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40153" w14:textId="0AF60204" w:rsidR="00F50567" w:rsidRDefault="002F2B1E" w:rsidP="00E4071A">
      <w:pPr>
        <w:tabs>
          <w:tab w:val="left" w:pos="1496"/>
        </w:tabs>
        <w:jc w:val="center"/>
        <w:outlineLvl w:val="1"/>
        <w:rPr>
          <w:b/>
        </w:rPr>
      </w:pPr>
      <w:r>
        <w:rPr>
          <w:bCs/>
        </w:rPr>
        <w:t xml:space="preserve">                                                                                                                    </w:t>
      </w:r>
    </w:p>
    <w:p w14:paraId="132BAA72" w14:textId="7FD767D8" w:rsidR="00C846E7" w:rsidRPr="0021659B" w:rsidRDefault="00E4071A" w:rsidP="00F93B90">
      <w:pPr>
        <w:pStyle w:val="Body"/>
        <w:widowControl w:val="0"/>
        <w:jc w:val="center"/>
        <w:rPr>
          <w:rFonts w:ascii="Times New Roman" w:eastAsia="Arial" w:hAnsi="Times New Roman" w:cs="Times New Roman"/>
          <w:b/>
          <w:bCs/>
          <w:color w:val="000000" w:themeColor="text1"/>
          <w:kern w:val="24"/>
          <w:sz w:val="24"/>
          <w:szCs w:val="24"/>
          <w:bdr w:val="none" w:sz="0" w:space="0" w:color="auto"/>
        </w:rPr>
      </w:pPr>
      <w:bookmarkStart w:id="0" w:name="_Hlk216852694"/>
      <w:r w:rsidRPr="00E4071A">
        <w:rPr>
          <w:rFonts w:ascii="Times New Roman" w:eastAsia="Calibri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 xml:space="preserve">TINKLALAIDŽIŲ SUKŪRIMO, MONTAVIMO IR JŲ SKLAIDOS KAMPANIJOS </w:t>
      </w:r>
      <w:r w:rsidR="00F50567" w:rsidRPr="00853C4F">
        <w:rPr>
          <w:rFonts w:ascii="Times New Roman" w:hAnsi="Times New Roman" w:cs="Times New Roman"/>
          <w:b/>
          <w:sz w:val="24"/>
          <w:szCs w:val="24"/>
        </w:rPr>
        <w:t>PASLAUGŲ</w:t>
      </w:r>
      <w:r w:rsidR="00F50567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  <w:r w:rsidR="00546001" w:rsidRPr="0021659B">
        <w:rPr>
          <w:rFonts w:ascii="Times New Roman" w:eastAsia="Arial" w:hAnsi="Times New Roman" w:cs="Times New Roman"/>
          <w:b/>
          <w:bCs/>
          <w:color w:val="000000" w:themeColor="text1"/>
          <w:kern w:val="24"/>
          <w:sz w:val="24"/>
          <w:szCs w:val="24"/>
          <w:bdr w:val="none" w:sz="0" w:space="0" w:color="auto"/>
        </w:rPr>
        <w:t>TECHNINĖ SPECIFIKACIJA</w:t>
      </w:r>
    </w:p>
    <w:p w14:paraId="0D36850C" w14:textId="77777777" w:rsidR="00B16B12" w:rsidRDefault="00B16B12" w:rsidP="00F93B90">
      <w:pPr>
        <w:jc w:val="center"/>
        <w:rPr>
          <w:b/>
          <w:bCs/>
        </w:rPr>
      </w:pPr>
    </w:p>
    <w:p w14:paraId="7F9AE895" w14:textId="77777777" w:rsidR="00546001" w:rsidRPr="0021659B" w:rsidRDefault="00546001" w:rsidP="00F93B90">
      <w:pPr>
        <w:jc w:val="center"/>
        <w:rPr>
          <w:b/>
          <w:bCs/>
        </w:rPr>
      </w:pPr>
      <w:r w:rsidRPr="0021659B">
        <w:rPr>
          <w:b/>
          <w:bCs/>
        </w:rPr>
        <w:t>I. BENDRA INFORMACIJA</w:t>
      </w:r>
    </w:p>
    <w:p w14:paraId="74D9AA6A" w14:textId="77777777" w:rsidR="00546001" w:rsidRPr="0021659B" w:rsidRDefault="00546001" w:rsidP="001A0343">
      <w:pPr>
        <w:tabs>
          <w:tab w:val="left" w:pos="900"/>
        </w:tabs>
        <w:ind w:firstLine="540"/>
        <w:jc w:val="both"/>
      </w:pPr>
    </w:p>
    <w:p w14:paraId="5D6BA250" w14:textId="77777777" w:rsidR="00546001" w:rsidRPr="00CA6EAC" w:rsidRDefault="00546001" w:rsidP="00475B50">
      <w:pPr>
        <w:pStyle w:val="Sraopastraipa"/>
        <w:numPr>
          <w:ilvl w:val="1"/>
          <w:numId w:val="22"/>
        </w:numPr>
        <w:tabs>
          <w:tab w:val="left" w:pos="0"/>
          <w:tab w:val="left" w:pos="567"/>
          <w:tab w:val="left" w:pos="993"/>
          <w:tab w:val="left" w:pos="1134"/>
        </w:tabs>
        <w:ind w:left="0" w:firstLine="567"/>
        <w:jc w:val="both"/>
        <w:rPr>
          <w:lang w:val="lt-LT"/>
        </w:rPr>
      </w:pPr>
      <w:r w:rsidRPr="00CA6EAC">
        <w:rPr>
          <w:lang w:val="lt-LT"/>
        </w:rPr>
        <w:t xml:space="preserve">Perkančioji organizacija – Lietuvos Respublikos finansų ministerija (toliau – perkančioji organizacija). </w:t>
      </w:r>
    </w:p>
    <w:p w14:paraId="053EB002" w14:textId="42154A0B" w:rsidR="00CA6EAC" w:rsidRPr="00CA6EAC" w:rsidRDefault="00546001" w:rsidP="00475B50">
      <w:pPr>
        <w:pStyle w:val="Sraopastraipa"/>
        <w:numPr>
          <w:ilvl w:val="1"/>
          <w:numId w:val="22"/>
        </w:numPr>
        <w:tabs>
          <w:tab w:val="left" w:pos="0"/>
          <w:tab w:val="left" w:pos="567"/>
          <w:tab w:val="left" w:pos="993"/>
          <w:tab w:val="left" w:pos="1134"/>
        </w:tabs>
        <w:ind w:left="0" w:firstLine="567"/>
        <w:jc w:val="both"/>
        <w:rPr>
          <w:lang w:val="lt-LT"/>
        </w:rPr>
      </w:pPr>
      <w:r w:rsidRPr="00CA6EAC">
        <w:rPr>
          <w:lang w:val="lt-LT"/>
        </w:rPr>
        <w:t>Pirkimo objektas –</w:t>
      </w:r>
      <w:r w:rsidR="00610C65" w:rsidRPr="00CA6EAC">
        <w:rPr>
          <w:lang w:val="lt-LT"/>
        </w:rPr>
        <w:t xml:space="preserve"> </w:t>
      </w:r>
      <w:r w:rsidR="00E4071A" w:rsidRPr="00E4071A">
        <w:rPr>
          <w:lang w:val="lt-LT"/>
        </w:rPr>
        <w:t xml:space="preserve">Tinklalaidžių sukūrimo, montavimo ir jų sklaidos kampanijos paslaugos </w:t>
      </w:r>
      <w:r w:rsidRPr="00CA6EAC">
        <w:rPr>
          <w:lang w:val="lt-LT"/>
        </w:rPr>
        <w:t xml:space="preserve">(toliau – paslaugos). </w:t>
      </w:r>
    </w:p>
    <w:p w14:paraId="50F2E124" w14:textId="51FEA5DF" w:rsidR="00CA6EAC" w:rsidRPr="00CA6EAC" w:rsidRDefault="00546001" w:rsidP="00475B50">
      <w:pPr>
        <w:pStyle w:val="Sraopastraipa"/>
        <w:numPr>
          <w:ilvl w:val="1"/>
          <w:numId w:val="22"/>
        </w:numPr>
        <w:tabs>
          <w:tab w:val="left" w:pos="0"/>
          <w:tab w:val="left" w:pos="567"/>
          <w:tab w:val="left" w:pos="993"/>
          <w:tab w:val="left" w:pos="1134"/>
        </w:tabs>
        <w:ind w:left="0" w:firstLine="567"/>
        <w:jc w:val="both"/>
        <w:rPr>
          <w:lang w:val="lt-LT"/>
        </w:rPr>
      </w:pPr>
      <w:r w:rsidRPr="00CA6EAC">
        <w:rPr>
          <w:lang w:val="lt-LT"/>
        </w:rPr>
        <w:t xml:space="preserve">Paslaugų teikimo trukmė – </w:t>
      </w:r>
      <w:r w:rsidR="00853C4F" w:rsidRPr="00CA6EAC">
        <w:rPr>
          <w:lang w:val="lt-LT"/>
        </w:rPr>
        <w:t>1</w:t>
      </w:r>
      <w:r w:rsidR="001A0343">
        <w:rPr>
          <w:lang w:val="lt-LT"/>
        </w:rPr>
        <w:t>8</w:t>
      </w:r>
      <w:r w:rsidR="00853C4F" w:rsidRPr="00CA6EAC">
        <w:rPr>
          <w:lang w:val="lt-LT"/>
        </w:rPr>
        <w:t xml:space="preserve"> </w:t>
      </w:r>
      <w:r w:rsidR="00586DDF">
        <w:rPr>
          <w:lang w:val="lt-LT"/>
        </w:rPr>
        <w:t xml:space="preserve">(aštuoniolika) </w:t>
      </w:r>
      <w:r w:rsidR="00853C4F" w:rsidRPr="00CA6EAC">
        <w:rPr>
          <w:lang w:val="lt-LT"/>
        </w:rPr>
        <w:t>mėnesių</w:t>
      </w:r>
      <w:r w:rsidRPr="00CA6EAC">
        <w:rPr>
          <w:lang w:val="lt-LT"/>
        </w:rPr>
        <w:t xml:space="preserve"> nuo </w:t>
      </w:r>
      <w:r w:rsidR="00B14E76">
        <w:rPr>
          <w:lang w:val="lt-LT"/>
        </w:rPr>
        <w:t>s</w:t>
      </w:r>
      <w:r w:rsidRPr="00CA6EAC">
        <w:rPr>
          <w:lang w:val="lt-LT"/>
        </w:rPr>
        <w:t>utarties įsigaliojimo dienos.</w:t>
      </w:r>
    </w:p>
    <w:p w14:paraId="3D8EFBEF" w14:textId="77777777" w:rsidR="003605A0" w:rsidRDefault="00546001" w:rsidP="00475B50">
      <w:pPr>
        <w:pStyle w:val="Sraopastraipa"/>
        <w:numPr>
          <w:ilvl w:val="1"/>
          <w:numId w:val="22"/>
        </w:numPr>
        <w:tabs>
          <w:tab w:val="left" w:pos="0"/>
          <w:tab w:val="left" w:pos="567"/>
          <w:tab w:val="left" w:pos="993"/>
          <w:tab w:val="left" w:pos="1134"/>
        </w:tabs>
        <w:ind w:left="0" w:firstLine="567"/>
        <w:jc w:val="both"/>
        <w:rPr>
          <w:lang w:val="lt-LT"/>
        </w:rPr>
      </w:pPr>
      <w:r w:rsidRPr="00CA6EAC">
        <w:rPr>
          <w:lang w:val="lt-LT"/>
        </w:rPr>
        <w:t>Paslaugų teikimo vieta – Lietuvos Respublikos teritorija.</w:t>
      </w:r>
    </w:p>
    <w:p w14:paraId="410F9B34" w14:textId="5EE7AD2D" w:rsidR="00014D26" w:rsidRPr="00B34B9A" w:rsidRDefault="003605A0" w:rsidP="00475B50">
      <w:pPr>
        <w:pStyle w:val="Sraopastraipa"/>
        <w:widowControl w:val="0"/>
        <w:numPr>
          <w:ilvl w:val="1"/>
          <w:numId w:val="22"/>
        </w:numPr>
        <w:tabs>
          <w:tab w:val="left" w:pos="0"/>
          <w:tab w:val="left" w:pos="567"/>
          <w:tab w:val="left" w:pos="993"/>
          <w:tab w:val="left" w:pos="1134"/>
        </w:tabs>
        <w:ind w:left="0" w:firstLine="567"/>
        <w:jc w:val="both"/>
        <w:rPr>
          <w:rFonts w:eastAsia="Arial"/>
          <w:b/>
          <w:bCs/>
          <w:color w:val="000000" w:themeColor="text1"/>
          <w:kern w:val="24"/>
          <w:lang w:val="lt-LT"/>
        </w:rPr>
      </w:pPr>
      <w:r w:rsidRPr="00B30984">
        <w:rPr>
          <w:rFonts w:eastAsia="Arial"/>
          <w:bCs/>
          <w:color w:val="000000" w:themeColor="text1"/>
          <w:kern w:val="24"/>
          <w:bdr w:val="none" w:sz="0" w:space="0" w:color="auto"/>
          <w:lang w:val="lt-LT"/>
        </w:rPr>
        <w:t xml:space="preserve">Paslaugos įsigyjamos </w:t>
      </w:r>
      <w:r w:rsidRPr="00B34B9A">
        <w:rPr>
          <w:rFonts w:eastAsia="Arial"/>
          <w:bCs/>
          <w:color w:val="000000" w:themeColor="text1"/>
          <w:kern w:val="24"/>
          <w:bdr w:val="none" w:sz="0" w:space="0" w:color="auto"/>
          <w:lang w:val="lt-LT"/>
        </w:rPr>
        <w:t xml:space="preserve">vadovaujantis </w:t>
      </w:r>
      <w:r w:rsidR="00B14E76">
        <w:rPr>
          <w:rFonts w:eastAsia="Arial"/>
          <w:bCs/>
          <w:color w:val="000000" w:themeColor="text1"/>
          <w:kern w:val="24"/>
          <w:bdr w:val="none" w:sz="0" w:space="0" w:color="auto"/>
          <w:lang w:val="lt-LT"/>
        </w:rPr>
        <w:t>Lietuvos Respublikos f</w:t>
      </w:r>
      <w:r w:rsidRPr="00B34B9A">
        <w:rPr>
          <w:rFonts w:eastAsia="Arial"/>
          <w:bCs/>
          <w:color w:val="000000" w:themeColor="text1"/>
          <w:kern w:val="24"/>
          <w:bdr w:val="none" w:sz="0" w:space="0" w:color="auto"/>
          <w:lang w:val="lt-LT"/>
        </w:rPr>
        <w:t xml:space="preserve">inansų ministro </w:t>
      </w:r>
      <w:r w:rsidR="00B14E76">
        <w:rPr>
          <w:rFonts w:eastAsia="Arial"/>
          <w:bCs/>
          <w:color w:val="000000" w:themeColor="text1"/>
          <w:kern w:val="24"/>
          <w:bdr w:val="none" w:sz="0" w:space="0" w:color="auto"/>
          <w:lang w:val="lt-LT"/>
        </w:rPr>
        <w:t xml:space="preserve">2023 m. sausio 30 d. </w:t>
      </w:r>
      <w:r w:rsidRPr="00B34B9A">
        <w:rPr>
          <w:rFonts w:eastAsia="Arial"/>
          <w:bCs/>
          <w:color w:val="000000" w:themeColor="text1"/>
          <w:kern w:val="24"/>
          <w:bdr w:val="none" w:sz="0" w:space="0" w:color="auto"/>
          <w:lang w:val="lt-LT"/>
        </w:rPr>
        <w:t>įsakym</w:t>
      </w:r>
      <w:r w:rsidR="00B14E76">
        <w:rPr>
          <w:rFonts w:eastAsia="Arial"/>
          <w:bCs/>
          <w:color w:val="000000" w:themeColor="text1"/>
          <w:kern w:val="24"/>
          <w:bdr w:val="none" w:sz="0" w:space="0" w:color="auto"/>
          <w:lang w:val="lt-LT"/>
        </w:rPr>
        <w:t>o Nr. 1K-32</w:t>
      </w:r>
      <w:r w:rsidR="00475A2F">
        <w:rPr>
          <w:rFonts w:eastAsia="Arial"/>
          <w:bCs/>
          <w:color w:val="000000" w:themeColor="text1"/>
          <w:kern w:val="24"/>
          <w:bdr w:val="none" w:sz="0" w:space="0" w:color="auto"/>
          <w:lang w:val="lt-LT"/>
        </w:rPr>
        <w:t xml:space="preserve"> </w:t>
      </w:r>
      <w:r w:rsidRPr="00B34B9A">
        <w:rPr>
          <w:rFonts w:eastAsia="Arial"/>
          <w:bCs/>
          <w:color w:val="000000" w:themeColor="text1"/>
          <w:kern w:val="24"/>
          <w:bdr w:val="none" w:sz="0" w:space="0" w:color="auto"/>
          <w:lang w:val="lt-LT"/>
        </w:rPr>
        <w:t>„</w:t>
      </w:r>
      <w:r w:rsidRPr="00B34B9A">
        <w:rPr>
          <w:rFonts w:eastAsia="Arial"/>
          <w:color w:val="000000" w:themeColor="text1"/>
          <w:kern w:val="24"/>
          <w:lang w:val="lt-LT"/>
        </w:rPr>
        <w:t xml:space="preserve">Dėl 2021–2027 metų Europos </w:t>
      </w:r>
      <w:r w:rsidR="00CA24FC">
        <w:rPr>
          <w:rFonts w:eastAsia="Arial"/>
          <w:color w:val="000000" w:themeColor="text1"/>
          <w:kern w:val="24"/>
          <w:lang w:val="lt-LT"/>
        </w:rPr>
        <w:t>S</w:t>
      </w:r>
      <w:r w:rsidR="00CA24FC" w:rsidRPr="00B34B9A">
        <w:rPr>
          <w:rFonts w:eastAsia="Arial"/>
          <w:color w:val="000000" w:themeColor="text1"/>
          <w:kern w:val="24"/>
          <w:lang w:val="lt-LT"/>
        </w:rPr>
        <w:t xml:space="preserve">ąjungos </w:t>
      </w:r>
      <w:r w:rsidRPr="00B34B9A">
        <w:rPr>
          <w:rFonts w:eastAsia="Arial"/>
          <w:color w:val="000000" w:themeColor="text1"/>
          <w:kern w:val="24"/>
          <w:lang w:val="lt-LT"/>
        </w:rPr>
        <w:t>fondų investicijų programos ir Ekonomikos gaivinimo ir atsparumo didinimo plano „Naujos kartos Lietuva</w:t>
      </w:r>
      <w:r w:rsidR="001A0343" w:rsidRPr="00B34B9A">
        <w:rPr>
          <w:rFonts w:eastAsia="Arial"/>
          <w:color w:val="000000" w:themeColor="text1"/>
          <w:kern w:val="24"/>
          <w:lang w:val="lt-LT"/>
        </w:rPr>
        <w:t>„ komunikacijos“</w:t>
      </w:r>
      <w:r w:rsidRPr="00B34B9A">
        <w:rPr>
          <w:rFonts w:eastAsia="Arial"/>
          <w:color w:val="000000" w:themeColor="text1"/>
          <w:kern w:val="24"/>
          <w:lang w:val="lt-LT"/>
        </w:rPr>
        <w:t xml:space="preserve">. </w:t>
      </w:r>
      <w:r w:rsidR="00D1095F" w:rsidRPr="00B34B9A">
        <w:rPr>
          <w:rFonts w:eastAsia="Arial"/>
          <w:bCs/>
          <w:color w:val="000000" w:themeColor="text1"/>
          <w:kern w:val="24"/>
          <w:bdr w:val="none" w:sz="0" w:space="0" w:color="auto"/>
          <w:lang w:val="lt-LT"/>
        </w:rPr>
        <w:t>Daugiau informacijos:</w:t>
      </w:r>
      <w:r w:rsidR="00B30984" w:rsidRPr="00B34B9A">
        <w:rPr>
          <w:rFonts w:eastAsia="Arial"/>
          <w:bCs/>
          <w:color w:val="000000" w:themeColor="text1"/>
          <w:kern w:val="24"/>
          <w:bdr w:val="none" w:sz="0" w:space="0" w:color="auto"/>
          <w:lang w:val="lt-LT"/>
        </w:rPr>
        <w:t xml:space="preserve"> </w:t>
      </w:r>
      <w:hyperlink r:id="rId8" w:history="1">
        <w:r w:rsidRPr="00B34B9A">
          <w:rPr>
            <w:rStyle w:val="Hipersaitas"/>
            <w:rFonts w:eastAsia="Arial"/>
            <w:bCs/>
            <w:kern w:val="24"/>
            <w:bdr w:val="none" w:sz="0" w:space="0" w:color="auto"/>
            <w:lang w:val="lt-LT"/>
          </w:rPr>
          <w:t>www.ESinvesticijos.lt</w:t>
        </w:r>
      </w:hyperlink>
      <w:r w:rsidRPr="00B34B9A">
        <w:rPr>
          <w:rFonts w:eastAsia="Arial"/>
          <w:bCs/>
          <w:color w:val="000000" w:themeColor="text1"/>
          <w:kern w:val="24"/>
          <w:bdr w:val="none" w:sz="0" w:space="0" w:color="auto"/>
          <w:lang w:val="lt-LT"/>
        </w:rPr>
        <w:t>.</w:t>
      </w:r>
    </w:p>
    <w:p w14:paraId="6139EA1F" w14:textId="7FB33212" w:rsidR="00B30984" w:rsidRPr="00B34B9A" w:rsidRDefault="00B30984" w:rsidP="00475B50">
      <w:pPr>
        <w:pStyle w:val="Sraopastraipa"/>
        <w:widowControl w:val="0"/>
        <w:numPr>
          <w:ilvl w:val="1"/>
          <w:numId w:val="22"/>
        </w:numPr>
        <w:tabs>
          <w:tab w:val="left" w:pos="0"/>
          <w:tab w:val="left" w:pos="567"/>
          <w:tab w:val="left" w:pos="993"/>
          <w:tab w:val="left" w:pos="1134"/>
        </w:tabs>
        <w:ind w:left="0" w:firstLine="567"/>
        <w:jc w:val="both"/>
        <w:rPr>
          <w:rFonts w:eastAsia="Arial"/>
          <w:b/>
          <w:bCs/>
          <w:color w:val="000000" w:themeColor="text1"/>
          <w:kern w:val="24"/>
          <w:lang w:val="lt-LT"/>
        </w:rPr>
      </w:pPr>
      <w:r w:rsidRPr="00B34B9A">
        <w:rPr>
          <w:rFonts w:eastAsia="Arial"/>
          <w:bCs/>
          <w:color w:val="000000" w:themeColor="text1"/>
          <w:kern w:val="24"/>
          <w:bdr w:val="none" w:sz="0" w:space="0" w:color="auto"/>
          <w:lang w:val="lt-LT"/>
        </w:rPr>
        <w:t xml:space="preserve">Esant poreikiui iki 20 proc. </w:t>
      </w:r>
      <w:r w:rsidR="00CA24FC">
        <w:rPr>
          <w:rFonts w:eastAsia="Arial"/>
          <w:bCs/>
          <w:color w:val="000000" w:themeColor="text1"/>
          <w:kern w:val="24"/>
          <w:bdr w:val="none" w:sz="0" w:space="0" w:color="auto"/>
          <w:lang w:val="lt-LT"/>
        </w:rPr>
        <w:t>t</w:t>
      </w:r>
      <w:r w:rsidR="00CA24FC" w:rsidRPr="00B34B9A">
        <w:rPr>
          <w:rFonts w:eastAsia="Arial"/>
          <w:bCs/>
          <w:color w:val="000000" w:themeColor="text1"/>
          <w:kern w:val="24"/>
          <w:bdr w:val="none" w:sz="0" w:space="0" w:color="auto"/>
          <w:lang w:val="lt-LT"/>
        </w:rPr>
        <w:t xml:space="preserve">inklalaidžių </w:t>
      </w:r>
      <w:r w:rsidRPr="00B34B9A">
        <w:rPr>
          <w:rFonts w:eastAsia="Arial"/>
          <w:bCs/>
          <w:color w:val="000000" w:themeColor="text1"/>
          <w:kern w:val="24"/>
          <w:bdr w:val="none" w:sz="0" w:space="0" w:color="auto"/>
          <w:lang w:val="lt-LT"/>
        </w:rPr>
        <w:t xml:space="preserve">gali būti skirta ir kitoms </w:t>
      </w:r>
      <w:r w:rsidR="00B34B9A" w:rsidRPr="00B34B9A">
        <w:rPr>
          <w:rFonts w:eastAsia="Arial"/>
          <w:bCs/>
          <w:color w:val="000000" w:themeColor="text1"/>
          <w:kern w:val="24"/>
          <w:bdr w:val="none" w:sz="0" w:space="0" w:color="auto"/>
          <w:lang w:val="lt-LT"/>
        </w:rPr>
        <w:t>Finansų</w:t>
      </w:r>
      <w:r w:rsidRPr="00B34B9A">
        <w:rPr>
          <w:rFonts w:eastAsia="Arial"/>
          <w:bCs/>
          <w:color w:val="000000" w:themeColor="text1"/>
          <w:kern w:val="24"/>
          <w:bdr w:val="none" w:sz="0" w:space="0" w:color="auto"/>
          <w:lang w:val="lt-LT"/>
        </w:rPr>
        <w:t xml:space="preserve"> </w:t>
      </w:r>
      <w:r w:rsidR="00B34B9A" w:rsidRPr="00B34B9A">
        <w:rPr>
          <w:rFonts w:eastAsia="Arial"/>
          <w:bCs/>
          <w:color w:val="000000" w:themeColor="text1"/>
          <w:kern w:val="24"/>
          <w:bdr w:val="none" w:sz="0" w:space="0" w:color="auto"/>
          <w:lang w:val="lt-LT"/>
        </w:rPr>
        <w:t>ministerijos</w:t>
      </w:r>
      <w:r w:rsidRPr="00B34B9A">
        <w:rPr>
          <w:rFonts w:eastAsia="Arial"/>
          <w:bCs/>
          <w:color w:val="000000" w:themeColor="text1"/>
          <w:kern w:val="24"/>
          <w:bdr w:val="none" w:sz="0" w:space="0" w:color="auto"/>
          <w:lang w:val="lt-LT"/>
        </w:rPr>
        <w:t xml:space="preserve"> veiklos sritims, kurios išvardintos </w:t>
      </w:r>
      <w:hyperlink r:id="rId9" w:history="1">
        <w:r w:rsidRPr="00B34B9A">
          <w:rPr>
            <w:rStyle w:val="Hipersaitas"/>
            <w:rFonts w:eastAsia="Arial"/>
            <w:bCs/>
            <w:kern w:val="24"/>
            <w:bdr w:val="none" w:sz="0" w:space="0" w:color="auto"/>
            <w:lang w:val="lt-LT"/>
          </w:rPr>
          <w:t>www.finmin.lt</w:t>
        </w:r>
      </w:hyperlink>
      <w:r w:rsidRPr="00B34B9A">
        <w:rPr>
          <w:rFonts w:eastAsia="Arial"/>
          <w:bCs/>
          <w:color w:val="000000" w:themeColor="text1"/>
          <w:kern w:val="24"/>
          <w:bdr w:val="none" w:sz="0" w:space="0" w:color="auto"/>
          <w:lang w:val="lt-LT"/>
        </w:rPr>
        <w:t xml:space="preserve"> </w:t>
      </w:r>
    </w:p>
    <w:p w14:paraId="0EC1DF47" w14:textId="77777777" w:rsidR="00B24EA1" w:rsidRPr="00B34B9A" w:rsidRDefault="00B24EA1" w:rsidP="00475B50">
      <w:pPr>
        <w:pStyle w:val="Body"/>
        <w:widowControl w:val="0"/>
        <w:jc w:val="both"/>
        <w:rPr>
          <w:rFonts w:ascii="Times New Roman" w:eastAsia="Arial" w:hAnsi="Times New Roman" w:cs="Times New Roman"/>
          <w:bCs/>
          <w:color w:val="auto"/>
          <w:kern w:val="24"/>
          <w:sz w:val="24"/>
          <w:szCs w:val="24"/>
        </w:rPr>
      </w:pPr>
    </w:p>
    <w:p w14:paraId="3E9F61E9" w14:textId="77777777" w:rsidR="00D7553B" w:rsidRPr="00B34B9A" w:rsidRDefault="00D7553B" w:rsidP="00F93B90">
      <w:pPr>
        <w:pStyle w:val="Body"/>
        <w:widowControl w:val="0"/>
        <w:jc w:val="center"/>
        <w:rPr>
          <w:rFonts w:ascii="Times New Roman" w:eastAsia="Arial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B34B9A">
        <w:rPr>
          <w:rFonts w:ascii="Times New Roman" w:eastAsia="Arial" w:hAnsi="Times New Roman" w:cs="Times New Roman"/>
          <w:b/>
          <w:bCs/>
          <w:color w:val="000000" w:themeColor="text1"/>
          <w:kern w:val="24"/>
          <w:sz w:val="24"/>
          <w:szCs w:val="24"/>
        </w:rPr>
        <w:t>II. PIRKIMO OBJEKTO APIMTYS, POBŪDIS</w:t>
      </w:r>
    </w:p>
    <w:p w14:paraId="037C0D8D" w14:textId="77777777" w:rsidR="00D7553B" w:rsidRPr="00B34B9A" w:rsidRDefault="00D7553B" w:rsidP="00475B50">
      <w:pPr>
        <w:pStyle w:val="Body"/>
        <w:widowControl w:val="0"/>
        <w:jc w:val="both"/>
        <w:rPr>
          <w:rFonts w:ascii="Times New Roman" w:eastAsia="Arial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14:paraId="49208EE6" w14:textId="77777777" w:rsidR="00A92D42" w:rsidRPr="00B34B9A" w:rsidRDefault="00A92D42" w:rsidP="00475B50">
      <w:pPr>
        <w:pStyle w:val="Sraopastraipa"/>
        <w:numPr>
          <w:ilvl w:val="0"/>
          <w:numId w:val="22"/>
        </w:numPr>
        <w:shd w:val="clear" w:color="auto" w:fill="FFFFFF"/>
        <w:tabs>
          <w:tab w:val="left" w:pos="851"/>
        </w:tabs>
        <w:jc w:val="both"/>
        <w:rPr>
          <w:vanish/>
          <w:color w:val="222222"/>
          <w:lang w:val="lt-LT"/>
        </w:rPr>
      </w:pPr>
    </w:p>
    <w:p w14:paraId="0116DBA2" w14:textId="35800E23" w:rsidR="0021659B" w:rsidRPr="00DD5344" w:rsidRDefault="008960AF" w:rsidP="00F50567">
      <w:pPr>
        <w:pStyle w:val="Sraopastraipa"/>
        <w:numPr>
          <w:ilvl w:val="1"/>
          <w:numId w:val="22"/>
        </w:numPr>
        <w:shd w:val="clear" w:color="auto" w:fill="FFFFFF"/>
        <w:tabs>
          <w:tab w:val="left" w:pos="993"/>
        </w:tabs>
        <w:ind w:left="0" w:firstLine="567"/>
        <w:jc w:val="both"/>
        <w:rPr>
          <w:color w:val="222222"/>
          <w:lang w:val="lt-LT"/>
        </w:rPr>
      </w:pPr>
      <w:r>
        <w:rPr>
          <w:lang w:val="lt-LT"/>
        </w:rPr>
        <w:t>P</w:t>
      </w:r>
      <w:r w:rsidR="00A92D42" w:rsidRPr="00DD5344">
        <w:rPr>
          <w:lang w:val="lt-LT"/>
        </w:rPr>
        <w:t>aslaugos turės apimti</w:t>
      </w:r>
      <w:r w:rsidR="0021659B" w:rsidRPr="00DD5344">
        <w:rPr>
          <w:color w:val="222222"/>
          <w:lang w:val="lt-LT"/>
        </w:rPr>
        <w:t>:</w:t>
      </w:r>
    </w:p>
    <w:p w14:paraId="42D18CE2" w14:textId="6F734042" w:rsidR="00981240" w:rsidRPr="002D1677" w:rsidRDefault="00043876" w:rsidP="00F50567">
      <w:pPr>
        <w:pStyle w:val="Sraopastraipa"/>
        <w:numPr>
          <w:ilvl w:val="2"/>
          <w:numId w:val="22"/>
        </w:numPr>
        <w:shd w:val="clear" w:color="auto" w:fill="FFFFFF"/>
        <w:ind w:left="0" w:firstLine="567"/>
        <w:jc w:val="both"/>
        <w:rPr>
          <w:color w:val="000000" w:themeColor="text1"/>
          <w:lang w:val="lt-LT"/>
        </w:rPr>
      </w:pPr>
      <w:r w:rsidRPr="002D1677">
        <w:rPr>
          <w:rFonts w:eastAsia="Times New Roman"/>
          <w:color w:val="000000" w:themeColor="text1"/>
          <w:lang w:val="lt-LT" w:eastAsia="lt-LT"/>
        </w:rPr>
        <w:t xml:space="preserve">ne daugiau kaip </w:t>
      </w:r>
      <w:r w:rsidR="005E2B7D" w:rsidRPr="002D1677">
        <w:rPr>
          <w:rFonts w:eastAsia="Times New Roman"/>
          <w:color w:val="000000" w:themeColor="text1"/>
          <w:lang w:val="lt-LT" w:eastAsia="lt-LT"/>
        </w:rPr>
        <w:t>6</w:t>
      </w:r>
      <w:r w:rsidR="0021659B" w:rsidRPr="002D1677">
        <w:rPr>
          <w:rFonts w:eastAsia="Times New Roman"/>
          <w:color w:val="000000" w:themeColor="text1"/>
          <w:lang w:val="lt-LT" w:eastAsia="lt-LT"/>
        </w:rPr>
        <w:t xml:space="preserve">0 </w:t>
      </w:r>
      <w:r w:rsidR="00F321F7">
        <w:rPr>
          <w:rFonts w:eastAsia="Times New Roman"/>
          <w:color w:val="000000" w:themeColor="text1"/>
          <w:lang w:val="lt-LT" w:eastAsia="lt-LT"/>
        </w:rPr>
        <w:t xml:space="preserve">(šešiasdešimt) </w:t>
      </w:r>
      <w:r w:rsidR="0021659B" w:rsidRPr="002D1677">
        <w:rPr>
          <w:rFonts w:eastAsia="Times New Roman"/>
          <w:color w:val="000000" w:themeColor="text1"/>
          <w:lang w:val="lt-LT" w:eastAsia="lt-LT"/>
        </w:rPr>
        <w:t xml:space="preserve">tinklalaidžių </w:t>
      </w:r>
      <w:r w:rsidR="005E2B7D" w:rsidRPr="002D1677">
        <w:rPr>
          <w:rFonts w:eastAsia="Times New Roman"/>
          <w:color w:val="000000" w:themeColor="text1"/>
          <w:lang w:val="lt-LT" w:eastAsia="lt-LT"/>
        </w:rPr>
        <w:t xml:space="preserve">turinio </w:t>
      </w:r>
      <w:r w:rsidR="0021659B" w:rsidRPr="002D1677">
        <w:rPr>
          <w:rFonts w:eastAsia="Times New Roman"/>
          <w:color w:val="000000" w:themeColor="text1"/>
          <w:lang w:val="lt-LT" w:eastAsia="lt-LT"/>
        </w:rPr>
        <w:t>sukūrim</w:t>
      </w:r>
      <w:r w:rsidR="00A92D42" w:rsidRPr="002D1677">
        <w:rPr>
          <w:rFonts w:eastAsia="Times New Roman"/>
          <w:color w:val="000000" w:themeColor="text1"/>
          <w:lang w:val="lt-LT" w:eastAsia="lt-LT"/>
        </w:rPr>
        <w:t>ą</w:t>
      </w:r>
      <w:r w:rsidR="0021659B" w:rsidRPr="002D1677">
        <w:rPr>
          <w:rFonts w:eastAsia="Times New Roman"/>
          <w:color w:val="000000" w:themeColor="text1"/>
          <w:lang w:val="lt-LT" w:eastAsia="lt-LT"/>
        </w:rPr>
        <w:t xml:space="preserve"> </w:t>
      </w:r>
      <w:r w:rsidR="00576C37" w:rsidRPr="002D1677">
        <w:rPr>
          <w:rFonts w:eastAsia="Times New Roman"/>
          <w:color w:val="000000" w:themeColor="text1"/>
          <w:lang w:val="lt-LT" w:eastAsia="lt-LT"/>
        </w:rPr>
        <w:t xml:space="preserve">ir </w:t>
      </w:r>
      <w:r w:rsidR="005E2B7D" w:rsidRPr="002D1677">
        <w:rPr>
          <w:rFonts w:eastAsia="Times New Roman"/>
          <w:color w:val="000000" w:themeColor="text1"/>
          <w:lang w:val="lt-LT" w:eastAsia="lt-LT"/>
        </w:rPr>
        <w:t xml:space="preserve">tinklalaidžių </w:t>
      </w:r>
      <w:r w:rsidR="00576C37" w:rsidRPr="002D1677">
        <w:rPr>
          <w:rFonts w:eastAsia="Times New Roman"/>
          <w:color w:val="000000" w:themeColor="text1"/>
          <w:lang w:val="lt-LT" w:eastAsia="lt-LT"/>
        </w:rPr>
        <w:t>gamybą;</w:t>
      </w:r>
    </w:p>
    <w:p w14:paraId="2ED88434" w14:textId="1AFB10A8" w:rsidR="0021659B" w:rsidRPr="002D1677" w:rsidRDefault="00981240" w:rsidP="00F50567">
      <w:pPr>
        <w:pStyle w:val="Sraopastraipa"/>
        <w:numPr>
          <w:ilvl w:val="2"/>
          <w:numId w:val="22"/>
        </w:numPr>
        <w:shd w:val="clear" w:color="auto" w:fill="FFFFFF"/>
        <w:ind w:left="0" w:firstLine="567"/>
        <w:jc w:val="both"/>
        <w:rPr>
          <w:color w:val="000000" w:themeColor="text1"/>
          <w:lang w:val="lt-LT"/>
        </w:rPr>
      </w:pPr>
      <w:r w:rsidRPr="002D1677">
        <w:rPr>
          <w:rFonts w:eastAsia="Times New Roman"/>
          <w:color w:val="000000" w:themeColor="text1"/>
          <w:lang w:val="lt-LT" w:eastAsia="lt-LT"/>
        </w:rPr>
        <w:t>tinklalaidžių sklaidą socialinėse platformose</w:t>
      </w:r>
      <w:r w:rsidR="00A92D42" w:rsidRPr="002D1677">
        <w:rPr>
          <w:rFonts w:eastAsia="Times New Roman"/>
          <w:color w:val="000000" w:themeColor="text1"/>
          <w:lang w:val="lt-LT" w:eastAsia="lt-LT"/>
        </w:rPr>
        <w:t>;</w:t>
      </w:r>
    </w:p>
    <w:p w14:paraId="43549270" w14:textId="58F3923C" w:rsidR="002561D7" w:rsidRPr="002D1677" w:rsidRDefault="00CA24FC" w:rsidP="00E47694">
      <w:pPr>
        <w:pStyle w:val="Sraopastraipa"/>
        <w:numPr>
          <w:ilvl w:val="2"/>
          <w:numId w:val="22"/>
        </w:numPr>
        <w:shd w:val="clear" w:color="auto" w:fill="FFFFFF"/>
        <w:ind w:left="0" w:firstLine="567"/>
        <w:jc w:val="both"/>
        <w:rPr>
          <w:color w:val="000000" w:themeColor="text1"/>
          <w:lang w:val="lt-LT"/>
        </w:rPr>
      </w:pPr>
      <w:r w:rsidRPr="002D1677">
        <w:rPr>
          <w:rFonts w:eastAsia="Times New Roman"/>
          <w:color w:val="000000" w:themeColor="text1"/>
          <w:lang w:val="lt-LT" w:eastAsia="lt-LT"/>
        </w:rPr>
        <w:t xml:space="preserve">tinklalaidžių </w:t>
      </w:r>
      <w:r w:rsidR="002561D7" w:rsidRPr="002D1677">
        <w:rPr>
          <w:rFonts w:eastAsia="Times New Roman"/>
          <w:color w:val="000000" w:themeColor="text1"/>
          <w:lang w:val="lt-LT" w:eastAsia="lt-LT"/>
        </w:rPr>
        <w:t>sklaid</w:t>
      </w:r>
      <w:r w:rsidR="00A92D42" w:rsidRPr="002D1677">
        <w:rPr>
          <w:rFonts w:eastAsia="Times New Roman"/>
          <w:color w:val="000000" w:themeColor="text1"/>
          <w:lang w:val="lt-LT" w:eastAsia="lt-LT"/>
        </w:rPr>
        <w:t>ą</w:t>
      </w:r>
      <w:r w:rsidR="002561D7" w:rsidRPr="002D1677">
        <w:rPr>
          <w:rFonts w:eastAsia="Times New Roman"/>
          <w:color w:val="000000" w:themeColor="text1"/>
          <w:lang w:val="lt-LT" w:eastAsia="lt-LT"/>
        </w:rPr>
        <w:t xml:space="preserve"> na</w:t>
      </w:r>
      <w:r w:rsidR="002561D7" w:rsidRPr="002D1677">
        <w:rPr>
          <w:color w:val="000000" w:themeColor="text1"/>
          <w:lang w:val="lt-LT"/>
        </w:rPr>
        <w:t>cionaliniame interneto portale</w:t>
      </w:r>
      <w:r w:rsidRPr="002D1677">
        <w:rPr>
          <w:color w:val="000000" w:themeColor="text1"/>
          <w:lang w:val="lt-LT"/>
        </w:rPr>
        <w:t>;</w:t>
      </w:r>
      <w:r w:rsidR="00CD43B0" w:rsidRPr="002D1677">
        <w:rPr>
          <w:color w:val="000000" w:themeColor="text1"/>
          <w:lang w:val="lt-LT"/>
        </w:rPr>
        <w:t xml:space="preserve"> </w:t>
      </w:r>
    </w:p>
    <w:p w14:paraId="1C6B7C88" w14:textId="3E9D1337" w:rsidR="00F4631C" w:rsidRPr="002D1677" w:rsidRDefault="00F4631C" w:rsidP="00E47694">
      <w:pPr>
        <w:pStyle w:val="Sraopastraipa"/>
        <w:numPr>
          <w:ilvl w:val="2"/>
          <w:numId w:val="22"/>
        </w:numPr>
        <w:shd w:val="clear" w:color="auto" w:fill="FFFFFF"/>
        <w:ind w:left="0" w:firstLine="567"/>
        <w:jc w:val="both"/>
        <w:rPr>
          <w:color w:val="000000" w:themeColor="text1"/>
          <w:lang w:val="lt-LT"/>
        </w:rPr>
      </w:pPr>
      <w:r w:rsidRPr="002D1677">
        <w:rPr>
          <w:color w:val="000000" w:themeColor="text1"/>
          <w:lang w:val="lt-LT"/>
        </w:rPr>
        <w:t xml:space="preserve">tinklalaidžių sklaidą </w:t>
      </w:r>
      <w:r w:rsidRPr="002D1677">
        <w:rPr>
          <w:color w:val="000000" w:themeColor="text1"/>
          <w:lang w:val="lt-LT"/>
        </w:rPr>
        <w:t>naujienų agentūros platformoje.</w:t>
      </w:r>
    </w:p>
    <w:p w14:paraId="1E829A79" w14:textId="3FCF726B" w:rsidR="0021659B" w:rsidRPr="00475A2F" w:rsidRDefault="00B34B9A" w:rsidP="00F50567">
      <w:pPr>
        <w:pStyle w:val="Sraopastraipa"/>
        <w:numPr>
          <w:ilvl w:val="1"/>
          <w:numId w:val="22"/>
        </w:numPr>
        <w:shd w:val="clear" w:color="auto" w:fill="FFFFFF"/>
        <w:tabs>
          <w:tab w:val="left" w:pos="993"/>
        </w:tabs>
        <w:ind w:left="0" w:firstLine="567"/>
        <w:jc w:val="both"/>
        <w:rPr>
          <w:color w:val="222222"/>
          <w:lang w:val="lt-LT"/>
        </w:rPr>
      </w:pPr>
      <w:r w:rsidRPr="00475A2F">
        <w:rPr>
          <w:color w:val="222222"/>
          <w:lang w:val="lt-LT"/>
        </w:rPr>
        <w:t>T</w:t>
      </w:r>
      <w:r w:rsidR="00C862B6" w:rsidRPr="00475A2F">
        <w:rPr>
          <w:color w:val="222222"/>
          <w:lang w:val="lt-LT"/>
        </w:rPr>
        <w:t>inklalaidėse</w:t>
      </w:r>
      <w:r w:rsidR="00A92D42" w:rsidRPr="00475A2F">
        <w:rPr>
          <w:color w:val="222222"/>
          <w:lang w:val="lt-LT"/>
        </w:rPr>
        <w:t xml:space="preserve"> turi būti atskleista</w:t>
      </w:r>
      <w:r w:rsidR="0021659B" w:rsidRPr="00475A2F">
        <w:rPr>
          <w:color w:val="222222"/>
          <w:lang w:val="lt-LT"/>
        </w:rPr>
        <w:t xml:space="preserve">s </w:t>
      </w:r>
      <w:r w:rsidR="00C862B6" w:rsidRPr="00475A2F">
        <w:rPr>
          <w:color w:val="222222"/>
          <w:lang w:val="lt-LT"/>
        </w:rPr>
        <w:t xml:space="preserve">ES investicijų poveikis ir nauda visuomenei, verslui, jaunam žmogui </w:t>
      </w:r>
      <w:r w:rsidR="00D733AC" w:rsidRPr="00475A2F">
        <w:rPr>
          <w:color w:val="222222"/>
          <w:lang w:val="lt-LT"/>
        </w:rPr>
        <w:t xml:space="preserve">vadovaujantis </w:t>
      </w:r>
      <w:hyperlink r:id="rId10" w:history="1">
        <w:r w:rsidR="00D733AC" w:rsidRPr="00475A2F">
          <w:rPr>
            <w:rStyle w:val="Hipersaitas"/>
            <w:bCs/>
            <w:kern w:val="36"/>
            <w:lang w:val="lt-LT"/>
          </w:rPr>
          <w:t>2021–2027 metų Europos Sąjungos fondų investicijų programos komunikacijos strateginėmis gairėmis</w:t>
        </w:r>
      </w:hyperlink>
      <w:r w:rsidR="00E47694" w:rsidRPr="00475A2F">
        <w:rPr>
          <w:lang w:val="lt-LT"/>
        </w:rPr>
        <w:t>, patvirtintomis Lietuvos Respublikos finansų ministro 2023 m. sausio 30 d. įsakymu Nr. 1K-32,</w:t>
      </w:r>
      <w:r w:rsidR="00D733AC" w:rsidRPr="00475A2F">
        <w:rPr>
          <w:bCs/>
          <w:color w:val="2E2D51"/>
          <w:kern w:val="36"/>
          <w:lang w:val="lt-LT"/>
        </w:rPr>
        <w:t xml:space="preserve"> </w:t>
      </w:r>
      <w:r w:rsidR="00E463D6" w:rsidRPr="00475A2F">
        <w:rPr>
          <w:color w:val="222222"/>
          <w:lang w:val="lt-LT"/>
        </w:rPr>
        <w:t xml:space="preserve">ir </w:t>
      </w:r>
      <w:r w:rsidR="0021659B" w:rsidRPr="00475A2F">
        <w:rPr>
          <w:color w:val="222222"/>
          <w:lang w:val="lt-LT"/>
        </w:rPr>
        <w:t xml:space="preserve">pagal </w:t>
      </w:r>
      <w:r w:rsidR="001E4495" w:rsidRPr="00475A2F">
        <w:rPr>
          <w:color w:val="222222"/>
          <w:lang w:val="lt-LT"/>
        </w:rPr>
        <w:t>p</w:t>
      </w:r>
      <w:r w:rsidR="0021659B" w:rsidRPr="00475A2F">
        <w:rPr>
          <w:color w:val="222222"/>
          <w:lang w:val="lt-LT"/>
        </w:rPr>
        <w:t>erkančiosios organizacijos poreikį.</w:t>
      </w:r>
    </w:p>
    <w:p w14:paraId="136CC7E3" w14:textId="18FF3625" w:rsidR="0021659B" w:rsidRPr="00475A2F" w:rsidRDefault="001B653F" w:rsidP="00F50567">
      <w:pPr>
        <w:pStyle w:val="Sraopastraipa"/>
        <w:numPr>
          <w:ilvl w:val="1"/>
          <w:numId w:val="22"/>
        </w:numPr>
        <w:shd w:val="clear" w:color="auto" w:fill="FFFFFF"/>
        <w:tabs>
          <w:tab w:val="left" w:pos="993"/>
        </w:tabs>
        <w:ind w:left="0" w:firstLine="567"/>
        <w:jc w:val="both"/>
        <w:rPr>
          <w:color w:val="222222"/>
          <w:lang w:val="lt-LT"/>
        </w:rPr>
      </w:pPr>
      <w:r>
        <w:rPr>
          <w:rFonts w:eastAsia="Times New Roman"/>
          <w:color w:val="222222"/>
          <w:lang w:val="lt-LT" w:eastAsia="lt-LT"/>
        </w:rPr>
        <w:t>Tiekėjas</w:t>
      </w:r>
      <w:r w:rsidR="00043876" w:rsidRPr="00475A2F">
        <w:rPr>
          <w:rFonts w:eastAsia="Times New Roman"/>
          <w:color w:val="222222"/>
          <w:lang w:val="lt-LT" w:eastAsia="lt-LT"/>
        </w:rPr>
        <w:t xml:space="preserve"> k</w:t>
      </w:r>
      <w:r w:rsidR="0021659B" w:rsidRPr="00475A2F">
        <w:rPr>
          <w:rFonts w:eastAsia="Times New Roman"/>
          <w:color w:val="222222"/>
          <w:lang w:val="lt-LT" w:eastAsia="lt-LT"/>
        </w:rPr>
        <w:t>iekvien</w:t>
      </w:r>
      <w:r w:rsidR="00043876" w:rsidRPr="00475A2F">
        <w:rPr>
          <w:rFonts w:eastAsia="Times New Roman"/>
          <w:color w:val="222222"/>
          <w:lang w:val="lt-LT" w:eastAsia="lt-LT"/>
        </w:rPr>
        <w:t>ą</w:t>
      </w:r>
      <w:r w:rsidR="0021659B" w:rsidRPr="00475A2F">
        <w:rPr>
          <w:rFonts w:eastAsia="Times New Roman"/>
          <w:color w:val="222222"/>
          <w:lang w:val="lt-LT" w:eastAsia="lt-LT"/>
        </w:rPr>
        <w:t xml:space="preserve"> tinklalaidės tem</w:t>
      </w:r>
      <w:r w:rsidR="00043876" w:rsidRPr="00475A2F">
        <w:rPr>
          <w:rFonts w:eastAsia="Times New Roman"/>
          <w:color w:val="222222"/>
          <w:lang w:val="lt-LT" w:eastAsia="lt-LT"/>
        </w:rPr>
        <w:t>ą</w:t>
      </w:r>
      <w:r w:rsidR="0021659B" w:rsidRPr="00475A2F">
        <w:rPr>
          <w:rFonts w:eastAsia="Times New Roman"/>
          <w:color w:val="222222"/>
          <w:lang w:val="lt-LT" w:eastAsia="lt-LT"/>
        </w:rPr>
        <w:t xml:space="preserve"> derina</w:t>
      </w:r>
      <w:r w:rsidR="00475A2F">
        <w:rPr>
          <w:rFonts w:eastAsia="Times New Roman"/>
          <w:color w:val="222222"/>
          <w:lang w:val="lt-LT" w:eastAsia="lt-LT"/>
        </w:rPr>
        <w:t xml:space="preserve"> </w:t>
      </w:r>
      <w:r w:rsidR="0021659B" w:rsidRPr="00475A2F">
        <w:rPr>
          <w:rFonts w:eastAsia="Times New Roman"/>
          <w:color w:val="222222"/>
          <w:lang w:val="lt-LT" w:eastAsia="lt-LT"/>
        </w:rPr>
        <w:t>su</w:t>
      </w:r>
      <w:r w:rsidR="00475A2F">
        <w:rPr>
          <w:rFonts w:eastAsia="Times New Roman"/>
          <w:color w:val="222222"/>
          <w:lang w:val="lt-LT" w:eastAsia="lt-LT"/>
        </w:rPr>
        <w:t xml:space="preserve"> </w:t>
      </w:r>
      <w:r w:rsidR="00043876" w:rsidRPr="00475A2F">
        <w:rPr>
          <w:rFonts w:eastAsia="Times New Roman"/>
          <w:color w:val="222222"/>
          <w:lang w:val="lt-LT" w:eastAsia="lt-LT"/>
        </w:rPr>
        <w:t>perkančiąja organizacija</w:t>
      </w:r>
      <w:r w:rsidR="00C365BE" w:rsidRPr="00475A2F">
        <w:rPr>
          <w:rFonts w:eastAsia="Times New Roman"/>
          <w:color w:val="222222"/>
          <w:lang w:val="lt-LT" w:eastAsia="lt-LT"/>
        </w:rPr>
        <w:t>.</w:t>
      </w:r>
    </w:p>
    <w:p w14:paraId="36C4CE8B" w14:textId="5E110224" w:rsidR="00017D41" w:rsidRPr="00475A2F" w:rsidRDefault="00017D41" w:rsidP="00F50567">
      <w:pPr>
        <w:pStyle w:val="Sraopastraipa"/>
        <w:numPr>
          <w:ilvl w:val="1"/>
          <w:numId w:val="22"/>
        </w:numPr>
        <w:shd w:val="clear" w:color="auto" w:fill="FFFFFF"/>
        <w:tabs>
          <w:tab w:val="left" w:pos="993"/>
        </w:tabs>
        <w:ind w:left="0" w:firstLine="567"/>
        <w:jc w:val="both"/>
        <w:rPr>
          <w:iCs/>
          <w:color w:val="000000" w:themeColor="text1"/>
          <w:lang w:val="lt-LT"/>
        </w:rPr>
      </w:pPr>
      <w:r w:rsidRPr="00475A2F">
        <w:rPr>
          <w:iCs/>
          <w:color w:val="000000" w:themeColor="text1"/>
          <w:sz w:val="22"/>
          <w:szCs w:val="22"/>
          <w:lang w:val="lt-LT"/>
        </w:rPr>
        <w:t>Perkančioji organizacija neįsipareigoja išpirkti viso paslaugų kiekio</w:t>
      </w:r>
      <w:r w:rsidR="00043876" w:rsidRPr="00475A2F">
        <w:rPr>
          <w:iCs/>
          <w:color w:val="000000" w:themeColor="text1"/>
          <w:sz w:val="22"/>
          <w:szCs w:val="22"/>
          <w:lang w:val="lt-LT"/>
        </w:rPr>
        <w:t>.</w:t>
      </w:r>
    </w:p>
    <w:p w14:paraId="4F3CFE38" w14:textId="77777777" w:rsidR="00553BD1" w:rsidRDefault="00553BD1" w:rsidP="001A0343">
      <w:pPr>
        <w:pStyle w:val="Sraopastraipa"/>
        <w:tabs>
          <w:tab w:val="left" w:pos="567"/>
          <w:tab w:val="left" w:pos="993"/>
          <w:tab w:val="left" w:pos="1843"/>
        </w:tabs>
        <w:suppressAutoHyphens/>
        <w:autoSpaceDE w:val="0"/>
        <w:autoSpaceDN w:val="0"/>
        <w:adjustRightInd w:val="0"/>
        <w:ind w:left="1290"/>
        <w:jc w:val="both"/>
        <w:rPr>
          <w:b/>
          <w:lang w:val="lt-LT"/>
        </w:rPr>
      </w:pPr>
    </w:p>
    <w:p w14:paraId="0522839C" w14:textId="24F5F598" w:rsidR="003605A0" w:rsidRPr="00940DC3" w:rsidRDefault="003605A0" w:rsidP="00F93B90">
      <w:pPr>
        <w:pStyle w:val="Sraopastraipa"/>
        <w:tabs>
          <w:tab w:val="left" w:pos="567"/>
          <w:tab w:val="left" w:pos="993"/>
          <w:tab w:val="left" w:pos="1843"/>
        </w:tabs>
        <w:suppressAutoHyphens/>
        <w:autoSpaceDE w:val="0"/>
        <w:autoSpaceDN w:val="0"/>
        <w:adjustRightInd w:val="0"/>
        <w:ind w:left="0"/>
        <w:jc w:val="center"/>
        <w:rPr>
          <w:b/>
          <w:color w:val="EE0000"/>
          <w:lang w:val="lt-LT"/>
        </w:rPr>
      </w:pPr>
      <w:r>
        <w:rPr>
          <w:b/>
          <w:lang w:val="lt-LT"/>
        </w:rPr>
        <w:t>III</w:t>
      </w:r>
      <w:r w:rsidRPr="00397C6E">
        <w:rPr>
          <w:b/>
          <w:lang w:val="lt-LT"/>
        </w:rPr>
        <w:t xml:space="preserve">. </w:t>
      </w:r>
      <w:r>
        <w:rPr>
          <w:b/>
          <w:lang w:val="lt-LT"/>
        </w:rPr>
        <w:t xml:space="preserve">REIKALAVIMAI </w:t>
      </w:r>
      <w:r w:rsidRPr="00397C6E">
        <w:rPr>
          <w:b/>
          <w:lang w:val="lt-LT"/>
        </w:rPr>
        <w:t>TINKLALAIDŽIŲ SUKŪRIM</w:t>
      </w:r>
      <w:r w:rsidR="009163E1">
        <w:rPr>
          <w:b/>
          <w:lang w:val="lt-LT"/>
        </w:rPr>
        <w:t>UI</w:t>
      </w:r>
      <w:r w:rsidRPr="00397C6E">
        <w:rPr>
          <w:b/>
          <w:lang w:val="lt-LT"/>
        </w:rPr>
        <w:t xml:space="preserve"> </w:t>
      </w:r>
    </w:p>
    <w:p w14:paraId="181FB2F1" w14:textId="77777777" w:rsidR="003605A0" w:rsidRPr="00397C6E" w:rsidRDefault="003605A0" w:rsidP="001A0343">
      <w:pPr>
        <w:jc w:val="both"/>
        <w:rPr>
          <w:rFonts w:eastAsia="Arial"/>
          <w:bCs/>
          <w:kern w:val="24"/>
        </w:rPr>
      </w:pPr>
    </w:p>
    <w:p w14:paraId="47AAE90B" w14:textId="22AC8E58" w:rsidR="008F12F8" w:rsidRDefault="008F12F8" w:rsidP="001A0343">
      <w:pPr>
        <w:pStyle w:val="Sraopastraipa"/>
        <w:numPr>
          <w:ilvl w:val="1"/>
          <w:numId w:val="21"/>
        </w:numPr>
        <w:tabs>
          <w:tab w:val="left" w:pos="993"/>
        </w:tabs>
        <w:ind w:left="0" w:firstLine="567"/>
        <w:jc w:val="both"/>
        <w:rPr>
          <w:color w:val="222222"/>
          <w:lang w:val="lt-LT"/>
        </w:rPr>
      </w:pPr>
      <w:r w:rsidRPr="008F12F8">
        <w:rPr>
          <w:lang w:val="lt-LT"/>
        </w:rPr>
        <w:t xml:space="preserve">Šiame pirkime </w:t>
      </w:r>
      <w:r w:rsidRPr="008F12F8">
        <w:rPr>
          <w:i/>
          <w:iCs/>
          <w:color w:val="222222"/>
          <w:lang w:val="lt-LT"/>
        </w:rPr>
        <w:t>Tinklalaidė</w:t>
      </w:r>
      <w:r w:rsidRPr="008F12F8">
        <w:rPr>
          <w:color w:val="222222"/>
          <w:lang w:val="lt-LT"/>
        </w:rPr>
        <w:t xml:space="preserve"> – tai internetinė (prenumeruojama, parsisiunčiama) vaizdinio formato laida</w:t>
      </w:r>
      <w:r>
        <w:rPr>
          <w:color w:val="222222"/>
          <w:lang w:val="lt-LT"/>
        </w:rPr>
        <w:t xml:space="preserve"> (</w:t>
      </w:r>
      <w:hyperlink r:id="rId11" w:history="1">
        <w:r w:rsidRPr="008F12F8">
          <w:rPr>
            <w:rStyle w:val="Hipersaitas"/>
            <w:lang w:val="lt-LT"/>
          </w:rPr>
          <w:t>https://ekalba.lt</w:t>
        </w:r>
      </w:hyperlink>
      <w:r>
        <w:rPr>
          <w:color w:val="222222"/>
          <w:lang w:val="lt-LT"/>
        </w:rPr>
        <w:t>)</w:t>
      </w:r>
      <w:r w:rsidR="00CA24FC">
        <w:rPr>
          <w:color w:val="222222"/>
          <w:lang w:val="lt-LT"/>
        </w:rPr>
        <w:t>.</w:t>
      </w:r>
    </w:p>
    <w:p w14:paraId="13209508" w14:textId="64A38546" w:rsidR="003605A0" w:rsidRPr="008F12F8" w:rsidRDefault="003605A0" w:rsidP="001A0343">
      <w:pPr>
        <w:pStyle w:val="Sraopastraipa"/>
        <w:numPr>
          <w:ilvl w:val="1"/>
          <w:numId w:val="21"/>
        </w:numPr>
        <w:tabs>
          <w:tab w:val="left" w:pos="993"/>
        </w:tabs>
        <w:ind w:left="0" w:firstLine="567"/>
        <w:jc w:val="both"/>
        <w:rPr>
          <w:color w:val="222222"/>
          <w:lang w:val="lt-LT"/>
        </w:rPr>
      </w:pPr>
      <w:r w:rsidRPr="008F12F8">
        <w:rPr>
          <w:color w:val="222222"/>
          <w:lang w:val="lt-LT"/>
        </w:rPr>
        <w:t>Tinklalaidės tikslinė auditorija 26</w:t>
      </w:r>
      <w:r w:rsidR="008F12F8">
        <w:rPr>
          <w:color w:val="222222"/>
          <w:lang w:val="lt-LT"/>
        </w:rPr>
        <w:t>-</w:t>
      </w:r>
      <w:r w:rsidRPr="008F12F8">
        <w:rPr>
          <w:color w:val="222222"/>
          <w:lang w:val="lt-LT"/>
        </w:rPr>
        <w:t>55 metų Lietuvos gyventojai.</w:t>
      </w:r>
    </w:p>
    <w:p w14:paraId="6B8C3433" w14:textId="3152EBF4" w:rsidR="005945AF" w:rsidRDefault="00043876" w:rsidP="001A0343">
      <w:pPr>
        <w:pStyle w:val="Sraopastraipa"/>
        <w:numPr>
          <w:ilvl w:val="1"/>
          <w:numId w:val="21"/>
        </w:numPr>
        <w:tabs>
          <w:tab w:val="left" w:pos="993"/>
        </w:tabs>
        <w:ind w:left="0" w:firstLine="567"/>
        <w:jc w:val="both"/>
        <w:rPr>
          <w:color w:val="222222"/>
          <w:lang w:val="lt-LT"/>
        </w:rPr>
      </w:pPr>
      <w:r>
        <w:rPr>
          <w:color w:val="222222"/>
          <w:lang w:val="lt-LT"/>
        </w:rPr>
        <w:t>Perkamos t</w:t>
      </w:r>
      <w:r w:rsidR="003605A0" w:rsidRPr="00DA7ECB">
        <w:rPr>
          <w:color w:val="222222"/>
          <w:lang w:val="lt-LT"/>
        </w:rPr>
        <w:t xml:space="preserve">inklalaidės </w:t>
      </w:r>
      <w:r w:rsidR="005945AF">
        <w:rPr>
          <w:color w:val="222222"/>
          <w:lang w:val="lt-LT"/>
        </w:rPr>
        <w:t xml:space="preserve">yra dviejų </w:t>
      </w:r>
      <w:r w:rsidR="003605A0" w:rsidRPr="00DA7ECB">
        <w:rPr>
          <w:color w:val="222222"/>
          <w:lang w:val="lt-LT"/>
        </w:rPr>
        <w:t>žanr</w:t>
      </w:r>
      <w:r w:rsidR="005945AF">
        <w:rPr>
          <w:color w:val="222222"/>
          <w:lang w:val="lt-LT"/>
        </w:rPr>
        <w:t>ų:</w:t>
      </w:r>
    </w:p>
    <w:p w14:paraId="64020056" w14:textId="3497635A" w:rsidR="003605A0" w:rsidRPr="002D1677" w:rsidRDefault="00043876" w:rsidP="00F50567">
      <w:pPr>
        <w:pStyle w:val="Sraopastraipa"/>
        <w:numPr>
          <w:ilvl w:val="2"/>
          <w:numId w:val="21"/>
        </w:numPr>
        <w:tabs>
          <w:tab w:val="left" w:pos="993"/>
        </w:tabs>
        <w:ind w:left="0" w:firstLine="567"/>
        <w:jc w:val="both"/>
        <w:rPr>
          <w:color w:val="000000" w:themeColor="text1"/>
          <w:lang w:val="lt-LT"/>
        </w:rPr>
      </w:pPr>
      <w:r w:rsidRPr="002D1677">
        <w:rPr>
          <w:color w:val="000000" w:themeColor="text1"/>
          <w:lang w:val="lt-LT"/>
        </w:rPr>
        <w:t xml:space="preserve">ne daugiau kaip </w:t>
      </w:r>
      <w:r w:rsidR="00F4631C" w:rsidRPr="002D1677">
        <w:rPr>
          <w:color w:val="000000" w:themeColor="text1"/>
          <w:lang w:val="lt-LT"/>
        </w:rPr>
        <w:t>45</w:t>
      </w:r>
      <w:r w:rsidR="00C851D1">
        <w:rPr>
          <w:color w:val="000000" w:themeColor="text1"/>
          <w:lang w:val="lt-LT"/>
        </w:rPr>
        <w:t xml:space="preserve"> (keturiasdešimt penki)</w:t>
      </w:r>
      <w:r w:rsidR="00F4631C" w:rsidRPr="002D1677">
        <w:rPr>
          <w:color w:val="000000" w:themeColor="text1"/>
          <w:lang w:val="lt-LT"/>
        </w:rPr>
        <w:t xml:space="preserve"> </w:t>
      </w:r>
      <w:r w:rsidR="00CA24FC" w:rsidRPr="002D1677">
        <w:rPr>
          <w:color w:val="000000" w:themeColor="text1"/>
          <w:lang w:val="lt-LT"/>
        </w:rPr>
        <w:t xml:space="preserve">vnt. </w:t>
      </w:r>
      <w:r w:rsidR="005945AF" w:rsidRPr="002D1677">
        <w:rPr>
          <w:color w:val="000000" w:themeColor="text1"/>
          <w:lang w:val="lt-LT"/>
        </w:rPr>
        <w:t xml:space="preserve">tinklalaidžių – informacinio publicistinio pobūdžio. Jos </w:t>
      </w:r>
      <w:r w:rsidR="003605A0" w:rsidRPr="002D1677">
        <w:rPr>
          <w:color w:val="000000" w:themeColor="text1"/>
          <w:lang w:val="lt-LT"/>
        </w:rPr>
        <w:t xml:space="preserve">gali būti interviu, dviejų </w:t>
      </w:r>
      <w:r w:rsidR="008F12F8" w:rsidRPr="002D1677">
        <w:rPr>
          <w:color w:val="000000" w:themeColor="text1"/>
          <w:lang w:val="lt-LT"/>
        </w:rPr>
        <w:t>tinklalaidžių</w:t>
      </w:r>
      <w:r w:rsidR="003605A0" w:rsidRPr="002D1677">
        <w:rPr>
          <w:color w:val="000000" w:themeColor="text1"/>
          <w:lang w:val="lt-LT"/>
        </w:rPr>
        <w:t xml:space="preserve"> vedėjų pokalbis, pokalbis su ekspertu.</w:t>
      </w:r>
    </w:p>
    <w:p w14:paraId="58AB1DDC" w14:textId="7E9FA5BF" w:rsidR="005945AF" w:rsidRPr="002D1677" w:rsidRDefault="00043876" w:rsidP="00F50567">
      <w:pPr>
        <w:pStyle w:val="Sraopastraipa"/>
        <w:numPr>
          <w:ilvl w:val="2"/>
          <w:numId w:val="21"/>
        </w:numPr>
        <w:tabs>
          <w:tab w:val="left" w:pos="993"/>
        </w:tabs>
        <w:ind w:left="0" w:firstLine="567"/>
        <w:jc w:val="both"/>
        <w:rPr>
          <w:color w:val="000000" w:themeColor="text1"/>
          <w:lang w:val="lt-LT"/>
        </w:rPr>
      </w:pPr>
      <w:r w:rsidRPr="002D1677">
        <w:rPr>
          <w:color w:val="000000" w:themeColor="text1"/>
          <w:lang w:val="lt-LT"/>
        </w:rPr>
        <w:t xml:space="preserve">ne daugiau kaip </w:t>
      </w:r>
      <w:r w:rsidR="00F4631C" w:rsidRPr="002D1677">
        <w:rPr>
          <w:color w:val="000000" w:themeColor="text1"/>
          <w:lang w:val="lt-LT"/>
        </w:rPr>
        <w:t>15</w:t>
      </w:r>
      <w:r w:rsidR="00F4631C" w:rsidRPr="002D1677">
        <w:rPr>
          <w:color w:val="000000" w:themeColor="text1"/>
          <w:lang w:val="lt-LT"/>
        </w:rPr>
        <w:t xml:space="preserve"> </w:t>
      </w:r>
      <w:r w:rsidR="00C851D1">
        <w:rPr>
          <w:color w:val="000000" w:themeColor="text1"/>
          <w:lang w:val="lt-LT"/>
        </w:rPr>
        <w:t xml:space="preserve">(penkiolika) </w:t>
      </w:r>
      <w:r w:rsidR="005945AF" w:rsidRPr="002D1677">
        <w:rPr>
          <w:color w:val="000000" w:themeColor="text1"/>
          <w:lang w:val="lt-LT"/>
        </w:rPr>
        <w:t xml:space="preserve">vnt. </w:t>
      </w:r>
      <w:r w:rsidR="00CA24FC" w:rsidRPr="002D1677">
        <w:rPr>
          <w:color w:val="000000" w:themeColor="text1"/>
          <w:lang w:val="lt-LT"/>
        </w:rPr>
        <w:t xml:space="preserve">tinklalaidžių – </w:t>
      </w:r>
      <w:r w:rsidR="005042A8" w:rsidRPr="002D1677">
        <w:rPr>
          <w:color w:val="000000" w:themeColor="text1"/>
          <w:lang w:val="lt-LT"/>
        </w:rPr>
        <w:t>i</w:t>
      </w:r>
      <w:r w:rsidR="005945AF" w:rsidRPr="002D1677">
        <w:rPr>
          <w:color w:val="000000" w:themeColor="text1"/>
          <w:lang w:val="lt-LT"/>
        </w:rPr>
        <w:t xml:space="preserve">nformacinės-turininės tinklalaidės, kuriose pristatoma ES investicijos, teisės aktai, reformos ar kita </w:t>
      </w:r>
      <w:r w:rsidRPr="002D1677">
        <w:rPr>
          <w:color w:val="000000" w:themeColor="text1"/>
          <w:lang w:val="lt-LT"/>
        </w:rPr>
        <w:t>perkančiosios organizacijos</w:t>
      </w:r>
      <w:r w:rsidR="005945AF" w:rsidRPr="002D1677">
        <w:rPr>
          <w:color w:val="000000" w:themeColor="text1"/>
          <w:lang w:val="lt-LT"/>
        </w:rPr>
        <w:t xml:space="preserve"> veikla.</w:t>
      </w:r>
    </w:p>
    <w:p w14:paraId="4922D119" w14:textId="02AE2F41" w:rsidR="003605A0" w:rsidRPr="002D1677" w:rsidRDefault="003605A0" w:rsidP="001A0343">
      <w:pPr>
        <w:pStyle w:val="Sraopastraipa"/>
        <w:numPr>
          <w:ilvl w:val="1"/>
          <w:numId w:val="21"/>
        </w:numPr>
        <w:tabs>
          <w:tab w:val="left" w:pos="993"/>
        </w:tabs>
        <w:ind w:left="0" w:firstLine="567"/>
        <w:jc w:val="both"/>
        <w:rPr>
          <w:color w:val="000000" w:themeColor="text1"/>
          <w:lang w:val="lt-LT"/>
        </w:rPr>
      </w:pPr>
      <w:r w:rsidRPr="002D1677">
        <w:rPr>
          <w:rFonts w:eastAsia="Times New Roman"/>
          <w:color w:val="000000" w:themeColor="text1"/>
          <w:lang w:val="lt-LT" w:eastAsia="lt-LT"/>
        </w:rPr>
        <w:t xml:space="preserve">Rengdamas tinklalaidę, </w:t>
      </w:r>
      <w:r w:rsidR="001B653F" w:rsidRPr="002D1677">
        <w:rPr>
          <w:rFonts w:eastAsia="Times New Roman"/>
          <w:color w:val="000000" w:themeColor="text1"/>
          <w:lang w:val="lt-LT" w:eastAsia="lt-LT"/>
        </w:rPr>
        <w:t>Tiekėjas</w:t>
      </w:r>
      <w:r w:rsidRPr="002D1677">
        <w:rPr>
          <w:rFonts w:eastAsia="Times New Roman"/>
          <w:color w:val="000000" w:themeColor="text1"/>
          <w:lang w:val="lt-LT" w:eastAsia="lt-LT"/>
        </w:rPr>
        <w:t xml:space="preserve"> turi paruošti ir su perkančiosios organizacijos atstovu suderinti epizodo scenarijų, pagal poreikį – pašnekovą (-us).</w:t>
      </w:r>
    </w:p>
    <w:p w14:paraId="57BC7D74" w14:textId="2F814F20" w:rsidR="003605A0" w:rsidRPr="00DA7ECB" w:rsidRDefault="003605A0" w:rsidP="001A0343">
      <w:pPr>
        <w:pStyle w:val="Sraopastraipa"/>
        <w:numPr>
          <w:ilvl w:val="1"/>
          <w:numId w:val="21"/>
        </w:numPr>
        <w:tabs>
          <w:tab w:val="left" w:pos="993"/>
        </w:tabs>
        <w:ind w:left="0" w:firstLine="567"/>
        <w:jc w:val="both"/>
        <w:rPr>
          <w:color w:val="222222"/>
          <w:lang w:val="lt-LT"/>
        </w:rPr>
      </w:pPr>
      <w:r w:rsidRPr="00DA7ECB">
        <w:rPr>
          <w:rFonts w:eastAsia="Times New Roman"/>
          <w:color w:val="222222"/>
          <w:lang w:val="lt-LT" w:eastAsia="lt-LT"/>
        </w:rPr>
        <w:t xml:space="preserve">Visi tinklalaidės epizodai turi trukti ne trumpiau nei </w:t>
      </w:r>
      <w:r w:rsidR="005945AF">
        <w:rPr>
          <w:rFonts w:eastAsia="Times New Roman"/>
          <w:color w:val="222222"/>
          <w:lang w:val="lt-LT" w:eastAsia="lt-LT"/>
        </w:rPr>
        <w:t>12</w:t>
      </w:r>
      <w:r w:rsidRPr="00DA7ECB">
        <w:rPr>
          <w:rFonts w:eastAsia="Times New Roman"/>
          <w:color w:val="222222"/>
          <w:lang w:val="lt-LT" w:eastAsia="lt-LT"/>
        </w:rPr>
        <w:t xml:space="preserve"> min., bet ne ilgiau nei 30 min.</w:t>
      </w:r>
    </w:p>
    <w:p w14:paraId="7525AF04" w14:textId="747B7A11" w:rsidR="003605A0" w:rsidRPr="003605A0" w:rsidRDefault="003605A0" w:rsidP="001A0343">
      <w:pPr>
        <w:pStyle w:val="Sraopastraipa"/>
        <w:numPr>
          <w:ilvl w:val="1"/>
          <w:numId w:val="21"/>
        </w:numPr>
        <w:tabs>
          <w:tab w:val="left" w:pos="993"/>
        </w:tabs>
        <w:ind w:left="0" w:firstLine="567"/>
        <w:jc w:val="both"/>
        <w:rPr>
          <w:color w:val="222222"/>
          <w:lang w:val="lt-LT"/>
        </w:rPr>
      </w:pPr>
      <w:r w:rsidRPr="00DA7ECB">
        <w:rPr>
          <w:rFonts w:eastAsia="Times New Roman"/>
          <w:color w:val="222222"/>
          <w:lang w:val="lt-LT" w:eastAsia="lt-LT"/>
        </w:rPr>
        <w:t xml:space="preserve">Tinklalaidės turi būti kuriamos naudojant </w:t>
      </w:r>
      <w:r w:rsidR="00B34B9A">
        <w:rPr>
          <w:rFonts w:eastAsia="Times New Roman"/>
          <w:color w:val="222222"/>
          <w:lang w:val="lt-LT" w:eastAsia="lt-LT"/>
        </w:rPr>
        <w:t>tinklalaid</w:t>
      </w:r>
      <w:r w:rsidR="00B34B9A" w:rsidRPr="00DA7ECB">
        <w:rPr>
          <w:rFonts w:eastAsia="Times New Roman"/>
          <w:color w:val="222222"/>
          <w:lang w:val="lt-LT" w:eastAsia="lt-LT"/>
        </w:rPr>
        <w:t>žių</w:t>
      </w:r>
      <w:r w:rsidRPr="00DA7ECB">
        <w:rPr>
          <w:rFonts w:eastAsia="Times New Roman"/>
          <w:color w:val="222222"/>
          <w:lang w:val="lt-LT" w:eastAsia="lt-LT"/>
        </w:rPr>
        <w:t xml:space="preserve"> standartus atitinkančią įgarsinimo, montavimo techniką. Garsas privalo atitikti įprastus </w:t>
      </w:r>
      <w:r w:rsidR="00B34B9A">
        <w:rPr>
          <w:rFonts w:eastAsia="Times New Roman"/>
          <w:color w:val="222222"/>
          <w:lang w:val="lt-LT" w:eastAsia="lt-LT"/>
        </w:rPr>
        <w:t>tinklalaid</w:t>
      </w:r>
      <w:r w:rsidR="00B34B9A" w:rsidRPr="00DA7ECB">
        <w:rPr>
          <w:rFonts w:eastAsia="Times New Roman"/>
          <w:color w:val="222222"/>
          <w:lang w:val="lt-LT" w:eastAsia="lt-LT"/>
        </w:rPr>
        <w:t>žių</w:t>
      </w:r>
      <w:r w:rsidRPr="00DA7ECB">
        <w:rPr>
          <w:rFonts w:eastAsia="Times New Roman"/>
          <w:color w:val="222222"/>
          <w:lang w:val="lt-LT" w:eastAsia="lt-LT"/>
        </w:rPr>
        <w:t xml:space="preserve"> garso įrašymui būdingus kokybės reikalavimus, t.</w:t>
      </w:r>
      <w:r w:rsidR="00F50567">
        <w:rPr>
          <w:rFonts w:eastAsia="Times New Roman"/>
          <w:color w:val="222222"/>
          <w:lang w:val="lt-LT" w:eastAsia="lt-LT"/>
        </w:rPr>
        <w:t xml:space="preserve"> </w:t>
      </w:r>
      <w:r w:rsidRPr="00DA7ECB">
        <w:rPr>
          <w:rFonts w:eastAsia="Times New Roman"/>
          <w:color w:val="222222"/>
          <w:lang w:val="lt-LT" w:eastAsia="lt-LT"/>
        </w:rPr>
        <w:t xml:space="preserve">y. neturi girdėtis pašalinių, foninių garsų (ūžesio, pypsėjimo, šnypštimo ir kitų trikdančių garsų); garsas neturi traškėti, trūkinėti; garsas turi būti vientisas, jei epizode dalyvauja daugiau nei vienas asmuo – balsai turi būti girdimi tolygiai; garso įrašas turi būti vienodos spartos. </w:t>
      </w:r>
      <w:r w:rsidRPr="00DA7ECB">
        <w:rPr>
          <w:rFonts w:eastAsia="Times New Roman"/>
          <w:color w:val="222222"/>
          <w:lang w:val="lt-LT" w:eastAsia="lt-LT"/>
        </w:rPr>
        <w:lastRenderedPageBreak/>
        <w:t>Esant galimybėms, jei tai neiškraipo citatos esmės ar pašnekovų įkvėpimo ar mąstymo pauzės, turi būti pašalinti kalbos pertarai</w:t>
      </w:r>
      <w:r w:rsidRPr="00B07F90">
        <w:rPr>
          <w:rFonts w:eastAsia="Times New Roman"/>
          <w:color w:val="222222"/>
          <w:lang w:val="lt-LT" w:eastAsia="lt-LT"/>
        </w:rPr>
        <w:t xml:space="preserve"> ir nereikalingi garsai tokie kaip kosulys, šnypštimas, netikėti šauksmai ar įsiterpimai.</w:t>
      </w:r>
    </w:p>
    <w:p w14:paraId="41B83187" w14:textId="54190FD9" w:rsidR="003605A0" w:rsidRPr="003605A0" w:rsidRDefault="00E4071A" w:rsidP="001A0343">
      <w:pPr>
        <w:pStyle w:val="Sraopastraipa"/>
        <w:numPr>
          <w:ilvl w:val="1"/>
          <w:numId w:val="21"/>
        </w:numPr>
        <w:tabs>
          <w:tab w:val="left" w:pos="993"/>
        </w:tabs>
        <w:ind w:left="0" w:firstLine="567"/>
        <w:jc w:val="both"/>
        <w:rPr>
          <w:color w:val="222222"/>
          <w:lang w:val="lt-LT"/>
        </w:rPr>
      </w:pPr>
      <w:r>
        <w:rPr>
          <w:rFonts w:eastAsia="Times New Roman"/>
          <w:color w:val="222222"/>
          <w:lang w:val="lt-LT" w:eastAsia="lt-LT"/>
        </w:rPr>
        <w:t>Tiekėjas</w:t>
      </w:r>
      <w:r w:rsidR="003605A0" w:rsidRPr="00B07F90">
        <w:rPr>
          <w:rFonts w:eastAsia="Times New Roman"/>
          <w:color w:val="222222"/>
          <w:lang w:val="lt-LT" w:eastAsia="lt-LT"/>
        </w:rPr>
        <w:t xml:space="preserve"> </w:t>
      </w:r>
      <w:r w:rsidR="003605A0">
        <w:rPr>
          <w:rFonts w:eastAsia="Times New Roman"/>
          <w:color w:val="222222"/>
          <w:lang w:val="lt-LT" w:eastAsia="lt-LT"/>
        </w:rPr>
        <w:t xml:space="preserve">turės </w:t>
      </w:r>
      <w:r w:rsidR="003605A0" w:rsidRPr="00B07F90">
        <w:rPr>
          <w:rFonts w:eastAsia="Times New Roman"/>
          <w:color w:val="222222"/>
          <w:lang w:val="lt-LT" w:eastAsia="lt-LT"/>
        </w:rPr>
        <w:t>pateik</w:t>
      </w:r>
      <w:r w:rsidR="003605A0">
        <w:rPr>
          <w:rFonts w:eastAsia="Times New Roman"/>
          <w:color w:val="222222"/>
          <w:lang w:val="lt-LT" w:eastAsia="lt-LT"/>
        </w:rPr>
        <w:t>ti</w:t>
      </w:r>
      <w:r w:rsidR="003605A0" w:rsidRPr="00B07F90">
        <w:rPr>
          <w:rFonts w:eastAsia="Times New Roman"/>
          <w:color w:val="222222"/>
          <w:lang w:val="lt-LT" w:eastAsia="lt-LT"/>
        </w:rPr>
        <w:t xml:space="preserve"> tinklalaidės epizodus formatais, kuri</w:t>
      </w:r>
      <w:r w:rsidR="003605A0">
        <w:rPr>
          <w:rFonts w:eastAsia="Times New Roman"/>
          <w:color w:val="222222"/>
          <w:lang w:val="lt-LT" w:eastAsia="lt-LT"/>
        </w:rPr>
        <w:t xml:space="preserve">e leistų failą redaguoti (pvz., </w:t>
      </w:r>
      <w:r w:rsidR="003605A0" w:rsidRPr="00B07F90">
        <w:rPr>
          <w:rFonts w:eastAsia="Times New Roman"/>
          <w:color w:val="222222"/>
          <w:lang w:val="lt-LT" w:eastAsia="lt-LT"/>
        </w:rPr>
        <w:t>waw ar lygiaverčiais) ir kurie būtų paruošti kėlimui į internetą (pvz., MP4 arba lygiaverčiais).</w:t>
      </w:r>
    </w:p>
    <w:p w14:paraId="5250D24C" w14:textId="32DEF99D" w:rsidR="003605A0" w:rsidRPr="003605A0" w:rsidRDefault="003605A0" w:rsidP="001A0343">
      <w:pPr>
        <w:pStyle w:val="Sraopastraipa"/>
        <w:numPr>
          <w:ilvl w:val="1"/>
          <w:numId w:val="21"/>
        </w:numPr>
        <w:tabs>
          <w:tab w:val="left" w:pos="993"/>
        </w:tabs>
        <w:ind w:left="0" w:firstLine="567"/>
        <w:jc w:val="both"/>
        <w:rPr>
          <w:color w:val="222222"/>
          <w:lang w:val="lt-LT"/>
        </w:rPr>
      </w:pPr>
      <w:r w:rsidRPr="00B07F90">
        <w:rPr>
          <w:rFonts w:eastAsia="Times New Roman"/>
          <w:color w:val="222222"/>
          <w:lang w:val="lt-LT" w:eastAsia="lt-LT"/>
        </w:rPr>
        <w:t xml:space="preserve">Visus </w:t>
      </w:r>
      <w:r>
        <w:rPr>
          <w:rFonts w:eastAsia="Times New Roman"/>
          <w:color w:val="222222"/>
          <w:lang w:val="lt-LT" w:eastAsia="lt-LT"/>
        </w:rPr>
        <w:t>tinklalaidžių kūrimo</w:t>
      </w:r>
      <w:r w:rsidRPr="00B07F90">
        <w:rPr>
          <w:rFonts w:eastAsia="Times New Roman"/>
          <w:color w:val="222222"/>
          <w:lang w:val="lt-LT" w:eastAsia="lt-LT"/>
        </w:rPr>
        <w:t xml:space="preserve"> sprendimus </w:t>
      </w:r>
      <w:r w:rsidR="001B653F">
        <w:rPr>
          <w:rFonts w:eastAsia="Times New Roman"/>
          <w:color w:val="222222"/>
          <w:lang w:val="lt-LT" w:eastAsia="lt-LT"/>
        </w:rPr>
        <w:t>Tiekėjas</w:t>
      </w:r>
      <w:r w:rsidRPr="00B07F90">
        <w:rPr>
          <w:rFonts w:eastAsia="Times New Roman"/>
          <w:color w:val="222222"/>
          <w:lang w:val="lt-LT" w:eastAsia="lt-LT"/>
        </w:rPr>
        <w:t xml:space="preserve"> privalo suderinti su </w:t>
      </w:r>
      <w:r>
        <w:rPr>
          <w:rFonts w:eastAsia="Times New Roman"/>
          <w:color w:val="222222"/>
          <w:lang w:val="lt-LT" w:eastAsia="lt-LT"/>
        </w:rPr>
        <w:t>p</w:t>
      </w:r>
      <w:r w:rsidRPr="00B07F90">
        <w:rPr>
          <w:rFonts w:eastAsia="Times New Roman"/>
          <w:color w:val="222222"/>
          <w:lang w:val="lt-LT" w:eastAsia="lt-LT"/>
        </w:rPr>
        <w:t>erkančiąja organizacija, ištaisyti dėl jo kaltės atsiradusius trūkumus savo sąskaita.</w:t>
      </w:r>
    </w:p>
    <w:p w14:paraId="01A087AD" w14:textId="2AC637B1" w:rsidR="003605A0" w:rsidRPr="003605A0" w:rsidRDefault="003605A0" w:rsidP="001A0343">
      <w:pPr>
        <w:pStyle w:val="Sraopastraipa"/>
        <w:numPr>
          <w:ilvl w:val="1"/>
          <w:numId w:val="21"/>
        </w:numPr>
        <w:tabs>
          <w:tab w:val="left" w:pos="993"/>
        </w:tabs>
        <w:ind w:left="0" w:firstLine="567"/>
        <w:jc w:val="both"/>
        <w:rPr>
          <w:color w:val="222222"/>
          <w:lang w:val="lt-LT"/>
        </w:rPr>
      </w:pPr>
      <w:r>
        <w:rPr>
          <w:rFonts w:eastAsia="Times New Roman"/>
          <w:color w:val="222222"/>
          <w:lang w:val="lt-LT" w:eastAsia="lt-LT"/>
        </w:rPr>
        <w:t xml:space="preserve">Tinklalaidžių sukūrimas </w:t>
      </w:r>
      <w:r w:rsidR="001B653F">
        <w:rPr>
          <w:rFonts w:eastAsia="Times New Roman"/>
          <w:color w:val="222222"/>
          <w:lang w:val="lt-LT" w:eastAsia="lt-LT"/>
        </w:rPr>
        <w:t>Tiekėjo</w:t>
      </w:r>
      <w:r w:rsidRPr="00B07F90">
        <w:rPr>
          <w:rFonts w:eastAsia="Times New Roman"/>
          <w:color w:val="222222"/>
          <w:lang w:val="lt-LT" w:eastAsia="lt-LT"/>
        </w:rPr>
        <w:t xml:space="preserve"> iniciatyva, nesuderinus su perkančiąja organizacija (negavus perkančiosios organizacijos pritarimo / sutikimo</w:t>
      </w:r>
      <w:r w:rsidR="00475A2F">
        <w:rPr>
          <w:rFonts w:eastAsia="Times New Roman"/>
          <w:color w:val="222222"/>
          <w:lang w:val="lt-LT" w:eastAsia="lt-LT"/>
        </w:rPr>
        <w:t xml:space="preserve">  el. paštu</w:t>
      </w:r>
      <w:r w:rsidRPr="00B07F90">
        <w:rPr>
          <w:rFonts w:eastAsia="Times New Roman"/>
          <w:color w:val="222222"/>
          <w:lang w:val="lt-LT" w:eastAsia="lt-LT"/>
        </w:rPr>
        <w:t>), nelaikoma sutarties objektu ir nebus apmokama.</w:t>
      </w:r>
    </w:p>
    <w:p w14:paraId="2DE89919" w14:textId="77777777" w:rsidR="00981240" w:rsidRPr="00CA55C0" w:rsidRDefault="00981240" w:rsidP="00981240">
      <w:pPr>
        <w:pStyle w:val="Sraopastraipa"/>
        <w:tabs>
          <w:tab w:val="left" w:pos="1134"/>
        </w:tabs>
        <w:ind w:left="567"/>
        <w:jc w:val="both"/>
        <w:rPr>
          <w:b/>
          <w:bCs/>
          <w:color w:val="222222"/>
          <w:lang w:val="lt-LT"/>
        </w:rPr>
      </w:pPr>
    </w:p>
    <w:p w14:paraId="63A6EFF7" w14:textId="725BA37D" w:rsidR="00981240" w:rsidRPr="00C206C2" w:rsidRDefault="00981240" w:rsidP="00955EF9">
      <w:pPr>
        <w:pStyle w:val="Sraopastraipa"/>
        <w:tabs>
          <w:tab w:val="left" w:pos="1134"/>
        </w:tabs>
        <w:ind w:left="0"/>
        <w:jc w:val="center"/>
        <w:rPr>
          <w:lang w:val="lt-LT"/>
        </w:rPr>
      </w:pPr>
      <w:r w:rsidRPr="00C206C2">
        <w:rPr>
          <w:b/>
          <w:bCs/>
          <w:lang w:val="lt-LT"/>
        </w:rPr>
        <w:t>IV. REIKALAVIMAI TINKLALAIDŽIŲ SKLAIDAI SOCIALINĖSE</w:t>
      </w:r>
      <w:r w:rsidR="009163E1" w:rsidRPr="00C206C2">
        <w:rPr>
          <w:b/>
          <w:bCs/>
          <w:lang w:val="lt-LT"/>
        </w:rPr>
        <w:t xml:space="preserve"> </w:t>
      </w:r>
      <w:r w:rsidRPr="00C206C2">
        <w:rPr>
          <w:b/>
          <w:bCs/>
          <w:lang w:val="lt-LT"/>
        </w:rPr>
        <w:t>PLATFORMOSE</w:t>
      </w:r>
    </w:p>
    <w:p w14:paraId="0234468E" w14:textId="77777777" w:rsidR="00CA55C0" w:rsidRPr="00C206C2" w:rsidRDefault="00CA55C0" w:rsidP="00CA55C0">
      <w:pPr>
        <w:tabs>
          <w:tab w:val="left" w:pos="1134"/>
        </w:tabs>
        <w:ind w:firstLine="567"/>
        <w:jc w:val="both"/>
      </w:pPr>
    </w:p>
    <w:p w14:paraId="2FEA0B38" w14:textId="579CE768" w:rsidR="00981240" w:rsidRPr="00C206C2" w:rsidRDefault="00981240" w:rsidP="00CA55C0">
      <w:pPr>
        <w:tabs>
          <w:tab w:val="left" w:pos="1134"/>
        </w:tabs>
        <w:ind w:firstLine="567"/>
        <w:jc w:val="both"/>
      </w:pPr>
      <w:r w:rsidRPr="00C206C2">
        <w:t xml:space="preserve">4.1. </w:t>
      </w:r>
      <w:r w:rsidR="001B653F">
        <w:t>Tiekėjas</w:t>
      </w:r>
      <w:r w:rsidR="003605A0" w:rsidRPr="00C206C2">
        <w:t xml:space="preserve"> turi sukurti kiekvienos tinklalaidės grafinį apipavidalinimą ir užtikrinti tinklalaidės sklaidą:</w:t>
      </w:r>
    </w:p>
    <w:p w14:paraId="3D269D89" w14:textId="77777777" w:rsidR="006C646A" w:rsidRDefault="00981240" w:rsidP="00CA55C0">
      <w:pPr>
        <w:tabs>
          <w:tab w:val="left" w:pos="1134"/>
          <w:tab w:val="left" w:pos="1560"/>
          <w:tab w:val="left" w:pos="1843"/>
        </w:tabs>
        <w:ind w:firstLine="567"/>
        <w:jc w:val="both"/>
      </w:pPr>
      <w:r w:rsidRPr="00C206C2">
        <w:t xml:space="preserve">4.1.1. </w:t>
      </w:r>
      <w:r w:rsidR="000F4E10" w:rsidRPr="00C206C2">
        <w:t>kiekvien</w:t>
      </w:r>
      <w:r w:rsidR="00AE3A31" w:rsidRPr="00C206C2">
        <w:t>os</w:t>
      </w:r>
      <w:r w:rsidR="000F4E10" w:rsidRPr="00C206C2">
        <w:t xml:space="preserve"> tinklalaidė</w:t>
      </w:r>
      <w:r w:rsidR="00AE3A31" w:rsidRPr="00C206C2">
        <w:t>s iškarpos</w:t>
      </w:r>
      <w:r w:rsidR="00E11136" w:rsidRPr="00C206C2">
        <w:t xml:space="preserve"> su titrais</w:t>
      </w:r>
      <w:r w:rsidR="00AE3A31" w:rsidRPr="00C206C2">
        <w:t xml:space="preserve"> (7-40 s.)</w:t>
      </w:r>
      <w:r w:rsidR="000F4E10" w:rsidRPr="00C206C2">
        <w:t xml:space="preserve"> turi būti patalpint</w:t>
      </w:r>
      <w:r w:rsidR="00CC04F6" w:rsidRPr="00C206C2">
        <w:t>os</w:t>
      </w:r>
      <w:r w:rsidR="000F4E10" w:rsidRPr="00C206C2">
        <w:t xml:space="preserve"> </w:t>
      </w:r>
      <w:r w:rsidR="008B2B23">
        <w:t>perkančiosios organizacijos</w:t>
      </w:r>
      <w:r w:rsidR="000F4E10" w:rsidRPr="00C206C2">
        <w:t> </w:t>
      </w:r>
      <w:r w:rsidR="000F4E10" w:rsidRPr="00C206C2">
        <w:rPr>
          <w:i/>
          <w:iCs/>
        </w:rPr>
        <w:t>Facebook </w:t>
      </w:r>
      <w:r w:rsidR="000F4E10" w:rsidRPr="00C206C2">
        <w:t>paskyroje, taip pat reklamuojam</w:t>
      </w:r>
      <w:r w:rsidR="00CC04F6" w:rsidRPr="00C206C2">
        <w:t>os</w:t>
      </w:r>
      <w:r w:rsidR="000F4E10" w:rsidRPr="00C206C2">
        <w:t xml:space="preserve"> dviejuose kituose socialiniuose tinkluose, kurių vartotojų Lietuvoje yra ne mažiau kaip 500 tūkst.; </w:t>
      </w:r>
    </w:p>
    <w:p w14:paraId="5CCE3B6A" w14:textId="12A5FC24" w:rsidR="00CA55C0" w:rsidRPr="00C206C2" w:rsidRDefault="006C646A" w:rsidP="00CA55C0">
      <w:pPr>
        <w:tabs>
          <w:tab w:val="left" w:pos="1134"/>
          <w:tab w:val="left" w:pos="1560"/>
          <w:tab w:val="left" w:pos="1843"/>
        </w:tabs>
        <w:ind w:firstLine="567"/>
        <w:jc w:val="both"/>
      </w:pPr>
      <w:r>
        <w:t xml:space="preserve">4.1.2. </w:t>
      </w:r>
      <w:r w:rsidR="000F4E10" w:rsidRPr="00C206C2">
        <w:t>kiekviena tinklalaidė</w:t>
      </w:r>
      <w:r w:rsidR="00CC04F6" w:rsidRPr="00C206C2">
        <w:t>s iškarpa</w:t>
      </w:r>
      <w:r w:rsidR="000F4E10" w:rsidRPr="00C206C2">
        <w:t xml:space="preserve"> kiekviename iš dviejų socialinių tinklų turi pasiekti po ne mažiau kaip </w:t>
      </w:r>
      <w:r w:rsidR="005E2B7D">
        <w:t>1</w:t>
      </w:r>
      <w:r w:rsidR="000F4E10" w:rsidRPr="00C206C2">
        <w:t>0 tūkst. socialinio tinklo vartotojų, bet tam neturi būti išleidžiama daugiau nei 10 proc. bendro biudžeto</w:t>
      </w:r>
      <w:r w:rsidR="00CA55C0" w:rsidRPr="00C206C2">
        <w:t>;</w:t>
      </w:r>
    </w:p>
    <w:p w14:paraId="59CFB4F3" w14:textId="54BD6095" w:rsidR="003605A0" w:rsidRPr="00C206C2" w:rsidRDefault="00981240" w:rsidP="00CA55C0">
      <w:pPr>
        <w:tabs>
          <w:tab w:val="left" w:pos="1134"/>
          <w:tab w:val="left" w:pos="1560"/>
          <w:tab w:val="left" w:pos="1843"/>
        </w:tabs>
        <w:ind w:firstLine="567"/>
        <w:jc w:val="both"/>
      </w:pPr>
      <w:r w:rsidRPr="00C206C2">
        <w:t>4.1.</w:t>
      </w:r>
      <w:r w:rsidR="006C646A">
        <w:t>3</w:t>
      </w:r>
      <w:r w:rsidRPr="00C206C2">
        <w:t xml:space="preserve">. </w:t>
      </w:r>
      <w:r w:rsidR="003605A0" w:rsidRPr="00C206C2">
        <w:t>taip pat kiekviena tinklalaidė turi būti patalpinta</w:t>
      </w:r>
      <w:r w:rsidR="00575836" w:rsidRPr="00C206C2">
        <w:t xml:space="preserve"> </w:t>
      </w:r>
      <w:r w:rsidR="008B2B23">
        <w:t>perkančiosios organizacijos</w:t>
      </w:r>
      <w:r w:rsidR="003605A0" w:rsidRPr="00C206C2">
        <w:t xml:space="preserve"> </w:t>
      </w:r>
      <w:r w:rsidR="003605A0" w:rsidRPr="00C206C2">
        <w:rPr>
          <w:i/>
        </w:rPr>
        <w:t>Youtube</w:t>
      </w:r>
      <w:r w:rsidR="003605A0" w:rsidRPr="00C206C2">
        <w:t xml:space="preserve"> socialiniame tinkle ir pasiekti ne mažiau kaip </w:t>
      </w:r>
      <w:r w:rsidR="005E2B7D">
        <w:t>1</w:t>
      </w:r>
      <w:r w:rsidR="003605A0" w:rsidRPr="00C206C2">
        <w:t>5000 peržiūrų</w:t>
      </w:r>
      <w:r w:rsidR="00CA24FC" w:rsidRPr="00C206C2">
        <w:t>;</w:t>
      </w:r>
      <w:r w:rsidR="003605A0" w:rsidRPr="00C206C2">
        <w:t xml:space="preserve"> </w:t>
      </w:r>
    </w:p>
    <w:p w14:paraId="105DBCE0" w14:textId="2ADE163F" w:rsidR="003605A0" w:rsidRPr="00C206C2" w:rsidRDefault="00981240" w:rsidP="00CA55C0">
      <w:pPr>
        <w:pStyle w:val="Sraopastraip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560"/>
          <w:tab w:val="left" w:pos="1843"/>
        </w:tabs>
        <w:ind w:left="0" w:firstLine="567"/>
        <w:jc w:val="both"/>
        <w:rPr>
          <w:rFonts w:eastAsia="Times New Roman"/>
          <w:lang w:val="lt-LT" w:eastAsia="lt-LT"/>
        </w:rPr>
      </w:pPr>
      <w:r w:rsidRPr="00C206C2">
        <w:rPr>
          <w:rFonts w:eastAsia="Times New Roman"/>
          <w:lang w:val="lt-LT" w:eastAsia="lt-LT"/>
        </w:rPr>
        <w:t>4.1.</w:t>
      </w:r>
      <w:r w:rsidR="006C646A">
        <w:rPr>
          <w:rFonts w:eastAsia="Times New Roman"/>
          <w:lang w:val="lt-LT" w:eastAsia="lt-LT"/>
        </w:rPr>
        <w:t>4</w:t>
      </w:r>
      <w:r w:rsidRPr="00C206C2">
        <w:rPr>
          <w:rFonts w:eastAsia="Times New Roman"/>
          <w:lang w:val="lt-LT" w:eastAsia="lt-LT"/>
        </w:rPr>
        <w:t xml:space="preserve">. </w:t>
      </w:r>
      <w:r w:rsidR="003605A0" w:rsidRPr="00C206C2">
        <w:rPr>
          <w:rFonts w:eastAsia="Times New Roman"/>
          <w:lang w:val="lt-LT" w:eastAsia="lt-LT"/>
        </w:rPr>
        <w:t>kiekviena tinklalaidė turi būti patalpinta internetinių</w:t>
      </w:r>
      <w:r w:rsidR="00851BF9" w:rsidRPr="00C206C2">
        <w:rPr>
          <w:rFonts w:eastAsia="Times New Roman"/>
          <w:lang w:val="lt-LT" w:eastAsia="lt-LT"/>
        </w:rPr>
        <w:t xml:space="preserve"> </w:t>
      </w:r>
      <w:r w:rsidR="003605A0" w:rsidRPr="00C206C2">
        <w:rPr>
          <w:rFonts w:eastAsia="Times New Roman"/>
          <w:lang w:val="lt-LT" w:eastAsia="lt-LT"/>
        </w:rPr>
        <w:t xml:space="preserve">tinklalaidžių mainų platformoje </w:t>
      </w:r>
      <w:r w:rsidR="003605A0" w:rsidRPr="00C206C2">
        <w:rPr>
          <w:rFonts w:eastAsia="Times New Roman"/>
          <w:i/>
          <w:lang w:val="lt-LT" w:eastAsia="lt-LT"/>
        </w:rPr>
        <w:t>Spotify</w:t>
      </w:r>
      <w:r w:rsidR="003605A0" w:rsidRPr="00C206C2">
        <w:rPr>
          <w:rFonts w:eastAsia="Times New Roman"/>
          <w:lang w:val="lt-LT" w:eastAsia="lt-LT"/>
        </w:rPr>
        <w:t xml:space="preserve"> ir reklamuojama siekiant pritraukti iki </w:t>
      </w:r>
      <w:r w:rsidR="005E2B7D">
        <w:rPr>
          <w:rFonts w:eastAsia="Times New Roman"/>
          <w:lang w:val="lt-LT" w:eastAsia="lt-LT"/>
        </w:rPr>
        <w:t>5</w:t>
      </w:r>
      <w:r w:rsidR="005E2B7D" w:rsidRPr="00C206C2">
        <w:rPr>
          <w:rFonts w:eastAsia="Times New Roman"/>
          <w:lang w:val="lt-LT" w:eastAsia="lt-LT"/>
        </w:rPr>
        <w:t xml:space="preserve">00 </w:t>
      </w:r>
      <w:r w:rsidR="003605A0" w:rsidRPr="00C206C2">
        <w:rPr>
          <w:rFonts w:eastAsia="Times New Roman"/>
          <w:lang w:val="lt-LT" w:eastAsia="lt-LT"/>
        </w:rPr>
        <w:t>perklausų.</w:t>
      </w:r>
    </w:p>
    <w:p w14:paraId="77D806B3" w14:textId="77777777" w:rsidR="0035416E" w:rsidRPr="00C206C2" w:rsidRDefault="0035416E" w:rsidP="00475B50">
      <w:pPr>
        <w:pStyle w:val="Sraopastraip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567"/>
        <w:jc w:val="both"/>
        <w:rPr>
          <w:rFonts w:eastAsia="Times New Roman"/>
          <w:lang w:val="lt-LT" w:eastAsia="lt-LT"/>
        </w:rPr>
      </w:pPr>
    </w:p>
    <w:p w14:paraId="2AAE03EF" w14:textId="7D1CD02D" w:rsidR="0035416E" w:rsidRPr="00C206C2" w:rsidRDefault="00CA24FC" w:rsidP="001A0343">
      <w:pPr>
        <w:shd w:val="clear" w:color="auto" w:fill="FFFFFF"/>
        <w:tabs>
          <w:tab w:val="left" w:pos="993"/>
        </w:tabs>
        <w:jc w:val="center"/>
        <w:rPr>
          <w:b/>
          <w:bCs/>
        </w:rPr>
      </w:pPr>
      <w:r w:rsidRPr="00C206C2">
        <w:rPr>
          <w:b/>
          <w:bCs/>
        </w:rPr>
        <w:t xml:space="preserve">V. </w:t>
      </w:r>
      <w:r w:rsidR="00940DC3" w:rsidRPr="00C206C2">
        <w:rPr>
          <w:b/>
          <w:bCs/>
        </w:rPr>
        <w:t xml:space="preserve">REIKALAVIMAI </w:t>
      </w:r>
      <w:r w:rsidR="0035416E" w:rsidRPr="00C206C2">
        <w:rPr>
          <w:b/>
          <w:bCs/>
        </w:rPr>
        <w:t xml:space="preserve">TINKLALAIDŽIŲ </w:t>
      </w:r>
      <w:r w:rsidR="00851BF9" w:rsidRPr="00C206C2">
        <w:rPr>
          <w:b/>
          <w:bCs/>
        </w:rPr>
        <w:t>SKLAIDA</w:t>
      </w:r>
      <w:r w:rsidR="00940DC3" w:rsidRPr="00C206C2">
        <w:rPr>
          <w:b/>
          <w:bCs/>
        </w:rPr>
        <w:t>I</w:t>
      </w:r>
      <w:r w:rsidR="00851BF9" w:rsidRPr="00C206C2">
        <w:rPr>
          <w:b/>
          <w:bCs/>
        </w:rPr>
        <w:t xml:space="preserve"> </w:t>
      </w:r>
      <w:r w:rsidR="0035416E" w:rsidRPr="00C206C2">
        <w:rPr>
          <w:b/>
          <w:bCs/>
        </w:rPr>
        <w:t>NACIONALINIAME INTERNETO PORTALE</w:t>
      </w:r>
    </w:p>
    <w:p w14:paraId="4A6DD800" w14:textId="77777777" w:rsidR="0035416E" w:rsidRPr="00C206C2" w:rsidRDefault="0035416E" w:rsidP="00475B50">
      <w:pPr>
        <w:pStyle w:val="Sraopastraip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134"/>
        </w:tabs>
        <w:ind w:left="567"/>
        <w:jc w:val="both"/>
        <w:rPr>
          <w:rFonts w:eastAsia="Times New Roman"/>
          <w:lang w:val="lt-LT" w:eastAsia="lt-LT"/>
        </w:rPr>
      </w:pPr>
    </w:p>
    <w:p w14:paraId="5036DE1F" w14:textId="77777777" w:rsidR="00981240" w:rsidRPr="00C206C2" w:rsidRDefault="00981240" w:rsidP="00981240">
      <w:pPr>
        <w:pStyle w:val="Sraopastraipa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134"/>
        </w:tabs>
        <w:jc w:val="both"/>
        <w:rPr>
          <w:rFonts w:eastAsia="Times New Roman"/>
          <w:vanish/>
          <w:lang w:val="lt-LT" w:eastAsia="lt-LT"/>
        </w:rPr>
      </w:pPr>
    </w:p>
    <w:p w14:paraId="28516758" w14:textId="77777777" w:rsidR="00981240" w:rsidRPr="00C206C2" w:rsidRDefault="00981240" w:rsidP="00981240">
      <w:pPr>
        <w:pStyle w:val="Sraopastraipa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134"/>
        </w:tabs>
        <w:jc w:val="both"/>
        <w:rPr>
          <w:rFonts w:eastAsia="Times New Roman"/>
          <w:vanish/>
          <w:lang w:val="lt-LT" w:eastAsia="lt-LT"/>
        </w:rPr>
      </w:pPr>
    </w:p>
    <w:p w14:paraId="7026E1B2" w14:textId="4BF52DC9" w:rsidR="0035416E" w:rsidRPr="00C206C2" w:rsidRDefault="004577D2" w:rsidP="004577D2">
      <w:pPr>
        <w:pStyle w:val="Sraopastraipa"/>
        <w:numPr>
          <w:ilvl w:val="1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567"/>
          <w:tab w:val="left" w:pos="993"/>
        </w:tabs>
        <w:ind w:left="0" w:firstLine="567"/>
        <w:jc w:val="both"/>
        <w:rPr>
          <w:rFonts w:eastAsia="Times New Roman"/>
          <w:lang w:val="lt-LT" w:eastAsia="lt-LT"/>
        </w:rPr>
      </w:pPr>
      <w:r w:rsidRPr="004577D2">
        <w:rPr>
          <w:rFonts w:eastAsia="Times New Roman"/>
          <w:lang w:val="lt-LT" w:eastAsia="lt-LT"/>
        </w:rPr>
        <w:t>Reikalavimai tinklalaidžių sklaidai nacionaliniuose interneto portaluose (sklaida turi būti vykdoma dviejuose portaluose):</w:t>
      </w:r>
    </w:p>
    <w:p w14:paraId="6B2889A8" w14:textId="75A2C884" w:rsidR="0035416E" w:rsidRPr="00C206C2" w:rsidRDefault="003605A0" w:rsidP="00F50567">
      <w:pPr>
        <w:pStyle w:val="Sraopastraipa"/>
        <w:numPr>
          <w:ilvl w:val="2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134"/>
          <w:tab w:val="left" w:pos="1560"/>
          <w:tab w:val="left" w:pos="1843"/>
        </w:tabs>
        <w:ind w:left="0" w:firstLine="567"/>
        <w:jc w:val="both"/>
        <w:rPr>
          <w:rFonts w:eastAsia="Times New Roman"/>
          <w:lang w:val="lt-LT" w:eastAsia="lt-LT"/>
        </w:rPr>
      </w:pPr>
      <w:r w:rsidRPr="00C206C2">
        <w:rPr>
          <w:rFonts w:eastAsia="Times New Roman"/>
          <w:lang w:val="lt-LT" w:eastAsia="lt-LT"/>
        </w:rPr>
        <w:t xml:space="preserve">tinklalaidės turi būti patalpintos </w:t>
      </w:r>
      <w:r w:rsidRPr="00C206C2">
        <w:rPr>
          <w:rFonts w:eastAsia="Arial"/>
          <w:bCs/>
          <w:kern w:val="24"/>
          <w:lang w:val="lt-LT"/>
        </w:rPr>
        <w:t xml:space="preserve">internetiniame naujienų portale, kurio </w:t>
      </w:r>
      <w:r w:rsidRPr="002D1677">
        <w:rPr>
          <w:rFonts w:eastAsia="Arial"/>
          <w:bCs/>
          <w:color w:val="000000" w:themeColor="text1"/>
          <w:kern w:val="24"/>
          <w:lang w:val="lt-LT"/>
        </w:rPr>
        <w:t>pagal 202</w:t>
      </w:r>
      <w:r w:rsidR="00306309" w:rsidRPr="002D1677">
        <w:rPr>
          <w:rFonts w:eastAsia="Arial"/>
          <w:bCs/>
          <w:color w:val="000000" w:themeColor="text1"/>
          <w:kern w:val="24"/>
          <w:lang w:val="lt-LT"/>
        </w:rPr>
        <w:t>6</w:t>
      </w:r>
      <w:r w:rsidRPr="002D1677">
        <w:rPr>
          <w:rFonts w:eastAsia="Arial"/>
          <w:bCs/>
          <w:color w:val="000000" w:themeColor="text1"/>
          <w:kern w:val="24"/>
          <w:lang w:val="lt-LT"/>
        </w:rPr>
        <w:t xml:space="preserve"> m. </w:t>
      </w:r>
      <w:r w:rsidR="00F4631C" w:rsidRPr="002D1677">
        <w:rPr>
          <w:rFonts w:eastAsia="Arial"/>
          <w:bCs/>
          <w:color w:val="000000" w:themeColor="text1"/>
          <w:kern w:val="24"/>
          <w:lang w:val="lt-LT"/>
        </w:rPr>
        <w:t>vasario</w:t>
      </w:r>
      <w:r w:rsidR="00F4631C" w:rsidRPr="002D1677">
        <w:rPr>
          <w:rFonts w:eastAsia="Arial"/>
          <w:bCs/>
          <w:color w:val="000000" w:themeColor="text1"/>
          <w:kern w:val="24"/>
          <w:lang w:val="lt-LT"/>
        </w:rPr>
        <w:t xml:space="preserve"> </w:t>
      </w:r>
      <w:r w:rsidRPr="002D1677">
        <w:rPr>
          <w:rFonts w:eastAsia="Arial"/>
          <w:bCs/>
          <w:color w:val="000000" w:themeColor="text1"/>
          <w:kern w:val="24"/>
          <w:lang w:val="lt-LT"/>
        </w:rPr>
        <w:t>mėnesio viešai paskelbtus rezu</w:t>
      </w:r>
      <w:r w:rsidRPr="00C206C2">
        <w:rPr>
          <w:rFonts w:eastAsia="Arial"/>
          <w:bCs/>
          <w:kern w:val="24"/>
          <w:lang w:val="lt-LT"/>
        </w:rPr>
        <w:t>ltatus (</w:t>
      </w:r>
      <w:hyperlink r:id="rId12" w:history="1">
        <w:r w:rsidR="00306309" w:rsidRPr="00306309">
          <w:rPr>
            <w:rStyle w:val="Hipersaitas"/>
            <w:rFonts w:eastAsia="Arial"/>
            <w:bCs/>
            <w:kern w:val="24"/>
            <w:lang w:val="lt-LT"/>
          </w:rPr>
          <w:t>https://gemius.com/lt/blogas</w:t>
        </w:r>
      </w:hyperlink>
      <w:r w:rsidRPr="00C206C2">
        <w:rPr>
          <w:rFonts w:eastAsia="Arial"/>
          <w:bCs/>
          <w:kern w:val="24"/>
          <w:lang w:val="lt-LT"/>
        </w:rPr>
        <w:t xml:space="preserve">) vidutinis dienos realių vartotojų skaičius yra ne mažesnis kaip </w:t>
      </w:r>
      <w:r w:rsidR="0035416E" w:rsidRPr="00C206C2">
        <w:rPr>
          <w:rFonts w:eastAsia="Arial"/>
          <w:bCs/>
          <w:kern w:val="24"/>
          <w:lang w:val="lt-LT"/>
        </w:rPr>
        <w:t>3</w:t>
      </w:r>
      <w:r w:rsidR="00306309">
        <w:rPr>
          <w:rFonts w:eastAsia="Arial"/>
          <w:bCs/>
          <w:kern w:val="24"/>
          <w:lang w:val="lt-LT"/>
        </w:rPr>
        <w:t>0</w:t>
      </w:r>
      <w:r w:rsidR="0035416E" w:rsidRPr="00C206C2">
        <w:rPr>
          <w:rFonts w:eastAsia="Arial"/>
          <w:bCs/>
          <w:kern w:val="24"/>
          <w:lang w:val="lt-LT"/>
        </w:rPr>
        <w:t>0</w:t>
      </w:r>
      <w:r w:rsidRPr="00C206C2">
        <w:rPr>
          <w:rFonts w:eastAsia="Arial"/>
          <w:bCs/>
          <w:kern w:val="24"/>
          <w:lang w:val="lt-LT"/>
        </w:rPr>
        <w:t>000 (</w:t>
      </w:r>
      <w:r w:rsidR="0035416E" w:rsidRPr="00C206C2">
        <w:rPr>
          <w:rFonts w:eastAsia="Arial"/>
          <w:bCs/>
          <w:kern w:val="24"/>
          <w:lang w:val="lt-LT"/>
        </w:rPr>
        <w:t>trys</w:t>
      </w:r>
      <w:r w:rsidRPr="00C206C2">
        <w:rPr>
          <w:rFonts w:eastAsia="Arial"/>
          <w:bCs/>
          <w:kern w:val="24"/>
          <w:lang w:val="lt-LT"/>
        </w:rPr>
        <w:t xml:space="preserve"> šimtai tūkstančių). Portalas neturi būti įtrauktas į Lietuvos Respublikos valstybės saugumo departamento ar etikos priežiūrą atliekančių institucijų nerekomenduotinų portalų sąrašus;</w:t>
      </w:r>
    </w:p>
    <w:p w14:paraId="2B602CE8" w14:textId="77777777" w:rsidR="0035416E" w:rsidRPr="00C206C2" w:rsidRDefault="0035416E" w:rsidP="00F50567">
      <w:pPr>
        <w:pStyle w:val="Sraopastraipa"/>
        <w:numPr>
          <w:ilvl w:val="2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134"/>
          <w:tab w:val="left" w:pos="1560"/>
          <w:tab w:val="left" w:pos="1843"/>
        </w:tabs>
        <w:ind w:left="0" w:firstLine="567"/>
        <w:jc w:val="both"/>
        <w:rPr>
          <w:rFonts w:eastAsia="Times New Roman"/>
          <w:lang w:val="lt-LT" w:eastAsia="lt-LT"/>
        </w:rPr>
      </w:pPr>
      <w:r w:rsidRPr="00C206C2">
        <w:rPr>
          <w:rFonts w:eastAsia="Arial"/>
          <w:bCs/>
          <w:kern w:val="24"/>
          <w:lang w:val="lt-LT"/>
        </w:rPr>
        <w:t xml:space="preserve"> </w:t>
      </w:r>
      <w:r w:rsidR="003605A0" w:rsidRPr="00C206C2">
        <w:rPr>
          <w:rFonts w:eastAsia="Arial"/>
          <w:bCs/>
          <w:kern w:val="24"/>
          <w:lang w:val="lt-LT"/>
        </w:rPr>
        <w:t>talpinant tinklalaides naujienų portale turi būti sukurta rubrika (ji gali būti kitos ES investicijas viešinančios rubrikos dalis, tačiau turi būti atnaujintas vizualinis apipavidalinimas);</w:t>
      </w:r>
    </w:p>
    <w:p w14:paraId="62D4D12E" w14:textId="6557AF2A" w:rsidR="00306309" w:rsidRPr="0016115D" w:rsidRDefault="0035416E" w:rsidP="00306309">
      <w:pPr>
        <w:pStyle w:val="Sraopastraipa"/>
        <w:numPr>
          <w:ilvl w:val="2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134"/>
          <w:tab w:val="left" w:pos="1560"/>
          <w:tab w:val="left" w:pos="1843"/>
        </w:tabs>
        <w:ind w:left="0" w:firstLine="567"/>
        <w:jc w:val="both"/>
        <w:rPr>
          <w:rFonts w:eastAsia="Times New Roman"/>
          <w:lang w:val="lt-LT" w:eastAsia="lt-LT"/>
        </w:rPr>
      </w:pPr>
      <w:r w:rsidRPr="00C206C2">
        <w:rPr>
          <w:rFonts w:eastAsia="Arial"/>
          <w:bCs/>
          <w:kern w:val="24"/>
          <w:lang w:val="lt-LT"/>
        </w:rPr>
        <w:t xml:space="preserve"> </w:t>
      </w:r>
      <w:r w:rsidR="003605A0" w:rsidRPr="00C206C2">
        <w:rPr>
          <w:rFonts w:eastAsia="Arial"/>
          <w:bCs/>
          <w:kern w:val="24"/>
          <w:lang w:val="lt-LT"/>
        </w:rPr>
        <w:t xml:space="preserve">tinklalaides paskelbti internetiniame naujienų portale pagal iš anksto (3 </w:t>
      </w:r>
      <w:r w:rsidR="00656008">
        <w:rPr>
          <w:rFonts w:eastAsia="Arial"/>
          <w:bCs/>
          <w:kern w:val="24"/>
          <w:lang w:val="lt-LT"/>
        </w:rPr>
        <w:t xml:space="preserve">(trys) </w:t>
      </w:r>
      <w:r w:rsidR="003605A0" w:rsidRPr="00C206C2">
        <w:rPr>
          <w:rFonts w:eastAsia="Arial"/>
          <w:bCs/>
          <w:kern w:val="24"/>
          <w:lang w:val="lt-LT"/>
        </w:rPr>
        <w:t>darbo dienos iki pirmo straipsnio išėjimo) su perkančiąja organizacija suderintą tvarkaraštį.</w:t>
      </w:r>
    </w:p>
    <w:p w14:paraId="5B63C1A4" w14:textId="226732E8" w:rsidR="00306309" w:rsidRPr="0016115D" w:rsidRDefault="00306309" w:rsidP="00306309">
      <w:pPr>
        <w:pStyle w:val="Sraopastraipa"/>
        <w:numPr>
          <w:ilvl w:val="2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134"/>
          <w:tab w:val="left" w:pos="1560"/>
          <w:tab w:val="left" w:pos="1843"/>
        </w:tabs>
        <w:ind w:left="0" w:firstLine="567"/>
        <w:jc w:val="both"/>
        <w:rPr>
          <w:rFonts w:eastAsia="Times New Roman"/>
          <w:lang w:val="lt-LT" w:eastAsia="lt-LT"/>
        </w:rPr>
      </w:pPr>
      <w:r>
        <w:rPr>
          <w:lang w:val="lt-LT"/>
        </w:rPr>
        <w:t>Taip pat tinklalaidėse turi būti iššifruotos ir suredaguoti tekstai turi būti skelbiami tuose pat portaluose.</w:t>
      </w:r>
    </w:p>
    <w:p w14:paraId="3F9010CB" w14:textId="67C181AC" w:rsidR="00306309" w:rsidRPr="0016115D" w:rsidRDefault="00306309" w:rsidP="00306309">
      <w:pPr>
        <w:pStyle w:val="Sraopastraipa"/>
        <w:numPr>
          <w:ilvl w:val="2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134"/>
          <w:tab w:val="left" w:pos="1560"/>
          <w:tab w:val="left" w:pos="1843"/>
        </w:tabs>
        <w:ind w:left="0" w:firstLine="567"/>
        <w:jc w:val="both"/>
        <w:rPr>
          <w:rFonts w:eastAsia="Times New Roman"/>
          <w:lang w:val="lt-LT" w:eastAsia="lt-LT"/>
        </w:rPr>
      </w:pPr>
      <w:r w:rsidRPr="0016115D">
        <w:rPr>
          <w:lang w:val="lt-LT"/>
        </w:rPr>
        <w:t xml:space="preserve">Reikalavimai </w:t>
      </w:r>
      <w:r>
        <w:rPr>
          <w:lang w:val="lt-LT"/>
        </w:rPr>
        <w:t>tekstams</w:t>
      </w:r>
      <w:r w:rsidRPr="0016115D">
        <w:rPr>
          <w:lang w:val="lt-LT"/>
        </w:rPr>
        <w:t>:</w:t>
      </w:r>
    </w:p>
    <w:p w14:paraId="062DBEAC" w14:textId="77777777" w:rsidR="00306309" w:rsidRPr="0016115D" w:rsidRDefault="00306309" w:rsidP="002D1677">
      <w:pPr>
        <w:pStyle w:val="Sraopastraipa"/>
        <w:numPr>
          <w:ilvl w:val="3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134"/>
          <w:tab w:val="left" w:pos="1418"/>
          <w:tab w:val="left" w:pos="1843"/>
        </w:tabs>
        <w:ind w:left="0" w:firstLine="567"/>
        <w:jc w:val="both"/>
        <w:rPr>
          <w:rFonts w:eastAsia="Times New Roman"/>
          <w:lang w:val="lt-LT" w:eastAsia="lt-LT"/>
        </w:rPr>
      </w:pPr>
      <w:r>
        <w:rPr>
          <w:lang w:val="lt-LT"/>
        </w:rPr>
        <w:t xml:space="preserve"> </w:t>
      </w:r>
      <w:r w:rsidRPr="0016115D">
        <w:rPr>
          <w:lang w:val="lt-LT"/>
        </w:rPr>
        <w:t xml:space="preserve">vieno </w:t>
      </w:r>
      <w:r>
        <w:rPr>
          <w:lang w:val="lt-LT"/>
        </w:rPr>
        <w:t>teksto</w:t>
      </w:r>
      <w:r w:rsidRPr="0016115D">
        <w:rPr>
          <w:lang w:val="lt-LT"/>
        </w:rPr>
        <w:t xml:space="preserve"> apimtis – ne mažiau kaip 3000 spaudos ženklų (</w:t>
      </w:r>
      <w:r>
        <w:rPr>
          <w:lang w:val="lt-LT"/>
        </w:rPr>
        <w:t>be</w:t>
      </w:r>
      <w:r w:rsidRPr="0016115D">
        <w:rPr>
          <w:lang w:val="lt-LT"/>
        </w:rPr>
        <w:t xml:space="preserve"> tarpais); </w:t>
      </w:r>
    </w:p>
    <w:p w14:paraId="0D2FE55A" w14:textId="77777777" w:rsidR="00306309" w:rsidRPr="0016115D" w:rsidRDefault="00306309" w:rsidP="002D1677">
      <w:pPr>
        <w:pStyle w:val="Sraopastraipa"/>
        <w:numPr>
          <w:ilvl w:val="3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134"/>
          <w:tab w:val="left" w:pos="1418"/>
          <w:tab w:val="left" w:pos="1843"/>
        </w:tabs>
        <w:ind w:left="0" w:firstLine="567"/>
        <w:jc w:val="both"/>
        <w:rPr>
          <w:rFonts w:eastAsia="Times New Roman"/>
          <w:lang w:val="lt-LT" w:eastAsia="lt-LT"/>
        </w:rPr>
      </w:pPr>
      <w:r>
        <w:rPr>
          <w:lang w:val="lt-LT"/>
        </w:rPr>
        <w:t xml:space="preserve"> tekstai</w:t>
      </w:r>
      <w:r w:rsidRPr="0016115D">
        <w:rPr>
          <w:lang w:val="lt-LT"/>
        </w:rPr>
        <w:t xml:space="preserve"> turi būti parengti ir paskelbti lietuvių kalba, tekstai turi būti parašyti aiškia, sklandžia ir taisyklinga kalba; </w:t>
      </w:r>
    </w:p>
    <w:p w14:paraId="4E16F116" w14:textId="77777777" w:rsidR="00306309" w:rsidRPr="0016115D" w:rsidRDefault="00306309" w:rsidP="002D1677">
      <w:pPr>
        <w:pStyle w:val="Sraopastraipa"/>
        <w:numPr>
          <w:ilvl w:val="3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134"/>
          <w:tab w:val="left" w:pos="1418"/>
          <w:tab w:val="left" w:pos="1843"/>
        </w:tabs>
        <w:ind w:left="0" w:firstLine="567"/>
        <w:jc w:val="both"/>
        <w:rPr>
          <w:rFonts w:eastAsia="Times New Roman"/>
          <w:lang w:val="lt-LT" w:eastAsia="lt-LT"/>
        </w:rPr>
      </w:pPr>
      <w:r>
        <w:rPr>
          <w:lang w:val="lt-LT"/>
        </w:rPr>
        <w:t xml:space="preserve"> Tekstai </w:t>
      </w:r>
      <w:r w:rsidRPr="0016115D">
        <w:rPr>
          <w:lang w:val="lt-LT"/>
        </w:rPr>
        <w:t xml:space="preserve">turi būti su mažiausiai dviem iliustracijomis (nuotrauka, grafiku ar pan.); </w:t>
      </w:r>
    </w:p>
    <w:p w14:paraId="261F5B27" w14:textId="77777777" w:rsidR="00306309" w:rsidRPr="0016115D" w:rsidRDefault="00306309" w:rsidP="002D1677">
      <w:pPr>
        <w:pStyle w:val="Sraopastraipa"/>
        <w:numPr>
          <w:ilvl w:val="3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134"/>
          <w:tab w:val="left" w:pos="1418"/>
          <w:tab w:val="left" w:pos="1843"/>
        </w:tabs>
        <w:ind w:left="0" w:firstLine="567"/>
        <w:jc w:val="both"/>
        <w:rPr>
          <w:rFonts w:eastAsia="Times New Roman"/>
          <w:lang w:val="lt-LT" w:eastAsia="lt-LT"/>
        </w:rPr>
      </w:pPr>
      <w:r>
        <w:rPr>
          <w:lang w:val="lt-LT"/>
        </w:rPr>
        <w:t xml:space="preserve"> </w:t>
      </w:r>
      <w:r w:rsidRPr="0016115D">
        <w:rPr>
          <w:lang w:val="lt-LT"/>
        </w:rPr>
        <w:t xml:space="preserve">nuorodos į publikuojamus straipsnius turi būti aktyvios ne trumpiau nei metus po straipsnių paskelbimo; </w:t>
      </w:r>
    </w:p>
    <w:p w14:paraId="66C8045B" w14:textId="402B438B" w:rsidR="00306309" w:rsidRPr="0016115D" w:rsidRDefault="00306309" w:rsidP="002D1677">
      <w:pPr>
        <w:pStyle w:val="Sraopastraipa"/>
        <w:numPr>
          <w:ilvl w:val="3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134"/>
          <w:tab w:val="left" w:pos="1418"/>
          <w:tab w:val="left" w:pos="1843"/>
        </w:tabs>
        <w:ind w:left="0" w:firstLine="567"/>
        <w:jc w:val="both"/>
        <w:rPr>
          <w:rFonts w:eastAsia="Times New Roman"/>
          <w:lang w:val="lt-LT" w:eastAsia="lt-LT"/>
        </w:rPr>
      </w:pPr>
      <w:r>
        <w:rPr>
          <w:lang w:val="lt-LT"/>
        </w:rPr>
        <w:t xml:space="preserve"> </w:t>
      </w:r>
      <w:r w:rsidRPr="0016115D">
        <w:rPr>
          <w:lang w:val="lt-LT"/>
        </w:rPr>
        <w:t xml:space="preserve">kiekvienas </w:t>
      </w:r>
      <w:r>
        <w:rPr>
          <w:lang w:val="lt-LT"/>
        </w:rPr>
        <w:t xml:space="preserve">tekstas </w:t>
      </w:r>
      <w:r w:rsidRPr="0016115D">
        <w:rPr>
          <w:lang w:val="lt-LT"/>
        </w:rPr>
        <w:t xml:space="preserve">turi būti rodomas internetinio naujienų portalo titulinio puslapio viršuje ne trumpiau kaip 4 </w:t>
      </w:r>
      <w:r w:rsidR="00656008">
        <w:rPr>
          <w:lang w:val="lt-LT"/>
        </w:rPr>
        <w:t xml:space="preserve">(keturias) </w:t>
      </w:r>
      <w:r w:rsidRPr="0016115D">
        <w:rPr>
          <w:lang w:val="lt-LT"/>
        </w:rPr>
        <w:t xml:space="preserve">valandas. </w:t>
      </w:r>
    </w:p>
    <w:p w14:paraId="58A3DDE2" w14:textId="17224765" w:rsidR="00306309" w:rsidRPr="0016115D" w:rsidRDefault="00306309" w:rsidP="002D1677">
      <w:pPr>
        <w:pStyle w:val="Sraopastraipa"/>
        <w:numPr>
          <w:ilvl w:val="3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134"/>
          <w:tab w:val="left" w:pos="1418"/>
          <w:tab w:val="left" w:pos="1843"/>
        </w:tabs>
        <w:ind w:left="0" w:firstLine="567"/>
        <w:jc w:val="both"/>
        <w:rPr>
          <w:rFonts w:eastAsia="Times New Roman"/>
          <w:lang w:val="lt-LT" w:eastAsia="lt-LT"/>
        </w:rPr>
      </w:pPr>
      <w:r>
        <w:rPr>
          <w:lang w:val="lt-LT"/>
        </w:rPr>
        <w:t xml:space="preserve"> </w:t>
      </w:r>
      <w:r w:rsidRPr="0016115D">
        <w:rPr>
          <w:lang w:val="lt-LT"/>
        </w:rPr>
        <w:t>Tekstai turi būti publikuojami taip, kad matytųsi išpublikavimo data;</w:t>
      </w:r>
    </w:p>
    <w:p w14:paraId="462094BD" w14:textId="718B5241" w:rsidR="00306309" w:rsidRPr="0016115D" w:rsidRDefault="00306309" w:rsidP="002D1677">
      <w:pPr>
        <w:pStyle w:val="Sraopastraipa"/>
        <w:numPr>
          <w:ilvl w:val="3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134"/>
          <w:tab w:val="left" w:pos="1418"/>
          <w:tab w:val="left" w:pos="1843"/>
        </w:tabs>
        <w:ind w:left="0" w:firstLine="567"/>
        <w:jc w:val="both"/>
        <w:rPr>
          <w:rFonts w:eastAsia="Times New Roman"/>
          <w:lang w:val="lt-LT" w:eastAsia="lt-LT"/>
        </w:rPr>
      </w:pPr>
      <w:r>
        <w:rPr>
          <w:lang w:val="lt-LT"/>
        </w:rPr>
        <w:lastRenderedPageBreak/>
        <w:t xml:space="preserve"> Kartu su tekstu (pirmoje dalyje) tu būti paskelbtas ir tinklalaidė.</w:t>
      </w:r>
    </w:p>
    <w:p w14:paraId="207C4F9E" w14:textId="3C7542E7" w:rsidR="005E2B7D" w:rsidRPr="002D1677" w:rsidRDefault="005E2B7D" w:rsidP="005E2B7D">
      <w:pPr>
        <w:shd w:val="clear" w:color="auto" w:fill="FFFFFF"/>
        <w:tabs>
          <w:tab w:val="left" w:pos="993"/>
        </w:tabs>
        <w:jc w:val="center"/>
        <w:rPr>
          <w:b/>
          <w:bCs/>
          <w:color w:val="000000" w:themeColor="text1"/>
        </w:rPr>
      </w:pPr>
      <w:r w:rsidRPr="002D1677">
        <w:rPr>
          <w:b/>
          <w:bCs/>
          <w:color w:val="000000" w:themeColor="text1"/>
        </w:rPr>
        <w:t xml:space="preserve">VI. REIKALAVIMAI TINKLALAIDŽIŲ SKLAIDAI </w:t>
      </w:r>
      <w:r w:rsidR="00306309" w:rsidRPr="002D1677">
        <w:rPr>
          <w:b/>
          <w:bCs/>
          <w:color w:val="000000" w:themeColor="text1"/>
        </w:rPr>
        <w:t>NAUJIENŲ AGENTŪROS PLATFORMOJE</w:t>
      </w:r>
    </w:p>
    <w:p w14:paraId="5FD81398" w14:textId="77777777" w:rsidR="005E2B7D" w:rsidRPr="002D1677" w:rsidRDefault="005E2B7D" w:rsidP="001A0343">
      <w:pPr>
        <w:jc w:val="both"/>
        <w:rPr>
          <w:color w:val="000000" w:themeColor="text1"/>
        </w:rPr>
      </w:pPr>
    </w:p>
    <w:p w14:paraId="43BBCDE2" w14:textId="692C1A41" w:rsidR="00802D7C" w:rsidRPr="002D1677" w:rsidRDefault="00802D7C" w:rsidP="002D1677">
      <w:pPr>
        <w:ind w:firstLine="567"/>
        <w:jc w:val="both"/>
        <w:rPr>
          <w:color w:val="000000" w:themeColor="text1"/>
        </w:rPr>
      </w:pPr>
      <w:r w:rsidRPr="002D1677">
        <w:rPr>
          <w:color w:val="000000" w:themeColor="text1"/>
        </w:rPr>
        <w:t xml:space="preserve">6.1. Iššifruotų tinklalaidžių tekstai pagal 5.1.4 ir 5.1.5 punktus turi būti patalpinti vienos iš naujienų agentūrų </w:t>
      </w:r>
      <w:r w:rsidR="00EE29A1" w:rsidRPr="002D1677">
        <w:rPr>
          <w:color w:val="000000" w:themeColor="text1"/>
        </w:rPr>
        <w:t xml:space="preserve">pranešimų spaudai skelbimo </w:t>
      </w:r>
      <w:r w:rsidRPr="002D1677">
        <w:rPr>
          <w:color w:val="000000" w:themeColor="text1"/>
        </w:rPr>
        <w:t>platformoje.</w:t>
      </w:r>
    </w:p>
    <w:p w14:paraId="4F3795FE" w14:textId="4F50FF2D" w:rsidR="00802D7C" w:rsidRPr="002D1677" w:rsidRDefault="00802D7C" w:rsidP="002D1677">
      <w:pPr>
        <w:ind w:firstLine="567"/>
        <w:jc w:val="both"/>
        <w:rPr>
          <w:color w:val="000000" w:themeColor="text1"/>
        </w:rPr>
      </w:pPr>
      <w:r w:rsidRPr="002D1677">
        <w:rPr>
          <w:color w:val="000000" w:themeColor="text1"/>
        </w:rPr>
        <w:t>6.2. Tiekėjas užtikrina, kad ne mažiau kaip 70 proc. tekstų patektų naujienų agentūros sukurtų tekstų sraute su aiškiai matomu tekstiniu išskyrimu (pvz. E</w:t>
      </w:r>
      <w:r w:rsidR="00DE4CB1" w:rsidRPr="002D1677">
        <w:rPr>
          <w:color w:val="000000" w:themeColor="text1"/>
        </w:rPr>
        <w:t>S</w:t>
      </w:r>
      <w:r w:rsidRPr="002D1677">
        <w:rPr>
          <w:color w:val="000000" w:themeColor="text1"/>
        </w:rPr>
        <w:t>minės istorijos</w:t>
      </w:r>
      <w:r w:rsidR="00F4631C" w:rsidRPr="002D1677">
        <w:rPr>
          <w:color w:val="000000" w:themeColor="text1"/>
        </w:rPr>
        <w:t xml:space="preserve">, pavadinimas suderinamas </w:t>
      </w:r>
      <w:r w:rsidR="00F4631C" w:rsidRPr="002D1677">
        <w:rPr>
          <w:color w:val="000000" w:themeColor="text1"/>
        </w:rPr>
        <w:t xml:space="preserve">per </w:t>
      </w:r>
      <w:r w:rsidR="00EE29A1" w:rsidRPr="002D1677">
        <w:rPr>
          <w:color w:val="000000" w:themeColor="text1"/>
        </w:rPr>
        <w:t>1</w:t>
      </w:r>
      <w:r w:rsidR="00F4631C" w:rsidRPr="002D1677">
        <w:rPr>
          <w:color w:val="000000" w:themeColor="text1"/>
        </w:rPr>
        <w:t xml:space="preserve">0 </w:t>
      </w:r>
      <w:r w:rsidR="00EE29A1" w:rsidRPr="002D1677">
        <w:rPr>
          <w:color w:val="000000" w:themeColor="text1"/>
        </w:rPr>
        <w:t xml:space="preserve">(dešimt) </w:t>
      </w:r>
      <w:r w:rsidR="00F4631C" w:rsidRPr="002D1677">
        <w:rPr>
          <w:color w:val="000000" w:themeColor="text1"/>
        </w:rPr>
        <w:t>darbo dienų</w:t>
      </w:r>
      <w:r w:rsidRPr="002D1677">
        <w:rPr>
          <w:color w:val="000000" w:themeColor="text1"/>
        </w:rPr>
        <w:t xml:space="preserve">). </w:t>
      </w:r>
    </w:p>
    <w:p w14:paraId="4027CBCB" w14:textId="272BE06A" w:rsidR="00802D7C" w:rsidRPr="002D1677" w:rsidRDefault="00802D7C" w:rsidP="0016115D">
      <w:pPr>
        <w:ind w:firstLine="1296"/>
        <w:jc w:val="both"/>
        <w:rPr>
          <w:color w:val="000000" w:themeColor="text1"/>
        </w:rPr>
      </w:pPr>
    </w:p>
    <w:p w14:paraId="6D5764BB" w14:textId="485AD6B0" w:rsidR="00853318" w:rsidRPr="002D1677" w:rsidRDefault="0011376C" w:rsidP="00F93B90">
      <w:pPr>
        <w:pStyle w:val="Sraopastraipa"/>
        <w:tabs>
          <w:tab w:val="left" w:pos="567"/>
          <w:tab w:val="left" w:pos="993"/>
          <w:tab w:val="left" w:pos="1843"/>
        </w:tabs>
        <w:suppressAutoHyphens/>
        <w:autoSpaceDE w:val="0"/>
        <w:autoSpaceDN w:val="0"/>
        <w:adjustRightInd w:val="0"/>
        <w:ind w:left="1290"/>
        <w:jc w:val="center"/>
        <w:rPr>
          <w:b/>
          <w:color w:val="000000" w:themeColor="text1"/>
          <w:lang w:val="lt-LT"/>
        </w:rPr>
      </w:pPr>
      <w:r w:rsidRPr="002D1677">
        <w:rPr>
          <w:b/>
          <w:color w:val="000000" w:themeColor="text1"/>
          <w:lang w:val="lt-LT"/>
        </w:rPr>
        <w:t>VI</w:t>
      </w:r>
      <w:r w:rsidR="00981240" w:rsidRPr="002D1677">
        <w:rPr>
          <w:b/>
          <w:color w:val="000000" w:themeColor="text1"/>
          <w:lang w:val="lt-LT"/>
        </w:rPr>
        <w:t>I</w:t>
      </w:r>
      <w:r w:rsidRPr="002D1677">
        <w:rPr>
          <w:b/>
          <w:color w:val="000000" w:themeColor="text1"/>
          <w:lang w:val="lt-LT"/>
        </w:rPr>
        <w:t>I</w:t>
      </w:r>
      <w:r w:rsidR="00075852" w:rsidRPr="002D1677">
        <w:rPr>
          <w:b/>
          <w:color w:val="000000" w:themeColor="text1"/>
          <w:lang w:val="lt-LT"/>
        </w:rPr>
        <w:t xml:space="preserve">. </w:t>
      </w:r>
      <w:r w:rsidR="006945D7" w:rsidRPr="002D1677">
        <w:rPr>
          <w:b/>
          <w:color w:val="000000" w:themeColor="text1"/>
          <w:lang w:val="lt-LT"/>
        </w:rPr>
        <w:t xml:space="preserve">PASLAUGŲ </w:t>
      </w:r>
      <w:r w:rsidR="000257AC" w:rsidRPr="002D1677">
        <w:rPr>
          <w:b/>
          <w:color w:val="000000" w:themeColor="text1"/>
          <w:lang w:val="lt-LT"/>
        </w:rPr>
        <w:t>TEIKIMO TVARKA</w:t>
      </w:r>
    </w:p>
    <w:p w14:paraId="4CC03D4A" w14:textId="77777777" w:rsidR="00AC76CC" w:rsidRPr="002D1677" w:rsidRDefault="00AC76CC" w:rsidP="001A0343">
      <w:pPr>
        <w:pStyle w:val="Sraopastraipa"/>
        <w:tabs>
          <w:tab w:val="left" w:pos="567"/>
          <w:tab w:val="left" w:pos="993"/>
          <w:tab w:val="left" w:pos="1843"/>
        </w:tabs>
        <w:suppressAutoHyphens/>
        <w:autoSpaceDE w:val="0"/>
        <w:autoSpaceDN w:val="0"/>
        <w:adjustRightInd w:val="0"/>
        <w:ind w:left="1290"/>
        <w:jc w:val="both"/>
        <w:rPr>
          <w:b/>
          <w:color w:val="000000" w:themeColor="text1"/>
          <w:lang w:val="lt-LT"/>
        </w:rPr>
      </w:pPr>
    </w:p>
    <w:p w14:paraId="05FC1455" w14:textId="6E032D7A" w:rsidR="00853318" w:rsidRPr="002D1677" w:rsidRDefault="00981240" w:rsidP="0011376C">
      <w:pPr>
        <w:pStyle w:val="Default"/>
        <w:tabs>
          <w:tab w:val="left" w:pos="993"/>
        </w:tabs>
        <w:ind w:left="142" w:firstLine="425"/>
        <w:jc w:val="both"/>
        <w:rPr>
          <w:color w:val="000000" w:themeColor="text1"/>
        </w:rPr>
      </w:pPr>
      <w:r w:rsidRPr="002D1677">
        <w:rPr>
          <w:color w:val="000000" w:themeColor="text1"/>
        </w:rPr>
        <w:t>8</w:t>
      </w:r>
      <w:r w:rsidR="0011376C" w:rsidRPr="002D1677">
        <w:rPr>
          <w:color w:val="000000" w:themeColor="text1"/>
        </w:rPr>
        <w:t xml:space="preserve">.1. </w:t>
      </w:r>
      <w:r w:rsidR="00853318" w:rsidRPr="002D1677">
        <w:rPr>
          <w:color w:val="000000" w:themeColor="text1"/>
        </w:rPr>
        <w:t>Paslaugos teikiamos pagal atskirus perkančiosios organizacijos pateiktus užsakymus.</w:t>
      </w:r>
    </w:p>
    <w:p w14:paraId="32A4A931" w14:textId="0DE044A6" w:rsidR="00853318" w:rsidRPr="002D1677" w:rsidRDefault="00981240" w:rsidP="0011376C">
      <w:pPr>
        <w:pStyle w:val="Default"/>
        <w:tabs>
          <w:tab w:val="left" w:pos="993"/>
        </w:tabs>
        <w:ind w:left="142" w:firstLine="425"/>
        <w:jc w:val="both"/>
        <w:rPr>
          <w:color w:val="000000" w:themeColor="text1"/>
        </w:rPr>
      </w:pPr>
      <w:r w:rsidRPr="002D1677">
        <w:rPr>
          <w:color w:val="000000" w:themeColor="text1"/>
        </w:rPr>
        <w:t>8</w:t>
      </w:r>
      <w:r w:rsidR="0011376C" w:rsidRPr="002D1677">
        <w:rPr>
          <w:color w:val="000000" w:themeColor="text1"/>
        </w:rPr>
        <w:t xml:space="preserve">.2. </w:t>
      </w:r>
      <w:r w:rsidR="00853318" w:rsidRPr="002D1677">
        <w:rPr>
          <w:color w:val="000000" w:themeColor="text1"/>
        </w:rPr>
        <w:t xml:space="preserve">Užsakymus perkančioji organizacija </w:t>
      </w:r>
      <w:r w:rsidR="001B653F" w:rsidRPr="002D1677">
        <w:rPr>
          <w:color w:val="000000" w:themeColor="text1"/>
        </w:rPr>
        <w:t>Tiekėjui</w:t>
      </w:r>
      <w:r w:rsidR="00853318" w:rsidRPr="002D1677">
        <w:rPr>
          <w:color w:val="000000" w:themeColor="text1"/>
        </w:rPr>
        <w:t xml:space="preserve"> teikia Sutartyje nurodytu elektroniniu paštu.</w:t>
      </w:r>
    </w:p>
    <w:p w14:paraId="71FB8BFF" w14:textId="24DF4BD0" w:rsidR="00853318" w:rsidRPr="002D1677" w:rsidRDefault="00981240" w:rsidP="0011376C">
      <w:pPr>
        <w:pStyle w:val="Default"/>
        <w:tabs>
          <w:tab w:val="left" w:pos="993"/>
        </w:tabs>
        <w:ind w:left="142" w:firstLine="425"/>
        <w:jc w:val="both"/>
        <w:rPr>
          <w:color w:val="000000" w:themeColor="text1"/>
        </w:rPr>
      </w:pPr>
      <w:r w:rsidRPr="002D1677">
        <w:rPr>
          <w:color w:val="000000" w:themeColor="text1"/>
        </w:rPr>
        <w:t>8</w:t>
      </w:r>
      <w:r w:rsidR="0011376C" w:rsidRPr="002D1677">
        <w:rPr>
          <w:color w:val="000000" w:themeColor="text1"/>
        </w:rPr>
        <w:t xml:space="preserve">.3. </w:t>
      </w:r>
      <w:r w:rsidR="00853318" w:rsidRPr="002D1677">
        <w:rPr>
          <w:color w:val="000000" w:themeColor="text1"/>
        </w:rPr>
        <w:t xml:space="preserve">Gavęs užsakymą, </w:t>
      </w:r>
      <w:r w:rsidR="001B653F" w:rsidRPr="002D1677">
        <w:rPr>
          <w:color w:val="000000" w:themeColor="text1"/>
        </w:rPr>
        <w:t>Tiekėjas</w:t>
      </w:r>
      <w:r w:rsidR="00853318" w:rsidRPr="002D1677">
        <w:rPr>
          <w:color w:val="000000" w:themeColor="text1"/>
        </w:rPr>
        <w:t xml:space="preserve"> per 2 (dvi) darbo dienas nuo už</w:t>
      </w:r>
      <w:r w:rsidR="008B2B23" w:rsidRPr="002D1677">
        <w:rPr>
          <w:color w:val="000000" w:themeColor="text1"/>
        </w:rPr>
        <w:t>sakymo</w:t>
      </w:r>
      <w:r w:rsidR="00853318" w:rsidRPr="002D1677">
        <w:rPr>
          <w:color w:val="000000" w:themeColor="text1"/>
        </w:rPr>
        <w:t xml:space="preserve"> gavimo dienos, su perkančiąja organizacija elektroninėmis ryšio priemonėmis susitaria dėl</w:t>
      </w:r>
      <w:r w:rsidR="00B34B9A" w:rsidRPr="002D1677">
        <w:rPr>
          <w:color w:val="000000" w:themeColor="text1"/>
        </w:rPr>
        <w:t xml:space="preserve"> </w:t>
      </w:r>
      <w:r w:rsidR="00A30A81" w:rsidRPr="002D1677">
        <w:rPr>
          <w:color w:val="000000" w:themeColor="text1"/>
        </w:rPr>
        <w:t>tinklalaidžių</w:t>
      </w:r>
      <w:r w:rsidR="00853318" w:rsidRPr="002D1677">
        <w:rPr>
          <w:color w:val="000000" w:themeColor="text1"/>
        </w:rPr>
        <w:t xml:space="preserve"> sukūrimo ir/ar </w:t>
      </w:r>
      <w:r w:rsidR="00A30A81" w:rsidRPr="002D1677">
        <w:rPr>
          <w:color w:val="000000" w:themeColor="text1"/>
        </w:rPr>
        <w:t>transliavimo</w:t>
      </w:r>
      <w:r w:rsidR="00853318" w:rsidRPr="002D1677">
        <w:rPr>
          <w:color w:val="000000" w:themeColor="text1"/>
        </w:rPr>
        <w:t xml:space="preserve"> paslaugų, jei reikia, dėl konkrečių pašnekovų ir kt. svarbių su paslaugų teikimu susijusių detalių. </w:t>
      </w:r>
    </w:p>
    <w:p w14:paraId="5A36B59D" w14:textId="0AA8B356" w:rsidR="00853318" w:rsidRPr="002D1677" w:rsidRDefault="00981240" w:rsidP="0011376C">
      <w:pPr>
        <w:pStyle w:val="Default"/>
        <w:tabs>
          <w:tab w:val="left" w:pos="993"/>
        </w:tabs>
        <w:ind w:left="142" w:firstLine="425"/>
        <w:jc w:val="both"/>
        <w:rPr>
          <w:color w:val="000000" w:themeColor="text1"/>
        </w:rPr>
      </w:pPr>
      <w:r w:rsidRPr="002D1677">
        <w:rPr>
          <w:color w:val="000000" w:themeColor="text1"/>
        </w:rPr>
        <w:t>8</w:t>
      </w:r>
      <w:r w:rsidR="0011376C" w:rsidRPr="002D1677">
        <w:rPr>
          <w:color w:val="000000" w:themeColor="text1"/>
        </w:rPr>
        <w:t xml:space="preserve">.4. </w:t>
      </w:r>
      <w:r w:rsidR="00853318" w:rsidRPr="002D1677">
        <w:rPr>
          <w:color w:val="000000" w:themeColor="text1"/>
        </w:rPr>
        <w:t>Per užsakyme nurodytą terminą</w:t>
      </w:r>
      <w:r w:rsidR="008B2B23" w:rsidRPr="002D1677">
        <w:rPr>
          <w:color w:val="000000" w:themeColor="text1"/>
        </w:rPr>
        <w:t xml:space="preserve"> sukurtą</w:t>
      </w:r>
      <w:r w:rsidR="00853318" w:rsidRPr="002D1677">
        <w:rPr>
          <w:color w:val="000000" w:themeColor="text1"/>
        </w:rPr>
        <w:t xml:space="preserve"> </w:t>
      </w:r>
      <w:r w:rsidR="00A30A81" w:rsidRPr="002D1677">
        <w:rPr>
          <w:color w:val="000000" w:themeColor="text1"/>
        </w:rPr>
        <w:t>tinklalaid</w:t>
      </w:r>
      <w:r w:rsidR="007B5D02" w:rsidRPr="002D1677">
        <w:rPr>
          <w:color w:val="000000" w:themeColor="text1"/>
        </w:rPr>
        <w:t>ę(-es)</w:t>
      </w:r>
      <w:r w:rsidR="00853318" w:rsidRPr="002D1677">
        <w:rPr>
          <w:color w:val="000000" w:themeColor="text1"/>
        </w:rPr>
        <w:t xml:space="preserve">, </w:t>
      </w:r>
      <w:r w:rsidR="001B653F" w:rsidRPr="002D1677">
        <w:rPr>
          <w:color w:val="000000" w:themeColor="text1"/>
        </w:rPr>
        <w:t>Tiekėjas</w:t>
      </w:r>
      <w:r w:rsidR="00853318" w:rsidRPr="002D1677">
        <w:rPr>
          <w:color w:val="000000" w:themeColor="text1"/>
        </w:rPr>
        <w:t xml:space="preserve"> Sutartyje nurodytu elektroniniu paštu pateikia jį perkančiajai organizacijai derinimui. </w:t>
      </w:r>
    </w:p>
    <w:p w14:paraId="7FE22B29" w14:textId="67F3B80E" w:rsidR="00AC76CC" w:rsidRPr="002D1677" w:rsidRDefault="00981240" w:rsidP="0011376C">
      <w:pPr>
        <w:pStyle w:val="Default"/>
        <w:tabs>
          <w:tab w:val="left" w:pos="993"/>
        </w:tabs>
        <w:ind w:left="142" w:firstLine="425"/>
        <w:jc w:val="both"/>
        <w:rPr>
          <w:color w:val="000000" w:themeColor="text1"/>
        </w:rPr>
      </w:pPr>
      <w:r w:rsidRPr="002D1677">
        <w:rPr>
          <w:color w:val="000000" w:themeColor="text1"/>
        </w:rPr>
        <w:t>8</w:t>
      </w:r>
      <w:r w:rsidR="0011376C" w:rsidRPr="002D1677">
        <w:rPr>
          <w:color w:val="000000" w:themeColor="text1"/>
        </w:rPr>
        <w:t xml:space="preserve">.5. </w:t>
      </w:r>
      <w:r w:rsidR="00853318" w:rsidRPr="002D1677">
        <w:rPr>
          <w:color w:val="000000" w:themeColor="text1"/>
        </w:rPr>
        <w:t>Perkančioji organizacija per 2 (dvi) darbo dienas patvirtina</w:t>
      </w:r>
      <w:r w:rsidR="00851BF9" w:rsidRPr="002D1677">
        <w:rPr>
          <w:color w:val="000000" w:themeColor="text1"/>
        </w:rPr>
        <w:t xml:space="preserve"> </w:t>
      </w:r>
      <w:r w:rsidR="007B5D02" w:rsidRPr="002D1677">
        <w:rPr>
          <w:color w:val="000000" w:themeColor="text1"/>
        </w:rPr>
        <w:t xml:space="preserve">tinklalaidę(-es) </w:t>
      </w:r>
      <w:r w:rsidR="00853318" w:rsidRPr="002D1677">
        <w:rPr>
          <w:color w:val="000000" w:themeColor="text1"/>
        </w:rPr>
        <w:t>arba gali pateikti pastabas ir pasiūlyti dėl jo</w:t>
      </w:r>
      <w:r w:rsidR="008B2B23" w:rsidRPr="002D1677">
        <w:rPr>
          <w:color w:val="000000" w:themeColor="text1"/>
        </w:rPr>
        <w:t>s</w:t>
      </w:r>
      <w:r w:rsidR="00853318" w:rsidRPr="002D1677">
        <w:rPr>
          <w:color w:val="000000" w:themeColor="text1"/>
        </w:rPr>
        <w:t>/jų tobulinimo.</w:t>
      </w:r>
    </w:p>
    <w:p w14:paraId="229ED003" w14:textId="2F5049A1" w:rsidR="00853318" w:rsidRDefault="00981240" w:rsidP="0011376C">
      <w:pPr>
        <w:pStyle w:val="Default"/>
        <w:tabs>
          <w:tab w:val="left" w:pos="993"/>
        </w:tabs>
        <w:ind w:left="142" w:firstLine="425"/>
        <w:jc w:val="both"/>
      </w:pPr>
      <w:r w:rsidRPr="002D1677">
        <w:rPr>
          <w:color w:val="000000" w:themeColor="text1"/>
        </w:rPr>
        <w:t>8</w:t>
      </w:r>
      <w:r w:rsidR="0011376C" w:rsidRPr="002D1677">
        <w:rPr>
          <w:color w:val="000000" w:themeColor="text1"/>
        </w:rPr>
        <w:t>.6.</w:t>
      </w:r>
      <w:r w:rsidR="00853318" w:rsidRPr="002D1677">
        <w:rPr>
          <w:color w:val="000000" w:themeColor="text1"/>
        </w:rPr>
        <w:t xml:space="preserve"> </w:t>
      </w:r>
      <w:r w:rsidR="001B653F" w:rsidRPr="002D1677">
        <w:rPr>
          <w:color w:val="000000" w:themeColor="text1"/>
        </w:rPr>
        <w:t>Tiekėjas</w:t>
      </w:r>
      <w:r w:rsidR="00853318" w:rsidRPr="002D1677">
        <w:rPr>
          <w:color w:val="000000" w:themeColor="text1"/>
        </w:rPr>
        <w:t xml:space="preserve"> privalo atsižvelgti į perkančiosios organizacijos pateiktas pastabas ir pagal jas pakoreguoti</w:t>
      </w:r>
      <w:r w:rsidR="00851BF9" w:rsidRPr="002D1677">
        <w:rPr>
          <w:color w:val="000000" w:themeColor="text1"/>
        </w:rPr>
        <w:t xml:space="preserve"> </w:t>
      </w:r>
      <w:r w:rsidR="007B5D02" w:rsidRPr="002D1677">
        <w:rPr>
          <w:color w:val="000000" w:themeColor="text1"/>
        </w:rPr>
        <w:t xml:space="preserve">tinklalaidę(-es) </w:t>
      </w:r>
      <w:r w:rsidR="00853318" w:rsidRPr="002D1677">
        <w:rPr>
          <w:color w:val="000000" w:themeColor="text1"/>
        </w:rPr>
        <w:t xml:space="preserve">ne vėliau kaip per 2 (dvi) darbo dienas nuo pastabų </w:t>
      </w:r>
      <w:r w:rsidR="00853318" w:rsidRPr="00552D17">
        <w:t>gavimo dienos.</w:t>
      </w:r>
    </w:p>
    <w:p w14:paraId="419ED057" w14:textId="569F76EC" w:rsidR="00853318" w:rsidRDefault="00981240" w:rsidP="0011376C">
      <w:pPr>
        <w:pStyle w:val="Default"/>
        <w:tabs>
          <w:tab w:val="left" w:pos="993"/>
        </w:tabs>
        <w:ind w:left="142" w:firstLine="425"/>
        <w:jc w:val="both"/>
      </w:pPr>
      <w:r>
        <w:rPr>
          <w:rFonts w:eastAsia="Times New Roman"/>
          <w:lang w:eastAsia="lt-LT"/>
        </w:rPr>
        <w:t>8</w:t>
      </w:r>
      <w:r w:rsidR="0011376C">
        <w:rPr>
          <w:rFonts w:eastAsia="Times New Roman"/>
          <w:lang w:eastAsia="lt-LT"/>
        </w:rPr>
        <w:t>.7</w:t>
      </w:r>
      <w:r w:rsidR="001B653F">
        <w:rPr>
          <w:rFonts w:eastAsia="Times New Roman"/>
          <w:lang w:eastAsia="lt-LT"/>
        </w:rPr>
        <w:t>. Tiekėjas</w:t>
      </w:r>
      <w:r w:rsidR="00A033BF" w:rsidRPr="007C64E5">
        <w:rPr>
          <w:rFonts w:eastAsia="Times New Roman"/>
          <w:lang w:eastAsia="lt-LT"/>
        </w:rPr>
        <w:t xml:space="preserve">, suteikęs </w:t>
      </w:r>
      <w:r w:rsidR="00A033BF" w:rsidRPr="00C10E39">
        <w:rPr>
          <w:rFonts w:eastAsia="Times New Roman"/>
          <w:color w:val="000000" w:themeColor="text1"/>
          <w:lang w:eastAsia="lt-LT"/>
        </w:rPr>
        <w:t>paslaugas</w:t>
      </w:r>
      <w:r w:rsidR="00A033BF" w:rsidRPr="00C10E39">
        <w:rPr>
          <w:color w:val="000000" w:themeColor="text1"/>
        </w:rPr>
        <w:t xml:space="preserve">, </w:t>
      </w:r>
      <w:r w:rsidR="00A033BF" w:rsidRPr="00C10E39">
        <w:rPr>
          <w:rFonts w:eastAsia="Times New Roman"/>
          <w:color w:val="000000" w:themeColor="text1"/>
          <w:lang w:eastAsia="lt-LT"/>
        </w:rPr>
        <w:t xml:space="preserve">pateikia </w:t>
      </w:r>
      <w:r w:rsidR="001B653F">
        <w:rPr>
          <w:rFonts w:eastAsia="Times New Roman"/>
          <w:color w:val="000000" w:themeColor="text1"/>
          <w:lang w:eastAsia="lt-LT"/>
        </w:rPr>
        <w:t>Pirkėjui</w:t>
      </w:r>
      <w:r w:rsidR="001B653F" w:rsidRPr="00C10E39">
        <w:rPr>
          <w:rFonts w:eastAsia="Times New Roman"/>
          <w:color w:val="000000" w:themeColor="text1"/>
          <w:lang w:eastAsia="lt-LT"/>
        </w:rPr>
        <w:t xml:space="preserve"> </w:t>
      </w:r>
      <w:r w:rsidR="006C7B8D">
        <w:rPr>
          <w:rFonts w:eastAsia="Times New Roman"/>
          <w:color w:val="000000" w:themeColor="text1"/>
          <w:lang w:eastAsia="lt-LT"/>
        </w:rPr>
        <w:t xml:space="preserve">paslaugų </w:t>
      </w:r>
      <w:r w:rsidR="00A033BF" w:rsidRPr="00C10E39">
        <w:rPr>
          <w:rFonts w:eastAsia="Times New Roman"/>
          <w:color w:val="000000" w:themeColor="text1"/>
          <w:lang w:eastAsia="lt-LT"/>
        </w:rPr>
        <w:t xml:space="preserve">perdavimo-priėmimo aktą </w:t>
      </w:r>
      <w:r w:rsidR="00A033BF">
        <w:rPr>
          <w:rFonts w:eastAsia="Times New Roman"/>
          <w:color w:val="000000" w:themeColor="text1"/>
          <w:lang w:eastAsia="lt-LT"/>
        </w:rPr>
        <w:t xml:space="preserve">kartu </w:t>
      </w:r>
      <w:r w:rsidR="00A033BF" w:rsidRPr="00C10E39">
        <w:rPr>
          <w:rFonts w:eastAsia="Times New Roman"/>
          <w:color w:val="000000" w:themeColor="text1"/>
          <w:lang w:eastAsia="lt-LT"/>
        </w:rPr>
        <w:t>su</w:t>
      </w:r>
      <w:r w:rsidR="00A033BF" w:rsidRPr="00F378DB">
        <w:rPr>
          <w:rFonts w:eastAsia="Times New Roman"/>
          <w:color w:val="000000" w:themeColor="text1"/>
          <w:lang w:eastAsia="lt-LT"/>
        </w:rPr>
        <w:t xml:space="preserve"> </w:t>
      </w:r>
      <w:r w:rsidR="00A033BF">
        <w:rPr>
          <w:rFonts w:eastAsia="Times New Roman"/>
          <w:color w:val="000000" w:themeColor="text1"/>
          <w:lang w:eastAsia="lt-LT"/>
        </w:rPr>
        <w:t xml:space="preserve">suteiktų </w:t>
      </w:r>
      <w:r w:rsidR="00A033BF" w:rsidRPr="00F378DB">
        <w:rPr>
          <w:rFonts w:eastAsia="Times New Roman"/>
          <w:color w:val="000000" w:themeColor="text1"/>
          <w:lang w:eastAsia="lt-LT"/>
        </w:rPr>
        <w:t>paslaug</w:t>
      </w:r>
      <w:r w:rsidR="00A033BF">
        <w:rPr>
          <w:rFonts w:eastAsia="Times New Roman"/>
          <w:color w:val="000000" w:themeColor="text1"/>
          <w:lang w:eastAsia="lt-LT"/>
        </w:rPr>
        <w:t>ų</w:t>
      </w:r>
      <w:r w:rsidR="00A033BF" w:rsidRPr="00C10E39">
        <w:rPr>
          <w:rFonts w:eastAsia="Times New Roman"/>
          <w:color w:val="000000" w:themeColor="text1"/>
          <w:lang w:eastAsia="lt-LT"/>
        </w:rPr>
        <w:t xml:space="preserve"> </w:t>
      </w:r>
      <w:r w:rsidR="00A033BF">
        <w:rPr>
          <w:rFonts w:eastAsia="Times New Roman"/>
          <w:color w:val="000000" w:themeColor="text1"/>
          <w:lang w:eastAsia="lt-LT"/>
        </w:rPr>
        <w:t xml:space="preserve">ataskaita (toliau – ataskaita), </w:t>
      </w:r>
      <w:r w:rsidR="00A033BF" w:rsidRPr="00DD3F45">
        <w:t xml:space="preserve">kurioje turi būti </w:t>
      </w:r>
      <w:r w:rsidR="00A033BF" w:rsidRPr="008220CF">
        <w:t>aprašytos suteiktos paslaugos ir pasiekti rezultatai</w:t>
      </w:r>
      <w:r w:rsidR="00A033BF">
        <w:t xml:space="preserve"> </w:t>
      </w:r>
      <w:r w:rsidR="00A033BF" w:rsidRPr="00AC76CC">
        <w:t xml:space="preserve">(kartu su transliuotų </w:t>
      </w:r>
      <w:r w:rsidR="00A033BF">
        <w:t xml:space="preserve">tinklalaidžių įrašų </w:t>
      </w:r>
      <w:r w:rsidR="00A033BF" w:rsidRPr="00AC76CC">
        <w:t>kopijomis)</w:t>
      </w:r>
      <w:r w:rsidR="00A033BF">
        <w:t>. T</w:t>
      </w:r>
      <w:r w:rsidR="00853318" w:rsidRPr="00AC76CC">
        <w:t>eikiama ataskaita turi būti patvirtinta parašu asmens, atsakingo už paslaugų</w:t>
      </w:r>
      <w:r w:rsidR="00A033BF">
        <w:t xml:space="preserve"> teikimo sutarties įgyvendinimą</w:t>
      </w:r>
      <w:r w:rsidR="00853318" w:rsidRPr="00AC76CC">
        <w:t>.</w:t>
      </w:r>
    </w:p>
    <w:p w14:paraId="42083C1C" w14:textId="398D0EF3" w:rsidR="00AC76CC" w:rsidRDefault="00981240" w:rsidP="0011376C">
      <w:pPr>
        <w:pStyle w:val="Default"/>
        <w:tabs>
          <w:tab w:val="left" w:pos="993"/>
        </w:tabs>
        <w:ind w:left="142" w:firstLine="425"/>
        <w:jc w:val="both"/>
      </w:pPr>
      <w:r>
        <w:t>8</w:t>
      </w:r>
      <w:r w:rsidR="0011376C">
        <w:t>.</w:t>
      </w:r>
      <w:r w:rsidR="00CA55C0">
        <w:t>8</w:t>
      </w:r>
      <w:r w:rsidR="0011376C">
        <w:t xml:space="preserve">. </w:t>
      </w:r>
      <w:r w:rsidR="00A73E16" w:rsidRPr="0021659B">
        <w:t xml:space="preserve">Visus paslaugų teikimo laikotarpiu iškylančius klausimus </w:t>
      </w:r>
      <w:r w:rsidR="001B653F">
        <w:t>Tiekėjas</w:t>
      </w:r>
      <w:r w:rsidR="00A73E16" w:rsidRPr="0021659B">
        <w:t xml:space="preserve"> turi derinti su perkančiąja organizacija bei atsižvelgus į perkančiosios organizacijos pastabas ir esant poreikiui, pataisyti, kas reikalinga.</w:t>
      </w:r>
    </w:p>
    <w:p w14:paraId="291D1903" w14:textId="7383400A" w:rsidR="006945D7" w:rsidRPr="0021659B" w:rsidRDefault="00981240" w:rsidP="0011376C">
      <w:pPr>
        <w:pStyle w:val="Default"/>
        <w:tabs>
          <w:tab w:val="left" w:pos="0"/>
          <w:tab w:val="left" w:pos="567"/>
          <w:tab w:val="left" w:pos="709"/>
          <w:tab w:val="left" w:pos="851"/>
          <w:tab w:val="left" w:pos="993"/>
          <w:tab w:val="left" w:pos="1134"/>
          <w:tab w:val="left" w:pos="1276"/>
          <w:tab w:val="left" w:pos="1843"/>
        </w:tabs>
        <w:suppressAutoHyphens/>
        <w:ind w:left="142" w:firstLine="425"/>
        <w:jc w:val="both"/>
      </w:pPr>
      <w:r>
        <w:t>8</w:t>
      </w:r>
      <w:r w:rsidR="0011376C">
        <w:t>.</w:t>
      </w:r>
      <w:r w:rsidR="00CA55C0">
        <w:t>9</w:t>
      </w:r>
      <w:r w:rsidR="0011376C">
        <w:t xml:space="preserve">. </w:t>
      </w:r>
      <w:r w:rsidR="001B653F">
        <w:t>Tiekėjo</w:t>
      </w:r>
      <w:r w:rsidR="00A73E16" w:rsidRPr="0021659B">
        <w:t xml:space="preserve"> įgyvendinamose informavimo priemonėse, </w:t>
      </w:r>
      <w:r w:rsidR="00A73E16" w:rsidRPr="00851BF9">
        <w:rPr>
          <w:rFonts w:eastAsia="Arial"/>
          <w:bCs/>
          <w:kern w:val="24"/>
        </w:rPr>
        <w:t xml:space="preserve">vadovaujantis </w:t>
      </w:r>
      <w:r w:rsidR="00A73E16" w:rsidRPr="00851BF9">
        <w:rPr>
          <w:rFonts w:eastAsia="Arial"/>
          <w:bCs/>
          <w:i/>
          <w:iCs/>
          <w:kern w:val="24"/>
        </w:rPr>
        <w:t>ES emblemos naudojimo taisyklėmis</w:t>
      </w:r>
      <w:r w:rsidR="00A73E16" w:rsidRPr="0021659B">
        <w:rPr>
          <w:rStyle w:val="Puslapioinaosnuoroda"/>
          <w:rFonts w:eastAsia="Arial"/>
          <w:bCs/>
          <w:kern w:val="24"/>
        </w:rPr>
        <w:footnoteReference w:id="1"/>
      </w:r>
      <w:r w:rsidR="00A73E16" w:rsidRPr="00851BF9">
        <w:rPr>
          <w:rFonts w:eastAsia="Arial"/>
          <w:bCs/>
          <w:i/>
          <w:iCs/>
          <w:kern w:val="24"/>
        </w:rPr>
        <w:t xml:space="preserve">, </w:t>
      </w:r>
      <w:r w:rsidR="00FA490C">
        <w:t>turi būti naudojamas</w:t>
      </w:r>
      <w:r w:rsidR="00A73E16" w:rsidRPr="0021659B">
        <w:t xml:space="preserve"> atitinkami fondų logotipai</w:t>
      </w:r>
      <w:r w:rsidR="00A73E16" w:rsidRPr="00851BF9">
        <w:rPr>
          <w:rFonts w:eastAsia="Arial"/>
          <w:bCs/>
          <w:kern w:val="24"/>
        </w:rPr>
        <w:t xml:space="preserve">, kurie nurodyti </w:t>
      </w:r>
      <w:hyperlink r:id="rId13" w:history="1">
        <w:r w:rsidR="00A73E16" w:rsidRPr="00851BF9">
          <w:rPr>
            <w:rStyle w:val="Hipersaitas"/>
            <w:rFonts w:eastAsia="Arial"/>
            <w:bCs/>
            <w:kern w:val="24"/>
          </w:rPr>
          <w:t>www.esinvesticijos.lt</w:t>
        </w:r>
      </w:hyperlink>
      <w:r w:rsidR="00A73E16" w:rsidRPr="00851BF9">
        <w:rPr>
          <w:rFonts w:eastAsia="Arial"/>
          <w:bCs/>
          <w:kern w:val="24"/>
        </w:rPr>
        <w:t xml:space="preserve"> puslapyje.</w:t>
      </w:r>
    </w:p>
    <w:p w14:paraId="5C555D0F" w14:textId="3A48D7B9" w:rsidR="00BA0472" w:rsidRPr="0021659B" w:rsidRDefault="0071196F" w:rsidP="00CA55C0">
      <w:pPr>
        <w:ind w:firstLine="567"/>
        <w:jc w:val="center"/>
        <w:rPr>
          <w:b/>
        </w:rPr>
      </w:pPr>
      <w:r w:rsidRPr="0021659B">
        <w:rPr>
          <w:b/>
        </w:rPr>
        <w:t>____________________________________</w:t>
      </w:r>
    </w:p>
    <w:sectPr w:rsidR="00BA0472" w:rsidRPr="0021659B" w:rsidSect="00F50567">
      <w:headerReference w:type="default" r:id="rId14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91386" w14:textId="77777777" w:rsidR="00503A12" w:rsidRDefault="00503A12" w:rsidP="00BA0472">
      <w:r>
        <w:separator/>
      </w:r>
    </w:p>
  </w:endnote>
  <w:endnote w:type="continuationSeparator" w:id="0">
    <w:p w14:paraId="629E4235" w14:textId="77777777" w:rsidR="00503A12" w:rsidRDefault="00503A12" w:rsidP="00BA0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F2B4F" w14:textId="77777777" w:rsidR="00503A12" w:rsidRDefault="00503A12" w:rsidP="00BA0472">
      <w:r>
        <w:separator/>
      </w:r>
    </w:p>
  </w:footnote>
  <w:footnote w:type="continuationSeparator" w:id="0">
    <w:p w14:paraId="4FA14982" w14:textId="77777777" w:rsidR="00503A12" w:rsidRDefault="00503A12" w:rsidP="00BA0472">
      <w:r>
        <w:continuationSeparator/>
      </w:r>
    </w:p>
  </w:footnote>
  <w:footnote w:id="1">
    <w:p w14:paraId="0947C195" w14:textId="77777777" w:rsidR="00A73E16" w:rsidRPr="005E4C2A" w:rsidRDefault="00A73E16" w:rsidP="00A73E16">
      <w:pPr>
        <w:pStyle w:val="Puslapioinaostekstas"/>
        <w:rPr>
          <w:sz w:val="18"/>
          <w:szCs w:val="18"/>
          <w:lang w:val="lt-LT"/>
        </w:rPr>
      </w:pPr>
      <w:r w:rsidRPr="005E4C2A">
        <w:rPr>
          <w:rStyle w:val="Puslapioinaosnuoroda"/>
          <w:sz w:val="18"/>
          <w:szCs w:val="18"/>
        </w:rPr>
        <w:footnoteRef/>
      </w:r>
      <w:r w:rsidRPr="005D4491">
        <w:rPr>
          <w:sz w:val="18"/>
          <w:szCs w:val="18"/>
          <w:lang w:val="lt-LT"/>
        </w:rPr>
        <w:t xml:space="preserve"> </w:t>
      </w:r>
      <w:hyperlink r:id="rId1" w:history="1">
        <w:r w:rsidRPr="005E4C2A">
          <w:rPr>
            <w:rStyle w:val="Hipersaitas"/>
            <w:rFonts w:eastAsia="Arial"/>
            <w:kern w:val="24"/>
            <w:sz w:val="18"/>
            <w:szCs w:val="18"/>
            <w:bdr w:val="none" w:sz="0" w:space="0" w:color="auto"/>
            <w:lang w:val="lt-LT" w:eastAsia="lt-LT"/>
          </w:rPr>
          <w:t>https://ec.europa.eu/info/sites/default/files/eu-emblem-rules_lt.pdf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709184"/>
      <w:docPartObj>
        <w:docPartGallery w:val="Page Numbers (Top of Page)"/>
        <w:docPartUnique/>
      </w:docPartObj>
    </w:sdtPr>
    <w:sdtEndPr/>
    <w:sdtContent>
      <w:p w14:paraId="1AE3C60F" w14:textId="77777777" w:rsidR="00BE0043" w:rsidRDefault="00BE004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2CA1">
          <w:rPr>
            <w:noProof/>
          </w:rPr>
          <w:t>4</w:t>
        </w:r>
        <w:r>
          <w:fldChar w:fldCharType="end"/>
        </w:r>
      </w:p>
    </w:sdtContent>
  </w:sdt>
  <w:p w14:paraId="2F31DF21" w14:textId="77777777" w:rsidR="00BE0043" w:rsidRDefault="00BE004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1345"/>
    <w:multiLevelType w:val="multilevel"/>
    <w:tmpl w:val="07721A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16657AE"/>
    <w:multiLevelType w:val="multilevel"/>
    <w:tmpl w:val="336038A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31454C"/>
    <w:multiLevelType w:val="multilevel"/>
    <w:tmpl w:val="62B4F23A"/>
    <w:lvl w:ilvl="0">
      <w:start w:val="5"/>
      <w:numFmt w:val="decimal"/>
      <w:lvlText w:val="%1."/>
      <w:lvlJc w:val="left"/>
      <w:pPr>
        <w:ind w:left="360" w:hanging="360"/>
      </w:pPr>
      <w:rPr>
        <w:rFonts w:eastAsia="Arial Unicode MS" w:hint="default"/>
        <w:color w:val="auto"/>
      </w:rPr>
    </w:lvl>
    <w:lvl w:ilvl="1">
      <w:start w:val="1"/>
      <w:numFmt w:val="decimal"/>
      <w:lvlText w:val="6.%2."/>
      <w:lvlJc w:val="left"/>
      <w:pPr>
        <w:ind w:left="786" w:hanging="360"/>
      </w:pPr>
      <w:rPr>
        <w:rFonts w:eastAsia="Arial Unicode MS"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Arial Unicode MS"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Arial Unicode MS"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Arial Unicode MS"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Arial Unicode MS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Arial Unicode MS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Arial Unicode MS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Arial Unicode MS" w:hint="default"/>
        <w:color w:val="auto"/>
      </w:rPr>
    </w:lvl>
  </w:abstractNum>
  <w:abstractNum w:abstractNumId="3" w15:restartNumberingAfterBreak="0">
    <w:nsid w:val="03B97480"/>
    <w:multiLevelType w:val="multilevel"/>
    <w:tmpl w:val="4ED82844"/>
    <w:lvl w:ilvl="0">
      <w:start w:val="4"/>
      <w:numFmt w:val="decimal"/>
      <w:lvlText w:val="%1."/>
      <w:lvlJc w:val="left"/>
      <w:pPr>
        <w:ind w:left="540" w:hanging="540"/>
      </w:pPr>
      <w:rPr>
        <w:rFonts w:eastAsia="Arial"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eastAsia="Arial"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eastAsia="Arial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eastAsia="Arial" w:hint="default"/>
      </w:rPr>
    </w:lvl>
  </w:abstractNum>
  <w:abstractNum w:abstractNumId="4" w15:restartNumberingAfterBreak="0">
    <w:nsid w:val="079342C6"/>
    <w:multiLevelType w:val="hybridMultilevel"/>
    <w:tmpl w:val="2A72B5D0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A445EF"/>
    <w:multiLevelType w:val="multilevel"/>
    <w:tmpl w:val="3BA0C540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6" w15:restartNumberingAfterBreak="0">
    <w:nsid w:val="08E85628"/>
    <w:multiLevelType w:val="multilevel"/>
    <w:tmpl w:val="F3E0A16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auto"/>
      </w:rPr>
    </w:lvl>
    <w:lvl w:ilvl="3">
      <w:start w:val="1"/>
      <w:numFmt w:val="decimalZero"/>
      <w:lvlText w:val="%1.%2.%3.%4."/>
      <w:lvlJc w:val="left"/>
      <w:pPr>
        <w:ind w:left="1998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auto"/>
      </w:rPr>
    </w:lvl>
  </w:abstractNum>
  <w:abstractNum w:abstractNumId="7" w15:restartNumberingAfterBreak="0">
    <w:nsid w:val="13DF7B7C"/>
    <w:multiLevelType w:val="multilevel"/>
    <w:tmpl w:val="45B24F0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4B10AC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8A07791"/>
    <w:multiLevelType w:val="multilevel"/>
    <w:tmpl w:val="FC62E5A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6.%2.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0" w15:restartNumberingAfterBreak="0">
    <w:nsid w:val="1CAA5CC2"/>
    <w:multiLevelType w:val="multilevel"/>
    <w:tmpl w:val="A9F6C0B0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i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eastAsia="Calibri" w:hint="default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i w:val="0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i w:val="0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i w:val="0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i w:val="0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i w:val="0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i w:val="0"/>
        <w:color w:val="000000" w:themeColor="text1"/>
      </w:rPr>
    </w:lvl>
  </w:abstractNum>
  <w:abstractNum w:abstractNumId="11" w15:restartNumberingAfterBreak="0">
    <w:nsid w:val="1E530162"/>
    <w:multiLevelType w:val="multilevel"/>
    <w:tmpl w:val="9330FF7E"/>
    <w:lvl w:ilvl="0">
      <w:start w:val="4"/>
      <w:numFmt w:val="decimal"/>
      <w:lvlText w:val="%1."/>
      <w:lvlJc w:val="left"/>
      <w:pPr>
        <w:ind w:left="540" w:hanging="540"/>
      </w:pPr>
      <w:rPr>
        <w:rFonts w:eastAsia="Arial" w:hint="default"/>
        <w:color w:val="auto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eastAsia="Arial" w:hint="default"/>
        <w:color w:val="auto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eastAsia="Arial"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Arial"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Arial"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Arial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Arial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Arial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Arial" w:hint="default"/>
        <w:color w:val="auto"/>
      </w:rPr>
    </w:lvl>
  </w:abstractNum>
  <w:abstractNum w:abstractNumId="12" w15:restartNumberingAfterBreak="0">
    <w:nsid w:val="1ECA6203"/>
    <w:multiLevelType w:val="multilevel"/>
    <w:tmpl w:val="3BA21250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5" w:hanging="465"/>
      </w:pPr>
      <w:rPr>
        <w:rFonts w:eastAsia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eastAsia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eastAsia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eastAsia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="Times New Roman" w:hint="default"/>
        <w:color w:val="auto"/>
      </w:rPr>
    </w:lvl>
  </w:abstractNum>
  <w:abstractNum w:abstractNumId="13" w15:restartNumberingAfterBreak="0">
    <w:nsid w:val="21DC33BE"/>
    <w:multiLevelType w:val="multilevel"/>
    <w:tmpl w:val="98D828E6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14" w15:restartNumberingAfterBreak="0">
    <w:nsid w:val="26E72E9E"/>
    <w:multiLevelType w:val="hybridMultilevel"/>
    <w:tmpl w:val="F050B13C"/>
    <w:lvl w:ilvl="0" w:tplc="D74CF544">
      <w:start w:val="1"/>
      <w:numFmt w:val="decimal"/>
      <w:lvlText w:val="%1."/>
      <w:lvlJc w:val="left"/>
      <w:pPr>
        <w:ind w:left="2216" w:hanging="1365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10F4687"/>
    <w:multiLevelType w:val="multilevel"/>
    <w:tmpl w:val="D0C846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849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93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6BC0BBE"/>
    <w:multiLevelType w:val="hybridMultilevel"/>
    <w:tmpl w:val="0A2CAAFE"/>
    <w:lvl w:ilvl="0" w:tplc="F04C575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3777F0"/>
    <w:multiLevelType w:val="multilevel"/>
    <w:tmpl w:val="F322F6D6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4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1" w:hanging="10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3775399B"/>
    <w:multiLevelType w:val="multilevel"/>
    <w:tmpl w:val="44AA9E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" w15:restartNumberingAfterBreak="0">
    <w:nsid w:val="41BE5CD4"/>
    <w:multiLevelType w:val="multilevel"/>
    <w:tmpl w:val="6CCC4200"/>
    <w:lvl w:ilvl="0">
      <w:start w:val="5"/>
      <w:numFmt w:val="decimal"/>
      <w:lvlText w:val="%1."/>
      <w:lvlJc w:val="left"/>
      <w:pPr>
        <w:ind w:left="720" w:hanging="360"/>
      </w:pPr>
      <w:rPr>
        <w:rFonts w:eastAsia="Arial" w:hint="default"/>
        <w:color w:val="auto"/>
      </w:rPr>
    </w:lvl>
    <w:lvl w:ilvl="1">
      <w:start w:val="1"/>
      <w:numFmt w:val="decimal"/>
      <w:isLgl/>
      <w:lvlText w:val="3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3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0" w15:restartNumberingAfterBreak="0">
    <w:nsid w:val="425A41E6"/>
    <w:multiLevelType w:val="hybridMultilevel"/>
    <w:tmpl w:val="3F24A2C2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32103E"/>
    <w:multiLevelType w:val="multilevel"/>
    <w:tmpl w:val="60D2E8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3E60FCE"/>
    <w:multiLevelType w:val="multilevel"/>
    <w:tmpl w:val="571C30F4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F6939AB"/>
    <w:multiLevelType w:val="multilevel"/>
    <w:tmpl w:val="075CCA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4" w15:restartNumberingAfterBreak="0">
    <w:nsid w:val="4FEB3887"/>
    <w:multiLevelType w:val="multilevel"/>
    <w:tmpl w:val="079890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2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17B2F0D"/>
    <w:multiLevelType w:val="multilevel"/>
    <w:tmpl w:val="6CCC4200"/>
    <w:lvl w:ilvl="0">
      <w:start w:val="5"/>
      <w:numFmt w:val="decimal"/>
      <w:lvlText w:val="%1."/>
      <w:lvlJc w:val="left"/>
      <w:pPr>
        <w:ind w:left="720" w:hanging="360"/>
      </w:pPr>
      <w:rPr>
        <w:rFonts w:eastAsia="Arial" w:hint="default"/>
        <w:color w:val="auto"/>
      </w:rPr>
    </w:lvl>
    <w:lvl w:ilvl="1">
      <w:start w:val="1"/>
      <w:numFmt w:val="decimal"/>
      <w:isLgl/>
      <w:lvlText w:val="3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3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6" w15:restartNumberingAfterBreak="0">
    <w:nsid w:val="55457E89"/>
    <w:multiLevelType w:val="multilevel"/>
    <w:tmpl w:val="363C2B0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7" w15:restartNumberingAfterBreak="0">
    <w:nsid w:val="5AE42359"/>
    <w:multiLevelType w:val="hybridMultilevel"/>
    <w:tmpl w:val="9E7683AC"/>
    <w:lvl w:ilvl="0" w:tplc="0427000F">
      <w:start w:val="1"/>
      <w:numFmt w:val="decimal"/>
      <w:lvlText w:val="%1."/>
      <w:lvlJc w:val="left"/>
      <w:pPr>
        <w:ind w:left="1710" w:hanging="360"/>
      </w:pPr>
    </w:lvl>
    <w:lvl w:ilvl="1" w:tplc="04270019" w:tentative="1">
      <w:start w:val="1"/>
      <w:numFmt w:val="lowerLetter"/>
      <w:lvlText w:val="%2."/>
      <w:lvlJc w:val="left"/>
      <w:pPr>
        <w:ind w:left="2430" w:hanging="360"/>
      </w:pPr>
    </w:lvl>
    <w:lvl w:ilvl="2" w:tplc="0427001B" w:tentative="1">
      <w:start w:val="1"/>
      <w:numFmt w:val="lowerRoman"/>
      <w:lvlText w:val="%3."/>
      <w:lvlJc w:val="right"/>
      <w:pPr>
        <w:ind w:left="3150" w:hanging="180"/>
      </w:pPr>
    </w:lvl>
    <w:lvl w:ilvl="3" w:tplc="0427000F" w:tentative="1">
      <w:start w:val="1"/>
      <w:numFmt w:val="decimal"/>
      <w:lvlText w:val="%4."/>
      <w:lvlJc w:val="left"/>
      <w:pPr>
        <w:ind w:left="3870" w:hanging="360"/>
      </w:pPr>
    </w:lvl>
    <w:lvl w:ilvl="4" w:tplc="04270019" w:tentative="1">
      <w:start w:val="1"/>
      <w:numFmt w:val="lowerLetter"/>
      <w:lvlText w:val="%5."/>
      <w:lvlJc w:val="left"/>
      <w:pPr>
        <w:ind w:left="4590" w:hanging="360"/>
      </w:pPr>
    </w:lvl>
    <w:lvl w:ilvl="5" w:tplc="0427001B" w:tentative="1">
      <w:start w:val="1"/>
      <w:numFmt w:val="lowerRoman"/>
      <w:lvlText w:val="%6."/>
      <w:lvlJc w:val="right"/>
      <w:pPr>
        <w:ind w:left="5310" w:hanging="180"/>
      </w:pPr>
    </w:lvl>
    <w:lvl w:ilvl="6" w:tplc="0427000F" w:tentative="1">
      <w:start w:val="1"/>
      <w:numFmt w:val="decimal"/>
      <w:lvlText w:val="%7."/>
      <w:lvlJc w:val="left"/>
      <w:pPr>
        <w:ind w:left="6030" w:hanging="360"/>
      </w:pPr>
    </w:lvl>
    <w:lvl w:ilvl="7" w:tplc="04270019" w:tentative="1">
      <w:start w:val="1"/>
      <w:numFmt w:val="lowerLetter"/>
      <w:lvlText w:val="%8."/>
      <w:lvlJc w:val="left"/>
      <w:pPr>
        <w:ind w:left="6750" w:hanging="360"/>
      </w:pPr>
    </w:lvl>
    <w:lvl w:ilvl="8" w:tplc="0427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8" w15:restartNumberingAfterBreak="0">
    <w:nsid w:val="5B9D5056"/>
    <w:multiLevelType w:val="multilevel"/>
    <w:tmpl w:val="5986E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CA44BA3"/>
    <w:multiLevelType w:val="multilevel"/>
    <w:tmpl w:val="C056378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5E4C4C08"/>
    <w:multiLevelType w:val="multilevel"/>
    <w:tmpl w:val="2DEAB5B2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ascii="Times New Roman" w:hAnsi="Times New Roman" w:hint="default"/>
        <w:sz w:val="24"/>
      </w:rPr>
    </w:lvl>
  </w:abstractNum>
  <w:abstractNum w:abstractNumId="31" w15:restartNumberingAfterBreak="0">
    <w:nsid w:val="5EF94D8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4431D3B"/>
    <w:multiLevelType w:val="hybridMultilevel"/>
    <w:tmpl w:val="6868EF40"/>
    <w:lvl w:ilvl="0" w:tplc="AEC0AE4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48B7F25"/>
    <w:multiLevelType w:val="multilevel"/>
    <w:tmpl w:val="92C4D522"/>
    <w:lvl w:ilvl="0">
      <w:start w:val="2"/>
      <w:numFmt w:val="decimal"/>
      <w:lvlText w:val="%1"/>
      <w:lvlJc w:val="left"/>
      <w:pPr>
        <w:ind w:left="480" w:hanging="480"/>
      </w:pPr>
      <w:rPr>
        <w:rFonts w:ascii="Times New Roman" w:hAnsi="Times New Roman" w:hint="default"/>
        <w:color w:val="auto"/>
        <w:sz w:val="24"/>
        <w:u w:val="single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ascii="Times New Roman" w:hAnsi="Times New Roman" w:hint="default"/>
        <w:color w:val="auto"/>
        <w:sz w:val="24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color w:val="auto"/>
        <w:sz w:val="24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color w:val="auto"/>
        <w:sz w:val="24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color w:val="auto"/>
        <w:sz w:val="24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color w:val="auto"/>
        <w:sz w:val="24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color w:val="auto"/>
        <w:sz w:val="24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  <w:color w:val="auto"/>
        <w:sz w:val="24"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  <w:color w:val="auto"/>
        <w:sz w:val="24"/>
        <w:u w:val="single"/>
      </w:rPr>
    </w:lvl>
  </w:abstractNum>
  <w:abstractNum w:abstractNumId="34" w15:restartNumberingAfterBreak="0">
    <w:nsid w:val="66F76A34"/>
    <w:multiLevelType w:val="multilevel"/>
    <w:tmpl w:val="B04242A0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  <w:i w:val="0"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2705" w:hanging="720"/>
      </w:pPr>
      <w:rPr>
        <w:rFonts w:eastAsiaTheme="minorHAnsi" w:hint="default"/>
        <w:i w:val="0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3131" w:hanging="720"/>
      </w:pPr>
      <w:rPr>
        <w:rFonts w:eastAsiaTheme="minorHAnsi" w:hint="default"/>
        <w:i w:val="0"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Theme="minorHAnsi" w:hint="default"/>
        <w:i w:val="0"/>
        <w:color w:val="000000"/>
        <w:sz w:val="2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Theme="minorHAnsi" w:hint="default"/>
        <w:i w:val="0"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Theme="minorHAnsi" w:hint="default"/>
        <w:i w:val="0"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Theme="minorHAnsi" w:hint="default"/>
        <w:i w:val="0"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Theme="minorHAnsi" w:hint="default"/>
        <w:i w:val="0"/>
        <w:color w:val="000000"/>
        <w:sz w:val="20"/>
      </w:rPr>
    </w:lvl>
  </w:abstractNum>
  <w:abstractNum w:abstractNumId="35" w15:restartNumberingAfterBreak="0">
    <w:nsid w:val="69C57B9E"/>
    <w:multiLevelType w:val="multilevel"/>
    <w:tmpl w:val="075CCA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6" w15:restartNumberingAfterBreak="0">
    <w:nsid w:val="6C3B6267"/>
    <w:multiLevelType w:val="multilevel"/>
    <w:tmpl w:val="50505B6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72AD1732"/>
    <w:multiLevelType w:val="multilevel"/>
    <w:tmpl w:val="354E411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30C7096"/>
    <w:multiLevelType w:val="multilevel"/>
    <w:tmpl w:val="E458B82C"/>
    <w:lvl w:ilvl="0">
      <w:start w:val="2"/>
      <w:numFmt w:val="decimal"/>
      <w:lvlText w:val="%1"/>
      <w:lvlJc w:val="left"/>
      <w:pPr>
        <w:ind w:left="660" w:hanging="660"/>
      </w:pPr>
      <w:rPr>
        <w:rFonts w:eastAsia="Arial" w:hint="default"/>
        <w:color w:val="auto"/>
      </w:rPr>
    </w:lvl>
    <w:lvl w:ilvl="1">
      <w:start w:val="5"/>
      <w:numFmt w:val="decimal"/>
      <w:lvlText w:val="%1.%2"/>
      <w:lvlJc w:val="left"/>
      <w:pPr>
        <w:ind w:left="660" w:hanging="660"/>
      </w:pPr>
      <w:rPr>
        <w:rFonts w:eastAsia="Arial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  <w:color w:val="auto"/>
      </w:rPr>
    </w:lvl>
    <w:lvl w:ilvl="3">
      <w:start w:val="2"/>
      <w:numFmt w:val="decimal"/>
      <w:lvlText w:val="%1.%2.%3.%4"/>
      <w:lvlJc w:val="left"/>
      <w:pPr>
        <w:ind w:left="720" w:hanging="720"/>
      </w:pPr>
      <w:rPr>
        <w:rFonts w:eastAsia="Arial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" w:hint="default"/>
        <w:color w:val="auto"/>
      </w:rPr>
    </w:lvl>
  </w:abstractNum>
  <w:abstractNum w:abstractNumId="39" w15:restartNumberingAfterBreak="0">
    <w:nsid w:val="7B5A7D15"/>
    <w:multiLevelType w:val="multilevel"/>
    <w:tmpl w:val="4722446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0" w15:restartNumberingAfterBreak="0">
    <w:nsid w:val="7D032836"/>
    <w:multiLevelType w:val="multilevel"/>
    <w:tmpl w:val="075CCA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1" w15:restartNumberingAfterBreak="0">
    <w:nsid w:val="7F011A89"/>
    <w:multiLevelType w:val="multilevel"/>
    <w:tmpl w:val="29725874"/>
    <w:lvl w:ilvl="0">
      <w:start w:val="10"/>
      <w:numFmt w:val="upperRoman"/>
      <w:lvlText w:val="%1."/>
      <w:lvlJc w:val="left"/>
      <w:pPr>
        <w:ind w:left="129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5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9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65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65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01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01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370" w:hanging="1800"/>
      </w:pPr>
      <w:rPr>
        <w:rFonts w:hint="default"/>
        <w:b w:val="0"/>
      </w:rPr>
    </w:lvl>
  </w:abstractNum>
  <w:abstractNum w:abstractNumId="42" w15:restartNumberingAfterBreak="0">
    <w:nsid w:val="7F0C3EE1"/>
    <w:multiLevelType w:val="multilevel"/>
    <w:tmpl w:val="E5767F98"/>
    <w:lvl w:ilvl="0">
      <w:start w:val="5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Calibri" w:hint="default"/>
      </w:rPr>
    </w:lvl>
  </w:abstractNum>
  <w:num w:numId="1" w16cid:durableId="856233126">
    <w:abstractNumId w:val="16"/>
  </w:num>
  <w:num w:numId="2" w16cid:durableId="1720283497">
    <w:abstractNumId w:val="18"/>
  </w:num>
  <w:num w:numId="3" w16cid:durableId="1467965372">
    <w:abstractNumId w:val="5"/>
  </w:num>
  <w:num w:numId="4" w16cid:durableId="538057996">
    <w:abstractNumId w:val="29"/>
  </w:num>
  <w:num w:numId="5" w16cid:durableId="392507377">
    <w:abstractNumId w:val="42"/>
  </w:num>
  <w:num w:numId="6" w16cid:durableId="734469660">
    <w:abstractNumId w:val="13"/>
  </w:num>
  <w:num w:numId="7" w16cid:durableId="1116486089">
    <w:abstractNumId w:val="39"/>
  </w:num>
  <w:num w:numId="8" w16cid:durableId="668559093">
    <w:abstractNumId w:val="4"/>
  </w:num>
  <w:num w:numId="9" w16cid:durableId="137306921">
    <w:abstractNumId w:val="0"/>
  </w:num>
  <w:num w:numId="10" w16cid:durableId="1190024990">
    <w:abstractNumId w:val="20"/>
  </w:num>
  <w:num w:numId="11" w16cid:durableId="1759785997">
    <w:abstractNumId w:val="11"/>
  </w:num>
  <w:num w:numId="12" w16cid:durableId="1619528735">
    <w:abstractNumId w:val="30"/>
  </w:num>
  <w:num w:numId="13" w16cid:durableId="1484539506">
    <w:abstractNumId w:val="41"/>
  </w:num>
  <w:num w:numId="14" w16cid:durableId="2029791081">
    <w:abstractNumId w:val="3"/>
  </w:num>
  <w:num w:numId="15" w16cid:durableId="31660352">
    <w:abstractNumId w:val="34"/>
  </w:num>
  <w:num w:numId="16" w16cid:durableId="1392967943">
    <w:abstractNumId w:val="7"/>
  </w:num>
  <w:num w:numId="17" w16cid:durableId="1712075614">
    <w:abstractNumId w:val="14"/>
  </w:num>
  <w:num w:numId="18" w16cid:durableId="1930650249">
    <w:abstractNumId w:val="32"/>
  </w:num>
  <w:num w:numId="19" w16cid:durableId="1720006169">
    <w:abstractNumId w:val="26"/>
  </w:num>
  <w:num w:numId="20" w16cid:durableId="633023247">
    <w:abstractNumId w:val="10"/>
  </w:num>
  <w:num w:numId="21" w16cid:durableId="1587010">
    <w:abstractNumId w:val="19"/>
  </w:num>
  <w:num w:numId="22" w16cid:durableId="1396513413">
    <w:abstractNumId w:val="15"/>
  </w:num>
  <w:num w:numId="23" w16cid:durableId="162819485">
    <w:abstractNumId w:val="17"/>
  </w:num>
  <w:num w:numId="24" w16cid:durableId="2001351285">
    <w:abstractNumId w:val="31"/>
  </w:num>
  <w:num w:numId="25" w16cid:durableId="1015032129">
    <w:abstractNumId w:val="8"/>
  </w:num>
  <w:num w:numId="26" w16cid:durableId="1131511090">
    <w:abstractNumId w:val="12"/>
  </w:num>
  <w:num w:numId="27" w16cid:durableId="906653309">
    <w:abstractNumId w:val="27"/>
  </w:num>
  <w:num w:numId="28" w16cid:durableId="202987356">
    <w:abstractNumId w:val="21"/>
  </w:num>
  <w:num w:numId="29" w16cid:durableId="2145806150">
    <w:abstractNumId w:val="33"/>
  </w:num>
  <w:num w:numId="30" w16cid:durableId="2130850909">
    <w:abstractNumId w:val="22"/>
  </w:num>
  <w:num w:numId="31" w16cid:durableId="2146238753">
    <w:abstractNumId w:val="23"/>
  </w:num>
  <w:num w:numId="32" w16cid:durableId="2138058141">
    <w:abstractNumId w:val="9"/>
  </w:num>
  <w:num w:numId="33" w16cid:durableId="1875192905">
    <w:abstractNumId w:val="2"/>
  </w:num>
  <w:num w:numId="34" w16cid:durableId="1755976128">
    <w:abstractNumId w:val="38"/>
  </w:num>
  <w:num w:numId="35" w16cid:durableId="93064101">
    <w:abstractNumId w:val="37"/>
  </w:num>
  <w:num w:numId="36" w16cid:durableId="546845149">
    <w:abstractNumId w:val="36"/>
  </w:num>
  <w:num w:numId="37" w16cid:durableId="1561281687">
    <w:abstractNumId w:val="40"/>
  </w:num>
  <w:num w:numId="38" w16cid:durableId="1886792192">
    <w:abstractNumId w:val="28"/>
  </w:num>
  <w:num w:numId="39" w16cid:durableId="2053993948">
    <w:abstractNumId w:val="1"/>
  </w:num>
  <w:num w:numId="40" w16cid:durableId="1117486493">
    <w:abstractNumId w:val="24"/>
  </w:num>
  <w:num w:numId="41" w16cid:durableId="702023715">
    <w:abstractNumId w:val="6"/>
  </w:num>
  <w:num w:numId="42" w16cid:durableId="1040595934">
    <w:abstractNumId w:val="25"/>
  </w:num>
  <w:num w:numId="43" w16cid:durableId="1049961792">
    <w:abstractNumId w:val="3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M3MjI1MDIzNDewMDFU0lEKTi0uzszPAykwrgUA9BfiJywAAAA="/>
  </w:docVars>
  <w:rsids>
    <w:rsidRoot w:val="00082BDE"/>
    <w:rsid w:val="000118A7"/>
    <w:rsid w:val="0001365F"/>
    <w:rsid w:val="00014D26"/>
    <w:rsid w:val="00017D41"/>
    <w:rsid w:val="000257AC"/>
    <w:rsid w:val="00030888"/>
    <w:rsid w:val="000310A9"/>
    <w:rsid w:val="00031D34"/>
    <w:rsid w:val="00043876"/>
    <w:rsid w:val="000539EE"/>
    <w:rsid w:val="0006174B"/>
    <w:rsid w:val="00072BEE"/>
    <w:rsid w:val="00075852"/>
    <w:rsid w:val="000812DB"/>
    <w:rsid w:val="000827F1"/>
    <w:rsid w:val="00082BDE"/>
    <w:rsid w:val="000B3260"/>
    <w:rsid w:val="000C00E5"/>
    <w:rsid w:val="000C0AE8"/>
    <w:rsid w:val="000C5EA2"/>
    <w:rsid w:val="000C6380"/>
    <w:rsid w:val="000D1571"/>
    <w:rsid w:val="000D6DAF"/>
    <w:rsid w:val="000E6FAE"/>
    <w:rsid w:val="000F4E10"/>
    <w:rsid w:val="000F541B"/>
    <w:rsid w:val="000F5E75"/>
    <w:rsid w:val="000F729A"/>
    <w:rsid w:val="00107939"/>
    <w:rsid w:val="0011376C"/>
    <w:rsid w:val="001148E1"/>
    <w:rsid w:val="0011718C"/>
    <w:rsid w:val="001274E2"/>
    <w:rsid w:val="00135C59"/>
    <w:rsid w:val="00147156"/>
    <w:rsid w:val="0015315E"/>
    <w:rsid w:val="0016115D"/>
    <w:rsid w:val="0016371F"/>
    <w:rsid w:val="00177F3D"/>
    <w:rsid w:val="0019258B"/>
    <w:rsid w:val="001A0343"/>
    <w:rsid w:val="001A22E5"/>
    <w:rsid w:val="001A2317"/>
    <w:rsid w:val="001A5629"/>
    <w:rsid w:val="001A5D85"/>
    <w:rsid w:val="001A7B13"/>
    <w:rsid w:val="001B653F"/>
    <w:rsid w:val="001B76CB"/>
    <w:rsid w:val="001C1C14"/>
    <w:rsid w:val="001C2408"/>
    <w:rsid w:val="001D058C"/>
    <w:rsid w:val="001D10C3"/>
    <w:rsid w:val="001D7E33"/>
    <w:rsid w:val="001E1C96"/>
    <w:rsid w:val="001E4495"/>
    <w:rsid w:val="001E558B"/>
    <w:rsid w:val="001F1546"/>
    <w:rsid w:val="00202641"/>
    <w:rsid w:val="00204DE6"/>
    <w:rsid w:val="0021659B"/>
    <w:rsid w:val="002353F7"/>
    <w:rsid w:val="00242B23"/>
    <w:rsid w:val="00251BE9"/>
    <w:rsid w:val="002561D7"/>
    <w:rsid w:val="00265D50"/>
    <w:rsid w:val="0027307B"/>
    <w:rsid w:val="00280D22"/>
    <w:rsid w:val="002869EC"/>
    <w:rsid w:val="00292755"/>
    <w:rsid w:val="002A5EDC"/>
    <w:rsid w:val="002B2F24"/>
    <w:rsid w:val="002B3EFE"/>
    <w:rsid w:val="002D1677"/>
    <w:rsid w:val="002F012F"/>
    <w:rsid w:val="002F2B1E"/>
    <w:rsid w:val="002F5EBD"/>
    <w:rsid w:val="002F7984"/>
    <w:rsid w:val="00302097"/>
    <w:rsid w:val="003037DC"/>
    <w:rsid w:val="00306309"/>
    <w:rsid w:val="00307A7C"/>
    <w:rsid w:val="003143A9"/>
    <w:rsid w:val="0032081D"/>
    <w:rsid w:val="00326C5F"/>
    <w:rsid w:val="003340AE"/>
    <w:rsid w:val="003369F2"/>
    <w:rsid w:val="00342764"/>
    <w:rsid w:val="0035416E"/>
    <w:rsid w:val="003605A0"/>
    <w:rsid w:val="00365EF0"/>
    <w:rsid w:val="00393D03"/>
    <w:rsid w:val="00396F85"/>
    <w:rsid w:val="00397C6E"/>
    <w:rsid w:val="003B105F"/>
    <w:rsid w:val="003B196D"/>
    <w:rsid w:val="003B3AB1"/>
    <w:rsid w:val="003B3CDC"/>
    <w:rsid w:val="003B4D38"/>
    <w:rsid w:val="003B5922"/>
    <w:rsid w:val="003B6336"/>
    <w:rsid w:val="003C10C3"/>
    <w:rsid w:val="003C19F2"/>
    <w:rsid w:val="003C66DE"/>
    <w:rsid w:val="003C6AC1"/>
    <w:rsid w:val="003D0FED"/>
    <w:rsid w:val="003D1C93"/>
    <w:rsid w:val="003E0399"/>
    <w:rsid w:val="003E12B4"/>
    <w:rsid w:val="003E3257"/>
    <w:rsid w:val="003F4BE6"/>
    <w:rsid w:val="003F4C55"/>
    <w:rsid w:val="003F6A2E"/>
    <w:rsid w:val="004001B2"/>
    <w:rsid w:val="00400CD0"/>
    <w:rsid w:val="00406322"/>
    <w:rsid w:val="00414061"/>
    <w:rsid w:val="00415EC6"/>
    <w:rsid w:val="00441201"/>
    <w:rsid w:val="00450467"/>
    <w:rsid w:val="00451BFD"/>
    <w:rsid w:val="00453F2B"/>
    <w:rsid w:val="004577D2"/>
    <w:rsid w:val="00460A78"/>
    <w:rsid w:val="004738ED"/>
    <w:rsid w:val="00475A2F"/>
    <w:rsid w:val="00475B50"/>
    <w:rsid w:val="00475C31"/>
    <w:rsid w:val="00481344"/>
    <w:rsid w:val="00482484"/>
    <w:rsid w:val="00495B74"/>
    <w:rsid w:val="004A05B4"/>
    <w:rsid w:val="004A2236"/>
    <w:rsid w:val="004B2CA1"/>
    <w:rsid w:val="004B2FBB"/>
    <w:rsid w:val="004B5FE7"/>
    <w:rsid w:val="004C36CE"/>
    <w:rsid w:val="004C44DA"/>
    <w:rsid w:val="004C5AC9"/>
    <w:rsid w:val="004C5CC4"/>
    <w:rsid w:val="004D3B00"/>
    <w:rsid w:val="004D5E73"/>
    <w:rsid w:val="004D71CF"/>
    <w:rsid w:val="004E65D3"/>
    <w:rsid w:val="004F11A1"/>
    <w:rsid w:val="00501883"/>
    <w:rsid w:val="00503A12"/>
    <w:rsid w:val="00503E00"/>
    <w:rsid w:val="005042A8"/>
    <w:rsid w:val="0051058B"/>
    <w:rsid w:val="0051059A"/>
    <w:rsid w:val="00527A8F"/>
    <w:rsid w:val="0054500A"/>
    <w:rsid w:val="00546001"/>
    <w:rsid w:val="00552ECD"/>
    <w:rsid w:val="00553BD1"/>
    <w:rsid w:val="0056415C"/>
    <w:rsid w:val="00565C05"/>
    <w:rsid w:val="00575836"/>
    <w:rsid w:val="00576C37"/>
    <w:rsid w:val="00585615"/>
    <w:rsid w:val="005860E6"/>
    <w:rsid w:val="00586DDF"/>
    <w:rsid w:val="005945AF"/>
    <w:rsid w:val="005A4A56"/>
    <w:rsid w:val="005B10CC"/>
    <w:rsid w:val="005B1E3C"/>
    <w:rsid w:val="005B3FB1"/>
    <w:rsid w:val="005B7CA7"/>
    <w:rsid w:val="005C0799"/>
    <w:rsid w:val="005C3946"/>
    <w:rsid w:val="005D1064"/>
    <w:rsid w:val="005D4491"/>
    <w:rsid w:val="005E062B"/>
    <w:rsid w:val="005E2B7D"/>
    <w:rsid w:val="005F0139"/>
    <w:rsid w:val="005F4425"/>
    <w:rsid w:val="005F7BAE"/>
    <w:rsid w:val="00610787"/>
    <w:rsid w:val="00610C65"/>
    <w:rsid w:val="00634004"/>
    <w:rsid w:val="0064591F"/>
    <w:rsid w:val="00651C48"/>
    <w:rsid w:val="00652333"/>
    <w:rsid w:val="00656008"/>
    <w:rsid w:val="006635D6"/>
    <w:rsid w:val="00677431"/>
    <w:rsid w:val="006945D7"/>
    <w:rsid w:val="0069493B"/>
    <w:rsid w:val="0069615C"/>
    <w:rsid w:val="0069793F"/>
    <w:rsid w:val="006A2F80"/>
    <w:rsid w:val="006A5FF6"/>
    <w:rsid w:val="006A6964"/>
    <w:rsid w:val="006C2641"/>
    <w:rsid w:val="006C646A"/>
    <w:rsid w:val="006C7B8D"/>
    <w:rsid w:val="006E024B"/>
    <w:rsid w:val="006E2419"/>
    <w:rsid w:val="006E2B8E"/>
    <w:rsid w:val="0071196F"/>
    <w:rsid w:val="00715E91"/>
    <w:rsid w:val="00723283"/>
    <w:rsid w:val="00726F91"/>
    <w:rsid w:val="007323EA"/>
    <w:rsid w:val="00742298"/>
    <w:rsid w:val="007456EA"/>
    <w:rsid w:val="007467A7"/>
    <w:rsid w:val="007737B9"/>
    <w:rsid w:val="007A5780"/>
    <w:rsid w:val="007B3505"/>
    <w:rsid w:val="007B3D80"/>
    <w:rsid w:val="007B5D02"/>
    <w:rsid w:val="007C3FB6"/>
    <w:rsid w:val="007C782C"/>
    <w:rsid w:val="007D22DD"/>
    <w:rsid w:val="007D34AC"/>
    <w:rsid w:val="007D3524"/>
    <w:rsid w:val="007F2B74"/>
    <w:rsid w:val="00802D7C"/>
    <w:rsid w:val="00810105"/>
    <w:rsid w:val="00814DD8"/>
    <w:rsid w:val="00816EF3"/>
    <w:rsid w:val="00827467"/>
    <w:rsid w:val="00840F63"/>
    <w:rsid w:val="00842BEA"/>
    <w:rsid w:val="00843384"/>
    <w:rsid w:val="00846387"/>
    <w:rsid w:val="008500B8"/>
    <w:rsid w:val="00851BF9"/>
    <w:rsid w:val="00853318"/>
    <w:rsid w:val="00853C4F"/>
    <w:rsid w:val="00854029"/>
    <w:rsid w:val="008648D3"/>
    <w:rsid w:val="00867747"/>
    <w:rsid w:val="00870B0F"/>
    <w:rsid w:val="0087146A"/>
    <w:rsid w:val="0087376D"/>
    <w:rsid w:val="0088696B"/>
    <w:rsid w:val="00893E10"/>
    <w:rsid w:val="00894BA3"/>
    <w:rsid w:val="008960AF"/>
    <w:rsid w:val="008A265C"/>
    <w:rsid w:val="008B2B23"/>
    <w:rsid w:val="008B362A"/>
    <w:rsid w:val="008B780F"/>
    <w:rsid w:val="008C3DC1"/>
    <w:rsid w:val="008D63C9"/>
    <w:rsid w:val="008E502D"/>
    <w:rsid w:val="008F12F8"/>
    <w:rsid w:val="008F1AF5"/>
    <w:rsid w:val="008F4622"/>
    <w:rsid w:val="00901D2A"/>
    <w:rsid w:val="00904A17"/>
    <w:rsid w:val="009163E1"/>
    <w:rsid w:val="009166C6"/>
    <w:rsid w:val="0092676E"/>
    <w:rsid w:val="00940DC3"/>
    <w:rsid w:val="00952F84"/>
    <w:rsid w:val="00955EF9"/>
    <w:rsid w:val="00977786"/>
    <w:rsid w:val="00981240"/>
    <w:rsid w:val="00987802"/>
    <w:rsid w:val="00991772"/>
    <w:rsid w:val="00995670"/>
    <w:rsid w:val="00996527"/>
    <w:rsid w:val="009A391E"/>
    <w:rsid w:val="009A5A7F"/>
    <w:rsid w:val="009D1536"/>
    <w:rsid w:val="009E624A"/>
    <w:rsid w:val="009F04E3"/>
    <w:rsid w:val="00A033BF"/>
    <w:rsid w:val="00A13D51"/>
    <w:rsid w:val="00A160BF"/>
    <w:rsid w:val="00A241FE"/>
    <w:rsid w:val="00A25ADB"/>
    <w:rsid w:val="00A30A81"/>
    <w:rsid w:val="00A31A87"/>
    <w:rsid w:val="00A331BF"/>
    <w:rsid w:val="00A3439E"/>
    <w:rsid w:val="00A55571"/>
    <w:rsid w:val="00A556E8"/>
    <w:rsid w:val="00A7137B"/>
    <w:rsid w:val="00A719FE"/>
    <w:rsid w:val="00A7267F"/>
    <w:rsid w:val="00A73E16"/>
    <w:rsid w:val="00A85B81"/>
    <w:rsid w:val="00A92D42"/>
    <w:rsid w:val="00AB2A38"/>
    <w:rsid w:val="00AB40D1"/>
    <w:rsid w:val="00AB60BE"/>
    <w:rsid w:val="00AC4B89"/>
    <w:rsid w:val="00AC6E2C"/>
    <w:rsid w:val="00AC76CC"/>
    <w:rsid w:val="00AE3A31"/>
    <w:rsid w:val="00AF323B"/>
    <w:rsid w:val="00AF7602"/>
    <w:rsid w:val="00B00ED2"/>
    <w:rsid w:val="00B052E4"/>
    <w:rsid w:val="00B07F22"/>
    <w:rsid w:val="00B07F90"/>
    <w:rsid w:val="00B14E76"/>
    <w:rsid w:val="00B16B12"/>
    <w:rsid w:val="00B24EA1"/>
    <w:rsid w:val="00B30984"/>
    <w:rsid w:val="00B34B9A"/>
    <w:rsid w:val="00B352A9"/>
    <w:rsid w:val="00B358EC"/>
    <w:rsid w:val="00B37679"/>
    <w:rsid w:val="00B37BBE"/>
    <w:rsid w:val="00B40C12"/>
    <w:rsid w:val="00B65AEE"/>
    <w:rsid w:val="00B71DF3"/>
    <w:rsid w:val="00B95C2B"/>
    <w:rsid w:val="00BA0472"/>
    <w:rsid w:val="00BB1004"/>
    <w:rsid w:val="00BB14EB"/>
    <w:rsid w:val="00BB5940"/>
    <w:rsid w:val="00BC1082"/>
    <w:rsid w:val="00BC5905"/>
    <w:rsid w:val="00BE0043"/>
    <w:rsid w:val="00BF4BF1"/>
    <w:rsid w:val="00BF672F"/>
    <w:rsid w:val="00C03800"/>
    <w:rsid w:val="00C101E3"/>
    <w:rsid w:val="00C206C2"/>
    <w:rsid w:val="00C22B6B"/>
    <w:rsid w:val="00C23898"/>
    <w:rsid w:val="00C258BE"/>
    <w:rsid w:val="00C365BE"/>
    <w:rsid w:val="00C434BB"/>
    <w:rsid w:val="00C51FD5"/>
    <w:rsid w:val="00C56AF7"/>
    <w:rsid w:val="00C846E7"/>
    <w:rsid w:val="00C851D1"/>
    <w:rsid w:val="00C862B6"/>
    <w:rsid w:val="00C963D3"/>
    <w:rsid w:val="00C964B5"/>
    <w:rsid w:val="00CA24FC"/>
    <w:rsid w:val="00CA3B09"/>
    <w:rsid w:val="00CA55C0"/>
    <w:rsid w:val="00CA6EAC"/>
    <w:rsid w:val="00CA77F6"/>
    <w:rsid w:val="00CB3C5A"/>
    <w:rsid w:val="00CB4E59"/>
    <w:rsid w:val="00CC04F6"/>
    <w:rsid w:val="00CC20B2"/>
    <w:rsid w:val="00CD43B0"/>
    <w:rsid w:val="00CD5717"/>
    <w:rsid w:val="00CE047A"/>
    <w:rsid w:val="00CE1774"/>
    <w:rsid w:val="00CF0009"/>
    <w:rsid w:val="00CF009E"/>
    <w:rsid w:val="00CF0FA6"/>
    <w:rsid w:val="00D025EF"/>
    <w:rsid w:val="00D03C36"/>
    <w:rsid w:val="00D044F9"/>
    <w:rsid w:val="00D1095F"/>
    <w:rsid w:val="00D137BF"/>
    <w:rsid w:val="00D13B41"/>
    <w:rsid w:val="00D20C83"/>
    <w:rsid w:val="00D32C68"/>
    <w:rsid w:val="00D373A2"/>
    <w:rsid w:val="00D52C5B"/>
    <w:rsid w:val="00D55BC2"/>
    <w:rsid w:val="00D67B92"/>
    <w:rsid w:val="00D70996"/>
    <w:rsid w:val="00D733AC"/>
    <w:rsid w:val="00D7553B"/>
    <w:rsid w:val="00D821E8"/>
    <w:rsid w:val="00D97D0C"/>
    <w:rsid w:val="00DA6C6B"/>
    <w:rsid w:val="00DA7ECB"/>
    <w:rsid w:val="00DB23E5"/>
    <w:rsid w:val="00DC04A3"/>
    <w:rsid w:val="00DD01FD"/>
    <w:rsid w:val="00DD5344"/>
    <w:rsid w:val="00DD5B8B"/>
    <w:rsid w:val="00DD5D3D"/>
    <w:rsid w:val="00DD6030"/>
    <w:rsid w:val="00DE1518"/>
    <w:rsid w:val="00DE2DDA"/>
    <w:rsid w:val="00DE38BC"/>
    <w:rsid w:val="00DE4CB1"/>
    <w:rsid w:val="00E01C79"/>
    <w:rsid w:val="00E036D9"/>
    <w:rsid w:val="00E04EF6"/>
    <w:rsid w:val="00E11136"/>
    <w:rsid w:val="00E23C5C"/>
    <w:rsid w:val="00E32868"/>
    <w:rsid w:val="00E36AA4"/>
    <w:rsid w:val="00E4071A"/>
    <w:rsid w:val="00E428B5"/>
    <w:rsid w:val="00E43FEF"/>
    <w:rsid w:val="00E463D6"/>
    <w:rsid w:val="00E47694"/>
    <w:rsid w:val="00E5738F"/>
    <w:rsid w:val="00E714B1"/>
    <w:rsid w:val="00E73321"/>
    <w:rsid w:val="00E73D09"/>
    <w:rsid w:val="00E840CF"/>
    <w:rsid w:val="00E91127"/>
    <w:rsid w:val="00EA0AB2"/>
    <w:rsid w:val="00EA5433"/>
    <w:rsid w:val="00EA641C"/>
    <w:rsid w:val="00EC0BC3"/>
    <w:rsid w:val="00EE29A1"/>
    <w:rsid w:val="00EE70EC"/>
    <w:rsid w:val="00EF1098"/>
    <w:rsid w:val="00EF1234"/>
    <w:rsid w:val="00EF5AA6"/>
    <w:rsid w:val="00EF5C0C"/>
    <w:rsid w:val="00F11621"/>
    <w:rsid w:val="00F26E96"/>
    <w:rsid w:val="00F321F7"/>
    <w:rsid w:val="00F4631C"/>
    <w:rsid w:val="00F50567"/>
    <w:rsid w:val="00F554FD"/>
    <w:rsid w:val="00F75148"/>
    <w:rsid w:val="00F92E5C"/>
    <w:rsid w:val="00F93B90"/>
    <w:rsid w:val="00FA490C"/>
    <w:rsid w:val="00FA7111"/>
    <w:rsid w:val="00FB18F5"/>
    <w:rsid w:val="00FB44A3"/>
    <w:rsid w:val="00FC69D5"/>
    <w:rsid w:val="00FD3A42"/>
    <w:rsid w:val="00FE2266"/>
    <w:rsid w:val="00FE249F"/>
    <w:rsid w:val="00FF45E6"/>
    <w:rsid w:val="00FF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F74E1"/>
  <w15:docId w15:val="{72629A50-D002-4568-8095-6A15756D7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82BDE"/>
    <w:rPr>
      <w:rFonts w:eastAsia="Times New Roman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733A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A0472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bdr w:val="nil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2DiagramaDiagramaCharDiagramaCharCharDiagramaCharCharDiagramaCharChar">
    <w:name w:val="Char Char2 Diagrama Diagrama Char Diagrama Char Char Diagrama Char Char Diagrama Char Char"/>
    <w:basedOn w:val="prastasis"/>
    <w:rsid w:val="00082BD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082BDE"/>
    <w:pPr>
      <w:autoSpaceDE w:val="0"/>
      <w:autoSpaceDN w:val="0"/>
      <w:adjustRightInd w:val="0"/>
    </w:pPr>
    <w:rPr>
      <w:rFonts w:eastAsia="Calibri"/>
      <w:color w:val="00000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82BD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82BD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82BDE"/>
    <w:rPr>
      <w:rFonts w:eastAsia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82BD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82BDE"/>
    <w:rPr>
      <w:rFonts w:eastAsia="Times New Roman"/>
      <w:b/>
      <w:bCs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82BD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82BDE"/>
    <w:rPr>
      <w:rFonts w:ascii="Tahoma" w:eastAsia="Times New Roman" w:hAnsi="Tahoma" w:cs="Tahoma"/>
      <w:sz w:val="16"/>
      <w:szCs w:val="16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450467"/>
    <w:rPr>
      <w:color w:val="0000FF" w:themeColor="hyperlink"/>
      <w:u w:val="single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A0472"/>
    <w:rPr>
      <w:rFonts w:asciiTheme="majorHAnsi" w:eastAsiaTheme="majorEastAsia" w:hAnsiTheme="majorHAnsi" w:cstheme="majorBidi"/>
      <w:color w:val="243F60" w:themeColor="accent1" w:themeShade="7F"/>
      <w:bdr w:val="nil"/>
      <w:lang w:val="en-US"/>
    </w:rPr>
  </w:style>
  <w:style w:type="paragraph" w:customStyle="1" w:styleId="Body">
    <w:name w:val="Body"/>
    <w:rsid w:val="00BA047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lt-LT"/>
    </w:rPr>
  </w:style>
  <w:style w:type="paragraph" w:customStyle="1" w:styleId="Heading">
    <w:name w:val="Heading"/>
    <w:next w:val="Body"/>
    <w:rsid w:val="00BA0472"/>
    <w:pPr>
      <w:keepNext/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  <w:bdr w:val="nil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BA0472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0"/>
      <w:szCs w:val="20"/>
      <w:bdr w:val="nil"/>
      <w:lang w:val="en-US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BA0472"/>
    <w:rPr>
      <w:rFonts w:eastAsia="Arial Unicode MS"/>
      <w:sz w:val="20"/>
      <w:szCs w:val="20"/>
      <w:bdr w:val="nil"/>
      <w:lang w:val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BA0472"/>
    <w:rPr>
      <w:vertAlign w:val="superscript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Paragraph211,Lentele"/>
    <w:basedOn w:val="prastasis"/>
    <w:link w:val="SraopastraipaDiagrama"/>
    <w:uiPriority w:val="34"/>
    <w:qFormat/>
    <w:rsid w:val="00BA0472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Arial Unicode MS"/>
      <w:bdr w:val="nil"/>
      <w:lang w:val="en-US" w:eastAsia="en-US"/>
    </w:rPr>
  </w:style>
  <w:style w:type="paragraph" w:styleId="prastasiniatinklio">
    <w:name w:val="Normal (Web)"/>
    <w:basedOn w:val="prastasis"/>
    <w:uiPriority w:val="99"/>
    <w:unhideWhenUsed/>
    <w:rsid w:val="00BA0472"/>
    <w:pPr>
      <w:spacing w:before="100" w:beforeAutospacing="1" w:after="100" w:afterAutospacing="1"/>
    </w:pPr>
  </w:style>
  <w:style w:type="table" w:styleId="Lentelstinklelis">
    <w:name w:val="Table Grid"/>
    <w:basedOn w:val="prastojilentel"/>
    <w:uiPriority w:val="39"/>
    <w:rsid w:val="00BA0472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0"/>
      <w:szCs w:val="20"/>
      <w:bdr w:val="nil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uiPriority w:val="59"/>
    <w:rsid w:val="000D6DAF"/>
    <w:rPr>
      <w:rFonts w:asciiTheme="minorHAnsi" w:hAnsiTheme="minorHAnsi" w:cstheme="minorBidi"/>
      <w:sz w:val="22"/>
      <w:szCs w:val="22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erirtashipersaitas">
    <w:name w:val="FollowedHyperlink"/>
    <w:basedOn w:val="Numatytasispastraiposriftas"/>
    <w:uiPriority w:val="99"/>
    <w:semiHidden/>
    <w:unhideWhenUsed/>
    <w:rsid w:val="00D1095F"/>
    <w:rPr>
      <w:color w:val="800080" w:themeColor="followedHyperlink"/>
      <w:u w:val="singl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rsid w:val="00B358EC"/>
    <w:rPr>
      <w:rFonts w:eastAsia="Arial Unicode MS"/>
      <w:bdr w:val="nil"/>
      <w:lang w:val="en-US"/>
    </w:rPr>
  </w:style>
  <w:style w:type="character" w:customStyle="1" w:styleId="Numatytasispastraiposriftas1">
    <w:name w:val="Numatytasis pastraipos šriftas1"/>
    <w:rsid w:val="00B358EC"/>
  </w:style>
  <w:style w:type="paragraph" w:styleId="Antrats">
    <w:name w:val="header"/>
    <w:basedOn w:val="prastasis"/>
    <w:link w:val="AntratsDiagrama"/>
    <w:uiPriority w:val="99"/>
    <w:unhideWhenUsed/>
    <w:rsid w:val="00BE004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E0043"/>
    <w:rPr>
      <w:rFonts w:eastAsia="Times New Roman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BE004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E0043"/>
    <w:rPr>
      <w:rFonts w:eastAsia="Times New Roman"/>
      <w:lang w:eastAsia="lt-LT"/>
    </w:rPr>
  </w:style>
  <w:style w:type="paragraph" w:styleId="Pataisymai">
    <w:name w:val="Revision"/>
    <w:hidden/>
    <w:uiPriority w:val="99"/>
    <w:semiHidden/>
    <w:rsid w:val="00CE1774"/>
    <w:rPr>
      <w:rFonts w:eastAsia="Times New Roman"/>
      <w:lang w:eastAsia="lt-LT"/>
    </w:rPr>
  </w:style>
  <w:style w:type="paragraph" w:customStyle="1" w:styleId="DiagramaDiagrama2CharChar">
    <w:name w:val="Diagrama Diagrama2 Char Char"/>
    <w:basedOn w:val="prastasis"/>
    <w:rsid w:val="00DD603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Grietas">
    <w:name w:val="Strong"/>
    <w:basedOn w:val="Numatytasispastraiposriftas"/>
    <w:uiPriority w:val="22"/>
    <w:qFormat/>
    <w:rsid w:val="00610C65"/>
    <w:rPr>
      <w:b/>
      <w:bCs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D733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309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021.esinvesticijos.lt/dokumentai/2021-2027-metu-europos-sajungos-fondu-investiciju-programos-ir-ekonomikos-gaivinimo-ir-atsparumo-didinimo-plano-naujos-kartos-lietuva-komunikacijos-strategines-gaires-informacijai" TargetMode="External"/><Relationship Id="rId13" Type="http://schemas.openxmlformats.org/officeDocument/2006/relationships/hyperlink" Target="http://www.esinvesticijos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emius.com/lt/blogas/gemiusaudience-2026-sausio-menesio-apzvalga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kalba.lt/naujazodziai/tinklalaid%C4%97?i=f4400544-3a51-432f-9017-ee6504a4086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2021.esinvesticijos.lt/dokumentai/2021-2027-metu-europos-sajungos-fondu-investiciju-programos-ir-ekonomikos-gaivinimo-ir-atsparumo-didinimo-plano-naujos-kartos-lietuva-komunikacijos-strateginiu-gairiu-pristatyma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inmin.lt" TargetMode="Externa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c.europa.eu/info/sites/default/files/eu-emblem-rules_lt.pdf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4D5E1-A1B3-4B1E-BDBD-205018C88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3</Pages>
  <Words>6251</Words>
  <Characters>3564</Characters>
  <Application>Microsoft Office Word</Application>
  <DocSecurity>0</DocSecurity>
  <Lines>29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9796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Rolandas Mockus</dc:creator>
  <cp:lastModifiedBy>Lina Plieniūtė</cp:lastModifiedBy>
  <cp:revision>17</cp:revision>
  <cp:lastPrinted>2025-09-05T14:18:00Z</cp:lastPrinted>
  <dcterms:created xsi:type="dcterms:W3CDTF">2026-03-03T17:20:00Z</dcterms:created>
  <dcterms:modified xsi:type="dcterms:W3CDTF">2026-03-17T13:28:00Z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-469760155</vt:i4>
  </property>
</Properties>
</file>