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5D79DC15" w:rsidR="00A73E03" w:rsidRDefault="3C074FE4" w:rsidP="00A73E03">
      <w:pPr>
        <w:rPr>
          <w:sz w:val="8"/>
          <w:szCs w:val="8"/>
        </w:rPr>
      </w:pPr>
      <w:bookmarkStart w:id="0" w:name="_Hlk159839318"/>
      <w:r w:rsidRPr="700C43F9">
        <w:rPr>
          <w:sz w:val="8"/>
          <w:szCs w:val="8"/>
        </w:rPr>
        <w:t>,,,,,,,,,,,,,,,,,,,,,,,,,,,,,,,,,,,,,,,,,,,,,,,,,,,,,,,,,,,,,,,,,</w:t>
      </w:r>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A38AE6C" w:rsidR="00A73E03" w:rsidRDefault="0007599E" w:rsidP="00917A22">
            <w:pPr>
              <w:jc w:val="both"/>
              <w:rPr>
                <w:rFonts w:ascii="Arial" w:hAnsi="Arial" w:cs="Arial"/>
                <w:kern w:val="2"/>
                <w:sz w:val="18"/>
                <w:szCs w:val="18"/>
              </w:rPr>
            </w:pPr>
            <w:r>
              <w:rPr>
                <w:rFonts w:ascii="Arial" w:hAnsi="Arial" w:cs="Arial"/>
                <w:kern w:val="2"/>
                <w:sz w:val="18"/>
                <w:szCs w:val="18"/>
              </w:rPr>
              <w:t>Traukinių vidaus salono dalys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2B003F86">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2B003F86">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2487D02B"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045519">
                  <w:rPr>
                    <w:rFonts w:ascii="Arial" w:hAnsi="Arial" w:cs="Arial"/>
                    <w:kern w:val="2"/>
                    <w:sz w:val="18"/>
                    <w:szCs w:val="18"/>
                  </w:rPr>
                  <w:t xml:space="preserve">UAB „LTG Link“ </w:t>
                </w:r>
              </w:sdtContent>
            </w:sdt>
          </w:p>
        </w:tc>
      </w:tr>
      <w:tr w:rsidR="00A73E03" w14:paraId="2F7382C3" w14:textId="77777777" w:rsidTr="2B003F86">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2B003F86">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2B003F86">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2B003F86">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2B003F86">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2B003F86">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0D416C7" w:rsidR="00A73E03" w:rsidRPr="00BA1DF1" w:rsidRDefault="00045519" w:rsidP="00917A22">
                <w:pPr>
                  <w:jc w:val="center"/>
                  <w:rPr>
                    <w:rFonts w:ascii="Arial" w:hAnsi="Arial" w:cs="Arial"/>
                    <w:kern w:val="2"/>
                    <w:sz w:val="18"/>
                    <w:szCs w:val="18"/>
                  </w:rPr>
                </w:pPr>
                <w:r>
                  <w:rPr>
                    <w:rFonts w:ascii="Arial" w:hAnsi="Arial" w:cs="Arial"/>
                    <w:kern w:val="2"/>
                    <w:sz w:val="18"/>
                    <w:szCs w:val="18"/>
                  </w:rPr>
                  <w:t>LTG Link Tel. Nr. +370 70055111</w:t>
                </w:r>
              </w:p>
            </w:tc>
          </w:sdtContent>
        </w:sdt>
      </w:tr>
      <w:tr w:rsidR="00A73E03" w14:paraId="152B7C1E" w14:textId="77777777" w:rsidTr="2B003F86">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69A3299F" w:rsidR="00A73E03" w:rsidRPr="00BA1DF1" w:rsidRDefault="00045519" w:rsidP="00917A22">
                <w:pPr>
                  <w:jc w:val="center"/>
                  <w:rPr>
                    <w:rFonts w:ascii="Arial" w:hAnsi="Arial" w:cs="Arial"/>
                    <w:kern w:val="2"/>
                    <w:sz w:val="18"/>
                    <w:szCs w:val="18"/>
                  </w:rPr>
                </w:pPr>
                <w:r>
                  <w:rPr>
                    <w:rFonts w:ascii="Arial" w:hAnsi="Arial" w:cs="Arial"/>
                    <w:kern w:val="2"/>
                    <w:sz w:val="18"/>
                    <w:szCs w:val="18"/>
                  </w:rPr>
                  <w:t>info@ltglink.lt</w:t>
                </w:r>
              </w:p>
            </w:tc>
          </w:sdtContent>
        </w:sdt>
      </w:tr>
      <w:tr w:rsidR="00A73E03" w14:paraId="3E1EE4F3" w14:textId="77777777" w:rsidTr="2B003F86">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2B003F86">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2B003F86">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2B003F86">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2B003F86">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2B003F86">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2B003F86">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2B003F86">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2B003F86">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2B003F86">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2B003F86">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2B003F86">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B89EAE0">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B89EAE0">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B89EAE0">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B89EAE0">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B89EAE0">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7E4C5E14"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045519">
              <w:rPr>
                <w:rFonts w:ascii="Arial" w:hAnsi="Arial" w:cs="Arial"/>
                <w:kern w:val="2"/>
                <w:sz w:val="18"/>
                <w:szCs w:val="18"/>
              </w:rPr>
              <w:t xml:space="preserve">Traukinių vidaus salono dalis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B89EAE0">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5F0897A1" w:rsidR="00A73E03" w:rsidRDefault="002C58FE" w:rsidP="00917A22">
            <w:pPr>
              <w:jc w:val="both"/>
              <w:rPr>
                <w:rFonts w:ascii="Arial" w:hAnsi="Arial" w:cs="Arial"/>
                <w:sz w:val="18"/>
                <w:szCs w:val="18"/>
              </w:rPr>
            </w:pPr>
            <w:r>
              <w:rPr>
                <w:rFonts w:ascii="Arial" w:hAnsi="Arial" w:cs="Arial"/>
                <w:sz w:val="18"/>
                <w:szCs w:val="18"/>
              </w:rPr>
              <w:t xml:space="preserve">Traukinių vidaus salono dalys. </w:t>
            </w:r>
            <w:r w:rsidR="00EB33A3" w:rsidRPr="00E04C3F">
              <w:rPr>
                <w:rFonts w:ascii="Arial" w:hAnsi="Arial" w:cs="Arial"/>
                <w:noProof/>
                <w:color w:val="4472C4" w:themeColor="accent1"/>
                <w:kern w:val="2"/>
                <w:sz w:val="18"/>
                <w:szCs w:val="18"/>
                <w:lang w:val="en-US"/>
              </w:rPr>
              <w:t>Pirkimo numeris bus nurodytas sutarties pasirašymo metu.</w:t>
            </w:r>
          </w:p>
        </w:tc>
      </w:tr>
      <w:tr w:rsidR="00A73E03" w14:paraId="30CDABA0" w14:textId="77777777" w:rsidTr="5B89EAE0">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2386852F" w:rsidR="00A73E03" w:rsidRDefault="00A73E03" w:rsidP="00917A22">
            <w:pPr>
              <w:jc w:val="both"/>
              <w:rPr>
                <w:rFonts w:ascii="Arial" w:hAnsi="Arial" w:cs="Arial"/>
                <w:i/>
                <w:iCs/>
                <w:kern w:val="2"/>
                <w:sz w:val="18"/>
                <w:szCs w:val="18"/>
              </w:rPr>
            </w:pPr>
          </w:p>
        </w:tc>
      </w:tr>
      <w:tr w:rsidR="00A73E03" w14:paraId="2A2C1B99" w14:textId="77777777" w:rsidTr="5B89EAE0">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B89EAE0">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B89EAE0">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B89EAE0">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B89EAE0">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B89EAE0">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B89EAE0">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B89EAE0">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6DD0199D" w14:textId="77777777" w:rsidR="00AA5DEF" w:rsidRDefault="00AA5DEF" w:rsidP="00AA5DEF">
            <w:pPr>
              <w:rPr>
                <w:rFonts w:ascii="Arial" w:hAnsi="Arial" w:cs="Arial"/>
                <w:kern w:val="2"/>
                <w:sz w:val="18"/>
                <w:szCs w:val="18"/>
              </w:rPr>
            </w:pPr>
            <w:r>
              <w:rPr>
                <w:rFonts w:ascii="Arial" w:hAnsi="Arial" w:cs="Arial"/>
                <w:kern w:val="2"/>
                <w:sz w:val="18"/>
                <w:szCs w:val="18"/>
              </w:rPr>
              <w:t>Mišri kainodara, kuri susideda iš:</w:t>
            </w:r>
          </w:p>
          <w:p w14:paraId="637399FD" w14:textId="77777777" w:rsidR="00AA5DEF" w:rsidRPr="007319E1" w:rsidRDefault="00AA5DEF" w:rsidP="00AA5DEF">
            <w:pPr>
              <w:pStyle w:val="ListParagraph"/>
              <w:numPr>
                <w:ilvl w:val="0"/>
                <w:numId w:val="11"/>
              </w:numPr>
              <w:rPr>
                <w:rFonts w:ascii="Arial" w:hAnsi="Arial" w:cs="Arial"/>
                <w:kern w:val="2"/>
                <w:sz w:val="18"/>
                <w:szCs w:val="18"/>
              </w:rPr>
            </w:pPr>
            <w:r>
              <w:rPr>
                <w:rFonts w:ascii="Arial" w:hAnsi="Arial" w:cs="Arial"/>
                <w:kern w:val="2"/>
                <w:sz w:val="18"/>
                <w:szCs w:val="18"/>
              </w:rPr>
              <w:t>Fiksuoto įkainio kainodara (Pasiūlymo formos 1 priede numatytoms prekėms ir paslaugoms</w:t>
            </w:r>
            <w:r w:rsidRPr="007319E1">
              <w:rPr>
                <w:rFonts w:ascii="Arial" w:hAnsi="Arial" w:cs="Arial"/>
                <w:kern w:val="2"/>
                <w:sz w:val="18"/>
                <w:szCs w:val="18"/>
              </w:rPr>
              <w:t>, įkainis nurodytas H stulpelyje);</w:t>
            </w:r>
          </w:p>
          <w:p w14:paraId="64E765C9" w14:textId="77777777" w:rsidR="00AA5DEF" w:rsidRPr="009D10F0" w:rsidRDefault="00AA5DEF" w:rsidP="00AA5DEF">
            <w:pPr>
              <w:pStyle w:val="ListParagraph"/>
              <w:numPr>
                <w:ilvl w:val="0"/>
                <w:numId w:val="11"/>
              </w:numPr>
              <w:rPr>
                <w:rFonts w:ascii="Arial" w:hAnsi="Arial" w:cs="Arial"/>
                <w:kern w:val="2"/>
                <w:sz w:val="18"/>
                <w:szCs w:val="18"/>
              </w:rPr>
            </w:pPr>
            <w:r>
              <w:rPr>
                <w:rFonts w:ascii="Arial" w:hAnsi="Arial" w:cs="Arial"/>
                <w:kern w:val="2"/>
                <w:sz w:val="18"/>
                <w:szCs w:val="18"/>
              </w:rPr>
              <w:t>Kintamo įkainio kainodara (Pasiūlymo formos priedo B stulpelyje nurodytoms prekių grupėms);</w:t>
            </w:r>
          </w:p>
          <w:p w14:paraId="598A75D1" w14:textId="2FC32E33" w:rsidR="00A73E03" w:rsidRDefault="00A73E03" w:rsidP="00917A22">
            <w:pPr>
              <w:rPr>
                <w:rFonts w:ascii="Arial" w:hAnsi="Arial" w:cs="Arial"/>
                <w:i/>
                <w:color w:val="4472C4"/>
                <w:kern w:val="2"/>
                <w:sz w:val="18"/>
                <w:szCs w:val="18"/>
              </w:rPr>
            </w:pPr>
          </w:p>
        </w:tc>
      </w:tr>
      <w:tr w:rsidR="00A73E03" w14:paraId="3CB5D460" w14:textId="77777777" w:rsidTr="5B89EAE0">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41DDB8DD" w14:textId="38AEB03F" w:rsidR="00F13E1D" w:rsidRPr="00F13E1D" w:rsidRDefault="00F13E1D" w:rsidP="00E96D66">
            <w:pPr>
              <w:rPr>
                <w:rFonts w:ascii="Arial" w:hAnsi="Arial" w:cs="Arial"/>
                <w:b/>
                <w:bCs/>
                <w:noProof/>
                <w:kern w:val="2"/>
                <w:sz w:val="18"/>
                <w:szCs w:val="18"/>
              </w:rPr>
            </w:pPr>
            <w:r w:rsidRPr="00F13E1D">
              <w:rPr>
                <w:rFonts w:ascii="Arial" w:hAnsi="Arial" w:cs="Arial"/>
                <w:b/>
                <w:bCs/>
                <w:noProof/>
                <w:kern w:val="2"/>
                <w:sz w:val="18"/>
                <w:szCs w:val="18"/>
              </w:rPr>
              <w:t>1 pirkimo objekto dalis</w:t>
            </w:r>
            <w:r w:rsidR="0084132D">
              <w:rPr>
                <w:rFonts w:ascii="Arial" w:hAnsi="Arial" w:cs="Arial"/>
                <w:b/>
                <w:bCs/>
                <w:noProof/>
                <w:kern w:val="2"/>
                <w:sz w:val="18"/>
                <w:szCs w:val="18"/>
              </w:rPr>
              <w:t>:</w:t>
            </w:r>
          </w:p>
          <w:p w14:paraId="68305CE1" w14:textId="19B31759" w:rsidR="00E96D66" w:rsidRPr="00AC3E7E" w:rsidRDefault="00E96D66" w:rsidP="00E96D66">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sidR="00F13E1D">
              <w:rPr>
                <w:rFonts w:ascii="Arial" w:hAnsi="Arial" w:cs="Arial"/>
                <w:noProof/>
                <w:kern w:val="2"/>
                <w:sz w:val="18"/>
                <w:szCs w:val="18"/>
              </w:rPr>
              <w:t>400</w:t>
            </w:r>
            <w:r>
              <w:rPr>
                <w:rFonts w:ascii="Arial" w:hAnsi="Arial" w:cs="Arial"/>
                <w:noProof/>
                <w:kern w:val="2"/>
                <w:sz w:val="18"/>
                <w:szCs w:val="18"/>
              </w:rPr>
              <w:t xml:space="preserve"> 000,00 </w:t>
            </w:r>
            <w:r w:rsidRPr="00AC3E7E">
              <w:rPr>
                <w:rFonts w:ascii="Arial" w:hAnsi="Arial" w:cs="Arial"/>
                <w:noProof/>
                <w:kern w:val="2"/>
                <w:sz w:val="18"/>
                <w:szCs w:val="18"/>
              </w:rPr>
              <w:t xml:space="preserve"> Eur </w:t>
            </w:r>
            <w:r>
              <w:rPr>
                <w:rFonts w:ascii="Arial" w:hAnsi="Arial" w:cs="Arial"/>
                <w:noProof/>
                <w:kern w:val="2"/>
                <w:sz w:val="18"/>
                <w:szCs w:val="18"/>
              </w:rPr>
              <w:t>(</w:t>
            </w:r>
            <w:r w:rsidR="00F13E1D">
              <w:rPr>
                <w:rFonts w:ascii="Arial" w:hAnsi="Arial" w:cs="Arial"/>
                <w:noProof/>
                <w:kern w:val="2"/>
                <w:sz w:val="18"/>
                <w:szCs w:val="18"/>
              </w:rPr>
              <w:t>keturi šimtai</w:t>
            </w:r>
            <w:r>
              <w:rPr>
                <w:rFonts w:ascii="Arial" w:hAnsi="Arial" w:cs="Arial"/>
                <w:noProof/>
                <w:kern w:val="2"/>
                <w:sz w:val="18"/>
                <w:szCs w:val="18"/>
              </w:rPr>
              <w:t xml:space="preserve"> tūkstančių eurų ir 00 ct.)</w:t>
            </w:r>
            <w:r w:rsidRPr="00AC3E7E">
              <w:rPr>
                <w:rFonts w:ascii="Arial" w:hAnsi="Arial" w:cs="Arial"/>
                <w:noProof/>
                <w:kern w:val="2"/>
                <w:sz w:val="18"/>
                <w:szCs w:val="18"/>
              </w:rPr>
              <w:t xml:space="preserve"> be PVM.</w:t>
            </w:r>
          </w:p>
          <w:p w14:paraId="2268163B" w14:textId="77777777" w:rsidR="00E96D66" w:rsidRPr="00AC3E7E" w:rsidRDefault="00E96D66" w:rsidP="00E96D66">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0E299DE5" w14:textId="77777777" w:rsidR="00E96D66" w:rsidRPr="00AC3E7E" w:rsidRDefault="00E96D66" w:rsidP="00E96D66">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6D9B001A" w14:textId="77777777" w:rsidR="00E96D66" w:rsidRDefault="00E96D66" w:rsidP="00E96D66">
            <w:pPr>
              <w:rPr>
                <w:rFonts w:ascii="Arial" w:hAnsi="Arial" w:cs="Arial"/>
                <w:noProof/>
                <w:kern w:val="2"/>
                <w:sz w:val="18"/>
                <w:szCs w:val="18"/>
              </w:rPr>
            </w:pPr>
          </w:p>
          <w:p w14:paraId="0B3063FC" w14:textId="0867597D" w:rsidR="00F13E1D" w:rsidRPr="00F13E1D" w:rsidRDefault="00F13E1D" w:rsidP="00F13E1D">
            <w:pPr>
              <w:rPr>
                <w:rFonts w:ascii="Arial" w:hAnsi="Arial" w:cs="Arial"/>
                <w:b/>
                <w:bCs/>
                <w:noProof/>
                <w:kern w:val="2"/>
                <w:sz w:val="18"/>
                <w:szCs w:val="18"/>
              </w:rPr>
            </w:pPr>
            <w:r>
              <w:rPr>
                <w:rFonts w:ascii="Arial" w:hAnsi="Arial" w:cs="Arial"/>
                <w:b/>
                <w:bCs/>
                <w:noProof/>
                <w:kern w:val="2"/>
                <w:sz w:val="18"/>
                <w:szCs w:val="18"/>
              </w:rPr>
              <w:t>2</w:t>
            </w:r>
            <w:r w:rsidRPr="00F13E1D">
              <w:rPr>
                <w:rFonts w:ascii="Arial" w:hAnsi="Arial" w:cs="Arial"/>
                <w:b/>
                <w:bCs/>
                <w:noProof/>
                <w:kern w:val="2"/>
                <w:sz w:val="18"/>
                <w:szCs w:val="18"/>
              </w:rPr>
              <w:t xml:space="preserve"> pirkimo objekto dalis</w:t>
            </w:r>
            <w:r w:rsidR="0084132D">
              <w:rPr>
                <w:rFonts w:ascii="Arial" w:hAnsi="Arial" w:cs="Arial"/>
                <w:b/>
                <w:bCs/>
                <w:noProof/>
                <w:kern w:val="2"/>
                <w:sz w:val="18"/>
                <w:szCs w:val="18"/>
              </w:rPr>
              <w:t>:</w:t>
            </w:r>
          </w:p>
          <w:p w14:paraId="5A7882A0" w14:textId="1EE995BE" w:rsidR="00F13E1D" w:rsidRPr="00AC3E7E" w:rsidRDefault="00F13E1D" w:rsidP="00F13E1D">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sidR="007F0552">
              <w:rPr>
                <w:rFonts w:ascii="Arial" w:hAnsi="Arial" w:cs="Arial"/>
                <w:noProof/>
                <w:kern w:val="2"/>
                <w:sz w:val="18"/>
                <w:szCs w:val="18"/>
              </w:rPr>
              <w:t>400</w:t>
            </w:r>
            <w:r>
              <w:rPr>
                <w:rFonts w:ascii="Arial" w:hAnsi="Arial" w:cs="Arial"/>
                <w:noProof/>
                <w:kern w:val="2"/>
                <w:sz w:val="18"/>
                <w:szCs w:val="18"/>
              </w:rPr>
              <w:t xml:space="preserve"> 000,00 </w:t>
            </w:r>
            <w:r w:rsidRPr="00AC3E7E">
              <w:rPr>
                <w:rFonts w:ascii="Arial" w:hAnsi="Arial" w:cs="Arial"/>
                <w:noProof/>
                <w:kern w:val="2"/>
                <w:sz w:val="18"/>
                <w:szCs w:val="18"/>
              </w:rPr>
              <w:t xml:space="preserve"> Eur </w:t>
            </w:r>
            <w:r>
              <w:rPr>
                <w:rFonts w:ascii="Arial" w:hAnsi="Arial" w:cs="Arial"/>
                <w:noProof/>
                <w:kern w:val="2"/>
                <w:sz w:val="18"/>
                <w:szCs w:val="18"/>
              </w:rPr>
              <w:t>(</w:t>
            </w:r>
            <w:r w:rsidR="007F0552">
              <w:rPr>
                <w:rFonts w:ascii="Arial" w:hAnsi="Arial" w:cs="Arial"/>
                <w:noProof/>
                <w:kern w:val="2"/>
                <w:sz w:val="18"/>
                <w:szCs w:val="18"/>
              </w:rPr>
              <w:t>keturi šimtai</w:t>
            </w:r>
            <w:r>
              <w:rPr>
                <w:rFonts w:ascii="Arial" w:hAnsi="Arial" w:cs="Arial"/>
                <w:noProof/>
                <w:kern w:val="2"/>
                <w:sz w:val="18"/>
                <w:szCs w:val="18"/>
              </w:rPr>
              <w:t xml:space="preserve"> tūkstančių eurų ir 00 ct.)</w:t>
            </w:r>
            <w:r w:rsidRPr="00AC3E7E">
              <w:rPr>
                <w:rFonts w:ascii="Arial" w:hAnsi="Arial" w:cs="Arial"/>
                <w:noProof/>
                <w:kern w:val="2"/>
                <w:sz w:val="18"/>
                <w:szCs w:val="18"/>
              </w:rPr>
              <w:t xml:space="preserve"> be PVM.</w:t>
            </w:r>
          </w:p>
          <w:p w14:paraId="5C382A49" w14:textId="77777777" w:rsidR="00F13E1D" w:rsidRPr="00AC3E7E" w:rsidRDefault="00F13E1D" w:rsidP="00F13E1D">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71BB1D84" w14:textId="77777777" w:rsidR="00F13E1D" w:rsidRPr="00AC3E7E" w:rsidRDefault="00F13E1D" w:rsidP="00F13E1D">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54D1AEEC" w14:textId="77777777" w:rsidR="00F13E1D" w:rsidRPr="00AC3E7E" w:rsidRDefault="00F13E1D" w:rsidP="00E96D66">
            <w:pPr>
              <w:rPr>
                <w:rFonts w:ascii="Arial" w:hAnsi="Arial" w:cs="Arial"/>
                <w:noProof/>
                <w:kern w:val="2"/>
                <w:sz w:val="18"/>
                <w:szCs w:val="18"/>
              </w:rPr>
            </w:pPr>
          </w:p>
          <w:p w14:paraId="6E5FE233" w14:textId="02224B41" w:rsidR="00E96D66" w:rsidRDefault="00E96D66" w:rsidP="00E96D66">
            <w:pPr>
              <w:jc w:val="both"/>
              <w:rPr>
                <w:rFonts w:ascii="Arial" w:hAnsi="Arial" w:cs="Arial"/>
                <w:color w:val="000000"/>
                <w:kern w:val="2"/>
                <w:sz w:val="18"/>
                <w:szCs w:val="18"/>
              </w:rPr>
            </w:pPr>
            <w:r w:rsidRPr="000618A2">
              <w:rPr>
                <w:rFonts w:ascii="Arial" w:hAnsi="Arial" w:cs="Arial"/>
                <w:color w:val="000000"/>
                <w:kern w:val="2"/>
                <w:sz w:val="18"/>
                <w:szCs w:val="18"/>
              </w:rPr>
              <w:t>Prekių įkainiai pateikti šios Sutarties priede Nr. 1  „Pasiūlymo forma”. Nurodyti Fiksuoti galutiniai Prekių</w:t>
            </w:r>
            <w:r>
              <w:rPr>
                <w:rFonts w:ascii="Arial" w:hAnsi="Arial" w:cs="Arial"/>
                <w:color w:val="000000"/>
                <w:kern w:val="2"/>
                <w:sz w:val="18"/>
                <w:szCs w:val="18"/>
              </w:rPr>
              <w:t xml:space="preserve"> </w:t>
            </w:r>
            <w:r w:rsidRPr="000618A2">
              <w:rPr>
                <w:rFonts w:ascii="Arial" w:hAnsi="Arial" w:cs="Arial"/>
                <w:color w:val="000000"/>
                <w:kern w:val="2"/>
                <w:sz w:val="18"/>
                <w:szCs w:val="18"/>
              </w:rPr>
              <w:t>įkainiai negali būti keičiami Sutarties galiojimo laikotarpiu, išskyrus jei Sutartyje aiškiai bei tiksliai numatyta įkainių peržiūros procedūra. Šiems įkainiams pasiūlyta nuolaida (N) sutarties vykdymo metu nebus taikoma</w:t>
            </w:r>
            <w:r>
              <w:rPr>
                <w:rFonts w:ascii="Arial" w:hAnsi="Arial" w:cs="Arial"/>
                <w:color w:val="000000"/>
                <w:kern w:val="2"/>
                <w:sz w:val="18"/>
                <w:szCs w:val="18"/>
              </w:rPr>
              <w:t>.</w:t>
            </w:r>
          </w:p>
          <w:p w14:paraId="6F75A8FF" w14:textId="77777777" w:rsidR="00E96D66" w:rsidRDefault="00E96D66" w:rsidP="00E96D66">
            <w:pPr>
              <w:ind w:left="714" w:hanging="357"/>
              <w:jc w:val="both"/>
              <w:rPr>
                <w:rFonts w:ascii="Arial" w:hAnsi="Arial" w:cs="Arial"/>
                <w:color w:val="000000"/>
                <w:kern w:val="2"/>
                <w:sz w:val="18"/>
                <w:szCs w:val="18"/>
              </w:rPr>
            </w:pPr>
          </w:p>
          <w:p w14:paraId="0B5C5997" w14:textId="77777777" w:rsidR="0084132D" w:rsidRPr="0084132D" w:rsidRDefault="0084132D" w:rsidP="00E96D66">
            <w:pPr>
              <w:jc w:val="both"/>
              <w:rPr>
                <w:rFonts w:ascii="Arial" w:hAnsi="Arial" w:cs="Arial"/>
                <w:b/>
                <w:bCs/>
                <w:kern w:val="2"/>
                <w:sz w:val="18"/>
                <w:szCs w:val="18"/>
              </w:rPr>
            </w:pPr>
            <w:r w:rsidRPr="0084132D">
              <w:rPr>
                <w:rFonts w:ascii="Arial" w:hAnsi="Arial" w:cs="Arial"/>
                <w:b/>
                <w:bCs/>
                <w:kern w:val="2"/>
                <w:sz w:val="18"/>
                <w:szCs w:val="18"/>
              </w:rPr>
              <w:t>1 pirkimo objekto dalis:</w:t>
            </w:r>
          </w:p>
          <w:p w14:paraId="0FE14330" w14:textId="49D1A965" w:rsidR="00E96D66" w:rsidRDefault="00E96D66" w:rsidP="00E96D66">
            <w:pPr>
              <w:jc w:val="both"/>
              <w:rPr>
                <w:rFonts w:ascii="Arial" w:hAnsi="Arial" w:cs="Arial"/>
                <w:color w:val="FF0000"/>
                <w:kern w:val="2"/>
                <w:sz w:val="18"/>
                <w:szCs w:val="18"/>
              </w:rPr>
            </w:pPr>
            <w:r>
              <w:rPr>
                <w:rFonts w:ascii="Arial" w:hAnsi="Arial" w:cs="Arial"/>
                <w:kern w:val="2"/>
                <w:sz w:val="18"/>
                <w:szCs w:val="18"/>
              </w:rPr>
              <w:t xml:space="preserve">Prekių grupei siūloma nuolaida: </w:t>
            </w:r>
            <w:r w:rsidRPr="0025440B">
              <w:rPr>
                <w:rFonts w:ascii="Arial" w:hAnsi="Arial" w:cs="Arial"/>
                <w:color w:val="FF0000"/>
                <w:kern w:val="2"/>
                <w:sz w:val="18"/>
                <w:szCs w:val="18"/>
              </w:rPr>
              <w:t>(įrašoma tiekėjo Pasiūlyme nurodyta nuolaida procentais).</w:t>
            </w:r>
          </w:p>
          <w:p w14:paraId="6F73CE5B" w14:textId="77777777" w:rsidR="0084132D" w:rsidRDefault="0084132D" w:rsidP="00E96D66">
            <w:pPr>
              <w:jc w:val="both"/>
              <w:rPr>
                <w:rFonts w:ascii="Arial" w:hAnsi="Arial" w:cs="Arial"/>
                <w:color w:val="FF0000"/>
                <w:kern w:val="2"/>
                <w:sz w:val="18"/>
                <w:szCs w:val="18"/>
              </w:rPr>
            </w:pPr>
          </w:p>
          <w:p w14:paraId="17A5F75F" w14:textId="0EC62B0F" w:rsidR="0084132D" w:rsidRPr="0084132D" w:rsidRDefault="0084132D" w:rsidP="00E96D66">
            <w:pPr>
              <w:jc w:val="both"/>
              <w:rPr>
                <w:rFonts w:ascii="Arial" w:hAnsi="Arial" w:cs="Arial"/>
                <w:b/>
                <w:bCs/>
                <w:color w:val="000000" w:themeColor="text1"/>
                <w:kern w:val="2"/>
                <w:sz w:val="18"/>
                <w:szCs w:val="18"/>
              </w:rPr>
            </w:pPr>
            <w:r w:rsidRPr="0084132D">
              <w:rPr>
                <w:rFonts w:ascii="Arial" w:hAnsi="Arial" w:cs="Arial"/>
                <w:b/>
                <w:bCs/>
                <w:color w:val="000000" w:themeColor="text1"/>
                <w:kern w:val="2"/>
                <w:sz w:val="18"/>
                <w:szCs w:val="18"/>
              </w:rPr>
              <w:t>2 pirkimo objekto dalis:</w:t>
            </w:r>
          </w:p>
          <w:p w14:paraId="2203D83D" w14:textId="2181A3D8" w:rsidR="0084132D" w:rsidRPr="0025440B" w:rsidRDefault="0084132D" w:rsidP="0084132D">
            <w:pPr>
              <w:jc w:val="both"/>
              <w:rPr>
                <w:rFonts w:ascii="Arial" w:hAnsi="Arial" w:cs="Arial"/>
                <w:color w:val="FF0000"/>
                <w:kern w:val="2"/>
                <w:sz w:val="18"/>
                <w:szCs w:val="18"/>
              </w:rPr>
            </w:pPr>
            <w:r>
              <w:rPr>
                <w:rFonts w:ascii="Arial" w:hAnsi="Arial" w:cs="Arial"/>
                <w:kern w:val="2"/>
                <w:sz w:val="18"/>
                <w:szCs w:val="18"/>
              </w:rPr>
              <w:t xml:space="preserve">Prekių grupei siūloma nuolaida: </w:t>
            </w:r>
            <w:r w:rsidRPr="0025440B">
              <w:rPr>
                <w:rFonts w:ascii="Arial" w:hAnsi="Arial" w:cs="Arial"/>
                <w:color w:val="FF0000"/>
                <w:kern w:val="2"/>
                <w:sz w:val="18"/>
                <w:szCs w:val="18"/>
              </w:rPr>
              <w:t>(įrašoma tiekėjo Pasiūlyme nurodyta nuolaida procentais).</w:t>
            </w:r>
          </w:p>
          <w:p w14:paraId="4FDB485A" w14:textId="77777777" w:rsidR="00E96D66" w:rsidRDefault="00E96D66" w:rsidP="00E96D66">
            <w:pPr>
              <w:rPr>
                <w:rFonts w:ascii="Arial" w:hAnsi="Arial" w:cs="Arial"/>
                <w:noProof/>
                <w:color w:val="4472C4"/>
                <w:kern w:val="2"/>
                <w:sz w:val="18"/>
                <w:szCs w:val="18"/>
              </w:rPr>
            </w:pPr>
          </w:p>
          <w:p w14:paraId="2A737C37" w14:textId="40B32F03" w:rsidR="00E96D66" w:rsidRDefault="00E96D66" w:rsidP="00E96D66">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xml:space="preserve"> pirkimo dokumentuose ir Sutartyje nurodytų Prekių įsigijimui Tiekėjo pasiūlyme nurodytais įkainiais be PVM, įvertinant ir Tiekėjo siūlomą </w:t>
            </w:r>
            <w:r>
              <w:rPr>
                <w:rFonts w:ascii="Arial" w:hAnsi="Arial" w:cs="Arial"/>
                <w:b/>
                <w:bCs/>
                <w:color w:val="000000"/>
                <w:kern w:val="2"/>
                <w:sz w:val="18"/>
                <w:szCs w:val="18"/>
              </w:rPr>
              <w:t>nuolaidą (antkainį)</w:t>
            </w:r>
            <w:r>
              <w:rPr>
                <w:rFonts w:ascii="Arial" w:hAnsi="Arial" w:cs="Arial"/>
                <w:color w:val="000000"/>
                <w:kern w:val="2"/>
                <w:sz w:val="18"/>
                <w:szCs w:val="18"/>
              </w:rPr>
              <w:t>.</w:t>
            </w:r>
          </w:p>
          <w:p w14:paraId="6C1ACCAF" w14:textId="77777777" w:rsidR="006D430B" w:rsidRDefault="006D430B" w:rsidP="00E96D66">
            <w:pPr>
              <w:jc w:val="both"/>
              <w:rPr>
                <w:rFonts w:ascii="Arial" w:hAnsi="Arial" w:cs="Arial"/>
                <w:color w:val="000000"/>
                <w:kern w:val="2"/>
                <w:sz w:val="18"/>
                <w:szCs w:val="18"/>
              </w:rPr>
            </w:pPr>
          </w:p>
          <w:p w14:paraId="26280041" w14:textId="7D93A994" w:rsidR="006D430B" w:rsidRDefault="00A91005" w:rsidP="00E96D66">
            <w:pPr>
              <w:jc w:val="both"/>
              <w:rPr>
                <w:rFonts w:ascii="Arial" w:hAnsi="Arial" w:cs="Arial"/>
                <w:color w:val="000000"/>
                <w:kern w:val="2"/>
                <w:sz w:val="18"/>
                <w:szCs w:val="18"/>
              </w:rPr>
            </w:pPr>
            <w:r>
              <w:rPr>
                <w:rFonts w:ascii="Arial" w:hAnsi="Arial" w:cs="Arial"/>
                <w:color w:val="000000"/>
                <w:kern w:val="2"/>
                <w:sz w:val="18"/>
                <w:szCs w:val="18"/>
              </w:rPr>
              <w:t xml:space="preserve">Sutartyje </w:t>
            </w:r>
            <w:r w:rsidR="00763DA6">
              <w:rPr>
                <w:rFonts w:ascii="Arial" w:hAnsi="Arial" w:cs="Arial"/>
                <w:color w:val="000000"/>
                <w:kern w:val="2"/>
                <w:sz w:val="18"/>
                <w:szCs w:val="18"/>
              </w:rPr>
              <w:t>nustatomas Sutarties kainos apskaičiavimo būdas:</w:t>
            </w:r>
          </w:p>
          <w:p w14:paraId="151EDCB6" w14:textId="77777777" w:rsidR="00F30A8F" w:rsidRPr="00104A6D" w:rsidRDefault="00F30A8F" w:rsidP="00F30A8F">
            <w:pPr>
              <w:pStyle w:val="ListParagraph"/>
              <w:numPr>
                <w:ilvl w:val="0"/>
                <w:numId w:val="12"/>
              </w:numPr>
              <w:ind w:left="714" w:hanging="357"/>
              <w:jc w:val="both"/>
              <w:rPr>
                <w:rFonts w:ascii="Arial" w:hAnsi="Arial" w:cs="Arial"/>
                <w:color w:val="000000"/>
                <w:kern w:val="2"/>
                <w:sz w:val="18"/>
                <w:szCs w:val="18"/>
              </w:rPr>
            </w:pPr>
            <w:r w:rsidRPr="00104A6D">
              <w:rPr>
                <w:rFonts w:ascii="Arial" w:hAnsi="Arial" w:cs="Arial"/>
                <w:b/>
                <w:bCs/>
                <w:color w:val="000000"/>
                <w:kern w:val="2"/>
                <w:sz w:val="18"/>
                <w:szCs w:val="18"/>
              </w:rPr>
              <w:t>Fiksuoto įkainio kainodara.</w:t>
            </w:r>
            <w:r w:rsidRPr="00104A6D">
              <w:rPr>
                <w:rFonts w:ascii="Arial" w:hAnsi="Arial" w:cs="Arial"/>
                <w:color w:val="000000"/>
                <w:kern w:val="2"/>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w:t>
            </w:r>
            <w:r w:rsidRPr="00104A6D">
              <w:rPr>
                <w:rFonts w:ascii="Arial" w:hAnsi="Arial" w:cs="Arial"/>
                <w:color w:val="000000"/>
                <w:kern w:val="2"/>
                <w:sz w:val="18"/>
                <w:szCs w:val="18"/>
              </w:rPr>
              <w:lastRenderedPageBreak/>
              <w:t>perkamos pagal Užsakovo poreikį ir Užsakovas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14:paraId="179242A9" w14:textId="0A770ED9" w:rsidR="007A6E0B" w:rsidRPr="00A33990" w:rsidRDefault="007A6E0B" w:rsidP="007A6E0B">
            <w:pPr>
              <w:ind w:left="714" w:hanging="357"/>
              <w:jc w:val="both"/>
              <w:rPr>
                <w:rFonts w:ascii="Arial" w:hAnsi="Arial" w:cs="Arial"/>
                <w:b/>
                <w:bCs/>
                <w:i/>
                <w:iCs/>
                <w:color w:val="000000"/>
                <w:kern w:val="2"/>
                <w:sz w:val="18"/>
                <w:szCs w:val="18"/>
                <w:u w:val="single"/>
              </w:rPr>
            </w:pPr>
            <w:r>
              <w:rPr>
                <w:rFonts w:ascii="Arial" w:hAnsi="Arial" w:cs="Arial"/>
                <w:b/>
                <w:bCs/>
                <w:color w:val="000000"/>
                <w:kern w:val="2"/>
                <w:sz w:val="18"/>
                <w:szCs w:val="18"/>
              </w:rPr>
              <w:t>b) Kintamo įkainio kainodara taikoma Pasiūlymo formos priede Nr.</w:t>
            </w:r>
            <w:r>
              <w:rPr>
                <w:rFonts w:ascii="Arial" w:hAnsi="Arial" w:cs="Arial"/>
                <w:color w:val="000000"/>
                <w:kern w:val="2"/>
                <w:sz w:val="18"/>
                <w:szCs w:val="18"/>
              </w:rPr>
              <w:t xml:space="preserve"> </w:t>
            </w:r>
            <w:r w:rsidRPr="00154B54">
              <w:rPr>
                <w:rFonts w:ascii="Arial" w:hAnsi="Arial" w:cs="Arial"/>
                <w:b/>
                <w:bCs/>
                <w:color w:val="000000"/>
                <w:kern w:val="2"/>
                <w:sz w:val="18"/>
                <w:szCs w:val="18"/>
              </w:rPr>
              <w:t>1</w:t>
            </w:r>
            <w:r>
              <w:rPr>
                <w:rFonts w:ascii="Arial" w:hAnsi="Arial" w:cs="Arial"/>
                <w:color w:val="000000"/>
                <w:kern w:val="2"/>
                <w:sz w:val="18"/>
                <w:szCs w:val="18"/>
              </w:rPr>
              <w:t xml:space="preserve"> </w:t>
            </w:r>
            <w:r w:rsidRPr="00A33990">
              <w:rPr>
                <w:rFonts w:ascii="Arial" w:hAnsi="Arial" w:cs="Arial"/>
                <w:b/>
                <w:bCs/>
                <w:iCs/>
                <w:color w:val="000000"/>
                <w:kern w:val="2"/>
                <w:sz w:val="18"/>
                <w:szCs w:val="18"/>
                <w:u w:val="single"/>
              </w:rPr>
              <w:t>nenurodytoms prekėms, bet patenkančioms į šio priedo B stulpelyje nurodytas prekių grupes (toliau – Kitos Prekės)</w:t>
            </w:r>
            <w:r w:rsidRPr="00A33990">
              <w:rPr>
                <w:rFonts w:ascii="Arial" w:hAnsi="Arial" w:cs="Arial"/>
                <w:i/>
                <w:color w:val="000000"/>
                <w:kern w:val="2"/>
                <w:sz w:val="18"/>
                <w:szCs w:val="18"/>
              </w:rPr>
              <w:t xml:space="preserve">, </w:t>
            </w:r>
            <w:r w:rsidRPr="00A33990">
              <w:rPr>
                <w:rFonts w:ascii="Arial" w:hAnsi="Arial" w:cs="Arial"/>
                <w:iCs/>
                <w:color w:val="000000"/>
                <w:kern w:val="2"/>
                <w:sz w:val="18"/>
                <w:szCs w:val="18"/>
              </w:rPr>
              <w:t>susidedanti iš:</w:t>
            </w:r>
          </w:p>
          <w:p w14:paraId="61140A16" w14:textId="77777777" w:rsidR="007A6E0B" w:rsidRPr="00A33990" w:rsidRDefault="007A6E0B" w:rsidP="007A6E0B">
            <w:pPr>
              <w:ind w:left="714" w:hanging="357"/>
              <w:jc w:val="both"/>
              <w:rPr>
                <w:rFonts w:ascii="Arial" w:hAnsi="Arial" w:cs="Arial"/>
                <w:color w:val="000000"/>
                <w:kern w:val="2"/>
                <w:sz w:val="18"/>
                <w:szCs w:val="18"/>
              </w:rPr>
            </w:pPr>
            <w:r w:rsidRPr="00A33990">
              <w:rPr>
                <w:rFonts w:ascii="Arial" w:hAnsi="Arial" w:cs="Arial"/>
                <w:b/>
                <w:bCs/>
                <w:color w:val="000000"/>
                <w:kern w:val="2"/>
                <w:sz w:val="18"/>
                <w:szCs w:val="18"/>
              </w:rPr>
              <w:t>- kintamos įkainio dalies</w:t>
            </w:r>
            <w:r w:rsidRPr="00A33990">
              <w:rPr>
                <w:rFonts w:ascii="Arial" w:hAnsi="Arial" w:cs="Arial"/>
                <w:color w:val="000000"/>
                <w:kern w:val="2"/>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58D3CCC6" w14:textId="77777777" w:rsidR="007A6E0B" w:rsidRPr="00A33990" w:rsidRDefault="007A6E0B" w:rsidP="007A6E0B">
            <w:pPr>
              <w:ind w:left="714" w:hanging="357"/>
              <w:jc w:val="both"/>
              <w:rPr>
                <w:rFonts w:ascii="Arial" w:hAnsi="Arial" w:cs="Arial"/>
                <w:color w:val="000000"/>
                <w:kern w:val="2"/>
                <w:sz w:val="18"/>
                <w:szCs w:val="18"/>
              </w:rPr>
            </w:pPr>
            <w:r w:rsidRPr="00A33990">
              <w:rPr>
                <w:rFonts w:ascii="Arial" w:hAnsi="Arial" w:cs="Arial"/>
                <w:b/>
                <w:bCs/>
                <w:color w:val="000000"/>
                <w:kern w:val="2"/>
                <w:sz w:val="18"/>
                <w:szCs w:val="18"/>
              </w:rPr>
              <w:t>- ir Tiekėjo pasiūlytos nuolaidos</w:t>
            </w:r>
            <w:r w:rsidRPr="00A33990">
              <w:rPr>
                <w:rFonts w:ascii="Arial" w:hAnsi="Arial" w:cs="Arial"/>
                <w:color w:val="000000"/>
                <w:kern w:val="2"/>
                <w:sz w:val="18"/>
                <w:szCs w:val="18"/>
              </w:rPr>
              <w:t>, kuri skaičiuojama nuo kiekvieno Kitų Prekių įkainio kintamos įkainio dalies)</w:t>
            </w:r>
          </w:p>
          <w:p w14:paraId="5063BF84" w14:textId="77777777" w:rsidR="007A6E0B" w:rsidRPr="00A33990" w:rsidRDefault="007A6E0B" w:rsidP="007A6E0B">
            <w:pPr>
              <w:ind w:left="714" w:hanging="357"/>
              <w:jc w:val="both"/>
              <w:rPr>
                <w:rFonts w:ascii="Arial" w:hAnsi="Arial" w:cs="Arial"/>
                <w:iCs/>
                <w:color w:val="000000"/>
                <w:kern w:val="2"/>
                <w:sz w:val="18"/>
                <w:szCs w:val="18"/>
              </w:rPr>
            </w:pPr>
            <w:r w:rsidRPr="00A33990">
              <w:rPr>
                <w:rFonts w:ascii="Arial" w:hAnsi="Arial" w:cs="Arial"/>
                <w:iCs/>
                <w:color w:val="000000"/>
                <w:kern w:val="2"/>
                <w:sz w:val="18"/>
                <w:szCs w:val="18"/>
              </w:rPr>
              <w:t xml:space="preserve">1. Kintamo įkainio fiksavimo periodiškumo, peržiūros, vertinimo ir peržiūros rodiklių, </w:t>
            </w:r>
            <w:r w:rsidRPr="00A33990">
              <w:rPr>
                <w:rFonts w:ascii="Arial" w:hAnsi="Arial" w:cs="Arial"/>
                <w:b/>
                <w:bCs/>
                <w:iCs/>
                <w:color w:val="000000"/>
                <w:kern w:val="2"/>
                <w:sz w:val="18"/>
                <w:szCs w:val="18"/>
              </w:rPr>
              <w:t>įforminimo tvarka</w:t>
            </w:r>
            <w:r w:rsidRPr="00A33990">
              <w:rPr>
                <w:rFonts w:ascii="Arial" w:hAnsi="Arial" w:cs="Arial"/>
                <w:iCs/>
                <w:color w:val="000000"/>
                <w:kern w:val="2"/>
                <w:sz w:val="18"/>
                <w:szCs w:val="18"/>
              </w:rPr>
              <w:t>:</w:t>
            </w:r>
          </w:p>
          <w:p w14:paraId="1DB700E6" w14:textId="77777777" w:rsidR="007A6E0B" w:rsidRPr="00A33990" w:rsidRDefault="007A6E0B" w:rsidP="007A6E0B">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A33990">
              <w:rPr>
                <w:rFonts w:ascii="Arial" w:hAnsi="Arial" w:cs="Arial"/>
                <w:b/>
                <w:bCs/>
                <w:color w:val="000000"/>
                <w:kern w:val="2"/>
                <w:sz w:val="18"/>
                <w:szCs w:val="18"/>
              </w:rPr>
              <w:t>Tiekėjo pasiūlyta nuolaida galioja visą Sutarties galiojimo laikotarpį ir negali būti keičiama, išskyrus jei nuolaida didinama</w:t>
            </w:r>
            <w:r w:rsidRPr="00A33990">
              <w:rPr>
                <w:rFonts w:ascii="Arial" w:hAnsi="Arial" w:cs="Arial"/>
                <w:color w:val="000000"/>
                <w:kern w:val="2"/>
                <w:sz w:val="18"/>
                <w:szCs w:val="18"/>
              </w:rPr>
              <w:t>.  </w:t>
            </w:r>
          </w:p>
          <w:p w14:paraId="10AA3825" w14:textId="77777777" w:rsidR="007A6E0B" w:rsidRPr="00A33990" w:rsidRDefault="007A6E0B" w:rsidP="007A6E0B">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A33990">
              <w:rPr>
                <w:rFonts w:ascii="Arial" w:hAnsi="Arial" w:cs="Arial"/>
                <w:color w:val="000000"/>
                <w:kern w:val="2"/>
                <w:sz w:val="18"/>
                <w:szCs w:val="18"/>
              </w:rPr>
              <w:br/>
              <w:t>nuolaida perkant tam tikrą kiekį ir pan.):  </w:t>
            </w:r>
          </w:p>
          <w:p w14:paraId="6D38ACF2" w14:textId="77777777" w:rsidR="007A6E0B" w:rsidRDefault="007A6E0B" w:rsidP="007A6E0B">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w:t>
            </w:r>
            <w:r w:rsidRPr="00A33990">
              <w:rPr>
                <w:rFonts w:ascii="Arial" w:hAnsi="Arial" w:cs="Arial"/>
                <w:color w:val="000000"/>
                <w:kern w:val="2"/>
                <w:sz w:val="18"/>
                <w:szCs w:val="18"/>
              </w:rPr>
              <w:br/>
              <w:t>kainos sumažinimas;  </w:t>
            </w:r>
          </w:p>
          <w:p w14:paraId="324FA106" w14:textId="77777777" w:rsidR="007A6E0B" w:rsidRPr="00A33990" w:rsidRDefault="007A6E0B" w:rsidP="007A6E0B">
            <w:pPr>
              <w:ind w:left="714" w:hanging="357"/>
              <w:jc w:val="both"/>
              <w:rPr>
                <w:rFonts w:ascii="Arial" w:hAnsi="Arial" w:cs="Arial"/>
                <w:color w:val="000000"/>
                <w:kern w:val="2"/>
                <w:sz w:val="18"/>
                <w:szCs w:val="18"/>
              </w:rPr>
            </w:pPr>
            <w:r w:rsidRPr="00A33990">
              <w:rPr>
                <w:rFonts w:ascii="Arial" w:hAnsi="Arial" w:cs="Arial"/>
                <w:color w:val="000000"/>
                <w:kern w:val="2"/>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5FE98D78" w14:textId="33E1263E" w:rsidR="00763DA6" w:rsidRDefault="007A6E0B" w:rsidP="007A6E0B">
            <w:pPr>
              <w:jc w:val="both"/>
              <w:rPr>
                <w:rFonts w:ascii="Arial" w:hAnsi="Arial" w:cs="Arial"/>
                <w:color w:val="000000"/>
                <w:kern w:val="2"/>
                <w:sz w:val="18"/>
                <w:szCs w:val="18"/>
              </w:rPr>
            </w:pPr>
            <w:r w:rsidRPr="00A33990">
              <w:rPr>
                <w:rFonts w:ascii="Arial" w:hAnsi="Arial" w:cs="Arial"/>
                <w:color w:val="000000"/>
                <w:kern w:val="2"/>
                <w:sz w:val="18"/>
                <w:szCs w:val="18"/>
              </w:rPr>
              <w:t>Tiekėjas tai pažymi teikdamas pasiūlymą dėl konkretaus užsakymo ir Prekės perkamos pagal mažiausią užsakymo pateikimo metu galiojančią kainą.</w:t>
            </w:r>
          </w:p>
          <w:p w14:paraId="28B45E27" w14:textId="7CE72131" w:rsidR="00897194" w:rsidRDefault="00897194" w:rsidP="00897194">
            <w:pPr>
              <w:ind w:left="714" w:hanging="357"/>
              <w:jc w:val="both"/>
              <w:rPr>
                <w:rFonts w:ascii="Arial" w:hAnsi="Arial" w:cs="Arial"/>
                <w:color w:val="000000"/>
                <w:kern w:val="2"/>
                <w:sz w:val="18"/>
                <w:szCs w:val="18"/>
              </w:rPr>
            </w:pPr>
            <w:r>
              <w:rPr>
                <w:rFonts w:ascii="Arial" w:hAnsi="Arial" w:cs="Arial"/>
                <w:color w:val="000000"/>
                <w:kern w:val="2"/>
                <w:sz w:val="18"/>
                <w:szCs w:val="18"/>
              </w:rPr>
              <w:t xml:space="preserve">1.3. </w:t>
            </w:r>
            <w:r w:rsidRPr="00A33990">
              <w:rPr>
                <w:rFonts w:ascii="Arial" w:hAnsi="Arial" w:cs="Arial"/>
                <w:color w:val="000000"/>
                <w:kern w:val="2"/>
                <w:sz w:val="18"/>
                <w:szCs w:val="18"/>
              </w:rPr>
              <w:t>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w:t>
            </w:r>
            <w:r>
              <w:rPr>
                <w:rFonts w:ascii="Arial" w:hAnsi="Arial" w:cs="Arial"/>
                <w:color w:val="000000"/>
                <w:kern w:val="2"/>
                <w:sz w:val="18"/>
                <w:szCs w:val="18"/>
              </w:rPr>
              <w:t xml:space="preserve"> </w:t>
            </w:r>
            <w:r w:rsidRPr="00BF5DCA">
              <w:rPr>
                <w:rFonts w:ascii="Arial" w:hAnsi="Arial" w:cs="Arial"/>
                <w:color w:val="000000"/>
                <w:kern w:val="2"/>
                <w:sz w:val="18"/>
                <w:szCs w:val="18"/>
              </w:rPr>
              <w:t xml:space="preserve">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w:t>
            </w:r>
            <w:r w:rsidRPr="00BF5DCA">
              <w:rPr>
                <w:rFonts w:ascii="Arial" w:hAnsi="Arial" w:cs="Arial"/>
                <w:color w:val="000000"/>
                <w:kern w:val="2"/>
                <w:sz w:val="18"/>
                <w:szCs w:val="18"/>
              </w:rPr>
              <w:lastRenderedPageBreak/>
              <w:t>Prekių įkainių tinkamumo, Tiekėjo Pasiūlymas dėl konkretaus Užsakymo atmetamas kaip nekonkurencingas ir neatitinkantis rinkos kainų.   </w:t>
            </w:r>
          </w:p>
          <w:p w14:paraId="331AF128" w14:textId="72B15C72" w:rsidR="004E4C60" w:rsidRDefault="004E4C60" w:rsidP="004E4C60">
            <w:pPr>
              <w:ind w:left="714" w:hanging="357"/>
              <w:jc w:val="both"/>
              <w:rPr>
                <w:rFonts w:ascii="Arial" w:hAnsi="Arial" w:cs="Arial"/>
                <w:color w:val="000000"/>
                <w:kern w:val="2"/>
                <w:sz w:val="18"/>
                <w:szCs w:val="18"/>
              </w:rPr>
            </w:pPr>
            <w:r>
              <w:rPr>
                <w:rFonts w:ascii="Arial" w:hAnsi="Arial" w:cs="Arial"/>
                <w:color w:val="000000"/>
                <w:kern w:val="2"/>
                <w:sz w:val="18"/>
                <w:szCs w:val="18"/>
              </w:rPr>
              <w:t xml:space="preserve">1.4. </w:t>
            </w:r>
            <w:r w:rsidRPr="00BF5DCA">
              <w:rPr>
                <w:rFonts w:ascii="Arial" w:hAnsi="Arial" w:cs="Arial"/>
                <w:color w:val="000000"/>
                <w:kern w:val="2"/>
                <w:sz w:val="18"/>
                <w:szCs w:val="18"/>
              </w:rPr>
              <w:t xml:space="preserve">Kilus įtarimams, kad Prekių įkainiai, apskaičiuoti šioje Sutartyje nustatyta tvarka, yra nekonkurencingi ir neatitinkantys rinkos kainų, Pirkėjas turi teisę, praėjus ne mažiau kaip </w:t>
            </w:r>
            <w:r w:rsidRPr="00BF5DCA">
              <w:rPr>
                <w:rFonts w:ascii="Arial" w:hAnsi="Arial" w:cs="Arial"/>
                <w:b/>
                <w:bCs/>
                <w:color w:val="000000"/>
                <w:kern w:val="2"/>
                <w:sz w:val="18"/>
                <w:szCs w:val="18"/>
              </w:rPr>
              <w:t>6 (šeši) mėnesiai</w:t>
            </w:r>
            <w:r w:rsidRPr="00BF5DCA">
              <w:rPr>
                <w:rFonts w:ascii="Arial" w:hAnsi="Arial" w:cs="Arial"/>
                <w:color w:val="000000"/>
                <w:kern w:val="2"/>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14:paraId="2BA2527D" w14:textId="77777777" w:rsidR="004E4C60" w:rsidRPr="00BF5DCA" w:rsidRDefault="004E4C60" w:rsidP="004E4C60">
            <w:pPr>
              <w:ind w:left="714" w:hanging="357"/>
              <w:jc w:val="both"/>
              <w:rPr>
                <w:rFonts w:ascii="Arial" w:hAnsi="Arial" w:cs="Arial"/>
                <w:color w:val="000000"/>
                <w:kern w:val="2"/>
                <w:sz w:val="18"/>
                <w:szCs w:val="18"/>
                <w:u w:val="single"/>
              </w:rPr>
            </w:pPr>
            <w:r w:rsidRPr="00BF5DCA">
              <w:rPr>
                <w:rFonts w:ascii="Arial" w:hAnsi="Arial" w:cs="Arial"/>
                <w:color w:val="000000"/>
                <w:kern w:val="2"/>
                <w:sz w:val="18"/>
                <w:szCs w:val="18"/>
              </w:rPr>
              <w:t xml:space="preserve">1.5. </w:t>
            </w:r>
            <w:r w:rsidRPr="00BF5DCA">
              <w:rPr>
                <w:rFonts w:ascii="Arial" w:hAnsi="Arial" w:cs="Arial"/>
                <w:color w:val="000000"/>
                <w:kern w:val="2"/>
                <w:sz w:val="18"/>
                <w:szCs w:val="18"/>
                <w:u w:val="single"/>
              </w:rPr>
              <w:t xml:space="preserve">Nuolaidos perskaičiavimas pagal šią Sutartį atliekamas ne dažniau kaip </w:t>
            </w:r>
            <w:r w:rsidRPr="00BF5DCA">
              <w:rPr>
                <w:rFonts w:ascii="Arial" w:hAnsi="Arial" w:cs="Arial"/>
                <w:b/>
                <w:bCs/>
                <w:color w:val="000000"/>
                <w:kern w:val="2"/>
                <w:sz w:val="18"/>
                <w:szCs w:val="18"/>
                <w:u w:val="single"/>
              </w:rPr>
              <w:t>1 (vieną) kartą per 1 (vienerius) metus</w:t>
            </w:r>
            <w:r w:rsidRPr="00BF5DCA">
              <w:rPr>
                <w:rFonts w:ascii="Arial" w:hAnsi="Arial" w:cs="Arial"/>
                <w:color w:val="000000"/>
                <w:kern w:val="2"/>
                <w:sz w:val="18"/>
                <w:szCs w:val="18"/>
                <w:u w:val="single"/>
              </w:rPr>
              <w:t>. </w:t>
            </w:r>
            <w:r w:rsidRPr="00BF5DCA">
              <w:rPr>
                <w:rFonts w:ascii="Arial" w:hAnsi="Arial" w:cs="Arial"/>
                <w:color w:val="000000"/>
                <w:kern w:val="2"/>
                <w:sz w:val="18"/>
                <w:szCs w:val="18"/>
              </w:rPr>
              <w:t xml:space="preserve"> </w:t>
            </w:r>
            <w:r w:rsidRPr="00BF5DCA">
              <w:rPr>
                <w:rFonts w:ascii="Arial" w:hAnsi="Arial" w:cs="Arial"/>
                <w:color w:val="000000"/>
                <w:kern w:val="2"/>
                <w:sz w:val="18"/>
                <w:szCs w:val="18"/>
                <w:u w:val="single"/>
              </w:rPr>
              <w:t>Tiekėjo pasiūlyta nuolaida galioja visą Sutarties galiojimo laikotarpį ir negali būti keičiama, išskyrus jei nuolaida didinama.</w:t>
            </w:r>
          </w:p>
          <w:p w14:paraId="0D435FC7" w14:textId="77777777" w:rsidR="004E4C60" w:rsidRPr="00BF5DCA" w:rsidRDefault="004E4C60" w:rsidP="004E4C60">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1.6. Nuolaidos perskaičiavimas įforminamas susitarimu prie Sutarties, pasirašomu tarp Pirkėjo ir Tiekėjo.  </w:t>
            </w:r>
          </w:p>
          <w:p w14:paraId="6CBE0B04" w14:textId="77777777" w:rsidR="004E4C60" w:rsidRPr="00BF5DCA" w:rsidRDefault="004E4C60" w:rsidP="004E4C60">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1.7. Rašytiniu susitarimu pakeista Prekėms taikoma nuolaida taikoma tik užsakymams, pateiktiems po nuolaidos keitimo susitarimo pasirašymo.  </w:t>
            </w:r>
          </w:p>
          <w:p w14:paraId="49A4A121" w14:textId="51B97B5C" w:rsidR="00897194" w:rsidRPr="00BF5DCA" w:rsidRDefault="004E4C60" w:rsidP="004E4C60">
            <w:pPr>
              <w:ind w:left="714" w:hanging="357"/>
              <w:jc w:val="both"/>
              <w:rPr>
                <w:rFonts w:ascii="Arial" w:hAnsi="Arial" w:cs="Arial"/>
                <w:color w:val="000000"/>
                <w:kern w:val="2"/>
                <w:sz w:val="18"/>
                <w:szCs w:val="18"/>
              </w:rPr>
            </w:pPr>
            <w:r w:rsidRPr="00BF5DCA">
              <w:rPr>
                <w:rFonts w:ascii="Arial" w:hAnsi="Arial" w:cs="Arial"/>
                <w:color w:val="000000"/>
                <w:kern w:val="2"/>
                <w:sz w:val="18"/>
                <w:szCs w:val="18"/>
              </w:rPr>
              <w:t>1.8. Didinant taikomą nuolaidą, negali būti keičiamos kitos Sutarties sąlygos, išskyrus Sutartyje numatytus Sutarties keitimo atvejus ar, jei keitimas atliekamas vadovaujantis teisės aktų nuostatomis.   </w:t>
            </w:r>
          </w:p>
          <w:p w14:paraId="62F71A38" w14:textId="0EA84373" w:rsidR="00A73E03" w:rsidRDefault="00A73E03" w:rsidP="00917A22">
            <w:pPr>
              <w:rPr>
                <w:rFonts w:ascii="Arial" w:hAnsi="Arial" w:cs="Arial"/>
                <w:i/>
                <w:iCs/>
                <w:color w:val="4472C4"/>
                <w:kern w:val="2"/>
                <w:sz w:val="18"/>
                <w:szCs w:val="18"/>
              </w:rPr>
            </w:pPr>
          </w:p>
        </w:tc>
      </w:tr>
      <w:tr w:rsidR="00A73E03" w14:paraId="527482F8" w14:textId="77777777" w:rsidTr="5B89EAE0">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2F4B607B" w:rsidR="0094585E" w:rsidRPr="006E00D5" w:rsidRDefault="0094585E" w:rsidP="0094585E">
            <w:pPr>
              <w:rPr>
                <w:rFonts w:ascii="Arial" w:hAnsi="Arial" w:cs="Arial"/>
                <w:color w:val="000000" w:themeColor="text1"/>
                <w:kern w:val="2"/>
                <w:sz w:val="18"/>
                <w:szCs w:val="18"/>
              </w:rPr>
            </w:pPr>
            <w:r w:rsidRPr="006E00D5">
              <w:rPr>
                <w:rFonts w:ascii="Arial" w:hAnsi="Arial" w:cs="Arial"/>
                <w:color w:val="000000" w:themeColor="text1"/>
                <w:kern w:val="2"/>
                <w:sz w:val="18"/>
                <w:szCs w:val="18"/>
              </w:rPr>
              <w:t>Sutarties įkainiai bus perskaičiuojami:</w:t>
            </w:r>
          </w:p>
          <w:p w14:paraId="46CC747E" w14:textId="77777777" w:rsidR="0094585E" w:rsidRPr="006E00D5" w:rsidRDefault="0094585E" w:rsidP="0094585E">
            <w:pPr>
              <w:rPr>
                <w:rFonts w:ascii="Arial" w:hAnsi="Arial" w:cs="Arial"/>
                <w:color w:val="000000" w:themeColor="text1"/>
                <w:kern w:val="2"/>
                <w:sz w:val="18"/>
                <w:szCs w:val="18"/>
              </w:rPr>
            </w:pPr>
            <w:r w:rsidRPr="006E00D5">
              <w:rPr>
                <w:rFonts w:ascii="Arial" w:hAnsi="Arial" w:cs="Arial"/>
                <w:color w:val="000000" w:themeColor="text1"/>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6E00D5">
              <w:rPr>
                <w:rFonts w:ascii="Arial" w:hAnsi="Arial" w:cs="Arial"/>
                <w:color w:val="000000" w:themeColor="text1"/>
                <w:kern w:val="2"/>
                <w:sz w:val="18"/>
                <w:szCs w:val="18"/>
              </w:rPr>
              <w:t>5.3.3. dėl kainų lygio pokyčio</w:t>
            </w:r>
            <w:r w:rsidR="005E2C67" w:rsidRPr="006E00D5">
              <w:rPr>
                <w:rFonts w:ascii="Arial" w:hAnsi="Arial" w:cs="Arial"/>
                <w:color w:val="000000" w:themeColor="text1"/>
                <w:kern w:val="2"/>
                <w:sz w:val="18"/>
                <w:szCs w:val="18"/>
              </w:rPr>
              <w:t>.</w:t>
            </w:r>
          </w:p>
        </w:tc>
      </w:tr>
      <w:tr w:rsidR="00A73E03" w14:paraId="0DC9B3DF" w14:textId="77777777" w:rsidTr="5B89EAE0">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B89EAE0">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B89EAE0">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284A0D69" w:rsidR="00A73E03" w:rsidRPr="00BF60C1" w:rsidRDefault="00837094" w:rsidP="00BF60C1">
            <w:pPr>
              <w:rPr>
                <w:rFonts w:ascii="Arial" w:hAnsi="Arial" w:cs="Arial"/>
                <w:color w:val="FF0000"/>
                <w:kern w:val="2"/>
                <w:sz w:val="18"/>
                <w:szCs w:val="18"/>
              </w:rPr>
            </w:pPr>
            <w:r w:rsidRPr="00756F7D">
              <w:rPr>
                <w:rFonts w:ascii="Arial" w:hAnsi="Arial" w:cs="Arial"/>
                <w:color w:val="000000" w:themeColor="text1"/>
                <w:kern w:val="2"/>
                <w:sz w:val="18"/>
                <w:szCs w:val="18"/>
              </w:rPr>
              <w:t xml:space="preserve">Sutarties įkainiai </w:t>
            </w:r>
            <w:r>
              <w:rPr>
                <w:rFonts w:ascii="Arial" w:hAnsi="Arial" w:cs="Arial"/>
                <w:kern w:val="2"/>
                <w:sz w:val="18"/>
                <w:szCs w:val="18"/>
              </w:rPr>
              <w:t>bus perskaičiuojami Sutarties priede Nr. 4 nustatyta tvarka. Taikoma tik fiksuoto įkainio kainodaros dalyje (a).</w:t>
            </w:r>
          </w:p>
        </w:tc>
      </w:tr>
      <w:tr w:rsidR="00292C83" w14:paraId="597412FB" w14:textId="77777777" w:rsidTr="5B89EAE0">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B89EAE0">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917A22">
            <w:pPr>
              <w:rPr>
                <w:rFonts w:ascii="Arial" w:hAnsi="Arial" w:cs="Arial"/>
                <w:kern w:val="2"/>
                <w:sz w:val="18"/>
                <w:szCs w:val="18"/>
              </w:rPr>
            </w:pPr>
          </w:p>
          <w:p w14:paraId="31AF43CA" w14:textId="31E2C5FB" w:rsidR="00A73E03" w:rsidRDefault="00A73E03" w:rsidP="00917A22">
            <w:pPr>
              <w:rPr>
                <w:rFonts w:ascii="Arial" w:hAnsi="Arial" w:cs="Arial"/>
                <w:kern w:val="2"/>
                <w:sz w:val="18"/>
                <w:szCs w:val="18"/>
              </w:rPr>
            </w:pPr>
          </w:p>
        </w:tc>
      </w:tr>
      <w:tr w:rsidR="00D86713" w14:paraId="3AC1C47C" w14:textId="77777777" w:rsidTr="5B89EAE0">
        <w:trPr>
          <w:trHeight w:val="300"/>
        </w:trPr>
        <w:tc>
          <w:tcPr>
            <w:tcW w:w="2704" w:type="dxa"/>
            <w:gridSpan w:val="2"/>
          </w:tcPr>
          <w:p w14:paraId="424FD2B1" w14:textId="77777777" w:rsidR="00D86713" w:rsidRDefault="00D86713" w:rsidP="00D86713">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D07FA91" w14:textId="77777777" w:rsidR="00D86713" w:rsidRPr="009501D2" w:rsidRDefault="00D86713" w:rsidP="00D86713">
            <w:pPr>
              <w:jc w:val="both"/>
              <w:rPr>
                <w:rFonts w:ascii="Arial" w:hAnsi="Arial" w:cs="Arial"/>
                <w:color w:val="000000" w:themeColor="text1"/>
                <w:kern w:val="2"/>
                <w:sz w:val="18"/>
                <w:szCs w:val="18"/>
              </w:rPr>
            </w:pPr>
            <w:r w:rsidRPr="009501D2">
              <w:rPr>
                <w:rFonts w:ascii="Arial" w:hAnsi="Arial" w:cs="Arial"/>
                <w:color w:val="000000" w:themeColor="text1"/>
                <w:kern w:val="2"/>
                <w:sz w:val="18"/>
                <w:szCs w:val="18"/>
              </w:rPr>
              <w:t>Pirkėjas atsiskaito su Tiekėju ne vėliau kaip per 45 (keturiasdešimt penkias) k</w:t>
            </w:r>
            <w:r>
              <w:rPr>
                <w:rFonts w:ascii="Arial" w:hAnsi="Arial" w:cs="Arial"/>
                <w:color w:val="000000" w:themeColor="text1"/>
                <w:kern w:val="2"/>
                <w:sz w:val="18"/>
                <w:szCs w:val="18"/>
              </w:rPr>
              <w:t>alendorines</w:t>
            </w:r>
            <w:r w:rsidRPr="009501D2">
              <w:rPr>
                <w:rFonts w:ascii="Arial" w:hAnsi="Arial" w:cs="Arial"/>
                <w:color w:val="000000" w:themeColor="text1"/>
                <w:kern w:val="2"/>
                <w:sz w:val="18"/>
                <w:szCs w:val="18"/>
              </w:rPr>
              <w:t xml:space="preserve"> dienas nuo Sąskaitos gavimo dienos.</w:t>
            </w:r>
          </w:p>
          <w:p w14:paraId="06244F24" w14:textId="77777777" w:rsidR="00D86713" w:rsidRPr="009501D2" w:rsidRDefault="00D86713" w:rsidP="00D86713">
            <w:pPr>
              <w:jc w:val="both"/>
              <w:rPr>
                <w:rFonts w:ascii="Arial" w:hAnsi="Arial" w:cs="Arial"/>
                <w:color w:val="000000" w:themeColor="text1"/>
                <w:kern w:val="2"/>
                <w:sz w:val="18"/>
                <w:szCs w:val="18"/>
              </w:rPr>
            </w:pPr>
          </w:p>
          <w:p w14:paraId="5A20E36D" w14:textId="39FCCFFA" w:rsidR="00D86713" w:rsidRDefault="00D86713" w:rsidP="00D86713">
            <w:pPr>
              <w:rPr>
                <w:rFonts w:ascii="Arial" w:hAnsi="Arial" w:cs="Arial"/>
                <w:color w:val="000000"/>
                <w:kern w:val="2"/>
                <w:sz w:val="18"/>
                <w:szCs w:val="18"/>
                <w:shd w:val="clear" w:color="auto" w:fill="FFFFFF"/>
              </w:rPr>
            </w:pPr>
            <w:r w:rsidRPr="009501D2">
              <w:rPr>
                <w:rFonts w:ascii="Arial" w:hAnsi="Arial" w:cs="Arial"/>
                <w:color w:val="000000" w:themeColor="text1"/>
                <w:kern w:val="2"/>
                <w:sz w:val="18"/>
                <w:szCs w:val="18"/>
                <w:shd w:val="clear" w:color="auto" w:fill="FFFFFF"/>
              </w:rPr>
              <w:t>Apmokėjimo sąlygos įvykdžius užsakymą, mokama už konkretų kiekį/apimtį pagal nustatytus įkainius;</w:t>
            </w:r>
          </w:p>
        </w:tc>
      </w:tr>
      <w:tr w:rsidR="00A73E03" w14:paraId="29BD42E9" w14:textId="77777777" w:rsidTr="5B89EAE0">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7A52528D"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B89EAE0">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30FD56B9" w:rsidR="00A73E03" w:rsidRPr="00D86713" w:rsidRDefault="00A73E03" w:rsidP="00D86713">
            <w:pPr>
              <w:rPr>
                <w:rFonts w:ascii="Arial" w:hAnsi="Arial" w:cs="Arial"/>
                <w:kern w:val="2"/>
                <w:sz w:val="18"/>
                <w:szCs w:val="18"/>
              </w:rPr>
            </w:pPr>
            <w:r>
              <w:rPr>
                <w:rFonts w:ascii="Arial" w:hAnsi="Arial" w:cs="Arial"/>
                <w:kern w:val="2"/>
                <w:sz w:val="18"/>
                <w:szCs w:val="18"/>
              </w:rPr>
              <w:t>Netaikoma</w:t>
            </w:r>
          </w:p>
        </w:tc>
      </w:tr>
      <w:tr w:rsidR="00A73E03" w14:paraId="0ACBFCEA" w14:textId="77777777" w:rsidTr="5B89EAE0">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B89EAE0">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17AB470D" w14:textId="78E4DAEE" w:rsidR="00A73E03" w:rsidRPr="00F80CC0" w:rsidRDefault="00F80CC0" w:rsidP="5B89EAE0">
            <w:pPr>
              <w:rPr>
                <w:rFonts w:ascii="Arial" w:hAnsi="Arial" w:cs="Arial"/>
                <w:noProof/>
                <w:sz w:val="18"/>
                <w:szCs w:val="18"/>
              </w:rPr>
            </w:pPr>
            <w:r w:rsidRPr="5B89EAE0">
              <w:rPr>
                <w:rFonts w:ascii="Arial" w:hAnsi="Arial" w:cs="Arial"/>
                <w:noProof/>
                <w:sz w:val="18"/>
                <w:szCs w:val="18"/>
              </w:rPr>
              <w:t xml:space="preserve">Prekėms ir Paslaugoms taikomas </w:t>
            </w:r>
            <w:r w:rsidRPr="5B89EAE0">
              <w:rPr>
                <w:rFonts w:ascii="Arial" w:hAnsi="Arial" w:cs="Arial"/>
                <w:noProof/>
                <w:color w:val="000000" w:themeColor="text1"/>
                <w:sz w:val="18"/>
                <w:szCs w:val="18"/>
              </w:rPr>
              <w:t xml:space="preserve">Techninėje specifikacijoje nustatytas </w:t>
            </w:r>
            <w:r w:rsidRPr="5B89EAE0">
              <w:rPr>
                <w:rFonts w:ascii="Arial" w:hAnsi="Arial" w:cs="Arial"/>
                <w:noProof/>
                <w:sz w:val="18"/>
                <w:szCs w:val="18"/>
              </w:rPr>
              <w:t>garantinis terminas. Garantinis terminas skaičiuojamas nuo Prekių ar Paslaugų perdavimo–priėmimo akto ar Sąskaitos (kai Prekių ar Paslaugų perdavimo–priėmimo aktas nėra pasirašomas) pasirašymo dienos.</w:t>
            </w:r>
          </w:p>
          <w:p w14:paraId="2F5E049B" w14:textId="087ED440" w:rsidR="00A73E03" w:rsidRPr="00F80CC0" w:rsidRDefault="1AB02C32" w:rsidP="00F80CC0">
            <w:pPr>
              <w:rPr>
                <w:rFonts w:ascii="Arial" w:hAnsi="Arial" w:cs="Arial"/>
                <w:noProof/>
                <w:sz w:val="18"/>
                <w:szCs w:val="18"/>
              </w:rPr>
            </w:pPr>
            <w:r w:rsidRPr="5B89EAE0">
              <w:rPr>
                <w:rFonts w:ascii="Arial" w:hAnsi="Arial" w:cs="Arial"/>
                <w:noProof/>
                <w:sz w:val="18"/>
                <w:szCs w:val="18"/>
              </w:rPr>
              <w:t>Papildomas garantinis terminas prekėms (mėnesiais):</w:t>
            </w:r>
            <w:r w:rsidRPr="5B89EAE0">
              <w:rPr>
                <w:rFonts w:ascii="Arial" w:hAnsi="Arial" w:cs="Arial"/>
                <w:noProof/>
                <w:color w:val="FF0000"/>
                <w:sz w:val="18"/>
                <w:szCs w:val="18"/>
              </w:rPr>
              <w:t xml:space="preserve"> įrašomas tiekėjo pasiūlyme nurodytas papildomas garantinis terminas.</w:t>
            </w:r>
          </w:p>
        </w:tc>
      </w:tr>
      <w:tr w:rsidR="00A73E03" w14:paraId="04A8E75F" w14:textId="77777777" w:rsidTr="5B89EAE0">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05C7FABB"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5568BE" w:rsidRPr="005568BE">
              <w:rPr>
                <w:rFonts w:ascii="Arial" w:eastAsia="Arial" w:hAnsi="Arial" w:cs="Arial"/>
                <w:color w:val="000000" w:themeColor="text1"/>
                <w:sz w:val="18"/>
                <w:szCs w:val="18"/>
              </w:rPr>
              <w:t xml:space="preserve">40 (keturiasdešimt) kalendorinių dienų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B89EAE0">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B89EAE0">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B89EAE0">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B89EAE0">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B89EAE0">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1AD33067" w14:textId="77777777" w:rsidR="007A2005" w:rsidRPr="00FE2FA5" w:rsidRDefault="007A2005" w:rsidP="007A2005">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r>
              <w:rPr>
                <w:rFonts w:ascii="Arial" w:hAnsi="Arial" w:cs="Arial"/>
                <w:noProof/>
                <w:kern w:val="2"/>
                <w:sz w:val="18"/>
                <w:szCs w:val="18"/>
              </w:rPr>
              <w:t>n</w:t>
            </w:r>
            <w:r w:rsidRPr="00FE2FA5">
              <w:rPr>
                <w:rFonts w:ascii="Arial" w:hAnsi="Arial" w:cs="Arial"/>
                <w:noProof/>
                <w:kern w:val="2"/>
                <w:sz w:val="18"/>
                <w:szCs w:val="18"/>
              </w:rPr>
              <w:t>etesybomis (delspinigiais, bauda);</w:t>
            </w:r>
          </w:p>
          <w:p w14:paraId="426AFE54" w14:textId="77777777" w:rsidR="00A73E03" w:rsidRDefault="00A73E03" w:rsidP="00917A22">
            <w:pPr>
              <w:rPr>
                <w:rFonts w:ascii="Arial" w:hAnsi="Arial" w:cs="Arial"/>
                <w:kern w:val="2"/>
                <w:sz w:val="18"/>
                <w:szCs w:val="18"/>
              </w:rPr>
            </w:pPr>
          </w:p>
        </w:tc>
      </w:tr>
      <w:tr w:rsidR="00A73E03" w14:paraId="18ECF148" w14:textId="77777777" w:rsidTr="5B89EAE0">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056AD0CB" w:rsidR="00A73E03" w:rsidRDefault="00A73E03" w:rsidP="0013518D">
            <w:r w:rsidRPr="3BBAC023">
              <w:rPr>
                <w:rFonts w:ascii="Arial" w:hAnsi="Arial" w:cs="Arial"/>
                <w:sz w:val="18"/>
                <w:szCs w:val="18"/>
              </w:rPr>
              <w:t xml:space="preserve"> </w:t>
            </w:r>
          </w:p>
        </w:tc>
      </w:tr>
      <w:tr w:rsidR="00A73E03" w14:paraId="1660D11C" w14:textId="77777777" w:rsidTr="5B89EAE0">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2735A4E0" w:rsidR="00A73E03" w:rsidRDefault="00A73E03" w:rsidP="00917A22">
            <w:pPr>
              <w:rPr>
                <w:rFonts w:ascii="Arial" w:hAnsi="Arial" w:cs="Arial"/>
                <w:kern w:val="2"/>
                <w:sz w:val="18"/>
                <w:szCs w:val="18"/>
              </w:rPr>
            </w:pPr>
          </w:p>
        </w:tc>
      </w:tr>
      <w:tr w:rsidR="00A73E03" w14:paraId="70105F86" w14:textId="77777777" w:rsidTr="5B89EAE0">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B89EAE0">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B89EAE0">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 xml:space="preserve">Jeigu Tiekėjas vėluoja grąžinti dėl Tiekėjui mokėtinos sumos sumažinimo susidariusią permoką pagal Bendrųjų sąlygų 7.4.1.2 punktą, Pirkėjas nuo kitos nei </w:t>
            </w:r>
            <w:r w:rsidRPr="3BBAC023">
              <w:rPr>
                <w:rFonts w:ascii="Arial" w:eastAsia="Arial" w:hAnsi="Arial" w:cs="Arial"/>
                <w:sz w:val="18"/>
                <w:szCs w:val="18"/>
              </w:rPr>
              <w:lastRenderedPageBreak/>
              <w:t>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B89EAE0">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B89EAE0">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B89EAE0">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B89EAE0">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B89EAE0">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B89EAE0">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C7FF516" w:rsidR="00A73E03" w:rsidRPr="009E3321" w:rsidRDefault="00DE2C93" w:rsidP="00917A22">
            <w:pPr>
              <w:rPr>
                <w:rFonts w:ascii="Arial" w:hAnsi="Arial" w:cs="Arial"/>
                <w:color w:val="000000" w:themeColor="text1"/>
                <w:kern w:val="2"/>
                <w:sz w:val="18"/>
                <w:szCs w:val="18"/>
              </w:rPr>
            </w:pPr>
            <w:r>
              <w:rPr>
                <w:rFonts w:ascii="Arial" w:hAnsi="Arial" w:cs="Arial"/>
                <w:color w:val="000000" w:themeColor="text1"/>
                <w:sz w:val="18"/>
                <w:szCs w:val="18"/>
              </w:rPr>
              <w:t>Netaikoma</w:t>
            </w:r>
          </w:p>
        </w:tc>
      </w:tr>
      <w:tr w:rsidR="00A73E03" w14:paraId="79EDA7BE" w14:textId="77777777" w:rsidTr="5B89EAE0">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B89EAE0">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B89EAE0">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B89EAE0">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B89EAE0">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lastRenderedPageBreak/>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B89EAE0">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B89EAE0">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25FAF584" w14:textId="77777777" w:rsidR="00337BB7" w:rsidRPr="00337BB7" w:rsidRDefault="00337BB7" w:rsidP="00337BB7">
            <w:pPr>
              <w:rPr>
                <w:rFonts w:ascii="Arial" w:hAnsi="Arial" w:cs="Arial"/>
                <w:noProof/>
                <w:kern w:val="2"/>
                <w:sz w:val="18"/>
                <w:szCs w:val="18"/>
              </w:rPr>
            </w:pPr>
            <w:r w:rsidRPr="00337BB7">
              <w:rPr>
                <w:rFonts w:ascii="Arial" w:hAnsi="Arial" w:cs="Arial"/>
                <w:noProof/>
                <w:kern w:val="2"/>
                <w:sz w:val="18"/>
                <w:szCs w:val="18"/>
              </w:rPr>
              <w:t>Ši Sutartis laikoma sudaryta ir įsigalioja nuo Sutarties pasirašymo dienos (antrosios Šalies pasirašymo dieną).</w:t>
            </w:r>
          </w:p>
          <w:p w14:paraId="60F67343" w14:textId="27A981C0" w:rsidR="00A73E03" w:rsidRPr="00337BB7" w:rsidRDefault="00337BB7" w:rsidP="00337BB7">
            <w:pPr>
              <w:rPr>
                <w:rFonts w:ascii="Arial" w:hAnsi="Arial" w:cs="Arial"/>
                <w:color w:val="4472C4"/>
                <w:kern w:val="2"/>
                <w:sz w:val="18"/>
                <w:szCs w:val="18"/>
              </w:rPr>
            </w:pPr>
            <w:r w:rsidRPr="00337BB7">
              <w:rPr>
                <w:rFonts w:ascii="Arial" w:hAnsi="Arial" w:cs="Arial"/>
                <w:noProof/>
                <w:color w:val="000000"/>
                <w:kern w:val="2"/>
                <w:sz w:val="18"/>
                <w:szCs w:val="18"/>
              </w:rPr>
              <w:t xml:space="preserve">Sutartis galioja iki visiško prievolių įvykdymo (kol bus išnaudota Pradinės Sutarties vertė), bet jos terminas negali būti ilgesnis kaip 38 (trisdešimt aštuoni) mėnesiai.  </w:t>
            </w:r>
          </w:p>
        </w:tc>
      </w:tr>
      <w:tr w:rsidR="00A73E03" w14:paraId="1D5B4BEB" w14:textId="77777777" w:rsidTr="5B89EAE0">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337BB7">
            <w:pPr>
              <w:rPr>
                <w:rFonts w:ascii="Arial" w:eastAsia="Arial" w:hAnsi="Arial" w:cs="Arial"/>
                <w:kern w:val="2"/>
                <w:sz w:val="18"/>
                <w:szCs w:val="18"/>
              </w:rPr>
            </w:pPr>
          </w:p>
        </w:tc>
      </w:tr>
      <w:tr w:rsidR="00A73E03" w14:paraId="047A4C2D" w14:textId="77777777" w:rsidTr="5B89EAE0">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B89EAE0">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B89EAE0">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58CDB9A9" w14:textId="671CD4D1"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w:t>
            </w:r>
            <w:r w:rsidR="00B81D60">
              <w:rPr>
                <w:rFonts w:ascii="Arial" w:hAnsi="Arial" w:cs="Arial"/>
                <w:kern w:val="2"/>
                <w:sz w:val="18"/>
                <w:szCs w:val="18"/>
              </w:rPr>
              <w:t>2</w:t>
            </w:r>
            <w:r w:rsidRPr="58077786">
              <w:rPr>
                <w:rFonts w:ascii="Arial" w:hAnsi="Arial" w:cs="Arial"/>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76B4F638"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B81D60">
              <w:rPr>
                <w:rFonts w:ascii="Arial" w:eastAsia="Arial" w:hAnsi="Arial" w:cs="Arial"/>
                <w:kern w:val="2"/>
                <w:sz w:val="18"/>
                <w:szCs w:val="18"/>
                <w:lang w:val="lt"/>
              </w:rPr>
              <w:t>3</w:t>
            </w:r>
            <w:r w:rsidRPr="58077786">
              <w:rPr>
                <w:rFonts w:ascii="Arial" w:eastAsia="Arial" w:hAnsi="Arial" w:cs="Arial"/>
                <w:kern w:val="2"/>
                <w:sz w:val="18"/>
                <w:szCs w:val="18"/>
                <w:lang w:val="lt"/>
              </w:rPr>
              <w:t>.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6D6E22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B81D60">
              <w:rPr>
                <w:rFonts w:ascii="Arial" w:eastAsia="Arial" w:hAnsi="Arial" w:cs="Arial"/>
                <w:kern w:val="2"/>
                <w:sz w:val="18"/>
                <w:szCs w:val="18"/>
                <w:lang w:val="lt"/>
              </w:rPr>
              <w:t>4</w:t>
            </w:r>
            <w:r w:rsidRPr="58077786">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1FE980FC" w14:textId="4C3C335D"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B81D60">
              <w:rPr>
                <w:rFonts w:ascii="Arial" w:eastAsia="Arial" w:hAnsi="Arial" w:cs="Arial"/>
                <w:kern w:val="2"/>
                <w:sz w:val="18"/>
                <w:szCs w:val="18"/>
                <w:lang w:val="lt"/>
              </w:rPr>
              <w:t>5</w:t>
            </w:r>
            <w:r w:rsidRPr="58077786">
              <w:rPr>
                <w:rFonts w:ascii="Arial" w:eastAsia="Arial" w:hAnsi="Arial" w:cs="Arial"/>
                <w:kern w:val="2"/>
                <w:sz w:val="18"/>
                <w:szCs w:val="18"/>
                <w:lang w:val="lt"/>
              </w:rPr>
              <w:t>. Tiekėjas pažeidžia Prekių pristatymo terminus ir dėl Prekių pristatymo vėlavimo Prekės tampa nebereikalingos;</w:t>
            </w:r>
          </w:p>
          <w:p w14:paraId="5C05F9CB" w14:textId="467E88DC"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B81D60">
              <w:rPr>
                <w:rFonts w:ascii="Arial" w:eastAsia="Arial" w:hAnsi="Arial" w:cs="Arial"/>
                <w:kern w:val="2"/>
                <w:sz w:val="18"/>
                <w:szCs w:val="18"/>
                <w:lang w:val="lt"/>
              </w:rPr>
              <w:t>6</w:t>
            </w:r>
            <w:r w:rsidRPr="58077786">
              <w:rPr>
                <w:rFonts w:ascii="Arial" w:eastAsia="Arial" w:hAnsi="Arial" w:cs="Arial"/>
                <w:kern w:val="2"/>
                <w:sz w:val="18"/>
                <w:szCs w:val="18"/>
                <w:lang w:val="lt"/>
              </w:rPr>
              <w:t>. Tiekėjas daugiau kaip 2 (du) kartus pristato Prekes, kurios neatitinka Sutartyje ir / ar Įstatymuose nustatytų reikalavimų Prekėms;</w:t>
            </w:r>
          </w:p>
          <w:p w14:paraId="6C4CCE10" w14:textId="02A72A40"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B81D60">
              <w:rPr>
                <w:rFonts w:ascii="Arial" w:eastAsia="Arial" w:hAnsi="Arial" w:cs="Arial"/>
                <w:kern w:val="2"/>
                <w:sz w:val="18"/>
                <w:szCs w:val="18"/>
                <w:lang w:val="lt"/>
              </w:rPr>
              <w:t>7</w:t>
            </w:r>
            <w:r w:rsidRPr="58077786">
              <w:rPr>
                <w:rFonts w:ascii="Arial" w:eastAsia="Arial" w:hAnsi="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15F59374"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w:t>
            </w:r>
            <w:r w:rsidR="00B81D60">
              <w:rPr>
                <w:rFonts w:ascii="Arial" w:eastAsia="Arial" w:hAnsi="Arial" w:cs="Arial"/>
                <w:sz w:val="18"/>
                <w:szCs w:val="18"/>
                <w:lang w:val="lt"/>
              </w:rPr>
              <w:t>8</w:t>
            </w:r>
            <w:r w:rsidRPr="58077786">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5882E389" w:rsidR="00A73E03" w:rsidRPr="001E4CD5" w:rsidRDefault="00A73E03" w:rsidP="58077786">
            <w:pPr>
              <w:spacing w:line="257" w:lineRule="auto"/>
              <w:rPr>
                <w:rFonts w:ascii="Arial" w:eastAsia="Arial" w:hAnsi="Arial" w:cs="Arial"/>
                <w:kern w:val="2"/>
                <w:sz w:val="18"/>
                <w:szCs w:val="18"/>
                <w:lang w:val="lt"/>
              </w:rPr>
            </w:pPr>
          </w:p>
        </w:tc>
      </w:tr>
      <w:tr w:rsidR="00A73E03" w14:paraId="6FD36DF3" w14:textId="77777777" w:rsidTr="5B89EAE0">
        <w:trPr>
          <w:trHeight w:val="300"/>
        </w:trPr>
        <w:tc>
          <w:tcPr>
            <w:tcW w:w="9482" w:type="dxa"/>
            <w:gridSpan w:val="3"/>
          </w:tcPr>
          <w:p w14:paraId="2FB28CE1" w14:textId="30CD935B"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B89EAE0">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24069D2"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B20C5A">
              <w:rPr>
                <w:rFonts w:ascii="Arial" w:hAnsi="Arial" w:cs="Arial"/>
                <w:color w:val="000000"/>
                <w:kern w:val="2"/>
                <w:sz w:val="18"/>
                <w:szCs w:val="18"/>
                <w:shd w:val="clear" w:color="auto" w:fill="FFFFFF"/>
              </w:rPr>
              <w:t xml:space="preserve"> 4.4.4.3. </w:t>
            </w:r>
            <w:r>
              <w:rPr>
                <w:rFonts w:ascii="Arial" w:hAnsi="Arial" w:cs="Arial"/>
                <w:color w:val="000000"/>
                <w:kern w:val="2"/>
                <w:sz w:val="18"/>
                <w:szCs w:val="18"/>
                <w:shd w:val="clear" w:color="auto" w:fill="FFFFFF"/>
              </w:rPr>
              <w:t>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5B89EAE0">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B89EAE0">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B89EAE0">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lastRenderedPageBreak/>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2E720B57" w:rsidR="00A73E03" w:rsidRPr="00B20C5A" w:rsidRDefault="00A73E03" w:rsidP="00B20C5A">
            <w:pPr>
              <w:jc w:val="both"/>
              <w:rPr>
                <w:rFonts w:ascii="Arial" w:hAnsi="Arial" w:cs="Arial"/>
                <w:kern w:val="2"/>
                <w:sz w:val="18"/>
                <w:szCs w:val="18"/>
              </w:rPr>
            </w:pPr>
          </w:p>
        </w:tc>
      </w:tr>
      <w:tr w:rsidR="00A73E03" w14:paraId="40344261" w14:textId="77777777" w:rsidTr="5B89EAE0">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5CF6C9FC"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w:t>
            </w:r>
            <w:r w:rsidRPr="5480C94E">
              <w:rPr>
                <w:rFonts w:ascii="Arial" w:hAnsi="Arial" w:cs="Arial"/>
                <w:kern w:val="2"/>
                <w:sz w:val="18"/>
                <w:szCs w:val="18"/>
              </w:rPr>
              <w:lastRenderedPageBreak/>
              <w:t>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xml:space="preserve">.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w:t>
            </w:r>
            <w:r w:rsidRPr="5480C94E">
              <w:rPr>
                <w:rFonts w:ascii="Arial" w:hAnsi="Arial" w:cs="Arial"/>
                <w:kern w:val="2"/>
                <w:sz w:val="18"/>
                <w:szCs w:val="18"/>
              </w:rPr>
              <w:lastRenderedPageBreak/>
              <w:t>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B89EAE0">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 xml:space="preserve">Atliekamos saugos kontrolės ar stebėsenos metu nustačius Tiekėjo vardu užfiksuotų neatitikčių, kurios daro saugai tiesioginį ar netiesioginį poveikį, skaičiaus ar rizikingumo </w:t>
            </w:r>
            <w:r w:rsidRPr="00E80F66">
              <w:rPr>
                <w:rFonts w:ascii="Arial" w:hAnsi="Arial" w:cs="Arial"/>
                <w:color w:val="000000" w:themeColor="text1"/>
                <w:sz w:val="18"/>
                <w:szCs w:val="18"/>
              </w:rPr>
              <w:lastRenderedPageBreak/>
              <w:t>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B89EAE0">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B89EAE0">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B89EAE0">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B89EAE0">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B89EAE0">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B89EAE0">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B89EAE0">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C52BD" w14:textId="77777777" w:rsidR="00536502" w:rsidRDefault="00536502">
      <w:pPr>
        <w:rPr>
          <w:sz w:val="20"/>
        </w:rPr>
      </w:pPr>
      <w:r>
        <w:rPr>
          <w:sz w:val="20"/>
        </w:rPr>
        <w:separator/>
      </w:r>
    </w:p>
  </w:endnote>
  <w:endnote w:type="continuationSeparator" w:id="0">
    <w:p w14:paraId="2B456C8B" w14:textId="77777777" w:rsidR="00536502" w:rsidRDefault="00536502">
      <w:pPr>
        <w:rPr>
          <w:sz w:val="20"/>
        </w:rPr>
      </w:pPr>
      <w:r>
        <w:rPr>
          <w:sz w:val="20"/>
        </w:rPr>
        <w:continuationSeparator/>
      </w:r>
    </w:p>
  </w:endnote>
  <w:endnote w:type="continuationNotice" w:id="1">
    <w:p w14:paraId="44E63139" w14:textId="77777777" w:rsidR="00536502" w:rsidRDefault="00536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445B9" w14:textId="77777777" w:rsidR="00536502" w:rsidRDefault="00536502">
      <w:pPr>
        <w:rPr>
          <w:sz w:val="20"/>
        </w:rPr>
      </w:pPr>
      <w:r>
        <w:rPr>
          <w:sz w:val="20"/>
        </w:rPr>
        <w:separator/>
      </w:r>
    </w:p>
  </w:footnote>
  <w:footnote w:type="continuationSeparator" w:id="0">
    <w:p w14:paraId="6888B5A6" w14:textId="77777777" w:rsidR="00536502" w:rsidRDefault="00536502">
      <w:pPr>
        <w:rPr>
          <w:sz w:val="20"/>
        </w:rPr>
      </w:pPr>
      <w:r>
        <w:rPr>
          <w:sz w:val="20"/>
        </w:rPr>
        <w:continuationSeparator/>
      </w:r>
    </w:p>
  </w:footnote>
  <w:footnote w:type="continuationNotice" w:id="1">
    <w:p w14:paraId="23140A29" w14:textId="77777777" w:rsidR="00536502" w:rsidRDefault="00536502"/>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1E1721AC"/>
    <w:multiLevelType w:val="hybridMultilevel"/>
    <w:tmpl w:val="A46EC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2679F1"/>
    <w:multiLevelType w:val="hybridMultilevel"/>
    <w:tmpl w:val="4B08DD98"/>
    <w:lvl w:ilvl="0" w:tplc="870416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10"/>
  </w:num>
  <w:num w:numId="7" w16cid:durableId="255136581">
    <w:abstractNumId w:val="7"/>
  </w:num>
  <w:num w:numId="8" w16cid:durableId="1669334097">
    <w:abstractNumId w:val="2"/>
  </w:num>
  <w:num w:numId="9" w16cid:durableId="527832904">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517647031">
    <w:abstractNumId w:val="3"/>
  </w:num>
  <w:num w:numId="12" w16cid:durableId="10877299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5519"/>
    <w:rsid w:val="00046372"/>
    <w:rsid w:val="00052C6E"/>
    <w:rsid w:val="00060F05"/>
    <w:rsid w:val="00060F1F"/>
    <w:rsid w:val="000721FF"/>
    <w:rsid w:val="00074FB4"/>
    <w:rsid w:val="00075175"/>
    <w:rsid w:val="0007599E"/>
    <w:rsid w:val="00082FE0"/>
    <w:rsid w:val="00097EAA"/>
    <w:rsid w:val="000A0E7C"/>
    <w:rsid w:val="000B481E"/>
    <w:rsid w:val="000C17BC"/>
    <w:rsid w:val="000C40E9"/>
    <w:rsid w:val="000C4692"/>
    <w:rsid w:val="000D0F67"/>
    <w:rsid w:val="000D637C"/>
    <w:rsid w:val="000E09B0"/>
    <w:rsid w:val="000E2930"/>
    <w:rsid w:val="000E7ABE"/>
    <w:rsid w:val="000F62E5"/>
    <w:rsid w:val="00105A1F"/>
    <w:rsid w:val="001114C3"/>
    <w:rsid w:val="00117B11"/>
    <w:rsid w:val="0013518D"/>
    <w:rsid w:val="001511C7"/>
    <w:rsid w:val="00173C19"/>
    <w:rsid w:val="001773A9"/>
    <w:rsid w:val="00190373"/>
    <w:rsid w:val="00197BFC"/>
    <w:rsid w:val="001A1341"/>
    <w:rsid w:val="001A5E21"/>
    <w:rsid w:val="001C78B1"/>
    <w:rsid w:val="001C7C77"/>
    <w:rsid w:val="001D3850"/>
    <w:rsid w:val="001E1441"/>
    <w:rsid w:val="001E4CD5"/>
    <w:rsid w:val="002453FC"/>
    <w:rsid w:val="0027096B"/>
    <w:rsid w:val="0027163E"/>
    <w:rsid w:val="002749AA"/>
    <w:rsid w:val="00274DB2"/>
    <w:rsid w:val="00275BBA"/>
    <w:rsid w:val="00286200"/>
    <w:rsid w:val="00292C83"/>
    <w:rsid w:val="00296C09"/>
    <w:rsid w:val="002B0666"/>
    <w:rsid w:val="002B5E32"/>
    <w:rsid w:val="002C55AC"/>
    <w:rsid w:val="002C58FE"/>
    <w:rsid w:val="00303784"/>
    <w:rsid w:val="00311208"/>
    <w:rsid w:val="0031597F"/>
    <w:rsid w:val="00320D31"/>
    <w:rsid w:val="0033116B"/>
    <w:rsid w:val="00332C4F"/>
    <w:rsid w:val="00336CB9"/>
    <w:rsid w:val="00337BB7"/>
    <w:rsid w:val="00346D7F"/>
    <w:rsid w:val="00352C3E"/>
    <w:rsid w:val="0035333C"/>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72051"/>
    <w:rsid w:val="004725E8"/>
    <w:rsid w:val="004740E6"/>
    <w:rsid w:val="00482BF6"/>
    <w:rsid w:val="00487213"/>
    <w:rsid w:val="004A2D46"/>
    <w:rsid w:val="004A5804"/>
    <w:rsid w:val="004B7E7C"/>
    <w:rsid w:val="004D2E21"/>
    <w:rsid w:val="004E4C60"/>
    <w:rsid w:val="004F4F73"/>
    <w:rsid w:val="004F782B"/>
    <w:rsid w:val="00510F67"/>
    <w:rsid w:val="00514668"/>
    <w:rsid w:val="00523AA3"/>
    <w:rsid w:val="00526E16"/>
    <w:rsid w:val="00534E9C"/>
    <w:rsid w:val="00536502"/>
    <w:rsid w:val="00546BE9"/>
    <w:rsid w:val="005568BE"/>
    <w:rsid w:val="0058763D"/>
    <w:rsid w:val="00591952"/>
    <w:rsid w:val="00594C23"/>
    <w:rsid w:val="005B6A1A"/>
    <w:rsid w:val="005C3E51"/>
    <w:rsid w:val="005C6658"/>
    <w:rsid w:val="005E2C67"/>
    <w:rsid w:val="005F25B0"/>
    <w:rsid w:val="00611D3E"/>
    <w:rsid w:val="00624A01"/>
    <w:rsid w:val="006404A4"/>
    <w:rsid w:val="00645136"/>
    <w:rsid w:val="006460B6"/>
    <w:rsid w:val="00650513"/>
    <w:rsid w:val="00656267"/>
    <w:rsid w:val="0067757F"/>
    <w:rsid w:val="0068295A"/>
    <w:rsid w:val="006B08E9"/>
    <w:rsid w:val="006B367F"/>
    <w:rsid w:val="006B3725"/>
    <w:rsid w:val="006B7148"/>
    <w:rsid w:val="006B772B"/>
    <w:rsid w:val="006D430B"/>
    <w:rsid w:val="006E00D5"/>
    <w:rsid w:val="006F0AF2"/>
    <w:rsid w:val="00700E6B"/>
    <w:rsid w:val="0071713B"/>
    <w:rsid w:val="00724079"/>
    <w:rsid w:val="007460FC"/>
    <w:rsid w:val="00751D27"/>
    <w:rsid w:val="00763DA6"/>
    <w:rsid w:val="00764D53"/>
    <w:rsid w:val="00765518"/>
    <w:rsid w:val="0076652F"/>
    <w:rsid w:val="00776ECF"/>
    <w:rsid w:val="00785B68"/>
    <w:rsid w:val="00786AC5"/>
    <w:rsid w:val="007A2005"/>
    <w:rsid w:val="007A6E0B"/>
    <w:rsid w:val="007B05CE"/>
    <w:rsid w:val="007B60DD"/>
    <w:rsid w:val="007F0552"/>
    <w:rsid w:val="007F102B"/>
    <w:rsid w:val="008066D3"/>
    <w:rsid w:val="00825A4E"/>
    <w:rsid w:val="00837094"/>
    <w:rsid w:val="0084132D"/>
    <w:rsid w:val="00846DB0"/>
    <w:rsid w:val="0086135C"/>
    <w:rsid w:val="00867461"/>
    <w:rsid w:val="00875D15"/>
    <w:rsid w:val="00897194"/>
    <w:rsid w:val="008B08A4"/>
    <w:rsid w:val="009043C3"/>
    <w:rsid w:val="009137EE"/>
    <w:rsid w:val="009154EE"/>
    <w:rsid w:val="009212C3"/>
    <w:rsid w:val="00924176"/>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91005"/>
    <w:rsid w:val="00AA5DEF"/>
    <w:rsid w:val="00AB3A71"/>
    <w:rsid w:val="00AB6A94"/>
    <w:rsid w:val="00AB6BF1"/>
    <w:rsid w:val="00AD1412"/>
    <w:rsid w:val="00AF1097"/>
    <w:rsid w:val="00B04C3E"/>
    <w:rsid w:val="00B133F4"/>
    <w:rsid w:val="00B14BC1"/>
    <w:rsid w:val="00B20C5A"/>
    <w:rsid w:val="00B311E0"/>
    <w:rsid w:val="00B4626B"/>
    <w:rsid w:val="00B6147D"/>
    <w:rsid w:val="00B66539"/>
    <w:rsid w:val="00B66B1B"/>
    <w:rsid w:val="00B7278E"/>
    <w:rsid w:val="00B81D60"/>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BF8"/>
    <w:rsid w:val="00CA0139"/>
    <w:rsid w:val="00CC7441"/>
    <w:rsid w:val="00CE5C7C"/>
    <w:rsid w:val="00CE68D5"/>
    <w:rsid w:val="00CF1998"/>
    <w:rsid w:val="00CF56A6"/>
    <w:rsid w:val="00D105CA"/>
    <w:rsid w:val="00D1501A"/>
    <w:rsid w:val="00D2291D"/>
    <w:rsid w:val="00D30602"/>
    <w:rsid w:val="00D31A38"/>
    <w:rsid w:val="00D60D2E"/>
    <w:rsid w:val="00D66B82"/>
    <w:rsid w:val="00D80FD0"/>
    <w:rsid w:val="00D86713"/>
    <w:rsid w:val="00D938D5"/>
    <w:rsid w:val="00D942C5"/>
    <w:rsid w:val="00DA4AE4"/>
    <w:rsid w:val="00DA4E0C"/>
    <w:rsid w:val="00DA4F91"/>
    <w:rsid w:val="00DC0FFE"/>
    <w:rsid w:val="00DE2C93"/>
    <w:rsid w:val="00DF4E88"/>
    <w:rsid w:val="00DF6773"/>
    <w:rsid w:val="00E35B33"/>
    <w:rsid w:val="00E363EB"/>
    <w:rsid w:val="00E47F49"/>
    <w:rsid w:val="00E5076F"/>
    <w:rsid w:val="00E507B2"/>
    <w:rsid w:val="00E549A4"/>
    <w:rsid w:val="00E57CDC"/>
    <w:rsid w:val="00E64D63"/>
    <w:rsid w:val="00E75A5E"/>
    <w:rsid w:val="00E76416"/>
    <w:rsid w:val="00E81E7A"/>
    <w:rsid w:val="00E96D66"/>
    <w:rsid w:val="00EA187D"/>
    <w:rsid w:val="00EA7AFA"/>
    <w:rsid w:val="00EB0A2A"/>
    <w:rsid w:val="00EB33A3"/>
    <w:rsid w:val="00EB6D9B"/>
    <w:rsid w:val="00ED5796"/>
    <w:rsid w:val="00EE4267"/>
    <w:rsid w:val="00EE76BA"/>
    <w:rsid w:val="00EF65DB"/>
    <w:rsid w:val="00EF7F32"/>
    <w:rsid w:val="00F13E1D"/>
    <w:rsid w:val="00F146E7"/>
    <w:rsid w:val="00F16018"/>
    <w:rsid w:val="00F2237D"/>
    <w:rsid w:val="00F2666C"/>
    <w:rsid w:val="00F30A8F"/>
    <w:rsid w:val="00F33025"/>
    <w:rsid w:val="00F34A34"/>
    <w:rsid w:val="00F42025"/>
    <w:rsid w:val="00F42FC2"/>
    <w:rsid w:val="00F52095"/>
    <w:rsid w:val="00F72C58"/>
    <w:rsid w:val="00F7658A"/>
    <w:rsid w:val="00F80CC0"/>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AB02C32"/>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03F86"/>
    <w:rsid w:val="2B08D03B"/>
    <w:rsid w:val="2BC8C4C9"/>
    <w:rsid w:val="2C4DE4B5"/>
    <w:rsid w:val="2C900237"/>
    <w:rsid w:val="2C92C562"/>
    <w:rsid w:val="2CB84C72"/>
    <w:rsid w:val="2CDFF644"/>
    <w:rsid w:val="2CE55E1E"/>
    <w:rsid w:val="2D1C9586"/>
    <w:rsid w:val="2DD2D87C"/>
    <w:rsid w:val="2DE36E66"/>
    <w:rsid w:val="2E68D477"/>
    <w:rsid w:val="2EB8FD90"/>
    <w:rsid w:val="2EEB77EA"/>
    <w:rsid w:val="2FC33067"/>
    <w:rsid w:val="2FF3BA82"/>
    <w:rsid w:val="2FFDF4D5"/>
    <w:rsid w:val="300EF43E"/>
    <w:rsid w:val="306BFC6A"/>
    <w:rsid w:val="31B33770"/>
    <w:rsid w:val="31E96C9A"/>
    <w:rsid w:val="321B29C3"/>
    <w:rsid w:val="324C071F"/>
    <w:rsid w:val="324E99CD"/>
    <w:rsid w:val="32B417E7"/>
    <w:rsid w:val="32C0C37C"/>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9D0A549"/>
    <w:rsid w:val="3AFEB469"/>
    <w:rsid w:val="3B5DB1DE"/>
    <w:rsid w:val="3B651575"/>
    <w:rsid w:val="3B79E773"/>
    <w:rsid w:val="3BBAC023"/>
    <w:rsid w:val="3C074FE4"/>
    <w:rsid w:val="3C478D95"/>
    <w:rsid w:val="3D509511"/>
    <w:rsid w:val="3DC81365"/>
    <w:rsid w:val="3E07940E"/>
    <w:rsid w:val="3E560EB2"/>
    <w:rsid w:val="3E674DC8"/>
    <w:rsid w:val="3EB953FB"/>
    <w:rsid w:val="3F4613F0"/>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B41754"/>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B89EAE0"/>
    <w:rsid w:val="5CC484A7"/>
    <w:rsid w:val="5D403054"/>
    <w:rsid w:val="5D987643"/>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0C43F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qFormat/>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62600"/>
    <w:rsid w:val="000913AD"/>
    <w:rsid w:val="000C17BC"/>
    <w:rsid w:val="000C4692"/>
    <w:rsid w:val="000D637C"/>
    <w:rsid w:val="000E09B0"/>
    <w:rsid w:val="000E2930"/>
    <w:rsid w:val="001426C5"/>
    <w:rsid w:val="001E1441"/>
    <w:rsid w:val="0027663D"/>
    <w:rsid w:val="002A5F76"/>
    <w:rsid w:val="002B0666"/>
    <w:rsid w:val="003072C5"/>
    <w:rsid w:val="00352C3E"/>
    <w:rsid w:val="0035333C"/>
    <w:rsid w:val="003D0304"/>
    <w:rsid w:val="003D2295"/>
    <w:rsid w:val="004020DA"/>
    <w:rsid w:val="00450A33"/>
    <w:rsid w:val="004576B5"/>
    <w:rsid w:val="004725E8"/>
    <w:rsid w:val="005706DA"/>
    <w:rsid w:val="005842D6"/>
    <w:rsid w:val="005B48DE"/>
    <w:rsid w:val="005C3E51"/>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BC3AF7"/>
    <w:rsid w:val="00CA1CDC"/>
    <w:rsid w:val="00CF1998"/>
    <w:rsid w:val="00D67C7B"/>
    <w:rsid w:val="00D867D4"/>
    <w:rsid w:val="00D97ACF"/>
    <w:rsid w:val="00E55118"/>
    <w:rsid w:val="00E64C25"/>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3" ma:contentTypeDescription="Kurkite naują dokumentą." ma:contentTypeScope="" ma:versionID="76cfed3c0060251a7b770687dccf10b6">
  <xsd:schema xmlns:xsd="http://www.w3.org/2001/XMLSchema" xmlns:xs="http://www.w3.org/2001/XMLSchema" xmlns:p="http://schemas.microsoft.com/office/2006/metadata/properties" xmlns:ns2="8d711144-cd35-4cea-8bf7-c28a356f6f16" targetNamespace="http://schemas.microsoft.com/office/2006/metadata/properties" ma:root="true" ma:fieldsID="1fd97d90d28a3d896254fce0f869f848" ns2:_="">
    <xsd:import namespace="8d711144-cd35-4cea-8bf7-c28a356f6f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11144-cd35-4cea-8bf7-c28a356f6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9D398-5452-44FE-A411-EA45377A6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11144-cd35-4cea-8bf7-c28a356f6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26397</Words>
  <Characters>15047</Characters>
  <Application>Microsoft Office Word</Application>
  <DocSecurity>0</DocSecurity>
  <Lines>125</Lines>
  <Paragraphs>82</Paragraphs>
  <ScaleCrop>false</ScaleCrop>
  <Company/>
  <LinksUpToDate>false</LinksUpToDate>
  <CharactersWithSpaces>41362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154</cp:revision>
  <cp:lastPrinted>2017-06-29T13:42:00Z</cp:lastPrinted>
  <dcterms:created xsi:type="dcterms:W3CDTF">2026-03-10T12:12:00Z</dcterms:created>
  <dcterms:modified xsi:type="dcterms:W3CDTF">2026-03-17T06:37:00Z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0x010100A5BF5B1E213E324C9274DDB40B0476B0</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