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EF78E" w14:textId="77777777" w:rsidR="00C97A74" w:rsidRPr="00C97A74" w:rsidRDefault="00C97A74" w:rsidP="00C97A74">
      <w:pPr>
        <w:widowControl w:val="0"/>
        <w:autoSpaceDE w:val="0"/>
        <w:autoSpaceDN w:val="0"/>
        <w:adjustRightInd w:val="0"/>
        <w:ind w:left="-284" w:firstLine="568"/>
        <w:jc w:val="right"/>
        <w:rPr>
          <w:rFonts w:ascii="Times New Roman" w:hAnsi="Times New Roman"/>
          <w:sz w:val="24"/>
          <w:szCs w:val="24"/>
        </w:rPr>
      </w:pPr>
      <w:r w:rsidRPr="00C97A74">
        <w:rPr>
          <w:rFonts w:ascii="Times New Roman" w:hAnsi="Times New Roman"/>
          <w:sz w:val="24"/>
          <w:szCs w:val="24"/>
        </w:rPr>
        <w:t>Pirkimo sąlygų 2 priedas</w:t>
      </w:r>
    </w:p>
    <w:p w14:paraId="404BFEE4" w14:textId="77777777" w:rsidR="00CE3E50" w:rsidRPr="00CE3E50" w:rsidRDefault="00CE3E50" w:rsidP="00CE3E50">
      <w:pPr>
        <w:pStyle w:val="BodyTextcentr"/>
        <w:rPr>
          <w:rFonts w:cs="Times New Roman"/>
          <w:szCs w:val="24"/>
        </w:rPr>
      </w:pPr>
      <w:r w:rsidRPr="004823BE">
        <w:rPr>
          <w:bCs/>
        </w:rPr>
        <w:t xml:space="preserve">     </w:t>
      </w:r>
      <w:r w:rsidRPr="00CE3E50">
        <w:rPr>
          <w:rFonts w:cs="Times New Roman"/>
          <w:szCs w:val="24"/>
        </w:rPr>
        <w:t>Herbas arba Paslaugų ženklas</w:t>
      </w:r>
    </w:p>
    <w:p w14:paraId="3E7E57DB" w14:textId="77777777" w:rsidR="00CE3E50" w:rsidRPr="00CE3E50" w:rsidRDefault="00CE3E50" w:rsidP="00CE3E50">
      <w:pPr>
        <w:pStyle w:val="BodyTextcentr"/>
        <w:rPr>
          <w:rFonts w:cs="Times New Roman"/>
          <w:szCs w:val="24"/>
        </w:rPr>
      </w:pPr>
      <w:r w:rsidRPr="00CE3E50">
        <w:rPr>
          <w:rFonts w:cs="Times New Roman"/>
          <w:szCs w:val="24"/>
        </w:rPr>
        <w:t>(</w:t>
      </w:r>
      <w:r w:rsidRPr="00CE3E50">
        <w:rPr>
          <w:rFonts w:cs="Times New Roman"/>
          <w:i/>
          <w:szCs w:val="24"/>
        </w:rPr>
        <w:t>Tiekėjo pavadinimas</w:t>
      </w:r>
      <w:r w:rsidRPr="00CE3E50">
        <w:rPr>
          <w:rFonts w:cs="Times New Roman"/>
          <w:szCs w:val="24"/>
        </w:rPr>
        <w:t>)</w:t>
      </w:r>
    </w:p>
    <w:p w14:paraId="0FFD3D09" w14:textId="77777777" w:rsidR="00CE3E50" w:rsidRPr="00CE3E50" w:rsidRDefault="00CE3E50" w:rsidP="00CE3E50">
      <w:pPr>
        <w:pStyle w:val="BodyTextcentr"/>
        <w:rPr>
          <w:rFonts w:cs="Times New Roman"/>
          <w:szCs w:val="24"/>
        </w:rPr>
      </w:pPr>
    </w:p>
    <w:p w14:paraId="011B38E5" w14:textId="77777777" w:rsidR="00CE3E50" w:rsidRPr="00CE3E50" w:rsidRDefault="00CE3E50" w:rsidP="00CE3E50">
      <w:pPr>
        <w:pStyle w:val="BodyTextcentr"/>
        <w:rPr>
          <w:rFonts w:cs="Times New Roman"/>
          <w:szCs w:val="24"/>
        </w:rPr>
      </w:pPr>
      <w:r w:rsidRPr="00CE3E50">
        <w:rPr>
          <w:rFonts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626CA1" w14:textId="77777777" w:rsidR="00CE3E50" w:rsidRPr="00CE3E50" w:rsidRDefault="00CE3E50" w:rsidP="00CE3E50">
      <w:pPr>
        <w:tabs>
          <w:tab w:val="left" w:pos="8640"/>
        </w:tabs>
        <w:ind w:right="-178"/>
        <w:rPr>
          <w:rFonts w:ascii="Times New Roman" w:hAnsi="Times New Roman"/>
          <w:bCs/>
          <w:sz w:val="24"/>
          <w:szCs w:val="24"/>
        </w:rPr>
      </w:pPr>
      <w:r w:rsidRPr="00CE3E50">
        <w:rPr>
          <w:rFonts w:ascii="Times New Roman" w:hAnsi="Times New Roman"/>
          <w:bCs/>
          <w:sz w:val="24"/>
          <w:szCs w:val="24"/>
        </w:rPr>
        <w:t xml:space="preserve">                                                         </w:t>
      </w:r>
    </w:p>
    <w:p w14:paraId="36EE2240" w14:textId="77777777" w:rsidR="00CE3E50" w:rsidRPr="00CE3E50" w:rsidRDefault="00CE3E50" w:rsidP="00CE3E50">
      <w:pPr>
        <w:shd w:val="clear" w:color="auto" w:fill="FFFFFF"/>
        <w:jc w:val="center"/>
        <w:rPr>
          <w:rFonts w:ascii="Times New Roman" w:eastAsia="Calibri" w:hAnsi="Times New Roman"/>
          <w:b/>
          <w:bCs/>
          <w:color w:val="000000"/>
          <w:sz w:val="24"/>
          <w:szCs w:val="24"/>
        </w:rPr>
      </w:pPr>
      <w:r w:rsidRPr="00CE3E50">
        <w:rPr>
          <w:rFonts w:ascii="Times New Roman" w:eastAsia="Calibri" w:hAnsi="Times New Roman"/>
          <w:b/>
          <w:color w:val="000000"/>
          <w:sz w:val="24"/>
          <w:szCs w:val="24"/>
        </w:rPr>
        <w:t>(</w:t>
      </w:r>
      <w:r w:rsidRPr="00CE3E50">
        <w:rPr>
          <w:rFonts w:ascii="Times New Roman" w:eastAsia="Calibri" w:hAnsi="Times New Roman"/>
          <w:b/>
          <w:bCs/>
          <w:color w:val="000000"/>
          <w:sz w:val="24"/>
          <w:szCs w:val="24"/>
        </w:rPr>
        <w:t>Pasiūlymo</w:t>
      </w:r>
      <w:r w:rsidRPr="00CE3E50">
        <w:rPr>
          <w:rFonts w:ascii="Times New Roman" w:eastAsia="Calibri" w:hAnsi="Times New Roman"/>
          <w:b/>
          <w:color w:val="000000"/>
          <w:sz w:val="24"/>
          <w:szCs w:val="24"/>
        </w:rPr>
        <w:t xml:space="preserve"> forma)</w:t>
      </w:r>
    </w:p>
    <w:p w14:paraId="11A79A3E" w14:textId="6FDFEDF0" w:rsidR="00CE3E50" w:rsidRPr="00CE3E50" w:rsidRDefault="00CE3E50" w:rsidP="00A65408">
      <w:pPr>
        <w:jc w:val="center"/>
        <w:rPr>
          <w:rFonts w:ascii="Times New Roman" w:eastAsia="Calibri" w:hAnsi="Times New Roman"/>
          <w:i/>
          <w:sz w:val="24"/>
          <w:szCs w:val="24"/>
        </w:rPr>
      </w:pPr>
      <w:r w:rsidRPr="00CE3E50">
        <w:rPr>
          <w:rFonts w:ascii="Times New Roman" w:eastAsia="Calibri" w:hAnsi="Times New Roman"/>
          <w:b/>
          <w:sz w:val="24"/>
          <w:szCs w:val="24"/>
        </w:rPr>
        <w:t>PASIŪLYMAS</w:t>
      </w:r>
      <w:r w:rsidR="00A65408">
        <w:rPr>
          <w:rFonts w:ascii="Times New Roman" w:eastAsia="Calibri" w:hAnsi="Times New Roman"/>
          <w:b/>
          <w:sz w:val="24"/>
          <w:szCs w:val="24"/>
        </w:rPr>
        <w:t xml:space="preserve"> </w:t>
      </w:r>
      <w:r w:rsidRPr="00CE3E50">
        <w:rPr>
          <w:rFonts w:ascii="Times New Roman" w:eastAsia="Calibri" w:hAnsi="Times New Roman"/>
          <w:b/>
          <w:sz w:val="24"/>
          <w:szCs w:val="24"/>
        </w:rPr>
        <w:t>DĖL</w:t>
      </w:r>
      <w:r w:rsidR="00A65408" w:rsidRPr="00A65408">
        <w:t xml:space="preserve"> </w:t>
      </w:r>
      <w:r w:rsidR="003D289C" w:rsidRPr="003D289C">
        <w:rPr>
          <w:rFonts w:ascii="Times New Roman" w:hAnsi="Times New Roman"/>
          <w:b/>
          <w:bCs/>
          <w:sz w:val="24"/>
          <w:szCs w:val="24"/>
        </w:rPr>
        <w:t xml:space="preserve">LIETUVOS MOKSLŲ AKADEMIJOS VRUBLEVSKIŲ BIBLIOTEKOS KNYGŲ SAUGYKLOS ŽYGIMANTŲ G 1 VILNIUJE </w:t>
      </w:r>
      <w:r w:rsidR="00E00ED8" w:rsidRPr="00E00ED8">
        <w:rPr>
          <w:rFonts w:ascii="Times New Roman" w:hAnsi="Times New Roman"/>
          <w:b/>
          <w:bCs/>
          <w:sz w:val="24"/>
          <w:szCs w:val="24"/>
        </w:rPr>
        <w:t>VANDENTIEKIO, NUOTEKŲ, ŠILDYMO, ŠALDYMO IR VĖDINIMO SISTEMŲ  PRIEŽIŪROS</w:t>
      </w:r>
      <w:r w:rsidR="00E00ED8">
        <w:rPr>
          <w:rFonts w:ascii="Times New Roman" w:hAnsi="Times New Roman"/>
          <w:b/>
          <w:bCs/>
          <w:sz w:val="24"/>
          <w:szCs w:val="24"/>
        </w:rPr>
        <w:t xml:space="preserve">  </w:t>
      </w:r>
      <w:r w:rsidR="003D289C" w:rsidRPr="003D289C">
        <w:rPr>
          <w:rFonts w:ascii="Times New Roman" w:hAnsi="Times New Roman"/>
          <w:b/>
          <w:bCs/>
          <w:sz w:val="24"/>
          <w:szCs w:val="24"/>
        </w:rPr>
        <w:t xml:space="preserve"> PASLAUGŲ</w:t>
      </w:r>
      <w:r w:rsidR="003D289C" w:rsidRPr="003D289C">
        <w:t xml:space="preserve"> </w:t>
      </w:r>
      <w:r w:rsidRPr="00CE3E50">
        <w:rPr>
          <w:rFonts w:ascii="Times New Roman" w:eastAsia="Calibri" w:hAnsi="Times New Roman"/>
          <w:b/>
          <w:sz w:val="24"/>
          <w:szCs w:val="24"/>
        </w:rPr>
        <w:t>PIRKIMO</w:t>
      </w:r>
    </w:p>
    <w:p w14:paraId="65D5032E" w14:textId="77777777" w:rsidR="00CE3E50" w:rsidRPr="00CE3E50" w:rsidRDefault="00CE3E50" w:rsidP="00CE3E50">
      <w:pPr>
        <w:shd w:val="clear" w:color="auto" w:fill="FFFFFF"/>
        <w:jc w:val="center"/>
        <w:rPr>
          <w:rFonts w:ascii="Times New Roman" w:eastAsia="Calibri" w:hAnsi="Times New Roman"/>
          <w:b/>
          <w:bCs/>
          <w:color w:val="000000"/>
          <w:sz w:val="24"/>
          <w:szCs w:val="24"/>
        </w:rPr>
      </w:pPr>
      <w:r w:rsidRPr="00CE3E50">
        <w:rPr>
          <w:rFonts w:ascii="Times New Roman" w:eastAsia="Calibri" w:hAnsi="Times New Roman"/>
          <w:sz w:val="24"/>
          <w:szCs w:val="24"/>
        </w:rPr>
        <w:t>____________</w:t>
      </w:r>
      <w:r w:rsidRPr="00CE3E50">
        <w:rPr>
          <w:rFonts w:ascii="Times New Roman" w:eastAsia="Calibri" w:hAnsi="Times New Roman"/>
          <w:b/>
          <w:bCs/>
          <w:color w:val="000000"/>
          <w:sz w:val="24"/>
          <w:szCs w:val="24"/>
        </w:rPr>
        <w:t xml:space="preserve"> </w:t>
      </w:r>
      <w:r w:rsidRPr="00CE3E50">
        <w:rPr>
          <w:rFonts w:ascii="Times New Roman" w:eastAsia="Calibri" w:hAnsi="Times New Roman"/>
          <w:sz w:val="24"/>
          <w:szCs w:val="24"/>
        </w:rPr>
        <w:t>Nr.______</w:t>
      </w:r>
    </w:p>
    <w:p w14:paraId="37E7E091" w14:textId="77777777" w:rsidR="00CE3E50" w:rsidRDefault="00CE3E50" w:rsidP="00CE3E50">
      <w:pPr>
        <w:shd w:val="clear" w:color="auto" w:fill="FFFFFF"/>
        <w:jc w:val="center"/>
        <w:rPr>
          <w:rFonts w:ascii="Times New Roman" w:eastAsia="Calibri" w:hAnsi="Times New Roman"/>
          <w:bCs/>
          <w:color w:val="000000"/>
          <w:sz w:val="24"/>
          <w:szCs w:val="24"/>
        </w:rPr>
      </w:pPr>
      <w:r>
        <w:rPr>
          <w:rFonts w:ascii="Times New Roman" w:eastAsia="Calibri" w:hAnsi="Times New Roman"/>
          <w:bCs/>
          <w:color w:val="000000"/>
          <w:sz w:val="24"/>
          <w:szCs w:val="24"/>
        </w:rPr>
        <w:t>Data</w:t>
      </w:r>
    </w:p>
    <w:p w14:paraId="559EE0E2" w14:textId="77777777" w:rsidR="00CE3E50" w:rsidRPr="00CE3E50" w:rsidRDefault="00CE3E50" w:rsidP="00CE3E50">
      <w:pPr>
        <w:shd w:val="clear" w:color="auto" w:fill="FFFFFF"/>
        <w:jc w:val="center"/>
        <w:rPr>
          <w:rFonts w:ascii="Times New Roman" w:eastAsia="Calibri" w:hAnsi="Times New Roman"/>
          <w:bCs/>
          <w:color w:val="000000"/>
          <w:sz w:val="24"/>
          <w:szCs w:val="24"/>
        </w:rPr>
      </w:pPr>
      <w:r w:rsidRPr="00CE3E50">
        <w:rPr>
          <w:rFonts w:ascii="Times New Roman" w:eastAsia="Calibri" w:hAnsi="Times New Roman"/>
          <w:bCs/>
          <w:color w:val="000000"/>
          <w:sz w:val="24"/>
          <w:szCs w:val="24"/>
        </w:rPr>
        <w:t xml:space="preserve"> (Sudarymo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935"/>
      </w:tblGrid>
      <w:tr w:rsidR="00CE3E50" w:rsidRPr="00CE3E50" w14:paraId="0A010D0F" w14:textId="77777777" w:rsidTr="00CE3E50">
        <w:trPr>
          <w:trHeight w:val="623"/>
        </w:trPr>
        <w:tc>
          <w:tcPr>
            <w:tcW w:w="5920" w:type="dxa"/>
            <w:tcBorders>
              <w:top w:val="single" w:sz="4" w:space="0" w:color="auto"/>
              <w:left w:val="single" w:sz="4" w:space="0" w:color="auto"/>
              <w:bottom w:val="single" w:sz="4" w:space="0" w:color="auto"/>
              <w:right w:val="single" w:sz="4" w:space="0" w:color="auto"/>
            </w:tcBorders>
            <w:shd w:val="clear" w:color="auto" w:fill="auto"/>
          </w:tcPr>
          <w:p w14:paraId="4B261F82" w14:textId="77777777" w:rsidR="00CE3E50" w:rsidRPr="00CE3E50" w:rsidRDefault="00CE3E50" w:rsidP="00CE3E50">
            <w:pPr>
              <w:jc w:val="both"/>
              <w:rPr>
                <w:rFonts w:ascii="Times New Roman" w:eastAsia="Calibri" w:hAnsi="Times New Roman"/>
                <w:i/>
                <w:sz w:val="24"/>
                <w:szCs w:val="24"/>
              </w:rPr>
            </w:pPr>
            <w:r w:rsidRPr="00CE3E50">
              <w:rPr>
                <w:rFonts w:ascii="Times New Roman" w:eastAsia="Calibri" w:hAnsi="Times New Roman"/>
                <w:sz w:val="24"/>
                <w:szCs w:val="24"/>
              </w:rPr>
              <w:t xml:space="preserve">Tiekėjo pavadinimas </w:t>
            </w:r>
            <w:r w:rsidRPr="00CE3E50">
              <w:rPr>
                <w:rFonts w:ascii="Times New Roman" w:eastAsia="Calibri" w:hAnsi="Times New Roman"/>
                <w:i/>
                <w:sz w:val="24"/>
                <w:szCs w:val="24"/>
              </w:rPr>
              <w:t>/Jeigu dalyvauja ūkio subjektų grupė, surašomi visi dalyvių pavadinimai/</w:t>
            </w:r>
          </w:p>
        </w:tc>
        <w:tc>
          <w:tcPr>
            <w:tcW w:w="3935" w:type="dxa"/>
            <w:tcBorders>
              <w:top w:val="single" w:sz="4" w:space="0" w:color="auto"/>
              <w:left w:val="single" w:sz="4" w:space="0" w:color="auto"/>
              <w:bottom w:val="single" w:sz="4" w:space="0" w:color="auto"/>
              <w:right w:val="single" w:sz="4" w:space="0" w:color="auto"/>
            </w:tcBorders>
            <w:shd w:val="clear" w:color="auto" w:fill="auto"/>
          </w:tcPr>
          <w:p w14:paraId="10939D2A" w14:textId="77777777" w:rsidR="00CE3E50" w:rsidRPr="00CE3E50" w:rsidRDefault="00CE3E50" w:rsidP="00CE3E50">
            <w:pPr>
              <w:jc w:val="both"/>
              <w:rPr>
                <w:rFonts w:ascii="Times New Roman" w:eastAsia="Calibri" w:hAnsi="Times New Roman"/>
                <w:sz w:val="24"/>
                <w:szCs w:val="24"/>
              </w:rPr>
            </w:pPr>
          </w:p>
        </w:tc>
      </w:tr>
      <w:tr w:rsidR="00CE3E50" w:rsidRPr="00CE3E50" w14:paraId="705B80AA" w14:textId="77777777" w:rsidTr="00CE3E50">
        <w:tc>
          <w:tcPr>
            <w:tcW w:w="5920" w:type="dxa"/>
            <w:tcBorders>
              <w:top w:val="single" w:sz="4" w:space="0" w:color="auto"/>
              <w:left w:val="single" w:sz="4" w:space="0" w:color="auto"/>
              <w:bottom w:val="single" w:sz="4" w:space="0" w:color="auto"/>
              <w:right w:val="single" w:sz="4" w:space="0" w:color="auto"/>
            </w:tcBorders>
            <w:shd w:val="clear" w:color="auto" w:fill="auto"/>
          </w:tcPr>
          <w:p w14:paraId="655E9FC9" w14:textId="77777777" w:rsidR="00CE3E50" w:rsidRPr="00CE3E50" w:rsidRDefault="00CE3E50" w:rsidP="00CE3E50">
            <w:pPr>
              <w:jc w:val="both"/>
              <w:rPr>
                <w:rFonts w:ascii="Times New Roman" w:eastAsia="Calibri" w:hAnsi="Times New Roman"/>
                <w:sz w:val="24"/>
                <w:szCs w:val="24"/>
              </w:rPr>
            </w:pPr>
            <w:r w:rsidRPr="00CE3E50">
              <w:rPr>
                <w:rFonts w:ascii="Times New Roman" w:eastAsia="Calibri" w:hAnsi="Times New Roman"/>
                <w:sz w:val="24"/>
                <w:szCs w:val="24"/>
              </w:rPr>
              <w:t xml:space="preserve">Tiekėjo adresas </w:t>
            </w:r>
            <w:r w:rsidRPr="00CE3E50">
              <w:rPr>
                <w:rFonts w:ascii="Times New Roman" w:eastAsia="Calibri" w:hAnsi="Times New Roman"/>
                <w:i/>
                <w:sz w:val="24"/>
                <w:szCs w:val="24"/>
              </w:rPr>
              <w:t xml:space="preserve"> /Jeigu dalyvauja ūkio subjektų grupė, surašomi visi dalyvių adresai/</w:t>
            </w:r>
          </w:p>
        </w:tc>
        <w:tc>
          <w:tcPr>
            <w:tcW w:w="3935" w:type="dxa"/>
            <w:tcBorders>
              <w:top w:val="single" w:sz="4" w:space="0" w:color="auto"/>
              <w:left w:val="single" w:sz="4" w:space="0" w:color="auto"/>
              <w:bottom w:val="single" w:sz="4" w:space="0" w:color="auto"/>
              <w:right w:val="single" w:sz="4" w:space="0" w:color="auto"/>
            </w:tcBorders>
            <w:shd w:val="clear" w:color="auto" w:fill="auto"/>
          </w:tcPr>
          <w:p w14:paraId="7A24C9B8" w14:textId="77777777" w:rsidR="00CE3E50" w:rsidRPr="00CE3E50" w:rsidRDefault="00CE3E50" w:rsidP="00CE3E50">
            <w:pPr>
              <w:jc w:val="both"/>
              <w:rPr>
                <w:rFonts w:ascii="Times New Roman" w:eastAsia="Calibri" w:hAnsi="Times New Roman"/>
                <w:sz w:val="24"/>
                <w:szCs w:val="24"/>
              </w:rPr>
            </w:pPr>
          </w:p>
        </w:tc>
      </w:tr>
      <w:tr w:rsidR="00CE3E50" w:rsidRPr="00CE3E50" w14:paraId="61EC1E55" w14:textId="77777777" w:rsidTr="00CE3E50">
        <w:tc>
          <w:tcPr>
            <w:tcW w:w="5920" w:type="dxa"/>
            <w:tcBorders>
              <w:top w:val="single" w:sz="4" w:space="0" w:color="auto"/>
              <w:left w:val="single" w:sz="4" w:space="0" w:color="auto"/>
              <w:bottom w:val="single" w:sz="4" w:space="0" w:color="auto"/>
              <w:right w:val="single" w:sz="4" w:space="0" w:color="auto"/>
            </w:tcBorders>
            <w:shd w:val="clear" w:color="auto" w:fill="auto"/>
          </w:tcPr>
          <w:p w14:paraId="0163FE76" w14:textId="77777777" w:rsidR="00CE3E50" w:rsidRPr="00CE3E50" w:rsidRDefault="00CE3E50" w:rsidP="00CE3E50">
            <w:pPr>
              <w:jc w:val="both"/>
              <w:rPr>
                <w:rFonts w:ascii="Times New Roman" w:eastAsia="Calibri" w:hAnsi="Times New Roman"/>
                <w:sz w:val="24"/>
                <w:szCs w:val="24"/>
              </w:rPr>
            </w:pPr>
            <w:r w:rsidRPr="00CE3E50">
              <w:rPr>
                <w:rFonts w:ascii="Times New Roman" w:eastAsia="Calibri" w:hAnsi="Times New Roman"/>
                <w:sz w:val="24"/>
                <w:szCs w:val="24"/>
              </w:rPr>
              <w:t>Tiekėjo įmonės kodas</w:t>
            </w:r>
          </w:p>
        </w:tc>
        <w:tc>
          <w:tcPr>
            <w:tcW w:w="3935" w:type="dxa"/>
            <w:tcBorders>
              <w:top w:val="single" w:sz="4" w:space="0" w:color="auto"/>
              <w:left w:val="single" w:sz="4" w:space="0" w:color="auto"/>
              <w:bottom w:val="single" w:sz="4" w:space="0" w:color="auto"/>
              <w:right w:val="single" w:sz="4" w:space="0" w:color="auto"/>
            </w:tcBorders>
            <w:shd w:val="clear" w:color="auto" w:fill="auto"/>
          </w:tcPr>
          <w:p w14:paraId="74259C5A" w14:textId="77777777" w:rsidR="00CE3E50" w:rsidRPr="00CE3E50" w:rsidRDefault="00CE3E50" w:rsidP="00CE3E50">
            <w:pPr>
              <w:jc w:val="both"/>
              <w:rPr>
                <w:rFonts w:ascii="Times New Roman" w:eastAsia="Calibri" w:hAnsi="Times New Roman"/>
                <w:sz w:val="24"/>
                <w:szCs w:val="24"/>
              </w:rPr>
            </w:pPr>
          </w:p>
        </w:tc>
      </w:tr>
      <w:tr w:rsidR="00CE3E50" w:rsidRPr="00CE3E50" w14:paraId="42A33EAA" w14:textId="77777777" w:rsidTr="00CE3E50">
        <w:tc>
          <w:tcPr>
            <w:tcW w:w="5920" w:type="dxa"/>
            <w:tcBorders>
              <w:top w:val="single" w:sz="4" w:space="0" w:color="auto"/>
              <w:left w:val="single" w:sz="4" w:space="0" w:color="auto"/>
              <w:bottom w:val="single" w:sz="4" w:space="0" w:color="auto"/>
              <w:right w:val="single" w:sz="4" w:space="0" w:color="auto"/>
            </w:tcBorders>
            <w:shd w:val="clear" w:color="auto" w:fill="auto"/>
          </w:tcPr>
          <w:p w14:paraId="3A548F00" w14:textId="77777777" w:rsidR="00CE3E50" w:rsidRPr="00CE3E50" w:rsidRDefault="00CE3E50" w:rsidP="00CE3E50">
            <w:pPr>
              <w:jc w:val="both"/>
              <w:rPr>
                <w:rFonts w:ascii="Times New Roman" w:eastAsia="Calibri" w:hAnsi="Times New Roman"/>
                <w:sz w:val="24"/>
                <w:szCs w:val="24"/>
              </w:rPr>
            </w:pPr>
            <w:r w:rsidRPr="00CE3E50">
              <w:rPr>
                <w:rFonts w:ascii="Times New Roman" w:eastAsia="Calibri" w:hAnsi="Times New Roman"/>
                <w:sz w:val="24"/>
                <w:szCs w:val="24"/>
              </w:rPr>
              <w:t>Už pasiūlymą atsakingo asmens vardas, pavardė, pareigos</w:t>
            </w:r>
          </w:p>
        </w:tc>
        <w:tc>
          <w:tcPr>
            <w:tcW w:w="3935" w:type="dxa"/>
            <w:tcBorders>
              <w:top w:val="single" w:sz="4" w:space="0" w:color="auto"/>
              <w:left w:val="single" w:sz="4" w:space="0" w:color="auto"/>
              <w:bottom w:val="single" w:sz="4" w:space="0" w:color="auto"/>
              <w:right w:val="single" w:sz="4" w:space="0" w:color="auto"/>
            </w:tcBorders>
            <w:shd w:val="clear" w:color="auto" w:fill="auto"/>
          </w:tcPr>
          <w:p w14:paraId="58FED0F5" w14:textId="77777777" w:rsidR="00CE3E50" w:rsidRPr="00CE3E50" w:rsidRDefault="00CE3E50" w:rsidP="00CE3E50">
            <w:pPr>
              <w:jc w:val="both"/>
              <w:rPr>
                <w:rFonts w:ascii="Times New Roman" w:eastAsia="Calibri" w:hAnsi="Times New Roman"/>
                <w:sz w:val="24"/>
                <w:szCs w:val="24"/>
              </w:rPr>
            </w:pPr>
          </w:p>
        </w:tc>
      </w:tr>
      <w:tr w:rsidR="00CE3E50" w:rsidRPr="00CE3E50" w14:paraId="67B25085" w14:textId="77777777" w:rsidTr="00CE3E50">
        <w:tc>
          <w:tcPr>
            <w:tcW w:w="5920" w:type="dxa"/>
            <w:tcBorders>
              <w:top w:val="single" w:sz="4" w:space="0" w:color="auto"/>
              <w:left w:val="single" w:sz="4" w:space="0" w:color="auto"/>
              <w:bottom w:val="single" w:sz="4" w:space="0" w:color="auto"/>
              <w:right w:val="single" w:sz="4" w:space="0" w:color="auto"/>
            </w:tcBorders>
            <w:shd w:val="clear" w:color="auto" w:fill="auto"/>
          </w:tcPr>
          <w:p w14:paraId="0BA7DCAC" w14:textId="77777777" w:rsidR="00CE3E50" w:rsidRPr="00CE3E50" w:rsidRDefault="00CE3E50" w:rsidP="00CE3E50">
            <w:pPr>
              <w:jc w:val="both"/>
              <w:rPr>
                <w:rFonts w:ascii="Times New Roman" w:eastAsia="Calibri" w:hAnsi="Times New Roman"/>
                <w:sz w:val="24"/>
                <w:szCs w:val="24"/>
              </w:rPr>
            </w:pPr>
            <w:r w:rsidRPr="00CE3E50">
              <w:rPr>
                <w:rFonts w:ascii="Times New Roman" w:eastAsia="Calibri" w:hAnsi="Times New Roman"/>
                <w:sz w:val="24"/>
                <w:szCs w:val="24"/>
              </w:rPr>
              <w:t>Telefono numeris</w:t>
            </w:r>
          </w:p>
        </w:tc>
        <w:tc>
          <w:tcPr>
            <w:tcW w:w="3935" w:type="dxa"/>
            <w:tcBorders>
              <w:top w:val="single" w:sz="4" w:space="0" w:color="auto"/>
              <w:left w:val="single" w:sz="4" w:space="0" w:color="auto"/>
              <w:bottom w:val="single" w:sz="4" w:space="0" w:color="auto"/>
              <w:right w:val="single" w:sz="4" w:space="0" w:color="auto"/>
            </w:tcBorders>
            <w:shd w:val="clear" w:color="auto" w:fill="auto"/>
          </w:tcPr>
          <w:p w14:paraId="41C96EF4" w14:textId="77777777" w:rsidR="00CE3E50" w:rsidRPr="00CE3E50" w:rsidRDefault="00CE3E50" w:rsidP="00CE3E50">
            <w:pPr>
              <w:jc w:val="both"/>
              <w:rPr>
                <w:rFonts w:ascii="Times New Roman" w:eastAsia="Calibri" w:hAnsi="Times New Roman"/>
                <w:sz w:val="24"/>
                <w:szCs w:val="24"/>
              </w:rPr>
            </w:pPr>
          </w:p>
        </w:tc>
      </w:tr>
      <w:tr w:rsidR="00CE3E50" w:rsidRPr="00CE3E50" w14:paraId="42EB7AD0" w14:textId="77777777" w:rsidTr="00CE3E50">
        <w:tc>
          <w:tcPr>
            <w:tcW w:w="5920" w:type="dxa"/>
            <w:tcBorders>
              <w:top w:val="single" w:sz="4" w:space="0" w:color="auto"/>
              <w:left w:val="single" w:sz="4" w:space="0" w:color="auto"/>
              <w:bottom w:val="single" w:sz="4" w:space="0" w:color="auto"/>
              <w:right w:val="single" w:sz="4" w:space="0" w:color="auto"/>
            </w:tcBorders>
            <w:shd w:val="clear" w:color="auto" w:fill="auto"/>
          </w:tcPr>
          <w:p w14:paraId="3EC7DBE7" w14:textId="77777777" w:rsidR="00CE3E50" w:rsidRPr="00CE3E50" w:rsidRDefault="00CE3E50" w:rsidP="00CE3E50">
            <w:pPr>
              <w:jc w:val="both"/>
              <w:rPr>
                <w:rFonts w:ascii="Times New Roman" w:eastAsia="Calibri" w:hAnsi="Times New Roman"/>
                <w:sz w:val="24"/>
                <w:szCs w:val="24"/>
              </w:rPr>
            </w:pPr>
            <w:r w:rsidRPr="00CE3E50">
              <w:rPr>
                <w:rFonts w:ascii="Times New Roman" w:eastAsia="Calibri" w:hAnsi="Times New Roman"/>
                <w:sz w:val="24"/>
                <w:szCs w:val="24"/>
              </w:rPr>
              <w:t>Fakso numeris</w:t>
            </w:r>
          </w:p>
        </w:tc>
        <w:tc>
          <w:tcPr>
            <w:tcW w:w="3935" w:type="dxa"/>
            <w:tcBorders>
              <w:top w:val="single" w:sz="4" w:space="0" w:color="auto"/>
              <w:left w:val="single" w:sz="4" w:space="0" w:color="auto"/>
              <w:bottom w:val="single" w:sz="4" w:space="0" w:color="auto"/>
              <w:right w:val="single" w:sz="4" w:space="0" w:color="auto"/>
            </w:tcBorders>
            <w:shd w:val="clear" w:color="auto" w:fill="auto"/>
          </w:tcPr>
          <w:p w14:paraId="144C01BD" w14:textId="77777777" w:rsidR="00CE3E50" w:rsidRPr="00CE3E50" w:rsidRDefault="00CE3E50" w:rsidP="00CE3E50">
            <w:pPr>
              <w:jc w:val="both"/>
              <w:rPr>
                <w:rFonts w:ascii="Times New Roman" w:eastAsia="Calibri" w:hAnsi="Times New Roman"/>
                <w:sz w:val="24"/>
                <w:szCs w:val="24"/>
              </w:rPr>
            </w:pPr>
          </w:p>
        </w:tc>
      </w:tr>
      <w:tr w:rsidR="00CE3E50" w:rsidRPr="00CE3E50" w14:paraId="7645835B" w14:textId="77777777" w:rsidTr="00CE3E50">
        <w:tc>
          <w:tcPr>
            <w:tcW w:w="5920" w:type="dxa"/>
            <w:tcBorders>
              <w:top w:val="single" w:sz="4" w:space="0" w:color="auto"/>
              <w:left w:val="single" w:sz="4" w:space="0" w:color="auto"/>
              <w:bottom w:val="single" w:sz="4" w:space="0" w:color="auto"/>
              <w:right w:val="single" w:sz="4" w:space="0" w:color="auto"/>
            </w:tcBorders>
            <w:shd w:val="clear" w:color="auto" w:fill="auto"/>
          </w:tcPr>
          <w:p w14:paraId="5ED35E85" w14:textId="77777777" w:rsidR="00CE3E50" w:rsidRPr="00CE3E50" w:rsidRDefault="00CE3E50" w:rsidP="00CE3E50">
            <w:pPr>
              <w:jc w:val="both"/>
              <w:rPr>
                <w:rFonts w:ascii="Times New Roman" w:eastAsia="Calibri" w:hAnsi="Times New Roman"/>
                <w:sz w:val="24"/>
                <w:szCs w:val="24"/>
              </w:rPr>
            </w:pPr>
            <w:r w:rsidRPr="00CE3E50">
              <w:rPr>
                <w:rFonts w:ascii="Times New Roman" w:eastAsia="Calibri" w:hAnsi="Times New Roman"/>
                <w:sz w:val="24"/>
                <w:szCs w:val="24"/>
              </w:rPr>
              <w:t>El. pašto adresas</w:t>
            </w:r>
          </w:p>
        </w:tc>
        <w:tc>
          <w:tcPr>
            <w:tcW w:w="3935" w:type="dxa"/>
            <w:tcBorders>
              <w:top w:val="single" w:sz="4" w:space="0" w:color="auto"/>
              <w:left w:val="single" w:sz="4" w:space="0" w:color="auto"/>
              <w:bottom w:val="single" w:sz="4" w:space="0" w:color="auto"/>
              <w:right w:val="single" w:sz="4" w:space="0" w:color="auto"/>
            </w:tcBorders>
            <w:shd w:val="clear" w:color="auto" w:fill="auto"/>
          </w:tcPr>
          <w:p w14:paraId="6DDDEFCD" w14:textId="77777777" w:rsidR="00CE3E50" w:rsidRPr="00CE3E50" w:rsidRDefault="00CE3E50" w:rsidP="00CE3E50">
            <w:pPr>
              <w:jc w:val="both"/>
              <w:rPr>
                <w:rFonts w:ascii="Times New Roman" w:eastAsia="Calibri" w:hAnsi="Times New Roman"/>
                <w:sz w:val="24"/>
                <w:szCs w:val="24"/>
              </w:rPr>
            </w:pPr>
          </w:p>
        </w:tc>
      </w:tr>
    </w:tbl>
    <w:p w14:paraId="511906EB" w14:textId="77777777" w:rsidR="00CE3E50" w:rsidRPr="00CE3E50" w:rsidRDefault="00CE3E50" w:rsidP="00CE3E50">
      <w:pPr>
        <w:suppressAutoHyphens/>
        <w:rPr>
          <w:rFonts w:ascii="Times New Roman" w:hAnsi="Times New Roman"/>
          <w:b/>
          <w:sz w:val="24"/>
          <w:szCs w:val="24"/>
        </w:rPr>
      </w:pPr>
      <w:r w:rsidRPr="00CE3E50">
        <w:rPr>
          <w:rFonts w:ascii="Times New Roman" w:hAnsi="Times New Roman"/>
          <w:b/>
          <w:sz w:val="24"/>
          <w:szCs w:val="24"/>
        </w:rPr>
        <w:t>Informacija apie kiekvieno tiekėjų grupės partnerio paslaugų dalies vertę (</w:t>
      </w:r>
      <w:r w:rsidRPr="00CE3E50">
        <w:rPr>
          <w:rFonts w:ascii="Times New Roman" w:hAnsi="Times New Roman"/>
          <w:b/>
          <w:i/>
          <w:sz w:val="24"/>
          <w:szCs w:val="24"/>
        </w:rPr>
        <w:t>pildoma, kai pasiūlymą pateikia  tiekėjų grupė</w:t>
      </w:r>
      <w:r w:rsidRPr="00CE3E50">
        <w:rPr>
          <w:rFonts w:ascii="Times New Roman" w:hAnsi="Times New Roman"/>
          <w:b/>
          <w:sz w:val="24"/>
          <w:szCs w:val="24"/>
        </w:rPr>
        <w:t>):</w:t>
      </w:r>
    </w:p>
    <w:tbl>
      <w:tblPr>
        <w:tblW w:w="4946"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73"/>
        <w:gridCol w:w="3184"/>
        <w:gridCol w:w="2746"/>
        <w:gridCol w:w="1590"/>
        <w:gridCol w:w="1354"/>
      </w:tblGrid>
      <w:tr w:rsidR="00CE3E50" w:rsidRPr="00CE3E50" w14:paraId="4BD94E0A" w14:textId="77777777" w:rsidTr="00CE3E50">
        <w:trPr>
          <w:trHeight w:val="612"/>
        </w:trPr>
        <w:tc>
          <w:tcPr>
            <w:tcW w:w="401" w:type="pct"/>
          </w:tcPr>
          <w:p w14:paraId="482B3758" w14:textId="77777777" w:rsidR="00CE3E50" w:rsidRPr="00CE3E50" w:rsidRDefault="00CE3E50" w:rsidP="00CE3E50">
            <w:pPr>
              <w:suppressAutoHyphens/>
              <w:jc w:val="center"/>
              <w:rPr>
                <w:rFonts w:ascii="Times New Roman" w:hAnsi="Times New Roman"/>
                <w:b/>
                <w:sz w:val="24"/>
                <w:szCs w:val="24"/>
              </w:rPr>
            </w:pPr>
            <w:r w:rsidRPr="00CE3E50">
              <w:rPr>
                <w:rFonts w:ascii="Times New Roman" w:hAnsi="Times New Roman"/>
                <w:b/>
                <w:sz w:val="24"/>
                <w:szCs w:val="24"/>
              </w:rPr>
              <w:t>Eil. Nr.</w:t>
            </w:r>
          </w:p>
        </w:tc>
        <w:tc>
          <w:tcPr>
            <w:tcW w:w="1650" w:type="pct"/>
          </w:tcPr>
          <w:p w14:paraId="3CF6F9DE" w14:textId="77777777" w:rsidR="00CE3E50" w:rsidRPr="00CE3E50" w:rsidRDefault="00CE3E50" w:rsidP="00CE3E50">
            <w:pPr>
              <w:suppressAutoHyphens/>
              <w:jc w:val="center"/>
              <w:rPr>
                <w:rFonts w:ascii="Times New Roman" w:hAnsi="Times New Roman"/>
                <w:b/>
                <w:sz w:val="24"/>
                <w:szCs w:val="24"/>
              </w:rPr>
            </w:pPr>
            <w:r w:rsidRPr="00CE3E50">
              <w:rPr>
                <w:rFonts w:ascii="Times New Roman" w:hAnsi="Times New Roman"/>
                <w:b/>
                <w:sz w:val="24"/>
                <w:szCs w:val="24"/>
              </w:rPr>
              <w:t xml:space="preserve">Partnerio pavadinimas </w:t>
            </w:r>
          </w:p>
        </w:tc>
        <w:tc>
          <w:tcPr>
            <w:tcW w:w="1423" w:type="pct"/>
          </w:tcPr>
          <w:p w14:paraId="69DC9DC0" w14:textId="77777777" w:rsidR="00CE3E50" w:rsidRPr="00CE3E50" w:rsidRDefault="00CE3E50" w:rsidP="00CE3E50">
            <w:pPr>
              <w:suppressAutoHyphens/>
              <w:jc w:val="center"/>
              <w:rPr>
                <w:rFonts w:ascii="Times New Roman" w:hAnsi="Times New Roman"/>
                <w:b/>
                <w:sz w:val="24"/>
                <w:szCs w:val="24"/>
              </w:rPr>
            </w:pPr>
            <w:r w:rsidRPr="00CE3E50">
              <w:rPr>
                <w:rFonts w:ascii="Times New Roman" w:hAnsi="Times New Roman"/>
                <w:b/>
                <w:sz w:val="24"/>
                <w:szCs w:val="24"/>
              </w:rPr>
              <w:t>Numatomi atlikti darbai/suteikti paslaugos/pristatyti prekės</w:t>
            </w:r>
          </w:p>
        </w:tc>
        <w:tc>
          <w:tcPr>
            <w:tcW w:w="1526" w:type="pct"/>
            <w:gridSpan w:val="2"/>
            <w:tcBorders>
              <w:bottom w:val="single" w:sz="4" w:space="0" w:color="auto"/>
            </w:tcBorders>
            <w:vAlign w:val="center"/>
          </w:tcPr>
          <w:p w14:paraId="4F9CC25D" w14:textId="77777777" w:rsidR="00CE3E50" w:rsidRPr="00CE3E50" w:rsidRDefault="00CE3E50" w:rsidP="00CE3E50">
            <w:pPr>
              <w:suppressAutoHyphens/>
              <w:jc w:val="center"/>
              <w:rPr>
                <w:rFonts w:ascii="Times New Roman" w:hAnsi="Times New Roman"/>
                <w:b/>
                <w:sz w:val="24"/>
                <w:szCs w:val="24"/>
              </w:rPr>
            </w:pPr>
            <w:r w:rsidRPr="00CE3E50">
              <w:rPr>
                <w:rFonts w:ascii="Times New Roman" w:hAnsi="Times New Roman"/>
                <w:b/>
                <w:sz w:val="24"/>
                <w:szCs w:val="24"/>
              </w:rPr>
              <w:t>Partnerio darbų/paslaugų/prekių dalies vertė pasiūlymo kainoje Eur su PVM</w:t>
            </w:r>
          </w:p>
        </w:tc>
      </w:tr>
      <w:tr w:rsidR="00CE3E50" w:rsidRPr="00CE3E50" w14:paraId="1160F858" w14:textId="77777777" w:rsidTr="00CE3E50">
        <w:trPr>
          <w:trHeight w:val="215"/>
        </w:trPr>
        <w:tc>
          <w:tcPr>
            <w:tcW w:w="401" w:type="pct"/>
          </w:tcPr>
          <w:p w14:paraId="6A93B0D1" w14:textId="77777777" w:rsidR="00CE3E50" w:rsidRPr="00CE3E50" w:rsidRDefault="00CE3E50" w:rsidP="00CE3E50">
            <w:pPr>
              <w:suppressAutoHyphens/>
              <w:jc w:val="center"/>
              <w:rPr>
                <w:rFonts w:ascii="Times New Roman" w:hAnsi="Times New Roman"/>
                <w:b/>
                <w:sz w:val="24"/>
                <w:szCs w:val="24"/>
              </w:rPr>
            </w:pPr>
          </w:p>
        </w:tc>
        <w:tc>
          <w:tcPr>
            <w:tcW w:w="1650" w:type="pct"/>
          </w:tcPr>
          <w:p w14:paraId="3EF3444D" w14:textId="77777777" w:rsidR="00CE3E50" w:rsidRPr="00CE3E50" w:rsidRDefault="00CE3E50" w:rsidP="00CE3E50">
            <w:pPr>
              <w:suppressAutoHyphens/>
              <w:jc w:val="center"/>
              <w:rPr>
                <w:rFonts w:ascii="Times New Roman" w:hAnsi="Times New Roman"/>
                <w:b/>
                <w:sz w:val="24"/>
                <w:szCs w:val="24"/>
              </w:rPr>
            </w:pPr>
          </w:p>
        </w:tc>
        <w:tc>
          <w:tcPr>
            <w:tcW w:w="1423" w:type="pct"/>
          </w:tcPr>
          <w:p w14:paraId="159019EA" w14:textId="77777777" w:rsidR="00CE3E50" w:rsidRPr="00CE3E50" w:rsidRDefault="00CE3E50" w:rsidP="00CE3E50">
            <w:pPr>
              <w:suppressAutoHyphens/>
              <w:jc w:val="center"/>
              <w:rPr>
                <w:rFonts w:ascii="Times New Roman" w:hAnsi="Times New Roman"/>
                <w:b/>
                <w:sz w:val="24"/>
                <w:szCs w:val="24"/>
              </w:rPr>
            </w:pPr>
          </w:p>
        </w:tc>
        <w:tc>
          <w:tcPr>
            <w:tcW w:w="824" w:type="pct"/>
            <w:tcBorders>
              <w:bottom w:val="single" w:sz="4" w:space="0" w:color="auto"/>
              <w:right w:val="nil"/>
            </w:tcBorders>
            <w:vAlign w:val="center"/>
          </w:tcPr>
          <w:p w14:paraId="543ED49D" w14:textId="77777777" w:rsidR="00CE3E50" w:rsidRPr="00CE3E50" w:rsidRDefault="00CE3E50" w:rsidP="00CE3E50">
            <w:pPr>
              <w:suppressAutoHyphens/>
              <w:jc w:val="center"/>
              <w:rPr>
                <w:rFonts w:ascii="Times New Roman" w:hAnsi="Times New Roman"/>
                <w:b/>
                <w:sz w:val="24"/>
                <w:szCs w:val="24"/>
              </w:rPr>
            </w:pPr>
          </w:p>
        </w:tc>
        <w:tc>
          <w:tcPr>
            <w:tcW w:w="702" w:type="pct"/>
            <w:tcBorders>
              <w:left w:val="nil"/>
              <w:bottom w:val="single" w:sz="4" w:space="0" w:color="auto"/>
            </w:tcBorders>
            <w:vAlign w:val="center"/>
          </w:tcPr>
          <w:p w14:paraId="096F6421" w14:textId="77777777" w:rsidR="00CE3E50" w:rsidRPr="00CE3E50" w:rsidRDefault="00CE3E50" w:rsidP="00CE3E50">
            <w:pPr>
              <w:suppressAutoHyphens/>
              <w:rPr>
                <w:rFonts w:ascii="Times New Roman" w:hAnsi="Times New Roman"/>
                <w:b/>
                <w:sz w:val="24"/>
                <w:szCs w:val="24"/>
              </w:rPr>
            </w:pPr>
          </w:p>
        </w:tc>
      </w:tr>
    </w:tbl>
    <w:p w14:paraId="5023FDD7" w14:textId="77777777" w:rsidR="00CE3E50" w:rsidRPr="00CE3E50" w:rsidRDefault="00CE3E50" w:rsidP="00CE3E50">
      <w:pPr>
        <w:pStyle w:val="Pagrindinistekstas"/>
        <w:spacing w:after="0"/>
        <w:jc w:val="both"/>
        <w:rPr>
          <w:b/>
        </w:rPr>
      </w:pPr>
      <w:proofErr w:type="spellStart"/>
      <w:r w:rsidRPr="00CE3E50">
        <w:rPr>
          <w:b/>
        </w:rPr>
        <w:t>Informacija</w:t>
      </w:r>
      <w:proofErr w:type="spellEnd"/>
      <w:r w:rsidRPr="00CE3E50">
        <w:rPr>
          <w:b/>
        </w:rPr>
        <w:t xml:space="preserve"> </w:t>
      </w:r>
      <w:proofErr w:type="spellStart"/>
      <w:r w:rsidRPr="00CE3E50">
        <w:rPr>
          <w:b/>
        </w:rPr>
        <w:t>apie</w:t>
      </w:r>
      <w:proofErr w:type="spellEnd"/>
      <w:r w:rsidRPr="00CE3E50">
        <w:rPr>
          <w:b/>
        </w:rPr>
        <w:t xml:space="preserve"> </w:t>
      </w:r>
      <w:proofErr w:type="spellStart"/>
      <w:r w:rsidRPr="00CE3E50">
        <w:rPr>
          <w:b/>
        </w:rPr>
        <w:t>visus</w:t>
      </w:r>
      <w:proofErr w:type="spellEnd"/>
      <w:r w:rsidRPr="00CE3E50">
        <w:rPr>
          <w:b/>
        </w:rPr>
        <w:t xml:space="preserve"> </w:t>
      </w:r>
      <w:proofErr w:type="spellStart"/>
      <w:r w:rsidRPr="00CE3E50">
        <w:rPr>
          <w:b/>
        </w:rPr>
        <w:t>subtiekėjus</w:t>
      </w:r>
      <w:proofErr w:type="spellEnd"/>
      <w:r w:rsidRPr="00CE3E50">
        <w:rPr>
          <w:b/>
        </w:rPr>
        <w:t xml:space="preserve">, </w:t>
      </w:r>
      <w:proofErr w:type="spellStart"/>
      <w:r w:rsidRPr="00CE3E50">
        <w:rPr>
          <w:b/>
        </w:rPr>
        <w:t>subteikėjus</w:t>
      </w:r>
      <w:proofErr w:type="spellEnd"/>
      <w:r w:rsidRPr="00CE3E50">
        <w:rPr>
          <w:b/>
        </w:rPr>
        <w:t xml:space="preserve"> </w:t>
      </w:r>
      <w:proofErr w:type="spellStart"/>
      <w:r w:rsidRPr="00CE3E50">
        <w:rPr>
          <w:b/>
        </w:rPr>
        <w:t>ar</w:t>
      </w:r>
      <w:proofErr w:type="spellEnd"/>
      <w:r w:rsidRPr="00CE3E50">
        <w:rPr>
          <w:b/>
        </w:rPr>
        <w:t xml:space="preserve"> </w:t>
      </w:r>
      <w:proofErr w:type="spellStart"/>
      <w:r w:rsidRPr="00CE3E50">
        <w:rPr>
          <w:b/>
        </w:rPr>
        <w:t>subrangovus</w:t>
      </w:r>
      <w:proofErr w:type="spellEnd"/>
      <w:r w:rsidRPr="00CE3E50">
        <w:rPr>
          <w:b/>
        </w:rPr>
        <w:t xml:space="preserve">, </w:t>
      </w:r>
      <w:proofErr w:type="spellStart"/>
      <w:r w:rsidRPr="00CE3E50">
        <w:rPr>
          <w:b/>
        </w:rPr>
        <w:t>kurie</w:t>
      </w:r>
      <w:proofErr w:type="spellEnd"/>
      <w:r w:rsidRPr="00CE3E50">
        <w:rPr>
          <w:b/>
        </w:rPr>
        <w:t xml:space="preserve"> bus </w:t>
      </w:r>
      <w:proofErr w:type="spellStart"/>
      <w:r w:rsidRPr="00CE3E50">
        <w:rPr>
          <w:b/>
        </w:rPr>
        <w:t>pasitelkiami</w:t>
      </w:r>
      <w:proofErr w:type="spellEnd"/>
      <w:r w:rsidRPr="00CE3E50">
        <w:rPr>
          <w:b/>
        </w:rPr>
        <w:t xml:space="preserve"> </w:t>
      </w:r>
      <w:proofErr w:type="spellStart"/>
      <w:r w:rsidRPr="00CE3E50">
        <w:rPr>
          <w:b/>
        </w:rPr>
        <w:t>vykdant</w:t>
      </w:r>
      <w:proofErr w:type="spellEnd"/>
      <w:r w:rsidRPr="00CE3E50">
        <w:rPr>
          <w:b/>
        </w:rPr>
        <w:t xml:space="preserve"> </w:t>
      </w:r>
      <w:proofErr w:type="spellStart"/>
      <w:r w:rsidRPr="00CE3E50">
        <w:rPr>
          <w:b/>
        </w:rPr>
        <w:t>pirkimo</w:t>
      </w:r>
      <w:proofErr w:type="spellEnd"/>
      <w:r w:rsidRPr="00CE3E50">
        <w:rPr>
          <w:b/>
        </w:rPr>
        <w:t xml:space="preserve"> </w:t>
      </w:r>
      <w:proofErr w:type="spellStart"/>
      <w:r w:rsidRPr="00CE3E50">
        <w:rPr>
          <w:b/>
        </w:rPr>
        <w:t>sutartį</w:t>
      </w:r>
      <w:proofErr w:type="spellEnd"/>
      <w:r w:rsidRPr="00CE3E50">
        <w:rPr>
          <w:b/>
        </w:rPr>
        <w:t>:</w:t>
      </w:r>
    </w:p>
    <w:p w14:paraId="0FCE11F3" w14:textId="77777777" w:rsidR="00CE3E50" w:rsidRPr="00CE3E50" w:rsidRDefault="00CE3E50" w:rsidP="00CE3E50">
      <w:pPr>
        <w:rPr>
          <w:rFonts w:ascii="Times New Roman" w:hAnsi="Times New Roman"/>
          <w:i/>
          <w:sz w:val="24"/>
          <w:szCs w:val="24"/>
        </w:rPr>
      </w:pPr>
      <w:r w:rsidRPr="00CE3E50">
        <w:rPr>
          <w:rFonts w:ascii="Times New Roman" w:hAnsi="Times New Roman"/>
          <w:i/>
          <w:sz w:val="24"/>
          <w:szCs w:val="24"/>
        </w:rPr>
        <w:lastRenderedPageBreak/>
        <w:t xml:space="preserve">Subtiekėjai, subteikėjai ar subrangovai ir ūkio subjektai, kurių pajėgumais </w:t>
      </w:r>
      <w:r w:rsidRPr="00CE3E50">
        <w:rPr>
          <w:rFonts w:ascii="Times New Roman" w:hAnsi="Times New Roman"/>
          <w:b/>
          <w:i/>
          <w:sz w:val="24"/>
          <w:szCs w:val="24"/>
        </w:rPr>
        <w:t>remiamasi</w:t>
      </w:r>
      <w:r w:rsidRPr="00CE3E50">
        <w:rPr>
          <w:rFonts w:ascii="Times New Roman" w:hAnsi="Times New Roman"/>
          <w:i/>
          <w:sz w:val="24"/>
          <w:szCs w:val="24"/>
        </w:rPr>
        <w:t xml:space="preserve"> įrodinėjant kvalifikacijos atitiktį (jei taikoma):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2093"/>
        <w:gridCol w:w="2418"/>
        <w:gridCol w:w="3367"/>
        <w:gridCol w:w="1248"/>
      </w:tblGrid>
      <w:tr w:rsidR="00CE3E50" w:rsidRPr="00CE3E50" w14:paraId="6471994B" w14:textId="77777777" w:rsidTr="00CE3E50">
        <w:trPr>
          <w:trHeight w:val="847"/>
        </w:trPr>
        <w:tc>
          <w:tcPr>
            <w:tcW w:w="757" w:type="dxa"/>
            <w:shd w:val="clear" w:color="auto" w:fill="D9D9D9" w:themeFill="background1" w:themeFillShade="D9"/>
            <w:vAlign w:val="center"/>
          </w:tcPr>
          <w:p w14:paraId="6F935FE1" w14:textId="77777777" w:rsidR="00CE3E50" w:rsidRPr="00CE3E50" w:rsidRDefault="00CE3E50" w:rsidP="00CE3E50">
            <w:pPr>
              <w:pStyle w:val="Pagrindinistekstas"/>
              <w:spacing w:after="0"/>
              <w:rPr>
                <w:b/>
                <w:i/>
              </w:rPr>
            </w:pPr>
            <w:proofErr w:type="spellStart"/>
            <w:r w:rsidRPr="00CE3E50">
              <w:rPr>
                <w:b/>
                <w:i/>
              </w:rPr>
              <w:t>Eil</w:t>
            </w:r>
            <w:proofErr w:type="spellEnd"/>
            <w:r w:rsidRPr="00CE3E50">
              <w:rPr>
                <w:b/>
                <w:i/>
              </w:rPr>
              <w:t>. Nr.</w:t>
            </w:r>
          </w:p>
        </w:tc>
        <w:tc>
          <w:tcPr>
            <w:tcW w:w="2210" w:type="dxa"/>
            <w:shd w:val="clear" w:color="auto" w:fill="D9D9D9" w:themeFill="background1" w:themeFillShade="D9"/>
            <w:vAlign w:val="center"/>
          </w:tcPr>
          <w:p w14:paraId="03D23B52" w14:textId="77777777" w:rsidR="00CE3E50" w:rsidRPr="00CE3E50" w:rsidRDefault="00CE3E50" w:rsidP="00CE3E50">
            <w:pPr>
              <w:pStyle w:val="Pagrindinistekstas"/>
              <w:spacing w:after="0"/>
              <w:rPr>
                <w:b/>
                <w:i/>
              </w:rPr>
            </w:pPr>
            <w:proofErr w:type="spellStart"/>
            <w:r w:rsidRPr="00CE3E50">
              <w:rPr>
                <w:b/>
                <w:i/>
              </w:rPr>
              <w:t>Subtiekėjo</w:t>
            </w:r>
            <w:proofErr w:type="spellEnd"/>
            <w:r w:rsidRPr="00CE3E50">
              <w:rPr>
                <w:b/>
                <w:i/>
              </w:rPr>
              <w:t xml:space="preserve">, </w:t>
            </w:r>
            <w:proofErr w:type="spellStart"/>
            <w:r w:rsidRPr="00CE3E50">
              <w:rPr>
                <w:b/>
                <w:i/>
              </w:rPr>
              <w:t>subteikėjo</w:t>
            </w:r>
            <w:proofErr w:type="spellEnd"/>
            <w:r w:rsidRPr="00CE3E50">
              <w:rPr>
                <w:b/>
                <w:i/>
              </w:rPr>
              <w:t xml:space="preserve"> </w:t>
            </w:r>
            <w:proofErr w:type="spellStart"/>
            <w:r w:rsidRPr="00CE3E50">
              <w:rPr>
                <w:b/>
                <w:i/>
              </w:rPr>
              <w:t>ar</w:t>
            </w:r>
            <w:proofErr w:type="spellEnd"/>
            <w:r w:rsidRPr="00CE3E50">
              <w:rPr>
                <w:b/>
                <w:i/>
              </w:rPr>
              <w:t xml:space="preserve"> </w:t>
            </w:r>
            <w:proofErr w:type="spellStart"/>
            <w:r w:rsidRPr="00CE3E50">
              <w:rPr>
                <w:b/>
                <w:i/>
              </w:rPr>
              <w:t>subrangovo</w:t>
            </w:r>
            <w:proofErr w:type="spellEnd"/>
            <w:r w:rsidRPr="00CE3E50">
              <w:rPr>
                <w:b/>
                <w:i/>
              </w:rPr>
              <w:t xml:space="preserve"> </w:t>
            </w:r>
            <w:proofErr w:type="spellStart"/>
            <w:r w:rsidRPr="00CE3E50">
              <w:rPr>
                <w:b/>
                <w:i/>
              </w:rPr>
              <w:t>pavadinimas</w:t>
            </w:r>
            <w:proofErr w:type="spellEnd"/>
          </w:p>
        </w:tc>
        <w:tc>
          <w:tcPr>
            <w:tcW w:w="2634" w:type="dxa"/>
            <w:shd w:val="clear" w:color="auto" w:fill="D9D9D9" w:themeFill="background1" w:themeFillShade="D9"/>
            <w:vAlign w:val="center"/>
          </w:tcPr>
          <w:p w14:paraId="333A6094" w14:textId="77777777" w:rsidR="00CE3E50" w:rsidRPr="00CE3E50" w:rsidRDefault="00CE3E50" w:rsidP="00CE3E50">
            <w:pPr>
              <w:pStyle w:val="Pagrindinistekstas"/>
              <w:spacing w:after="0"/>
              <w:rPr>
                <w:b/>
                <w:i/>
              </w:rPr>
            </w:pPr>
            <w:proofErr w:type="spellStart"/>
            <w:r w:rsidRPr="00CE3E50">
              <w:rPr>
                <w:b/>
                <w:i/>
              </w:rPr>
              <w:t>Numatomi</w:t>
            </w:r>
            <w:proofErr w:type="spellEnd"/>
            <w:r w:rsidRPr="00CE3E50">
              <w:rPr>
                <w:b/>
                <w:i/>
              </w:rPr>
              <w:t xml:space="preserve"> </w:t>
            </w:r>
            <w:proofErr w:type="spellStart"/>
            <w:r w:rsidRPr="00CE3E50">
              <w:rPr>
                <w:b/>
                <w:i/>
              </w:rPr>
              <w:t>atlikti</w:t>
            </w:r>
            <w:proofErr w:type="spellEnd"/>
            <w:r w:rsidRPr="00CE3E50">
              <w:rPr>
                <w:b/>
                <w:i/>
              </w:rPr>
              <w:t xml:space="preserve"> </w:t>
            </w:r>
            <w:proofErr w:type="spellStart"/>
            <w:r w:rsidRPr="00CE3E50">
              <w:rPr>
                <w:b/>
                <w:i/>
              </w:rPr>
              <w:t>darbai</w:t>
            </w:r>
            <w:proofErr w:type="spellEnd"/>
            <w:r w:rsidRPr="00CE3E50">
              <w:rPr>
                <w:b/>
                <w:i/>
              </w:rPr>
              <w:t xml:space="preserve"> / </w:t>
            </w:r>
            <w:proofErr w:type="spellStart"/>
            <w:r w:rsidRPr="00CE3E50">
              <w:rPr>
                <w:b/>
                <w:i/>
              </w:rPr>
              <w:t>suteikti</w:t>
            </w:r>
            <w:proofErr w:type="spellEnd"/>
            <w:r w:rsidRPr="00CE3E50">
              <w:rPr>
                <w:b/>
                <w:i/>
              </w:rPr>
              <w:t xml:space="preserve"> </w:t>
            </w:r>
            <w:proofErr w:type="spellStart"/>
            <w:r w:rsidRPr="00CE3E50">
              <w:rPr>
                <w:b/>
                <w:i/>
              </w:rPr>
              <w:t>paslaugos</w:t>
            </w:r>
            <w:proofErr w:type="spellEnd"/>
            <w:r w:rsidRPr="00CE3E50">
              <w:rPr>
                <w:b/>
                <w:i/>
              </w:rPr>
              <w:t xml:space="preserve"> / </w:t>
            </w:r>
            <w:proofErr w:type="spellStart"/>
            <w:r w:rsidRPr="00CE3E50">
              <w:rPr>
                <w:b/>
                <w:i/>
              </w:rPr>
              <w:t>tiekti</w:t>
            </w:r>
            <w:proofErr w:type="spellEnd"/>
            <w:r w:rsidRPr="00CE3E50">
              <w:rPr>
                <w:b/>
                <w:i/>
              </w:rPr>
              <w:t xml:space="preserve"> </w:t>
            </w:r>
            <w:proofErr w:type="spellStart"/>
            <w:r w:rsidRPr="00CE3E50">
              <w:rPr>
                <w:b/>
                <w:i/>
              </w:rPr>
              <w:t>prekės</w:t>
            </w:r>
            <w:proofErr w:type="spellEnd"/>
          </w:p>
        </w:tc>
        <w:tc>
          <w:tcPr>
            <w:tcW w:w="3721" w:type="dxa"/>
            <w:shd w:val="clear" w:color="auto" w:fill="D9D9D9" w:themeFill="background1" w:themeFillShade="D9"/>
            <w:vAlign w:val="center"/>
          </w:tcPr>
          <w:p w14:paraId="6197D28C" w14:textId="77777777" w:rsidR="00CE3E50" w:rsidRPr="00CE3E50" w:rsidRDefault="00CE3E50" w:rsidP="00CE3E50">
            <w:pPr>
              <w:pStyle w:val="Pagrindinistekstas"/>
              <w:spacing w:after="0"/>
              <w:rPr>
                <w:b/>
                <w:i/>
              </w:rPr>
            </w:pPr>
            <w:proofErr w:type="spellStart"/>
            <w:r w:rsidRPr="00CE3E50">
              <w:rPr>
                <w:b/>
                <w:i/>
              </w:rPr>
              <w:t>Pirkimo</w:t>
            </w:r>
            <w:proofErr w:type="spellEnd"/>
            <w:r w:rsidRPr="00CE3E50">
              <w:rPr>
                <w:b/>
                <w:i/>
              </w:rPr>
              <w:t xml:space="preserve"> </w:t>
            </w:r>
            <w:proofErr w:type="spellStart"/>
            <w:r w:rsidRPr="00CE3E50">
              <w:rPr>
                <w:b/>
                <w:i/>
              </w:rPr>
              <w:t>sutarties</w:t>
            </w:r>
            <w:proofErr w:type="spellEnd"/>
            <w:r w:rsidRPr="00CE3E50">
              <w:rPr>
                <w:b/>
                <w:i/>
              </w:rPr>
              <w:t xml:space="preserve"> </w:t>
            </w:r>
            <w:proofErr w:type="spellStart"/>
            <w:r w:rsidRPr="00CE3E50">
              <w:rPr>
                <w:b/>
                <w:i/>
              </w:rPr>
              <w:t>dalis</w:t>
            </w:r>
            <w:proofErr w:type="spellEnd"/>
            <w:r w:rsidRPr="00CE3E50">
              <w:rPr>
                <w:b/>
                <w:i/>
              </w:rPr>
              <w:t xml:space="preserve">  (proc. </w:t>
            </w:r>
            <w:proofErr w:type="spellStart"/>
            <w:r w:rsidRPr="00CE3E50">
              <w:rPr>
                <w:b/>
                <w:i/>
              </w:rPr>
              <w:t>arba</w:t>
            </w:r>
            <w:proofErr w:type="spellEnd"/>
            <w:r w:rsidRPr="00CE3E50">
              <w:rPr>
                <w:b/>
                <w:i/>
              </w:rPr>
              <w:t xml:space="preserve"> EUR), </w:t>
            </w:r>
            <w:proofErr w:type="spellStart"/>
            <w:r w:rsidRPr="00CE3E50">
              <w:rPr>
                <w:b/>
                <w:i/>
              </w:rPr>
              <w:t>kuriai</w:t>
            </w:r>
            <w:proofErr w:type="spellEnd"/>
            <w:r w:rsidRPr="00CE3E50">
              <w:rPr>
                <w:b/>
                <w:i/>
              </w:rPr>
              <w:t xml:space="preserve"> </w:t>
            </w:r>
            <w:proofErr w:type="spellStart"/>
            <w:r w:rsidRPr="00CE3E50">
              <w:rPr>
                <w:b/>
                <w:i/>
              </w:rPr>
              <w:t>ketinama</w:t>
            </w:r>
            <w:proofErr w:type="spellEnd"/>
            <w:r w:rsidRPr="00CE3E50">
              <w:rPr>
                <w:b/>
                <w:i/>
              </w:rPr>
              <w:t xml:space="preserve"> </w:t>
            </w:r>
            <w:proofErr w:type="spellStart"/>
            <w:r w:rsidRPr="00CE3E50">
              <w:rPr>
                <w:b/>
                <w:i/>
              </w:rPr>
              <w:t>pasitelkti</w:t>
            </w:r>
            <w:proofErr w:type="spellEnd"/>
            <w:r w:rsidRPr="00CE3E50">
              <w:rPr>
                <w:b/>
                <w:i/>
              </w:rPr>
              <w:t xml:space="preserve"> </w:t>
            </w:r>
            <w:proofErr w:type="spellStart"/>
            <w:r w:rsidRPr="00CE3E50">
              <w:rPr>
                <w:b/>
                <w:i/>
              </w:rPr>
              <w:t>subtiekėjus</w:t>
            </w:r>
            <w:proofErr w:type="spellEnd"/>
            <w:r w:rsidRPr="00CE3E50">
              <w:rPr>
                <w:b/>
                <w:i/>
              </w:rPr>
              <w:t xml:space="preserve">, </w:t>
            </w:r>
            <w:proofErr w:type="spellStart"/>
            <w:r w:rsidRPr="00CE3E50">
              <w:rPr>
                <w:b/>
                <w:i/>
              </w:rPr>
              <w:t>subteikėjus</w:t>
            </w:r>
            <w:proofErr w:type="spellEnd"/>
            <w:r w:rsidRPr="00CE3E50">
              <w:rPr>
                <w:b/>
                <w:i/>
              </w:rPr>
              <w:t xml:space="preserve"> </w:t>
            </w:r>
            <w:proofErr w:type="spellStart"/>
            <w:r w:rsidRPr="00CE3E50">
              <w:rPr>
                <w:b/>
                <w:i/>
              </w:rPr>
              <w:t>ar</w:t>
            </w:r>
            <w:proofErr w:type="spellEnd"/>
            <w:r w:rsidRPr="00CE3E50">
              <w:rPr>
                <w:b/>
                <w:i/>
              </w:rPr>
              <w:t xml:space="preserve"> </w:t>
            </w:r>
            <w:proofErr w:type="spellStart"/>
            <w:r w:rsidRPr="00CE3E50">
              <w:rPr>
                <w:b/>
                <w:i/>
              </w:rPr>
              <w:t>subrangovus</w:t>
            </w:r>
            <w:proofErr w:type="spellEnd"/>
          </w:p>
        </w:tc>
        <w:tc>
          <w:tcPr>
            <w:tcW w:w="1276" w:type="dxa"/>
            <w:shd w:val="clear" w:color="auto" w:fill="D9D9D9" w:themeFill="background1" w:themeFillShade="D9"/>
            <w:vAlign w:val="center"/>
          </w:tcPr>
          <w:p w14:paraId="18753B53" w14:textId="77777777" w:rsidR="00CE3E50" w:rsidRPr="00CE3E50" w:rsidRDefault="00CE3E50" w:rsidP="00CE3E50">
            <w:pPr>
              <w:pStyle w:val="Pagrindinistekstas"/>
              <w:spacing w:after="0"/>
              <w:rPr>
                <w:b/>
                <w:i/>
              </w:rPr>
            </w:pPr>
            <w:proofErr w:type="spellStart"/>
            <w:r w:rsidRPr="00CE3E50">
              <w:rPr>
                <w:b/>
                <w:i/>
              </w:rPr>
              <w:t>Pastabos</w:t>
            </w:r>
            <w:proofErr w:type="spellEnd"/>
            <w:r w:rsidRPr="00CE3E50">
              <w:rPr>
                <w:b/>
                <w:i/>
              </w:rPr>
              <w:t xml:space="preserve"> </w:t>
            </w:r>
          </w:p>
        </w:tc>
      </w:tr>
      <w:tr w:rsidR="00CE3E50" w:rsidRPr="00CE3E50" w14:paraId="7AC80202" w14:textId="77777777" w:rsidTr="00CE3E50">
        <w:trPr>
          <w:trHeight w:val="249"/>
        </w:trPr>
        <w:tc>
          <w:tcPr>
            <w:tcW w:w="757" w:type="dxa"/>
            <w:shd w:val="clear" w:color="auto" w:fill="auto"/>
          </w:tcPr>
          <w:p w14:paraId="7512D0A6" w14:textId="77777777" w:rsidR="00CE3E50" w:rsidRPr="00CE3E50" w:rsidRDefault="00CE3E50" w:rsidP="00CE3E50">
            <w:pPr>
              <w:pStyle w:val="Pagrindinistekstas"/>
              <w:spacing w:after="0"/>
              <w:ind w:firstLine="720"/>
            </w:pPr>
          </w:p>
        </w:tc>
        <w:tc>
          <w:tcPr>
            <w:tcW w:w="2210" w:type="dxa"/>
            <w:shd w:val="clear" w:color="auto" w:fill="auto"/>
          </w:tcPr>
          <w:p w14:paraId="6DDB5A8D" w14:textId="77777777" w:rsidR="00CE3E50" w:rsidRPr="00CE3E50" w:rsidRDefault="00CE3E50" w:rsidP="00CE3E50">
            <w:pPr>
              <w:pStyle w:val="Pagrindinistekstas"/>
              <w:spacing w:after="0"/>
              <w:ind w:firstLine="720"/>
            </w:pPr>
          </w:p>
        </w:tc>
        <w:tc>
          <w:tcPr>
            <w:tcW w:w="2634" w:type="dxa"/>
            <w:shd w:val="clear" w:color="auto" w:fill="auto"/>
          </w:tcPr>
          <w:p w14:paraId="132DC2F2" w14:textId="77777777" w:rsidR="00CE3E50" w:rsidRPr="00CE3E50" w:rsidRDefault="00CE3E50" w:rsidP="00CE3E50">
            <w:pPr>
              <w:pStyle w:val="Pagrindinistekstas"/>
              <w:spacing w:after="0"/>
              <w:ind w:firstLine="720"/>
            </w:pPr>
          </w:p>
        </w:tc>
        <w:tc>
          <w:tcPr>
            <w:tcW w:w="3721" w:type="dxa"/>
            <w:shd w:val="clear" w:color="auto" w:fill="auto"/>
          </w:tcPr>
          <w:p w14:paraId="5D9C6ACB" w14:textId="77777777" w:rsidR="00CE3E50" w:rsidRPr="00CE3E50" w:rsidRDefault="00CE3E50" w:rsidP="00CE3E50">
            <w:pPr>
              <w:pStyle w:val="Pagrindinistekstas"/>
              <w:spacing w:after="0"/>
              <w:ind w:firstLine="720"/>
            </w:pPr>
          </w:p>
        </w:tc>
        <w:tc>
          <w:tcPr>
            <w:tcW w:w="1276" w:type="dxa"/>
            <w:shd w:val="clear" w:color="auto" w:fill="auto"/>
          </w:tcPr>
          <w:p w14:paraId="54B9E661" w14:textId="77777777" w:rsidR="00CE3E50" w:rsidRPr="00CE3E50" w:rsidRDefault="00CE3E50" w:rsidP="00CE3E50">
            <w:pPr>
              <w:pStyle w:val="Pagrindinistekstas"/>
              <w:spacing w:after="0"/>
              <w:ind w:firstLine="720"/>
            </w:pPr>
          </w:p>
        </w:tc>
      </w:tr>
      <w:tr w:rsidR="00CE3E50" w:rsidRPr="00CE3E50" w14:paraId="517F29C2" w14:textId="77777777" w:rsidTr="00CE3E50">
        <w:trPr>
          <w:trHeight w:val="249"/>
        </w:trPr>
        <w:tc>
          <w:tcPr>
            <w:tcW w:w="757" w:type="dxa"/>
            <w:shd w:val="clear" w:color="auto" w:fill="auto"/>
          </w:tcPr>
          <w:p w14:paraId="660200B5" w14:textId="77777777" w:rsidR="00CE3E50" w:rsidRPr="00CE3E50" w:rsidRDefault="00CE3E50" w:rsidP="00CE3E50">
            <w:pPr>
              <w:pStyle w:val="Pagrindinistekstas"/>
              <w:spacing w:after="0"/>
              <w:ind w:firstLine="720"/>
            </w:pPr>
          </w:p>
        </w:tc>
        <w:tc>
          <w:tcPr>
            <w:tcW w:w="2210" w:type="dxa"/>
            <w:shd w:val="clear" w:color="auto" w:fill="auto"/>
          </w:tcPr>
          <w:p w14:paraId="75E214DD" w14:textId="77777777" w:rsidR="00CE3E50" w:rsidRPr="00CE3E50" w:rsidRDefault="00CE3E50" w:rsidP="00CE3E50">
            <w:pPr>
              <w:pStyle w:val="Pagrindinistekstas"/>
              <w:spacing w:after="0"/>
              <w:ind w:firstLine="720"/>
            </w:pPr>
          </w:p>
        </w:tc>
        <w:tc>
          <w:tcPr>
            <w:tcW w:w="2634" w:type="dxa"/>
            <w:shd w:val="clear" w:color="auto" w:fill="auto"/>
          </w:tcPr>
          <w:p w14:paraId="7D475ED0" w14:textId="77777777" w:rsidR="00CE3E50" w:rsidRPr="00CE3E50" w:rsidRDefault="00CE3E50" w:rsidP="00CE3E50">
            <w:pPr>
              <w:pStyle w:val="Pagrindinistekstas"/>
              <w:spacing w:after="0"/>
              <w:ind w:firstLine="720"/>
            </w:pPr>
          </w:p>
        </w:tc>
        <w:tc>
          <w:tcPr>
            <w:tcW w:w="3721" w:type="dxa"/>
            <w:shd w:val="clear" w:color="auto" w:fill="auto"/>
          </w:tcPr>
          <w:p w14:paraId="360D4D92" w14:textId="77777777" w:rsidR="00CE3E50" w:rsidRPr="00CE3E50" w:rsidRDefault="00CE3E50" w:rsidP="00CE3E50">
            <w:pPr>
              <w:pStyle w:val="Pagrindinistekstas"/>
              <w:spacing w:after="0"/>
              <w:ind w:firstLine="720"/>
            </w:pPr>
          </w:p>
        </w:tc>
        <w:tc>
          <w:tcPr>
            <w:tcW w:w="1276" w:type="dxa"/>
            <w:shd w:val="clear" w:color="auto" w:fill="auto"/>
          </w:tcPr>
          <w:p w14:paraId="3765A531" w14:textId="77777777" w:rsidR="00CE3E50" w:rsidRPr="00CE3E50" w:rsidRDefault="00CE3E50" w:rsidP="00CE3E50">
            <w:pPr>
              <w:pStyle w:val="Pagrindinistekstas"/>
              <w:spacing w:after="0"/>
              <w:ind w:firstLine="720"/>
            </w:pPr>
          </w:p>
        </w:tc>
      </w:tr>
    </w:tbl>
    <w:p w14:paraId="1671D2F8" w14:textId="2001DFF9" w:rsidR="00CE3E50" w:rsidRPr="00CE3E50" w:rsidRDefault="00CE3E50" w:rsidP="00CE3E50">
      <w:pPr>
        <w:widowControl w:val="0"/>
        <w:numPr>
          <w:ilvl w:val="0"/>
          <w:numId w:val="9"/>
        </w:numPr>
        <w:autoSpaceDE w:val="0"/>
        <w:autoSpaceDN w:val="0"/>
        <w:adjustRightInd w:val="0"/>
        <w:spacing w:after="0" w:line="240" w:lineRule="auto"/>
        <w:ind w:left="0" w:firstLine="360"/>
        <w:contextualSpacing/>
        <w:jc w:val="both"/>
        <w:rPr>
          <w:rFonts w:ascii="Times New Roman" w:hAnsi="Times New Roman"/>
          <w:sz w:val="24"/>
          <w:szCs w:val="24"/>
        </w:rPr>
      </w:pPr>
      <w:r w:rsidRPr="00CE3E50">
        <w:rPr>
          <w:rFonts w:ascii="Times New Roman" w:hAnsi="Times New Roman"/>
          <w:sz w:val="24"/>
          <w:szCs w:val="24"/>
        </w:rPr>
        <w:t>Šiuo pasiūlymu pažymime, kad sutinkame su visomis pirkimo sąlygomis, nustatytomis:</w:t>
      </w:r>
      <w:r>
        <w:rPr>
          <w:rFonts w:ascii="Times New Roman" w:hAnsi="Times New Roman"/>
          <w:sz w:val="24"/>
          <w:szCs w:val="24"/>
        </w:rPr>
        <w:t xml:space="preserve"> </w:t>
      </w:r>
      <w:r w:rsidRPr="00CE3E50">
        <w:rPr>
          <w:rFonts w:ascii="Times New Roman" w:hAnsi="Times New Roman"/>
          <w:sz w:val="24"/>
          <w:szCs w:val="24"/>
        </w:rPr>
        <w:t>skelbiamos apklausos sąlygose; kituose pirkimo dokumentuose (jų paaiškinimuose, papildymuose).</w:t>
      </w:r>
    </w:p>
    <w:p w14:paraId="27B71F41" w14:textId="77777777" w:rsidR="00CE3E50" w:rsidRPr="00CE3E50" w:rsidRDefault="00CE3E50" w:rsidP="00CE3E50">
      <w:pPr>
        <w:widowControl w:val="0"/>
        <w:numPr>
          <w:ilvl w:val="0"/>
          <w:numId w:val="9"/>
        </w:numPr>
        <w:autoSpaceDE w:val="0"/>
        <w:autoSpaceDN w:val="0"/>
        <w:adjustRightInd w:val="0"/>
        <w:spacing w:after="0" w:line="240" w:lineRule="auto"/>
        <w:ind w:left="0" w:firstLine="360"/>
        <w:contextualSpacing/>
        <w:jc w:val="both"/>
        <w:rPr>
          <w:rFonts w:ascii="Times New Roman" w:hAnsi="Times New Roman"/>
          <w:sz w:val="24"/>
          <w:szCs w:val="24"/>
        </w:rPr>
      </w:pPr>
      <w:r w:rsidRPr="00CE3E50">
        <w:rPr>
          <w:rFonts w:ascii="Times New Roman" w:eastAsia="Calibri" w:hAnsi="Times New Roman"/>
          <w:iCs/>
          <w:sz w:val="24"/>
          <w:szCs w:val="24"/>
        </w:rPr>
        <w:t>Patvirtiname, kad visa mūsų pasiūlyme pateikta informacija yra teisinga ir, kad mes nenuslėpėme jokios informacijos, kurią buvo prašoma pateikti pirkimo dokumentuose.</w:t>
      </w:r>
    </w:p>
    <w:p w14:paraId="3736CC11" w14:textId="77777777" w:rsidR="00CE3E50" w:rsidRPr="00CE3E50" w:rsidRDefault="00CE3E50" w:rsidP="00CE3E50">
      <w:pPr>
        <w:widowControl w:val="0"/>
        <w:numPr>
          <w:ilvl w:val="0"/>
          <w:numId w:val="9"/>
        </w:numPr>
        <w:autoSpaceDE w:val="0"/>
        <w:autoSpaceDN w:val="0"/>
        <w:adjustRightInd w:val="0"/>
        <w:spacing w:after="0" w:line="240" w:lineRule="auto"/>
        <w:ind w:left="0" w:firstLine="360"/>
        <w:contextualSpacing/>
        <w:jc w:val="both"/>
        <w:rPr>
          <w:rFonts w:ascii="Times New Roman" w:hAnsi="Times New Roman"/>
          <w:sz w:val="24"/>
          <w:szCs w:val="24"/>
        </w:rPr>
      </w:pPr>
      <w:r w:rsidRPr="00CE3E50">
        <w:rPr>
          <w:rFonts w:ascii="Times New Roman" w:eastAsia="Calibri" w:hAnsi="Times New Roman"/>
          <w:iCs/>
          <w:sz w:val="24"/>
          <w:szCs w:val="24"/>
        </w:rPr>
        <w:t>Sutinkame su pirkimo dokumentuose pateiktais reikalavimais ir patvirtiname, kad tenkiname visus šiuos reikalavimus.</w:t>
      </w:r>
    </w:p>
    <w:p w14:paraId="4C3F7EA5" w14:textId="77777777" w:rsidR="00CE3E50" w:rsidRPr="00CE3E50" w:rsidRDefault="00CE3E50" w:rsidP="00CE3E50">
      <w:pPr>
        <w:widowControl w:val="0"/>
        <w:numPr>
          <w:ilvl w:val="0"/>
          <w:numId w:val="9"/>
        </w:numPr>
        <w:autoSpaceDE w:val="0"/>
        <w:autoSpaceDN w:val="0"/>
        <w:adjustRightInd w:val="0"/>
        <w:spacing w:after="0" w:line="240" w:lineRule="auto"/>
        <w:ind w:left="0" w:firstLine="360"/>
        <w:contextualSpacing/>
        <w:jc w:val="both"/>
        <w:rPr>
          <w:rFonts w:ascii="Times New Roman" w:hAnsi="Times New Roman"/>
          <w:sz w:val="24"/>
          <w:szCs w:val="24"/>
        </w:rPr>
      </w:pPr>
      <w:r w:rsidRPr="00CE3E50">
        <w:rPr>
          <w:rFonts w:ascii="Times New Roman" w:eastAsia="Calibri" w:hAnsi="Times New Roman"/>
          <w:iCs/>
          <w:sz w:val="24"/>
          <w:szCs w:val="24"/>
        </w:rPr>
        <w:t xml:space="preserve">Patvirtiname, kad </w:t>
      </w:r>
      <w:r w:rsidRPr="00CE3E50">
        <w:rPr>
          <w:rFonts w:ascii="Times New Roman" w:hAnsi="Times New Roman"/>
          <w:sz w:val="24"/>
          <w:szCs w:val="24"/>
        </w:rPr>
        <w:t>įvertinome pirkimo dokumentų, paslaugų suteikimui aktualių teisės aktų reikalavimus bei kitus priedus ir suprantame, kad sudarydami Sutartį privalėsime pasiekti Sutartyje numatytą rezultatą ir dėl to privalome imtis visų reikiamų veiksmų ir priemonių bei užtikrinti, kad Perkančioji organizacija galėtų tinkamai ir visapusiškai naudotis šiuo rezultatu pagal tiesioginę ir Sutartyje bei pirkimo dokumentuose numatytą objekto paskirtį.</w:t>
      </w:r>
    </w:p>
    <w:p w14:paraId="3AEA4AF2" w14:textId="23E5E830" w:rsidR="00CE3E50" w:rsidRPr="00CE3E50" w:rsidRDefault="00CE3E50" w:rsidP="00CE3E50">
      <w:pPr>
        <w:widowControl w:val="0"/>
        <w:autoSpaceDE w:val="0"/>
        <w:autoSpaceDN w:val="0"/>
        <w:adjustRightInd w:val="0"/>
        <w:ind w:firstLine="567"/>
        <w:jc w:val="both"/>
        <w:rPr>
          <w:rFonts w:ascii="Times New Roman" w:hAnsi="Times New Roman"/>
          <w:b/>
          <w:i/>
          <w:sz w:val="24"/>
          <w:szCs w:val="24"/>
        </w:rPr>
      </w:pPr>
      <w:r w:rsidRPr="00CE3E50">
        <w:rPr>
          <w:rFonts w:ascii="Times New Roman" w:hAnsi="Times New Roman"/>
          <w:b/>
          <w:i/>
          <w:sz w:val="24"/>
          <w:szCs w:val="24"/>
        </w:rPr>
        <w:t>•</w:t>
      </w:r>
      <w:r w:rsidRPr="00CE3E50">
        <w:rPr>
          <w:rFonts w:ascii="Times New Roman" w:hAnsi="Times New Roman"/>
          <w:b/>
          <w:i/>
          <w:sz w:val="24"/>
          <w:szCs w:val="24"/>
        </w:rPr>
        <w:tab/>
        <w:t>Pasirašydamas CVP IS priemonėmis pateiktą pasiūlymą elektroniniu parašu, patvirtinu, kad (i) dokumentų skaitmeninės kopijos ir elektroninėmis priemonėmis pateikti duomenys yra tikri ir (ii) siūlomos p</w:t>
      </w:r>
      <w:r w:rsidR="00677767">
        <w:rPr>
          <w:rFonts w:ascii="Times New Roman" w:hAnsi="Times New Roman"/>
          <w:b/>
          <w:i/>
          <w:sz w:val="24"/>
          <w:szCs w:val="24"/>
        </w:rPr>
        <w:t>aslaugo</w:t>
      </w:r>
      <w:r w:rsidRPr="00CE3E50">
        <w:rPr>
          <w:rFonts w:ascii="Times New Roman" w:hAnsi="Times New Roman"/>
          <w:b/>
          <w:i/>
          <w:sz w:val="24"/>
          <w:szCs w:val="24"/>
        </w:rPr>
        <w:t>s visiškai atitinka perkančiosios organizacijos pirkimo dokumentuose nurodytus reikalavimus.</w:t>
      </w:r>
    </w:p>
    <w:p w14:paraId="4949F8EF" w14:textId="335E0099" w:rsidR="00CE3E50" w:rsidRDefault="00CE3E50" w:rsidP="00CE3E50">
      <w:pPr>
        <w:shd w:val="clear" w:color="auto" w:fill="FFFFFF"/>
        <w:jc w:val="both"/>
        <w:rPr>
          <w:rFonts w:ascii="Times New Roman" w:hAnsi="Times New Roman"/>
          <w:sz w:val="24"/>
          <w:szCs w:val="24"/>
        </w:rPr>
      </w:pPr>
      <w:r w:rsidRPr="00CE3E50">
        <w:rPr>
          <w:rFonts w:ascii="Times New Roman" w:hAnsi="Times New Roman"/>
          <w:sz w:val="24"/>
          <w:szCs w:val="24"/>
        </w:rPr>
        <w:t>Mes siūlome šias p</w:t>
      </w:r>
      <w:r w:rsidR="00677767">
        <w:rPr>
          <w:rFonts w:ascii="Times New Roman" w:hAnsi="Times New Roman"/>
          <w:sz w:val="24"/>
          <w:szCs w:val="24"/>
        </w:rPr>
        <w:t>aslaugas</w:t>
      </w:r>
      <w:r w:rsidRPr="00CE3E50">
        <w:rPr>
          <w:rFonts w:ascii="Times New Roman" w:hAnsi="Times New Roman"/>
          <w:sz w:val="24"/>
          <w:szCs w:val="24"/>
        </w:rPr>
        <w:t xml:space="preserve"> ir jų kainas:</w:t>
      </w:r>
    </w:p>
    <w:tbl>
      <w:tblPr>
        <w:tblStyle w:val="Lentelstinklelis"/>
        <w:tblW w:w="10348" w:type="dxa"/>
        <w:tblInd w:w="-601" w:type="dxa"/>
        <w:tblLayout w:type="fixed"/>
        <w:tblLook w:val="04A0" w:firstRow="1" w:lastRow="0" w:firstColumn="1" w:lastColumn="0" w:noHBand="0" w:noVBand="1"/>
      </w:tblPr>
      <w:tblGrid>
        <w:gridCol w:w="707"/>
        <w:gridCol w:w="3971"/>
        <w:gridCol w:w="993"/>
        <w:gridCol w:w="1134"/>
        <w:gridCol w:w="1559"/>
        <w:gridCol w:w="1984"/>
      </w:tblGrid>
      <w:tr w:rsidR="00A65408" w:rsidRPr="00E54802" w14:paraId="6F041EA6" w14:textId="77777777" w:rsidTr="003943B9">
        <w:trPr>
          <w:trHeight w:val="348"/>
        </w:trPr>
        <w:tc>
          <w:tcPr>
            <w:tcW w:w="707" w:type="dxa"/>
            <w:tcBorders>
              <w:top w:val="single" w:sz="4" w:space="0" w:color="auto"/>
            </w:tcBorders>
          </w:tcPr>
          <w:p w14:paraId="35DFCC8E" w14:textId="329B22FC" w:rsidR="00A65408" w:rsidRPr="00486FEF" w:rsidRDefault="00A65408" w:rsidP="003B468D">
            <w:pPr>
              <w:rPr>
                <w:rFonts w:ascii="Times New Roman" w:hAnsi="Times New Roman"/>
                <w:b/>
                <w:sz w:val="24"/>
                <w:szCs w:val="24"/>
              </w:rPr>
            </w:pPr>
          </w:p>
        </w:tc>
        <w:tc>
          <w:tcPr>
            <w:tcW w:w="3971" w:type="dxa"/>
            <w:tcBorders>
              <w:top w:val="single" w:sz="4" w:space="0" w:color="auto"/>
            </w:tcBorders>
          </w:tcPr>
          <w:p w14:paraId="65B7345B" w14:textId="400349B7" w:rsidR="00A65408" w:rsidRPr="00486FEF" w:rsidRDefault="00A65408" w:rsidP="00486FEF">
            <w:pPr>
              <w:jc w:val="center"/>
              <w:rPr>
                <w:rFonts w:ascii="Times New Roman" w:hAnsi="Times New Roman"/>
                <w:b/>
                <w:color w:val="000000"/>
                <w:sz w:val="24"/>
                <w:szCs w:val="24"/>
                <w:shd w:val="clear" w:color="auto" w:fill="FFFFFF"/>
              </w:rPr>
            </w:pPr>
            <w:r w:rsidRPr="00486FEF">
              <w:rPr>
                <w:rFonts w:ascii="Times New Roman" w:hAnsi="Times New Roman"/>
                <w:b/>
                <w:color w:val="000000"/>
                <w:sz w:val="24"/>
                <w:szCs w:val="24"/>
                <w:shd w:val="clear" w:color="auto" w:fill="FFFFFF"/>
              </w:rPr>
              <w:t>P</w:t>
            </w:r>
            <w:r>
              <w:rPr>
                <w:rFonts w:ascii="Times New Roman" w:hAnsi="Times New Roman"/>
                <w:b/>
                <w:color w:val="000000"/>
                <w:sz w:val="24"/>
                <w:szCs w:val="24"/>
                <w:shd w:val="clear" w:color="auto" w:fill="FFFFFF"/>
              </w:rPr>
              <w:t xml:space="preserve">aslaugos </w:t>
            </w:r>
            <w:proofErr w:type="spellStart"/>
            <w:r>
              <w:rPr>
                <w:rFonts w:ascii="Times New Roman" w:hAnsi="Times New Roman"/>
                <w:b/>
                <w:color w:val="000000"/>
                <w:sz w:val="24"/>
                <w:szCs w:val="24"/>
                <w:shd w:val="clear" w:color="auto" w:fill="FFFFFF"/>
              </w:rPr>
              <w:t>p</w:t>
            </w:r>
            <w:r w:rsidRPr="00486FEF">
              <w:rPr>
                <w:rFonts w:ascii="Times New Roman" w:hAnsi="Times New Roman"/>
                <w:b/>
                <w:color w:val="000000"/>
                <w:sz w:val="24"/>
                <w:szCs w:val="24"/>
                <w:shd w:val="clear" w:color="auto" w:fill="FFFFFF"/>
              </w:rPr>
              <w:t>avadinias</w:t>
            </w:r>
            <w:proofErr w:type="spellEnd"/>
          </w:p>
        </w:tc>
        <w:tc>
          <w:tcPr>
            <w:tcW w:w="993" w:type="dxa"/>
            <w:tcBorders>
              <w:top w:val="single" w:sz="4" w:space="0" w:color="auto"/>
            </w:tcBorders>
          </w:tcPr>
          <w:p w14:paraId="2C0052C3" w14:textId="006C957F" w:rsidR="00A65408" w:rsidRDefault="003545B7" w:rsidP="003B468D">
            <w:pPr>
              <w:tabs>
                <w:tab w:val="left" w:pos="851"/>
              </w:tabs>
              <w:contextualSpacing/>
              <w:jc w:val="center"/>
              <w:rPr>
                <w:rFonts w:ascii="Times New Roman" w:hAnsi="Times New Roman"/>
                <w:b/>
                <w:sz w:val="24"/>
                <w:szCs w:val="24"/>
              </w:rPr>
            </w:pPr>
            <w:r>
              <w:rPr>
                <w:rFonts w:ascii="Times New Roman" w:hAnsi="Times New Roman"/>
                <w:b/>
                <w:sz w:val="24"/>
                <w:szCs w:val="24"/>
              </w:rPr>
              <w:t>Kiekis</w:t>
            </w:r>
          </w:p>
        </w:tc>
        <w:tc>
          <w:tcPr>
            <w:tcW w:w="1134" w:type="dxa"/>
            <w:tcBorders>
              <w:top w:val="single" w:sz="4" w:space="0" w:color="auto"/>
            </w:tcBorders>
          </w:tcPr>
          <w:p w14:paraId="511833AF" w14:textId="162BDE6A" w:rsidR="00A65408" w:rsidRPr="00486FEF" w:rsidRDefault="00A65408" w:rsidP="003B468D">
            <w:pPr>
              <w:tabs>
                <w:tab w:val="left" w:pos="851"/>
              </w:tabs>
              <w:contextualSpacing/>
              <w:jc w:val="center"/>
              <w:rPr>
                <w:rFonts w:ascii="Times New Roman" w:hAnsi="Times New Roman"/>
                <w:b/>
                <w:sz w:val="24"/>
                <w:szCs w:val="24"/>
              </w:rPr>
            </w:pPr>
            <w:r>
              <w:rPr>
                <w:rFonts w:ascii="Times New Roman" w:hAnsi="Times New Roman"/>
                <w:b/>
                <w:sz w:val="24"/>
                <w:szCs w:val="24"/>
              </w:rPr>
              <w:t>Mato vnt.</w:t>
            </w:r>
          </w:p>
        </w:tc>
        <w:tc>
          <w:tcPr>
            <w:tcW w:w="1559" w:type="dxa"/>
            <w:tcBorders>
              <w:top w:val="single" w:sz="4" w:space="0" w:color="auto"/>
            </w:tcBorders>
          </w:tcPr>
          <w:p w14:paraId="5EBE8409" w14:textId="1EEF00E4" w:rsidR="00A65408" w:rsidRPr="00486FEF" w:rsidRDefault="00586D61" w:rsidP="003B468D">
            <w:pPr>
              <w:tabs>
                <w:tab w:val="left" w:pos="851"/>
              </w:tabs>
              <w:contextualSpacing/>
              <w:jc w:val="center"/>
              <w:rPr>
                <w:rFonts w:ascii="Times New Roman" w:hAnsi="Times New Roman"/>
                <w:b/>
                <w:sz w:val="24"/>
                <w:szCs w:val="24"/>
              </w:rPr>
            </w:pPr>
            <w:r>
              <w:rPr>
                <w:rFonts w:ascii="Times New Roman" w:hAnsi="Times New Roman"/>
                <w:b/>
                <w:sz w:val="24"/>
                <w:szCs w:val="24"/>
              </w:rPr>
              <w:t>Vnt.</w:t>
            </w:r>
            <w:r w:rsidR="003545B7">
              <w:rPr>
                <w:rFonts w:ascii="Times New Roman" w:hAnsi="Times New Roman"/>
                <w:b/>
                <w:sz w:val="24"/>
                <w:szCs w:val="24"/>
              </w:rPr>
              <w:t xml:space="preserve"> kaina </w:t>
            </w:r>
            <w:r w:rsidR="003545B7" w:rsidRPr="003545B7">
              <w:rPr>
                <w:rFonts w:ascii="Times New Roman" w:hAnsi="Times New Roman"/>
                <w:b/>
                <w:sz w:val="24"/>
                <w:szCs w:val="24"/>
              </w:rPr>
              <w:t>Eur be PVM</w:t>
            </w:r>
          </w:p>
        </w:tc>
        <w:tc>
          <w:tcPr>
            <w:tcW w:w="1984" w:type="dxa"/>
            <w:tcBorders>
              <w:top w:val="single" w:sz="4" w:space="0" w:color="auto"/>
            </w:tcBorders>
            <w:vAlign w:val="center"/>
          </w:tcPr>
          <w:p w14:paraId="4DDC3F3C" w14:textId="77777777" w:rsidR="00A65408" w:rsidRDefault="00A65408" w:rsidP="003B468D">
            <w:pPr>
              <w:tabs>
                <w:tab w:val="left" w:pos="851"/>
              </w:tabs>
              <w:contextualSpacing/>
              <w:jc w:val="center"/>
              <w:rPr>
                <w:rFonts w:ascii="Times New Roman" w:hAnsi="Times New Roman"/>
                <w:b/>
                <w:sz w:val="24"/>
                <w:szCs w:val="24"/>
              </w:rPr>
            </w:pPr>
            <w:r w:rsidRPr="00486FEF">
              <w:rPr>
                <w:rFonts w:ascii="Times New Roman" w:hAnsi="Times New Roman"/>
                <w:b/>
                <w:sz w:val="24"/>
                <w:szCs w:val="24"/>
              </w:rPr>
              <w:t xml:space="preserve">Viso </w:t>
            </w:r>
          </w:p>
          <w:p w14:paraId="1572C534" w14:textId="0577EC59" w:rsidR="00A65408" w:rsidRPr="00486FEF" w:rsidRDefault="00A65408" w:rsidP="003B468D">
            <w:pPr>
              <w:tabs>
                <w:tab w:val="left" w:pos="851"/>
              </w:tabs>
              <w:contextualSpacing/>
              <w:jc w:val="center"/>
              <w:rPr>
                <w:rFonts w:ascii="Times New Roman" w:hAnsi="Times New Roman"/>
                <w:b/>
                <w:sz w:val="24"/>
                <w:szCs w:val="24"/>
              </w:rPr>
            </w:pPr>
            <w:r w:rsidRPr="00486FEF">
              <w:rPr>
                <w:rFonts w:ascii="Times New Roman" w:hAnsi="Times New Roman"/>
                <w:b/>
                <w:sz w:val="24"/>
                <w:szCs w:val="24"/>
              </w:rPr>
              <w:t xml:space="preserve">kaina  Eur </w:t>
            </w:r>
            <w:r w:rsidR="003545B7">
              <w:rPr>
                <w:rFonts w:ascii="Times New Roman" w:hAnsi="Times New Roman"/>
                <w:b/>
                <w:sz w:val="24"/>
                <w:szCs w:val="24"/>
              </w:rPr>
              <w:t>be</w:t>
            </w:r>
            <w:r w:rsidRPr="00486FEF">
              <w:rPr>
                <w:rFonts w:ascii="Times New Roman" w:hAnsi="Times New Roman"/>
                <w:b/>
                <w:sz w:val="24"/>
                <w:szCs w:val="24"/>
              </w:rPr>
              <w:t xml:space="preserve"> PVM</w:t>
            </w:r>
          </w:p>
        </w:tc>
      </w:tr>
      <w:tr w:rsidR="00A65408" w:rsidRPr="00E54802" w14:paraId="1309F068" w14:textId="77777777" w:rsidTr="003943B9">
        <w:tc>
          <w:tcPr>
            <w:tcW w:w="707" w:type="dxa"/>
          </w:tcPr>
          <w:p w14:paraId="0C18C071" w14:textId="77777777" w:rsidR="00A65408" w:rsidRPr="00E54802" w:rsidRDefault="00A65408" w:rsidP="00853DEC">
            <w:pPr>
              <w:pStyle w:val="Sraopastraipa"/>
              <w:numPr>
                <w:ilvl w:val="0"/>
                <w:numId w:val="10"/>
              </w:numPr>
              <w:ind w:left="397"/>
              <w:rPr>
                <w:rFonts w:ascii="Times New Roman" w:hAnsi="Times New Roman"/>
                <w:sz w:val="24"/>
                <w:szCs w:val="24"/>
              </w:rPr>
            </w:pPr>
          </w:p>
        </w:tc>
        <w:tc>
          <w:tcPr>
            <w:tcW w:w="3971" w:type="dxa"/>
          </w:tcPr>
          <w:p w14:paraId="2C9B6586" w14:textId="05F61FB7" w:rsidR="00A65408" w:rsidRPr="00853DEC" w:rsidRDefault="00E1703D" w:rsidP="00E1703D">
            <w:pPr>
              <w:pStyle w:val="Antrat1"/>
              <w:pBdr>
                <w:bottom w:val="single" w:sz="12" w:space="1" w:color="auto"/>
              </w:pBdr>
              <w:shd w:val="clear" w:color="auto" w:fill="FFFFFF"/>
              <w:spacing w:before="0" w:beforeAutospacing="0" w:after="0" w:afterAutospacing="0" w:line="288" w:lineRule="atLeast"/>
              <w:outlineLvl w:val="0"/>
              <w:rPr>
                <w:rFonts w:eastAsiaTheme="minorHAnsi"/>
                <w:b w:val="0"/>
                <w:bCs w:val="0"/>
                <w:kern w:val="0"/>
                <w:sz w:val="24"/>
                <w:szCs w:val="24"/>
                <w:shd w:val="clear" w:color="auto" w:fill="FFFFFF"/>
              </w:rPr>
            </w:pPr>
            <w:r>
              <w:rPr>
                <w:rFonts w:eastAsiaTheme="minorHAnsi"/>
                <w:b w:val="0"/>
                <w:bCs w:val="0"/>
                <w:kern w:val="0"/>
                <w:sz w:val="24"/>
                <w:szCs w:val="24"/>
                <w:shd w:val="clear" w:color="auto" w:fill="FFFFFF"/>
              </w:rPr>
              <w:t>L</w:t>
            </w:r>
            <w:r w:rsidRPr="00E1703D">
              <w:rPr>
                <w:rFonts w:eastAsiaTheme="minorHAnsi"/>
                <w:b w:val="0"/>
                <w:bCs w:val="0"/>
                <w:kern w:val="0"/>
                <w:sz w:val="24"/>
                <w:szCs w:val="24"/>
                <w:shd w:val="clear" w:color="auto" w:fill="FFFFFF"/>
              </w:rPr>
              <w:t xml:space="preserve">ietuvos mokslų akademijos </w:t>
            </w:r>
            <w:r>
              <w:rPr>
                <w:rFonts w:eastAsiaTheme="minorHAnsi"/>
                <w:b w:val="0"/>
                <w:bCs w:val="0"/>
                <w:kern w:val="0"/>
                <w:sz w:val="24"/>
                <w:szCs w:val="24"/>
                <w:shd w:val="clear" w:color="auto" w:fill="FFFFFF"/>
              </w:rPr>
              <w:t>V</w:t>
            </w:r>
            <w:r w:rsidRPr="00E1703D">
              <w:rPr>
                <w:rFonts w:eastAsiaTheme="minorHAnsi"/>
                <w:b w:val="0"/>
                <w:bCs w:val="0"/>
                <w:kern w:val="0"/>
                <w:sz w:val="24"/>
                <w:szCs w:val="24"/>
                <w:shd w:val="clear" w:color="auto" w:fill="FFFFFF"/>
              </w:rPr>
              <w:t xml:space="preserve">rublevskių bibliotekos knygų saugyklos </w:t>
            </w:r>
            <w:r>
              <w:rPr>
                <w:rFonts w:eastAsiaTheme="minorHAnsi"/>
                <w:b w:val="0"/>
                <w:bCs w:val="0"/>
                <w:kern w:val="0"/>
                <w:sz w:val="24"/>
                <w:szCs w:val="24"/>
                <w:shd w:val="clear" w:color="auto" w:fill="FFFFFF"/>
              </w:rPr>
              <w:t>Ž</w:t>
            </w:r>
            <w:r w:rsidRPr="00E1703D">
              <w:rPr>
                <w:rFonts w:eastAsiaTheme="minorHAnsi"/>
                <w:b w:val="0"/>
                <w:bCs w:val="0"/>
                <w:kern w:val="0"/>
                <w:sz w:val="24"/>
                <w:szCs w:val="24"/>
                <w:shd w:val="clear" w:color="auto" w:fill="FFFFFF"/>
              </w:rPr>
              <w:t xml:space="preserve">ygimantų g 1 </w:t>
            </w:r>
            <w:r>
              <w:rPr>
                <w:rFonts w:eastAsiaTheme="minorHAnsi"/>
                <w:b w:val="0"/>
                <w:bCs w:val="0"/>
                <w:kern w:val="0"/>
                <w:sz w:val="24"/>
                <w:szCs w:val="24"/>
                <w:shd w:val="clear" w:color="auto" w:fill="FFFFFF"/>
              </w:rPr>
              <w:t>V</w:t>
            </w:r>
            <w:r w:rsidRPr="00E1703D">
              <w:rPr>
                <w:rFonts w:eastAsiaTheme="minorHAnsi"/>
                <w:b w:val="0"/>
                <w:bCs w:val="0"/>
                <w:kern w:val="0"/>
                <w:sz w:val="24"/>
                <w:szCs w:val="24"/>
                <w:shd w:val="clear" w:color="auto" w:fill="FFFFFF"/>
              </w:rPr>
              <w:t xml:space="preserve">ilniuje   </w:t>
            </w:r>
            <w:r w:rsidR="00E00ED8" w:rsidRPr="00E00ED8">
              <w:rPr>
                <w:rFonts w:eastAsiaTheme="minorHAnsi"/>
                <w:b w:val="0"/>
                <w:bCs w:val="0"/>
                <w:kern w:val="0"/>
                <w:sz w:val="24"/>
                <w:szCs w:val="24"/>
                <w:shd w:val="clear" w:color="auto" w:fill="FFFFFF"/>
              </w:rPr>
              <w:t xml:space="preserve">vandentiekio, nuotekų, šildymo, šaldymo ir vėdinimo sistemų priežiūros </w:t>
            </w:r>
            <w:r>
              <w:rPr>
                <w:rFonts w:eastAsiaTheme="minorHAnsi"/>
                <w:b w:val="0"/>
                <w:bCs w:val="0"/>
                <w:kern w:val="0"/>
                <w:sz w:val="24"/>
                <w:szCs w:val="24"/>
                <w:shd w:val="clear" w:color="auto" w:fill="FFFFFF"/>
              </w:rPr>
              <w:t>pas</w:t>
            </w:r>
            <w:r w:rsidR="00677767">
              <w:rPr>
                <w:rFonts w:eastAsiaTheme="minorHAnsi"/>
                <w:b w:val="0"/>
                <w:bCs w:val="0"/>
                <w:kern w:val="0"/>
                <w:sz w:val="24"/>
                <w:szCs w:val="24"/>
                <w:shd w:val="clear" w:color="auto" w:fill="FFFFFF"/>
              </w:rPr>
              <w:t>laugos</w:t>
            </w:r>
            <w:r>
              <w:rPr>
                <w:rFonts w:eastAsiaTheme="minorHAnsi"/>
                <w:b w:val="0"/>
                <w:bCs w:val="0"/>
                <w:kern w:val="0"/>
                <w:sz w:val="24"/>
                <w:szCs w:val="24"/>
                <w:shd w:val="clear" w:color="auto" w:fill="FFFFFF"/>
              </w:rPr>
              <w:t xml:space="preserve"> </w:t>
            </w:r>
          </w:p>
        </w:tc>
        <w:tc>
          <w:tcPr>
            <w:tcW w:w="993" w:type="dxa"/>
            <w:shd w:val="clear" w:color="auto" w:fill="FFFFFF" w:themeFill="background1"/>
          </w:tcPr>
          <w:p w14:paraId="2EEE707F" w14:textId="38BD4EFC" w:rsidR="00A65408" w:rsidRPr="003545B7" w:rsidRDefault="003545B7" w:rsidP="00853DEC">
            <w:pP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12</w:t>
            </w:r>
          </w:p>
        </w:tc>
        <w:tc>
          <w:tcPr>
            <w:tcW w:w="1134" w:type="dxa"/>
            <w:shd w:val="clear" w:color="auto" w:fill="FFFFFF" w:themeFill="background1"/>
          </w:tcPr>
          <w:p w14:paraId="27612859" w14:textId="22702D5F" w:rsidR="00A65408" w:rsidRPr="00E54802" w:rsidRDefault="00A65408" w:rsidP="00853DEC">
            <w:pPr>
              <w:rPr>
                <w:rFonts w:ascii="Times New Roman" w:hAnsi="Times New Roman"/>
                <w:sz w:val="24"/>
                <w:szCs w:val="24"/>
                <w:shd w:val="clear" w:color="auto" w:fill="FFFFFF"/>
              </w:rPr>
            </w:pPr>
            <w:r>
              <w:rPr>
                <w:rFonts w:ascii="Times New Roman" w:hAnsi="Times New Roman"/>
                <w:sz w:val="24"/>
                <w:szCs w:val="24"/>
                <w:shd w:val="clear" w:color="auto" w:fill="FFFFFF"/>
              </w:rPr>
              <w:t xml:space="preserve">    Mėn.</w:t>
            </w:r>
          </w:p>
        </w:tc>
        <w:tc>
          <w:tcPr>
            <w:tcW w:w="1559" w:type="dxa"/>
            <w:shd w:val="clear" w:color="auto" w:fill="FFFFFF" w:themeFill="background1"/>
          </w:tcPr>
          <w:p w14:paraId="544DC43E" w14:textId="77777777" w:rsidR="00A65408" w:rsidRPr="00E54802" w:rsidRDefault="00A65408" w:rsidP="00853DEC">
            <w:pPr>
              <w:rPr>
                <w:rFonts w:ascii="Times New Roman" w:hAnsi="Times New Roman"/>
                <w:sz w:val="24"/>
                <w:szCs w:val="24"/>
                <w:shd w:val="clear" w:color="auto" w:fill="FFFFFF"/>
              </w:rPr>
            </w:pPr>
          </w:p>
        </w:tc>
        <w:tc>
          <w:tcPr>
            <w:tcW w:w="1984" w:type="dxa"/>
            <w:shd w:val="clear" w:color="auto" w:fill="FFFFFF" w:themeFill="background1"/>
          </w:tcPr>
          <w:p w14:paraId="466E5D9B" w14:textId="77777777" w:rsidR="00A65408" w:rsidRPr="00E54802" w:rsidRDefault="00A65408" w:rsidP="00853DEC">
            <w:pPr>
              <w:rPr>
                <w:rFonts w:ascii="Times New Roman" w:hAnsi="Times New Roman"/>
                <w:sz w:val="24"/>
                <w:szCs w:val="24"/>
                <w:shd w:val="clear" w:color="auto" w:fill="FFFFFF"/>
              </w:rPr>
            </w:pPr>
          </w:p>
        </w:tc>
      </w:tr>
      <w:tr w:rsidR="00EB60A7" w:rsidRPr="00E54802" w14:paraId="1C5B99C1" w14:textId="77777777" w:rsidTr="003943B9">
        <w:tc>
          <w:tcPr>
            <w:tcW w:w="707" w:type="dxa"/>
          </w:tcPr>
          <w:p w14:paraId="1FBF8A1C" w14:textId="77777777" w:rsidR="00EB60A7" w:rsidRPr="00E54802" w:rsidRDefault="00EB60A7" w:rsidP="00853DEC">
            <w:pPr>
              <w:pStyle w:val="Sraopastraipa"/>
              <w:numPr>
                <w:ilvl w:val="0"/>
                <w:numId w:val="10"/>
              </w:numPr>
              <w:ind w:left="397"/>
              <w:rPr>
                <w:rFonts w:ascii="Times New Roman" w:hAnsi="Times New Roman"/>
                <w:sz w:val="24"/>
                <w:szCs w:val="24"/>
              </w:rPr>
            </w:pPr>
          </w:p>
        </w:tc>
        <w:tc>
          <w:tcPr>
            <w:tcW w:w="3971" w:type="dxa"/>
          </w:tcPr>
          <w:p w14:paraId="12221C7B" w14:textId="5F6715A7" w:rsidR="00EB60A7" w:rsidRDefault="00586D61" w:rsidP="00F14738">
            <w:pPr>
              <w:pStyle w:val="Antrat1"/>
              <w:shd w:val="clear" w:color="auto" w:fill="FFFFFF"/>
              <w:spacing w:after="0" w:line="288" w:lineRule="atLeast"/>
              <w:jc w:val="both"/>
              <w:outlineLvl w:val="0"/>
              <w:rPr>
                <w:rFonts w:eastAsiaTheme="minorHAnsi"/>
                <w:b w:val="0"/>
                <w:bCs w:val="0"/>
                <w:kern w:val="0"/>
                <w:sz w:val="24"/>
                <w:szCs w:val="24"/>
                <w:shd w:val="clear" w:color="auto" w:fill="FFFFFF"/>
              </w:rPr>
            </w:pPr>
            <w:r>
              <w:rPr>
                <w:rFonts w:eastAsiaTheme="minorHAnsi"/>
                <w:b w:val="0"/>
                <w:bCs w:val="0"/>
                <w:kern w:val="0"/>
                <w:sz w:val="24"/>
                <w:szCs w:val="24"/>
                <w:shd w:val="clear" w:color="auto" w:fill="FFFFFF"/>
              </w:rPr>
              <w:t>I</w:t>
            </w:r>
            <w:r w:rsidRPr="00586D61">
              <w:rPr>
                <w:rFonts w:eastAsiaTheme="minorHAnsi"/>
                <w:b w:val="0"/>
                <w:bCs w:val="0"/>
                <w:kern w:val="0"/>
                <w:sz w:val="24"/>
                <w:szCs w:val="24"/>
                <w:shd w:val="clear" w:color="auto" w:fill="FFFFFF"/>
              </w:rPr>
              <w:t>nžinerinių sistemų remonto paslaugos</w:t>
            </w:r>
            <w:r w:rsidR="00F14738">
              <w:rPr>
                <w:rFonts w:eastAsiaTheme="minorHAnsi"/>
                <w:b w:val="0"/>
                <w:bCs w:val="0"/>
                <w:kern w:val="0"/>
                <w:sz w:val="24"/>
                <w:szCs w:val="24"/>
                <w:shd w:val="clear" w:color="auto" w:fill="FFFFFF"/>
              </w:rPr>
              <w:t xml:space="preserve"> - p</w:t>
            </w:r>
            <w:r w:rsidR="00F14738" w:rsidRPr="00F14738">
              <w:rPr>
                <w:rFonts w:eastAsiaTheme="minorHAnsi"/>
                <w:b w:val="0"/>
                <w:bCs w:val="0"/>
                <w:kern w:val="0"/>
                <w:sz w:val="24"/>
                <w:szCs w:val="24"/>
                <w:shd w:val="clear" w:color="auto" w:fill="FFFFFF"/>
              </w:rPr>
              <w:t xml:space="preserve">rogramuotojo darbo laikas </w:t>
            </w:r>
            <w:r>
              <w:rPr>
                <w:rFonts w:eastAsiaTheme="minorHAnsi"/>
                <w:b w:val="0"/>
                <w:bCs w:val="0"/>
                <w:kern w:val="0"/>
                <w:sz w:val="24"/>
                <w:szCs w:val="24"/>
                <w:shd w:val="clear" w:color="auto" w:fill="FFFFFF"/>
              </w:rPr>
              <w:t>(</w:t>
            </w:r>
            <w:r w:rsidRPr="00586D61">
              <w:rPr>
                <w:rFonts w:eastAsiaTheme="minorHAnsi"/>
                <w:b w:val="0"/>
                <w:bCs w:val="0"/>
                <w:kern w:val="0"/>
                <w:sz w:val="24"/>
                <w:szCs w:val="24"/>
                <w:shd w:val="clear" w:color="auto" w:fill="FFFFFF"/>
              </w:rPr>
              <w:t>vieno darbuotojo valandin</w:t>
            </w:r>
            <w:r>
              <w:rPr>
                <w:rFonts w:eastAsiaTheme="minorHAnsi"/>
                <w:b w:val="0"/>
                <w:bCs w:val="0"/>
                <w:kern w:val="0"/>
                <w:sz w:val="24"/>
                <w:szCs w:val="24"/>
                <w:shd w:val="clear" w:color="auto" w:fill="FFFFFF"/>
              </w:rPr>
              <w:t>is</w:t>
            </w:r>
            <w:r w:rsidRPr="00586D61">
              <w:rPr>
                <w:rFonts w:eastAsiaTheme="minorHAnsi"/>
                <w:b w:val="0"/>
                <w:bCs w:val="0"/>
                <w:kern w:val="0"/>
                <w:sz w:val="24"/>
                <w:szCs w:val="24"/>
                <w:shd w:val="clear" w:color="auto" w:fill="FFFFFF"/>
              </w:rPr>
              <w:t xml:space="preserve"> įkain</w:t>
            </w:r>
            <w:r>
              <w:rPr>
                <w:rFonts w:eastAsiaTheme="minorHAnsi"/>
                <w:b w:val="0"/>
                <w:bCs w:val="0"/>
                <w:kern w:val="0"/>
                <w:sz w:val="24"/>
                <w:szCs w:val="24"/>
                <w:shd w:val="clear" w:color="auto" w:fill="FFFFFF"/>
              </w:rPr>
              <w:t>is</w:t>
            </w:r>
            <w:r w:rsidR="00EE33D2">
              <w:rPr>
                <w:rFonts w:eastAsiaTheme="minorHAnsi"/>
                <w:b w:val="0"/>
                <w:bCs w:val="0"/>
                <w:kern w:val="0"/>
                <w:sz w:val="24"/>
                <w:szCs w:val="24"/>
                <w:shd w:val="clear" w:color="auto" w:fill="FFFFFF"/>
              </w:rPr>
              <w:t xml:space="preserve"> kai remonto paslaugų kiekis (val.) </w:t>
            </w:r>
            <w:proofErr w:type="spellStart"/>
            <w:r w:rsidR="00EE33D2">
              <w:rPr>
                <w:rFonts w:eastAsiaTheme="minorHAnsi"/>
                <w:b w:val="0"/>
                <w:bCs w:val="0"/>
                <w:kern w:val="0"/>
                <w:sz w:val="24"/>
                <w:szCs w:val="24"/>
                <w:shd w:val="clear" w:color="auto" w:fill="FFFFFF"/>
              </w:rPr>
              <w:t>viršyja</w:t>
            </w:r>
            <w:proofErr w:type="spellEnd"/>
            <w:r w:rsidR="00EE33D2">
              <w:rPr>
                <w:rFonts w:eastAsiaTheme="minorHAnsi"/>
                <w:b w:val="0"/>
                <w:bCs w:val="0"/>
                <w:kern w:val="0"/>
                <w:sz w:val="24"/>
                <w:szCs w:val="24"/>
                <w:shd w:val="clear" w:color="auto" w:fill="FFFFFF"/>
              </w:rPr>
              <w:t xml:space="preserve"> </w:t>
            </w:r>
            <w:r w:rsidR="00D76898">
              <w:rPr>
                <w:rFonts w:eastAsiaTheme="minorHAnsi"/>
                <w:b w:val="0"/>
                <w:bCs w:val="0"/>
                <w:kern w:val="0"/>
                <w:sz w:val="24"/>
                <w:szCs w:val="24"/>
                <w:shd w:val="clear" w:color="auto" w:fill="FFFFFF"/>
                <w:lang w:val="en-GB"/>
              </w:rPr>
              <w:t xml:space="preserve">6 </w:t>
            </w:r>
            <w:proofErr w:type="spellStart"/>
            <w:r w:rsidR="00D76898">
              <w:rPr>
                <w:rFonts w:eastAsiaTheme="minorHAnsi"/>
                <w:b w:val="0"/>
                <w:bCs w:val="0"/>
                <w:kern w:val="0"/>
                <w:sz w:val="24"/>
                <w:szCs w:val="24"/>
                <w:shd w:val="clear" w:color="auto" w:fill="FFFFFF"/>
                <w:lang w:val="en-GB"/>
              </w:rPr>
              <w:t>darbo</w:t>
            </w:r>
            <w:proofErr w:type="spellEnd"/>
            <w:r w:rsidR="00D76898">
              <w:rPr>
                <w:rFonts w:eastAsiaTheme="minorHAnsi"/>
                <w:b w:val="0"/>
                <w:bCs w:val="0"/>
                <w:kern w:val="0"/>
                <w:sz w:val="24"/>
                <w:szCs w:val="24"/>
                <w:shd w:val="clear" w:color="auto" w:fill="FFFFFF"/>
                <w:lang w:val="en-GB"/>
              </w:rPr>
              <w:t xml:space="preserve"> </w:t>
            </w:r>
            <w:r w:rsidR="00EE33D2">
              <w:rPr>
                <w:rFonts w:eastAsiaTheme="minorHAnsi"/>
                <w:b w:val="0"/>
                <w:bCs w:val="0"/>
                <w:kern w:val="0"/>
                <w:sz w:val="24"/>
                <w:szCs w:val="24"/>
                <w:shd w:val="clear" w:color="auto" w:fill="FFFFFF"/>
                <w:lang w:val="en-GB"/>
              </w:rPr>
              <w:t xml:space="preserve"> val.</w:t>
            </w:r>
            <w:r w:rsidR="00D76898">
              <w:rPr>
                <w:rFonts w:eastAsiaTheme="minorHAnsi"/>
                <w:b w:val="0"/>
                <w:bCs w:val="0"/>
                <w:kern w:val="0"/>
                <w:sz w:val="24"/>
                <w:szCs w:val="24"/>
                <w:shd w:val="clear" w:color="auto" w:fill="FFFFFF"/>
                <w:lang w:val="en-GB"/>
              </w:rPr>
              <w:t xml:space="preserve"> per m</w:t>
            </w:r>
            <w:proofErr w:type="spellStart"/>
            <w:r w:rsidR="00D76898">
              <w:rPr>
                <w:rFonts w:eastAsiaTheme="minorHAnsi"/>
                <w:b w:val="0"/>
                <w:bCs w:val="0"/>
                <w:kern w:val="0"/>
                <w:sz w:val="24"/>
                <w:szCs w:val="24"/>
                <w:shd w:val="clear" w:color="auto" w:fill="FFFFFF"/>
              </w:rPr>
              <w:t>ėnesį</w:t>
            </w:r>
            <w:proofErr w:type="spellEnd"/>
            <w:r>
              <w:rPr>
                <w:rFonts w:eastAsiaTheme="minorHAnsi"/>
                <w:b w:val="0"/>
                <w:bCs w:val="0"/>
                <w:kern w:val="0"/>
                <w:sz w:val="24"/>
                <w:szCs w:val="24"/>
                <w:shd w:val="clear" w:color="auto" w:fill="FFFFFF"/>
              </w:rPr>
              <w:t>)</w:t>
            </w:r>
          </w:p>
        </w:tc>
        <w:tc>
          <w:tcPr>
            <w:tcW w:w="993" w:type="dxa"/>
            <w:shd w:val="clear" w:color="auto" w:fill="FFFFFF" w:themeFill="background1"/>
          </w:tcPr>
          <w:p w14:paraId="41AB5906" w14:textId="0615DFF6" w:rsidR="00EB60A7" w:rsidRDefault="00586D61" w:rsidP="00853DEC">
            <w:pP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w:t>
            </w:r>
          </w:p>
        </w:tc>
        <w:tc>
          <w:tcPr>
            <w:tcW w:w="1134" w:type="dxa"/>
            <w:shd w:val="clear" w:color="auto" w:fill="FFFFFF" w:themeFill="background1"/>
          </w:tcPr>
          <w:p w14:paraId="658319D0" w14:textId="65DC54F2" w:rsidR="00EB60A7" w:rsidRPr="00586D61" w:rsidRDefault="00586D61" w:rsidP="00853DEC">
            <w:pP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 xml:space="preserve">    Val.</w:t>
            </w:r>
          </w:p>
        </w:tc>
        <w:tc>
          <w:tcPr>
            <w:tcW w:w="1559" w:type="dxa"/>
            <w:shd w:val="clear" w:color="auto" w:fill="FFFFFF" w:themeFill="background1"/>
          </w:tcPr>
          <w:p w14:paraId="71822A35" w14:textId="77777777" w:rsidR="00EB60A7" w:rsidRPr="00E54802" w:rsidRDefault="00EB60A7" w:rsidP="00853DEC">
            <w:pPr>
              <w:rPr>
                <w:rFonts w:ascii="Times New Roman" w:hAnsi="Times New Roman"/>
                <w:sz w:val="24"/>
                <w:szCs w:val="24"/>
                <w:shd w:val="clear" w:color="auto" w:fill="FFFFFF"/>
              </w:rPr>
            </w:pPr>
          </w:p>
        </w:tc>
        <w:tc>
          <w:tcPr>
            <w:tcW w:w="1984" w:type="dxa"/>
            <w:shd w:val="clear" w:color="auto" w:fill="FFFFFF" w:themeFill="background1"/>
          </w:tcPr>
          <w:p w14:paraId="299A37CE" w14:textId="77777777" w:rsidR="00EB60A7" w:rsidRPr="00E54802" w:rsidRDefault="00EB60A7" w:rsidP="00853DEC">
            <w:pPr>
              <w:rPr>
                <w:rFonts w:ascii="Times New Roman" w:hAnsi="Times New Roman"/>
                <w:sz w:val="24"/>
                <w:szCs w:val="24"/>
                <w:shd w:val="clear" w:color="auto" w:fill="FFFFFF"/>
              </w:rPr>
            </w:pPr>
          </w:p>
        </w:tc>
      </w:tr>
      <w:tr w:rsidR="00F14738" w:rsidRPr="00E54802" w14:paraId="7615851B" w14:textId="77777777" w:rsidTr="003943B9">
        <w:tc>
          <w:tcPr>
            <w:tcW w:w="707" w:type="dxa"/>
          </w:tcPr>
          <w:p w14:paraId="703B9CF9" w14:textId="77777777" w:rsidR="00F14738" w:rsidRPr="00E54802" w:rsidRDefault="00F14738" w:rsidP="00853DEC">
            <w:pPr>
              <w:pStyle w:val="Sraopastraipa"/>
              <w:numPr>
                <w:ilvl w:val="0"/>
                <w:numId w:val="10"/>
              </w:numPr>
              <w:ind w:left="397"/>
              <w:rPr>
                <w:rFonts w:ascii="Times New Roman" w:hAnsi="Times New Roman"/>
                <w:sz w:val="24"/>
                <w:szCs w:val="24"/>
              </w:rPr>
            </w:pPr>
          </w:p>
        </w:tc>
        <w:tc>
          <w:tcPr>
            <w:tcW w:w="3971" w:type="dxa"/>
          </w:tcPr>
          <w:p w14:paraId="3A01EBF3" w14:textId="7B9C6EC0" w:rsidR="00F14738" w:rsidRDefault="00F14738" w:rsidP="00F14738">
            <w:pPr>
              <w:pStyle w:val="Antrat1"/>
              <w:shd w:val="clear" w:color="auto" w:fill="FFFFFF"/>
              <w:spacing w:after="0" w:line="288" w:lineRule="atLeast"/>
              <w:jc w:val="both"/>
              <w:outlineLvl w:val="0"/>
              <w:rPr>
                <w:rFonts w:eastAsiaTheme="minorHAnsi"/>
                <w:b w:val="0"/>
                <w:bCs w:val="0"/>
                <w:kern w:val="0"/>
                <w:sz w:val="24"/>
                <w:szCs w:val="24"/>
                <w:shd w:val="clear" w:color="auto" w:fill="FFFFFF"/>
              </w:rPr>
            </w:pPr>
            <w:r w:rsidRPr="00F14738">
              <w:rPr>
                <w:rFonts w:eastAsiaTheme="minorHAnsi"/>
                <w:b w:val="0"/>
                <w:bCs w:val="0"/>
                <w:kern w:val="0"/>
                <w:sz w:val="24"/>
                <w:szCs w:val="24"/>
                <w:shd w:val="clear" w:color="auto" w:fill="FFFFFF"/>
              </w:rPr>
              <w:t>Inžinerinių sistemų remonto paslaugos - inžinieriaus darbo laik</w:t>
            </w:r>
            <w:r w:rsidR="00D76898">
              <w:rPr>
                <w:rFonts w:eastAsiaTheme="minorHAnsi"/>
                <w:b w:val="0"/>
                <w:bCs w:val="0"/>
                <w:kern w:val="0"/>
                <w:sz w:val="24"/>
                <w:szCs w:val="24"/>
                <w:shd w:val="clear" w:color="auto" w:fill="FFFFFF"/>
              </w:rPr>
              <w:t>o įkainis</w:t>
            </w:r>
            <w:r>
              <w:rPr>
                <w:rFonts w:eastAsiaTheme="minorHAnsi"/>
                <w:b w:val="0"/>
                <w:bCs w:val="0"/>
                <w:kern w:val="0"/>
                <w:sz w:val="24"/>
                <w:szCs w:val="24"/>
                <w:shd w:val="clear" w:color="auto" w:fill="FFFFFF"/>
              </w:rPr>
              <w:t xml:space="preserve"> </w:t>
            </w:r>
            <w:r w:rsidRPr="00F14738">
              <w:rPr>
                <w:rFonts w:eastAsiaTheme="minorHAnsi"/>
                <w:b w:val="0"/>
                <w:bCs w:val="0"/>
                <w:kern w:val="0"/>
                <w:sz w:val="24"/>
                <w:szCs w:val="24"/>
                <w:shd w:val="clear" w:color="auto" w:fill="FFFFFF"/>
              </w:rPr>
              <w:t xml:space="preserve">(vieno darbuotojo valandinis įkainis kai remonto paslaugų kiekis (val.) </w:t>
            </w:r>
            <w:proofErr w:type="spellStart"/>
            <w:r w:rsidRPr="00F14738">
              <w:rPr>
                <w:rFonts w:eastAsiaTheme="minorHAnsi"/>
                <w:b w:val="0"/>
                <w:bCs w:val="0"/>
                <w:kern w:val="0"/>
                <w:sz w:val="24"/>
                <w:szCs w:val="24"/>
                <w:shd w:val="clear" w:color="auto" w:fill="FFFFFF"/>
              </w:rPr>
              <w:t>viršyja</w:t>
            </w:r>
            <w:proofErr w:type="spellEnd"/>
            <w:r w:rsidRPr="00F14738">
              <w:rPr>
                <w:rFonts w:eastAsiaTheme="minorHAnsi"/>
                <w:b w:val="0"/>
                <w:bCs w:val="0"/>
                <w:kern w:val="0"/>
                <w:sz w:val="24"/>
                <w:szCs w:val="24"/>
                <w:shd w:val="clear" w:color="auto" w:fill="FFFFFF"/>
              </w:rPr>
              <w:t xml:space="preserve"> </w:t>
            </w:r>
            <w:r w:rsidR="00D76898">
              <w:rPr>
                <w:rFonts w:eastAsiaTheme="minorHAnsi"/>
                <w:b w:val="0"/>
                <w:bCs w:val="0"/>
                <w:kern w:val="0"/>
                <w:sz w:val="24"/>
                <w:szCs w:val="24"/>
                <w:shd w:val="clear" w:color="auto" w:fill="FFFFFF"/>
                <w:lang w:val="en-GB"/>
              </w:rPr>
              <w:t>6</w:t>
            </w:r>
            <w:r w:rsidRPr="00F14738">
              <w:rPr>
                <w:rFonts w:eastAsiaTheme="minorHAnsi"/>
                <w:b w:val="0"/>
                <w:bCs w:val="0"/>
                <w:kern w:val="0"/>
                <w:sz w:val="24"/>
                <w:szCs w:val="24"/>
                <w:shd w:val="clear" w:color="auto" w:fill="FFFFFF"/>
              </w:rPr>
              <w:t xml:space="preserve"> val.</w:t>
            </w:r>
            <w:r w:rsidR="00D76898">
              <w:t xml:space="preserve"> </w:t>
            </w:r>
            <w:r w:rsidR="00D76898" w:rsidRPr="00D76898">
              <w:rPr>
                <w:rFonts w:eastAsiaTheme="minorHAnsi"/>
                <w:b w:val="0"/>
                <w:bCs w:val="0"/>
                <w:kern w:val="0"/>
                <w:sz w:val="24"/>
                <w:szCs w:val="24"/>
                <w:shd w:val="clear" w:color="auto" w:fill="FFFFFF"/>
              </w:rPr>
              <w:t>per mėnesį</w:t>
            </w:r>
            <w:r w:rsidRPr="00F14738">
              <w:rPr>
                <w:rFonts w:eastAsiaTheme="minorHAnsi"/>
                <w:b w:val="0"/>
                <w:bCs w:val="0"/>
                <w:kern w:val="0"/>
                <w:sz w:val="24"/>
                <w:szCs w:val="24"/>
                <w:shd w:val="clear" w:color="auto" w:fill="FFFFFF"/>
              </w:rPr>
              <w:t>)</w:t>
            </w:r>
          </w:p>
        </w:tc>
        <w:tc>
          <w:tcPr>
            <w:tcW w:w="993" w:type="dxa"/>
            <w:shd w:val="clear" w:color="auto" w:fill="FFFFFF" w:themeFill="background1"/>
          </w:tcPr>
          <w:p w14:paraId="76C5ADE7" w14:textId="3C1B24B8" w:rsidR="00F14738" w:rsidRDefault="00F14738" w:rsidP="00853DEC">
            <w:pP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w:t>
            </w:r>
          </w:p>
        </w:tc>
        <w:tc>
          <w:tcPr>
            <w:tcW w:w="1134" w:type="dxa"/>
            <w:shd w:val="clear" w:color="auto" w:fill="FFFFFF" w:themeFill="background1"/>
          </w:tcPr>
          <w:p w14:paraId="18AD74F3" w14:textId="52C780F1" w:rsidR="00F14738" w:rsidRDefault="00F14738" w:rsidP="00853DEC">
            <w:pP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Val.</w:t>
            </w:r>
          </w:p>
        </w:tc>
        <w:tc>
          <w:tcPr>
            <w:tcW w:w="1559" w:type="dxa"/>
            <w:shd w:val="clear" w:color="auto" w:fill="FFFFFF" w:themeFill="background1"/>
          </w:tcPr>
          <w:p w14:paraId="516C55D5" w14:textId="77777777" w:rsidR="00F14738" w:rsidRPr="00E54802" w:rsidRDefault="00F14738" w:rsidP="00853DEC">
            <w:pPr>
              <w:rPr>
                <w:rFonts w:ascii="Times New Roman" w:hAnsi="Times New Roman"/>
                <w:sz w:val="24"/>
                <w:szCs w:val="24"/>
                <w:shd w:val="clear" w:color="auto" w:fill="FFFFFF"/>
              </w:rPr>
            </w:pPr>
          </w:p>
        </w:tc>
        <w:tc>
          <w:tcPr>
            <w:tcW w:w="1984" w:type="dxa"/>
            <w:shd w:val="clear" w:color="auto" w:fill="FFFFFF" w:themeFill="background1"/>
          </w:tcPr>
          <w:p w14:paraId="4425B820" w14:textId="77777777" w:rsidR="00F14738" w:rsidRPr="00E54802" w:rsidRDefault="00F14738" w:rsidP="00853DEC">
            <w:pPr>
              <w:rPr>
                <w:rFonts w:ascii="Times New Roman" w:hAnsi="Times New Roman"/>
                <w:sz w:val="24"/>
                <w:szCs w:val="24"/>
                <w:shd w:val="clear" w:color="auto" w:fill="FFFFFF"/>
              </w:rPr>
            </w:pPr>
          </w:p>
        </w:tc>
      </w:tr>
      <w:tr w:rsidR="003101B1" w:rsidRPr="00E54802" w14:paraId="43DA409E" w14:textId="77777777" w:rsidTr="003943B9">
        <w:tc>
          <w:tcPr>
            <w:tcW w:w="707" w:type="dxa"/>
          </w:tcPr>
          <w:p w14:paraId="46193915" w14:textId="77777777" w:rsidR="003101B1" w:rsidRPr="00E54802" w:rsidRDefault="003101B1" w:rsidP="00853DEC">
            <w:pPr>
              <w:pStyle w:val="Sraopastraipa"/>
              <w:numPr>
                <w:ilvl w:val="0"/>
                <w:numId w:val="10"/>
              </w:numPr>
              <w:ind w:left="397"/>
              <w:rPr>
                <w:rFonts w:ascii="Times New Roman" w:hAnsi="Times New Roman"/>
                <w:sz w:val="24"/>
                <w:szCs w:val="24"/>
              </w:rPr>
            </w:pPr>
          </w:p>
        </w:tc>
        <w:tc>
          <w:tcPr>
            <w:tcW w:w="3971" w:type="dxa"/>
          </w:tcPr>
          <w:p w14:paraId="50AFB764" w14:textId="1702EA0E" w:rsidR="003101B1" w:rsidRPr="00F14738" w:rsidRDefault="003101B1" w:rsidP="00F14738">
            <w:pPr>
              <w:pStyle w:val="Antrat1"/>
              <w:shd w:val="clear" w:color="auto" w:fill="FFFFFF"/>
              <w:spacing w:after="0" w:line="288" w:lineRule="atLeast"/>
              <w:jc w:val="both"/>
              <w:outlineLvl w:val="0"/>
              <w:rPr>
                <w:rFonts w:eastAsiaTheme="minorHAnsi"/>
                <w:b w:val="0"/>
                <w:bCs w:val="0"/>
                <w:kern w:val="0"/>
                <w:sz w:val="24"/>
                <w:szCs w:val="24"/>
                <w:shd w:val="clear" w:color="auto" w:fill="FFFFFF"/>
              </w:rPr>
            </w:pPr>
            <w:r w:rsidRPr="003101B1">
              <w:rPr>
                <w:rFonts w:eastAsiaTheme="minorHAnsi"/>
                <w:b w:val="0"/>
                <w:bCs w:val="0"/>
                <w:kern w:val="0"/>
                <w:sz w:val="24"/>
                <w:szCs w:val="24"/>
                <w:shd w:val="clear" w:color="auto" w:fill="FFFFFF"/>
              </w:rPr>
              <w:t>Specialisto darbo laik</w:t>
            </w:r>
            <w:r w:rsidR="00BF0FDD">
              <w:rPr>
                <w:rFonts w:eastAsiaTheme="minorHAnsi"/>
                <w:b w:val="0"/>
                <w:bCs w:val="0"/>
                <w:kern w:val="0"/>
                <w:sz w:val="24"/>
                <w:szCs w:val="24"/>
                <w:shd w:val="clear" w:color="auto" w:fill="FFFFFF"/>
              </w:rPr>
              <w:t>o įkainis</w:t>
            </w:r>
            <w:r w:rsidRPr="003101B1">
              <w:rPr>
                <w:rFonts w:eastAsiaTheme="minorHAnsi"/>
                <w:b w:val="0"/>
                <w:bCs w:val="0"/>
                <w:kern w:val="0"/>
                <w:sz w:val="24"/>
                <w:szCs w:val="24"/>
                <w:shd w:val="clear" w:color="auto" w:fill="FFFFFF"/>
              </w:rPr>
              <w:t xml:space="preserve"> (ne </w:t>
            </w:r>
            <w:r w:rsidRPr="003101B1">
              <w:rPr>
                <w:rFonts w:eastAsiaTheme="minorHAnsi"/>
                <w:b w:val="0"/>
                <w:bCs w:val="0"/>
                <w:kern w:val="0"/>
                <w:sz w:val="24"/>
                <w:szCs w:val="24"/>
                <w:shd w:val="clear" w:color="auto" w:fill="FFFFFF"/>
              </w:rPr>
              <w:lastRenderedPageBreak/>
              <w:t>darbo metu, šventinės dienos ir savaitgaliai)</w:t>
            </w:r>
          </w:p>
        </w:tc>
        <w:tc>
          <w:tcPr>
            <w:tcW w:w="993" w:type="dxa"/>
            <w:shd w:val="clear" w:color="auto" w:fill="FFFFFF" w:themeFill="background1"/>
          </w:tcPr>
          <w:p w14:paraId="001B4C3A" w14:textId="2D2F91A3" w:rsidR="003101B1" w:rsidRDefault="003101B1" w:rsidP="00853DEC">
            <w:pP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lastRenderedPageBreak/>
              <w:t>1</w:t>
            </w:r>
          </w:p>
        </w:tc>
        <w:tc>
          <w:tcPr>
            <w:tcW w:w="1134" w:type="dxa"/>
            <w:shd w:val="clear" w:color="auto" w:fill="FFFFFF" w:themeFill="background1"/>
          </w:tcPr>
          <w:p w14:paraId="3247F8D4" w14:textId="44554F65" w:rsidR="003101B1" w:rsidRDefault="003101B1" w:rsidP="00853DEC">
            <w:pP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Val.</w:t>
            </w:r>
          </w:p>
        </w:tc>
        <w:tc>
          <w:tcPr>
            <w:tcW w:w="1559" w:type="dxa"/>
            <w:shd w:val="clear" w:color="auto" w:fill="FFFFFF" w:themeFill="background1"/>
          </w:tcPr>
          <w:p w14:paraId="0E21B9DB" w14:textId="77777777" w:rsidR="003101B1" w:rsidRPr="00E54802" w:rsidRDefault="003101B1" w:rsidP="00853DEC">
            <w:pPr>
              <w:rPr>
                <w:rFonts w:ascii="Times New Roman" w:hAnsi="Times New Roman"/>
                <w:sz w:val="24"/>
                <w:szCs w:val="24"/>
                <w:shd w:val="clear" w:color="auto" w:fill="FFFFFF"/>
              </w:rPr>
            </w:pPr>
          </w:p>
        </w:tc>
        <w:tc>
          <w:tcPr>
            <w:tcW w:w="1984" w:type="dxa"/>
            <w:shd w:val="clear" w:color="auto" w:fill="FFFFFF" w:themeFill="background1"/>
          </w:tcPr>
          <w:p w14:paraId="3EE3CA72" w14:textId="77777777" w:rsidR="003101B1" w:rsidRPr="00E54802" w:rsidRDefault="003101B1" w:rsidP="00853DEC">
            <w:pPr>
              <w:rPr>
                <w:rFonts w:ascii="Times New Roman" w:hAnsi="Times New Roman"/>
                <w:sz w:val="24"/>
                <w:szCs w:val="24"/>
                <w:shd w:val="clear" w:color="auto" w:fill="FFFFFF"/>
              </w:rPr>
            </w:pPr>
          </w:p>
        </w:tc>
      </w:tr>
      <w:tr w:rsidR="00E1703D" w:rsidRPr="00E54802" w14:paraId="7903ABF6" w14:textId="77777777" w:rsidTr="00A14A77">
        <w:tc>
          <w:tcPr>
            <w:tcW w:w="707" w:type="dxa"/>
          </w:tcPr>
          <w:p w14:paraId="03A87BA4" w14:textId="77777777" w:rsidR="00E1703D" w:rsidRPr="00E1703D" w:rsidRDefault="00E1703D" w:rsidP="00E1703D">
            <w:pPr>
              <w:ind w:left="425"/>
              <w:rPr>
                <w:rFonts w:ascii="Times New Roman" w:hAnsi="Times New Roman"/>
                <w:sz w:val="24"/>
                <w:szCs w:val="24"/>
              </w:rPr>
            </w:pPr>
          </w:p>
        </w:tc>
        <w:tc>
          <w:tcPr>
            <w:tcW w:w="3971" w:type="dxa"/>
          </w:tcPr>
          <w:p w14:paraId="623955E8" w14:textId="77777777" w:rsidR="00E1703D" w:rsidRDefault="00E1703D" w:rsidP="00586D61">
            <w:pPr>
              <w:pStyle w:val="Antrat1"/>
              <w:shd w:val="clear" w:color="auto" w:fill="FFFFFF"/>
              <w:spacing w:before="0" w:beforeAutospacing="0" w:after="0" w:afterAutospacing="0" w:line="288" w:lineRule="atLeast"/>
              <w:jc w:val="both"/>
              <w:outlineLvl w:val="0"/>
              <w:rPr>
                <w:rFonts w:eastAsiaTheme="minorHAnsi"/>
                <w:b w:val="0"/>
                <w:bCs w:val="0"/>
                <w:kern w:val="0"/>
                <w:sz w:val="24"/>
                <w:szCs w:val="24"/>
                <w:shd w:val="clear" w:color="auto" w:fill="FFFFFF"/>
              </w:rPr>
            </w:pPr>
            <w:r>
              <w:rPr>
                <w:rFonts w:eastAsiaTheme="minorHAnsi"/>
                <w:b w:val="0"/>
                <w:bCs w:val="0"/>
                <w:kern w:val="0"/>
                <w:sz w:val="24"/>
                <w:szCs w:val="24"/>
                <w:shd w:val="clear" w:color="auto" w:fill="FFFFFF"/>
              </w:rPr>
              <w:t>Viso kaina be PVM</w:t>
            </w:r>
          </w:p>
          <w:p w14:paraId="719BFED1" w14:textId="55B0299D" w:rsidR="00E1703D" w:rsidRDefault="00E1703D" w:rsidP="00586D61">
            <w:pPr>
              <w:pStyle w:val="Antrat1"/>
              <w:shd w:val="clear" w:color="auto" w:fill="FFFFFF"/>
              <w:spacing w:before="0" w:beforeAutospacing="0" w:after="0" w:afterAutospacing="0" w:line="288" w:lineRule="atLeast"/>
              <w:jc w:val="both"/>
              <w:outlineLvl w:val="0"/>
              <w:rPr>
                <w:rFonts w:eastAsiaTheme="minorHAnsi"/>
                <w:b w:val="0"/>
                <w:bCs w:val="0"/>
                <w:kern w:val="0"/>
                <w:sz w:val="24"/>
                <w:szCs w:val="24"/>
                <w:shd w:val="clear" w:color="auto" w:fill="FFFFFF"/>
              </w:rPr>
            </w:pPr>
          </w:p>
        </w:tc>
        <w:tc>
          <w:tcPr>
            <w:tcW w:w="993" w:type="dxa"/>
            <w:shd w:val="clear" w:color="auto" w:fill="BFBFBF" w:themeFill="background1" w:themeFillShade="BF"/>
          </w:tcPr>
          <w:p w14:paraId="088B99A1" w14:textId="77777777" w:rsidR="00E1703D" w:rsidRDefault="00E1703D" w:rsidP="00853DEC">
            <w:pPr>
              <w:rPr>
                <w:rFonts w:ascii="Times New Roman" w:hAnsi="Times New Roman"/>
                <w:sz w:val="24"/>
                <w:szCs w:val="24"/>
                <w:shd w:val="clear" w:color="auto" w:fill="FFFFFF"/>
                <w:lang w:val="en-GB"/>
              </w:rPr>
            </w:pPr>
          </w:p>
        </w:tc>
        <w:tc>
          <w:tcPr>
            <w:tcW w:w="1134" w:type="dxa"/>
            <w:shd w:val="clear" w:color="auto" w:fill="BFBFBF" w:themeFill="background1" w:themeFillShade="BF"/>
          </w:tcPr>
          <w:p w14:paraId="6E917925" w14:textId="77777777" w:rsidR="00E1703D" w:rsidRDefault="00E1703D" w:rsidP="00853DEC">
            <w:pPr>
              <w:rPr>
                <w:rFonts w:ascii="Times New Roman" w:hAnsi="Times New Roman"/>
                <w:sz w:val="24"/>
                <w:szCs w:val="24"/>
                <w:shd w:val="clear" w:color="auto" w:fill="FFFFFF"/>
                <w:lang w:val="en-GB"/>
              </w:rPr>
            </w:pPr>
          </w:p>
        </w:tc>
        <w:tc>
          <w:tcPr>
            <w:tcW w:w="1559" w:type="dxa"/>
            <w:shd w:val="clear" w:color="auto" w:fill="BFBFBF" w:themeFill="background1" w:themeFillShade="BF"/>
          </w:tcPr>
          <w:p w14:paraId="5DE18177" w14:textId="77777777" w:rsidR="00E1703D" w:rsidRPr="00E54802" w:rsidRDefault="00E1703D" w:rsidP="00853DEC">
            <w:pPr>
              <w:rPr>
                <w:rFonts w:ascii="Times New Roman" w:hAnsi="Times New Roman"/>
                <w:sz w:val="24"/>
                <w:szCs w:val="24"/>
                <w:shd w:val="clear" w:color="auto" w:fill="FFFFFF"/>
              </w:rPr>
            </w:pPr>
          </w:p>
        </w:tc>
        <w:tc>
          <w:tcPr>
            <w:tcW w:w="1984" w:type="dxa"/>
            <w:shd w:val="clear" w:color="auto" w:fill="FFFFFF" w:themeFill="background1"/>
          </w:tcPr>
          <w:p w14:paraId="2F30AA58" w14:textId="77777777" w:rsidR="00E1703D" w:rsidRPr="00E54802" w:rsidRDefault="00E1703D" w:rsidP="00853DEC">
            <w:pPr>
              <w:rPr>
                <w:rFonts w:ascii="Times New Roman" w:hAnsi="Times New Roman"/>
                <w:sz w:val="24"/>
                <w:szCs w:val="24"/>
                <w:shd w:val="clear" w:color="auto" w:fill="FFFFFF"/>
              </w:rPr>
            </w:pPr>
          </w:p>
        </w:tc>
      </w:tr>
      <w:tr w:rsidR="00A65408" w:rsidRPr="00853DEC" w14:paraId="36F42B53" w14:textId="77777777" w:rsidTr="003943B9">
        <w:tc>
          <w:tcPr>
            <w:tcW w:w="707" w:type="dxa"/>
          </w:tcPr>
          <w:p w14:paraId="1D00AF9E" w14:textId="77777777" w:rsidR="00A65408" w:rsidRPr="00A65408" w:rsidRDefault="00A65408" w:rsidP="00A65408">
            <w:pPr>
              <w:ind w:left="425"/>
              <w:rPr>
                <w:rFonts w:ascii="Times New Roman" w:hAnsi="Times New Roman"/>
                <w:sz w:val="24"/>
                <w:szCs w:val="24"/>
              </w:rPr>
            </w:pPr>
          </w:p>
        </w:tc>
        <w:tc>
          <w:tcPr>
            <w:tcW w:w="3971" w:type="dxa"/>
          </w:tcPr>
          <w:p w14:paraId="46DA940A" w14:textId="36FD4CFB" w:rsidR="00A65408" w:rsidRDefault="00677767" w:rsidP="00853DEC">
            <w:pPr>
              <w:shd w:val="clear" w:color="auto" w:fill="FFFFFF"/>
              <w:spacing w:line="288" w:lineRule="atLeast"/>
              <w:outlineLvl w:val="0"/>
              <w:rPr>
                <w:rFonts w:ascii="Times New Roman" w:hAnsi="Times New Roman"/>
                <w:sz w:val="24"/>
                <w:szCs w:val="24"/>
                <w:shd w:val="clear" w:color="auto" w:fill="FFFFFF"/>
              </w:rPr>
            </w:pPr>
            <w:r>
              <w:rPr>
                <w:rFonts w:ascii="Times New Roman" w:hAnsi="Times New Roman"/>
                <w:sz w:val="24"/>
                <w:szCs w:val="24"/>
                <w:shd w:val="clear" w:color="auto" w:fill="FFFFFF"/>
              </w:rPr>
              <w:t>PVM</w:t>
            </w:r>
            <w:r w:rsidR="00A14A77">
              <w:rPr>
                <w:rFonts w:ascii="Times New Roman" w:hAnsi="Times New Roman"/>
                <w:sz w:val="24"/>
                <w:szCs w:val="24"/>
                <w:shd w:val="clear" w:color="auto" w:fill="FFFFFF"/>
              </w:rPr>
              <w:t xml:space="preserve">  ___ proc.</w:t>
            </w:r>
          </w:p>
          <w:p w14:paraId="3E5E076E" w14:textId="36FDEF85" w:rsidR="00677767" w:rsidRPr="00853DEC" w:rsidRDefault="00677767" w:rsidP="00853DEC">
            <w:pPr>
              <w:shd w:val="clear" w:color="auto" w:fill="FFFFFF"/>
              <w:spacing w:line="288" w:lineRule="atLeast"/>
              <w:outlineLvl w:val="0"/>
              <w:rPr>
                <w:rFonts w:ascii="Times New Roman" w:hAnsi="Times New Roman"/>
                <w:sz w:val="24"/>
                <w:szCs w:val="24"/>
                <w:shd w:val="clear" w:color="auto" w:fill="FFFFFF"/>
              </w:rPr>
            </w:pPr>
          </w:p>
        </w:tc>
        <w:tc>
          <w:tcPr>
            <w:tcW w:w="993" w:type="dxa"/>
            <w:shd w:val="clear" w:color="auto" w:fill="BFBFBF" w:themeFill="background1" w:themeFillShade="BF"/>
          </w:tcPr>
          <w:p w14:paraId="4B25D2CF" w14:textId="77777777" w:rsidR="00A65408" w:rsidRPr="00853DEC" w:rsidRDefault="00A65408" w:rsidP="00853DEC">
            <w:pPr>
              <w:rPr>
                <w:rFonts w:ascii="Times New Roman" w:hAnsi="Times New Roman"/>
                <w:color w:val="000000"/>
                <w:sz w:val="24"/>
                <w:szCs w:val="24"/>
                <w:shd w:val="clear" w:color="auto" w:fill="FFFFFF"/>
              </w:rPr>
            </w:pPr>
          </w:p>
        </w:tc>
        <w:tc>
          <w:tcPr>
            <w:tcW w:w="1134" w:type="dxa"/>
            <w:shd w:val="clear" w:color="auto" w:fill="BFBFBF" w:themeFill="background1" w:themeFillShade="BF"/>
          </w:tcPr>
          <w:p w14:paraId="6C8F5D36" w14:textId="005800DD" w:rsidR="00A65408" w:rsidRPr="00853DEC" w:rsidRDefault="00A65408" w:rsidP="00853DEC">
            <w:pPr>
              <w:rPr>
                <w:rFonts w:ascii="Times New Roman" w:hAnsi="Times New Roman"/>
                <w:color w:val="000000"/>
                <w:sz w:val="24"/>
                <w:szCs w:val="24"/>
                <w:shd w:val="clear" w:color="auto" w:fill="FFFFFF"/>
              </w:rPr>
            </w:pPr>
          </w:p>
        </w:tc>
        <w:tc>
          <w:tcPr>
            <w:tcW w:w="1559" w:type="dxa"/>
            <w:shd w:val="clear" w:color="auto" w:fill="BFBFBF" w:themeFill="background1" w:themeFillShade="BF"/>
          </w:tcPr>
          <w:p w14:paraId="06231BF6" w14:textId="77777777" w:rsidR="00A65408" w:rsidRPr="00853DEC" w:rsidRDefault="00A65408" w:rsidP="00853DEC">
            <w:pPr>
              <w:rPr>
                <w:rFonts w:ascii="Times New Roman" w:hAnsi="Times New Roman"/>
                <w:sz w:val="24"/>
                <w:szCs w:val="24"/>
                <w:shd w:val="clear" w:color="auto" w:fill="FFFFFF"/>
              </w:rPr>
            </w:pPr>
          </w:p>
        </w:tc>
        <w:tc>
          <w:tcPr>
            <w:tcW w:w="1984" w:type="dxa"/>
          </w:tcPr>
          <w:p w14:paraId="0BF451D6" w14:textId="77777777" w:rsidR="00A65408" w:rsidRPr="00853DEC" w:rsidRDefault="00A65408" w:rsidP="00853DEC">
            <w:pPr>
              <w:rPr>
                <w:rFonts w:ascii="Times New Roman" w:hAnsi="Times New Roman"/>
                <w:sz w:val="24"/>
                <w:szCs w:val="24"/>
                <w:shd w:val="clear" w:color="auto" w:fill="FFFFFF"/>
              </w:rPr>
            </w:pPr>
          </w:p>
        </w:tc>
      </w:tr>
      <w:tr w:rsidR="00A65408" w:rsidRPr="00853DEC" w14:paraId="62839B32" w14:textId="77777777" w:rsidTr="003943B9">
        <w:tc>
          <w:tcPr>
            <w:tcW w:w="707" w:type="dxa"/>
          </w:tcPr>
          <w:p w14:paraId="609FD82C" w14:textId="77777777" w:rsidR="00A65408" w:rsidRPr="00A65408" w:rsidRDefault="00A65408" w:rsidP="00A65408">
            <w:pPr>
              <w:ind w:left="425"/>
              <w:rPr>
                <w:rFonts w:ascii="Times New Roman" w:hAnsi="Times New Roman"/>
                <w:sz w:val="24"/>
                <w:szCs w:val="24"/>
              </w:rPr>
            </w:pPr>
          </w:p>
        </w:tc>
        <w:tc>
          <w:tcPr>
            <w:tcW w:w="3971" w:type="dxa"/>
          </w:tcPr>
          <w:p w14:paraId="7ABB9BAA" w14:textId="77777777" w:rsidR="00A65408" w:rsidRDefault="00677767" w:rsidP="00853DEC">
            <w:pPr>
              <w:shd w:val="clear" w:color="auto" w:fill="FFFFFF"/>
              <w:spacing w:line="288" w:lineRule="atLeast"/>
              <w:outlineLvl w:val="0"/>
              <w:rPr>
                <w:rFonts w:ascii="Times New Roman" w:hAnsi="Times New Roman"/>
                <w:sz w:val="24"/>
                <w:szCs w:val="24"/>
                <w:shd w:val="clear" w:color="auto" w:fill="FFFFFF"/>
              </w:rPr>
            </w:pPr>
            <w:r w:rsidRPr="00677767">
              <w:rPr>
                <w:rFonts w:ascii="Times New Roman" w:hAnsi="Times New Roman"/>
                <w:sz w:val="24"/>
                <w:szCs w:val="24"/>
                <w:shd w:val="clear" w:color="auto" w:fill="FFFFFF"/>
              </w:rPr>
              <w:t xml:space="preserve">Viso kaina </w:t>
            </w:r>
            <w:r>
              <w:rPr>
                <w:rFonts w:ascii="Times New Roman" w:hAnsi="Times New Roman"/>
                <w:sz w:val="24"/>
                <w:szCs w:val="24"/>
                <w:shd w:val="clear" w:color="auto" w:fill="FFFFFF"/>
              </w:rPr>
              <w:t>su</w:t>
            </w:r>
            <w:r w:rsidRPr="00677767">
              <w:rPr>
                <w:rFonts w:ascii="Times New Roman" w:hAnsi="Times New Roman"/>
                <w:sz w:val="24"/>
                <w:szCs w:val="24"/>
                <w:shd w:val="clear" w:color="auto" w:fill="FFFFFF"/>
              </w:rPr>
              <w:t xml:space="preserve"> PVM</w:t>
            </w:r>
          </w:p>
          <w:p w14:paraId="6F34FE6D" w14:textId="4A6E0B7D" w:rsidR="00677767" w:rsidRPr="00853DEC" w:rsidRDefault="00677767" w:rsidP="00853DEC">
            <w:pPr>
              <w:shd w:val="clear" w:color="auto" w:fill="FFFFFF"/>
              <w:spacing w:line="288" w:lineRule="atLeast"/>
              <w:outlineLvl w:val="0"/>
              <w:rPr>
                <w:rFonts w:ascii="Times New Roman" w:hAnsi="Times New Roman"/>
                <w:sz w:val="24"/>
                <w:szCs w:val="24"/>
                <w:shd w:val="clear" w:color="auto" w:fill="FFFFFF"/>
              </w:rPr>
            </w:pPr>
          </w:p>
        </w:tc>
        <w:tc>
          <w:tcPr>
            <w:tcW w:w="993" w:type="dxa"/>
            <w:shd w:val="clear" w:color="auto" w:fill="BFBFBF" w:themeFill="background1" w:themeFillShade="BF"/>
          </w:tcPr>
          <w:p w14:paraId="19BA0ED6" w14:textId="77777777" w:rsidR="00A65408" w:rsidRPr="00853DEC" w:rsidRDefault="00A65408" w:rsidP="00853DEC">
            <w:pPr>
              <w:rPr>
                <w:rFonts w:ascii="Times New Roman" w:hAnsi="Times New Roman"/>
                <w:color w:val="000000"/>
                <w:sz w:val="24"/>
                <w:szCs w:val="24"/>
                <w:shd w:val="clear" w:color="auto" w:fill="FFFFFF"/>
              </w:rPr>
            </w:pPr>
          </w:p>
        </w:tc>
        <w:tc>
          <w:tcPr>
            <w:tcW w:w="1134" w:type="dxa"/>
            <w:shd w:val="clear" w:color="auto" w:fill="BFBFBF" w:themeFill="background1" w:themeFillShade="BF"/>
          </w:tcPr>
          <w:p w14:paraId="4011AA8D" w14:textId="051535B5" w:rsidR="00A65408" w:rsidRPr="00853DEC" w:rsidRDefault="00A65408" w:rsidP="00853DEC">
            <w:pPr>
              <w:rPr>
                <w:rFonts w:ascii="Times New Roman" w:hAnsi="Times New Roman"/>
                <w:color w:val="000000"/>
                <w:sz w:val="24"/>
                <w:szCs w:val="24"/>
                <w:shd w:val="clear" w:color="auto" w:fill="FFFFFF"/>
              </w:rPr>
            </w:pPr>
          </w:p>
        </w:tc>
        <w:tc>
          <w:tcPr>
            <w:tcW w:w="1559" w:type="dxa"/>
            <w:shd w:val="clear" w:color="auto" w:fill="BFBFBF" w:themeFill="background1" w:themeFillShade="BF"/>
          </w:tcPr>
          <w:p w14:paraId="2D88DD53" w14:textId="77777777" w:rsidR="00A65408" w:rsidRPr="00853DEC" w:rsidRDefault="00A65408" w:rsidP="00853DEC">
            <w:pPr>
              <w:rPr>
                <w:rFonts w:ascii="Times New Roman" w:hAnsi="Times New Roman"/>
                <w:sz w:val="24"/>
                <w:szCs w:val="24"/>
                <w:shd w:val="clear" w:color="auto" w:fill="FFFFFF"/>
              </w:rPr>
            </w:pPr>
          </w:p>
        </w:tc>
        <w:tc>
          <w:tcPr>
            <w:tcW w:w="1984" w:type="dxa"/>
          </w:tcPr>
          <w:p w14:paraId="769F90D1" w14:textId="77777777" w:rsidR="00A65408" w:rsidRPr="00853DEC" w:rsidRDefault="00A65408" w:rsidP="00853DEC">
            <w:pPr>
              <w:rPr>
                <w:rFonts w:ascii="Times New Roman" w:hAnsi="Times New Roman"/>
                <w:sz w:val="24"/>
                <w:szCs w:val="24"/>
                <w:shd w:val="clear" w:color="auto" w:fill="FFFFFF"/>
              </w:rPr>
            </w:pPr>
          </w:p>
        </w:tc>
      </w:tr>
    </w:tbl>
    <w:p w14:paraId="308A2660" w14:textId="05F717F0" w:rsidR="00677767" w:rsidRDefault="00677767" w:rsidP="00A373F3">
      <w:pPr>
        <w:rPr>
          <w:rFonts w:ascii="Times New Roman" w:hAnsi="Times New Roman"/>
          <w:sz w:val="24"/>
          <w:szCs w:val="24"/>
        </w:rPr>
      </w:pPr>
      <w:r>
        <w:rPr>
          <w:rFonts w:ascii="Times New Roman" w:hAnsi="Times New Roman"/>
          <w:sz w:val="24"/>
          <w:szCs w:val="24"/>
        </w:rPr>
        <w:t>Pasiūlymo kaina ________________________ Eur su PVM.</w:t>
      </w:r>
      <w:r w:rsidR="004C12A7">
        <w:rPr>
          <w:rFonts w:ascii="Times New Roman" w:hAnsi="Times New Roman"/>
          <w:sz w:val="24"/>
          <w:szCs w:val="24"/>
        </w:rPr>
        <w:t xml:space="preserve"> </w:t>
      </w:r>
    </w:p>
    <w:p w14:paraId="735E0F1A" w14:textId="7C8C36AA" w:rsidR="00512C5F" w:rsidRPr="00D409CC" w:rsidRDefault="00512C5F" w:rsidP="00A373F3">
      <w:pPr>
        <w:rPr>
          <w:rFonts w:ascii="Times New Roman" w:hAnsi="Times New Roman"/>
          <w:b/>
          <w:bCs/>
          <w:color w:val="FF0000"/>
          <w:sz w:val="24"/>
          <w:szCs w:val="24"/>
        </w:rPr>
      </w:pPr>
      <w:r w:rsidRPr="00D409CC">
        <w:rPr>
          <w:rFonts w:ascii="Times New Roman" w:hAnsi="Times New Roman"/>
          <w:b/>
          <w:bCs/>
          <w:color w:val="FF0000"/>
          <w:sz w:val="24"/>
          <w:szCs w:val="24"/>
        </w:rPr>
        <w:t>Pastaba: Tiekėjo pateikta kaina, nurodyta Pasiūlymo formoje esančioje lentelėje (Pasiūlymo kaina EUR su PVM), bus naudojama tik Pasiūlymų vertinimui ir palyginimui.</w:t>
      </w:r>
    </w:p>
    <w:p w14:paraId="7136F983" w14:textId="77777777" w:rsidR="00C97A74" w:rsidRPr="003D2349" w:rsidRDefault="00535B3C" w:rsidP="00C97A74">
      <w:pPr>
        <w:pStyle w:val="Pagrindiniotekstotrauka2"/>
        <w:tabs>
          <w:tab w:val="left" w:pos="3717"/>
          <w:tab w:val="left" w:pos="6882"/>
        </w:tabs>
        <w:spacing w:before="120" w:line="240" w:lineRule="auto"/>
        <w:ind w:left="0"/>
        <w:rPr>
          <w:sz w:val="24"/>
          <w:szCs w:val="24"/>
          <w:lang w:val="lt-LT"/>
        </w:rPr>
      </w:pPr>
      <w:r w:rsidRPr="00853DEC">
        <w:rPr>
          <w:sz w:val="24"/>
          <w:szCs w:val="24"/>
          <w:lang w:val="lt-LT"/>
        </w:rPr>
        <w:t>K</w:t>
      </w:r>
      <w:r w:rsidR="00C97A74" w:rsidRPr="00853DEC">
        <w:rPr>
          <w:sz w:val="24"/>
          <w:szCs w:val="24"/>
          <w:lang w:val="lt-LT"/>
        </w:rPr>
        <w:t>ainos turi būti pateikiamos eurais sveikais skaičiais, nurodant du skaičius po kablelio.</w:t>
      </w:r>
      <w:r w:rsidR="00C97A74" w:rsidRPr="00853DEC">
        <w:rPr>
          <w:sz w:val="24"/>
          <w:szCs w:val="24"/>
          <w:lang w:val="lt-LT"/>
        </w:rPr>
        <w:br/>
        <w:t>Tais atvejais, kai pa</w:t>
      </w:r>
      <w:r w:rsidR="00C97A74" w:rsidRPr="003D2349">
        <w:rPr>
          <w:sz w:val="24"/>
          <w:szCs w:val="24"/>
          <w:lang w:val="lt-LT"/>
        </w:rPr>
        <w:t>gal galiojančius teisės aktus tiekėjui nereikia mokėti PVM, jis nurodo priežastis, dėl kurių PVM nemokamas</w:t>
      </w:r>
      <w:r w:rsidR="009A05C2" w:rsidRPr="003D2349">
        <w:rPr>
          <w:sz w:val="24"/>
          <w:szCs w:val="24"/>
          <w:lang w:val="lt-LT"/>
        </w:rPr>
        <w:t xml:space="preserve"> __________________________</w:t>
      </w:r>
      <w:r w:rsidR="00C97A74" w:rsidRPr="003D2349">
        <w:rPr>
          <w:sz w:val="24"/>
          <w:szCs w:val="24"/>
          <w:lang w:val="lt-LT"/>
        </w:rPr>
        <w:t>.</w:t>
      </w:r>
    </w:p>
    <w:p w14:paraId="650F0C73" w14:textId="354188FC" w:rsidR="00C97A74" w:rsidRDefault="00C97A74" w:rsidP="00C97A74">
      <w:pPr>
        <w:pStyle w:val="Pagrindiniotekstotrauka2"/>
        <w:tabs>
          <w:tab w:val="left" w:pos="3717"/>
          <w:tab w:val="left" w:pos="6882"/>
        </w:tabs>
        <w:spacing w:before="120" w:line="240" w:lineRule="auto"/>
        <w:ind w:left="0"/>
        <w:rPr>
          <w:sz w:val="24"/>
          <w:szCs w:val="24"/>
          <w:lang w:val="lt-LT"/>
        </w:rPr>
      </w:pPr>
      <w:r w:rsidRPr="003D2349">
        <w:rPr>
          <w:sz w:val="24"/>
          <w:szCs w:val="24"/>
          <w:lang w:val="lt-LT"/>
        </w:rPr>
        <w:t>Siūlomos p</w:t>
      </w:r>
      <w:r w:rsidR="00677767">
        <w:rPr>
          <w:sz w:val="24"/>
          <w:szCs w:val="24"/>
          <w:lang w:val="lt-LT"/>
        </w:rPr>
        <w:t>aslaugos</w:t>
      </w:r>
      <w:r w:rsidRPr="003D2349">
        <w:rPr>
          <w:sz w:val="24"/>
          <w:szCs w:val="24"/>
          <w:lang w:val="lt-LT"/>
        </w:rPr>
        <w:t xml:space="preserve"> visiškai atitinka pirkimo dokumentuose nurodytus reikalavimus.</w:t>
      </w:r>
    </w:p>
    <w:p w14:paraId="0D5D8D58" w14:textId="77777777" w:rsidR="00C97A74" w:rsidRPr="003D2349" w:rsidRDefault="00C97A74" w:rsidP="00C97A74">
      <w:pPr>
        <w:pStyle w:val="Pagrindiniotekstotrauka2"/>
        <w:tabs>
          <w:tab w:val="left" w:pos="3717"/>
          <w:tab w:val="left" w:pos="6882"/>
        </w:tabs>
        <w:spacing w:before="120" w:line="240" w:lineRule="auto"/>
        <w:ind w:left="0"/>
        <w:rPr>
          <w:sz w:val="24"/>
          <w:szCs w:val="24"/>
          <w:lang w:val="lt-LT"/>
        </w:rPr>
      </w:pPr>
      <w:r w:rsidRPr="003D2349">
        <w:rPr>
          <w:sz w:val="24"/>
          <w:szCs w:val="24"/>
          <w:lang w:val="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6095"/>
        <w:gridCol w:w="2800"/>
      </w:tblGrid>
      <w:tr w:rsidR="00C97A74" w:rsidRPr="003D2349" w14:paraId="098BE939" w14:textId="77777777" w:rsidTr="003D1BAA">
        <w:tc>
          <w:tcPr>
            <w:tcW w:w="959" w:type="dxa"/>
            <w:tcBorders>
              <w:top w:val="single" w:sz="4" w:space="0" w:color="auto"/>
              <w:left w:val="single" w:sz="4" w:space="0" w:color="auto"/>
              <w:bottom w:val="single" w:sz="4" w:space="0" w:color="auto"/>
              <w:right w:val="single" w:sz="4" w:space="0" w:color="auto"/>
            </w:tcBorders>
          </w:tcPr>
          <w:p w14:paraId="59041C38" w14:textId="77777777" w:rsidR="00C97A74" w:rsidRPr="003D2349" w:rsidRDefault="00C97A74" w:rsidP="00CE3E50">
            <w:pPr>
              <w:jc w:val="both"/>
              <w:rPr>
                <w:rFonts w:ascii="Times New Roman" w:hAnsi="Times New Roman"/>
                <w:b/>
                <w:sz w:val="24"/>
                <w:szCs w:val="24"/>
              </w:rPr>
            </w:pPr>
            <w:r w:rsidRPr="003D2349">
              <w:rPr>
                <w:rFonts w:ascii="Times New Roman" w:hAnsi="Times New Roman"/>
                <w:b/>
                <w:sz w:val="24"/>
                <w:szCs w:val="24"/>
              </w:rPr>
              <w:t>Eil. Nr.</w:t>
            </w:r>
          </w:p>
        </w:tc>
        <w:tc>
          <w:tcPr>
            <w:tcW w:w="6095" w:type="dxa"/>
            <w:tcBorders>
              <w:top w:val="single" w:sz="4" w:space="0" w:color="auto"/>
              <w:left w:val="single" w:sz="4" w:space="0" w:color="auto"/>
              <w:bottom w:val="single" w:sz="4" w:space="0" w:color="auto"/>
              <w:right w:val="single" w:sz="4" w:space="0" w:color="auto"/>
            </w:tcBorders>
          </w:tcPr>
          <w:p w14:paraId="0DBB737A" w14:textId="77777777" w:rsidR="00C97A74" w:rsidRPr="003D2349" w:rsidRDefault="00C97A74" w:rsidP="00CE3E50">
            <w:pPr>
              <w:jc w:val="center"/>
              <w:rPr>
                <w:rFonts w:ascii="Times New Roman" w:hAnsi="Times New Roman"/>
                <w:b/>
                <w:sz w:val="24"/>
                <w:szCs w:val="24"/>
              </w:rPr>
            </w:pPr>
            <w:r w:rsidRPr="003D2349">
              <w:rPr>
                <w:rFonts w:ascii="Times New Roman" w:hAnsi="Times New Roman"/>
                <w:b/>
                <w:sz w:val="24"/>
                <w:szCs w:val="24"/>
              </w:rPr>
              <w:t>Pateiktų dokumentų pavadinimas</w:t>
            </w:r>
          </w:p>
        </w:tc>
        <w:tc>
          <w:tcPr>
            <w:tcW w:w="2800" w:type="dxa"/>
            <w:tcBorders>
              <w:top w:val="single" w:sz="4" w:space="0" w:color="auto"/>
              <w:left w:val="single" w:sz="4" w:space="0" w:color="auto"/>
              <w:bottom w:val="single" w:sz="4" w:space="0" w:color="auto"/>
              <w:right w:val="single" w:sz="4" w:space="0" w:color="auto"/>
            </w:tcBorders>
          </w:tcPr>
          <w:p w14:paraId="6B49CEB5" w14:textId="77777777" w:rsidR="00C97A74" w:rsidRPr="003D2349" w:rsidRDefault="00C97A74" w:rsidP="00CE3E50">
            <w:pPr>
              <w:jc w:val="both"/>
              <w:rPr>
                <w:rFonts w:ascii="Times New Roman" w:hAnsi="Times New Roman"/>
                <w:b/>
                <w:sz w:val="24"/>
                <w:szCs w:val="24"/>
              </w:rPr>
            </w:pPr>
            <w:r w:rsidRPr="003D2349">
              <w:rPr>
                <w:rFonts w:ascii="Times New Roman" w:hAnsi="Times New Roman"/>
                <w:b/>
                <w:sz w:val="24"/>
                <w:szCs w:val="24"/>
              </w:rPr>
              <w:t>Dokumentų puslapių skaičius</w:t>
            </w:r>
          </w:p>
        </w:tc>
      </w:tr>
      <w:tr w:rsidR="00C97A74" w:rsidRPr="003D2349" w14:paraId="092AFA32" w14:textId="77777777" w:rsidTr="003D1BAA">
        <w:tc>
          <w:tcPr>
            <w:tcW w:w="959" w:type="dxa"/>
            <w:tcBorders>
              <w:top w:val="single" w:sz="4" w:space="0" w:color="auto"/>
              <w:left w:val="single" w:sz="4" w:space="0" w:color="auto"/>
              <w:bottom w:val="single" w:sz="4" w:space="0" w:color="auto"/>
              <w:right w:val="single" w:sz="4" w:space="0" w:color="auto"/>
            </w:tcBorders>
          </w:tcPr>
          <w:p w14:paraId="577EDFBC" w14:textId="77777777" w:rsidR="00C97A74" w:rsidRPr="003D2349" w:rsidRDefault="00C97A74" w:rsidP="00CE3E50">
            <w:pPr>
              <w:jc w:val="both"/>
              <w:rPr>
                <w:rFonts w:ascii="Times New Roman"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14:paraId="395A19B2" w14:textId="77777777" w:rsidR="00C97A74" w:rsidRPr="003D2349" w:rsidRDefault="00C97A74" w:rsidP="00CE3E50">
            <w:pPr>
              <w:jc w:val="both"/>
              <w:rPr>
                <w:rFonts w:ascii="Times New Roman" w:hAnsi="Times New Roman"/>
                <w:sz w:val="24"/>
                <w:szCs w:val="24"/>
              </w:rPr>
            </w:pPr>
          </w:p>
        </w:tc>
        <w:tc>
          <w:tcPr>
            <w:tcW w:w="2800" w:type="dxa"/>
            <w:tcBorders>
              <w:top w:val="single" w:sz="4" w:space="0" w:color="auto"/>
              <w:left w:val="single" w:sz="4" w:space="0" w:color="auto"/>
              <w:bottom w:val="single" w:sz="4" w:space="0" w:color="auto"/>
              <w:right w:val="single" w:sz="4" w:space="0" w:color="auto"/>
            </w:tcBorders>
          </w:tcPr>
          <w:p w14:paraId="509898CE" w14:textId="77777777" w:rsidR="00C97A74" w:rsidRPr="003D2349" w:rsidRDefault="00C97A74" w:rsidP="00CE3E50">
            <w:pPr>
              <w:jc w:val="both"/>
              <w:rPr>
                <w:rFonts w:ascii="Times New Roman" w:hAnsi="Times New Roman"/>
                <w:sz w:val="24"/>
                <w:szCs w:val="24"/>
              </w:rPr>
            </w:pPr>
          </w:p>
        </w:tc>
      </w:tr>
    </w:tbl>
    <w:p w14:paraId="502D0248" w14:textId="77777777" w:rsidR="00C97A74" w:rsidRPr="003D2349" w:rsidRDefault="00C97A74" w:rsidP="00C97A74">
      <w:pPr>
        <w:jc w:val="both"/>
        <w:rPr>
          <w:rFonts w:ascii="Times New Roman" w:hAnsi="Times New Roman"/>
          <w:sz w:val="24"/>
          <w:szCs w:val="24"/>
        </w:rPr>
      </w:pPr>
      <w:r w:rsidRPr="003D2349">
        <w:rPr>
          <w:rFonts w:ascii="Times New Roman" w:hAnsi="Times New Roman"/>
          <w:sz w:val="24"/>
          <w:szCs w:val="24"/>
        </w:rPr>
        <w:t>Šiame pasiūlyme yra pateikta konfidenciali informacija: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930"/>
      </w:tblGrid>
      <w:tr w:rsidR="00C97A74" w:rsidRPr="003D2349" w14:paraId="4F360186" w14:textId="77777777" w:rsidTr="003D1BAA">
        <w:tc>
          <w:tcPr>
            <w:tcW w:w="959" w:type="dxa"/>
            <w:tcBorders>
              <w:top w:val="single" w:sz="4" w:space="0" w:color="auto"/>
              <w:left w:val="single" w:sz="4" w:space="0" w:color="auto"/>
              <w:bottom w:val="single" w:sz="4" w:space="0" w:color="auto"/>
              <w:right w:val="single" w:sz="4" w:space="0" w:color="auto"/>
            </w:tcBorders>
          </w:tcPr>
          <w:p w14:paraId="230217D5" w14:textId="1212B3D5" w:rsidR="00C97A74" w:rsidRPr="003D2349" w:rsidRDefault="00C97A74" w:rsidP="003D1BAA">
            <w:pPr>
              <w:jc w:val="center"/>
              <w:rPr>
                <w:rFonts w:ascii="Times New Roman" w:hAnsi="Times New Roman"/>
                <w:b/>
                <w:sz w:val="24"/>
                <w:szCs w:val="24"/>
              </w:rPr>
            </w:pPr>
            <w:r w:rsidRPr="003D2349">
              <w:rPr>
                <w:rFonts w:ascii="Times New Roman" w:hAnsi="Times New Roman"/>
                <w:b/>
                <w:sz w:val="24"/>
                <w:szCs w:val="24"/>
              </w:rPr>
              <w:t>Eil.</w:t>
            </w:r>
            <w:r w:rsidR="003D1BAA">
              <w:rPr>
                <w:rFonts w:ascii="Times New Roman" w:hAnsi="Times New Roman"/>
                <w:b/>
                <w:sz w:val="24"/>
                <w:szCs w:val="24"/>
              </w:rPr>
              <w:t xml:space="preserve"> </w:t>
            </w:r>
            <w:r w:rsidRPr="003D2349">
              <w:rPr>
                <w:rFonts w:ascii="Times New Roman" w:hAnsi="Times New Roman"/>
                <w:b/>
                <w:sz w:val="24"/>
                <w:szCs w:val="24"/>
              </w:rPr>
              <w:t>Nr.</w:t>
            </w:r>
          </w:p>
        </w:tc>
        <w:tc>
          <w:tcPr>
            <w:tcW w:w="8930" w:type="dxa"/>
            <w:tcBorders>
              <w:top w:val="single" w:sz="4" w:space="0" w:color="auto"/>
              <w:left w:val="single" w:sz="4" w:space="0" w:color="auto"/>
              <w:bottom w:val="single" w:sz="4" w:space="0" w:color="auto"/>
              <w:right w:val="single" w:sz="4" w:space="0" w:color="auto"/>
            </w:tcBorders>
          </w:tcPr>
          <w:p w14:paraId="2259198D" w14:textId="77777777" w:rsidR="00C97A74" w:rsidRPr="003D2349" w:rsidRDefault="00C97A74" w:rsidP="00CE3E50">
            <w:pPr>
              <w:jc w:val="center"/>
              <w:rPr>
                <w:rFonts w:ascii="Times New Roman" w:hAnsi="Times New Roman"/>
                <w:b/>
                <w:sz w:val="24"/>
                <w:szCs w:val="24"/>
              </w:rPr>
            </w:pPr>
            <w:r w:rsidRPr="003D2349">
              <w:rPr>
                <w:rFonts w:ascii="Times New Roman" w:hAnsi="Times New Roman"/>
                <w:b/>
                <w:sz w:val="24"/>
                <w:szCs w:val="24"/>
              </w:rPr>
              <w:t>Pateikto dokumento pavadinimas*</w:t>
            </w:r>
          </w:p>
        </w:tc>
      </w:tr>
      <w:tr w:rsidR="00C97A74" w:rsidRPr="003D2349" w14:paraId="1C234494" w14:textId="77777777" w:rsidTr="003D1BAA">
        <w:tc>
          <w:tcPr>
            <w:tcW w:w="959" w:type="dxa"/>
            <w:tcBorders>
              <w:top w:val="single" w:sz="4" w:space="0" w:color="auto"/>
              <w:left w:val="single" w:sz="4" w:space="0" w:color="auto"/>
              <w:bottom w:val="single" w:sz="4" w:space="0" w:color="auto"/>
              <w:right w:val="single" w:sz="4" w:space="0" w:color="auto"/>
            </w:tcBorders>
          </w:tcPr>
          <w:p w14:paraId="65E56092" w14:textId="77777777" w:rsidR="00C97A74" w:rsidRPr="003D2349" w:rsidRDefault="00C97A74" w:rsidP="00CE3E50">
            <w:pPr>
              <w:jc w:val="both"/>
              <w:rPr>
                <w:rFonts w:ascii="Times New Roman" w:hAnsi="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14:paraId="2BB6BAA6" w14:textId="77777777" w:rsidR="00C97A74" w:rsidRPr="003D2349" w:rsidRDefault="00C97A74" w:rsidP="00CE3E50">
            <w:pPr>
              <w:jc w:val="both"/>
              <w:rPr>
                <w:rFonts w:ascii="Times New Roman" w:hAnsi="Times New Roman"/>
                <w:sz w:val="24"/>
                <w:szCs w:val="24"/>
              </w:rPr>
            </w:pPr>
          </w:p>
        </w:tc>
      </w:tr>
    </w:tbl>
    <w:p w14:paraId="100AA62E" w14:textId="77777777" w:rsidR="00C97A74" w:rsidRPr="003D2349" w:rsidRDefault="00C97A74" w:rsidP="00C97A74">
      <w:pPr>
        <w:jc w:val="both"/>
        <w:rPr>
          <w:rFonts w:ascii="Times New Roman" w:hAnsi="Times New Roman"/>
          <w:bCs/>
          <w:sz w:val="24"/>
          <w:szCs w:val="24"/>
        </w:rPr>
      </w:pPr>
      <w:r w:rsidRPr="003D2349">
        <w:rPr>
          <w:rFonts w:ascii="Times New Roman" w:hAnsi="Times New Roman"/>
          <w:bCs/>
          <w:sz w:val="24"/>
          <w:szCs w:val="24"/>
        </w:rPr>
        <w:t xml:space="preserve">*Pildyti tuomet, jei pateikta konfidenciali informacija. Tiekėjas negali nurodyti, kad konfidenciali yra pasiūlymo kaina arba, kad visas pasiūlymas yra konfidencialus. </w:t>
      </w:r>
    </w:p>
    <w:p w14:paraId="0395DFF9" w14:textId="071E2DD3" w:rsidR="00C97A74" w:rsidRDefault="00C97A74" w:rsidP="003D1BAA">
      <w:pPr>
        <w:spacing w:after="0" w:line="240" w:lineRule="auto"/>
        <w:jc w:val="both"/>
        <w:rPr>
          <w:rFonts w:ascii="Times New Roman" w:hAnsi="Times New Roman"/>
          <w:sz w:val="24"/>
          <w:szCs w:val="24"/>
        </w:rPr>
      </w:pPr>
      <w:r w:rsidRPr="003D2349">
        <w:rPr>
          <w:rFonts w:ascii="Times New Roman" w:hAnsi="Times New Roman"/>
          <w:sz w:val="24"/>
          <w:szCs w:val="24"/>
        </w:rPr>
        <w:t>Patvirtiname, kad laimėjimo atveju sutinkame, kad perkančioji organizacija vadovaudamasi Lietuvos  Respublikos viešųjų pirkimų įstatymo nuostatomis laimėjusio dalyvio pasiūlymą, sudarytą pirkimo sutartį ir pirkimo sutarties sąlygų pakeitimus, išskyrus informaciją, kuri pasiūlyme pateikta su žyma „konfidencialu“ (t. y. tokia  informacija, kurios atskleidimas prieštarautų teisės aktams arba teisėtiems tiekėjų komerciniams interesams arba trukdytų laisvai konkuruoti tarpusavyje),  paskelbs Centrinėje viešųjų pirkimų informacinėje sistemoje. Pakartotinio konfidencialumo nurodymų neteiksime.</w:t>
      </w:r>
    </w:p>
    <w:p w14:paraId="2BD09D58" w14:textId="09B01DAE" w:rsidR="003F339E" w:rsidRPr="003F339E" w:rsidRDefault="003F339E" w:rsidP="003D1BAA">
      <w:pPr>
        <w:spacing w:after="0" w:line="240" w:lineRule="auto"/>
        <w:jc w:val="both"/>
        <w:rPr>
          <w:rFonts w:ascii="Times New Roman" w:hAnsi="Times New Roman"/>
          <w:b/>
          <w:bCs/>
          <w:sz w:val="24"/>
          <w:szCs w:val="24"/>
        </w:rPr>
      </w:pPr>
      <w:r w:rsidRPr="003F339E">
        <w:rPr>
          <w:rFonts w:ascii="Times New Roman" w:hAnsi="Times New Roman"/>
          <w:b/>
          <w:bCs/>
          <w:sz w:val="24"/>
          <w:szCs w:val="24"/>
        </w:rPr>
        <w:t xml:space="preserve">Patvirtiname, kad mums netaikomas  LR VPĮ </w:t>
      </w:r>
      <w:r w:rsidRPr="009B43BD">
        <w:rPr>
          <w:rFonts w:ascii="Times New Roman" w:hAnsi="Times New Roman"/>
          <w:b/>
          <w:bCs/>
          <w:sz w:val="24"/>
          <w:szCs w:val="24"/>
        </w:rPr>
        <w:t xml:space="preserve">46 str. </w:t>
      </w:r>
      <w:r w:rsidR="00D965EA" w:rsidRPr="00D965EA">
        <w:rPr>
          <w:rFonts w:ascii="Times New Roman" w:hAnsi="Times New Roman"/>
          <w:b/>
          <w:bCs/>
          <w:color w:val="000000"/>
          <w:sz w:val="24"/>
          <w:szCs w:val="24"/>
        </w:rPr>
        <w:t>2</w:t>
      </w:r>
      <w:r w:rsidR="00D965EA" w:rsidRPr="00D965EA">
        <w:rPr>
          <w:rFonts w:ascii="Times New Roman" w:hAnsi="Times New Roman"/>
          <w:b/>
          <w:bCs/>
          <w:color w:val="000000"/>
          <w:sz w:val="24"/>
          <w:szCs w:val="24"/>
          <w:vertAlign w:val="superscript"/>
        </w:rPr>
        <w:t>1</w:t>
      </w:r>
      <w:r w:rsidRPr="009B43BD">
        <w:rPr>
          <w:rFonts w:ascii="Times New Roman" w:hAnsi="Times New Roman"/>
          <w:b/>
          <w:bCs/>
          <w:sz w:val="24"/>
          <w:szCs w:val="24"/>
        </w:rPr>
        <w:t xml:space="preserve"> d. nurodytas tiekėjų pašalinimo pagrindas.</w:t>
      </w:r>
    </w:p>
    <w:p w14:paraId="27BDFBD8" w14:textId="7C4F2DC6" w:rsidR="003D2349" w:rsidRDefault="00C97A74" w:rsidP="003D1BAA">
      <w:pPr>
        <w:tabs>
          <w:tab w:val="left" w:pos="3818"/>
        </w:tabs>
        <w:spacing w:after="0" w:line="240" w:lineRule="auto"/>
        <w:jc w:val="both"/>
        <w:rPr>
          <w:rFonts w:ascii="Times New Roman" w:hAnsi="Times New Roman"/>
          <w:sz w:val="24"/>
          <w:szCs w:val="24"/>
        </w:rPr>
      </w:pPr>
      <w:r w:rsidRPr="003D2349">
        <w:rPr>
          <w:rFonts w:ascii="Times New Roman" w:hAnsi="Times New Roman"/>
          <w:sz w:val="24"/>
          <w:szCs w:val="24"/>
        </w:rPr>
        <w:t xml:space="preserve">Pasiūlymas galioja </w:t>
      </w:r>
      <w:r w:rsidR="003D2349" w:rsidRPr="003D2349">
        <w:rPr>
          <w:rFonts w:ascii="Times New Roman" w:hAnsi="Times New Roman"/>
          <w:sz w:val="24"/>
          <w:szCs w:val="24"/>
        </w:rPr>
        <w:t>ne trumpiau nei 90 kalendorinių dienų nuo Pirkimo dokumentuose nustatyto pasiūlymų pateikimo termino pabaigos.</w:t>
      </w:r>
    </w:p>
    <w:p w14:paraId="049BF793" w14:textId="77777777" w:rsidR="003D1BAA" w:rsidRPr="003D2349" w:rsidRDefault="003D1BAA" w:rsidP="003D1BAA">
      <w:pPr>
        <w:tabs>
          <w:tab w:val="left" w:pos="3818"/>
        </w:tabs>
        <w:spacing w:after="0" w:line="240" w:lineRule="auto"/>
        <w:jc w:val="both"/>
        <w:rPr>
          <w:rFonts w:ascii="Times New Roman" w:hAnsi="Times New Roman"/>
          <w:sz w:val="24"/>
          <w:szCs w:val="24"/>
        </w:rPr>
      </w:pPr>
    </w:p>
    <w:p w14:paraId="3E7363A3" w14:textId="77777777" w:rsidR="00C97A74" w:rsidRPr="003D2349" w:rsidRDefault="00C97A74" w:rsidP="00C97A74">
      <w:pPr>
        <w:pStyle w:val="bodytext"/>
        <w:ind w:firstLine="142"/>
        <w:rPr>
          <w:rFonts w:ascii="Times New Roman" w:hAnsi="Times New Roman"/>
          <w:sz w:val="24"/>
          <w:szCs w:val="24"/>
        </w:rPr>
      </w:pPr>
      <w:proofErr w:type="spellStart"/>
      <w:r w:rsidRPr="003D2349">
        <w:rPr>
          <w:rFonts w:ascii="Times New Roman" w:hAnsi="Times New Roman"/>
          <w:sz w:val="24"/>
          <w:szCs w:val="24"/>
        </w:rPr>
        <w:t>Tiekėjas</w:t>
      </w:r>
      <w:proofErr w:type="spellEnd"/>
      <w:r w:rsidRPr="003D2349">
        <w:rPr>
          <w:rFonts w:ascii="Times New Roman" w:hAnsi="Times New Roman"/>
          <w:sz w:val="24"/>
          <w:szCs w:val="24"/>
        </w:rPr>
        <w:t>:  ________________________         __________________            ________________</w:t>
      </w:r>
    </w:p>
    <w:p w14:paraId="152CB843" w14:textId="62D231B9" w:rsidR="00C97A74" w:rsidRPr="003D2349" w:rsidRDefault="00C97A74" w:rsidP="001B4F45">
      <w:pPr>
        <w:ind w:firstLine="851"/>
        <w:jc w:val="both"/>
        <w:rPr>
          <w:rFonts w:ascii="Times New Roman" w:hAnsi="Times New Roman"/>
          <w:sz w:val="24"/>
          <w:szCs w:val="24"/>
        </w:rPr>
      </w:pPr>
      <w:r w:rsidRPr="003D2349">
        <w:rPr>
          <w:rFonts w:ascii="Times New Roman" w:hAnsi="Times New Roman"/>
          <w:sz w:val="24"/>
          <w:szCs w:val="24"/>
          <w:vertAlign w:val="superscript"/>
        </w:rPr>
        <w:t xml:space="preserve">                       (Tiekėjo atsakingo asmens pareigos)                             (parašas)                                       (vardas, pavardė)</w:t>
      </w:r>
      <w:r w:rsidRPr="003D2349">
        <w:rPr>
          <w:rFonts w:ascii="Times New Roman" w:hAnsi="Times New Roman"/>
          <w:sz w:val="24"/>
          <w:szCs w:val="24"/>
        </w:rPr>
        <w:t xml:space="preserve"> </w:t>
      </w:r>
      <w:r w:rsidRPr="003D2349">
        <w:rPr>
          <w:rFonts w:ascii="Times New Roman" w:hAnsi="Times New Roman"/>
          <w:sz w:val="24"/>
          <w:szCs w:val="24"/>
        </w:rPr>
        <w:tab/>
      </w:r>
      <w:r w:rsidRPr="003D2349">
        <w:rPr>
          <w:rFonts w:ascii="Times New Roman" w:hAnsi="Times New Roman"/>
          <w:sz w:val="24"/>
          <w:szCs w:val="24"/>
        </w:rPr>
        <w:tab/>
      </w:r>
    </w:p>
    <w:sectPr w:rsidR="00C97A74" w:rsidRPr="003D2349" w:rsidSect="0041338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7" w:usb1="00000000" w:usb2="00000000" w:usb3="00000000" w:csb0="0000008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27612"/>
    <w:multiLevelType w:val="hybridMultilevel"/>
    <w:tmpl w:val="AEA0AD18"/>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3D515A"/>
    <w:multiLevelType w:val="hybridMultilevel"/>
    <w:tmpl w:val="6D04A2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6151C3"/>
    <w:multiLevelType w:val="hybridMultilevel"/>
    <w:tmpl w:val="BFCC9F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A695056"/>
    <w:multiLevelType w:val="hybridMultilevel"/>
    <w:tmpl w:val="83140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1E7926"/>
    <w:multiLevelType w:val="hybridMultilevel"/>
    <w:tmpl w:val="D27A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724A9B"/>
    <w:multiLevelType w:val="multilevel"/>
    <w:tmpl w:val="A9B0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177F65"/>
    <w:multiLevelType w:val="multilevel"/>
    <w:tmpl w:val="11DE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201A17"/>
    <w:multiLevelType w:val="hybridMultilevel"/>
    <w:tmpl w:val="0F020B86"/>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73C937E8"/>
    <w:multiLevelType w:val="hybridMultilevel"/>
    <w:tmpl w:val="00F2A9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5D66B19"/>
    <w:multiLevelType w:val="hybridMultilevel"/>
    <w:tmpl w:val="F6301B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8"/>
  </w:num>
  <w:num w:numId="5">
    <w:abstractNumId w:val="4"/>
  </w:num>
  <w:num w:numId="6">
    <w:abstractNumId w:val="3"/>
  </w:num>
  <w:num w:numId="7">
    <w:abstractNumId w:val="9"/>
  </w:num>
  <w:num w:numId="8">
    <w:abstractNumId w:val="1"/>
  </w:num>
  <w:num w:numId="9">
    <w:abstractNumId w:val="2"/>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1296"/>
  <w:hyphenationZone w:val="396"/>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D7586"/>
    <w:rsid w:val="000066B2"/>
    <w:rsid w:val="0001183E"/>
    <w:rsid w:val="0001488B"/>
    <w:rsid w:val="000202ED"/>
    <w:rsid w:val="00021756"/>
    <w:rsid w:val="000220C0"/>
    <w:rsid w:val="00056FF8"/>
    <w:rsid w:val="000571DB"/>
    <w:rsid w:val="000673CE"/>
    <w:rsid w:val="00067441"/>
    <w:rsid w:val="00071303"/>
    <w:rsid w:val="00072B8C"/>
    <w:rsid w:val="000732BE"/>
    <w:rsid w:val="000816B0"/>
    <w:rsid w:val="00081D0C"/>
    <w:rsid w:val="00086AA7"/>
    <w:rsid w:val="000A7F7D"/>
    <w:rsid w:val="000C1A85"/>
    <w:rsid w:val="000C5342"/>
    <w:rsid w:val="000D3A43"/>
    <w:rsid w:val="000D7227"/>
    <w:rsid w:val="000E0C60"/>
    <w:rsid w:val="000E2DF5"/>
    <w:rsid w:val="000E2E9E"/>
    <w:rsid w:val="000F05FB"/>
    <w:rsid w:val="00104050"/>
    <w:rsid w:val="0010424B"/>
    <w:rsid w:val="00111AF8"/>
    <w:rsid w:val="00121C4B"/>
    <w:rsid w:val="001333E8"/>
    <w:rsid w:val="0013398A"/>
    <w:rsid w:val="0013486C"/>
    <w:rsid w:val="001425F8"/>
    <w:rsid w:val="00166EBA"/>
    <w:rsid w:val="001B3E59"/>
    <w:rsid w:val="001B4F45"/>
    <w:rsid w:val="001B6D1E"/>
    <w:rsid w:val="001D68E2"/>
    <w:rsid w:val="001D788C"/>
    <w:rsid w:val="001E7355"/>
    <w:rsid w:val="001F1E80"/>
    <w:rsid w:val="0020206E"/>
    <w:rsid w:val="00206718"/>
    <w:rsid w:val="00212D39"/>
    <w:rsid w:val="00223FC0"/>
    <w:rsid w:val="00236F26"/>
    <w:rsid w:val="002427A4"/>
    <w:rsid w:val="0026390A"/>
    <w:rsid w:val="00263E48"/>
    <w:rsid w:val="002711A4"/>
    <w:rsid w:val="00271C55"/>
    <w:rsid w:val="00280E93"/>
    <w:rsid w:val="00281E6E"/>
    <w:rsid w:val="00283399"/>
    <w:rsid w:val="00291A43"/>
    <w:rsid w:val="002968C8"/>
    <w:rsid w:val="002A0434"/>
    <w:rsid w:val="002A353A"/>
    <w:rsid w:val="002A67B8"/>
    <w:rsid w:val="002B2E9B"/>
    <w:rsid w:val="002C2BB7"/>
    <w:rsid w:val="002D0FF1"/>
    <w:rsid w:val="002D3DCE"/>
    <w:rsid w:val="002E47B0"/>
    <w:rsid w:val="002F1CE7"/>
    <w:rsid w:val="002F6C77"/>
    <w:rsid w:val="003032C2"/>
    <w:rsid w:val="00307855"/>
    <w:rsid w:val="003101B1"/>
    <w:rsid w:val="00312F90"/>
    <w:rsid w:val="00317A26"/>
    <w:rsid w:val="00337C3C"/>
    <w:rsid w:val="003428C9"/>
    <w:rsid w:val="0035174F"/>
    <w:rsid w:val="003545B7"/>
    <w:rsid w:val="00365AA5"/>
    <w:rsid w:val="0037345D"/>
    <w:rsid w:val="00373757"/>
    <w:rsid w:val="003943B9"/>
    <w:rsid w:val="003D1BAA"/>
    <w:rsid w:val="003D2349"/>
    <w:rsid w:val="003D289C"/>
    <w:rsid w:val="003D2AB2"/>
    <w:rsid w:val="003F319E"/>
    <w:rsid w:val="003F339E"/>
    <w:rsid w:val="004027D8"/>
    <w:rsid w:val="0041338B"/>
    <w:rsid w:val="00415B33"/>
    <w:rsid w:val="004216E8"/>
    <w:rsid w:val="0043255F"/>
    <w:rsid w:val="00443209"/>
    <w:rsid w:val="00453F26"/>
    <w:rsid w:val="004574F9"/>
    <w:rsid w:val="00466FBE"/>
    <w:rsid w:val="0047013F"/>
    <w:rsid w:val="00475AD3"/>
    <w:rsid w:val="00484DB5"/>
    <w:rsid w:val="00486FEF"/>
    <w:rsid w:val="00494F50"/>
    <w:rsid w:val="004A42A8"/>
    <w:rsid w:val="004B3655"/>
    <w:rsid w:val="004C12A7"/>
    <w:rsid w:val="004C2BCC"/>
    <w:rsid w:val="004E0C50"/>
    <w:rsid w:val="00512C5F"/>
    <w:rsid w:val="00514C2A"/>
    <w:rsid w:val="0052634A"/>
    <w:rsid w:val="005329F9"/>
    <w:rsid w:val="00535B3C"/>
    <w:rsid w:val="00536DAB"/>
    <w:rsid w:val="00541032"/>
    <w:rsid w:val="00541301"/>
    <w:rsid w:val="00541F3C"/>
    <w:rsid w:val="0055022B"/>
    <w:rsid w:val="00550ED5"/>
    <w:rsid w:val="005712B5"/>
    <w:rsid w:val="00581048"/>
    <w:rsid w:val="00581E80"/>
    <w:rsid w:val="00586D61"/>
    <w:rsid w:val="005938DA"/>
    <w:rsid w:val="005B3AD0"/>
    <w:rsid w:val="005B79A6"/>
    <w:rsid w:val="005C5F25"/>
    <w:rsid w:val="005D3B8D"/>
    <w:rsid w:val="005E0A7C"/>
    <w:rsid w:val="005E467E"/>
    <w:rsid w:val="005E500E"/>
    <w:rsid w:val="005F3FEA"/>
    <w:rsid w:val="005F7E22"/>
    <w:rsid w:val="00601187"/>
    <w:rsid w:val="00620562"/>
    <w:rsid w:val="00624257"/>
    <w:rsid w:val="00650B91"/>
    <w:rsid w:val="00653779"/>
    <w:rsid w:val="00654B81"/>
    <w:rsid w:val="00677767"/>
    <w:rsid w:val="00677F64"/>
    <w:rsid w:val="006C4058"/>
    <w:rsid w:val="006F27BE"/>
    <w:rsid w:val="006F37CD"/>
    <w:rsid w:val="00714CE4"/>
    <w:rsid w:val="00723210"/>
    <w:rsid w:val="007312D8"/>
    <w:rsid w:val="00734DD9"/>
    <w:rsid w:val="00737451"/>
    <w:rsid w:val="00750130"/>
    <w:rsid w:val="00750F46"/>
    <w:rsid w:val="007525AC"/>
    <w:rsid w:val="0075584A"/>
    <w:rsid w:val="00770677"/>
    <w:rsid w:val="00783958"/>
    <w:rsid w:val="0078750C"/>
    <w:rsid w:val="0078763D"/>
    <w:rsid w:val="007A5DE4"/>
    <w:rsid w:val="007A7D31"/>
    <w:rsid w:val="007B6E05"/>
    <w:rsid w:val="007C4BF3"/>
    <w:rsid w:val="007C4E1B"/>
    <w:rsid w:val="007D685F"/>
    <w:rsid w:val="007E5FDB"/>
    <w:rsid w:val="008063C5"/>
    <w:rsid w:val="00806ABA"/>
    <w:rsid w:val="00814AEB"/>
    <w:rsid w:val="00820BAF"/>
    <w:rsid w:val="0082125D"/>
    <w:rsid w:val="008314F3"/>
    <w:rsid w:val="00846CBE"/>
    <w:rsid w:val="00853DEC"/>
    <w:rsid w:val="00860E8D"/>
    <w:rsid w:val="00866A92"/>
    <w:rsid w:val="008670FA"/>
    <w:rsid w:val="00887066"/>
    <w:rsid w:val="008A4881"/>
    <w:rsid w:val="008A7E18"/>
    <w:rsid w:val="008B3017"/>
    <w:rsid w:val="008D4205"/>
    <w:rsid w:val="008E14D8"/>
    <w:rsid w:val="008F1FB8"/>
    <w:rsid w:val="00920ACB"/>
    <w:rsid w:val="00926B1F"/>
    <w:rsid w:val="00944677"/>
    <w:rsid w:val="00946F79"/>
    <w:rsid w:val="00950A87"/>
    <w:rsid w:val="00954C2A"/>
    <w:rsid w:val="0096392C"/>
    <w:rsid w:val="0098276B"/>
    <w:rsid w:val="00984F3D"/>
    <w:rsid w:val="009955D9"/>
    <w:rsid w:val="009A05C2"/>
    <w:rsid w:val="009B43BD"/>
    <w:rsid w:val="009B46D8"/>
    <w:rsid w:val="009C2DB1"/>
    <w:rsid w:val="009D2A5E"/>
    <w:rsid w:val="009E02D8"/>
    <w:rsid w:val="009E7B71"/>
    <w:rsid w:val="009F1CE3"/>
    <w:rsid w:val="009F22C1"/>
    <w:rsid w:val="009F4006"/>
    <w:rsid w:val="009F7693"/>
    <w:rsid w:val="00A03583"/>
    <w:rsid w:val="00A14A77"/>
    <w:rsid w:val="00A373F3"/>
    <w:rsid w:val="00A544FF"/>
    <w:rsid w:val="00A55C39"/>
    <w:rsid w:val="00A6027C"/>
    <w:rsid w:val="00A640C7"/>
    <w:rsid w:val="00A65408"/>
    <w:rsid w:val="00A80A9F"/>
    <w:rsid w:val="00A91B3D"/>
    <w:rsid w:val="00AD6FFB"/>
    <w:rsid w:val="00AE01C2"/>
    <w:rsid w:val="00AE339D"/>
    <w:rsid w:val="00AF1B3B"/>
    <w:rsid w:val="00AF4721"/>
    <w:rsid w:val="00B22DC3"/>
    <w:rsid w:val="00B355FD"/>
    <w:rsid w:val="00B35600"/>
    <w:rsid w:val="00B5051A"/>
    <w:rsid w:val="00B627E8"/>
    <w:rsid w:val="00B70CB8"/>
    <w:rsid w:val="00B7486E"/>
    <w:rsid w:val="00B74ADC"/>
    <w:rsid w:val="00B77B3B"/>
    <w:rsid w:val="00B80A9F"/>
    <w:rsid w:val="00B84CB4"/>
    <w:rsid w:val="00B865F9"/>
    <w:rsid w:val="00B9262E"/>
    <w:rsid w:val="00BA414D"/>
    <w:rsid w:val="00BA5459"/>
    <w:rsid w:val="00BA56D1"/>
    <w:rsid w:val="00BA65B7"/>
    <w:rsid w:val="00BC562B"/>
    <w:rsid w:val="00BD0F0B"/>
    <w:rsid w:val="00BE03C5"/>
    <w:rsid w:val="00BE445E"/>
    <w:rsid w:val="00BE7BAE"/>
    <w:rsid w:val="00BF058A"/>
    <w:rsid w:val="00BF0FDD"/>
    <w:rsid w:val="00BF1066"/>
    <w:rsid w:val="00BF3B6D"/>
    <w:rsid w:val="00C0670C"/>
    <w:rsid w:val="00C111C7"/>
    <w:rsid w:val="00C11F04"/>
    <w:rsid w:val="00C43003"/>
    <w:rsid w:val="00C5145B"/>
    <w:rsid w:val="00C55A3B"/>
    <w:rsid w:val="00C80797"/>
    <w:rsid w:val="00C91E30"/>
    <w:rsid w:val="00C96C9D"/>
    <w:rsid w:val="00C97A74"/>
    <w:rsid w:val="00CA60D1"/>
    <w:rsid w:val="00CC4AC5"/>
    <w:rsid w:val="00CE3E50"/>
    <w:rsid w:val="00CF5AE8"/>
    <w:rsid w:val="00D0588C"/>
    <w:rsid w:val="00D17960"/>
    <w:rsid w:val="00D2039D"/>
    <w:rsid w:val="00D257CD"/>
    <w:rsid w:val="00D409CC"/>
    <w:rsid w:val="00D46A96"/>
    <w:rsid w:val="00D517B0"/>
    <w:rsid w:val="00D67739"/>
    <w:rsid w:val="00D75D65"/>
    <w:rsid w:val="00D76898"/>
    <w:rsid w:val="00D84FE1"/>
    <w:rsid w:val="00D86BC3"/>
    <w:rsid w:val="00D92550"/>
    <w:rsid w:val="00D965EA"/>
    <w:rsid w:val="00DB4489"/>
    <w:rsid w:val="00DC2B5B"/>
    <w:rsid w:val="00DC2E66"/>
    <w:rsid w:val="00DC5A51"/>
    <w:rsid w:val="00DD7586"/>
    <w:rsid w:val="00DE4AA7"/>
    <w:rsid w:val="00DE5E0E"/>
    <w:rsid w:val="00DF329C"/>
    <w:rsid w:val="00E00ED8"/>
    <w:rsid w:val="00E11435"/>
    <w:rsid w:val="00E1703D"/>
    <w:rsid w:val="00E36F42"/>
    <w:rsid w:val="00E42EE0"/>
    <w:rsid w:val="00E43542"/>
    <w:rsid w:val="00E55690"/>
    <w:rsid w:val="00E706C4"/>
    <w:rsid w:val="00E75FAA"/>
    <w:rsid w:val="00E8614D"/>
    <w:rsid w:val="00EA52A1"/>
    <w:rsid w:val="00EA7D64"/>
    <w:rsid w:val="00EA7F56"/>
    <w:rsid w:val="00EB53F3"/>
    <w:rsid w:val="00EB60A7"/>
    <w:rsid w:val="00EC19BB"/>
    <w:rsid w:val="00ED04CD"/>
    <w:rsid w:val="00ED6C84"/>
    <w:rsid w:val="00EE33D2"/>
    <w:rsid w:val="00F14738"/>
    <w:rsid w:val="00F323C6"/>
    <w:rsid w:val="00F4686A"/>
    <w:rsid w:val="00F558FF"/>
    <w:rsid w:val="00F636A1"/>
    <w:rsid w:val="00F64C8A"/>
    <w:rsid w:val="00F65785"/>
    <w:rsid w:val="00F7700A"/>
    <w:rsid w:val="00F83B17"/>
    <w:rsid w:val="00F85F3A"/>
    <w:rsid w:val="00F90F52"/>
    <w:rsid w:val="00F914ED"/>
    <w:rsid w:val="00F91920"/>
    <w:rsid w:val="00FA4FDC"/>
    <w:rsid w:val="00FB6038"/>
    <w:rsid w:val="00FB604D"/>
    <w:rsid w:val="00FE0E6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3361D"/>
  <w15:docId w15:val="{1405F2A9-AF44-4CD6-B8E9-A768296B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7586"/>
    <w:rPr>
      <w:rFonts w:ascii="Calibri" w:hAnsi="Calibri" w:cs="Times New Roman"/>
      <w:lang w:eastAsia="lt-LT"/>
    </w:rPr>
  </w:style>
  <w:style w:type="paragraph" w:styleId="Antrat1">
    <w:name w:val="heading 1"/>
    <w:basedOn w:val="prastasis"/>
    <w:link w:val="Antrat1Diagrama"/>
    <w:uiPriority w:val="9"/>
    <w:qFormat/>
    <w:rsid w:val="00DD7586"/>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Antrat2">
    <w:name w:val="heading 2"/>
    <w:basedOn w:val="prastasis"/>
    <w:next w:val="prastasis"/>
    <w:link w:val="Antrat2Diagrama"/>
    <w:uiPriority w:val="9"/>
    <w:semiHidden/>
    <w:unhideWhenUsed/>
    <w:qFormat/>
    <w:rsid w:val="0013398A"/>
    <w:pPr>
      <w:keepNext/>
      <w:keepLines/>
      <w:spacing w:before="200" w:after="0" w:line="259" w:lineRule="auto"/>
      <w:outlineLvl w:val="1"/>
    </w:pPr>
    <w:rPr>
      <w:rFonts w:asciiTheme="majorHAnsi" w:eastAsiaTheme="majorEastAsia" w:hAnsiTheme="majorHAnsi" w:cstheme="majorBidi"/>
      <w:b/>
      <w:bCs/>
      <w:color w:val="4F81BD" w:themeColor="accent1"/>
      <w:sz w:val="26"/>
      <w:szCs w:val="26"/>
      <w:lang w:val="en-US" w:eastAsia="en-US"/>
    </w:rPr>
  </w:style>
  <w:style w:type="paragraph" w:styleId="Antrat3">
    <w:name w:val="heading 3"/>
    <w:basedOn w:val="prastasis"/>
    <w:next w:val="prastasis"/>
    <w:link w:val="Antrat3Diagrama"/>
    <w:uiPriority w:val="9"/>
    <w:unhideWhenUsed/>
    <w:qFormat/>
    <w:rsid w:val="002F6C77"/>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D7586"/>
    <w:rPr>
      <w:rFonts w:ascii="Times New Roman" w:eastAsia="Times New Roman" w:hAnsi="Times New Roman" w:cs="Times New Roman"/>
      <w:b/>
      <w:bCs/>
      <w:kern w:val="36"/>
      <w:sz w:val="48"/>
      <w:szCs w:val="48"/>
      <w:lang w:eastAsia="lt-LT"/>
    </w:rPr>
  </w:style>
  <w:style w:type="paragraph" w:styleId="Sraopastraipa">
    <w:name w:val="List Paragraph"/>
    <w:basedOn w:val="prastasis"/>
    <w:uiPriority w:val="34"/>
    <w:qFormat/>
    <w:rsid w:val="00DD7586"/>
    <w:pPr>
      <w:ind w:left="720"/>
      <w:contextualSpacing/>
    </w:pPr>
  </w:style>
  <w:style w:type="table" w:styleId="Lentelstinklelis">
    <w:name w:val="Table Grid"/>
    <w:basedOn w:val="prastojilentel"/>
    <w:uiPriority w:val="39"/>
    <w:rsid w:val="00DD7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iPriority w:val="99"/>
    <w:unhideWhenUsed/>
    <w:rsid w:val="00291A43"/>
    <w:rPr>
      <w:color w:val="0000FF"/>
      <w:u w:val="single"/>
    </w:rPr>
  </w:style>
  <w:style w:type="character" w:customStyle="1" w:styleId="Antrat3Diagrama">
    <w:name w:val="Antraštė 3 Diagrama"/>
    <w:basedOn w:val="Numatytasispastraiposriftas"/>
    <w:link w:val="Antrat3"/>
    <w:uiPriority w:val="9"/>
    <w:rsid w:val="002F6C77"/>
    <w:rPr>
      <w:rFonts w:asciiTheme="majorHAnsi" w:eastAsiaTheme="majorEastAsia" w:hAnsiTheme="majorHAnsi" w:cstheme="majorBidi"/>
      <w:b/>
      <w:bCs/>
      <w:color w:val="4F81BD" w:themeColor="accent1"/>
      <w:lang w:eastAsia="lt-LT"/>
    </w:rPr>
  </w:style>
  <w:style w:type="paragraph" w:styleId="prastasiniatinklio">
    <w:name w:val="Normal (Web)"/>
    <w:basedOn w:val="prastasis"/>
    <w:uiPriority w:val="99"/>
    <w:unhideWhenUsed/>
    <w:rsid w:val="000D7227"/>
    <w:pPr>
      <w:spacing w:before="100" w:beforeAutospacing="1" w:after="100" w:afterAutospacing="1" w:line="240" w:lineRule="auto"/>
    </w:pPr>
    <w:rPr>
      <w:rFonts w:ascii="Times New Roman" w:eastAsia="Times New Roman" w:hAnsi="Times New Roman"/>
      <w:sz w:val="24"/>
      <w:szCs w:val="24"/>
      <w:lang w:val="en-US" w:eastAsia="en-US"/>
    </w:rPr>
  </w:style>
  <w:style w:type="paragraph" w:customStyle="1" w:styleId="bodytext">
    <w:name w:val="bodytext"/>
    <w:basedOn w:val="prastasis"/>
    <w:rsid w:val="00C97A74"/>
    <w:pPr>
      <w:autoSpaceDE w:val="0"/>
      <w:autoSpaceDN w:val="0"/>
      <w:spacing w:after="0" w:line="240" w:lineRule="auto"/>
      <w:ind w:firstLine="312"/>
      <w:jc w:val="both"/>
    </w:pPr>
    <w:rPr>
      <w:rFonts w:ascii="TimesLT" w:eastAsia="Times New Roman" w:hAnsi="TimesLT"/>
      <w:sz w:val="20"/>
      <w:szCs w:val="20"/>
      <w:lang w:val="en-US" w:eastAsia="en-US"/>
    </w:rPr>
  </w:style>
  <w:style w:type="paragraph" w:styleId="Pagrindiniotekstotrauka2">
    <w:name w:val="Body Text Indent 2"/>
    <w:basedOn w:val="prastasis"/>
    <w:link w:val="Pagrindiniotekstotrauka2Diagrama"/>
    <w:uiPriority w:val="99"/>
    <w:semiHidden/>
    <w:rsid w:val="00C97A74"/>
    <w:pPr>
      <w:spacing w:after="120" w:line="480" w:lineRule="auto"/>
      <w:ind w:left="283"/>
    </w:pPr>
    <w:rPr>
      <w:rFonts w:ascii="Times New Roman" w:eastAsia="Times New Roman" w:hAnsi="Times New Roman"/>
      <w:sz w:val="20"/>
      <w:szCs w:val="20"/>
      <w:lang w:val="en-GB" w:eastAsia="en-US"/>
    </w:rPr>
  </w:style>
  <w:style w:type="character" w:customStyle="1" w:styleId="Pagrindiniotekstotrauka2Diagrama">
    <w:name w:val="Pagrindinio teksto įtrauka 2 Diagrama"/>
    <w:basedOn w:val="Numatytasispastraiposriftas"/>
    <w:link w:val="Pagrindiniotekstotrauka2"/>
    <w:uiPriority w:val="99"/>
    <w:semiHidden/>
    <w:rsid w:val="00C97A74"/>
    <w:rPr>
      <w:rFonts w:ascii="Times New Roman" w:eastAsia="Times New Roman" w:hAnsi="Times New Roman" w:cs="Times New Roman"/>
      <w:sz w:val="20"/>
      <w:szCs w:val="20"/>
      <w:lang w:val="en-GB"/>
    </w:rPr>
  </w:style>
  <w:style w:type="paragraph" w:styleId="Antrats">
    <w:name w:val="header"/>
    <w:basedOn w:val="prastasis"/>
    <w:link w:val="AntratsDiagrama"/>
    <w:uiPriority w:val="99"/>
    <w:rsid w:val="00C97A74"/>
    <w:pPr>
      <w:spacing w:after="0" w:line="240" w:lineRule="auto"/>
    </w:pPr>
    <w:rPr>
      <w:rFonts w:ascii="Times New Roman" w:eastAsia="Times New Roman" w:hAnsi="Times New Roman"/>
      <w:sz w:val="24"/>
      <w:szCs w:val="24"/>
    </w:rPr>
  </w:style>
  <w:style w:type="character" w:customStyle="1" w:styleId="AntratsDiagrama">
    <w:name w:val="Antraštės Diagrama"/>
    <w:basedOn w:val="Numatytasispastraiposriftas"/>
    <w:link w:val="Antrats"/>
    <w:uiPriority w:val="99"/>
    <w:rsid w:val="00C97A74"/>
    <w:rPr>
      <w:rFonts w:ascii="Times New Roman" w:eastAsia="Times New Roman" w:hAnsi="Times New Roman" w:cs="Times New Roman"/>
      <w:sz w:val="24"/>
      <w:szCs w:val="24"/>
      <w:lang w:eastAsia="lt-LT"/>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hd Cha"/>
    <w:basedOn w:val="prastasis"/>
    <w:link w:val="PagrindinistekstasDiagrama"/>
    <w:rsid w:val="00CE3E50"/>
    <w:pPr>
      <w:spacing w:after="120" w:line="240" w:lineRule="auto"/>
    </w:pPr>
    <w:rPr>
      <w:rFonts w:ascii="Times New Roman" w:eastAsia="Calibri" w:hAnsi="Times New Roman"/>
      <w:sz w:val="24"/>
      <w:szCs w:val="24"/>
      <w:lang w:val="en-US" w:eastAsia="en-US"/>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basedOn w:val="Numatytasispastraiposriftas"/>
    <w:link w:val="Pagrindinistekstas"/>
    <w:rsid w:val="00CE3E50"/>
    <w:rPr>
      <w:rFonts w:ascii="Times New Roman" w:eastAsia="Calibri" w:hAnsi="Times New Roman" w:cs="Times New Roman"/>
      <w:sz w:val="24"/>
      <w:szCs w:val="24"/>
      <w:lang w:val="en-US"/>
    </w:rPr>
  </w:style>
  <w:style w:type="paragraph" w:customStyle="1" w:styleId="BodyTextcentr">
    <w:name w:val="Body Text centr"/>
    <w:basedOn w:val="prastasis"/>
    <w:autoRedefine/>
    <w:qFormat/>
    <w:rsid w:val="00CE3E50"/>
    <w:pPr>
      <w:suppressAutoHyphens/>
      <w:snapToGrid w:val="0"/>
      <w:spacing w:after="0" w:line="240" w:lineRule="auto"/>
      <w:jc w:val="center"/>
    </w:pPr>
    <w:rPr>
      <w:rFonts w:ascii="Times New Roman" w:eastAsia="Times New Roman" w:hAnsi="Times New Roman" w:cs="TimesLT"/>
      <w:sz w:val="24"/>
      <w:szCs w:val="20"/>
      <w:lang w:eastAsia="ar-SA"/>
    </w:rPr>
  </w:style>
  <w:style w:type="character" w:customStyle="1" w:styleId="Antrat2Diagrama">
    <w:name w:val="Antraštė 2 Diagrama"/>
    <w:basedOn w:val="Numatytasispastraiposriftas"/>
    <w:link w:val="Antrat2"/>
    <w:uiPriority w:val="9"/>
    <w:semiHidden/>
    <w:rsid w:val="0013398A"/>
    <w:rPr>
      <w:rFonts w:asciiTheme="majorHAnsi" w:eastAsiaTheme="majorEastAsia" w:hAnsiTheme="majorHAnsi" w:cstheme="majorBidi"/>
      <w:b/>
      <w:bCs/>
      <w:color w:val="4F81BD" w:themeColor="accent1"/>
      <w:sz w:val="26"/>
      <w:szCs w:val="26"/>
      <w:lang w:val="en-US"/>
    </w:rPr>
  </w:style>
  <w:style w:type="character" w:customStyle="1" w:styleId="a-size-base">
    <w:name w:val="a-size-base"/>
    <w:basedOn w:val="Numatytasispastraiposriftas"/>
    <w:rsid w:val="0013398A"/>
  </w:style>
  <w:style w:type="character" w:customStyle="1" w:styleId="contributor">
    <w:name w:val="contributor"/>
    <w:basedOn w:val="Numatytasispastraiposriftas"/>
    <w:rsid w:val="00D92550"/>
  </w:style>
  <w:style w:type="paragraph" w:styleId="HTMLiankstoformatuotas">
    <w:name w:val="HTML Preformatted"/>
    <w:basedOn w:val="prastasis"/>
    <w:link w:val="HTMLiankstoformatuotasDiagrama"/>
    <w:uiPriority w:val="99"/>
    <w:unhideWhenUsed/>
    <w:rsid w:val="00A37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A373F3"/>
    <w:rPr>
      <w:rFonts w:ascii="Courier New" w:eastAsia="Times New Roman" w:hAnsi="Courier New" w:cs="Courier New"/>
      <w:sz w:val="20"/>
      <w:szCs w:val="20"/>
      <w:lang w:eastAsia="lt-LT"/>
    </w:rPr>
  </w:style>
  <w:style w:type="character" w:customStyle="1" w:styleId="contentpasted0">
    <w:name w:val="contentpasted0"/>
    <w:basedOn w:val="Numatytasispastraiposriftas"/>
    <w:rsid w:val="00853DEC"/>
  </w:style>
  <w:style w:type="paragraph" w:styleId="Paprastasistekstas">
    <w:name w:val="Plain Text"/>
    <w:basedOn w:val="prastasis"/>
    <w:link w:val="PaprastasistekstasDiagrama"/>
    <w:uiPriority w:val="99"/>
    <w:semiHidden/>
    <w:unhideWhenUsed/>
    <w:rsid w:val="00853DEC"/>
    <w:pPr>
      <w:spacing w:after="0" w:line="240" w:lineRule="auto"/>
    </w:pPr>
    <w:rPr>
      <w:rFonts w:cstheme="minorBidi"/>
      <w:szCs w:val="21"/>
      <w:lang w:eastAsia="en-US"/>
    </w:rPr>
  </w:style>
  <w:style w:type="character" w:customStyle="1" w:styleId="PaprastasistekstasDiagrama">
    <w:name w:val="Paprastasis tekstas Diagrama"/>
    <w:basedOn w:val="Numatytasispastraiposriftas"/>
    <w:link w:val="Paprastasistekstas"/>
    <w:uiPriority w:val="99"/>
    <w:semiHidden/>
    <w:rsid w:val="00853DEC"/>
    <w:rPr>
      <w:rFonts w:ascii="Calibri" w:hAnsi="Calibri"/>
      <w:szCs w:val="21"/>
    </w:rPr>
  </w:style>
  <w:style w:type="character" w:styleId="Grietas">
    <w:name w:val="Strong"/>
    <w:basedOn w:val="Numatytasispastraiposriftas"/>
    <w:uiPriority w:val="22"/>
    <w:qFormat/>
    <w:rsid w:val="00853DEC"/>
    <w:rPr>
      <w:b/>
      <w:bCs/>
    </w:rPr>
  </w:style>
  <w:style w:type="paragraph" w:customStyle="1" w:styleId="item-meta-isbn13">
    <w:name w:val="item-meta-isbn13"/>
    <w:basedOn w:val="prastasis"/>
    <w:rsid w:val="00853DEC"/>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36491">
      <w:bodyDiv w:val="1"/>
      <w:marLeft w:val="0"/>
      <w:marRight w:val="0"/>
      <w:marTop w:val="0"/>
      <w:marBottom w:val="0"/>
      <w:divBdr>
        <w:top w:val="none" w:sz="0" w:space="0" w:color="auto"/>
        <w:left w:val="none" w:sz="0" w:space="0" w:color="auto"/>
        <w:bottom w:val="none" w:sz="0" w:space="0" w:color="auto"/>
        <w:right w:val="none" w:sz="0" w:space="0" w:color="auto"/>
      </w:divBdr>
    </w:div>
    <w:div w:id="138571200">
      <w:bodyDiv w:val="1"/>
      <w:marLeft w:val="0"/>
      <w:marRight w:val="0"/>
      <w:marTop w:val="0"/>
      <w:marBottom w:val="0"/>
      <w:divBdr>
        <w:top w:val="none" w:sz="0" w:space="0" w:color="auto"/>
        <w:left w:val="none" w:sz="0" w:space="0" w:color="auto"/>
        <w:bottom w:val="none" w:sz="0" w:space="0" w:color="auto"/>
        <w:right w:val="none" w:sz="0" w:space="0" w:color="auto"/>
      </w:divBdr>
    </w:div>
    <w:div w:id="150099992">
      <w:bodyDiv w:val="1"/>
      <w:marLeft w:val="0"/>
      <w:marRight w:val="0"/>
      <w:marTop w:val="0"/>
      <w:marBottom w:val="0"/>
      <w:divBdr>
        <w:top w:val="none" w:sz="0" w:space="0" w:color="auto"/>
        <w:left w:val="none" w:sz="0" w:space="0" w:color="auto"/>
        <w:bottom w:val="none" w:sz="0" w:space="0" w:color="auto"/>
        <w:right w:val="none" w:sz="0" w:space="0" w:color="auto"/>
      </w:divBdr>
    </w:div>
    <w:div w:id="304362802">
      <w:bodyDiv w:val="1"/>
      <w:marLeft w:val="0"/>
      <w:marRight w:val="0"/>
      <w:marTop w:val="0"/>
      <w:marBottom w:val="0"/>
      <w:divBdr>
        <w:top w:val="none" w:sz="0" w:space="0" w:color="auto"/>
        <w:left w:val="none" w:sz="0" w:space="0" w:color="auto"/>
        <w:bottom w:val="none" w:sz="0" w:space="0" w:color="auto"/>
        <w:right w:val="none" w:sz="0" w:space="0" w:color="auto"/>
      </w:divBdr>
    </w:div>
    <w:div w:id="344215188">
      <w:bodyDiv w:val="1"/>
      <w:marLeft w:val="0"/>
      <w:marRight w:val="0"/>
      <w:marTop w:val="0"/>
      <w:marBottom w:val="0"/>
      <w:divBdr>
        <w:top w:val="none" w:sz="0" w:space="0" w:color="auto"/>
        <w:left w:val="none" w:sz="0" w:space="0" w:color="auto"/>
        <w:bottom w:val="none" w:sz="0" w:space="0" w:color="auto"/>
        <w:right w:val="none" w:sz="0" w:space="0" w:color="auto"/>
      </w:divBdr>
    </w:div>
    <w:div w:id="382097129">
      <w:bodyDiv w:val="1"/>
      <w:marLeft w:val="0"/>
      <w:marRight w:val="0"/>
      <w:marTop w:val="0"/>
      <w:marBottom w:val="0"/>
      <w:divBdr>
        <w:top w:val="none" w:sz="0" w:space="0" w:color="auto"/>
        <w:left w:val="none" w:sz="0" w:space="0" w:color="auto"/>
        <w:bottom w:val="none" w:sz="0" w:space="0" w:color="auto"/>
        <w:right w:val="none" w:sz="0" w:space="0" w:color="auto"/>
      </w:divBdr>
    </w:div>
    <w:div w:id="446966933">
      <w:bodyDiv w:val="1"/>
      <w:marLeft w:val="0"/>
      <w:marRight w:val="0"/>
      <w:marTop w:val="0"/>
      <w:marBottom w:val="0"/>
      <w:divBdr>
        <w:top w:val="none" w:sz="0" w:space="0" w:color="auto"/>
        <w:left w:val="none" w:sz="0" w:space="0" w:color="auto"/>
        <w:bottom w:val="none" w:sz="0" w:space="0" w:color="auto"/>
        <w:right w:val="none" w:sz="0" w:space="0" w:color="auto"/>
      </w:divBdr>
    </w:div>
    <w:div w:id="524441238">
      <w:bodyDiv w:val="1"/>
      <w:marLeft w:val="0"/>
      <w:marRight w:val="0"/>
      <w:marTop w:val="0"/>
      <w:marBottom w:val="0"/>
      <w:divBdr>
        <w:top w:val="none" w:sz="0" w:space="0" w:color="auto"/>
        <w:left w:val="none" w:sz="0" w:space="0" w:color="auto"/>
        <w:bottom w:val="none" w:sz="0" w:space="0" w:color="auto"/>
        <w:right w:val="none" w:sz="0" w:space="0" w:color="auto"/>
      </w:divBdr>
    </w:div>
    <w:div w:id="561214268">
      <w:bodyDiv w:val="1"/>
      <w:marLeft w:val="0"/>
      <w:marRight w:val="0"/>
      <w:marTop w:val="0"/>
      <w:marBottom w:val="0"/>
      <w:divBdr>
        <w:top w:val="none" w:sz="0" w:space="0" w:color="auto"/>
        <w:left w:val="none" w:sz="0" w:space="0" w:color="auto"/>
        <w:bottom w:val="none" w:sz="0" w:space="0" w:color="auto"/>
        <w:right w:val="none" w:sz="0" w:space="0" w:color="auto"/>
      </w:divBdr>
    </w:div>
    <w:div w:id="620646835">
      <w:bodyDiv w:val="1"/>
      <w:marLeft w:val="0"/>
      <w:marRight w:val="0"/>
      <w:marTop w:val="0"/>
      <w:marBottom w:val="0"/>
      <w:divBdr>
        <w:top w:val="none" w:sz="0" w:space="0" w:color="auto"/>
        <w:left w:val="none" w:sz="0" w:space="0" w:color="auto"/>
        <w:bottom w:val="none" w:sz="0" w:space="0" w:color="auto"/>
        <w:right w:val="none" w:sz="0" w:space="0" w:color="auto"/>
      </w:divBdr>
    </w:div>
    <w:div w:id="669799554">
      <w:bodyDiv w:val="1"/>
      <w:marLeft w:val="0"/>
      <w:marRight w:val="0"/>
      <w:marTop w:val="0"/>
      <w:marBottom w:val="0"/>
      <w:divBdr>
        <w:top w:val="none" w:sz="0" w:space="0" w:color="auto"/>
        <w:left w:val="none" w:sz="0" w:space="0" w:color="auto"/>
        <w:bottom w:val="none" w:sz="0" w:space="0" w:color="auto"/>
        <w:right w:val="none" w:sz="0" w:space="0" w:color="auto"/>
      </w:divBdr>
    </w:div>
    <w:div w:id="690911038">
      <w:bodyDiv w:val="1"/>
      <w:marLeft w:val="0"/>
      <w:marRight w:val="0"/>
      <w:marTop w:val="0"/>
      <w:marBottom w:val="0"/>
      <w:divBdr>
        <w:top w:val="none" w:sz="0" w:space="0" w:color="auto"/>
        <w:left w:val="none" w:sz="0" w:space="0" w:color="auto"/>
        <w:bottom w:val="none" w:sz="0" w:space="0" w:color="auto"/>
        <w:right w:val="none" w:sz="0" w:space="0" w:color="auto"/>
      </w:divBdr>
    </w:div>
    <w:div w:id="709037220">
      <w:bodyDiv w:val="1"/>
      <w:marLeft w:val="0"/>
      <w:marRight w:val="0"/>
      <w:marTop w:val="0"/>
      <w:marBottom w:val="0"/>
      <w:divBdr>
        <w:top w:val="none" w:sz="0" w:space="0" w:color="auto"/>
        <w:left w:val="none" w:sz="0" w:space="0" w:color="auto"/>
        <w:bottom w:val="none" w:sz="0" w:space="0" w:color="auto"/>
        <w:right w:val="none" w:sz="0" w:space="0" w:color="auto"/>
      </w:divBdr>
    </w:div>
    <w:div w:id="866481833">
      <w:bodyDiv w:val="1"/>
      <w:marLeft w:val="0"/>
      <w:marRight w:val="0"/>
      <w:marTop w:val="0"/>
      <w:marBottom w:val="0"/>
      <w:divBdr>
        <w:top w:val="none" w:sz="0" w:space="0" w:color="auto"/>
        <w:left w:val="none" w:sz="0" w:space="0" w:color="auto"/>
        <w:bottom w:val="none" w:sz="0" w:space="0" w:color="auto"/>
        <w:right w:val="none" w:sz="0" w:space="0" w:color="auto"/>
      </w:divBdr>
    </w:div>
    <w:div w:id="881869308">
      <w:bodyDiv w:val="1"/>
      <w:marLeft w:val="0"/>
      <w:marRight w:val="0"/>
      <w:marTop w:val="0"/>
      <w:marBottom w:val="0"/>
      <w:divBdr>
        <w:top w:val="none" w:sz="0" w:space="0" w:color="auto"/>
        <w:left w:val="none" w:sz="0" w:space="0" w:color="auto"/>
        <w:bottom w:val="none" w:sz="0" w:space="0" w:color="auto"/>
        <w:right w:val="none" w:sz="0" w:space="0" w:color="auto"/>
      </w:divBdr>
    </w:div>
    <w:div w:id="908538625">
      <w:bodyDiv w:val="1"/>
      <w:marLeft w:val="0"/>
      <w:marRight w:val="0"/>
      <w:marTop w:val="0"/>
      <w:marBottom w:val="0"/>
      <w:divBdr>
        <w:top w:val="none" w:sz="0" w:space="0" w:color="auto"/>
        <w:left w:val="none" w:sz="0" w:space="0" w:color="auto"/>
        <w:bottom w:val="none" w:sz="0" w:space="0" w:color="auto"/>
        <w:right w:val="none" w:sz="0" w:space="0" w:color="auto"/>
      </w:divBdr>
    </w:div>
    <w:div w:id="922224948">
      <w:bodyDiv w:val="1"/>
      <w:marLeft w:val="0"/>
      <w:marRight w:val="0"/>
      <w:marTop w:val="0"/>
      <w:marBottom w:val="0"/>
      <w:divBdr>
        <w:top w:val="none" w:sz="0" w:space="0" w:color="auto"/>
        <w:left w:val="none" w:sz="0" w:space="0" w:color="auto"/>
        <w:bottom w:val="none" w:sz="0" w:space="0" w:color="auto"/>
        <w:right w:val="none" w:sz="0" w:space="0" w:color="auto"/>
      </w:divBdr>
    </w:div>
    <w:div w:id="953097227">
      <w:bodyDiv w:val="1"/>
      <w:marLeft w:val="0"/>
      <w:marRight w:val="0"/>
      <w:marTop w:val="0"/>
      <w:marBottom w:val="0"/>
      <w:divBdr>
        <w:top w:val="none" w:sz="0" w:space="0" w:color="auto"/>
        <w:left w:val="none" w:sz="0" w:space="0" w:color="auto"/>
        <w:bottom w:val="none" w:sz="0" w:space="0" w:color="auto"/>
        <w:right w:val="none" w:sz="0" w:space="0" w:color="auto"/>
      </w:divBdr>
    </w:div>
    <w:div w:id="964236816">
      <w:bodyDiv w:val="1"/>
      <w:marLeft w:val="0"/>
      <w:marRight w:val="0"/>
      <w:marTop w:val="0"/>
      <w:marBottom w:val="0"/>
      <w:divBdr>
        <w:top w:val="none" w:sz="0" w:space="0" w:color="auto"/>
        <w:left w:val="none" w:sz="0" w:space="0" w:color="auto"/>
        <w:bottom w:val="none" w:sz="0" w:space="0" w:color="auto"/>
        <w:right w:val="none" w:sz="0" w:space="0" w:color="auto"/>
      </w:divBdr>
    </w:div>
    <w:div w:id="1017973785">
      <w:bodyDiv w:val="1"/>
      <w:marLeft w:val="0"/>
      <w:marRight w:val="0"/>
      <w:marTop w:val="0"/>
      <w:marBottom w:val="0"/>
      <w:divBdr>
        <w:top w:val="none" w:sz="0" w:space="0" w:color="auto"/>
        <w:left w:val="none" w:sz="0" w:space="0" w:color="auto"/>
        <w:bottom w:val="none" w:sz="0" w:space="0" w:color="auto"/>
        <w:right w:val="none" w:sz="0" w:space="0" w:color="auto"/>
      </w:divBdr>
    </w:div>
    <w:div w:id="1020200101">
      <w:bodyDiv w:val="1"/>
      <w:marLeft w:val="0"/>
      <w:marRight w:val="0"/>
      <w:marTop w:val="0"/>
      <w:marBottom w:val="0"/>
      <w:divBdr>
        <w:top w:val="none" w:sz="0" w:space="0" w:color="auto"/>
        <w:left w:val="none" w:sz="0" w:space="0" w:color="auto"/>
        <w:bottom w:val="none" w:sz="0" w:space="0" w:color="auto"/>
        <w:right w:val="none" w:sz="0" w:space="0" w:color="auto"/>
      </w:divBdr>
    </w:div>
    <w:div w:id="1021736090">
      <w:bodyDiv w:val="1"/>
      <w:marLeft w:val="0"/>
      <w:marRight w:val="0"/>
      <w:marTop w:val="0"/>
      <w:marBottom w:val="0"/>
      <w:divBdr>
        <w:top w:val="none" w:sz="0" w:space="0" w:color="auto"/>
        <w:left w:val="none" w:sz="0" w:space="0" w:color="auto"/>
        <w:bottom w:val="none" w:sz="0" w:space="0" w:color="auto"/>
        <w:right w:val="none" w:sz="0" w:space="0" w:color="auto"/>
      </w:divBdr>
    </w:div>
    <w:div w:id="1087725299">
      <w:bodyDiv w:val="1"/>
      <w:marLeft w:val="0"/>
      <w:marRight w:val="0"/>
      <w:marTop w:val="0"/>
      <w:marBottom w:val="0"/>
      <w:divBdr>
        <w:top w:val="none" w:sz="0" w:space="0" w:color="auto"/>
        <w:left w:val="none" w:sz="0" w:space="0" w:color="auto"/>
        <w:bottom w:val="none" w:sz="0" w:space="0" w:color="auto"/>
        <w:right w:val="none" w:sz="0" w:space="0" w:color="auto"/>
      </w:divBdr>
    </w:div>
    <w:div w:id="1152405770">
      <w:bodyDiv w:val="1"/>
      <w:marLeft w:val="0"/>
      <w:marRight w:val="0"/>
      <w:marTop w:val="0"/>
      <w:marBottom w:val="0"/>
      <w:divBdr>
        <w:top w:val="none" w:sz="0" w:space="0" w:color="auto"/>
        <w:left w:val="none" w:sz="0" w:space="0" w:color="auto"/>
        <w:bottom w:val="none" w:sz="0" w:space="0" w:color="auto"/>
        <w:right w:val="none" w:sz="0" w:space="0" w:color="auto"/>
      </w:divBdr>
    </w:div>
    <w:div w:id="1236864668">
      <w:bodyDiv w:val="1"/>
      <w:marLeft w:val="0"/>
      <w:marRight w:val="0"/>
      <w:marTop w:val="0"/>
      <w:marBottom w:val="0"/>
      <w:divBdr>
        <w:top w:val="none" w:sz="0" w:space="0" w:color="auto"/>
        <w:left w:val="none" w:sz="0" w:space="0" w:color="auto"/>
        <w:bottom w:val="none" w:sz="0" w:space="0" w:color="auto"/>
        <w:right w:val="none" w:sz="0" w:space="0" w:color="auto"/>
      </w:divBdr>
    </w:div>
    <w:div w:id="1289045021">
      <w:bodyDiv w:val="1"/>
      <w:marLeft w:val="0"/>
      <w:marRight w:val="0"/>
      <w:marTop w:val="0"/>
      <w:marBottom w:val="0"/>
      <w:divBdr>
        <w:top w:val="none" w:sz="0" w:space="0" w:color="auto"/>
        <w:left w:val="none" w:sz="0" w:space="0" w:color="auto"/>
        <w:bottom w:val="none" w:sz="0" w:space="0" w:color="auto"/>
        <w:right w:val="none" w:sz="0" w:space="0" w:color="auto"/>
      </w:divBdr>
    </w:div>
    <w:div w:id="1353261655">
      <w:bodyDiv w:val="1"/>
      <w:marLeft w:val="0"/>
      <w:marRight w:val="0"/>
      <w:marTop w:val="0"/>
      <w:marBottom w:val="0"/>
      <w:divBdr>
        <w:top w:val="none" w:sz="0" w:space="0" w:color="auto"/>
        <w:left w:val="none" w:sz="0" w:space="0" w:color="auto"/>
        <w:bottom w:val="none" w:sz="0" w:space="0" w:color="auto"/>
        <w:right w:val="none" w:sz="0" w:space="0" w:color="auto"/>
      </w:divBdr>
    </w:div>
    <w:div w:id="1359963817">
      <w:bodyDiv w:val="1"/>
      <w:marLeft w:val="0"/>
      <w:marRight w:val="0"/>
      <w:marTop w:val="0"/>
      <w:marBottom w:val="0"/>
      <w:divBdr>
        <w:top w:val="none" w:sz="0" w:space="0" w:color="auto"/>
        <w:left w:val="none" w:sz="0" w:space="0" w:color="auto"/>
        <w:bottom w:val="none" w:sz="0" w:space="0" w:color="auto"/>
        <w:right w:val="none" w:sz="0" w:space="0" w:color="auto"/>
      </w:divBdr>
    </w:div>
    <w:div w:id="1504970043">
      <w:bodyDiv w:val="1"/>
      <w:marLeft w:val="0"/>
      <w:marRight w:val="0"/>
      <w:marTop w:val="0"/>
      <w:marBottom w:val="0"/>
      <w:divBdr>
        <w:top w:val="none" w:sz="0" w:space="0" w:color="auto"/>
        <w:left w:val="none" w:sz="0" w:space="0" w:color="auto"/>
        <w:bottom w:val="none" w:sz="0" w:space="0" w:color="auto"/>
        <w:right w:val="none" w:sz="0" w:space="0" w:color="auto"/>
      </w:divBdr>
    </w:div>
    <w:div w:id="1550532384">
      <w:bodyDiv w:val="1"/>
      <w:marLeft w:val="0"/>
      <w:marRight w:val="0"/>
      <w:marTop w:val="0"/>
      <w:marBottom w:val="0"/>
      <w:divBdr>
        <w:top w:val="none" w:sz="0" w:space="0" w:color="auto"/>
        <w:left w:val="none" w:sz="0" w:space="0" w:color="auto"/>
        <w:bottom w:val="none" w:sz="0" w:space="0" w:color="auto"/>
        <w:right w:val="none" w:sz="0" w:space="0" w:color="auto"/>
      </w:divBdr>
    </w:div>
    <w:div w:id="1582370089">
      <w:bodyDiv w:val="1"/>
      <w:marLeft w:val="0"/>
      <w:marRight w:val="0"/>
      <w:marTop w:val="0"/>
      <w:marBottom w:val="0"/>
      <w:divBdr>
        <w:top w:val="none" w:sz="0" w:space="0" w:color="auto"/>
        <w:left w:val="none" w:sz="0" w:space="0" w:color="auto"/>
        <w:bottom w:val="none" w:sz="0" w:space="0" w:color="auto"/>
        <w:right w:val="none" w:sz="0" w:space="0" w:color="auto"/>
      </w:divBdr>
    </w:div>
    <w:div w:id="1642072759">
      <w:bodyDiv w:val="1"/>
      <w:marLeft w:val="0"/>
      <w:marRight w:val="0"/>
      <w:marTop w:val="0"/>
      <w:marBottom w:val="0"/>
      <w:divBdr>
        <w:top w:val="none" w:sz="0" w:space="0" w:color="auto"/>
        <w:left w:val="none" w:sz="0" w:space="0" w:color="auto"/>
        <w:bottom w:val="none" w:sz="0" w:space="0" w:color="auto"/>
        <w:right w:val="none" w:sz="0" w:space="0" w:color="auto"/>
      </w:divBdr>
    </w:div>
    <w:div w:id="1665744752">
      <w:bodyDiv w:val="1"/>
      <w:marLeft w:val="0"/>
      <w:marRight w:val="0"/>
      <w:marTop w:val="0"/>
      <w:marBottom w:val="0"/>
      <w:divBdr>
        <w:top w:val="none" w:sz="0" w:space="0" w:color="auto"/>
        <w:left w:val="none" w:sz="0" w:space="0" w:color="auto"/>
        <w:bottom w:val="none" w:sz="0" w:space="0" w:color="auto"/>
        <w:right w:val="none" w:sz="0" w:space="0" w:color="auto"/>
      </w:divBdr>
    </w:div>
    <w:div w:id="1667006452">
      <w:bodyDiv w:val="1"/>
      <w:marLeft w:val="0"/>
      <w:marRight w:val="0"/>
      <w:marTop w:val="0"/>
      <w:marBottom w:val="0"/>
      <w:divBdr>
        <w:top w:val="none" w:sz="0" w:space="0" w:color="auto"/>
        <w:left w:val="none" w:sz="0" w:space="0" w:color="auto"/>
        <w:bottom w:val="none" w:sz="0" w:space="0" w:color="auto"/>
        <w:right w:val="none" w:sz="0" w:space="0" w:color="auto"/>
      </w:divBdr>
    </w:div>
    <w:div w:id="1706909474">
      <w:bodyDiv w:val="1"/>
      <w:marLeft w:val="0"/>
      <w:marRight w:val="0"/>
      <w:marTop w:val="0"/>
      <w:marBottom w:val="0"/>
      <w:divBdr>
        <w:top w:val="none" w:sz="0" w:space="0" w:color="auto"/>
        <w:left w:val="none" w:sz="0" w:space="0" w:color="auto"/>
        <w:bottom w:val="none" w:sz="0" w:space="0" w:color="auto"/>
        <w:right w:val="none" w:sz="0" w:space="0" w:color="auto"/>
      </w:divBdr>
    </w:div>
    <w:div w:id="1953510159">
      <w:bodyDiv w:val="1"/>
      <w:marLeft w:val="0"/>
      <w:marRight w:val="0"/>
      <w:marTop w:val="0"/>
      <w:marBottom w:val="0"/>
      <w:divBdr>
        <w:top w:val="none" w:sz="0" w:space="0" w:color="auto"/>
        <w:left w:val="none" w:sz="0" w:space="0" w:color="auto"/>
        <w:bottom w:val="none" w:sz="0" w:space="0" w:color="auto"/>
        <w:right w:val="none" w:sz="0" w:space="0" w:color="auto"/>
      </w:divBdr>
    </w:div>
    <w:div w:id="2037074302">
      <w:bodyDiv w:val="1"/>
      <w:marLeft w:val="0"/>
      <w:marRight w:val="0"/>
      <w:marTop w:val="0"/>
      <w:marBottom w:val="0"/>
      <w:divBdr>
        <w:top w:val="none" w:sz="0" w:space="0" w:color="auto"/>
        <w:left w:val="none" w:sz="0" w:space="0" w:color="auto"/>
        <w:bottom w:val="none" w:sz="0" w:space="0" w:color="auto"/>
        <w:right w:val="none" w:sz="0" w:space="0" w:color="auto"/>
      </w:divBdr>
    </w:div>
    <w:div w:id="2046179306">
      <w:bodyDiv w:val="1"/>
      <w:marLeft w:val="0"/>
      <w:marRight w:val="0"/>
      <w:marTop w:val="0"/>
      <w:marBottom w:val="0"/>
      <w:divBdr>
        <w:top w:val="none" w:sz="0" w:space="0" w:color="auto"/>
        <w:left w:val="none" w:sz="0" w:space="0" w:color="auto"/>
        <w:bottom w:val="none" w:sz="0" w:space="0" w:color="auto"/>
        <w:right w:val="none" w:sz="0" w:space="0" w:color="auto"/>
      </w:divBdr>
    </w:div>
    <w:div w:id="209912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427C6-57F6-4CEB-B650-85DE09D1B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874</Words>
  <Characters>4985</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vencloviene</dc:creator>
  <cp:lastModifiedBy>Marina Sedleckienė</cp:lastModifiedBy>
  <cp:revision>57</cp:revision>
  <dcterms:created xsi:type="dcterms:W3CDTF">2022-08-12T07:22:00Z</dcterms:created>
  <dcterms:modified xsi:type="dcterms:W3CDTF">2026-03-17T12:17:00Z</dcterms:modified>
</cp:coreProperties>
</file>