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631EC3" w14:paraId="51F35513" w14:textId="77777777" w:rsidTr="00106C0E">
        <w:trPr>
          <w:trHeight w:val="567"/>
        </w:trPr>
        <w:tc>
          <w:tcPr>
            <w:tcW w:w="1528" w:type="dxa"/>
            <w:shd w:val="clear" w:color="auto" w:fill="005063"/>
            <w:vAlign w:val="center"/>
          </w:tcPr>
          <w:p w14:paraId="00ADB692" w14:textId="65BF7E3F" w:rsidR="00267752" w:rsidRPr="001B50FE" w:rsidRDefault="00267752" w:rsidP="00AE4C81">
            <w:pPr>
              <w:jc w:val="left"/>
              <w:rPr>
                <w:rFonts w:ascii="Arial Narrow" w:hAnsi="Arial Narrow"/>
                <w:b/>
                <w:bCs/>
                <w:color w:val="FFFFFF" w:themeColor="background1"/>
                <w:sz w:val="22"/>
                <w:szCs w:val="22"/>
              </w:rPr>
            </w:pPr>
            <w:r w:rsidRPr="001B50FE">
              <w:rPr>
                <w:rFonts w:ascii="Arial Narrow" w:hAnsi="Arial Narrow"/>
                <w:b/>
                <w:bCs/>
                <w:color w:val="FFFFFF" w:themeColor="background1"/>
                <w:sz w:val="22"/>
                <w:szCs w:val="22"/>
              </w:rPr>
              <w:t>Tiekėjo pavadinimas</w:t>
            </w:r>
          </w:p>
        </w:tc>
        <w:tc>
          <w:tcPr>
            <w:tcW w:w="5130" w:type="dxa"/>
            <w:shd w:val="clear" w:color="auto" w:fill="auto"/>
            <w:vAlign w:val="center"/>
          </w:tcPr>
          <w:p w14:paraId="620A5309" w14:textId="1C88D674" w:rsidR="00267752" w:rsidRPr="004A3139" w:rsidRDefault="007E0A48" w:rsidP="007E0A48">
            <w:pPr>
              <w:jc w:val="center"/>
              <w:rPr>
                <w:rFonts w:ascii="Arial Narrow" w:hAnsi="Arial Narrow"/>
                <w:b/>
                <w:bCs/>
                <w:i/>
                <w:iCs/>
                <w:color w:val="FFFFFF" w:themeColor="background1"/>
                <w:sz w:val="22"/>
                <w:szCs w:val="22"/>
              </w:rPr>
            </w:pPr>
            <w:r w:rsidRPr="004A3139">
              <w:rPr>
                <w:rFonts w:ascii="Arial Narrow" w:hAnsi="Arial Narrow"/>
                <w:b/>
                <w:bCs/>
                <w:i/>
                <w:iCs/>
                <w:color w:val="FF0000"/>
                <w:sz w:val="22"/>
                <w:szCs w:val="22"/>
              </w:rPr>
              <w:t>&lt;...įrašyti...&gt;</w:t>
            </w:r>
          </w:p>
        </w:tc>
        <w:tc>
          <w:tcPr>
            <w:tcW w:w="1559" w:type="dxa"/>
            <w:shd w:val="clear" w:color="auto" w:fill="005063"/>
            <w:vAlign w:val="center"/>
          </w:tcPr>
          <w:p w14:paraId="6EE69759" w14:textId="4D26BC15" w:rsidR="00267752" w:rsidRPr="001B50FE" w:rsidRDefault="00267752" w:rsidP="00AE4C81">
            <w:pPr>
              <w:jc w:val="left"/>
              <w:rPr>
                <w:rFonts w:ascii="Arial Narrow" w:hAnsi="Arial Narrow"/>
                <w:b/>
                <w:bCs/>
                <w:color w:val="FFFFFF" w:themeColor="background1"/>
                <w:sz w:val="22"/>
                <w:szCs w:val="22"/>
              </w:rPr>
            </w:pPr>
            <w:r w:rsidRPr="001B50FE">
              <w:rPr>
                <w:rFonts w:ascii="Arial Narrow" w:hAnsi="Arial Narrow"/>
                <w:b/>
                <w:bCs/>
                <w:color w:val="FFFFFF" w:themeColor="background1"/>
                <w:sz w:val="22"/>
                <w:szCs w:val="22"/>
              </w:rPr>
              <w:t>Dokumento pateikimo data</w:t>
            </w:r>
          </w:p>
        </w:tc>
        <w:tc>
          <w:tcPr>
            <w:tcW w:w="1411" w:type="dxa"/>
            <w:vAlign w:val="center"/>
          </w:tcPr>
          <w:p w14:paraId="1F491690" w14:textId="379547E1" w:rsidR="00267752" w:rsidRPr="004A3139" w:rsidRDefault="007E0A48" w:rsidP="007E0A48">
            <w:pPr>
              <w:jc w:val="center"/>
              <w:rPr>
                <w:rFonts w:ascii="Arial Narrow" w:hAnsi="Arial Narrow"/>
                <w:i/>
                <w:iCs/>
                <w:sz w:val="22"/>
                <w:szCs w:val="22"/>
              </w:rPr>
            </w:pPr>
            <w:r w:rsidRPr="004A3139">
              <w:rPr>
                <w:rFonts w:ascii="Arial Narrow" w:hAnsi="Arial Narrow"/>
                <w:b/>
                <w:bCs/>
                <w:i/>
                <w:iCs/>
                <w:color w:val="FF0000"/>
                <w:sz w:val="22"/>
                <w:szCs w:val="22"/>
              </w:rPr>
              <w:t>&lt;...įrašyti...&gt;</w:t>
            </w:r>
          </w:p>
        </w:tc>
      </w:tr>
    </w:tbl>
    <w:p w14:paraId="68A3B769" w14:textId="77777777" w:rsidR="00D428D4" w:rsidRPr="007E4B7D" w:rsidRDefault="00D428D4" w:rsidP="00D428D4">
      <w:pPr>
        <w:rPr>
          <w:rFonts w:ascii="Arial Narrow" w:hAnsi="Arial Narrow"/>
          <w:sz w:val="16"/>
          <w:szCs w:val="12"/>
        </w:rPr>
      </w:pPr>
    </w:p>
    <w:p w14:paraId="6BC01B2C" w14:textId="55CF3E67" w:rsidR="00D428D4" w:rsidRPr="00D20C9D" w:rsidRDefault="00267752" w:rsidP="00267752">
      <w:pPr>
        <w:rPr>
          <w:rFonts w:ascii="Arial" w:hAnsi="Arial" w:cs="Arial"/>
          <w:b/>
          <w:sz w:val="22"/>
          <w:szCs w:val="22"/>
        </w:rPr>
      </w:pPr>
      <w:r w:rsidRPr="00D20C9D">
        <w:rPr>
          <w:rFonts w:ascii="Arial" w:hAnsi="Arial" w:cs="Arial"/>
          <w:b/>
          <w:sz w:val="22"/>
          <w:szCs w:val="22"/>
        </w:rPr>
        <w:t>Prašome atsakyti į šiuos klausimus:</w:t>
      </w:r>
    </w:p>
    <w:tbl>
      <w:tblPr>
        <w:tblStyle w:val="Lentelstinklelis"/>
        <w:tblW w:w="0" w:type="auto"/>
        <w:tblLayout w:type="fixed"/>
        <w:tblLook w:val="04A0" w:firstRow="1" w:lastRow="0" w:firstColumn="1" w:lastColumn="0" w:noHBand="0" w:noVBand="1"/>
      </w:tblPr>
      <w:tblGrid>
        <w:gridCol w:w="562"/>
        <w:gridCol w:w="4536"/>
        <w:gridCol w:w="3119"/>
        <w:gridCol w:w="1411"/>
      </w:tblGrid>
      <w:tr w:rsidR="00267752" w:rsidRPr="004723DC" w14:paraId="7847B33F" w14:textId="77777777" w:rsidTr="00106C0E">
        <w:tc>
          <w:tcPr>
            <w:tcW w:w="562" w:type="dxa"/>
            <w:shd w:val="clear" w:color="auto" w:fill="005063"/>
            <w:vAlign w:val="center"/>
          </w:tcPr>
          <w:p w14:paraId="647B1E9E" w14:textId="77777777" w:rsidR="00267752" w:rsidRPr="004723DC" w:rsidRDefault="00267752" w:rsidP="008B747C">
            <w:pPr>
              <w:jc w:val="center"/>
              <w:rPr>
                <w:rFonts w:ascii="Arial Narrow" w:hAnsi="Arial Narrow" w:cs="Arial"/>
                <w:b/>
                <w:bCs/>
                <w:color w:val="FFFFFF" w:themeColor="background1"/>
                <w:sz w:val="22"/>
                <w:szCs w:val="22"/>
              </w:rPr>
            </w:pPr>
            <w:r w:rsidRPr="004723DC">
              <w:rPr>
                <w:rFonts w:ascii="Arial Narrow" w:hAnsi="Arial Narrow" w:cs="Arial"/>
                <w:b/>
                <w:bCs/>
                <w:color w:val="FFFFFF" w:themeColor="background1"/>
                <w:sz w:val="22"/>
                <w:szCs w:val="22"/>
              </w:rPr>
              <w:t>Eil. Nr.</w:t>
            </w:r>
          </w:p>
        </w:tc>
        <w:tc>
          <w:tcPr>
            <w:tcW w:w="4536" w:type="dxa"/>
            <w:shd w:val="clear" w:color="auto" w:fill="005063"/>
            <w:vAlign w:val="center"/>
          </w:tcPr>
          <w:p w14:paraId="625289DC" w14:textId="77777777" w:rsidR="00267752" w:rsidRPr="004723DC" w:rsidRDefault="00267752" w:rsidP="007E4B7D">
            <w:pPr>
              <w:jc w:val="center"/>
              <w:rPr>
                <w:rFonts w:ascii="Arial Narrow" w:hAnsi="Arial Narrow" w:cs="Arial"/>
                <w:b/>
                <w:bCs/>
                <w:color w:val="FFFFFF" w:themeColor="background1"/>
                <w:sz w:val="22"/>
                <w:szCs w:val="22"/>
              </w:rPr>
            </w:pPr>
            <w:r w:rsidRPr="004723DC">
              <w:rPr>
                <w:rFonts w:ascii="Arial Narrow" w:hAnsi="Arial Narrow" w:cs="Arial"/>
                <w:b/>
                <w:bCs/>
                <w:color w:val="FFFFFF" w:themeColor="background1"/>
                <w:sz w:val="22"/>
                <w:szCs w:val="22"/>
              </w:rPr>
              <w:t>Klausimas</w:t>
            </w:r>
          </w:p>
        </w:tc>
        <w:tc>
          <w:tcPr>
            <w:tcW w:w="3119" w:type="dxa"/>
            <w:shd w:val="clear" w:color="auto" w:fill="005063"/>
            <w:vAlign w:val="center"/>
          </w:tcPr>
          <w:p w14:paraId="137F9D6F" w14:textId="77777777" w:rsidR="00267752" w:rsidRPr="004723DC" w:rsidRDefault="00267752" w:rsidP="00E07137">
            <w:pPr>
              <w:jc w:val="center"/>
              <w:rPr>
                <w:rFonts w:ascii="Arial Narrow" w:hAnsi="Arial Narrow" w:cs="Arial"/>
                <w:b/>
                <w:bCs/>
                <w:color w:val="FFFFFF" w:themeColor="background1"/>
                <w:sz w:val="22"/>
                <w:szCs w:val="22"/>
              </w:rPr>
            </w:pPr>
            <w:r w:rsidRPr="004723DC">
              <w:rPr>
                <w:rFonts w:ascii="Arial Narrow" w:hAnsi="Arial Narrow" w:cs="Arial"/>
                <w:b/>
                <w:bCs/>
                <w:color w:val="FFFFFF" w:themeColor="background1"/>
                <w:sz w:val="22"/>
                <w:szCs w:val="22"/>
              </w:rPr>
              <w:t>Tiekėjo atsakymas</w:t>
            </w:r>
          </w:p>
        </w:tc>
        <w:tc>
          <w:tcPr>
            <w:tcW w:w="1411" w:type="dxa"/>
            <w:shd w:val="clear" w:color="auto" w:fill="005063"/>
            <w:vAlign w:val="center"/>
          </w:tcPr>
          <w:p w14:paraId="21C75D01" w14:textId="77777777" w:rsidR="00267752" w:rsidRPr="004723DC" w:rsidRDefault="00267752" w:rsidP="00E07137">
            <w:pPr>
              <w:jc w:val="center"/>
              <w:rPr>
                <w:rFonts w:ascii="Arial Narrow" w:hAnsi="Arial Narrow" w:cs="Arial"/>
                <w:b/>
                <w:bCs/>
                <w:color w:val="FFFFFF" w:themeColor="background1"/>
                <w:sz w:val="22"/>
                <w:szCs w:val="22"/>
              </w:rPr>
            </w:pPr>
            <w:r w:rsidRPr="004723DC">
              <w:rPr>
                <w:rFonts w:ascii="Arial Narrow" w:hAnsi="Arial Narrow" w:cs="Arial"/>
                <w:b/>
                <w:bCs/>
                <w:color w:val="FFFFFF" w:themeColor="background1"/>
                <w:sz w:val="22"/>
                <w:szCs w:val="22"/>
              </w:rPr>
              <w:t>Konfidencialu</w:t>
            </w:r>
            <w:r w:rsidRPr="004723DC">
              <w:rPr>
                <w:rStyle w:val="Puslapioinaosnuoroda"/>
                <w:rFonts w:ascii="Arial Narrow" w:hAnsi="Arial Narrow" w:cs="Arial"/>
                <w:b/>
                <w:bCs/>
                <w:color w:val="FFFFFF" w:themeColor="background1"/>
                <w:sz w:val="22"/>
                <w:szCs w:val="22"/>
              </w:rPr>
              <w:footnoteReference w:id="1"/>
            </w:r>
          </w:p>
        </w:tc>
      </w:tr>
      <w:tr w:rsidR="00267752" w:rsidRPr="004723DC" w14:paraId="797390A6" w14:textId="77777777" w:rsidTr="007E4B7D">
        <w:trPr>
          <w:trHeight w:val="414"/>
        </w:trPr>
        <w:tc>
          <w:tcPr>
            <w:tcW w:w="562" w:type="dxa"/>
            <w:vAlign w:val="center"/>
          </w:tcPr>
          <w:p w14:paraId="71B46774" w14:textId="77777777" w:rsidR="00267752" w:rsidRPr="004723DC" w:rsidRDefault="00267752" w:rsidP="008B747C">
            <w:pPr>
              <w:jc w:val="center"/>
              <w:rPr>
                <w:rFonts w:ascii="Arial Narrow" w:hAnsi="Arial Narrow" w:cs="Arial"/>
                <w:bCs/>
                <w:sz w:val="22"/>
                <w:szCs w:val="22"/>
              </w:rPr>
            </w:pPr>
            <w:r w:rsidRPr="004723DC">
              <w:rPr>
                <w:rFonts w:ascii="Arial Narrow" w:hAnsi="Arial Narrow" w:cs="Arial"/>
                <w:bCs/>
                <w:sz w:val="22"/>
                <w:szCs w:val="22"/>
              </w:rPr>
              <w:t>1</w:t>
            </w:r>
          </w:p>
        </w:tc>
        <w:tc>
          <w:tcPr>
            <w:tcW w:w="4536" w:type="dxa"/>
            <w:vAlign w:val="center"/>
          </w:tcPr>
          <w:p w14:paraId="30F1B8D0" w14:textId="1A432786" w:rsidR="00267752" w:rsidRPr="004723DC" w:rsidRDefault="00267752" w:rsidP="007E4B7D">
            <w:pPr>
              <w:rPr>
                <w:rFonts w:ascii="Arial Narrow" w:hAnsi="Arial Narrow" w:cs="Arial"/>
                <w:bCs/>
                <w:sz w:val="22"/>
                <w:szCs w:val="22"/>
              </w:rPr>
            </w:pPr>
            <w:r w:rsidRPr="004723DC">
              <w:rPr>
                <w:rFonts w:ascii="Arial Narrow" w:hAnsi="Arial Narrow" w:cs="Arial"/>
                <w:bCs/>
                <w:sz w:val="22"/>
                <w:szCs w:val="22"/>
              </w:rPr>
              <w:t>Ar dalyvautumėte šiame pirkime? Jei ne, kodėl?</w:t>
            </w:r>
            <w:r w:rsidR="001E0D1D" w:rsidRPr="004723DC">
              <w:rPr>
                <w:rFonts w:ascii="Arial Narrow" w:hAnsi="Arial Narrow" w:cs="Arial"/>
                <w:bCs/>
                <w:sz w:val="22"/>
                <w:szCs w:val="22"/>
              </w:rPr>
              <w:t xml:space="preserve"> </w:t>
            </w:r>
          </w:p>
        </w:tc>
        <w:tc>
          <w:tcPr>
            <w:tcW w:w="3119" w:type="dxa"/>
            <w:vAlign w:val="center"/>
          </w:tcPr>
          <w:p w14:paraId="444BDE27" w14:textId="77777777" w:rsidR="00267752" w:rsidRPr="004723DC" w:rsidRDefault="00267752" w:rsidP="00841D48">
            <w:pPr>
              <w:jc w:val="center"/>
              <w:rPr>
                <w:rFonts w:ascii="Arial Narrow" w:hAnsi="Arial Narrow" w:cs="Arial"/>
                <w:bCs/>
                <w:sz w:val="22"/>
                <w:szCs w:val="22"/>
              </w:rPr>
            </w:pPr>
          </w:p>
        </w:tc>
        <w:sdt>
          <w:sdtPr>
            <w:rPr>
              <w:rFonts w:ascii="Arial Narrow" w:hAnsi="Arial Narrow" w:cs="Arial"/>
              <w:sz w:val="22"/>
              <w:szCs w:val="22"/>
            </w:rPr>
            <w:id w:val="1863774623"/>
            <w14:checkbox>
              <w14:checked w14:val="0"/>
              <w14:checkedState w14:val="2612" w14:font="MS Gothic"/>
              <w14:uncheckedState w14:val="2610" w14:font="MS Gothic"/>
            </w14:checkbox>
          </w:sdtPr>
          <w:sdtEndPr/>
          <w:sdtContent>
            <w:tc>
              <w:tcPr>
                <w:tcW w:w="1411" w:type="dxa"/>
                <w:vAlign w:val="center"/>
              </w:tcPr>
              <w:p w14:paraId="2D9648CC" w14:textId="59C90307" w:rsidR="00267752" w:rsidRPr="004723DC" w:rsidRDefault="0011291A" w:rsidP="00E07137">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44E3E3B6" w14:textId="77777777" w:rsidTr="00415C0D">
        <w:trPr>
          <w:trHeight w:val="1212"/>
        </w:trPr>
        <w:tc>
          <w:tcPr>
            <w:tcW w:w="562" w:type="dxa"/>
            <w:vAlign w:val="center"/>
          </w:tcPr>
          <w:p w14:paraId="59B1B36A" w14:textId="644BF322"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2</w:t>
            </w:r>
          </w:p>
        </w:tc>
        <w:tc>
          <w:tcPr>
            <w:tcW w:w="4536" w:type="dxa"/>
            <w:vAlign w:val="center"/>
          </w:tcPr>
          <w:p w14:paraId="5259889F" w14:textId="77777777" w:rsidR="005276B2" w:rsidRPr="004723DC" w:rsidRDefault="005276B2" w:rsidP="005276B2">
            <w:pPr>
              <w:rPr>
                <w:rFonts w:ascii="Arial Narrow" w:hAnsi="Arial Narrow" w:cs="Arial"/>
                <w:bCs/>
                <w:sz w:val="22"/>
                <w:szCs w:val="22"/>
              </w:rPr>
            </w:pPr>
            <w:r w:rsidRPr="004723DC">
              <w:rPr>
                <w:rFonts w:ascii="Arial Narrow" w:hAnsi="Arial Narrow" w:cs="Arial"/>
                <w:bCs/>
                <w:sz w:val="22"/>
                <w:szCs w:val="22"/>
              </w:rPr>
              <w:t xml:space="preserve">Ar turite argumentuotų pastabų, klausimų techninės specifikacijos projektui? Kokias sąlygas papildomai siūlytumėte įtraukti į techninę specifikaciją arba kurių reikėtų atsisakyti? </w:t>
            </w:r>
          </w:p>
          <w:p w14:paraId="113CBD35" w14:textId="4FDB1E5E" w:rsidR="005276B2" w:rsidRPr="004723DC" w:rsidRDefault="005276B2" w:rsidP="005276B2">
            <w:pPr>
              <w:rPr>
                <w:rFonts w:ascii="Arial Narrow" w:hAnsi="Arial Narrow" w:cs="Arial"/>
                <w:bCs/>
                <w:sz w:val="22"/>
                <w:szCs w:val="22"/>
              </w:rPr>
            </w:pPr>
            <w:r w:rsidRPr="004723DC">
              <w:rPr>
                <w:rFonts w:ascii="Arial Narrow" w:hAnsi="Arial Narrow" w:cs="Arial"/>
                <w:b/>
                <w:i/>
                <w:sz w:val="22"/>
                <w:szCs w:val="22"/>
              </w:rPr>
              <w:t>Pastaba: galima pateikti atskirais dokumentais.</w:t>
            </w:r>
          </w:p>
        </w:tc>
        <w:tc>
          <w:tcPr>
            <w:tcW w:w="3119" w:type="dxa"/>
            <w:vAlign w:val="center"/>
          </w:tcPr>
          <w:p w14:paraId="6233499B"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1938745456"/>
            <w14:checkbox>
              <w14:checked w14:val="0"/>
              <w14:checkedState w14:val="2612" w14:font="MS Gothic"/>
              <w14:uncheckedState w14:val="2610" w14:font="MS Gothic"/>
            </w14:checkbox>
          </w:sdtPr>
          <w:sdtEndPr/>
          <w:sdtContent>
            <w:tc>
              <w:tcPr>
                <w:tcW w:w="1411" w:type="dxa"/>
                <w:vAlign w:val="center"/>
              </w:tcPr>
              <w:p w14:paraId="649BB7B7" w14:textId="17906078" w:rsidR="005276B2" w:rsidRPr="004723DC" w:rsidRDefault="005276B2" w:rsidP="005276B2">
                <w:pPr>
                  <w:jc w:val="center"/>
                  <w:rPr>
                    <w:rFonts w:ascii="Arial Narrow" w:hAnsi="Arial Narrow" w:cs="Arial"/>
                    <w:sz w:val="22"/>
                    <w:szCs w:val="22"/>
                  </w:rPr>
                </w:pPr>
                <w:r w:rsidRPr="004723DC">
                  <w:rPr>
                    <w:rFonts w:ascii="Segoe UI Symbol" w:eastAsia="MS Gothic" w:hAnsi="Segoe UI Symbol" w:cs="Segoe UI Symbol"/>
                    <w:sz w:val="22"/>
                    <w:szCs w:val="22"/>
                  </w:rPr>
                  <w:t>☐</w:t>
                </w:r>
              </w:p>
            </w:tc>
          </w:sdtContent>
        </w:sdt>
      </w:tr>
      <w:tr w:rsidR="005276B2" w:rsidRPr="004723DC" w14:paraId="09AE1A8A" w14:textId="77777777" w:rsidTr="008605C4">
        <w:trPr>
          <w:trHeight w:val="1368"/>
        </w:trPr>
        <w:tc>
          <w:tcPr>
            <w:tcW w:w="562" w:type="dxa"/>
            <w:vAlign w:val="center"/>
          </w:tcPr>
          <w:p w14:paraId="618128A3" w14:textId="50BB524A"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3</w:t>
            </w:r>
          </w:p>
        </w:tc>
        <w:tc>
          <w:tcPr>
            <w:tcW w:w="4536" w:type="dxa"/>
            <w:vAlign w:val="center"/>
          </w:tcPr>
          <w:p w14:paraId="2428D77D" w14:textId="09C204E4" w:rsidR="005276B2" w:rsidRPr="004723DC" w:rsidRDefault="005276B2" w:rsidP="005276B2">
            <w:pPr>
              <w:rPr>
                <w:rFonts w:ascii="Arial Narrow" w:hAnsi="Arial Narrow" w:cs="Arial"/>
                <w:bCs/>
                <w:sz w:val="22"/>
                <w:szCs w:val="22"/>
              </w:rPr>
            </w:pPr>
            <w:r w:rsidRPr="004723DC">
              <w:rPr>
                <w:rFonts w:ascii="Arial Narrow" w:hAnsi="Arial Narrow" w:cs="Arial"/>
                <w:bCs/>
                <w:sz w:val="22"/>
                <w:szCs w:val="22"/>
              </w:rPr>
              <w:t xml:space="preserve">Paslaugos suteikimo termino trukmė </w:t>
            </w:r>
            <w:r w:rsidR="00D30E6E" w:rsidRPr="004723DC">
              <w:rPr>
                <w:rFonts w:ascii="Arial Narrow" w:hAnsi="Arial Narrow" w:cs="Arial"/>
                <w:bCs/>
                <w:sz w:val="22"/>
                <w:szCs w:val="22"/>
              </w:rPr>
              <w:t>turės</w:t>
            </w:r>
            <w:r w:rsidRPr="004723DC">
              <w:rPr>
                <w:rFonts w:ascii="Arial Narrow" w:hAnsi="Arial Narrow" w:cs="Arial"/>
                <w:bCs/>
                <w:sz w:val="22"/>
                <w:szCs w:val="22"/>
              </w:rPr>
              <w:t xml:space="preserve"> būti </w:t>
            </w:r>
            <w:r w:rsidR="00D30E6E" w:rsidRPr="004723DC">
              <w:rPr>
                <w:rFonts w:ascii="Arial Narrow" w:hAnsi="Arial Narrow" w:cs="Arial"/>
                <w:bCs/>
                <w:sz w:val="22"/>
                <w:szCs w:val="22"/>
              </w:rPr>
              <w:t xml:space="preserve">ne </w:t>
            </w:r>
            <w:r w:rsidRPr="004723DC">
              <w:rPr>
                <w:rFonts w:ascii="Arial Narrow" w:hAnsi="Arial Narrow" w:cs="Arial"/>
                <w:bCs/>
                <w:sz w:val="22"/>
                <w:szCs w:val="22"/>
              </w:rPr>
              <w:t>ilgesnė nei 24 mėn</w:t>
            </w:r>
            <w:r w:rsidR="00D30E6E" w:rsidRPr="004723DC">
              <w:rPr>
                <w:rFonts w:ascii="Arial Narrow" w:hAnsi="Arial Narrow" w:cs="Arial"/>
                <w:bCs/>
                <w:sz w:val="22"/>
                <w:szCs w:val="22"/>
              </w:rPr>
              <w:t>.</w:t>
            </w:r>
            <w:r w:rsidR="007E22C0" w:rsidRPr="004723DC">
              <w:rPr>
                <w:rFonts w:ascii="Arial Narrow" w:hAnsi="Arial Narrow" w:cs="Arial"/>
                <w:bCs/>
                <w:sz w:val="22"/>
                <w:szCs w:val="22"/>
              </w:rPr>
              <w:t xml:space="preserve"> nuo sutarties </w:t>
            </w:r>
            <w:r w:rsidR="00B64A29" w:rsidRPr="004723DC">
              <w:rPr>
                <w:rFonts w:ascii="Arial Narrow" w:hAnsi="Arial Narrow" w:cs="Arial"/>
                <w:bCs/>
                <w:sz w:val="22"/>
                <w:szCs w:val="22"/>
              </w:rPr>
              <w:t>įsigaliojimo dienos (</w:t>
            </w:r>
            <w:r w:rsidR="00416C17" w:rsidRPr="004723DC">
              <w:rPr>
                <w:rFonts w:ascii="Arial Narrow" w:hAnsi="Arial Narrow" w:cs="Arial"/>
                <w:sz w:val="22"/>
                <w:szCs w:val="22"/>
              </w:rPr>
              <w:t>Sutarties vykdymo metu dėl trečiųjų šalių veikimo ar neveikimo, 1 (vieną) kartą gali būti nustatytas papildomas paslaugų teikimo terminas Sutarčiai įvykdyti, bet ne ilgesnis kaip 6 (šeši) mėnesiai. Papildomas paslaugų teikimo terminas įforminamas papildomu Šalių susitarimu</w:t>
            </w:r>
            <w:r w:rsidR="00B64A29" w:rsidRPr="004723DC">
              <w:rPr>
                <w:rFonts w:ascii="Arial Narrow" w:hAnsi="Arial Narrow" w:cs="Arial"/>
                <w:bCs/>
                <w:sz w:val="22"/>
                <w:szCs w:val="22"/>
              </w:rPr>
              <w:t>)</w:t>
            </w:r>
            <w:r w:rsidR="00EF4055" w:rsidRPr="004723DC">
              <w:rPr>
                <w:rFonts w:ascii="Arial Narrow" w:hAnsi="Arial Narrow" w:cs="Arial"/>
                <w:bCs/>
                <w:sz w:val="22"/>
                <w:szCs w:val="22"/>
              </w:rPr>
              <w:t>.</w:t>
            </w:r>
          </w:p>
          <w:p w14:paraId="2E304EF8" w14:textId="77777777" w:rsidR="00735C7A" w:rsidRPr="004723DC" w:rsidRDefault="00735C7A" w:rsidP="005276B2">
            <w:pPr>
              <w:rPr>
                <w:rFonts w:ascii="Arial Narrow" w:hAnsi="Arial Narrow" w:cs="Arial"/>
                <w:bCs/>
                <w:sz w:val="22"/>
                <w:szCs w:val="22"/>
              </w:rPr>
            </w:pPr>
          </w:p>
          <w:p w14:paraId="40FEACA1" w14:textId="4DDF99FF" w:rsidR="005276B2" w:rsidRPr="004723DC" w:rsidRDefault="005276B2" w:rsidP="005276B2">
            <w:pPr>
              <w:rPr>
                <w:rFonts w:ascii="Arial Narrow" w:hAnsi="Arial Narrow" w:cs="Arial"/>
                <w:bCs/>
                <w:sz w:val="22"/>
                <w:szCs w:val="22"/>
              </w:rPr>
            </w:pPr>
            <w:r w:rsidRPr="004723DC">
              <w:rPr>
                <w:rFonts w:ascii="Arial Narrow" w:hAnsi="Arial Narrow" w:cs="Arial"/>
                <w:bCs/>
                <w:sz w:val="22"/>
                <w:szCs w:val="22"/>
              </w:rPr>
              <w:t>Ar Jūsų nuomone paslaugos suteikimo termino trukmė, kurią galima nurodyti pasiūlyme, turėtų būti ilgesnė arba trumpesnė? Prašytume pakomentuoti.</w:t>
            </w:r>
          </w:p>
        </w:tc>
        <w:tc>
          <w:tcPr>
            <w:tcW w:w="3119" w:type="dxa"/>
            <w:vAlign w:val="center"/>
          </w:tcPr>
          <w:p w14:paraId="0531817F"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1987432035"/>
            <w14:checkbox>
              <w14:checked w14:val="0"/>
              <w14:checkedState w14:val="2612" w14:font="MS Gothic"/>
              <w14:uncheckedState w14:val="2610" w14:font="MS Gothic"/>
            </w14:checkbox>
          </w:sdtPr>
          <w:sdtEndPr/>
          <w:sdtContent>
            <w:tc>
              <w:tcPr>
                <w:tcW w:w="1411" w:type="dxa"/>
                <w:vAlign w:val="center"/>
              </w:tcPr>
              <w:p w14:paraId="574192EB" w14:textId="40BCE958" w:rsidR="005276B2" w:rsidRPr="004723DC" w:rsidRDefault="005276B2" w:rsidP="005276B2">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31328408" w14:textId="77777777" w:rsidTr="007E4B7D">
        <w:tc>
          <w:tcPr>
            <w:tcW w:w="562" w:type="dxa"/>
            <w:vAlign w:val="center"/>
          </w:tcPr>
          <w:p w14:paraId="005D4EBC" w14:textId="3D50D326"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4</w:t>
            </w:r>
          </w:p>
        </w:tc>
        <w:tc>
          <w:tcPr>
            <w:tcW w:w="4536" w:type="dxa"/>
            <w:vAlign w:val="center"/>
          </w:tcPr>
          <w:p w14:paraId="75376373" w14:textId="16239F56" w:rsidR="005276B2" w:rsidRPr="004723DC" w:rsidRDefault="005276B2" w:rsidP="005276B2">
            <w:pPr>
              <w:rPr>
                <w:rFonts w:ascii="Arial Narrow" w:hAnsi="Arial Narrow" w:cs="Arial"/>
                <w:bCs/>
                <w:sz w:val="22"/>
                <w:szCs w:val="22"/>
              </w:rPr>
            </w:pPr>
            <w:r w:rsidRPr="004723DC">
              <w:rPr>
                <w:rFonts w:ascii="Arial Narrow" w:hAnsi="Arial Narrow" w:cs="Arial"/>
                <w:sz w:val="22"/>
                <w:szCs w:val="22"/>
              </w:rPr>
              <w:t>Prašome nurodyti techninėje specifikacijoje nurodytų paslaugų preliminarią kainą</w:t>
            </w:r>
            <w:r w:rsidRPr="004723DC">
              <w:rPr>
                <w:rFonts w:ascii="Arial Narrow" w:hAnsi="Arial Narrow" w:cs="Arial"/>
                <w:b/>
                <w:bCs/>
                <w:sz w:val="22"/>
                <w:szCs w:val="22"/>
              </w:rPr>
              <w:t xml:space="preserve"> </w:t>
            </w:r>
            <w:r w:rsidRPr="004723DC">
              <w:rPr>
                <w:rFonts w:ascii="Arial Narrow" w:hAnsi="Arial Narrow" w:cs="Arial"/>
                <w:sz w:val="22"/>
                <w:szCs w:val="22"/>
              </w:rPr>
              <w:t>(EUR be PVM).</w:t>
            </w:r>
          </w:p>
        </w:tc>
        <w:tc>
          <w:tcPr>
            <w:tcW w:w="3119" w:type="dxa"/>
            <w:vAlign w:val="center"/>
          </w:tcPr>
          <w:p w14:paraId="68EF2471"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385797427"/>
            <w14:checkbox>
              <w14:checked w14:val="0"/>
              <w14:checkedState w14:val="2612" w14:font="MS Gothic"/>
              <w14:uncheckedState w14:val="2610" w14:font="MS Gothic"/>
            </w14:checkbox>
          </w:sdtPr>
          <w:sdtEndPr/>
          <w:sdtContent>
            <w:tc>
              <w:tcPr>
                <w:tcW w:w="1411" w:type="dxa"/>
                <w:vAlign w:val="center"/>
              </w:tcPr>
              <w:p w14:paraId="3955F205" w14:textId="77777777" w:rsidR="005276B2" w:rsidRPr="004723DC" w:rsidRDefault="005276B2" w:rsidP="005276B2">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43E0517F" w14:textId="77777777" w:rsidTr="007E4B7D">
        <w:tc>
          <w:tcPr>
            <w:tcW w:w="562" w:type="dxa"/>
            <w:vAlign w:val="center"/>
          </w:tcPr>
          <w:p w14:paraId="02913A8A" w14:textId="60C132B8"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5</w:t>
            </w:r>
          </w:p>
        </w:tc>
        <w:tc>
          <w:tcPr>
            <w:tcW w:w="4536" w:type="dxa"/>
            <w:vAlign w:val="center"/>
          </w:tcPr>
          <w:p w14:paraId="2E5AE46F" w14:textId="2B39062B" w:rsidR="005276B2" w:rsidRPr="004723DC" w:rsidRDefault="002846EC" w:rsidP="005527BF">
            <w:pPr>
              <w:rPr>
                <w:rFonts w:ascii="Arial Narrow" w:hAnsi="Arial Narrow" w:cs="Arial"/>
                <w:sz w:val="22"/>
                <w:szCs w:val="22"/>
              </w:rPr>
            </w:pPr>
            <w:r w:rsidRPr="004723DC">
              <w:rPr>
                <w:rFonts w:ascii="Arial Narrow" w:hAnsi="Arial Narrow" w:cs="Arial"/>
                <w:sz w:val="22"/>
                <w:szCs w:val="22"/>
              </w:rPr>
              <w:t>Ar Jūsų įmonė atitinka nustatytus kvalifikacijos (techninio ir profesinio pajėgumo) reikalavimus?</w:t>
            </w:r>
          </w:p>
        </w:tc>
        <w:tc>
          <w:tcPr>
            <w:tcW w:w="3119" w:type="dxa"/>
            <w:vAlign w:val="center"/>
          </w:tcPr>
          <w:p w14:paraId="6FFA442C"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2083024485"/>
            <w14:checkbox>
              <w14:checked w14:val="0"/>
              <w14:checkedState w14:val="2612" w14:font="MS Gothic"/>
              <w14:uncheckedState w14:val="2610" w14:font="MS Gothic"/>
            </w14:checkbox>
          </w:sdtPr>
          <w:sdtEndPr/>
          <w:sdtContent>
            <w:tc>
              <w:tcPr>
                <w:tcW w:w="1411" w:type="dxa"/>
                <w:vAlign w:val="center"/>
              </w:tcPr>
              <w:p w14:paraId="6F16419F" w14:textId="77777777" w:rsidR="005276B2" w:rsidRPr="004723DC" w:rsidRDefault="005276B2" w:rsidP="005276B2">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6208DAC3" w14:textId="77777777" w:rsidTr="007E4B7D">
        <w:tc>
          <w:tcPr>
            <w:tcW w:w="562" w:type="dxa"/>
            <w:vAlign w:val="center"/>
          </w:tcPr>
          <w:p w14:paraId="6C669368" w14:textId="6EC3957B"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6</w:t>
            </w:r>
          </w:p>
        </w:tc>
        <w:tc>
          <w:tcPr>
            <w:tcW w:w="4536" w:type="dxa"/>
            <w:vAlign w:val="center"/>
          </w:tcPr>
          <w:p w14:paraId="2B43166F" w14:textId="77777777" w:rsidR="005276B2" w:rsidRPr="004723DC" w:rsidRDefault="005276B2" w:rsidP="005276B2">
            <w:pPr>
              <w:rPr>
                <w:rFonts w:ascii="Arial Narrow" w:hAnsi="Arial Narrow" w:cs="Arial"/>
                <w:sz w:val="22"/>
                <w:szCs w:val="22"/>
              </w:rPr>
            </w:pPr>
            <w:r w:rsidRPr="004723DC">
              <w:rPr>
                <w:rFonts w:ascii="Arial Narrow" w:hAnsi="Arial Narrow" w:cs="Arial"/>
                <w:sz w:val="22"/>
                <w:szCs w:val="22"/>
              </w:rPr>
              <w:t>Planuojama pasiūlymus vertinti pagal ekonominį naudingumą. Preliminarūs vertinimo kriterijai:</w:t>
            </w:r>
          </w:p>
          <w:p w14:paraId="47C060EA" w14:textId="77777777" w:rsidR="005276B2" w:rsidRPr="004723DC" w:rsidRDefault="005276B2" w:rsidP="005276B2">
            <w:pPr>
              <w:pStyle w:val="Sraopastraipa"/>
              <w:numPr>
                <w:ilvl w:val="0"/>
                <w:numId w:val="10"/>
              </w:numPr>
              <w:rPr>
                <w:rFonts w:cs="Arial"/>
                <w:sz w:val="22"/>
              </w:rPr>
            </w:pPr>
            <w:r w:rsidRPr="004723DC">
              <w:rPr>
                <w:rFonts w:cs="Arial"/>
                <w:sz w:val="22"/>
              </w:rPr>
              <w:t>pasiūlymo kaina;</w:t>
            </w:r>
          </w:p>
          <w:p w14:paraId="3A52BA83" w14:textId="4CA838CF" w:rsidR="005276B2" w:rsidRPr="004723DC" w:rsidRDefault="005276B2" w:rsidP="005276B2">
            <w:pPr>
              <w:pStyle w:val="Sraopastraipa"/>
              <w:numPr>
                <w:ilvl w:val="0"/>
                <w:numId w:val="10"/>
              </w:numPr>
              <w:rPr>
                <w:rFonts w:cs="Arial"/>
                <w:sz w:val="22"/>
              </w:rPr>
            </w:pPr>
            <w:r w:rsidRPr="004723DC">
              <w:rPr>
                <w:rFonts w:cs="Arial"/>
                <w:sz w:val="22"/>
              </w:rPr>
              <w:t>teritorijų planavimo vadovo patirtis vadovaujant specialiojo teritorijų planavimo dokumentams</w:t>
            </w:r>
            <w:r w:rsidR="00F21BF2" w:rsidRPr="004723DC">
              <w:rPr>
                <w:rFonts w:cs="Arial"/>
                <w:sz w:val="22"/>
              </w:rPr>
              <w:t>.</w:t>
            </w:r>
          </w:p>
          <w:p w14:paraId="3631DB1E" w14:textId="6D88DA16" w:rsidR="005276B2" w:rsidRPr="004723DC" w:rsidRDefault="005276B2" w:rsidP="005276B2">
            <w:pPr>
              <w:rPr>
                <w:rFonts w:ascii="Arial Narrow" w:hAnsi="Arial Narrow" w:cs="Arial"/>
                <w:sz w:val="22"/>
                <w:szCs w:val="22"/>
              </w:rPr>
            </w:pPr>
            <w:r w:rsidRPr="004723DC">
              <w:rPr>
                <w:rFonts w:ascii="Arial Narrow" w:hAnsi="Arial Narrow" w:cs="Arial"/>
                <w:sz w:val="22"/>
                <w:szCs w:val="22"/>
              </w:rPr>
              <w:t>Ar turite pastabų dėl kriterijų ir formulių?</w:t>
            </w:r>
          </w:p>
        </w:tc>
        <w:tc>
          <w:tcPr>
            <w:tcW w:w="3119" w:type="dxa"/>
            <w:vAlign w:val="center"/>
          </w:tcPr>
          <w:p w14:paraId="31AFDBC0"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1249545747"/>
            <w14:checkbox>
              <w14:checked w14:val="0"/>
              <w14:checkedState w14:val="2612" w14:font="MS Gothic"/>
              <w14:uncheckedState w14:val="2610" w14:font="MS Gothic"/>
            </w14:checkbox>
          </w:sdtPr>
          <w:sdtEndPr/>
          <w:sdtContent>
            <w:tc>
              <w:tcPr>
                <w:tcW w:w="1411" w:type="dxa"/>
                <w:vAlign w:val="center"/>
              </w:tcPr>
              <w:p w14:paraId="428E2406" w14:textId="77777777" w:rsidR="005276B2" w:rsidRPr="004723DC" w:rsidRDefault="005276B2" w:rsidP="005276B2">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52D85AA2" w14:textId="77777777" w:rsidTr="007E4B7D">
        <w:tc>
          <w:tcPr>
            <w:tcW w:w="562" w:type="dxa"/>
            <w:vAlign w:val="center"/>
          </w:tcPr>
          <w:p w14:paraId="08BD49DA" w14:textId="604A8B50"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7</w:t>
            </w:r>
          </w:p>
        </w:tc>
        <w:tc>
          <w:tcPr>
            <w:tcW w:w="4536" w:type="dxa"/>
            <w:vAlign w:val="center"/>
          </w:tcPr>
          <w:p w14:paraId="4AF079F2" w14:textId="155CB5F8" w:rsidR="005276B2" w:rsidRPr="004723DC" w:rsidRDefault="005276B2" w:rsidP="005276B2">
            <w:pPr>
              <w:rPr>
                <w:rFonts w:ascii="Arial Narrow" w:hAnsi="Arial Narrow" w:cs="Arial"/>
                <w:sz w:val="22"/>
                <w:szCs w:val="22"/>
              </w:rPr>
            </w:pPr>
            <w:r w:rsidRPr="004723DC">
              <w:rPr>
                <w:rFonts w:ascii="Arial Narrow" w:hAnsi="Arial Narrow" w:cs="Arial"/>
                <w:sz w:val="22"/>
                <w:szCs w:val="22"/>
              </w:rPr>
              <w:t xml:space="preserve">Ar turite pastebėjimų dėl galimų paslaugų teikimo vėlavimo </w:t>
            </w:r>
            <w:r w:rsidRPr="00B931DF">
              <w:rPr>
                <w:rFonts w:ascii="Arial Narrow" w:hAnsi="Arial Narrow" w:cs="Arial"/>
                <w:sz w:val="22"/>
                <w:szCs w:val="22"/>
              </w:rPr>
              <w:t xml:space="preserve">rizikų, nepriklausančių nuo paslaugų teikėjo? </w:t>
            </w:r>
            <w:r w:rsidR="00160420" w:rsidRPr="00B931DF">
              <w:rPr>
                <w:rFonts w:ascii="Arial Narrow" w:hAnsi="Arial Narrow" w:cs="Arial"/>
                <w:sz w:val="22"/>
                <w:szCs w:val="22"/>
              </w:rPr>
              <w:t xml:space="preserve">Kokie </w:t>
            </w:r>
            <w:r w:rsidR="005F7679" w:rsidRPr="00B931DF">
              <w:rPr>
                <w:rFonts w:ascii="Arial Narrow" w:hAnsi="Arial Narrow" w:cs="Arial"/>
                <w:sz w:val="22"/>
                <w:szCs w:val="22"/>
              </w:rPr>
              <w:t xml:space="preserve">jie galėtų būti? </w:t>
            </w:r>
            <w:r w:rsidRPr="00B931DF">
              <w:rPr>
                <w:rFonts w:ascii="Arial Narrow" w:hAnsi="Arial Narrow" w:cs="Arial"/>
                <w:sz w:val="22"/>
                <w:szCs w:val="22"/>
              </w:rPr>
              <w:t xml:space="preserve">Ar turite </w:t>
            </w:r>
            <w:r w:rsidRPr="004723DC">
              <w:rPr>
                <w:rFonts w:ascii="Arial Narrow" w:hAnsi="Arial Narrow" w:cs="Arial"/>
                <w:sz w:val="22"/>
                <w:szCs w:val="22"/>
              </w:rPr>
              <w:t>kitų pastebėjimų ar pasiūlymų?</w:t>
            </w:r>
          </w:p>
        </w:tc>
        <w:tc>
          <w:tcPr>
            <w:tcW w:w="3119" w:type="dxa"/>
            <w:vAlign w:val="center"/>
          </w:tcPr>
          <w:p w14:paraId="068320FE"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732589443"/>
            <w14:checkbox>
              <w14:checked w14:val="0"/>
              <w14:checkedState w14:val="2612" w14:font="MS Gothic"/>
              <w14:uncheckedState w14:val="2610" w14:font="MS Gothic"/>
            </w14:checkbox>
          </w:sdtPr>
          <w:sdtEndPr/>
          <w:sdtContent>
            <w:tc>
              <w:tcPr>
                <w:tcW w:w="1411" w:type="dxa"/>
                <w:vAlign w:val="center"/>
              </w:tcPr>
              <w:p w14:paraId="6F956F36" w14:textId="77777777" w:rsidR="005276B2" w:rsidRPr="004723DC" w:rsidRDefault="005276B2" w:rsidP="005276B2">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0334E3D9" w14:textId="77777777" w:rsidTr="007E4B7D">
        <w:tc>
          <w:tcPr>
            <w:tcW w:w="562" w:type="dxa"/>
            <w:vAlign w:val="center"/>
          </w:tcPr>
          <w:p w14:paraId="25018CCC" w14:textId="26CF712D"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8</w:t>
            </w:r>
          </w:p>
        </w:tc>
        <w:tc>
          <w:tcPr>
            <w:tcW w:w="4536" w:type="dxa"/>
            <w:vAlign w:val="center"/>
          </w:tcPr>
          <w:p w14:paraId="4783452D" w14:textId="0831D292" w:rsidR="005276B2" w:rsidRPr="004723DC" w:rsidRDefault="005276B2" w:rsidP="005276B2">
            <w:pPr>
              <w:rPr>
                <w:rFonts w:ascii="Arial Narrow" w:hAnsi="Arial Narrow" w:cs="Arial"/>
                <w:sz w:val="22"/>
                <w:szCs w:val="22"/>
              </w:rPr>
            </w:pPr>
            <w:r w:rsidRPr="004723DC">
              <w:rPr>
                <w:rFonts w:ascii="Arial Narrow" w:hAnsi="Arial Narrow" w:cs="Arial"/>
                <w:sz w:val="22"/>
                <w:szCs w:val="22"/>
              </w:rPr>
              <w:t xml:space="preserve">Ar tiekėjo dalyvavimas šioje rinkos konsultacijoje konfidencialus, t. y. ar perkančioji organizacija turi teisę skelbti dalyvavusio rinkos konsultacijoje tiekėjo pavadinimą.  </w:t>
            </w:r>
          </w:p>
        </w:tc>
        <w:tc>
          <w:tcPr>
            <w:tcW w:w="3119" w:type="dxa"/>
            <w:vAlign w:val="center"/>
          </w:tcPr>
          <w:p w14:paraId="1201ABBD"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1864158868"/>
            <w14:checkbox>
              <w14:checked w14:val="0"/>
              <w14:checkedState w14:val="2612" w14:font="MS Gothic"/>
              <w14:uncheckedState w14:val="2610" w14:font="MS Gothic"/>
            </w14:checkbox>
          </w:sdtPr>
          <w:sdtEndPr/>
          <w:sdtContent>
            <w:tc>
              <w:tcPr>
                <w:tcW w:w="1411" w:type="dxa"/>
                <w:vAlign w:val="center"/>
              </w:tcPr>
              <w:p w14:paraId="652623B6" w14:textId="4752D27A" w:rsidR="005276B2" w:rsidRPr="004723DC" w:rsidRDefault="005276B2" w:rsidP="005276B2">
                <w:pPr>
                  <w:jc w:val="center"/>
                  <w:rPr>
                    <w:rFonts w:ascii="Arial Narrow" w:hAnsi="Arial Narrow" w:cs="Arial"/>
                    <w:sz w:val="22"/>
                    <w:szCs w:val="22"/>
                  </w:rPr>
                </w:pPr>
                <w:r w:rsidRPr="004723DC">
                  <w:rPr>
                    <w:rFonts w:ascii="Segoe UI Symbol" w:eastAsia="MS Gothic" w:hAnsi="Segoe UI Symbol" w:cs="Segoe UI Symbol"/>
                    <w:sz w:val="22"/>
                    <w:szCs w:val="22"/>
                  </w:rPr>
                  <w:t>☐</w:t>
                </w:r>
              </w:p>
            </w:tc>
          </w:sdtContent>
        </w:sdt>
      </w:tr>
      <w:tr w:rsidR="005276B2" w:rsidRPr="004723DC" w14:paraId="60052431" w14:textId="77777777" w:rsidTr="007E4B7D">
        <w:tc>
          <w:tcPr>
            <w:tcW w:w="562" w:type="dxa"/>
            <w:vAlign w:val="center"/>
          </w:tcPr>
          <w:p w14:paraId="5FBE384C" w14:textId="7F35A183"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9</w:t>
            </w:r>
          </w:p>
        </w:tc>
        <w:tc>
          <w:tcPr>
            <w:tcW w:w="4536" w:type="dxa"/>
            <w:vAlign w:val="center"/>
          </w:tcPr>
          <w:p w14:paraId="1F829766" w14:textId="50798421" w:rsidR="005276B2" w:rsidRPr="004723DC" w:rsidRDefault="005276B2" w:rsidP="00D548FF">
            <w:pPr>
              <w:suppressAutoHyphens/>
              <w:rPr>
                <w:rFonts w:ascii="Arial Narrow" w:hAnsi="Arial Narrow" w:cs="Arial"/>
                <w:sz w:val="22"/>
                <w:szCs w:val="22"/>
              </w:rPr>
            </w:pPr>
            <w:r w:rsidRPr="004723DC">
              <w:rPr>
                <w:rFonts w:ascii="Arial Narrow" w:hAnsi="Arial Narrow" w:cs="Arial"/>
                <w:sz w:val="22"/>
                <w:szCs w:val="22"/>
              </w:rPr>
              <w:t>Vadovaujantis Aplinkos apsaugos kriterijų</w:t>
            </w:r>
            <w:r w:rsidR="00D548FF" w:rsidRPr="004723DC">
              <w:rPr>
                <w:rFonts w:ascii="Arial Narrow" w:hAnsi="Arial Narrow" w:cs="Arial"/>
                <w:sz w:val="22"/>
                <w:szCs w:val="22"/>
              </w:rPr>
              <w:t xml:space="preserve"> </w:t>
            </w:r>
            <w:r w:rsidRPr="004723DC">
              <w:rPr>
                <w:rFonts w:ascii="Arial Narrow" w:hAnsi="Arial Narrow" w:cs="Arial"/>
                <w:sz w:val="22"/>
                <w:szCs w:val="22"/>
              </w:rPr>
              <w:t xml:space="preserve">taikymo, vykdant žaliuosius pirkimus, tvarkos aprašo II skyriaus 4.3 papunkčiu (aprašas patvirtintas 2011 m. birželio 28 d. Aplinkos ministro įsakymu Nr. D1-508 https://www.e-tar.lt/portal/lt/legalAct/TAR.4B60A8C9678B/asr) </w:t>
            </w:r>
            <w:r w:rsidRPr="004723DC">
              <w:rPr>
                <w:rFonts w:ascii="Arial Narrow" w:hAnsi="Arial Narrow" w:cs="Arial"/>
                <w:sz w:val="22"/>
                <w:szCs w:val="22"/>
              </w:rPr>
              <w:lastRenderedPageBreak/>
              <w:t>planuojame taikyti tiekėjams reikalavimą dėl aplinkos apsaugos vadybos sistemų. Todėl prašome nurodyti, ar Jūsų įmonėje yra įdiegta sertifikuota aplinkos apsaugos vadybos sistema  pagal standartą LST EN ISO 14001 arba Europos Sąjungos aplinkosaugos vadybos ir audito sistema (EMAS) ar kita sertifikuota Europos arba tarptautiniais standartais pagrįsta aplinkos apsaugos vadybos sistema. Jeigu, taip, tuomet prašytume aprašyti, išsamiau paaiškinti, pakomentuoti ar sertifikate nurodyta sertifikavimo sritis apima techninėje specifikacijoje nurodytas paslaugas –</w:t>
            </w:r>
            <w:bookmarkStart w:id="0" w:name="_Hlk157526284"/>
            <w:r w:rsidRPr="004723DC">
              <w:rPr>
                <w:rFonts w:ascii="Arial Narrow" w:hAnsi="Arial Narrow" w:cs="Arial"/>
                <w:sz w:val="22"/>
                <w:szCs w:val="22"/>
              </w:rPr>
              <w:t>susisiekimo komunikacijų inžinerinės infrastruktūros vystymo planų parengimas.</w:t>
            </w:r>
            <w:bookmarkEnd w:id="0"/>
          </w:p>
        </w:tc>
        <w:tc>
          <w:tcPr>
            <w:tcW w:w="3119" w:type="dxa"/>
            <w:vAlign w:val="center"/>
          </w:tcPr>
          <w:p w14:paraId="6FF6EB16" w14:textId="1BA6A582"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576212682"/>
            <w14:checkbox>
              <w14:checked w14:val="0"/>
              <w14:checkedState w14:val="2612" w14:font="MS Gothic"/>
              <w14:uncheckedState w14:val="2610" w14:font="MS Gothic"/>
            </w14:checkbox>
          </w:sdtPr>
          <w:sdtEndPr/>
          <w:sdtContent>
            <w:tc>
              <w:tcPr>
                <w:tcW w:w="1411" w:type="dxa"/>
                <w:vAlign w:val="center"/>
              </w:tcPr>
              <w:p w14:paraId="6EA58C52" w14:textId="77777777" w:rsidR="005276B2" w:rsidRPr="004723DC" w:rsidRDefault="005276B2" w:rsidP="005276B2">
                <w:pPr>
                  <w:jc w:val="center"/>
                  <w:rPr>
                    <w:rFonts w:ascii="Arial Narrow" w:hAnsi="Arial Narrow" w:cs="Arial"/>
                    <w:bCs/>
                    <w:sz w:val="22"/>
                    <w:szCs w:val="22"/>
                  </w:rPr>
                </w:pPr>
                <w:r w:rsidRPr="004723DC">
                  <w:rPr>
                    <w:rFonts w:ascii="Segoe UI Symbol" w:eastAsia="MS Gothic" w:hAnsi="Segoe UI Symbol" w:cs="Segoe UI Symbol"/>
                    <w:sz w:val="22"/>
                    <w:szCs w:val="22"/>
                  </w:rPr>
                  <w:t>☐</w:t>
                </w:r>
              </w:p>
            </w:tc>
          </w:sdtContent>
        </w:sdt>
      </w:tr>
      <w:tr w:rsidR="005276B2" w:rsidRPr="004723DC" w14:paraId="7BDABA6F" w14:textId="77777777" w:rsidTr="007E4B7D">
        <w:tc>
          <w:tcPr>
            <w:tcW w:w="562" w:type="dxa"/>
            <w:vAlign w:val="center"/>
          </w:tcPr>
          <w:p w14:paraId="5818C4DE" w14:textId="47821A72" w:rsidR="005276B2" w:rsidRPr="004723DC" w:rsidRDefault="005276B2" w:rsidP="005276B2">
            <w:pPr>
              <w:jc w:val="center"/>
              <w:rPr>
                <w:rFonts w:ascii="Arial Narrow" w:hAnsi="Arial Narrow" w:cs="Arial"/>
                <w:bCs/>
                <w:sz w:val="22"/>
                <w:szCs w:val="22"/>
              </w:rPr>
            </w:pPr>
            <w:r w:rsidRPr="004723DC">
              <w:rPr>
                <w:rFonts w:ascii="Arial Narrow" w:hAnsi="Arial Narrow" w:cs="Arial"/>
                <w:bCs/>
                <w:sz w:val="22"/>
                <w:szCs w:val="22"/>
              </w:rPr>
              <w:t>10</w:t>
            </w:r>
          </w:p>
        </w:tc>
        <w:tc>
          <w:tcPr>
            <w:tcW w:w="4536" w:type="dxa"/>
            <w:vAlign w:val="center"/>
          </w:tcPr>
          <w:p w14:paraId="49456811" w14:textId="78132773" w:rsidR="005276B2" w:rsidRPr="004723DC" w:rsidRDefault="005276B2" w:rsidP="005276B2">
            <w:pPr>
              <w:suppressAutoHyphens/>
              <w:rPr>
                <w:rFonts w:ascii="Arial Narrow" w:hAnsi="Arial Narrow" w:cs="Arial"/>
                <w:sz w:val="22"/>
                <w:szCs w:val="22"/>
              </w:rPr>
            </w:pPr>
            <w:r w:rsidRPr="004723DC">
              <w:rPr>
                <w:rFonts w:ascii="Arial Narrow" w:hAnsi="Arial Narrow" w:cs="Arial"/>
                <w:sz w:val="22"/>
                <w:szCs w:val="22"/>
              </w:rPr>
              <w:t>Kokius dar žaliuosius kriterijus (išskyrus 9 klausime nurodytą kriterijų) galėtumėte pasiūlyti būsimajam viešajam pirkimui.</w:t>
            </w:r>
          </w:p>
        </w:tc>
        <w:tc>
          <w:tcPr>
            <w:tcW w:w="3119" w:type="dxa"/>
            <w:vAlign w:val="center"/>
          </w:tcPr>
          <w:p w14:paraId="06B631D7" w14:textId="77777777" w:rsidR="005276B2" w:rsidRPr="004723DC" w:rsidRDefault="005276B2" w:rsidP="005276B2">
            <w:pPr>
              <w:jc w:val="center"/>
              <w:rPr>
                <w:rFonts w:ascii="Arial Narrow" w:hAnsi="Arial Narrow" w:cs="Arial"/>
                <w:bCs/>
                <w:sz w:val="22"/>
                <w:szCs w:val="22"/>
              </w:rPr>
            </w:pPr>
          </w:p>
        </w:tc>
        <w:sdt>
          <w:sdtPr>
            <w:rPr>
              <w:rFonts w:ascii="Arial Narrow" w:hAnsi="Arial Narrow" w:cs="Arial"/>
              <w:sz w:val="22"/>
              <w:szCs w:val="22"/>
            </w:rPr>
            <w:id w:val="161365150"/>
            <w14:checkbox>
              <w14:checked w14:val="0"/>
              <w14:checkedState w14:val="2612" w14:font="MS Gothic"/>
              <w14:uncheckedState w14:val="2610" w14:font="MS Gothic"/>
            </w14:checkbox>
          </w:sdtPr>
          <w:sdtEndPr/>
          <w:sdtContent>
            <w:tc>
              <w:tcPr>
                <w:tcW w:w="1411" w:type="dxa"/>
                <w:vAlign w:val="center"/>
              </w:tcPr>
              <w:p w14:paraId="16A2BA88" w14:textId="16860401" w:rsidR="005276B2" w:rsidRPr="004723DC" w:rsidRDefault="00665F2C" w:rsidP="005276B2">
                <w:pPr>
                  <w:jc w:val="center"/>
                  <w:rPr>
                    <w:rFonts w:ascii="Arial Narrow" w:hAnsi="Arial Narrow" w:cs="Arial"/>
                    <w:sz w:val="22"/>
                    <w:szCs w:val="22"/>
                  </w:rPr>
                </w:pPr>
                <w:r>
                  <w:rPr>
                    <w:rFonts w:ascii="MS Gothic" w:eastAsia="MS Gothic" w:hAnsi="MS Gothic" w:cs="Arial" w:hint="eastAsia"/>
                    <w:sz w:val="22"/>
                    <w:szCs w:val="22"/>
                  </w:rPr>
                  <w:t>☐</w:t>
                </w:r>
              </w:p>
            </w:tc>
          </w:sdtContent>
        </w:sdt>
      </w:tr>
      <w:tr w:rsidR="00B67155" w:rsidRPr="004723DC" w14:paraId="26C766FF" w14:textId="77777777" w:rsidTr="007E4B7D">
        <w:tc>
          <w:tcPr>
            <w:tcW w:w="562" w:type="dxa"/>
            <w:vAlign w:val="center"/>
          </w:tcPr>
          <w:p w14:paraId="09CD3178" w14:textId="5017ABF6" w:rsidR="00B67155" w:rsidRPr="004723DC" w:rsidRDefault="00B67155" w:rsidP="005276B2">
            <w:pPr>
              <w:jc w:val="center"/>
              <w:rPr>
                <w:rFonts w:ascii="Arial Narrow" w:hAnsi="Arial Narrow" w:cs="Arial"/>
                <w:bCs/>
                <w:sz w:val="22"/>
                <w:szCs w:val="22"/>
              </w:rPr>
            </w:pPr>
            <w:r w:rsidRPr="004723DC">
              <w:rPr>
                <w:rFonts w:ascii="Arial Narrow" w:hAnsi="Arial Narrow" w:cs="Arial"/>
                <w:bCs/>
                <w:sz w:val="22"/>
                <w:szCs w:val="22"/>
              </w:rPr>
              <w:t>11</w:t>
            </w:r>
          </w:p>
        </w:tc>
        <w:tc>
          <w:tcPr>
            <w:tcW w:w="4536" w:type="dxa"/>
            <w:vAlign w:val="center"/>
          </w:tcPr>
          <w:p w14:paraId="1FEF8D75" w14:textId="7FBEC84F" w:rsidR="00B67155" w:rsidRPr="004723DC" w:rsidRDefault="00B67155" w:rsidP="00370714">
            <w:pPr>
              <w:suppressAutoHyphens/>
              <w:rPr>
                <w:rFonts w:ascii="Arial Narrow" w:hAnsi="Arial Narrow" w:cs="Arial"/>
                <w:sz w:val="22"/>
                <w:szCs w:val="22"/>
              </w:rPr>
            </w:pPr>
            <w:r w:rsidRPr="004723DC">
              <w:rPr>
                <w:rFonts w:ascii="Arial Narrow" w:hAnsi="Arial Narrow" w:cs="Arial"/>
                <w:sz w:val="22"/>
                <w:szCs w:val="22"/>
              </w:rPr>
              <w:t>Praš</w:t>
            </w:r>
            <w:r w:rsidR="001B27DF" w:rsidRPr="004723DC">
              <w:rPr>
                <w:rFonts w:ascii="Arial Narrow" w:hAnsi="Arial Narrow" w:cs="Arial"/>
                <w:sz w:val="22"/>
                <w:szCs w:val="22"/>
              </w:rPr>
              <w:t>ome</w:t>
            </w:r>
            <w:r w:rsidRPr="004723DC">
              <w:rPr>
                <w:rFonts w:ascii="Arial Narrow" w:hAnsi="Arial Narrow" w:cs="Arial"/>
                <w:sz w:val="22"/>
                <w:szCs w:val="22"/>
              </w:rPr>
              <w:t xml:space="preserve"> pateikti </w:t>
            </w:r>
            <w:r w:rsidR="00370714" w:rsidRPr="004723DC">
              <w:rPr>
                <w:rFonts w:ascii="Arial Narrow" w:hAnsi="Arial Narrow" w:cs="Arial"/>
                <w:sz w:val="22"/>
                <w:szCs w:val="22"/>
              </w:rPr>
              <w:t xml:space="preserve">nuomonę, ar yra poreikis skaidyti </w:t>
            </w:r>
            <w:r w:rsidRPr="004723DC">
              <w:rPr>
                <w:rFonts w:ascii="Arial Narrow" w:hAnsi="Arial Narrow" w:cs="Arial"/>
                <w:sz w:val="22"/>
                <w:szCs w:val="22"/>
              </w:rPr>
              <w:t>Paslaugų etapų užbaigimo terminus eta</w:t>
            </w:r>
            <w:r w:rsidR="0005342E" w:rsidRPr="004723DC">
              <w:rPr>
                <w:rFonts w:ascii="Arial Narrow" w:hAnsi="Arial Narrow" w:cs="Arial"/>
                <w:sz w:val="22"/>
                <w:szCs w:val="22"/>
              </w:rPr>
              <w:t xml:space="preserve">pais </w:t>
            </w:r>
            <w:r w:rsidR="007E6677" w:rsidRPr="004723DC">
              <w:rPr>
                <w:rFonts w:ascii="Arial Narrow" w:hAnsi="Arial Narrow" w:cs="Arial"/>
                <w:i/>
                <w:iCs/>
                <w:sz w:val="22"/>
                <w:szCs w:val="22"/>
              </w:rPr>
              <w:t>(ž</w:t>
            </w:r>
            <w:r w:rsidR="004367A0" w:rsidRPr="004723DC">
              <w:rPr>
                <w:rFonts w:ascii="Arial Narrow" w:hAnsi="Arial Narrow" w:cs="Arial"/>
                <w:i/>
                <w:iCs/>
                <w:sz w:val="22"/>
                <w:szCs w:val="22"/>
              </w:rPr>
              <w:t>r. šio klausimyno 1 priedą</w:t>
            </w:r>
            <w:r w:rsidR="007E6677" w:rsidRPr="004723DC">
              <w:rPr>
                <w:rFonts w:ascii="Arial Narrow" w:hAnsi="Arial Narrow" w:cs="Arial"/>
                <w:i/>
                <w:iCs/>
                <w:sz w:val="22"/>
                <w:szCs w:val="22"/>
              </w:rPr>
              <w:t>)</w:t>
            </w:r>
            <w:r w:rsidR="001B27DF" w:rsidRPr="004723DC">
              <w:rPr>
                <w:rFonts w:ascii="Arial Narrow" w:hAnsi="Arial Narrow" w:cs="Arial"/>
                <w:i/>
                <w:iCs/>
                <w:sz w:val="22"/>
                <w:szCs w:val="22"/>
              </w:rPr>
              <w:t>.</w:t>
            </w:r>
            <w:r w:rsidR="003A3106" w:rsidRPr="004723DC">
              <w:rPr>
                <w:rFonts w:ascii="Arial Narrow" w:hAnsi="Arial Narrow" w:cs="Arial"/>
                <w:i/>
                <w:iCs/>
                <w:sz w:val="22"/>
                <w:szCs w:val="22"/>
              </w:rPr>
              <w:t xml:space="preserve"> </w:t>
            </w:r>
            <w:r w:rsidR="003A3106" w:rsidRPr="004723DC">
              <w:rPr>
                <w:rFonts w:ascii="Arial Narrow" w:hAnsi="Arial Narrow" w:cs="Arial"/>
                <w:sz w:val="22"/>
                <w:szCs w:val="22"/>
              </w:rPr>
              <w:t>Prašome pateikti pagrindimą.</w:t>
            </w:r>
          </w:p>
        </w:tc>
        <w:tc>
          <w:tcPr>
            <w:tcW w:w="3119" w:type="dxa"/>
            <w:vAlign w:val="center"/>
          </w:tcPr>
          <w:p w14:paraId="44127235" w14:textId="77777777" w:rsidR="00B67155" w:rsidRPr="004723DC" w:rsidRDefault="00B67155" w:rsidP="005276B2">
            <w:pPr>
              <w:jc w:val="center"/>
              <w:rPr>
                <w:rFonts w:ascii="Arial Narrow" w:hAnsi="Arial Narrow" w:cs="Arial"/>
                <w:bCs/>
                <w:sz w:val="22"/>
                <w:szCs w:val="22"/>
              </w:rPr>
            </w:pPr>
          </w:p>
        </w:tc>
        <w:sdt>
          <w:sdtPr>
            <w:rPr>
              <w:rFonts w:ascii="Arial Narrow" w:hAnsi="Arial Narrow" w:cs="Arial"/>
              <w:sz w:val="22"/>
              <w:szCs w:val="22"/>
            </w:rPr>
            <w:id w:val="-475992238"/>
            <w14:checkbox>
              <w14:checked w14:val="0"/>
              <w14:checkedState w14:val="2612" w14:font="MS Gothic"/>
              <w14:uncheckedState w14:val="2610" w14:font="MS Gothic"/>
            </w14:checkbox>
          </w:sdtPr>
          <w:sdtEndPr/>
          <w:sdtContent>
            <w:tc>
              <w:tcPr>
                <w:tcW w:w="1411" w:type="dxa"/>
                <w:vAlign w:val="center"/>
              </w:tcPr>
              <w:p w14:paraId="12B437A5" w14:textId="293B2E4D" w:rsidR="00B67155" w:rsidRPr="004723DC" w:rsidRDefault="00665F2C" w:rsidP="005276B2">
                <w:pPr>
                  <w:jc w:val="center"/>
                  <w:rPr>
                    <w:rFonts w:ascii="Arial Narrow" w:hAnsi="Arial Narrow" w:cs="Arial"/>
                    <w:sz w:val="22"/>
                    <w:szCs w:val="22"/>
                  </w:rPr>
                </w:pPr>
                <w:r>
                  <w:rPr>
                    <w:rFonts w:ascii="MS Gothic" w:eastAsia="MS Gothic" w:hAnsi="MS Gothic" w:cs="Arial" w:hint="eastAsia"/>
                    <w:sz w:val="22"/>
                    <w:szCs w:val="22"/>
                  </w:rPr>
                  <w:t>☐</w:t>
                </w:r>
              </w:p>
            </w:tc>
          </w:sdtContent>
        </w:sdt>
      </w:tr>
    </w:tbl>
    <w:p w14:paraId="760B5BD6" w14:textId="74A6262B" w:rsidR="00841F34" w:rsidRDefault="00841F34" w:rsidP="007E4B7D">
      <w:pPr>
        <w:rPr>
          <w:rFonts w:ascii="Arial Narrow" w:hAnsi="Arial Narrow"/>
          <w:sz w:val="20"/>
        </w:rPr>
      </w:pPr>
    </w:p>
    <w:p w14:paraId="25134573" w14:textId="77777777" w:rsidR="00841F34" w:rsidRDefault="00841F34">
      <w:pPr>
        <w:jc w:val="left"/>
        <w:rPr>
          <w:rFonts w:ascii="Arial Narrow" w:hAnsi="Arial Narrow"/>
          <w:sz w:val="20"/>
        </w:rPr>
      </w:pPr>
      <w:r>
        <w:rPr>
          <w:rFonts w:ascii="Arial Narrow" w:hAnsi="Arial Narrow"/>
          <w:sz w:val="20"/>
        </w:rPr>
        <w:br w:type="page"/>
      </w:r>
    </w:p>
    <w:p w14:paraId="02759A1E" w14:textId="6FA4B7F4" w:rsidR="007E4B7D" w:rsidRPr="00597C9E" w:rsidRDefault="00841F34" w:rsidP="00841F34">
      <w:pPr>
        <w:jc w:val="right"/>
        <w:rPr>
          <w:rFonts w:ascii="Arial Narrow" w:hAnsi="Arial Narrow" w:cs="Arial"/>
          <w:sz w:val="22"/>
          <w:szCs w:val="22"/>
        </w:rPr>
      </w:pPr>
      <w:r w:rsidRPr="00597C9E">
        <w:rPr>
          <w:rFonts w:ascii="Arial Narrow" w:hAnsi="Arial Narrow" w:cs="Arial"/>
          <w:sz w:val="22"/>
          <w:szCs w:val="22"/>
        </w:rPr>
        <w:lastRenderedPageBreak/>
        <w:t>1 priedas.</w:t>
      </w:r>
      <w:r w:rsidR="00FD5FBA" w:rsidRPr="00597C9E">
        <w:rPr>
          <w:rFonts w:ascii="Arial Narrow" w:hAnsi="Arial Narrow" w:cs="Arial"/>
          <w:sz w:val="22"/>
          <w:szCs w:val="22"/>
        </w:rPr>
        <w:t xml:space="preserve"> Paslaugų etapų lente</w:t>
      </w:r>
      <w:r w:rsidR="007E6677" w:rsidRPr="00597C9E">
        <w:rPr>
          <w:rFonts w:ascii="Arial Narrow" w:hAnsi="Arial Narrow" w:cs="Arial"/>
          <w:sz w:val="22"/>
          <w:szCs w:val="22"/>
        </w:rPr>
        <w:t>lė</w:t>
      </w:r>
    </w:p>
    <w:p w14:paraId="02153393" w14:textId="77777777" w:rsidR="00841F34" w:rsidRPr="00597C9E" w:rsidRDefault="00841F34" w:rsidP="00841F34">
      <w:pPr>
        <w:jc w:val="right"/>
        <w:rPr>
          <w:rFonts w:ascii="Arial Narrow" w:hAnsi="Arial Narrow" w:cs="Arial"/>
          <w:sz w:val="22"/>
          <w:szCs w:val="22"/>
        </w:rPr>
      </w:pPr>
    </w:p>
    <w:tbl>
      <w:tblPr>
        <w:tblStyle w:val="TableGrid1"/>
        <w:tblW w:w="4000" w:type="pct"/>
        <w:jc w:val="center"/>
        <w:tblLook w:val="04A0" w:firstRow="1" w:lastRow="0" w:firstColumn="1" w:lastColumn="0" w:noHBand="0" w:noVBand="1"/>
      </w:tblPr>
      <w:tblGrid>
        <w:gridCol w:w="771"/>
        <w:gridCol w:w="3842"/>
        <w:gridCol w:w="3089"/>
      </w:tblGrid>
      <w:tr w:rsidR="007E6677" w:rsidRPr="00597C9E" w14:paraId="31E2D745" w14:textId="77777777" w:rsidTr="001E0888">
        <w:trPr>
          <w:jc w:val="center"/>
        </w:trPr>
        <w:tc>
          <w:tcPr>
            <w:tcW w:w="501" w:type="pct"/>
            <w:shd w:val="clear" w:color="auto" w:fill="auto"/>
            <w:vAlign w:val="center"/>
          </w:tcPr>
          <w:p w14:paraId="76EFB6FA" w14:textId="77777777" w:rsidR="007E6677" w:rsidRPr="00597C9E" w:rsidRDefault="007E6677" w:rsidP="008202B0">
            <w:pPr>
              <w:jc w:val="center"/>
              <w:rPr>
                <w:rFonts w:ascii="Arial Narrow" w:hAnsi="Arial Narrow" w:cs="Arial"/>
                <w:b/>
                <w:bCs/>
                <w:sz w:val="22"/>
                <w:szCs w:val="22"/>
              </w:rPr>
            </w:pPr>
            <w:r w:rsidRPr="00597C9E">
              <w:rPr>
                <w:rFonts w:ascii="Arial Narrow" w:hAnsi="Arial Narrow" w:cs="Arial"/>
                <w:b/>
                <w:bCs/>
                <w:sz w:val="22"/>
                <w:szCs w:val="22"/>
              </w:rPr>
              <w:t>Eil. Nr.</w:t>
            </w:r>
          </w:p>
        </w:tc>
        <w:tc>
          <w:tcPr>
            <w:tcW w:w="2494" w:type="pct"/>
            <w:shd w:val="clear" w:color="auto" w:fill="auto"/>
            <w:vAlign w:val="center"/>
          </w:tcPr>
          <w:p w14:paraId="654B7E9E" w14:textId="77777777" w:rsidR="007E6677" w:rsidRPr="00597C9E" w:rsidRDefault="007E6677" w:rsidP="008202B0">
            <w:pPr>
              <w:jc w:val="center"/>
              <w:rPr>
                <w:rFonts w:ascii="Arial Narrow" w:hAnsi="Arial Narrow" w:cs="Arial"/>
                <w:b/>
                <w:bCs/>
                <w:sz w:val="22"/>
                <w:szCs w:val="22"/>
              </w:rPr>
            </w:pPr>
            <w:r w:rsidRPr="00597C9E">
              <w:rPr>
                <w:rFonts w:ascii="Arial Narrow" w:hAnsi="Arial Narrow" w:cs="Arial"/>
                <w:b/>
                <w:bCs/>
                <w:sz w:val="22"/>
                <w:szCs w:val="22"/>
              </w:rPr>
              <w:t>Paslaugų etapas</w:t>
            </w:r>
          </w:p>
        </w:tc>
        <w:tc>
          <w:tcPr>
            <w:tcW w:w="2005" w:type="pct"/>
            <w:vAlign w:val="center"/>
          </w:tcPr>
          <w:p w14:paraId="2C6E4F47" w14:textId="77777777" w:rsidR="007E6677" w:rsidRPr="00597C9E" w:rsidRDefault="007E6677" w:rsidP="008202B0">
            <w:pPr>
              <w:jc w:val="center"/>
              <w:rPr>
                <w:rFonts w:ascii="Arial Narrow" w:hAnsi="Arial Narrow" w:cs="Arial"/>
                <w:b/>
                <w:bCs/>
                <w:sz w:val="22"/>
                <w:szCs w:val="22"/>
              </w:rPr>
            </w:pPr>
            <w:r w:rsidRPr="00597C9E">
              <w:rPr>
                <w:rFonts w:ascii="Arial Narrow" w:hAnsi="Arial Narrow" w:cs="Arial"/>
                <w:b/>
                <w:bCs/>
                <w:sz w:val="22"/>
                <w:szCs w:val="22"/>
              </w:rPr>
              <w:t>Paslaugų etapo užbaigimo terminas nuo Sutarties įsigaliojimo dienos*</w:t>
            </w:r>
          </w:p>
        </w:tc>
      </w:tr>
      <w:tr w:rsidR="007E6677" w:rsidRPr="00597C9E" w14:paraId="11F5915B" w14:textId="77777777" w:rsidTr="001E0888">
        <w:trPr>
          <w:jc w:val="center"/>
        </w:trPr>
        <w:tc>
          <w:tcPr>
            <w:tcW w:w="501" w:type="pct"/>
            <w:shd w:val="clear" w:color="auto" w:fill="auto"/>
          </w:tcPr>
          <w:p w14:paraId="66692E88" w14:textId="77777777" w:rsidR="007E6677" w:rsidRPr="00597C9E" w:rsidRDefault="007E6677" w:rsidP="008202B0">
            <w:pPr>
              <w:rPr>
                <w:rFonts w:ascii="Arial Narrow" w:hAnsi="Arial Narrow" w:cs="Arial"/>
                <w:b/>
                <w:bCs/>
                <w:sz w:val="22"/>
                <w:szCs w:val="22"/>
              </w:rPr>
            </w:pPr>
            <w:r w:rsidRPr="00597C9E">
              <w:rPr>
                <w:rFonts w:ascii="Arial Narrow" w:hAnsi="Arial Narrow" w:cs="Arial"/>
                <w:b/>
                <w:bCs/>
                <w:sz w:val="22"/>
                <w:szCs w:val="22"/>
              </w:rPr>
              <w:t>1.</w:t>
            </w:r>
          </w:p>
        </w:tc>
        <w:tc>
          <w:tcPr>
            <w:tcW w:w="2494" w:type="pct"/>
            <w:shd w:val="clear" w:color="auto" w:fill="auto"/>
          </w:tcPr>
          <w:p w14:paraId="6C2B07A5" w14:textId="570B5B56" w:rsidR="007E6677" w:rsidRPr="00597C9E" w:rsidRDefault="007E6677" w:rsidP="008202B0">
            <w:pPr>
              <w:rPr>
                <w:rFonts w:ascii="Arial Narrow" w:hAnsi="Arial Narrow" w:cs="Arial"/>
                <w:sz w:val="22"/>
                <w:szCs w:val="22"/>
              </w:rPr>
            </w:pPr>
            <w:r w:rsidRPr="00597C9E">
              <w:rPr>
                <w:rFonts w:ascii="Arial Narrow" w:hAnsi="Arial Narrow" w:cs="Arial"/>
                <w:sz w:val="22"/>
                <w:szCs w:val="22"/>
              </w:rPr>
              <w:t>Parengiamasis etapas (pirkimo dokumentų techninės specifikacijos 62 p.)</w:t>
            </w:r>
          </w:p>
        </w:tc>
        <w:tc>
          <w:tcPr>
            <w:tcW w:w="2005" w:type="pct"/>
          </w:tcPr>
          <w:p w14:paraId="7CE627B8" w14:textId="1D7101B9" w:rsidR="007E6677" w:rsidRPr="0041578A" w:rsidRDefault="007E6677" w:rsidP="008202B0">
            <w:pPr>
              <w:jc w:val="center"/>
              <w:rPr>
                <w:rFonts w:ascii="Arial Narrow" w:hAnsi="Arial Narrow" w:cs="Arial"/>
                <w:b/>
                <w:bCs/>
                <w:i/>
                <w:iCs/>
                <w:strike/>
                <w:color w:val="FF0000"/>
                <w:sz w:val="22"/>
                <w:szCs w:val="22"/>
              </w:rPr>
            </w:pPr>
            <w:r w:rsidRPr="0041578A">
              <w:rPr>
                <w:rFonts w:ascii="Arial Narrow" w:hAnsi="Arial Narrow" w:cs="Arial"/>
                <w:b/>
                <w:bCs/>
                <w:i/>
                <w:iCs/>
                <w:color w:val="FF0000"/>
                <w:sz w:val="22"/>
                <w:szCs w:val="22"/>
              </w:rPr>
              <w:t>[už</w:t>
            </w:r>
            <w:r w:rsidR="002B3CE3" w:rsidRPr="0041578A">
              <w:rPr>
                <w:rFonts w:ascii="Arial Narrow" w:hAnsi="Arial Narrow" w:cs="Arial"/>
                <w:b/>
                <w:bCs/>
                <w:i/>
                <w:iCs/>
                <w:color w:val="FF0000"/>
                <w:sz w:val="22"/>
                <w:szCs w:val="22"/>
              </w:rPr>
              <w:t>p</w:t>
            </w:r>
            <w:r w:rsidRPr="0041578A">
              <w:rPr>
                <w:rFonts w:ascii="Arial Narrow" w:hAnsi="Arial Narrow" w:cs="Arial"/>
                <w:b/>
                <w:bCs/>
                <w:i/>
                <w:iCs/>
                <w:color w:val="FF0000"/>
                <w:sz w:val="22"/>
                <w:szCs w:val="22"/>
              </w:rPr>
              <w:t>ildyti]</w:t>
            </w:r>
          </w:p>
        </w:tc>
      </w:tr>
      <w:tr w:rsidR="007E6677" w:rsidRPr="00597C9E" w14:paraId="24FCE550" w14:textId="77777777" w:rsidTr="001E0888">
        <w:trPr>
          <w:jc w:val="center"/>
        </w:trPr>
        <w:tc>
          <w:tcPr>
            <w:tcW w:w="501" w:type="pct"/>
            <w:shd w:val="clear" w:color="auto" w:fill="auto"/>
          </w:tcPr>
          <w:p w14:paraId="14D6058F" w14:textId="77777777" w:rsidR="007E6677" w:rsidRPr="00597C9E" w:rsidRDefault="007E6677" w:rsidP="008202B0">
            <w:pPr>
              <w:rPr>
                <w:rFonts w:ascii="Arial Narrow" w:hAnsi="Arial Narrow" w:cs="Arial"/>
                <w:b/>
                <w:bCs/>
                <w:sz w:val="22"/>
                <w:szCs w:val="22"/>
              </w:rPr>
            </w:pPr>
            <w:r w:rsidRPr="00597C9E">
              <w:rPr>
                <w:rFonts w:ascii="Arial Narrow" w:hAnsi="Arial Narrow" w:cs="Arial"/>
                <w:b/>
                <w:bCs/>
                <w:sz w:val="22"/>
                <w:szCs w:val="22"/>
              </w:rPr>
              <w:t>2.</w:t>
            </w:r>
          </w:p>
        </w:tc>
        <w:tc>
          <w:tcPr>
            <w:tcW w:w="2494" w:type="pct"/>
            <w:shd w:val="clear" w:color="auto" w:fill="auto"/>
          </w:tcPr>
          <w:p w14:paraId="71A00CF2" w14:textId="77777777" w:rsidR="007E6677" w:rsidRPr="00597C9E" w:rsidRDefault="007E6677" w:rsidP="008202B0">
            <w:pPr>
              <w:rPr>
                <w:rFonts w:ascii="Arial Narrow" w:hAnsi="Arial Narrow" w:cs="Arial"/>
                <w:b/>
                <w:bCs/>
                <w:sz w:val="22"/>
                <w:szCs w:val="22"/>
              </w:rPr>
            </w:pPr>
            <w:r w:rsidRPr="00597C9E">
              <w:rPr>
                <w:rFonts w:ascii="Arial Narrow" w:hAnsi="Arial Narrow" w:cs="Arial"/>
                <w:sz w:val="22"/>
                <w:szCs w:val="22"/>
              </w:rPr>
              <w:t>Rengimo etapas (pirkimo dokumentų techninės specifikacijos 63 p.):</w:t>
            </w:r>
          </w:p>
        </w:tc>
        <w:tc>
          <w:tcPr>
            <w:tcW w:w="2005" w:type="pct"/>
          </w:tcPr>
          <w:p w14:paraId="2015CAC1" w14:textId="7C800692" w:rsidR="007E6677" w:rsidRPr="0041578A" w:rsidRDefault="002B3CE3" w:rsidP="008202B0">
            <w:pPr>
              <w:jc w:val="center"/>
              <w:rPr>
                <w:rFonts w:ascii="Arial Narrow" w:hAnsi="Arial Narrow" w:cs="Arial"/>
                <w:b/>
                <w:bCs/>
                <w:i/>
                <w:iCs/>
                <w:strike/>
                <w:color w:val="FF0000"/>
                <w:sz w:val="22"/>
                <w:szCs w:val="22"/>
              </w:rPr>
            </w:pPr>
            <w:r w:rsidRPr="0041578A">
              <w:rPr>
                <w:rFonts w:ascii="Arial Narrow" w:hAnsi="Arial Narrow" w:cs="Arial"/>
                <w:b/>
                <w:bCs/>
                <w:i/>
                <w:iCs/>
                <w:color w:val="FF0000"/>
                <w:sz w:val="22"/>
                <w:szCs w:val="22"/>
              </w:rPr>
              <w:t>[užpildyti]</w:t>
            </w:r>
          </w:p>
        </w:tc>
      </w:tr>
      <w:tr w:rsidR="007E6677" w:rsidRPr="00597C9E" w14:paraId="2380475E" w14:textId="77777777" w:rsidTr="001E0888">
        <w:trPr>
          <w:jc w:val="center"/>
        </w:trPr>
        <w:tc>
          <w:tcPr>
            <w:tcW w:w="501" w:type="pct"/>
            <w:shd w:val="clear" w:color="auto" w:fill="auto"/>
          </w:tcPr>
          <w:p w14:paraId="14F5F4DF" w14:textId="77777777" w:rsidR="007E6677" w:rsidRPr="00597C9E" w:rsidRDefault="007E6677" w:rsidP="008202B0">
            <w:pPr>
              <w:rPr>
                <w:rFonts w:ascii="Arial Narrow" w:hAnsi="Arial Narrow" w:cs="Arial"/>
                <w:b/>
                <w:bCs/>
                <w:sz w:val="22"/>
                <w:szCs w:val="22"/>
                <w:lang w:val="en-US"/>
              </w:rPr>
            </w:pPr>
            <w:r w:rsidRPr="00597C9E">
              <w:rPr>
                <w:rFonts w:ascii="Arial Narrow" w:hAnsi="Arial Narrow" w:cs="Arial"/>
                <w:b/>
                <w:bCs/>
                <w:sz w:val="22"/>
                <w:szCs w:val="22"/>
              </w:rPr>
              <w:t>2.</w:t>
            </w:r>
            <w:r w:rsidRPr="00597C9E">
              <w:rPr>
                <w:rFonts w:ascii="Arial Narrow" w:hAnsi="Arial Narrow" w:cs="Arial"/>
                <w:b/>
                <w:bCs/>
                <w:sz w:val="22"/>
                <w:szCs w:val="22"/>
                <w:lang w:val="en-US"/>
              </w:rPr>
              <w:t>1.</w:t>
            </w:r>
          </w:p>
        </w:tc>
        <w:tc>
          <w:tcPr>
            <w:tcW w:w="2494" w:type="pct"/>
            <w:shd w:val="clear" w:color="auto" w:fill="auto"/>
          </w:tcPr>
          <w:p w14:paraId="3ABFDB70" w14:textId="77777777" w:rsidR="007E6677" w:rsidRPr="00597C9E" w:rsidRDefault="007E6677" w:rsidP="008202B0">
            <w:pPr>
              <w:rPr>
                <w:rFonts w:ascii="Arial Narrow" w:hAnsi="Arial Narrow" w:cs="Arial"/>
                <w:sz w:val="22"/>
                <w:szCs w:val="22"/>
              </w:rPr>
            </w:pPr>
            <w:r w:rsidRPr="00597C9E">
              <w:rPr>
                <w:rFonts w:ascii="Arial Narrow" w:hAnsi="Arial Narrow" w:cs="Arial"/>
                <w:sz w:val="22"/>
                <w:szCs w:val="22"/>
              </w:rPr>
              <w:t>Esamos būklės įvertinimo stadija (pirkimo dokumentų techninės specifikacijos 63.1 p.)</w:t>
            </w:r>
          </w:p>
        </w:tc>
        <w:tc>
          <w:tcPr>
            <w:tcW w:w="2005" w:type="pct"/>
          </w:tcPr>
          <w:p w14:paraId="06D5479D" w14:textId="64EC3A51" w:rsidR="007E6677" w:rsidRPr="0041578A" w:rsidRDefault="002B3CE3" w:rsidP="008202B0">
            <w:pPr>
              <w:jc w:val="center"/>
              <w:rPr>
                <w:rFonts w:ascii="Arial Narrow" w:hAnsi="Arial Narrow" w:cs="Arial"/>
                <w:b/>
                <w:bCs/>
                <w:i/>
                <w:iCs/>
                <w:color w:val="FF0000"/>
                <w:sz w:val="22"/>
                <w:szCs w:val="22"/>
              </w:rPr>
            </w:pPr>
            <w:r w:rsidRPr="0041578A">
              <w:rPr>
                <w:rFonts w:ascii="Arial Narrow" w:hAnsi="Arial Narrow" w:cs="Arial"/>
                <w:b/>
                <w:bCs/>
                <w:i/>
                <w:iCs/>
                <w:color w:val="FF0000"/>
                <w:sz w:val="22"/>
                <w:szCs w:val="22"/>
              </w:rPr>
              <w:t>[užpildyti]</w:t>
            </w:r>
          </w:p>
        </w:tc>
      </w:tr>
      <w:tr w:rsidR="007E6677" w:rsidRPr="00597C9E" w14:paraId="524F41E3" w14:textId="77777777" w:rsidTr="001E0888">
        <w:trPr>
          <w:jc w:val="center"/>
        </w:trPr>
        <w:tc>
          <w:tcPr>
            <w:tcW w:w="501" w:type="pct"/>
            <w:shd w:val="clear" w:color="auto" w:fill="auto"/>
          </w:tcPr>
          <w:p w14:paraId="0B3EAA5B" w14:textId="77777777" w:rsidR="007E6677" w:rsidRPr="00597C9E" w:rsidRDefault="007E6677" w:rsidP="008202B0">
            <w:pPr>
              <w:rPr>
                <w:rFonts w:ascii="Arial Narrow" w:hAnsi="Arial Narrow" w:cs="Arial"/>
                <w:b/>
                <w:bCs/>
                <w:sz w:val="22"/>
                <w:szCs w:val="22"/>
              </w:rPr>
            </w:pPr>
            <w:r w:rsidRPr="00597C9E">
              <w:rPr>
                <w:rFonts w:ascii="Arial Narrow" w:hAnsi="Arial Narrow" w:cs="Arial"/>
                <w:b/>
                <w:bCs/>
                <w:sz w:val="22"/>
                <w:szCs w:val="22"/>
              </w:rPr>
              <w:t>2.2.</w:t>
            </w:r>
          </w:p>
        </w:tc>
        <w:tc>
          <w:tcPr>
            <w:tcW w:w="2494" w:type="pct"/>
            <w:shd w:val="clear" w:color="auto" w:fill="auto"/>
          </w:tcPr>
          <w:p w14:paraId="7E1A2A4A" w14:textId="77777777" w:rsidR="007E6677" w:rsidRPr="00597C9E" w:rsidRDefault="007E6677" w:rsidP="008202B0">
            <w:pPr>
              <w:rPr>
                <w:rFonts w:ascii="Arial Narrow" w:hAnsi="Arial Narrow" w:cs="Arial"/>
                <w:sz w:val="22"/>
                <w:szCs w:val="22"/>
              </w:rPr>
            </w:pPr>
            <w:r w:rsidRPr="00597C9E">
              <w:rPr>
                <w:rFonts w:ascii="Arial Narrow" w:hAnsi="Arial Narrow" w:cs="Arial"/>
                <w:sz w:val="22"/>
                <w:szCs w:val="22"/>
              </w:rPr>
              <w:t>Bendrųjų sprendinių formavimo stadija (pirkimo dokumentų techninės specifikacijos 63.2 p.)</w:t>
            </w:r>
          </w:p>
        </w:tc>
        <w:tc>
          <w:tcPr>
            <w:tcW w:w="2005" w:type="pct"/>
          </w:tcPr>
          <w:p w14:paraId="2ED5FD9B" w14:textId="176E228D" w:rsidR="007E6677" w:rsidRPr="0041578A" w:rsidRDefault="002B3CE3" w:rsidP="008202B0">
            <w:pPr>
              <w:jc w:val="center"/>
              <w:rPr>
                <w:rFonts w:ascii="Arial Narrow" w:hAnsi="Arial Narrow" w:cs="Arial"/>
                <w:b/>
                <w:bCs/>
                <w:i/>
                <w:iCs/>
                <w:color w:val="FF0000"/>
                <w:sz w:val="22"/>
                <w:szCs w:val="22"/>
              </w:rPr>
            </w:pPr>
            <w:r w:rsidRPr="0041578A">
              <w:rPr>
                <w:rFonts w:ascii="Arial Narrow" w:hAnsi="Arial Narrow" w:cs="Arial"/>
                <w:b/>
                <w:bCs/>
                <w:i/>
                <w:iCs/>
                <w:color w:val="FF0000"/>
                <w:sz w:val="22"/>
                <w:szCs w:val="22"/>
              </w:rPr>
              <w:t>[užpildyti]</w:t>
            </w:r>
          </w:p>
        </w:tc>
      </w:tr>
      <w:tr w:rsidR="007E6677" w:rsidRPr="00597C9E" w14:paraId="3DDFB248" w14:textId="77777777" w:rsidTr="001E0888">
        <w:trPr>
          <w:jc w:val="center"/>
        </w:trPr>
        <w:tc>
          <w:tcPr>
            <w:tcW w:w="501" w:type="pct"/>
            <w:shd w:val="clear" w:color="auto" w:fill="auto"/>
          </w:tcPr>
          <w:p w14:paraId="459F88DE" w14:textId="77777777" w:rsidR="007E6677" w:rsidRPr="00597C9E" w:rsidRDefault="007E6677" w:rsidP="008202B0">
            <w:pPr>
              <w:rPr>
                <w:rFonts w:ascii="Arial Narrow" w:hAnsi="Arial Narrow" w:cs="Arial"/>
                <w:b/>
                <w:bCs/>
                <w:sz w:val="22"/>
                <w:szCs w:val="22"/>
              </w:rPr>
            </w:pPr>
            <w:r w:rsidRPr="00597C9E">
              <w:rPr>
                <w:rFonts w:ascii="Arial Narrow" w:hAnsi="Arial Narrow" w:cs="Arial"/>
                <w:b/>
                <w:bCs/>
                <w:sz w:val="22"/>
                <w:szCs w:val="22"/>
              </w:rPr>
              <w:t>2.3.</w:t>
            </w:r>
          </w:p>
        </w:tc>
        <w:tc>
          <w:tcPr>
            <w:tcW w:w="2494" w:type="pct"/>
            <w:shd w:val="clear" w:color="auto" w:fill="auto"/>
          </w:tcPr>
          <w:p w14:paraId="1452799A" w14:textId="77777777" w:rsidR="007E6677" w:rsidRPr="00597C9E" w:rsidRDefault="007E6677" w:rsidP="008202B0">
            <w:pPr>
              <w:rPr>
                <w:rFonts w:ascii="Arial Narrow" w:hAnsi="Arial Narrow" w:cs="Arial"/>
                <w:sz w:val="22"/>
                <w:szCs w:val="22"/>
              </w:rPr>
            </w:pPr>
            <w:r w:rsidRPr="00597C9E">
              <w:rPr>
                <w:rFonts w:ascii="Arial Narrow" w:hAnsi="Arial Narrow" w:cs="Arial"/>
                <w:sz w:val="22"/>
                <w:szCs w:val="22"/>
              </w:rPr>
              <w:t>Sprendinių konkretizavimo stadija (pirkimo dokumentų techninės specifikacijos 63.3 p.)</w:t>
            </w:r>
          </w:p>
        </w:tc>
        <w:tc>
          <w:tcPr>
            <w:tcW w:w="2005" w:type="pct"/>
          </w:tcPr>
          <w:p w14:paraId="68DE48D2" w14:textId="12EBC79E" w:rsidR="007E6677" w:rsidRPr="0041578A" w:rsidRDefault="002B3CE3" w:rsidP="008202B0">
            <w:pPr>
              <w:jc w:val="center"/>
              <w:rPr>
                <w:rFonts w:ascii="Arial Narrow" w:hAnsi="Arial Narrow" w:cs="Arial"/>
                <w:b/>
                <w:bCs/>
                <w:i/>
                <w:iCs/>
                <w:color w:val="FF0000"/>
                <w:sz w:val="22"/>
                <w:szCs w:val="22"/>
              </w:rPr>
            </w:pPr>
            <w:r w:rsidRPr="0041578A">
              <w:rPr>
                <w:rFonts w:ascii="Arial Narrow" w:hAnsi="Arial Narrow" w:cs="Arial"/>
                <w:b/>
                <w:bCs/>
                <w:i/>
                <w:iCs/>
                <w:color w:val="FF0000"/>
                <w:sz w:val="22"/>
                <w:szCs w:val="22"/>
              </w:rPr>
              <w:t>[užpildyti]</w:t>
            </w:r>
          </w:p>
        </w:tc>
      </w:tr>
      <w:tr w:rsidR="007E6677" w:rsidRPr="00597C9E" w14:paraId="66DD4E0C" w14:textId="77777777" w:rsidTr="001E0888">
        <w:trPr>
          <w:jc w:val="center"/>
        </w:trPr>
        <w:tc>
          <w:tcPr>
            <w:tcW w:w="501" w:type="pct"/>
            <w:shd w:val="clear" w:color="auto" w:fill="auto"/>
          </w:tcPr>
          <w:p w14:paraId="49C74ED2" w14:textId="77777777" w:rsidR="007E6677" w:rsidRPr="00597C9E" w:rsidRDefault="007E6677" w:rsidP="008202B0">
            <w:pPr>
              <w:rPr>
                <w:rFonts w:ascii="Arial Narrow" w:hAnsi="Arial Narrow" w:cs="Arial"/>
                <w:b/>
                <w:bCs/>
                <w:sz w:val="22"/>
                <w:szCs w:val="22"/>
              </w:rPr>
            </w:pPr>
            <w:r w:rsidRPr="00597C9E">
              <w:rPr>
                <w:rFonts w:ascii="Arial Narrow" w:hAnsi="Arial Narrow" w:cs="Arial"/>
                <w:b/>
                <w:bCs/>
                <w:sz w:val="22"/>
                <w:szCs w:val="22"/>
              </w:rPr>
              <w:t>3.</w:t>
            </w:r>
          </w:p>
        </w:tc>
        <w:tc>
          <w:tcPr>
            <w:tcW w:w="2494" w:type="pct"/>
            <w:shd w:val="clear" w:color="auto" w:fill="auto"/>
          </w:tcPr>
          <w:p w14:paraId="7E279FE2" w14:textId="69BBDAD7" w:rsidR="007E6677" w:rsidRPr="00597C9E" w:rsidRDefault="007E6677" w:rsidP="008202B0">
            <w:pPr>
              <w:rPr>
                <w:rFonts w:ascii="Arial Narrow" w:hAnsi="Arial Narrow" w:cs="Arial"/>
                <w:b/>
                <w:bCs/>
                <w:sz w:val="22"/>
                <w:szCs w:val="22"/>
              </w:rPr>
            </w:pPr>
            <w:r w:rsidRPr="00597C9E">
              <w:rPr>
                <w:rFonts w:ascii="Arial Narrow" w:hAnsi="Arial Narrow" w:cs="Arial"/>
                <w:sz w:val="22"/>
                <w:szCs w:val="22"/>
              </w:rPr>
              <w:t>Baigiamasis etapas (pirkimo dokumentų techninės specifikacijos 6</w:t>
            </w:r>
            <w:r w:rsidR="000A4FE2" w:rsidRPr="00597C9E">
              <w:rPr>
                <w:rFonts w:ascii="Arial Narrow" w:hAnsi="Arial Narrow" w:cs="Arial"/>
                <w:sz w:val="22"/>
                <w:szCs w:val="22"/>
              </w:rPr>
              <w:t>4</w:t>
            </w:r>
            <w:r w:rsidRPr="00597C9E">
              <w:rPr>
                <w:rFonts w:ascii="Arial Narrow" w:hAnsi="Arial Narrow" w:cs="Arial"/>
                <w:sz w:val="22"/>
                <w:szCs w:val="22"/>
              </w:rPr>
              <w:t> p.) iki pilno visų Sutartinių įsipareigojimų įvykdymo</w:t>
            </w:r>
          </w:p>
        </w:tc>
        <w:tc>
          <w:tcPr>
            <w:tcW w:w="2005" w:type="pct"/>
          </w:tcPr>
          <w:p w14:paraId="5D756BCF" w14:textId="77777777" w:rsidR="007E6677" w:rsidRPr="00597C9E" w:rsidRDefault="007E6677" w:rsidP="008202B0">
            <w:pPr>
              <w:jc w:val="center"/>
              <w:rPr>
                <w:rFonts w:ascii="Arial Narrow" w:hAnsi="Arial Narrow" w:cs="Arial"/>
                <w:sz w:val="22"/>
                <w:szCs w:val="22"/>
              </w:rPr>
            </w:pPr>
            <w:r w:rsidRPr="00597C9E">
              <w:rPr>
                <w:rFonts w:ascii="Arial Narrow" w:hAnsi="Arial Narrow" w:cs="Arial"/>
                <w:sz w:val="22"/>
                <w:szCs w:val="22"/>
              </w:rPr>
              <w:t>24 mėn.</w:t>
            </w:r>
          </w:p>
        </w:tc>
      </w:tr>
    </w:tbl>
    <w:p w14:paraId="3793CE83" w14:textId="77777777" w:rsidR="00841F34" w:rsidRDefault="00841F34" w:rsidP="007E4B7D">
      <w:pPr>
        <w:rPr>
          <w:rFonts w:ascii="Arial Narrow" w:hAnsi="Arial Narrow"/>
          <w:sz w:val="20"/>
        </w:rPr>
      </w:pPr>
    </w:p>
    <w:p w14:paraId="3888E616" w14:textId="77777777" w:rsidR="00841F34" w:rsidRPr="00267752" w:rsidRDefault="00841F34" w:rsidP="007E4B7D">
      <w:pPr>
        <w:rPr>
          <w:rFonts w:ascii="Arial Narrow" w:hAnsi="Arial Narrow"/>
          <w:sz w:val="20"/>
        </w:rPr>
      </w:pPr>
    </w:p>
    <w:sectPr w:rsidR="00841F34" w:rsidRPr="00267752" w:rsidSect="00022281">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66A80" w14:textId="77777777" w:rsidR="00C021D1" w:rsidRDefault="00C021D1" w:rsidP="00EC4D0B">
      <w:r>
        <w:separator/>
      </w:r>
    </w:p>
  </w:endnote>
  <w:endnote w:type="continuationSeparator" w:id="0">
    <w:p w14:paraId="167496A1" w14:textId="77777777" w:rsidR="00C021D1" w:rsidRDefault="00C021D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49CFF" w14:textId="77777777" w:rsidR="00C021D1" w:rsidRDefault="00C021D1" w:rsidP="00EC4D0B">
      <w:r>
        <w:separator/>
      </w:r>
    </w:p>
  </w:footnote>
  <w:footnote w:type="continuationSeparator" w:id="0">
    <w:p w14:paraId="539F98B0" w14:textId="77777777" w:rsidR="00C021D1" w:rsidRDefault="00C021D1" w:rsidP="00EC4D0B">
      <w:r>
        <w:continuationSeparator/>
      </w:r>
    </w:p>
  </w:footnote>
  <w:footnote w:id="1">
    <w:p w14:paraId="404A5620" w14:textId="50F995EF" w:rsidR="00267752" w:rsidRPr="00424BEE" w:rsidRDefault="00267752" w:rsidP="00267752">
      <w:pPr>
        <w:pStyle w:val="Puslapioinaostekstas"/>
        <w:rPr>
          <w:lang w:val="lt-LT"/>
        </w:rPr>
      </w:pPr>
      <w:r>
        <w:rPr>
          <w:rStyle w:val="Puslapioinaosnuoroda"/>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3114"/>
      <w:gridCol w:w="4961"/>
      <w:gridCol w:w="1553"/>
    </w:tblGrid>
    <w:tr w:rsidR="000D10D5" w14:paraId="5123A23B" w14:textId="77777777" w:rsidTr="009C7A8E">
      <w:tc>
        <w:tcPr>
          <w:tcW w:w="3114" w:type="dxa"/>
          <w:vMerge w:val="restart"/>
          <w:vAlign w:val="center"/>
        </w:tcPr>
        <w:p w14:paraId="723EF68C" w14:textId="77777777" w:rsidR="000D10D5" w:rsidRDefault="000D10D5" w:rsidP="000D10D5">
          <w:pPr>
            <w:pStyle w:val="Antrats"/>
          </w:pPr>
          <w:r w:rsidRPr="0058356C">
            <w:rPr>
              <w:noProof/>
            </w:rPr>
            <w:drawing>
              <wp:inline distT="0" distB="0" distL="0" distR="0" wp14:anchorId="14C6AE8E" wp14:editId="25234033">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1" w:type="dxa"/>
          <w:vMerge w:val="restart"/>
          <w:shd w:val="clear" w:color="auto" w:fill="auto"/>
          <w:vAlign w:val="center"/>
        </w:tcPr>
        <w:p w14:paraId="74854D12" w14:textId="77777777" w:rsidR="000D10D5" w:rsidRDefault="000D10D5" w:rsidP="000D10D5">
          <w:pPr>
            <w:pStyle w:val="Antrats"/>
            <w:jc w:val="center"/>
            <w:rPr>
              <w:b/>
              <w:caps/>
              <w:sz w:val="24"/>
              <w:szCs w:val="28"/>
            </w:rPr>
          </w:pPr>
          <w:r>
            <w:rPr>
              <w:b/>
              <w:caps/>
              <w:sz w:val="24"/>
              <w:szCs w:val="28"/>
            </w:rPr>
            <w:t>klausimynas</w:t>
          </w:r>
        </w:p>
        <w:p w14:paraId="38EAA141" w14:textId="77777777" w:rsidR="000D10D5" w:rsidRPr="00500F46" w:rsidRDefault="000D10D5" w:rsidP="000D10D5">
          <w:pPr>
            <w:pStyle w:val="Antrats"/>
            <w:jc w:val="center"/>
            <w:rPr>
              <w:b/>
              <w:bCs/>
              <w:sz w:val="24"/>
              <w:szCs w:val="28"/>
            </w:rPr>
          </w:pPr>
          <w:r w:rsidRPr="00C16441">
            <w:t>VALSTYBEI SVARBAUS PROJEKTO KLAIPĖDOS PIETINIO APLINKKELIO SUSISIEKIMO KOMUNIKACIJŲ INŽINERINĖS INFRASTRUKTŪROS VYSTYMO PLANO PARENGIMO PASLAUGOS</w:t>
          </w:r>
        </w:p>
      </w:tc>
      <w:tc>
        <w:tcPr>
          <w:tcW w:w="1553" w:type="dxa"/>
          <w:vAlign w:val="center"/>
        </w:tcPr>
        <w:p w14:paraId="1C38FBE1" w14:textId="77777777" w:rsidR="000D10D5" w:rsidRPr="00FD42B8" w:rsidRDefault="000D10D5" w:rsidP="000D10D5">
          <w:pPr>
            <w:pStyle w:val="Antrats"/>
            <w:rPr>
              <w:rFonts w:cs="Calibri"/>
              <w:color w:val="000000"/>
              <w:szCs w:val="20"/>
            </w:rPr>
          </w:pPr>
          <w:r w:rsidRPr="00364E21">
            <w:rPr>
              <w:rFonts w:cs="Calibri"/>
              <w:color w:val="000000"/>
              <w:szCs w:val="20"/>
            </w:rPr>
            <w:t>SPS-PLP1.02.01</w:t>
          </w:r>
        </w:p>
      </w:tc>
    </w:tr>
    <w:tr w:rsidR="000D10D5" w14:paraId="010B5B16" w14:textId="77777777" w:rsidTr="009C7A8E">
      <w:tc>
        <w:tcPr>
          <w:tcW w:w="3114" w:type="dxa"/>
          <w:vMerge/>
        </w:tcPr>
        <w:p w14:paraId="5F1393D0" w14:textId="77777777" w:rsidR="000D10D5" w:rsidRDefault="000D10D5" w:rsidP="000D10D5">
          <w:pPr>
            <w:pStyle w:val="Antrats"/>
          </w:pPr>
        </w:p>
      </w:tc>
      <w:tc>
        <w:tcPr>
          <w:tcW w:w="4961" w:type="dxa"/>
          <w:vMerge/>
          <w:shd w:val="clear" w:color="auto" w:fill="auto"/>
        </w:tcPr>
        <w:p w14:paraId="0D1A7F5D" w14:textId="77777777" w:rsidR="000D10D5" w:rsidRDefault="000D10D5" w:rsidP="000D10D5">
          <w:pPr>
            <w:pStyle w:val="Antrats"/>
          </w:pPr>
        </w:p>
      </w:tc>
      <w:tc>
        <w:tcPr>
          <w:tcW w:w="1553" w:type="dxa"/>
        </w:tcPr>
        <w:p w14:paraId="4C94BC5F" w14:textId="77777777" w:rsidR="000D10D5" w:rsidRDefault="000D10D5" w:rsidP="000D10D5">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0D10D5" w14:paraId="76397191" w14:textId="77777777" w:rsidTr="009C7A8E">
      <w:tc>
        <w:tcPr>
          <w:tcW w:w="3114" w:type="dxa"/>
          <w:vMerge/>
        </w:tcPr>
        <w:p w14:paraId="2BB214EA" w14:textId="77777777" w:rsidR="000D10D5" w:rsidRDefault="000D10D5" w:rsidP="000D10D5">
          <w:pPr>
            <w:pStyle w:val="Antrats"/>
          </w:pPr>
        </w:p>
      </w:tc>
      <w:tc>
        <w:tcPr>
          <w:tcW w:w="4961" w:type="dxa"/>
          <w:vMerge/>
          <w:shd w:val="clear" w:color="auto" w:fill="auto"/>
        </w:tcPr>
        <w:p w14:paraId="69D91824" w14:textId="77777777" w:rsidR="000D10D5" w:rsidRDefault="000D10D5" w:rsidP="000D10D5">
          <w:pPr>
            <w:pStyle w:val="Antrats"/>
          </w:pPr>
        </w:p>
      </w:tc>
      <w:tc>
        <w:tcPr>
          <w:tcW w:w="1553" w:type="dxa"/>
          <w:vAlign w:val="center"/>
        </w:tcPr>
        <w:p w14:paraId="48801F31" w14:textId="77777777" w:rsidR="000D10D5" w:rsidRDefault="000D10D5" w:rsidP="000D10D5">
          <w:pPr>
            <w:pStyle w:val="Antrats"/>
          </w:pPr>
          <w:r>
            <w:rPr>
              <w:rFonts w:cs="Calibri"/>
              <w:color w:val="000000"/>
              <w:szCs w:val="20"/>
            </w:rPr>
            <w:t>4 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4314A9"/>
    <w:multiLevelType w:val="hybridMultilevel"/>
    <w:tmpl w:val="77C411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72F2877"/>
    <w:multiLevelType w:val="hybridMultilevel"/>
    <w:tmpl w:val="2A2C3D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738930">
    <w:abstractNumId w:val="8"/>
  </w:num>
  <w:num w:numId="2" w16cid:durableId="1281839307">
    <w:abstractNumId w:val="4"/>
  </w:num>
  <w:num w:numId="3" w16cid:durableId="638150035">
    <w:abstractNumId w:val="6"/>
  </w:num>
  <w:num w:numId="4" w16cid:durableId="1531840695">
    <w:abstractNumId w:val="7"/>
  </w:num>
  <w:num w:numId="5" w16cid:durableId="118883070">
    <w:abstractNumId w:val="1"/>
  </w:num>
  <w:num w:numId="6" w16cid:durableId="477723284">
    <w:abstractNumId w:val="10"/>
  </w:num>
  <w:num w:numId="7" w16cid:durableId="1572154984">
    <w:abstractNumId w:val="2"/>
  </w:num>
  <w:num w:numId="8" w16cid:durableId="896237141">
    <w:abstractNumId w:val="0"/>
  </w:num>
  <w:num w:numId="9" w16cid:durableId="277101983">
    <w:abstractNumId w:val="3"/>
  </w:num>
  <w:num w:numId="10" w16cid:durableId="1743523383">
    <w:abstractNumId w:val="9"/>
  </w:num>
  <w:num w:numId="11" w16cid:durableId="823621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6B1"/>
    <w:rsid w:val="0001004F"/>
    <w:rsid w:val="00010285"/>
    <w:rsid w:val="00011E8B"/>
    <w:rsid w:val="00022281"/>
    <w:rsid w:val="00027751"/>
    <w:rsid w:val="0003313F"/>
    <w:rsid w:val="00034AD1"/>
    <w:rsid w:val="0004380B"/>
    <w:rsid w:val="00044FCF"/>
    <w:rsid w:val="0005342E"/>
    <w:rsid w:val="000564D4"/>
    <w:rsid w:val="00063FDD"/>
    <w:rsid w:val="00074AE3"/>
    <w:rsid w:val="0008011D"/>
    <w:rsid w:val="00082FF5"/>
    <w:rsid w:val="00083194"/>
    <w:rsid w:val="00085B18"/>
    <w:rsid w:val="00086E13"/>
    <w:rsid w:val="000948A1"/>
    <w:rsid w:val="000957F1"/>
    <w:rsid w:val="000A4FE2"/>
    <w:rsid w:val="000A5B4D"/>
    <w:rsid w:val="000A71E7"/>
    <w:rsid w:val="000A7249"/>
    <w:rsid w:val="000B5263"/>
    <w:rsid w:val="000C0F68"/>
    <w:rsid w:val="000C24B2"/>
    <w:rsid w:val="000D10D5"/>
    <w:rsid w:val="000D5588"/>
    <w:rsid w:val="000D5D8D"/>
    <w:rsid w:val="000E33F1"/>
    <w:rsid w:val="000E5B1C"/>
    <w:rsid w:val="000F166D"/>
    <w:rsid w:val="000F1DB6"/>
    <w:rsid w:val="000F39B7"/>
    <w:rsid w:val="000F4907"/>
    <w:rsid w:val="000F5711"/>
    <w:rsid w:val="00106C0E"/>
    <w:rsid w:val="00110CCB"/>
    <w:rsid w:val="0011291A"/>
    <w:rsid w:val="0011339E"/>
    <w:rsid w:val="0012301A"/>
    <w:rsid w:val="00132400"/>
    <w:rsid w:val="0013656E"/>
    <w:rsid w:val="001376E6"/>
    <w:rsid w:val="001460F0"/>
    <w:rsid w:val="0014684C"/>
    <w:rsid w:val="0015165C"/>
    <w:rsid w:val="00153E41"/>
    <w:rsid w:val="00160420"/>
    <w:rsid w:val="0016409E"/>
    <w:rsid w:val="0016744B"/>
    <w:rsid w:val="001725FF"/>
    <w:rsid w:val="001737DD"/>
    <w:rsid w:val="00182937"/>
    <w:rsid w:val="00193236"/>
    <w:rsid w:val="00193C31"/>
    <w:rsid w:val="001940D3"/>
    <w:rsid w:val="00194D5E"/>
    <w:rsid w:val="001A261D"/>
    <w:rsid w:val="001A3260"/>
    <w:rsid w:val="001A7BF0"/>
    <w:rsid w:val="001B18E5"/>
    <w:rsid w:val="001B27DF"/>
    <w:rsid w:val="001B2B60"/>
    <w:rsid w:val="001B4624"/>
    <w:rsid w:val="001B50FE"/>
    <w:rsid w:val="001C3CD7"/>
    <w:rsid w:val="001D2AE6"/>
    <w:rsid w:val="001D7D4A"/>
    <w:rsid w:val="001E05FB"/>
    <w:rsid w:val="001E0888"/>
    <w:rsid w:val="001E0D1D"/>
    <w:rsid w:val="001E2B8D"/>
    <w:rsid w:val="001E7775"/>
    <w:rsid w:val="00200A98"/>
    <w:rsid w:val="00202C04"/>
    <w:rsid w:val="00204DB7"/>
    <w:rsid w:val="00205822"/>
    <w:rsid w:val="0022505B"/>
    <w:rsid w:val="002257B1"/>
    <w:rsid w:val="00232369"/>
    <w:rsid w:val="002369C6"/>
    <w:rsid w:val="0025076B"/>
    <w:rsid w:val="002566B7"/>
    <w:rsid w:val="00257404"/>
    <w:rsid w:val="0026400F"/>
    <w:rsid w:val="00265EC4"/>
    <w:rsid w:val="00267752"/>
    <w:rsid w:val="002722F2"/>
    <w:rsid w:val="00273AB4"/>
    <w:rsid w:val="002836FE"/>
    <w:rsid w:val="002846EC"/>
    <w:rsid w:val="0029176D"/>
    <w:rsid w:val="00291AAC"/>
    <w:rsid w:val="00293A51"/>
    <w:rsid w:val="002A0C50"/>
    <w:rsid w:val="002A60BD"/>
    <w:rsid w:val="002A676B"/>
    <w:rsid w:val="002B3CE3"/>
    <w:rsid w:val="002C1672"/>
    <w:rsid w:val="002C46A6"/>
    <w:rsid w:val="002C72B9"/>
    <w:rsid w:val="002D4C57"/>
    <w:rsid w:val="002E0940"/>
    <w:rsid w:val="002F04F9"/>
    <w:rsid w:val="002F1C88"/>
    <w:rsid w:val="002F4D7E"/>
    <w:rsid w:val="002F65FC"/>
    <w:rsid w:val="003020A6"/>
    <w:rsid w:val="00315165"/>
    <w:rsid w:val="00320C00"/>
    <w:rsid w:val="0032145C"/>
    <w:rsid w:val="0032729D"/>
    <w:rsid w:val="00327BC6"/>
    <w:rsid w:val="003343AE"/>
    <w:rsid w:val="0033443A"/>
    <w:rsid w:val="00337BDF"/>
    <w:rsid w:val="00340017"/>
    <w:rsid w:val="003431BD"/>
    <w:rsid w:val="00346096"/>
    <w:rsid w:val="00346944"/>
    <w:rsid w:val="00346B2C"/>
    <w:rsid w:val="00350052"/>
    <w:rsid w:val="0035225B"/>
    <w:rsid w:val="0036295A"/>
    <w:rsid w:val="00363C92"/>
    <w:rsid w:val="003670F6"/>
    <w:rsid w:val="00370714"/>
    <w:rsid w:val="0037261E"/>
    <w:rsid w:val="00372E1A"/>
    <w:rsid w:val="003815BB"/>
    <w:rsid w:val="00384823"/>
    <w:rsid w:val="00391772"/>
    <w:rsid w:val="003922F5"/>
    <w:rsid w:val="0039376C"/>
    <w:rsid w:val="003972F1"/>
    <w:rsid w:val="003977F5"/>
    <w:rsid w:val="003A3106"/>
    <w:rsid w:val="003A3326"/>
    <w:rsid w:val="003A6BA0"/>
    <w:rsid w:val="003B03DB"/>
    <w:rsid w:val="003B0564"/>
    <w:rsid w:val="003B1978"/>
    <w:rsid w:val="003B22D9"/>
    <w:rsid w:val="003B3009"/>
    <w:rsid w:val="003C2D1D"/>
    <w:rsid w:val="003C6EED"/>
    <w:rsid w:val="003D4EB3"/>
    <w:rsid w:val="003D52D4"/>
    <w:rsid w:val="003E13EB"/>
    <w:rsid w:val="003F03DC"/>
    <w:rsid w:val="003F3FBD"/>
    <w:rsid w:val="003F5DA8"/>
    <w:rsid w:val="003F61A6"/>
    <w:rsid w:val="003F7F4F"/>
    <w:rsid w:val="004001C9"/>
    <w:rsid w:val="004003A1"/>
    <w:rsid w:val="0041442A"/>
    <w:rsid w:val="0041578A"/>
    <w:rsid w:val="00415C0D"/>
    <w:rsid w:val="0041622A"/>
    <w:rsid w:val="00416C17"/>
    <w:rsid w:val="004251CB"/>
    <w:rsid w:val="00433672"/>
    <w:rsid w:val="004366DB"/>
    <w:rsid w:val="004367A0"/>
    <w:rsid w:val="00436ABF"/>
    <w:rsid w:val="004468DA"/>
    <w:rsid w:val="00447707"/>
    <w:rsid w:val="00452AB8"/>
    <w:rsid w:val="00453D20"/>
    <w:rsid w:val="00455FA4"/>
    <w:rsid w:val="00461830"/>
    <w:rsid w:val="004634A8"/>
    <w:rsid w:val="00464B13"/>
    <w:rsid w:val="0046686C"/>
    <w:rsid w:val="004723DC"/>
    <w:rsid w:val="004742EC"/>
    <w:rsid w:val="00480C7E"/>
    <w:rsid w:val="004861AD"/>
    <w:rsid w:val="004877C3"/>
    <w:rsid w:val="00493146"/>
    <w:rsid w:val="004952A7"/>
    <w:rsid w:val="004962FA"/>
    <w:rsid w:val="004A262F"/>
    <w:rsid w:val="004A3139"/>
    <w:rsid w:val="004B1AAE"/>
    <w:rsid w:val="004B6E9C"/>
    <w:rsid w:val="004C06A1"/>
    <w:rsid w:val="004D1D77"/>
    <w:rsid w:val="004D3A0F"/>
    <w:rsid w:val="004D6FF2"/>
    <w:rsid w:val="004E2CB6"/>
    <w:rsid w:val="004E424B"/>
    <w:rsid w:val="004E62D7"/>
    <w:rsid w:val="004E63BF"/>
    <w:rsid w:val="00500F46"/>
    <w:rsid w:val="0050650D"/>
    <w:rsid w:val="005141A7"/>
    <w:rsid w:val="00514334"/>
    <w:rsid w:val="00515AAC"/>
    <w:rsid w:val="00516061"/>
    <w:rsid w:val="005222B7"/>
    <w:rsid w:val="00522A41"/>
    <w:rsid w:val="00522BB7"/>
    <w:rsid w:val="005276B2"/>
    <w:rsid w:val="00533F71"/>
    <w:rsid w:val="00534EF1"/>
    <w:rsid w:val="0053600D"/>
    <w:rsid w:val="0054552B"/>
    <w:rsid w:val="00550CF7"/>
    <w:rsid w:val="005527BF"/>
    <w:rsid w:val="005649D3"/>
    <w:rsid w:val="0056744B"/>
    <w:rsid w:val="005700C8"/>
    <w:rsid w:val="00570CC3"/>
    <w:rsid w:val="0057565E"/>
    <w:rsid w:val="00584B80"/>
    <w:rsid w:val="00587F1E"/>
    <w:rsid w:val="00597C9E"/>
    <w:rsid w:val="005A0F32"/>
    <w:rsid w:val="005A23E4"/>
    <w:rsid w:val="005A5759"/>
    <w:rsid w:val="005A7973"/>
    <w:rsid w:val="005B109E"/>
    <w:rsid w:val="005B629E"/>
    <w:rsid w:val="005C2C5D"/>
    <w:rsid w:val="005C6C58"/>
    <w:rsid w:val="005D4E25"/>
    <w:rsid w:val="005D631A"/>
    <w:rsid w:val="005D6F1F"/>
    <w:rsid w:val="005E0B3F"/>
    <w:rsid w:val="005E4DE2"/>
    <w:rsid w:val="005E59A1"/>
    <w:rsid w:val="005F194E"/>
    <w:rsid w:val="005F5463"/>
    <w:rsid w:val="005F5795"/>
    <w:rsid w:val="005F6FF3"/>
    <w:rsid w:val="005F7679"/>
    <w:rsid w:val="006040C3"/>
    <w:rsid w:val="006143E5"/>
    <w:rsid w:val="00615887"/>
    <w:rsid w:val="0061791A"/>
    <w:rsid w:val="00620F6A"/>
    <w:rsid w:val="006224A5"/>
    <w:rsid w:val="006264C3"/>
    <w:rsid w:val="006278CD"/>
    <w:rsid w:val="006345AF"/>
    <w:rsid w:val="00635657"/>
    <w:rsid w:val="00640615"/>
    <w:rsid w:val="00641F35"/>
    <w:rsid w:val="00643854"/>
    <w:rsid w:val="0064629E"/>
    <w:rsid w:val="00651873"/>
    <w:rsid w:val="0065301B"/>
    <w:rsid w:val="00660669"/>
    <w:rsid w:val="006609F8"/>
    <w:rsid w:val="00665F2C"/>
    <w:rsid w:val="00680EA0"/>
    <w:rsid w:val="00683FAC"/>
    <w:rsid w:val="006902A7"/>
    <w:rsid w:val="0069136D"/>
    <w:rsid w:val="0069268A"/>
    <w:rsid w:val="00693D2E"/>
    <w:rsid w:val="00696A4E"/>
    <w:rsid w:val="006975A2"/>
    <w:rsid w:val="006A0584"/>
    <w:rsid w:val="006A3084"/>
    <w:rsid w:val="006A40C9"/>
    <w:rsid w:val="006A79C3"/>
    <w:rsid w:val="006B04FB"/>
    <w:rsid w:val="006B5668"/>
    <w:rsid w:val="006C088C"/>
    <w:rsid w:val="006C35E5"/>
    <w:rsid w:val="006C4651"/>
    <w:rsid w:val="006D152C"/>
    <w:rsid w:val="006D2FF2"/>
    <w:rsid w:val="006F3B16"/>
    <w:rsid w:val="006F47D1"/>
    <w:rsid w:val="00716421"/>
    <w:rsid w:val="0072039E"/>
    <w:rsid w:val="0072566E"/>
    <w:rsid w:val="00735C7A"/>
    <w:rsid w:val="007402D3"/>
    <w:rsid w:val="00756EB2"/>
    <w:rsid w:val="00765DA1"/>
    <w:rsid w:val="00765DE7"/>
    <w:rsid w:val="00766F6B"/>
    <w:rsid w:val="00770625"/>
    <w:rsid w:val="00790DCB"/>
    <w:rsid w:val="0079418E"/>
    <w:rsid w:val="007A0188"/>
    <w:rsid w:val="007A217F"/>
    <w:rsid w:val="007A42CF"/>
    <w:rsid w:val="007A5584"/>
    <w:rsid w:val="007B5EB3"/>
    <w:rsid w:val="007B66F6"/>
    <w:rsid w:val="007C0027"/>
    <w:rsid w:val="007C0995"/>
    <w:rsid w:val="007C1D8F"/>
    <w:rsid w:val="007C24AA"/>
    <w:rsid w:val="007C635E"/>
    <w:rsid w:val="007D0B89"/>
    <w:rsid w:val="007D0BE8"/>
    <w:rsid w:val="007D1098"/>
    <w:rsid w:val="007E0A48"/>
    <w:rsid w:val="007E22C0"/>
    <w:rsid w:val="007E2C18"/>
    <w:rsid w:val="007E4B7D"/>
    <w:rsid w:val="007E6677"/>
    <w:rsid w:val="007F5396"/>
    <w:rsid w:val="007F6185"/>
    <w:rsid w:val="008002F6"/>
    <w:rsid w:val="008035E8"/>
    <w:rsid w:val="008039A6"/>
    <w:rsid w:val="00805D57"/>
    <w:rsid w:val="00806038"/>
    <w:rsid w:val="00807326"/>
    <w:rsid w:val="00812ABB"/>
    <w:rsid w:val="00814AD6"/>
    <w:rsid w:val="0081672A"/>
    <w:rsid w:val="00822136"/>
    <w:rsid w:val="00823C49"/>
    <w:rsid w:val="00825735"/>
    <w:rsid w:val="00835728"/>
    <w:rsid w:val="00835BA1"/>
    <w:rsid w:val="00835EE5"/>
    <w:rsid w:val="00841D48"/>
    <w:rsid w:val="00841F34"/>
    <w:rsid w:val="0084382C"/>
    <w:rsid w:val="00844C29"/>
    <w:rsid w:val="00845144"/>
    <w:rsid w:val="00846C59"/>
    <w:rsid w:val="008500CB"/>
    <w:rsid w:val="008504B4"/>
    <w:rsid w:val="00856801"/>
    <w:rsid w:val="008605C4"/>
    <w:rsid w:val="00867969"/>
    <w:rsid w:val="008713EB"/>
    <w:rsid w:val="0087202B"/>
    <w:rsid w:val="00873D5D"/>
    <w:rsid w:val="00876CE1"/>
    <w:rsid w:val="00893D82"/>
    <w:rsid w:val="0089750A"/>
    <w:rsid w:val="008A1EC5"/>
    <w:rsid w:val="008A30EA"/>
    <w:rsid w:val="008A3157"/>
    <w:rsid w:val="008B747C"/>
    <w:rsid w:val="008C0CD5"/>
    <w:rsid w:val="008C3DF6"/>
    <w:rsid w:val="008E397B"/>
    <w:rsid w:val="008E4684"/>
    <w:rsid w:val="008F18FD"/>
    <w:rsid w:val="008F5908"/>
    <w:rsid w:val="00904A80"/>
    <w:rsid w:val="0090587F"/>
    <w:rsid w:val="00911F2B"/>
    <w:rsid w:val="009256CC"/>
    <w:rsid w:val="009311FA"/>
    <w:rsid w:val="00936FC0"/>
    <w:rsid w:val="00937814"/>
    <w:rsid w:val="00946A9F"/>
    <w:rsid w:val="00952121"/>
    <w:rsid w:val="00953B0D"/>
    <w:rsid w:val="009575EA"/>
    <w:rsid w:val="009614C4"/>
    <w:rsid w:val="0098119D"/>
    <w:rsid w:val="009824C0"/>
    <w:rsid w:val="00983AB1"/>
    <w:rsid w:val="0098755D"/>
    <w:rsid w:val="00992798"/>
    <w:rsid w:val="0099292F"/>
    <w:rsid w:val="009A4489"/>
    <w:rsid w:val="009A53B3"/>
    <w:rsid w:val="009A6DAA"/>
    <w:rsid w:val="009A718F"/>
    <w:rsid w:val="009B21E5"/>
    <w:rsid w:val="009B2B00"/>
    <w:rsid w:val="009B5C4E"/>
    <w:rsid w:val="009B78E7"/>
    <w:rsid w:val="009C1459"/>
    <w:rsid w:val="009C27B5"/>
    <w:rsid w:val="009C4EC8"/>
    <w:rsid w:val="009D0128"/>
    <w:rsid w:val="009D0F8F"/>
    <w:rsid w:val="009D1341"/>
    <w:rsid w:val="009D289A"/>
    <w:rsid w:val="009E0A0D"/>
    <w:rsid w:val="009E14DD"/>
    <w:rsid w:val="009E2A62"/>
    <w:rsid w:val="009E3673"/>
    <w:rsid w:val="009E5013"/>
    <w:rsid w:val="009F49C3"/>
    <w:rsid w:val="00A03585"/>
    <w:rsid w:val="00A0361A"/>
    <w:rsid w:val="00A149A5"/>
    <w:rsid w:val="00A21236"/>
    <w:rsid w:val="00A22701"/>
    <w:rsid w:val="00A319BF"/>
    <w:rsid w:val="00A40BEA"/>
    <w:rsid w:val="00A41562"/>
    <w:rsid w:val="00A42289"/>
    <w:rsid w:val="00A455CA"/>
    <w:rsid w:val="00A46E89"/>
    <w:rsid w:val="00A55583"/>
    <w:rsid w:val="00A6087C"/>
    <w:rsid w:val="00A61256"/>
    <w:rsid w:val="00A61AEE"/>
    <w:rsid w:val="00A66E1C"/>
    <w:rsid w:val="00A67084"/>
    <w:rsid w:val="00A708E2"/>
    <w:rsid w:val="00A725FC"/>
    <w:rsid w:val="00A7507A"/>
    <w:rsid w:val="00A84B07"/>
    <w:rsid w:val="00A87DCE"/>
    <w:rsid w:val="00A93D3D"/>
    <w:rsid w:val="00A971AA"/>
    <w:rsid w:val="00A97EA5"/>
    <w:rsid w:val="00AA13A8"/>
    <w:rsid w:val="00AA2CD9"/>
    <w:rsid w:val="00AA4911"/>
    <w:rsid w:val="00AA5011"/>
    <w:rsid w:val="00AB111F"/>
    <w:rsid w:val="00AB3028"/>
    <w:rsid w:val="00AB6561"/>
    <w:rsid w:val="00AC1F6E"/>
    <w:rsid w:val="00AC4DE9"/>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162C4"/>
    <w:rsid w:val="00B22376"/>
    <w:rsid w:val="00B224B0"/>
    <w:rsid w:val="00B25E77"/>
    <w:rsid w:val="00B270C3"/>
    <w:rsid w:val="00B27645"/>
    <w:rsid w:val="00B31974"/>
    <w:rsid w:val="00B33620"/>
    <w:rsid w:val="00B42C55"/>
    <w:rsid w:val="00B4322F"/>
    <w:rsid w:val="00B44D67"/>
    <w:rsid w:val="00B47E45"/>
    <w:rsid w:val="00B56571"/>
    <w:rsid w:val="00B62ED9"/>
    <w:rsid w:val="00B64A29"/>
    <w:rsid w:val="00B64A39"/>
    <w:rsid w:val="00B67155"/>
    <w:rsid w:val="00B703B9"/>
    <w:rsid w:val="00B839B5"/>
    <w:rsid w:val="00B8713B"/>
    <w:rsid w:val="00B931DF"/>
    <w:rsid w:val="00B93799"/>
    <w:rsid w:val="00BA0C59"/>
    <w:rsid w:val="00BA434F"/>
    <w:rsid w:val="00BB088C"/>
    <w:rsid w:val="00BB1A18"/>
    <w:rsid w:val="00BC32F7"/>
    <w:rsid w:val="00BD5AD4"/>
    <w:rsid w:val="00BD6417"/>
    <w:rsid w:val="00BD691E"/>
    <w:rsid w:val="00BE01C7"/>
    <w:rsid w:val="00BE77FD"/>
    <w:rsid w:val="00C021D1"/>
    <w:rsid w:val="00C021D5"/>
    <w:rsid w:val="00C02327"/>
    <w:rsid w:val="00C10237"/>
    <w:rsid w:val="00C131C2"/>
    <w:rsid w:val="00C139F4"/>
    <w:rsid w:val="00C147BC"/>
    <w:rsid w:val="00C16441"/>
    <w:rsid w:val="00C22A3B"/>
    <w:rsid w:val="00C234E3"/>
    <w:rsid w:val="00C25083"/>
    <w:rsid w:val="00C26167"/>
    <w:rsid w:val="00C2718C"/>
    <w:rsid w:val="00C2798F"/>
    <w:rsid w:val="00C34692"/>
    <w:rsid w:val="00C34FE5"/>
    <w:rsid w:val="00C40923"/>
    <w:rsid w:val="00C462C4"/>
    <w:rsid w:val="00C50CE5"/>
    <w:rsid w:val="00C5563D"/>
    <w:rsid w:val="00C55CF7"/>
    <w:rsid w:val="00C62CD6"/>
    <w:rsid w:val="00C641CF"/>
    <w:rsid w:val="00C66064"/>
    <w:rsid w:val="00C703E8"/>
    <w:rsid w:val="00C70481"/>
    <w:rsid w:val="00C73A5C"/>
    <w:rsid w:val="00C75569"/>
    <w:rsid w:val="00C756FE"/>
    <w:rsid w:val="00C76E63"/>
    <w:rsid w:val="00C8227F"/>
    <w:rsid w:val="00C85A52"/>
    <w:rsid w:val="00C86A18"/>
    <w:rsid w:val="00C8765E"/>
    <w:rsid w:val="00C910FE"/>
    <w:rsid w:val="00C91FC6"/>
    <w:rsid w:val="00C93B4D"/>
    <w:rsid w:val="00C954D3"/>
    <w:rsid w:val="00C975D2"/>
    <w:rsid w:val="00C97992"/>
    <w:rsid w:val="00CA342B"/>
    <w:rsid w:val="00CB3A26"/>
    <w:rsid w:val="00CB4491"/>
    <w:rsid w:val="00CC36A1"/>
    <w:rsid w:val="00CC7C53"/>
    <w:rsid w:val="00CD3F6A"/>
    <w:rsid w:val="00CD691C"/>
    <w:rsid w:val="00CD6AAC"/>
    <w:rsid w:val="00CE5196"/>
    <w:rsid w:val="00D05BF5"/>
    <w:rsid w:val="00D20263"/>
    <w:rsid w:val="00D20C9D"/>
    <w:rsid w:val="00D2274A"/>
    <w:rsid w:val="00D27DC4"/>
    <w:rsid w:val="00D30C7E"/>
    <w:rsid w:val="00D30E6E"/>
    <w:rsid w:val="00D31569"/>
    <w:rsid w:val="00D34FA8"/>
    <w:rsid w:val="00D354EC"/>
    <w:rsid w:val="00D37C55"/>
    <w:rsid w:val="00D428D4"/>
    <w:rsid w:val="00D506E4"/>
    <w:rsid w:val="00D50DA7"/>
    <w:rsid w:val="00D548FF"/>
    <w:rsid w:val="00D5555B"/>
    <w:rsid w:val="00D64765"/>
    <w:rsid w:val="00D64ACB"/>
    <w:rsid w:val="00D65AD3"/>
    <w:rsid w:val="00D71CE0"/>
    <w:rsid w:val="00D73C5B"/>
    <w:rsid w:val="00D81537"/>
    <w:rsid w:val="00D82E6C"/>
    <w:rsid w:val="00D9103B"/>
    <w:rsid w:val="00DA18F1"/>
    <w:rsid w:val="00DB4FE8"/>
    <w:rsid w:val="00DC2BDE"/>
    <w:rsid w:val="00DC336E"/>
    <w:rsid w:val="00DD2F72"/>
    <w:rsid w:val="00DD550A"/>
    <w:rsid w:val="00DE208B"/>
    <w:rsid w:val="00DE65F5"/>
    <w:rsid w:val="00DE7B6F"/>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87B7D"/>
    <w:rsid w:val="00E931F4"/>
    <w:rsid w:val="00E93728"/>
    <w:rsid w:val="00E946CB"/>
    <w:rsid w:val="00E96F4B"/>
    <w:rsid w:val="00E9789F"/>
    <w:rsid w:val="00EA3B0D"/>
    <w:rsid w:val="00EA4B3E"/>
    <w:rsid w:val="00EC4D0B"/>
    <w:rsid w:val="00EC4E2D"/>
    <w:rsid w:val="00EC61FA"/>
    <w:rsid w:val="00ED140A"/>
    <w:rsid w:val="00ED16CB"/>
    <w:rsid w:val="00ED5B3E"/>
    <w:rsid w:val="00EE4D34"/>
    <w:rsid w:val="00EF0BC8"/>
    <w:rsid w:val="00EF1A7B"/>
    <w:rsid w:val="00EF4055"/>
    <w:rsid w:val="00EF632B"/>
    <w:rsid w:val="00EF7DB0"/>
    <w:rsid w:val="00F02427"/>
    <w:rsid w:val="00F042EF"/>
    <w:rsid w:val="00F04F33"/>
    <w:rsid w:val="00F06766"/>
    <w:rsid w:val="00F17F6F"/>
    <w:rsid w:val="00F20C9B"/>
    <w:rsid w:val="00F21B4F"/>
    <w:rsid w:val="00F21BF2"/>
    <w:rsid w:val="00F223DE"/>
    <w:rsid w:val="00F2386A"/>
    <w:rsid w:val="00F31705"/>
    <w:rsid w:val="00F5079C"/>
    <w:rsid w:val="00F533D5"/>
    <w:rsid w:val="00F54573"/>
    <w:rsid w:val="00F56222"/>
    <w:rsid w:val="00F63133"/>
    <w:rsid w:val="00F70034"/>
    <w:rsid w:val="00F75A12"/>
    <w:rsid w:val="00F92223"/>
    <w:rsid w:val="00F97F51"/>
    <w:rsid w:val="00FA2209"/>
    <w:rsid w:val="00FA2F1F"/>
    <w:rsid w:val="00FA3CDC"/>
    <w:rsid w:val="00FA691D"/>
    <w:rsid w:val="00FB0519"/>
    <w:rsid w:val="00FB1AC6"/>
    <w:rsid w:val="00FB7D84"/>
    <w:rsid w:val="00FC1B0B"/>
    <w:rsid w:val="00FC403E"/>
    <w:rsid w:val="00FC7822"/>
    <w:rsid w:val="00FD0018"/>
    <w:rsid w:val="00FD0081"/>
    <w:rsid w:val="00FD2106"/>
    <w:rsid w:val="00FD2E59"/>
    <w:rsid w:val="00FD42B8"/>
    <w:rsid w:val="00FD5FBA"/>
    <w:rsid w:val="00FE05E7"/>
    <w:rsid w:val="00FE2480"/>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nhideWhenUsed/>
    <w:rsid w:val="00D428D4"/>
    <w:rPr>
      <w:sz w:val="20"/>
    </w:rPr>
  </w:style>
  <w:style w:type="character" w:customStyle="1" w:styleId="KomentarotekstasDiagrama">
    <w:name w:val="Komentaro tekstas Diagrama"/>
    <w:basedOn w:val="Numatytasispastraiposriftas"/>
    <w:link w:val="Komentarotekstas"/>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customStyle="1" w:styleId="statymopavad">
    <w:name w:val="statymopavad"/>
    <w:basedOn w:val="prastasis"/>
    <w:rsid w:val="008F18FD"/>
    <w:pPr>
      <w:spacing w:before="100" w:beforeAutospacing="1" w:after="100" w:afterAutospacing="1"/>
      <w:jc w:val="left"/>
    </w:pPr>
    <w:rPr>
      <w:rFonts w:eastAsiaTheme="minorHAnsi"/>
      <w:szCs w:val="24"/>
      <w:lang w:eastAsia="lt-LT"/>
    </w:rPr>
  </w:style>
  <w:style w:type="table" w:customStyle="1" w:styleId="TableGrid1">
    <w:name w:val="Table Grid1"/>
    <w:basedOn w:val="prastojilentel"/>
    <w:next w:val="Lentelstinklelis"/>
    <w:uiPriority w:val="39"/>
    <w:rsid w:val="00841F34"/>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841F34"/>
  </w:style>
  <w:style w:type="character" w:customStyle="1" w:styleId="eop">
    <w:name w:val="eop"/>
    <w:basedOn w:val="Numatytasispastraiposriftas"/>
    <w:rsid w:val="00841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053266">
      <w:bodyDiv w:val="1"/>
      <w:marLeft w:val="0"/>
      <w:marRight w:val="0"/>
      <w:marTop w:val="0"/>
      <w:marBottom w:val="0"/>
      <w:divBdr>
        <w:top w:val="none" w:sz="0" w:space="0" w:color="auto"/>
        <w:left w:val="none" w:sz="0" w:space="0" w:color="auto"/>
        <w:bottom w:val="none" w:sz="0" w:space="0" w:color="auto"/>
        <w:right w:val="none" w:sz="0" w:space="0" w:color="auto"/>
      </w:divBdr>
    </w:div>
    <w:div w:id="1225408658">
      <w:bodyDiv w:val="1"/>
      <w:marLeft w:val="0"/>
      <w:marRight w:val="0"/>
      <w:marTop w:val="0"/>
      <w:marBottom w:val="0"/>
      <w:divBdr>
        <w:top w:val="none" w:sz="0" w:space="0" w:color="auto"/>
        <w:left w:val="none" w:sz="0" w:space="0" w:color="auto"/>
        <w:bottom w:val="none" w:sz="0" w:space="0" w:color="auto"/>
        <w:right w:val="none" w:sz="0" w:space="0" w:color="auto"/>
      </w:divBdr>
    </w:div>
    <w:div w:id="1566380232">
      <w:bodyDiv w:val="1"/>
      <w:marLeft w:val="0"/>
      <w:marRight w:val="0"/>
      <w:marTop w:val="0"/>
      <w:marBottom w:val="0"/>
      <w:divBdr>
        <w:top w:val="none" w:sz="0" w:space="0" w:color="auto"/>
        <w:left w:val="none" w:sz="0" w:space="0" w:color="auto"/>
        <w:bottom w:val="none" w:sz="0" w:space="0" w:color="auto"/>
        <w:right w:val="none" w:sz="0" w:space="0" w:color="auto"/>
      </w:divBdr>
    </w:div>
    <w:div w:id="167426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2412</Words>
  <Characters>1375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Inga Morkūnaitė</cp:lastModifiedBy>
  <cp:revision>86</cp:revision>
  <dcterms:created xsi:type="dcterms:W3CDTF">2024-05-07T06:21:00Z</dcterms:created>
  <dcterms:modified xsi:type="dcterms:W3CDTF">2025-01-06T07:44:00Z</dcterms:modified>
</cp:coreProperties>
</file>