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4409BC4D"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E27AF0">
            <w:rPr>
              <w:rFonts w:cstheme="minorHAnsi"/>
              <w:sz w:val="22"/>
              <w:szCs w:val="22"/>
            </w:rPr>
            <w:t>6</w:t>
          </w:r>
          <w:r w:rsidRPr="00F15C37">
            <w:rPr>
              <w:rFonts w:cstheme="minorHAnsi"/>
              <w:sz w:val="22"/>
              <w:szCs w:val="22"/>
            </w:rPr>
            <w:t>-</w:t>
          </w:r>
          <w:r w:rsidR="00B95458">
            <w:rPr>
              <w:rFonts w:cstheme="minorHAnsi"/>
              <w:sz w:val="22"/>
              <w:szCs w:val="22"/>
            </w:rPr>
            <w:t>0</w:t>
          </w:r>
          <w:r w:rsidR="00E27AF0">
            <w:rPr>
              <w:rFonts w:cstheme="minorHAnsi"/>
              <w:sz w:val="22"/>
              <w:szCs w:val="22"/>
            </w:rPr>
            <w:t>3</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710AF1A7" w14:textId="77777777" w:rsidR="00E27AF0" w:rsidRPr="00E27AF0" w:rsidRDefault="00E27AF0" w:rsidP="00E27AF0">
          <w:pPr>
            <w:jc w:val="center"/>
            <w:rPr>
              <w:rFonts w:cstheme="minorHAnsi"/>
              <w:b/>
              <w:bCs/>
              <w:caps/>
              <w:sz w:val="28"/>
              <w:szCs w:val="28"/>
            </w:rPr>
          </w:pPr>
          <w:r w:rsidRPr="00E27AF0">
            <w:rPr>
              <w:rFonts w:cstheme="minorHAnsi"/>
              <w:b/>
              <w:bCs/>
              <w:caps/>
              <w:sz w:val="28"/>
              <w:szCs w:val="28"/>
            </w:rPr>
            <w:t>Vėdinimo rekuperacinĖS sistemOS</w:t>
          </w:r>
        </w:p>
        <w:p w14:paraId="0DE6F252" w14:textId="4BE59A63" w:rsidR="001E4246" w:rsidRPr="00B95458" w:rsidRDefault="00E27AF0" w:rsidP="00E27AF0">
          <w:pPr>
            <w:spacing w:after="120" w:line="20" w:lineRule="atLeast"/>
            <w:ind w:left="142" w:hanging="142"/>
            <w:contextualSpacing/>
            <w:jc w:val="center"/>
            <w:rPr>
              <w:rFonts w:cstheme="minorHAnsi"/>
              <w:b/>
              <w:sz w:val="28"/>
              <w:szCs w:val="28"/>
            </w:rPr>
          </w:pPr>
          <w:r w:rsidRPr="00E27AF0">
            <w:rPr>
              <w:rFonts w:eastAsia="Calibri" w:cstheme="minorHAnsi"/>
              <w:b/>
              <w:bCs/>
              <w:caps/>
              <w:sz w:val="28"/>
              <w:szCs w:val="28"/>
            </w:rPr>
            <w:t xml:space="preserve"> įrengimO</w:t>
          </w:r>
          <w:r w:rsidRPr="00E27AF0">
            <w:rPr>
              <w:rFonts w:cstheme="minorHAnsi"/>
              <w:b/>
              <w:bCs/>
              <w:caps/>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E4CBB5A"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296DF6F1"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C21F9F" w:rsidRPr="00C21F9F">
        <w:rPr>
          <w:rFonts w:eastAsia="Calibri" w:cstheme="minorHAnsi"/>
          <w:b/>
          <w:bCs/>
        </w:rPr>
        <w:t xml:space="preserve">Vėdinimo </w:t>
      </w:r>
      <w:proofErr w:type="spellStart"/>
      <w:r w:rsidR="00C21F9F" w:rsidRPr="00C21F9F">
        <w:rPr>
          <w:rFonts w:eastAsia="Calibri" w:cstheme="minorHAnsi"/>
          <w:b/>
          <w:bCs/>
        </w:rPr>
        <w:t>rekuperacinės</w:t>
      </w:r>
      <w:proofErr w:type="spellEnd"/>
      <w:r w:rsidR="00C21F9F" w:rsidRPr="00C21F9F">
        <w:rPr>
          <w:rFonts w:eastAsia="Calibri" w:cstheme="minorHAnsi"/>
          <w:b/>
          <w:bCs/>
        </w:rPr>
        <w:t xml:space="preserve"> sistemos įrengim</w:t>
      </w:r>
      <w:r w:rsidR="00F0427A">
        <w:rPr>
          <w:rFonts w:eastAsia="Calibri" w:cstheme="minorHAnsi"/>
          <w:b/>
          <w:bCs/>
        </w:rPr>
        <w:t>o darbus</w:t>
      </w:r>
      <w:r w:rsidR="00C21F9F" w:rsidRPr="00C21F9F">
        <w:rPr>
          <w:rFonts w:eastAsia="Calibri" w:cstheme="minorHAnsi"/>
          <w:b/>
          <w:bCs/>
        </w:rPr>
        <w:t xml:space="preserve"> teatro auditorijoje</w:t>
      </w:r>
      <w:r w:rsidR="00317598" w:rsidRPr="00A932B2">
        <w:rPr>
          <w:rFonts w:eastAsia="Calibri" w:cstheme="minorHAnsi"/>
          <w:b/>
          <w:bCs/>
        </w:rPr>
        <w:t>.</w:t>
      </w:r>
      <w:r w:rsidR="00317598" w:rsidRPr="00317598">
        <w:rPr>
          <w:rFonts w:eastAsia="Calibri" w:cstheme="minorHAnsi"/>
          <w:sz w:val="22"/>
          <w:szCs w:val="22"/>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lastRenderedPageBreak/>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21E53C5F" w14:textId="2235EB4A" w:rsidR="004B7C54" w:rsidRPr="00072E84" w:rsidRDefault="005A5204" w:rsidP="00072E84">
      <w:pPr>
        <w:spacing w:line="240" w:lineRule="auto"/>
        <w:ind w:firstLine="0"/>
      </w:pPr>
      <w:r w:rsidRPr="00042530">
        <w:fldChar w:fldCharType="end"/>
      </w:r>
      <w:r w:rsidRPr="00042530">
        <w:t>pateiktą pasiūlymo formą ir pasiūlymo formoje nurodyti ir kiti, tiekėjo nuomone, būtini dokumentai (jų kopijos).</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lastRenderedPageBreak/>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w:t>
            </w:r>
            <w:r w:rsidRPr="004F1A11">
              <w:rPr>
                <w:rFonts w:asciiTheme="minorHAnsi" w:hAnsiTheme="minorHAnsi" w:cstheme="minorHAnsi"/>
                <w:sz w:val="21"/>
                <w:szCs w:val="21"/>
              </w:rPr>
              <w:lastRenderedPageBreak/>
              <w:t xml:space="preserve">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F23FA" w14:textId="77777777" w:rsidR="00853DE6" w:rsidRDefault="00853DE6" w:rsidP="00D05666">
      <w:r>
        <w:separator/>
      </w:r>
    </w:p>
  </w:endnote>
  <w:endnote w:type="continuationSeparator" w:id="0">
    <w:p w14:paraId="3369646E" w14:textId="77777777" w:rsidR="00853DE6" w:rsidRDefault="00853DE6" w:rsidP="00D05666">
      <w:r>
        <w:continuationSeparator/>
      </w:r>
    </w:p>
  </w:endnote>
  <w:endnote w:type="continuationNotice" w:id="1">
    <w:p w14:paraId="141C9C27" w14:textId="77777777" w:rsidR="00853DE6" w:rsidRDefault="00853D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BF63F" w14:textId="77777777" w:rsidR="00853DE6" w:rsidRDefault="00853DE6" w:rsidP="00D05666">
      <w:r>
        <w:separator/>
      </w:r>
    </w:p>
  </w:footnote>
  <w:footnote w:type="continuationSeparator" w:id="0">
    <w:p w14:paraId="120FEF28" w14:textId="77777777" w:rsidR="00853DE6" w:rsidRDefault="00853DE6" w:rsidP="00D05666">
      <w:r>
        <w:continuationSeparator/>
      </w:r>
    </w:p>
  </w:footnote>
  <w:footnote w:type="continuationNotice" w:id="1">
    <w:p w14:paraId="7DBA470C" w14:textId="77777777" w:rsidR="00853DE6" w:rsidRDefault="00853D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E84"/>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384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3E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4D7"/>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5E67"/>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D74"/>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598"/>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0B3"/>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69"/>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DB"/>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3DE6"/>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576"/>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2B2"/>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1F9F"/>
    <w:rsid w:val="00C223CB"/>
    <w:rsid w:val="00C22B8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3A43"/>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571"/>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27AF0"/>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27A"/>
    <w:rsid w:val="00F0480A"/>
    <w:rsid w:val="00F0515F"/>
    <w:rsid w:val="00F05F84"/>
    <w:rsid w:val="00F06244"/>
    <w:rsid w:val="00F10CF1"/>
    <w:rsid w:val="00F10EB1"/>
    <w:rsid w:val="00F1174E"/>
    <w:rsid w:val="00F11796"/>
    <w:rsid w:val="00F118C8"/>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8175</Words>
  <Characters>4661</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8</cp:revision>
  <cp:lastPrinted>2024-01-11T11:58:00Z</cp:lastPrinted>
  <dcterms:created xsi:type="dcterms:W3CDTF">2025-09-03T06:34:00Z</dcterms:created>
  <dcterms:modified xsi:type="dcterms:W3CDTF">2026-03-04T12:04:00Z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