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NoSpacing"/>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showingPlcHdr/>
                  <w:dataBinding w:prefixMappings="xmlns:ns0='http://schemas.openxmlformats.org/package/2006/metadata/core-properties' xmlns:ns1='http://purl.org/dc/elements/1.1/'" w:xpath="/ns0:coreProperties[1]/ns1:title[1]" w:storeItemID="{6C3C8BC8-F283-45AE-878A-BAB7291924A1}"/>
                  <w:text/>
                </w:sdtPr>
                <w:sdtContent>
                  <w:p w14:paraId="3F21042E" w14:textId="061F87B0" w:rsidR="00A01F8B" w:rsidRPr="0036054C" w:rsidRDefault="002D48A1" w:rsidP="00A818B0">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rPr>
                      <w:t>[Document title]</w:t>
                    </w:r>
                  </w:p>
                </w:sdtContent>
              </w:sdt>
            </w:tc>
          </w:tr>
          <w:tr w:rsidR="00A01F8B" w:rsidRPr="0036054C" w14:paraId="30773F88" w14:textId="77777777" w:rsidTr="00A818B0">
            <w:tc>
              <w:tcPr>
                <w:tcW w:w="7966" w:type="dxa"/>
                <w:tcMar>
                  <w:top w:w="216" w:type="dxa"/>
                  <w:left w:w="115" w:type="dxa"/>
                  <w:bottom w:w="216" w:type="dxa"/>
                  <w:right w:w="115" w:type="dxa"/>
                </w:tcMar>
              </w:tcPr>
              <w:p w14:paraId="4903C3B1" w14:textId="4DD40E47" w:rsidR="00A01F8B" w:rsidRPr="00AB04C3" w:rsidRDefault="00A01F8B" w:rsidP="00A818B0">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E3F6788" w:rsidR="00184B8C" w:rsidRPr="006B6C5D" w:rsidRDefault="00184B8C" w:rsidP="00184B8C">
      <w:pPr>
        <w:pStyle w:val="ListParagraph"/>
        <w:numPr>
          <w:ilvl w:val="1"/>
          <w:numId w:val="2"/>
        </w:numPr>
        <w:spacing w:after="120" w:line="20" w:lineRule="atLeast"/>
        <w:ind w:left="0" w:firstLine="567"/>
        <w:jc w:val="both"/>
        <w:rPr>
          <w:rFonts w:cstheme="minorHAnsi"/>
          <w:lang w:val="lt-LT"/>
        </w:rPr>
      </w:pPr>
      <w:r w:rsidRPr="006B6C5D">
        <w:rPr>
          <w:rFonts w:cstheme="minorHAnsi"/>
          <w:b/>
          <w:bCs/>
          <w:lang w:val="lt-LT"/>
        </w:rPr>
        <w:t>CVP IS</w:t>
      </w:r>
      <w:r w:rsidRPr="006B6C5D">
        <w:rPr>
          <w:rFonts w:cstheme="minorHAnsi"/>
          <w:lang w:val="lt-LT"/>
        </w:rPr>
        <w:t xml:space="preserve"> – </w:t>
      </w:r>
      <w:r w:rsidRPr="006B6C5D">
        <w:rPr>
          <w:rFonts w:eastAsia="Calibri" w:cstheme="minorHAnsi"/>
          <w:lang w:val="lt-LT"/>
        </w:rPr>
        <w:t xml:space="preserve">Centrinės viešųjų pirkimų informacinė sistema, adresu </w:t>
      </w:r>
      <w:hyperlink r:id="rId12" w:history="1">
        <w:r w:rsidR="00E743CA" w:rsidRPr="006B6C5D">
          <w:rPr>
            <w:rStyle w:val="Hyperlink"/>
            <w:color w:val="0070C0"/>
          </w:rPr>
          <w:t>https://viesiejipirkimai.lt</w:t>
        </w:r>
      </w:hyperlink>
      <w:r w:rsidR="00E743CA" w:rsidRPr="006B6C5D">
        <w:t>.</w:t>
      </w:r>
    </w:p>
    <w:p w14:paraId="6D2FA0B8" w14:textId="3473322C" w:rsidR="00E2488F" w:rsidRPr="006B6C5D" w:rsidRDefault="00E2488F" w:rsidP="00184B8C">
      <w:pPr>
        <w:pStyle w:val="ListParagraph"/>
        <w:numPr>
          <w:ilvl w:val="1"/>
          <w:numId w:val="2"/>
        </w:numPr>
        <w:spacing w:after="120" w:line="20" w:lineRule="atLeast"/>
        <w:ind w:left="0" w:firstLine="567"/>
        <w:jc w:val="both"/>
        <w:rPr>
          <w:rFonts w:cstheme="minorHAnsi"/>
          <w:lang w:val="lt-LT"/>
        </w:rPr>
      </w:pPr>
      <w:r w:rsidRPr="006B6C5D">
        <w:rPr>
          <w:rFonts w:cstheme="minorHAnsi"/>
          <w:b/>
          <w:bCs/>
          <w:lang w:val="lt-LT"/>
        </w:rPr>
        <w:t xml:space="preserve">Dalyvis </w:t>
      </w:r>
      <w:r w:rsidRPr="006B6C5D">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006B6C5D">
        <w:rPr>
          <w:b/>
          <w:bCs/>
          <w:lang w:val="lt-LT"/>
        </w:rPr>
        <w:t xml:space="preserve">EBVPD </w:t>
      </w:r>
      <w:r w:rsidRPr="006B6C5D">
        <w:rPr>
          <w:lang w:val="lt-LT"/>
        </w:rPr>
        <w:t>– Europos bendrasis viešųjų pirkimų dokumentas</w:t>
      </w:r>
      <w:r w:rsidRPr="7039AFED">
        <w:rPr>
          <w:lang w:val="lt-LT"/>
        </w:rPr>
        <w:t xml:space="preserve">,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proofErr w:type="gramStart"/>
      <w:r w:rsidRPr="6C8FAB90">
        <w:rPr>
          <w:rFonts w:eastAsia="Calibri"/>
        </w:rPr>
        <w:t>);</w:t>
      </w:r>
      <w:proofErr w:type="gramEnd"/>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0095279C">
        <w:rPr>
          <w:lang w:val="lt-LT"/>
        </w:rPr>
        <w:t xml:space="preserve">sąlygose </w:t>
      </w:r>
      <w:r w:rsidRPr="0095279C">
        <w:rPr>
          <w:lang w:val="lt-LT"/>
        </w:rPr>
        <w:t>yra nurodyta,</w:t>
      </w:r>
      <w:r w:rsidR="00750B40" w:rsidRPr="0095279C">
        <w:rPr>
          <w:lang w:val="lt-LT"/>
        </w:rPr>
        <w:t xml:space="preserve"> kad</w:t>
      </w:r>
      <w:r w:rsidRPr="0095279C">
        <w:rPr>
          <w:lang w:val="lt-LT"/>
        </w:rPr>
        <w:t xml:space="preserve"> </w:t>
      </w:r>
      <w:r w:rsidR="00EF3E6C" w:rsidRPr="0095279C">
        <w:rPr>
          <w:lang w:val="lt-LT"/>
        </w:rPr>
        <w:t>K</w:t>
      </w:r>
      <w:r w:rsidR="00DC3CC2" w:rsidRPr="0095279C">
        <w:rPr>
          <w:lang w:val="lt-LT"/>
        </w:rPr>
        <w:t xml:space="preserve">omisijos posėdžiuose </w:t>
      </w:r>
      <w:r w:rsidR="004C0374" w:rsidRPr="0095279C">
        <w:rPr>
          <w:lang w:val="lt-LT"/>
        </w:rPr>
        <w:t xml:space="preserve">gali būti kviečiami </w:t>
      </w:r>
      <w:r w:rsidR="004A04F3" w:rsidRPr="0095279C">
        <w:rPr>
          <w:lang w:val="lt-LT"/>
        </w:rPr>
        <w:t>dalyvauti stebėtojai</w:t>
      </w:r>
      <w:r w:rsidR="00955444" w:rsidRPr="0095279C">
        <w:rPr>
          <w:lang w:val="lt-LT"/>
        </w:rPr>
        <w:t xml:space="preserve">, </w:t>
      </w:r>
      <w:r w:rsidR="00C60843" w:rsidRPr="0095279C">
        <w:rPr>
          <w:lang w:val="lt-LT"/>
        </w:rPr>
        <w:t>Komisijos</w:t>
      </w:r>
      <w:r w:rsidR="00776BE3" w:rsidRPr="0095279C">
        <w:rPr>
          <w:lang w:val="lt-LT"/>
        </w:rPr>
        <w:t xml:space="preserve"> </w:t>
      </w:r>
      <w:r w:rsidR="003D0544" w:rsidRPr="0095279C">
        <w:rPr>
          <w:lang w:val="lt-LT"/>
        </w:rPr>
        <w:t xml:space="preserve">posėdžiuose </w:t>
      </w:r>
      <w:r w:rsidR="00DC3CC2" w:rsidRPr="0095279C">
        <w:rPr>
          <w:lang w:val="lt-LT"/>
        </w:rPr>
        <w:t>stebėtojo teisėmis gali dalyvauti valstybės ir savivaldybių institucijų ar įstaigų atstovai</w:t>
      </w:r>
      <w:r w:rsidR="00BB6982" w:rsidRPr="0095279C">
        <w:rPr>
          <w:lang w:val="lt-LT"/>
        </w:rPr>
        <w:t xml:space="preserve"> (</w:t>
      </w:r>
      <w:r w:rsidR="00BB6982" w:rsidRPr="0095279C">
        <w:rPr>
          <w:i/>
          <w:iCs/>
          <w:lang w:val="lt-LT"/>
        </w:rPr>
        <w:t>išskyrus politinio (asmeninio) pasitikėjimo valstybės tarnautojus ir valstybės politikus</w:t>
      </w:r>
      <w:r w:rsidR="00BB6982" w:rsidRPr="0095279C">
        <w:rPr>
          <w:rFonts w:ascii="Arial" w:hAnsi="Arial" w:cs="Arial"/>
          <w:lang w:val="lt-LT"/>
        </w:rPr>
        <w:t>)</w:t>
      </w:r>
      <w:r w:rsidR="00DC3CC2" w:rsidRPr="0095279C">
        <w:rPr>
          <w:lang w:val="lt-LT"/>
        </w:rPr>
        <w:t xml:space="preserve">, pateikę atstovaujamo subjekto įgaliojimą (toliau – stebėtojai). Stebėtojai </w:t>
      </w:r>
      <w:r w:rsidR="00C60843" w:rsidRPr="0095279C">
        <w:rPr>
          <w:lang w:val="lt-LT"/>
        </w:rPr>
        <w:t>p</w:t>
      </w:r>
      <w:r w:rsidR="00DC3CC2" w:rsidRPr="0095279C">
        <w:rPr>
          <w:lang w:val="lt-LT"/>
        </w:rPr>
        <w:t>irkimo procedūrose galės dalyvauti tik prieš tai pasirašę konfidencialumo pasižadėjimą</w:t>
      </w:r>
      <w:r w:rsidR="00C1618B" w:rsidRPr="0095279C">
        <w:rPr>
          <w:lang w:val="lt-LT"/>
        </w:rPr>
        <w:t>,</w:t>
      </w:r>
      <w:r w:rsidR="00DC3CC2" w:rsidRPr="0095279C">
        <w:rPr>
          <w:lang w:val="lt-LT"/>
        </w:rPr>
        <w:t xml:space="preserve"> </w:t>
      </w:r>
      <w:r w:rsidR="00353183" w:rsidRPr="0095279C">
        <w:rPr>
          <w:rStyle w:val="HeaderChar"/>
        </w:rPr>
        <w:t xml:space="preserve"> </w:t>
      </w:r>
      <w:r w:rsidR="00353183" w:rsidRPr="0095279C">
        <w:rPr>
          <w:rStyle w:val="cf01"/>
          <w:rFonts w:asciiTheme="minorHAnsi" w:eastAsiaTheme="majorEastAsia" w:hAnsiTheme="minorHAnsi" w:cstheme="minorBidi"/>
          <w:sz w:val="21"/>
          <w:szCs w:val="21"/>
          <w:lang w:val="lt-LT"/>
        </w:rPr>
        <w:t>Viešųjų ir privačių interesų derinimo įstatymo</w:t>
      </w:r>
      <w:r w:rsidR="00353183" w:rsidRPr="0095279C">
        <w:rPr>
          <w:rStyle w:val="cf11"/>
          <w:rFonts w:asciiTheme="minorHAnsi" w:hAnsiTheme="minorHAnsi" w:cstheme="minorBidi"/>
          <w:sz w:val="21"/>
          <w:szCs w:val="21"/>
          <w:lang w:val="lt-LT"/>
        </w:rPr>
        <w:t xml:space="preserve"> nustatyta tvarka deklaravę privačius interesus, </w:t>
      </w:r>
      <w:r w:rsidR="00353183" w:rsidRPr="0095279C">
        <w:rPr>
          <w:rStyle w:val="cf21"/>
          <w:rFonts w:asciiTheme="minorHAnsi" w:hAnsiTheme="minorHAnsi" w:cstheme="minorBidi"/>
          <w:sz w:val="21"/>
          <w:szCs w:val="21"/>
          <w:u w:val="none"/>
          <w:lang w:val="lt-LT"/>
        </w:rPr>
        <w:t xml:space="preserve">o asmenys, kuriems neprivaloma deklaruoti </w:t>
      </w:r>
      <w:r w:rsidR="00353183" w:rsidRPr="008FEE96">
        <w:rPr>
          <w:rStyle w:val="cf21"/>
          <w:rFonts w:asciiTheme="minorHAnsi" w:hAnsiTheme="minorHAnsi" w:cstheme="minorBidi"/>
          <w:sz w:val="21"/>
          <w:szCs w:val="21"/>
          <w:u w:val="none"/>
          <w:lang w:val="lt-LT"/>
        </w:rPr>
        <w:t>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6B6C5D"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w:t>
      </w:r>
      <w:r w:rsidRPr="006B6C5D">
        <w:rPr>
          <w:lang w:val="lt-LT"/>
        </w:rPr>
        <w:t xml:space="preserve">ryšį su tiekėjais ir gauti iš jų (ne tarpininkų) pranešimus, susijusius su </w:t>
      </w:r>
      <w:r w:rsidR="00280E86" w:rsidRPr="006B6C5D">
        <w:rPr>
          <w:lang w:val="lt-LT"/>
        </w:rPr>
        <w:t>p</w:t>
      </w:r>
      <w:r w:rsidRPr="006B6C5D">
        <w:rPr>
          <w:lang w:val="lt-LT"/>
        </w:rPr>
        <w:t xml:space="preserve">irkimo procedūromis, </w:t>
      </w:r>
      <w:r w:rsidR="00482AA7" w:rsidRPr="006B6C5D">
        <w:rPr>
          <w:lang w:val="lt-LT"/>
        </w:rPr>
        <w:t>konta</w:t>
      </w:r>
      <w:r w:rsidR="0039323B" w:rsidRPr="006B6C5D">
        <w:rPr>
          <w:lang w:val="lt-LT"/>
        </w:rPr>
        <w:t xml:space="preserve">ktinė informacija </w:t>
      </w:r>
      <w:r w:rsidRPr="006B6C5D">
        <w:rPr>
          <w:lang w:val="lt-LT"/>
        </w:rPr>
        <w:t>pateikta skelbim</w:t>
      </w:r>
      <w:r w:rsidR="005F3A2D" w:rsidRPr="006B6C5D">
        <w:rPr>
          <w:lang w:val="lt-LT"/>
        </w:rPr>
        <w:t>e</w:t>
      </w:r>
      <w:r w:rsidRPr="006B6C5D">
        <w:rPr>
          <w:lang w:val="lt-LT"/>
        </w:rPr>
        <w:t>.</w:t>
      </w:r>
    </w:p>
    <w:p w14:paraId="7CD341F2" w14:textId="610AABBB" w:rsidR="00F42204" w:rsidRPr="006B6C5D" w:rsidRDefault="17694CBB" w:rsidP="00280E86">
      <w:pPr>
        <w:pStyle w:val="ListParagraph"/>
        <w:numPr>
          <w:ilvl w:val="1"/>
          <w:numId w:val="9"/>
        </w:numPr>
        <w:spacing w:after="0" w:line="240" w:lineRule="auto"/>
        <w:ind w:left="0" w:firstLine="567"/>
        <w:jc w:val="both"/>
        <w:rPr>
          <w:lang w:val="lt-LT"/>
        </w:rPr>
      </w:pPr>
      <w:r w:rsidRPr="006B6C5D">
        <w:rPr>
          <w:lang w:val="lt-LT"/>
        </w:rPr>
        <w:t xml:space="preserve">Pirkimo </w:t>
      </w:r>
      <w:r w:rsidR="001829EC" w:rsidRPr="006B6C5D">
        <w:rPr>
          <w:lang w:val="lt-LT"/>
        </w:rPr>
        <w:t>dokumentai</w:t>
      </w:r>
      <w:r w:rsidRPr="006B6C5D">
        <w:rPr>
          <w:lang w:val="lt-LT"/>
        </w:rPr>
        <w:t xml:space="preserve"> ir jų paaiškinimai bei papildymai skelbiami CVP IS adresu </w:t>
      </w:r>
      <w:hyperlink r:id="rId14" w:history="1">
        <w:r w:rsidR="00F344D5" w:rsidRPr="006B6C5D">
          <w:rPr>
            <w:rStyle w:val="Hyperlink"/>
            <w:color w:val="0070C0"/>
          </w:rPr>
          <w:t>https://viesiejipirkimai.lt</w:t>
        </w:r>
      </w:hyperlink>
      <w:r w:rsidRPr="006B6C5D">
        <w:rPr>
          <w:lang w:val="lt-LT"/>
        </w:rPr>
        <w:t xml:space="preserve">. Perkančioji organizacija neteikia tiekėjams </w:t>
      </w:r>
      <w:r w:rsidR="67B7398F" w:rsidRPr="006B6C5D">
        <w:rPr>
          <w:lang w:val="lt-LT"/>
        </w:rPr>
        <w:t>p</w:t>
      </w:r>
      <w:r w:rsidRPr="006B6C5D">
        <w:rPr>
          <w:lang w:val="lt-LT"/>
        </w:rPr>
        <w:t xml:space="preserve">irkimo dokumentų popierinio varianto. Tiekėjai </w:t>
      </w:r>
      <w:r w:rsidR="5CB7B214" w:rsidRPr="006B6C5D">
        <w:rPr>
          <w:lang w:val="lt-LT"/>
        </w:rPr>
        <w:t xml:space="preserve">turi </w:t>
      </w:r>
      <w:r w:rsidRPr="006B6C5D">
        <w:rPr>
          <w:lang w:val="lt-LT"/>
        </w:rPr>
        <w:t xml:space="preserve">atidžiai stebėti CVP IS talpinamus </w:t>
      </w:r>
      <w:r w:rsidR="00280E86" w:rsidRPr="006B6C5D">
        <w:rPr>
          <w:lang w:val="lt-LT"/>
        </w:rPr>
        <w:t>p</w:t>
      </w:r>
      <w:r w:rsidRPr="006B6C5D">
        <w:rPr>
          <w:lang w:val="lt-LT"/>
        </w:rPr>
        <w:t xml:space="preserve">irkimo </w:t>
      </w:r>
      <w:r w:rsidR="7D0D0718" w:rsidRPr="006B6C5D">
        <w:rPr>
          <w:lang w:val="lt-LT"/>
        </w:rPr>
        <w:t xml:space="preserve">dokumentų </w:t>
      </w:r>
      <w:r w:rsidRPr="006B6C5D">
        <w:rPr>
          <w:lang w:val="lt-LT"/>
        </w:rPr>
        <w:t>paaiškinimus bei papildymus</w:t>
      </w:r>
      <w:r w:rsidR="7E0C75DB" w:rsidRPr="006B6C5D">
        <w:rPr>
          <w:lang w:val="lt-LT"/>
        </w:rPr>
        <w:t>, per CVP IS gautus pranešimus</w:t>
      </w:r>
      <w:r w:rsidRPr="006B6C5D">
        <w:rPr>
          <w:lang w:val="lt-LT"/>
        </w:rPr>
        <w:t>.</w:t>
      </w:r>
    </w:p>
    <w:p w14:paraId="4F95D128" w14:textId="34A188E1" w:rsidR="00F42204" w:rsidRPr="006B6C5D" w:rsidRDefault="00F42204" w:rsidP="00280E86">
      <w:pPr>
        <w:pStyle w:val="ListParagraph"/>
        <w:numPr>
          <w:ilvl w:val="1"/>
          <w:numId w:val="9"/>
        </w:numPr>
        <w:spacing w:after="0" w:line="240" w:lineRule="auto"/>
        <w:ind w:left="0" w:firstLine="567"/>
        <w:jc w:val="both"/>
        <w:rPr>
          <w:rFonts w:cstheme="minorHAnsi"/>
          <w:bCs/>
          <w:lang w:val="lt-LT"/>
        </w:rPr>
      </w:pPr>
      <w:r w:rsidRPr="006B6C5D">
        <w:rPr>
          <w:rFonts w:cstheme="minorHAnsi"/>
          <w:szCs w:val="24"/>
          <w:lang w:val="lt-LT"/>
        </w:rPr>
        <w:t xml:space="preserve">Pirkime gali dalyvauti </w:t>
      </w:r>
      <w:r w:rsidR="002B0DE8" w:rsidRPr="006B6C5D">
        <w:rPr>
          <w:rFonts w:cstheme="minorHAnsi"/>
          <w:szCs w:val="24"/>
          <w:lang w:val="lt-LT"/>
        </w:rPr>
        <w:t xml:space="preserve">ir </w:t>
      </w:r>
      <w:r w:rsidR="00161291" w:rsidRPr="006B6C5D">
        <w:rPr>
          <w:rFonts w:cstheme="minorHAnsi"/>
          <w:szCs w:val="24"/>
          <w:lang w:val="lt-LT"/>
        </w:rPr>
        <w:t>p</w:t>
      </w:r>
      <w:r w:rsidR="000F73F6" w:rsidRPr="006B6C5D">
        <w:rPr>
          <w:rFonts w:cstheme="minorHAnsi"/>
          <w:szCs w:val="24"/>
          <w:lang w:val="lt-LT"/>
        </w:rPr>
        <w:t xml:space="preserve">asiūlymus gali pateikti </w:t>
      </w:r>
      <w:r w:rsidRPr="006B6C5D">
        <w:rPr>
          <w:rFonts w:cstheme="minorHAnsi"/>
          <w:szCs w:val="24"/>
          <w:lang w:val="lt-LT"/>
        </w:rPr>
        <w:t xml:space="preserve">tik CVP IS registruoti teikėjai. Tiekėjai gali užsiregistruoti CVP IS adresu </w:t>
      </w:r>
      <w:hyperlink r:id="rId15" w:history="1">
        <w:r w:rsidR="005D3F76" w:rsidRPr="006B6C5D">
          <w:rPr>
            <w:rStyle w:val="Hyperlink"/>
            <w:rFonts w:cstheme="minorHAnsi"/>
            <w:color w:val="0070C0"/>
          </w:rPr>
          <w:t>https://viesiejipirkimai.lt</w:t>
        </w:r>
      </w:hyperlink>
      <w:r w:rsidRPr="006B6C5D">
        <w:rPr>
          <w:rFonts w:cstheme="minorHAnsi"/>
          <w:szCs w:val="24"/>
          <w:lang w:val="lt-LT"/>
        </w:rPr>
        <w:t xml:space="preserve">. </w:t>
      </w:r>
    </w:p>
    <w:p w14:paraId="4185C944" w14:textId="10B63C97" w:rsidR="00F42204" w:rsidRPr="006B6C5D" w:rsidRDefault="00F42204" w:rsidP="00280E86">
      <w:pPr>
        <w:pStyle w:val="ListParagraph"/>
        <w:numPr>
          <w:ilvl w:val="1"/>
          <w:numId w:val="9"/>
        </w:numPr>
        <w:spacing w:after="0" w:line="240" w:lineRule="auto"/>
        <w:ind w:left="0" w:firstLine="567"/>
        <w:jc w:val="both"/>
        <w:rPr>
          <w:lang w:val="lt-LT"/>
        </w:rPr>
      </w:pPr>
      <w:r w:rsidRPr="006B6C5D">
        <w:rPr>
          <w:lang w:val="lt-LT"/>
        </w:rPr>
        <w:t>Perkančiosios organizacijos ir tiekėjų bendravimas ir keitimasis informacija</w:t>
      </w:r>
      <w:r w:rsidRPr="006B6C5D">
        <w:rPr>
          <w:color w:val="00B050"/>
          <w:lang w:val="lt-LT"/>
        </w:rPr>
        <w:t xml:space="preserve"> </w:t>
      </w:r>
      <w:r w:rsidRPr="006B6C5D">
        <w:rPr>
          <w:lang w:val="lt-LT"/>
        </w:rPr>
        <w:t>vyksta naudojantis CVP IS priemonėmis, išskyrus:</w:t>
      </w:r>
    </w:p>
    <w:p w14:paraId="44871875" w14:textId="77777777" w:rsidR="00F42204" w:rsidRPr="006B6C5D" w:rsidRDefault="00F42204" w:rsidP="00280E86">
      <w:pPr>
        <w:pStyle w:val="ListParagraph"/>
        <w:numPr>
          <w:ilvl w:val="2"/>
          <w:numId w:val="9"/>
        </w:numPr>
        <w:spacing w:after="0" w:line="240" w:lineRule="auto"/>
        <w:ind w:left="0" w:firstLine="567"/>
        <w:jc w:val="both"/>
        <w:rPr>
          <w:rFonts w:cstheme="minorHAnsi"/>
          <w:bCs/>
          <w:lang w:val="lt-LT"/>
        </w:rPr>
      </w:pPr>
      <w:r w:rsidRPr="006B6C5D">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B6C5D" w:rsidRDefault="00EB3123" w:rsidP="00280E86">
      <w:pPr>
        <w:pStyle w:val="ListParagraph"/>
        <w:numPr>
          <w:ilvl w:val="2"/>
          <w:numId w:val="9"/>
        </w:numPr>
        <w:tabs>
          <w:tab w:val="left" w:pos="1418"/>
        </w:tabs>
        <w:spacing w:after="120" w:line="20" w:lineRule="atLeast"/>
        <w:ind w:left="0" w:firstLine="567"/>
        <w:jc w:val="both"/>
        <w:rPr>
          <w:lang w:val="lt-LT"/>
        </w:rPr>
      </w:pPr>
      <w:r w:rsidRPr="006B6C5D">
        <w:rPr>
          <w:color w:val="000000" w:themeColor="text1"/>
          <w:lang w:val="lt-LT"/>
        </w:rPr>
        <w:t xml:space="preserve">jei dėl </w:t>
      </w:r>
      <w:r w:rsidR="00280E86" w:rsidRPr="006B6C5D">
        <w:rPr>
          <w:color w:val="000000" w:themeColor="text1"/>
          <w:lang w:val="lt-LT"/>
        </w:rPr>
        <w:t>p</w:t>
      </w:r>
      <w:r w:rsidRPr="006B6C5D">
        <w:rPr>
          <w:color w:val="000000" w:themeColor="text1"/>
          <w:lang w:val="lt-LT"/>
        </w:rPr>
        <w:t>irkimo pobūdžio perkančiajai organizacijai reikia naudoti specialių informacinių sistemų priemones ir įrangą, kurios nėra visuotinai naudojamos</w:t>
      </w:r>
      <w:r w:rsidR="00280E86" w:rsidRPr="006B6C5D">
        <w:rPr>
          <w:color w:val="000000" w:themeColor="text1"/>
          <w:lang w:val="lt-LT"/>
        </w:rPr>
        <w:t>.</w:t>
      </w:r>
    </w:p>
    <w:p w14:paraId="57FF1F91" w14:textId="2EDEB2E9" w:rsidR="00A73262" w:rsidRPr="006B6C5D" w:rsidRDefault="00A73262" w:rsidP="00280E86">
      <w:pPr>
        <w:pStyle w:val="ListParagraph"/>
        <w:numPr>
          <w:ilvl w:val="1"/>
          <w:numId w:val="9"/>
        </w:numPr>
        <w:tabs>
          <w:tab w:val="left" w:pos="1134"/>
        </w:tabs>
        <w:spacing w:after="120" w:line="20" w:lineRule="atLeast"/>
        <w:ind w:left="0" w:firstLine="567"/>
        <w:jc w:val="both"/>
        <w:rPr>
          <w:lang w:val="lt-LT"/>
        </w:rPr>
      </w:pPr>
      <w:r w:rsidRPr="006B6C5D">
        <w:rPr>
          <w:color w:val="000000"/>
          <w:lang w:val="lt-LT"/>
        </w:rPr>
        <w:t>Pasirašant ar nutraukiant, vykdant ir keičiant sutartis, perkančiosios organizacijos ir tiekėjo bendravimas ir keitimasis informacija gali vykti ne CVP IS priemonėmis.</w:t>
      </w:r>
    </w:p>
    <w:p w14:paraId="62467139" w14:textId="6C0ACF7F" w:rsidR="00FC757D" w:rsidRPr="006B6C5D" w:rsidRDefault="0041281F" w:rsidP="002532C8">
      <w:pPr>
        <w:pStyle w:val="ListParagraph"/>
        <w:numPr>
          <w:ilvl w:val="1"/>
          <w:numId w:val="9"/>
        </w:numPr>
        <w:spacing w:line="240" w:lineRule="auto"/>
        <w:ind w:left="0" w:firstLine="567"/>
        <w:jc w:val="both"/>
        <w:rPr>
          <w:rFonts w:cstheme="minorHAnsi"/>
          <w:bCs/>
          <w:lang w:val="lt-LT"/>
        </w:rPr>
      </w:pPr>
      <w:r w:rsidRPr="006B6C5D">
        <w:rPr>
          <w:rFonts w:cstheme="minorHAnsi"/>
          <w:bCs/>
          <w:lang w:val="lt-LT"/>
        </w:rPr>
        <w:t xml:space="preserve">Pasiūlymai teikiami CVP IS priemonėmis. Instrukcija kaip pateikti </w:t>
      </w:r>
      <w:r w:rsidR="00280E86" w:rsidRPr="006B6C5D">
        <w:rPr>
          <w:rFonts w:cstheme="minorHAnsi"/>
          <w:bCs/>
          <w:lang w:val="lt-LT"/>
        </w:rPr>
        <w:t>p</w:t>
      </w:r>
      <w:r w:rsidRPr="006B6C5D">
        <w:rPr>
          <w:rFonts w:cstheme="minorHAnsi"/>
          <w:bCs/>
          <w:lang w:val="lt-LT"/>
        </w:rPr>
        <w:t>asiūlymą skelbiama Viešųjų pirkimų tarnybos interneto svetainėje</w:t>
      </w:r>
      <w:r w:rsidRPr="006B6C5D">
        <w:rPr>
          <w:rStyle w:val="FootnoteReference"/>
          <w:rFonts w:cstheme="minorHAnsi"/>
          <w:bCs/>
          <w:lang w:val="lt-LT"/>
        </w:rPr>
        <w:footnoteReference w:id="2"/>
      </w:r>
      <w:r w:rsidRPr="006B6C5D">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6B6C5D">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5279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5279C">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2FA3B895" w:rsidR="00AA0E8F" w:rsidRDefault="0095279C"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p>
    <w:p w14:paraId="334F24FB" w14:textId="4B1632B8"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lang w:val="lt-LT"/>
        </w:rPr>
        <w:lastRenderedPageBreak/>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B89738" w:rsidR="001F20C8" w:rsidRPr="006B6C5D"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w:t>
      </w:r>
      <w:r w:rsidRPr="006B6C5D">
        <w:rPr>
          <w:rFonts w:eastAsia="Times New Roman"/>
          <w:lang w:val="lt-LT"/>
        </w:rPr>
        <w:t>tiekėjas turi jį pateikti iš naujo</w:t>
      </w:r>
      <w:r w:rsidR="00F30B47" w:rsidRPr="006B6C5D">
        <w:rPr>
          <w:rFonts w:eastAsia="Times New Roman"/>
          <w:lang w:val="lt-LT"/>
        </w:rPr>
        <w:t>.</w:t>
      </w:r>
      <w:r w:rsidR="00C03816" w:rsidRPr="006B6C5D">
        <w:rPr>
          <w:rFonts w:eastAsia="Times New Roman"/>
          <w:lang w:val="lt-LT"/>
        </w:rPr>
        <w:t xml:space="preserve"> Po pasiūlymų pateikimo termino pabaigos </w:t>
      </w:r>
      <w:r w:rsidR="007577C2" w:rsidRPr="006B6C5D">
        <w:rPr>
          <w:rFonts w:eastAsia="Times New Roman"/>
          <w:lang w:val="lt-LT"/>
        </w:rPr>
        <w:t xml:space="preserve"> tiekėjas negali </w:t>
      </w:r>
      <w:r w:rsidR="005E0108" w:rsidRPr="006B6C5D">
        <w:rPr>
          <w:rFonts w:eastAsia="Times New Roman"/>
          <w:lang w:val="lt-LT"/>
        </w:rPr>
        <w:t xml:space="preserve">nei atsiimti (atšaukti), nei pakeisti jau pateikto savo </w:t>
      </w:r>
      <w:r w:rsidR="00C3127E" w:rsidRPr="006B6C5D">
        <w:rPr>
          <w:rFonts w:eastAsia="Times New Roman"/>
          <w:lang w:val="lt-LT"/>
        </w:rPr>
        <w:t>p</w:t>
      </w:r>
      <w:r w:rsidR="005E0108" w:rsidRPr="006B6C5D">
        <w:rPr>
          <w:rFonts w:eastAsia="Times New Roman"/>
          <w:lang w:val="lt-LT"/>
        </w:rPr>
        <w:t>asiūlymo</w:t>
      </w:r>
      <w:r w:rsidR="00C03816" w:rsidRPr="006B6C5D">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006B6C5D">
        <w:rPr>
          <w:lang w:val="lt-LT"/>
        </w:rPr>
        <w:t xml:space="preserve">Jei </w:t>
      </w:r>
      <w:r w:rsidR="007D0678" w:rsidRPr="006B6C5D">
        <w:rPr>
          <w:lang w:val="lt-LT"/>
        </w:rPr>
        <w:t>s</w:t>
      </w:r>
      <w:r w:rsidR="00973CE7" w:rsidRPr="006B6C5D">
        <w:rPr>
          <w:lang w:val="lt-LT"/>
        </w:rPr>
        <w:t>peciali</w:t>
      </w:r>
      <w:r w:rsidR="00CD5785" w:rsidRPr="006B6C5D">
        <w:rPr>
          <w:lang w:val="lt-LT"/>
        </w:rPr>
        <w:t xml:space="preserve">osiose </w:t>
      </w:r>
      <w:r w:rsidR="00D4090F" w:rsidRPr="006B6C5D">
        <w:rPr>
          <w:lang w:val="lt-LT"/>
        </w:rPr>
        <w:t xml:space="preserve">pirkimo </w:t>
      </w:r>
      <w:r w:rsidR="00CD5785" w:rsidRPr="006B6C5D">
        <w:rPr>
          <w:lang w:val="lt-LT"/>
        </w:rPr>
        <w:t xml:space="preserve">sąlygose </w:t>
      </w:r>
      <w:r w:rsidRPr="006B6C5D">
        <w:rPr>
          <w:lang w:val="lt-LT"/>
        </w:rPr>
        <w:t>nenurodyta kitaip, pasiūlymas turi būti parengtas lietuvių</w:t>
      </w:r>
      <w:r w:rsidR="00BB465C" w:rsidRPr="006B6C5D">
        <w:rPr>
          <w:lang w:val="lt-LT"/>
        </w:rPr>
        <w:t xml:space="preserve"> arba anglų</w:t>
      </w:r>
      <w:r w:rsidRPr="006B6C5D">
        <w:rPr>
          <w:lang w:val="lt-LT"/>
        </w:rPr>
        <w:t xml:space="preserve"> kalba. Jei su pasiūlymu pateikiami dokumentai </w:t>
      </w:r>
      <w:r w:rsidRPr="006B6C5D">
        <w:rPr>
          <w:rFonts w:eastAsia="Calibri"/>
          <w:lang w:val="lt-LT"/>
        </w:rPr>
        <w:t xml:space="preserve">negali būti pateikti lietuvių </w:t>
      </w:r>
      <w:r w:rsidR="00B172B5" w:rsidRPr="006B6C5D">
        <w:rPr>
          <w:rFonts w:eastAsia="Calibri"/>
          <w:lang w:val="lt-LT"/>
        </w:rPr>
        <w:t>arba anglų</w:t>
      </w:r>
      <w:r w:rsidR="00B172B5" w:rsidRPr="58B3C938">
        <w:rPr>
          <w:rFonts w:eastAsia="Calibri"/>
          <w:lang w:val="lt-LT"/>
        </w:rPr>
        <w:t xml:space="preserve">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6B6C5D"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6B6C5D">
        <w:rPr>
          <w:rFonts w:cstheme="minorHAnsi"/>
          <w:b/>
          <w:color w:val="000000" w:themeColor="text1"/>
          <w:lang w:val="lt-LT"/>
        </w:rPr>
        <w:t xml:space="preserve">pasiūlymų pateikimo termino pabaigos </w:t>
      </w:r>
      <w:r w:rsidRPr="006B6C5D">
        <w:rPr>
          <w:rFonts w:cstheme="minorHAnsi"/>
          <w:color w:val="000000" w:themeColor="text1"/>
          <w:lang w:val="lt-LT"/>
        </w:rPr>
        <w:t xml:space="preserve">naudodamasis CVP IS priemonėmis </w:t>
      </w:r>
      <w:r w:rsidRPr="006B6C5D">
        <w:rPr>
          <w:rFonts w:cstheme="minorHAnsi"/>
          <w:iCs/>
          <w:color w:val="000000" w:themeColor="text1"/>
          <w:lang w:val="lt-LT"/>
        </w:rPr>
        <w:t xml:space="preserve">pateikti užšifruotą pasiūlymą (užšifruojamas </w:t>
      </w:r>
      <w:r w:rsidRPr="006B6C5D">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6B6C5D">
          <w:rPr>
            <w:rStyle w:val="Hyperlink"/>
            <w:rFonts w:cstheme="minorHAnsi"/>
            <w:b/>
            <w:bCs/>
            <w:lang w:val="lt-LT"/>
          </w:rPr>
          <w:t>ČIA</w:t>
        </w:r>
      </w:hyperlink>
      <w:r w:rsidRPr="006B6C5D">
        <w:rPr>
          <w:rStyle w:val="FootnoteReference"/>
          <w:rFonts w:cstheme="minorHAnsi"/>
          <w:b/>
          <w:bCs/>
          <w:lang w:val="lt-LT"/>
        </w:rPr>
        <w:footnoteReference w:id="3"/>
      </w:r>
      <w:r w:rsidRPr="006B6C5D">
        <w:rPr>
          <w:rFonts w:cstheme="minorHAnsi"/>
          <w:lang w:val="lt-LT"/>
        </w:rPr>
        <w:t>.</w:t>
      </w:r>
    </w:p>
    <w:p w14:paraId="7702835F" w14:textId="4C3121A1"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6B6C5D">
        <w:rPr>
          <w:rFonts w:cstheme="minorHAnsi"/>
          <w:b/>
          <w:lang w:val="lt-LT"/>
        </w:rPr>
        <w:t xml:space="preserve">per </w:t>
      </w:r>
      <w:r w:rsidR="001C7493" w:rsidRPr="006B6C5D">
        <w:rPr>
          <w:rFonts w:cstheme="minorHAnsi"/>
          <w:b/>
          <w:lang w:val="lt-LT"/>
        </w:rPr>
        <w:t>30</w:t>
      </w:r>
      <w:r w:rsidR="00277C30" w:rsidRPr="006B6C5D">
        <w:rPr>
          <w:rFonts w:cstheme="minorHAnsi"/>
          <w:b/>
          <w:lang w:val="lt-LT"/>
        </w:rPr>
        <w:t xml:space="preserve"> </w:t>
      </w:r>
      <w:r w:rsidRPr="006B6C5D">
        <w:rPr>
          <w:rFonts w:cstheme="minorHAnsi"/>
          <w:b/>
          <w:lang w:val="lt-LT"/>
        </w:rPr>
        <w:t xml:space="preserve">min. nuo </w:t>
      </w:r>
      <w:r w:rsidRPr="006B6C5D">
        <w:rPr>
          <w:rFonts w:cstheme="minorHAnsi"/>
          <w:b/>
          <w:color w:val="000000" w:themeColor="text1"/>
          <w:lang w:val="lt-LT"/>
        </w:rPr>
        <w:t>pasiūlymų pateikimo termino pabaigos</w:t>
      </w:r>
      <w:r w:rsidRPr="006B6C5D">
        <w:rPr>
          <w:rFonts w:cstheme="minorHAnsi"/>
          <w:b/>
          <w:lang w:val="lt-LT"/>
        </w:rPr>
        <w:t xml:space="preserve"> </w:t>
      </w:r>
      <w:r w:rsidRPr="006B6C5D">
        <w:rPr>
          <w:rFonts w:cstheme="minorHAnsi"/>
          <w:b/>
          <w:color w:val="000000" w:themeColor="text1"/>
          <w:lang w:val="lt-LT"/>
        </w:rPr>
        <w:t>CVP IS susirašinėjimo priemonėmis</w:t>
      </w:r>
      <w:r w:rsidRPr="006B6C5D">
        <w:rPr>
          <w:rFonts w:cstheme="minorHAnsi"/>
          <w:color w:val="000000" w:themeColor="text1"/>
          <w:lang w:val="lt-LT"/>
        </w:rPr>
        <w:t xml:space="preserve"> pateikti slaptažodį, su kuriuo perkančioji organizacija galės iššifruoti pateiktą pasiūlymą. </w:t>
      </w:r>
      <w:r w:rsidRPr="006B6C5D">
        <w:rPr>
          <w:rFonts w:eastAsia="Times New Roman" w:cstheme="minorHAnsi"/>
          <w:color w:val="000000"/>
          <w:lang w:val="lt-LT"/>
        </w:rPr>
        <w:t>Iškilus CVP IS techninėms problemoms, kai tiekėjas neturi galimybės pateikti slaptažodžio CVP IS susirašinėjimo priemon</w:t>
      </w:r>
      <w:r w:rsidR="00642C9B" w:rsidRPr="006B6C5D">
        <w:rPr>
          <w:rFonts w:eastAsia="Times New Roman" w:cstheme="minorHAnsi"/>
          <w:color w:val="000000"/>
          <w:lang w:val="lt-LT"/>
        </w:rPr>
        <w:t>ėmis</w:t>
      </w:r>
      <w:r w:rsidRPr="006B6C5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w:t>
      </w:r>
      <w:r w:rsidRPr="00211083">
        <w:rPr>
          <w:rFonts w:eastAsia="Times New Roman" w:cstheme="minorHAnsi"/>
          <w:color w:val="000000"/>
          <w:lang w:val="lt-LT"/>
        </w:rPr>
        <w:t xml:space="preserve">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0F0B21EA"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2D48A1">
        <w:rPr>
          <w:lang w:val="lt-LT"/>
        </w:rPr>
        <w:t xml:space="preserve"> (netaikoma)</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5279C"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2015804"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42B02" w14:textId="77777777" w:rsidR="00661408" w:rsidRDefault="00661408" w:rsidP="00184B8C">
      <w:pPr>
        <w:spacing w:after="0" w:line="240" w:lineRule="auto"/>
      </w:pPr>
      <w:r>
        <w:separator/>
      </w:r>
    </w:p>
  </w:endnote>
  <w:endnote w:type="continuationSeparator" w:id="0">
    <w:p w14:paraId="240A1FA0" w14:textId="77777777" w:rsidR="00661408" w:rsidRDefault="00661408" w:rsidP="00184B8C">
      <w:pPr>
        <w:spacing w:after="0" w:line="240" w:lineRule="auto"/>
      </w:pPr>
      <w:r>
        <w:continuationSeparator/>
      </w:r>
    </w:p>
  </w:endnote>
  <w:endnote w:type="continuationNotice" w:id="1">
    <w:p w14:paraId="5210920D" w14:textId="77777777" w:rsidR="00661408" w:rsidRDefault="00661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F72093D" w:rsidR="007D26C7" w:rsidRPr="002218AC" w:rsidRDefault="007D26C7">
    <w:pPr>
      <w:pStyle w:val="Footer"/>
      <w:rPr>
        <w:lang w:val="lt-LT"/>
      </w:rPr>
    </w:pP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65967" w14:textId="77777777" w:rsidR="00661408" w:rsidRDefault="00661408" w:rsidP="00184B8C">
      <w:pPr>
        <w:spacing w:after="0" w:line="240" w:lineRule="auto"/>
      </w:pPr>
      <w:r>
        <w:separator/>
      </w:r>
    </w:p>
  </w:footnote>
  <w:footnote w:type="continuationSeparator" w:id="0">
    <w:p w14:paraId="02E0F551" w14:textId="77777777" w:rsidR="00661408" w:rsidRDefault="00661408" w:rsidP="00184B8C">
      <w:pPr>
        <w:spacing w:after="0" w:line="240" w:lineRule="auto"/>
      </w:pPr>
      <w:r>
        <w:continuationSeparator/>
      </w:r>
    </w:p>
  </w:footnote>
  <w:footnote w:type="continuationNotice" w:id="1">
    <w:p w14:paraId="43E81CB3" w14:textId="77777777" w:rsidR="00661408" w:rsidRDefault="00661408">
      <w:pPr>
        <w:spacing w:after="0" w:line="240" w:lineRule="auto"/>
      </w:pPr>
    </w:p>
  </w:footnote>
  <w:footnote w:id="2">
    <w:p w14:paraId="007E516C" w14:textId="3C75EA64" w:rsidR="0041281F" w:rsidRPr="00427C59" w:rsidRDefault="0041281F" w:rsidP="00E04D63">
      <w:pPr>
        <w:pStyle w:val="FootnoteText"/>
        <w:spacing w:after="0"/>
        <w:rPr>
          <w:lang w:val="lt-LT"/>
        </w:rPr>
      </w:pPr>
      <w:r w:rsidRPr="0079662B">
        <w:rPr>
          <w:rStyle w:val="FootnoteReference"/>
          <w:lang w:val="lt-LT"/>
        </w:rPr>
        <w:footnoteRef/>
      </w:r>
      <w:r w:rsidRPr="0079662B">
        <w:rPr>
          <w:lang w:val="lt-LT"/>
        </w:rPr>
        <w:t xml:space="preserve"> Instrukcija: </w:t>
      </w:r>
      <w:hyperlink r:id="rId1" w:history="1">
        <w:r w:rsidR="00E04D63" w:rsidRPr="0079662B">
          <w:rPr>
            <w:rStyle w:val="Hyperlink"/>
          </w:rPr>
          <w:t>https://vpt.lrv.lt/lt/nauja-cvp-is-aktuali-nuo-2024-12-01/metodine-medziaga-instrukcijos/tiekejamsnaujaCVPIS</w:t>
        </w:r>
      </w:hyperlink>
      <w:r w:rsidR="00E04D63" w:rsidRPr="0079662B">
        <w:t>/</w:t>
      </w:r>
    </w:p>
    <w:p w14:paraId="50105DE5" w14:textId="7203ED6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31734BE0"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18431ECD"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0095279C"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1CF9"/>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47"/>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AD6"/>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8A1"/>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F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408"/>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C5D"/>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EF0"/>
    <w:rsid w:val="00794F52"/>
    <w:rsid w:val="0079662B"/>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5C7"/>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1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79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776"/>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C35"/>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874"/>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CD8"/>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9D4"/>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1B07"/>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5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801"/>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3D2A767-2F46-43FC-8AC8-9210AC7D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5947"/>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96BAC"/>
    <w:rsid w:val="002A2CE7"/>
    <w:rsid w:val="002C392B"/>
    <w:rsid w:val="002C4C39"/>
    <w:rsid w:val="002F0E8D"/>
    <w:rsid w:val="00336D7E"/>
    <w:rsid w:val="00360A53"/>
    <w:rsid w:val="003749C5"/>
    <w:rsid w:val="003B1426"/>
    <w:rsid w:val="003E6EE4"/>
    <w:rsid w:val="0044540B"/>
    <w:rsid w:val="00445CFB"/>
    <w:rsid w:val="00482580"/>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115C7"/>
    <w:rsid w:val="00826AF2"/>
    <w:rsid w:val="00842D8B"/>
    <w:rsid w:val="00870009"/>
    <w:rsid w:val="008972D3"/>
    <w:rsid w:val="008E3986"/>
    <w:rsid w:val="009400D0"/>
    <w:rsid w:val="00945412"/>
    <w:rsid w:val="009467A4"/>
    <w:rsid w:val="0095682D"/>
    <w:rsid w:val="009809C9"/>
    <w:rsid w:val="00986DA0"/>
    <w:rsid w:val="009E4598"/>
    <w:rsid w:val="00A17103"/>
    <w:rsid w:val="00A33A54"/>
    <w:rsid w:val="00A82AAE"/>
    <w:rsid w:val="00B04A47"/>
    <w:rsid w:val="00B10874"/>
    <w:rsid w:val="00B15794"/>
    <w:rsid w:val="00B23865"/>
    <w:rsid w:val="00B34251"/>
    <w:rsid w:val="00BA4285"/>
    <w:rsid w:val="00C21BEC"/>
    <w:rsid w:val="00C40F63"/>
    <w:rsid w:val="00CA29D4"/>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B722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40052</Words>
  <Characters>22830</Characters>
  <Application>Microsoft Office Word</Application>
  <DocSecurity>0</DocSecurity>
  <Lines>190</Lines>
  <Paragraphs>125</Paragraphs>
  <ScaleCrop>false</ScaleCrop>
  <Company/>
  <LinksUpToDate>false</LinksUpToDate>
  <CharactersWithSpaces>62757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Andrius Kačinskas</cp:lastModifiedBy>
  <cp:revision>2</cp:revision>
  <dcterms:created xsi:type="dcterms:W3CDTF">2025-01-06T09:08:00Z</dcterms:created>
  <dcterms:modified xsi:type="dcterms:W3CDTF">2025-01-06T09:08:00Z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