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NoSpacing"/>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Content>
                  <w:p w14:paraId="44AC3A8E" w14:textId="78AD8DF1" w:rsidR="00D07746" w:rsidRPr="0036054C" w:rsidRDefault="00765995" w:rsidP="00994BD6">
                    <w:pPr>
                      <w:pStyle w:val="NoSpacing"/>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Content>
                <w:tc>
                  <w:tcPr>
                    <w:tcW w:w="7966" w:type="dxa"/>
                    <w:tcMar>
                      <w:top w:w="216" w:type="dxa"/>
                      <w:left w:w="115" w:type="dxa"/>
                      <w:bottom w:w="216" w:type="dxa"/>
                      <w:right w:w="115" w:type="dxa"/>
                    </w:tcMar>
                  </w:tcPr>
                  <w:p w14:paraId="5F972CB7" w14:textId="72D40A62" w:rsidR="00D07746" w:rsidRPr="00AB04C3" w:rsidRDefault="003F296B" w:rsidP="00994BD6">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yperlink"/>
                    <w:b w:val="0"/>
                    <w:bCs w:val="0"/>
                  </w:rPr>
                  <w:t>1.</w:t>
                </w:r>
                <w:r w:rsidR="00594A3C" w:rsidRPr="00BA1215">
                  <w:rPr>
                    <w:rFonts w:cstheme="minorBidi"/>
                    <w:b w:val="0"/>
                    <w:bCs w:val="0"/>
                    <w:sz w:val="22"/>
                    <w:szCs w:val="22"/>
                    <w:lang w:val="en-US" w:eastAsia="en-US"/>
                  </w:rPr>
                  <w:tab/>
                </w:r>
                <w:r w:rsidR="00594A3C" w:rsidRPr="00BA1215">
                  <w:rPr>
                    <w:rStyle w:val="Hyperlink"/>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000000" w:rsidP="00994BD6">
              <w:pPr>
                <w:pStyle w:val="TOC1"/>
                <w:rPr>
                  <w:rFonts w:cstheme="minorBidi"/>
                  <w:b w:val="0"/>
                  <w:bCs w:val="0"/>
                  <w:sz w:val="22"/>
                  <w:szCs w:val="22"/>
                  <w:lang w:val="en-US" w:eastAsia="en-US"/>
                </w:rPr>
              </w:pPr>
              <w:hyperlink w:anchor="_Toc134703650" w:history="1">
                <w:r w:rsidR="00594A3C" w:rsidRPr="00BA1215">
                  <w:rPr>
                    <w:rStyle w:val="Hyperlink"/>
                    <w:b w:val="0"/>
                    <w:bCs w:val="0"/>
                  </w:rPr>
                  <w:t>2.</w:t>
                </w:r>
                <w:r w:rsidR="00594A3C" w:rsidRPr="00BA1215">
                  <w:rPr>
                    <w:rFonts w:cstheme="minorBidi"/>
                    <w:b w:val="0"/>
                    <w:bCs w:val="0"/>
                    <w:sz w:val="22"/>
                    <w:szCs w:val="22"/>
                    <w:lang w:val="en-US" w:eastAsia="en-US"/>
                  </w:rPr>
                  <w:tab/>
                </w:r>
                <w:r w:rsidR="00594A3C" w:rsidRPr="00BA1215">
                  <w:rPr>
                    <w:rStyle w:val="Hyperlink"/>
                    <w:b w:val="0"/>
                    <w:bCs w:val="0"/>
                  </w:rPr>
                  <w:t>Bendrosios nuostatos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369D2AAA" w14:textId="4494CCE1" w:rsidR="00594A3C" w:rsidRPr="00BA1215" w:rsidRDefault="00000000" w:rsidP="00994BD6">
              <w:pPr>
                <w:pStyle w:val="TOC1"/>
                <w:rPr>
                  <w:rFonts w:cstheme="minorBidi"/>
                  <w:b w:val="0"/>
                  <w:bCs w:val="0"/>
                  <w:sz w:val="22"/>
                  <w:szCs w:val="22"/>
                  <w:lang w:val="en-US" w:eastAsia="en-US"/>
                </w:rPr>
              </w:pPr>
              <w:hyperlink w:anchor="_Toc134703651" w:history="1">
                <w:r w:rsidR="00594A3C" w:rsidRPr="00BA1215">
                  <w:rPr>
                    <w:rStyle w:val="Hyperlink"/>
                    <w:b w:val="0"/>
                    <w:bCs w:val="0"/>
                  </w:rPr>
                  <w:t>3.</w:t>
                </w:r>
                <w:r w:rsidR="00594A3C" w:rsidRPr="00BA1215">
                  <w:rPr>
                    <w:rFonts w:cstheme="minorBidi"/>
                    <w:b w:val="0"/>
                    <w:bCs w:val="0"/>
                    <w:sz w:val="22"/>
                    <w:szCs w:val="22"/>
                    <w:lang w:val="en-US" w:eastAsia="en-US"/>
                  </w:rPr>
                  <w:tab/>
                </w:r>
                <w:r w:rsidR="00594A3C" w:rsidRPr="00BA1215">
                  <w:rPr>
                    <w:rStyle w:val="Hyperlink"/>
                    <w:b w:val="0"/>
                    <w:bCs w:val="0"/>
                  </w:rPr>
                  <w:t>Pirkimo objektas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3</w:t>
                </w:r>
                <w:r w:rsidR="00594A3C" w:rsidRPr="00BA1215">
                  <w:rPr>
                    <w:b w:val="0"/>
                    <w:bCs w:val="0"/>
                    <w:webHidden/>
                  </w:rPr>
                  <w:fldChar w:fldCharType="end"/>
                </w:r>
              </w:hyperlink>
            </w:p>
            <w:p w14:paraId="467A7B86" w14:textId="5047C645" w:rsidR="00594A3C" w:rsidRPr="00BA1215" w:rsidRDefault="00000000" w:rsidP="00994BD6">
              <w:pPr>
                <w:pStyle w:val="TOC1"/>
                <w:rPr>
                  <w:rFonts w:cstheme="minorBidi"/>
                  <w:b w:val="0"/>
                  <w:bCs w:val="0"/>
                  <w:sz w:val="22"/>
                  <w:szCs w:val="22"/>
                  <w:lang w:val="en-US" w:eastAsia="en-US"/>
                </w:rPr>
              </w:pPr>
              <w:hyperlink w:anchor="_Toc134703652" w:history="1">
                <w:r w:rsidR="00594A3C" w:rsidRPr="00BA1215">
                  <w:rPr>
                    <w:rStyle w:val="Hyperlink"/>
                    <w:b w:val="0"/>
                    <w:bCs w:val="0"/>
                  </w:rPr>
                  <w:t>4.</w:t>
                </w:r>
                <w:r w:rsidR="00594A3C" w:rsidRPr="00BA1215">
                  <w:rPr>
                    <w:rFonts w:cstheme="minorBidi"/>
                    <w:b w:val="0"/>
                    <w:bCs w:val="0"/>
                    <w:sz w:val="22"/>
                    <w:szCs w:val="22"/>
                    <w:lang w:val="en-US" w:eastAsia="en-US"/>
                  </w:rPr>
                  <w:tab/>
                </w:r>
                <w:r w:rsidR="00594A3C" w:rsidRPr="00BA1215">
                  <w:rPr>
                    <w:rStyle w:val="Hyperlink"/>
                    <w:b w:val="0"/>
                    <w:bCs w:val="0"/>
                  </w:rPr>
                  <w:t>Perkančiosios organizacijos ir tiekėjų bendravimo ir keitimosi informacija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63E18D42" w14:textId="606590FD" w:rsidR="00594A3C" w:rsidRPr="00BA1215" w:rsidRDefault="00000000" w:rsidP="00994BD6">
              <w:pPr>
                <w:pStyle w:val="TOC1"/>
                <w:rPr>
                  <w:rFonts w:cstheme="minorBidi"/>
                  <w:b w:val="0"/>
                  <w:bCs w:val="0"/>
                  <w:sz w:val="22"/>
                  <w:szCs w:val="22"/>
                  <w:lang w:val="en-US" w:eastAsia="en-US"/>
                </w:rPr>
              </w:pPr>
              <w:hyperlink w:anchor="_Toc134703653" w:history="1">
                <w:r w:rsidR="00594A3C" w:rsidRPr="00BA1215">
                  <w:rPr>
                    <w:rStyle w:val="Hyperlink"/>
                    <w:b w:val="0"/>
                    <w:bCs w:val="0"/>
                  </w:rPr>
                  <w:t>5.</w:t>
                </w:r>
                <w:r w:rsidR="00594A3C" w:rsidRPr="00BA1215">
                  <w:rPr>
                    <w:rFonts w:cstheme="minorBidi"/>
                    <w:b w:val="0"/>
                    <w:bCs w:val="0"/>
                    <w:sz w:val="22"/>
                    <w:szCs w:val="22"/>
                    <w:lang w:val="en-US" w:eastAsia="en-US"/>
                  </w:rPr>
                  <w:tab/>
                </w:r>
                <w:r w:rsidR="00594A3C" w:rsidRPr="00BA1215">
                  <w:rPr>
                    <w:rStyle w:val="Hyperlink"/>
                    <w:b w:val="0"/>
                    <w:bCs w:val="0"/>
                  </w:rPr>
                  <w:t>Pirkimo dokumentų paaiškinimai ir patikslinimai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4</w:t>
                </w:r>
                <w:r w:rsidR="00594A3C" w:rsidRPr="00BA1215">
                  <w:rPr>
                    <w:b w:val="0"/>
                    <w:bCs w:val="0"/>
                    <w:webHidden/>
                  </w:rPr>
                  <w:fldChar w:fldCharType="end"/>
                </w:r>
              </w:hyperlink>
            </w:p>
            <w:p w14:paraId="5EF5050D" w14:textId="3DE210DF" w:rsidR="00594A3C" w:rsidRPr="00BA1215" w:rsidRDefault="00000000" w:rsidP="00994BD6">
              <w:pPr>
                <w:pStyle w:val="TOC1"/>
                <w:rPr>
                  <w:rFonts w:cstheme="minorBidi"/>
                  <w:b w:val="0"/>
                  <w:bCs w:val="0"/>
                  <w:sz w:val="22"/>
                  <w:szCs w:val="22"/>
                  <w:lang w:val="en-US" w:eastAsia="en-US"/>
                </w:rPr>
              </w:pPr>
              <w:hyperlink w:anchor="_Toc134703654" w:history="1">
                <w:r w:rsidR="00594A3C" w:rsidRPr="00BA1215">
                  <w:rPr>
                    <w:rStyle w:val="Hyperlink"/>
                    <w:b w:val="0"/>
                    <w:bCs w:val="0"/>
                  </w:rPr>
                  <w:t>6.</w:t>
                </w:r>
                <w:r w:rsidR="00594A3C" w:rsidRPr="00BA1215">
                  <w:rPr>
                    <w:rFonts w:cstheme="minorBidi"/>
                    <w:b w:val="0"/>
                    <w:bCs w:val="0"/>
                    <w:sz w:val="22"/>
                    <w:szCs w:val="22"/>
                    <w:lang w:val="en-US" w:eastAsia="en-US"/>
                  </w:rPr>
                  <w:tab/>
                </w:r>
                <w:r w:rsidR="00594A3C" w:rsidRPr="00BA1215">
                  <w:rPr>
                    <w:rStyle w:val="Hyperlink"/>
                    <w:b w:val="0"/>
                    <w:bCs w:val="0"/>
                  </w:rPr>
                  <w:t>Tiekėjų pašalinimo pagrindai, kvalifikacijos reikalavimai ir reikalaujami kokybės bei aplinkos apsaugos vadybos sistemų standartai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5</w:t>
                </w:r>
                <w:r w:rsidR="00594A3C" w:rsidRPr="00BA1215">
                  <w:rPr>
                    <w:b w:val="0"/>
                    <w:bCs w:val="0"/>
                    <w:webHidden/>
                  </w:rPr>
                  <w:fldChar w:fldCharType="end"/>
                </w:r>
              </w:hyperlink>
            </w:p>
            <w:p w14:paraId="78CFA906" w14:textId="5926B429" w:rsidR="00594A3C" w:rsidRPr="00BA1215" w:rsidRDefault="00000000" w:rsidP="00994BD6">
              <w:pPr>
                <w:pStyle w:val="TOC1"/>
                <w:rPr>
                  <w:rFonts w:cstheme="minorBidi"/>
                  <w:b w:val="0"/>
                  <w:bCs w:val="0"/>
                  <w:sz w:val="22"/>
                  <w:szCs w:val="22"/>
                  <w:lang w:val="en-US" w:eastAsia="en-US"/>
                </w:rPr>
              </w:pPr>
              <w:hyperlink w:anchor="_Toc134703655" w:history="1">
                <w:r w:rsidR="00594A3C" w:rsidRPr="00BA1215">
                  <w:rPr>
                    <w:rStyle w:val="Hyperlink"/>
                    <w:b w:val="0"/>
                    <w:bCs w:val="0"/>
                  </w:rPr>
                  <w:t>7.</w:t>
                </w:r>
                <w:r w:rsidR="00594A3C" w:rsidRPr="00BA1215">
                  <w:rPr>
                    <w:rFonts w:cstheme="minorBidi"/>
                    <w:b w:val="0"/>
                    <w:bCs w:val="0"/>
                    <w:sz w:val="22"/>
                    <w:szCs w:val="22"/>
                    <w:lang w:val="en-US" w:eastAsia="en-US"/>
                  </w:rPr>
                  <w:tab/>
                </w:r>
                <w:r w:rsidR="00594A3C" w:rsidRPr="00BA1215">
                  <w:rPr>
                    <w:rStyle w:val="Hyperlink"/>
                    <w:b w:val="0"/>
                    <w:bCs w:val="0"/>
                  </w:rPr>
                  <w:t>EBVPD arba laisvos formos deklaracijos pateikimo tvarka ir pateikiamos informacijos patvirtinimo priemonės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6</w:t>
                </w:r>
                <w:r w:rsidR="00594A3C" w:rsidRPr="00BA1215">
                  <w:rPr>
                    <w:b w:val="0"/>
                    <w:bCs w:val="0"/>
                    <w:webHidden/>
                  </w:rPr>
                  <w:fldChar w:fldCharType="end"/>
                </w:r>
              </w:hyperlink>
            </w:p>
            <w:p w14:paraId="51943B32" w14:textId="59A2B810" w:rsidR="00594A3C" w:rsidRPr="00BA1215" w:rsidRDefault="00000000" w:rsidP="00994BD6">
              <w:pPr>
                <w:pStyle w:val="TOC1"/>
                <w:rPr>
                  <w:rFonts w:cstheme="minorBidi"/>
                  <w:b w:val="0"/>
                  <w:bCs w:val="0"/>
                  <w:sz w:val="22"/>
                  <w:szCs w:val="22"/>
                  <w:lang w:val="en-US" w:eastAsia="en-US"/>
                </w:rPr>
              </w:pPr>
              <w:hyperlink w:anchor="_Toc134703656" w:history="1">
                <w:r w:rsidR="00594A3C" w:rsidRPr="00BA1215">
                  <w:rPr>
                    <w:rStyle w:val="Hyperlink"/>
                    <w:b w:val="0"/>
                    <w:bCs w:val="0"/>
                  </w:rPr>
                  <w:t>8.</w:t>
                </w:r>
                <w:r w:rsidR="00594A3C" w:rsidRPr="00BA1215">
                  <w:rPr>
                    <w:rFonts w:cstheme="minorBidi"/>
                    <w:b w:val="0"/>
                    <w:bCs w:val="0"/>
                    <w:sz w:val="22"/>
                    <w:szCs w:val="22"/>
                    <w:lang w:val="en-US" w:eastAsia="en-US"/>
                  </w:rPr>
                  <w:tab/>
                </w:r>
                <w:r w:rsidR="00594A3C" w:rsidRPr="00BA1215">
                  <w:rPr>
                    <w:rStyle w:val="Hyperlink"/>
                    <w:b w:val="0"/>
                    <w:bCs w:val="0"/>
                  </w:rPr>
                  <w:t>Rėmimasis ūkio subjektų pajėgumais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3EAFDC48" w14:textId="32958CD9" w:rsidR="00594A3C" w:rsidRPr="00BA1215" w:rsidRDefault="00000000" w:rsidP="00994BD6">
              <w:pPr>
                <w:pStyle w:val="TOC1"/>
                <w:rPr>
                  <w:rFonts w:cstheme="minorBidi"/>
                  <w:b w:val="0"/>
                  <w:bCs w:val="0"/>
                  <w:sz w:val="22"/>
                  <w:szCs w:val="22"/>
                  <w:lang w:val="en-US" w:eastAsia="en-US"/>
                </w:rPr>
              </w:pPr>
              <w:hyperlink w:anchor="_Toc134703657" w:history="1">
                <w:r w:rsidR="00594A3C" w:rsidRPr="00BA1215">
                  <w:rPr>
                    <w:rStyle w:val="Hyperlink"/>
                    <w:b w:val="0"/>
                    <w:bCs w:val="0"/>
                  </w:rPr>
                  <w:t>9.</w:t>
                </w:r>
                <w:r w:rsidR="00594A3C" w:rsidRPr="00BA1215">
                  <w:rPr>
                    <w:rFonts w:cstheme="minorBidi"/>
                    <w:b w:val="0"/>
                    <w:bCs w:val="0"/>
                    <w:sz w:val="22"/>
                    <w:szCs w:val="22"/>
                    <w:lang w:val="en-US" w:eastAsia="en-US"/>
                  </w:rPr>
                  <w:tab/>
                </w:r>
                <w:r w:rsidR="00594A3C" w:rsidRPr="00BA1215">
                  <w:rPr>
                    <w:rStyle w:val="Hyperlink"/>
                    <w:b w:val="0"/>
                    <w:bCs w:val="0"/>
                  </w:rPr>
                  <w:t>Subtiekėjų pasitelkimas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_Toc134703657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7</w:t>
                </w:r>
                <w:r w:rsidR="00594A3C" w:rsidRPr="00BA1215">
                  <w:rPr>
                    <w:b w:val="0"/>
                    <w:bCs w:val="0"/>
                    <w:webHidden/>
                  </w:rPr>
                  <w:fldChar w:fldCharType="end"/>
                </w:r>
              </w:hyperlink>
            </w:p>
            <w:p w14:paraId="7BA29E4E" w14:textId="64268242" w:rsidR="00594A3C" w:rsidRPr="00BA1215" w:rsidRDefault="00000000" w:rsidP="00994BD6">
              <w:pPr>
                <w:pStyle w:val="TOC1"/>
                <w:rPr>
                  <w:rFonts w:cstheme="minorBidi"/>
                  <w:b w:val="0"/>
                  <w:bCs w:val="0"/>
                  <w:sz w:val="22"/>
                  <w:szCs w:val="22"/>
                  <w:lang w:val="en-US" w:eastAsia="en-US"/>
                </w:rPr>
              </w:pPr>
              <w:hyperlink w:anchor="_Toc134703658" w:history="1">
                <w:r w:rsidR="00594A3C" w:rsidRPr="00BA1215">
                  <w:rPr>
                    <w:rStyle w:val="Hyperlink"/>
                    <w:b w:val="0"/>
                    <w:bCs w:val="0"/>
                  </w:rPr>
                  <w:t>10.</w:t>
                </w:r>
                <w:r w:rsidR="00594A3C" w:rsidRPr="00BA1215">
                  <w:rPr>
                    <w:rFonts w:cstheme="minorBidi"/>
                    <w:b w:val="0"/>
                    <w:bCs w:val="0"/>
                    <w:sz w:val="22"/>
                    <w:szCs w:val="22"/>
                    <w:lang w:val="en-US" w:eastAsia="en-US"/>
                  </w:rPr>
                  <w:tab/>
                </w:r>
                <w:r w:rsidR="00594A3C" w:rsidRPr="00BA1215">
                  <w:rPr>
                    <w:rStyle w:val="Hyperlink"/>
                    <w:b w:val="0"/>
                    <w:bCs w:val="0"/>
                  </w:rPr>
                  <w:t>Tiekėjų grupės dalyvavimas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_Toc134703658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28A0029C" w14:textId="503188CC" w:rsidR="00594A3C" w:rsidRPr="00BA1215" w:rsidRDefault="00000000" w:rsidP="00994BD6">
              <w:pPr>
                <w:pStyle w:val="TOC1"/>
                <w:rPr>
                  <w:rFonts w:cstheme="minorBidi"/>
                  <w:b w:val="0"/>
                  <w:bCs w:val="0"/>
                  <w:sz w:val="22"/>
                  <w:szCs w:val="22"/>
                  <w:lang w:val="en-US" w:eastAsia="en-US"/>
                </w:rPr>
              </w:pPr>
              <w:hyperlink w:anchor="_Toc134703659" w:history="1">
                <w:r w:rsidR="00594A3C" w:rsidRPr="00BA1215">
                  <w:rPr>
                    <w:rStyle w:val="Hyperlink"/>
                    <w:b w:val="0"/>
                    <w:bCs w:val="0"/>
                  </w:rPr>
                  <w:t>11.</w:t>
                </w:r>
                <w:r w:rsidR="00594A3C" w:rsidRPr="00BA1215">
                  <w:rPr>
                    <w:rFonts w:cstheme="minorBidi"/>
                    <w:b w:val="0"/>
                    <w:bCs w:val="0"/>
                    <w:sz w:val="22"/>
                    <w:szCs w:val="22"/>
                    <w:lang w:val="en-US" w:eastAsia="en-US"/>
                  </w:rPr>
                  <w:tab/>
                </w:r>
                <w:r w:rsidR="00594A3C" w:rsidRPr="00BA1215">
                  <w:rPr>
                    <w:rStyle w:val="Hyperlink"/>
                    <w:b w:val="0"/>
                    <w:bCs w:val="0"/>
                  </w:rPr>
                  <w:t>Reikalavimai pasiūlymų rengimui ir pateikimui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_Toc134703659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8</w:t>
                </w:r>
                <w:r w:rsidR="00594A3C" w:rsidRPr="00BA1215">
                  <w:rPr>
                    <w:b w:val="0"/>
                    <w:bCs w:val="0"/>
                    <w:webHidden/>
                  </w:rPr>
                  <w:fldChar w:fldCharType="end"/>
                </w:r>
              </w:hyperlink>
            </w:p>
            <w:p w14:paraId="1D90E048" w14:textId="16A173B3" w:rsidR="00594A3C" w:rsidRPr="00BA1215" w:rsidRDefault="00000000" w:rsidP="00994BD6">
              <w:pPr>
                <w:pStyle w:val="TOC1"/>
                <w:rPr>
                  <w:rFonts w:cstheme="minorBidi"/>
                  <w:b w:val="0"/>
                  <w:bCs w:val="0"/>
                  <w:sz w:val="22"/>
                  <w:szCs w:val="22"/>
                  <w:lang w:val="en-US" w:eastAsia="en-US"/>
                </w:rPr>
              </w:pPr>
              <w:hyperlink w:anchor="_Toc134703660" w:history="1">
                <w:r w:rsidR="00594A3C" w:rsidRPr="00BA1215">
                  <w:rPr>
                    <w:rStyle w:val="Hyperlink"/>
                    <w:b w:val="0"/>
                    <w:bCs w:val="0"/>
                  </w:rPr>
                  <w:t>12.</w:t>
                </w:r>
                <w:r w:rsidR="00594A3C" w:rsidRPr="00BA1215">
                  <w:rPr>
                    <w:rFonts w:cstheme="minorBidi"/>
                    <w:b w:val="0"/>
                    <w:bCs w:val="0"/>
                    <w:sz w:val="22"/>
                    <w:szCs w:val="22"/>
                    <w:lang w:val="en-US" w:eastAsia="en-US"/>
                  </w:rPr>
                  <w:tab/>
                </w:r>
                <w:r w:rsidR="00594A3C" w:rsidRPr="00BA1215">
                  <w:rPr>
                    <w:rStyle w:val="Hyperlink"/>
                    <w:b w:val="0"/>
                    <w:bCs w:val="0"/>
                  </w:rPr>
                  <w:t>Susipažinimas su pasiūlymais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_Toc134703660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9</w:t>
                </w:r>
                <w:r w:rsidR="00594A3C" w:rsidRPr="00BA1215">
                  <w:rPr>
                    <w:b w:val="0"/>
                    <w:bCs w:val="0"/>
                    <w:webHidden/>
                  </w:rPr>
                  <w:fldChar w:fldCharType="end"/>
                </w:r>
              </w:hyperlink>
            </w:p>
            <w:p w14:paraId="59F8FA2E" w14:textId="1D4E70F9" w:rsidR="00594A3C" w:rsidRPr="00BA1215" w:rsidRDefault="00000000" w:rsidP="00994BD6">
              <w:pPr>
                <w:pStyle w:val="TOC1"/>
                <w:rPr>
                  <w:rFonts w:cstheme="minorBidi"/>
                  <w:b w:val="0"/>
                  <w:bCs w:val="0"/>
                  <w:sz w:val="22"/>
                  <w:szCs w:val="22"/>
                  <w:lang w:val="en-US" w:eastAsia="en-US"/>
                </w:rPr>
              </w:pPr>
              <w:hyperlink w:anchor="_Toc134703661" w:history="1">
                <w:r w:rsidR="00594A3C" w:rsidRPr="00BA1215">
                  <w:rPr>
                    <w:rStyle w:val="Hyperlink"/>
                    <w:b w:val="0"/>
                    <w:bCs w:val="0"/>
                  </w:rPr>
                  <w:t>13.</w:t>
                </w:r>
                <w:r w:rsidR="00594A3C" w:rsidRPr="00BA1215">
                  <w:rPr>
                    <w:rFonts w:cstheme="minorBidi"/>
                    <w:b w:val="0"/>
                    <w:bCs w:val="0"/>
                    <w:sz w:val="22"/>
                    <w:szCs w:val="22"/>
                    <w:lang w:val="en-US" w:eastAsia="en-US"/>
                  </w:rPr>
                  <w:tab/>
                </w:r>
                <w:r w:rsidR="00594A3C" w:rsidRPr="00BA1215">
                  <w:rPr>
                    <w:rStyle w:val="Hyperlink"/>
                    <w:b w:val="0"/>
                    <w:bCs w:val="0"/>
                  </w:rPr>
                  <w:t>Pasiūlymų vertinimas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_Toc134703661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10</w:t>
                </w:r>
                <w:r w:rsidR="00594A3C" w:rsidRPr="00BA1215">
                  <w:rPr>
                    <w:b w:val="0"/>
                    <w:bCs w:val="0"/>
                    <w:webHidden/>
                  </w:rPr>
                  <w:fldChar w:fldCharType="end"/>
                </w:r>
              </w:hyperlink>
            </w:p>
            <w:p w14:paraId="3FA29040" w14:textId="6508F18C" w:rsidR="00594A3C" w:rsidRPr="00BA1215" w:rsidRDefault="00000000" w:rsidP="00994BD6">
              <w:pPr>
                <w:pStyle w:val="TOC1"/>
                <w:rPr>
                  <w:rFonts w:cstheme="minorBidi"/>
                  <w:b w:val="0"/>
                  <w:bCs w:val="0"/>
                  <w:sz w:val="22"/>
                  <w:szCs w:val="22"/>
                  <w:lang w:val="en-US" w:eastAsia="en-US"/>
                </w:rPr>
              </w:pPr>
              <w:hyperlink w:anchor="_Toc134703662" w:history="1">
                <w:r w:rsidR="00594A3C" w:rsidRPr="00BA1215">
                  <w:rPr>
                    <w:rStyle w:val="Hyperlink"/>
                    <w:b w:val="0"/>
                    <w:bCs w:val="0"/>
                  </w:rPr>
                  <w:t>14.</w:t>
                </w:r>
                <w:r w:rsidR="00594A3C" w:rsidRPr="00BA1215">
                  <w:rPr>
                    <w:rFonts w:cstheme="minorBidi"/>
                    <w:b w:val="0"/>
                    <w:bCs w:val="0"/>
                    <w:sz w:val="22"/>
                    <w:szCs w:val="22"/>
                    <w:lang w:val="en-US" w:eastAsia="en-US"/>
                  </w:rPr>
                  <w:tab/>
                </w:r>
                <w:r w:rsidR="00594A3C" w:rsidRPr="00BA1215">
                  <w:rPr>
                    <w:rStyle w:val="Hyperlink"/>
                    <w:b w:val="0"/>
                    <w:bCs w:val="0"/>
                  </w:rPr>
                  <w:t>Pasiūlymų atmetimo pagrindai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_Toc134703662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11</w:t>
                </w:r>
                <w:r w:rsidR="00594A3C" w:rsidRPr="00BA1215">
                  <w:rPr>
                    <w:b w:val="0"/>
                    <w:bCs w:val="0"/>
                    <w:webHidden/>
                  </w:rPr>
                  <w:fldChar w:fldCharType="end"/>
                </w:r>
              </w:hyperlink>
            </w:p>
            <w:p w14:paraId="5A84C369" w14:textId="2761DB73" w:rsidR="00594A3C" w:rsidRPr="00BA1215" w:rsidRDefault="00000000" w:rsidP="00994BD6">
              <w:pPr>
                <w:pStyle w:val="TOC1"/>
                <w:rPr>
                  <w:rFonts w:cstheme="minorBidi"/>
                  <w:b w:val="0"/>
                  <w:bCs w:val="0"/>
                  <w:sz w:val="22"/>
                  <w:szCs w:val="22"/>
                  <w:lang w:val="en-US" w:eastAsia="en-US"/>
                </w:rPr>
              </w:pPr>
              <w:hyperlink w:anchor="_Toc134703663" w:history="1">
                <w:r w:rsidR="00594A3C" w:rsidRPr="00BA1215">
                  <w:rPr>
                    <w:rStyle w:val="Hyperlink"/>
                    <w:b w:val="0"/>
                    <w:bCs w:val="0"/>
                  </w:rPr>
                  <w:t>15.</w:t>
                </w:r>
                <w:r w:rsidR="00594A3C" w:rsidRPr="00BA1215">
                  <w:rPr>
                    <w:rFonts w:cstheme="minorBidi"/>
                    <w:b w:val="0"/>
                    <w:bCs w:val="0"/>
                    <w:sz w:val="22"/>
                    <w:szCs w:val="22"/>
                    <w:lang w:val="en-US" w:eastAsia="en-US"/>
                  </w:rPr>
                  <w:tab/>
                </w:r>
                <w:r w:rsidR="00594A3C" w:rsidRPr="00BA1215">
                  <w:rPr>
                    <w:rStyle w:val="Hyperlink"/>
                    <w:b w:val="0"/>
                    <w:bCs w:val="0"/>
                  </w:rPr>
                  <w:t>Pasiūlymų eilė ir laimėtojo nustatymas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_Toc134703663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12</w:t>
                </w:r>
                <w:r w:rsidR="00594A3C" w:rsidRPr="00BA1215">
                  <w:rPr>
                    <w:b w:val="0"/>
                    <w:bCs w:val="0"/>
                    <w:webHidden/>
                  </w:rPr>
                  <w:fldChar w:fldCharType="end"/>
                </w:r>
              </w:hyperlink>
            </w:p>
            <w:p w14:paraId="32497D05" w14:textId="466B901C" w:rsidR="00594A3C" w:rsidRPr="00BA1215" w:rsidRDefault="00000000" w:rsidP="00994BD6">
              <w:pPr>
                <w:pStyle w:val="TOC1"/>
                <w:rPr>
                  <w:rFonts w:cstheme="minorBidi"/>
                  <w:b w:val="0"/>
                  <w:bCs w:val="0"/>
                  <w:sz w:val="22"/>
                  <w:szCs w:val="22"/>
                  <w:lang w:val="en-US" w:eastAsia="en-US"/>
                </w:rPr>
              </w:pPr>
              <w:hyperlink w:anchor="_Toc134703664" w:history="1">
                <w:r w:rsidR="00594A3C" w:rsidRPr="00BA1215">
                  <w:rPr>
                    <w:rStyle w:val="Hyperlink"/>
                    <w:b w:val="0"/>
                    <w:bCs w:val="0"/>
                  </w:rPr>
                  <w:t>16.</w:t>
                </w:r>
                <w:r w:rsidR="00594A3C" w:rsidRPr="00BA1215">
                  <w:rPr>
                    <w:rFonts w:cstheme="minorBidi"/>
                    <w:b w:val="0"/>
                    <w:bCs w:val="0"/>
                    <w:sz w:val="22"/>
                    <w:szCs w:val="22"/>
                    <w:lang w:val="en-US" w:eastAsia="en-US"/>
                  </w:rPr>
                  <w:tab/>
                </w:r>
                <w:r w:rsidR="00594A3C" w:rsidRPr="00BA1215">
                  <w:rPr>
                    <w:rStyle w:val="Hyperlink"/>
                    <w:b w:val="0"/>
                    <w:bCs w:val="0"/>
                  </w:rPr>
                  <w:t>Informavimas apie pirkimo procedūrų rezultatus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_Toc134703664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484DF58B" w14:textId="10942075" w:rsidR="00594A3C" w:rsidRPr="00BA1215" w:rsidRDefault="00000000" w:rsidP="00994BD6">
              <w:pPr>
                <w:pStyle w:val="TOC1"/>
                <w:rPr>
                  <w:rFonts w:cstheme="minorBidi"/>
                  <w:b w:val="0"/>
                  <w:bCs w:val="0"/>
                  <w:sz w:val="22"/>
                  <w:szCs w:val="22"/>
                  <w:lang w:val="en-US" w:eastAsia="en-US"/>
                </w:rPr>
              </w:pPr>
              <w:hyperlink w:anchor="_Toc134703665" w:history="1">
                <w:r w:rsidR="00594A3C" w:rsidRPr="00BA1215">
                  <w:rPr>
                    <w:rStyle w:val="Hyperlink"/>
                    <w:b w:val="0"/>
                    <w:bCs w:val="0"/>
                  </w:rPr>
                  <w:t>17.</w:t>
                </w:r>
                <w:r w:rsidR="00594A3C" w:rsidRPr="00BA1215">
                  <w:rPr>
                    <w:rFonts w:cstheme="minorBidi"/>
                    <w:b w:val="0"/>
                    <w:bCs w:val="0"/>
                    <w:sz w:val="22"/>
                    <w:szCs w:val="22"/>
                    <w:lang w:val="en-US" w:eastAsia="en-US"/>
                  </w:rPr>
                  <w:tab/>
                </w:r>
                <w:r w:rsidR="00594A3C" w:rsidRPr="00BA1215">
                  <w:rPr>
                    <w:rStyle w:val="Hyperlink"/>
                    <w:b w:val="0"/>
                    <w:bCs w:val="0"/>
                  </w:rPr>
                  <w:t>Sutarties sudarymas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_Toc134703665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13</w:t>
                </w:r>
                <w:r w:rsidR="00594A3C" w:rsidRPr="00BA1215">
                  <w:rPr>
                    <w:b w:val="0"/>
                    <w:bCs w:val="0"/>
                    <w:webHidden/>
                  </w:rPr>
                  <w:fldChar w:fldCharType="end"/>
                </w:r>
              </w:hyperlink>
            </w:p>
            <w:p w14:paraId="71D1AF55" w14:textId="15D645FF" w:rsidR="00594A3C" w:rsidRPr="00BA1215" w:rsidRDefault="00000000" w:rsidP="00994BD6">
              <w:pPr>
                <w:pStyle w:val="TOC1"/>
                <w:rPr>
                  <w:rFonts w:cstheme="minorBidi"/>
                  <w:b w:val="0"/>
                  <w:bCs w:val="0"/>
                  <w:sz w:val="22"/>
                  <w:szCs w:val="22"/>
                  <w:lang w:val="en-US" w:eastAsia="en-US"/>
                </w:rPr>
              </w:pPr>
              <w:hyperlink w:anchor="_Toc134703666" w:history="1">
                <w:r w:rsidR="00594A3C" w:rsidRPr="00BA1215">
                  <w:rPr>
                    <w:rStyle w:val="Hyperlink"/>
                    <w:b w:val="0"/>
                    <w:bCs w:val="0"/>
                  </w:rPr>
                  <w:t>18.</w:t>
                </w:r>
                <w:r w:rsidR="00594A3C" w:rsidRPr="00BA1215">
                  <w:rPr>
                    <w:rFonts w:cstheme="minorBidi"/>
                    <w:b w:val="0"/>
                    <w:bCs w:val="0"/>
                    <w:sz w:val="22"/>
                    <w:szCs w:val="22"/>
                    <w:lang w:val="en-US" w:eastAsia="en-US"/>
                  </w:rPr>
                  <w:tab/>
                </w:r>
                <w:r w:rsidR="00594A3C" w:rsidRPr="00BA1215">
                  <w:rPr>
                    <w:rStyle w:val="Hyperlink"/>
                    <w:b w:val="0"/>
                    <w:bCs w:val="0"/>
                  </w:rPr>
                  <w:t>Teisė ginčyti perkančiosios organizacijos veiksmus ar priimtus sprendimus</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_Toc134703666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14</w:t>
                </w:r>
                <w:r w:rsidR="00594A3C"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000000"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Heading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yperlink"/>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14:paraId="3FE3D7E5" w14:textId="24ADFE02" w:rsidR="00515C55" w:rsidRPr="00121724" w:rsidRDefault="00515C55"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ListParagraph"/>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2072B1" w:rsidRDefault="002072B1" w:rsidP="00994BD6">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Heading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yperlink"/>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yperlink"/>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FootnoteReference"/>
          <w:rFonts w:cstheme="minorHAnsi"/>
        </w:rPr>
        <w:footnoteReference w:id="2"/>
      </w:r>
    </w:p>
    <w:p w14:paraId="7EF3EEB4" w14:textId="77CACAFD" w:rsidR="001B63BA" w:rsidRPr="00414F26" w:rsidRDefault="0D78E19B" w:rsidP="00ED4A1C">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ListParagraph"/>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ListParagraph"/>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Heading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ListParagraph"/>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ListParagraph"/>
        <w:spacing w:after="0" w:line="240" w:lineRule="auto"/>
        <w:ind w:left="0" w:firstLine="720"/>
        <w:jc w:val="both"/>
      </w:pPr>
      <w:r w:rsidRPr="79BE1902">
        <w:t>arba</w:t>
      </w:r>
    </w:p>
    <w:p w14:paraId="5B846A51" w14:textId="06EB9B49" w:rsidR="00BF5791" w:rsidRDefault="2EEDAB23" w:rsidP="79BE1902">
      <w:pPr>
        <w:pStyle w:val="ListParagraph"/>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ListParagraph"/>
        <w:spacing w:after="0" w:line="240" w:lineRule="auto"/>
        <w:ind w:left="0" w:firstLine="709"/>
        <w:jc w:val="both"/>
      </w:pPr>
      <w:r w:rsidRPr="79BE1902">
        <w:t>arba</w:t>
      </w:r>
    </w:p>
    <w:p w14:paraId="1BF923A5" w14:textId="3DCD5929" w:rsidR="00BF5791" w:rsidRDefault="45DB3815" w:rsidP="79BE1902">
      <w:pPr>
        <w:pStyle w:val="ListParagraph"/>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ListParagraph"/>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ListParagraph"/>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yperlink"/>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ListParagraph"/>
        <w:spacing w:after="0" w:line="240" w:lineRule="auto"/>
        <w:ind w:left="600"/>
        <w:jc w:val="both"/>
        <w:rPr>
          <w:rFonts w:ascii="Arial" w:eastAsiaTheme="minorHAnsi" w:hAnsi="Arial" w:cs="Arial"/>
        </w:rPr>
      </w:pPr>
    </w:p>
    <w:p w14:paraId="49D28CA4" w14:textId="563BDE2E" w:rsidR="008C6767" w:rsidRPr="007B2DBE" w:rsidRDefault="00066DCB" w:rsidP="00994BD6">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ListParagraph"/>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ListParagraph"/>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Heading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Heading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ListParagraph"/>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ListParagraph"/>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ListParagraph"/>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ListParagraph"/>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Heading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yperlink"/>
            <w:rFonts w:cstheme="minorHAnsi"/>
            <w:b/>
            <w:bCs/>
          </w:rPr>
          <w:t>ČIA</w:t>
        </w:r>
      </w:hyperlink>
      <w:r w:rsidR="00BB3788" w:rsidRPr="00692A55">
        <w:rPr>
          <w:rStyle w:val="FootnoteReference"/>
          <w:rFonts w:cstheme="minorHAnsi"/>
          <w:b/>
          <w:bCs/>
        </w:rPr>
        <w:footnoteReference w:id="3"/>
      </w:r>
      <w:r w:rsidR="00BB3788" w:rsidRPr="00692A55">
        <w:rPr>
          <w:rFonts w:cstheme="minorHAnsi"/>
        </w:rPr>
        <w:t>.</w:t>
      </w:r>
    </w:p>
    <w:p w14:paraId="44D661ED" w14:textId="50DE197C" w:rsidR="003A1E8E" w:rsidRPr="00692A55" w:rsidRDefault="009460CD" w:rsidP="00ED4A1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ListParagraph"/>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Heading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14:paraId="565C970B" w14:textId="028C899D" w:rsidR="001A28B0" w:rsidRPr="00763B33" w:rsidRDefault="00763B33" w:rsidP="00ED4A1C">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Heading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Heading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Heading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ListParagraph"/>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ListParagraph"/>
        <w:tabs>
          <w:tab w:val="left" w:pos="1418"/>
        </w:tabs>
        <w:spacing w:before="240" w:after="0"/>
        <w:ind w:left="697"/>
        <w:rPr>
          <w:rFonts w:ascii="Arial" w:eastAsia="Arial" w:hAnsi="Arial" w:cs="Arial"/>
        </w:rPr>
      </w:pPr>
    </w:p>
    <w:p w14:paraId="4B416523" w14:textId="6CFE4845" w:rsidR="006D0AB0" w:rsidRPr="001566DB" w:rsidRDefault="001566DB" w:rsidP="00994BD6">
      <w:pPr>
        <w:pStyle w:val="Heading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ListParagraph"/>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ListParagraph"/>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ListParagraph"/>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ListParagraph"/>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Heading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ListParagraph"/>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ListParagraph"/>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256F5" w14:textId="77777777" w:rsidR="006058F9" w:rsidRDefault="006058F9" w:rsidP="00D05666">
      <w:r>
        <w:separator/>
      </w:r>
    </w:p>
  </w:endnote>
  <w:endnote w:type="continuationSeparator" w:id="0">
    <w:p w14:paraId="77AEE1B3" w14:textId="77777777" w:rsidR="006058F9" w:rsidRDefault="006058F9" w:rsidP="00D05666">
      <w:r>
        <w:continuationSeparator/>
      </w:r>
    </w:p>
  </w:endnote>
  <w:endnote w:type="continuationNotice" w:id="1">
    <w:p w14:paraId="558A3656" w14:textId="77777777" w:rsidR="006058F9" w:rsidRDefault="006058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088AC6" w14:textId="77777777" w:rsidR="006058F9" w:rsidRDefault="006058F9" w:rsidP="00D05666">
      <w:r>
        <w:separator/>
      </w:r>
    </w:p>
  </w:footnote>
  <w:footnote w:type="continuationSeparator" w:id="0">
    <w:p w14:paraId="41E99332" w14:textId="77777777" w:rsidR="006058F9" w:rsidRDefault="006058F9" w:rsidP="00D05666">
      <w:r>
        <w:continuationSeparator/>
      </w:r>
    </w:p>
  </w:footnote>
  <w:footnote w:type="continuationNotice" w:id="1">
    <w:p w14:paraId="56C54B84" w14:textId="77777777" w:rsidR="006058F9" w:rsidRDefault="006058F9">
      <w:pPr>
        <w:spacing w:after="0" w:line="240" w:lineRule="auto"/>
      </w:pPr>
    </w:p>
  </w:footnote>
  <w:footnote w:id="2">
    <w:p w14:paraId="37EC8FAA" w14:textId="560A7D76" w:rsidR="00F4529D" w:rsidRPr="007B2DBE" w:rsidRDefault="00F4529D" w:rsidP="006B71F3">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2" w:history="1">
        <w:r w:rsidR="00796420" w:rsidRPr="006A1D05">
          <w:rPr>
            <w:rStyle w:val="Hyperlink"/>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FootnoteText"/>
      </w:pPr>
      <w:r>
        <w:rPr>
          <w:rFonts w:cstheme="minorHAnsi"/>
        </w:rPr>
        <w:t>.</w:t>
      </w:r>
      <w:r>
        <w:rPr>
          <w:rStyle w:val="FootnoteReference"/>
          <w:rFonts w:cstheme="minorHAnsi"/>
        </w:rPr>
        <w:footnoteRef/>
      </w:r>
      <w:r>
        <w:rPr>
          <w:rFonts w:cstheme="minorHAnsi"/>
        </w:rPr>
        <w:t xml:space="preserve"> </w:t>
      </w:r>
      <w:hyperlink r:id="rId3" w:history="1">
        <w:r w:rsidRPr="007F0B15">
          <w:rPr>
            <w:rStyle w:val="Hyperlink"/>
          </w:rPr>
          <w:t>Pasiūlymų patikslinimo, papildymo ar paaiškinimo taisyklės</w:t>
        </w:r>
      </w:hyperlink>
      <w:r>
        <w:rPr>
          <w:color w:val="000000"/>
        </w:rPr>
        <w:t>.</w:t>
      </w:r>
    </w:p>
  </w:footnote>
  <w:footnote w:id="5">
    <w:p w14:paraId="7838D8EA" w14:textId="624983B6" w:rsidR="00553751" w:rsidRDefault="00553751">
      <w:pPr>
        <w:pStyle w:val="FootnoteText"/>
      </w:pPr>
      <w:r>
        <w:rPr>
          <w:rStyle w:val="FootnoteReference"/>
        </w:rPr>
        <w:footnoteRef/>
      </w:r>
      <w:r>
        <w:t xml:space="preserve"> </w:t>
      </w:r>
      <w:hyperlink r:id="rId4" w:history="1">
        <w:r w:rsidR="00103445" w:rsidRPr="00F00B52">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3797C"/>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17C5"/>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2FA"/>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B8C"/>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17B62"/>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8F9"/>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48B0"/>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3D31"/>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B62"/>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27CC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3B2C"/>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0FF79AC"/>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86FC2"/>
    <w:rsid w:val="00097590"/>
    <w:rsid w:val="0013797C"/>
    <w:rsid w:val="0019685B"/>
    <w:rsid w:val="002172FA"/>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9B48B0"/>
    <w:rsid w:val="00A7767E"/>
    <w:rsid w:val="00A8439B"/>
    <w:rsid w:val="00AC5AA8"/>
    <w:rsid w:val="00B32704"/>
    <w:rsid w:val="00B643E0"/>
    <w:rsid w:val="00BF2A58"/>
    <w:rsid w:val="00C05394"/>
    <w:rsid w:val="00CA42B0"/>
    <w:rsid w:val="00CF63A1"/>
    <w:rsid w:val="00D413D5"/>
    <w:rsid w:val="00D62AFB"/>
    <w:rsid w:val="00EF169C"/>
    <w:rsid w:val="00F538C1"/>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33279</Words>
  <Characters>18970</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Sandra Sveikatiene</cp:lastModifiedBy>
  <cp:revision>2</cp:revision>
  <dcterms:created xsi:type="dcterms:W3CDTF">2026-02-18T13:25:00Z</dcterms:created>
  <dcterms:modified xsi:type="dcterms:W3CDTF">2026-02-18T13:25:00Z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