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56A8E7" w14:textId="77777777" w:rsidR="003D3CDA" w:rsidRPr="00A81578" w:rsidRDefault="003D3CDA" w:rsidP="003D3CDA">
      <w:pPr>
        <w:tabs>
          <w:tab w:val="left" w:pos="567"/>
          <w:tab w:val="left" w:pos="6520"/>
        </w:tabs>
        <w:jc w:val="center"/>
      </w:pPr>
      <w:r w:rsidRPr="00A81578">
        <w:rPr>
          <w:noProof/>
          <w:lang w:eastAsia="lt-LT"/>
        </w:rPr>
        <w:drawing>
          <wp:inline distT="0" distB="0" distL="0" distR="0" wp14:anchorId="32561F8E" wp14:editId="2D05501F">
            <wp:extent cx="2190750" cy="952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90750" cy="952500"/>
                    </a:xfrm>
                    <a:prstGeom prst="rect">
                      <a:avLst/>
                    </a:prstGeom>
                    <a:noFill/>
                    <a:ln>
                      <a:noFill/>
                    </a:ln>
                  </pic:spPr>
                </pic:pic>
              </a:graphicData>
            </a:graphic>
          </wp:inline>
        </w:drawing>
      </w:r>
    </w:p>
    <w:p w14:paraId="2B9A76FE" w14:textId="77777777" w:rsidR="003D3CDA" w:rsidRPr="00A81578" w:rsidRDefault="003D3CDA" w:rsidP="003D3CDA">
      <w:pPr>
        <w:pStyle w:val="Header"/>
        <w:jc w:val="center"/>
        <w:rPr>
          <w:sz w:val="18"/>
          <w:szCs w:val="18"/>
        </w:rPr>
      </w:pPr>
      <w:r w:rsidRPr="00A81578">
        <w:rPr>
          <w:sz w:val="18"/>
          <w:szCs w:val="18"/>
        </w:rPr>
        <w:t>Viešoji įstaiga ŠIAULIŲ REGIONO ATLIEKŲ TVARKYMO CENTRAS</w:t>
      </w:r>
    </w:p>
    <w:p w14:paraId="5FD3B647" w14:textId="77777777" w:rsidR="003D3CDA" w:rsidRPr="00A81578" w:rsidRDefault="003D3CDA" w:rsidP="003D3CDA">
      <w:pPr>
        <w:pStyle w:val="Header"/>
        <w:jc w:val="center"/>
        <w:rPr>
          <w:sz w:val="18"/>
          <w:szCs w:val="18"/>
        </w:rPr>
      </w:pPr>
      <w:r w:rsidRPr="00A81578">
        <w:rPr>
          <w:sz w:val="18"/>
          <w:szCs w:val="18"/>
        </w:rPr>
        <w:t>Įmonės kodas 145787276, PVM mokėtojo kodas LT457872716</w:t>
      </w:r>
    </w:p>
    <w:p w14:paraId="5804B0FC" w14:textId="77777777" w:rsidR="003D3CDA" w:rsidRPr="00A81578" w:rsidRDefault="003D3CDA" w:rsidP="003D3CDA">
      <w:pPr>
        <w:pStyle w:val="Header"/>
        <w:jc w:val="center"/>
        <w:rPr>
          <w:sz w:val="18"/>
          <w:szCs w:val="18"/>
        </w:rPr>
      </w:pPr>
      <w:r w:rsidRPr="00A81578">
        <w:rPr>
          <w:sz w:val="18"/>
          <w:szCs w:val="18"/>
        </w:rPr>
        <w:t xml:space="preserve">Korespondencijai: Pramonės g. 15-71, 78137 Šiauliai, tel.  (8 41) 520 002, el. p. </w:t>
      </w:r>
      <w:proofErr w:type="spellStart"/>
      <w:r w:rsidRPr="00A81578">
        <w:rPr>
          <w:sz w:val="18"/>
          <w:szCs w:val="18"/>
        </w:rPr>
        <w:t>info@sratc.lt</w:t>
      </w:r>
      <w:proofErr w:type="spellEnd"/>
      <w:r w:rsidRPr="00A81578">
        <w:rPr>
          <w:sz w:val="18"/>
          <w:szCs w:val="18"/>
        </w:rPr>
        <w:t>.</w:t>
      </w:r>
    </w:p>
    <w:p w14:paraId="4706A2AA" w14:textId="77777777" w:rsidR="003D3CDA" w:rsidRPr="00A81578" w:rsidRDefault="003D3CDA" w:rsidP="003D3CDA">
      <w:pPr>
        <w:pStyle w:val="Header"/>
        <w:jc w:val="center"/>
        <w:rPr>
          <w:sz w:val="18"/>
          <w:szCs w:val="18"/>
        </w:rPr>
      </w:pPr>
      <w:proofErr w:type="spellStart"/>
      <w:r w:rsidRPr="00A81578">
        <w:rPr>
          <w:sz w:val="18"/>
          <w:szCs w:val="18"/>
        </w:rPr>
        <w:t>A.s</w:t>
      </w:r>
      <w:proofErr w:type="spellEnd"/>
      <w:r w:rsidRPr="00A81578">
        <w:rPr>
          <w:sz w:val="18"/>
          <w:szCs w:val="18"/>
        </w:rPr>
        <w:t xml:space="preserve">. LT624010044200021860 </w:t>
      </w:r>
      <w:proofErr w:type="spellStart"/>
      <w:r w:rsidRPr="00A81578">
        <w:rPr>
          <w:sz w:val="18"/>
          <w:szCs w:val="18"/>
        </w:rPr>
        <w:t>Luminor</w:t>
      </w:r>
      <w:proofErr w:type="spellEnd"/>
      <w:r w:rsidRPr="00A81578">
        <w:rPr>
          <w:sz w:val="18"/>
          <w:szCs w:val="18"/>
        </w:rPr>
        <w:t xml:space="preserve"> Bank AB; </w:t>
      </w:r>
      <w:proofErr w:type="spellStart"/>
      <w:r w:rsidRPr="00A81578">
        <w:rPr>
          <w:sz w:val="18"/>
          <w:szCs w:val="18"/>
        </w:rPr>
        <w:t>A.s</w:t>
      </w:r>
      <w:proofErr w:type="spellEnd"/>
      <w:r w:rsidRPr="00A81578">
        <w:rPr>
          <w:sz w:val="18"/>
          <w:szCs w:val="18"/>
        </w:rPr>
        <w:t>. LT537180000005700021 AB Šiaulių bankas</w:t>
      </w:r>
    </w:p>
    <w:p w14:paraId="649B3BE8" w14:textId="77777777" w:rsidR="003D3CDA" w:rsidRPr="00A81578" w:rsidRDefault="003D3CDA" w:rsidP="003D3CDA">
      <w:pPr>
        <w:pStyle w:val="Header"/>
        <w:pBdr>
          <w:top w:val="single" w:sz="4" w:space="1" w:color="auto"/>
        </w:pBdr>
        <w:jc w:val="center"/>
        <w:rPr>
          <w:sz w:val="14"/>
          <w:szCs w:val="14"/>
        </w:rPr>
      </w:pPr>
      <w:r w:rsidRPr="00A81578">
        <w:rPr>
          <w:sz w:val="14"/>
          <w:szCs w:val="14"/>
        </w:rPr>
        <w:t xml:space="preserve">Duomenys kaupiami ir saugomi Juridinių asmenų registre, buveinės adresas: </w:t>
      </w:r>
      <w:proofErr w:type="spellStart"/>
      <w:r w:rsidRPr="00A81578">
        <w:rPr>
          <w:sz w:val="14"/>
          <w:szCs w:val="14"/>
        </w:rPr>
        <w:t>Jurgeliškių</w:t>
      </w:r>
      <w:proofErr w:type="spellEnd"/>
      <w:r w:rsidRPr="00A81578">
        <w:rPr>
          <w:sz w:val="14"/>
          <w:szCs w:val="14"/>
        </w:rPr>
        <w:t xml:space="preserve"> k. 9, 76103 Šiaulių rajonas Šiaulių r. sav.</w:t>
      </w:r>
    </w:p>
    <w:tbl>
      <w:tblPr>
        <w:tblW w:w="11464" w:type="dxa"/>
        <w:tblInd w:w="-284" w:type="dxa"/>
        <w:tblLook w:val="04A0" w:firstRow="1" w:lastRow="0" w:firstColumn="1" w:lastColumn="0" w:noHBand="0" w:noVBand="1"/>
      </w:tblPr>
      <w:tblGrid>
        <w:gridCol w:w="222"/>
        <w:gridCol w:w="6866"/>
        <w:gridCol w:w="611"/>
        <w:gridCol w:w="2905"/>
        <w:gridCol w:w="222"/>
        <w:gridCol w:w="638"/>
      </w:tblGrid>
      <w:tr w:rsidR="00F42A6A" w:rsidRPr="00A81578" w14:paraId="306E6CC1" w14:textId="77777777" w:rsidTr="007032D3">
        <w:trPr>
          <w:gridAfter w:val="1"/>
          <w:wAfter w:w="638" w:type="dxa"/>
          <w:trHeight w:val="458"/>
        </w:trPr>
        <w:tc>
          <w:tcPr>
            <w:tcW w:w="7088" w:type="dxa"/>
            <w:gridSpan w:val="2"/>
          </w:tcPr>
          <w:p w14:paraId="6E9913AD" w14:textId="3F2EDA70" w:rsidR="00F42A6A" w:rsidRPr="00A81578" w:rsidRDefault="00F42A6A" w:rsidP="00D5124D">
            <w:pPr>
              <w:rPr>
                <w:sz w:val="22"/>
                <w:szCs w:val="22"/>
              </w:rPr>
            </w:pPr>
          </w:p>
        </w:tc>
        <w:tc>
          <w:tcPr>
            <w:tcW w:w="3516" w:type="dxa"/>
            <w:gridSpan w:val="2"/>
          </w:tcPr>
          <w:p w14:paraId="0194BD93" w14:textId="77777777" w:rsidR="00F42A6A" w:rsidRPr="00A81578" w:rsidRDefault="00F42A6A" w:rsidP="00D5124D">
            <w:pPr>
              <w:jc w:val="both"/>
              <w:rPr>
                <w:sz w:val="22"/>
                <w:szCs w:val="22"/>
              </w:rPr>
            </w:pPr>
          </w:p>
        </w:tc>
        <w:tc>
          <w:tcPr>
            <w:tcW w:w="222" w:type="dxa"/>
          </w:tcPr>
          <w:p w14:paraId="42396F44" w14:textId="77777777" w:rsidR="00F42A6A" w:rsidRPr="00A81578" w:rsidRDefault="00F42A6A" w:rsidP="00D5124D">
            <w:pPr>
              <w:rPr>
                <w:sz w:val="22"/>
                <w:szCs w:val="22"/>
              </w:rPr>
            </w:pPr>
          </w:p>
        </w:tc>
      </w:tr>
      <w:tr w:rsidR="00F42A6A" w:rsidRPr="00A81578" w14:paraId="7F30B5E7" w14:textId="77777777" w:rsidTr="003D3CDA">
        <w:trPr>
          <w:trHeight w:val="438"/>
        </w:trPr>
        <w:tc>
          <w:tcPr>
            <w:tcW w:w="222" w:type="dxa"/>
          </w:tcPr>
          <w:p w14:paraId="174F0062" w14:textId="77777777" w:rsidR="00F42A6A" w:rsidRPr="00A81578" w:rsidRDefault="00F42A6A" w:rsidP="00D5124D">
            <w:pPr>
              <w:jc w:val="both"/>
              <w:rPr>
                <w:sz w:val="22"/>
                <w:szCs w:val="22"/>
              </w:rPr>
            </w:pPr>
          </w:p>
        </w:tc>
        <w:tc>
          <w:tcPr>
            <w:tcW w:w="7477" w:type="dxa"/>
            <w:gridSpan w:val="2"/>
          </w:tcPr>
          <w:p w14:paraId="4CCE6207" w14:textId="22452616" w:rsidR="00F42A6A" w:rsidRPr="00A81578" w:rsidRDefault="00264CBD" w:rsidP="00F42A6A">
            <w:pPr>
              <w:ind w:hanging="49"/>
              <w:rPr>
                <w:b/>
                <w:noProof/>
                <w:sz w:val="22"/>
                <w:szCs w:val="22"/>
              </w:rPr>
            </w:pPr>
            <w:r w:rsidRPr="00A81578">
              <w:rPr>
                <w:b/>
                <w:noProof/>
                <w:sz w:val="22"/>
                <w:szCs w:val="22"/>
              </w:rPr>
              <w:t>Rinkos dalyviams</w:t>
            </w:r>
          </w:p>
          <w:p w14:paraId="475A7281" w14:textId="73E78BF6" w:rsidR="003D3CDA" w:rsidRPr="00A81578" w:rsidRDefault="003D3CDA" w:rsidP="00F42A6A">
            <w:pPr>
              <w:ind w:hanging="49"/>
              <w:rPr>
                <w:noProof/>
                <w:sz w:val="22"/>
                <w:szCs w:val="22"/>
              </w:rPr>
            </w:pPr>
            <w:r w:rsidRPr="00A81578">
              <w:rPr>
                <w:rFonts w:eastAsia="Calibri"/>
                <w:sz w:val="22"/>
                <w:szCs w:val="22"/>
              </w:rPr>
              <w:t>Pateikiama CVP IS</w:t>
            </w:r>
          </w:p>
          <w:p w14:paraId="249389C0" w14:textId="61A71FDB" w:rsidR="00F42A6A" w:rsidRPr="00A81578" w:rsidRDefault="00F42A6A" w:rsidP="00F42A6A">
            <w:pPr>
              <w:ind w:hanging="49"/>
              <w:jc w:val="both"/>
              <w:rPr>
                <w:sz w:val="22"/>
                <w:szCs w:val="22"/>
              </w:rPr>
            </w:pPr>
          </w:p>
          <w:p w14:paraId="4B18511B" w14:textId="77777777" w:rsidR="00F42A6A" w:rsidRPr="00A81578" w:rsidRDefault="00F42A6A" w:rsidP="00D5124D">
            <w:pPr>
              <w:jc w:val="both"/>
              <w:rPr>
                <w:sz w:val="22"/>
                <w:szCs w:val="22"/>
              </w:rPr>
            </w:pPr>
          </w:p>
        </w:tc>
        <w:tc>
          <w:tcPr>
            <w:tcW w:w="3765" w:type="dxa"/>
            <w:gridSpan w:val="3"/>
          </w:tcPr>
          <w:p w14:paraId="7EEC6826" w14:textId="7A05FC04" w:rsidR="00F42A6A" w:rsidRPr="00A81578" w:rsidRDefault="00F42A6A" w:rsidP="00264CBD">
            <w:pPr>
              <w:pStyle w:val="statymopavad"/>
              <w:spacing w:line="240" w:lineRule="auto"/>
              <w:ind w:left="-958" w:firstLine="1514"/>
              <w:jc w:val="left"/>
              <w:rPr>
                <w:rFonts w:ascii="Times New Roman" w:hAnsi="Times New Roman"/>
                <w:sz w:val="22"/>
                <w:szCs w:val="22"/>
              </w:rPr>
            </w:pPr>
            <w:r w:rsidRPr="00A81578">
              <w:rPr>
                <w:rFonts w:ascii="Times New Roman" w:hAnsi="Times New Roman"/>
                <w:caps w:val="0"/>
                <w:sz w:val="22"/>
                <w:szCs w:val="22"/>
              </w:rPr>
              <w:t>202</w:t>
            </w:r>
            <w:r w:rsidR="00486841">
              <w:rPr>
                <w:rFonts w:ascii="Times New Roman" w:hAnsi="Times New Roman"/>
                <w:caps w:val="0"/>
                <w:sz w:val="22"/>
                <w:szCs w:val="22"/>
              </w:rPr>
              <w:t>6</w:t>
            </w:r>
            <w:r w:rsidRPr="00A81578">
              <w:rPr>
                <w:rFonts w:ascii="Times New Roman" w:hAnsi="Times New Roman"/>
                <w:caps w:val="0"/>
                <w:sz w:val="22"/>
                <w:szCs w:val="22"/>
              </w:rPr>
              <w:t>-</w:t>
            </w:r>
            <w:r w:rsidR="00486841">
              <w:rPr>
                <w:rFonts w:ascii="Times New Roman" w:hAnsi="Times New Roman"/>
                <w:caps w:val="0"/>
                <w:sz w:val="22"/>
                <w:szCs w:val="22"/>
              </w:rPr>
              <w:t>0</w:t>
            </w:r>
            <w:r w:rsidR="00522A1B">
              <w:rPr>
                <w:rFonts w:ascii="Times New Roman" w:hAnsi="Times New Roman"/>
                <w:caps w:val="0"/>
                <w:sz w:val="22"/>
                <w:szCs w:val="22"/>
              </w:rPr>
              <w:t>3</w:t>
            </w:r>
            <w:r w:rsidR="003D3CDA" w:rsidRPr="00A81578">
              <w:rPr>
                <w:rFonts w:ascii="Times New Roman" w:hAnsi="Times New Roman"/>
                <w:caps w:val="0"/>
                <w:sz w:val="22"/>
                <w:szCs w:val="22"/>
              </w:rPr>
              <w:t>-</w:t>
            </w:r>
            <w:r w:rsidR="00522A1B">
              <w:rPr>
                <w:rFonts w:ascii="Times New Roman" w:hAnsi="Times New Roman"/>
                <w:caps w:val="0"/>
                <w:sz w:val="22"/>
                <w:szCs w:val="22"/>
              </w:rPr>
              <w:t>1</w:t>
            </w:r>
            <w:r w:rsidR="00A33602">
              <w:rPr>
                <w:rFonts w:ascii="Times New Roman" w:hAnsi="Times New Roman"/>
                <w:caps w:val="0"/>
                <w:sz w:val="22"/>
                <w:szCs w:val="22"/>
              </w:rPr>
              <w:t>8</w:t>
            </w:r>
            <w:r w:rsidRPr="00A81578">
              <w:rPr>
                <w:rFonts w:ascii="Times New Roman" w:hAnsi="Times New Roman"/>
                <w:sz w:val="22"/>
                <w:szCs w:val="22"/>
              </w:rPr>
              <w:t xml:space="preserve"> </w:t>
            </w:r>
          </w:p>
          <w:p w14:paraId="4E6476DC" w14:textId="77777777" w:rsidR="00F42A6A" w:rsidRPr="00A81578" w:rsidRDefault="00F42A6A" w:rsidP="00D5124D">
            <w:pPr>
              <w:pStyle w:val="statymopavad"/>
              <w:spacing w:line="240" w:lineRule="auto"/>
              <w:ind w:firstLine="0"/>
              <w:jc w:val="both"/>
              <w:rPr>
                <w:rFonts w:ascii="Times New Roman" w:hAnsi="Times New Roman"/>
                <w:caps w:val="0"/>
                <w:sz w:val="22"/>
                <w:szCs w:val="22"/>
              </w:rPr>
            </w:pPr>
          </w:p>
        </w:tc>
      </w:tr>
    </w:tbl>
    <w:p w14:paraId="68DC6F03" w14:textId="35751C27" w:rsidR="00F42A6A" w:rsidRPr="00A81578" w:rsidRDefault="00F42A6A" w:rsidP="00F42A6A">
      <w:pPr>
        <w:ind w:left="-108" w:firstLine="108"/>
        <w:jc w:val="both"/>
        <w:rPr>
          <w:b/>
          <w:sz w:val="22"/>
          <w:szCs w:val="22"/>
        </w:rPr>
      </w:pPr>
      <w:r w:rsidRPr="00A81578">
        <w:rPr>
          <w:b/>
          <w:caps/>
          <w:sz w:val="22"/>
          <w:szCs w:val="22"/>
        </w:rPr>
        <w:t xml:space="preserve">DĖL RINKOS KONSULTACIJOS </w:t>
      </w:r>
    </w:p>
    <w:p w14:paraId="6B9BB309" w14:textId="77777777" w:rsidR="00F42A6A" w:rsidRPr="00A81578" w:rsidRDefault="00F42A6A" w:rsidP="00F42A6A">
      <w:pPr>
        <w:jc w:val="both"/>
        <w:rPr>
          <w:bCs/>
          <w:color w:val="FF0000"/>
          <w:sz w:val="22"/>
          <w:szCs w:val="22"/>
        </w:rPr>
      </w:pPr>
    </w:p>
    <w:p w14:paraId="4F303E27" w14:textId="3F00726B" w:rsidR="00F42A6A" w:rsidRPr="00A81578" w:rsidRDefault="003D3CDA" w:rsidP="00143E5C">
      <w:pPr>
        <w:autoSpaceDE w:val="0"/>
        <w:autoSpaceDN w:val="0"/>
        <w:adjustRightInd w:val="0"/>
        <w:ind w:firstLine="567"/>
        <w:jc w:val="both"/>
        <w:rPr>
          <w:rFonts w:eastAsiaTheme="minorHAnsi"/>
          <w:sz w:val="22"/>
          <w:szCs w:val="22"/>
        </w:rPr>
      </w:pPr>
      <w:r w:rsidRPr="00A81578">
        <w:rPr>
          <w:sz w:val="22"/>
          <w:szCs w:val="22"/>
        </w:rPr>
        <w:t xml:space="preserve">VšĮ Šiaulių regiono atliekų tvarkymo centras </w:t>
      </w:r>
      <w:r w:rsidR="00F42A6A" w:rsidRPr="00A81578">
        <w:rPr>
          <w:sz w:val="22"/>
          <w:szCs w:val="22"/>
        </w:rPr>
        <w:t xml:space="preserve">(toliau – </w:t>
      </w:r>
      <w:r w:rsidR="00B708CB" w:rsidRPr="00A81578">
        <w:rPr>
          <w:sz w:val="22"/>
          <w:szCs w:val="22"/>
        </w:rPr>
        <w:t>p</w:t>
      </w:r>
      <w:r w:rsidR="00F42A6A" w:rsidRPr="00A81578">
        <w:rPr>
          <w:color w:val="000000" w:themeColor="text1"/>
          <w:sz w:val="22"/>
          <w:szCs w:val="22"/>
        </w:rPr>
        <w:t>erkančioji organizacija</w:t>
      </w:r>
      <w:r w:rsidR="00F42A6A" w:rsidRPr="00A81578">
        <w:rPr>
          <w:sz w:val="22"/>
          <w:szCs w:val="22"/>
        </w:rPr>
        <w:t>)</w:t>
      </w:r>
      <w:r w:rsidR="00F42A6A" w:rsidRPr="00A81578">
        <w:rPr>
          <w:sz w:val="22"/>
          <w:szCs w:val="22"/>
          <w:shd w:val="clear" w:color="auto" w:fill="FFFFFF"/>
        </w:rPr>
        <w:t xml:space="preserve"> </w:t>
      </w:r>
      <w:r w:rsidR="00D2230C">
        <w:rPr>
          <w:sz w:val="22"/>
          <w:szCs w:val="22"/>
          <w:shd w:val="clear" w:color="auto" w:fill="FFFFFF"/>
        </w:rPr>
        <w:t>vykdo techninės specifikacijos parengimą dėl</w:t>
      </w:r>
      <w:r w:rsidR="00F42A6A" w:rsidRPr="00A81578">
        <w:rPr>
          <w:sz w:val="22"/>
          <w:szCs w:val="22"/>
          <w:shd w:val="clear" w:color="auto" w:fill="FFFFFF"/>
        </w:rPr>
        <w:t xml:space="preserve"> </w:t>
      </w:r>
      <w:r w:rsidR="00522A1B" w:rsidRPr="00D2230C">
        <w:rPr>
          <w:sz w:val="22"/>
          <w:szCs w:val="22"/>
        </w:rPr>
        <w:t>Šiaulių regiono mechaninio-biologinio apdorojimo įrenginių modernizavim</w:t>
      </w:r>
      <w:r w:rsidR="00D2230C" w:rsidRPr="00D2230C">
        <w:rPr>
          <w:sz w:val="22"/>
          <w:szCs w:val="22"/>
        </w:rPr>
        <w:t>o</w:t>
      </w:r>
      <w:r w:rsidR="00522A1B" w:rsidRPr="00D2230C">
        <w:rPr>
          <w:sz w:val="22"/>
          <w:szCs w:val="22"/>
        </w:rPr>
        <w:t xml:space="preserve"> ir eksploatavim</w:t>
      </w:r>
      <w:r w:rsidR="00D2230C" w:rsidRPr="00D2230C">
        <w:rPr>
          <w:sz w:val="22"/>
          <w:szCs w:val="22"/>
        </w:rPr>
        <w:t>o</w:t>
      </w:r>
      <w:r w:rsidR="00F42A6A" w:rsidRPr="00522A1B">
        <w:rPr>
          <w:b/>
          <w:color w:val="0070C0"/>
          <w:sz w:val="22"/>
          <w:szCs w:val="22"/>
        </w:rPr>
        <w:t xml:space="preserve"> </w:t>
      </w:r>
      <w:r w:rsidR="00F42A6A" w:rsidRPr="00A81578">
        <w:rPr>
          <w:rStyle w:val="Strong"/>
          <w:b w:val="0"/>
          <w:bCs w:val="0"/>
          <w:sz w:val="22"/>
          <w:szCs w:val="22"/>
          <w:shd w:val="clear" w:color="auto" w:fill="FFFFFF"/>
        </w:rPr>
        <w:t>(toliau – Pirkimas)</w:t>
      </w:r>
      <w:r w:rsidR="00F42A6A" w:rsidRPr="00A81578">
        <w:rPr>
          <w:b/>
          <w:bCs/>
          <w:sz w:val="22"/>
          <w:szCs w:val="22"/>
          <w:shd w:val="clear" w:color="auto" w:fill="FFFFFF"/>
        </w:rPr>
        <w:t>.</w:t>
      </w:r>
    </w:p>
    <w:p w14:paraId="08CD4EF0" w14:textId="250CFFE7" w:rsidR="00F42A6A" w:rsidRPr="00A81578" w:rsidRDefault="00F42A6A" w:rsidP="00143E5C">
      <w:pPr>
        <w:ind w:firstLine="567"/>
        <w:jc w:val="both"/>
        <w:rPr>
          <w:sz w:val="22"/>
          <w:szCs w:val="22"/>
          <w:shd w:val="clear" w:color="auto" w:fill="FFFFFF"/>
        </w:rPr>
      </w:pPr>
      <w:r w:rsidRPr="00A81578">
        <w:rPr>
          <w:sz w:val="22"/>
          <w:szCs w:val="22"/>
        </w:rPr>
        <w:t>Vadovaudamasi</w:t>
      </w:r>
      <w:r w:rsidRPr="00A81578">
        <w:rPr>
          <w:sz w:val="22"/>
          <w:szCs w:val="22"/>
          <w:shd w:val="clear" w:color="auto" w:fill="FFFFFF"/>
        </w:rPr>
        <w:t xml:space="preserve"> Lietuvos Respublikos viešųjų pirkimų įstatymo 27 straipsnio nuostatomis, </w:t>
      </w:r>
      <w:r w:rsidR="005E70F0" w:rsidRPr="00A81578">
        <w:rPr>
          <w:color w:val="000000" w:themeColor="text1"/>
          <w:sz w:val="22"/>
          <w:szCs w:val="22"/>
          <w:shd w:val="clear" w:color="auto" w:fill="FFFFFF"/>
        </w:rPr>
        <w:t>p</w:t>
      </w:r>
      <w:r w:rsidRPr="00A81578">
        <w:rPr>
          <w:color w:val="000000" w:themeColor="text1"/>
          <w:sz w:val="22"/>
          <w:szCs w:val="22"/>
          <w:shd w:val="clear" w:color="auto" w:fill="FFFFFF"/>
        </w:rPr>
        <w:t>erkančioji organizacija prašo</w:t>
      </w:r>
      <w:r w:rsidR="00A8791D" w:rsidRPr="00A81578">
        <w:rPr>
          <w:color w:val="000000" w:themeColor="text1"/>
          <w:sz w:val="22"/>
          <w:szCs w:val="22"/>
          <w:shd w:val="clear" w:color="auto" w:fill="FFFFFF"/>
        </w:rPr>
        <w:t xml:space="preserve"> kompetentingų subjektų (</w:t>
      </w:r>
      <w:r w:rsidRPr="00A81578">
        <w:rPr>
          <w:color w:val="000000" w:themeColor="text1"/>
          <w:sz w:val="22"/>
          <w:szCs w:val="22"/>
          <w:shd w:val="clear" w:color="auto" w:fill="FFFFFF"/>
        </w:rPr>
        <w:t>nepriklausomų ekspertų, institucijų arba rinkos dalyvių</w:t>
      </w:r>
      <w:r w:rsidR="00A8791D" w:rsidRPr="00A81578">
        <w:rPr>
          <w:color w:val="000000" w:themeColor="text1"/>
          <w:sz w:val="22"/>
          <w:szCs w:val="22"/>
          <w:shd w:val="clear" w:color="auto" w:fill="FFFFFF"/>
        </w:rPr>
        <w:t>)</w:t>
      </w:r>
      <w:r w:rsidRPr="00A81578">
        <w:rPr>
          <w:color w:val="000000" w:themeColor="text1"/>
          <w:sz w:val="22"/>
          <w:szCs w:val="22"/>
          <w:shd w:val="clear" w:color="auto" w:fill="FFFFFF"/>
        </w:rPr>
        <w:t xml:space="preserve"> </w:t>
      </w:r>
      <w:r w:rsidRPr="00A81578">
        <w:rPr>
          <w:sz w:val="22"/>
          <w:szCs w:val="22"/>
          <w:shd w:val="clear" w:color="auto" w:fill="FFFFFF"/>
        </w:rPr>
        <w:t>suteikti konsultacijas:</w:t>
      </w:r>
    </w:p>
    <w:p w14:paraId="475A0ED3" w14:textId="77777777" w:rsidR="00F42A6A" w:rsidRPr="00A81578" w:rsidRDefault="00F42A6A" w:rsidP="00F42A6A">
      <w:pPr>
        <w:ind w:firstLine="1296"/>
        <w:jc w:val="both"/>
        <w:rPr>
          <w:rFonts w:eastAsia="Calibri"/>
          <w:sz w:val="22"/>
          <w:szCs w:val="22"/>
        </w:rPr>
      </w:pPr>
    </w:p>
    <w:tbl>
      <w:tblPr>
        <w:tblW w:w="10060" w:type="dxa"/>
        <w:jc w:val="center"/>
        <w:tblLook w:val="04A0" w:firstRow="1" w:lastRow="0" w:firstColumn="1" w:lastColumn="0" w:noHBand="0" w:noVBand="1"/>
      </w:tblPr>
      <w:tblGrid>
        <w:gridCol w:w="2263"/>
        <w:gridCol w:w="7797"/>
      </w:tblGrid>
      <w:tr w:rsidR="00F42A6A" w:rsidRPr="00A81578" w14:paraId="5612403A" w14:textId="77777777" w:rsidTr="00B708CB">
        <w:trPr>
          <w:jc w:val="center"/>
        </w:trPr>
        <w:tc>
          <w:tcPr>
            <w:tcW w:w="2263" w:type="dxa"/>
            <w:tcBorders>
              <w:top w:val="single" w:sz="4" w:space="0" w:color="000000"/>
              <w:left w:val="single" w:sz="4" w:space="0" w:color="000000"/>
              <w:bottom w:val="single" w:sz="4" w:space="0" w:color="000000"/>
              <w:right w:val="single" w:sz="4" w:space="0" w:color="000000"/>
            </w:tcBorders>
          </w:tcPr>
          <w:p w14:paraId="64F792FC" w14:textId="77777777" w:rsidR="00F42A6A" w:rsidRPr="00A81578" w:rsidRDefault="00F42A6A" w:rsidP="00D5124D">
            <w:pPr>
              <w:rPr>
                <w:rFonts w:eastAsia="Calibri"/>
                <w:b/>
                <w:sz w:val="22"/>
                <w:szCs w:val="22"/>
              </w:rPr>
            </w:pPr>
            <w:r w:rsidRPr="00A81578">
              <w:rPr>
                <w:rFonts w:eastAsia="Calibri"/>
                <w:b/>
                <w:sz w:val="22"/>
                <w:szCs w:val="22"/>
              </w:rPr>
              <w:t>Konsultacijos objektas</w:t>
            </w:r>
          </w:p>
        </w:tc>
        <w:tc>
          <w:tcPr>
            <w:tcW w:w="7797" w:type="dxa"/>
            <w:tcBorders>
              <w:top w:val="single" w:sz="4" w:space="0" w:color="000000"/>
              <w:left w:val="single" w:sz="4" w:space="0" w:color="000000"/>
              <w:bottom w:val="single" w:sz="4" w:space="0" w:color="000000"/>
              <w:right w:val="single" w:sz="4" w:space="0" w:color="000000"/>
            </w:tcBorders>
          </w:tcPr>
          <w:p w14:paraId="7EE9453D" w14:textId="33210F09" w:rsidR="003631FE" w:rsidRPr="00F836C3" w:rsidRDefault="00557B7F" w:rsidP="00F836C3">
            <w:pPr>
              <w:pStyle w:val="ListParagraph"/>
              <w:numPr>
                <w:ilvl w:val="0"/>
                <w:numId w:val="5"/>
              </w:numPr>
              <w:tabs>
                <w:tab w:val="left" w:pos="176"/>
                <w:tab w:val="left" w:pos="459"/>
              </w:tabs>
              <w:ind w:left="176" w:firstLine="0"/>
              <w:jc w:val="both"/>
              <w:rPr>
                <w:rFonts w:ascii="Times New Roman" w:hAnsi="Times New Roman" w:cs="Times New Roman"/>
              </w:rPr>
            </w:pPr>
            <w:r>
              <w:rPr>
                <w:rFonts w:ascii="Times New Roman" w:hAnsi="Times New Roman" w:cs="Times New Roman"/>
              </w:rPr>
              <w:t>T</w:t>
            </w:r>
            <w:r w:rsidR="00A50943" w:rsidRPr="00A50943">
              <w:rPr>
                <w:rFonts w:ascii="Times New Roman" w:hAnsi="Times New Roman" w:cs="Times New Roman"/>
              </w:rPr>
              <w:t>echnin</w:t>
            </w:r>
            <w:r w:rsidR="00A50943">
              <w:rPr>
                <w:rFonts w:ascii="Times New Roman" w:hAnsi="Times New Roman" w:cs="Times New Roman"/>
              </w:rPr>
              <w:t>ė</w:t>
            </w:r>
            <w:r w:rsidR="00A50943" w:rsidRPr="00A50943">
              <w:rPr>
                <w:rFonts w:ascii="Times New Roman" w:hAnsi="Times New Roman" w:cs="Times New Roman"/>
              </w:rPr>
              <w:t xml:space="preserve"> specifikacij</w:t>
            </w:r>
            <w:r w:rsidR="00A50943">
              <w:rPr>
                <w:rFonts w:ascii="Times New Roman" w:hAnsi="Times New Roman" w:cs="Times New Roman"/>
              </w:rPr>
              <w:t>a</w:t>
            </w:r>
            <w:r w:rsidR="00A50943" w:rsidRPr="00A50943">
              <w:rPr>
                <w:rFonts w:ascii="Times New Roman" w:hAnsi="Times New Roman" w:cs="Times New Roman"/>
              </w:rPr>
              <w:t xml:space="preserve"> </w:t>
            </w:r>
            <w:r w:rsidR="00A50943">
              <w:rPr>
                <w:rFonts w:ascii="Times New Roman" w:hAnsi="Times New Roman" w:cs="Times New Roman"/>
              </w:rPr>
              <w:t>(</w:t>
            </w:r>
            <w:r w:rsidR="00A50943" w:rsidRPr="00D047FF">
              <w:rPr>
                <w:rFonts w:ascii="Times New Roman" w:hAnsi="Times New Roman" w:cs="Times New Roman"/>
                <w:b/>
                <w:i/>
              </w:rPr>
              <w:t>pateikiam</w:t>
            </w:r>
            <w:r w:rsidR="003631FE">
              <w:rPr>
                <w:rFonts w:ascii="Times New Roman" w:hAnsi="Times New Roman" w:cs="Times New Roman"/>
                <w:b/>
                <w:i/>
              </w:rPr>
              <w:t>a</w:t>
            </w:r>
            <w:r w:rsidR="00A50943" w:rsidRPr="00D047FF">
              <w:rPr>
                <w:rFonts w:ascii="Times New Roman" w:hAnsi="Times New Roman" w:cs="Times New Roman"/>
                <w:b/>
                <w:i/>
              </w:rPr>
              <w:t xml:space="preserve"> atskirame dokumente</w:t>
            </w:r>
            <w:r w:rsidR="00A50943">
              <w:rPr>
                <w:rFonts w:ascii="Times New Roman" w:hAnsi="Times New Roman" w:cs="Times New Roman"/>
              </w:rPr>
              <w:t>)</w:t>
            </w:r>
          </w:p>
        </w:tc>
      </w:tr>
      <w:tr w:rsidR="00F42A6A" w:rsidRPr="00A81578" w14:paraId="4F8C6D7B" w14:textId="77777777" w:rsidTr="00B708CB">
        <w:trPr>
          <w:jc w:val="center"/>
        </w:trPr>
        <w:tc>
          <w:tcPr>
            <w:tcW w:w="2263" w:type="dxa"/>
            <w:tcBorders>
              <w:top w:val="single" w:sz="4" w:space="0" w:color="000000"/>
              <w:left w:val="single" w:sz="4" w:space="0" w:color="000000"/>
              <w:bottom w:val="single" w:sz="4" w:space="0" w:color="000000"/>
              <w:right w:val="single" w:sz="4" w:space="0" w:color="000000"/>
            </w:tcBorders>
          </w:tcPr>
          <w:p w14:paraId="1536CFB5" w14:textId="77777777" w:rsidR="00F42A6A" w:rsidRPr="00A81578" w:rsidRDefault="00F42A6A" w:rsidP="00D5124D">
            <w:pPr>
              <w:rPr>
                <w:rFonts w:eastAsia="Calibri"/>
                <w:b/>
                <w:sz w:val="22"/>
                <w:szCs w:val="22"/>
              </w:rPr>
            </w:pPr>
            <w:r w:rsidRPr="00A81578">
              <w:rPr>
                <w:rFonts w:eastAsia="Calibri"/>
                <w:b/>
                <w:sz w:val="22"/>
                <w:szCs w:val="22"/>
              </w:rPr>
              <w:t>Konsultacijos tikslas</w:t>
            </w:r>
          </w:p>
        </w:tc>
        <w:tc>
          <w:tcPr>
            <w:tcW w:w="7797" w:type="dxa"/>
            <w:tcBorders>
              <w:top w:val="single" w:sz="4" w:space="0" w:color="000000"/>
              <w:left w:val="single" w:sz="4" w:space="0" w:color="000000"/>
              <w:bottom w:val="single" w:sz="4" w:space="0" w:color="000000"/>
              <w:right w:val="single" w:sz="4" w:space="0" w:color="000000"/>
            </w:tcBorders>
          </w:tcPr>
          <w:p w14:paraId="72CB1609" w14:textId="0463DE9D" w:rsidR="00F42A6A" w:rsidRPr="00A81578" w:rsidRDefault="00D2230C" w:rsidP="00FB7380">
            <w:pPr>
              <w:pStyle w:val="ListParagraph"/>
              <w:numPr>
                <w:ilvl w:val="0"/>
                <w:numId w:val="5"/>
              </w:numPr>
              <w:tabs>
                <w:tab w:val="left" w:pos="176"/>
                <w:tab w:val="left" w:pos="459"/>
              </w:tabs>
              <w:ind w:left="176" w:firstLine="0"/>
              <w:jc w:val="both"/>
              <w:rPr>
                <w:rFonts w:ascii="Times New Roman" w:hAnsi="Times New Roman" w:cs="Times New Roman"/>
                <w:color w:val="000000" w:themeColor="text1"/>
              </w:rPr>
            </w:pPr>
            <w:r>
              <w:rPr>
                <w:rFonts w:ascii="Times New Roman" w:hAnsi="Times New Roman" w:cs="Times New Roman"/>
              </w:rPr>
              <w:t>I</w:t>
            </w:r>
            <w:r w:rsidR="00F42A6A" w:rsidRPr="00A81578">
              <w:rPr>
                <w:rFonts w:ascii="Times New Roman" w:hAnsi="Times New Roman" w:cs="Times New Roman"/>
              </w:rPr>
              <w:t xml:space="preserve">nformuoti rinkos dalyvius bei kitus suinteresuotus asmenis apie būsimą </w:t>
            </w:r>
            <w:r>
              <w:rPr>
                <w:rFonts w:ascii="Times New Roman" w:hAnsi="Times New Roman" w:cs="Times New Roman"/>
              </w:rPr>
              <w:t xml:space="preserve">galimą </w:t>
            </w:r>
            <w:r w:rsidR="00F42A6A" w:rsidRPr="00A81578">
              <w:rPr>
                <w:rFonts w:ascii="Times New Roman" w:hAnsi="Times New Roman" w:cs="Times New Roman"/>
              </w:rPr>
              <w:t xml:space="preserve">pirkimą ir sudaryti sąlygas jiems pateikti komentarus, pasiūlymus, pastabas ar rekomendacijas </w:t>
            </w:r>
            <w:r w:rsidR="00F42A6A" w:rsidRPr="00A81578">
              <w:rPr>
                <w:rFonts w:ascii="Times New Roman" w:hAnsi="Times New Roman" w:cs="Times New Roman"/>
                <w:i/>
                <w:iCs/>
                <w:color w:val="000000" w:themeColor="text1"/>
              </w:rPr>
              <w:t>dėl būsimo pirkimo objekto</w:t>
            </w:r>
            <w:r w:rsidR="00F42A6A" w:rsidRPr="00A81578">
              <w:rPr>
                <w:rFonts w:ascii="Times New Roman" w:hAnsi="Times New Roman" w:cs="Times New Roman"/>
                <w:color w:val="000000" w:themeColor="text1"/>
              </w:rPr>
              <w:t>,</w:t>
            </w:r>
            <w:r w:rsidR="00CC30C3">
              <w:rPr>
                <w:rFonts w:ascii="Times New Roman" w:hAnsi="Times New Roman" w:cs="Times New Roman"/>
                <w:color w:val="000000" w:themeColor="text1"/>
              </w:rPr>
              <w:t xml:space="preserve"> </w:t>
            </w:r>
            <w:r w:rsidR="00522A1B" w:rsidRPr="00522A1B">
              <w:rPr>
                <w:rFonts w:ascii="Times New Roman" w:hAnsi="Times New Roman" w:cs="Times New Roman"/>
                <w:i/>
                <w:iCs/>
                <w:color w:val="000000" w:themeColor="text1"/>
              </w:rPr>
              <w:t xml:space="preserve">parengto </w:t>
            </w:r>
            <w:r w:rsidR="006B2024" w:rsidRPr="00522A1B">
              <w:rPr>
                <w:rFonts w:ascii="Times New Roman" w:hAnsi="Times New Roman" w:cs="Times New Roman"/>
                <w:i/>
                <w:iCs/>
                <w:color w:val="000000" w:themeColor="text1"/>
              </w:rPr>
              <w:t>koncepcinio</w:t>
            </w:r>
            <w:r w:rsidR="00522A1B" w:rsidRPr="00522A1B">
              <w:rPr>
                <w:rFonts w:ascii="Times New Roman" w:hAnsi="Times New Roman" w:cs="Times New Roman"/>
                <w:i/>
                <w:iCs/>
                <w:color w:val="000000" w:themeColor="text1"/>
              </w:rPr>
              <w:t xml:space="preserve"> modelio</w:t>
            </w:r>
            <w:r w:rsidR="00522A1B">
              <w:rPr>
                <w:rFonts w:ascii="Times New Roman" w:hAnsi="Times New Roman" w:cs="Times New Roman"/>
                <w:color w:val="000000" w:themeColor="text1"/>
              </w:rPr>
              <w:t xml:space="preserve"> </w:t>
            </w:r>
            <w:r w:rsidR="00CC30C3" w:rsidRPr="00CC30C3">
              <w:rPr>
                <w:rFonts w:ascii="Times New Roman" w:hAnsi="Times New Roman" w:cs="Times New Roman"/>
                <w:i/>
                <w:color w:val="000000" w:themeColor="text1"/>
              </w:rPr>
              <w:t>techninės specifikacijos</w:t>
            </w:r>
            <w:r w:rsidR="006B2024">
              <w:rPr>
                <w:rFonts w:ascii="Times New Roman" w:hAnsi="Times New Roman" w:cs="Times New Roman"/>
                <w:i/>
                <w:color w:val="000000" w:themeColor="text1"/>
              </w:rPr>
              <w:t xml:space="preserve"> bei numatytų pasiekti rodiklių </w:t>
            </w:r>
            <w:r w:rsidR="00F42A6A" w:rsidRPr="00A81578">
              <w:rPr>
                <w:rFonts w:ascii="Times New Roman" w:hAnsi="Times New Roman" w:cs="Times New Roman"/>
                <w:color w:val="000000" w:themeColor="text1"/>
              </w:rPr>
              <w:t xml:space="preserve">siekiant tinkamai pasirengti </w:t>
            </w:r>
            <w:r w:rsidR="00213C3C">
              <w:rPr>
                <w:rFonts w:ascii="Times New Roman" w:hAnsi="Times New Roman" w:cs="Times New Roman"/>
                <w:color w:val="000000" w:themeColor="text1"/>
              </w:rPr>
              <w:t>p</w:t>
            </w:r>
            <w:bookmarkStart w:id="0" w:name="_GoBack"/>
            <w:bookmarkEnd w:id="0"/>
            <w:r w:rsidR="00F42A6A" w:rsidRPr="00A81578">
              <w:rPr>
                <w:rFonts w:ascii="Times New Roman" w:hAnsi="Times New Roman" w:cs="Times New Roman"/>
                <w:color w:val="000000" w:themeColor="text1"/>
              </w:rPr>
              <w:t>irkimo procedūroms.</w:t>
            </w:r>
          </w:p>
          <w:p w14:paraId="0BE44735" w14:textId="2C22C8B1" w:rsidR="00F42A6A" w:rsidRPr="00A81578" w:rsidRDefault="00F42A6A" w:rsidP="00FB7380">
            <w:pPr>
              <w:pStyle w:val="ListParagraph"/>
              <w:numPr>
                <w:ilvl w:val="0"/>
                <w:numId w:val="5"/>
              </w:numPr>
              <w:tabs>
                <w:tab w:val="left" w:pos="176"/>
                <w:tab w:val="left" w:pos="459"/>
              </w:tabs>
              <w:ind w:left="176" w:firstLine="0"/>
              <w:jc w:val="both"/>
              <w:rPr>
                <w:rFonts w:ascii="Times New Roman" w:hAnsi="Times New Roman" w:cs="Times New Roman"/>
              </w:rPr>
            </w:pPr>
            <w:r w:rsidRPr="00A81578">
              <w:rPr>
                <w:rFonts w:ascii="Times New Roman" w:hAnsi="Times New Roman" w:cs="Times New Roman"/>
                <w:color w:val="000000" w:themeColor="text1"/>
              </w:rPr>
              <w:t xml:space="preserve">Informacija apie šią </w:t>
            </w:r>
            <w:r w:rsidR="008F6890" w:rsidRPr="00A81578">
              <w:rPr>
                <w:rFonts w:ascii="Times New Roman" w:hAnsi="Times New Roman" w:cs="Times New Roman"/>
                <w:color w:val="000000" w:themeColor="text1"/>
              </w:rPr>
              <w:t>k</w:t>
            </w:r>
            <w:r w:rsidRPr="00A81578">
              <w:rPr>
                <w:rFonts w:ascii="Times New Roman" w:hAnsi="Times New Roman" w:cs="Times New Roman"/>
                <w:color w:val="000000" w:themeColor="text1"/>
              </w:rPr>
              <w:t>onsultaciją skelbiama CVP IS.</w:t>
            </w:r>
          </w:p>
        </w:tc>
      </w:tr>
      <w:tr w:rsidR="00F42A6A" w:rsidRPr="00A81578" w14:paraId="28F6864C" w14:textId="77777777" w:rsidTr="00B708CB">
        <w:trPr>
          <w:jc w:val="center"/>
        </w:trPr>
        <w:tc>
          <w:tcPr>
            <w:tcW w:w="2263" w:type="dxa"/>
            <w:tcBorders>
              <w:top w:val="single" w:sz="4" w:space="0" w:color="000000"/>
              <w:left w:val="single" w:sz="4" w:space="0" w:color="000000"/>
              <w:bottom w:val="single" w:sz="4" w:space="0" w:color="000000"/>
              <w:right w:val="single" w:sz="4" w:space="0" w:color="000000"/>
            </w:tcBorders>
          </w:tcPr>
          <w:p w14:paraId="5950EE7C" w14:textId="77777777" w:rsidR="00F42A6A" w:rsidRPr="00A81578" w:rsidRDefault="00F42A6A" w:rsidP="00D5124D">
            <w:pPr>
              <w:ind w:right="-115"/>
              <w:rPr>
                <w:rFonts w:eastAsia="Calibri"/>
                <w:b/>
                <w:sz w:val="22"/>
                <w:szCs w:val="22"/>
              </w:rPr>
            </w:pPr>
            <w:r w:rsidRPr="00A81578">
              <w:rPr>
                <w:rFonts w:eastAsia="Calibri"/>
                <w:b/>
                <w:sz w:val="22"/>
                <w:szCs w:val="22"/>
              </w:rPr>
              <w:t>Pastabos (pasiūlymai)</w:t>
            </w:r>
          </w:p>
        </w:tc>
        <w:tc>
          <w:tcPr>
            <w:tcW w:w="7797" w:type="dxa"/>
            <w:tcBorders>
              <w:top w:val="single" w:sz="4" w:space="0" w:color="000000"/>
              <w:left w:val="single" w:sz="4" w:space="0" w:color="000000"/>
              <w:bottom w:val="single" w:sz="4" w:space="0" w:color="000000"/>
              <w:right w:val="single" w:sz="4" w:space="0" w:color="000000"/>
            </w:tcBorders>
          </w:tcPr>
          <w:p w14:paraId="10D9ECFB" w14:textId="62F75829" w:rsidR="00F42A6A" w:rsidRPr="00A81578" w:rsidRDefault="00F42A6A" w:rsidP="00FB7380">
            <w:pPr>
              <w:pStyle w:val="ListParagraph"/>
              <w:numPr>
                <w:ilvl w:val="0"/>
                <w:numId w:val="4"/>
              </w:numPr>
              <w:tabs>
                <w:tab w:val="left" w:pos="176"/>
                <w:tab w:val="left" w:pos="459"/>
              </w:tabs>
              <w:ind w:left="176" w:firstLine="0"/>
              <w:jc w:val="both"/>
              <w:rPr>
                <w:rFonts w:ascii="Times New Roman" w:hAnsi="Times New Roman" w:cs="Times New Roman"/>
              </w:rPr>
            </w:pPr>
            <w:r w:rsidRPr="00A81578">
              <w:rPr>
                <w:rFonts w:ascii="Times New Roman" w:hAnsi="Times New Roman" w:cs="Times New Roman"/>
              </w:rPr>
              <w:t xml:space="preserve">Savo komentarus, pasiūlymus, pastabas, rekomendacijas </w:t>
            </w:r>
            <w:r w:rsidR="008F6890" w:rsidRPr="00A81578">
              <w:rPr>
                <w:rFonts w:ascii="Times New Roman" w:hAnsi="Times New Roman" w:cs="Times New Roman"/>
              </w:rPr>
              <w:t>k</w:t>
            </w:r>
            <w:r w:rsidRPr="00A81578">
              <w:rPr>
                <w:rFonts w:ascii="Times New Roman" w:hAnsi="Times New Roman" w:cs="Times New Roman"/>
              </w:rPr>
              <w:t>onsultacijos dalyviai teikia užpildydami formą (</w:t>
            </w:r>
            <w:r w:rsidR="00516CFB">
              <w:rPr>
                <w:rFonts w:ascii="Times New Roman" w:hAnsi="Times New Roman" w:cs="Times New Roman"/>
              </w:rPr>
              <w:t>1</w:t>
            </w:r>
            <w:r w:rsidR="00B708CB" w:rsidRPr="00A81578">
              <w:rPr>
                <w:rFonts w:ascii="Times New Roman" w:hAnsi="Times New Roman" w:cs="Times New Roman"/>
              </w:rPr>
              <w:t xml:space="preserve"> priedas</w:t>
            </w:r>
            <w:r w:rsidRPr="00A81578">
              <w:rPr>
                <w:rFonts w:ascii="Times New Roman" w:hAnsi="Times New Roman" w:cs="Times New Roman"/>
              </w:rPr>
              <w:t>).</w:t>
            </w:r>
          </w:p>
          <w:p w14:paraId="13651C2C" w14:textId="32F56CB3" w:rsidR="00F42A6A" w:rsidRPr="00A81578" w:rsidRDefault="00837EFF" w:rsidP="00FB7380">
            <w:pPr>
              <w:pStyle w:val="ListParagraph"/>
              <w:numPr>
                <w:ilvl w:val="0"/>
                <w:numId w:val="4"/>
              </w:numPr>
              <w:tabs>
                <w:tab w:val="left" w:pos="176"/>
                <w:tab w:val="left" w:pos="459"/>
              </w:tabs>
              <w:ind w:left="176" w:firstLine="0"/>
              <w:jc w:val="both"/>
              <w:rPr>
                <w:rFonts w:ascii="Times New Roman" w:hAnsi="Times New Roman" w:cs="Times New Roman"/>
              </w:rPr>
            </w:pPr>
            <w:r w:rsidRPr="00A81578">
              <w:rPr>
                <w:rFonts w:ascii="Times New Roman" w:hAnsi="Times New Roman" w:cs="Times New Roman"/>
              </w:rPr>
              <w:t>K</w:t>
            </w:r>
            <w:r w:rsidR="00F42A6A" w:rsidRPr="00A81578">
              <w:rPr>
                <w:rFonts w:ascii="Times New Roman" w:hAnsi="Times New Roman" w:cs="Times New Roman"/>
              </w:rPr>
              <w:t>onsultacij</w:t>
            </w:r>
            <w:r w:rsidRPr="00A81578">
              <w:rPr>
                <w:rFonts w:ascii="Times New Roman" w:hAnsi="Times New Roman" w:cs="Times New Roman"/>
              </w:rPr>
              <w:t>as</w:t>
            </w:r>
            <w:r w:rsidR="00F42A6A" w:rsidRPr="00A81578">
              <w:rPr>
                <w:rFonts w:ascii="Times New Roman" w:hAnsi="Times New Roman" w:cs="Times New Roman"/>
              </w:rPr>
              <w:t xml:space="preserve"> prašome teikti </w:t>
            </w:r>
            <w:r w:rsidR="00F42A6A" w:rsidRPr="00A81578">
              <w:rPr>
                <w:rFonts w:ascii="Times New Roman" w:hAnsi="Times New Roman" w:cs="Times New Roman"/>
                <w:bCs/>
                <w:kern w:val="2"/>
                <w:lang w:eastAsia="lt-LT"/>
              </w:rPr>
              <w:t xml:space="preserve">Centrinės viešųjų pirkimų informacinės sistemos (toliau – CVP IS) </w:t>
            </w:r>
            <w:r w:rsidR="00F42A6A" w:rsidRPr="00A81578">
              <w:rPr>
                <w:rFonts w:ascii="Times New Roman" w:hAnsi="Times New Roman" w:cs="Times New Roman"/>
              </w:rPr>
              <w:t xml:space="preserve">susirašinėjimo </w:t>
            </w:r>
            <w:r w:rsidRPr="00A81578">
              <w:rPr>
                <w:rFonts w:ascii="Times New Roman" w:hAnsi="Times New Roman" w:cs="Times New Roman"/>
              </w:rPr>
              <w:t>priemonėmis, iš</w:t>
            </w:r>
            <w:r w:rsidR="00F42A6A" w:rsidRPr="00A81578">
              <w:rPr>
                <w:rFonts w:ascii="Times New Roman" w:hAnsi="Times New Roman" w:cs="Times New Roman"/>
              </w:rPr>
              <w:t>si</w:t>
            </w:r>
            <w:r w:rsidRPr="00A81578">
              <w:rPr>
                <w:rFonts w:ascii="Times New Roman" w:hAnsi="Times New Roman" w:cs="Times New Roman"/>
              </w:rPr>
              <w:t>unčiant</w:t>
            </w:r>
            <w:r w:rsidR="00F42A6A" w:rsidRPr="00A81578">
              <w:rPr>
                <w:rFonts w:ascii="Times New Roman" w:hAnsi="Times New Roman" w:cs="Times New Roman"/>
              </w:rPr>
              <w:t xml:space="preserve"> pranešimą ir priseg</w:t>
            </w:r>
            <w:r w:rsidRPr="00A81578">
              <w:rPr>
                <w:rFonts w:ascii="Times New Roman" w:hAnsi="Times New Roman" w:cs="Times New Roman"/>
              </w:rPr>
              <w:t>ant</w:t>
            </w:r>
            <w:r w:rsidR="00F42A6A" w:rsidRPr="00A81578">
              <w:rPr>
                <w:rFonts w:ascii="Times New Roman" w:hAnsi="Times New Roman" w:cs="Times New Roman"/>
              </w:rPr>
              <w:t xml:space="preserve"> raštą su </w:t>
            </w:r>
            <w:r w:rsidR="00F42A6A" w:rsidRPr="00A81578">
              <w:rPr>
                <w:rFonts w:ascii="Times New Roman" w:eastAsia="Times New Roman" w:hAnsi="Times New Roman" w:cs="Times New Roman"/>
              </w:rPr>
              <w:t>komentarais, pasiūlymais, pastabomis ar rekomendacijomis</w:t>
            </w:r>
            <w:r w:rsidR="00F42A6A" w:rsidRPr="00A81578">
              <w:rPr>
                <w:rFonts w:ascii="Times New Roman" w:hAnsi="Times New Roman" w:cs="Times New Roman"/>
              </w:rPr>
              <w:t>.</w:t>
            </w:r>
          </w:p>
        </w:tc>
      </w:tr>
      <w:tr w:rsidR="00F42A6A" w:rsidRPr="00A81578" w14:paraId="44C27D12" w14:textId="77777777" w:rsidTr="00B708CB">
        <w:trPr>
          <w:jc w:val="center"/>
        </w:trPr>
        <w:tc>
          <w:tcPr>
            <w:tcW w:w="2263" w:type="dxa"/>
            <w:tcBorders>
              <w:top w:val="single" w:sz="4" w:space="0" w:color="000000"/>
              <w:left w:val="single" w:sz="4" w:space="0" w:color="000000"/>
              <w:bottom w:val="single" w:sz="4" w:space="0" w:color="000000"/>
              <w:right w:val="single" w:sz="4" w:space="0" w:color="000000"/>
            </w:tcBorders>
          </w:tcPr>
          <w:p w14:paraId="148AE1EF" w14:textId="77777777" w:rsidR="00F42A6A" w:rsidRPr="00A81578" w:rsidRDefault="00F42A6A" w:rsidP="00D5124D">
            <w:pPr>
              <w:rPr>
                <w:rFonts w:eastAsia="Calibri"/>
                <w:b/>
                <w:sz w:val="22"/>
                <w:szCs w:val="22"/>
              </w:rPr>
            </w:pPr>
            <w:r w:rsidRPr="00A81578">
              <w:rPr>
                <w:rFonts w:eastAsia="Calibri"/>
                <w:b/>
                <w:sz w:val="22"/>
                <w:szCs w:val="22"/>
              </w:rPr>
              <w:t>Konsultacijos su rinka forma, laikas bei</w:t>
            </w:r>
          </w:p>
          <w:p w14:paraId="2F0A5CE0" w14:textId="77777777" w:rsidR="00F42A6A" w:rsidRPr="00A81578" w:rsidRDefault="00F42A6A" w:rsidP="00D5124D">
            <w:pPr>
              <w:rPr>
                <w:rFonts w:eastAsia="Calibri"/>
                <w:b/>
                <w:sz w:val="22"/>
                <w:szCs w:val="22"/>
              </w:rPr>
            </w:pPr>
            <w:r w:rsidRPr="00A81578">
              <w:rPr>
                <w:rFonts w:eastAsia="Calibri"/>
                <w:b/>
                <w:sz w:val="22"/>
                <w:szCs w:val="22"/>
              </w:rPr>
              <w:t>pastabų ir pasiūlymų pateikimo terminas</w:t>
            </w:r>
          </w:p>
        </w:tc>
        <w:tc>
          <w:tcPr>
            <w:tcW w:w="7797" w:type="dxa"/>
            <w:tcBorders>
              <w:top w:val="single" w:sz="4" w:space="0" w:color="000000"/>
              <w:left w:val="single" w:sz="4" w:space="0" w:color="000000"/>
              <w:bottom w:val="single" w:sz="4" w:space="0" w:color="000000"/>
              <w:right w:val="single" w:sz="4" w:space="0" w:color="000000"/>
            </w:tcBorders>
          </w:tcPr>
          <w:p w14:paraId="15C2E319" w14:textId="34C00FBF" w:rsidR="00F42A6A" w:rsidRPr="00A81578" w:rsidRDefault="00F42A6A" w:rsidP="00FB7380">
            <w:pPr>
              <w:pStyle w:val="ListParagraph"/>
              <w:numPr>
                <w:ilvl w:val="0"/>
                <w:numId w:val="1"/>
              </w:numPr>
              <w:tabs>
                <w:tab w:val="left" w:pos="176"/>
                <w:tab w:val="left" w:pos="459"/>
              </w:tabs>
              <w:ind w:left="176" w:firstLine="0"/>
              <w:contextualSpacing/>
              <w:jc w:val="both"/>
              <w:rPr>
                <w:rFonts w:ascii="Times New Roman" w:hAnsi="Times New Roman" w:cs="Times New Roman"/>
                <w:bCs/>
                <w:kern w:val="2"/>
                <w:lang w:eastAsia="lt-LT"/>
              </w:rPr>
            </w:pPr>
            <w:r w:rsidRPr="00A81578">
              <w:rPr>
                <w:rFonts w:ascii="Times New Roman" w:hAnsi="Times New Roman" w:cs="Times New Roman"/>
                <w:bCs/>
                <w:kern w:val="2"/>
                <w:lang w:eastAsia="lt-LT"/>
              </w:rPr>
              <w:t xml:space="preserve">Konsultacija vykdoma CVP IS priemonėmis </w:t>
            </w:r>
            <w:r w:rsidRPr="00A81578">
              <w:rPr>
                <w:rFonts w:ascii="Times New Roman" w:hAnsi="Times New Roman" w:cs="Times New Roman"/>
              </w:rPr>
              <w:t>Viešųjų pirkimų tarnybos nustatyta tvarka</w:t>
            </w:r>
            <w:r w:rsidRPr="00A81578">
              <w:rPr>
                <w:rFonts w:ascii="Times New Roman" w:hAnsi="Times New Roman" w:cs="Times New Roman"/>
                <w:bCs/>
                <w:kern w:val="2"/>
                <w:lang w:eastAsia="lt-LT"/>
              </w:rPr>
              <w:t xml:space="preserve"> prašant pateikti komentarus, siūlymus, pastabas ir rekomendacijas, kurias </w:t>
            </w:r>
            <w:r w:rsidR="008F6890" w:rsidRPr="00A81578">
              <w:rPr>
                <w:rFonts w:ascii="Times New Roman" w:hAnsi="Times New Roman" w:cs="Times New Roman"/>
                <w:bCs/>
                <w:kern w:val="2"/>
                <w:lang w:eastAsia="lt-LT"/>
              </w:rPr>
              <w:t>p</w:t>
            </w:r>
            <w:r w:rsidRPr="00A81578">
              <w:rPr>
                <w:rFonts w:ascii="Times New Roman" w:hAnsi="Times New Roman" w:cs="Times New Roman"/>
                <w:bCs/>
                <w:kern w:val="2"/>
                <w:lang w:eastAsia="lt-LT"/>
              </w:rPr>
              <w:t xml:space="preserve">erkančioji organizacija </w:t>
            </w:r>
            <w:r w:rsidRPr="00A81578">
              <w:rPr>
                <w:rFonts w:ascii="Times New Roman" w:hAnsi="Times New Roman" w:cs="Times New Roman"/>
                <w:bCs/>
                <w:kern w:val="2"/>
                <w:u w:val="single"/>
                <w:lang w:eastAsia="lt-LT"/>
              </w:rPr>
              <w:t>įvertins ir priims sprendimą dėl jų</w:t>
            </w:r>
            <w:r w:rsidRPr="00A81578">
              <w:rPr>
                <w:rFonts w:ascii="Times New Roman" w:hAnsi="Times New Roman" w:cs="Times New Roman"/>
                <w:bCs/>
                <w:kern w:val="2"/>
                <w:lang w:eastAsia="lt-LT"/>
              </w:rPr>
              <w:t xml:space="preserve">. </w:t>
            </w:r>
          </w:p>
          <w:p w14:paraId="708EF4B8" w14:textId="388A9833" w:rsidR="00F42A6A" w:rsidRPr="00A81578" w:rsidRDefault="00F42A6A" w:rsidP="00FB7380">
            <w:pPr>
              <w:pStyle w:val="ListParagraph"/>
              <w:numPr>
                <w:ilvl w:val="0"/>
                <w:numId w:val="1"/>
              </w:numPr>
              <w:tabs>
                <w:tab w:val="left" w:pos="176"/>
                <w:tab w:val="left" w:pos="459"/>
              </w:tabs>
              <w:ind w:left="176" w:firstLine="0"/>
              <w:contextualSpacing/>
              <w:jc w:val="both"/>
              <w:rPr>
                <w:rFonts w:ascii="Times New Roman" w:hAnsi="Times New Roman" w:cs="Times New Roman"/>
              </w:rPr>
            </w:pPr>
            <w:r w:rsidRPr="00A33602">
              <w:rPr>
                <w:rFonts w:ascii="Times New Roman" w:hAnsi="Times New Roman" w:cs="Times New Roman"/>
                <w:bCs/>
                <w:kern w:val="2"/>
                <w:lang w:eastAsia="lt-LT"/>
              </w:rPr>
              <w:t xml:space="preserve">Tiekėjai prašomi nuo rinkos konsultacijos paskelbimo CVP IS </w:t>
            </w:r>
            <w:r w:rsidR="00837EFF" w:rsidRPr="00A33602">
              <w:rPr>
                <w:rFonts w:ascii="Times New Roman" w:hAnsi="Times New Roman" w:cs="Times New Roman"/>
                <w:bCs/>
                <w:kern w:val="2"/>
                <w:lang w:eastAsia="lt-LT"/>
              </w:rPr>
              <w:t xml:space="preserve">dienos </w:t>
            </w:r>
            <w:r w:rsidRPr="00A33602">
              <w:rPr>
                <w:rFonts w:ascii="Times New Roman" w:hAnsi="Times New Roman" w:cs="Times New Roman"/>
                <w:bCs/>
                <w:kern w:val="2"/>
                <w:lang w:eastAsia="lt-LT"/>
              </w:rPr>
              <w:t xml:space="preserve">ne vėliau kaip </w:t>
            </w:r>
            <w:r w:rsidR="009762CF" w:rsidRPr="00A33602">
              <w:rPr>
                <w:rFonts w:ascii="Times New Roman" w:hAnsi="Times New Roman" w:cs="Times New Roman"/>
                <w:b/>
                <w:color w:val="000000" w:themeColor="text1"/>
                <w:kern w:val="2"/>
                <w:u w:val="single"/>
                <w:lang w:eastAsia="lt-LT"/>
              </w:rPr>
              <w:t>iki skelbime apie rinkos konsultacijos nurodyto termino pabaigos</w:t>
            </w:r>
            <w:r w:rsidR="009762CF" w:rsidRPr="00A33602">
              <w:rPr>
                <w:rFonts w:ascii="Times New Roman" w:hAnsi="Times New Roman" w:cs="Times New Roman"/>
                <w:b/>
                <w:color w:val="000000" w:themeColor="text1"/>
                <w:kern w:val="2"/>
                <w:lang w:eastAsia="lt-LT"/>
              </w:rPr>
              <w:t xml:space="preserve"> </w:t>
            </w:r>
            <w:r w:rsidRPr="00A33602">
              <w:rPr>
                <w:rFonts w:ascii="Times New Roman" w:hAnsi="Times New Roman" w:cs="Times New Roman"/>
                <w:bCs/>
                <w:kern w:val="2"/>
                <w:lang w:eastAsia="lt-LT"/>
              </w:rPr>
              <w:t>pateikti</w:t>
            </w:r>
            <w:r w:rsidRPr="00A81578">
              <w:rPr>
                <w:rFonts w:ascii="Times New Roman" w:hAnsi="Times New Roman" w:cs="Times New Roman"/>
                <w:bCs/>
                <w:kern w:val="2"/>
                <w:lang w:eastAsia="lt-LT"/>
              </w:rPr>
              <w:t xml:space="preserve"> </w:t>
            </w:r>
            <w:r w:rsidRPr="00A81578">
              <w:rPr>
                <w:rFonts w:ascii="Times New Roman" w:eastAsia="Times New Roman" w:hAnsi="Times New Roman" w:cs="Times New Roman"/>
              </w:rPr>
              <w:t xml:space="preserve">savo komentarus, pasiūlymus, pastabas ar rekomendacijas </w:t>
            </w:r>
            <w:r w:rsidRPr="00A81578">
              <w:rPr>
                <w:rFonts w:ascii="Times New Roman" w:hAnsi="Times New Roman" w:cs="Times New Roman"/>
                <w:bCs/>
                <w:kern w:val="2"/>
                <w:lang w:eastAsia="lt-LT"/>
              </w:rPr>
              <w:t>CVP IS priemonėmis.</w:t>
            </w:r>
          </w:p>
          <w:p w14:paraId="374F315A" w14:textId="77777777" w:rsidR="00F42A6A" w:rsidRPr="00A81578" w:rsidRDefault="00F42A6A" w:rsidP="00FB7380">
            <w:pPr>
              <w:pStyle w:val="ListParagraph"/>
              <w:numPr>
                <w:ilvl w:val="0"/>
                <w:numId w:val="1"/>
              </w:numPr>
              <w:tabs>
                <w:tab w:val="left" w:pos="176"/>
                <w:tab w:val="left" w:pos="459"/>
              </w:tabs>
              <w:ind w:left="176" w:firstLine="0"/>
              <w:contextualSpacing/>
              <w:jc w:val="both"/>
              <w:rPr>
                <w:rFonts w:ascii="Times New Roman" w:hAnsi="Times New Roman" w:cs="Times New Roman"/>
                <w:bCs/>
                <w:kern w:val="2"/>
                <w:lang w:eastAsia="lt-LT"/>
              </w:rPr>
            </w:pPr>
            <w:r w:rsidRPr="00A81578">
              <w:rPr>
                <w:rFonts w:ascii="Times New Roman" w:hAnsi="Times New Roman" w:cs="Times New Roman"/>
              </w:rPr>
              <w:t>Komentarai, pasiūlymai, pastabos ar rekomendacijos, gauti pasibaigus aukščiau nurodytam terminui, gali būti nenagrinėjami.</w:t>
            </w:r>
            <w:r w:rsidRPr="00A81578">
              <w:rPr>
                <w:rFonts w:ascii="Times New Roman" w:hAnsi="Times New Roman" w:cs="Times New Roman"/>
                <w:bCs/>
                <w:kern w:val="2"/>
                <w:lang w:eastAsia="lt-LT"/>
              </w:rPr>
              <w:t xml:space="preserve"> </w:t>
            </w:r>
          </w:p>
          <w:p w14:paraId="742522EF" w14:textId="0485E694" w:rsidR="00F42A6A" w:rsidRPr="00A81578" w:rsidRDefault="00F42A6A" w:rsidP="00FB7380">
            <w:pPr>
              <w:pStyle w:val="ListParagraph"/>
              <w:numPr>
                <w:ilvl w:val="0"/>
                <w:numId w:val="1"/>
              </w:numPr>
              <w:tabs>
                <w:tab w:val="left" w:pos="176"/>
                <w:tab w:val="left" w:pos="459"/>
              </w:tabs>
              <w:ind w:left="176" w:firstLine="0"/>
              <w:contextualSpacing/>
              <w:jc w:val="both"/>
              <w:rPr>
                <w:rFonts w:ascii="Times New Roman" w:hAnsi="Times New Roman" w:cs="Times New Roman"/>
                <w:bCs/>
                <w:kern w:val="2"/>
                <w:lang w:eastAsia="lt-LT"/>
              </w:rPr>
            </w:pPr>
            <w:r w:rsidRPr="00A81578">
              <w:rPr>
                <w:rFonts w:ascii="Times New Roman" w:hAnsi="Times New Roman" w:cs="Times New Roman"/>
              </w:rPr>
              <w:t xml:space="preserve">Esant poreikiui </w:t>
            </w:r>
            <w:r w:rsidR="008F6890" w:rsidRPr="00A81578">
              <w:rPr>
                <w:rFonts w:ascii="Times New Roman" w:hAnsi="Times New Roman" w:cs="Times New Roman"/>
              </w:rPr>
              <w:t>p</w:t>
            </w:r>
            <w:r w:rsidRPr="00A81578">
              <w:rPr>
                <w:rFonts w:ascii="Times New Roman" w:hAnsi="Times New Roman" w:cs="Times New Roman"/>
              </w:rPr>
              <w:t>erkančioji organizacija gali pratęsti aukščiau nurodyt</w:t>
            </w:r>
            <w:r w:rsidR="00B220C8" w:rsidRPr="00A81578">
              <w:rPr>
                <w:rFonts w:ascii="Times New Roman" w:hAnsi="Times New Roman" w:cs="Times New Roman"/>
              </w:rPr>
              <w:t>ą</w:t>
            </w:r>
            <w:r w:rsidRPr="00A81578">
              <w:rPr>
                <w:rFonts w:ascii="Times New Roman" w:hAnsi="Times New Roman" w:cs="Times New Roman"/>
              </w:rPr>
              <w:t xml:space="preserve"> termin</w:t>
            </w:r>
            <w:r w:rsidR="00B220C8" w:rsidRPr="00A81578">
              <w:rPr>
                <w:rFonts w:ascii="Times New Roman" w:hAnsi="Times New Roman" w:cs="Times New Roman"/>
              </w:rPr>
              <w:t xml:space="preserve">ą. Apie termino pasikeitimą tiekėjai informuojami CVP IS. </w:t>
            </w:r>
          </w:p>
          <w:p w14:paraId="071B7E21" w14:textId="7E406D6B" w:rsidR="00F42A6A" w:rsidRPr="00A81578" w:rsidRDefault="00F42A6A" w:rsidP="00FB7380">
            <w:pPr>
              <w:pStyle w:val="ListParagraph"/>
              <w:numPr>
                <w:ilvl w:val="0"/>
                <w:numId w:val="1"/>
              </w:numPr>
              <w:tabs>
                <w:tab w:val="left" w:pos="176"/>
                <w:tab w:val="left" w:pos="459"/>
              </w:tabs>
              <w:ind w:left="176" w:firstLine="0"/>
              <w:contextualSpacing/>
              <w:jc w:val="both"/>
              <w:rPr>
                <w:rFonts w:ascii="Times New Roman" w:hAnsi="Times New Roman" w:cs="Times New Roman"/>
                <w:bCs/>
                <w:kern w:val="2"/>
                <w:lang w:eastAsia="lt-LT"/>
              </w:rPr>
            </w:pPr>
            <w:r w:rsidRPr="00A81578">
              <w:rPr>
                <w:rFonts w:ascii="Times New Roman" w:hAnsi="Times New Roman" w:cs="Times New Roman"/>
              </w:rPr>
              <w:t>Konsultacijos metu gautos informacijos apibendrinimas, nenurodant tokią informaciją pateikusio tiekėjo, bus paskelbtas CVP IS.</w:t>
            </w:r>
          </w:p>
        </w:tc>
      </w:tr>
      <w:tr w:rsidR="00F42A6A" w:rsidRPr="00A81578" w14:paraId="1C457650" w14:textId="77777777" w:rsidTr="00B708CB">
        <w:trPr>
          <w:trHeight w:val="519"/>
          <w:jc w:val="center"/>
        </w:trPr>
        <w:tc>
          <w:tcPr>
            <w:tcW w:w="2263" w:type="dxa"/>
            <w:tcBorders>
              <w:top w:val="single" w:sz="4" w:space="0" w:color="000000"/>
              <w:left w:val="single" w:sz="4" w:space="0" w:color="000000"/>
              <w:bottom w:val="single" w:sz="4" w:space="0" w:color="000000"/>
              <w:right w:val="single" w:sz="4" w:space="0" w:color="000000"/>
            </w:tcBorders>
          </w:tcPr>
          <w:p w14:paraId="04064131" w14:textId="77777777" w:rsidR="00F42A6A" w:rsidRPr="00A81578" w:rsidRDefault="00F42A6A" w:rsidP="00D5124D">
            <w:pPr>
              <w:rPr>
                <w:rFonts w:eastAsia="Calibri"/>
                <w:b/>
                <w:sz w:val="22"/>
                <w:szCs w:val="22"/>
              </w:rPr>
            </w:pPr>
            <w:r w:rsidRPr="00A81578">
              <w:rPr>
                <w:rFonts w:eastAsia="Calibri"/>
                <w:b/>
                <w:sz w:val="22"/>
                <w:szCs w:val="22"/>
              </w:rPr>
              <w:t>Suinteresuotų asmenų informavimas, konfidencialumas</w:t>
            </w:r>
          </w:p>
        </w:tc>
        <w:tc>
          <w:tcPr>
            <w:tcW w:w="7797" w:type="dxa"/>
            <w:tcBorders>
              <w:top w:val="single" w:sz="4" w:space="0" w:color="000000"/>
              <w:left w:val="single" w:sz="4" w:space="0" w:color="000000"/>
              <w:bottom w:val="single" w:sz="4" w:space="0" w:color="000000"/>
              <w:right w:val="single" w:sz="4" w:space="0" w:color="000000"/>
            </w:tcBorders>
          </w:tcPr>
          <w:p w14:paraId="7EFF9B29" w14:textId="4A985CD9" w:rsidR="00F42A6A" w:rsidRPr="00A81578" w:rsidRDefault="00F42A6A" w:rsidP="00FB7380">
            <w:pPr>
              <w:pStyle w:val="ListParagraph"/>
              <w:numPr>
                <w:ilvl w:val="0"/>
                <w:numId w:val="6"/>
              </w:numPr>
              <w:tabs>
                <w:tab w:val="left" w:pos="176"/>
                <w:tab w:val="left" w:pos="459"/>
              </w:tabs>
              <w:ind w:left="176" w:firstLine="0"/>
              <w:jc w:val="both"/>
              <w:rPr>
                <w:rFonts w:ascii="Times New Roman" w:hAnsi="Times New Roman" w:cs="Times New Roman"/>
              </w:rPr>
            </w:pPr>
            <w:r w:rsidRPr="00A81578">
              <w:rPr>
                <w:rFonts w:ascii="Times New Roman" w:hAnsi="Times New Roman" w:cs="Times New Roman"/>
              </w:rPr>
              <w:t>Komentarai, klausimai, pastabos, rekomendacijos teikiamos, susirašinėjimas vykdomas</w:t>
            </w:r>
            <w:r w:rsidR="00817EF2">
              <w:rPr>
                <w:rFonts w:ascii="Times New Roman" w:hAnsi="Times New Roman" w:cs="Times New Roman"/>
              </w:rPr>
              <w:t xml:space="preserve"> </w:t>
            </w:r>
            <w:r w:rsidRPr="00A81578">
              <w:rPr>
                <w:rFonts w:ascii="Times New Roman" w:hAnsi="Times New Roman" w:cs="Times New Roman"/>
              </w:rPr>
              <w:t>ir kt. rinkos konsultacijos procedūros vykdomos lietuvių kalba.</w:t>
            </w:r>
          </w:p>
          <w:p w14:paraId="2EF07419" w14:textId="2A92C80E" w:rsidR="00F42A6A" w:rsidRPr="00A81578" w:rsidRDefault="00F42A6A" w:rsidP="00FB7380">
            <w:pPr>
              <w:pStyle w:val="ListParagraph"/>
              <w:numPr>
                <w:ilvl w:val="0"/>
                <w:numId w:val="6"/>
              </w:numPr>
              <w:tabs>
                <w:tab w:val="left" w:pos="176"/>
                <w:tab w:val="left" w:pos="459"/>
              </w:tabs>
              <w:ind w:left="176" w:firstLine="0"/>
              <w:jc w:val="both"/>
              <w:rPr>
                <w:rFonts w:ascii="Times New Roman" w:hAnsi="Times New Roman" w:cs="Times New Roman"/>
              </w:rPr>
            </w:pPr>
            <w:r w:rsidRPr="00A81578">
              <w:rPr>
                <w:rFonts w:ascii="Times New Roman" w:hAnsi="Times New Roman" w:cs="Times New Roman"/>
                <w:b/>
                <w:bCs/>
                <w:u w:val="single"/>
              </w:rPr>
              <w:t>Rinkos konsultacija nėra skelbimas apie Pirkimą</w:t>
            </w:r>
            <w:r w:rsidRPr="00A81578">
              <w:rPr>
                <w:rFonts w:ascii="Times New Roman" w:hAnsi="Times New Roman" w:cs="Times New Roman"/>
                <w:u w:val="single"/>
              </w:rPr>
              <w:t xml:space="preserve"> ar išankstinis skelbimas apie Pirkimą.</w:t>
            </w:r>
            <w:r w:rsidRPr="00A81578">
              <w:rPr>
                <w:rFonts w:ascii="Times New Roman" w:hAnsi="Times New Roman" w:cs="Times New Roman"/>
              </w:rPr>
              <w:t xml:space="preserve"> Šios rinkos konsultacijos paskelbimu tiekėjai nėra kviečiami varžytis dėl Pirkimo sutarties. Dalyvavimas rinkos konsultacijoje yra neatlygintinas, </w:t>
            </w:r>
            <w:r w:rsidRPr="00A81578">
              <w:rPr>
                <w:rFonts w:ascii="Times New Roman" w:hAnsi="Times New Roman" w:cs="Times New Roman"/>
              </w:rPr>
              <w:lastRenderedPageBreak/>
              <w:t xml:space="preserve">nesuteikiantis pirmenybinio statuso dalyvaujant </w:t>
            </w:r>
            <w:r w:rsidR="001B3BEB" w:rsidRPr="00A81578">
              <w:rPr>
                <w:rFonts w:ascii="Times New Roman" w:hAnsi="Times New Roman" w:cs="Times New Roman"/>
              </w:rPr>
              <w:t>p</w:t>
            </w:r>
            <w:r w:rsidRPr="00A81578">
              <w:rPr>
                <w:rFonts w:ascii="Times New Roman" w:hAnsi="Times New Roman" w:cs="Times New Roman"/>
              </w:rPr>
              <w:t xml:space="preserve">irkime ar kituose pirkimuose. Jokios išlaidos dalyviams neatlyginamos, kompensacijos nemokamos, dalyvavimas rinkos konsultacijoje neturi įtakos ir nesuteikia dalyviui prioriteto/pirmenybės </w:t>
            </w:r>
            <w:r w:rsidR="001B3BEB" w:rsidRPr="00A81578">
              <w:rPr>
                <w:rFonts w:ascii="Times New Roman" w:hAnsi="Times New Roman" w:cs="Times New Roman"/>
              </w:rPr>
              <w:t>viešuosiuose pirkimuose</w:t>
            </w:r>
            <w:r w:rsidRPr="00A81578">
              <w:rPr>
                <w:rFonts w:ascii="Times New Roman" w:hAnsi="Times New Roman" w:cs="Times New Roman"/>
              </w:rPr>
              <w:t>, kurie bus skelbiami ateityje, ar jų rezultatams.</w:t>
            </w:r>
          </w:p>
          <w:p w14:paraId="59A2B4D4" w14:textId="7C38CB59" w:rsidR="00F42A6A" w:rsidRPr="00A81578" w:rsidRDefault="00F42A6A" w:rsidP="00FB7380">
            <w:pPr>
              <w:pStyle w:val="ListParagraph"/>
              <w:numPr>
                <w:ilvl w:val="0"/>
                <w:numId w:val="6"/>
              </w:numPr>
              <w:tabs>
                <w:tab w:val="left" w:pos="176"/>
                <w:tab w:val="left" w:pos="459"/>
              </w:tabs>
              <w:ind w:left="176" w:firstLine="0"/>
              <w:jc w:val="both"/>
              <w:rPr>
                <w:rFonts w:ascii="Times New Roman" w:hAnsi="Times New Roman" w:cs="Times New Roman"/>
              </w:rPr>
            </w:pPr>
            <w:r w:rsidRPr="00A81578">
              <w:rPr>
                <w:rFonts w:ascii="Times New Roman" w:hAnsi="Times New Roman" w:cs="Times New Roman"/>
              </w:rPr>
              <w:t xml:space="preserve">Visi CVP IS priemonėmis pateikti nuasmeninti tiekėjų klausimai, susiję su konsultacijos objektu, ir </w:t>
            </w:r>
            <w:r w:rsidR="001B3BEB" w:rsidRPr="00A81578">
              <w:rPr>
                <w:rFonts w:ascii="Times New Roman" w:hAnsi="Times New Roman" w:cs="Times New Roman"/>
              </w:rPr>
              <w:t>p</w:t>
            </w:r>
            <w:r w:rsidRPr="00A81578">
              <w:rPr>
                <w:rFonts w:ascii="Times New Roman" w:hAnsi="Times New Roman" w:cs="Times New Roman"/>
              </w:rPr>
              <w:t>erkančiosios organizacijos priimti sprendimai po susitikimo</w:t>
            </w:r>
            <w:r w:rsidR="001B3BEB" w:rsidRPr="00A81578">
              <w:rPr>
                <w:rFonts w:ascii="Times New Roman" w:hAnsi="Times New Roman" w:cs="Times New Roman"/>
              </w:rPr>
              <w:t xml:space="preserve"> (jei toks bus rengiamas)</w:t>
            </w:r>
            <w:r w:rsidRPr="00A81578">
              <w:rPr>
                <w:rFonts w:ascii="Times New Roman" w:hAnsi="Times New Roman" w:cs="Times New Roman"/>
              </w:rPr>
              <w:t xml:space="preserve"> bus paviešinti CVP IS prie rinkos konsultacijos dokumentų ne vėliau kaip iki </w:t>
            </w:r>
            <w:r w:rsidR="001B3BEB" w:rsidRPr="00A81578">
              <w:rPr>
                <w:rFonts w:ascii="Times New Roman" w:hAnsi="Times New Roman" w:cs="Times New Roman"/>
              </w:rPr>
              <w:t>p</w:t>
            </w:r>
            <w:r w:rsidRPr="00A81578">
              <w:rPr>
                <w:rFonts w:ascii="Times New Roman" w:hAnsi="Times New Roman" w:cs="Times New Roman"/>
              </w:rPr>
              <w:t>irkimo pradžios.</w:t>
            </w:r>
          </w:p>
          <w:p w14:paraId="5200095F" w14:textId="47ADBD5C" w:rsidR="00F42A6A" w:rsidRPr="00A81578" w:rsidRDefault="00F42A6A" w:rsidP="00FB7380">
            <w:pPr>
              <w:pStyle w:val="ListParagraph"/>
              <w:numPr>
                <w:ilvl w:val="0"/>
                <w:numId w:val="6"/>
              </w:numPr>
              <w:tabs>
                <w:tab w:val="left" w:pos="176"/>
                <w:tab w:val="left" w:pos="459"/>
              </w:tabs>
              <w:ind w:left="176" w:firstLine="0"/>
              <w:jc w:val="both"/>
              <w:rPr>
                <w:rFonts w:ascii="Times New Roman" w:hAnsi="Times New Roman" w:cs="Times New Roman"/>
              </w:rPr>
            </w:pPr>
            <w:r w:rsidRPr="00A81578">
              <w:rPr>
                <w:rFonts w:ascii="Times New Roman" w:hAnsi="Times New Roman" w:cs="Times New Roman"/>
              </w:rPr>
              <w:t xml:space="preserve">Pateikdamas informaciją, tiekėjas turi iš anksto nurodyti, kuri jo pateiktos informacijos dalis yra </w:t>
            </w:r>
            <w:r w:rsidRPr="00A81578">
              <w:rPr>
                <w:rFonts w:ascii="Times New Roman" w:hAnsi="Times New Roman" w:cs="Times New Roman"/>
                <w:b/>
                <w:bCs/>
              </w:rPr>
              <w:t>konfidenciali.</w:t>
            </w:r>
            <w:r w:rsidRPr="00A81578">
              <w:rPr>
                <w:rFonts w:ascii="Times New Roman" w:hAnsi="Times New Roman" w:cs="Times New Roman"/>
              </w:rPr>
              <w:t xml:space="preserve"> Tiekėjui nenurodžius informacijos dalies, kuri turi būti laikoma konfidencialia, </w:t>
            </w:r>
            <w:r w:rsidR="001B3BEB" w:rsidRPr="00A81578">
              <w:rPr>
                <w:rFonts w:ascii="Times New Roman" w:hAnsi="Times New Roman" w:cs="Times New Roman"/>
              </w:rPr>
              <w:t>p</w:t>
            </w:r>
            <w:r w:rsidRPr="00A81578">
              <w:rPr>
                <w:rFonts w:ascii="Times New Roman" w:hAnsi="Times New Roman" w:cs="Times New Roman"/>
              </w:rPr>
              <w:t>erkančioji organizacija pasilieka teisę viešai skelbti visą gautą informaciją, išskyrus duomenis, kurie, vadovaujantis teisės aktų reikalavimais, yra neviešinami.</w:t>
            </w:r>
          </w:p>
          <w:p w14:paraId="667471FA" w14:textId="5765AF26" w:rsidR="00F42A6A" w:rsidRPr="00A81578" w:rsidRDefault="00F42A6A" w:rsidP="00FB7380">
            <w:pPr>
              <w:pStyle w:val="ListParagraph"/>
              <w:numPr>
                <w:ilvl w:val="0"/>
                <w:numId w:val="6"/>
              </w:numPr>
              <w:tabs>
                <w:tab w:val="left" w:pos="176"/>
                <w:tab w:val="left" w:pos="459"/>
              </w:tabs>
              <w:ind w:left="176" w:firstLine="0"/>
              <w:jc w:val="both"/>
              <w:rPr>
                <w:rFonts w:ascii="Times New Roman" w:hAnsi="Times New Roman" w:cs="Times New Roman"/>
                <w:bCs/>
              </w:rPr>
            </w:pPr>
            <w:r w:rsidRPr="00A81578">
              <w:rPr>
                <w:rFonts w:ascii="Times New Roman" w:hAnsi="Times New Roman" w:cs="Times New Roman"/>
              </w:rPr>
              <w:t xml:space="preserve">Dalyvavimas teikiant rinkos konsultacijas nepanaikina teisės ateityje teikti pasiūlymą viešajame pirkime. Rinkos konsultacijos metu gauta informacija, nepažeidžiant Lietuvos Respublikos viešųjų pirkimų įstatymo reikalavimų, bus naudojama priimant sprendimus dėl </w:t>
            </w:r>
            <w:r w:rsidR="0086714B" w:rsidRPr="00A81578">
              <w:rPr>
                <w:rFonts w:ascii="Times New Roman" w:hAnsi="Times New Roman" w:cs="Times New Roman"/>
              </w:rPr>
              <w:t>p</w:t>
            </w:r>
            <w:r w:rsidRPr="00A81578">
              <w:rPr>
                <w:rFonts w:ascii="Times New Roman" w:hAnsi="Times New Roman" w:cs="Times New Roman"/>
              </w:rPr>
              <w:t>irkimo organizavimo ir vykdymo.</w:t>
            </w:r>
          </w:p>
        </w:tc>
      </w:tr>
      <w:tr w:rsidR="00F42A6A" w:rsidRPr="00A81578" w14:paraId="17A5C2AF" w14:textId="77777777" w:rsidTr="00B708CB">
        <w:trPr>
          <w:jc w:val="center"/>
        </w:trPr>
        <w:tc>
          <w:tcPr>
            <w:tcW w:w="2263" w:type="dxa"/>
            <w:tcBorders>
              <w:top w:val="single" w:sz="4" w:space="0" w:color="000000"/>
              <w:left w:val="single" w:sz="4" w:space="0" w:color="000000"/>
              <w:bottom w:val="single" w:sz="4" w:space="0" w:color="000000"/>
              <w:right w:val="single" w:sz="4" w:space="0" w:color="000000"/>
            </w:tcBorders>
          </w:tcPr>
          <w:p w14:paraId="2FD8A385" w14:textId="77777777" w:rsidR="00F42A6A" w:rsidRPr="00A81578" w:rsidRDefault="00F42A6A" w:rsidP="00D5124D">
            <w:pPr>
              <w:rPr>
                <w:rFonts w:eastAsia="Calibri"/>
                <w:b/>
                <w:sz w:val="22"/>
                <w:szCs w:val="22"/>
              </w:rPr>
            </w:pPr>
            <w:r w:rsidRPr="00A81578">
              <w:rPr>
                <w:rFonts w:eastAsia="Calibri"/>
                <w:b/>
                <w:sz w:val="22"/>
                <w:szCs w:val="22"/>
              </w:rPr>
              <w:lastRenderedPageBreak/>
              <w:t xml:space="preserve">Kontaktiniai asmenys: </w:t>
            </w:r>
          </w:p>
        </w:tc>
        <w:tc>
          <w:tcPr>
            <w:tcW w:w="7797" w:type="dxa"/>
            <w:tcBorders>
              <w:top w:val="single" w:sz="4" w:space="0" w:color="000000"/>
              <w:left w:val="single" w:sz="4" w:space="0" w:color="000000"/>
              <w:bottom w:val="single" w:sz="4" w:space="0" w:color="000000"/>
              <w:right w:val="single" w:sz="4" w:space="0" w:color="000000"/>
            </w:tcBorders>
          </w:tcPr>
          <w:p w14:paraId="03F98D13" w14:textId="6B4D5A06" w:rsidR="00F42A6A" w:rsidRPr="00A81578" w:rsidRDefault="00F42A6A" w:rsidP="00FB7380">
            <w:pPr>
              <w:tabs>
                <w:tab w:val="left" w:pos="176"/>
                <w:tab w:val="left" w:pos="459"/>
              </w:tabs>
              <w:ind w:left="176"/>
              <w:jc w:val="both"/>
              <w:rPr>
                <w:rFonts w:eastAsia="Calibri"/>
                <w:color w:val="000000" w:themeColor="text1"/>
                <w:sz w:val="22"/>
                <w:szCs w:val="22"/>
              </w:rPr>
            </w:pPr>
            <w:r w:rsidRPr="00A81578">
              <w:rPr>
                <w:bCs/>
                <w:sz w:val="22"/>
                <w:szCs w:val="22"/>
              </w:rPr>
              <w:t xml:space="preserve">Asmuo, atsakingas už procedūrų CVP IS vykdymą – </w:t>
            </w:r>
            <w:r w:rsidR="003D3CDA" w:rsidRPr="00A81578">
              <w:rPr>
                <w:rFonts w:eastAsia="Calibri"/>
                <w:color w:val="000000" w:themeColor="text1"/>
                <w:sz w:val="22"/>
                <w:szCs w:val="22"/>
              </w:rPr>
              <w:t>Audrius Čepas</w:t>
            </w:r>
            <w:r w:rsidR="0086714B" w:rsidRPr="00A81578">
              <w:rPr>
                <w:rFonts w:eastAsia="Calibri"/>
                <w:color w:val="000000" w:themeColor="text1"/>
                <w:sz w:val="22"/>
                <w:szCs w:val="22"/>
              </w:rPr>
              <w:t xml:space="preserve">, </w:t>
            </w:r>
            <w:r w:rsidR="003D3CDA" w:rsidRPr="00A81578">
              <w:rPr>
                <w:rFonts w:eastAsia="Calibri"/>
                <w:color w:val="000000" w:themeColor="text1"/>
                <w:sz w:val="22"/>
                <w:szCs w:val="22"/>
              </w:rPr>
              <w:t>viešųjų pirkimų specialistas</w:t>
            </w:r>
            <w:r w:rsidR="0086714B" w:rsidRPr="00A81578">
              <w:rPr>
                <w:rFonts w:eastAsia="Calibri"/>
                <w:color w:val="000000" w:themeColor="text1"/>
                <w:sz w:val="22"/>
                <w:szCs w:val="22"/>
              </w:rPr>
              <w:t xml:space="preserve">, tel. </w:t>
            </w:r>
            <w:r w:rsidR="003D3CDA" w:rsidRPr="00A81578">
              <w:rPr>
                <w:sz w:val="22"/>
                <w:szCs w:val="22"/>
                <w:lang w:eastAsia="lt-LT"/>
              </w:rPr>
              <w:t>+370 676 89402</w:t>
            </w:r>
            <w:r w:rsidR="0086714B" w:rsidRPr="00A81578">
              <w:rPr>
                <w:rFonts w:eastAsia="Calibri"/>
                <w:color w:val="000000" w:themeColor="text1"/>
                <w:sz w:val="22"/>
                <w:szCs w:val="22"/>
              </w:rPr>
              <w:t xml:space="preserve">, el. paštas:  </w:t>
            </w:r>
            <w:hyperlink r:id="rId8" w:history="1">
              <w:r w:rsidR="003D3CDA" w:rsidRPr="00A81578">
                <w:rPr>
                  <w:rStyle w:val="Hyperlink"/>
                  <w:rFonts w:eastAsia="Calibri"/>
                  <w:sz w:val="22"/>
                  <w:szCs w:val="22"/>
                </w:rPr>
                <w:t>a.cepas@sratc.lt</w:t>
              </w:r>
            </w:hyperlink>
          </w:p>
        </w:tc>
      </w:tr>
      <w:tr w:rsidR="00F42A6A" w:rsidRPr="00A81578" w14:paraId="2716309B" w14:textId="77777777" w:rsidTr="00B708CB">
        <w:trPr>
          <w:jc w:val="center"/>
        </w:trPr>
        <w:tc>
          <w:tcPr>
            <w:tcW w:w="2263" w:type="dxa"/>
            <w:tcBorders>
              <w:top w:val="single" w:sz="4" w:space="0" w:color="000000"/>
              <w:left w:val="single" w:sz="4" w:space="0" w:color="000000"/>
              <w:bottom w:val="single" w:sz="4" w:space="0" w:color="000000"/>
              <w:right w:val="single" w:sz="4" w:space="0" w:color="000000"/>
            </w:tcBorders>
          </w:tcPr>
          <w:p w14:paraId="4D2A7091" w14:textId="69DA78AB" w:rsidR="00F42A6A" w:rsidRPr="00A81578" w:rsidRDefault="00B31D1F" w:rsidP="00D5124D">
            <w:pPr>
              <w:rPr>
                <w:rFonts w:eastAsia="Calibri"/>
                <w:b/>
                <w:sz w:val="22"/>
                <w:szCs w:val="22"/>
              </w:rPr>
            </w:pPr>
            <w:r w:rsidRPr="00A81578">
              <w:rPr>
                <w:rFonts w:eastAsia="Calibri"/>
                <w:b/>
                <w:sz w:val="22"/>
                <w:szCs w:val="22"/>
              </w:rPr>
              <w:t>Pridedama</w:t>
            </w:r>
            <w:r w:rsidR="00F42A6A" w:rsidRPr="00A81578">
              <w:rPr>
                <w:rFonts w:eastAsia="Calibri"/>
                <w:b/>
                <w:sz w:val="22"/>
                <w:szCs w:val="22"/>
              </w:rPr>
              <w:t>:</w:t>
            </w:r>
          </w:p>
        </w:tc>
        <w:tc>
          <w:tcPr>
            <w:tcW w:w="7797" w:type="dxa"/>
            <w:tcBorders>
              <w:top w:val="single" w:sz="4" w:space="0" w:color="000000"/>
              <w:left w:val="single" w:sz="4" w:space="0" w:color="000000"/>
              <w:bottom w:val="single" w:sz="4" w:space="0" w:color="000000"/>
              <w:right w:val="single" w:sz="4" w:space="0" w:color="000000"/>
            </w:tcBorders>
          </w:tcPr>
          <w:p w14:paraId="7EE3A7BE" w14:textId="77777777" w:rsidR="00396C78" w:rsidRDefault="003631FE" w:rsidP="00B160D9">
            <w:pPr>
              <w:pStyle w:val="ListParagraph"/>
              <w:numPr>
                <w:ilvl w:val="0"/>
                <w:numId w:val="7"/>
              </w:numPr>
              <w:tabs>
                <w:tab w:val="left" w:pos="176"/>
                <w:tab w:val="left" w:pos="459"/>
                <w:tab w:val="left" w:pos="2924"/>
              </w:tabs>
              <w:ind w:left="176"/>
              <w:jc w:val="both"/>
              <w:rPr>
                <w:rFonts w:ascii="Times New Roman" w:hAnsi="Times New Roman" w:cs="Times New Roman"/>
              </w:rPr>
            </w:pPr>
            <w:r>
              <w:rPr>
                <w:rFonts w:ascii="Times New Roman" w:hAnsi="Times New Roman" w:cs="Times New Roman"/>
              </w:rPr>
              <w:t>Techninė specifikacija</w:t>
            </w:r>
            <w:r w:rsidR="00D047FF">
              <w:rPr>
                <w:rFonts w:ascii="Times New Roman" w:hAnsi="Times New Roman" w:cs="Times New Roman"/>
              </w:rPr>
              <w:t xml:space="preserve"> (atskirame dokumente)</w:t>
            </w:r>
          </w:p>
          <w:p w14:paraId="12D59733" w14:textId="31261CF8" w:rsidR="004E072E" w:rsidRPr="00B160D9" w:rsidRDefault="004E072E" w:rsidP="00B160D9">
            <w:pPr>
              <w:pStyle w:val="ListParagraph"/>
              <w:numPr>
                <w:ilvl w:val="0"/>
                <w:numId w:val="7"/>
              </w:numPr>
              <w:tabs>
                <w:tab w:val="left" w:pos="176"/>
                <w:tab w:val="left" w:pos="459"/>
                <w:tab w:val="left" w:pos="2924"/>
              </w:tabs>
              <w:ind w:left="176"/>
              <w:jc w:val="both"/>
              <w:rPr>
                <w:rFonts w:ascii="Times New Roman" w:hAnsi="Times New Roman" w:cs="Times New Roman"/>
              </w:rPr>
            </w:pPr>
            <w:r>
              <w:rPr>
                <w:rFonts w:ascii="Times New Roman" w:hAnsi="Times New Roman" w:cs="Times New Roman"/>
              </w:rPr>
              <w:t xml:space="preserve">Esamas situacijos planas </w:t>
            </w:r>
            <w:r w:rsidR="00EE2287">
              <w:rPr>
                <w:rFonts w:ascii="Times New Roman" w:hAnsi="Times New Roman" w:cs="Times New Roman"/>
              </w:rPr>
              <w:t>(.</w:t>
            </w:r>
            <w:proofErr w:type="spellStart"/>
            <w:r w:rsidR="00EE2287">
              <w:rPr>
                <w:rFonts w:ascii="Times New Roman" w:hAnsi="Times New Roman" w:cs="Times New Roman"/>
              </w:rPr>
              <w:t>dwg</w:t>
            </w:r>
            <w:proofErr w:type="spellEnd"/>
            <w:r w:rsidR="00EE2287">
              <w:rPr>
                <w:rFonts w:ascii="Times New Roman" w:hAnsi="Times New Roman" w:cs="Times New Roman"/>
              </w:rPr>
              <w:t xml:space="preserve"> formatu)</w:t>
            </w:r>
          </w:p>
        </w:tc>
      </w:tr>
    </w:tbl>
    <w:p w14:paraId="24B05A8D" w14:textId="5AC86E79" w:rsidR="00B31D1F" w:rsidRPr="00A81578" w:rsidRDefault="003D3CDA" w:rsidP="00F42A6A">
      <w:pPr>
        <w:jc w:val="both"/>
        <w:rPr>
          <w:caps/>
          <w:sz w:val="22"/>
          <w:szCs w:val="22"/>
          <w:highlight w:val="yellow"/>
        </w:rPr>
      </w:pPr>
      <w:r w:rsidRPr="00A81578">
        <w:rPr>
          <w:sz w:val="22"/>
          <w:szCs w:val="22"/>
        </w:rPr>
        <w:t xml:space="preserve"> </w:t>
      </w:r>
    </w:p>
    <w:p w14:paraId="7FB4D1CD" w14:textId="31E46E83" w:rsidR="00D03FB6" w:rsidRPr="00A81578" w:rsidRDefault="00D03FB6" w:rsidP="00F42A6A">
      <w:pPr>
        <w:jc w:val="both"/>
        <w:rPr>
          <w:caps/>
          <w:sz w:val="22"/>
          <w:szCs w:val="22"/>
          <w:highlight w:val="yellow"/>
        </w:rPr>
      </w:pPr>
    </w:p>
    <w:p w14:paraId="46FCE1A5" w14:textId="77777777" w:rsidR="00F42A6A" w:rsidRPr="00A81578" w:rsidRDefault="00F42A6A" w:rsidP="00F42A6A">
      <w:pPr>
        <w:contextualSpacing/>
        <w:jc w:val="both"/>
        <w:rPr>
          <w:iCs/>
          <w:sz w:val="22"/>
          <w:szCs w:val="22"/>
        </w:rPr>
      </w:pPr>
    </w:p>
    <w:p w14:paraId="6E694DA2" w14:textId="77777777" w:rsidR="00F42A6A" w:rsidRPr="00A81578" w:rsidRDefault="00F42A6A" w:rsidP="00F42A6A">
      <w:pPr>
        <w:jc w:val="both"/>
        <w:rPr>
          <w:sz w:val="22"/>
          <w:szCs w:val="22"/>
        </w:rPr>
      </w:pPr>
      <w:r w:rsidRPr="00A81578">
        <w:rPr>
          <w:sz w:val="22"/>
          <w:szCs w:val="22"/>
        </w:rPr>
        <w:t xml:space="preserve"> </w:t>
      </w:r>
    </w:p>
    <w:p w14:paraId="4D61CB9A" w14:textId="77777777" w:rsidR="00396C78" w:rsidRPr="00A81578" w:rsidRDefault="00396C78" w:rsidP="00243E0B">
      <w:pPr>
        <w:jc w:val="center"/>
        <w:rPr>
          <w:b/>
          <w:color w:val="000000"/>
        </w:rPr>
      </w:pPr>
      <w:r w:rsidRPr="00A81578">
        <w:rPr>
          <w:b/>
          <w:color w:val="000000"/>
        </w:rPr>
        <w:t>KLAUSIMYNAS TIEKĖJAMS</w:t>
      </w:r>
    </w:p>
    <w:p w14:paraId="3BCCB04E" w14:textId="77777777" w:rsidR="00396C78" w:rsidRPr="00A81578" w:rsidRDefault="00396C78" w:rsidP="00396C78">
      <w:pPr>
        <w:ind w:left="1211"/>
        <w:jc w:val="both"/>
        <w:rPr>
          <w:color w:val="000000"/>
        </w:rPr>
      </w:pPr>
    </w:p>
    <w:tbl>
      <w:tblPr>
        <w:tblW w:w="52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9"/>
      </w:tblGrid>
      <w:tr w:rsidR="009F3D97" w:rsidRPr="009F3D97" w14:paraId="727FAD14" w14:textId="77777777" w:rsidTr="009F3D97">
        <w:trPr>
          <w:jc w:val="center"/>
        </w:trPr>
        <w:tc>
          <w:tcPr>
            <w:tcW w:w="5000" w:type="pct"/>
            <w:vAlign w:val="center"/>
          </w:tcPr>
          <w:p w14:paraId="0AC26991" w14:textId="77777777" w:rsidR="009F3D97" w:rsidRPr="009F3D97" w:rsidRDefault="009F3D97" w:rsidP="00082905">
            <w:pPr>
              <w:pStyle w:val="ListParagraph"/>
              <w:tabs>
                <w:tab w:val="left" w:pos="426"/>
              </w:tabs>
              <w:ind w:left="0"/>
              <w:jc w:val="center"/>
              <w:rPr>
                <w:rFonts w:ascii="Times New Roman" w:hAnsi="Times New Roman" w:cs="Times New Roman"/>
                <w:b/>
                <w:lang w:val="en-US"/>
              </w:rPr>
            </w:pPr>
            <w:r w:rsidRPr="009F3D97">
              <w:rPr>
                <w:rFonts w:ascii="Times New Roman" w:hAnsi="Times New Roman" w:cs="Times New Roman"/>
                <w:color w:val="000000"/>
              </w:rPr>
              <w:br w:type="page"/>
            </w:r>
            <w:r w:rsidRPr="009F3D97">
              <w:rPr>
                <w:rFonts w:ascii="Times New Roman" w:hAnsi="Times New Roman" w:cs="Times New Roman"/>
                <w:b/>
                <w:color w:val="000000"/>
              </w:rPr>
              <w:t>K</w:t>
            </w:r>
            <w:r w:rsidRPr="009F3D97">
              <w:rPr>
                <w:rFonts w:ascii="Times New Roman" w:hAnsi="Times New Roman" w:cs="Times New Roman"/>
                <w:b/>
              </w:rPr>
              <w:t>lausimai</w:t>
            </w:r>
          </w:p>
        </w:tc>
      </w:tr>
      <w:tr w:rsidR="009F3D97" w:rsidRPr="009F3D97" w14:paraId="13D547CE" w14:textId="77777777" w:rsidTr="009F3D97">
        <w:trPr>
          <w:trHeight w:val="425"/>
          <w:jc w:val="center"/>
        </w:trPr>
        <w:tc>
          <w:tcPr>
            <w:tcW w:w="5000" w:type="pct"/>
          </w:tcPr>
          <w:p w14:paraId="271FCCEE" w14:textId="5FFD9B9A" w:rsidR="009F3D97" w:rsidRPr="009F3D97" w:rsidRDefault="009F3D97" w:rsidP="00082905">
            <w:pPr>
              <w:pStyle w:val="ListParagraph"/>
              <w:numPr>
                <w:ilvl w:val="0"/>
                <w:numId w:val="14"/>
              </w:numPr>
              <w:tabs>
                <w:tab w:val="left" w:pos="284"/>
                <w:tab w:val="left" w:pos="426"/>
              </w:tabs>
              <w:ind w:left="0" w:firstLine="0"/>
              <w:contextualSpacing/>
              <w:jc w:val="both"/>
              <w:rPr>
                <w:rFonts w:ascii="Times New Roman" w:hAnsi="Times New Roman" w:cs="Times New Roman"/>
              </w:rPr>
            </w:pPr>
            <w:r w:rsidRPr="009F3D97">
              <w:rPr>
                <w:rFonts w:ascii="Times New Roman" w:hAnsi="Times New Roman" w:cs="Times New Roman"/>
              </w:rPr>
              <w:t xml:space="preserve">Ar Techninėje specifikacijoje yra konkurenciją ribojančių reikalavimų? Pvz., ar </w:t>
            </w:r>
            <w:r w:rsidR="006B2024">
              <w:rPr>
                <w:rFonts w:ascii="Times New Roman" w:hAnsi="Times New Roman" w:cs="Times New Roman"/>
              </w:rPr>
              <w:t>Perkančiosios organizacijos parengtame koncepciniame modelyje ir jo specifikacijoje numatomi sprendiniai</w:t>
            </w:r>
            <w:r w:rsidRPr="009F3D97">
              <w:rPr>
                <w:rFonts w:ascii="Times New Roman" w:hAnsi="Times New Roman" w:cs="Times New Roman"/>
              </w:rPr>
              <w:t xml:space="preserve"> yra būdingi konkretaus gamintojo </w:t>
            </w:r>
            <w:r w:rsidR="006B2024">
              <w:rPr>
                <w:rFonts w:ascii="Times New Roman" w:hAnsi="Times New Roman" w:cs="Times New Roman"/>
              </w:rPr>
              <w:t>naudojamiems technologiniams sprendiniams</w:t>
            </w:r>
            <w:r w:rsidRPr="009F3D97">
              <w:rPr>
                <w:rFonts w:ascii="Times New Roman" w:hAnsi="Times New Roman" w:cs="Times New Roman"/>
              </w:rPr>
              <w:t xml:space="preserve">, kurio nėra galimybės išpildyti kitiems suinteresuotiems tiekėjams? Jei yra, kurie reikalavimai? Kaip suinteresuotas asmuo siūlytų tikslinti keliamus reikalavimus, kad įsigyjama prekė pilnai atitiktų perkančiosios organizacijos poreikius, bet tuo pačiu neribotų konkurencijos? </w:t>
            </w:r>
          </w:p>
        </w:tc>
      </w:tr>
      <w:tr w:rsidR="009F3D97" w:rsidRPr="009F3D97" w14:paraId="55DA1C7E" w14:textId="77777777" w:rsidTr="009F3D97">
        <w:trPr>
          <w:trHeight w:val="425"/>
          <w:jc w:val="center"/>
        </w:trPr>
        <w:tc>
          <w:tcPr>
            <w:tcW w:w="5000" w:type="pct"/>
          </w:tcPr>
          <w:p w14:paraId="250C7A5A" w14:textId="77777777" w:rsidR="009F3D97" w:rsidRPr="009F3D97" w:rsidRDefault="009F3D97" w:rsidP="009F3D97">
            <w:pPr>
              <w:pStyle w:val="ListParagraph"/>
              <w:tabs>
                <w:tab w:val="left" w:pos="284"/>
                <w:tab w:val="left" w:pos="426"/>
              </w:tabs>
              <w:ind w:left="0"/>
              <w:contextualSpacing/>
              <w:jc w:val="both"/>
              <w:rPr>
                <w:rFonts w:ascii="Times New Roman" w:hAnsi="Times New Roman" w:cs="Times New Roman"/>
              </w:rPr>
            </w:pPr>
            <w:r w:rsidRPr="009F3D97">
              <w:rPr>
                <w:rFonts w:ascii="Times New Roman" w:hAnsi="Times New Roman" w:cs="Times New Roman"/>
              </w:rPr>
              <w:t>Atsakymas.</w:t>
            </w:r>
          </w:p>
          <w:p w14:paraId="2DC7B34A" w14:textId="77777777" w:rsidR="009F3D97" w:rsidRPr="009F3D97" w:rsidRDefault="009F3D97" w:rsidP="009F3D97">
            <w:pPr>
              <w:pStyle w:val="ListParagraph"/>
              <w:tabs>
                <w:tab w:val="left" w:pos="284"/>
                <w:tab w:val="left" w:pos="426"/>
              </w:tabs>
              <w:ind w:left="0"/>
              <w:contextualSpacing/>
              <w:jc w:val="both"/>
              <w:rPr>
                <w:rFonts w:ascii="Times New Roman" w:hAnsi="Times New Roman" w:cs="Times New Roman"/>
              </w:rPr>
            </w:pPr>
          </w:p>
          <w:p w14:paraId="1F91B58A" w14:textId="6ABE9E31" w:rsidR="009F3D97" w:rsidRPr="009F3D97" w:rsidRDefault="009F3D97" w:rsidP="009F3D97">
            <w:pPr>
              <w:pStyle w:val="ListParagraph"/>
              <w:tabs>
                <w:tab w:val="left" w:pos="284"/>
                <w:tab w:val="left" w:pos="426"/>
              </w:tabs>
              <w:ind w:left="0"/>
              <w:contextualSpacing/>
              <w:jc w:val="both"/>
              <w:rPr>
                <w:rFonts w:ascii="Times New Roman" w:hAnsi="Times New Roman" w:cs="Times New Roman"/>
              </w:rPr>
            </w:pPr>
          </w:p>
        </w:tc>
      </w:tr>
      <w:tr w:rsidR="009F3D97" w:rsidRPr="009F3D97" w14:paraId="0B7C1407" w14:textId="77777777" w:rsidTr="009F3D97">
        <w:trPr>
          <w:trHeight w:val="571"/>
          <w:jc w:val="center"/>
        </w:trPr>
        <w:tc>
          <w:tcPr>
            <w:tcW w:w="5000" w:type="pct"/>
          </w:tcPr>
          <w:p w14:paraId="7830609B" w14:textId="77777777" w:rsidR="009F3D97" w:rsidRPr="009F3D97" w:rsidRDefault="009F3D97" w:rsidP="00082905">
            <w:pPr>
              <w:pStyle w:val="ListParagraph"/>
              <w:numPr>
                <w:ilvl w:val="0"/>
                <w:numId w:val="14"/>
              </w:numPr>
              <w:tabs>
                <w:tab w:val="left" w:pos="284"/>
                <w:tab w:val="left" w:pos="426"/>
              </w:tabs>
              <w:ind w:left="0" w:firstLine="0"/>
              <w:contextualSpacing/>
              <w:jc w:val="both"/>
              <w:rPr>
                <w:rFonts w:ascii="Times New Roman" w:hAnsi="Times New Roman" w:cs="Times New Roman"/>
              </w:rPr>
            </w:pPr>
            <w:r w:rsidRPr="009F3D97">
              <w:rPr>
                <w:rFonts w:ascii="Times New Roman" w:hAnsi="Times New Roman" w:cs="Times New Roman"/>
              </w:rPr>
              <w:t>Ar Techninėje specifikacijoje yra perteklinių/neproporcingų reikalavimų pirkimo objektui? Jei taip, kurie ir kodėl suinteresuotas asmuo laiko, kad jie pertekliniai/neproporcingi? Kaip suinteresuotas asmuo siūlo juos tikslinti?</w:t>
            </w:r>
          </w:p>
        </w:tc>
      </w:tr>
      <w:tr w:rsidR="009F3D97" w:rsidRPr="009F3D97" w14:paraId="693FC27F" w14:textId="77777777" w:rsidTr="009F3D97">
        <w:trPr>
          <w:trHeight w:val="571"/>
          <w:jc w:val="center"/>
        </w:trPr>
        <w:tc>
          <w:tcPr>
            <w:tcW w:w="5000" w:type="pct"/>
          </w:tcPr>
          <w:p w14:paraId="4E6D62C6" w14:textId="77777777" w:rsidR="009F3D97" w:rsidRPr="009F3D97" w:rsidRDefault="009F3D97" w:rsidP="009F3D97">
            <w:pPr>
              <w:pStyle w:val="ListParagraph"/>
              <w:tabs>
                <w:tab w:val="left" w:pos="284"/>
                <w:tab w:val="left" w:pos="426"/>
              </w:tabs>
              <w:ind w:left="0"/>
              <w:contextualSpacing/>
              <w:jc w:val="both"/>
              <w:rPr>
                <w:rFonts w:ascii="Times New Roman" w:hAnsi="Times New Roman" w:cs="Times New Roman"/>
              </w:rPr>
            </w:pPr>
            <w:r w:rsidRPr="009F3D97">
              <w:rPr>
                <w:rFonts w:ascii="Times New Roman" w:hAnsi="Times New Roman" w:cs="Times New Roman"/>
              </w:rPr>
              <w:t>Atsakymas.</w:t>
            </w:r>
          </w:p>
          <w:p w14:paraId="76FF45B2" w14:textId="77777777" w:rsidR="009F3D97" w:rsidRPr="009F3D97" w:rsidRDefault="009F3D97" w:rsidP="009F3D97">
            <w:pPr>
              <w:pStyle w:val="ListParagraph"/>
              <w:tabs>
                <w:tab w:val="left" w:pos="284"/>
                <w:tab w:val="left" w:pos="426"/>
              </w:tabs>
              <w:ind w:left="0"/>
              <w:contextualSpacing/>
              <w:jc w:val="both"/>
              <w:rPr>
                <w:rFonts w:ascii="Times New Roman" w:hAnsi="Times New Roman" w:cs="Times New Roman"/>
              </w:rPr>
            </w:pPr>
          </w:p>
          <w:p w14:paraId="2BA29A96" w14:textId="3AB96FB5" w:rsidR="009F3D97" w:rsidRPr="009F3D97" w:rsidRDefault="009F3D97" w:rsidP="009F3D97">
            <w:pPr>
              <w:pStyle w:val="ListParagraph"/>
              <w:tabs>
                <w:tab w:val="left" w:pos="284"/>
                <w:tab w:val="left" w:pos="426"/>
              </w:tabs>
              <w:ind w:left="0"/>
              <w:contextualSpacing/>
              <w:jc w:val="both"/>
              <w:rPr>
                <w:rFonts w:ascii="Times New Roman" w:hAnsi="Times New Roman" w:cs="Times New Roman"/>
              </w:rPr>
            </w:pPr>
          </w:p>
        </w:tc>
      </w:tr>
      <w:tr w:rsidR="009F3D97" w:rsidRPr="009F3D97" w14:paraId="497BA23F" w14:textId="77777777" w:rsidTr="009F3D97">
        <w:trPr>
          <w:trHeight w:val="425"/>
          <w:jc w:val="center"/>
        </w:trPr>
        <w:tc>
          <w:tcPr>
            <w:tcW w:w="5000" w:type="pct"/>
          </w:tcPr>
          <w:p w14:paraId="321916E7" w14:textId="684816E7" w:rsidR="009F3D97" w:rsidRPr="009F3D97" w:rsidRDefault="009F3D97" w:rsidP="00082905">
            <w:pPr>
              <w:pStyle w:val="ListParagraph"/>
              <w:numPr>
                <w:ilvl w:val="0"/>
                <w:numId w:val="14"/>
              </w:numPr>
              <w:tabs>
                <w:tab w:val="left" w:pos="284"/>
                <w:tab w:val="left" w:pos="426"/>
              </w:tabs>
              <w:ind w:left="0" w:firstLine="0"/>
              <w:contextualSpacing/>
              <w:jc w:val="both"/>
              <w:rPr>
                <w:rFonts w:ascii="Times New Roman" w:hAnsi="Times New Roman" w:cs="Times New Roman"/>
              </w:rPr>
            </w:pPr>
            <w:r w:rsidRPr="009F3D97">
              <w:rPr>
                <w:rFonts w:ascii="Times New Roman" w:hAnsi="Times New Roman" w:cs="Times New Roman"/>
              </w:rPr>
              <w:t>Ar Techninėje specifikacijoje viskas tikslu ir aišku</w:t>
            </w:r>
            <w:r w:rsidR="006B2024">
              <w:rPr>
                <w:rFonts w:ascii="Times New Roman" w:hAnsi="Times New Roman" w:cs="Times New Roman"/>
              </w:rPr>
              <w:t xml:space="preserve"> apie esamą situaciją tiek su Šiaulių regiono mišrių komunalinių atliekų (MKA) srautu, kuris bus tiekiamas perdirbimui</w:t>
            </w:r>
            <w:r w:rsidR="00B453F9">
              <w:rPr>
                <w:rFonts w:ascii="Times New Roman" w:hAnsi="Times New Roman" w:cs="Times New Roman"/>
              </w:rPr>
              <w:t>?</w:t>
            </w:r>
            <w:r w:rsidR="006B2024">
              <w:rPr>
                <w:rFonts w:ascii="Times New Roman" w:hAnsi="Times New Roman" w:cs="Times New Roman"/>
              </w:rPr>
              <w:t xml:space="preserve"> Ar aiški</w:t>
            </w:r>
            <w:r w:rsidR="00B453F9">
              <w:rPr>
                <w:rFonts w:ascii="Times New Roman" w:hAnsi="Times New Roman" w:cs="Times New Roman"/>
              </w:rPr>
              <w:t>ai aprašyta</w:t>
            </w:r>
            <w:r w:rsidR="006B2024">
              <w:rPr>
                <w:rFonts w:ascii="Times New Roman" w:hAnsi="Times New Roman" w:cs="Times New Roman"/>
              </w:rPr>
              <w:t xml:space="preserve"> situacija apie esamą Šiaulių mechaninio-biologinio apdorojimo (MBA) įrenginių būklę bei esamas galimybes naujų mechaninio rūšiavimo bei smulkinimo linijų įrengimui? A</w:t>
            </w:r>
            <w:r w:rsidRPr="009F3D97">
              <w:rPr>
                <w:rFonts w:ascii="Times New Roman" w:hAnsi="Times New Roman" w:cs="Times New Roman"/>
              </w:rPr>
              <w:t xml:space="preserve">r kokios nors informacijos/reikalavimų trūksta? Jei trūksta, kokios ir kodėl suinteresuotas asmuo mano, kad jos trūksta? </w:t>
            </w:r>
          </w:p>
        </w:tc>
      </w:tr>
      <w:tr w:rsidR="009F3D97" w:rsidRPr="009F3D97" w14:paraId="37166F71" w14:textId="77777777" w:rsidTr="009F3D97">
        <w:trPr>
          <w:trHeight w:val="425"/>
          <w:jc w:val="center"/>
        </w:trPr>
        <w:tc>
          <w:tcPr>
            <w:tcW w:w="5000" w:type="pct"/>
          </w:tcPr>
          <w:p w14:paraId="2D1E12BD" w14:textId="77777777" w:rsidR="009F3D97" w:rsidRPr="009F3D97" w:rsidRDefault="009F3D97" w:rsidP="009F3D97">
            <w:pPr>
              <w:pStyle w:val="ListParagraph"/>
              <w:tabs>
                <w:tab w:val="left" w:pos="284"/>
                <w:tab w:val="left" w:pos="426"/>
              </w:tabs>
              <w:ind w:left="0"/>
              <w:contextualSpacing/>
              <w:jc w:val="both"/>
              <w:rPr>
                <w:rFonts w:ascii="Times New Roman" w:hAnsi="Times New Roman" w:cs="Times New Roman"/>
              </w:rPr>
            </w:pPr>
            <w:r w:rsidRPr="009F3D97">
              <w:rPr>
                <w:rFonts w:ascii="Times New Roman" w:hAnsi="Times New Roman" w:cs="Times New Roman"/>
              </w:rPr>
              <w:t>Atsakymas.</w:t>
            </w:r>
          </w:p>
          <w:p w14:paraId="75C1A39D" w14:textId="77777777" w:rsidR="009F3D97" w:rsidRPr="009F3D97" w:rsidRDefault="009F3D97" w:rsidP="009F3D97">
            <w:pPr>
              <w:pStyle w:val="ListParagraph"/>
              <w:tabs>
                <w:tab w:val="left" w:pos="284"/>
                <w:tab w:val="left" w:pos="426"/>
              </w:tabs>
              <w:ind w:left="0"/>
              <w:contextualSpacing/>
              <w:jc w:val="both"/>
              <w:rPr>
                <w:rFonts w:ascii="Times New Roman" w:hAnsi="Times New Roman" w:cs="Times New Roman"/>
              </w:rPr>
            </w:pPr>
          </w:p>
          <w:p w14:paraId="75F43A1E" w14:textId="77777777" w:rsidR="009F3D97" w:rsidRPr="009F3D97" w:rsidRDefault="009F3D97" w:rsidP="009F3D97">
            <w:pPr>
              <w:pStyle w:val="ListParagraph"/>
              <w:tabs>
                <w:tab w:val="left" w:pos="284"/>
                <w:tab w:val="left" w:pos="426"/>
              </w:tabs>
              <w:ind w:left="0"/>
              <w:contextualSpacing/>
              <w:jc w:val="both"/>
              <w:rPr>
                <w:rFonts w:ascii="Times New Roman" w:hAnsi="Times New Roman" w:cs="Times New Roman"/>
              </w:rPr>
            </w:pPr>
          </w:p>
        </w:tc>
      </w:tr>
      <w:tr w:rsidR="009F3D97" w:rsidRPr="009F3D97" w14:paraId="6288360E" w14:textId="77777777" w:rsidTr="009F3D97">
        <w:trPr>
          <w:trHeight w:val="425"/>
          <w:jc w:val="center"/>
        </w:trPr>
        <w:tc>
          <w:tcPr>
            <w:tcW w:w="5000" w:type="pct"/>
          </w:tcPr>
          <w:p w14:paraId="270C2ACC" w14:textId="5B9DA79E" w:rsidR="009F3D97" w:rsidRPr="009F3D97" w:rsidRDefault="00EB07F8" w:rsidP="009F3D97">
            <w:pPr>
              <w:pStyle w:val="ListParagraph"/>
              <w:numPr>
                <w:ilvl w:val="0"/>
                <w:numId w:val="14"/>
              </w:numPr>
              <w:tabs>
                <w:tab w:val="left" w:pos="284"/>
                <w:tab w:val="left" w:pos="426"/>
              </w:tabs>
              <w:ind w:left="0" w:firstLine="0"/>
              <w:contextualSpacing/>
              <w:jc w:val="both"/>
              <w:rPr>
                <w:rFonts w:ascii="Times New Roman" w:hAnsi="Times New Roman" w:cs="Times New Roman"/>
              </w:rPr>
            </w:pPr>
            <w:r w:rsidRPr="009F3D97">
              <w:rPr>
                <w:rFonts w:ascii="Times New Roman" w:hAnsi="Times New Roman" w:cs="Times New Roman"/>
              </w:rPr>
              <w:t>Vadovaujantis Viešųjų pirkimų tarnybos direktoriaus 2017-06-29 įsakymu Nr. 1S-105 patvirtinta Tiekėjo kvalifikacijos reikalavimų nustatymo metodika (2021-11-03 įsakymo Nr. 1S-159 redakcija), kokius minimalius kvalifikacijos reikalavimus perkančioji organizacija turėtų kelti, kad išsiaiškinti, ar tiekėjas kompetentingas, patikimas ir pajėgus įvykdyti tokio tipo pirkimo sutartį?</w:t>
            </w:r>
          </w:p>
        </w:tc>
      </w:tr>
      <w:tr w:rsidR="009F3D97" w:rsidRPr="009F3D97" w14:paraId="315D6103" w14:textId="77777777" w:rsidTr="009F3D97">
        <w:trPr>
          <w:trHeight w:val="425"/>
          <w:jc w:val="center"/>
        </w:trPr>
        <w:tc>
          <w:tcPr>
            <w:tcW w:w="5000" w:type="pct"/>
          </w:tcPr>
          <w:p w14:paraId="70AC6D3A" w14:textId="77777777" w:rsidR="009F3D97" w:rsidRPr="009F3D97" w:rsidRDefault="009F3D97" w:rsidP="009F3D97">
            <w:pPr>
              <w:pStyle w:val="ListParagraph"/>
              <w:tabs>
                <w:tab w:val="left" w:pos="284"/>
                <w:tab w:val="left" w:pos="426"/>
              </w:tabs>
              <w:ind w:left="0"/>
              <w:contextualSpacing/>
              <w:jc w:val="both"/>
              <w:rPr>
                <w:rFonts w:ascii="Times New Roman" w:hAnsi="Times New Roman" w:cs="Times New Roman"/>
              </w:rPr>
            </w:pPr>
            <w:r w:rsidRPr="009F3D97">
              <w:rPr>
                <w:rFonts w:ascii="Times New Roman" w:hAnsi="Times New Roman" w:cs="Times New Roman"/>
              </w:rPr>
              <w:lastRenderedPageBreak/>
              <w:t>Atsakymas.</w:t>
            </w:r>
          </w:p>
          <w:p w14:paraId="21E73658" w14:textId="77777777" w:rsidR="009F3D97" w:rsidRPr="009F3D97" w:rsidRDefault="009F3D97" w:rsidP="009F3D97">
            <w:pPr>
              <w:pStyle w:val="ListParagraph"/>
              <w:tabs>
                <w:tab w:val="left" w:pos="284"/>
                <w:tab w:val="left" w:pos="426"/>
              </w:tabs>
              <w:ind w:left="0"/>
              <w:contextualSpacing/>
              <w:jc w:val="both"/>
              <w:rPr>
                <w:rFonts w:ascii="Times New Roman" w:hAnsi="Times New Roman" w:cs="Times New Roman"/>
              </w:rPr>
            </w:pPr>
          </w:p>
          <w:p w14:paraId="71386662" w14:textId="77777777" w:rsidR="009F3D97" w:rsidRPr="009F3D97" w:rsidRDefault="009F3D97" w:rsidP="009F3D97">
            <w:pPr>
              <w:pStyle w:val="ListParagraph"/>
              <w:tabs>
                <w:tab w:val="left" w:pos="284"/>
                <w:tab w:val="left" w:pos="426"/>
              </w:tabs>
              <w:ind w:left="0"/>
              <w:contextualSpacing/>
              <w:jc w:val="both"/>
              <w:rPr>
                <w:rFonts w:ascii="Times New Roman" w:hAnsi="Times New Roman" w:cs="Times New Roman"/>
              </w:rPr>
            </w:pPr>
          </w:p>
        </w:tc>
      </w:tr>
      <w:tr w:rsidR="009F3D97" w:rsidRPr="009F3D97" w14:paraId="0759B8A0" w14:textId="77777777" w:rsidTr="009F3D97">
        <w:trPr>
          <w:trHeight w:val="425"/>
          <w:jc w:val="center"/>
        </w:trPr>
        <w:tc>
          <w:tcPr>
            <w:tcW w:w="5000" w:type="pct"/>
          </w:tcPr>
          <w:p w14:paraId="1E8EA3A9" w14:textId="60847B74" w:rsidR="009F3D97" w:rsidRPr="009F3D97" w:rsidRDefault="00EB07F8" w:rsidP="009F3D97">
            <w:pPr>
              <w:pStyle w:val="ListParagraph"/>
              <w:numPr>
                <w:ilvl w:val="0"/>
                <w:numId w:val="14"/>
              </w:numPr>
              <w:tabs>
                <w:tab w:val="left" w:pos="284"/>
                <w:tab w:val="left" w:pos="426"/>
              </w:tabs>
              <w:ind w:left="0" w:firstLine="0"/>
              <w:contextualSpacing/>
              <w:jc w:val="both"/>
              <w:rPr>
                <w:rFonts w:ascii="Times New Roman" w:hAnsi="Times New Roman" w:cs="Times New Roman"/>
              </w:rPr>
            </w:pPr>
            <w:r>
              <w:t xml:space="preserve">Ar Jūsų vertinimu perkančiosios organizacijos parengtame koncepciniame modelyje, kuris aprašytas Techninėje specifikacijoje, numatyti pasiekti rezultatai yra pasiekiami? </w:t>
            </w:r>
            <w:r w:rsidRPr="009F3D97">
              <w:t>Ar egzistuoja alternatyvūs techniniai sprendimai, leidžiantys pasiekti tą patį rezultatą? Jei taip – trumpai aprašykite.</w:t>
            </w:r>
          </w:p>
        </w:tc>
      </w:tr>
      <w:tr w:rsidR="009F3D97" w:rsidRPr="009F3D97" w14:paraId="0B3C1CEF" w14:textId="77777777" w:rsidTr="009F3D97">
        <w:trPr>
          <w:trHeight w:val="425"/>
          <w:jc w:val="center"/>
        </w:trPr>
        <w:tc>
          <w:tcPr>
            <w:tcW w:w="5000" w:type="pct"/>
          </w:tcPr>
          <w:p w14:paraId="28FA7211" w14:textId="77777777" w:rsidR="009F3D97" w:rsidRPr="009F3D97" w:rsidRDefault="009F3D97" w:rsidP="009F3D97">
            <w:pPr>
              <w:pStyle w:val="ListParagraph"/>
              <w:tabs>
                <w:tab w:val="left" w:pos="284"/>
                <w:tab w:val="left" w:pos="426"/>
              </w:tabs>
              <w:ind w:left="0"/>
              <w:contextualSpacing/>
              <w:jc w:val="both"/>
              <w:rPr>
                <w:rFonts w:ascii="Times New Roman" w:hAnsi="Times New Roman" w:cs="Times New Roman"/>
              </w:rPr>
            </w:pPr>
            <w:r w:rsidRPr="009F3D97">
              <w:rPr>
                <w:rFonts w:ascii="Times New Roman" w:hAnsi="Times New Roman" w:cs="Times New Roman"/>
              </w:rPr>
              <w:t>Atsakymas.</w:t>
            </w:r>
          </w:p>
          <w:p w14:paraId="2AF6C2FB" w14:textId="77777777" w:rsidR="009F3D97" w:rsidRPr="009F3D97" w:rsidRDefault="009F3D97" w:rsidP="009F3D97">
            <w:pPr>
              <w:pStyle w:val="ListParagraph"/>
              <w:tabs>
                <w:tab w:val="left" w:pos="284"/>
                <w:tab w:val="left" w:pos="426"/>
              </w:tabs>
              <w:ind w:left="0"/>
              <w:contextualSpacing/>
              <w:jc w:val="both"/>
              <w:rPr>
                <w:rFonts w:ascii="Times New Roman" w:hAnsi="Times New Roman" w:cs="Times New Roman"/>
              </w:rPr>
            </w:pPr>
          </w:p>
          <w:p w14:paraId="548ECC77" w14:textId="77777777" w:rsidR="009F3D97" w:rsidRPr="009F3D97" w:rsidRDefault="009F3D97" w:rsidP="009F3D97">
            <w:pPr>
              <w:pStyle w:val="ListParagraph"/>
              <w:tabs>
                <w:tab w:val="left" w:pos="284"/>
                <w:tab w:val="left" w:pos="426"/>
              </w:tabs>
              <w:ind w:left="0"/>
              <w:contextualSpacing/>
              <w:jc w:val="both"/>
              <w:rPr>
                <w:rFonts w:ascii="Times New Roman" w:hAnsi="Times New Roman" w:cs="Times New Roman"/>
              </w:rPr>
            </w:pPr>
          </w:p>
        </w:tc>
      </w:tr>
      <w:tr w:rsidR="009F3D97" w:rsidRPr="009F3D97" w14:paraId="3BB98307" w14:textId="77777777" w:rsidTr="009F3D97">
        <w:trPr>
          <w:trHeight w:val="425"/>
          <w:jc w:val="center"/>
        </w:trPr>
        <w:tc>
          <w:tcPr>
            <w:tcW w:w="5000" w:type="pct"/>
          </w:tcPr>
          <w:p w14:paraId="180C8AEC" w14:textId="1AD90978" w:rsidR="009F3D97" w:rsidRPr="009F3D97" w:rsidRDefault="009F3D97" w:rsidP="009F3D97">
            <w:pPr>
              <w:tabs>
                <w:tab w:val="left" w:pos="284"/>
                <w:tab w:val="left" w:pos="426"/>
              </w:tabs>
              <w:contextualSpacing/>
              <w:jc w:val="both"/>
              <w:rPr>
                <w:sz w:val="22"/>
                <w:szCs w:val="22"/>
              </w:rPr>
            </w:pPr>
            <w:r w:rsidRPr="009F3D97">
              <w:rPr>
                <w:sz w:val="22"/>
                <w:szCs w:val="22"/>
              </w:rPr>
              <w:t>6.</w:t>
            </w:r>
            <w:r w:rsidRPr="009F3D97">
              <w:rPr>
                <w:sz w:val="22"/>
                <w:szCs w:val="22"/>
              </w:rPr>
              <w:tab/>
            </w:r>
            <w:r w:rsidR="00EB07F8">
              <w:rPr>
                <w:sz w:val="22"/>
                <w:szCs w:val="22"/>
              </w:rPr>
              <w:t>Numatomi įsigyti įrenginiai bei technologijos turės būti įdiegtos esamose patalpose ir ribotoje teritorijoje (aprašyta Techninėje specifikacijoje). Ar Jūsų vertinimu perkančiosios organizacijos parengtame koncepciniame modelyje numatyti technologiniai procesai gali būti įgyvendinti numatytoje vietoje? Suinteresuotų asmenų, teiksiančių savo preliminarius pasiūlymus prašome pateikti ir preliminarų įrenginių išdėstymą plane</w:t>
            </w:r>
            <w:r w:rsidR="005D05EE">
              <w:rPr>
                <w:sz w:val="22"/>
                <w:szCs w:val="22"/>
              </w:rPr>
              <w:t>.</w:t>
            </w:r>
          </w:p>
        </w:tc>
      </w:tr>
      <w:tr w:rsidR="009F3D97" w:rsidRPr="009F3D97" w14:paraId="5D13AAB9" w14:textId="77777777" w:rsidTr="009F3D97">
        <w:trPr>
          <w:trHeight w:val="425"/>
          <w:jc w:val="center"/>
        </w:trPr>
        <w:tc>
          <w:tcPr>
            <w:tcW w:w="5000" w:type="pct"/>
          </w:tcPr>
          <w:p w14:paraId="15D3FEFD" w14:textId="77777777" w:rsidR="009F3D97" w:rsidRPr="009F3D97" w:rsidRDefault="009F3D97" w:rsidP="009F3D97">
            <w:pPr>
              <w:pStyle w:val="ListParagraph"/>
              <w:tabs>
                <w:tab w:val="left" w:pos="284"/>
                <w:tab w:val="left" w:pos="426"/>
              </w:tabs>
              <w:ind w:left="0"/>
              <w:contextualSpacing/>
              <w:jc w:val="both"/>
              <w:rPr>
                <w:rFonts w:ascii="Times New Roman" w:hAnsi="Times New Roman" w:cs="Times New Roman"/>
              </w:rPr>
            </w:pPr>
            <w:r w:rsidRPr="009F3D97">
              <w:rPr>
                <w:rFonts w:ascii="Times New Roman" w:hAnsi="Times New Roman" w:cs="Times New Roman"/>
              </w:rPr>
              <w:t>Atsakymas.</w:t>
            </w:r>
          </w:p>
          <w:p w14:paraId="00E9FDC4" w14:textId="77777777" w:rsidR="009F3D97" w:rsidRPr="009F3D97" w:rsidRDefault="009F3D97" w:rsidP="009F3D97">
            <w:pPr>
              <w:pStyle w:val="ListParagraph"/>
              <w:tabs>
                <w:tab w:val="left" w:pos="284"/>
                <w:tab w:val="left" w:pos="426"/>
              </w:tabs>
              <w:ind w:left="0"/>
              <w:contextualSpacing/>
              <w:jc w:val="both"/>
              <w:rPr>
                <w:rFonts w:ascii="Times New Roman" w:hAnsi="Times New Roman" w:cs="Times New Roman"/>
              </w:rPr>
            </w:pPr>
          </w:p>
          <w:p w14:paraId="300D5B9E" w14:textId="77777777" w:rsidR="009F3D97" w:rsidRPr="009F3D97" w:rsidRDefault="009F3D97" w:rsidP="009F3D97">
            <w:pPr>
              <w:tabs>
                <w:tab w:val="left" w:pos="284"/>
                <w:tab w:val="left" w:pos="426"/>
              </w:tabs>
              <w:contextualSpacing/>
              <w:jc w:val="both"/>
              <w:rPr>
                <w:sz w:val="22"/>
                <w:szCs w:val="22"/>
              </w:rPr>
            </w:pPr>
          </w:p>
        </w:tc>
      </w:tr>
      <w:tr w:rsidR="009F3D97" w:rsidRPr="009F3D97" w14:paraId="50194AEE" w14:textId="77777777" w:rsidTr="009F3D97">
        <w:trPr>
          <w:trHeight w:val="425"/>
          <w:jc w:val="center"/>
        </w:trPr>
        <w:tc>
          <w:tcPr>
            <w:tcW w:w="5000" w:type="pct"/>
          </w:tcPr>
          <w:p w14:paraId="56E46601" w14:textId="6BF6224C" w:rsidR="009F3D97" w:rsidRPr="009F3D97" w:rsidRDefault="009F3D97" w:rsidP="009F3D97">
            <w:pPr>
              <w:tabs>
                <w:tab w:val="left" w:pos="284"/>
                <w:tab w:val="left" w:pos="426"/>
              </w:tabs>
              <w:contextualSpacing/>
              <w:jc w:val="both"/>
              <w:rPr>
                <w:sz w:val="22"/>
                <w:szCs w:val="22"/>
              </w:rPr>
            </w:pPr>
            <w:r w:rsidRPr="009F3D97">
              <w:rPr>
                <w:sz w:val="22"/>
                <w:szCs w:val="22"/>
              </w:rPr>
              <w:t>7.</w:t>
            </w:r>
            <w:r w:rsidRPr="009F3D97">
              <w:rPr>
                <w:sz w:val="22"/>
                <w:szCs w:val="22"/>
              </w:rPr>
              <w:tab/>
              <w:t xml:space="preserve">Ar reikalaujamos technologijos yra plačiai prieinamos rinkoje? ar yra </w:t>
            </w:r>
            <w:proofErr w:type="spellStart"/>
            <w:r w:rsidRPr="009F3D97">
              <w:rPr>
                <w:sz w:val="22"/>
                <w:szCs w:val="22"/>
              </w:rPr>
              <w:t>nišinės</w:t>
            </w:r>
            <w:proofErr w:type="spellEnd"/>
            <w:r w:rsidRPr="009F3D97">
              <w:rPr>
                <w:sz w:val="22"/>
                <w:szCs w:val="22"/>
              </w:rPr>
              <w:t xml:space="preserve"> bei reikalauja išskirtinės tiekėjo patirties</w:t>
            </w:r>
            <w:r w:rsidR="00EB07F8">
              <w:rPr>
                <w:sz w:val="22"/>
                <w:szCs w:val="22"/>
              </w:rPr>
              <w:t>?</w:t>
            </w:r>
          </w:p>
        </w:tc>
      </w:tr>
      <w:tr w:rsidR="009F3D97" w:rsidRPr="009F3D97" w14:paraId="55D1289B" w14:textId="77777777" w:rsidTr="009F3D97">
        <w:trPr>
          <w:trHeight w:val="425"/>
          <w:jc w:val="center"/>
        </w:trPr>
        <w:tc>
          <w:tcPr>
            <w:tcW w:w="5000" w:type="pct"/>
          </w:tcPr>
          <w:p w14:paraId="550018E0" w14:textId="77777777" w:rsidR="009F3D97" w:rsidRPr="009F3D97" w:rsidRDefault="009F3D97" w:rsidP="009F3D97">
            <w:pPr>
              <w:pStyle w:val="ListParagraph"/>
              <w:tabs>
                <w:tab w:val="left" w:pos="284"/>
                <w:tab w:val="left" w:pos="426"/>
              </w:tabs>
              <w:ind w:left="0"/>
              <w:contextualSpacing/>
              <w:jc w:val="both"/>
              <w:rPr>
                <w:rFonts w:ascii="Times New Roman" w:hAnsi="Times New Roman" w:cs="Times New Roman"/>
              </w:rPr>
            </w:pPr>
            <w:r w:rsidRPr="009F3D97">
              <w:rPr>
                <w:rFonts w:ascii="Times New Roman" w:hAnsi="Times New Roman" w:cs="Times New Roman"/>
              </w:rPr>
              <w:t>Atsakymas.</w:t>
            </w:r>
          </w:p>
          <w:p w14:paraId="7FC72F80" w14:textId="77777777" w:rsidR="009F3D97" w:rsidRPr="009F3D97" w:rsidRDefault="009F3D97" w:rsidP="009F3D97">
            <w:pPr>
              <w:pStyle w:val="ListParagraph"/>
              <w:tabs>
                <w:tab w:val="left" w:pos="284"/>
                <w:tab w:val="left" w:pos="426"/>
              </w:tabs>
              <w:ind w:left="0"/>
              <w:contextualSpacing/>
              <w:jc w:val="both"/>
              <w:rPr>
                <w:rFonts w:ascii="Times New Roman" w:hAnsi="Times New Roman" w:cs="Times New Roman"/>
              </w:rPr>
            </w:pPr>
          </w:p>
          <w:p w14:paraId="49AC9930" w14:textId="77777777" w:rsidR="009F3D97" w:rsidRPr="009F3D97" w:rsidRDefault="009F3D97" w:rsidP="009F3D97">
            <w:pPr>
              <w:tabs>
                <w:tab w:val="left" w:pos="284"/>
                <w:tab w:val="left" w:pos="426"/>
              </w:tabs>
              <w:contextualSpacing/>
              <w:jc w:val="both"/>
              <w:rPr>
                <w:sz w:val="22"/>
                <w:szCs w:val="22"/>
              </w:rPr>
            </w:pPr>
          </w:p>
        </w:tc>
      </w:tr>
      <w:tr w:rsidR="009F3D97" w:rsidRPr="009F3D97" w14:paraId="78F275FE" w14:textId="77777777" w:rsidTr="009F3D97">
        <w:trPr>
          <w:trHeight w:val="425"/>
          <w:jc w:val="center"/>
        </w:trPr>
        <w:tc>
          <w:tcPr>
            <w:tcW w:w="5000" w:type="pct"/>
          </w:tcPr>
          <w:p w14:paraId="755C7F40" w14:textId="5A80C2CA" w:rsidR="009F3D97" w:rsidRPr="009F3D97" w:rsidRDefault="009F3D97" w:rsidP="009F3D97">
            <w:pPr>
              <w:pStyle w:val="ListParagraph"/>
              <w:numPr>
                <w:ilvl w:val="0"/>
                <w:numId w:val="17"/>
              </w:numPr>
              <w:tabs>
                <w:tab w:val="left" w:pos="284"/>
                <w:tab w:val="left" w:pos="426"/>
              </w:tabs>
              <w:ind w:left="0" w:firstLine="0"/>
              <w:contextualSpacing/>
              <w:jc w:val="both"/>
              <w:rPr>
                <w:rFonts w:ascii="Times New Roman" w:hAnsi="Times New Roman" w:cs="Times New Roman"/>
              </w:rPr>
            </w:pPr>
            <w:r w:rsidRPr="009F3D97">
              <w:rPr>
                <w:rFonts w:ascii="Times New Roman" w:hAnsi="Times New Roman" w:cs="Times New Roman"/>
              </w:rPr>
              <w:t xml:space="preserve">Kokia būtų preliminari </w:t>
            </w:r>
            <w:r w:rsidR="005D05EE">
              <w:rPr>
                <w:rFonts w:ascii="Times New Roman" w:hAnsi="Times New Roman" w:cs="Times New Roman"/>
              </w:rPr>
              <w:t>technologinių įrenginių kaina</w:t>
            </w:r>
            <w:r w:rsidRPr="009F3D97">
              <w:rPr>
                <w:rFonts w:ascii="Times New Roman" w:hAnsi="Times New Roman" w:cs="Times New Roman"/>
              </w:rPr>
              <w:t xml:space="preserve"> (Eur, be PVM)?</w:t>
            </w:r>
            <w:r w:rsidR="005D05EE">
              <w:rPr>
                <w:rFonts w:ascii="Times New Roman" w:hAnsi="Times New Roman" w:cs="Times New Roman"/>
              </w:rPr>
              <w:t xml:space="preserve"> Prašome nurodyti įrenginių/darbų apimtį, kas įtraukta į preliminarią kainą ir nurodyti, kas neįtraukta ir turės būti perkančiosios organizacijos įsigyta papildomai (pvz.: pastatų rekonstrukcijos darbai, privažiavimai, mobili krovimo technika, </w:t>
            </w:r>
            <w:r w:rsidR="00B453F9">
              <w:rPr>
                <w:rFonts w:ascii="Times New Roman" w:hAnsi="Times New Roman" w:cs="Times New Roman"/>
              </w:rPr>
              <w:t xml:space="preserve">priešgaisrinių sistemų įrengimas </w:t>
            </w:r>
            <w:r w:rsidR="005D05EE">
              <w:rPr>
                <w:rFonts w:ascii="Times New Roman" w:hAnsi="Times New Roman" w:cs="Times New Roman"/>
              </w:rPr>
              <w:t>ir t.t.).  Prašome kainas mechaninio rūšiavimo ir smulkinimo linijoms nurodyti atskirai.</w:t>
            </w:r>
          </w:p>
        </w:tc>
      </w:tr>
      <w:tr w:rsidR="009F3D97" w:rsidRPr="009F3D97" w14:paraId="3D79D701" w14:textId="77777777" w:rsidTr="009F3D97">
        <w:trPr>
          <w:trHeight w:val="425"/>
          <w:jc w:val="center"/>
        </w:trPr>
        <w:tc>
          <w:tcPr>
            <w:tcW w:w="5000" w:type="pct"/>
          </w:tcPr>
          <w:p w14:paraId="35116FFC" w14:textId="77777777" w:rsidR="009F3D97" w:rsidRPr="009F3D97" w:rsidRDefault="009F3D97" w:rsidP="009F3D97">
            <w:pPr>
              <w:pStyle w:val="ListParagraph"/>
              <w:tabs>
                <w:tab w:val="left" w:pos="284"/>
                <w:tab w:val="left" w:pos="426"/>
              </w:tabs>
              <w:ind w:left="0"/>
              <w:contextualSpacing/>
              <w:jc w:val="both"/>
              <w:rPr>
                <w:rFonts w:ascii="Times New Roman" w:hAnsi="Times New Roman" w:cs="Times New Roman"/>
              </w:rPr>
            </w:pPr>
            <w:r w:rsidRPr="009F3D97">
              <w:rPr>
                <w:rFonts w:ascii="Times New Roman" w:hAnsi="Times New Roman" w:cs="Times New Roman"/>
              </w:rPr>
              <w:t>Atsakymas.</w:t>
            </w:r>
          </w:p>
          <w:p w14:paraId="7901F0AF" w14:textId="77777777" w:rsidR="009F3D97" w:rsidRPr="009F3D97" w:rsidRDefault="009F3D97" w:rsidP="009F3D97">
            <w:pPr>
              <w:pStyle w:val="ListParagraph"/>
              <w:tabs>
                <w:tab w:val="left" w:pos="284"/>
                <w:tab w:val="left" w:pos="426"/>
              </w:tabs>
              <w:ind w:left="0"/>
              <w:contextualSpacing/>
              <w:jc w:val="both"/>
              <w:rPr>
                <w:rFonts w:ascii="Times New Roman" w:hAnsi="Times New Roman" w:cs="Times New Roman"/>
              </w:rPr>
            </w:pPr>
          </w:p>
          <w:p w14:paraId="7B510AD4" w14:textId="77777777" w:rsidR="009F3D97" w:rsidRPr="009F3D97" w:rsidRDefault="009F3D97" w:rsidP="009F3D97">
            <w:pPr>
              <w:pStyle w:val="ListParagraph"/>
              <w:tabs>
                <w:tab w:val="left" w:pos="284"/>
                <w:tab w:val="left" w:pos="426"/>
              </w:tabs>
              <w:ind w:left="0"/>
              <w:contextualSpacing/>
              <w:jc w:val="both"/>
              <w:rPr>
                <w:rFonts w:ascii="Times New Roman" w:hAnsi="Times New Roman" w:cs="Times New Roman"/>
              </w:rPr>
            </w:pPr>
          </w:p>
        </w:tc>
      </w:tr>
      <w:tr w:rsidR="009F3D97" w:rsidRPr="009F3D97" w14:paraId="12F7D81A" w14:textId="77777777" w:rsidTr="009F3D97">
        <w:trPr>
          <w:trHeight w:val="425"/>
          <w:jc w:val="center"/>
        </w:trPr>
        <w:tc>
          <w:tcPr>
            <w:tcW w:w="5000" w:type="pct"/>
          </w:tcPr>
          <w:p w14:paraId="08A59693" w14:textId="2DDC1DF4" w:rsidR="009F3D97" w:rsidRPr="009F3D97" w:rsidRDefault="00B453F9" w:rsidP="009F3D97">
            <w:pPr>
              <w:pStyle w:val="ListParagraph"/>
              <w:numPr>
                <w:ilvl w:val="0"/>
                <w:numId w:val="17"/>
              </w:numPr>
              <w:tabs>
                <w:tab w:val="left" w:pos="284"/>
                <w:tab w:val="left" w:pos="426"/>
              </w:tabs>
              <w:ind w:left="0" w:firstLine="0"/>
              <w:contextualSpacing/>
              <w:jc w:val="both"/>
              <w:rPr>
                <w:rFonts w:ascii="Times New Roman" w:hAnsi="Times New Roman" w:cs="Times New Roman"/>
              </w:rPr>
            </w:pPr>
            <w:r>
              <w:rPr>
                <w:rFonts w:ascii="Times New Roman" w:hAnsi="Times New Roman" w:cs="Times New Roman"/>
              </w:rPr>
              <w:t>Kokie būtų reikalavimai/nurodymai darbams, kuriuos turėtų atlikti Perkančioji organizacija, kad būtų įdiegti suinteresuoto asmens teikiami</w:t>
            </w:r>
            <w:r w:rsidR="004E072E">
              <w:rPr>
                <w:rFonts w:ascii="Times New Roman" w:hAnsi="Times New Roman" w:cs="Times New Roman"/>
              </w:rPr>
              <w:t xml:space="preserve"> technologiniai pasiūlymai ir kurie nėra įtraukti į suinteresuoto asmens teikiamą preliminarų pasiūlymą (pvz.: reikiamų įvažiavimų įrengimas, reikalavimai pastatui/patalpoms, kur bus įrengiama technologinė linija, kokie priešgaisrinės saugos sprendimai turėtų būti taikomi ir kt.)?</w:t>
            </w:r>
          </w:p>
        </w:tc>
      </w:tr>
      <w:tr w:rsidR="009F3D97" w:rsidRPr="009F3D97" w14:paraId="38A022E9" w14:textId="77777777" w:rsidTr="009F3D97">
        <w:trPr>
          <w:trHeight w:val="425"/>
          <w:jc w:val="center"/>
        </w:trPr>
        <w:tc>
          <w:tcPr>
            <w:tcW w:w="5000" w:type="pct"/>
          </w:tcPr>
          <w:p w14:paraId="7F2BE0AF" w14:textId="77777777" w:rsidR="009F3D97" w:rsidRPr="009F3D97" w:rsidRDefault="009F3D97" w:rsidP="009F3D97">
            <w:pPr>
              <w:pStyle w:val="ListParagraph"/>
              <w:tabs>
                <w:tab w:val="left" w:pos="284"/>
                <w:tab w:val="left" w:pos="426"/>
              </w:tabs>
              <w:ind w:left="0"/>
              <w:contextualSpacing/>
              <w:jc w:val="both"/>
              <w:rPr>
                <w:rFonts w:ascii="Times New Roman" w:hAnsi="Times New Roman" w:cs="Times New Roman"/>
              </w:rPr>
            </w:pPr>
            <w:r w:rsidRPr="009F3D97">
              <w:rPr>
                <w:rFonts w:ascii="Times New Roman" w:hAnsi="Times New Roman" w:cs="Times New Roman"/>
              </w:rPr>
              <w:t>Atsakymas.</w:t>
            </w:r>
          </w:p>
          <w:p w14:paraId="5157A145" w14:textId="77777777" w:rsidR="009F3D97" w:rsidRPr="009F3D97" w:rsidRDefault="009F3D97" w:rsidP="009F3D97">
            <w:pPr>
              <w:pStyle w:val="ListParagraph"/>
              <w:tabs>
                <w:tab w:val="left" w:pos="284"/>
                <w:tab w:val="left" w:pos="426"/>
              </w:tabs>
              <w:ind w:left="0"/>
              <w:contextualSpacing/>
              <w:jc w:val="both"/>
              <w:rPr>
                <w:rFonts w:ascii="Times New Roman" w:hAnsi="Times New Roman" w:cs="Times New Roman"/>
              </w:rPr>
            </w:pPr>
          </w:p>
          <w:p w14:paraId="462D744B" w14:textId="77777777" w:rsidR="009F3D97" w:rsidRPr="009F3D97" w:rsidRDefault="009F3D97" w:rsidP="009F3D97">
            <w:pPr>
              <w:pStyle w:val="ListParagraph"/>
              <w:tabs>
                <w:tab w:val="left" w:pos="284"/>
                <w:tab w:val="left" w:pos="426"/>
              </w:tabs>
              <w:ind w:left="0"/>
              <w:contextualSpacing/>
              <w:jc w:val="both"/>
              <w:rPr>
                <w:rFonts w:ascii="Times New Roman" w:hAnsi="Times New Roman" w:cs="Times New Roman"/>
              </w:rPr>
            </w:pPr>
          </w:p>
        </w:tc>
      </w:tr>
      <w:tr w:rsidR="009F3D97" w:rsidRPr="009F3D97" w14:paraId="122FD7F6" w14:textId="77777777" w:rsidTr="009F3D97">
        <w:trPr>
          <w:trHeight w:val="425"/>
          <w:jc w:val="center"/>
        </w:trPr>
        <w:tc>
          <w:tcPr>
            <w:tcW w:w="5000" w:type="pct"/>
          </w:tcPr>
          <w:p w14:paraId="492A1AA9" w14:textId="4C1F3C8A" w:rsidR="009F3D97" w:rsidRPr="009F3D97" w:rsidRDefault="00B453F9" w:rsidP="009F3D97">
            <w:pPr>
              <w:pStyle w:val="ListParagraph"/>
              <w:numPr>
                <w:ilvl w:val="0"/>
                <w:numId w:val="17"/>
              </w:numPr>
              <w:tabs>
                <w:tab w:val="left" w:pos="284"/>
                <w:tab w:val="left" w:pos="426"/>
              </w:tabs>
              <w:ind w:left="0" w:firstLine="0"/>
              <w:contextualSpacing/>
              <w:jc w:val="both"/>
              <w:rPr>
                <w:rFonts w:ascii="Times New Roman" w:hAnsi="Times New Roman" w:cs="Times New Roman"/>
              </w:rPr>
            </w:pPr>
            <w:r>
              <w:rPr>
                <w:rFonts w:ascii="Times New Roman" w:hAnsi="Times New Roman" w:cs="Times New Roman"/>
              </w:rPr>
              <w:t>Kokios Jūsų teikiamos įrangos/technologijos preliminarios eksploatacinės sąnaudos? Būtina nurodyti (neapsiribojant): reikiamą darbuotojų kiekį, elektros energijos sąnaudas (kWh/metus), įrangos aptarnavimo sąnaudas. Prašome poreikius mechaninio rūšiavimo ir smulkinimo linijoms nurodyti atskirai.</w:t>
            </w:r>
          </w:p>
        </w:tc>
      </w:tr>
      <w:tr w:rsidR="009F3D97" w:rsidRPr="009F3D97" w14:paraId="00F292D5" w14:textId="77777777" w:rsidTr="009F3D97">
        <w:trPr>
          <w:trHeight w:val="425"/>
          <w:jc w:val="center"/>
        </w:trPr>
        <w:tc>
          <w:tcPr>
            <w:tcW w:w="5000" w:type="pct"/>
          </w:tcPr>
          <w:p w14:paraId="5B38703F" w14:textId="77777777" w:rsidR="009F3D97" w:rsidRPr="009F3D97" w:rsidRDefault="009F3D97" w:rsidP="009F3D97">
            <w:pPr>
              <w:pStyle w:val="ListParagraph"/>
              <w:tabs>
                <w:tab w:val="left" w:pos="284"/>
                <w:tab w:val="left" w:pos="426"/>
              </w:tabs>
              <w:ind w:left="0"/>
              <w:contextualSpacing/>
              <w:jc w:val="both"/>
              <w:rPr>
                <w:rFonts w:ascii="Times New Roman" w:hAnsi="Times New Roman" w:cs="Times New Roman"/>
              </w:rPr>
            </w:pPr>
            <w:r w:rsidRPr="009F3D97">
              <w:rPr>
                <w:rFonts w:ascii="Times New Roman" w:hAnsi="Times New Roman" w:cs="Times New Roman"/>
              </w:rPr>
              <w:t>Atsakymas.</w:t>
            </w:r>
          </w:p>
          <w:p w14:paraId="1F370F09" w14:textId="77777777" w:rsidR="009F3D97" w:rsidRPr="009F3D97" w:rsidRDefault="009F3D97" w:rsidP="009F3D97">
            <w:pPr>
              <w:pStyle w:val="ListParagraph"/>
              <w:tabs>
                <w:tab w:val="left" w:pos="284"/>
                <w:tab w:val="left" w:pos="426"/>
              </w:tabs>
              <w:ind w:left="0"/>
              <w:contextualSpacing/>
              <w:jc w:val="both"/>
              <w:rPr>
                <w:rFonts w:ascii="Times New Roman" w:hAnsi="Times New Roman" w:cs="Times New Roman"/>
              </w:rPr>
            </w:pPr>
          </w:p>
          <w:p w14:paraId="2B3CB231" w14:textId="77777777" w:rsidR="009F3D97" w:rsidRPr="009F3D97" w:rsidRDefault="009F3D97" w:rsidP="009F3D97">
            <w:pPr>
              <w:pStyle w:val="ListParagraph"/>
              <w:tabs>
                <w:tab w:val="left" w:pos="284"/>
                <w:tab w:val="left" w:pos="426"/>
              </w:tabs>
              <w:ind w:left="0"/>
              <w:contextualSpacing/>
              <w:jc w:val="both"/>
              <w:rPr>
                <w:rFonts w:ascii="Times New Roman" w:hAnsi="Times New Roman" w:cs="Times New Roman"/>
              </w:rPr>
            </w:pPr>
          </w:p>
        </w:tc>
      </w:tr>
      <w:tr w:rsidR="009F3D97" w:rsidRPr="009F3D97" w14:paraId="1C575338" w14:textId="77777777" w:rsidTr="009F3D97">
        <w:trPr>
          <w:trHeight w:val="425"/>
          <w:jc w:val="center"/>
        </w:trPr>
        <w:tc>
          <w:tcPr>
            <w:tcW w:w="5000" w:type="pct"/>
          </w:tcPr>
          <w:p w14:paraId="507CAAA5" w14:textId="6EDE42A6" w:rsidR="009F3D97" w:rsidRPr="009F3D97" w:rsidRDefault="00B453F9" w:rsidP="009F3D97">
            <w:pPr>
              <w:pStyle w:val="ListParagraph"/>
              <w:numPr>
                <w:ilvl w:val="0"/>
                <w:numId w:val="17"/>
              </w:numPr>
              <w:tabs>
                <w:tab w:val="left" w:pos="284"/>
                <w:tab w:val="left" w:pos="426"/>
              </w:tabs>
              <w:ind w:left="0" w:firstLine="0"/>
              <w:contextualSpacing/>
              <w:jc w:val="both"/>
              <w:rPr>
                <w:rFonts w:ascii="Times New Roman" w:hAnsi="Times New Roman" w:cs="Times New Roman"/>
              </w:rPr>
            </w:pPr>
            <w:r w:rsidRPr="009F3D97">
              <w:rPr>
                <w:rFonts w:ascii="Times New Roman" w:hAnsi="Times New Roman" w:cs="Times New Roman"/>
              </w:rPr>
              <w:t>Ar suinteresuotas asmuo turi papildomų pasiūlymų į ką perkančioji organizacija turėtų atkreipti dėmesį rengiantis pirkimui?</w:t>
            </w:r>
          </w:p>
        </w:tc>
      </w:tr>
      <w:tr w:rsidR="00B453F9" w:rsidRPr="009F3D97" w14:paraId="3B29A587" w14:textId="77777777" w:rsidTr="009F3D97">
        <w:trPr>
          <w:trHeight w:val="425"/>
          <w:jc w:val="center"/>
        </w:trPr>
        <w:tc>
          <w:tcPr>
            <w:tcW w:w="5000" w:type="pct"/>
          </w:tcPr>
          <w:p w14:paraId="1E2D12AF" w14:textId="77777777" w:rsidR="00B453F9" w:rsidRPr="009F3D97" w:rsidRDefault="00B453F9" w:rsidP="00B453F9">
            <w:pPr>
              <w:pStyle w:val="ListParagraph"/>
              <w:tabs>
                <w:tab w:val="left" w:pos="284"/>
                <w:tab w:val="left" w:pos="426"/>
              </w:tabs>
              <w:ind w:left="0"/>
              <w:contextualSpacing/>
              <w:jc w:val="both"/>
              <w:rPr>
                <w:rFonts w:ascii="Times New Roman" w:hAnsi="Times New Roman" w:cs="Times New Roman"/>
              </w:rPr>
            </w:pPr>
            <w:r w:rsidRPr="009F3D97">
              <w:rPr>
                <w:rFonts w:ascii="Times New Roman" w:hAnsi="Times New Roman" w:cs="Times New Roman"/>
              </w:rPr>
              <w:t>Atsakymas.</w:t>
            </w:r>
          </w:p>
          <w:p w14:paraId="52F5CF97" w14:textId="77777777" w:rsidR="00B453F9" w:rsidRPr="009F3D97" w:rsidRDefault="00B453F9" w:rsidP="00B453F9">
            <w:pPr>
              <w:pStyle w:val="ListParagraph"/>
              <w:tabs>
                <w:tab w:val="left" w:pos="284"/>
                <w:tab w:val="left" w:pos="426"/>
              </w:tabs>
              <w:ind w:left="0"/>
              <w:contextualSpacing/>
              <w:jc w:val="both"/>
              <w:rPr>
                <w:rFonts w:ascii="Times New Roman" w:hAnsi="Times New Roman" w:cs="Times New Roman"/>
              </w:rPr>
            </w:pPr>
          </w:p>
        </w:tc>
      </w:tr>
      <w:tr w:rsidR="00B453F9" w:rsidRPr="009F3D97" w14:paraId="37B2A7BE" w14:textId="77777777" w:rsidTr="009F3D97">
        <w:trPr>
          <w:trHeight w:val="425"/>
          <w:jc w:val="center"/>
        </w:trPr>
        <w:tc>
          <w:tcPr>
            <w:tcW w:w="5000" w:type="pct"/>
          </w:tcPr>
          <w:p w14:paraId="59A55B76" w14:textId="313A1FB1" w:rsidR="00B453F9" w:rsidRPr="009F3D97" w:rsidRDefault="00B453F9" w:rsidP="009F3D97">
            <w:pPr>
              <w:pStyle w:val="ListParagraph"/>
              <w:numPr>
                <w:ilvl w:val="0"/>
                <w:numId w:val="17"/>
              </w:numPr>
              <w:tabs>
                <w:tab w:val="left" w:pos="284"/>
                <w:tab w:val="left" w:pos="426"/>
              </w:tabs>
              <w:ind w:left="0" w:firstLine="0"/>
              <w:contextualSpacing/>
              <w:jc w:val="both"/>
              <w:rPr>
                <w:rFonts w:ascii="Times New Roman" w:hAnsi="Times New Roman" w:cs="Times New Roman"/>
              </w:rPr>
            </w:pPr>
            <w:r>
              <w:rPr>
                <w:rFonts w:ascii="Times New Roman" w:hAnsi="Times New Roman" w:cs="Times New Roman"/>
              </w:rPr>
              <w:t xml:space="preserve"> </w:t>
            </w:r>
            <w:r w:rsidRPr="009F3D97">
              <w:rPr>
                <w:rFonts w:ascii="Times New Roman" w:hAnsi="Times New Roman" w:cs="Times New Roman"/>
              </w:rPr>
              <w:t>Ar matote reikalavimų</w:t>
            </w:r>
            <w:r>
              <w:rPr>
                <w:rFonts w:ascii="Times New Roman" w:hAnsi="Times New Roman" w:cs="Times New Roman"/>
              </w:rPr>
              <w:t xml:space="preserve"> bei numatomų sprendinių Techninėje specifikacijoje numatytame modelyje</w:t>
            </w:r>
            <w:r w:rsidRPr="009F3D97">
              <w:rPr>
                <w:rFonts w:ascii="Times New Roman" w:hAnsi="Times New Roman" w:cs="Times New Roman"/>
              </w:rPr>
              <w:t>, kurie nepagrįstai didintų kainą ir mažintų konkurenciją?</w:t>
            </w:r>
            <w:r w:rsidR="004E072E">
              <w:rPr>
                <w:rFonts w:ascii="Times New Roman" w:hAnsi="Times New Roman" w:cs="Times New Roman"/>
              </w:rPr>
              <w:t xml:space="preserve"> Gal perkančiosios organizacijos parengtame koncepciniame modelyje yra neatsižvelgta į papildomas galimybes, kurios leistų pasiekti didesnį efektą? Prašome teikiamiems pasiūlymams, kurie leistų išplėsti galimybes, nurodyti kokią preliminarią naudą nuo to galėtų turėti perkančioji organizacija, koks būtų papildomas investicijų poreikis, ir kokios būtų preliminarios papildomos eksploatacinės sąnaudos.</w:t>
            </w:r>
          </w:p>
        </w:tc>
      </w:tr>
      <w:tr w:rsidR="00B453F9" w:rsidRPr="009F3D97" w14:paraId="2F52B263" w14:textId="77777777" w:rsidTr="009F3D97">
        <w:trPr>
          <w:trHeight w:val="425"/>
          <w:jc w:val="center"/>
        </w:trPr>
        <w:tc>
          <w:tcPr>
            <w:tcW w:w="5000" w:type="pct"/>
          </w:tcPr>
          <w:p w14:paraId="6EA11BDB" w14:textId="77777777" w:rsidR="00B453F9" w:rsidRDefault="00B453F9" w:rsidP="00B453F9">
            <w:pPr>
              <w:pStyle w:val="ListParagraph"/>
              <w:tabs>
                <w:tab w:val="left" w:pos="284"/>
                <w:tab w:val="left" w:pos="426"/>
              </w:tabs>
              <w:ind w:left="0"/>
              <w:contextualSpacing/>
              <w:jc w:val="both"/>
              <w:rPr>
                <w:rFonts w:ascii="Times New Roman" w:hAnsi="Times New Roman" w:cs="Times New Roman"/>
              </w:rPr>
            </w:pPr>
            <w:r w:rsidRPr="009F3D97">
              <w:rPr>
                <w:rFonts w:ascii="Times New Roman" w:hAnsi="Times New Roman" w:cs="Times New Roman"/>
              </w:rPr>
              <w:t>Atsakymas.</w:t>
            </w:r>
          </w:p>
          <w:p w14:paraId="39B2710E" w14:textId="77777777" w:rsidR="00B453F9" w:rsidRPr="009F3D97" w:rsidRDefault="00B453F9" w:rsidP="00B453F9">
            <w:pPr>
              <w:pStyle w:val="ListParagraph"/>
              <w:tabs>
                <w:tab w:val="left" w:pos="284"/>
                <w:tab w:val="left" w:pos="426"/>
              </w:tabs>
              <w:ind w:left="0"/>
              <w:contextualSpacing/>
              <w:jc w:val="both"/>
              <w:rPr>
                <w:rFonts w:ascii="Times New Roman" w:hAnsi="Times New Roman" w:cs="Times New Roman"/>
              </w:rPr>
            </w:pPr>
          </w:p>
          <w:p w14:paraId="1DE68395" w14:textId="77777777" w:rsidR="00B453F9" w:rsidRPr="00B453F9" w:rsidRDefault="00B453F9" w:rsidP="00B453F9">
            <w:pPr>
              <w:tabs>
                <w:tab w:val="left" w:pos="284"/>
                <w:tab w:val="left" w:pos="426"/>
              </w:tabs>
              <w:contextualSpacing/>
              <w:jc w:val="both"/>
            </w:pPr>
          </w:p>
        </w:tc>
      </w:tr>
      <w:tr w:rsidR="00B453F9" w:rsidRPr="009F3D97" w14:paraId="0524139A" w14:textId="77777777" w:rsidTr="009F3D97">
        <w:trPr>
          <w:trHeight w:val="425"/>
          <w:jc w:val="center"/>
        </w:trPr>
        <w:tc>
          <w:tcPr>
            <w:tcW w:w="5000" w:type="pct"/>
          </w:tcPr>
          <w:p w14:paraId="41661AEF" w14:textId="21F8393D" w:rsidR="00B453F9" w:rsidRDefault="00B453F9" w:rsidP="009F3D97">
            <w:pPr>
              <w:pStyle w:val="ListParagraph"/>
              <w:numPr>
                <w:ilvl w:val="0"/>
                <w:numId w:val="17"/>
              </w:numPr>
              <w:tabs>
                <w:tab w:val="left" w:pos="284"/>
                <w:tab w:val="left" w:pos="426"/>
              </w:tabs>
              <w:ind w:left="0" w:firstLine="0"/>
              <w:contextualSpacing/>
              <w:jc w:val="both"/>
              <w:rPr>
                <w:rFonts w:ascii="Times New Roman" w:hAnsi="Times New Roman" w:cs="Times New Roman"/>
              </w:rPr>
            </w:pPr>
            <w:r w:rsidRPr="009F3D97">
              <w:rPr>
                <w:rFonts w:ascii="Times New Roman" w:hAnsi="Times New Roman" w:cs="Times New Roman"/>
              </w:rPr>
              <w:lastRenderedPageBreak/>
              <w:t>Kokius esminius pakeitimus rekomenduotumėte, siekiant padidinti konkurenciją, užtikrinti technologinį neutralumą, sumažinti ginčų riziką?</w:t>
            </w:r>
          </w:p>
        </w:tc>
      </w:tr>
      <w:tr w:rsidR="009F3D97" w:rsidRPr="009F3D97" w14:paraId="08C41A04" w14:textId="77777777" w:rsidTr="009F3D97">
        <w:trPr>
          <w:trHeight w:val="425"/>
          <w:jc w:val="center"/>
        </w:trPr>
        <w:tc>
          <w:tcPr>
            <w:tcW w:w="5000" w:type="pct"/>
          </w:tcPr>
          <w:p w14:paraId="6C0F7ED8" w14:textId="77777777" w:rsidR="009F3D97" w:rsidRPr="009F3D97" w:rsidRDefault="009F3D97" w:rsidP="009F3D97">
            <w:pPr>
              <w:pStyle w:val="ListParagraph"/>
              <w:tabs>
                <w:tab w:val="left" w:pos="284"/>
                <w:tab w:val="left" w:pos="426"/>
              </w:tabs>
              <w:ind w:left="0"/>
              <w:contextualSpacing/>
              <w:jc w:val="both"/>
              <w:rPr>
                <w:rFonts w:ascii="Times New Roman" w:hAnsi="Times New Roman" w:cs="Times New Roman"/>
              </w:rPr>
            </w:pPr>
            <w:r w:rsidRPr="009F3D97">
              <w:rPr>
                <w:rFonts w:ascii="Times New Roman" w:hAnsi="Times New Roman" w:cs="Times New Roman"/>
              </w:rPr>
              <w:t>Atsakymas.</w:t>
            </w:r>
          </w:p>
          <w:p w14:paraId="29820E45" w14:textId="77777777" w:rsidR="009F3D97" w:rsidRPr="009F3D97" w:rsidRDefault="009F3D97" w:rsidP="009F3D97">
            <w:pPr>
              <w:pStyle w:val="ListParagraph"/>
              <w:tabs>
                <w:tab w:val="left" w:pos="284"/>
                <w:tab w:val="left" w:pos="426"/>
              </w:tabs>
              <w:ind w:left="0"/>
              <w:contextualSpacing/>
              <w:jc w:val="both"/>
              <w:rPr>
                <w:rFonts w:ascii="Times New Roman" w:hAnsi="Times New Roman" w:cs="Times New Roman"/>
              </w:rPr>
            </w:pPr>
          </w:p>
          <w:p w14:paraId="211BE843" w14:textId="77777777" w:rsidR="009F3D97" w:rsidRPr="009F3D97" w:rsidRDefault="009F3D97" w:rsidP="009F3D97">
            <w:pPr>
              <w:pStyle w:val="ListParagraph"/>
              <w:tabs>
                <w:tab w:val="left" w:pos="284"/>
                <w:tab w:val="left" w:pos="426"/>
              </w:tabs>
              <w:ind w:left="0"/>
              <w:contextualSpacing/>
              <w:jc w:val="both"/>
              <w:rPr>
                <w:rFonts w:ascii="Times New Roman" w:hAnsi="Times New Roman" w:cs="Times New Roman"/>
              </w:rPr>
            </w:pPr>
          </w:p>
        </w:tc>
      </w:tr>
    </w:tbl>
    <w:p w14:paraId="19E46957" w14:textId="35F66034" w:rsidR="00D84BE0" w:rsidRDefault="00D84BE0" w:rsidP="00685856">
      <w:pPr>
        <w:jc w:val="both"/>
        <w:rPr>
          <w:rStyle w:val="Internetosaitas"/>
          <w:sz w:val="22"/>
          <w:szCs w:val="22"/>
        </w:rPr>
      </w:pPr>
    </w:p>
    <w:p w14:paraId="47D571EC" w14:textId="62804C10" w:rsidR="009F3D97" w:rsidRDefault="009F3D97" w:rsidP="00685856">
      <w:pPr>
        <w:jc w:val="both"/>
        <w:rPr>
          <w:rStyle w:val="Internetosaitas"/>
          <w:sz w:val="22"/>
          <w:szCs w:val="22"/>
        </w:rPr>
      </w:pPr>
    </w:p>
    <w:p w14:paraId="6EF30024" w14:textId="7B59485B" w:rsidR="009F3D97" w:rsidRDefault="009F3D97" w:rsidP="00685856">
      <w:pPr>
        <w:jc w:val="both"/>
        <w:rPr>
          <w:rStyle w:val="Internetosaitas"/>
          <w:sz w:val="22"/>
          <w:szCs w:val="22"/>
        </w:rPr>
      </w:pPr>
    </w:p>
    <w:p w14:paraId="2B39BED3" w14:textId="615A708E" w:rsidR="009F3D97" w:rsidRDefault="009F3D97" w:rsidP="00685856">
      <w:pPr>
        <w:jc w:val="both"/>
        <w:rPr>
          <w:rStyle w:val="Internetosaitas"/>
          <w:sz w:val="22"/>
          <w:szCs w:val="22"/>
        </w:rPr>
      </w:pPr>
    </w:p>
    <w:p w14:paraId="40A057C6" w14:textId="62541B5F" w:rsidR="009F3D97" w:rsidRDefault="009F3D97" w:rsidP="00685856">
      <w:pPr>
        <w:jc w:val="both"/>
        <w:rPr>
          <w:rStyle w:val="Internetosaitas"/>
          <w:sz w:val="22"/>
          <w:szCs w:val="22"/>
        </w:rPr>
      </w:pPr>
    </w:p>
    <w:p w14:paraId="4FAB008D" w14:textId="6E40F06B" w:rsidR="009F3D97" w:rsidRDefault="009F3D97" w:rsidP="00685856">
      <w:pPr>
        <w:jc w:val="both"/>
        <w:rPr>
          <w:rStyle w:val="Internetosaitas"/>
          <w:sz w:val="22"/>
          <w:szCs w:val="22"/>
        </w:rPr>
      </w:pPr>
    </w:p>
    <w:p w14:paraId="4C5438D9" w14:textId="5615BFF6" w:rsidR="009F3D97" w:rsidRDefault="009F3D97" w:rsidP="00685856">
      <w:pPr>
        <w:jc w:val="both"/>
        <w:rPr>
          <w:rStyle w:val="Internetosaitas"/>
          <w:sz w:val="22"/>
          <w:szCs w:val="22"/>
        </w:rPr>
      </w:pPr>
    </w:p>
    <w:p w14:paraId="1B72261F" w14:textId="052D405E" w:rsidR="009F3D97" w:rsidRDefault="009F3D97" w:rsidP="00685856">
      <w:pPr>
        <w:jc w:val="both"/>
        <w:rPr>
          <w:rStyle w:val="Internetosaitas"/>
          <w:sz w:val="22"/>
          <w:szCs w:val="22"/>
        </w:rPr>
      </w:pPr>
    </w:p>
    <w:p w14:paraId="340B061B" w14:textId="25F5F6E1" w:rsidR="009F3D97" w:rsidRDefault="009F3D97" w:rsidP="00685856">
      <w:pPr>
        <w:jc w:val="both"/>
        <w:rPr>
          <w:rStyle w:val="Internetosaitas"/>
          <w:sz w:val="22"/>
          <w:szCs w:val="22"/>
        </w:rPr>
      </w:pPr>
    </w:p>
    <w:p w14:paraId="680CCAA3" w14:textId="4DC6B232" w:rsidR="009F3D97" w:rsidRDefault="009F3D97" w:rsidP="00685856">
      <w:pPr>
        <w:jc w:val="both"/>
        <w:rPr>
          <w:rStyle w:val="Internetosaitas"/>
          <w:sz w:val="22"/>
          <w:szCs w:val="22"/>
        </w:rPr>
      </w:pPr>
    </w:p>
    <w:p w14:paraId="5AAEFFFB" w14:textId="069F1588" w:rsidR="009F3D97" w:rsidRDefault="009F3D97" w:rsidP="00685856">
      <w:pPr>
        <w:jc w:val="both"/>
        <w:rPr>
          <w:rStyle w:val="Internetosaitas"/>
          <w:sz w:val="22"/>
          <w:szCs w:val="22"/>
        </w:rPr>
      </w:pPr>
    </w:p>
    <w:p w14:paraId="2009B19D" w14:textId="2EEF9825" w:rsidR="009F3D97" w:rsidRDefault="009F3D97" w:rsidP="00685856">
      <w:pPr>
        <w:jc w:val="both"/>
        <w:rPr>
          <w:rStyle w:val="Internetosaitas"/>
          <w:sz w:val="22"/>
          <w:szCs w:val="22"/>
        </w:rPr>
      </w:pPr>
    </w:p>
    <w:p w14:paraId="38ACA18D" w14:textId="77777777" w:rsidR="009F3D97" w:rsidRDefault="009F3D97" w:rsidP="00685856">
      <w:pPr>
        <w:jc w:val="both"/>
        <w:rPr>
          <w:rStyle w:val="Internetosaitas"/>
          <w:sz w:val="22"/>
          <w:szCs w:val="22"/>
        </w:rPr>
      </w:pPr>
    </w:p>
    <w:p w14:paraId="7E66C88C" w14:textId="07AC5031" w:rsidR="00685856" w:rsidRPr="00685856" w:rsidRDefault="00685856" w:rsidP="00685856">
      <w:pPr>
        <w:tabs>
          <w:tab w:val="left" w:pos="7032"/>
          <w:tab w:val="left" w:pos="7548"/>
        </w:tabs>
        <w:jc w:val="both"/>
        <w:rPr>
          <w:rStyle w:val="Internetosaitas"/>
          <w:color w:val="auto"/>
          <w:sz w:val="22"/>
          <w:szCs w:val="22"/>
          <w:u w:val="none"/>
        </w:rPr>
      </w:pPr>
      <w:r w:rsidRPr="00685856">
        <w:rPr>
          <w:rStyle w:val="Internetosaitas"/>
          <w:color w:val="auto"/>
          <w:sz w:val="22"/>
          <w:szCs w:val="22"/>
          <w:u w:val="none"/>
        </w:rPr>
        <w:t>Komisijos pirmininkas</w:t>
      </w:r>
      <w:r w:rsidRPr="00685856">
        <w:rPr>
          <w:rStyle w:val="Internetosaitas"/>
          <w:color w:val="auto"/>
          <w:sz w:val="22"/>
          <w:szCs w:val="22"/>
          <w:u w:val="none"/>
        </w:rPr>
        <w:tab/>
      </w:r>
      <w:r w:rsidRPr="00685856">
        <w:rPr>
          <w:rStyle w:val="Internetosaitas"/>
          <w:color w:val="auto"/>
          <w:sz w:val="22"/>
          <w:szCs w:val="22"/>
          <w:u w:val="none"/>
        </w:rPr>
        <w:tab/>
        <w:t>Tomas Bielskis</w:t>
      </w:r>
    </w:p>
    <w:sectPr w:rsidR="00685856" w:rsidRPr="00685856" w:rsidSect="00447777">
      <w:pgSz w:w="11906" w:h="16838"/>
      <w:pgMar w:top="1135" w:right="567" w:bottom="1560" w:left="1701" w:header="0" w:footer="113"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DF6540" w14:textId="77777777" w:rsidR="000C6C5B" w:rsidRDefault="000C6C5B">
      <w:r>
        <w:separator/>
      </w:r>
    </w:p>
  </w:endnote>
  <w:endnote w:type="continuationSeparator" w:id="0">
    <w:p w14:paraId="57933971" w14:textId="77777777" w:rsidR="000C6C5B" w:rsidRDefault="000C6C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00"/>
    <w:family w:val="roman"/>
    <w:notTrueType/>
    <w:pitch w:val="default"/>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DB4135" w14:textId="77777777" w:rsidR="000C6C5B" w:rsidRDefault="000C6C5B">
      <w:r>
        <w:separator/>
      </w:r>
    </w:p>
  </w:footnote>
  <w:footnote w:type="continuationSeparator" w:id="0">
    <w:p w14:paraId="2E2E460D" w14:textId="77777777" w:rsidR="000C6C5B" w:rsidRDefault="000C6C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74438"/>
    <w:multiLevelType w:val="multilevel"/>
    <w:tmpl w:val="A07E7186"/>
    <w:lvl w:ilvl="0">
      <w:start w:val="1"/>
      <w:numFmt w:val="decimal"/>
      <w:lvlText w:val="%1."/>
      <w:lvlJc w:val="left"/>
      <w:pPr>
        <w:ind w:left="360" w:hanging="360"/>
      </w:pPr>
      <w:rPr>
        <w:rFonts w:hint="default"/>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5A1BDC"/>
    <w:multiLevelType w:val="hybridMultilevel"/>
    <w:tmpl w:val="158E4898"/>
    <w:lvl w:ilvl="0" w:tplc="72B4EC4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D3C7544"/>
    <w:multiLevelType w:val="hybridMultilevel"/>
    <w:tmpl w:val="14A8EB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D7D29FF"/>
    <w:multiLevelType w:val="multilevel"/>
    <w:tmpl w:val="9DAEC2B2"/>
    <w:lvl w:ilvl="0">
      <w:start w:val="1"/>
      <w:numFmt w:val="bullet"/>
      <w:lvlText w:val=""/>
      <w:lvlJc w:val="left"/>
      <w:pPr>
        <w:ind w:left="1996" w:hanging="360"/>
      </w:pPr>
      <w:rPr>
        <w:rFonts w:ascii="Symbol" w:hAnsi="Symbol" w:cs="Symbol" w:hint="default"/>
      </w:rPr>
    </w:lvl>
    <w:lvl w:ilvl="1">
      <w:start w:val="1"/>
      <w:numFmt w:val="bullet"/>
      <w:lvlText w:val="o"/>
      <w:lvlJc w:val="left"/>
      <w:pPr>
        <w:ind w:left="2716" w:hanging="360"/>
      </w:pPr>
      <w:rPr>
        <w:rFonts w:ascii="Courier New" w:hAnsi="Courier New" w:cs="Courier New" w:hint="default"/>
      </w:rPr>
    </w:lvl>
    <w:lvl w:ilvl="2">
      <w:start w:val="1"/>
      <w:numFmt w:val="bullet"/>
      <w:lvlText w:val=""/>
      <w:lvlJc w:val="left"/>
      <w:pPr>
        <w:ind w:left="3436" w:hanging="360"/>
      </w:pPr>
      <w:rPr>
        <w:rFonts w:ascii="Wingdings" w:hAnsi="Wingdings" w:cs="Wingdings" w:hint="default"/>
      </w:rPr>
    </w:lvl>
    <w:lvl w:ilvl="3">
      <w:start w:val="1"/>
      <w:numFmt w:val="bullet"/>
      <w:lvlText w:val=""/>
      <w:lvlJc w:val="left"/>
      <w:pPr>
        <w:ind w:left="4156" w:hanging="360"/>
      </w:pPr>
      <w:rPr>
        <w:rFonts w:ascii="Symbol" w:hAnsi="Symbol" w:cs="Symbol" w:hint="default"/>
      </w:rPr>
    </w:lvl>
    <w:lvl w:ilvl="4">
      <w:start w:val="1"/>
      <w:numFmt w:val="bullet"/>
      <w:lvlText w:val="o"/>
      <w:lvlJc w:val="left"/>
      <w:pPr>
        <w:ind w:left="4876" w:hanging="360"/>
      </w:pPr>
      <w:rPr>
        <w:rFonts w:ascii="Courier New" w:hAnsi="Courier New" w:cs="Courier New" w:hint="default"/>
      </w:rPr>
    </w:lvl>
    <w:lvl w:ilvl="5">
      <w:start w:val="1"/>
      <w:numFmt w:val="bullet"/>
      <w:lvlText w:val=""/>
      <w:lvlJc w:val="left"/>
      <w:pPr>
        <w:ind w:left="5596" w:hanging="360"/>
      </w:pPr>
      <w:rPr>
        <w:rFonts w:ascii="Wingdings" w:hAnsi="Wingdings" w:cs="Wingdings" w:hint="default"/>
      </w:rPr>
    </w:lvl>
    <w:lvl w:ilvl="6">
      <w:start w:val="1"/>
      <w:numFmt w:val="bullet"/>
      <w:lvlText w:val=""/>
      <w:lvlJc w:val="left"/>
      <w:pPr>
        <w:ind w:left="6316" w:hanging="360"/>
      </w:pPr>
      <w:rPr>
        <w:rFonts w:ascii="Symbol" w:hAnsi="Symbol" w:cs="Symbol" w:hint="default"/>
      </w:rPr>
    </w:lvl>
    <w:lvl w:ilvl="7">
      <w:start w:val="1"/>
      <w:numFmt w:val="bullet"/>
      <w:lvlText w:val="o"/>
      <w:lvlJc w:val="left"/>
      <w:pPr>
        <w:ind w:left="7036" w:hanging="360"/>
      </w:pPr>
      <w:rPr>
        <w:rFonts w:ascii="Courier New" w:hAnsi="Courier New" w:cs="Courier New" w:hint="default"/>
      </w:rPr>
    </w:lvl>
    <w:lvl w:ilvl="8">
      <w:start w:val="1"/>
      <w:numFmt w:val="bullet"/>
      <w:lvlText w:val=""/>
      <w:lvlJc w:val="left"/>
      <w:pPr>
        <w:ind w:left="7756" w:hanging="360"/>
      </w:pPr>
      <w:rPr>
        <w:rFonts w:ascii="Wingdings" w:hAnsi="Wingdings" w:cs="Wingdings" w:hint="default"/>
      </w:rPr>
    </w:lvl>
  </w:abstractNum>
  <w:abstractNum w:abstractNumId="4" w15:restartNumberingAfterBreak="0">
    <w:nsid w:val="20AC130F"/>
    <w:multiLevelType w:val="hybridMultilevel"/>
    <w:tmpl w:val="ADB223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8557CCB"/>
    <w:multiLevelType w:val="hybridMultilevel"/>
    <w:tmpl w:val="85C412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9851A79"/>
    <w:multiLevelType w:val="multilevel"/>
    <w:tmpl w:val="B23EA7A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2A070325"/>
    <w:multiLevelType w:val="hybridMultilevel"/>
    <w:tmpl w:val="C8F01A56"/>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2FAB6749"/>
    <w:multiLevelType w:val="hybridMultilevel"/>
    <w:tmpl w:val="47D66A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9326FD7"/>
    <w:multiLevelType w:val="hybridMultilevel"/>
    <w:tmpl w:val="193689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7F13E49"/>
    <w:multiLevelType w:val="hybridMultilevel"/>
    <w:tmpl w:val="579689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B18117D"/>
    <w:multiLevelType w:val="hybridMultilevel"/>
    <w:tmpl w:val="589A927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575B0EBD"/>
    <w:multiLevelType w:val="hybridMultilevel"/>
    <w:tmpl w:val="48EA91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55C3EFF"/>
    <w:multiLevelType w:val="hybridMultilevel"/>
    <w:tmpl w:val="0B5657D4"/>
    <w:lvl w:ilvl="0" w:tplc="0427000F">
      <w:start w:val="1"/>
      <w:numFmt w:val="decimal"/>
      <w:lvlText w:val="%1."/>
      <w:lvlJc w:val="left"/>
      <w:pPr>
        <w:ind w:left="644" w:hanging="360"/>
      </w:pPr>
      <w:rPr>
        <w:rFonts w:hint="default"/>
      </w:rPr>
    </w:lvl>
    <w:lvl w:ilvl="1" w:tplc="04270019">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5" w15:restartNumberingAfterBreak="0">
    <w:nsid w:val="7B7C0FA4"/>
    <w:multiLevelType w:val="multilevel"/>
    <w:tmpl w:val="8A9AA0F4"/>
    <w:lvl w:ilvl="0">
      <w:start w:val="1"/>
      <w:numFmt w:val="decimal"/>
      <w:lvlText w:val="%1."/>
      <w:lvlJc w:val="left"/>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6"/>
  </w:num>
  <w:num w:numId="2">
    <w:abstractNumId w:val="3"/>
  </w:num>
  <w:num w:numId="3">
    <w:abstractNumId w:val="11"/>
  </w:num>
  <w:num w:numId="4">
    <w:abstractNumId w:val="13"/>
  </w:num>
  <w:num w:numId="5">
    <w:abstractNumId w:val="9"/>
  </w:num>
  <w:num w:numId="6">
    <w:abstractNumId w:val="5"/>
  </w:num>
  <w:num w:numId="7">
    <w:abstractNumId w:val="15"/>
  </w:num>
  <w:num w:numId="8">
    <w:abstractNumId w:val="12"/>
  </w:num>
  <w:num w:numId="9">
    <w:abstractNumId w:val="8"/>
  </w:num>
  <w:num w:numId="10">
    <w:abstractNumId w:val="8"/>
  </w:num>
  <w:num w:numId="11">
    <w:abstractNumId w:val="14"/>
  </w:num>
  <w:num w:numId="12">
    <w:abstractNumId w:val="0"/>
  </w:num>
  <w:num w:numId="13">
    <w:abstractNumId w:val="4"/>
  </w:num>
  <w:num w:numId="14">
    <w:abstractNumId w:val="10"/>
  </w:num>
  <w:num w:numId="15">
    <w:abstractNumId w:val="2"/>
  </w:num>
  <w:num w:numId="16">
    <w:abstractNumId w:val="1"/>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A6A"/>
    <w:rsid w:val="000011B2"/>
    <w:rsid w:val="00021575"/>
    <w:rsid w:val="00045736"/>
    <w:rsid w:val="00046F34"/>
    <w:rsid w:val="00054C0E"/>
    <w:rsid w:val="000A225D"/>
    <w:rsid w:val="000B6BBB"/>
    <w:rsid w:val="000C6C5B"/>
    <w:rsid w:val="00143E5C"/>
    <w:rsid w:val="00196B9B"/>
    <w:rsid w:val="001B0DB2"/>
    <w:rsid w:val="001B3BEB"/>
    <w:rsid w:val="001B69DE"/>
    <w:rsid w:val="001E5F03"/>
    <w:rsid w:val="001F0E39"/>
    <w:rsid w:val="00213C3C"/>
    <w:rsid w:val="00243E0B"/>
    <w:rsid w:val="00264CBD"/>
    <w:rsid w:val="00271352"/>
    <w:rsid w:val="00284650"/>
    <w:rsid w:val="003631FE"/>
    <w:rsid w:val="003733AB"/>
    <w:rsid w:val="0039176A"/>
    <w:rsid w:val="00396C78"/>
    <w:rsid w:val="003D3CDA"/>
    <w:rsid w:val="00401613"/>
    <w:rsid w:val="00443EE6"/>
    <w:rsid w:val="00447777"/>
    <w:rsid w:val="0046445B"/>
    <w:rsid w:val="00486841"/>
    <w:rsid w:val="0049222E"/>
    <w:rsid w:val="004A6998"/>
    <w:rsid w:val="004E072E"/>
    <w:rsid w:val="004E4630"/>
    <w:rsid w:val="004F1135"/>
    <w:rsid w:val="005156F6"/>
    <w:rsid w:val="00516CFB"/>
    <w:rsid w:val="00517417"/>
    <w:rsid w:val="00522318"/>
    <w:rsid w:val="00522A1B"/>
    <w:rsid w:val="00557B7F"/>
    <w:rsid w:val="00566205"/>
    <w:rsid w:val="005B334D"/>
    <w:rsid w:val="005D05EE"/>
    <w:rsid w:val="005D2679"/>
    <w:rsid w:val="005E122A"/>
    <w:rsid w:val="005E70F0"/>
    <w:rsid w:val="006158AC"/>
    <w:rsid w:val="00622BA7"/>
    <w:rsid w:val="00685856"/>
    <w:rsid w:val="006B2024"/>
    <w:rsid w:val="007032D3"/>
    <w:rsid w:val="00760999"/>
    <w:rsid w:val="00766D6F"/>
    <w:rsid w:val="00781111"/>
    <w:rsid w:val="00792F8D"/>
    <w:rsid w:val="007C55FE"/>
    <w:rsid w:val="007F14D2"/>
    <w:rsid w:val="00817EF2"/>
    <w:rsid w:val="008366E9"/>
    <w:rsid w:val="00837EFF"/>
    <w:rsid w:val="0086714B"/>
    <w:rsid w:val="0087464D"/>
    <w:rsid w:val="008F4E6E"/>
    <w:rsid w:val="008F6890"/>
    <w:rsid w:val="009247CE"/>
    <w:rsid w:val="009339E8"/>
    <w:rsid w:val="009762CF"/>
    <w:rsid w:val="009840A5"/>
    <w:rsid w:val="009F3D97"/>
    <w:rsid w:val="00A33602"/>
    <w:rsid w:val="00A50943"/>
    <w:rsid w:val="00A81578"/>
    <w:rsid w:val="00A8791D"/>
    <w:rsid w:val="00A946D3"/>
    <w:rsid w:val="00AF5B3E"/>
    <w:rsid w:val="00B02184"/>
    <w:rsid w:val="00B160D9"/>
    <w:rsid w:val="00B220C8"/>
    <w:rsid w:val="00B258D9"/>
    <w:rsid w:val="00B2762F"/>
    <w:rsid w:val="00B31D1F"/>
    <w:rsid w:val="00B32169"/>
    <w:rsid w:val="00B453F9"/>
    <w:rsid w:val="00B708CB"/>
    <w:rsid w:val="00BB0B76"/>
    <w:rsid w:val="00BB3006"/>
    <w:rsid w:val="00BB69D4"/>
    <w:rsid w:val="00BB7DFA"/>
    <w:rsid w:val="00BD0212"/>
    <w:rsid w:val="00BD3E36"/>
    <w:rsid w:val="00C10656"/>
    <w:rsid w:val="00C4478F"/>
    <w:rsid w:val="00CA7F4A"/>
    <w:rsid w:val="00CC30C3"/>
    <w:rsid w:val="00CE5C08"/>
    <w:rsid w:val="00D03FB6"/>
    <w:rsid w:val="00D047FF"/>
    <w:rsid w:val="00D2230C"/>
    <w:rsid w:val="00D75AAF"/>
    <w:rsid w:val="00D84BE0"/>
    <w:rsid w:val="00DA49F1"/>
    <w:rsid w:val="00E84263"/>
    <w:rsid w:val="00EA5806"/>
    <w:rsid w:val="00EB07F8"/>
    <w:rsid w:val="00EE2287"/>
    <w:rsid w:val="00F235A0"/>
    <w:rsid w:val="00F42A6A"/>
    <w:rsid w:val="00F54CE2"/>
    <w:rsid w:val="00F71384"/>
    <w:rsid w:val="00F836C3"/>
    <w:rsid w:val="00F945B2"/>
    <w:rsid w:val="00F97BAE"/>
    <w:rsid w:val="00FB693F"/>
    <w:rsid w:val="00FB73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C5660"/>
  <w15:chartTrackingRefBased/>
  <w15:docId w15:val="{C73208E1-ABA6-4506-ACAB-27FA8C68D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2A6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osaitas">
    <w:name w:val="Interneto saitas"/>
    <w:uiPriority w:val="99"/>
    <w:rsid w:val="00F42A6A"/>
    <w:rPr>
      <w:color w:val="0000FF"/>
      <w:u w:val="single"/>
    </w:rPr>
  </w:style>
  <w:style w:type="character" w:customStyle="1" w:styleId="FooterChar">
    <w:name w:val="Footer Char"/>
    <w:aliases w:val="Apatinis kolontitulas Diagrama Char,Apatinis kolontitulas Diagrama2 Diagrama1 Char,Apatinis kolontitulas Diagrama Diagrama Diagrama Char,Diagrama5 Diagrama Diagrama Diagrama Char,dokum. paiesk. nuor. Char"/>
    <w:basedOn w:val="DefaultParagraphFont"/>
    <w:link w:val="Footer"/>
    <w:uiPriority w:val="99"/>
    <w:qFormat/>
    <w:rsid w:val="00F42A6A"/>
    <w:rPr>
      <w:sz w:val="24"/>
      <w:szCs w:val="24"/>
    </w:rPr>
  </w:style>
  <w:style w:type="character" w:styleId="Strong">
    <w:name w:val="Strong"/>
    <w:basedOn w:val="DefaultParagraphFont"/>
    <w:uiPriority w:val="22"/>
    <w:qFormat/>
    <w:rsid w:val="00F42A6A"/>
    <w:rPr>
      <w:b/>
      <w:bC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F42A6A"/>
    <w:rPr>
      <w:rFonts w:ascii="Calibri" w:eastAsia="Calibri" w:hAnsi="Calibri" w:cs="Calibri"/>
    </w:rPr>
  </w:style>
  <w:style w:type="paragraph" w:customStyle="1" w:styleId="statymopavad">
    <w:name w:val="?statymo pavad."/>
    <w:basedOn w:val="Normal"/>
    <w:qFormat/>
    <w:rsid w:val="00F42A6A"/>
    <w:pPr>
      <w:spacing w:line="360" w:lineRule="auto"/>
      <w:ind w:firstLine="720"/>
      <w:jc w:val="center"/>
    </w:pPr>
    <w:rPr>
      <w:rFonts w:ascii="TimesLT" w:hAnsi="TimesLT"/>
      <w:caps/>
      <w:szCs w:val="20"/>
    </w:rPr>
  </w:style>
  <w:style w:type="paragraph" w:styleId="ListParagraph">
    <w:name w:val="List Paragraph"/>
    <w:aliases w:val="Buletai,Bullet EY,List Paragraph21,List Paragraph1,List Paragraph2,lp1,Bullet 1,Use Case List Paragraph,Numbering,ERP-List Paragraph,List Paragraph11,List Paragraph111,Paragraph,List Paragraph Red,Medium Grid 1 - Accent 21,Bullet,Lentel"/>
    <w:basedOn w:val="Normal"/>
    <w:link w:val="ListParagraphChar"/>
    <w:uiPriority w:val="34"/>
    <w:qFormat/>
    <w:rsid w:val="00F42A6A"/>
    <w:pPr>
      <w:ind w:left="720"/>
    </w:pPr>
    <w:rPr>
      <w:rFonts w:ascii="Calibri" w:eastAsia="Calibri" w:hAnsi="Calibri" w:cs="Calibri"/>
      <w:sz w:val="22"/>
      <w:szCs w:val="22"/>
    </w:rPr>
  </w:style>
  <w:style w:type="paragraph" w:styleId="Footer">
    <w:name w:val="footer"/>
    <w:aliases w:val="Apatinis kolontitulas Diagrama,Apatinis kolontitulas Diagrama2 Diagrama1,Apatinis kolontitulas Diagrama Diagrama Diagrama,Diagrama5 Diagrama Diagrama Diagrama,Apatinis kolontitulas Diagrama1 Diagrama Diagrama Diagrama,dokum. paiesk. nuor."/>
    <w:basedOn w:val="Normal"/>
    <w:link w:val="FooterChar"/>
    <w:uiPriority w:val="99"/>
    <w:unhideWhenUsed/>
    <w:rsid w:val="00F42A6A"/>
    <w:pPr>
      <w:tabs>
        <w:tab w:val="center" w:pos="4680"/>
        <w:tab w:val="right" w:pos="9360"/>
      </w:tabs>
    </w:pPr>
    <w:rPr>
      <w:rFonts w:asciiTheme="minorHAnsi" w:eastAsiaTheme="minorHAnsi" w:hAnsiTheme="minorHAnsi" w:cstheme="minorBidi"/>
    </w:rPr>
  </w:style>
  <w:style w:type="character" w:customStyle="1" w:styleId="PoratDiagrama1">
    <w:name w:val="Poraštė Diagrama1"/>
    <w:basedOn w:val="DefaultParagraphFont"/>
    <w:uiPriority w:val="99"/>
    <w:semiHidden/>
    <w:rsid w:val="00F42A6A"/>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42A6A"/>
    <w:rPr>
      <w:color w:val="0563C1" w:themeColor="hyperlink"/>
      <w:u w:val="single"/>
    </w:rPr>
  </w:style>
  <w:style w:type="character" w:styleId="FollowedHyperlink">
    <w:name w:val="FollowedHyperlink"/>
    <w:basedOn w:val="DefaultParagraphFont"/>
    <w:uiPriority w:val="99"/>
    <w:semiHidden/>
    <w:unhideWhenUsed/>
    <w:rsid w:val="0086714B"/>
    <w:rPr>
      <w:color w:val="954F72" w:themeColor="followedHyperlink"/>
      <w:u w:val="single"/>
    </w:rPr>
  </w:style>
  <w:style w:type="character" w:styleId="UnresolvedMention">
    <w:name w:val="Unresolved Mention"/>
    <w:basedOn w:val="DefaultParagraphFont"/>
    <w:uiPriority w:val="99"/>
    <w:semiHidden/>
    <w:unhideWhenUsed/>
    <w:rsid w:val="0086714B"/>
    <w:rPr>
      <w:color w:val="605E5C"/>
      <w:shd w:val="clear" w:color="auto" w:fill="E1DFDD"/>
    </w:rPr>
  </w:style>
  <w:style w:type="paragraph" w:customStyle="1" w:styleId="ATekstas">
    <w:name w:val="A Tekstas"/>
    <w:basedOn w:val="Normal"/>
    <w:rsid w:val="001B3BEB"/>
    <w:pPr>
      <w:spacing w:before="120" w:line="300" w:lineRule="auto"/>
      <w:jc w:val="both"/>
    </w:pPr>
    <w:rPr>
      <w:lang w:eastAsia="lt-LT"/>
    </w:rPr>
  </w:style>
  <w:style w:type="paragraph" w:customStyle="1" w:styleId="Stilius3">
    <w:name w:val="Stilius3"/>
    <w:basedOn w:val="Normal"/>
    <w:qFormat/>
    <w:rsid w:val="001B3BEB"/>
    <w:pPr>
      <w:spacing w:before="200"/>
      <w:jc w:val="both"/>
    </w:pPr>
    <w:rPr>
      <w:sz w:val="22"/>
      <w:szCs w:val="22"/>
    </w:rPr>
  </w:style>
  <w:style w:type="paragraph" w:styleId="NormalWeb">
    <w:name w:val="Normal (Web)"/>
    <w:basedOn w:val="Normal"/>
    <w:uiPriority w:val="99"/>
    <w:semiHidden/>
    <w:unhideWhenUsed/>
    <w:rsid w:val="00517417"/>
    <w:pPr>
      <w:overflowPunct w:val="0"/>
      <w:autoSpaceDE w:val="0"/>
      <w:autoSpaceDN w:val="0"/>
      <w:adjustRightInd w:val="0"/>
      <w:spacing w:before="100" w:after="100"/>
    </w:pPr>
    <w:rPr>
      <w:rFonts w:ascii="Arial Unicode MS" w:eastAsia="Arial Unicode MS"/>
      <w:szCs w:val="20"/>
      <w:lang w:val="en-US"/>
    </w:rPr>
  </w:style>
  <w:style w:type="character" w:customStyle="1" w:styleId="CommentTextChar">
    <w:name w:val="Comment Text Char"/>
    <w:aliases w:val="Diagrama Char,Diagrama Diagrama Diagrama Diagrama Char,Diagrama Diagrama Diagrama Char,Diagrama Diagrama Char Char Char,Diagrama Diagrama Char Char1,Char3 Char, Diagrama Diagrama Diagrama Diagrama Char, Diagrama Diagrama Diagrama Char"/>
    <w:basedOn w:val="DefaultParagraphFont"/>
    <w:link w:val="CommentText"/>
    <w:locked/>
    <w:rsid w:val="00517417"/>
    <w:rPr>
      <w:rFonts w:ascii="Times New Roman" w:eastAsia="Times New Roman" w:hAnsi="Times New Roman" w:cs="Times New Roman"/>
      <w:sz w:val="20"/>
      <w:szCs w:val="20"/>
      <w:lang w:val="en-GB" w:eastAsia="x-none"/>
    </w:rPr>
  </w:style>
  <w:style w:type="paragraph" w:styleId="CommentText">
    <w:name w:val="annotation text"/>
    <w:aliases w:val="Diagrama,Diagrama Diagrama Diagrama Diagrama,Diagrama Diagrama Diagrama,Diagrama Diagrama Char Char,Diagrama Diagrama Char,Char3, Diagrama Diagrama Diagrama Diagrama, Diagrama Diagrama Diagrama, Diagrama Diagrama Char Char, Char3"/>
    <w:basedOn w:val="Normal"/>
    <w:link w:val="CommentTextChar"/>
    <w:unhideWhenUsed/>
    <w:qFormat/>
    <w:rsid w:val="00517417"/>
    <w:pPr>
      <w:autoSpaceDN w:val="0"/>
    </w:pPr>
    <w:rPr>
      <w:sz w:val="20"/>
      <w:szCs w:val="20"/>
      <w:lang w:val="en-GB" w:eastAsia="x-none"/>
    </w:rPr>
  </w:style>
  <w:style w:type="character" w:customStyle="1" w:styleId="KomentarotekstasDiagrama1">
    <w:name w:val="Komentaro tekstas Diagrama1"/>
    <w:basedOn w:val="DefaultParagraphFont"/>
    <w:uiPriority w:val="99"/>
    <w:semiHidden/>
    <w:rsid w:val="00517417"/>
    <w:rPr>
      <w:rFonts w:ascii="Times New Roman" w:eastAsia="Times New Roman" w:hAnsi="Times New Roman" w:cs="Times New Roman"/>
      <w:sz w:val="20"/>
      <w:szCs w:val="20"/>
    </w:rPr>
  </w:style>
  <w:style w:type="character" w:customStyle="1" w:styleId="BodyTextChar">
    <w:name w:val="Body Text Char"/>
    <w:aliases w:val="Char Char Char,Char Char Char Diagrama Diagrama Diagrama Diagrama Diagrama Char,Char Char Char Diagrama Diagrama Diagrama Diagrama Diagrama Diagrama Diagrama Diagrama Diagrama Diagrama Char,Char Char1,Char4 Char,Char1 Char,body te Char"/>
    <w:basedOn w:val="DefaultParagraphFont"/>
    <w:link w:val="BodyText"/>
    <w:uiPriority w:val="99"/>
    <w:semiHidden/>
    <w:locked/>
    <w:rsid w:val="00517417"/>
    <w:rPr>
      <w:rFonts w:ascii="Times New Roman" w:eastAsia="Times New Roman" w:hAnsi="Times New Roman" w:cs="Times New Roman"/>
      <w:sz w:val="24"/>
      <w:szCs w:val="24"/>
      <w:lang w:val="x-none" w:eastAsia="lt-LT"/>
    </w:rPr>
  </w:style>
  <w:style w:type="paragraph" w:styleId="BodyText">
    <w:name w:val="Body Text"/>
    <w:aliases w:val="Char Char,Char Char Char Diagrama Diagrama Diagrama Diagrama Diagrama,Char Char Char Diagrama Diagrama Diagrama Diagrama Diagrama Diagrama Diagrama Diagrama Diagrama Diagrama,Char,Char4,Char1,body te"/>
    <w:basedOn w:val="Normal"/>
    <w:link w:val="BodyTextChar"/>
    <w:uiPriority w:val="99"/>
    <w:semiHidden/>
    <w:unhideWhenUsed/>
    <w:qFormat/>
    <w:rsid w:val="00517417"/>
    <w:pPr>
      <w:autoSpaceDN w:val="0"/>
      <w:spacing w:after="120"/>
    </w:pPr>
    <w:rPr>
      <w:lang w:val="x-none" w:eastAsia="lt-LT"/>
    </w:rPr>
  </w:style>
  <w:style w:type="character" w:customStyle="1" w:styleId="PagrindinistekstasDiagrama1">
    <w:name w:val="Pagrindinis tekstas Diagrama1"/>
    <w:basedOn w:val="DefaultParagraphFont"/>
    <w:uiPriority w:val="99"/>
    <w:semiHidden/>
    <w:rsid w:val="00517417"/>
    <w:rPr>
      <w:rFonts w:ascii="Times New Roman" w:eastAsia="Times New Roman" w:hAnsi="Times New Roman" w:cs="Times New Roman"/>
      <w:sz w:val="24"/>
      <w:szCs w:val="24"/>
    </w:rPr>
  </w:style>
  <w:style w:type="paragraph" w:customStyle="1" w:styleId="Point1">
    <w:name w:val="Point 1"/>
    <w:basedOn w:val="Normal"/>
    <w:uiPriority w:val="99"/>
    <w:rsid w:val="00517417"/>
    <w:pPr>
      <w:autoSpaceDN w:val="0"/>
      <w:spacing w:before="120" w:after="120"/>
      <w:ind w:left="1418" w:hanging="567"/>
      <w:jc w:val="both"/>
    </w:pPr>
    <w:rPr>
      <w:szCs w:val="20"/>
      <w:lang w:val="en-GB"/>
    </w:rPr>
  </w:style>
  <w:style w:type="paragraph" w:customStyle="1" w:styleId="Hyperlink1">
    <w:name w:val="Hyperlink1"/>
    <w:rsid w:val="00517417"/>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xmsonormal">
    <w:name w:val="x_msonormal"/>
    <w:basedOn w:val="Normal"/>
    <w:uiPriority w:val="99"/>
    <w:rsid w:val="00517417"/>
    <w:pPr>
      <w:autoSpaceDN w:val="0"/>
      <w:spacing w:before="100" w:beforeAutospacing="1" w:after="100" w:afterAutospacing="1"/>
    </w:pPr>
    <w:rPr>
      <w:lang w:eastAsia="lt-LT"/>
    </w:rPr>
  </w:style>
  <w:style w:type="character" w:customStyle="1" w:styleId="NoSpacingChar">
    <w:name w:val="No Spacing Char"/>
    <w:link w:val="NoSpacing"/>
    <w:uiPriority w:val="1"/>
    <w:locked/>
    <w:rsid w:val="00C4478F"/>
    <w:rPr>
      <w:rFonts w:ascii="Calibri" w:eastAsia="Calibri" w:hAnsi="Calibri" w:cs="Times New Roman"/>
    </w:rPr>
  </w:style>
  <w:style w:type="paragraph" w:styleId="NoSpacing">
    <w:name w:val="No Spacing"/>
    <w:link w:val="NoSpacingChar"/>
    <w:uiPriority w:val="1"/>
    <w:qFormat/>
    <w:rsid w:val="00C4478F"/>
    <w:pPr>
      <w:autoSpaceDN w:val="0"/>
      <w:spacing w:after="0" w:line="240" w:lineRule="auto"/>
    </w:pPr>
    <w:rPr>
      <w:rFonts w:ascii="Calibri" w:eastAsia="Calibri" w:hAnsi="Calibri" w:cs="Times New Roman"/>
    </w:rPr>
  </w:style>
  <w:style w:type="paragraph" w:styleId="Header">
    <w:name w:val="header"/>
    <w:basedOn w:val="Normal"/>
    <w:link w:val="HeaderChar"/>
    <w:uiPriority w:val="99"/>
    <w:unhideWhenUsed/>
    <w:rsid w:val="003D3CDA"/>
    <w:pPr>
      <w:tabs>
        <w:tab w:val="center" w:pos="4513"/>
        <w:tab w:val="right" w:pos="9026"/>
      </w:tabs>
    </w:pPr>
  </w:style>
  <w:style w:type="character" w:customStyle="1" w:styleId="HeaderChar">
    <w:name w:val="Header Char"/>
    <w:basedOn w:val="DefaultParagraphFont"/>
    <w:link w:val="Header"/>
    <w:uiPriority w:val="99"/>
    <w:rsid w:val="003D3CDA"/>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9339E8"/>
    <w:rPr>
      <w:sz w:val="16"/>
      <w:szCs w:val="16"/>
    </w:rPr>
  </w:style>
  <w:style w:type="paragraph" w:styleId="CommentSubject">
    <w:name w:val="annotation subject"/>
    <w:basedOn w:val="CommentText"/>
    <w:next w:val="CommentText"/>
    <w:link w:val="CommentSubjectChar"/>
    <w:uiPriority w:val="99"/>
    <w:semiHidden/>
    <w:unhideWhenUsed/>
    <w:rsid w:val="009339E8"/>
    <w:pPr>
      <w:autoSpaceDN/>
    </w:pPr>
    <w:rPr>
      <w:b/>
      <w:bCs/>
      <w:lang w:val="lt-LT" w:eastAsia="en-US"/>
    </w:rPr>
  </w:style>
  <w:style w:type="character" w:customStyle="1" w:styleId="CommentSubjectChar">
    <w:name w:val="Comment Subject Char"/>
    <w:basedOn w:val="CommentTextChar"/>
    <w:link w:val="CommentSubject"/>
    <w:uiPriority w:val="99"/>
    <w:semiHidden/>
    <w:rsid w:val="009339E8"/>
    <w:rPr>
      <w:rFonts w:ascii="Times New Roman" w:eastAsia="Times New Roman" w:hAnsi="Times New Roman" w:cs="Times New Roman"/>
      <w:b/>
      <w:bCs/>
      <w:sz w:val="20"/>
      <w:szCs w:val="20"/>
      <w:lang w:val="en-GB" w:eastAsia="x-none"/>
    </w:rPr>
  </w:style>
  <w:style w:type="paragraph" w:styleId="BalloonText">
    <w:name w:val="Balloon Text"/>
    <w:basedOn w:val="Normal"/>
    <w:link w:val="BalloonTextChar"/>
    <w:uiPriority w:val="99"/>
    <w:semiHidden/>
    <w:unhideWhenUsed/>
    <w:rsid w:val="009339E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39E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6278537">
      <w:bodyDiv w:val="1"/>
      <w:marLeft w:val="0"/>
      <w:marRight w:val="0"/>
      <w:marTop w:val="0"/>
      <w:marBottom w:val="0"/>
      <w:divBdr>
        <w:top w:val="none" w:sz="0" w:space="0" w:color="auto"/>
        <w:left w:val="none" w:sz="0" w:space="0" w:color="auto"/>
        <w:bottom w:val="none" w:sz="0" w:space="0" w:color="auto"/>
        <w:right w:val="none" w:sz="0" w:space="0" w:color="auto"/>
      </w:divBdr>
    </w:div>
    <w:div w:id="482821975">
      <w:bodyDiv w:val="1"/>
      <w:marLeft w:val="0"/>
      <w:marRight w:val="0"/>
      <w:marTop w:val="0"/>
      <w:marBottom w:val="0"/>
      <w:divBdr>
        <w:top w:val="none" w:sz="0" w:space="0" w:color="auto"/>
        <w:left w:val="none" w:sz="0" w:space="0" w:color="auto"/>
        <w:bottom w:val="none" w:sz="0" w:space="0" w:color="auto"/>
        <w:right w:val="none" w:sz="0" w:space="0" w:color="auto"/>
      </w:divBdr>
    </w:div>
    <w:div w:id="824467850">
      <w:bodyDiv w:val="1"/>
      <w:marLeft w:val="0"/>
      <w:marRight w:val="0"/>
      <w:marTop w:val="0"/>
      <w:marBottom w:val="0"/>
      <w:divBdr>
        <w:top w:val="none" w:sz="0" w:space="0" w:color="auto"/>
        <w:left w:val="none" w:sz="0" w:space="0" w:color="auto"/>
        <w:bottom w:val="none" w:sz="0" w:space="0" w:color="auto"/>
        <w:right w:val="none" w:sz="0" w:space="0" w:color="auto"/>
      </w:divBdr>
    </w:div>
    <w:div w:id="962346515">
      <w:bodyDiv w:val="1"/>
      <w:marLeft w:val="0"/>
      <w:marRight w:val="0"/>
      <w:marTop w:val="0"/>
      <w:marBottom w:val="0"/>
      <w:divBdr>
        <w:top w:val="none" w:sz="0" w:space="0" w:color="auto"/>
        <w:left w:val="none" w:sz="0" w:space="0" w:color="auto"/>
        <w:bottom w:val="none" w:sz="0" w:space="0" w:color="auto"/>
        <w:right w:val="none" w:sz="0" w:space="0" w:color="auto"/>
      </w:divBdr>
    </w:div>
    <w:div w:id="1176383799">
      <w:bodyDiv w:val="1"/>
      <w:marLeft w:val="0"/>
      <w:marRight w:val="0"/>
      <w:marTop w:val="0"/>
      <w:marBottom w:val="0"/>
      <w:divBdr>
        <w:top w:val="none" w:sz="0" w:space="0" w:color="auto"/>
        <w:left w:val="none" w:sz="0" w:space="0" w:color="auto"/>
        <w:bottom w:val="none" w:sz="0" w:space="0" w:color="auto"/>
        <w:right w:val="none" w:sz="0" w:space="0" w:color="auto"/>
      </w:divBdr>
    </w:div>
    <w:div w:id="1724058364">
      <w:bodyDiv w:val="1"/>
      <w:marLeft w:val="0"/>
      <w:marRight w:val="0"/>
      <w:marTop w:val="0"/>
      <w:marBottom w:val="0"/>
      <w:divBdr>
        <w:top w:val="none" w:sz="0" w:space="0" w:color="auto"/>
        <w:left w:val="none" w:sz="0" w:space="0" w:color="auto"/>
        <w:bottom w:val="none" w:sz="0" w:space="0" w:color="auto"/>
        <w:right w:val="none" w:sz="0" w:space="0" w:color="auto"/>
      </w:divBdr>
    </w:div>
    <w:div w:id="1894460821">
      <w:bodyDiv w:val="1"/>
      <w:marLeft w:val="0"/>
      <w:marRight w:val="0"/>
      <w:marTop w:val="0"/>
      <w:marBottom w:val="0"/>
      <w:divBdr>
        <w:top w:val="none" w:sz="0" w:space="0" w:color="auto"/>
        <w:left w:val="none" w:sz="0" w:space="0" w:color="auto"/>
        <w:bottom w:val="none" w:sz="0" w:space="0" w:color="auto"/>
        <w:right w:val="none" w:sz="0" w:space="0" w:color="auto"/>
      </w:divBdr>
    </w:div>
    <w:div w:id="1905989093">
      <w:bodyDiv w:val="1"/>
      <w:marLeft w:val="0"/>
      <w:marRight w:val="0"/>
      <w:marTop w:val="0"/>
      <w:marBottom w:val="0"/>
      <w:divBdr>
        <w:top w:val="none" w:sz="0" w:space="0" w:color="auto"/>
        <w:left w:val="none" w:sz="0" w:space="0" w:color="auto"/>
        <w:bottom w:val="none" w:sz="0" w:space="0" w:color="auto"/>
        <w:right w:val="none" w:sz="0" w:space="0" w:color="auto"/>
      </w:divBdr>
    </w:div>
    <w:div w:id="2135052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epas@sratc.lt"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4</Pages>
  <Words>6024</Words>
  <Characters>3435</Characters>
  <Application>Microsoft Office Word</Application>
  <DocSecurity>0</DocSecurity>
  <Lines>28</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Šličiuvienė</dc:creator>
  <cp:keywords/>
  <dc:description/>
  <cp:lastModifiedBy>Audrius Čepas</cp:lastModifiedBy>
  <cp:revision>7</cp:revision>
  <dcterms:created xsi:type="dcterms:W3CDTF">2026-03-13T09:54:00Z</dcterms:created>
  <dcterms:modified xsi:type="dcterms:W3CDTF">2026-03-18T13:53:00Z</dcterms:modified>
</cp:coreProperties>
</file>