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CBEF" w14:textId="77777777" w:rsidR="00F44A7B" w:rsidRPr="00D560CB" w:rsidRDefault="00F44A7B" w:rsidP="00F44A7B">
      <w:pPr>
        <w:spacing w:line="256" w:lineRule="auto"/>
        <w:jc w:val="center"/>
        <w:rPr>
          <w:rFonts w:ascii="Times New Roman" w:eastAsia="Aptos" w:hAnsi="Times New Roman" w:cs="Times New Roman"/>
          <w:b/>
          <w:bCs/>
          <w:lang w:val="lt-LT"/>
        </w:rPr>
      </w:pPr>
      <w:r w:rsidRPr="00D560CB">
        <w:rPr>
          <w:rFonts w:ascii="Times New Roman" w:eastAsia="Aptos" w:hAnsi="Times New Roman" w:cs="Times New Roman"/>
          <w:b/>
          <w:bCs/>
          <w:lang w:val="lt-LT"/>
        </w:rPr>
        <w:t>LIETUVOS KALĖJIMŲ TARNYBA</w:t>
      </w:r>
    </w:p>
    <w:p w14:paraId="68143D9A" w14:textId="77777777" w:rsidR="00F44A7B" w:rsidRPr="00D560CB" w:rsidRDefault="00F44A7B" w:rsidP="00F44A7B">
      <w:pPr>
        <w:spacing w:line="256" w:lineRule="auto"/>
        <w:jc w:val="center"/>
        <w:rPr>
          <w:rFonts w:ascii="Times New Roman" w:eastAsia="Aptos" w:hAnsi="Times New Roman" w:cs="Times New Roman"/>
          <w:b/>
          <w:bCs/>
          <w:lang w:val="lt-LT"/>
        </w:rPr>
      </w:pPr>
    </w:p>
    <w:p w14:paraId="6B8C3C79" w14:textId="77777777" w:rsidR="00F44A7B" w:rsidRPr="00D560CB" w:rsidRDefault="00F44A7B" w:rsidP="00F44A7B">
      <w:pPr>
        <w:spacing w:after="0" w:line="240" w:lineRule="auto"/>
        <w:jc w:val="center"/>
        <w:rPr>
          <w:rFonts w:ascii="Times New Roman" w:eastAsia="Aptos" w:hAnsi="Times New Roman" w:cs="Times New Roman"/>
          <w:b/>
          <w:bCs/>
          <w:lang w:val="lt-LT"/>
        </w:rPr>
      </w:pPr>
      <w:r w:rsidRPr="00B80F51">
        <w:rPr>
          <w:rFonts w:ascii="Times New Roman" w:eastAsia="Aptos" w:hAnsi="Times New Roman" w:cs="Times New Roman"/>
          <w:b/>
          <w:bCs/>
          <w:lang w:val="lt-LT"/>
        </w:rPr>
        <w:t>LABBIS 4 PRO INFORMACINĖS SISTEMOS INTEGRAVIMO SU LIETUVOS KALĖJIMŲ TARNYBOS INFORMACINE SISTEMA (KADIS-2) PASLAUG</w:t>
      </w:r>
      <w:r>
        <w:rPr>
          <w:rFonts w:ascii="Times New Roman" w:eastAsia="Aptos" w:hAnsi="Times New Roman" w:cs="Times New Roman"/>
          <w:b/>
          <w:bCs/>
          <w:lang w:val="lt-LT"/>
        </w:rPr>
        <w:t>Ų PIRKIMAS</w:t>
      </w:r>
    </w:p>
    <w:p w14:paraId="7DF8CDA3" w14:textId="77777777" w:rsidR="00F44A7B" w:rsidRPr="00D560CB" w:rsidRDefault="00F44A7B" w:rsidP="00F44A7B">
      <w:pPr>
        <w:spacing w:after="0" w:line="240" w:lineRule="auto"/>
        <w:jc w:val="center"/>
        <w:rPr>
          <w:rFonts w:ascii="Times New Roman" w:eastAsia="Aptos" w:hAnsi="Times New Roman" w:cs="Times New Roman"/>
          <w:b/>
          <w:bCs/>
          <w:lang w:val="lt-LT"/>
        </w:rPr>
      </w:pPr>
      <w:r w:rsidRPr="00D560CB">
        <w:rPr>
          <w:rFonts w:ascii="Times New Roman" w:eastAsia="Aptos" w:hAnsi="Times New Roman" w:cs="Times New Roman"/>
          <w:b/>
          <w:bCs/>
          <w:lang w:val="lt-LT"/>
        </w:rPr>
        <w:t>(</w:t>
      </w:r>
      <w:r>
        <w:rPr>
          <w:rFonts w:ascii="Times New Roman" w:eastAsia="Aptos" w:hAnsi="Times New Roman" w:cs="Times New Roman"/>
          <w:b/>
          <w:bCs/>
          <w:lang w:val="lt-LT"/>
        </w:rPr>
        <w:t xml:space="preserve">PIRKIMO </w:t>
      </w:r>
      <w:r w:rsidRPr="00D560CB">
        <w:rPr>
          <w:rFonts w:ascii="Times New Roman" w:eastAsia="Aptos" w:hAnsi="Times New Roman" w:cs="Times New Roman"/>
          <w:b/>
          <w:bCs/>
          <w:lang w:val="lt-LT"/>
        </w:rPr>
        <w:t xml:space="preserve">ID  </w:t>
      </w:r>
      <w:r w:rsidRPr="00B80F51">
        <w:rPr>
          <w:rFonts w:ascii="Times New Roman" w:eastAsia="Aptos" w:hAnsi="Times New Roman" w:cs="Times New Roman"/>
          <w:b/>
          <w:bCs/>
          <w:lang w:val="lt-LT"/>
        </w:rPr>
        <w:t>6927882</w:t>
      </w:r>
      <w:r w:rsidRPr="00D560CB">
        <w:rPr>
          <w:rFonts w:ascii="Times New Roman" w:eastAsia="Aptos" w:hAnsi="Times New Roman" w:cs="Times New Roman"/>
          <w:b/>
          <w:bCs/>
          <w:lang w:val="lt-LT"/>
        </w:rPr>
        <w:t>)</w:t>
      </w:r>
    </w:p>
    <w:p w14:paraId="4CF5E4C5" w14:textId="77777777" w:rsidR="00F44A7B" w:rsidRPr="00D560CB" w:rsidRDefault="00F44A7B" w:rsidP="00F44A7B">
      <w:pPr>
        <w:spacing w:after="0" w:line="240" w:lineRule="auto"/>
        <w:jc w:val="both"/>
        <w:textAlignment w:val="baseline"/>
        <w:rPr>
          <w:rFonts w:ascii="Times New Roman" w:eastAsia="Times New Roman" w:hAnsi="Times New Roman" w:cs="Times New Roman"/>
          <w:kern w:val="0"/>
          <w:lang w:val="lt-LT" w:eastAsia="lt-LT"/>
          <w14:ligatures w14:val="none"/>
        </w:rPr>
      </w:pPr>
    </w:p>
    <w:p w14:paraId="10562B77" w14:textId="77777777" w:rsidR="00F44A7B" w:rsidRPr="00D560CB" w:rsidRDefault="00F44A7B" w:rsidP="00F44A7B">
      <w:pPr>
        <w:spacing w:after="0" w:line="240" w:lineRule="auto"/>
        <w:jc w:val="both"/>
        <w:textAlignment w:val="baseline"/>
        <w:rPr>
          <w:rFonts w:ascii="Times New Roman" w:eastAsia="Times New Roman" w:hAnsi="Times New Roman" w:cs="Times New Roman"/>
          <w:kern w:val="0"/>
          <w:lang w:val="lt-LT" w:eastAsia="lt-LT"/>
          <w14:ligatures w14:val="none"/>
        </w:rPr>
      </w:pPr>
      <w:r w:rsidRPr="00D560CB">
        <w:rPr>
          <w:rFonts w:ascii="Times New Roman" w:eastAsia="Times New Roman" w:hAnsi="Times New Roman" w:cs="Times New Roman"/>
          <w:kern w:val="0"/>
          <w:lang w:val="lt-LT" w:eastAsia="lt-LT"/>
          <w14:ligatures w14:val="none"/>
        </w:rPr>
        <w:t> </w:t>
      </w:r>
    </w:p>
    <w:p w14:paraId="54CE3C29" w14:textId="3AAF546D" w:rsidR="00F44A7B" w:rsidRPr="00632633" w:rsidRDefault="00F44A7B" w:rsidP="00632633">
      <w:pPr>
        <w:pStyle w:val="paragraph"/>
        <w:spacing w:before="0" w:beforeAutospacing="0" w:after="0" w:afterAutospacing="0"/>
        <w:ind w:firstLine="709"/>
        <w:jc w:val="both"/>
        <w:textAlignment w:val="baseline"/>
        <w:rPr>
          <w:rFonts w:eastAsiaTheme="majorEastAsia"/>
        </w:rPr>
      </w:pPr>
      <w:r w:rsidRPr="00D36F63">
        <w:t>Lietuvos kalėjimų tarnyba</w:t>
      </w:r>
      <w:r>
        <w:t xml:space="preserve"> </w:t>
      </w:r>
      <w:r w:rsidRPr="00FE7E8A">
        <w:rPr>
          <w:rFonts w:eastAsia="Calibri"/>
        </w:rPr>
        <w:t>(toliau – Perkančioji organizacija)</w:t>
      </w:r>
      <w:r w:rsidRPr="00FE7E8A">
        <w:t xml:space="preserve"> </w:t>
      </w:r>
      <w:r w:rsidRPr="00D36F63">
        <w:t xml:space="preserve">vykdydama LABBIS 4 PRO informacinės sistemos integravimo su Lietuvos kalėjimų tarnybos informacine sistema (KADIS-2) paslaugų pirkimą (toliau – pirkimas), gavo tiekėjo </w:t>
      </w:r>
      <w:r w:rsidR="00632633">
        <w:t xml:space="preserve">prašymą paaiškinti pirkimo dokumentus, jį </w:t>
      </w:r>
      <w:r>
        <w:t xml:space="preserve">išnagrinėjo ir </w:t>
      </w:r>
      <w:r w:rsidRPr="00D36F63">
        <w:t>teikia atsakym</w:t>
      </w:r>
      <w:r>
        <w:t>us</w:t>
      </w:r>
      <w:r w:rsidR="00632633">
        <w:t xml:space="preserve"> </w:t>
      </w:r>
      <w:r w:rsidR="00632633">
        <w:rPr>
          <w:rStyle w:val="normaltextrun"/>
          <w:rFonts w:eastAsiaTheme="majorEastAsia"/>
        </w:rPr>
        <w:t>(paklausimų tekstas neredaguotas)</w:t>
      </w:r>
      <w:r w:rsidRPr="00D36F63">
        <w:t>:</w:t>
      </w:r>
    </w:p>
    <w:p w14:paraId="673451A4" w14:textId="77777777" w:rsidR="000B1E58" w:rsidRDefault="000B1E58" w:rsidP="00F44A7B">
      <w:pPr>
        <w:pStyle w:val="Betarp"/>
        <w:ind w:firstLine="720"/>
        <w:jc w:val="both"/>
        <w:rPr>
          <w:rFonts w:ascii="Times New Roman" w:eastAsia="Times New Roman" w:hAnsi="Times New Roman" w:cs="Times New Roman"/>
          <w:b/>
          <w:bCs/>
          <w:lang w:val="lt-LT"/>
        </w:rPr>
      </w:pPr>
    </w:p>
    <w:p w14:paraId="08FACC51" w14:textId="4E0D16E6" w:rsidR="00F44A7B" w:rsidRPr="00632633" w:rsidRDefault="00632633" w:rsidP="00F44A7B">
      <w:pPr>
        <w:pStyle w:val="Betarp"/>
        <w:ind w:firstLine="720"/>
        <w:jc w:val="both"/>
        <w:rPr>
          <w:rFonts w:ascii="Times New Roman" w:eastAsia="Times New Roman" w:hAnsi="Times New Roman" w:cs="Times New Roman"/>
          <w:b/>
          <w:bCs/>
          <w:lang w:val="lt-LT"/>
        </w:rPr>
      </w:pPr>
      <w:r w:rsidRPr="00632633">
        <w:rPr>
          <w:rFonts w:ascii="Times New Roman" w:eastAsia="Times New Roman" w:hAnsi="Times New Roman" w:cs="Times New Roman"/>
          <w:b/>
          <w:bCs/>
          <w:lang w:val="lt-LT"/>
        </w:rPr>
        <w:t>1. Paklausimas</w:t>
      </w:r>
    </w:p>
    <w:p w14:paraId="39BAA081" w14:textId="38D0F0D3" w:rsidR="00F44A7B" w:rsidRPr="00970D7B" w:rsidRDefault="00632633" w:rsidP="00F44A7B">
      <w:pPr>
        <w:pStyle w:val="Betarp"/>
        <w:ind w:firstLine="720"/>
        <w:jc w:val="both"/>
        <w:rPr>
          <w:rFonts w:ascii="Times New Roman" w:eastAsia="Times New Roman" w:hAnsi="Times New Roman" w:cs="Times New Roman"/>
          <w:lang w:val="lt-LT"/>
        </w:rPr>
      </w:pPr>
      <w:r>
        <w:rPr>
          <w:rFonts w:ascii="Times New Roman" w:eastAsia="Times New Roman" w:hAnsi="Times New Roman" w:cs="Times New Roman"/>
          <w:lang w:val="lt-LT"/>
        </w:rPr>
        <w:t>„</w:t>
      </w:r>
      <w:r w:rsidR="00F44A7B" w:rsidRPr="00F44A7B">
        <w:rPr>
          <w:rFonts w:ascii="Times New Roman" w:eastAsia="Times New Roman" w:hAnsi="Times New Roman" w:cs="Times New Roman"/>
          <w:lang w:val="lt-LT"/>
        </w:rPr>
        <w:t>Prašome aiškiai patvirtinti, ar pirkimą laimėjusiam tiekėjui bus suteikta ne tik faktinė, bet ir teisinė galimybė atlikti techninėje užduotyje numatytus pakeitimus LABBIS 4 PRO / KONTO / BONUS aplinkoje, įskaitant naujų WebService metodų / kvietimų</w:t>
      </w:r>
      <w:r w:rsidR="00F44A7B">
        <w:rPr>
          <w:rFonts w:ascii="Times New Roman" w:eastAsia="Times New Roman" w:hAnsi="Times New Roman" w:cs="Times New Roman"/>
          <w:lang w:val="lt-LT"/>
        </w:rPr>
        <w:t xml:space="preserve"> </w:t>
      </w:r>
      <w:r w:rsidR="00F44A7B" w:rsidRPr="00F44A7B">
        <w:rPr>
          <w:rFonts w:ascii="Times New Roman" w:eastAsia="Times New Roman" w:hAnsi="Times New Roman" w:cs="Times New Roman"/>
          <w:lang w:val="lt-LT"/>
        </w:rPr>
        <w:t xml:space="preserve">realizavimą, naujų aplikacijos parametrų sukūrimą, naujų laukų, veiksmų, privilegijų, meniu punktų sukūrimą bei kitus techninėje užduotyje </w:t>
      </w:r>
      <w:r w:rsidR="00F44A7B" w:rsidRPr="00970D7B">
        <w:rPr>
          <w:rFonts w:ascii="Times New Roman" w:eastAsia="Times New Roman" w:hAnsi="Times New Roman" w:cs="Times New Roman"/>
          <w:lang w:val="lt-LT"/>
        </w:rPr>
        <w:t>numatytus vidinius pakeitimus.</w:t>
      </w:r>
      <w:r w:rsidRPr="00970D7B">
        <w:rPr>
          <w:rFonts w:ascii="Times New Roman" w:eastAsia="Times New Roman" w:hAnsi="Times New Roman" w:cs="Times New Roman"/>
          <w:lang w:val="lt-LT"/>
        </w:rPr>
        <w:t>“</w:t>
      </w:r>
    </w:p>
    <w:p w14:paraId="31976C3F" w14:textId="77777777" w:rsidR="00632633" w:rsidRPr="00970D7B" w:rsidRDefault="00632633" w:rsidP="00632633">
      <w:pPr>
        <w:pStyle w:val="paragraph"/>
        <w:spacing w:before="0" w:beforeAutospacing="0" w:after="0" w:afterAutospacing="0"/>
        <w:ind w:firstLine="709"/>
        <w:jc w:val="both"/>
        <w:textAlignment w:val="baseline"/>
      </w:pPr>
      <w:r w:rsidRPr="00970D7B">
        <w:rPr>
          <w:rStyle w:val="normaltextrun"/>
          <w:rFonts w:eastAsiaTheme="majorEastAsia"/>
          <w:b/>
          <w:bCs/>
        </w:rPr>
        <w:t>Atsakymas:</w:t>
      </w:r>
      <w:r w:rsidRPr="00970D7B">
        <w:t xml:space="preserve"> </w:t>
      </w:r>
    </w:p>
    <w:p w14:paraId="22E5341E" w14:textId="0FB0AF8C" w:rsidR="000B1E58" w:rsidRPr="00970D7B" w:rsidRDefault="000B1E58" w:rsidP="000B1E58">
      <w:pPr>
        <w:pStyle w:val="Betarp"/>
        <w:ind w:firstLine="720"/>
        <w:jc w:val="both"/>
        <w:rPr>
          <w:rFonts w:ascii="Times New Roman" w:eastAsia="Times New Roman" w:hAnsi="Times New Roman" w:cs="Times New Roman"/>
          <w:lang w:val="lt-LT"/>
        </w:rPr>
      </w:pPr>
      <w:r w:rsidRPr="00970D7B">
        <w:rPr>
          <w:rFonts w:ascii="Times New Roman" w:eastAsia="Times New Roman" w:hAnsi="Times New Roman" w:cs="Times New Roman"/>
          <w:lang w:val="lt-LT"/>
        </w:rPr>
        <w:t xml:space="preserve">Paaiškiname, kad Perkančioji organizacija turi įsigijusi </w:t>
      </w:r>
      <w:r w:rsidR="005625A1" w:rsidRPr="00970D7B">
        <w:rPr>
          <w:rFonts w:ascii="Times New Roman" w:eastAsia="Times New Roman" w:hAnsi="Times New Roman" w:cs="Times New Roman"/>
          <w:lang w:val="lt-LT"/>
        </w:rPr>
        <w:t>LABBIS 4 PRO informacinės sistemos (toliau – Sistema)</w:t>
      </w:r>
      <w:r w:rsidRPr="00970D7B">
        <w:rPr>
          <w:rFonts w:ascii="Times New Roman" w:eastAsia="Times New Roman" w:hAnsi="Times New Roman" w:cs="Times New Roman"/>
          <w:lang w:val="lt-LT"/>
        </w:rPr>
        <w:t xml:space="preserve"> naudojimo pagal jos paskirtį licencijas ir neturi </w:t>
      </w:r>
      <w:r w:rsidR="004B504B" w:rsidRPr="00970D7B">
        <w:rPr>
          <w:rFonts w:ascii="Times New Roman" w:eastAsia="Times New Roman" w:hAnsi="Times New Roman" w:cs="Times New Roman"/>
          <w:lang w:val="lt-LT"/>
        </w:rPr>
        <w:t xml:space="preserve">Sistemos </w:t>
      </w:r>
      <w:r w:rsidR="002B5216" w:rsidRPr="00970D7B">
        <w:rPr>
          <w:rFonts w:ascii="Times New Roman" w:eastAsia="Times New Roman" w:hAnsi="Times New Roman" w:cs="Times New Roman"/>
          <w:lang w:val="lt-LT"/>
        </w:rPr>
        <w:t xml:space="preserve">išeigos kodų bei papildomų </w:t>
      </w:r>
      <w:r w:rsidRPr="00970D7B">
        <w:rPr>
          <w:rFonts w:ascii="Times New Roman" w:eastAsia="Times New Roman" w:hAnsi="Times New Roman" w:cs="Times New Roman"/>
          <w:lang w:val="lt-LT"/>
        </w:rPr>
        <w:t xml:space="preserve"> autorių turtinių teisių</w:t>
      </w:r>
      <w:r w:rsidR="002C45D5" w:rsidRPr="00970D7B">
        <w:rPr>
          <w:rFonts w:ascii="Times New Roman" w:eastAsia="Times New Roman" w:hAnsi="Times New Roman" w:cs="Times New Roman"/>
          <w:lang w:val="lt-LT"/>
        </w:rPr>
        <w:t>, kurios leistų savarankiškai</w:t>
      </w:r>
      <w:r w:rsidR="00071D35" w:rsidRPr="00970D7B">
        <w:rPr>
          <w:rFonts w:ascii="Times New Roman" w:eastAsia="Times New Roman" w:hAnsi="Times New Roman" w:cs="Times New Roman"/>
          <w:lang w:val="lt-LT"/>
        </w:rPr>
        <w:t xml:space="preserve"> suteikti teisę</w:t>
      </w:r>
      <w:r w:rsidR="00F352DF" w:rsidRPr="00970D7B">
        <w:rPr>
          <w:rFonts w:ascii="Times New Roman" w:eastAsia="Times New Roman" w:hAnsi="Times New Roman" w:cs="Times New Roman"/>
          <w:lang w:val="lt-LT"/>
        </w:rPr>
        <w:t xml:space="preserve"> tretiesiems asmenims </w:t>
      </w:r>
      <w:r w:rsidR="00777E89" w:rsidRPr="00970D7B">
        <w:rPr>
          <w:rFonts w:ascii="Times New Roman" w:eastAsia="Times New Roman" w:hAnsi="Times New Roman" w:cs="Times New Roman"/>
          <w:lang w:val="lt-LT"/>
        </w:rPr>
        <w:t xml:space="preserve">atlikti </w:t>
      </w:r>
      <w:r w:rsidR="00717A9E" w:rsidRPr="00970D7B">
        <w:rPr>
          <w:rFonts w:ascii="Times New Roman" w:eastAsia="Times New Roman" w:hAnsi="Times New Roman" w:cs="Times New Roman"/>
          <w:lang w:val="lt-LT"/>
        </w:rPr>
        <w:t>vidinius Sistemos pakeitimus</w:t>
      </w:r>
      <w:r w:rsidR="006E4C95" w:rsidRPr="00970D7B">
        <w:rPr>
          <w:rFonts w:ascii="Times New Roman" w:eastAsia="Times New Roman" w:hAnsi="Times New Roman" w:cs="Times New Roman"/>
          <w:lang w:val="lt-LT"/>
        </w:rPr>
        <w:t xml:space="preserve">. </w:t>
      </w:r>
      <w:r w:rsidR="00DE6BE6" w:rsidRPr="00970D7B">
        <w:rPr>
          <w:rFonts w:ascii="Times New Roman" w:eastAsia="Times New Roman" w:hAnsi="Times New Roman" w:cs="Times New Roman"/>
          <w:lang w:val="lt-LT"/>
        </w:rPr>
        <w:t>Atsižvelgiant</w:t>
      </w:r>
      <w:r w:rsidRPr="00970D7B">
        <w:rPr>
          <w:rFonts w:ascii="Times New Roman" w:eastAsia="Times New Roman" w:hAnsi="Times New Roman" w:cs="Times New Roman"/>
          <w:lang w:val="lt-LT"/>
        </w:rPr>
        <w:t xml:space="preserve"> į </w:t>
      </w:r>
      <w:r w:rsidR="00DE6BE6" w:rsidRPr="00970D7B">
        <w:rPr>
          <w:rFonts w:ascii="Times New Roman" w:eastAsia="Times New Roman" w:hAnsi="Times New Roman" w:cs="Times New Roman"/>
          <w:lang w:val="lt-LT"/>
        </w:rPr>
        <w:t>tai</w:t>
      </w:r>
      <w:r w:rsidR="00562620" w:rsidRPr="00970D7B">
        <w:rPr>
          <w:rFonts w:ascii="Times New Roman" w:eastAsia="Times New Roman" w:hAnsi="Times New Roman" w:cs="Times New Roman"/>
          <w:lang w:val="lt-LT"/>
        </w:rPr>
        <w:t xml:space="preserve">, Paslaugų teikėjas, siekdamas </w:t>
      </w:r>
      <w:r w:rsidR="006012CD" w:rsidRPr="00970D7B">
        <w:rPr>
          <w:rFonts w:ascii="Times New Roman" w:eastAsia="Times New Roman" w:hAnsi="Times New Roman" w:cs="Times New Roman"/>
          <w:lang w:val="lt-LT"/>
        </w:rPr>
        <w:t>įgyvendinti</w:t>
      </w:r>
      <w:r w:rsidR="00C111B3" w:rsidRPr="00970D7B">
        <w:rPr>
          <w:rFonts w:ascii="Times New Roman" w:eastAsia="Times New Roman" w:hAnsi="Times New Roman" w:cs="Times New Roman"/>
          <w:lang w:val="lt-LT"/>
        </w:rPr>
        <w:t xml:space="preserve"> </w:t>
      </w:r>
      <w:r w:rsidRPr="00970D7B">
        <w:rPr>
          <w:rFonts w:ascii="Times New Roman" w:eastAsia="Times New Roman" w:hAnsi="Times New Roman" w:cs="Times New Roman"/>
          <w:lang w:val="lt-LT"/>
        </w:rPr>
        <w:t>techninėje užduotyje numatyt</w:t>
      </w:r>
      <w:r w:rsidR="0077159B" w:rsidRPr="00970D7B">
        <w:rPr>
          <w:rFonts w:ascii="Times New Roman" w:eastAsia="Times New Roman" w:hAnsi="Times New Roman" w:cs="Times New Roman"/>
          <w:lang w:val="lt-LT"/>
        </w:rPr>
        <w:t>u</w:t>
      </w:r>
      <w:r w:rsidRPr="00970D7B">
        <w:rPr>
          <w:rFonts w:ascii="Times New Roman" w:eastAsia="Times New Roman" w:hAnsi="Times New Roman" w:cs="Times New Roman"/>
          <w:lang w:val="lt-LT"/>
        </w:rPr>
        <w:t xml:space="preserve">s </w:t>
      </w:r>
      <w:r w:rsidR="00BD0A23" w:rsidRPr="00970D7B">
        <w:rPr>
          <w:rFonts w:ascii="Times New Roman" w:eastAsia="Times New Roman" w:hAnsi="Times New Roman" w:cs="Times New Roman"/>
          <w:lang w:val="lt-LT"/>
        </w:rPr>
        <w:t>sprendinius</w:t>
      </w:r>
      <w:r w:rsidRPr="00970D7B">
        <w:rPr>
          <w:rFonts w:ascii="Times New Roman" w:eastAsia="Times New Roman" w:hAnsi="Times New Roman" w:cs="Times New Roman"/>
          <w:lang w:val="lt-LT"/>
        </w:rPr>
        <w:t xml:space="preserve"> (naujiems laukams, veiksmams, menių punktams sukurti ir pan</w:t>
      </w:r>
      <w:r w:rsidR="00726EEF">
        <w:rPr>
          <w:rFonts w:ascii="Times New Roman" w:eastAsia="Times New Roman" w:hAnsi="Times New Roman" w:cs="Times New Roman"/>
          <w:lang w:val="lt-LT"/>
        </w:rPr>
        <w:t>.</w:t>
      </w:r>
      <w:r w:rsidRPr="00970D7B">
        <w:rPr>
          <w:rFonts w:ascii="Times New Roman" w:eastAsia="Times New Roman" w:hAnsi="Times New Roman" w:cs="Times New Roman"/>
          <w:lang w:val="lt-LT"/>
        </w:rPr>
        <w:t>)</w:t>
      </w:r>
      <w:r w:rsidR="00DD3BCA" w:rsidRPr="00970D7B">
        <w:rPr>
          <w:rFonts w:ascii="Times New Roman" w:eastAsia="Times New Roman" w:hAnsi="Times New Roman" w:cs="Times New Roman"/>
          <w:lang w:val="lt-LT"/>
        </w:rPr>
        <w:t>, tur</w:t>
      </w:r>
      <w:r w:rsidR="00063B3A" w:rsidRPr="00970D7B">
        <w:rPr>
          <w:rFonts w:ascii="Times New Roman" w:eastAsia="Times New Roman" w:hAnsi="Times New Roman" w:cs="Times New Roman"/>
          <w:lang w:val="lt-LT"/>
        </w:rPr>
        <w:t>ės</w:t>
      </w:r>
      <w:r w:rsidR="00DD3BCA" w:rsidRPr="00970D7B">
        <w:rPr>
          <w:rFonts w:ascii="Times New Roman" w:eastAsia="Times New Roman" w:hAnsi="Times New Roman" w:cs="Times New Roman"/>
          <w:lang w:val="lt-LT"/>
        </w:rPr>
        <w:t xml:space="preserve"> užtikrinti, kad turi ar teisėtai įgis visas reikalingas teises</w:t>
      </w:r>
      <w:r w:rsidR="00B048DE" w:rsidRPr="00970D7B">
        <w:rPr>
          <w:rFonts w:ascii="Times New Roman" w:eastAsia="Times New Roman" w:hAnsi="Times New Roman" w:cs="Times New Roman"/>
          <w:lang w:val="lt-LT"/>
        </w:rPr>
        <w:t xml:space="preserve">, prieigas ir (ar) leidimus </w:t>
      </w:r>
      <w:r w:rsidR="0064159A" w:rsidRPr="00970D7B">
        <w:rPr>
          <w:rStyle w:val="normaltextrun"/>
          <w:rFonts w:ascii="Times New Roman" w:eastAsiaTheme="majorEastAsia" w:hAnsi="Times New Roman" w:cs="Times New Roman"/>
          <w:lang w:val="lt-LT"/>
        </w:rPr>
        <w:t>techninėje užduotyje numatytiems veiksmams atlikti</w:t>
      </w:r>
      <w:r w:rsidR="00970D7B" w:rsidRPr="00970D7B">
        <w:rPr>
          <w:rFonts w:ascii="Times New Roman" w:eastAsia="Times New Roman" w:hAnsi="Times New Roman" w:cs="Times New Roman"/>
          <w:lang w:val="lt-LT"/>
        </w:rPr>
        <w:t>.</w:t>
      </w:r>
    </w:p>
    <w:p w14:paraId="1B9C9690" w14:textId="77777777" w:rsidR="000B1E58" w:rsidRDefault="000B1E58" w:rsidP="00632633">
      <w:pPr>
        <w:pStyle w:val="Betarp"/>
        <w:ind w:firstLine="720"/>
        <w:jc w:val="both"/>
        <w:rPr>
          <w:rFonts w:ascii="Times New Roman" w:eastAsia="Times New Roman" w:hAnsi="Times New Roman" w:cs="Times New Roman"/>
          <w:b/>
          <w:bCs/>
          <w:lang w:val="lt-LT"/>
        </w:rPr>
      </w:pPr>
    </w:p>
    <w:p w14:paraId="42871A56" w14:textId="4083FF48" w:rsidR="00632633" w:rsidRPr="000B1E58" w:rsidRDefault="00632633" w:rsidP="00632633">
      <w:pPr>
        <w:pStyle w:val="Betarp"/>
        <w:ind w:firstLine="720"/>
        <w:jc w:val="both"/>
        <w:rPr>
          <w:rFonts w:ascii="Times New Roman" w:eastAsia="Times New Roman" w:hAnsi="Times New Roman" w:cs="Times New Roman"/>
          <w:b/>
          <w:bCs/>
          <w:lang w:val="lt-LT"/>
        </w:rPr>
      </w:pPr>
      <w:r w:rsidRPr="000B1E58">
        <w:rPr>
          <w:rFonts w:ascii="Times New Roman" w:eastAsia="Times New Roman" w:hAnsi="Times New Roman" w:cs="Times New Roman"/>
          <w:b/>
          <w:bCs/>
          <w:lang w:val="lt-LT"/>
        </w:rPr>
        <w:t>2. Paklausimas</w:t>
      </w:r>
    </w:p>
    <w:p w14:paraId="4F788947" w14:textId="46BFD111" w:rsidR="00632633" w:rsidRPr="000B1E58" w:rsidRDefault="000B1E58" w:rsidP="00632633">
      <w:pPr>
        <w:pStyle w:val="Betarp"/>
        <w:ind w:firstLine="720"/>
        <w:jc w:val="both"/>
        <w:rPr>
          <w:rFonts w:ascii="Times New Roman" w:eastAsia="Times New Roman" w:hAnsi="Times New Roman" w:cs="Times New Roman"/>
          <w:lang w:val="lt-LT"/>
        </w:rPr>
      </w:pPr>
      <w:r>
        <w:rPr>
          <w:rFonts w:ascii="Times New Roman" w:eastAsia="Times New Roman" w:hAnsi="Times New Roman" w:cs="Times New Roman"/>
          <w:lang w:val="lt-LT"/>
        </w:rPr>
        <w:t>„</w:t>
      </w:r>
      <w:r w:rsidRPr="000B1E58">
        <w:rPr>
          <w:rFonts w:ascii="Times New Roman" w:eastAsia="Times New Roman" w:hAnsi="Times New Roman" w:cs="Times New Roman"/>
          <w:lang w:val="lt-LT"/>
        </w:rPr>
        <w:t>Prašome aiškiai nurodyti, ar perkančioji organizacija turi visas reikalingas teises leisti trečiajam asmeniui, kuris nėra esamas sistemos gamintojas, jo atstovas ar dabartinis prižiūrėtojas, atlikti techninėje užduotyje numatytus LABBIS aplinkos pakeitimus. Jei tokios teisės yra ribotos, prašome tiksliai nurodyti ribojimų apimtį.</w:t>
      </w:r>
      <w:r>
        <w:rPr>
          <w:rFonts w:ascii="Times New Roman" w:eastAsia="Times New Roman" w:hAnsi="Times New Roman" w:cs="Times New Roman"/>
          <w:lang w:val="lt-LT"/>
        </w:rPr>
        <w:t>“</w:t>
      </w:r>
    </w:p>
    <w:p w14:paraId="7A12DBB7" w14:textId="77777777" w:rsidR="000B1E58" w:rsidRDefault="000B1E58" w:rsidP="000B1E58">
      <w:pPr>
        <w:pStyle w:val="paragraph"/>
        <w:spacing w:before="0" w:beforeAutospacing="0" w:after="0" w:afterAutospacing="0"/>
        <w:ind w:firstLine="709"/>
        <w:jc w:val="both"/>
        <w:textAlignment w:val="baseline"/>
      </w:pPr>
      <w:r>
        <w:rPr>
          <w:rStyle w:val="normaltextrun"/>
          <w:rFonts w:eastAsiaTheme="majorEastAsia"/>
          <w:b/>
          <w:bCs/>
        </w:rPr>
        <w:t>Atsakymas:</w:t>
      </w:r>
      <w:r w:rsidRPr="00632633">
        <w:t xml:space="preserve"> </w:t>
      </w:r>
    </w:p>
    <w:p w14:paraId="7E461565" w14:textId="69943A74" w:rsidR="00D3084A" w:rsidRPr="00646A68" w:rsidRDefault="00E267D1" w:rsidP="00646A68">
      <w:pPr>
        <w:pStyle w:val="paragraph"/>
        <w:spacing w:before="0" w:beforeAutospacing="0" w:after="0" w:afterAutospacing="0"/>
        <w:ind w:firstLine="709"/>
        <w:jc w:val="both"/>
        <w:textAlignment w:val="baseline"/>
        <w:rPr>
          <w:rFonts w:eastAsiaTheme="majorEastAsia"/>
        </w:rPr>
      </w:pPr>
      <w:r w:rsidRPr="00E267D1">
        <w:rPr>
          <w:rFonts w:eastAsiaTheme="majorEastAsia"/>
        </w:rPr>
        <w:t xml:space="preserve">Pažymėtina, kad Sistemos naudojimo sąlygas ir galimas prieigas nustato jos gamintojas, o Perkančioji organizacija yra įsigijusi tik </w:t>
      </w:r>
      <w:r w:rsidR="00532EE0">
        <w:rPr>
          <w:rFonts w:eastAsiaTheme="majorEastAsia"/>
        </w:rPr>
        <w:t>S</w:t>
      </w:r>
      <w:r w:rsidR="00C23FE8">
        <w:rPr>
          <w:rFonts w:eastAsiaTheme="majorEastAsia"/>
        </w:rPr>
        <w:t>istemos</w:t>
      </w:r>
      <w:r w:rsidR="00B663A4">
        <w:rPr>
          <w:rFonts w:eastAsiaTheme="majorEastAsia"/>
        </w:rPr>
        <w:t xml:space="preserve"> </w:t>
      </w:r>
      <w:r w:rsidRPr="00E267D1">
        <w:rPr>
          <w:rFonts w:eastAsiaTheme="majorEastAsia"/>
        </w:rPr>
        <w:t>naudojimo teisę</w:t>
      </w:r>
      <w:r w:rsidR="00EB6C36">
        <w:rPr>
          <w:rFonts w:eastAsiaTheme="majorEastAsia"/>
        </w:rPr>
        <w:t xml:space="preserve"> i</w:t>
      </w:r>
      <w:r w:rsidR="00F84FE5">
        <w:rPr>
          <w:rFonts w:eastAsiaTheme="majorEastAsia"/>
        </w:rPr>
        <w:t>r</w:t>
      </w:r>
      <w:r w:rsidR="00E33C3A">
        <w:rPr>
          <w:rFonts w:eastAsiaTheme="majorEastAsia"/>
        </w:rPr>
        <w:t xml:space="preserve"> </w:t>
      </w:r>
      <w:r w:rsidR="005F490E">
        <w:rPr>
          <w:rStyle w:val="normaltextrun"/>
          <w:rFonts w:eastAsiaTheme="majorEastAsia"/>
        </w:rPr>
        <w:t>neturi teisių suteikti tretiesiems asmenims platesnių teisių, susijusių su Sistemos modifikavimu ar jos vidinių komponentų keitimu</w:t>
      </w:r>
      <w:r w:rsidRPr="00E267D1">
        <w:rPr>
          <w:rFonts w:eastAsiaTheme="majorEastAsia"/>
        </w:rPr>
        <w:t xml:space="preserve">. </w:t>
      </w:r>
      <w:r w:rsidR="0064288E">
        <w:t>Atsižvelgiant</w:t>
      </w:r>
      <w:r w:rsidR="0064288E" w:rsidRPr="005625A1">
        <w:t xml:space="preserve"> į </w:t>
      </w:r>
      <w:r w:rsidR="0064288E">
        <w:t>tai</w:t>
      </w:r>
      <w:r w:rsidR="0055387F">
        <w:rPr>
          <w:rStyle w:val="normaltextrun"/>
          <w:rFonts w:eastAsiaTheme="majorEastAsia"/>
        </w:rPr>
        <w:t xml:space="preserve">, </w:t>
      </w:r>
      <w:r w:rsidR="009F44A8">
        <w:rPr>
          <w:rStyle w:val="normaltextrun"/>
          <w:rFonts w:eastAsiaTheme="majorEastAsia"/>
        </w:rPr>
        <w:t>Paslaugų teikėjas</w:t>
      </w:r>
      <w:r w:rsidR="00462236">
        <w:rPr>
          <w:rStyle w:val="normaltextrun"/>
          <w:rFonts w:eastAsiaTheme="majorEastAsia"/>
        </w:rPr>
        <w:t xml:space="preserve"> </w:t>
      </w:r>
      <w:r w:rsidR="00B8007A">
        <w:rPr>
          <w:rStyle w:val="normaltextrun"/>
          <w:rFonts w:eastAsiaTheme="majorEastAsia"/>
        </w:rPr>
        <w:t xml:space="preserve">turės </w:t>
      </w:r>
      <w:r w:rsidR="00853202">
        <w:rPr>
          <w:rStyle w:val="normaltextrun"/>
          <w:rFonts w:eastAsiaTheme="majorEastAsia"/>
        </w:rPr>
        <w:t>užtikri</w:t>
      </w:r>
      <w:r w:rsidR="00043EBA">
        <w:rPr>
          <w:rStyle w:val="normaltextrun"/>
          <w:rFonts w:eastAsiaTheme="majorEastAsia"/>
        </w:rPr>
        <w:t>nt</w:t>
      </w:r>
      <w:r w:rsidR="00AD68D5">
        <w:rPr>
          <w:rStyle w:val="normaltextrun"/>
          <w:rFonts w:eastAsiaTheme="majorEastAsia"/>
        </w:rPr>
        <w:t>i</w:t>
      </w:r>
      <w:r w:rsidR="00462236">
        <w:rPr>
          <w:rStyle w:val="normaltextrun"/>
          <w:rFonts w:eastAsiaTheme="majorEastAsia"/>
        </w:rPr>
        <w:t>, kad sutarties vykdymui</w:t>
      </w:r>
      <w:r w:rsidR="00EF719C">
        <w:rPr>
          <w:rStyle w:val="normaltextrun"/>
          <w:rFonts w:eastAsiaTheme="majorEastAsia"/>
        </w:rPr>
        <w:t xml:space="preserve"> turėtų ar teisėtai įgytų visas būtinas teises</w:t>
      </w:r>
      <w:r w:rsidR="00F10953">
        <w:rPr>
          <w:rStyle w:val="normaltextrun"/>
          <w:rFonts w:eastAsiaTheme="majorEastAsia"/>
        </w:rPr>
        <w:t xml:space="preserve">, prieigas ir (ar) leidimus, </w:t>
      </w:r>
      <w:r w:rsidR="006A581B">
        <w:rPr>
          <w:rStyle w:val="normaltextrun"/>
          <w:rFonts w:eastAsiaTheme="majorEastAsia"/>
        </w:rPr>
        <w:t>reikalingus</w:t>
      </w:r>
      <w:r w:rsidR="000B1E58" w:rsidRPr="00632633">
        <w:rPr>
          <w:rStyle w:val="normaltextrun"/>
          <w:rFonts w:eastAsiaTheme="majorEastAsia"/>
        </w:rPr>
        <w:t xml:space="preserve"> techninėje užduotyje numatytiems veiksmams atlikti</w:t>
      </w:r>
      <w:r w:rsidR="000B1E58">
        <w:rPr>
          <w:rStyle w:val="normaltextrun"/>
          <w:rFonts w:eastAsiaTheme="majorEastAsia"/>
        </w:rPr>
        <w:t>.</w:t>
      </w:r>
    </w:p>
    <w:p w14:paraId="3081E85A" w14:textId="77777777" w:rsidR="00D3084A" w:rsidRDefault="00D3084A" w:rsidP="000B1E58">
      <w:pPr>
        <w:pStyle w:val="Betarp"/>
        <w:ind w:firstLine="720"/>
        <w:jc w:val="both"/>
        <w:rPr>
          <w:rFonts w:ascii="Times New Roman" w:eastAsia="Times New Roman" w:hAnsi="Times New Roman" w:cs="Times New Roman"/>
          <w:b/>
          <w:bCs/>
          <w:lang w:val="lt-LT"/>
        </w:rPr>
      </w:pPr>
    </w:p>
    <w:p w14:paraId="7AA84F3A" w14:textId="61AFCE15" w:rsidR="000B1E58" w:rsidRDefault="000B1E58" w:rsidP="000B1E58">
      <w:pPr>
        <w:pStyle w:val="Betarp"/>
        <w:ind w:firstLine="720"/>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3</w:t>
      </w:r>
      <w:r w:rsidRPr="000B1E58">
        <w:rPr>
          <w:rFonts w:ascii="Times New Roman" w:eastAsia="Times New Roman" w:hAnsi="Times New Roman" w:cs="Times New Roman"/>
          <w:b/>
          <w:bCs/>
          <w:lang w:val="lt-LT"/>
        </w:rPr>
        <w:t>. Paklausimas</w:t>
      </w:r>
    </w:p>
    <w:p w14:paraId="33D1DE3E" w14:textId="43498192" w:rsidR="000B1E58" w:rsidRPr="000B1E58" w:rsidRDefault="000B1E58" w:rsidP="00BE3B15">
      <w:pPr>
        <w:pStyle w:val="Betarp"/>
        <w:ind w:firstLine="720"/>
        <w:jc w:val="both"/>
        <w:rPr>
          <w:rFonts w:ascii="Times New Roman" w:eastAsia="Times New Roman" w:hAnsi="Times New Roman" w:cs="Times New Roman"/>
          <w:b/>
          <w:bCs/>
          <w:lang w:val="lt-LT"/>
        </w:rPr>
      </w:pPr>
      <w:r>
        <w:rPr>
          <w:rFonts w:ascii="Times New Roman" w:hAnsi="Times New Roman" w:cs="Times New Roman"/>
          <w:lang w:val="lt-LT" w:eastAsia="lt-LT"/>
        </w:rPr>
        <w:t>„</w:t>
      </w:r>
      <w:r w:rsidRPr="000B1E58">
        <w:rPr>
          <w:rFonts w:ascii="Times New Roman" w:hAnsi="Times New Roman" w:cs="Times New Roman"/>
          <w:lang w:val="lt-LT" w:eastAsia="lt-LT"/>
        </w:rPr>
        <w:t>Prašome patvirtinti, ar būsimam tiekėjui bus suteikta visa būtina techninė informacija ir priemonės, reikalingos sutarčiai vykdyti, įskaitant:</w:t>
      </w:r>
    </w:p>
    <w:p w14:paraId="1547C2CC" w14:textId="77777777" w:rsidR="000B1E58" w:rsidRPr="000B1E58" w:rsidRDefault="000B1E58" w:rsidP="00BE3B15">
      <w:pPr>
        <w:pStyle w:val="Betarp"/>
        <w:ind w:firstLine="720"/>
        <w:jc w:val="both"/>
        <w:rPr>
          <w:rFonts w:ascii="Times New Roman" w:hAnsi="Times New Roman" w:cs="Times New Roman"/>
          <w:lang w:val="lt-LT" w:eastAsia="lt-LT"/>
        </w:rPr>
      </w:pPr>
      <w:r w:rsidRPr="000B1E58">
        <w:rPr>
          <w:rFonts w:ascii="Times New Roman" w:hAnsi="Times New Roman" w:cs="Times New Roman"/>
          <w:lang w:val="lt-LT" w:eastAsia="lt-LT"/>
        </w:rPr>
        <w:t>- testinę ir (ar) vystymo aplinką;</w:t>
      </w:r>
    </w:p>
    <w:p w14:paraId="7D08D084" w14:textId="77777777" w:rsidR="000B1E58" w:rsidRPr="000B1E58" w:rsidRDefault="000B1E58" w:rsidP="00BE3B15">
      <w:pPr>
        <w:pStyle w:val="Betarp"/>
        <w:ind w:firstLine="720"/>
        <w:jc w:val="both"/>
        <w:rPr>
          <w:rFonts w:ascii="Times New Roman" w:hAnsi="Times New Roman" w:cs="Times New Roman"/>
          <w:lang w:val="lt-LT" w:eastAsia="lt-LT"/>
        </w:rPr>
      </w:pPr>
      <w:r w:rsidRPr="000B1E58">
        <w:rPr>
          <w:rFonts w:ascii="Times New Roman" w:hAnsi="Times New Roman" w:cs="Times New Roman"/>
          <w:lang w:val="lt-LT" w:eastAsia="lt-LT"/>
        </w:rPr>
        <w:t>- techninę LABBIS ir KADIS-2 dokumentaciją;</w:t>
      </w:r>
    </w:p>
    <w:p w14:paraId="563451EF" w14:textId="77777777" w:rsidR="000B1E58" w:rsidRPr="000B1E58" w:rsidRDefault="000B1E58" w:rsidP="00BE3B15">
      <w:pPr>
        <w:pStyle w:val="Betarp"/>
        <w:ind w:firstLine="720"/>
        <w:jc w:val="both"/>
        <w:rPr>
          <w:rFonts w:ascii="Times New Roman" w:hAnsi="Times New Roman" w:cs="Times New Roman"/>
          <w:lang w:val="lt-LT" w:eastAsia="lt-LT"/>
        </w:rPr>
      </w:pPr>
      <w:r w:rsidRPr="000B1E58">
        <w:rPr>
          <w:rFonts w:ascii="Times New Roman" w:hAnsi="Times New Roman" w:cs="Times New Roman"/>
          <w:lang w:val="lt-LT" w:eastAsia="lt-LT"/>
        </w:rPr>
        <w:t>- integracinių taškų / endpointų specifikacijas;</w:t>
      </w:r>
    </w:p>
    <w:p w14:paraId="303832F0" w14:textId="77777777" w:rsidR="000B1E58" w:rsidRPr="000B1E58" w:rsidRDefault="000B1E58" w:rsidP="00BE3B15">
      <w:pPr>
        <w:pStyle w:val="Betarp"/>
        <w:ind w:firstLine="720"/>
        <w:jc w:val="both"/>
        <w:rPr>
          <w:rFonts w:ascii="Times New Roman" w:hAnsi="Times New Roman" w:cs="Times New Roman"/>
          <w:lang w:val="lt-LT" w:eastAsia="lt-LT"/>
        </w:rPr>
      </w:pPr>
      <w:r w:rsidRPr="000B1E58">
        <w:rPr>
          <w:rFonts w:ascii="Times New Roman" w:hAnsi="Times New Roman" w:cs="Times New Roman"/>
          <w:lang w:val="lt-LT" w:eastAsia="lt-LT"/>
        </w:rPr>
        <w:lastRenderedPageBreak/>
        <w:t>- autentikacijos duomenis arba jų suteikimo tvarką;</w:t>
      </w:r>
    </w:p>
    <w:p w14:paraId="7706F75A" w14:textId="680F595F" w:rsidR="000B1E58" w:rsidRDefault="000B1E58" w:rsidP="00BE3B15">
      <w:pPr>
        <w:pStyle w:val="Betarp"/>
        <w:ind w:firstLine="720"/>
        <w:jc w:val="both"/>
        <w:rPr>
          <w:rFonts w:ascii="Times New Roman" w:hAnsi="Times New Roman" w:cs="Times New Roman"/>
          <w:lang w:val="lt-LT" w:eastAsia="lt-LT"/>
        </w:rPr>
      </w:pPr>
      <w:r w:rsidRPr="000B1E58">
        <w:rPr>
          <w:rFonts w:ascii="Times New Roman" w:hAnsi="Times New Roman" w:cs="Times New Roman"/>
          <w:lang w:val="lt-LT" w:eastAsia="lt-LT"/>
        </w:rPr>
        <w:t>- prieigą prie kitų techninių sąsajų tiek, kiek tai būtina pirkimo objektui įvykdyti.</w:t>
      </w:r>
      <w:r>
        <w:rPr>
          <w:rFonts w:ascii="Times New Roman" w:hAnsi="Times New Roman" w:cs="Times New Roman"/>
          <w:lang w:val="lt-LT" w:eastAsia="lt-LT"/>
        </w:rPr>
        <w:t>“</w:t>
      </w:r>
    </w:p>
    <w:p w14:paraId="2FA8E57A" w14:textId="77777777" w:rsidR="000B1E58" w:rsidRDefault="000B1E58" w:rsidP="000B1E58">
      <w:pPr>
        <w:pStyle w:val="paragraph"/>
        <w:spacing w:before="0" w:beforeAutospacing="0" w:after="0" w:afterAutospacing="0"/>
        <w:ind w:firstLine="709"/>
        <w:jc w:val="both"/>
        <w:textAlignment w:val="baseline"/>
      </w:pPr>
      <w:r>
        <w:rPr>
          <w:rStyle w:val="normaltextrun"/>
          <w:rFonts w:eastAsiaTheme="majorEastAsia"/>
          <w:b/>
          <w:bCs/>
        </w:rPr>
        <w:t>Atsakymas:</w:t>
      </w:r>
      <w:r w:rsidRPr="00632633">
        <w:t xml:space="preserve"> </w:t>
      </w:r>
    </w:p>
    <w:p w14:paraId="6D977815" w14:textId="79F04671" w:rsidR="000B1E58" w:rsidRDefault="000B1E58" w:rsidP="000B1E58">
      <w:pPr>
        <w:pStyle w:val="Betarp"/>
        <w:ind w:firstLine="720"/>
        <w:rPr>
          <w:rFonts w:ascii="Times New Roman" w:hAnsi="Times New Roman" w:cs="Times New Roman"/>
          <w:lang w:val="lt-LT" w:eastAsia="lt-LT"/>
        </w:rPr>
      </w:pPr>
      <w:r w:rsidRPr="000B1E58">
        <w:rPr>
          <w:rFonts w:ascii="Times New Roman" w:hAnsi="Times New Roman" w:cs="Times New Roman"/>
          <w:lang w:val="lt-LT" w:eastAsia="lt-LT"/>
        </w:rPr>
        <w:t xml:space="preserve">Bus suteikta testinė aplinka. Kita </w:t>
      </w:r>
      <w:r w:rsidR="00F26A7A">
        <w:rPr>
          <w:rFonts w:ascii="Times New Roman" w:hAnsi="Times New Roman" w:cs="Times New Roman"/>
          <w:lang w:val="lt-LT" w:eastAsia="lt-LT"/>
        </w:rPr>
        <w:t>su pirkimo objektu susijusi</w:t>
      </w:r>
      <w:r w:rsidR="005E1D98">
        <w:rPr>
          <w:rFonts w:ascii="Times New Roman" w:hAnsi="Times New Roman" w:cs="Times New Roman"/>
          <w:lang w:val="lt-LT" w:eastAsia="lt-LT"/>
        </w:rPr>
        <w:t xml:space="preserve"> </w:t>
      </w:r>
      <w:r w:rsidRPr="000B1E58">
        <w:rPr>
          <w:rFonts w:ascii="Times New Roman" w:hAnsi="Times New Roman" w:cs="Times New Roman"/>
          <w:lang w:val="lt-LT" w:eastAsia="lt-LT"/>
        </w:rPr>
        <w:t xml:space="preserve">informacija </w:t>
      </w:r>
      <w:r w:rsidR="005E1D98">
        <w:rPr>
          <w:rFonts w:ascii="Times New Roman" w:hAnsi="Times New Roman" w:cs="Times New Roman"/>
          <w:lang w:val="lt-LT" w:eastAsia="lt-LT"/>
        </w:rPr>
        <w:t xml:space="preserve">yra </w:t>
      </w:r>
      <w:r w:rsidRPr="000B1E58">
        <w:rPr>
          <w:rFonts w:ascii="Times New Roman" w:hAnsi="Times New Roman" w:cs="Times New Roman"/>
          <w:lang w:val="lt-LT" w:eastAsia="lt-LT"/>
        </w:rPr>
        <w:t xml:space="preserve">pateikta </w:t>
      </w:r>
      <w:r w:rsidR="005E1D98">
        <w:rPr>
          <w:rFonts w:ascii="Times New Roman" w:hAnsi="Times New Roman" w:cs="Times New Roman"/>
          <w:lang w:val="lt-LT" w:eastAsia="lt-LT"/>
        </w:rPr>
        <w:t>p</w:t>
      </w:r>
      <w:r w:rsidRPr="000B1E58">
        <w:rPr>
          <w:rFonts w:ascii="Times New Roman" w:hAnsi="Times New Roman" w:cs="Times New Roman"/>
          <w:lang w:val="lt-LT" w:eastAsia="lt-LT"/>
        </w:rPr>
        <w:t>irkimo dokumentuose.</w:t>
      </w:r>
    </w:p>
    <w:p w14:paraId="4B1310F8" w14:textId="77777777" w:rsidR="000B1E58" w:rsidRDefault="000B1E58" w:rsidP="000B1E58">
      <w:pPr>
        <w:pStyle w:val="Betarp"/>
        <w:ind w:firstLine="720"/>
        <w:rPr>
          <w:rFonts w:ascii="Times New Roman" w:hAnsi="Times New Roman" w:cs="Times New Roman"/>
          <w:lang w:val="lt-LT" w:eastAsia="lt-LT"/>
        </w:rPr>
      </w:pPr>
    </w:p>
    <w:p w14:paraId="1B2D5B53" w14:textId="7C77D38C" w:rsidR="000B1E58" w:rsidRDefault="000B1E58" w:rsidP="000B1E58">
      <w:pPr>
        <w:pStyle w:val="Betarp"/>
        <w:ind w:firstLine="720"/>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4</w:t>
      </w:r>
      <w:r w:rsidRPr="000B1E58">
        <w:rPr>
          <w:rFonts w:ascii="Times New Roman" w:eastAsia="Times New Roman" w:hAnsi="Times New Roman" w:cs="Times New Roman"/>
          <w:b/>
          <w:bCs/>
          <w:lang w:val="lt-LT"/>
        </w:rPr>
        <w:t>. Paklausimas</w:t>
      </w:r>
    </w:p>
    <w:p w14:paraId="05ED8EDC" w14:textId="574EF15B" w:rsidR="000B1E58" w:rsidRPr="000B1E58" w:rsidRDefault="00DE4DC5" w:rsidP="000B1E58">
      <w:pPr>
        <w:pStyle w:val="Betarp"/>
        <w:ind w:firstLine="720"/>
        <w:rPr>
          <w:rFonts w:ascii="Times New Roman" w:hAnsi="Times New Roman" w:cs="Times New Roman"/>
          <w:lang w:val="lt-LT" w:eastAsia="lt-LT"/>
        </w:rPr>
      </w:pPr>
      <w:r>
        <w:rPr>
          <w:rFonts w:ascii="Times New Roman" w:hAnsi="Times New Roman" w:cs="Times New Roman"/>
          <w:lang w:val="lt-LT" w:eastAsia="lt-LT"/>
        </w:rPr>
        <w:t>„</w:t>
      </w:r>
      <w:r w:rsidR="000B1E58" w:rsidRPr="000B1E58">
        <w:rPr>
          <w:rFonts w:ascii="Times New Roman" w:hAnsi="Times New Roman" w:cs="Times New Roman"/>
          <w:lang w:val="lt-LT" w:eastAsia="lt-LT"/>
        </w:rPr>
        <w:t>Prašome aiškiai nurodyti, ar techninės užduoties įvykdymui reikalingas esamo LABBIS sistemos gamintojo, jo atstovo, licencijos turėtojo ar kito sistemą šiuo metu prižiūrinčio subjekto dalyvavimas, suderinimas, leidimas ar techninis tarpininkavimas. Jei taip, prašome nurodyti:</w:t>
      </w:r>
    </w:p>
    <w:p w14:paraId="058E3BA2" w14:textId="77777777" w:rsidR="000B1E58" w:rsidRPr="000B1E58" w:rsidRDefault="000B1E58" w:rsidP="000B1E58">
      <w:pPr>
        <w:pStyle w:val="Betarp"/>
        <w:ind w:firstLine="720"/>
        <w:rPr>
          <w:rFonts w:ascii="Times New Roman" w:hAnsi="Times New Roman" w:cs="Times New Roman"/>
          <w:lang w:val="lt-LT" w:eastAsia="lt-LT"/>
        </w:rPr>
      </w:pPr>
      <w:r w:rsidRPr="000B1E58">
        <w:rPr>
          <w:rFonts w:ascii="Times New Roman" w:hAnsi="Times New Roman" w:cs="Times New Roman"/>
          <w:lang w:val="lt-LT" w:eastAsia="lt-LT"/>
        </w:rPr>
        <w:t>- kokia apimtimi;</w:t>
      </w:r>
    </w:p>
    <w:p w14:paraId="3C9261AF" w14:textId="77777777" w:rsidR="000B1E58" w:rsidRPr="000B1E58" w:rsidRDefault="000B1E58" w:rsidP="000B1E58">
      <w:pPr>
        <w:pStyle w:val="Betarp"/>
        <w:ind w:firstLine="720"/>
        <w:rPr>
          <w:rFonts w:ascii="Times New Roman" w:hAnsi="Times New Roman" w:cs="Times New Roman"/>
          <w:lang w:val="lt-LT" w:eastAsia="lt-LT"/>
        </w:rPr>
      </w:pPr>
      <w:r w:rsidRPr="000B1E58">
        <w:rPr>
          <w:rFonts w:ascii="Times New Roman" w:hAnsi="Times New Roman" w:cs="Times New Roman"/>
          <w:lang w:val="lt-LT" w:eastAsia="lt-LT"/>
        </w:rPr>
        <w:t>- kuriame vykdymo etape;</w:t>
      </w:r>
    </w:p>
    <w:p w14:paraId="56BA5A61" w14:textId="49454EF7" w:rsidR="000B1E58" w:rsidRDefault="000B1E58" w:rsidP="000B1E58">
      <w:pPr>
        <w:pStyle w:val="Betarp"/>
        <w:ind w:firstLine="720"/>
        <w:rPr>
          <w:rFonts w:ascii="Times New Roman" w:hAnsi="Times New Roman" w:cs="Times New Roman"/>
          <w:lang w:val="lt-LT" w:eastAsia="lt-LT"/>
        </w:rPr>
      </w:pPr>
      <w:r w:rsidRPr="000B1E58">
        <w:rPr>
          <w:rFonts w:ascii="Times New Roman" w:hAnsi="Times New Roman" w:cs="Times New Roman"/>
          <w:lang w:val="lt-LT" w:eastAsia="lt-LT"/>
        </w:rPr>
        <w:t>- kieno pareiga būtų tokį dalyvavimą užtikrinti.</w:t>
      </w:r>
      <w:r w:rsidR="00DE4DC5">
        <w:rPr>
          <w:rFonts w:ascii="Times New Roman" w:hAnsi="Times New Roman" w:cs="Times New Roman"/>
          <w:lang w:val="lt-LT" w:eastAsia="lt-LT"/>
        </w:rPr>
        <w:t>“</w:t>
      </w:r>
    </w:p>
    <w:p w14:paraId="121F63BC" w14:textId="77777777" w:rsidR="001B540A" w:rsidRDefault="000B1E58" w:rsidP="004B4D01">
      <w:pPr>
        <w:pStyle w:val="paragraph"/>
        <w:spacing w:before="0" w:beforeAutospacing="0" w:after="0" w:afterAutospacing="0"/>
        <w:ind w:firstLine="709"/>
        <w:jc w:val="both"/>
        <w:textAlignment w:val="baseline"/>
      </w:pPr>
      <w:r>
        <w:rPr>
          <w:rStyle w:val="normaltextrun"/>
          <w:rFonts w:eastAsiaTheme="majorEastAsia"/>
          <w:b/>
          <w:bCs/>
        </w:rPr>
        <w:t>Atsakymas:</w:t>
      </w:r>
      <w:r w:rsidR="00A8665A" w:rsidRPr="00A8665A">
        <w:t xml:space="preserve"> </w:t>
      </w:r>
    </w:p>
    <w:p w14:paraId="321CBD61" w14:textId="412DB902" w:rsidR="007603A6" w:rsidRPr="004B4D01" w:rsidRDefault="00A8665A" w:rsidP="004B4D01">
      <w:pPr>
        <w:pStyle w:val="paragraph"/>
        <w:spacing w:before="0" w:beforeAutospacing="0" w:after="0" w:afterAutospacing="0"/>
        <w:ind w:firstLine="709"/>
        <w:jc w:val="both"/>
        <w:textAlignment w:val="baseline"/>
      </w:pPr>
      <w:r w:rsidRPr="007603A6">
        <w:rPr>
          <w:rStyle w:val="normaltextrun"/>
          <w:rFonts w:eastAsiaTheme="majorEastAsia"/>
        </w:rPr>
        <w:t>Paslaugų teikėjas</w:t>
      </w:r>
      <w:r w:rsidR="00C00F33" w:rsidRPr="007603A6">
        <w:rPr>
          <w:rStyle w:val="normaltextrun"/>
          <w:rFonts w:eastAsiaTheme="majorEastAsia"/>
        </w:rPr>
        <w:t xml:space="preserve">, siekdamas tinkamai įvykdyti </w:t>
      </w:r>
      <w:r w:rsidR="00F54859" w:rsidRPr="007603A6">
        <w:rPr>
          <w:rStyle w:val="normaltextrun"/>
          <w:rFonts w:eastAsiaTheme="majorEastAsia"/>
        </w:rPr>
        <w:t>techninėje užduotyje numatytus veiksmus,</w:t>
      </w:r>
      <w:r w:rsidRPr="007603A6">
        <w:rPr>
          <w:rStyle w:val="normaltextrun"/>
          <w:rFonts w:eastAsiaTheme="majorEastAsia"/>
        </w:rPr>
        <w:t xml:space="preserve"> </w:t>
      </w:r>
      <w:r w:rsidR="007603A6" w:rsidRPr="007603A6">
        <w:rPr>
          <w:rFonts w:eastAsiaTheme="majorEastAsia"/>
        </w:rPr>
        <w:t>turės užtikrinti, kad sutarties vykdymui turėtų ar teisėtai įgytų visas būtinas teises, prieigas ir (ar) leidimus, reikalingus techninėje užduotyje numatytiems veiksmams atlikti.</w:t>
      </w:r>
    </w:p>
    <w:p w14:paraId="5726F58F" w14:textId="77777777" w:rsidR="000B1E58" w:rsidRDefault="000B1E58" w:rsidP="000B1E58">
      <w:pPr>
        <w:pStyle w:val="Betarp"/>
        <w:ind w:firstLine="720"/>
        <w:jc w:val="both"/>
        <w:rPr>
          <w:rFonts w:ascii="Times New Roman" w:eastAsia="Times New Roman" w:hAnsi="Times New Roman" w:cs="Times New Roman"/>
          <w:b/>
          <w:bCs/>
          <w:lang w:val="lt-LT"/>
        </w:rPr>
      </w:pPr>
    </w:p>
    <w:p w14:paraId="07907FF8" w14:textId="462A12FB" w:rsidR="000B1E58" w:rsidRDefault="000B1E58" w:rsidP="000B1E58">
      <w:pPr>
        <w:pStyle w:val="Betarp"/>
        <w:ind w:firstLine="720"/>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5</w:t>
      </w:r>
      <w:r w:rsidRPr="000B1E58">
        <w:rPr>
          <w:rFonts w:ascii="Times New Roman" w:eastAsia="Times New Roman" w:hAnsi="Times New Roman" w:cs="Times New Roman"/>
          <w:b/>
          <w:bCs/>
          <w:lang w:val="lt-LT"/>
        </w:rPr>
        <w:t>. Paklausimas</w:t>
      </w:r>
    </w:p>
    <w:p w14:paraId="1327EA36" w14:textId="2D2FAA3C" w:rsidR="00DE4DC5" w:rsidRPr="00DE4DC5" w:rsidRDefault="00DE4DC5" w:rsidP="000B1E58">
      <w:pPr>
        <w:pStyle w:val="Betarp"/>
        <w:ind w:firstLine="720"/>
        <w:jc w:val="both"/>
        <w:rPr>
          <w:rFonts w:ascii="Times New Roman" w:eastAsia="Times New Roman" w:hAnsi="Times New Roman" w:cs="Times New Roman"/>
          <w:lang w:val="lt-LT"/>
        </w:rPr>
      </w:pPr>
      <w:r>
        <w:rPr>
          <w:rFonts w:ascii="Times New Roman" w:eastAsia="Times New Roman" w:hAnsi="Times New Roman" w:cs="Times New Roman"/>
          <w:lang w:val="lt-LT"/>
        </w:rPr>
        <w:t>„</w:t>
      </w:r>
      <w:r w:rsidRPr="00DE4DC5">
        <w:rPr>
          <w:rFonts w:ascii="Times New Roman" w:eastAsia="Times New Roman" w:hAnsi="Times New Roman" w:cs="Times New Roman"/>
          <w:lang w:val="lt-LT"/>
        </w:rPr>
        <w:t>Prašome patvirtinti, ar techninėje užduotyje numatyti veiksmai gali būti realizuojami naudojantis visiems rinkos dalyviams vienodai prieinamomis ir dokumentuotomis priemonėmis, ar vis dėlto jų įvykdymui reikalingos specifinės, neviešos, tik ribotam subjektų ratui prieinamos priemonės ar prieigos.</w:t>
      </w:r>
      <w:r>
        <w:rPr>
          <w:rFonts w:ascii="Times New Roman" w:eastAsia="Times New Roman" w:hAnsi="Times New Roman" w:cs="Times New Roman"/>
          <w:lang w:val="lt-LT"/>
        </w:rPr>
        <w:t>“</w:t>
      </w:r>
    </w:p>
    <w:p w14:paraId="4D8A09EF" w14:textId="0CA748A4" w:rsidR="000B1E58" w:rsidRDefault="000B1E58" w:rsidP="000B1E58">
      <w:pPr>
        <w:pStyle w:val="paragraph"/>
        <w:spacing w:before="0" w:beforeAutospacing="0" w:after="0" w:afterAutospacing="0"/>
        <w:ind w:firstLine="709"/>
        <w:jc w:val="both"/>
        <w:textAlignment w:val="baseline"/>
      </w:pPr>
      <w:r>
        <w:rPr>
          <w:rStyle w:val="normaltextrun"/>
          <w:rFonts w:eastAsiaTheme="majorEastAsia"/>
          <w:b/>
          <w:bCs/>
        </w:rPr>
        <w:t>Atsakymas:</w:t>
      </w:r>
    </w:p>
    <w:p w14:paraId="2A1301B2" w14:textId="549D6A0E" w:rsidR="000B1E58" w:rsidRDefault="00F336F1" w:rsidP="000B1E58">
      <w:pPr>
        <w:pStyle w:val="paragraph"/>
        <w:spacing w:before="0" w:beforeAutospacing="0" w:after="0" w:afterAutospacing="0"/>
        <w:ind w:firstLine="709"/>
        <w:jc w:val="both"/>
        <w:textAlignment w:val="baseline"/>
      </w:pPr>
      <w:r>
        <w:rPr>
          <w:rFonts w:eastAsiaTheme="majorEastAsia"/>
        </w:rPr>
        <w:t>P</w:t>
      </w:r>
      <w:r w:rsidR="00E07400" w:rsidRPr="00E267D1">
        <w:rPr>
          <w:rFonts w:eastAsiaTheme="majorEastAsia"/>
        </w:rPr>
        <w:t>irkimo objektas nėra siejamas su ribotu subjektų ratu</w:t>
      </w:r>
      <w:r w:rsidR="00CA5EA8">
        <w:rPr>
          <w:rFonts w:eastAsiaTheme="majorEastAsia"/>
        </w:rPr>
        <w:t xml:space="preserve">. </w:t>
      </w:r>
      <w:r w:rsidR="00E07400">
        <w:rPr>
          <w:rFonts w:eastAsiaTheme="majorEastAsia"/>
        </w:rPr>
        <w:t>T</w:t>
      </w:r>
      <w:r w:rsidR="00E07400" w:rsidRPr="00E267D1">
        <w:rPr>
          <w:rFonts w:eastAsiaTheme="majorEastAsia"/>
        </w:rPr>
        <w:t>iekėjai gali pasirinkti jiems tinkamiausią sprendimo įgyvendinimo būdą, užtikrinantį techninėje užduotyje numatytų reikalavimų įvykdymą teisėtomis priemonėmis.</w:t>
      </w:r>
      <w:r w:rsidR="00E07400">
        <w:rPr>
          <w:rFonts w:eastAsiaTheme="majorEastAsia"/>
        </w:rPr>
        <w:t xml:space="preserve"> </w:t>
      </w:r>
    </w:p>
    <w:p w14:paraId="6BD45329" w14:textId="73660950" w:rsidR="00785A5E" w:rsidRDefault="00785A5E" w:rsidP="000B1E58">
      <w:pPr>
        <w:pStyle w:val="paragraph"/>
        <w:spacing w:before="0" w:beforeAutospacing="0" w:after="0" w:afterAutospacing="0"/>
        <w:ind w:firstLine="709"/>
        <w:jc w:val="both"/>
        <w:textAlignment w:val="baseline"/>
      </w:pPr>
      <w:r w:rsidRPr="00785A5E">
        <w:t>Paslaugų teikėjas  turės užtikrinti,  kad sutarties vykdymui turėtų ar teisėtai įgytų visas būtinas teises, prieigas ir (ar) leidimus, reikalingus techninėje užduotyje numatytiems veiksmams atlikti.</w:t>
      </w:r>
    </w:p>
    <w:p w14:paraId="6A022FAF" w14:textId="77777777" w:rsidR="00785A5E" w:rsidRDefault="00785A5E" w:rsidP="000B1E58">
      <w:pPr>
        <w:pStyle w:val="Betarp"/>
        <w:ind w:firstLine="720"/>
        <w:jc w:val="both"/>
        <w:rPr>
          <w:rFonts w:ascii="Times New Roman" w:hAnsi="Times New Roman" w:cs="Times New Roman"/>
          <w:lang w:val="lt-LT" w:eastAsia="lt-LT"/>
        </w:rPr>
      </w:pPr>
    </w:p>
    <w:p w14:paraId="0545E15C" w14:textId="2505C924" w:rsidR="000B1E58" w:rsidRDefault="000B1E58" w:rsidP="000B1E58">
      <w:pPr>
        <w:pStyle w:val="Betarp"/>
        <w:ind w:firstLine="720"/>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6</w:t>
      </w:r>
      <w:r w:rsidRPr="000B1E58">
        <w:rPr>
          <w:rFonts w:ascii="Times New Roman" w:eastAsia="Times New Roman" w:hAnsi="Times New Roman" w:cs="Times New Roman"/>
          <w:b/>
          <w:bCs/>
          <w:lang w:val="lt-LT"/>
        </w:rPr>
        <w:t>. Paklausimas</w:t>
      </w:r>
    </w:p>
    <w:p w14:paraId="08A2CBA2" w14:textId="3F58D0BD" w:rsidR="000B1E58" w:rsidRPr="000B1E58" w:rsidRDefault="00DE4DC5" w:rsidP="000B1E58">
      <w:pPr>
        <w:pStyle w:val="Betarp"/>
        <w:ind w:firstLine="720"/>
        <w:jc w:val="both"/>
        <w:rPr>
          <w:rFonts w:ascii="Times New Roman" w:eastAsia="Times New Roman" w:hAnsi="Times New Roman" w:cs="Times New Roman"/>
          <w:lang w:val="lt-LT"/>
        </w:rPr>
      </w:pPr>
      <w:r>
        <w:rPr>
          <w:rFonts w:ascii="Times New Roman" w:eastAsia="Times New Roman" w:hAnsi="Times New Roman" w:cs="Times New Roman"/>
          <w:lang w:val="lt-LT"/>
        </w:rPr>
        <w:t>„</w:t>
      </w:r>
      <w:r w:rsidR="000B1E58" w:rsidRPr="000B1E58">
        <w:rPr>
          <w:rFonts w:ascii="Times New Roman" w:eastAsia="Times New Roman" w:hAnsi="Times New Roman" w:cs="Times New Roman"/>
          <w:lang w:val="lt-LT"/>
        </w:rPr>
        <w:t>Atsižvelgiant į tai, kad atsakymai į aukščiau pateiktus klausimus tiesiogiai lemia tiekėjų galimybę apskritai įvertinti pirkimo objekto realų prieinamumą rinkai, vykdymo rizikas, sutartinę atsakomybę ir pasiūlymo kainą, prašome, esant reikšmingiems paaiškinimams ar pirkimo dokumentų patikslinimams, pratęsti pasiūlymų pateikimo terminą, kad tiekėjai turėtų realią galimybę tinkamai parengti pasiūlymus.</w:t>
      </w:r>
      <w:r>
        <w:rPr>
          <w:rFonts w:ascii="Times New Roman" w:eastAsia="Times New Roman" w:hAnsi="Times New Roman" w:cs="Times New Roman"/>
          <w:lang w:val="lt-LT"/>
        </w:rPr>
        <w:t>“</w:t>
      </w:r>
    </w:p>
    <w:p w14:paraId="64E33088" w14:textId="77777777" w:rsidR="000B1E58" w:rsidRDefault="000B1E58" w:rsidP="000B1E58">
      <w:pPr>
        <w:pStyle w:val="paragraph"/>
        <w:spacing w:before="0" w:beforeAutospacing="0" w:after="0" w:afterAutospacing="0"/>
        <w:ind w:firstLine="709"/>
        <w:jc w:val="both"/>
        <w:textAlignment w:val="baseline"/>
        <w:rPr>
          <w:rStyle w:val="normaltextrun"/>
          <w:rFonts w:eastAsiaTheme="majorEastAsia"/>
          <w:b/>
          <w:bCs/>
        </w:rPr>
      </w:pPr>
      <w:r>
        <w:rPr>
          <w:rStyle w:val="normaltextrun"/>
          <w:rFonts w:eastAsiaTheme="majorEastAsia"/>
          <w:b/>
          <w:bCs/>
        </w:rPr>
        <w:t>Atsakymas:</w:t>
      </w:r>
    </w:p>
    <w:p w14:paraId="37F010A0" w14:textId="7BD70A86" w:rsidR="000B1E58" w:rsidRPr="000B1E58" w:rsidRDefault="00FC173D" w:rsidP="00AD2AE4">
      <w:pPr>
        <w:pStyle w:val="paragraph"/>
        <w:spacing w:before="0" w:beforeAutospacing="0" w:after="0" w:afterAutospacing="0"/>
        <w:ind w:firstLine="709"/>
        <w:jc w:val="both"/>
        <w:textAlignment w:val="baseline"/>
      </w:pPr>
      <w:r>
        <w:t xml:space="preserve">Informuojame, kad </w:t>
      </w:r>
      <w:r w:rsidR="0097127A">
        <w:t>p</w:t>
      </w:r>
      <w:r w:rsidR="00DE4DC5">
        <w:t>asiūlymų pateikimo termina</w:t>
      </w:r>
      <w:r w:rsidR="00666B6D">
        <w:t>s</w:t>
      </w:r>
      <w:r w:rsidR="00DE4DC5">
        <w:t xml:space="preserve"> pratęsiam</w:t>
      </w:r>
      <w:r w:rsidR="00260FCE">
        <w:t>as</w:t>
      </w:r>
      <w:r w:rsidR="00DE4DC5">
        <w:t xml:space="preserve"> nebus</w:t>
      </w:r>
      <w:r w:rsidR="00133828">
        <w:t>.</w:t>
      </w:r>
    </w:p>
    <w:p w14:paraId="7BE86FA3" w14:textId="77777777" w:rsidR="00632633" w:rsidRPr="00632633" w:rsidRDefault="00632633" w:rsidP="00632633">
      <w:pPr>
        <w:pStyle w:val="paragraph"/>
        <w:spacing w:before="0" w:beforeAutospacing="0" w:after="0" w:afterAutospacing="0"/>
        <w:ind w:firstLine="709"/>
        <w:jc w:val="both"/>
        <w:textAlignment w:val="baseline"/>
        <w:rPr>
          <w:rStyle w:val="normaltextrun"/>
          <w:rFonts w:eastAsiaTheme="majorEastAsia"/>
        </w:rPr>
      </w:pPr>
    </w:p>
    <w:p w14:paraId="462E79EB" w14:textId="77777777" w:rsidR="00522770" w:rsidRDefault="00522770" w:rsidP="00F44A7B">
      <w:pPr>
        <w:pStyle w:val="Betarp"/>
        <w:spacing w:after="160" w:line="278" w:lineRule="auto"/>
      </w:pPr>
    </w:p>
    <w:sectPr w:rsidR="00522770">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7B"/>
    <w:rsid w:val="00016EF6"/>
    <w:rsid w:val="00043EBA"/>
    <w:rsid w:val="00063B3A"/>
    <w:rsid w:val="00071D35"/>
    <w:rsid w:val="000B1E58"/>
    <w:rsid w:val="000C44D8"/>
    <w:rsid w:val="000D6799"/>
    <w:rsid w:val="001033B7"/>
    <w:rsid w:val="00113F44"/>
    <w:rsid w:val="00133828"/>
    <w:rsid w:val="00134196"/>
    <w:rsid w:val="00144010"/>
    <w:rsid w:val="001748D9"/>
    <w:rsid w:val="001A52F5"/>
    <w:rsid w:val="001B2CBF"/>
    <w:rsid w:val="001B540A"/>
    <w:rsid w:val="001C6693"/>
    <w:rsid w:val="001E2FF8"/>
    <w:rsid w:val="00260FCE"/>
    <w:rsid w:val="00272821"/>
    <w:rsid w:val="002B5216"/>
    <w:rsid w:val="002C45D5"/>
    <w:rsid w:val="002F1E9C"/>
    <w:rsid w:val="003135D3"/>
    <w:rsid w:val="00342DDE"/>
    <w:rsid w:val="00343DF5"/>
    <w:rsid w:val="00354C79"/>
    <w:rsid w:val="00357854"/>
    <w:rsid w:val="0037184E"/>
    <w:rsid w:val="003868B8"/>
    <w:rsid w:val="003B55DA"/>
    <w:rsid w:val="003B6518"/>
    <w:rsid w:val="003C7519"/>
    <w:rsid w:val="003C7675"/>
    <w:rsid w:val="00400F75"/>
    <w:rsid w:val="00411AB7"/>
    <w:rsid w:val="00415136"/>
    <w:rsid w:val="004358A0"/>
    <w:rsid w:val="00455BB7"/>
    <w:rsid w:val="00462236"/>
    <w:rsid w:val="00487472"/>
    <w:rsid w:val="00491F70"/>
    <w:rsid w:val="00494CF8"/>
    <w:rsid w:val="00496EA9"/>
    <w:rsid w:val="004B4D01"/>
    <w:rsid w:val="004B504B"/>
    <w:rsid w:val="004E07B6"/>
    <w:rsid w:val="004F222B"/>
    <w:rsid w:val="005105EB"/>
    <w:rsid w:val="0051096A"/>
    <w:rsid w:val="00522770"/>
    <w:rsid w:val="00532EE0"/>
    <w:rsid w:val="0055387F"/>
    <w:rsid w:val="00554FF9"/>
    <w:rsid w:val="005625A1"/>
    <w:rsid w:val="00562620"/>
    <w:rsid w:val="005772B6"/>
    <w:rsid w:val="0058237D"/>
    <w:rsid w:val="00594E02"/>
    <w:rsid w:val="005B147F"/>
    <w:rsid w:val="005E1D98"/>
    <w:rsid w:val="005F1093"/>
    <w:rsid w:val="005F490E"/>
    <w:rsid w:val="006012CD"/>
    <w:rsid w:val="006045F8"/>
    <w:rsid w:val="00612CEE"/>
    <w:rsid w:val="00632633"/>
    <w:rsid w:val="00641216"/>
    <w:rsid w:val="0064159A"/>
    <w:rsid w:val="0064288E"/>
    <w:rsid w:val="006436F4"/>
    <w:rsid w:val="00646A68"/>
    <w:rsid w:val="00666B6D"/>
    <w:rsid w:val="006903C1"/>
    <w:rsid w:val="006A581B"/>
    <w:rsid w:val="006A5BC0"/>
    <w:rsid w:val="006C2325"/>
    <w:rsid w:val="006E4C95"/>
    <w:rsid w:val="006F2344"/>
    <w:rsid w:val="00700686"/>
    <w:rsid w:val="0070525C"/>
    <w:rsid w:val="00717A9E"/>
    <w:rsid w:val="00726EEF"/>
    <w:rsid w:val="007603A6"/>
    <w:rsid w:val="00767792"/>
    <w:rsid w:val="0077159B"/>
    <w:rsid w:val="00777E89"/>
    <w:rsid w:val="00785A5E"/>
    <w:rsid w:val="0079342D"/>
    <w:rsid w:val="007A762A"/>
    <w:rsid w:val="007E4D0F"/>
    <w:rsid w:val="008116AF"/>
    <w:rsid w:val="008161DB"/>
    <w:rsid w:val="008450C4"/>
    <w:rsid w:val="0085208F"/>
    <w:rsid w:val="00853202"/>
    <w:rsid w:val="008D68EF"/>
    <w:rsid w:val="008E1401"/>
    <w:rsid w:val="008F233C"/>
    <w:rsid w:val="009010EE"/>
    <w:rsid w:val="00922107"/>
    <w:rsid w:val="00970D7B"/>
    <w:rsid w:val="009710E7"/>
    <w:rsid w:val="0097127A"/>
    <w:rsid w:val="00972C6A"/>
    <w:rsid w:val="009F3262"/>
    <w:rsid w:val="009F44A8"/>
    <w:rsid w:val="00A06655"/>
    <w:rsid w:val="00A36429"/>
    <w:rsid w:val="00A63158"/>
    <w:rsid w:val="00A81A79"/>
    <w:rsid w:val="00A8665A"/>
    <w:rsid w:val="00AA7BEF"/>
    <w:rsid w:val="00AC3617"/>
    <w:rsid w:val="00AD2AE4"/>
    <w:rsid w:val="00AD68D5"/>
    <w:rsid w:val="00AE0F7B"/>
    <w:rsid w:val="00AF31C3"/>
    <w:rsid w:val="00B04386"/>
    <w:rsid w:val="00B048DE"/>
    <w:rsid w:val="00B12BEC"/>
    <w:rsid w:val="00B30B3C"/>
    <w:rsid w:val="00B663A4"/>
    <w:rsid w:val="00B71753"/>
    <w:rsid w:val="00B8007A"/>
    <w:rsid w:val="00B8141E"/>
    <w:rsid w:val="00B87558"/>
    <w:rsid w:val="00BB3AC6"/>
    <w:rsid w:val="00BB3DAC"/>
    <w:rsid w:val="00BD0A23"/>
    <w:rsid w:val="00BE3B15"/>
    <w:rsid w:val="00BF3E56"/>
    <w:rsid w:val="00C00F33"/>
    <w:rsid w:val="00C111B3"/>
    <w:rsid w:val="00C134F9"/>
    <w:rsid w:val="00C23FE8"/>
    <w:rsid w:val="00C33E3E"/>
    <w:rsid w:val="00CA5EA8"/>
    <w:rsid w:val="00CC0D7E"/>
    <w:rsid w:val="00CC4884"/>
    <w:rsid w:val="00CD2535"/>
    <w:rsid w:val="00CE5F8D"/>
    <w:rsid w:val="00D3084A"/>
    <w:rsid w:val="00D35353"/>
    <w:rsid w:val="00D52DBB"/>
    <w:rsid w:val="00D902D7"/>
    <w:rsid w:val="00DC5228"/>
    <w:rsid w:val="00DD3BCA"/>
    <w:rsid w:val="00DE4DC5"/>
    <w:rsid w:val="00DE6BE6"/>
    <w:rsid w:val="00E06BC9"/>
    <w:rsid w:val="00E07400"/>
    <w:rsid w:val="00E267D1"/>
    <w:rsid w:val="00E31E45"/>
    <w:rsid w:val="00E33C3A"/>
    <w:rsid w:val="00E34BF7"/>
    <w:rsid w:val="00E53132"/>
    <w:rsid w:val="00E64332"/>
    <w:rsid w:val="00E661E5"/>
    <w:rsid w:val="00E81D2E"/>
    <w:rsid w:val="00EB6C36"/>
    <w:rsid w:val="00EE7C13"/>
    <w:rsid w:val="00EF719C"/>
    <w:rsid w:val="00F0595C"/>
    <w:rsid w:val="00F10953"/>
    <w:rsid w:val="00F26A7A"/>
    <w:rsid w:val="00F336F1"/>
    <w:rsid w:val="00F352DF"/>
    <w:rsid w:val="00F44A7B"/>
    <w:rsid w:val="00F51B9C"/>
    <w:rsid w:val="00F54859"/>
    <w:rsid w:val="00F729EE"/>
    <w:rsid w:val="00F73A54"/>
    <w:rsid w:val="00F84FE5"/>
    <w:rsid w:val="00F96C63"/>
    <w:rsid w:val="00FC173D"/>
    <w:rsid w:val="00FC7BCC"/>
    <w:rsid w:val="00FD3F63"/>
    <w:rsid w:val="00FF0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22D1"/>
  <w15:chartTrackingRefBased/>
  <w15:docId w15:val="{A2FEFFE4-16EB-4D0C-B145-98B6831E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A7B"/>
  </w:style>
  <w:style w:type="paragraph" w:styleId="Antrat1">
    <w:name w:val="heading 1"/>
    <w:basedOn w:val="prastasis"/>
    <w:next w:val="prastasis"/>
    <w:uiPriority w:val="9"/>
    <w:qFormat/>
    <w:rsid w:val="00F44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uiPriority w:val="9"/>
    <w:semiHidden/>
    <w:unhideWhenUsed/>
    <w:qFormat/>
    <w:rsid w:val="00F44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uiPriority w:val="9"/>
    <w:semiHidden/>
    <w:unhideWhenUsed/>
    <w:qFormat/>
    <w:rsid w:val="00F44A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uiPriority w:val="9"/>
    <w:semiHidden/>
    <w:unhideWhenUsed/>
    <w:qFormat/>
    <w:rsid w:val="00F44A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uiPriority w:val="9"/>
    <w:semiHidden/>
    <w:unhideWhenUsed/>
    <w:qFormat/>
    <w:rsid w:val="00F44A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uiPriority w:val="9"/>
    <w:semiHidden/>
    <w:unhideWhenUsed/>
    <w:qFormat/>
    <w:rsid w:val="00F44A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uiPriority w:val="9"/>
    <w:semiHidden/>
    <w:unhideWhenUsed/>
    <w:qFormat/>
    <w:rsid w:val="00F44A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uiPriority w:val="9"/>
    <w:semiHidden/>
    <w:unhideWhenUsed/>
    <w:qFormat/>
    <w:rsid w:val="00F44A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uiPriority w:val="9"/>
    <w:semiHidden/>
    <w:unhideWhenUsed/>
    <w:qFormat/>
    <w:rsid w:val="00F44A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Sraopastraipa">
    <w:name w:val="List Paragraph"/>
    <w:basedOn w:val="prastasis"/>
    <w:uiPriority w:val="34"/>
    <w:qFormat/>
    <w:rsid w:val="00F44A7B"/>
    <w:pPr>
      <w:ind w:left="720"/>
      <w:contextualSpacing/>
    </w:pPr>
  </w:style>
  <w:style w:type="character" w:styleId="Rykuspabraukimas">
    <w:name w:val="Intense Emphasis"/>
    <w:basedOn w:val="Numatytasispastraiposriftas"/>
    <w:uiPriority w:val="21"/>
    <w:qFormat/>
    <w:rsid w:val="00F44A7B"/>
    <w:rPr>
      <w:i/>
      <w:iCs/>
      <w:color w:val="0F4761" w:themeColor="accent1" w:themeShade="BF"/>
    </w:rPr>
  </w:style>
  <w:style w:type="character" w:styleId="Rykinuoroda">
    <w:name w:val="Intense Reference"/>
    <w:basedOn w:val="Numatytasispastraiposriftas"/>
    <w:uiPriority w:val="32"/>
    <w:qFormat/>
    <w:rsid w:val="00F44A7B"/>
    <w:rPr>
      <w:b/>
      <w:bCs/>
      <w:smallCaps/>
      <w:color w:val="0F4761" w:themeColor="accent1" w:themeShade="BF"/>
      <w:spacing w:val="5"/>
    </w:rPr>
  </w:style>
  <w:style w:type="paragraph" w:styleId="Betarp">
    <w:name w:val="No Spacing"/>
    <w:uiPriority w:val="1"/>
    <w:qFormat/>
    <w:rsid w:val="00F44A7B"/>
    <w:pPr>
      <w:spacing w:after="0" w:line="240" w:lineRule="auto"/>
    </w:pPr>
  </w:style>
  <w:style w:type="paragraph" w:customStyle="1" w:styleId="paragraph">
    <w:name w:val="paragraph"/>
    <w:basedOn w:val="prastasis"/>
    <w:rsid w:val="00632633"/>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normaltextrun">
    <w:name w:val="normaltextrun"/>
    <w:basedOn w:val="Numatytasispastraiposriftas"/>
    <w:rsid w:val="00632633"/>
  </w:style>
  <w:style w:type="paragraph" w:styleId="Pataisymai">
    <w:name w:val="Revision"/>
    <w:hidden/>
    <w:uiPriority w:val="99"/>
    <w:semiHidden/>
    <w:rsid w:val="00E34BF7"/>
    <w:pPr>
      <w:spacing w:after="0" w:line="240" w:lineRule="auto"/>
    </w:pPr>
  </w:style>
  <w:style w:type="character" w:styleId="Komentaronuoroda">
    <w:name w:val="annotation reference"/>
    <w:basedOn w:val="Numatytasispastraiposriftas"/>
    <w:uiPriority w:val="99"/>
    <w:semiHidden/>
    <w:unhideWhenUsed/>
    <w:rsid w:val="00272821"/>
    <w:rPr>
      <w:sz w:val="16"/>
      <w:szCs w:val="16"/>
    </w:rPr>
  </w:style>
  <w:style w:type="paragraph" w:styleId="Komentarotekstas">
    <w:name w:val="annotation text"/>
    <w:basedOn w:val="prastasis"/>
    <w:link w:val="KomentarotekstasDiagrama"/>
    <w:uiPriority w:val="99"/>
    <w:unhideWhenUsed/>
    <w:rsid w:val="002728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72821"/>
    <w:rPr>
      <w:sz w:val="20"/>
      <w:szCs w:val="20"/>
    </w:rPr>
  </w:style>
  <w:style w:type="paragraph" w:styleId="Komentarotema">
    <w:name w:val="annotation subject"/>
    <w:basedOn w:val="Komentarotekstas"/>
    <w:next w:val="Komentarotekstas"/>
    <w:link w:val="KomentarotemaDiagrama"/>
    <w:uiPriority w:val="99"/>
    <w:semiHidden/>
    <w:unhideWhenUsed/>
    <w:rsid w:val="00272821"/>
    <w:rPr>
      <w:b/>
      <w:bCs/>
    </w:rPr>
  </w:style>
  <w:style w:type="character" w:customStyle="1" w:styleId="KomentarotemaDiagrama">
    <w:name w:val="Komentaro tema Diagrama"/>
    <w:basedOn w:val="KomentarotekstasDiagrama"/>
    <w:link w:val="Komentarotema"/>
    <w:uiPriority w:val="99"/>
    <w:semiHidden/>
    <w:rsid w:val="00272821"/>
    <w:rPr>
      <w:b/>
      <w:bCs/>
      <w:sz w:val="20"/>
      <w:szCs w:val="20"/>
    </w:rPr>
  </w:style>
  <w:style w:type="character" w:customStyle="1" w:styleId="Antrat1Diagrama">
    <w:name w:val="Antraštė 1 Diagrama"/>
    <w:basedOn w:val="Numatytasispastraiposriftas"/>
    <w:uiPriority w:val="9"/>
    <w:rsid w:val="00411A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uiPriority w:val="9"/>
    <w:semiHidden/>
    <w:rsid w:val="00411A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uiPriority w:val="9"/>
    <w:semiHidden/>
    <w:rsid w:val="00411AB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uiPriority w:val="9"/>
    <w:semiHidden/>
    <w:rsid w:val="00411AB7"/>
    <w:rPr>
      <w:rFonts w:eastAsiaTheme="majorEastAsia" w:cstheme="majorBidi"/>
      <w:i/>
      <w:iCs/>
      <w:color w:val="0F4761" w:themeColor="accent1" w:themeShade="BF"/>
    </w:rPr>
  </w:style>
  <w:style w:type="character" w:customStyle="1" w:styleId="Antrat5Diagrama">
    <w:name w:val="Antraštė 5 Diagrama"/>
    <w:basedOn w:val="Numatytasispastraiposriftas"/>
    <w:uiPriority w:val="9"/>
    <w:semiHidden/>
    <w:rsid w:val="00411AB7"/>
    <w:rPr>
      <w:rFonts w:eastAsiaTheme="majorEastAsia" w:cstheme="majorBidi"/>
      <w:color w:val="0F4761" w:themeColor="accent1" w:themeShade="BF"/>
    </w:rPr>
  </w:style>
  <w:style w:type="character" w:customStyle="1" w:styleId="Antrat6Diagrama">
    <w:name w:val="Antraštė 6 Diagrama"/>
    <w:basedOn w:val="Numatytasispastraiposriftas"/>
    <w:uiPriority w:val="9"/>
    <w:semiHidden/>
    <w:rsid w:val="00411AB7"/>
    <w:rPr>
      <w:rFonts w:eastAsiaTheme="majorEastAsia" w:cstheme="majorBidi"/>
      <w:i/>
      <w:iCs/>
      <w:color w:val="595959" w:themeColor="text1" w:themeTint="A6"/>
    </w:rPr>
  </w:style>
  <w:style w:type="character" w:customStyle="1" w:styleId="Antrat7Diagrama">
    <w:name w:val="Antraštė 7 Diagrama"/>
    <w:basedOn w:val="Numatytasispastraiposriftas"/>
    <w:uiPriority w:val="9"/>
    <w:semiHidden/>
    <w:rsid w:val="00411AB7"/>
    <w:rPr>
      <w:rFonts w:eastAsiaTheme="majorEastAsia" w:cstheme="majorBidi"/>
      <w:color w:val="595959" w:themeColor="text1" w:themeTint="A6"/>
    </w:rPr>
  </w:style>
  <w:style w:type="character" w:customStyle="1" w:styleId="Antrat8Diagrama">
    <w:name w:val="Antraštė 8 Diagrama"/>
    <w:basedOn w:val="Numatytasispastraiposriftas"/>
    <w:uiPriority w:val="9"/>
    <w:semiHidden/>
    <w:rsid w:val="00411AB7"/>
    <w:rPr>
      <w:rFonts w:eastAsiaTheme="majorEastAsia" w:cstheme="majorBidi"/>
      <w:i/>
      <w:iCs/>
      <w:color w:val="272727" w:themeColor="text1" w:themeTint="D8"/>
    </w:rPr>
  </w:style>
  <w:style w:type="character" w:customStyle="1" w:styleId="Antrat9Diagrama">
    <w:name w:val="Antraštė 9 Diagrama"/>
    <w:basedOn w:val="Numatytasispastraiposriftas"/>
    <w:uiPriority w:val="9"/>
    <w:semiHidden/>
    <w:rsid w:val="00411AB7"/>
    <w:rPr>
      <w:rFonts w:eastAsiaTheme="majorEastAsia" w:cstheme="majorBidi"/>
      <w:color w:val="272727" w:themeColor="text1" w:themeTint="D8"/>
    </w:rPr>
  </w:style>
  <w:style w:type="character" w:customStyle="1" w:styleId="PavadinimasDiagrama">
    <w:name w:val="Pavadinimas Diagrama"/>
    <w:basedOn w:val="Numatytasispastraiposriftas"/>
    <w:uiPriority w:val="10"/>
    <w:rsid w:val="00411AB7"/>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411AB7"/>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uiPriority w:val="29"/>
    <w:rsid w:val="00411AB7"/>
    <w:rPr>
      <w:i/>
      <w:iCs/>
      <w:color w:val="404040" w:themeColor="text1" w:themeTint="BF"/>
    </w:rPr>
  </w:style>
  <w:style w:type="character" w:customStyle="1" w:styleId="IskirtacitataDiagrama">
    <w:name w:val="Išskirta citata Diagrama"/>
    <w:basedOn w:val="Numatytasispastraiposriftas"/>
    <w:uiPriority w:val="30"/>
    <w:rsid w:val="00411AB7"/>
    <w:rPr>
      <w:i/>
      <w:iCs/>
      <w:color w:val="0F4761" w:themeColor="accent1" w:themeShade="BF"/>
    </w:rPr>
  </w:style>
  <w:style w:type="table" w:customStyle="1" w:styleId="TableNormal">
    <w:name w:val="Table Normal"/>
    <w:uiPriority w:val="99"/>
    <w:semiHidden/>
    <w:unhideWhenUsed/>
    <w:rsid w:val="003135D3"/>
    <w:tblPr>
      <w:tblInd w:w="0" w:type="dxa"/>
      <w:tblCellMar>
        <w:top w:w="0" w:type="dxa"/>
        <w:left w:w="108" w:type="dxa"/>
        <w:bottom w:w="0" w:type="dxa"/>
        <w:right w:w="108" w:type="dxa"/>
      </w:tblCellMar>
    </w:tblPr>
  </w:style>
  <w:style w:type="character" w:customStyle="1" w:styleId="CommentReference">
    <w:name w:val="Comment Reference"/>
    <w:basedOn w:val="Numatytasispastraiposriftas"/>
    <w:uiPriority w:val="99"/>
    <w:semiHidden/>
    <w:unhideWhenUsed/>
    <w:rsid w:val="003135D3"/>
    <w:rPr>
      <w:sz w:val="16"/>
      <w:szCs w:val="16"/>
    </w:rPr>
  </w:style>
  <w:style w:type="character" w:customStyle="1" w:styleId="KomentarotekstasDiagrama1">
    <w:name w:val="Komentaro tekstas Diagrama1"/>
    <w:basedOn w:val="Numatytasispastraiposriftas"/>
    <w:uiPriority w:val="99"/>
    <w:rsid w:val="003135D3"/>
    <w:rPr>
      <w:sz w:val="20"/>
      <w:szCs w:val="20"/>
    </w:rPr>
  </w:style>
  <w:style w:type="character" w:customStyle="1" w:styleId="KomentarotemaDiagrama1">
    <w:name w:val="Komentaro tema Diagrama1"/>
    <w:basedOn w:val="KomentarotekstasDiagrama1"/>
    <w:uiPriority w:val="99"/>
    <w:semiHidden/>
    <w:rsid w:val="003135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BA986276-7E0B-45FA-9072-EAE42CA4A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15604-1965-4F67-849E-D4854BD3446A}">
  <ds:schemaRefs>
    <ds:schemaRef ds:uri="http://schemas.microsoft.com/sharepoint/v3/contenttype/forms"/>
  </ds:schemaRefs>
</ds:datastoreItem>
</file>

<file path=customXml/itemProps3.xml><?xml version="1.0" encoding="utf-8"?>
<ds:datastoreItem xmlns:ds="http://schemas.openxmlformats.org/officeDocument/2006/customXml" ds:itemID="{1CB149EB-2CB5-4643-990B-65F7C6B8AA0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4201</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Ragauskienė</dc:creator>
  <cp:keywords/>
  <dc:description/>
  <cp:lastModifiedBy>Onutė Ragauskienė</cp:lastModifiedBy>
  <cp:revision>3</cp:revision>
  <dcterms:created xsi:type="dcterms:W3CDTF">2026-03-17T14:50:00Z</dcterms:created>
  <dcterms:modified xsi:type="dcterms:W3CDTF">2026-03-18T15:06:00Z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