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Pr="0001212F" w:rsidRDefault="00C2498D" w:rsidP="004E4612">
      <w:pPr>
        <w:spacing w:after="120" w:line="20" w:lineRule="atLeast"/>
        <w:contextualSpacing/>
        <w:jc w:val="center"/>
        <w:rPr>
          <w:b/>
          <w:bCs/>
          <w:sz w:val="24"/>
          <w:szCs w:val="24"/>
        </w:rPr>
      </w:pPr>
    </w:p>
    <w:p w14:paraId="7964EB27" w14:textId="638F9B7B" w:rsidR="0001212F" w:rsidRPr="0001212F" w:rsidRDefault="0001212F" w:rsidP="0001212F">
      <w:pPr>
        <w:spacing w:line="276" w:lineRule="auto"/>
        <w:contextualSpacing/>
        <w:jc w:val="center"/>
        <w:rPr>
          <w:rFonts w:ascii="Times New Roman" w:hAnsi="Times New Roman" w:cs="Times New Roman"/>
          <w:sz w:val="24"/>
          <w:szCs w:val="24"/>
        </w:rPr>
      </w:pPr>
      <w:r w:rsidRPr="0001212F">
        <w:rPr>
          <w:rFonts w:ascii="Times New Roman" w:hAnsi="Times New Roman" w:cs="Times New Roman"/>
          <w:sz w:val="24"/>
          <w:szCs w:val="24"/>
        </w:rPr>
        <w:t xml:space="preserve">Pirkimą vykdo </w:t>
      </w:r>
      <w:r w:rsidRPr="0001212F">
        <w:rPr>
          <w:rFonts w:ascii="Times New Roman" w:hAnsi="Times New Roman" w:cs="Times New Roman"/>
          <w:sz w:val="24"/>
          <w:szCs w:val="24"/>
          <w:u w:val="single"/>
        </w:rPr>
        <w:t>įgaliotoji</w:t>
      </w:r>
      <w:r w:rsidRPr="0001212F">
        <w:rPr>
          <w:rFonts w:ascii="Times New Roman" w:hAnsi="Times New Roman" w:cs="Times New Roman"/>
          <w:sz w:val="24"/>
          <w:szCs w:val="24"/>
        </w:rPr>
        <w:t xml:space="preserve"> perkančioji organizacija</w:t>
      </w:r>
    </w:p>
    <w:p w14:paraId="7562BE8B" w14:textId="77777777" w:rsidR="0001212F" w:rsidRPr="0001212F" w:rsidRDefault="0001212F" w:rsidP="0001212F">
      <w:pPr>
        <w:spacing w:line="276" w:lineRule="auto"/>
        <w:contextualSpacing/>
        <w:jc w:val="center"/>
        <w:rPr>
          <w:rFonts w:ascii="Times New Roman" w:eastAsiaTheme="minorEastAsia" w:hAnsi="Times New Roman" w:cs="Times New Roman"/>
          <w:sz w:val="24"/>
          <w:szCs w:val="24"/>
          <w:lang w:eastAsia="lt-LT"/>
          <w14:ligatures w14:val="none"/>
        </w:rPr>
      </w:pPr>
    </w:p>
    <w:p w14:paraId="5E578E90" w14:textId="6A9DED8E" w:rsidR="005F13F0" w:rsidRPr="0001212F"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01212F">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01212F" w:rsidRDefault="0043588F" w:rsidP="00FF63B8">
      <w:pPr>
        <w:pStyle w:val="Default"/>
        <w:spacing w:line="276" w:lineRule="auto"/>
        <w:jc w:val="center"/>
        <w:rPr>
          <w:color w:val="3B3838" w:themeColor="background2" w:themeShade="40"/>
        </w:rPr>
      </w:pPr>
      <w:r w:rsidRPr="0001212F">
        <w:rPr>
          <w:color w:val="3B3838" w:themeColor="background2" w:themeShade="40"/>
        </w:rPr>
        <w:t xml:space="preserve">Biudžetinė įstaiga, </w:t>
      </w:r>
      <w:r w:rsidR="00C2498D" w:rsidRPr="0001212F">
        <w:t xml:space="preserve">kodas 288724610, </w:t>
      </w:r>
      <w:r w:rsidRPr="0001212F">
        <w:rPr>
          <w:color w:val="3B3838" w:themeColor="background2" w:themeShade="40"/>
        </w:rPr>
        <w:t xml:space="preserve">Laisvės a. 20, LT-35200 Panevėžys, tel. +370 45 501360, el. p. </w:t>
      </w:r>
      <w:hyperlink r:id="rId11" w:history="1">
        <w:r w:rsidRPr="0001212F">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5BC5DE8B" w:rsidR="001C24BC" w:rsidRPr="00A75280" w:rsidRDefault="00A458FC" w:rsidP="004E461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Panevėžio miesto savivaldybės kontroliuojamų (valdomų) perkančiųjų organizacijų viešiesiems pirkimams vykdyti</w:t>
      </w:r>
      <w:r w:rsidR="001C24BC" w:rsidRPr="00A75280">
        <w:rPr>
          <w:rFonts w:ascii="Times New Roman" w:hAnsi="Times New Roman" w:cs="Times New Roman"/>
          <w:sz w:val="24"/>
          <w:szCs w:val="24"/>
        </w:rPr>
        <w:t xml:space="preserve"> komisijos </w:t>
      </w:r>
      <w:r w:rsidR="00057C16" w:rsidRPr="00A75280">
        <w:rPr>
          <w:rFonts w:ascii="Times New Roman" w:hAnsi="Times New Roman" w:cs="Times New Roman"/>
          <w:sz w:val="24"/>
          <w:szCs w:val="24"/>
        </w:rPr>
        <w:t>2026-0</w:t>
      </w:r>
      <w:r w:rsidR="00017C60">
        <w:rPr>
          <w:rFonts w:ascii="Times New Roman" w:hAnsi="Times New Roman" w:cs="Times New Roman"/>
          <w:sz w:val="24"/>
          <w:szCs w:val="24"/>
        </w:rPr>
        <w:t>3</w:t>
      </w:r>
      <w:r w:rsidR="00057C16" w:rsidRPr="00A75280">
        <w:rPr>
          <w:rFonts w:ascii="Times New Roman" w:hAnsi="Times New Roman" w:cs="Times New Roman"/>
          <w:sz w:val="24"/>
          <w:szCs w:val="24"/>
        </w:rPr>
        <w:t>-</w:t>
      </w:r>
      <w:r w:rsidR="00017C60">
        <w:rPr>
          <w:rFonts w:ascii="Times New Roman" w:hAnsi="Times New Roman" w:cs="Times New Roman"/>
          <w:sz w:val="24"/>
          <w:szCs w:val="24"/>
        </w:rPr>
        <w:t>1</w:t>
      </w:r>
      <w:r w:rsidR="00A5726D">
        <w:rPr>
          <w:rFonts w:ascii="Times New Roman" w:hAnsi="Times New Roman" w:cs="Times New Roman"/>
          <w:sz w:val="24"/>
          <w:szCs w:val="24"/>
        </w:rPr>
        <w:t>8</w:t>
      </w:r>
      <w:r w:rsidR="001C24BC" w:rsidRPr="00A75280">
        <w:rPr>
          <w:rFonts w:ascii="Times New Roman" w:hAnsi="Times New Roman" w:cs="Times New Roman"/>
          <w:sz w:val="24"/>
          <w:szCs w:val="24"/>
        </w:rPr>
        <w:t xml:space="preserve"> protokolu Nr</w:t>
      </w:r>
      <w:r w:rsidR="001C24BC" w:rsidRPr="00A32218">
        <w:rPr>
          <w:rFonts w:ascii="Times New Roman" w:hAnsi="Times New Roman" w:cs="Times New Roman"/>
          <w:sz w:val="24"/>
          <w:szCs w:val="24"/>
        </w:rPr>
        <w:t xml:space="preserve">. </w:t>
      </w:r>
      <w:r w:rsidR="00C0335B" w:rsidRPr="00A32218">
        <w:rPr>
          <w:rFonts w:ascii="Times New Roman" w:hAnsi="Times New Roman" w:cs="Times New Roman"/>
          <w:sz w:val="24"/>
          <w:szCs w:val="24"/>
        </w:rPr>
        <w:t>VP</w:t>
      </w:r>
      <w:r w:rsidR="00A32218" w:rsidRPr="00A32218">
        <w:rPr>
          <w:rFonts w:ascii="Times New Roman" w:hAnsi="Times New Roman" w:cs="Times New Roman"/>
          <w:sz w:val="24"/>
          <w:szCs w:val="24"/>
        </w:rPr>
        <w:t>V</w:t>
      </w:r>
      <w:r w:rsidR="00894369" w:rsidRPr="00A32218">
        <w:rPr>
          <w:rFonts w:ascii="Times New Roman" w:hAnsi="Times New Roman" w:cs="Times New Roman"/>
          <w:sz w:val="24"/>
          <w:szCs w:val="24"/>
        </w:rPr>
        <w:t>-</w:t>
      </w:r>
      <w:r w:rsidR="00A32218" w:rsidRPr="00A32218">
        <w:rPr>
          <w:rFonts w:ascii="Times New Roman" w:hAnsi="Times New Roman" w:cs="Times New Roman"/>
          <w:sz w:val="24"/>
          <w:szCs w:val="24"/>
        </w:rPr>
        <w:t>12</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6B116102"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6F3B7C" w:rsidRPr="006F3B7C">
        <w:rPr>
          <w:rFonts w:ascii="Times New Roman" w:hAnsi="Times New Roman" w:cs="Times New Roman"/>
          <w:b/>
          <w:bCs/>
          <w:sz w:val="28"/>
          <w:szCs w:val="28"/>
          <w:u w:val="single"/>
        </w:rPr>
        <w:t>S</w:t>
      </w:r>
      <w:r w:rsidR="00017C60">
        <w:rPr>
          <w:rFonts w:ascii="Times New Roman" w:hAnsi="Times New Roman" w:cs="Times New Roman"/>
          <w:b/>
          <w:bCs/>
          <w:sz w:val="28"/>
          <w:szCs w:val="28"/>
          <w:u w:val="single"/>
        </w:rPr>
        <w:t>AUSO HIDROMASAŽO</w:t>
      </w:r>
      <w:r w:rsidR="006F3B7C" w:rsidRPr="006F3B7C">
        <w:rPr>
          <w:rFonts w:ascii="Times New Roman" w:hAnsi="Times New Roman" w:cs="Times New Roman"/>
          <w:b/>
          <w:bCs/>
          <w:sz w:val="28"/>
          <w:szCs w:val="28"/>
          <w:u w:val="single"/>
        </w:rPr>
        <w:t xml:space="preserve"> LOVOS</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640CB3" w:rsidRDefault="00484F7C" w:rsidP="004E4612">
      <w:pPr>
        <w:spacing w:after="120" w:line="20" w:lineRule="atLeast"/>
        <w:contextualSpacing/>
        <w:rPr>
          <w:rFonts w:ascii="Times New Roman" w:hAnsi="Times New Roman" w:cs="Times New Roman"/>
          <w:sz w:val="24"/>
          <w:szCs w:val="24"/>
        </w:rPr>
      </w:pPr>
      <w:r w:rsidRPr="00640CB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29BEE4DA" w14:textId="291CC8D6"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017C60">
        <w:rPr>
          <w:rFonts w:eastAsia="Calibri"/>
          <w:noProof/>
        </w:rPr>
        <w:t>4</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6466AEFF" w:rsidR="00484F7C" w:rsidRDefault="00B20477" w:rsidP="0052424D">
      <w:pPr>
        <w:pStyle w:val="Turinys2"/>
        <w:ind w:firstLine="567"/>
        <w:rPr>
          <w:noProof/>
          <w:lang w:val="en-US" w:eastAsia="en-US"/>
        </w:rPr>
      </w:pPr>
      <w:r w:rsidRPr="004815E0">
        <w:rPr>
          <w:rFonts w:eastAsia="Calibri"/>
          <w:noProof/>
        </w:rPr>
        <w:t xml:space="preserve">Pirkimo sąlygų </w:t>
      </w:r>
      <w:r w:rsidR="00017C60">
        <w:rPr>
          <w:rFonts w:eastAsia="Calibri"/>
          <w:noProof/>
        </w:rPr>
        <w:t>5</w:t>
      </w:r>
      <w:r w:rsidRPr="004815E0">
        <w:rPr>
          <w:rFonts w:eastAsia="Calibri"/>
          <w:noProof/>
        </w:rPr>
        <w:t xml:space="preserve"> priedas „Pasiūlymo forma“</w:t>
      </w:r>
      <w:r w:rsidRPr="004815E0">
        <w:rPr>
          <w:noProof/>
          <w:lang w:val="en-US" w:eastAsia="en-US"/>
        </w:rPr>
        <w:t xml:space="preserve"> </w:t>
      </w:r>
    </w:p>
    <w:p w14:paraId="59FEB37F" w14:textId="0AE738A0" w:rsidR="00BB5C78" w:rsidRPr="004815E0" w:rsidRDefault="00BB5C78" w:rsidP="00BB5C78">
      <w:pPr>
        <w:pStyle w:val="Turinys2"/>
        <w:ind w:firstLine="567"/>
        <w:rPr>
          <w:rFonts w:eastAsia="Calibri"/>
          <w:noProof/>
        </w:rPr>
      </w:pPr>
      <w:r w:rsidRPr="004815E0">
        <w:rPr>
          <w:rFonts w:eastAsia="Calibri"/>
          <w:noProof/>
        </w:rPr>
        <w:t xml:space="preserve">Pirkimo sąlygų </w:t>
      </w:r>
      <w:r w:rsidR="00017C60">
        <w:rPr>
          <w:rFonts w:eastAsia="Calibri"/>
          <w:noProof/>
        </w:rPr>
        <w:t>6</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7740DD02"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017C60">
        <w:rPr>
          <w:rFonts w:ascii="Times New Roman" w:hAnsi="Times New Roman" w:cs="Times New Roman"/>
          <w:noProof/>
          <w:sz w:val="24"/>
          <w:szCs w:val="24"/>
        </w:rPr>
        <w:t>7</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4EC5AFD4"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017C60">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26B7EB98" w14:textId="79B36E0A" w:rsidR="006A0EB6" w:rsidRPr="001652B0" w:rsidRDefault="00E05E2D" w:rsidP="00543835">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00700D1B" w:rsidRPr="006A0EB6">
        <w:rPr>
          <w:rFonts w:eastAsia="Calibri"/>
          <w:color w:val="00B050"/>
        </w:rPr>
        <w:t xml:space="preserve"> </w:t>
      </w:r>
      <w:r w:rsidR="006A0EB6" w:rsidRPr="006A0EB6">
        <w:rPr>
          <w:b/>
          <w:bCs/>
          <w:kern w:val="32"/>
          <w:szCs w:val="32"/>
        </w:rPr>
        <w:t>VšĮ Panevėžio fizinės medicinos ir reabilitacijos centras,</w:t>
      </w:r>
      <w:r w:rsidR="006A0EB6" w:rsidRPr="006A0EB6">
        <w:t xml:space="preserve"> juridinio asmens kodas 148413426, adresas Nemuno g. 75, LT-37355, Panevėžys</w:t>
      </w:r>
      <w:r w:rsidR="00A5140A">
        <w:t>.</w:t>
      </w:r>
      <w:r w:rsidR="00A5140A" w:rsidRPr="00A5140A">
        <w:rPr>
          <w:rFonts w:eastAsiaTheme="minorHAnsi"/>
          <w:lang w:eastAsia="en-US"/>
        </w:rPr>
        <w:t xml:space="preserve"> </w:t>
      </w:r>
      <w:r w:rsidR="00A5140A" w:rsidRPr="001652B0">
        <w:rPr>
          <w:rFonts w:eastAsiaTheme="minorHAnsi"/>
          <w:lang w:eastAsia="en-US"/>
        </w:rPr>
        <w:t>Perkančioji organizacija nėra PVM mokėtoja</w:t>
      </w:r>
      <w:r w:rsidR="00A5140A" w:rsidRPr="001652B0">
        <w:rPr>
          <w:rFonts w:eastAsia="Calibri"/>
        </w:rPr>
        <w:t>.</w:t>
      </w:r>
    </w:p>
    <w:p w14:paraId="389FB43C" w14:textId="1032EC36" w:rsidR="002B4517" w:rsidRPr="002B4517" w:rsidRDefault="00D479C8" w:rsidP="002B4517">
      <w:pPr>
        <w:pStyle w:val="Sraopastraipa"/>
        <w:numPr>
          <w:ilvl w:val="1"/>
          <w:numId w:val="1"/>
        </w:numPr>
        <w:tabs>
          <w:tab w:val="left" w:pos="1134"/>
        </w:tabs>
        <w:spacing w:line="20" w:lineRule="atLeast"/>
        <w:ind w:left="0" w:firstLine="567"/>
        <w:jc w:val="both"/>
      </w:pPr>
      <w:r w:rsidRPr="00A5140A">
        <w:rPr>
          <w:rFonts w:eastAsia="Calibri"/>
        </w:rPr>
        <w:t xml:space="preserve">Pirkimą </w:t>
      </w:r>
      <w:r w:rsidRPr="00A5140A">
        <w:t>perkančiosios organizacijos</w:t>
      </w:r>
      <w:r w:rsidRPr="00A5140A">
        <w:rPr>
          <w:rFonts w:eastAsia="Calibri"/>
        </w:rPr>
        <w:t xml:space="preserve"> vardu atlieka centrinė perkančioji organizacija</w:t>
      </w:r>
      <w:r w:rsidR="00FD4F50">
        <w:rPr>
          <w:rFonts w:eastAsia="Calibri"/>
        </w:rPr>
        <w:t xml:space="preserve"> </w:t>
      </w:r>
      <w:r w:rsidR="00A57B46">
        <w:rPr>
          <w:rFonts w:eastAsia="Calibri"/>
        </w:rPr>
        <w:t>–</w:t>
      </w:r>
      <w:r w:rsidR="00FD4F50">
        <w:rPr>
          <w:rFonts w:eastAsia="Calibri"/>
        </w:rPr>
        <w:t xml:space="preserve"> </w:t>
      </w:r>
      <w:r w:rsidR="00A5140A" w:rsidRPr="00A5140A">
        <w:rPr>
          <w:rFonts w:eastAsia="Calibri"/>
          <w:b/>
          <w:bCs/>
        </w:rPr>
        <w:t>Panevėžio miesto savivaldybės administracija</w:t>
      </w:r>
      <w:r w:rsidR="00A5140A" w:rsidRPr="00A5140A">
        <w:rPr>
          <w:rFonts w:eastAsia="Calibri"/>
        </w:rPr>
        <w:t>,</w:t>
      </w:r>
      <w:r w:rsidR="00A5140A" w:rsidRPr="00A5140A">
        <w:rPr>
          <w:rFonts w:eastAsia="Calibri"/>
          <w:color w:val="00B050"/>
        </w:rPr>
        <w:t xml:space="preserve"> </w:t>
      </w:r>
      <w:r w:rsidR="00A5140A" w:rsidRPr="00A5140A">
        <w:rPr>
          <w:rFonts w:eastAsia="Calibri"/>
        </w:rPr>
        <w:t xml:space="preserve">juridinio asmens kodas </w:t>
      </w:r>
      <w:r w:rsidR="00A5140A" w:rsidRPr="00A5140A">
        <w:t>288724610</w:t>
      </w:r>
      <w:r w:rsidR="00A5140A" w:rsidRPr="00A5140A">
        <w:rPr>
          <w:rFonts w:eastAsia="Calibri"/>
        </w:rPr>
        <w:t xml:space="preserve">, adresas </w:t>
      </w:r>
      <w:r w:rsidR="00A5140A" w:rsidRPr="00A5140A">
        <w:rPr>
          <w:color w:val="3B3838" w:themeColor="background2" w:themeShade="40"/>
        </w:rPr>
        <w:t>Laisvės a. 20, LT-35200 Panevėžys</w:t>
      </w:r>
      <w:r w:rsidR="00A5140A" w:rsidRPr="00A5140A">
        <w:rPr>
          <w:rFonts w:eastAsia="Calibri"/>
        </w:rPr>
        <w:t>, darbo laikas p</w:t>
      </w:r>
      <w:r w:rsidR="00A5140A" w:rsidRPr="00A5140A">
        <w:rPr>
          <w:color w:val="000000"/>
          <w:shd w:val="clear" w:color="auto" w:fill="FFFFFF"/>
        </w:rPr>
        <w:t>irmadieniais–ketvirtadieniais nuo 8 iki 17 val.,</w:t>
      </w:r>
      <w:r w:rsidR="00A5140A" w:rsidRPr="00FF63B8">
        <w:rPr>
          <w:color w:val="000000"/>
          <w:shd w:val="clear" w:color="auto" w:fill="FFFFFF"/>
        </w:rPr>
        <w:t xml:space="preserve"> penktadieniais nuo 8 iki 15.45 val</w:t>
      </w:r>
      <w:r w:rsidR="00A5140A" w:rsidRPr="00DB3E26">
        <w:rPr>
          <w:rFonts w:eastAsia="Calibri"/>
        </w:rPr>
        <w:t>.</w:t>
      </w:r>
      <w:r w:rsidR="002B4517">
        <w:rPr>
          <w:rFonts w:eastAsia="Calibri"/>
        </w:rPr>
        <w:t xml:space="preserve"> </w:t>
      </w:r>
      <w:r w:rsidRPr="002B4517">
        <w:rPr>
          <w:rFonts w:eastAsia="Calibri"/>
        </w:rPr>
        <w:t xml:space="preserve">Sutartį pasirašys </w:t>
      </w:r>
      <w:r>
        <w:t>perkančioji organizacija</w:t>
      </w:r>
      <w:r w:rsidRPr="002B4517">
        <w:rPr>
          <w:rFonts w:eastAsia="Calibri"/>
        </w:rPr>
        <w:t xml:space="preserve">. </w:t>
      </w:r>
    </w:p>
    <w:p w14:paraId="1CC3DF2A" w14:textId="6D11D8A3" w:rsidR="00D65A9B" w:rsidRPr="006F1257" w:rsidRDefault="007D6857" w:rsidP="006F1257">
      <w:pPr>
        <w:pStyle w:val="Sraopastraipa"/>
        <w:numPr>
          <w:ilvl w:val="1"/>
          <w:numId w:val="1"/>
        </w:numPr>
        <w:tabs>
          <w:tab w:val="left" w:pos="1134"/>
        </w:tabs>
        <w:spacing w:line="20" w:lineRule="atLeast"/>
        <w:ind w:left="0" w:firstLine="567"/>
        <w:jc w:val="both"/>
      </w:pPr>
      <w:r w:rsidRPr="006F1257">
        <w:rPr>
          <w:color w:val="000000" w:themeColor="text1"/>
        </w:rPr>
        <w:t>Pirkimas</w:t>
      </w:r>
      <w:r w:rsidR="00B37854" w:rsidRPr="006F1257">
        <w:rPr>
          <w:color w:val="000000" w:themeColor="text1"/>
        </w:rPr>
        <w:t xml:space="preserve"> neatlieka</w:t>
      </w:r>
      <w:r w:rsidRPr="006F1257">
        <w:rPr>
          <w:color w:val="000000" w:themeColor="text1"/>
        </w:rPr>
        <w:t>mas</w:t>
      </w:r>
      <w:r w:rsidR="00B37854" w:rsidRPr="006F1257">
        <w:rPr>
          <w:color w:val="000000" w:themeColor="text1"/>
        </w:rPr>
        <w:t xml:space="preserve"> </w:t>
      </w:r>
      <w:r w:rsidR="002F5F8E" w:rsidRPr="006F1257">
        <w:rPr>
          <w:color w:val="000000" w:themeColor="text1"/>
        </w:rPr>
        <w:t>naudojantis centralizuotų pirkimų katalogu</w:t>
      </w:r>
      <w:r w:rsidRPr="006F1257">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6F1257">
        <w:rPr>
          <w:rFonts w:eastAsia="Calibri"/>
          <w:lang w:eastAsia="en-US"/>
          <w14:ligatures w14:val="standardContextual"/>
        </w:rPr>
        <w:t>.</w:t>
      </w:r>
    </w:p>
    <w:p w14:paraId="62DF64D0" w14:textId="790E3D47"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6F1257">
        <w:rPr>
          <w:rFonts w:ascii="Times New Roman" w:hAnsi="Times New Roman" w:cs="Times New Roman"/>
          <w:sz w:val="24"/>
          <w:szCs w:val="24"/>
        </w:rPr>
        <w:t>4</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03DC6ADF" w:rsidR="00E32C8E" w:rsidRPr="00DB3E26" w:rsidRDefault="00C447D2" w:rsidP="00FF63B8">
      <w:pPr>
        <w:pStyle w:val="Sraopastraipa"/>
        <w:ind w:left="360" w:firstLine="207"/>
        <w:jc w:val="both"/>
      </w:pPr>
      <w:r w:rsidRPr="00DB3E26">
        <w:t>1.</w:t>
      </w:r>
      <w:r w:rsidR="006F1257">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7DEBFD79" w14:textId="46000F2F" w:rsidR="00DA33C8" w:rsidRDefault="00E2196B" w:rsidP="00FF63B8">
      <w:pPr>
        <w:pStyle w:val="Sraopastraipa"/>
        <w:tabs>
          <w:tab w:val="left" w:pos="1134"/>
        </w:tabs>
        <w:ind w:left="0" w:firstLine="567"/>
        <w:jc w:val="both"/>
        <w:rPr>
          <w:color w:val="000000"/>
          <w:kern w:val="2"/>
        </w:rPr>
      </w:pPr>
      <w:r w:rsidRPr="00FF63B8">
        <w:rPr>
          <w:iCs/>
        </w:rPr>
        <w:t>1.</w:t>
      </w:r>
      <w:r w:rsidR="001B59F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w:t>
      </w:r>
      <w:r w:rsidR="001B59FA">
        <w:t xml:space="preserve"> </w:t>
      </w:r>
      <w:r w:rsidR="001B59FA" w:rsidRPr="00DE3E86">
        <w:rPr>
          <w:color w:val="000000"/>
          <w:kern w:val="2"/>
        </w:rPr>
        <w:t>4.4.4.1 ir 4.4.4.4 papunkčiais</w:t>
      </w:r>
      <w:r w:rsidR="003867C2">
        <w:rPr>
          <w:color w:val="000000"/>
          <w:kern w:val="2"/>
        </w:rPr>
        <w:t>:</w:t>
      </w:r>
    </w:p>
    <w:p w14:paraId="4777778A" w14:textId="0D71EFCB" w:rsidR="003867C2" w:rsidRPr="003867C2" w:rsidRDefault="003867C2" w:rsidP="003867C2">
      <w:pPr>
        <w:ind w:firstLine="851"/>
        <w:contextualSpacing/>
        <w:jc w:val="both"/>
        <w:rPr>
          <w:rFonts w:ascii="Times New Roman" w:hAnsi="Times New Roman" w:cs="Times New Roman"/>
          <w:color w:val="000000"/>
          <w:kern w:val="2"/>
          <w:sz w:val="24"/>
          <w:szCs w:val="24"/>
          <w14:ligatures w14:val="none"/>
        </w:rPr>
      </w:pPr>
      <w:r>
        <w:rPr>
          <w:rFonts w:ascii="Times New Roman" w:hAnsi="Times New Roman" w:cs="Times New Roman"/>
          <w:color w:val="000000"/>
          <w:kern w:val="2"/>
          <w:sz w:val="24"/>
          <w:szCs w:val="24"/>
          <w14:ligatures w14:val="none"/>
        </w:rPr>
        <w:t xml:space="preserve">- </w:t>
      </w:r>
      <w:r w:rsidRPr="003867C2">
        <w:rPr>
          <w:rFonts w:ascii="Times New Roman" w:hAnsi="Times New Roman" w:cs="Times New Roman"/>
          <w:color w:val="000000"/>
          <w:kern w:val="2"/>
          <w:sz w:val="24"/>
          <w:szCs w:val="24"/>
          <w14:ligatures w14:val="none"/>
        </w:rPr>
        <w:t>jeigu prekės bus supakuojamos į antrinę pakuotę, ji turi būti perdirbamoji pakuotė pagal Lietuvos Respublikos mokesčio už aplinkos teršimą įstatymo nuostatas. Tiekėjas patiekdamas prekes pirkėjui, pateikia prekių antrinės pakuotės tinkamumą perdirbti (</w:t>
      </w:r>
      <w:proofErr w:type="spellStart"/>
      <w:r w:rsidRPr="003867C2">
        <w:rPr>
          <w:rFonts w:ascii="Times New Roman" w:hAnsi="Times New Roman" w:cs="Times New Roman"/>
          <w:color w:val="000000"/>
          <w:kern w:val="2"/>
          <w:sz w:val="24"/>
          <w:szCs w:val="24"/>
          <w14:ligatures w14:val="none"/>
        </w:rPr>
        <w:t>perdirbamumą</w:t>
      </w:r>
      <w:proofErr w:type="spellEnd"/>
      <w:r w:rsidRPr="003867C2">
        <w:rPr>
          <w:rFonts w:ascii="Times New Roman" w:hAnsi="Times New Roman" w:cs="Times New Roman"/>
          <w:color w:val="000000"/>
          <w:kern w:val="2"/>
          <w:sz w:val="24"/>
          <w:szCs w:val="24"/>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4D31CBAA" w14:textId="027E9BEA" w:rsidR="003867C2" w:rsidRPr="003867C2" w:rsidRDefault="003867C2" w:rsidP="003867C2">
      <w:pPr>
        <w:ind w:firstLine="851"/>
        <w:contextualSpacing/>
        <w:jc w:val="both"/>
        <w:rPr>
          <w:rFonts w:ascii="Times New Roman" w:hAnsi="Times New Roman" w:cs="Times New Roman"/>
          <w:color w:val="000000"/>
          <w:sz w:val="24"/>
          <w:szCs w:val="24"/>
          <w14:ligatures w14:val="none"/>
        </w:rPr>
      </w:pPr>
      <w:r>
        <w:rPr>
          <w:rFonts w:ascii="Times New Roman" w:hAnsi="Times New Roman" w:cs="Times New Roman"/>
          <w:color w:val="000000"/>
          <w:sz w:val="24"/>
          <w:szCs w:val="24"/>
          <w14:ligatures w14:val="none"/>
        </w:rPr>
        <w:t xml:space="preserve">- </w:t>
      </w:r>
      <w:r w:rsidRPr="003867C2">
        <w:rPr>
          <w:rFonts w:ascii="Times New Roman" w:hAnsi="Times New Roman" w:cs="Times New Roman"/>
          <w:sz w:val="24"/>
          <w:szCs w:val="24"/>
          <w14:ligatures w14:val="none"/>
        </w:rPr>
        <w:t xml:space="preserve">perkamos </w:t>
      </w:r>
      <w:r w:rsidRPr="003867C2">
        <w:rPr>
          <w:rFonts w:ascii="Times New Roman" w:hAnsi="Times New Roman" w:cs="Times New Roman"/>
          <w:bCs/>
          <w:iCs/>
          <w:noProof/>
          <w:spacing w:val="2"/>
          <w:sz w:val="24"/>
          <w:szCs w:val="24"/>
          <w:shd w:val="clear" w:color="auto" w:fill="FFFFFF"/>
          <w14:ligatures w14:val="none"/>
        </w:rPr>
        <w:t xml:space="preserve">prekės, pagal jų naudojimo paskirtį, yra tvirtos, </w:t>
      </w:r>
      <w:r w:rsidRPr="003867C2">
        <w:rPr>
          <w:rFonts w:ascii="Times New Roman" w:hAnsi="Times New Roman" w:cs="Times New Roman"/>
          <w:sz w:val="24"/>
          <w:szCs w:val="24"/>
          <w14:ligatures w14:val="none"/>
        </w:rPr>
        <w:t>ilgaamžės, funkcionalios,</w:t>
      </w:r>
      <w:r w:rsidRPr="003867C2">
        <w:rPr>
          <w:rFonts w:ascii="Times New Roman" w:hAnsi="Times New Roman" w:cs="Times New Roman"/>
          <w:color w:val="000000"/>
          <w:sz w:val="24"/>
          <w:szCs w:val="24"/>
          <w14:ligatures w14:val="none"/>
        </w:rPr>
        <w:t xml:space="preserve"> tinka naudoti daug kartų, o jų dalys lengvai pataisomos, pakeičiamos. Tiekėjas turi užtikrinti, kad per garantinį prekių naudojimo laikotarpį ir bent 5 metus po garantinio laikotarpio pabaigos būtų galima įsigyti originalių arba lygiaverčių atsarginių dalių </w:t>
      </w:r>
      <w:r w:rsidRPr="003867C2">
        <w:rPr>
          <w:rFonts w:ascii="Times New Roman" w:hAnsi="Times New Roman" w:cs="Times New Roman"/>
          <w:color w:val="000000"/>
          <w:sz w:val="24"/>
          <w:szCs w:val="24"/>
          <w:bdr w:val="none" w:sz="0" w:space="0" w:color="auto" w:frame="1"/>
          <w14:ligatures w14:val="none"/>
        </w:rPr>
        <w:t xml:space="preserve"> </w:t>
      </w:r>
      <w:r w:rsidRPr="003867C2">
        <w:rPr>
          <w:rFonts w:ascii="Times New Roman" w:hAnsi="Times New Roman" w:cs="Times New Roman"/>
          <w:color w:val="000000"/>
          <w:sz w:val="24"/>
          <w:szCs w:val="24"/>
          <w:u w:val="single"/>
          <w:bdr w:val="none" w:sz="0" w:space="0" w:color="auto" w:frame="1"/>
          <w14:ligatures w14:val="none"/>
        </w:rPr>
        <w:t>(būtinas tiekėjo ir (arba) gamintojo atitinkamas patvirtinimas)</w:t>
      </w:r>
      <w:r w:rsidRPr="003867C2">
        <w:rPr>
          <w:rFonts w:ascii="Times New Roman" w:hAnsi="Times New Roman" w:cs="Times New Roman"/>
          <w:color w:val="000000"/>
          <w:sz w:val="24"/>
          <w:szCs w:val="24"/>
          <w14:ligatures w14:val="none"/>
        </w:rPr>
        <w:t>.</w:t>
      </w:r>
    </w:p>
    <w:p w14:paraId="39603E6D" w14:textId="1B4C1F26" w:rsidR="005E62F0" w:rsidRPr="00D40CE9" w:rsidRDefault="00DA33C8" w:rsidP="00FF63B8">
      <w:pPr>
        <w:pStyle w:val="Sraopastraipa"/>
        <w:tabs>
          <w:tab w:val="left" w:pos="1134"/>
        </w:tabs>
        <w:ind w:left="0" w:firstLine="567"/>
        <w:jc w:val="both"/>
      </w:pPr>
      <w:r>
        <w:t xml:space="preserve">Šie </w:t>
      </w:r>
      <w:r w:rsidR="003A502A" w:rsidRPr="00C44770">
        <w:t xml:space="preserve">Aplinkos apaugos kriterijai nustatyti </w:t>
      </w:r>
      <w:r w:rsidR="008719BF" w:rsidRPr="00C44770">
        <w:t>Specialiųjų p</w:t>
      </w:r>
      <w:r w:rsidR="00F05FC8" w:rsidRPr="00C44770">
        <w:t>irkimo sąlygų</w:t>
      </w:r>
      <w:r w:rsidR="00F05FC8" w:rsidRPr="00C44770">
        <w:rPr>
          <w:b/>
          <w:bCs/>
        </w:rPr>
        <w:t xml:space="preserve"> </w:t>
      </w:r>
      <w:r w:rsidR="00C44770" w:rsidRPr="00C44770">
        <w:rPr>
          <w:b/>
          <w:bCs/>
          <w:i/>
          <w:iCs/>
          <w:color w:val="385623" w:themeColor="accent6" w:themeShade="80"/>
        </w:rPr>
        <w:t>2 priede</w:t>
      </w:r>
      <w:r w:rsidR="00C44770" w:rsidRPr="00C44770">
        <w:rPr>
          <w:b/>
          <w:bCs/>
          <w:color w:val="385623" w:themeColor="accent6" w:themeShade="80"/>
        </w:rPr>
        <w:t xml:space="preserve"> </w:t>
      </w:r>
      <w:r w:rsidR="00C44770" w:rsidRPr="00C44770">
        <w:t>„Techninė specifikacija“ ir</w:t>
      </w:r>
      <w:r w:rsidR="00C44770" w:rsidRPr="00C44770">
        <w:rPr>
          <w:b/>
          <w:bCs/>
        </w:rPr>
        <w:t xml:space="preserve"> </w:t>
      </w:r>
      <w:r w:rsidR="00C44770" w:rsidRPr="00C44770">
        <w:rPr>
          <w:b/>
          <w:bCs/>
          <w:i/>
          <w:iCs/>
          <w:color w:val="385623" w:themeColor="accent6" w:themeShade="80"/>
        </w:rPr>
        <w:t>7</w:t>
      </w:r>
      <w:r w:rsidR="00735C2C" w:rsidRPr="00C44770">
        <w:rPr>
          <w:b/>
          <w:bCs/>
          <w:i/>
          <w:iCs/>
          <w:color w:val="385623" w:themeColor="accent6" w:themeShade="80"/>
        </w:rPr>
        <w:t xml:space="preserve"> </w:t>
      </w:r>
      <w:r w:rsidR="00F05FC8" w:rsidRPr="00C44770">
        <w:rPr>
          <w:b/>
          <w:bCs/>
          <w:i/>
          <w:iCs/>
          <w:color w:val="385623" w:themeColor="accent6" w:themeShade="80"/>
        </w:rPr>
        <w:t>pried</w:t>
      </w:r>
      <w:r w:rsidR="00D40CE9" w:rsidRPr="00C44770">
        <w:rPr>
          <w:b/>
          <w:bCs/>
          <w:i/>
          <w:iCs/>
          <w:color w:val="385623" w:themeColor="accent6" w:themeShade="80"/>
        </w:rPr>
        <w:t>e</w:t>
      </w:r>
      <w:r w:rsidR="00F05FC8" w:rsidRPr="00C44770">
        <w:rPr>
          <w:b/>
          <w:bCs/>
          <w:color w:val="385623" w:themeColor="accent6" w:themeShade="80"/>
        </w:rPr>
        <w:t xml:space="preserve"> </w:t>
      </w:r>
      <w:r w:rsidR="00F05FC8" w:rsidRPr="00C44770">
        <w:t>„Sutarties projektas</w:t>
      </w:r>
      <w:r w:rsidR="00F05FC8" w:rsidRPr="00D40CE9">
        <w:t>“</w:t>
      </w:r>
      <w:r w:rsidR="003A502A" w:rsidRPr="00D40CE9">
        <w:t>.</w:t>
      </w:r>
    </w:p>
    <w:p w14:paraId="6FAF4433" w14:textId="0E56762F" w:rsidR="00E3670E" w:rsidRPr="00E3670E" w:rsidRDefault="00DC2F44" w:rsidP="00FF63B8">
      <w:pPr>
        <w:pStyle w:val="Sraopastraipa"/>
        <w:tabs>
          <w:tab w:val="left" w:pos="993"/>
        </w:tabs>
        <w:ind w:left="567"/>
        <w:jc w:val="both"/>
        <w:rPr>
          <w:rFonts w:eastAsia="Arial"/>
        </w:rPr>
      </w:pPr>
      <w:r>
        <w:rPr>
          <w:rFonts w:eastAsia="Arial"/>
        </w:rPr>
        <w:t>1.</w:t>
      </w:r>
      <w:r w:rsidR="005D22D8">
        <w:rPr>
          <w:rFonts w:eastAsia="Arial"/>
        </w:rPr>
        <w:t>7</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005780D7"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5D22D8">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013CBF51" w:rsidR="00DC0B83" w:rsidRPr="00DC0B83" w:rsidRDefault="00E3670E" w:rsidP="00FF63B8">
      <w:pPr>
        <w:pStyle w:val="Sraopastraipa"/>
        <w:spacing w:after="160"/>
        <w:ind w:hanging="153"/>
      </w:pPr>
      <w:r w:rsidRPr="00E3670E">
        <w:rPr>
          <w:lang w:eastAsia="en-US"/>
        </w:rPr>
        <w:t>1.</w:t>
      </w:r>
      <w:r w:rsidR="005D22D8">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10EE1636" w:rsidR="00DC0B83" w:rsidRPr="006721D7" w:rsidRDefault="00DC0B83" w:rsidP="00FF63B8">
      <w:pPr>
        <w:pStyle w:val="Sraopastraipa"/>
        <w:spacing w:after="160"/>
        <w:ind w:left="0" w:firstLine="567"/>
        <w:jc w:val="both"/>
      </w:pPr>
      <w:r w:rsidRPr="00DC0B83">
        <w:t>1.</w:t>
      </w:r>
      <w:r w:rsidR="005D22D8">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02F32F23" w:rsidR="00E32C8E" w:rsidRDefault="00DC0B83" w:rsidP="00FF63B8">
      <w:pPr>
        <w:pStyle w:val="Sraopastraipa"/>
        <w:spacing w:after="160"/>
        <w:ind w:left="0" w:firstLine="567"/>
        <w:jc w:val="both"/>
        <w:rPr>
          <w:rFonts w:eastAsia="Arial"/>
        </w:rPr>
      </w:pPr>
      <w:r w:rsidRPr="00DC0B83">
        <w:t>1.1</w:t>
      </w:r>
      <w:r w:rsidR="005D22D8">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51A3B930" w14:textId="563B9C98" w:rsidR="00A57B46" w:rsidRPr="00A57B46" w:rsidRDefault="007E2F71" w:rsidP="00C47EDC">
      <w:pPr>
        <w:pStyle w:val="Sraopastraipa"/>
        <w:numPr>
          <w:ilvl w:val="1"/>
          <w:numId w:val="20"/>
        </w:numPr>
        <w:tabs>
          <w:tab w:val="left" w:pos="993"/>
        </w:tabs>
        <w:ind w:left="0" w:firstLine="567"/>
        <w:jc w:val="both"/>
        <w:rPr>
          <w:rFonts w:eastAsiaTheme="minorEastAsia"/>
          <w:b/>
          <w:bCs/>
        </w:rPr>
      </w:pPr>
      <w:r w:rsidRPr="00A57B46">
        <w:rPr>
          <w:rFonts w:eastAsiaTheme="minorEastAsia"/>
        </w:rPr>
        <w:t>Perkančioji organizacija numato įsigyti</w:t>
      </w:r>
      <w:r w:rsidRPr="00A57B46">
        <w:rPr>
          <w:rFonts w:eastAsiaTheme="minorEastAsia"/>
          <w:b/>
          <w:bCs/>
        </w:rPr>
        <w:t xml:space="preserve"> sauso </w:t>
      </w:r>
      <w:proofErr w:type="spellStart"/>
      <w:r w:rsidRPr="00A57B46">
        <w:rPr>
          <w:rFonts w:eastAsiaTheme="minorEastAsia"/>
          <w:b/>
          <w:bCs/>
        </w:rPr>
        <w:t>hidromasažo</w:t>
      </w:r>
      <w:proofErr w:type="spellEnd"/>
      <w:r w:rsidRPr="00A57B46">
        <w:rPr>
          <w:rFonts w:eastAsiaTheme="minorEastAsia"/>
          <w:b/>
          <w:bCs/>
        </w:rPr>
        <w:t xml:space="preserve"> lovas (maksimalus paciento svoris ne mažiau 150 kg) (3 vnt.)</w:t>
      </w:r>
      <w:r w:rsidR="00A57B46" w:rsidRPr="00A57B46">
        <w:rPr>
          <w:rFonts w:eastAsiaTheme="minorEastAsia"/>
          <w:b/>
          <w:bCs/>
        </w:rPr>
        <w:t xml:space="preserve">. </w:t>
      </w:r>
      <w:r w:rsidR="00A57B46" w:rsidRPr="00A57B46">
        <w:rPr>
          <w:kern w:val="2"/>
        </w:rPr>
        <w:t xml:space="preserve">Tiekėjas </w:t>
      </w:r>
      <w:r w:rsidR="00A57B46" w:rsidRPr="00A57B46">
        <w:rPr>
          <w:rFonts w:eastAsiaTheme="minorEastAsia"/>
        </w:rPr>
        <w:t xml:space="preserve">sauso </w:t>
      </w:r>
      <w:proofErr w:type="spellStart"/>
      <w:r w:rsidR="00A57B46" w:rsidRPr="00A57B46">
        <w:rPr>
          <w:rFonts w:eastAsiaTheme="minorEastAsia"/>
        </w:rPr>
        <w:t>hidromasažo</w:t>
      </w:r>
      <w:proofErr w:type="spellEnd"/>
      <w:r w:rsidR="00A57B46" w:rsidRPr="00A57B46">
        <w:rPr>
          <w:rFonts w:eastAsiaTheme="minorEastAsia"/>
        </w:rPr>
        <w:t xml:space="preserve"> lovas</w:t>
      </w:r>
      <w:r w:rsidR="00A57B46" w:rsidRPr="00A57B46">
        <w:rPr>
          <w:kern w:val="2"/>
        </w:rPr>
        <w:t xml:space="preserve"> įsipareigoja pristatyti, sumontuoti, </w:t>
      </w:r>
      <w:r w:rsidR="00A57B46" w:rsidRPr="008D3401">
        <w:t>įnešt</w:t>
      </w:r>
      <w:r w:rsidR="00A57B46">
        <w:t>i</w:t>
      </w:r>
      <w:r w:rsidR="00A57B46" w:rsidRPr="008D3401">
        <w:t xml:space="preserve"> </w:t>
      </w:r>
      <w:r w:rsidR="00A57B46" w:rsidRPr="00A57B46">
        <w:rPr>
          <w:b/>
          <w:bCs/>
          <w:u w:val="single"/>
        </w:rPr>
        <w:t>(įvertinat, kad durų angos matmenys yra: 920 mm x 2000 mm)</w:t>
      </w:r>
      <w:r w:rsidR="00A57B46" w:rsidRPr="008D3401">
        <w:t xml:space="preserve">, </w:t>
      </w:r>
      <w:r w:rsidR="00A57B46" w:rsidRPr="00A57B46">
        <w:rPr>
          <w:kern w:val="2"/>
        </w:rPr>
        <w:t xml:space="preserve"> paruošti eksploatacijai ir apmokyti j</w:t>
      </w:r>
      <w:r w:rsidR="00A57B46">
        <w:rPr>
          <w:kern w:val="2"/>
        </w:rPr>
        <w:t>omis</w:t>
      </w:r>
      <w:r w:rsidR="00A57B46" w:rsidRPr="00A57B46">
        <w:rPr>
          <w:kern w:val="2"/>
        </w:rPr>
        <w:t xml:space="preserve"> naudotis darbuotojus</w:t>
      </w:r>
      <w:r w:rsidR="00A57B46">
        <w:rPr>
          <w:kern w:val="2"/>
        </w:rPr>
        <w:t xml:space="preserve">. Pristatymo vieta – </w:t>
      </w:r>
      <w:r w:rsidR="00A57B46" w:rsidRPr="00A57B46">
        <w:rPr>
          <w:color w:val="000000"/>
          <w:kern w:val="2"/>
        </w:rPr>
        <w:t>Nemuno g. 75, Panevėžys</w:t>
      </w:r>
      <w:r w:rsidR="00A57B46" w:rsidRPr="00A57B46">
        <w:rPr>
          <w:kern w:val="2"/>
        </w:rPr>
        <w:t>.</w:t>
      </w:r>
    </w:p>
    <w:p w14:paraId="03366635" w14:textId="3B590DBB" w:rsidR="00C61CE9" w:rsidRPr="0043669E" w:rsidRDefault="00D70DAB" w:rsidP="008F365C">
      <w:pPr>
        <w:pStyle w:val="Betarp"/>
        <w:numPr>
          <w:ilvl w:val="1"/>
          <w:numId w:val="20"/>
        </w:numPr>
        <w:tabs>
          <w:tab w:val="left" w:pos="993"/>
        </w:tabs>
        <w:spacing w:after="120"/>
        <w:ind w:left="0" w:firstLine="567"/>
        <w:contextualSpacing/>
        <w:jc w:val="both"/>
        <w:rPr>
          <w:rFonts w:ascii="Times New Roman" w:hAnsi="Times New Roman" w:cs="Times New Roman"/>
          <w:b/>
          <w:bCs/>
          <w:sz w:val="24"/>
          <w:szCs w:val="24"/>
        </w:rPr>
      </w:pPr>
      <w:r w:rsidRPr="00300FAF">
        <w:rPr>
          <w:rFonts w:ascii="Times New Roman" w:hAnsi="Times New Roman" w:cs="Times New Roman"/>
          <w:sz w:val="24"/>
          <w:szCs w:val="24"/>
        </w:rPr>
        <w:t xml:space="preserve">Pirkimo objekto </w:t>
      </w:r>
      <w:r w:rsidRPr="00300FAF">
        <w:rPr>
          <w:rFonts w:ascii="Times New Roman" w:hAnsi="Times New Roman" w:cs="Times New Roman"/>
          <w:b/>
          <w:bCs/>
          <w:sz w:val="24"/>
          <w:szCs w:val="24"/>
        </w:rPr>
        <w:t>BVPŽ kodas</w:t>
      </w:r>
      <w:r w:rsidRPr="00300FAF">
        <w:rPr>
          <w:rFonts w:ascii="Times New Roman" w:hAnsi="Times New Roman" w:cs="Times New Roman"/>
          <w:sz w:val="24"/>
          <w:szCs w:val="24"/>
        </w:rPr>
        <w:t xml:space="preserve"> – </w:t>
      </w:r>
      <w:r w:rsidR="0058759B">
        <w:rPr>
          <w:rFonts w:ascii="Times New Roman" w:hAnsi="Times New Roman" w:cs="Times New Roman"/>
          <w:b/>
          <w:bCs/>
          <w:sz w:val="24"/>
          <w:szCs w:val="24"/>
        </w:rPr>
        <w:t>33150000-6</w:t>
      </w:r>
      <w:r w:rsidR="0043669E" w:rsidRPr="0043669E">
        <w:rPr>
          <w:rFonts w:ascii="Times New Roman" w:hAnsi="Times New Roman" w:cs="Times New Roman"/>
          <w:b/>
          <w:bCs/>
          <w:sz w:val="24"/>
          <w:szCs w:val="24"/>
        </w:rPr>
        <w:t xml:space="preserve"> </w:t>
      </w:r>
      <w:r w:rsidR="008F365C" w:rsidRPr="008F365C">
        <w:rPr>
          <w:rFonts w:ascii="Times New Roman" w:hAnsi="Times New Roman" w:cs="Times New Roman"/>
          <w:b/>
          <w:bCs/>
          <w:sz w:val="24"/>
          <w:szCs w:val="24"/>
        </w:rPr>
        <w:t xml:space="preserve">Radioterapijos, </w:t>
      </w:r>
      <w:proofErr w:type="spellStart"/>
      <w:r w:rsidR="008F365C" w:rsidRPr="008F365C">
        <w:rPr>
          <w:rFonts w:ascii="Times New Roman" w:hAnsi="Times New Roman" w:cs="Times New Roman"/>
          <w:b/>
          <w:bCs/>
          <w:sz w:val="24"/>
          <w:szCs w:val="24"/>
        </w:rPr>
        <w:t>mechanoterapijos</w:t>
      </w:r>
      <w:proofErr w:type="spellEnd"/>
      <w:r w:rsidR="008F365C" w:rsidRPr="008F365C">
        <w:rPr>
          <w:rFonts w:ascii="Times New Roman" w:hAnsi="Times New Roman" w:cs="Times New Roman"/>
          <w:b/>
          <w:bCs/>
          <w:sz w:val="24"/>
          <w:szCs w:val="24"/>
        </w:rPr>
        <w:t>,</w:t>
      </w:r>
      <w:r w:rsidR="008F365C">
        <w:rPr>
          <w:rFonts w:ascii="Times New Roman" w:hAnsi="Times New Roman" w:cs="Times New Roman"/>
          <w:b/>
          <w:bCs/>
          <w:sz w:val="24"/>
          <w:szCs w:val="24"/>
        </w:rPr>
        <w:t xml:space="preserve"> </w:t>
      </w:r>
      <w:proofErr w:type="spellStart"/>
      <w:r w:rsidR="008F365C" w:rsidRPr="008F365C">
        <w:rPr>
          <w:rFonts w:ascii="Times New Roman" w:hAnsi="Times New Roman" w:cs="Times New Roman"/>
          <w:b/>
          <w:bCs/>
          <w:sz w:val="24"/>
          <w:szCs w:val="24"/>
        </w:rPr>
        <w:t>elektraterapijos</w:t>
      </w:r>
      <w:proofErr w:type="spellEnd"/>
      <w:r w:rsidR="008F365C" w:rsidRPr="008F365C">
        <w:rPr>
          <w:rFonts w:ascii="Times New Roman" w:hAnsi="Times New Roman" w:cs="Times New Roman"/>
          <w:b/>
          <w:bCs/>
          <w:sz w:val="24"/>
          <w:szCs w:val="24"/>
        </w:rPr>
        <w:t xml:space="preserve"> ir fizioterapijos prietaisai </w:t>
      </w:r>
      <w:r w:rsidR="0043669E" w:rsidRPr="0043669E">
        <w:rPr>
          <w:rFonts w:ascii="Times New Roman" w:hAnsi="Times New Roman" w:cs="Times New Roman"/>
          <w:b/>
          <w:bCs/>
          <w:sz w:val="24"/>
          <w:szCs w:val="24"/>
        </w:rPr>
        <w:t>(Prekės)</w:t>
      </w:r>
      <w:r w:rsidR="0043669E">
        <w:rPr>
          <w:rFonts w:ascii="Times New Roman" w:hAnsi="Times New Roman" w:cs="Times New Roman"/>
          <w:sz w:val="24"/>
          <w:szCs w:val="24"/>
        </w:rPr>
        <w:t>.</w:t>
      </w:r>
    </w:p>
    <w:p w14:paraId="0B7B0A50" w14:textId="5FA88B30" w:rsidR="00B41C66" w:rsidRPr="00AB6873" w:rsidRDefault="00B41C66" w:rsidP="00475E3C">
      <w:pPr>
        <w:pStyle w:val="Betarp"/>
        <w:numPr>
          <w:ilvl w:val="1"/>
          <w:numId w:val="20"/>
        </w:numPr>
        <w:tabs>
          <w:tab w:val="left" w:pos="993"/>
        </w:tabs>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B0DA7" w:rsidRPr="002B0DA7">
        <w:rPr>
          <w:rFonts w:ascii="Times New Roman" w:hAnsi="Times New Roman" w:cs="Times New Roman"/>
          <w:b/>
          <w:bCs/>
          <w:i/>
          <w:iCs/>
          <w:color w:val="385623" w:themeColor="accent6" w:themeShade="80"/>
          <w:sz w:val="24"/>
          <w:szCs w:val="24"/>
        </w:rPr>
        <w:t>7</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4ACA90FC" w14:textId="3DB8DAD2" w:rsidR="001652B0" w:rsidRPr="001652B0" w:rsidRDefault="00B41C66" w:rsidP="00D50C70">
      <w:pPr>
        <w:pStyle w:val="Betarp"/>
        <w:numPr>
          <w:ilvl w:val="1"/>
          <w:numId w:val="20"/>
        </w:numPr>
        <w:tabs>
          <w:tab w:val="left" w:pos="993"/>
        </w:tabs>
        <w:ind w:left="0" w:firstLine="567"/>
        <w:jc w:val="both"/>
        <w:rPr>
          <w:rFonts w:ascii="Times New Roman" w:hAnsi="Times New Roman" w:cs="Times New Roman"/>
          <w:sz w:val="24"/>
          <w:szCs w:val="24"/>
        </w:rPr>
      </w:pPr>
      <w:r w:rsidRPr="001652B0">
        <w:rPr>
          <w:rFonts w:ascii="Times New Roman" w:hAnsi="Times New Roman" w:cs="Times New Roman"/>
          <w:sz w:val="24"/>
          <w:szCs w:val="24"/>
        </w:rPr>
        <w:lastRenderedPageBreak/>
        <w:t xml:space="preserve">Pirkimo objektas </w:t>
      </w:r>
      <w:r w:rsidRPr="001652B0">
        <w:rPr>
          <w:rFonts w:ascii="Times New Roman" w:hAnsi="Times New Roman" w:cs="Times New Roman"/>
          <w:b/>
          <w:bCs/>
          <w:sz w:val="24"/>
          <w:szCs w:val="24"/>
        </w:rPr>
        <w:t>į dalis neskaidomas</w:t>
      </w:r>
      <w:r w:rsidRPr="001652B0">
        <w:rPr>
          <w:rFonts w:ascii="Times New Roman" w:hAnsi="Times New Roman" w:cs="Times New Roman"/>
          <w:sz w:val="24"/>
          <w:szCs w:val="24"/>
        </w:rPr>
        <w:t xml:space="preserve">. </w:t>
      </w:r>
      <w:r w:rsidR="007554D6" w:rsidRPr="0010786F">
        <w:rPr>
          <w:rFonts w:ascii="Times New Roman" w:hAnsi="Times New Roman" w:cs="Times New Roman"/>
          <w:sz w:val="24"/>
          <w:szCs w:val="24"/>
        </w:rPr>
        <w:t xml:space="preserve">Pirkimo apimtys, reikalavimai ir techninė specifikacija apibrėžti </w:t>
      </w:r>
      <w:r w:rsidR="00F84C6F" w:rsidRPr="0010786F">
        <w:rPr>
          <w:rFonts w:ascii="Times New Roman" w:hAnsi="Times New Roman" w:cs="Times New Roman"/>
          <w:sz w:val="24"/>
          <w:szCs w:val="24"/>
        </w:rPr>
        <w:t>S</w:t>
      </w:r>
      <w:r w:rsidR="007204DB" w:rsidRPr="0010786F">
        <w:rPr>
          <w:rFonts w:ascii="Times New Roman" w:hAnsi="Times New Roman" w:cs="Times New Roman"/>
          <w:sz w:val="24"/>
          <w:szCs w:val="24"/>
        </w:rPr>
        <w:t xml:space="preserve">pecialiųjų </w:t>
      </w:r>
      <w:r w:rsidR="007554D6" w:rsidRPr="0010786F">
        <w:rPr>
          <w:rFonts w:ascii="Times New Roman" w:hAnsi="Times New Roman" w:cs="Times New Roman"/>
          <w:sz w:val="24"/>
          <w:szCs w:val="24"/>
        </w:rPr>
        <w:t>pirkimo sąlygų</w:t>
      </w:r>
      <w:r w:rsidR="007554D6" w:rsidRPr="0010786F">
        <w:rPr>
          <w:rFonts w:ascii="Times New Roman" w:hAnsi="Times New Roman" w:cs="Times New Roman"/>
          <w:b/>
          <w:bCs/>
          <w:sz w:val="24"/>
          <w:szCs w:val="24"/>
        </w:rPr>
        <w:t xml:space="preserve"> </w:t>
      </w:r>
      <w:r w:rsidR="00F84C6F" w:rsidRPr="0010786F">
        <w:rPr>
          <w:rFonts w:ascii="Times New Roman" w:hAnsi="Times New Roman" w:cs="Times New Roman"/>
          <w:b/>
          <w:bCs/>
          <w:i/>
          <w:iCs/>
          <w:color w:val="385623" w:themeColor="accent6" w:themeShade="80"/>
          <w:sz w:val="24"/>
          <w:szCs w:val="24"/>
        </w:rPr>
        <w:t>2</w:t>
      </w:r>
      <w:r w:rsidR="00F30378" w:rsidRPr="0010786F">
        <w:rPr>
          <w:rFonts w:ascii="Times New Roman" w:hAnsi="Times New Roman" w:cs="Times New Roman"/>
          <w:sz w:val="24"/>
          <w:szCs w:val="24"/>
        </w:rPr>
        <w:t xml:space="preserve"> ir </w:t>
      </w:r>
      <w:r w:rsidR="00461F9D" w:rsidRPr="0010786F">
        <w:rPr>
          <w:rFonts w:ascii="Times New Roman" w:hAnsi="Times New Roman" w:cs="Times New Roman"/>
          <w:b/>
          <w:bCs/>
          <w:i/>
          <w:iCs/>
          <w:color w:val="385623" w:themeColor="accent6" w:themeShade="80"/>
          <w:sz w:val="24"/>
          <w:szCs w:val="24"/>
        </w:rPr>
        <w:t>7</w:t>
      </w:r>
      <w:r w:rsidR="00F30378" w:rsidRPr="0010786F">
        <w:rPr>
          <w:rFonts w:ascii="Times New Roman" w:hAnsi="Times New Roman" w:cs="Times New Roman"/>
          <w:sz w:val="24"/>
          <w:szCs w:val="24"/>
        </w:rPr>
        <w:t xml:space="preserve"> </w:t>
      </w:r>
      <w:r w:rsidR="00F84C6F" w:rsidRPr="0010786F">
        <w:rPr>
          <w:rFonts w:ascii="Times New Roman" w:hAnsi="Times New Roman" w:cs="Times New Roman"/>
          <w:b/>
          <w:bCs/>
          <w:i/>
          <w:iCs/>
          <w:color w:val="385623" w:themeColor="accent6" w:themeShade="80"/>
          <w:sz w:val="24"/>
          <w:szCs w:val="24"/>
        </w:rPr>
        <w:t>prieduose</w:t>
      </w:r>
      <w:r w:rsidR="007554D6" w:rsidRPr="0010786F">
        <w:rPr>
          <w:rFonts w:ascii="Times New Roman" w:hAnsi="Times New Roman" w:cs="Times New Roman"/>
          <w:sz w:val="24"/>
          <w:szCs w:val="24"/>
        </w:rPr>
        <w:t>.</w:t>
      </w:r>
      <w:r w:rsidR="007554D6" w:rsidRPr="0010786F">
        <w:rPr>
          <w:rFonts w:ascii="Times New Roman" w:hAnsi="Times New Roman" w:cs="Times New Roman"/>
          <w:color w:val="00B050"/>
          <w:sz w:val="24"/>
          <w:szCs w:val="24"/>
        </w:rPr>
        <w:t xml:space="preserve"> </w:t>
      </w:r>
      <w:r w:rsidR="00D70DAB" w:rsidRPr="0010786F">
        <w:rPr>
          <w:rFonts w:ascii="Times New Roman" w:hAnsi="Times New Roman" w:cs="Times New Roman"/>
          <w:sz w:val="24"/>
          <w:szCs w:val="24"/>
        </w:rPr>
        <w:t xml:space="preserve">Pirkimo objektas nėra skaidomas į dalis, </w:t>
      </w:r>
      <w:r w:rsidR="0010786F">
        <w:rPr>
          <w:rFonts w:ascii="Times New Roman" w:hAnsi="Times New Roman" w:cs="Times New Roman"/>
          <w:sz w:val="24"/>
          <w:szCs w:val="24"/>
        </w:rPr>
        <w:t xml:space="preserve">nes </w:t>
      </w:r>
      <w:r w:rsidR="001652B0" w:rsidRPr="0010786F">
        <w:rPr>
          <w:rFonts w:ascii="Times New Roman" w:hAnsi="Times New Roman" w:cs="Times New Roman"/>
          <w:sz w:val="24"/>
          <w:szCs w:val="24"/>
        </w:rPr>
        <w:t>perkamos</w:t>
      </w:r>
      <w:r w:rsidR="001652B0" w:rsidRPr="001652B0">
        <w:rPr>
          <w:rFonts w:ascii="Times New Roman" w:hAnsi="Times New Roman" w:cs="Times New Roman"/>
          <w:sz w:val="24"/>
          <w:szCs w:val="24"/>
        </w:rPr>
        <w:t xml:space="preserve"> sauso </w:t>
      </w:r>
      <w:proofErr w:type="spellStart"/>
      <w:r w:rsidR="001652B0" w:rsidRPr="001652B0">
        <w:rPr>
          <w:rFonts w:ascii="Times New Roman" w:hAnsi="Times New Roman" w:cs="Times New Roman"/>
          <w:sz w:val="24"/>
          <w:szCs w:val="24"/>
        </w:rPr>
        <w:t>hidromasažo</w:t>
      </w:r>
      <w:proofErr w:type="spellEnd"/>
      <w:r w:rsidR="001652B0" w:rsidRPr="001652B0">
        <w:rPr>
          <w:rFonts w:ascii="Times New Roman" w:hAnsi="Times New Roman" w:cs="Times New Roman"/>
          <w:sz w:val="24"/>
          <w:szCs w:val="24"/>
        </w:rPr>
        <w:t xml:space="preserve"> lovos yra vienodos paskirties medicinos įranga, kuri turi veikti pagal vienodus techninius parametrus. Pirkimo objekto skaidymas į dalis nesukurtų realios konkurencijos naudos, nes visos perkamos </w:t>
      </w:r>
      <w:r w:rsidR="0010786F" w:rsidRPr="001652B0">
        <w:rPr>
          <w:rFonts w:ascii="Times New Roman" w:hAnsi="Times New Roman" w:cs="Times New Roman"/>
          <w:sz w:val="24"/>
          <w:szCs w:val="24"/>
        </w:rPr>
        <w:t xml:space="preserve">sauso </w:t>
      </w:r>
      <w:proofErr w:type="spellStart"/>
      <w:r w:rsidR="0010786F" w:rsidRPr="001652B0">
        <w:rPr>
          <w:rFonts w:ascii="Times New Roman" w:hAnsi="Times New Roman" w:cs="Times New Roman"/>
          <w:sz w:val="24"/>
          <w:szCs w:val="24"/>
        </w:rPr>
        <w:t>hidromasažo</w:t>
      </w:r>
      <w:proofErr w:type="spellEnd"/>
      <w:r w:rsidR="0010786F" w:rsidRPr="001652B0">
        <w:rPr>
          <w:rFonts w:ascii="Times New Roman" w:hAnsi="Times New Roman" w:cs="Times New Roman"/>
          <w:sz w:val="24"/>
          <w:szCs w:val="24"/>
        </w:rPr>
        <w:t xml:space="preserve"> lovos </w:t>
      </w:r>
      <w:r w:rsidR="001652B0" w:rsidRPr="001652B0">
        <w:rPr>
          <w:rFonts w:ascii="Times New Roman" w:hAnsi="Times New Roman" w:cs="Times New Roman"/>
          <w:sz w:val="24"/>
          <w:szCs w:val="24"/>
        </w:rPr>
        <w:t xml:space="preserve">yra identiškos, o jų kiekis </w:t>
      </w:r>
      <w:r w:rsidR="0010786F">
        <w:rPr>
          <w:rFonts w:ascii="Times New Roman" w:hAnsi="Times New Roman" w:cs="Times New Roman"/>
          <w:sz w:val="24"/>
          <w:szCs w:val="24"/>
        </w:rPr>
        <w:t xml:space="preserve">– </w:t>
      </w:r>
      <w:r w:rsidR="001652B0" w:rsidRPr="001652B0">
        <w:rPr>
          <w:rFonts w:ascii="Times New Roman" w:hAnsi="Times New Roman" w:cs="Times New Roman"/>
          <w:sz w:val="24"/>
          <w:szCs w:val="24"/>
        </w:rPr>
        <w:t>nedidelis (3 vnt.). Priešingai – skaidymas galėtų padidinti bendrą pirkimo kainą dėl mažesnių kiekių vienam tiekėjui ir papildomų logistikos bei administravimo kaštų.</w:t>
      </w:r>
    </w:p>
    <w:p w14:paraId="0CA81FB8" w14:textId="3FF32B1F" w:rsidR="00325243" w:rsidRPr="00DB3E26" w:rsidRDefault="00815D5F" w:rsidP="00874D3C">
      <w:pPr>
        <w:pStyle w:val="Sraopastraipa"/>
        <w:ind w:left="0" w:firstLine="567"/>
        <w:contextualSpacing w:val="0"/>
        <w:jc w:val="both"/>
      </w:pPr>
      <w:r w:rsidRPr="00AB6873">
        <w:t>2.</w:t>
      </w:r>
      <w:r w:rsidR="00D70DAB" w:rsidRPr="00AB6873">
        <w:t>5</w:t>
      </w:r>
      <w:r w:rsidR="003B0F1F" w:rsidRPr="00AB6873">
        <w:t xml:space="preserve">. </w:t>
      </w:r>
      <w:r w:rsidR="00E53E12" w:rsidRPr="00AB6873">
        <w:t>Jeigu apibūdinant pirkimo objektą techninėje specifikacijoje</w:t>
      </w:r>
      <w:r w:rsidR="001012DE" w:rsidRPr="00AB6873">
        <w:t xml:space="preserve"> </w:t>
      </w:r>
      <w:r w:rsidR="00E53E12" w:rsidRPr="00AB6873">
        <w:t>nurodytas</w:t>
      </w:r>
      <w:r w:rsidR="00E53E12" w:rsidRPr="00DB3E26">
        <w:t xml:space="preserve">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5734BACD" w14:textId="6E73F5BA" w:rsidR="0083071D" w:rsidRPr="004B580B"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turi būti laikoma, kad kiekviena tokia nuoroda yra pateikta su žodžiais „</w:t>
      </w:r>
      <w:r w:rsidR="00245655" w:rsidRPr="004B580B">
        <w:t xml:space="preserve">arba lygiavertis“. </w:t>
      </w:r>
    </w:p>
    <w:p w14:paraId="0EA719F0" w14:textId="0DA1F7E3" w:rsidR="004B580B" w:rsidRDefault="004B580B" w:rsidP="004B580B">
      <w:pPr>
        <w:ind w:firstLine="567"/>
        <w:contextualSpacing/>
        <w:jc w:val="both"/>
        <w:rPr>
          <w:rFonts w:ascii="Times New Roman" w:eastAsiaTheme="minorEastAsia" w:hAnsi="Times New Roman" w:cs="Times New Roman"/>
          <w:kern w:val="2"/>
          <w:sz w:val="24"/>
          <w:szCs w:val="24"/>
          <w:lang w:eastAsia="lt-LT"/>
          <w14:ligatures w14:val="none"/>
        </w:rPr>
      </w:pPr>
      <w:r w:rsidRPr="004B580B">
        <w:rPr>
          <w:rFonts w:ascii="Times New Roman" w:eastAsiaTheme="minorEastAsia" w:hAnsi="Times New Roman" w:cs="Times New Roman"/>
          <w:sz w:val="24"/>
          <w:szCs w:val="24"/>
          <w:lang w:eastAsia="lt-LT"/>
          <w14:ligatures w14:val="none"/>
        </w:rPr>
        <w:t xml:space="preserve">2.7. Pirkimo objektas finansuojamas </w:t>
      </w:r>
      <w:r w:rsidRPr="004B580B">
        <w:rPr>
          <w:rFonts w:ascii="Times New Roman" w:eastAsiaTheme="minorEastAsia" w:hAnsi="Times New Roman" w:cs="Times New Roman"/>
          <w:b/>
          <w:bCs/>
          <w:kern w:val="2"/>
          <w:sz w:val="24"/>
          <w:szCs w:val="24"/>
          <w:lang w:eastAsia="lt-LT"/>
          <w14:ligatures w14:val="none"/>
        </w:rPr>
        <w:t xml:space="preserve">Europos </w:t>
      </w:r>
      <w:r w:rsidRPr="0093511A">
        <w:rPr>
          <w:rFonts w:ascii="Times New Roman" w:eastAsiaTheme="minorEastAsia" w:hAnsi="Times New Roman" w:cs="Times New Roman"/>
          <w:b/>
          <w:bCs/>
          <w:kern w:val="2"/>
          <w:sz w:val="24"/>
          <w:szCs w:val="24"/>
          <w:lang w:eastAsia="lt-LT"/>
          <w14:ligatures w14:val="none"/>
        </w:rPr>
        <w:t xml:space="preserve">Sąjungos </w:t>
      </w:r>
      <w:r w:rsidR="0093511A" w:rsidRPr="0093511A">
        <w:rPr>
          <w:rFonts w:ascii="Times New Roman" w:hAnsi="Times New Roman" w:cs="Times New Roman"/>
          <w:b/>
          <w:bCs/>
          <w:sz w:val="24"/>
          <w:szCs w:val="24"/>
        </w:rPr>
        <w:t xml:space="preserve">(Europos regioninės plėtros fondo) </w:t>
      </w:r>
      <w:r w:rsidRPr="0093511A">
        <w:rPr>
          <w:rFonts w:ascii="Times New Roman" w:eastAsiaTheme="minorEastAsia" w:hAnsi="Times New Roman" w:cs="Times New Roman"/>
          <w:b/>
          <w:bCs/>
          <w:kern w:val="2"/>
          <w:sz w:val="24"/>
          <w:szCs w:val="24"/>
          <w:lang w:eastAsia="lt-LT"/>
          <w14:ligatures w14:val="none"/>
        </w:rPr>
        <w:t>lėšomis</w:t>
      </w:r>
      <w:r w:rsidRPr="004B580B">
        <w:rPr>
          <w:rFonts w:ascii="Times New Roman" w:eastAsiaTheme="minorEastAsia" w:hAnsi="Times New Roman" w:cs="Times New Roman"/>
          <w:kern w:val="2"/>
          <w:sz w:val="24"/>
          <w:szCs w:val="24"/>
          <w:lang w:eastAsia="lt-LT"/>
          <w14:ligatures w14:val="none"/>
        </w:rPr>
        <w:t xml:space="preserve"> </w:t>
      </w:r>
      <w:r w:rsidR="002B0DA7" w:rsidRPr="006F3019">
        <w:rPr>
          <w:rFonts w:ascii="Times New Roman" w:eastAsiaTheme="minorEastAsia" w:hAnsi="Times New Roman" w:cs="Times New Roman"/>
          <w:kern w:val="2"/>
          <w:sz w:val="24"/>
          <w:szCs w:val="24"/>
          <w:lang w:eastAsia="lt-LT"/>
          <w14:ligatures w14:val="none"/>
        </w:rPr>
        <w:t>iš</w:t>
      </w:r>
      <w:r w:rsidRPr="004B580B">
        <w:rPr>
          <w:rFonts w:ascii="Times New Roman" w:eastAsiaTheme="minorEastAsia" w:hAnsi="Times New Roman" w:cs="Times New Roman"/>
          <w:kern w:val="2"/>
          <w:sz w:val="24"/>
          <w:szCs w:val="24"/>
          <w:lang w:eastAsia="lt-LT"/>
          <w14:ligatures w14:val="none"/>
        </w:rPr>
        <w:t xml:space="preserve"> projekto Nr. </w:t>
      </w:r>
      <w:r w:rsidR="002B0DA7" w:rsidRPr="006F3019">
        <w:rPr>
          <w:rFonts w:ascii="Times New Roman" w:eastAsiaTheme="minorEastAsia" w:hAnsi="Times New Roman" w:cs="Times New Roman"/>
          <w:kern w:val="2"/>
          <w:sz w:val="24"/>
          <w:szCs w:val="24"/>
          <w:lang w:eastAsia="lt-LT"/>
          <w14:ligatures w14:val="none"/>
        </w:rPr>
        <w:t>09-022-P-0010</w:t>
      </w:r>
      <w:r w:rsidRPr="004B580B">
        <w:rPr>
          <w:rFonts w:ascii="Times New Roman" w:eastAsiaTheme="minorEastAsia" w:hAnsi="Times New Roman" w:cs="Times New Roman"/>
          <w:kern w:val="2"/>
          <w:sz w:val="24"/>
          <w:szCs w:val="24"/>
          <w:lang w:eastAsia="lt-LT"/>
          <w14:ligatures w14:val="none"/>
        </w:rPr>
        <w:t>,</w:t>
      </w:r>
      <w:r w:rsidRPr="004B580B">
        <w:rPr>
          <w:rFonts w:ascii="Times New Roman" w:eastAsiaTheme="minorEastAsia" w:hAnsi="Times New Roman" w:cs="Times New Roman"/>
          <w:color w:val="4472C4"/>
          <w:kern w:val="2"/>
          <w:sz w:val="24"/>
          <w:szCs w:val="24"/>
          <w:lang w:eastAsia="lt-LT"/>
          <w14:ligatures w14:val="none"/>
        </w:rPr>
        <w:t xml:space="preserve"> </w:t>
      </w:r>
      <w:r w:rsidRPr="004B580B">
        <w:rPr>
          <w:rFonts w:ascii="Times New Roman" w:eastAsiaTheme="minorEastAsia" w:hAnsi="Times New Roman" w:cs="Times New Roman"/>
          <w:kern w:val="2"/>
          <w:sz w:val="24"/>
          <w:szCs w:val="24"/>
          <w:lang w:eastAsia="lt-LT"/>
          <w14:ligatures w14:val="none"/>
        </w:rPr>
        <w:t xml:space="preserve">pavadinimas </w:t>
      </w:r>
      <w:r w:rsidR="006F3019" w:rsidRPr="006F3019">
        <w:rPr>
          <w:rFonts w:ascii="Times New Roman" w:hAnsi="Times New Roman" w:cs="Times New Roman"/>
          <w:sz w:val="24"/>
          <w:szCs w:val="24"/>
          <w:lang w:eastAsia="zh-TW"/>
        </w:rPr>
        <w:t>„Sveikatos centro sudėtyje teikiamų sveikatos priežiūros paslaugų infrastruktūros modernizavimas Panevėžio mieste“</w:t>
      </w:r>
      <w:r w:rsidRPr="004B580B">
        <w:rPr>
          <w:rFonts w:ascii="Times New Roman" w:eastAsiaTheme="minorEastAsia" w:hAnsi="Times New Roman" w:cs="Times New Roman"/>
          <w:kern w:val="2"/>
          <w:sz w:val="24"/>
          <w:szCs w:val="24"/>
          <w:lang w:eastAsia="lt-LT"/>
          <w14:ligatures w14:val="none"/>
        </w:rPr>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691CBF96"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F035A1" w:rsidRPr="00F035A1">
        <w:rPr>
          <w:b/>
          <w:bCs/>
          <w:i/>
          <w:iCs/>
          <w:color w:val="385623" w:themeColor="accent6" w:themeShade="80"/>
        </w:rPr>
        <w:t>4</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4E32D48" w14:textId="4D5577C2"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035A1">
        <w:t>kvalifikacijos reikalavimai</w:t>
      </w:r>
      <w:r w:rsidR="00F035A1">
        <w:rPr>
          <w:b/>
          <w:bCs/>
        </w:rPr>
        <w:t xml:space="preserve"> nenustatomi</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4A659636"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F035A1">
        <w:rPr>
          <w:rFonts w:ascii="Times New Roman" w:eastAsiaTheme="minorEastAsia" w:hAnsi="Times New Roman" w:cs="Times New Roman"/>
          <w:b/>
          <w:bCs/>
          <w:i/>
          <w:color w:val="385623" w:themeColor="accent6" w:themeShade="80"/>
          <w:sz w:val="24"/>
          <w:szCs w:val="24"/>
        </w:rPr>
        <w:t>8</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207CE45A"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F035A1">
        <w:rPr>
          <w:rFonts w:eastAsiaTheme="minorEastAsia"/>
          <w:b/>
          <w:bCs/>
          <w:i/>
          <w:color w:val="385623" w:themeColor="accent6" w:themeShade="80"/>
        </w:rPr>
        <w:t>8</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w:t>
      </w:r>
      <w:r w:rsidRPr="00DB3E26">
        <w:lastRenderedPageBreak/>
        <w:t xml:space="preserve">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2A7D2EC7" w:rsidR="00FF12F1" w:rsidRPr="00F845FA" w:rsidRDefault="003F0DA7" w:rsidP="00FE7FEB">
      <w:pPr>
        <w:pStyle w:val="Sraopastraipa"/>
        <w:numPr>
          <w:ilvl w:val="2"/>
          <w:numId w:val="8"/>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1B68E0">
        <w:rPr>
          <w:b/>
          <w:bCs/>
          <w:i/>
          <w:iCs/>
          <w:color w:val="385623" w:themeColor="accent6" w:themeShade="80"/>
          <w:shd w:val="clear" w:color="auto" w:fill="FFFFFF"/>
        </w:rPr>
        <w:t>5</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450A21">
        <w:rPr>
          <w:b/>
          <w:bCs/>
          <w:i/>
          <w:iCs/>
          <w:color w:val="385623" w:themeColor="accent6" w:themeShade="80"/>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461F9D">
        <w:t xml:space="preserve"> ir jame nurodyti reikalaujami pateikti dokumentai</w:t>
      </w:r>
      <w:r w:rsidR="00CD27D2" w:rsidRPr="00F845FA">
        <w:t>.</w:t>
      </w:r>
    </w:p>
    <w:p w14:paraId="3459FD0B" w14:textId="1FACE887"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1B68E0" w:rsidRPr="00450A21">
        <w:rPr>
          <w:b/>
          <w:bCs/>
          <w:i/>
          <w:iCs/>
          <w:color w:val="385623" w:themeColor="accent6" w:themeShade="80"/>
        </w:rPr>
        <w:t>4</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791BAB7A"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0A443C">
        <w:rPr>
          <w:b/>
          <w:bCs/>
          <w:i/>
          <w:iCs/>
          <w:color w:val="385623" w:themeColor="accent6" w:themeShade="80"/>
        </w:rPr>
        <w:t>8</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lastRenderedPageBreak/>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18EC266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2D5835">
        <w:rPr>
          <w:rFonts w:ascii="Times New Roman" w:hAnsi="Times New Roman" w:cs="Times New Roman"/>
          <w:b/>
          <w:bCs/>
          <w:i/>
          <w:iCs/>
          <w:color w:val="385623" w:themeColor="accent6" w:themeShade="80"/>
          <w:sz w:val="24"/>
          <w:szCs w:val="24"/>
          <w:shd w:val="clear" w:color="auto" w:fill="FFFFFF"/>
        </w:rPr>
        <w:t>5</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29669DD"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AB6844">
        <w:rPr>
          <w:b/>
          <w:bCs/>
          <w:i/>
          <w:iCs/>
          <w:color w:val="385623" w:themeColor="accent6" w:themeShade="80"/>
        </w:rPr>
        <w:t>7</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563AA">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7816BCCF" w14:textId="77777777" w:rsidR="00C259D2" w:rsidRPr="00C259D2" w:rsidRDefault="00C259D2" w:rsidP="00C259D2">
      <w:pPr>
        <w:spacing w:line="276" w:lineRule="auto"/>
        <w:jc w:val="center"/>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 xml:space="preserve">TECHNINĖ SPECIFIKACIJA </w:t>
      </w:r>
    </w:p>
    <w:p w14:paraId="1B5642B8" w14:textId="77777777" w:rsidR="00C259D2" w:rsidRPr="00C259D2" w:rsidRDefault="00C259D2" w:rsidP="00C259D2">
      <w:pPr>
        <w:spacing w:line="276" w:lineRule="auto"/>
        <w:jc w:val="center"/>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 xml:space="preserve"> „</w:t>
      </w:r>
      <w:r w:rsidRPr="00C259D2">
        <w:rPr>
          <w:rFonts w:ascii="Times New Roman" w:hAnsi="Times New Roman" w:cs="Times New Roman"/>
          <w:b/>
          <w:bCs/>
          <w:sz w:val="24"/>
          <w:szCs w:val="24"/>
          <w14:ligatures w14:val="none"/>
        </w:rPr>
        <w:t>SAUSO HIDROMASAŽO LOVOS“</w:t>
      </w:r>
    </w:p>
    <w:p w14:paraId="574A4783" w14:textId="77777777" w:rsidR="00C259D2" w:rsidRPr="00C259D2" w:rsidRDefault="00C259D2" w:rsidP="00C259D2">
      <w:pPr>
        <w:spacing w:line="276" w:lineRule="auto"/>
        <w:jc w:val="center"/>
        <w:rPr>
          <w:rFonts w:ascii="Times New Roman" w:hAnsi="Times New Roman" w:cs="Times New Roman"/>
          <w:b/>
          <w:sz w:val="24"/>
          <w:szCs w:val="24"/>
          <w14:ligatures w14:val="none"/>
        </w:rPr>
      </w:pPr>
    </w:p>
    <w:p w14:paraId="57A64F0B" w14:textId="77777777" w:rsidR="00C259D2" w:rsidRPr="00C259D2" w:rsidRDefault="00C259D2" w:rsidP="00C259D2">
      <w:pPr>
        <w:widowControl w:val="0"/>
        <w:numPr>
          <w:ilvl w:val="0"/>
          <w:numId w:val="96"/>
        </w:numPr>
        <w:autoSpaceDE w:val="0"/>
        <w:spacing w:after="200" w:line="276" w:lineRule="auto"/>
        <w:ind w:left="0" w:right="-40" w:firstLine="851"/>
        <w:jc w:val="both"/>
        <w:rPr>
          <w:rFonts w:ascii="Times New Roman" w:hAnsi="Times New Roman" w:cs="Times New Roman"/>
          <w:bCs/>
          <w:sz w:val="24"/>
          <w:szCs w:val="24"/>
          <w14:ligatures w14:val="none"/>
        </w:rPr>
      </w:pPr>
      <w:r w:rsidRPr="00C259D2">
        <w:rPr>
          <w:rFonts w:ascii="Times New Roman" w:hAnsi="Times New Roman" w:cs="Times New Roman"/>
          <w:bCs/>
          <w:sz w:val="24"/>
          <w:szCs w:val="24"/>
          <w14:ligatures w14:val="none"/>
        </w:rPr>
        <w:t xml:space="preserve">Pirkimo objektas – </w:t>
      </w:r>
      <w:r w:rsidRPr="00C259D2">
        <w:rPr>
          <w:rFonts w:ascii="Times New Roman" w:hAnsi="Times New Roman" w:cs="Times New Roman"/>
          <w:b/>
          <w:sz w:val="24"/>
          <w:szCs w:val="24"/>
          <w14:ligatures w14:val="none"/>
        </w:rPr>
        <w:t xml:space="preserve">sauso </w:t>
      </w:r>
      <w:proofErr w:type="spellStart"/>
      <w:r w:rsidRPr="00C259D2">
        <w:rPr>
          <w:rFonts w:ascii="Times New Roman" w:hAnsi="Times New Roman" w:cs="Times New Roman"/>
          <w:b/>
          <w:sz w:val="24"/>
          <w:szCs w:val="24"/>
          <w14:ligatures w14:val="none"/>
        </w:rPr>
        <w:t>hidromasažo</w:t>
      </w:r>
      <w:proofErr w:type="spellEnd"/>
      <w:r w:rsidRPr="00C259D2">
        <w:rPr>
          <w:rFonts w:ascii="Times New Roman" w:hAnsi="Times New Roman" w:cs="Times New Roman"/>
          <w:b/>
          <w:sz w:val="24"/>
          <w:szCs w:val="24"/>
          <w14:ligatures w14:val="none"/>
        </w:rPr>
        <w:t xml:space="preserve"> lovos (maksimalus paciento svoris ne mažiau 150 kg) (3 vnt.), </w:t>
      </w:r>
      <w:r w:rsidRPr="00C259D2">
        <w:rPr>
          <w:rFonts w:ascii="Times New Roman" w:hAnsi="Times New Roman" w:cs="Times New Roman"/>
          <w:bCs/>
          <w:kern w:val="2"/>
          <w:sz w:val="24"/>
          <w:szCs w:val="24"/>
          <w14:ligatures w14:val="none"/>
        </w:rPr>
        <w:t>įskaitant jų pristatymą, sumontavimą, paruošimą eksploatacijai ir apmokymą jomis naudotis</w:t>
      </w:r>
      <w:r w:rsidRPr="00C259D2">
        <w:rPr>
          <w:rFonts w:ascii="Times New Roman" w:hAnsi="Times New Roman" w:cs="Times New Roman"/>
          <w:b/>
          <w:kern w:val="2"/>
          <w:sz w:val="24"/>
          <w:szCs w:val="24"/>
          <w14:ligatures w14:val="none"/>
        </w:rPr>
        <w:t xml:space="preserve"> </w:t>
      </w:r>
      <w:r w:rsidRPr="00C259D2">
        <w:rPr>
          <w:rFonts w:ascii="Times New Roman" w:hAnsi="Times New Roman" w:cs="Times New Roman"/>
          <w:bCs/>
          <w:kern w:val="2"/>
          <w:sz w:val="24"/>
          <w:szCs w:val="24"/>
          <w14:ligatures w14:val="none"/>
        </w:rPr>
        <w:t>(toliau – prekės arba prietaisai)</w:t>
      </w:r>
      <w:r w:rsidRPr="00C259D2">
        <w:rPr>
          <w:rFonts w:ascii="Times New Roman" w:hAnsi="Times New Roman" w:cs="Times New Roman"/>
          <w:bCs/>
          <w:sz w:val="24"/>
          <w:szCs w:val="24"/>
          <w14:ligatures w14:val="none"/>
        </w:rPr>
        <w:t>.</w:t>
      </w:r>
    </w:p>
    <w:p w14:paraId="22334CC3" w14:textId="77777777" w:rsidR="00C259D2" w:rsidRPr="00C259D2" w:rsidRDefault="00C259D2" w:rsidP="00C259D2">
      <w:pPr>
        <w:widowControl w:val="0"/>
        <w:numPr>
          <w:ilvl w:val="0"/>
          <w:numId w:val="96"/>
        </w:numPr>
        <w:autoSpaceDE w:val="0"/>
        <w:spacing w:after="200" w:line="276" w:lineRule="auto"/>
        <w:ind w:left="0" w:right="-40" w:firstLine="851"/>
        <w:jc w:val="both"/>
        <w:rPr>
          <w:rFonts w:ascii="Times New Roman" w:hAnsi="Times New Roman" w:cs="Times New Roman"/>
          <w:bCs/>
          <w:sz w:val="24"/>
          <w:szCs w:val="24"/>
          <w14:ligatures w14:val="none"/>
        </w:rPr>
      </w:pPr>
      <w:r w:rsidRPr="00C259D2">
        <w:rPr>
          <w:rFonts w:ascii="Times New Roman" w:hAnsi="Times New Roman" w:cs="Times New Roman"/>
          <w:bCs/>
          <w:sz w:val="24"/>
          <w:szCs w:val="24"/>
          <w14:ligatures w14:val="none"/>
        </w:rPr>
        <w:t xml:space="preserve">Prekės turi būti naujos, nenaudotos. </w:t>
      </w:r>
      <w:proofErr w:type="spellStart"/>
      <w:r w:rsidRPr="00C259D2">
        <w:rPr>
          <w:rFonts w:ascii="Times New Roman" w:hAnsi="Times New Roman" w:cs="Times New Roman"/>
          <w:bCs/>
          <w:sz w:val="24"/>
          <w:szCs w:val="24"/>
          <w14:ligatures w14:val="none"/>
        </w:rPr>
        <w:t>Gamykliškai</w:t>
      </w:r>
      <w:proofErr w:type="spellEnd"/>
      <w:r w:rsidRPr="00C259D2">
        <w:rPr>
          <w:rFonts w:ascii="Times New Roman" w:hAnsi="Times New Roman" w:cs="Times New Roman"/>
          <w:bCs/>
          <w:sz w:val="24"/>
          <w:szCs w:val="24"/>
          <w14:ligatures w14:val="none"/>
        </w:rPr>
        <w:t xml:space="preserve"> atnaujinti „</w:t>
      </w:r>
      <w:proofErr w:type="spellStart"/>
      <w:r w:rsidRPr="00C259D2">
        <w:rPr>
          <w:rFonts w:ascii="Times New Roman" w:hAnsi="Times New Roman" w:cs="Times New Roman"/>
          <w:bCs/>
          <w:sz w:val="24"/>
          <w:szCs w:val="24"/>
          <w14:ligatures w14:val="none"/>
        </w:rPr>
        <w:t>renew</w:t>
      </w:r>
      <w:proofErr w:type="spellEnd"/>
      <w:r w:rsidRPr="00C259D2">
        <w:rPr>
          <w:rFonts w:ascii="Times New Roman" w:hAnsi="Times New Roman" w:cs="Times New Roman"/>
          <w:bCs/>
          <w:sz w:val="24"/>
          <w:szCs w:val="24"/>
          <w14:ligatures w14:val="none"/>
        </w:rPr>
        <w:t>“, „</w:t>
      </w:r>
      <w:proofErr w:type="spellStart"/>
      <w:r w:rsidRPr="00C259D2">
        <w:rPr>
          <w:rFonts w:ascii="Times New Roman" w:hAnsi="Times New Roman" w:cs="Times New Roman"/>
          <w:bCs/>
          <w:sz w:val="24"/>
          <w:szCs w:val="24"/>
          <w14:ligatures w14:val="none"/>
        </w:rPr>
        <w:t>refurbished</w:t>
      </w:r>
      <w:proofErr w:type="spellEnd"/>
      <w:r w:rsidRPr="00C259D2">
        <w:rPr>
          <w:rFonts w:ascii="Times New Roman" w:hAnsi="Times New Roman" w:cs="Times New Roman"/>
          <w:bCs/>
          <w:sz w:val="24"/>
          <w:szCs w:val="24"/>
          <w14:ligatures w14:val="none"/>
        </w:rPr>
        <w:t>“, „</w:t>
      </w:r>
      <w:proofErr w:type="spellStart"/>
      <w:r w:rsidRPr="00C259D2">
        <w:rPr>
          <w:rFonts w:ascii="Times New Roman" w:hAnsi="Times New Roman" w:cs="Times New Roman"/>
          <w:bCs/>
          <w:sz w:val="24"/>
          <w:szCs w:val="24"/>
          <w14:ligatures w14:val="none"/>
        </w:rPr>
        <w:t>remarked</w:t>
      </w:r>
      <w:proofErr w:type="spellEnd"/>
      <w:r w:rsidRPr="00C259D2">
        <w:rPr>
          <w:rFonts w:ascii="Times New Roman" w:hAnsi="Times New Roman" w:cs="Times New Roman"/>
          <w:bCs/>
          <w:sz w:val="24"/>
          <w:szCs w:val="24"/>
          <w14:ligatures w14:val="none"/>
        </w:rPr>
        <w:t>“ komponentai neleistini. Prekių kokybė turi atitikti toms prekėms taikomus kokybės reikalavimus. Prekės turi būti pripažintos Lietuvos Respublikos teisės aktų nustatyta tvarka.</w:t>
      </w:r>
    </w:p>
    <w:p w14:paraId="2514A0AB" w14:textId="77777777" w:rsidR="00C259D2" w:rsidRPr="00C259D2" w:rsidRDefault="00C259D2" w:rsidP="00C259D2">
      <w:pPr>
        <w:widowControl w:val="0"/>
        <w:numPr>
          <w:ilvl w:val="0"/>
          <w:numId w:val="96"/>
        </w:numPr>
        <w:autoSpaceDE w:val="0"/>
        <w:spacing w:after="200" w:line="276" w:lineRule="auto"/>
        <w:ind w:left="0" w:right="-40" w:firstLine="851"/>
        <w:jc w:val="both"/>
        <w:rPr>
          <w:rFonts w:ascii="Times New Roman" w:hAnsi="Times New Roman" w:cs="Times New Roman"/>
          <w:sz w:val="24"/>
          <w:szCs w:val="24"/>
          <w14:ligatures w14:val="none"/>
        </w:rPr>
      </w:pPr>
      <w:r w:rsidRPr="00C259D2">
        <w:rPr>
          <w:rFonts w:ascii="Times New Roman" w:hAnsi="Times New Roman" w:cs="Times New Roman"/>
          <w:sz w:val="24"/>
          <w:szCs w:val="24"/>
          <w14:ligatures w14:val="none"/>
        </w:rPr>
        <w:t>Prekių ženklinimas turi atitikti Medicinos prietaisų reglamento 2017/745/EEB nustatytus ir šioje techninėje specifikacijoje nurodytus reikalavimus.</w:t>
      </w:r>
    </w:p>
    <w:p w14:paraId="23649312" w14:textId="77777777" w:rsidR="00C259D2" w:rsidRPr="00C259D2" w:rsidRDefault="00C259D2" w:rsidP="00C259D2">
      <w:pPr>
        <w:widowControl w:val="0"/>
        <w:numPr>
          <w:ilvl w:val="0"/>
          <w:numId w:val="96"/>
        </w:numPr>
        <w:autoSpaceDE w:val="0"/>
        <w:spacing w:after="200" w:line="276" w:lineRule="auto"/>
        <w:ind w:left="0" w:right="-40" w:firstLine="851"/>
        <w:jc w:val="both"/>
        <w:rPr>
          <w:rFonts w:ascii="Times New Roman" w:hAnsi="Times New Roman" w:cs="Times New Roman"/>
          <w:sz w:val="24"/>
          <w:szCs w:val="24"/>
          <w14:ligatures w14:val="none"/>
        </w:rPr>
      </w:pPr>
      <w:r w:rsidRPr="00C259D2">
        <w:rPr>
          <w:rFonts w:ascii="Times New Roman" w:hAnsi="Times New Roman" w:cs="Times New Roman"/>
          <w:sz w:val="24"/>
          <w:szCs w:val="24"/>
          <w14:ligatures w14:val="none"/>
        </w:rPr>
        <w:t xml:space="preserve">Prekės turi būti transportuotos, supakuotos, pakrautos, iškrautos, išpakuotos, įneštos </w:t>
      </w:r>
      <w:r w:rsidRPr="00C259D2">
        <w:rPr>
          <w:rFonts w:ascii="Times New Roman" w:hAnsi="Times New Roman" w:cs="Times New Roman"/>
          <w:b/>
          <w:bCs/>
          <w:sz w:val="24"/>
          <w:szCs w:val="24"/>
          <w:u w:val="single"/>
          <w14:ligatures w14:val="none"/>
        </w:rPr>
        <w:t>(įvertinat, kad durų angos matmenys yra: 920 mm x 2000 mm)</w:t>
      </w:r>
      <w:r w:rsidRPr="00C259D2">
        <w:rPr>
          <w:rFonts w:ascii="Times New Roman" w:hAnsi="Times New Roman" w:cs="Times New Roman"/>
          <w:sz w:val="24"/>
          <w:szCs w:val="24"/>
          <w14:ligatures w14:val="none"/>
        </w:rPr>
        <w:t xml:space="preserve">, patikrintos, pristačius surinktos, sumontuotos, paruoštos darbui, išbandytos, perkančiosios organizacijos personalas apmokytas (iš anksto suderintu laiku) dirbti su prietaisais perkančiosios organizacijos patalpose, adresu </w:t>
      </w:r>
      <w:r w:rsidRPr="00C259D2">
        <w:rPr>
          <w:rFonts w:ascii="Times New Roman" w:hAnsi="Times New Roman" w:cs="Times New Roman"/>
          <w:color w:val="000000"/>
          <w:kern w:val="2"/>
          <w:sz w:val="24"/>
          <w:szCs w:val="24"/>
          <w14:ligatures w14:val="none"/>
        </w:rPr>
        <w:t>Nemuno g. 75, Panevėžys</w:t>
      </w:r>
      <w:r w:rsidRPr="00C259D2">
        <w:rPr>
          <w:rFonts w:ascii="Times New Roman" w:hAnsi="Times New Roman" w:cs="Times New Roman"/>
          <w:kern w:val="2"/>
          <w:sz w:val="24"/>
          <w:szCs w:val="24"/>
          <w14:ligatures w14:val="none"/>
        </w:rPr>
        <w:t>.</w:t>
      </w:r>
    </w:p>
    <w:p w14:paraId="646ACFEF" w14:textId="77777777" w:rsidR="00C259D2" w:rsidRPr="00C259D2" w:rsidRDefault="00C259D2" w:rsidP="00C259D2">
      <w:pPr>
        <w:widowControl w:val="0"/>
        <w:numPr>
          <w:ilvl w:val="0"/>
          <w:numId w:val="96"/>
        </w:numPr>
        <w:autoSpaceDE w:val="0"/>
        <w:spacing w:after="200" w:line="276" w:lineRule="auto"/>
        <w:ind w:left="0" w:right="-40" w:firstLine="851"/>
        <w:jc w:val="both"/>
        <w:rPr>
          <w:rFonts w:ascii="Times New Roman" w:hAnsi="Times New Roman" w:cs="Times New Roman"/>
          <w:bCs/>
          <w:sz w:val="24"/>
          <w:szCs w:val="24"/>
          <w14:ligatures w14:val="none"/>
        </w:rPr>
      </w:pPr>
      <w:r w:rsidRPr="00C259D2">
        <w:rPr>
          <w:rFonts w:ascii="Times New Roman" w:hAnsi="Times New Roman" w:cs="Times New Roman"/>
          <w:sz w:val="24"/>
          <w:szCs w:val="24"/>
          <w14:ligatures w14:val="none"/>
        </w:rPr>
        <w:t>Prekėms turi būti suteikiama ne trumpesnė nei 24 mėnesių garantija:</w:t>
      </w:r>
    </w:p>
    <w:p w14:paraId="70B7FF14" w14:textId="77777777" w:rsidR="00C259D2" w:rsidRPr="00C259D2" w:rsidRDefault="00C259D2" w:rsidP="00600CC2">
      <w:pPr>
        <w:widowControl w:val="0"/>
        <w:autoSpaceDE w:val="0"/>
        <w:spacing w:line="276" w:lineRule="auto"/>
        <w:ind w:right="-40" w:firstLine="851"/>
        <w:contextualSpacing/>
        <w:jc w:val="both"/>
        <w:rPr>
          <w:rFonts w:ascii="Times New Roman" w:hAnsi="Times New Roman" w:cs="Times New Roman"/>
          <w:bCs/>
          <w:sz w:val="24"/>
          <w:szCs w:val="24"/>
          <w14:ligatures w14:val="none"/>
        </w:rPr>
      </w:pPr>
      <w:r w:rsidRPr="00C259D2">
        <w:rPr>
          <w:rFonts w:ascii="Times New Roman" w:hAnsi="Times New Roman" w:cs="Times New Roman"/>
          <w:bCs/>
          <w:sz w:val="24"/>
          <w:szCs w:val="24"/>
          <w14:ligatures w14:val="none"/>
        </w:rPr>
        <w:t>5.1.</w:t>
      </w:r>
      <w:r w:rsidRPr="00C259D2">
        <w:rPr>
          <w:rFonts w:ascii="Times New Roman" w:hAnsi="Times New Roman" w:cs="Times New Roman"/>
          <w:bCs/>
          <w:sz w:val="24"/>
          <w:szCs w:val="24"/>
          <w14:ligatures w14:val="none"/>
        </w:rPr>
        <w:tab/>
        <w:t xml:space="preserve">Garantijos laikotarpiu tiekėjas teisės aktų nustatyta tvarka nemokamai atlieka prekių techninę priežiūrą (įskaitant techninei priežiūrai atlikti reikalingas detales ir (ar) medžiagas), garantijos sąlygas atitinkančių gedimų (jei jie nutiko naudojant prietaisus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5DC19AC0" w14:textId="77777777" w:rsidR="00C259D2" w:rsidRPr="00C259D2" w:rsidRDefault="00C259D2" w:rsidP="00600CC2">
      <w:pPr>
        <w:widowControl w:val="0"/>
        <w:numPr>
          <w:ilvl w:val="0"/>
          <w:numId w:val="96"/>
        </w:numPr>
        <w:autoSpaceDE w:val="0"/>
        <w:spacing w:after="200" w:line="276" w:lineRule="auto"/>
        <w:ind w:left="0" w:right="-40" w:firstLine="851"/>
        <w:contextualSpacing/>
        <w:jc w:val="both"/>
        <w:rPr>
          <w:rFonts w:ascii="Times New Roman" w:hAnsi="Times New Roman" w:cs="Times New Roman"/>
          <w:sz w:val="24"/>
          <w:szCs w:val="24"/>
          <w14:ligatures w14:val="none"/>
        </w:rPr>
      </w:pPr>
      <w:r w:rsidRPr="00C259D2">
        <w:rPr>
          <w:rFonts w:ascii="Times New Roman" w:hAnsi="Times New Roman" w:cs="Times New Roman"/>
          <w:bCs/>
          <w:sz w:val="24"/>
          <w:szCs w:val="24"/>
          <w14:ligatures w14:val="none"/>
        </w:rPr>
        <w:t>Aplinkosauginiai reikalavimai taikomi,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4.4.4.1 ir 4.4.4.4 papunkčiais:</w:t>
      </w:r>
    </w:p>
    <w:p w14:paraId="675A9496" w14:textId="77777777" w:rsidR="00C259D2" w:rsidRPr="00C259D2" w:rsidRDefault="00C259D2" w:rsidP="00600CC2">
      <w:pPr>
        <w:spacing w:line="276" w:lineRule="auto"/>
        <w:ind w:firstLine="851"/>
        <w:contextualSpacing/>
        <w:jc w:val="both"/>
        <w:rPr>
          <w:rFonts w:ascii="Times New Roman" w:hAnsi="Times New Roman" w:cs="Times New Roman"/>
          <w:color w:val="000000"/>
          <w:kern w:val="2"/>
          <w:sz w:val="24"/>
          <w:szCs w:val="24"/>
          <w14:ligatures w14:val="none"/>
        </w:rPr>
      </w:pPr>
      <w:r w:rsidRPr="00C259D2">
        <w:rPr>
          <w:rFonts w:ascii="Times New Roman" w:hAnsi="Times New Roman" w:cs="Times New Roman"/>
          <w:bCs/>
          <w:sz w:val="24"/>
          <w:szCs w:val="24"/>
          <w14:ligatures w14:val="none"/>
        </w:rPr>
        <w:t>6.1.</w:t>
      </w:r>
      <w:r w:rsidRPr="00C259D2">
        <w:rPr>
          <w:rFonts w:ascii="Times New Roman" w:hAnsi="Times New Roman" w:cs="Times New Roman"/>
          <w:bCs/>
          <w:sz w:val="24"/>
          <w:szCs w:val="24"/>
          <w14:ligatures w14:val="none"/>
        </w:rPr>
        <w:tab/>
      </w:r>
      <w:r w:rsidRPr="00C259D2">
        <w:rPr>
          <w:rFonts w:ascii="Times New Roman" w:hAnsi="Times New Roman" w:cs="Times New Roman"/>
          <w:color w:val="000000"/>
          <w:kern w:val="2"/>
          <w:sz w:val="24"/>
          <w:szCs w:val="24"/>
          <w14:ligatures w14:val="none"/>
        </w:rPr>
        <w:t>jeigu prekės bus supakuojamos į antrinę pakuotę, ji turi būti perdirbamoji pakuotė pagal Lietuvos Respublikos mokesčio už aplinkos teršimą įstatymo nuostatas. Tiekėjas patiekdamas prekes pirkėjui, pateikia prekių antrinės pakuotės tinkamumą perdirbti (</w:t>
      </w:r>
      <w:proofErr w:type="spellStart"/>
      <w:r w:rsidRPr="00C259D2">
        <w:rPr>
          <w:rFonts w:ascii="Times New Roman" w:hAnsi="Times New Roman" w:cs="Times New Roman"/>
          <w:color w:val="000000"/>
          <w:kern w:val="2"/>
          <w:sz w:val="24"/>
          <w:szCs w:val="24"/>
          <w14:ligatures w14:val="none"/>
        </w:rPr>
        <w:t>perdirbamumą</w:t>
      </w:r>
      <w:proofErr w:type="spellEnd"/>
      <w:r w:rsidRPr="00C259D2">
        <w:rPr>
          <w:rFonts w:ascii="Times New Roman" w:hAnsi="Times New Roman" w:cs="Times New Roman"/>
          <w:color w:val="000000"/>
          <w:kern w:val="2"/>
          <w:sz w:val="24"/>
          <w:szCs w:val="24"/>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19031A5B" w14:textId="77777777" w:rsidR="00C259D2" w:rsidRPr="00C259D2" w:rsidRDefault="00C259D2" w:rsidP="00600CC2">
      <w:pPr>
        <w:spacing w:line="276" w:lineRule="auto"/>
        <w:ind w:firstLine="851"/>
        <w:contextualSpacing/>
        <w:jc w:val="both"/>
        <w:rPr>
          <w:rFonts w:ascii="Times New Roman" w:hAnsi="Times New Roman" w:cs="Times New Roman"/>
          <w:color w:val="000000"/>
          <w:sz w:val="24"/>
          <w:szCs w:val="24"/>
          <w14:ligatures w14:val="none"/>
        </w:rPr>
      </w:pPr>
      <w:r w:rsidRPr="00C259D2">
        <w:rPr>
          <w:rFonts w:ascii="Times New Roman" w:hAnsi="Times New Roman" w:cs="Times New Roman"/>
          <w:color w:val="000000"/>
          <w:sz w:val="24"/>
          <w:szCs w:val="24"/>
          <w14:ligatures w14:val="none"/>
        </w:rPr>
        <w:t>6.2.</w:t>
      </w:r>
      <w:r w:rsidRPr="00C259D2">
        <w:rPr>
          <w:rFonts w:ascii="Times New Roman" w:hAnsi="Times New Roman" w:cs="Times New Roman"/>
          <w:color w:val="000000"/>
          <w:sz w:val="24"/>
          <w:szCs w:val="24"/>
          <w14:ligatures w14:val="none"/>
        </w:rPr>
        <w:tab/>
      </w:r>
      <w:r w:rsidRPr="00C259D2">
        <w:rPr>
          <w:rFonts w:ascii="Times New Roman" w:hAnsi="Times New Roman" w:cs="Times New Roman"/>
          <w:sz w:val="24"/>
          <w:szCs w:val="24"/>
          <w14:ligatures w14:val="none"/>
        </w:rPr>
        <w:t xml:space="preserve">perkamos </w:t>
      </w:r>
      <w:r w:rsidRPr="00C259D2">
        <w:rPr>
          <w:rFonts w:ascii="Times New Roman" w:hAnsi="Times New Roman" w:cs="Times New Roman"/>
          <w:bCs/>
          <w:iCs/>
          <w:noProof/>
          <w:spacing w:val="2"/>
          <w:sz w:val="24"/>
          <w:szCs w:val="24"/>
          <w:shd w:val="clear" w:color="auto" w:fill="FFFFFF"/>
          <w14:ligatures w14:val="none"/>
        </w:rPr>
        <w:t xml:space="preserve">prekės, pagal jų naudojimo paskirtį, yra tvirtos, </w:t>
      </w:r>
      <w:r w:rsidRPr="00C259D2">
        <w:rPr>
          <w:rFonts w:ascii="Times New Roman" w:hAnsi="Times New Roman" w:cs="Times New Roman"/>
          <w:sz w:val="24"/>
          <w:szCs w:val="24"/>
          <w14:ligatures w14:val="none"/>
        </w:rPr>
        <w:t>ilgaamžės, funkcionalios,</w:t>
      </w:r>
      <w:r w:rsidRPr="00C259D2">
        <w:rPr>
          <w:rFonts w:ascii="Times New Roman" w:hAnsi="Times New Roman" w:cs="Times New Roman"/>
          <w:color w:val="000000"/>
          <w:sz w:val="24"/>
          <w:szCs w:val="24"/>
          <w14:ligatures w14:val="none"/>
        </w:rPr>
        <w:t xml:space="preserve"> tinka naudoti daug kartų, o jų dalys lengvai pataisomos, pakeičiamos. Tiekėjas turi užtikrinti, kad per garantinį </w:t>
      </w:r>
      <w:r w:rsidRPr="00C259D2">
        <w:rPr>
          <w:rFonts w:ascii="Times New Roman" w:hAnsi="Times New Roman" w:cs="Times New Roman"/>
          <w:color w:val="000000"/>
          <w:sz w:val="24"/>
          <w:szCs w:val="24"/>
          <w14:ligatures w14:val="none"/>
        </w:rPr>
        <w:lastRenderedPageBreak/>
        <w:t xml:space="preserve">prekių naudojimo laikotarpį ir bent 5 metus po garantinio laikotarpio pabaigos būtų galima įsigyti originalių arba lygiaverčių atsarginių dalių </w:t>
      </w:r>
      <w:r w:rsidRPr="00C259D2">
        <w:rPr>
          <w:rFonts w:ascii="Times New Roman" w:hAnsi="Times New Roman" w:cs="Times New Roman"/>
          <w:color w:val="000000"/>
          <w:sz w:val="24"/>
          <w:szCs w:val="24"/>
          <w:bdr w:val="none" w:sz="0" w:space="0" w:color="auto" w:frame="1"/>
          <w14:ligatures w14:val="none"/>
        </w:rPr>
        <w:t xml:space="preserve"> </w:t>
      </w:r>
      <w:r w:rsidRPr="00C259D2">
        <w:rPr>
          <w:rFonts w:ascii="Times New Roman" w:hAnsi="Times New Roman" w:cs="Times New Roman"/>
          <w:color w:val="000000"/>
          <w:sz w:val="24"/>
          <w:szCs w:val="24"/>
          <w:u w:val="single"/>
          <w:bdr w:val="none" w:sz="0" w:space="0" w:color="auto" w:frame="1"/>
          <w14:ligatures w14:val="none"/>
        </w:rPr>
        <w:t>(būtinas tiekėjo ir (arba) gamintojo atitinkamas patvirtinimas)</w:t>
      </w:r>
      <w:r w:rsidRPr="00C259D2">
        <w:rPr>
          <w:rFonts w:ascii="Times New Roman" w:hAnsi="Times New Roman" w:cs="Times New Roman"/>
          <w:color w:val="000000"/>
          <w:sz w:val="24"/>
          <w:szCs w:val="24"/>
          <w14:ligatures w14:val="none"/>
        </w:rPr>
        <w:t>.</w:t>
      </w:r>
    </w:p>
    <w:p w14:paraId="341193A9" w14:textId="77777777" w:rsidR="00C259D2" w:rsidRPr="00C259D2" w:rsidRDefault="00C259D2" w:rsidP="00C259D2">
      <w:pPr>
        <w:spacing w:after="200" w:line="276" w:lineRule="auto"/>
        <w:jc w:val="right"/>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Lentelė</w:t>
      </w:r>
    </w:p>
    <w:p w14:paraId="215A92BD" w14:textId="77777777" w:rsidR="00C259D2" w:rsidRPr="00C259D2" w:rsidRDefault="00C259D2" w:rsidP="00C259D2">
      <w:pPr>
        <w:spacing w:after="200" w:line="276" w:lineRule="auto"/>
        <w:jc w:val="center"/>
        <w:rPr>
          <w:rFonts w:ascii="Times New Roman" w:eastAsia="Arial Unicode MS" w:hAnsi="Times New Roman" w:cs="Times New Roman"/>
          <w:b/>
          <w:bCs/>
          <w:sz w:val="24"/>
          <w:szCs w:val="24"/>
          <w14:ligatures w14:val="none"/>
        </w:rPr>
      </w:pPr>
      <w:r w:rsidRPr="00C259D2">
        <w:rPr>
          <w:rFonts w:ascii="Times New Roman" w:hAnsi="Times New Roman" w:cs="Times New Roman"/>
          <w:b/>
          <w:sz w:val="24"/>
          <w:szCs w:val="24"/>
          <w14:ligatures w14:val="none"/>
        </w:rPr>
        <w:t>Prekės techniniai parametrai</w:t>
      </w:r>
    </w:p>
    <w:tbl>
      <w:tblPr>
        <w:tblStyle w:val="Lentelstinklelis2"/>
        <w:tblW w:w="9956" w:type="dxa"/>
        <w:tblInd w:w="-176" w:type="dxa"/>
        <w:tblLook w:val="04A0" w:firstRow="1" w:lastRow="0" w:firstColumn="1" w:lastColumn="0" w:noHBand="0" w:noVBand="1"/>
      </w:tblPr>
      <w:tblGrid>
        <w:gridCol w:w="636"/>
        <w:gridCol w:w="2654"/>
        <w:gridCol w:w="3827"/>
        <w:gridCol w:w="2824"/>
        <w:gridCol w:w="15"/>
      </w:tblGrid>
      <w:tr w:rsidR="00C259D2" w:rsidRPr="00C259D2" w14:paraId="17DE0680" w14:textId="77777777" w:rsidTr="00600CC2">
        <w:trPr>
          <w:gridAfter w:val="1"/>
          <w:wAfter w:w="15" w:type="dxa"/>
          <w:trHeight w:val="728"/>
        </w:trPr>
        <w:tc>
          <w:tcPr>
            <w:tcW w:w="636" w:type="dxa"/>
            <w:vMerge w:val="restart"/>
            <w:tcBorders>
              <w:top w:val="single" w:sz="4" w:space="0" w:color="auto"/>
              <w:left w:val="single" w:sz="4" w:space="0" w:color="auto"/>
              <w:right w:val="single" w:sz="4" w:space="0" w:color="auto"/>
            </w:tcBorders>
            <w:shd w:val="clear" w:color="auto" w:fill="F2F2F2"/>
            <w:vAlign w:val="center"/>
          </w:tcPr>
          <w:p w14:paraId="2ABC160F" w14:textId="77777777" w:rsidR="00C259D2" w:rsidRPr="00C259D2" w:rsidRDefault="00C259D2" w:rsidP="00C259D2">
            <w:pPr>
              <w:spacing w:before="120" w:after="120" w:line="276" w:lineRule="auto"/>
              <w:jc w:val="center"/>
              <w:rPr>
                <w:rFonts w:ascii="Times New Roman" w:eastAsia="Times New Roman" w:hAnsi="Times New Roman" w:cs="Times New Roman"/>
                <w:b/>
                <w:bCs/>
                <w:sz w:val="24"/>
                <w:szCs w:val="24"/>
                <w14:ligatures w14:val="none"/>
              </w:rPr>
            </w:pPr>
            <w:bookmarkStart w:id="35" w:name="_Hlk211593157"/>
            <w:r w:rsidRPr="00C259D2">
              <w:rPr>
                <w:rFonts w:ascii="Times New Roman" w:eastAsia="Times New Roman" w:hAnsi="Times New Roman" w:cs="Times New Roman"/>
                <w:b/>
                <w:bCs/>
                <w:sz w:val="24"/>
                <w:szCs w:val="24"/>
                <w14:ligatures w14:val="none"/>
              </w:rPr>
              <w:t>Eil.</w:t>
            </w:r>
          </w:p>
          <w:p w14:paraId="0CA6F62C" w14:textId="77777777" w:rsidR="00C259D2" w:rsidRPr="00C259D2" w:rsidRDefault="00C259D2" w:rsidP="00C259D2">
            <w:pPr>
              <w:spacing w:before="120" w:after="120" w:line="276" w:lineRule="auto"/>
              <w:jc w:val="center"/>
              <w:rPr>
                <w:rFonts w:ascii="Times New Roman" w:eastAsia="Times New Roman" w:hAnsi="Times New Roman" w:cs="Times New Roman"/>
                <w:sz w:val="24"/>
                <w:szCs w:val="24"/>
                <w:lang w:eastAsia="lt-LT"/>
                <w14:ligatures w14:val="none"/>
              </w:rPr>
            </w:pPr>
            <w:r w:rsidRPr="00C259D2">
              <w:rPr>
                <w:rFonts w:ascii="Times New Roman" w:eastAsia="Times New Roman" w:hAnsi="Times New Roman" w:cs="Times New Roman"/>
                <w:b/>
                <w:bCs/>
                <w:sz w:val="24"/>
                <w:szCs w:val="24"/>
                <w14:ligatures w14:val="none"/>
              </w:rPr>
              <w:t>Nr.</w:t>
            </w:r>
          </w:p>
        </w:tc>
        <w:tc>
          <w:tcPr>
            <w:tcW w:w="6481" w:type="dxa"/>
            <w:gridSpan w:val="2"/>
            <w:tcBorders>
              <w:top w:val="single" w:sz="4" w:space="0" w:color="auto"/>
              <w:left w:val="nil"/>
              <w:bottom w:val="single" w:sz="4" w:space="0" w:color="auto"/>
              <w:right w:val="single" w:sz="4" w:space="0" w:color="auto"/>
            </w:tcBorders>
            <w:shd w:val="clear" w:color="auto" w:fill="F2F2F2"/>
            <w:vAlign w:val="center"/>
          </w:tcPr>
          <w:p w14:paraId="7C3EBCB7" w14:textId="77777777" w:rsidR="00C259D2" w:rsidRPr="00C259D2" w:rsidRDefault="00C259D2" w:rsidP="00C259D2">
            <w:pPr>
              <w:spacing w:before="120" w:after="120" w:line="276" w:lineRule="auto"/>
              <w:jc w:val="center"/>
              <w:rPr>
                <w:rFonts w:ascii="Times New Roman" w:eastAsia="Times New Roman" w:hAnsi="Times New Roman" w:cs="Times New Roman"/>
                <w:sz w:val="24"/>
                <w:szCs w:val="24"/>
                <w:lang w:eastAsia="lt-LT"/>
                <w14:ligatures w14:val="none"/>
              </w:rPr>
            </w:pPr>
            <w:proofErr w:type="spellStart"/>
            <w:r w:rsidRPr="00C259D2">
              <w:rPr>
                <w:rFonts w:ascii="Times New Roman" w:eastAsia="Times New Roman" w:hAnsi="Times New Roman" w:cs="Times New Roman"/>
                <w:b/>
                <w:bCs/>
                <w:sz w:val="24"/>
                <w:szCs w:val="24"/>
                <w14:ligatures w14:val="none"/>
              </w:rPr>
              <w:t>Reikalaujamos</w:t>
            </w:r>
            <w:proofErr w:type="spellEnd"/>
            <w:r w:rsidRPr="00C259D2">
              <w:rPr>
                <w:rFonts w:ascii="Times New Roman" w:eastAsia="Times New Roman" w:hAnsi="Times New Roman" w:cs="Times New Roman"/>
                <w:b/>
                <w:bCs/>
                <w:sz w:val="24"/>
                <w:szCs w:val="24"/>
                <w14:ligatures w14:val="none"/>
              </w:rPr>
              <w:t xml:space="preserve"> </w:t>
            </w:r>
            <w:proofErr w:type="spellStart"/>
            <w:r w:rsidRPr="00C259D2">
              <w:rPr>
                <w:rFonts w:ascii="Times New Roman" w:eastAsia="Times New Roman" w:hAnsi="Times New Roman" w:cs="Times New Roman"/>
                <w:b/>
                <w:bCs/>
                <w:sz w:val="24"/>
                <w:szCs w:val="24"/>
                <w14:ligatures w14:val="none"/>
              </w:rPr>
              <w:t>prekės</w:t>
            </w:r>
            <w:proofErr w:type="spellEnd"/>
            <w:r w:rsidRPr="00C259D2">
              <w:rPr>
                <w:rFonts w:ascii="Times New Roman" w:eastAsia="Times New Roman" w:hAnsi="Times New Roman" w:cs="Times New Roman"/>
                <w:b/>
                <w:bCs/>
                <w:sz w:val="24"/>
                <w:szCs w:val="24"/>
                <w14:ligatures w14:val="none"/>
              </w:rPr>
              <w:t xml:space="preserve"> </w:t>
            </w:r>
            <w:proofErr w:type="spellStart"/>
            <w:r w:rsidRPr="00C259D2">
              <w:rPr>
                <w:rFonts w:ascii="Times New Roman" w:eastAsia="Times New Roman" w:hAnsi="Times New Roman" w:cs="Times New Roman"/>
                <w:b/>
                <w:bCs/>
                <w:sz w:val="24"/>
                <w:szCs w:val="24"/>
                <w14:ligatures w14:val="none"/>
              </w:rPr>
              <w:t>charakteristikos</w:t>
            </w:r>
            <w:proofErr w:type="spellEnd"/>
          </w:p>
        </w:tc>
        <w:tc>
          <w:tcPr>
            <w:tcW w:w="2824" w:type="dxa"/>
            <w:tcBorders>
              <w:top w:val="single" w:sz="4" w:space="0" w:color="auto"/>
              <w:left w:val="nil"/>
              <w:bottom w:val="single" w:sz="4" w:space="0" w:color="auto"/>
              <w:right w:val="single" w:sz="4" w:space="0" w:color="auto"/>
            </w:tcBorders>
            <w:shd w:val="clear" w:color="auto" w:fill="EDEDED"/>
            <w:vAlign w:val="center"/>
          </w:tcPr>
          <w:p w14:paraId="0DDAA44E" w14:textId="77777777" w:rsidR="00C259D2" w:rsidRPr="00C259D2" w:rsidRDefault="00C259D2" w:rsidP="00C259D2">
            <w:pPr>
              <w:spacing w:before="120" w:after="120" w:line="276" w:lineRule="auto"/>
              <w:jc w:val="center"/>
              <w:rPr>
                <w:rFonts w:ascii="Times New Roman" w:eastAsia="Times New Roman" w:hAnsi="Times New Roman" w:cs="Times New Roman"/>
                <w:color w:val="000000"/>
                <w:sz w:val="24"/>
                <w:szCs w:val="24"/>
                <w:lang w:eastAsia="lt-LT"/>
                <w14:ligatures w14:val="none"/>
              </w:rPr>
            </w:pPr>
            <w:proofErr w:type="spellStart"/>
            <w:r w:rsidRPr="00C259D2">
              <w:rPr>
                <w:rFonts w:ascii="Times New Roman" w:eastAsia="Times New Roman" w:hAnsi="Times New Roman" w:cs="Times New Roman"/>
                <w:b/>
                <w:sz w:val="24"/>
                <w:szCs w:val="24"/>
                <w14:ligatures w14:val="none"/>
              </w:rPr>
              <w:t>Tiekėjas</w:t>
            </w:r>
            <w:proofErr w:type="spellEnd"/>
            <w:r w:rsidRPr="00C259D2">
              <w:rPr>
                <w:rFonts w:ascii="Times New Roman" w:eastAsia="Times New Roman" w:hAnsi="Times New Roman" w:cs="Times New Roman"/>
                <w:b/>
                <w:sz w:val="24"/>
                <w:szCs w:val="24"/>
                <w14:ligatures w14:val="none"/>
              </w:rPr>
              <w:t xml:space="preserve"> </w:t>
            </w:r>
            <w:proofErr w:type="spellStart"/>
            <w:r w:rsidRPr="00C259D2">
              <w:rPr>
                <w:rFonts w:ascii="Times New Roman" w:eastAsia="Times New Roman" w:hAnsi="Times New Roman" w:cs="Times New Roman"/>
                <w:b/>
                <w:sz w:val="24"/>
                <w:szCs w:val="24"/>
                <w14:ligatures w14:val="none"/>
              </w:rPr>
              <w:t>siūlo</w:t>
            </w:r>
            <w:proofErr w:type="spellEnd"/>
            <w:r w:rsidRPr="00C259D2">
              <w:rPr>
                <w:rFonts w:ascii="Times New Roman" w:eastAsia="Times New Roman" w:hAnsi="Times New Roman" w:cs="Times New Roman"/>
                <w:b/>
                <w:sz w:val="24"/>
                <w:szCs w:val="24"/>
                <w14:ligatures w14:val="none"/>
              </w:rPr>
              <w:t xml:space="preserve"> (</w:t>
            </w:r>
            <w:proofErr w:type="spellStart"/>
            <w:r w:rsidRPr="00C259D2">
              <w:rPr>
                <w:rFonts w:ascii="Times New Roman" w:eastAsia="Times New Roman" w:hAnsi="Times New Roman" w:cs="Times New Roman"/>
                <w:b/>
                <w:i/>
                <w:iCs/>
                <w:sz w:val="24"/>
                <w:szCs w:val="24"/>
                <w14:ligatures w14:val="none"/>
              </w:rPr>
              <w:t>pildo</w:t>
            </w:r>
            <w:proofErr w:type="spellEnd"/>
            <w:r w:rsidRPr="00C259D2">
              <w:rPr>
                <w:rFonts w:ascii="Times New Roman" w:eastAsia="Times New Roman" w:hAnsi="Times New Roman" w:cs="Times New Roman"/>
                <w:b/>
                <w:sz w:val="24"/>
                <w:szCs w:val="24"/>
                <w14:ligatures w14:val="none"/>
              </w:rPr>
              <w:t xml:space="preserve">) </w:t>
            </w:r>
          </w:p>
        </w:tc>
      </w:tr>
      <w:tr w:rsidR="00C259D2" w:rsidRPr="00C259D2" w14:paraId="14CC59D6" w14:textId="77777777" w:rsidTr="00600CC2">
        <w:trPr>
          <w:gridAfter w:val="1"/>
          <w:wAfter w:w="15" w:type="dxa"/>
          <w:trHeight w:val="710"/>
        </w:trPr>
        <w:tc>
          <w:tcPr>
            <w:tcW w:w="636" w:type="dxa"/>
            <w:vMerge/>
            <w:tcBorders>
              <w:left w:val="single" w:sz="4" w:space="0" w:color="auto"/>
              <w:bottom w:val="single" w:sz="4" w:space="0" w:color="auto"/>
              <w:right w:val="single" w:sz="4" w:space="0" w:color="auto"/>
            </w:tcBorders>
            <w:shd w:val="clear" w:color="auto" w:fill="F2F2F2"/>
            <w:vAlign w:val="center"/>
          </w:tcPr>
          <w:p w14:paraId="3BAC1EE3" w14:textId="77777777" w:rsidR="00C259D2" w:rsidRPr="00C259D2" w:rsidRDefault="00C259D2" w:rsidP="00C259D2">
            <w:pPr>
              <w:spacing w:before="120" w:after="120" w:line="276" w:lineRule="auto"/>
              <w:jc w:val="center"/>
              <w:rPr>
                <w:rFonts w:ascii="Times New Roman" w:eastAsia="Times New Roman" w:hAnsi="Times New Roman" w:cs="Times New Roman"/>
                <w:b/>
                <w:bCs/>
                <w:sz w:val="24"/>
                <w:szCs w:val="24"/>
                <w14:ligatures w14:val="none"/>
              </w:rPr>
            </w:pPr>
          </w:p>
        </w:tc>
        <w:tc>
          <w:tcPr>
            <w:tcW w:w="2654" w:type="dxa"/>
            <w:tcBorders>
              <w:top w:val="single" w:sz="4" w:space="0" w:color="auto"/>
              <w:left w:val="nil"/>
              <w:bottom w:val="single" w:sz="4" w:space="0" w:color="auto"/>
              <w:right w:val="single" w:sz="4" w:space="0" w:color="auto"/>
            </w:tcBorders>
            <w:shd w:val="clear" w:color="auto" w:fill="F2F2F2"/>
            <w:vAlign w:val="center"/>
          </w:tcPr>
          <w:p w14:paraId="5529C1C1" w14:textId="77777777" w:rsidR="00C259D2" w:rsidRPr="00C259D2" w:rsidRDefault="00C259D2" w:rsidP="00C259D2">
            <w:pPr>
              <w:spacing w:before="120" w:after="120" w:line="276" w:lineRule="auto"/>
              <w:jc w:val="center"/>
              <w:rPr>
                <w:rFonts w:ascii="Times New Roman" w:eastAsia="Times New Roman" w:hAnsi="Times New Roman" w:cs="Times New Roman"/>
                <w:b/>
                <w:bCs/>
                <w:sz w:val="24"/>
                <w:szCs w:val="24"/>
                <w14:ligatures w14:val="none"/>
              </w:rPr>
            </w:pPr>
            <w:proofErr w:type="spellStart"/>
            <w:r w:rsidRPr="00C259D2">
              <w:rPr>
                <w:rFonts w:ascii="Times New Roman" w:eastAsia="Times New Roman" w:hAnsi="Times New Roman" w:cs="Times New Roman"/>
                <w:b/>
                <w:bCs/>
                <w:sz w:val="24"/>
                <w:szCs w:val="24"/>
                <w14:ligatures w14:val="none"/>
              </w:rPr>
              <w:t>Techninis</w:t>
            </w:r>
            <w:proofErr w:type="spellEnd"/>
            <w:r w:rsidRPr="00C259D2">
              <w:rPr>
                <w:rFonts w:ascii="Times New Roman" w:eastAsia="Times New Roman" w:hAnsi="Times New Roman" w:cs="Times New Roman"/>
                <w:b/>
                <w:bCs/>
                <w:sz w:val="24"/>
                <w:szCs w:val="24"/>
                <w14:ligatures w14:val="none"/>
              </w:rPr>
              <w:t xml:space="preserve"> </w:t>
            </w:r>
            <w:proofErr w:type="spellStart"/>
            <w:r w:rsidRPr="00C259D2">
              <w:rPr>
                <w:rFonts w:ascii="Times New Roman" w:eastAsia="Times New Roman" w:hAnsi="Times New Roman" w:cs="Times New Roman"/>
                <w:b/>
                <w:bCs/>
                <w:sz w:val="24"/>
                <w:szCs w:val="24"/>
                <w14:ligatures w14:val="none"/>
              </w:rPr>
              <w:t>parametras</w:t>
            </w:r>
            <w:proofErr w:type="spellEnd"/>
          </w:p>
        </w:tc>
        <w:tc>
          <w:tcPr>
            <w:tcW w:w="3827" w:type="dxa"/>
            <w:tcBorders>
              <w:top w:val="single" w:sz="4" w:space="0" w:color="auto"/>
              <w:left w:val="nil"/>
              <w:bottom w:val="single" w:sz="4" w:space="0" w:color="auto"/>
              <w:right w:val="single" w:sz="4" w:space="0" w:color="auto"/>
            </w:tcBorders>
            <w:shd w:val="clear" w:color="auto" w:fill="F2F2F2"/>
            <w:vAlign w:val="center"/>
          </w:tcPr>
          <w:p w14:paraId="3DFAFA68" w14:textId="77777777" w:rsidR="00C259D2" w:rsidRPr="00C259D2" w:rsidRDefault="00C259D2" w:rsidP="00C259D2">
            <w:pPr>
              <w:spacing w:before="120" w:after="120" w:line="276" w:lineRule="auto"/>
              <w:jc w:val="center"/>
              <w:rPr>
                <w:rFonts w:ascii="Times New Roman" w:eastAsia="Times New Roman" w:hAnsi="Times New Roman" w:cs="Times New Roman"/>
                <w:b/>
                <w:bCs/>
                <w:sz w:val="24"/>
                <w:szCs w:val="24"/>
                <w14:ligatures w14:val="none"/>
              </w:rPr>
            </w:pPr>
            <w:proofErr w:type="spellStart"/>
            <w:r w:rsidRPr="00C259D2">
              <w:rPr>
                <w:rFonts w:ascii="Times New Roman" w:eastAsia="Times New Roman" w:hAnsi="Times New Roman" w:cs="Times New Roman"/>
                <w:b/>
                <w:bCs/>
                <w:sz w:val="24"/>
                <w:szCs w:val="24"/>
                <w14:ligatures w14:val="none"/>
              </w:rPr>
              <w:t>Reikalaujama</w:t>
            </w:r>
            <w:proofErr w:type="spellEnd"/>
            <w:r w:rsidRPr="00C259D2">
              <w:rPr>
                <w:rFonts w:ascii="Times New Roman" w:eastAsia="Times New Roman" w:hAnsi="Times New Roman" w:cs="Times New Roman"/>
                <w:b/>
                <w:bCs/>
                <w:sz w:val="24"/>
                <w:szCs w:val="24"/>
                <w14:ligatures w14:val="none"/>
              </w:rPr>
              <w:t xml:space="preserve"> </w:t>
            </w:r>
            <w:proofErr w:type="spellStart"/>
            <w:r w:rsidRPr="00C259D2">
              <w:rPr>
                <w:rFonts w:ascii="Times New Roman" w:eastAsia="Times New Roman" w:hAnsi="Times New Roman" w:cs="Times New Roman"/>
                <w:b/>
                <w:bCs/>
                <w:sz w:val="24"/>
                <w:szCs w:val="24"/>
                <w14:ligatures w14:val="none"/>
              </w:rPr>
              <w:t>parametro</w:t>
            </w:r>
            <w:proofErr w:type="spellEnd"/>
            <w:r w:rsidRPr="00C259D2">
              <w:rPr>
                <w:rFonts w:ascii="Times New Roman" w:eastAsia="Times New Roman" w:hAnsi="Times New Roman" w:cs="Times New Roman"/>
                <w:b/>
                <w:bCs/>
                <w:sz w:val="24"/>
                <w:szCs w:val="24"/>
                <w14:ligatures w14:val="none"/>
              </w:rPr>
              <w:t xml:space="preserve"> </w:t>
            </w:r>
            <w:proofErr w:type="spellStart"/>
            <w:r w:rsidRPr="00C259D2">
              <w:rPr>
                <w:rFonts w:ascii="Times New Roman" w:eastAsia="Times New Roman" w:hAnsi="Times New Roman" w:cs="Times New Roman"/>
                <w:b/>
                <w:bCs/>
                <w:sz w:val="24"/>
                <w:szCs w:val="24"/>
                <w14:ligatures w14:val="none"/>
              </w:rPr>
              <w:t>reikšmė</w:t>
            </w:r>
            <w:proofErr w:type="spellEnd"/>
          </w:p>
        </w:tc>
        <w:tc>
          <w:tcPr>
            <w:tcW w:w="2824" w:type="dxa"/>
            <w:tcBorders>
              <w:top w:val="single" w:sz="4" w:space="0" w:color="auto"/>
              <w:left w:val="nil"/>
              <w:bottom w:val="single" w:sz="4" w:space="0" w:color="auto"/>
              <w:right w:val="single" w:sz="4" w:space="0" w:color="auto"/>
            </w:tcBorders>
            <w:shd w:val="clear" w:color="auto" w:fill="EDEDED"/>
          </w:tcPr>
          <w:p w14:paraId="606533D5" w14:textId="77777777" w:rsidR="00C259D2" w:rsidRPr="00C259D2" w:rsidRDefault="00C259D2" w:rsidP="00C259D2">
            <w:pPr>
              <w:spacing w:before="120" w:after="120" w:line="276" w:lineRule="auto"/>
              <w:jc w:val="center"/>
              <w:rPr>
                <w:rFonts w:ascii="Times New Roman" w:eastAsia="Times New Roman" w:hAnsi="Times New Roman" w:cs="Times New Roman"/>
                <w:bCs/>
                <w:sz w:val="24"/>
                <w:szCs w:val="24"/>
                <w14:ligatures w14:val="none"/>
              </w:rPr>
            </w:pPr>
            <w:proofErr w:type="spellStart"/>
            <w:r w:rsidRPr="00C259D2">
              <w:rPr>
                <w:rFonts w:ascii="Times New Roman" w:eastAsia="Times New Roman" w:hAnsi="Times New Roman" w:cs="Times New Roman"/>
                <w:b/>
                <w:sz w:val="24"/>
                <w:szCs w:val="24"/>
                <w14:ligatures w14:val="none"/>
              </w:rPr>
              <w:t>Siūlomi</w:t>
            </w:r>
            <w:proofErr w:type="spellEnd"/>
            <w:r w:rsidRPr="00C259D2">
              <w:rPr>
                <w:rFonts w:ascii="Times New Roman" w:eastAsia="Times New Roman" w:hAnsi="Times New Roman" w:cs="Times New Roman"/>
                <w:b/>
                <w:sz w:val="24"/>
                <w:szCs w:val="24"/>
                <w14:ligatures w14:val="none"/>
              </w:rPr>
              <w:t xml:space="preserve"> </w:t>
            </w:r>
            <w:proofErr w:type="spellStart"/>
            <w:r w:rsidRPr="00C259D2">
              <w:rPr>
                <w:rFonts w:ascii="Times New Roman" w:eastAsia="Times New Roman" w:hAnsi="Times New Roman" w:cs="Times New Roman"/>
                <w:b/>
                <w:sz w:val="24"/>
                <w:szCs w:val="24"/>
                <w14:ligatures w14:val="none"/>
              </w:rPr>
              <w:t>techniniai</w:t>
            </w:r>
            <w:proofErr w:type="spellEnd"/>
            <w:r w:rsidRPr="00C259D2">
              <w:rPr>
                <w:rFonts w:ascii="Times New Roman" w:eastAsia="Times New Roman" w:hAnsi="Times New Roman" w:cs="Times New Roman"/>
                <w:b/>
                <w:sz w:val="24"/>
                <w:szCs w:val="24"/>
                <w14:ligatures w14:val="none"/>
              </w:rPr>
              <w:t xml:space="preserve"> </w:t>
            </w:r>
            <w:proofErr w:type="spellStart"/>
            <w:r w:rsidRPr="00C259D2">
              <w:rPr>
                <w:rFonts w:ascii="Times New Roman" w:eastAsia="Times New Roman" w:hAnsi="Times New Roman" w:cs="Times New Roman"/>
                <w:b/>
                <w:sz w:val="24"/>
                <w:szCs w:val="24"/>
                <w14:ligatures w14:val="none"/>
              </w:rPr>
              <w:t>parametrai</w:t>
            </w:r>
            <w:proofErr w:type="spellEnd"/>
            <w:r w:rsidRPr="00C259D2">
              <w:rPr>
                <w:rFonts w:ascii="Times New Roman" w:eastAsia="Times New Roman" w:hAnsi="Times New Roman" w:cs="Times New Roman"/>
                <w:bCs/>
                <w:sz w:val="24"/>
                <w:szCs w:val="24"/>
                <w14:ligatures w14:val="none"/>
              </w:rPr>
              <w:t xml:space="preserve"> </w:t>
            </w:r>
            <w:bookmarkStart w:id="36" w:name="_Hlk214544181"/>
            <w:r w:rsidRPr="00C259D2">
              <w:rPr>
                <w:rFonts w:ascii="Times New Roman" w:eastAsia="Times New Roman" w:hAnsi="Times New Roman" w:cs="Times New Roman"/>
                <w:bCs/>
                <w:sz w:val="24"/>
                <w:szCs w:val="24"/>
                <w14:ligatures w14:val="none"/>
              </w:rPr>
              <w:t>*</w:t>
            </w:r>
            <w:bookmarkEnd w:id="36"/>
            <w:r w:rsidRPr="00C259D2">
              <w:rPr>
                <w:rFonts w:ascii="Times New Roman" w:eastAsia="Times New Roman" w:hAnsi="Times New Roman" w:cs="Times New Roman"/>
                <w:bCs/>
                <w:sz w:val="24"/>
                <w:szCs w:val="24"/>
                <w14:ligatures w14:val="none"/>
              </w:rPr>
              <w:t xml:space="preserve"> </w:t>
            </w:r>
          </w:p>
          <w:p w14:paraId="25825A3B" w14:textId="77777777" w:rsidR="00C259D2" w:rsidRPr="00C259D2" w:rsidRDefault="00C259D2" w:rsidP="00C259D2">
            <w:pPr>
              <w:spacing w:after="120"/>
              <w:jc w:val="center"/>
              <w:rPr>
                <w:rFonts w:ascii="Times New Roman" w:eastAsia="Times New Roman" w:hAnsi="Times New Roman" w:cs="Times New Roman"/>
                <w:bCs/>
                <w:sz w:val="24"/>
                <w:szCs w:val="24"/>
                <w14:ligatures w14:val="none"/>
              </w:rPr>
            </w:pPr>
            <w:r w:rsidRPr="00C259D2">
              <w:rPr>
                <w:rFonts w:ascii="Times New Roman" w:eastAsia="Times New Roman" w:hAnsi="Times New Roman" w:cs="Times New Roman"/>
                <w:bCs/>
                <w:color w:val="EE0000"/>
                <w:sz w:val="24"/>
                <w:szCs w:val="24"/>
                <w14:ligatures w14:val="none"/>
              </w:rPr>
              <w:t xml:space="preserve">(Kartu </w:t>
            </w:r>
            <w:proofErr w:type="spellStart"/>
            <w:r w:rsidRPr="00C259D2">
              <w:rPr>
                <w:rFonts w:ascii="Times New Roman" w:eastAsia="Times New Roman" w:hAnsi="Times New Roman" w:cs="Times New Roman"/>
                <w:bCs/>
                <w:color w:val="EE0000"/>
                <w:sz w:val="24"/>
                <w:szCs w:val="24"/>
                <w14:ligatures w14:val="none"/>
              </w:rPr>
              <w:t>pateikiama</w:t>
            </w:r>
            <w:proofErr w:type="spellEnd"/>
            <w:r w:rsidRPr="00C259D2">
              <w:rPr>
                <w:rFonts w:ascii="Times New Roman" w:eastAsia="Times New Roman" w:hAnsi="Times New Roman" w:cs="Times New Roman"/>
                <w:bCs/>
                <w:color w:val="EE0000"/>
                <w:sz w:val="24"/>
                <w:szCs w:val="24"/>
                <w14:ligatures w14:val="none"/>
              </w:rPr>
              <w:t xml:space="preserve">, </w:t>
            </w:r>
            <w:proofErr w:type="spellStart"/>
            <w:r w:rsidRPr="00C259D2">
              <w:rPr>
                <w:rFonts w:ascii="Times New Roman" w:eastAsia="Times New Roman" w:hAnsi="Times New Roman" w:cs="Times New Roman"/>
                <w:bCs/>
                <w:color w:val="EE0000"/>
                <w:sz w:val="24"/>
                <w:szCs w:val="24"/>
                <w14:ligatures w14:val="none"/>
              </w:rPr>
              <w:t>kur</w:t>
            </w:r>
            <w:proofErr w:type="spellEnd"/>
            <w:r w:rsidRPr="00C259D2">
              <w:rPr>
                <w:rFonts w:ascii="Times New Roman" w:eastAsia="Times New Roman" w:hAnsi="Times New Roman" w:cs="Times New Roman"/>
                <w:bCs/>
                <w:color w:val="EE0000"/>
                <w:sz w:val="24"/>
                <w:szCs w:val="24"/>
                <w14:ligatures w14:val="none"/>
              </w:rPr>
              <w:t xml:space="preserve"> </w:t>
            </w:r>
            <w:proofErr w:type="spellStart"/>
            <w:r w:rsidRPr="00C259D2">
              <w:rPr>
                <w:rFonts w:ascii="Times New Roman" w:eastAsia="Times New Roman" w:hAnsi="Times New Roman" w:cs="Times New Roman"/>
                <w:bCs/>
                <w:color w:val="EE0000"/>
                <w:sz w:val="24"/>
                <w:szCs w:val="24"/>
                <w14:ligatures w14:val="none"/>
              </w:rPr>
              <w:t>reikalaujama</w:t>
            </w:r>
            <w:proofErr w:type="spellEnd"/>
            <w:r w:rsidRPr="00C259D2">
              <w:rPr>
                <w:rFonts w:ascii="Times New Roman" w:eastAsia="Times New Roman" w:hAnsi="Times New Roman" w:cs="Times New Roman"/>
                <w:bCs/>
                <w:color w:val="EE0000"/>
                <w:sz w:val="24"/>
                <w:szCs w:val="24"/>
                <w14:ligatures w14:val="none"/>
              </w:rPr>
              <w:t xml:space="preserve"> </w:t>
            </w:r>
            <w:proofErr w:type="gramStart"/>
            <w:r w:rsidRPr="00C259D2">
              <w:rPr>
                <w:rFonts w:ascii="Times New Roman" w:eastAsia="Times New Roman" w:hAnsi="Times New Roman" w:cs="Times New Roman"/>
                <w:bCs/>
                <w:color w:val="EE0000"/>
                <w:sz w:val="24"/>
                <w:szCs w:val="24"/>
                <w14:ligatures w14:val="none"/>
              </w:rPr>
              <w:t>(,,</w:t>
            </w:r>
            <w:proofErr w:type="gramEnd"/>
            <w:r w:rsidRPr="00C259D2">
              <w:rPr>
                <w:rFonts w:ascii="Times New Roman" w:eastAsia="Times New Roman" w:hAnsi="Times New Roman" w:cs="Times New Roman"/>
                <w:bCs/>
                <w:color w:val="EE0000"/>
                <w:sz w:val="24"/>
                <w:szCs w:val="24"/>
                <w14:ligatures w14:val="none"/>
              </w:rPr>
              <w:t xml:space="preserve">+ </w:t>
            </w:r>
            <w:proofErr w:type="spellStart"/>
            <w:proofErr w:type="gramStart"/>
            <w:r w:rsidRPr="00C259D2">
              <w:rPr>
                <w:rFonts w:ascii="Times New Roman" w:eastAsia="Times New Roman" w:hAnsi="Times New Roman" w:cs="Times New Roman"/>
                <w:bCs/>
                <w:color w:val="EE0000"/>
                <w:sz w:val="24"/>
                <w:szCs w:val="24"/>
                <w14:ligatures w14:val="none"/>
              </w:rPr>
              <w:t>nuoroda</w:t>
            </w:r>
            <w:proofErr w:type="spellEnd"/>
            <w:r w:rsidRPr="00C259D2">
              <w:rPr>
                <w:rFonts w:ascii="Times New Roman" w:eastAsia="Times New Roman" w:hAnsi="Times New Roman" w:cs="Times New Roman"/>
                <w:bCs/>
                <w:color w:val="EE0000"/>
                <w:sz w:val="24"/>
                <w:szCs w:val="24"/>
                <w14:ligatures w14:val="none"/>
              </w:rPr>
              <w:t>“</w:t>
            </w:r>
            <w:proofErr w:type="gramEnd"/>
            <w:r w:rsidRPr="00C259D2">
              <w:rPr>
                <w:rFonts w:ascii="Times New Roman" w:eastAsia="Times New Roman" w:hAnsi="Times New Roman" w:cs="Times New Roman"/>
                <w:bCs/>
                <w:color w:val="EE0000"/>
                <w:sz w:val="24"/>
                <w:szCs w:val="24"/>
                <w14:ligatures w14:val="none"/>
              </w:rPr>
              <w:t xml:space="preserve">), </w:t>
            </w:r>
            <w:proofErr w:type="spellStart"/>
            <w:r w:rsidRPr="00C259D2">
              <w:rPr>
                <w:rFonts w:ascii="Times New Roman" w:eastAsia="Times New Roman" w:hAnsi="Times New Roman" w:cs="Times New Roman"/>
                <w:bCs/>
                <w:color w:val="EE0000"/>
                <w:sz w:val="24"/>
                <w:szCs w:val="24"/>
                <w14:ligatures w14:val="none"/>
              </w:rPr>
              <w:t>ir</w:t>
            </w:r>
            <w:proofErr w:type="spellEnd"/>
            <w:r w:rsidRPr="00C259D2">
              <w:rPr>
                <w:rFonts w:ascii="Times New Roman" w:eastAsia="Times New Roman" w:hAnsi="Times New Roman" w:cs="Times New Roman"/>
                <w:bCs/>
                <w:color w:val="EE0000"/>
                <w:sz w:val="24"/>
                <w:szCs w:val="24"/>
                <w14:ligatures w14:val="none"/>
              </w:rPr>
              <w:t xml:space="preserve"> </w:t>
            </w:r>
            <w:proofErr w:type="spellStart"/>
            <w:r w:rsidRPr="00C259D2">
              <w:rPr>
                <w:rFonts w:ascii="Times New Roman" w:eastAsia="Times New Roman" w:hAnsi="Times New Roman" w:cs="Times New Roman"/>
                <w:bCs/>
                <w:color w:val="EE0000"/>
                <w:sz w:val="24"/>
                <w:szCs w:val="24"/>
                <w14:ligatures w14:val="none"/>
              </w:rPr>
              <w:t>nuoroda</w:t>
            </w:r>
            <w:proofErr w:type="spellEnd"/>
            <w:r w:rsidRPr="00C259D2">
              <w:rPr>
                <w:rFonts w:ascii="Times New Roman" w:eastAsia="Times New Roman" w:hAnsi="Times New Roman" w:cs="Times New Roman"/>
                <w:bCs/>
                <w:color w:val="EE0000"/>
                <w:sz w:val="24"/>
                <w:szCs w:val="24"/>
                <w14:ligatures w14:val="none"/>
              </w:rPr>
              <w:t xml:space="preserve"> </w:t>
            </w:r>
            <w:r w:rsidRPr="00C259D2">
              <w:rPr>
                <w:rFonts w:ascii="Times New Roman" w:hAnsi="Times New Roman" w:cs="Times New Roman"/>
                <w:bCs/>
                <w:color w:val="EE0000"/>
                <w:sz w:val="24"/>
                <w:szCs w:val="24"/>
                <w14:ligatures w14:val="none"/>
              </w:rPr>
              <w:t xml:space="preserve">į </w:t>
            </w:r>
            <w:proofErr w:type="spellStart"/>
            <w:r w:rsidRPr="00C259D2">
              <w:rPr>
                <w:rFonts w:ascii="Times New Roman" w:hAnsi="Times New Roman" w:cs="Times New Roman"/>
                <w:bCs/>
                <w:color w:val="EE0000"/>
                <w:sz w:val="24"/>
                <w:szCs w:val="24"/>
                <w14:ligatures w14:val="none"/>
              </w:rPr>
              <w:t>pridedamus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prekės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atitikimą</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reikalaujamoms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charakteristikoms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įrodančius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dokumentus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bukletus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techninius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aprašus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ir</w:t>
            </w:r>
            <w:proofErr w:type="spellEnd"/>
            <w:r w:rsidRPr="00C259D2">
              <w:rPr>
                <w:rFonts w:ascii="Times New Roman" w:hAnsi="Times New Roman" w:cs="Times New Roman"/>
                <w:bCs/>
                <w:color w:val="EE0000"/>
                <w:sz w:val="24"/>
                <w:szCs w:val="24"/>
                <w14:ligatures w14:val="none"/>
              </w:rPr>
              <w:t xml:space="preserve"> pan. </w:t>
            </w:r>
            <w:proofErr w:type="spellStart"/>
            <w:r w:rsidRPr="00C259D2">
              <w:rPr>
                <w:rFonts w:ascii="Times New Roman" w:hAnsi="Times New Roman" w:cs="Times New Roman"/>
                <w:bCs/>
                <w:color w:val="EE0000"/>
                <w:sz w:val="24"/>
                <w:szCs w:val="24"/>
                <w14:ligatures w14:val="none"/>
              </w:rPr>
              <w:t>su</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nurodytais</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puslapių</w:t>
            </w:r>
            <w:proofErr w:type="spellEnd"/>
            <w:r w:rsidRPr="00C259D2">
              <w:rPr>
                <w:rFonts w:ascii="Times New Roman" w:hAnsi="Times New Roman" w:cs="Times New Roman"/>
                <w:bCs/>
                <w:color w:val="EE0000"/>
                <w:sz w:val="24"/>
                <w:szCs w:val="24"/>
                <w14:ligatures w14:val="none"/>
              </w:rPr>
              <w:t xml:space="preserve"> </w:t>
            </w:r>
            <w:proofErr w:type="spellStart"/>
            <w:r w:rsidRPr="00C259D2">
              <w:rPr>
                <w:rFonts w:ascii="Times New Roman" w:hAnsi="Times New Roman" w:cs="Times New Roman"/>
                <w:bCs/>
                <w:color w:val="EE0000"/>
                <w:sz w:val="24"/>
                <w:szCs w:val="24"/>
                <w14:ligatures w14:val="none"/>
              </w:rPr>
              <w:t>numeriais</w:t>
            </w:r>
            <w:proofErr w:type="spellEnd"/>
            <w:r w:rsidRPr="00C259D2">
              <w:rPr>
                <w:rFonts w:ascii="Times New Roman" w:hAnsi="Times New Roman" w:cs="Times New Roman"/>
                <w:bCs/>
                <w:color w:val="EE0000"/>
                <w:sz w:val="24"/>
                <w:szCs w:val="24"/>
                <w14:ligatures w14:val="none"/>
              </w:rPr>
              <w:t xml:space="preserve">)) </w:t>
            </w:r>
            <w:r w:rsidRPr="00C259D2">
              <w:rPr>
                <w:rFonts w:ascii="Times New Roman" w:eastAsia="Times New Roman" w:hAnsi="Times New Roman" w:cs="Times New Roman"/>
                <w:bCs/>
                <w:sz w:val="24"/>
                <w:szCs w:val="24"/>
                <w14:ligatures w14:val="none"/>
              </w:rPr>
              <w:t>**</w:t>
            </w:r>
          </w:p>
        </w:tc>
      </w:tr>
      <w:tr w:rsidR="00C259D2" w:rsidRPr="00C259D2" w14:paraId="4300C07D" w14:textId="77777777" w:rsidTr="00600CC2">
        <w:trPr>
          <w:gridAfter w:val="1"/>
          <w:wAfter w:w="15" w:type="dxa"/>
          <w:trHeight w:val="318"/>
        </w:trPr>
        <w:tc>
          <w:tcPr>
            <w:tcW w:w="636" w:type="dxa"/>
            <w:tcBorders>
              <w:top w:val="single" w:sz="4" w:space="0" w:color="auto"/>
              <w:left w:val="single" w:sz="4" w:space="0" w:color="auto"/>
              <w:bottom w:val="single" w:sz="4" w:space="0" w:color="auto"/>
              <w:right w:val="single" w:sz="4" w:space="0" w:color="auto"/>
            </w:tcBorders>
            <w:vAlign w:val="center"/>
          </w:tcPr>
          <w:p w14:paraId="7E9F1665" w14:textId="77777777" w:rsidR="00C259D2" w:rsidRPr="00C259D2" w:rsidRDefault="00C259D2" w:rsidP="00600CC2">
            <w:pPr>
              <w:jc w:val="center"/>
              <w:rPr>
                <w:rFonts w:ascii="Times New Roman" w:eastAsia="Times New Roman" w:hAnsi="Times New Roman" w:cs="Times New Roman"/>
                <w:i/>
                <w:iCs/>
                <w:sz w:val="16"/>
                <w:szCs w:val="16"/>
                <w14:ligatures w14:val="none"/>
              </w:rPr>
            </w:pPr>
            <w:r w:rsidRPr="00C259D2">
              <w:rPr>
                <w:rFonts w:ascii="Times New Roman" w:eastAsia="Times New Roman" w:hAnsi="Times New Roman" w:cs="Times New Roman"/>
                <w:i/>
                <w:iCs/>
                <w:sz w:val="16"/>
                <w:szCs w:val="16"/>
                <w14:ligatures w14:val="none"/>
              </w:rPr>
              <w:t>1</w:t>
            </w:r>
          </w:p>
        </w:tc>
        <w:tc>
          <w:tcPr>
            <w:tcW w:w="2654" w:type="dxa"/>
            <w:tcBorders>
              <w:top w:val="single" w:sz="4" w:space="0" w:color="auto"/>
              <w:left w:val="nil"/>
              <w:bottom w:val="single" w:sz="4" w:space="0" w:color="auto"/>
              <w:right w:val="single" w:sz="4" w:space="0" w:color="auto"/>
            </w:tcBorders>
            <w:vAlign w:val="center"/>
          </w:tcPr>
          <w:p w14:paraId="382B0E9D" w14:textId="77777777" w:rsidR="00C259D2" w:rsidRPr="00C259D2" w:rsidRDefault="00C259D2" w:rsidP="00600CC2">
            <w:pPr>
              <w:jc w:val="center"/>
              <w:rPr>
                <w:rFonts w:ascii="Times New Roman" w:eastAsia="Times New Roman" w:hAnsi="Times New Roman" w:cs="Times New Roman"/>
                <w:i/>
                <w:iCs/>
                <w:sz w:val="16"/>
                <w:szCs w:val="16"/>
                <w14:ligatures w14:val="none"/>
              </w:rPr>
            </w:pPr>
            <w:r w:rsidRPr="00C259D2">
              <w:rPr>
                <w:rFonts w:ascii="Times New Roman" w:eastAsia="Times New Roman" w:hAnsi="Times New Roman" w:cs="Times New Roman"/>
                <w:i/>
                <w:iCs/>
                <w:sz w:val="16"/>
                <w:szCs w:val="16"/>
                <w14:ligatures w14:val="none"/>
              </w:rPr>
              <w:t>2</w:t>
            </w:r>
          </w:p>
        </w:tc>
        <w:tc>
          <w:tcPr>
            <w:tcW w:w="3827" w:type="dxa"/>
            <w:tcBorders>
              <w:top w:val="single" w:sz="4" w:space="0" w:color="auto"/>
              <w:left w:val="nil"/>
              <w:bottom w:val="single" w:sz="4" w:space="0" w:color="auto"/>
              <w:right w:val="single" w:sz="4" w:space="0" w:color="auto"/>
            </w:tcBorders>
            <w:vAlign w:val="center"/>
          </w:tcPr>
          <w:p w14:paraId="66DC627E" w14:textId="77777777" w:rsidR="00C259D2" w:rsidRPr="00C259D2" w:rsidRDefault="00C259D2" w:rsidP="00600CC2">
            <w:pPr>
              <w:jc w:val="center"/>
              <w:rPr>
                <w:rFonts w:ascii="Times New Roman" w:eastAsia="Times New Roman" w:hAnsi="Times New Roman" w:cs="Times New Roman"/>
                <w:i/>
                <w:iCs/>
                <w:sz w:val="16"/>
                <w:szCs w:val="16"/>
                <w14:ligatures w14:val="none"/>
              </w:rPr>
            </w:pPr>
            <w:r w:rsidRPr="00C259D2">
              <w:rPr>
                <w:rFonts w:ascii="Times New Roman" w:eastAsia="Times New Roman" w:hAnsi="Times New Roman" w:cs="Times New Roman"/>
                <w:i/>
                <w:iCs/>
                <w:sz w:val="16"/>
                <w:szCs w:val="16"/>
                <w14:ligatures w14:val="none"/>
              </w:rPr>
              <w:t>3</w:t>
            </w:r>
          </w:p>
        </w:tc>
        <w:tc>
          <w:tcPr>
            <w:tcW w:w="2824" w:type="dxa"/>
            <w:tcBorders>
              <w:top w:val="single" w:sz="4" w:space="0" w:color="auto"/>
              <w:left w:val="nil"/>
              <w:bottom w:val="single" w:sz="4" w:space="0" w:color="auto"/>
              <w:right w:val="single" w:sz="4" w:space="0" w:color="auto"/>
            </w:tcBorders>
            <w:vAlign w:val="center"/>
          </w:tcPr>
          <w:p w14:paraId="2FBB643A" w14:textId="77777777" w:rsidR="00C259D2" w:rsidRPr="00C259D2" w:rsidRDefault="00C259D2" w:rsidP="00600CC2">
            <w:pPr>
              <w:jc w:val="center"/>
              <w:rPr>
                <w:rFonts w:ascii="Times New Roman" w:eastAsia="Times New Roman" w:hAnsi="Times New Roman" w:cs="Times New Roman"/>
                <w:i/>
                <w:iCs/>
                <w:sz w:val="16"/>
                <w:szCs w:val="16"/>
                <w14:ligatures w14:val="none"/>
              </w:rPr>
            </w:pPr>
            <w:r w:rsidRPr="00C259D2">
              <w:rPr>
                <w:rFonts w:ascii="Times New Roman" w:eastAsia="Times New Roman" w:hAnsi="Times New Roman" w:cs="Times New Roman"/>
                <w:i/>
                <w:iCs/>
                <w:sz w:val="16"/>
                <w:szCs w:val="16"/>
                <w14:ligatures w14:val="none"/>
              </w:rPr>
              <w:t>4</w:t>
            </w:r>
          </w:p>
        </w:tc>
      </w:tr>
      <w:tr w:rsidR="00C259D2" w:rsidRPr="00C259D2" w14:paraId="0F40A736" w14:textId="77777777" w:rsidTr="00600CC2">
        <w:trPr>
          <w:trHeight w:val="648"/>
        </w:trPr>
        <w:tc>
          <w:tcPr>
            <w:tcW w:w="9956"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14:paraId="0EE556D3" w14:textId="77777777" w:rsidR="00C259D2" w:rsidRPr="00C259D2" w:rsidRDefault="00C259D2" w:rsidP="00C259D2">
            <w:pPr>
              <w:spacing w:before="120" w:after="120" w:line="276" w:lineRule="auto"/>
              <w:jc w:val="center"/>
              <w:rPr>
                <w:rFonts w:ascii="Times New Roman" w:eastAsia="Arial Unicode MS" w:hAnsi="Times New Roman" w:cs="Times New Roman"/>
                <w:b/>
                <w:bCs/>
                <w:sz w:val="24"/>
                <w:szCs w:val="24"/>
                <w14:ligatures w14:val="none"/>
              </w:rPr>
            </w:pPr>
            <w:r w:rsidRPr="00C259D2">
              <w:rPr>
                <w:rFonts w:ascii="Times New Roman" w:eastAsia="Times New Roman" w:hAnsi="Times New Roman" w:cs="Times New Roman"/>
                <w:b/>
                <w:bCs/>
                <w:sz w:val="24"/>
                <w:szCs w:val="24"/>
                <w14:ligatures w14:val="none"/>
              </w:rPr>
              <w:t xml:space="preserve">SAUSO HIDROMASAŽO LOVA </w:t>
            </w:r>
            <w:r w:rsidRPr="00C259D2">
              <w:rPr>
                <w:rFonts w:ascii="Times New Roman" w:eastAsia="Times New Roman" w:hAnsi="Times New Roman" w:cs="Times New Roman"/>
                <w:i/>
                <w:iCs/>
                <w:sz w:val="24"/>
                <w:szCs w:val="24"/>
                <w14:ligatures w14:val="none"/>
              </w:rPr>
              <w:t>(</w:t>
            </w:r>
            <w:proofErr w:type="spellStart"/>
            <w:r w:rsidRPr="00C259D2">
              <w:rPr>
                <w:rFonts w:ascii="Times New Roman" w:eastAsia="Times New Roman" w:hAnsi="Times New Roman" w:cs="Times New Roman"/>
                <w:i/>
                <w:iCs/>
                <w:sz w:val="24"/>
                <w:szCs w:val="24"/>
                <w14:ligatures w14:val="none"/>
              </w:rPr>
              <w:t>maksimalus</w:t>
            </w:r>
            <w:proofErr w:type="spellEnd"/>
            <w:r w:rsidRPr="00C259D2">
              <w:rPr>
                <w:rFonts w:ascii="Times New Roman" w:eastAsia="Times New Roman" w:hAnsi="Times New Roman" w:cs="Times New Roman"/>
                <w:i/>
                <w:iCs/>
                <w:sz w:val="24"/>
                <w:szCs w:val="24"/>
                <w14:ligatures w14:val="none"/>
              </w:rPr>
              <w:t xml:space="preserve"> </w:t>
            </w:r>
            <w:proofErr w:type="spellStart"/>
            <w:r w:rsidRPr="00C259D2">
              <w:rPr>
                <w:rFonts w:ascii="Times New Roman" w:eastAsia="Times New Roman" w:hAnsi="Times New Roman" w:cs="Times New Roman"/>
                <w:i/>
                <w:iCs/>
                <w:sz w:val="24"/>
                <w:szCs w:val="24"/>
                <w14:ligatures w14:val="none"/>
              </w:rPr>
              <w:t>paciento</w:t>
            </w:r>
            <w:proofErr w:type="spellEnd"/>
            <w:r w:rsidRPr="00C259D2">
              <w:rPr>
                <w:rFonts w:ascii="Times New Roman" w:eastAsia="Times New Roman" w:hAnsi="Times New Roman" w:cs="Times New Roman"/>
                <w:i/>
                <w:iCs/>
                <w:sz w:val="24"/>
                <w:szCs w:val="24"/>
                <w14:ligatures w14:val="none"/>
              </w:rPr>
              <w:t xml:space="preserve"> </w:t>
            </w:r>
            <w:proofErr w:type="spellStart"/>
            <w:r w:rsidRPr="00C259D2">
              <w:rPr>
                <w:rFonts w:ascii="Times New Roman" w:eastAsia="Times New Roman" w:hAnsi="Times New Roman" w:cs="Times New Roman"/>
                <w:i/>
                <w:iCs/>
                <w:sz w:val="24"/>
                <w:szCs w:val="24"/>
                <w14:ligatures w14:val="none"/>
              </w:rPr>
              <w:t>svoris</w:t>
            </w:r>
            <w:proofErr w:type="spellEnd"/>
            <w:r w:rsidRPr="00C259D2">
              <w:rPr>
                <w:rFonts w:ascii="Times New Roman" w:eastAsia="Times New Roman" w:hAnsi="Times New Roman" w:cs="Times New Roman"/>
                <w:i/>
                <w:iCs/>
                <w:sz w:val="24"/>
                <w:szCs w:val="24"/>
                <w14:ligatures w14:val="none"/>
              </w:rPr>
              <w:t xml:space="preserve"> ne </w:t>
            </w:r>
            <w:proofErr w:type="spellStart"/>
            <w:r w:rsidRPr="00C259D2">
              <w:rPr>
                <w:rFonts w:ascii="Times New Roman" w:eastAsia="Times New Roman" w:hAnsi="Times New Roman" w:cs="Times New Roman"/>
                <w:i/>
                <w:iCs/>
                <w:sz w:val="24"/>
                <w:szCs w:val="24"/>
                <w14:ligatures w14:val="none"/>
              </w:rPr>
              <w:t>mažiau</w:t>
            </w:r>
            <w:proofErr w:type="spellEnd"/>
            <w:r w:rsidRPr="00C259D2">
              <w:rPr>
                <w:rFonts w:ascii="Times New Roman" w:eastAsia="Times New Roman" w:hAnsi="Times New Roman" w:cs="Times New Roman"/>
                <w:i/>
                <w:iCs/>
                <w:sz w:val="24"/>
                <w:szCs w:val="24"/>
                <w14:ligatures w14:val="none"/>
              </w:rPr>
              <w:t xml:space="preserve"> 150 kg) – </w:t>
            </w:r>
            <w:r w:rsidRPr="00C259D2">
              <w:rPr>
                <w:rFonts w:ascii="Times New Roman" w:eastAsia="Times New Roman" w:hAnsi="Times New Roman" w:cs="Times New Roman"/>
                <w:b/>
                <w:bCs/>
                <w:i/>
                <w:iCs/>
                <w:sz w:val="24"/>
                <w:szCs w:val="24"/>
                <w14:ligatures w14:val="none"/>
              </w:rPr>
              <w:t xml:space="preserve">3 </w:t>
            </w:r>
            <w:proofErr w:type="spellStart"/>
            <w:r w:rsidRPr="00C259D2">
              <w:rPr>
                <w:rFonts w:ascii="Times New Roman" w:eastAsia="Times New Roman" w:hAnsi="Times New Roman" w:cs="Times New Roman"/>
                <w:b/>
                <w:bCs/>
                <w:i/>
                <w:iCs/>
                <w:sz w:val="24"/>
                <w:szCs w:val="24"/>
                <w14:ligatures w14:val="none"/>
              </w:rPr>
              <w:t>vnt</w:t>
            </w:r>
            <w:proofErr w:type="spellEnd"/>
            <w:r w:rsidRPr="00C259D2">
              <w:rPr>
                <w:rFonts w:ascii="Times New Roman" w:eastAsia="Times New Roman" w:hAnsi="Times New Roman" w:cs="Times New Roman"/>
                <w:b/>
                <w:bCs/>
                <w:i/>
                <w:iCs/>
                <w:sz w:val="24"/>
                <w:szCs w:val="24"/>
                <w14:ligatures w14:val="none"/>
              </w:rPr>
              <w:t>.</w:t>
            </w:r>
          </w:p>
        </w:tc>
      </w:tr>
      <w:tr w:rsidR="00C259D2" w:rsidRPr="00C259D2" w14:paraId="58701EBD" w14:textId="77777777" w:rsidTr="00600CC2">
        <w:trPr>
          <w:gridAfter w:val="1"/>
          <w:wAfter w:w="15" w:type="dxa"/>
        </w:trPr>
        <w:tc>
          <w:tcPr>
            <w:tcW w:w="636" w:type="dxa"/>
          </w:tcPr>
          <w:p w14:paraId="3E5B6BD4" w14:textId="77777777" w:rsidR="00C259D2" w:rsidRPr="00C259D2" w:rsidRDefault="00C259D2" w:rsidP="00C259D2">
            <w:pPr>
              <w:spacing w:before="120" w:after="120" w:line="276" w:lineRule="auto"/>
              <w:jc w:val="center"/>
              <w:rPr>
                <w:rFonts w:ascii="Times New Roman" w:eastAsia="Times New Roman" w:hAnsi="Times New Roman" w:cs="Times New Roman"/>
                <w:sz w:val="24"/>
                <w:szCs w:val="24"/>
                <w:lang w:eastAsia="lt-LT"/>
                <w14:ligatures w14:val="none"/>
              </w:rPr>
            </w:pPr>
            <w:r w:rsidRPr="00C259D2">
              <w:rPr>
                <w:rFonts w:ascii="Times New Roman" w:eastAsia="Times New Roman" w:hAnsi="Times New Roman" w:cs="Times New Roman"/>
                <w:sz w:val="24"/>
                <w:szCs w:val="24"/>
                <w:lang w:eastAsia="lt-LT"/>
                <w14:ligatures w14:val="none"/>
              </w:rPr>
              <w:t>1.</w:t>
            </w:r>
          </w:p>
        </w:tc>
        <w:tc>
          <w:tcPr>
            <w:tcW w:w="2654" w:type="dxa"/>
          </w:tcPr>
          <w:p w14:paraId="54447A1B"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eastAsia="Times New Roman" w:hAnsi="Times New Roman" w:cs="Times New Roman"/>
                <w:sz w:val="24"/>
                <w:szCs w:val="24"/>
                <w:lang w:eastAsia="lt-LT"/>
                <w14:ligatures w14:val="none"/>
              </w:rPr>
              <w:t>Paskirtis</w:t>
            </w:r>
            <w:proofErr w:type="spellEnd"/>
          </w:p>
        </w:tc>
        <w:tc>
          <w:tcPr>
            <w:tcW w:w="3827" w:type="dxa"/>
          </w:tcPr>
          <w:p w14:paraId="620D52B2" w14:textId="77777777" w:rsidR="00C259D2" w:rsidRPr="00C259D2" w:rsidRDefault="00C259D2" w:rsidP="00C259D2">
            <w:pPr>
              <w:spacing w:before="120" w:after="120" w:line="276" w:lineRule="auto"/>
              <w:rPr>
                <w:rFonts w:ascii="Times New Roman" w:eastAsia="Times New Roman" w:hAnsi="Times New Roman" w:cs="Times New Roman"/>
                <w:color w:val="000000"/>
                <w:sz w:val="24"/>
                <w:szCs w:val="24"/>
                <w:lang w:eastAsia="lt-LT"/>
                <w14:ligatures w14:val="none"/>
              </w:rPr>
            </w:pPr>
            <w:r w:rsidRPr="00C259D2">
              <w:rPr>
                <w:rFonts w:ascii="Times New Roman" w:eastAsia="Times New Roman" w:hAnsi="Times New Roman" w:cs="Times New Roman"/>
                <w:color w:val="000000"/>
                <w:sz w:val="24"/>
                <w:szCs w:val="24"/>
                <w:lang w:eastAsia="lt-LT"/>
                <w14:ligatures w14:val="none"/>
              </w:rPr>
              <w:t xml:space="preserve">Viso </w:t>
            </w:r>
            <w:proofErr w:type="spellStart"/>
            <w:r w:rsidRPr="00C259D2">
              <w:rPr>
                <w:rFonts w:ascii="Times New Roman" w:eastAsia="Times New Roman" w:hAnsi="Times New Roman" w:cs="Times New Roman"/>
                <w:color w:val="000000"/>
                <w:sz w:val="24"/>
                <w:szCs w:val="24"/>
                <w:lang w:eastAsia="lt-LT"/>
                <w14:ligatures w14:val="none"/>
              </w:rPr>
              <w:t>kūno</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sauso</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hidromasažo</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prietaisas</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skirtas</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visam</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kūno</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masažui</w:t>
            </w:r>
            <w:proofErr w:type="spellEnd"/>
          </w:p>
        </w:tc>
        <w:tc>
          <w:tcPr>
            <w:tcW w:w="2824" w:type="dxa"/>
            <w:tcBorders>
              <w:top w:val="single" w:sz="4" w:space="0" w:color="auto"/>
              <w:left w:val="single" w:sz="4" w:space="0" w:color="auto"/>
              <w:bottom w:val="single" w:sz="4" w:space="0" w:color="auto"/>
              <w:right w:val="single" w:sz="4" w:space="0" w:color="auto"/>
            </w:tcBorders>
          </w:tcPr>
          <w:p w14:paraId="342A5E4A" w14:textId="77777777" w:rsidR="00C259D2" w:rsidRPr="00C259D2" w:rsidRDefault="00C259D2" w:rsidP="00C259D2">
            <w:pPr>
              <w:spacing w:before="120" w:after="120" w:line="276" w:lineRule="auto"/>
              <w:rPr>
                <w:rFonts w:ascii="Times New Roman" w:eastAsia="Times New Roman" w:hAnsi="Times New Roman" w:cs="Times New Roman"/>
                <w:color w:val="000000"/>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Konkretūs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duomenys</w:t>
            </w:r>
            <w:proofErr w:type="spellEnd"/>
            <w:r w:rsidRPr="00C259D2">
              <w:rPr>
                <w:rFonts w:ascii="Times New Roman" w:hAnsi="Times New Roman" w:cs="Times New Roman"/>
                <w:i/>
                <w:iCs/>
                <w:color w:val="5B9BD5"/>
                <w:sz w:val="24"/>
                <w:szCs w:val="24"/>
                <w14:ligatures w14:val="none"/>
              </w:rPr>
              <w:t xml:space="preserve"> +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3B4CD144" w14:textId="77777777" w:rsidTr="00600CC2">
        <w:trPr>
          <w:gridAfter w:val="1"/>
          <w:wAfter w:w="15" w:type="dxa"/>
        </w:trPr>
        <w:tc>
          <w:tcPr>
            <w:tcW w:w="636" w:type="dxa"/>
          </w:tcPr>
          <w:p w14:paraId="60581B0A" w14:textId="77777777" w:rsidR="00C259D2" w:rsidRPr="00C259D2" w:rsidRDefault="00C259D2" w:rsidP="00C259D2">
            <w:pPr>
              <w:spacing w:before="120" w:after="120" w:line="276" w:lineRule="auto"/>
              <w:jc w:val="center"/>
              <w:rPr>
                <w:rFonts w:ascii="Times New Roman" w:eastAsia="Times New Roman" w:hAnsi="Times New Roman" w:cs="Times New Roman"/>
                <w:sz w:val="24"/>
                <w:szCs w:val="24"/>
                <w:lang w:eastAsia="lt-LT"/>
                <w14:ligatures w14:val="none"/>
              </w:rPr>
            </w:pPr>
            <w:r w:rsidRPr="00C259D2">
              <w:rPr>
                <w:rFonts w:ascii="Times New Roman" w:eastAsia="Times New Roman" w:hAnsi="Times New Roman" w:cs="Times New Roman"/>
                <w:sz w:val="24"/>
                <w:szCs w:val="24"/>
                <w:lang w:eastAsia="lt-LT"/>
                <w14:ligatures w14:val="none"/>
              </w:rPr>
              <w:t>2.</w:t>
            </w:r>
          </w:p>
        </w:tc>
        <w:tc>
          <w:tcPr>
            <w:tcW w:w="2654" w:type="dxa"/>
          </w:tcPr>
          <w:p w14:paraId="2F123B6E"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eastAsia="Times New Roman" w:hAnsi="Times New Roman" w:cs="Times New Roman"/>
                <w:sz w:val="24"/>
                <w:szCs w:val="24"/>
                <w:lang w:eastAsia="lt-LT"/>
                <w14:ligatures w14:val="none"/>
              </w:rPr>
              <w:t>Masažo</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atlikimas</w:t>
            </w:r>
            <w:proofErr w:type="spellEnd"/>
          </w:p>
        </w:tc>
        <w:tc>
          <w:tcPr>
            <w:tcW w:w="3827" w:type="dxa"/>
          </w:tcPr>
          <w:p w14:paraId="697EBAE8"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eastAsia="Times New Roman" w:hAnsi="Times New Roman" w:cs="Times New Roman"/>
                <w:sz w:val="24"/>
                <w:szCs w:val="24"/>
                <w:lang w:eastAsia="lt-LT"/>
                <w14:ligatures w14:val="none"/>
              </w:rPr>
              <w:t>Masažas</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atliekamas</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vandens</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srovėmis</w:t>
            </w:r>
            <w:proofErr w:type="spellEnd"/>
            <w:r w:rsidRPr="00C259D2">
              <w:rPr>
                <w:rFonts w:ascii="Times New Roman" w:eastAsia="Times New Roman" w:hAnsi="Times New Roman" w:cs="Times New Roman"/>
                <w:sz w:val="24"/>
                <w:szCs w:val="24"/>
                <w:lang w:eastAsia="lt-LT"/>
                <w14:ligatures w14:val="none"/>
              </w:rPr>
              <w:t xml:space="preserve"> </w:t>
            </w:r>
            <w:r w:rsidRPr="00C259D2">
              <w:rPr>
                <w:rFonts w:ascii="Times New Roman" w:eastAsia="Times New Roman" w:hAnsi="Times New Roman" w:cs="Times New Roman"/>
                <w:color w:val="000000"/>
                <w:sz w:val="24"/>
                <w:szCs w:val="24"/>
                <w:lang w:eastAsia="lt-LT"/>
                <w14:ligatures w14:val="none"/>
              </w:rPr>
              <w:t xml:space="preserve">be </w:t>
            </w:r>
            <w:proofErr w:type="spellStart"/>
            <w:r w:rsidRPr="00C259D2">
              <w:rPr>
                <w:rFonts w:ascii="Times New Roman" w:eastAsia="Times New Roman" w:hAnsi="Times New Roman" w:cs="Times New Roman"/>
                <w:color w:val="000000"/>
                <w:sz w:val="24"/>
                <w:szCs w:val="24"/>
                <w:lang w:eastAsia="lt-LT"/>
                <w14:ligatures w14:val="none"/>
              </w:rPr>
              <w:t>tiesioginio</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kontakto</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su</w:t>
            </w:r>
            <w:proofErr w:type="spellEnd"/>
            <w:r w:rsidRPr="00C259D2">
              <w:rPr>
                <w:rFonts w:ascii="Times New Roman" w:eastAsia="Times New Roman" w:hAnsi="Times New Roman" w:cs="Times New Roman"/>
                <w:color w:val="000000"/>
                <w:sz w:val="24"/>
                <w:szCs w:val="24"/>
                <w:lang w:eastAsia="lt-LT"/>
                <w14:ligatures w14:val="none"/>
              </w:rPr>
              <w:t xml:space="preserve"> </w:t>
            </w:r>
            <w:proofErr w:type="spellStart"/>
            <w:r w:rsidRPr="00C259D2">
              <w:rPr>
                <w:rFonts w:ascii="Times New Roman" w:eastAsia="Times New Roman" w:hAnsi="Times New Roman" w:cs="Times New Roman"/>
                <w:color w:val="000000"/>
                <w:sz w:val="24"/>
                <w:szCs w:val="24"/>
                <w:lang w:eastAsia="lt-LT"/>
                <w14:ligatures w14:val="none"/>
              </w:rPr>
              <w:t>vandeniu</w:t>
            </w:r>
            <w:proofErr w:type="spellEnd"/>
            <w:r w:rsidRPr="00C259D2" w:rsidDel="00CF372C">
              <w:rPr>
                <w:rFonts w:ascii="Times New Roman" w:eastAsia="Times New Roman" w:hAnsi="Times New Roman" w:cs="Times New Roman"/>
                <w:sz w:val="24"/>
                <w:szCs w:val="24"/>
                <w:lang w:eastAsia="lt-LT"/>
                <w14:ligatures w14:val="none"/>
              </w:rPr>
              <w:t xml:space="preserve"> </w:t>
            </w:r>
          </w:p>
        </w:tc>
        <w:tc>
          <w:tcPr>
            <w:tcW w:w="2824" w:type="dxa"/>
            <w:tcBorders>
              <w:top w:val="single" w:sz="4" w:space="0" w:color="auto"/>
              <w:left w:val="single" w:sz="4" w:space="0" w:color="auto"/>
              <w:bottom w:val="single" w:sz="4" w:space="0" w:color="auto"/>
              <w:right w:val="single" w:sz="4" w:space="0" w:color="auto"/>
            </w:tcBorders>
          </w:tcPr>
          <w:p w14:paraId="3DD54F37"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277C6B60" w14:textId="77777777" w:rsidTr="00600CC2">
        <w:trPr>
          <w:gridAfter w:val="1"/>
          <w:wAfter w:w="15" w:type="dxa"/>
        </w:trPr>
        <w:tc>
          <w:tcPr>
            <w:tcW w:w="636" w:type="dxa"/>
          </w:tcPr>
          <w:p w14:paraId="0D04E0D8"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lang w:bidi="hi-IN"/>
                <w14:ligatures w14:val="none"/>
              </w:rPr>
            </w:pPr>
            <w:r w:rsidRPr="00C259D2">
              <w:rPr>
                <w:rFonts w:ascii="Times New Roman" w:hAnsi="Times New Roman" w:cs="Times New Roman"/>
                <w:kern w:val="2"/>
                <w:sz w:val="24"/>
                <w:szCs w:val="24"/>
                <w:lang w:bidi="hi-IN"/>
                <w14:ligatures w14:val="none"/>
              </w:rPr>
              <w:t>3.</w:t>
            </w:r>
          </w:p>
        </w:tc>
        <w:tc>
          <w:tcPr>
            <w:tcW w:w="2654" w:type="dxa"/>
          </w:tcPr>
          <w:p w14:paraId="0F32685B" w14:textId="77777777" w:rsidR="00C259D2" w:rsidRPr="00C259D2" w:rsidRDefault="00C259D2" w:rsidP="00C259D2">
            <w:pPr>
              <w:spacing w:before="120" w:after="120" w:line="276" w:lineRule="auto"/>
              <w:rPr>
                <w:rFonts w:ascii="Times New Roman" w:eastAsia="Times New Roman" w:hAnsi="Times New Roman" w:cs="Times New Roman"/>
                <w:sz w:val="24"/>
                <w:szCs w:val="24"/>
                <w14:ligatures w14:val="none"/>
              </w:rPr>
            </w:pPr>
            <w:proofErr w:type="spellStart"/>
            <w:r w:rsidRPr="00C259D2">
              <w:rPr>
                <w:rFonts w:ascii="Times New Roman" w:eastAsia="Times New Roman" w:hAnsi="Times New Roman" w:cs="Times New Roman"/>
                <w:sz w:val="24"/>
                <w:szCs w:val="24"/>
                <w14:ligatures w14:val="none"/>
              </w:rPr>
              <w:t>Prietaiso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veikimas</w:t>
            </w:r>
            <w:proofErr w:type="spellEnd"/>
          </w:p>
        </w:tc>
        <w:tc>
          <w:tcPr>
            <w:tcW w:w="3827" w:type="dxa"/>
          </w:tcPr>
          <w:p w14:paraId="1BDA3324" w14:textId="77777777" w:rsidR="00C259D2" w:rsidRPr="00C259D2" w:rsidRDefault="00C259D2" w:rsidP="00C259D2">
            <w:pPr>
              <w:spacing w:before="120" w:after="120" w:line="276" w:lineRule="auto"/>
              <w:rPr>
                <w:rFonts w:ascii="Times New Roman" w:eastAsia="Times New Roman" w:hAnsi="Times New Roman" w:cs="Times New Roman"/>
                <w:sz w:val="24"/>
                <w:szCs w:val="24"/>
                <w14:ligatures w14:val="none"/>
              </w:rPr>
            </w:pPr>
            <w:proofErr w:type="spellStart"/>
            <w:r w:rsidRPr="00C259D2">
              <w:rPr>
                <w:rFonts w:ascii="Times New Roman" w:eastAsia="Times New Roman" w:hAnsi="Times New Roman" w:cs="Times New Roman"/>
                <w:sz w:val="24"/>
                <w:szCs w:val="24"/>
                <w14:ligatures w14:val="none"/>
              </w:rPr>
              <w:t>Prietaisas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veikiantis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neprijungtas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prie</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vandens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padavimo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ir</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nuotekų</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tinklų</w:t>
            </w:r>
            <w:proofErr w:type="spellEnd"/>
            <w:r w:rsidRPr="00C259D2" w:rsidDel="00CF372C">
              <w:rPr>
                <w:rFonts w:ascii="Times New Roman" w:eastAsia="Times New Roman" w:hAnsi="Times New Roman" w:cs="Times New Roman"/>
                <w:sz w:val="24"/>
                <w:szCs w:val="24"/>
                <w:lang w:eastAsia="lt-LT"/>
                <w14:ligatures w14:val="none"/>
              </w:rPr>
              <w:t xml:space="preserve"> </w:t>
            </w:r>
          </w:p>
        </w:tc>
        <w:tc>
          <w:tcPr>
            <w:tcW w:w="2824" w:type="dxa"/>
            <w:tcBorders>
              <w:top w:val="single" w:sz="4" w:space="0" w:color="auto"/>
              <w:left w:val="single" w:sz="4" w:space="0" w:color="auto"/>
              <w:bottom w:val="single" w:sz="4" w:space="0" w:color="auto"/>
              <w:right w:val="single" w:sz="4" w:space="0" w:color="auto"/>
            </w:tcBorders>
          </w:tcPr>
          <w:p w14:paraId="1CE8BBE1"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26248B48" w14:textId="77777777" w:rsidTr="00600CC2">
        <w:trPr>
          <w:gridAfter w:val="1"/>
          <w:wAfter w:w="15" w:type="dxa"/>
        </w:trPr>
        <w:tc>
          <w:tcPr>
            <w:tcW w:w="636" w:type="dxa"/>
          </w:tcPr>
          <w:p w14:paraId="6B300409"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lang w:bidi="hi-IN"/>
                <w14:ligatures w14:val="none"/>
              </w:rPr>
            </w:pPr>
            <w:r w:rsidRPr="00C259D2">
              <w:rPr>
                <w:rFonts w:ascii="Times New Roman" w:hAnsi="Times New Roman" w:cs="Times New Roman"/>
                <w:kern w:val="2"/>
                <w:sz w:val="24"/>
                <w:szCs w:val="24"/>
                <w:lang w:bidi="hi-IN"/>
                <w14:ligatures w14:val="none"/>
              </w:rPr>
              <w:t>4.</w:t>
            </w:r>
          </w:p>
        </w:tc>
        <w:tc>
          <w:tcPr>
            <w:tcW w:w="2654" w:type="dxa"/>
          </w:tcPr>
          <w:p w14:paraId="2C17B605" w14:textId="77777777" w:rsidR="00C259D2" w:rsidRPr="00C259D2" w:rsidRDefault="00C259D2" w:rsidP="00C259D2">
            <w:pPr>
              <w:spacing w:before="120" w:after="120" w:line="276" w:lineRule="auto"/>
              <w:rPr>
                <w:rFonts w:ascii="Times New Roman" w:hAnsi="Times New Roman" w:cs="Times New Roman"/>
                <w:kern w:val="2"/>
                <w:sz w:val="24"/>
                <w:szCs w:val="24"/>
                <w:lang w:eastAsia="ar-SA"/>
                <w14:ligatures w14:val="none"/>
              </w:rPr>
            </w:pPr>
            <w:proofErr w:type="spellStart"/>
            <w:r w:rsidRPr="00C259D2">
              <w:rPr>
                <w:rFonts w:ascii="Times New Roman" w:eastAsia="Times New Roman" w:hAnsi="Times New Roman" w:cs="Times New Roman"/>
                <w:sz w:val="24"/>
                <w:szCs w:val="24"/>
                <w14:ligatures w14:val="none"/>
              </w:rPr>
              <w:t>Purkštukai</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atliekantys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masažą</w:t>
            </w:r>
            <w:proofErr w:type="spellEnd"/>
          </w:p>
        </w:tc>
        <w:tc>
          <w:tcPr>
            <w:tcW w:w="3827" w:type="dxa"/>
          </w:tcPr>
          <w:p w14:paraId="24AEB542" w14:textId="77777777" w:rsidR="00C259D2" w:rsidRPr="00C259D2" w:rsidRDefault="00C259D2" w:rsidP="00C259D2">
            <w:pPr>
              <w:spacing w:before="120" w:after="120" w:line="276" w:lineRule="auto"/>
              <w:rPr>
                <w:rFonts w:ascii="Times New Roman" w:hAnsi="Times New Roman" w:cs="Times New Roman"/>
                <w:kern w:val="2"/>
                <w:sz w:val="24"/>
                <w:szCs w:val="24"/>
                <w14:ligatures w14:val="none"/>
              </w:rPr>
            </w:pPr>
            <w:r w:rsidRPr="00C259D2">
              <w:rPr>
                <w:rFonts w:ascii="Times New Roman" w:eastAsia="Times New Roman" w:hAnsi="Times New Roman" w:cs="Times New Roman"/>
                <w:sz w:val="24"/>
                <w:szCs w:val="24"/>
                <w14:ligatures w14:val="none"/>
              </w:rPr>
              <w:t xml:space="preserve">Ne </w:t>
            </w:r>
            <w:proofErr w:type="spellStart"/>
            <w:r w:rsidRPr="00C259D2">
              <w:rPr>
                <w:rFonts w:ascii="Times New Roman" w:eastAsia="Times New Roman" w:hAnsi="Times New Roman" w:cs="Times New Roman"/>
                <w:sz w:val="24"/>
                <w:szCs w:val="24"/>
                <w14:ligatures w14:val="none"/>
              </w:rPr>
              <w:t>mažiau</w:t>
            </w:r>
            <w:proofErr w:type="spellEnd"/>
            <w:r w:rsidRPr="00C259D2">
              <w:rPr>
                <w:rFonts w:ascii="Times New Roman" w:eastAsia="Times New Roman" w:hAnsi="Times New Roman" w:cs="Times New Roman"/>
                <w:sz w:val="24"/>
                <w:szCs w:val="24"/>
                <w14:ligatures w14:val="none"/>
              </w:rPr>
              <w:t xml:space="preserve"> 2 </w:t>
            </w:r>
          </w:p>
        </w:tc>
        <w:tc>
          <w:tcPr>
            <w:tcW w:w="2824" w:type="dxa"/>
            <w:tcBorders>
              <w:top w:val="single" w:sz="4" w:space="0" w:color="auto"/>
              <w:left w:val="single" w:sz="4" w:space="0" w:color="auto"/>
              <w:bottom w:val="single" w:sz="4" w:space="0" w:color="auto"/>
              <w:right w:val="single" w:sz="4" w:space="0" w:color="auto"/>
            </w:tcBorders>
          </w:tcPr>
          <w:p w14:paraId="5D6C7DD7"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Konkretūs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duomenys</w:t>
            </w:r>
            <w:proofErr w:type="spellEnd"/>
            <w:r w:rsidRPr="00C259D2">
              <w:rPr>
                <w:rFonts w:ascii="Times New Roman" w:hAnsi="Times New Roman" w:cs="Times New Roman"/>
                <w:i/>
                <w:iCs/>
                <w:color w:val="5B9BD5"/>
                <w:sz w:val="24"/>
                <w:szCs w:val="24"/>
                <w14:ligatures w14:val="none"/>
              </w:rPr>
              <w:t xml:space="preserve"> +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20FC78A6" w14:textId="77777777" w:rsidTr="00600CC2">
        <w:trPr>
          <w:gridAfter w:val="1"/>
          <w:wAfter w:w="15" w:type="dxa"/>
        </w:trPr>
        <w:tc>
          <w:tcPr>
            <w:tcW w:w="636" w:type="dxa"/>
          </w:tcPr>
          <w:p w14:paraId="63000B64" w14:textId="77777777" w:rsidR="00C259D2" w:rsidRPr="00C259D2" w:rsidRDefault="00C259D2" w:rsidP="00C259D2">
            <w:pPr>
              <w:autoSpaceDN w:val="0"/>
              <w:spacing w:before="120" w:after="120" w:line="276" w:lineRule="auto"/>
              <w:jc w:val="center"/>
              <w:rPr>
                <w:rFonts w:ascii="Times New Roman" w:hAnsi="Times New Roman" w:cs="Times New Roman"/>
                <w:b/>
                <w:bCs/>
                <w:kern w:val="2"/>
                <w:sz w:val="24"/>
                <w:szCs w:val="24"/>
                <w:bdr w:val="none" w:sz="0" w:space="0" w:color="auto" w:frame="1"/>
                <w14:ligatures w14:val="none"/>
              </w:rPr>
            </w:pPr>
            <w:r w:rsidRPr="00C259D2">
              <w:rPr>
                <w:rFonts w:ascii="Times New Roman" w:hAnsi="Times New Roman" w:cs="Times New Roman"/>
                <w:kern w:val="2"/>
                <w:sz w:val="24"/>
                <w:szCs w:val="24"/>
                <w:lang w:bidi="hi-IN"/>
                <w14:ligatures w14:val="none"/>
              </w:rPr>
              <w:t>5.</w:t>
            </w:r>
          </w:p>
        </w:tc>
        <w:tc>
          <w:tcPr>
            <w:tcW w:w="2654" w:type="dxa"/>
          </w:tcPr>
          <w:p w14:paraId="13C1EB0D"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hAnsi="Times New Roman" w:cs="Times New Roman"/>
                <w:kern w:val="2"/>
                <w:sz w:val="24"/>
                <w:szCs w:val="24"/>
                <w:lang w:eastAsia="ar-SA"/>
                <w14:ligatures w14:val="none"/>
              </w:rPr>
              <w:t>Prietaiso</w:t>
            </w:r>
            <w:proofErr w:type="spellEnd"/>
            <w:r w:rsidRPr="00C259D2">
              <w:rPr>
                <w:rFonts w:ascii="Times New Roman" w:hAnsi="Times New Roman" w:cs="Times New Roman"/>
                <w:kern w:val="2"/>
                <w:sz w:val="24"/>
                <w:szCs w:val="24"/>
                <w:lang w:eastAsia="ar-SA"/>
                <w14:ligatures w14:val="none"/>
              </w:rPr>
              <w:t xml:space="preserve"> </w:t>
            </w:r>
            <w:proofErr w:type="spellStart"/>
            <w:r w:rsidRPr="00C259D2">
              <w:rPr>
                <w:rFonts w:ascii="Times New Roman" w:hAnsi="Times New Roman" w:cs="Times New Roman"/>
                <w:kern w:val="2"/>
                <w:sz w:val="24"/>
                <w:szCs w:val="24"/>
                <w:lang w:eastAsia="ar-SA"/>
                <w14:ligatures w14:val="none"/>
              </w:rPr>
              <w:t>valdymas</w:t>
            </w:r>
            <w:proofErr w:type="spellEnd"/>
          </w:p>
        </w:tc>
        <w:tc>
          <w:tcPr>
            <w:tcW w:w="3827" w:type="dxa"/>
          </w:tcPr>
          <w:p w14:paraId="1162FE88"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hAnsi="Times New Roman" w:cs="Times New Roman"/>
                <w:kern w:val="2"/>
                <w:sz w:val="24"/>
                <w:szCs w:val="24"/>
                <w:lang w:eastAsia="ar-SA"/>
                <w14:ligatures w14:val="none"/>
              </w:rPr>
              <w:t>Valdymo</w:t>
            </w:r>
            <w:proofErr w:type="spellEnd"/>
            <w:r w:rsidRPr="00C259D2">
              <w:rPr>
                <w:rFonts w:ascii="Times New Roman" w:hAnsi="Times New Roman" w:cs="Times New Roman"/>
                <w:kern w:val="2"/>
                <w:sz w:val="24"/>
                <w:szCs w:val="24"/>
                <w:lang w:eastAsia="ar-SA"/>
                <w14:ligatures w14:val="none"/>
              </w:rPr>
              <w:t xml:space="preserve"> </w:t>
            </w:r>
            <w:proofErr w:type="spellStart"/>
            <w:r w:rsidRPr="00C259D2">
              <w:rPr>
                <w:rFonts w:ascii="Times New Roman" w:hAnsi="Times New Roman" w:cs="Times New Roman"/>
                <w:kern w:val="2"/>
                <w:sz w:val="24"/>
                <w:szCs w:val="24"/>
                <w:lang w:eastAsia="ar-SA"/>
                <w14:ligatures w14:val="none"/>
              </w:rPr>
              <w:t>pultas</w:t>
            </w:r>
            <w:proofErr w:type="spellEnd"/>
            <w:r w:rsidRPr="00C259D2" w:rsidDel="004C3BD1">
              <w:rPr>
                <w:rFonts w:ascii="Times New Roman" w:hAnsi="Times New Roman" w:cs="Times New Roman"/>
                <w:kern w:val="2"/>
                <w:sz w:val="24"/>
                <w:szCs w:val="24"/>
                <w14:ligatures w14:val="none"/>
              </w:rPr>
              <w:t xml:space="preserve"> </w:t>
            </w:r>
          </w:p>
        </w:tc>
        <w:tc>
          <w:tcPr>
            <w:tcW w:w="2824" w:type="dxa"/>
            <w:tcBorders>
              <w:top w:val="single" w:sz="4" w:space="0" w:color="auto"/>
              <w:left w:val="single" w:sz="4" w:space="0" w:color="auto"/>
              <w:bottom w:val="single" w:sz="4" w:space="0" w:color="auto"/>
              <w:right w:val="single" w:sz="4" w:space="0" w:color="auto"/>
            </w:tcBorders>
          </w:tcPr>
          <w:p w14:paraId="1DCB72B6"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01B73970" w14:textId="77777777" w:rsidTr="00600CC2">
        <w:trPr>
          <w:gridAfter w:val="1"/>
          <w:wAfter w:w="15" w:type="dxa"/>
        </w:trPr>
        <w:tc>
          <w:tcPr>
            <w:tcW w:w="636" w:type="dxa"/>
          </w:tcPr>
          <w:p w14:paraId="10AD4B8E"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lang w:bidi="hi-IN"/>
                <w14:ligatures w14:val="none"/>
              </w:rPr>
            </w:pPr>
            <w:r w:rsidRPr="00C259D2">
              <w:rPr>
                <w:rFonts w:ascii="Times New Roman" w:hAnsi="Times New Roman" w:cs="Times New Roman"/>
                <w:kern w:val="2"/>
                <w:sz w:val="24"/>
                <w:szCs w:val="24"/>
                <w:lang w:bidi="hi-IN"/>
                <w14:ligatures w14:val="none"/>
              </w:rPr>
              <w:lastRenderedPageBreak/>
              <w:t>6.</w:t>
            </w:r>
          </w:p>
        </w:tc>
        <w:tc>
          <w:tcPr>
            <w:tcW w:w="2654" w:type="dxa"/>
          </w:tcPr>
          <w:p w14:paraId="6338327E" w14:textId="77777777" w:rsidR="00C259D2" w:rsidRPr="00C259D2" w:rsidRDefault="00C259D2" w:rsidP="00C259D2">
            <w:pPr>
              <w:spacing w:before="120" w:after="120" w:line="276" w:lineRule="auto"/>
              <w:rPr>
                <w:rFonts w:ascii="Times New Roman" w:hAnsi="Times New Roman" w:cs="Times New Roman"/>
                <w:kern w:val="2"/>
                <w:sz w:val="24"/>
                <w:szCs w:val="24"/>
                <w:lang w:eastAsia="ar-SA"/>
                <w14:ligatures w14:val="none"/>
              </w:rPr>
            </w:pPr>
            <w:proofErr w:type="spellStart"/>
            <w:r w:rsidRPr="00C259D2">
              <w:rPr>
                <w:rFonts w:ascii="Times New Roman" w:hAnsi="Times New Roman" w:cs="Times New Roman"/>
                <w:kern w:val="2"/>
                <w:sz w:val="24"/>
                <w:szCs w:val="24"/>
                <w:lang w:eastAsia="ar-SA"/>
                <w14:ligatures w14:val="none"/>
              </w:rPr>
              <w:t>Gydymo</w:t>
            </w:r>
            <w:proofErr w:type="spellEnd"/>
            <w:r w:rsidRPr="00C259D2">
              <w:rPr>
                <w:rFonts w:ascii="Times New Roman" w:hAnsi="Times New Roman" w:cs="Times New Roman"/>
                <w:kern w:val="2"/>
                <w:sz w:val="24"/>
                <w:szCs w:val="24"/>
                <w:lang w:eastAsia="ar-SA"/>
                <w14:ligatures w14:val="none"/>
              </w:rPr>
              <w:t xml:space="preserve"> </w:t>
            </w:r>
            <w:proofErr w:type="spellStart"/>
            <w:r w:rsidRPr="00C259D2">
              <w:rPr>
                <w:rFonts w:ascii="Times New Roman" w:hAnsi="Times New Roman" w:cs="Times New Roman"/>
                <w:kern w:val="2"/>
                <w:sz w:val="24"/>
                <w:szCs w:val="24"/>
                <w:lang w:eastAsia="ar-SA"/>
                <w14:ligatures w14:val="none"/>
              </w:rPr>
              <w:t>programos</w:t>
            </w:r>
            <w:proofErr w:type="spellEnd"/>
          </w:p>
        </w:tc>
        <w:tc>
          <w:tcPr>
            <w:tcW w:w="3827" w:type="dxa"/>
          </w:tcPr>
          <w:p w14:paraId="7DF5F68B" w14:textId="77777777" w:rsidR="00C259D2" w:rsidRPr="00C259D2" w:rsidRDefault="00C259D2" w:rsidP="00C259D2">
            <w:pPr>
              <w:spacing w:before="120" w:after="120" w:line="276" w:lineRule="auto"/>
              <w:rPr>
                <w:rFonts w:ascii="Times New Roman" w:hAnsi="Times New Roman" w:cs="Times New Roman"/>
                <w:kern w:val="2"/>
                <w:sz w:val="24"/>
                <w:szCs w:val="24"/>
                <w14:ligatures w14:val="none"/>
              </w:rPr>
            </w:pPr>
            <w:r w:rsidRPr="00C259D2">
              <w:rPr>
                <w:rFonts w:ascii="Times New Roman" w:hAnsi="Times New Roman" w:cs="Times New Roman"/>
                <w:kern w:val="2"/>
                <w:sz w:val="24"/>
                <w:szCs w:val="24"/>
                <w14:ligatures w14:val="none"/>
              </w:rPr>
              <w:t xml:space="preserve">Ne </w:t>
            </w:r>
            <w:proofErr w:type="spellStart"/>
            <w:r w:rsidRPr="00C259D2">
              <w:rPr>
                <w:rFonts w:ascii="Times New Roman" w:hAnsi="Times New Roman" w:cs="Times New Roman"/>
                <w:kern w:val="2"/>
                <w:sz w:val="24"/>
                <w:szCs w:val="24"/>
                <w14:ligatures w14:val="none"/>
              </w:rPr>
              <w:t>mažiau</w:t>
            </w:r>
            <w:proofErr w:type="spellEnd"/>
            <w:r w:rsidRPr="00C259D2">
              <w:rPr>
                <w:rFonts w:ascii="Times New Roman" w:hAnsi="Times New Roman" w:cs="Times New Roman"/>
                <w:kern w:val="2"/>
                <w:sz w:val="24"/>
                <w:szCs w:val="24"/>
                <w14:ligatures w14:val="none"/>
              </w:rPr>
              <w:t xml:space="preserve"> </w:t>
            </w:r>
            <w:proofErr w:type="spellStart"/>
            <w:r w:rsidRPr="00C259D2">
              <w:rPr>
                <w:rFonts w:ascii="Times New Roman" w:hAnsi="Times New Roman" w:cs="Times New Roman"/>
                <w:kern w:val="2"/>
                <w:sz w:val="24"/>
                <w:szCs w:val="24"/>
                <w14:ligatures w14:val="none"/>
              </w:rPr>
              <w:t>kaip</w:t>
            </w:r>
            <w:proofErr w:type="spellEnd"/>
            <w:r w:rsidRPr="00C259D2">
              <w:rPr>
                <w:rFonts w:ascii="Times New Roman" w:hAnsi="Times New Roman" w:cs="Times New Roman"/>
                <w:kern w:val="2"/>
                <w:sz w:val="24"/>
                <w:szCs w:val="24"/>
                <w14:ligatures w14:val="none"/>
              </w:rPr>
              <w:t xml:space="preserve"> 5</w:t>
            </w:r>
          </w:p>
        </w:tc>
        <w:tc>
          <w:tcPr>
            <w:tcW w:w="2824" w:type="dxa"/>
            <w:tcBorders>
              <w:top w:val="single" w:sz="4" w:space="0" w:color="auto"/>
              <w:left w:val="single" w:sz="4" w:space="0" w:color="auto"/>
              <w:bottom w:val="single" w:sz="4" w:space="0" w:color="auto"/>
              <w:right w:val="single" w:sz="4" w:space="0" w:color="auto"/>
            </w:tcBorders>
          </w:tcPr>
          <w:p w14:paraId="60002C7A"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Konkretūs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duomenys</w:t>
            </w:r>
            <w:proofErr w:type="spellEnd"/>
            <w:r w:rsidRPr="00C259D2">
              <w:rPr>
                <w:rFonts w:ascii="Times New Roman" w:hAnsi="Times New Roman" w:cs="Times New Roman"/>
                <w:i/>
                <w:iCs/>
                <w:color w:val="5B9BD5"/>
                <w:sz w:val="24"/>
                <w:szCs w:val="24"/>
                <w14:ligatures w14:val="none"/>
              </w:rPr>
              <w:t xml:space="preserve"> +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28C2D612" w14:textId="77777777" w:rsidTr="00600CC2">
        <w:trPr>
          <w:gridAfter w:val="1"/>
          <w:wAfter w:w="15" w:type="dxa"/>
        </w:trPr>
        <w:tc>
          <w:tcPr>
            <w:tcW w:w="636" w:type="dxa"/>
          </w:tcPr>
          <w:p w14:paraId="6D232D7D" w14:textId="77777777" w:rsidR="00C259D2" w:rsidRPr="00C259D2" w:rsidRDefault="00C259D2" w:rsidP="00C259D2">
            <w:pPr>
              <w:autoSpaceDN w:val="0"/>
              <w:spacing w:before="120" w:after="120" w:line="276" w:lineRule="auto"/>
              <w:jc w:val="center"/>
              <w:rPr>
                <w:rFonts w:ascii="Times New Roman" w:hAnsi="Times New Roman" w:cs="Times New Roman"/>
                <w:b/>
                <w:bCs/>
                <w:kern w:val="2"/>
                <w:sz w:val="24"/>
                <w:szCs w:val="24"/>
                <w:bdr w:val="none" w:sz="0" w:space="0" w:color="auto" w:frame="1"/>
                <w14:ligatures w14:val="none"/>
              </w:rPr>
            </w:pPr>
            <w:r w:rsidRPr="00C259D2">
              <w:rPr>
                <w:rFonts w:ascii="Times New Roman" w:hAnsi="Times New Roman" w:cs="Times New Roman"/>
                <w:kern w:val="2"/>
                <w:sz w:val="24"/>
                <w:szCs w:val="24"/>
                <w:lang w:bidi="hi-IN"/>
                <w14:ligatures w14:val="none"/>
              </w:rPr>
              <w:t>7.</w:t>
            </w:r>
          </w:p>
        </w:tc>
        <w:tc>
          <w:tcPr>
            <w:tcW w:w="2654" w:type="dxa"/>
          </w:tcPr>
          <w:p w14:paraId="79951044"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hAnsi="Times New Roman" w:cs="Times New Roman"/>
                <w:kern w:val="2"/>
                <w:sz w:val="24"/>
                <w:szCs w:val="24"/>
                <w14:ligatures w14:val="none"/>
              </w:rPr>
              <w:t>Valdymo</w:t>
            </w:r>
            <w:proofErr w:type="spellEnd"/>
            <w:r w:rsidRPr="00C259D2">
              <w:rPr>
                <w:rFonts w:ascii="Times New Roman" w:hAnsi="Times New Roman" w:cs="Times New Roman"/>
                <w:kern w:val="2"/>
                <w:sz w:val="24"/>
                <w:szCs w:val="24"/>
                <w14:ligatures w14:val="none"/>
              </w:rPr>
              <w:t xml:space="preserve"> </w:t>
            </w:r>
            <w:proofErr w:type="spellStart"/>
            <w:r w:rsidRPr="00C259D2">
              <w:rPr>
                <w:rFonts w:ascii="Times New Roman" w:hAnsi="Times New Roman" w:cs="Times New Roman"/>
                <w:kern w:val="2"/>
                <w:sz w:val="24"/>
                <w:szCs w:val="24"/>
                <w14:ligatures w14:val="none"/>
              </w:rPr>
              <w:t>pulte</w:t>
            </w:r>
            <w:proofErr w:type="spellEnd"/>
            <w:r w:rsidRPr="00C259D2">
              <w:rPr>
                <w:rFonts w:ascii="Times New Roman" w:hAnsi="Times New Roman" w:cs="Times New Roman"/>
                <w:kern w:val="2"/>
                <w:sz w:val="24"/>
                <w:szCs w:val="24"/>
                <w14:ligatures w14:val="none"/>
              </w:rPr>
              <w:t xml:space="preserve"> </w:t>
            </w:r>
            <w:proofErr w:type="spellStart"/>
            <w:r w:rsidRPr="00C259D2">
              <w:rPr>
                <w:rFonts w:ascii="Times New Roman" w:hAnsi="Times New Roman" w:cs="Times New Roman"/>
                <w:kern w:val="2"/>
                <w:sz w:val="24"/>
                <w:szCs w:val="24"/>
                <w14:ligatures w14:val="none"/>
              </w:rPr>
              <w:t>matomi</w:t>
            </w:r>
            <w:proofErr w:type="spellEnd"/>
            <w:r w:rsidRPr="00C259D2">
              <w:rPr>
                <w:rFonts w:ascii="Times New Roman" w:hAnsi="Times New Roman" w:cs="Times New Roman"/>
                <w:kern w:val="2"/>
                <w:sz w:val="24"/>
                <w:szCs w:val="24"/>
                <w14:ligatures w14:val="none"/>
              </w:rPr>
              <w:t xml:space="preserve"> </w:t>
            </w:r>
            <w:proofErr w:type="spellStart"/>
            <w:r w:rsidRPr="00C259D2">
              <w:rPr>
                <w:rFonts w:ascii="Times New Roman" w:hAnsi="Times New Roman" w:cs="Times New Roman"/>
                <w:kern w:val="2"/>
                <w:sz w:val="24"/>
                <w:szCs w:val="24"/>
                <w14:ligatures w14:val="none"/>
              </w:rPr>
              <w:t>parametrai</w:t>
            </w:r>
            <w:proofErr w:type="spellEnd"/>
          </w:p>
        </w:tc>
        <w:tc>
          <w:tcPr>
            <w:tcW w:w="3827" w:type="dxa"/>
          </w:tcPr>
          <w:p w14:paraId="669DFB35" w14:textId="77777777" w:rsidR="00C259D2" w:rsidRPr="00C259D2" w:rsidRDefault="00C259D2" w:rsidP="00C259D2">
            <w:pPr>
              <w:tabs>
                <w:tab w:val="left" w:pos="314"/>
              </w:tabs>
              <w:spacing w:before="120" w:after="120" w:line="276" w:lineRule="auto"/>
              <w:rPr>
                <w:rFonts w:ascii="Times New Roman" w:hAnsi="Times New Roman" w:cs="Times New Roman"/>
                <w:kern w:val="2"/>
                <w:sz w:val="24"/>
                <w:szCs w:val="24"/>
                <w:lang w:eastAsia="ar-SA"/>
                <w14:ligatures w14:val="none"/>
              </w:rPr>
            </w:pPr>
            <w:r w:rsidRPr="00C259D2">
              <w:rPr>
                <w:rFonts w:ascii="Times New Roman" w:hAnsi="Times New Roman" w:cs="Times New Roman"/>
                <w:kern w:val="2"/>
                <w:sz w:val="24"/>
                <w:szCs w:val="24"/>
                <w:lang w:eastAsia="ar-SA"/>
                <w14:ligatures w14:val="none"/>
              </w:rPr>
              <w:t xml:space="preserve">7.1. </w:t>
            </w:r>
            <w:proofErr w:type="spellStart"/>
            <w:r w:rsidRPr="00C259D2">
              <w:rPr>
                <w:rFonts w:ascii="Times New Roman" w:hAnsi="Times New Roman" w:cs="Times New Roman"/>
                <w:kern w:val="2"/>
                <w:sz w:val="24"/>
                <w:szCs w:val="24"/>
                <w:lang w:eastAsia="ar-SA"/>
                <w14:ligatures w14:val="none"/>
              </w:rPr>
              <w:t>Procedūros</w:t>
            </w:r>
            <w:proofErr w:type="spellEnd"/>
            <w:r w:rsidRPr="00C259D2">
              <w:rPr>
                <w:rFonts w:ascii="Times New Roman" w:hAnsi="Times New Roman" w:cs="Times New Roman"/>
                <w:kern w:val="2"/>
                <w:sz w:val="24"/>
                <w:szCs w:val="24"/>
                <w:lang w:eastAsia="ar-SA"/>
                <w14:ligatures w14:val="none"/>
              </w:rPr>
              <w:t xml:space="preserve"> </w:t>
            </w:r>
            <w:proofErr w:type="spellStart"/>
            <w:r w:rsidRPr="00C259D2">
              <w:rPr>
                <w:rFonts w:ascii="Times New Roman" w:hAnsi="Times New Roman" w:cs="Times New Roman"/>
                <w:kern w:val="2"/>
                <w:sz w:val="24"/>
                <w:szCs w:val="24"/>
                <w:lang w:eastAsia="ar-SA"/>
                <w14:ligatures w14:val="none"/>
              </w:rPr>
              <w:t>laikas</w:t>
            </w:r>
            <w:proofErr w:type="spellEnd"/>
          </w:p>
          <w:p w14:paraId="55BB1FDB" w14:textId="77777777" w:rsidR="00C259D2" w:rsidRPr="00C259D2" w:rsidRDefault="00C259D2" w:rsidP="00C259D2">
            <w:pPr>
              <w:spacing w:before="120" w:after="120" w:line="276" w:lineRule="auto"/>
              <w:rPr>
                <w:rFonts w:ascii="Times New Roman" w:hAnsi="Times New Roman" w:cs="Times New Roman"/>
                <w:bCs/>
                <w:kern w:val="2"/>
                <w:sz w:val="24"/>
                <w:szCs w:val="24"/>
                <w:lang w:eastAsia="ar-SA"/>
                <w14:ligatures w14:val="none"/>
              </w:rPr>
            </w:pPr>
            <w:r w:rsidRPr="00C259D2">
              <w:rPr>
                <w:rFonts w:ascii="Times New Roman" w:hAnsi="Times New Roman" w:cs="Times New Roman"/>
                <w:kern w:val="2"/>
                <w:sz w:val="24"/>
                <w:szCs w:val="24"/>
                <w:lang w:eastAsia="ar-SA"/>
                <w14:ligatures w14:val="none"/>
              </w:rPr>
              <w:t xml:space="preserve">7.2. </w:t>
            </w:r>
            <w:proofErr w:type="spellStart"/>
            <w:r w:rsidRPr="00C259D2">
              <w:rPr>
                <w:rFonts w:ascii="Times New Roman" w:hAnsi="Times New Roman" w:cs="Times New Roman"/>
                <w:bCs/>
                <w:kern w:val="2"/>
                <w:sz w:val="24"/>
                <w:szCs w:val="24"/>
                <w:lang w:eastAsia="ar-SA"/>
                <w14:ligatures w14:val="none"/>
              </w:rPr>
              <w:t>Intensyvumas</w:t>
            </w:r>
            <w:proofErr w:type="spellEnd"/>
          </w:p>
          <w:p w14:paraId="06C1FB37" w14:textId="77777777" w:rsidR="00C259D2" w:rsidRPr="00C259D2" w:rsidRDefault="00C259D2" w:rsidP="00C259D2">
            <w:pPr>
              <w:spacing w:before="120" w:after="120" w:line="276" w:lineRule="auto"/>
              <w:rPr>
                <w:rFonts w:ascii="Times New Roman" w:hAnsi="Times New Roman" w:cs="Times New Roman"/>
                <w:bCs/>
                <w:kern w:val="2"/>
                <w:sz w:val="24"/>
                <w:szCs w:val="24"/>
                <w14:ligatures w14:val="none"/>
              </w:rPr>
            </w:pPr>
            <w:r w:rsidRPr="00C259D2">
              <w:rPr>
                <w:rFonts w:ascii="Times New Roman" w:hAnsi="Times New Roman" w:cs="Times New Roman"/>
                <w:bCs/>
                <w:kern w:val="2"/>
                <w:sz w:val="24"/>
                <w:szCs w:val="24"/>
                <w:lang w:eastAsia="ar-SA"/>
                <w14:ligatures w14:val="none"/>
              </w:rPr>
              <w:t>7.3.</w:t>
            </w:r>
            <w:r w:rsidRPr="00C259D2">
              <w:rPr>
                <w:rFonts w:ascii="Times New Roman" w:hAnsi="Times New Roman" w:cs="Times New Roman"/>
                <w:kern w:val="2"/>
                <w:sz w:val="24"/>
                <w:szCs w:val="24"/>
                <w:lang w:eastAsia="ar-SA"/>
                <w14:ligatures w14:val="none"/>
              </w:rPr>
              <w:t xml:space="preserve"> </w:t>
            </w:r>
            <w:proofErr w:type="spellStart"/>
            <w:r w:rsidRPr="00C259D2">
              <w:rPr>
                <w:rFonts w:ascii="Times New Roman" w:hAnsi="Times New Roman" w:cs="Times New Roman"/>
                <w:kern w:val="2"/>
                <w:sz w:val="24"/>
                <w:szCs w:val="24"/>
                <w:lang w:eastAsia="ar-SA"/>
                <w14:ligatures w14:val="none"/>
              </w:rPr>
              <w:t>Vandens</w:t>
            </w:r>
            <w:proofErr w:type="spellEnd"/>
            <w:r w:rsidRPr="00C259D2">
              <w:rPr>
                <w:rFonts w:ascii="Times New Roman" w:hAnsi="Times New Roman" w:cs="Times New Roman"/>
                <w:kern w:val="2"/>
                <w:sz w:val="24"/>
                <w:szCs w:val="24"/>
                <w:lang w:eastAsia="ar-SA"/>
                <w14:ligatures w14:val="none"/>
              </w:rPr>
              <w:t xml:space="preserve"> </w:t>
            </w:r>
            <w:proofErr w:type="spellStart"/>
            <w:r w:rsidRPr="00C259D2">
              <w:rPr>
                <w:rFonts w:ascii="Times New Roman" w:hAnsi="Times New Roman" w:cs="Times New Roman"/>
                <w:kern w:val="2"/>
                <w:sz w:val="24"/>
                <w:szCs w:val="24"/>
                <w:lang w:eastAsia="ar-SA"/>
                <w14:ligatures w14:val="none"/>
              </w:rPr>
              <w:t>temperatūra</w:t>
            </w:r>
            <w:proofErr w:type="spellEnd"/>
          </w:p>
        </w:tc>
        <w:tc>
          <w:tcPr>
            <w:tcW w:w="2824" w:type="dxa"/>
            <w:tcBorders>
              <w:top w:val="single" w:sz="4" w:space="0" w:color="auto"/>
              <w:left w:val="single" w:sz="4" w:space="0" w:color="auto"/>
              <w:bottom w:val="single" w:sz="4" w:space="0" w:color="auto"/>
              <w:right w:val="single" w:sz="4" w:space="0" w:color="auto"/>
            </w:tcBorders>
          </w:tcPr>
          <w:p w14:paraId="5ACF1A9C" w14:textId="77777777" w:rsidR="00C259D2" w:rsidRPr="00C259D2" w:rsidRDefault="00C259D2" w:rsidP="00C259D2">
            <w:pPr>
              <w:suppressAutoHyphens/>
              <w:snapToGrid w:val="0"/>
              <w:spacing w:before="120" w:after="120" w:line="276" w:lineRule="auto"/>
              <w:rPr>
                <w:rFonts w:ascii="Times New Roman" w:hAnsi="Times New Roman" w:cs="Times New Roman"/>
                <w:color w:val="4472C4"/>
                <w:sz w:val="24"/>
                <w:szCs w:val="24"/>
                <w14:ligatures w14:val="none"/>
              </w:rPr>
            </w:pPr>
            <w:r w:rsidRPr="00C259D2">
              <w:rPr>
                <w:rFonts w:ascii="Times New Roman" w:eastAsia="Times New Roman" w:hAnsi="Times New Roman" w:cs="Times New Roman"/>
                <w:sz w:val="24"/>
                <w:szCs w:val="24"/>
                <w:lang w:eastAsia="lt-LT"/>
                <w14:ligatures w14:val="none"/>
              </w:rPr>
              <w:t xml:space="preserve">7.1.  </w:t>
            </w: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p w14:paraId="563CC443" w14:textId="77777777" w:rsidR="00C259D2" w:rsidRPr="00C259D2" w:rsidRDefault="00C259D2" w:rsidP="00C259D2">
            <w:pPr>
              <w:suppressAutoHyphens/>
              <w:snapToGrid w:val="0"/>
              <w:spacing w:before="120" w:after="120" w:line="276" w:lineRule="auto"/>
              <w:rPr>
                <w:rFonts w:ascii="Times New Roman" w:hAnsi="Times New Roman" w:cs="Times New Roman"/>
                <w:i/>
                <w:iCs/>
                <w:color w:val="4472C4"/>
                <w:sz w:val="24"/>
                <w:szCs w:val="24"/>
                <w14:ligatures w14:val="none"/>
              </w:rPr>
            </w:pPr>
            <w:r w:rsidRPr="00C259D2">
              <w:rPr>
                <w:rFonts w:ascii="Times New Roman" w:hAnsi="Times New Roman" w:cs="Times New Roman"/>
                <w:sz w:val="24"/>
                <w:szCs w:val="24"/>
                <w14:ligatures w14:val="none"/>
              </w:rPr>
              <w:t xml:space="preserve">7.2.  </w:t>
            </w: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p w14:paraId="74422643" w14:textId="77777777" w:rsidR="00C259D2" w:rsidRPr="00C259D2" w:rsidRDefault="00C259D2" w:rsidP="00C259D2">
            <w:pPr>
              <w:suppressAutoHyphens/>
              <w:snapToGrid w:val="0"/>
              <w:spacing w:before="120" w:after="120" w:line="276" w:lineRule="auto"/>
              <w:rPr>
                <w:rFonts w:ascii="Times New Roman" w:hAnsi="Times New Roman" w:cs="Times New Roman"/>
                <w:color w:val="4472C4"/>
                <w:sz w:val="24"/>
                <w:szCs w:val="24"/>
                <w14:ligatures w14:val="none"/>
              </w:rPr>
            </w:pPr>
            <w:r w:rsidRPr="00C259D2">
              <w:rPr>
                <w:rFonts w:ascii="Times New Roman" w:hAnsi="Times New Roman" w:cs="Times New Roman"/>
                <w:sz w:val="24"/>
                <w:szCs w:val="24"/>
                <w14:ligatures w14:val="none"/>
              </w:rPr>
              <w:t xml:space="preserve">7.3.  </w:t>
            </w: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62519083" w14:textId="77777777" w:rsidTr="00600CC2">
        <w:trPr>
          <w:gridAfter w:val="1"/>
          <w:wAfter w:w="15" w:type="dxa"/>
        </w:trPr>
        <w:tc>
          <w:tcPr>
            <w:tcW w:w="636" w:type="dxa"/>
          </w:tcPr>
          <w:p w14:paraId="559B4296"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bdr w:val="none" w:sz="0" w:space="0" w:color="auto" w:frame="1"/>
                <w14:ligatures w14:val="none"/>
              </w:rPr>
            </w:pPr>
            <w:r w:rsidRPr="00C259D2">
              <w:rPr>
                <w:rFonts w:ascii="Times New Roman" w:hAnsi="Times New Roman" w:cs="Times New Roman"/>
                <w:kern w:val="2"/>
                <w:sz w:val="24"/>
                <w:szCs w:val="24"/>
                <w:bdr w:val="none" w:sz="0" w:space="0" w:color="auto" w:frame="1"/>
                <w14:ligatures w14:val="none"/>
              </w:rPr>
              <w:t>8.</w:t>
            </w:r>
          </w:p>
        </w:tc>
        <w:tc>
          <w:tcPr>
            <w:tcW w:w="2654" w:type="dxa"/>
          </w:tcPr>
          <w:p w14:paraId="40564A5C"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kern w:val="2"/>
                <w:sz w:val="24"/>
                <w:szCs w:val="24"/>
                <w14:ligatures w14:val="none"/>
              </w:rPr>
              <w:t>Procedūros</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laiko</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nustatymas</w:t>
            </w:r>
            <w:proofErr w:type="spellEnd"/>
          </w:p>
        </w:tc>
        <w:tc>
          <w:tcPr>
            <w:tcW w:w="3827" w:type="dxa"/>
          </w:tcPr>
          <w:p w14:paraId="496F8B68" w14:textId="77777777" w:rsidR="00C259D2" w:rsidRPr="00C259D2" w:rsidRDefault="00C259D2" w:rsidP="00C259D2">
            <w:pPr>
              <w:widowControl w:val="0"/>
              <w:tabs>
                <w:tab w:val="left" w:pos="212"/>
              </w:tabs>
              <w:autoSpaceDE w:val="0"/>
              <w:autoSpaceDN w:val="0"/>
              <w:adjustRightInd w:val="0"/>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kern w:val="2"/>
                <w:sz w:val="24"/>
                <w:szCs w:val="24"/>
                <w14:ligatures w14:val="none"/>
              </w:rPr>
              <w:t>Galimybė</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nustatyti</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gydymo</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procedūros</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trukmę</w:t>
            </w:r>
            <w:proofErr w:type="spellEnd"/>
            <w:r w:rsidRPr="00C259D2">
              <w:rPr>
                <w:rFonts w:ascii="Times New Roman" w:eastAsia="Times New Roman" w:hAnsi="Times New Roman" w:cs="Times New Roman"/>
                <w:kern w:val="2"/>
                <w:sz w:val="24"/>
                <w:szCs w:val="24"/>
                <w14:ligatures w14:val="none"/>
              </w:rPr>
              <w:t xml:space="preserve"> ribose ne </w:t>
            </w:r>
            <w:proofErr w:type="spellStart"/>
            <w:r w:rsidRPr="00C259D2">
              <w:rPr>
                <w:rFonts w:ascii="Times New Roman" w:eastAsia="Times New Roman" w:hAnsi="Times New Roman" w:cs="Times New Roman"/>
                <w:kern w:val="2"/>
                <w:sz w:val="24"/>
                <w:szCs w:val="24"/>
                <w14:ligatures w14:val="none"/>
              </w:rPr>
              <w:t>mažesnėse</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kaip</w:t>
            </w:r>
            <w:proofErr w:type="spellEnd"/>
            <w:r w:rsidRPr="00C259D2">
              <w:rPr>
                <w:rFonts w:ascii="Times New Roman" w:eastAsia="Times New Roman" w:hAnsi="Times New Roman" w:cs="Times New Roman"/>
                <w:kern w:val="2"/>
                <w:sz w:val="24"/>
                <w:szCs w:val="24"/>
                <w14:ligatures w14:val="none"/>
              </w:rPr>
              <w:t xml:space="preserve"> </w:t>
            </w:r>
            <w:proofErr w:type="spellStart"/>
            <w:r w:rsidRPr="00C259D2">
              <w:rPr>
                <w:rFonts w:ascii="Times New Roman" w:eastAsia="Times New Roman" w:hAnsi="Times New Roman" w:cs="Times New Roman"/>
                <w:kern w:val="2"/>
                <w:sz w:val="24"/>
                <w:szCs w:val="24"/>
                <w14:ligatures w14:val="none"/>
              </w:rPr>
              <w:t>nuo</w:t>
            </w:r>
            <w:proofErr w:type="spellEnd"/>
            <w:r w:rsidRPr="00C259D2">
              <w:rPr>
                <w:rFonts w:ascii="Times New Roman" w:eastAsia="Times New Roman" w:hAnsi="Times New Roman" w:cs="Times New Roman"/>
                <w:kern w:val="2"/>
                <w:sz w:val="24"/>
                <w:szCs w:val="24"/>
                <w14:ligatures w14:val="none"/>
              </w:rPr>
              <w:t xml:space="preserve"> 1 </w:t>
            </w:r>
            <w:proofErr w:type="spellStart"/>
            <w:r w:rsidRPr="00C259D2">
              <w:rPr>
                <w:rFonts w:ascii="Times New Roman" w:eastAsia="Times New Roman" w:hAnsi="Times New Roman" w:cs="Times New Roman"/>
                <w:kern w:val="2"/>
                <w:sz w:val="24"/>
                <w:szCs w:val="24"/>
                <w14:ligatures w14:val="none"/>
              </w:rPr>
              <w:t>iki</w:t>
            </w:r>
            <w:proofErr w:type="spellEnd"/>
            <w:r w:rsidRPr="00C259D2">
              <w:rPr>
                <w:rFonts w:ascii="Times New Roman" w:eastAsia="Times New Roman" w:hAnsi="Times New Roman" w:cs="Times New Roman"/>
                <w:kern w:val="2"/>
                <w:sz w:val="24"/>
                <w:szCs w:val="24"/>
                <w14:ligatures w14:val="none"/>
              </w:rPr>
              <w:t xml:space="preserve"> 30 min.</w:t>
            </w:r>
            <w:r w:rsidRPr="00C259D2">
              <w:rPr>
                <w:rFonts w:ascii="Times New Roman" w:eastAsia="Times New Roman" w:hAnsi="Times New Roman" w:cs="Times New Roman"/>
                <w:kern w:val="2"/>
                <w:sz w:val="24"/>
                <w:szCs w:val="24"/>
                <w:lang w:eastAsia="ar-SA"/>
                <w14:ligatures w14:val="none"/>
              </w:rPr>
              <w:t xml:space="preserve"> </w:t>
            </w:r>
          </w:p>
        </w:tc>
        <w:tc>
          <w:tcPr>
            <w:tcW w:w="2824" w:type="dxa"/>
            <w:tcBorders>
              <w:top w:val="single" w:sz="4" w:space="0" w:color="auto"/>
              <w:left w:val="single" w:sz="4" w:space="0" w:color="auto"/>
              <w:bottom w:val="single" w:sz="4" w:space="0" w:color="auto"/>
              <w:right w:val="single" w:sz="4" w:space="0" w:color="auto"/>
            </w:tcBorders>
          </w:tcPr>
          <w:p w14:paraId="5743E268" w14:textId="77777777" w:rsidR="00C259D2" w:rsidRPr="00C259D2" w:rsidRDefault="00C259D2" w:rsidP="00C259D2">
            <w:pPr>
              <w:spacing w:before="120" w:after="120" w:line="276" w:lineRule="auto"/>
              <w:rPr>
                <w:rFonts w:ascii="Times New Roman" w:eastAsia="Times New Roman" w:hAnsi="Times New Roman" w:cs="Times New Roman"/>
                <w:color w:val="000000"/>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Konkretūs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duomenys</w:t>
            </w:r>
            <w:proofErr w:type="spellEnd"/>
            <w:r w:rsidRPr="00C259D2">
              <w:rPr>
                <w:rFonts w:ascii="Times New Roman" w:hAnsi="Times New Roman" w:cs="Times New Roman"/>
                <w:i/>
                <w:iCs/>
                <w:color w:val="5B9BD5"/>
                <w:sz w:val="24"/>
                <w:szCs w:val="24"/>
                <w14:ligatures w14:val="none"/>
              </w:rPr>
              <w:t xml:space="preserve"> +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2001967D" w14:textId="77777777" w:rsidTr="00600CC2">
        <w:trPr>
          <w:gridAfter w:val="1"/>
          <w:wAfter w:w="15" w:type="dxa"/>
        </w:trPr>
        <w:tc>
          <w:tcPr>
            <w:tcW w:w="636" w:type="dxa"/>
          </w:tcPr>
          <w:p w14:paraId="6E21DE88"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bdr w:val="none" w:sz="0" w:space="0" w:color="auto" w:frame="1"/>
                <w14:ligatures w14:val="none"/>
              </w:rPr>
            </w:pPr>
            <w:r w:rsidRPr="00C259D2">
              <w:rPr>
                <w:rFonts w:ascii="Times New Roman" w:hAnsi="Times New Roman" w:cs="Times New Roman"/>
                <w:kern w:val="2"/>
                <w:sz w:val="24"/>
                <w:szCs w:val="24"/>
                <w:bdr w:val="none" w:sz="0" w:space="0" w:color="auto" w:frame="1"/>
                <w14:ligatures w14:val="none"/>
              </w:rPr>
              <w:t>9.</w:t>
            </w:r>
          </w:p>
        </w:tc>
        <w:tc>
          <w:tcPr>
            <w:tcW w:w="2654" w:type="dxa"/>
          </w:tcPr>
          <w:p w14:paraId="24630BA8" w14:textId="77777777" w:rsidR="00C259D2" w:rsidRPr="00C259D2" w:rsidRDefault="00C259D2" w:rsidP="00C259D2">
            <w:pPr>
              <w:spacing w:before="120" w:after="120" w:line="276" w:lineRule="auto"/>
              <w:rPr>
                <w:rFonts w:ascii="Times New Roman" w:eastAsia="Times New Roman" w:hAnsi="Times New Roman" w:cs="Times New Roman"/>
                <w:kern w:val="2"/>
                <w:sz w:val="24"/>
                <w:szCs w:val="24"/>
                <w14:ligatures w14:val="none"/>
              </w:rPr>
            </w:pPr>
            <w:proofErr w:type="spellStart"/>
            <w:r w:rsidRPr="00C259D2">
              <w:rPr>
                <w:rFonts w:ascii="Times New Roman" w:eastAsia="Times New Roman" w:hAnsi="Times New Roman" w:cs="Times New Roman"/>
                <w:kern w:val="2"/>
                <w:sz w:val="24"/>
                <w:szCs w:val="24"/>
                <w:lang w:eastAsia="ar-SA"/>
                <w14:ligatures w14:val="none"/>
              </w:rPr>
              <w:t>Procedūros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pasibaigimas</w:t>
            </w:r>
            <w:proofErr w:type="spellEnd"/>
          </w:p>
        </w:tc>
        <w:tc>
          <w:tcPr>
            <w:tcW w:w="3827" w:type="dxa"/>
          </w:tcPr>
          <w:p w14:paraId="06C2F670" w14:textId="77777777" w:rsidR="00C259D2" w:rsidRPr="00C259D2" w:rsidRDefault="00C259D2" w:rsidP="00C259D2">
            <w:pPr>
              <w:widowControl w:val="0"/>
              <w:tabs>
                <w:tab w:val="left" w:pos="212"/>
              </w:tabs>
              <w:autoSpaceDE w:val="0"/>
              <w:autoSpaceDN w:val="0"/>
              <w:adjustRightInd w:val="0"/>
              <w:spacing w:before="120" w:after="120" w:line="276" w:lineRule="auto"/>
              <w:rPr>
                <w:rFonts w:ascii="Times New Roman" w:eastAsia="Times New Roman" w:hAnsi="Times New Roman" w:cs="Times New Roman"/>
                <w:kern w:val="2"/>
                <w:sz w:val="24"/>
                <w:szCs w:val="24"/>
                <w14:ligatures w14:val="none"/>
              </w:rPr>
            </w:pPr>
            <w:proofErr w:type="spellStart"/>
            <w:r w:rsidRPr="00C259D2">
              <w:rPr>
                <w:rFonts w:ascii="Times New Roman" w:eastAsia="Times New Roman" w:hAnsi="Times New Roman" w:cs="Times New Roman"/>
                <w:kern w:val="2"/>
                <w:sz w:val="24"/>
                <w:szCs w:val="24"/>
                <w:lang w:eastAsia="ar-SA"/>
                <w14:ligatures w14:val="none"/>
              </w:rPr>
              <w:t>Garsinis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signalas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pasibaigus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procedūrai</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arba</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automatinis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procedūros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išjungimas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pasibaigus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procedūros</w:t>
            </w:r>
            <w:proofErr w:type="spellEnd"/>
            <w:r w:rsidRPr="00C259D2">
              <w:rPr>
                <w:rFonts w:ascii="Times New Roman" w:eastAsia="Times New Roman" w:hAnsi="Times New Roman" w:cs="Times New Roman"/>
                <w:kern w:val="2"/>
                <w:sz w:val="24"/>
                <w:szCs w:val="24"/>
                <w:lang w:eastAsia="ar-SA"/>
                <w14:ligatures w14:val="none"/>
              </w:rPr>
              <w:t xml:space="preserve"> </w:t>
            </w:r>
            <w:proofErr w:type="spellStart"/>
            <w:r w:rsidRPr="00C259D2">
              <w:rPr>
                <w:rFonts w:ascii="Times New Roman" w:eastAsia="Times New Roman" w:hAnsi="Times New Roman" w:cs="Times New Roman"/>
                <w:kern w:val="2"/>
                <w:sz w:val="24"/>
                <w:szCs w:val="24"/>
                <w:lang w:eastAsia="ar-SA"/>
                <w14:ligatures w14:val="none"/>
              </w:rPr>
              <w:t>laikui</w:t>
            </w:r>
            <w:proofErr w:type="spellEnd"/>
          </w:p>
        </w:tc>
        <w:tc>
          <w:tcPr>
            <w:tcW w:w="2824" w:type="dxa"/>
            <w:tcBorders>
              <w:top w:val="single" w:sz="4" w:space="0" w:color="auto"/>
              <w:left w:val="single" w:sz="4" w:space="0" w:color="auto"/>
              <w:bottom w:val="single" w:sz="4" w:space="0" w:color="auto"/>
              <w:right w:val="single" w:sz="4" w:space="0" w:color="auto"/>
            </w:tcBorders>
          </w:tcPr>
          <w:p w14:paraId="0074E854" w14:textId="77777777" w:rsidR="00C259D2" w:rsidRPr="00C259D2" w:rsidRDefault="00C259D2" w:rsidP="00C259D2">
            <w:pPr>
              <w:spacing w:before="120" w:after="120" w:line="276" w:lineRule="auto"/>
              <w:rPr>
                <w:rFonts w:ascii="Times New Roman" w:eastAsia="Times New Roman" w:hAnsi="Times New Roman" w:cs="Times New Roman"/>
                <w:color w:val="000000"/>
                <w:sz w:val="24"/>
                <w:szCs w:val="24"/>
                <w:lang w:eastAsia="lt-LT"/>
                <w14:ligatures w14:val="none"/>
              </w:rPr>
            </w:pP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0717BA0D" w14:textId="77777777" w:rsidTr="00600CC2">
        <w:trPr>
          <w:gridAfter w:val="1"/>
          <w:wAfter w:w="15" w:type="dxa"/>
        </w:trPr>
        <w:tc>
          <w:tcPr>
            <w:tcW w:w="636" w:type="dxa"/>
          </w:tcPr>
          <w:p w14:paraId="77F7072F"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bdr w:val="none" w:sz="0" w:space="0" w:color="auto" w:frame="1"/>
                <w14:ligatures w14:val="none"/>
              </w:rPr>
            </w:pPr>
            <w:r w:rsidRPr="00C259D2">
              <w:rPr>
                <w:rFonts w:ascii="Times New Roman" w:hAnsi="Times New Roman" w:cs="Times New Roman"/>
                <w:kern w:val="2"/>
                <w:sz w:val="24"/>
                <w:szCs w:val="24"/>
                <w:bdr w:val="none" w:sz="0" w:space="0" w:color="auto" w:frame="1"/>
                <w14:ligatures w14:val="none"/>
              </w:rPr>
              <w:t>10.</w:t>
            </w:r>
          </w:p>
        </w:tc>
        <w:tc>
          <w:tcPr>
            <w:tcW w:w="2654" w:type="dxa"/>
          </w:tcPr>
          <w:p w14:paraId="5ADB903E"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sz w:val="24"/>
                <w:szCs w:val="24"/>
                <w14:ligatures w14:val="none"/>
              </w:rPr>
              <w:t>Masažuojamos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kūno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dalys</w:t>
            </w:r>
            <w:proofErr w:type="spellEnd"/>
          </w:p>
        </w:tc>
        <w:tc>
          <w:tcPr>
            <w:tcW w:w="3827" w:type="dxa"/>
          </w:tcPr>
          <w:p w14:paraId="34398DFD" w14:textId="77777777" w:rsidR="00C259D2" w:rsidRPr="00C259D2" w:rsidRDefault="00C259D2" w:rsidP="00C259D2">
            <w:pPr>
              <w:spacing w:before="120" w:after="120" w:line="276" w:lineRule="auto"/>
              <w:rPr>
                <w:rFonts w:ascii="Times New Roman" w:eastAsia="Times New Roman" w:hAnsi="Times New Roman" w:cs="Times New Roman"/>
                <w:sz w:val="24"/>
                <w:szCs w:val="24"/>
                <w14:ligatures w14:val="none"/>
              </w:rPr>
            </w:pPr>
            <w:r w:rsidRPr="00C259D2">
              <w:rPr>
                <w:rFonts w:ascii="Times New Roman" w:eastAsia="Times New Roman" w:hAnsi="Times New Roman" w:cs="Times New Roman"/>
                <w:sz w:val="24"/>
                <w:szCs w:val="24"/>
                <w14:ligatures w14:val="none"/>
              </w:rPr>
              <w:t xml:space="preserve">10.1. </w:t>
            </w:r>
            <w:proofErr w:type="spellStart"/>
            <w:r w:rsidRPr="00C259D2">
              <w:rPr>
                <w:rFonts w:ascii="Times New Roman" w:eastAsia="Times New Roman" w:hAnsi="Times New Roman" w:cs="Times New Roman"/>
                <w:sz w:val="24"/>
                <w:szCs w:val="24"/>
                <w14:ligatures w14:val="none"/>
              </w:rPr>
              <w:t>Kaklas</w:t>
            </w:r>
            <w:proofErr w:type="spellEnd"/>
          </w:p>
          <w:p w14:paraId="1F08F93B" w14:textId="77777777" w:rsidR="00C259D2" w:rsidRPr="00C259D2" w:rsidRDefault="00C259D2" w:rsidP="00C259D2">
            <w:pPr>
              <w:spacing w:before="120" w:after="120" w:line="276" w:lineRule="auto"/>
              <w:rPr>
                <w:rFonts w:ascii="Times New Roman" w:eastAsia="Times New Roman" w:hAnsi="Times New Roman" w:cs="Times New Roman"/>
                <w:sz w:val="24"/>
                <w:szCs w:val="24"/>
                <w14:ligatures w14:val="none"/>
              </w:rPr>
            </w:pPr>
            <w:r w:rsidRPr="00C259D2">
              <w:rPr>
                <w:rFonts w:ascii="Times New Roman" w:eastAsia="Times New Roman" w:hAnsi="Times New Roman" w:cs="Times New Roman"/>
                <w:sz w:val="24"/>
                <w:szCs w:val="24"/>
                <w14:ligatures w14:val="none"/>
              </w:rPr>
              <w:t xml:space="preserve">10.2. </w:t>
            </w:r>
            <w:proofErr w:type="spellStart"/>
            <w:r w:rsidRPr="00C259D2">
              <w:rPr>
                <w:rFonts w:ascii="Times New Roman" w:eastAsia="Times New Roman" w:hAnsi="Times New Roman" w:cs="Times New Roman"/>
                <w:sz w:val="24"/>
                <w:szCs w:val="24"/>
                <w14:ligatures w14:val="none"/>
              </w:rPr>
              <w:t>Nugara</w:t>
            </w:r>
            <w:proofErr w:type="spellEnd"/>
            <w:r w:rsidRPr="00C259D2">
              <w:rPr>
                <w:rFonts w:ascii="Times New Roman" w:eastAsia="Times New Roman" w:hAnsi="Times New Roman" w:cs="Times New Roman"/>
                <w:sz w:val="24"/>
                <w:szCs w:val="24"/>
                <w14:ligatures w14:val="none"/>
              </w:rPr>
              <w:t xml:space="preserve"> </w:t>
            </w:r>
          </w:p>
          <w:p w14:paraId="364E0980" w14:textId="77777777" w:rsidR="00C259D2" w:rsidRPr="00C259D2" w:rsidRDefault="00C259D2" w:rsidP="00C259D2">
            <w:pPr>
              <w:spacing w:before="120" w:after="120" w:line="276" w:lineRule="auto"/>
              <w:rPr>
                <w:rFonts w:ascii="Times New Roman" w:eastAsia="Times New Roman" w:hAnsi="Times New Roman" w:cs="Times New Roman"/>
                <w:sz w:val="24"/>
                <w:szCs w:val="24"/>
                <w14:ligatures w14:val="none"/>
              </w:rPr>
            </w:pPr>
            <w:r w:rsidRPr="00C259D2">
              <w:rPr>
                <w:rFonts w:ascii="Times New Roman" w:eastAsia="Times New Roman" w:hAnsi="Times New Roman" w:cs="Times New Roman"/>
                <w:sz w:val="24"/>
                <w:szCs w:val="24"/>
                <w14:ligatures w14:val="none"/>
              </w:rPr>
              <w:t xml:space="preserve">10.3. </w:t>
            </w:r>
            <w:proofErr w:type="spellStart"/>
            <w:r w:rsidRPr="00C259D2">
              <w:rPr>
                <w:rFonts w:ascii="Times New Roman" w:eastAsia="Times New Roman" w:hAnsi="Times New Roman" w:cs="Times New Roman"/>
                <w:sz w:val="24"/>
                <w:szCs w:val="24"/>
                <w14:ligatures w14:val="none"/>
              </w:rPr>
              <w:t>Juosmuo</w:t>
            </w:r>
            <w:proofErr w:type="spellEnd"/>
          </w:p>
          <w:p w14:paraId="6ACF4EC3"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r w:rsidRPr="00C259D2">
              <w:rPr>
                <w:rFonts w:ascii="Times New Roman" w:eastAsia="Times New Roman" w:hAnsi="Times New Roman" w:cs="Times New Roman"/>
                <w:sz w:val="24"/>
                <w:szCs w:val="24"/>
                <w14:ligatures w14:val="none"/>
              </w:rPr>
              <w:t xml:space="preserve">10.4. </w:t>
            </w:r>
            <w:proofErr w:type="spellStart"/>
            <w:r w:rsidRPr="00C259D2">
              <w:rPr>
                <w:rFonts w:ascii="Times New Roman" w:eastAsia="Times New Roman" w:hAnsi="Times New Roman" w:cs="Times New Roman"/>
                <w:sz w:val="24"/>
                <w:szCs w:val="24"/>
                <w14:ligatures w14:val="none"/>
              </w:rPr>
              <w:t>Kojos</w:t>
            </w:r>
            <w:proofErr w:type="spellEnd"/>
          </w:p>
        </w:tc>
        <w:tc>
          <w:tcPr>
            <w:tcW w:w="2824" w:type="dxa"/>
            <w:tcBorders>
              <w:top w:val="single" w:sz="4" w:space="0" w:color="auto"/>
              <w:left w:val="single" w:sz="4" w:space="0" w:color="auto"/>
              <w:bottom w:val="single" w:sz="4" w:space="0" w:color="auto"/>
              <w:right w:val="single" w:sz="4" w:space="0" w:color="auto"/>
            </w:tcBorders>
          </w:tcPr>
          <w:p w14:paraId="2E0D71D2" w14:textId="77777777" w:rsidR="00C259D2" w:rsidRPr="00C259D2" w:rsidRDefault="00C259D2" w:rsidP="00C259D2">
            <w:pPr>
              <w:spacing w:before="120" w:after="120" w:line="276" w:lineRule="auto"/>
              <w:rPr>
                <w:rFonts w:ascii="Times New Roman" w:hAnsi="Times New Roman" w:cs="Times New Roman"/>
                <w:i/>
                <w:iCs/>
                <w:color w:val="4472C4"/>
                <w:sz w:val="24"/>
                <w:szCs w:val="24"/>
                <w14:ligatures w14:val="none"/>
              </w:rPr>
            </w:pPr>
            <w:r w:rsidRPr="00C259D2">
              <w:rPr>
                <w:rFonts w:ascii="Times New Roman" w:eastAsia="Times New Roman" w:hAnsi="Times New Roman" w:cs="Times New Roman"/>
                <w:sz w:val="24"/>
                <w:szCs w:val="24"/>
                <w:lang w:eastAsia="lt-LT"/>
                <w14:ligatures w14:val="none"/>
              </w:rPr>
              <w:t xml:space="preserve">10.1.  </w:t>
            </w: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p w14:paraId="54D45D2E" w14:textId="77777777" w:rsidR="00C259D2" w:rsidRPr="00C259D2" w:rsidRDefault="00C259D2" w:rsidP="00C259D2">
            <w:pPr>
              <w:spacing w:before="120" w:after="120" w:line="276" w:lineRule="auto"/>
              <w:rPr>
                <w:rFonts w:ascii="Times New Roman" w:hAnsi="Times New Roman" w:cs="Times New Roman"/>
                <w:i/>
                <w:iCs/>
                <w:color w:val="4472C4"/>
                <w:sz w:val="24"/>
                <w:szCs w:val="24"/>
                <w14:ligatures w14:val="none"/>
              </w:rPr>
            </w:pPr>
            <w:r w:rsidRPr="00C259D2">
              <w:rPr>
                <w:rFonts w:ascii="Times New Roman" w:hAnsi="Times New Roman" w:cs="Times New Roman"/>
                <w:sz w:val="24"/>
                <w:szCs w:val="24"/>
                <w:lang w:eastAsia="lt-LT"/>
                <w14:ligatures w14:val="none"/>
              </w:rPr>
              <w:t>10.2.</w:t>
            </w:r>
            <w:r w:rsidRPr="00C259D2">
              <w:rPr>
                <w:rFonts w:ascii="Times New Roman" w:hAnsi="Times New Roman" w:cs="Times New Roman"/>
                <w:i/>
                <w:iCs/>
                <w:sz w:val="24"/>
                <w:szCs w:val="24"/>
                <w:lang w:eastAsia="lt-LT"/>
                <w14:ligatures w14:val="none"/>
              </w:rPr>
              <w:t xml:space="preserve">  </w:t>
            </w: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p w14:paraId="72078A05" w14:textId="77777777" w:rsidR="00C259D2" w:rsidRPr="00C259D2" w:rsidRDefault="00C259D2" w:rsidP="00C259D2">
            <w:pPr>
              <w:spacing w:before="120" w:after="120" w:line="276" w:lineRule="auto"/>
              <w:rPr>
                <w:rFonts w:ascii="Times New Roman" w:hAnsi="Times New Roman" w:cs="Times New Roman"/>
                <w:i/>
                <w:iCs/>
                <w:color w:val="4472C4"/>
                <w:sz w:val="24"/>
                <w:szCs w:val="24"/>
                <w14:ligatures w14:val="none"/>
              </w:rPr>
            </w:pPr>
            <w:r w:rsidRPr="00C259D2">
              <w:rPr>
                <w:rFonts w:ascii="Times New Roman" w:hAnsi="Times New Roman" w:cs="Times New Roman"/>
                <w:sz w:val="24"/>
                <w:szCs w:val="24"/>
                <w:lang w:eastAsia="lt-LT"/>
                <w14:ligatures w14:val="none"/>
              </w:rPr>
              <w:t>10.3.</w:t>
            </w:r>
            <w:r w:rsidRPr="00C259D2">
              <w:rPr>
                <w:rFonts w:ascii="Times New Roman" w:hAnsi="Times New Roman" w:cs="Times New Roman"/>
                <w:i/>
                <w:iCs/>
                <w:sz w:val="24"/>
                <w:szCs w:val="24"/>
                <w:lang w:eastAsia="lt-LT"/>
                <w14:ligatures w14:val="none"/>
              </w:rPr>
              <w:t xml:space="preserve">  </w:t>
            </w: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p w14:paraId="2646D9A1"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r w:rsidRPr="00C259D2">
              <w:rPr>
                <w:rFonts w:ascii="Times New Roman" w:hAnsi="Times New Roman" w:cs="Times New Roman"/>
                <w:sz w:val="24"/>
                <w:szCs w:val="24"/>
                <w:lang w:eastAsia="lt-LT"/>
                <w14:ligatures w14:val="none"/>
              </w:rPr>
              <w:t>10.4.</w:t>
            </w:r>
            <w:r w:rsidRPr="00C259D2">
              <w:rPr>
                <w:rFonts w:ascii="Times New Roman" w:hAnsi="Times New Roman" w:cs="Times New Roman"/>
                <w:i/>
                <w:iCs/>
                <w:sz w:val="24"/>
                <w:szCs w:val="24"/>
                <w:lang w:eastAsia="lt-LT"/>
                <w14:ligatures w14:val="none"/>
              </w:rPr>
              <w:t xml:space="preserve">  </w:t>
            </w: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584E5C57" w14:textId="77777777" w:rsidTr="00600CC2">
        <w:trPr>
          <w:gridAfter w:val="1"/>
          <w:wAfter w:w="15" w:type="dxa"/>
        </w:trPr>
        <w:tc>
          <w:tcPr>
            <w:tcW w:w="636" w:type="dxa"/>
          </w:tcPr>
          <w:p w14:paraId="34493FEB" w14:textId="77777777" w:rsidR="00C259D2" w:rsidRPr="00C259D2" w:rsidRDefault="00C259D2" w:rsidP="00C259D2">
            <w:pPr>
              <w:autoSpaceDN w:val="0"/>
              <w:spacing w:before="120" w:after="120" w:line="276" w:lineRule="auto"/>
              <w:jc w:val="center"/>
              <w:rPr>
                <w:rFonts w:ascii="Times New Roman" w:hAnsi="Times New Roman" w:cs="Times New Roman"/>
                <w:bCs/>
                <w:kern w:val="2"/>
                <w:sz w:val="24"/>
                <w:szCs w:val="24"/>
                <w:bdr w:val="none" w:sz="0" w:space="0" w:color="auto" w:frame="1"/>
                <w14:ligatures w14:val="none"/>
              </w:rPr>
            </w:pPr>
            <w:r w:rsidRPr="00C259D2">
              <w:rPr>
                <w:rFonts w:ascii="Times New Roman" w:hAnsi="Times New Roman" w:cs="Times New Roman"/>
                <w:bCs/>
                <w:kern w:val="2"/>
                <w:sz w:val="24"/>
                <w:szCs w:val="24"/>
                <w:bdr w:val="none" w:sz="0" w:space="0" w:color="auto" w:frame="1"/>
                <w14:ligatures w14:val="none"/>
              </w:rPr>
              <w:t>11.</w:t>
            </w:r>
          </w:p>
        </w:tc>
        <w:tc>
          <w:tcPr>
            <w:tcW w:w="2654" w:type="dxa"/>
          </w:tcPr>
          <w:p w14:paraId="7925E0E0"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sz w:val="24"/>
                <w:szCs w:val="24"/>
                <w14:ligatures w14:val="none"/>
              </w:rPr>
              <w:t>Masažo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režimų</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reguliavimas</w:t>
            </w:r>
            <w:proofErr w:type="spellEnd"/>
          </w:p>
        </w:tc>
        <w:tc>
          <w:tcPr>
            <w:tcW w:w="3827" w:type="dxa"/>
          </w:tcPr>
          <w:p w14:paraId="3D30EEA8"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sz w:val="24"/>
                <w:szCs w:val="24"/>
                <w14:ligatures w14:val="none"/>
              </w:rPr>
              <w:t>Galimybė</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reguliuoti</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intensyvumo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lygį</w:t>
            </w:r>
            <w:proofErr w:type="spellEnd"/>
          </w:p>
        </w:tc>
        <w:tc>
          <w:tcPr>
            <w:tcW w:w="2824" w:type="dxa"/>
            <w:tcBorders>
              <w:top w:val="single" w:sz="4" w:space="0" w:color="auto"/>
              <w:left w:val="single" w:sz="4" w:space="0" w:color="auto"/>
              <w:bottom w:val="single" w:sz="4" w:space="0" w:color="auto"/>
              <w:right w:val="single" w:sz="4" w:space="0" w:color="auto"/>
            </w:tcBorders>
          </w:tcPr>
          <w:p w14:paraId="1940717C"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r w:rsidRPr="00C259D2">
              <w:rPr>
                <w:rFonts w:ascii="Times New Roman" w:hAnsi="Times New Roman" w:cs="Times New Roman"/>
                <w:i/>
                <w:iCs/>
                <w:color w:val="4472C4"/>
                <w:sz w:val="24"/>
                <w:szCs w:val="24"/>
                <w14:ligatures w14:val="none"/>
              </w:rPr>
              <w:t xml:space="preserve">Taip / Ne </w:t>
            </w:r>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081D528D" w14:textId="77777777" w:rsidTr="00600CC2">
        <w:trPr>
          <w:gridAfter w:val="1"/>
          <w:wAfter w:w="15" w:type="dxa"/>
        </w:trPr>
        <w:tc>
          <w:tcPr>
            <w:tcW w:w="636" w:type="dxa"/>
          </w:tcPr>
          <w:p w14:paraId="51395B95"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bdr w:val="none" w:sz="0" w:space="0" w:color="auto" w:frame="1"/>
                <w14:ligatures w14:val="none"/>
              </w:rPr>
            </w:pPr>
            <w:r w:rsidRPr="00C259D2">
              <w:rPr>
                <w:rFonts w:ascii="Times New Roman" w:hAnsi="Times New Roman" w:cs="Times New Roman"/>
                <w:kern w:val="2"/>
                <w:sz w:val="24"/>
                <w:szCs w:val="24"/>
                <w:bdr w:val="none" w:sz="0" w:space="0" w:color="auto" w:frame="1"/>
                <w14:ligatures w14:val="none"/>
              </w:rPr>
              <w:t>12.</w:t>
            </w:r>
          </w:p>
        </w:tc>
        <w:tc>
          <w:tcPr>
            <w:tcW w:w="2654" w:type="dxa"/>
          </w:tcPr>
          <w:p w14:paraId="207B4523"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sz w:val="24"/>
                <w:szCs w:val="24"/>
                <w14:ligatures w14:val="none"/>
              </w:rPr>
              <w:t>Vandens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pašildymo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funkcija</w:t>
            </w:r>
            <w:proofErr w:type="spellEnd"/>
          </w:p>
        </w:tc>
        <w:tc>
          <w:tcPr>
            <w:tcW w:w="3827" w:type="dxa"/>
          </w:tcPr>
          <w:p w14:paraId="341819AC"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sz w:val="24"/>
                <w:szCs w:val="24"/>
                <w14:ligatures w14:val="none"/>
              </w:rPr>
              <w:t>Temperatūros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nustatymas</w:t>
            </w:r>
            <w:proofErr w:type="spellEnd"/>
            <w:r w:rsidRPr="00C259D2">
              <w:rPr>
                <w:rFonts w:ascii="Times New Roman" w:eastAsia="Times New Roman" w:hAnsi="Times New Roman" w:cs="Times New Roman"/>
                <w:sz w:val="24"/>
                <w:szCs w:val="24"/>
                <w14:ligatures w14:val="none"/>
              </w:rPr>
              <w:t xml:space="preserve"> ne </w:t>
            </w:r>
            <w:proofErr w:type="spellStart"/>
            <w:r w:rsidRPr="00C259D2">
              <w:rPr>
                <w:rFonts w:ascii="Times New Roman" w:eastAsia="Times New Roman" w:hAnsi="Times New Roman" w:cs="Times New Roman"/>
                <w:sz w:val="24"/>
                <w:szCs w:val="24"/>
                <w14:ligatures w14:val="none"/>
              </w:rPr>
              <w:t>siauresniame</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diapazone</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kaip</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nuo</w:t>
            </w:r>
            <w:proofErr w:type="spellEnd"/>
            <w:r w:rsidRPr="00C259D2">
              <w:rPr>
                <w:rFonts w:ascii="Times New Roman" w:eastAsia="Times New Roman" w:hAnsi="Times New Roman" w:cs="Times New Roman"/>
                <w:sz w:val="24"/>
                <w:szCs w:val="24"/>
                <w14:ligatures w14:val="none"/>
              </w:rPr>
              <w:t xml:space="preserve"> 30 </w:t>
            </w:r>
            <w:proofErr w:type="spellStart"/>
            <w:r w:rsidRPr="00C259D2">
              <w:rPr>
                <w:rFonts w:ascii="Times New Roman" w:eastAsia="Times New Roman" w:hAnsi="Times New Roman" w:cs="Times New Roman"/>
                <w:sz w:val="24"/>
                <w:szCs w:val="24"/>
                <w14:ligatures w14:val="none"/>
              </w:rPr>
              <w:t>iki</w:t>
            </w:r>
            <w:proofErr w:type="spellEnd"/>
            <w:r w:rsidRPr="00C259D2">
              <w:rPr>
                <w:rFonts w:ascii="Times New Roman" w:eastAsia="Times New Roman" w:hAnsi="Times New Roman" w:cs="Times New Roman"/>
                <w:sz w:val="24"/>
                <w:szCs w:val="24"/>
                <w14:ligatures w14:val="none"/>
              </w:rPr>
              <w:t xml:space="preserve"> 40°C</w:t>
            </w:r>
          </w:p>
        </w:tc>
        <w:tc>
          <w:tcPr>
            <w:tcW w:w="2824" w:type="dxa"/>
            <w:tcBorders>
              <w:top w:val="single" w:sz="4" w:space="0" w:color="auto"/>
              <w:left w:val="single" w:sz="4" w:space="0" w:color="auto"/>
              <w:bottom w:val="single" w:sz="4" w:space="0" w:color="auto"/>
              <w:right w:val="single" w:sz="4" w:space="0" w:color="auto"/>
            </w:tcBorders>
          </w:tcPr>
          <w:p w14:paraId="1B9D99AD" w14:textId="77777777" w:rsidR="00C259D2" w:rsidRPr="00C259D2" w:rsidRDefault="00C259D2" w:rsidP="00C259D2">
            <w:pPr>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Konkretūs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duomenys</w:t>
            </w:r>
            <w:proofErr w:type="spellEnd"/>
            <w:r w:rsidRPr="00C259D2">
              <w:rPr>
                <w:rFonts w:ascii="Times New Roman" w:hAnsi="Times New Roman" w:cs="Times New Roman"/>
                <w:i/>
                <w:iCs/>
                <w:color w:val="5B9BD5"/>
                <w:sz w:val="24"/>
                <w:szCs w:val="24"/>
                <w14:ligatures w14:val="none"/>
              </w:rPr>
              <w:t xml:space="preserve"> + </w:t>
            </w:r>
            <w:proofErr w:type="spellStart"/>
            <w:r w:rsidRPr="00C259D2">
              <w:rPr>
                <w:rFonts w:ascii="Times New Roman" w:hAnsi="Times New Roman" w:cs="Times New Roman"/>
                <w:i/>
                <w:iCs/>
                <w:color w:val="5B9BD5"/>
                <w:sz w:val="24"/>
                <w:szCs w:val="24"/>
                <w14:ligatures w14:val="none"/>
              </w:rPr>
              <w:t>nuoroda</w:t>
            </w:r>
            <w:proofErr w:type="spellEnd"/>
          </w:p>
        </w:tc>
      </w:tr>
      <w:tr w:rsidR="00C259D2" w:rsidRPr="00C259D2" w14:paraId="70C3345B" w14:textId="77777777" w:rsidTr="00600CC2">
        <w:trPr>
          <w:gridAfter w:val="1"/>
          <w:wAfter w:w="15" w:type="dxa"/>
        </w:trPr>
        <w:tc>
          <w:tcPr>
            <w:tcW w:w="636" w:type="dxa"/>
          </w:tcPr>
          <w:p w14:paraId="67F49063"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bdr w:val="none" w:sz="0" w:space="0" w:color="auto" w:frame="1"/>
                <w14:ligatures w14:val="none"/>
              </w:rPr>
            </w:pPr>
            <w:bookmarkStart w:id="37" w:name="_Hlk211592678"/>
            <w:r w:rsidRPr="00C259D2">
              <w:rPr>
                <w:rFonts w:ascii="Times New Roman" w:hAnsi="Times New Roman" w:cs="Times New Roman"/>
                <w:kern w:val="2"/>
                <w:sz w:val="24"/>
                <w:szCs w:val="24"/>
                <w:bdr w:val="none" w:sz="0" w:space="0" w:color="auto" w:frame="1"/>
                <w14:ligatures w14:val="none"/>
              </w:rPr>
              <w:t>13.</w:t>
            </w:r>
          </w:p>
        </w:tc>
        <w:tc>
          <w:tcPr>
            <w:tcW w:w="2654" w:type="dxa"/>
          </w:tcPr>
          <w:p w14:paraId="2C540367"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proofErr w:type="spellStart"/>
            <w:r w:rsidRPr="00C259D2">
              <w:rPr>
                <w:rFonts w:ascii="Times New Roman" w:eastAsia="Times New Roman" w:hAnsi="Times New Roman" w:cs="Times New Roman"/>
                <w:sz w:val="24"/>
                <w:szCs w:val="24"/>
                <w14:ligatures w14:val="none"/>
              </w:rPr>
              <w:t>Maksimalus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paciento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svoris</w:t>
            </w:r>
            <w:proofErr w:type="spellEnd"/>
          </w:p>
        </w:tc>
        <w:tc>
          <w:tcPr>
            <w:tcW w:w="3827" w:type="dxa"/>
          </w:tcPr>
          <w:p w14:paraId="2E134D4D" w14:textId="77777777" w:rsidR="00C259D2" w:rsidRPr="00C259D2" w:rsidRDefault="00C259D2" w:rsidP="00C259D2">
            <w:pPr>
              <w:spacing w:before="120" w:after="120" w:line="276" w:lineRule="auto"/>
              <w:rPr>
                <w:rFonts w:ascii="Times New Roman" w:hAnsi="Times New Roman" w:cs="Times New Roman"/>
                <w:b/>
                <w:kern w:val="2"/>
                <w:sz w:val="24"/>
                <w:szCs w:val="24"/>
                <w14:ligatures w14:val="none"/>
              </w:rPr>
            </w:pPr>
            <w:r w:rsidRPr="00C259D2">
              <w:rPr>
                <w:rFonts w:ascii="Times New Roman" w:eastAsia="Times New Roman" w:hAnsi="Times New Roman" w:cs="Times New Roman"/>
                <w:sz w:val="24"/>
                <w:szCs w:val="24"/>
                <w14:ligatures w14:val="none"/>
              </w:rPr>
              <w:t xml:space="preserve">Ne </w:t>
            </w:r>
            <w:proofErr w:type="spellStart"/>
            <w:r w:rsidRPr="00C259D2">
              <w:rPr>
                <w:rFonts w:ascii="Times New Roman" w:eastAsia="Times New Roman" w:hAnsi="Times New Roman" w:cs="Times New Roman"/>
                <w:sz w:val="24"/>
                <w:szCs w:val="24"/>
                <w14:ligatures w14:val="none"/>
              </w:rPr>
              <w:t>mažiau</w:t>
            </w:r>
            <w:proofErr w:type="spellEnd"/>
            <w:r w:rsidRPr="00C259D2">
              <w:rPr>
                <w:rFonts w:ascii="Times New Roman" w:eastAsia="Times New Roman" w:hAnsi="Times New Roman" w:cs="Times New Roman"/>
                <w:sz w:val="24"/>
                <w:szCs w:val="24"/>
                <w14:ligatures w14:val="none"/>
              </w:rPr>
              <w:t xml:space="preserve"> 150 kg</w:t>
            </w:r>
          </w:p>
        </w:tc>
        <w:tc>
          <w:tcPr>
            <w:tcW w:w="2824" w:type="dxa"/>
            <w:tcBorders>
              <w:top w:val="single" w:sz="4" w:space="0" w:color="auto"/>
              <w:left w:val="single" w:sz="4" w:space="0" w:color="auto"/>
              <w:bottom w:val="single" w:sz="4" w:space="0" w:color="auto"/>
              <w:right w:val="single" w:sz="4" w:space="0" w:color="auto"/>
            </w:tcBorders>
          </w:tcPr>
          <w:p w14:paraId="3589565E" w14:textId="77777777" w:rsidR="00C259D2" w:rsidRPr="00C259D2" w:rsidRDefault="00C259D2" w:rsidP="00C259D2">
            <w:pPr>
              <w:tabs>
                <w:tab w:val="left" w:pos="728"/>
              </w:tabs>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Konkretūs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duomenys</w:t>
            </w:r>
            <w:proofErr w:type="spellEnd"/>
            <w:r w:rsidRPr="00C259D2">
              <w:rPr>
                <w:rFonts w:ascii="Times New Roman" w:hAnsi="Times New Roman" w:cs="Times New Roman"/>
                <w:i/>
                <w:iCs/>
                <w:color w:val="5B9BD5"/>
                <w:sz w:val="24"/>
                <w:szCs w:val="24"/>
                <w14:ligatures w14:val="none"/>
              </w:rPr>
              <w:t xml:space="preserve"> + </w:t>
            </w:r>
            <w:proofErr w:type="spellStart"/>
            <w:r w:rsidRPr="00C259D2">
              <w:rPr>
                <w:rFonts w:ascii="Times New Roman" w:hAnsi="Times New Roman" w:cs="Times New Roman"/>
                <w:i/>
                <w:iCs/>
                <w:color w:val="5B9BD5"/>
                <w:sz w:val="24"/>
                <w:szCs w:val="24"/>
                <w14:ligatures w14:val="none"/>
              </w:rPr>
              <w:t>nuoroda</w:t>
            </w:r>
            <w:proofErr w:type="spellEnd"/>
          </w:p>
        </w:tc>
      </w:tr>
      <w:bookmarkEnd w:id="37"/>
      <w:tr w:rsidR="00C259D2" w:rsidRPr="00C259D2" w14:paraId="2409DB7B" w14:textId="77777777" w:rsidTr="00600CC2">
        <w:trPr>
          <w:gridAfter w:val="1"/>
          <w:wAfter w:w="15" w:type="dxa"/>
        </w:trPr>
        <w:tc>
          <w:tcPr>
            <w:tcW w:w="636" w:type="dxa"/>
          </w:tcPr>
          <w:p w14:paraId="0BBC6998"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bdr w:val="none" w:sz="0" w:space="0" w:color="auto" w:frame="1"/>
                <w14:ligatures w14:val="none"/>
              </w:rPr>
            </w:pPr>
            <w:r w:rsidRPr="00C259D2">
              <w:rPr>
                <w:rFonts w:ascii="Times New Roman" w:hAnsi="Times New Roman" w:cs="Times New Roman"/>
                <w:kern w:val="2"/>
                <w:sz w:val="24"/>
                <w:szCs w:val="24"/>
                <w:lang w:bidi="hi-IN"/>
                <w14:ligatures w14:val="none"/>
              </w:rPr>
              <w:t>14.</w:t>
            </w:r>
          </w:p>
        </w:tc>
        <w:tc>
          <w:tcPr>
            <w:tcW w:w="2654" w:type="dxa"/>
          </w:tcPr>
          <w:p w14:paraId="562B9A4C" w14:textId="77777777" w:rsidR="00C259D2" w:rsidRPr="00C259D2" w:rsidRDefault="00C259D2" w:rsidP="00C259D2">
            <w:pPr>
              <w:spacing w:before="120" w:after="120" w:line="276" w:lineRule="auto"/>
              <w:rPr>
                <w:rFonts w:ascii="Times New Roman" w:hAnsi="Times New Roman" w:cs="Times New Roman"/>
                <w:b/>
                <w:kern w:val="2"/>
                <w:sz w:val="24"/>
                <w:szCs w:val="24"/>
                <w:highlight w:val="yellow"/>
                <w14:ligatures w14:val="none"/>
              </w:rPr>
            </w:pPr>
            <w:proofErr w:type="spellStart"/>
            <w:r w:rsidRPr="00C259D2">
              <w:rPr>
                <w:rFonts w:ascii="Times New Roman" w:eastAsia="Times New Roman" w:hAnsi="Times New Roman" w:cs="Times New Roman"/>
                <w:sz w:val="24"/>
                <w:szCs w:val="24"/>
                <w14:ligatures w14:val="none"/>
              </w:rPr>
              <w:t>Žymėjimas</w:t>
            </w:r>
            <w:proofErr w:type="spellEnd"/>
            <w:r w:rsidRPr="00C259D2">
              <w:rPr>
                <w:rFonts w:ascii="Times New Roman" w:eastAsia="Times New Roman" w:hAnsi="Times New Roman" w:cs="Times New Roman"/>
                <w:sz w:val="24"/>
                <w:szCs w:val="24"/>
                <w14:ligatures w14:val="none"/>
              </w:rPr>
              <w:t xml:space="preserve"> CE </w:t>
            </w:r>
            <w:proofErr w:type="spellStart"/>
            <w:r w:rsidRPr="00C259D2">
              <w:rPr>
                <w:rFonts w:ascii="Times New Roman" w:eastAsia="Times New Roman" w:hAnsi="Times New Roman" w:cs="Times New Roman"/>
                <w:sz w:val="24"/>
                <w:szCs w:val="24"/>
                <w14:ligatures w14:val="none"/>
              </w:rPr>
              <w:t>ženklu</w:t>
            </w:r>
            <w:proofErr w:type="spellEnd"/>
          </w:p>
        </w:tc>
        <w:tc>
          <w:tcPr>
            <w:tcW w:w="3827" w:type="dxa"/>
          </w:tcPr>
          <w:p w14:paraId="61CB4AA5" w14:textId="77777777" w:rsidR="00C259D2" w:rsidRPr="00C259D2" w:rsidRDefault="00C259D2" w:rsidP="00C259D2">
            <w:pPr>
              <w:tabs>
                <w:tab w:val="left" w:pos="993"/>
              </w:tabs>
              <w:spacing w:before="120" w:after="120" w:line="276" w:lineRule="auto"/>
              <w:rPr>
                <w:rFonts w:ascii="Times New Roman" w:hAnsi="Times New Roman" w:cs="Times New Roman"/>
                <w:b/>
                <w:kern w:val="2"/>
                <w:sz w:val="24"/>
                <w:szCs w:val="24"/>
                <w:highlight w:val="yellow"/>
                <w14:ligatures w14:val="none"/>
              </w:rPr>
            </w:pPr>
            <w:r w:rsidRPr="00C259D2">
              <w:rPr>
                <w:rFonts w:ascii="Times New Roman" w:eastAsia="Times New Roman" w:hAnsi="Times New Roman" w:cs="Times New Roman"/>
                <w:b/>
                <w:bCs/>
                <w:sz w:val="24"/>
                <w:szCs w:val="24"/>
                <w14:ligatures w14:val="none"/>
              </w:rPr>
              <w:t xml:space="preserve">Kartu </w:t>
            </w:r>
            <w:proofErr w:type="spellStart"/>
            <w:r w:rsidRPr="00C259D2">
              <w:rPr>
                <w:rFonts w:ascii="Times New Roman" w:eastAsia="Times New Roman" w:hAnsi="Times New Roman" w:cs="Times New Roman"/>
                <w:b/>
                <w:bCs/>
                <w:sz w:val="24"/>
                <w:szCs w:val="24"/>
                <w14:ligatures w14:val="none"/>
              </w:rPr>
              <w:t>su</w:t>
            </w:r>
            <w:proofErr w:type="spellEnd"/>
            <w:r w:rsidRPr="00C259D2">
              <w:rPr>
                <w:rFonts w:ascii="Times New Roman" w:eastAsia="Times New Roman" w:hAnsi="Times New Roman" w:cs="Times New Roman"/>
                <w:b/>
                <w:bCs/>
                <w:sz w:val="24"/>
                <w:szCs w:val="24"/>
                <w14:ligatures w14:val="none"/>
              </w:rPr>
              <w:t xml:space="preserve"> </w:t>
            </w:r>
            <w:proofErr w:type="spellStart"/>
            <w:r w:rsidRPr="00C259D2">
              <w:rPr>
                <w:rFonts w:ascii="Times New Roman" w:eastAsia="Times New Roman" w:hAnsi="Times New Roman" w:cs="Times New Roman"/>
                <w:b/>
                <w:bCs/>
                <w:sz w:val="24"/>
                <w:szCs w:val="24"/>
                <w14:ligatures w14:val="none"/>
              </w:rPr>
              <w:t>pasiūlymu</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privaloma</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pateikti</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žymėjimą</w:t>
            </w:r>
            <w:proofErr w:type="spellEnd"/>
            <w:r w:rsidRPr="00C259D2">
              <w:rPr>
                <w:rFonts w:ascii="Times New Roman" w:eastAsia="Times New Roman" w:hAnsi="Times New Roman" w:cs="Times New Roman"/>
                <w:sz w:val="24"/>
                <w:szCs w:val="24"/>
                <w14:ligatures w14:val="none"/>
              </w:rPr>
              <w:t xml:space="preserve"> CE </w:t>
            </w:r>
            <w:proofErr w:type="spellStart"/>
            <w:r w:rsidRPr="00C259D2">
              <w:rPr>
                <w:rFonts w:ascii="Times New Roman" w:eastAsia="Times New Roman" w:hAnsi="Times New Roman" w:cs="Times New Roman"/>
                <w:sz w:val="24"/>
                <w:szCs w:val="24"/>
                <w14:ligatures w14:val="none"/>
              </w:rPr>
              <w:t>ženklu</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liudijančio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galiojančio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dokumento</w:t>
            </w:r>
            <w:proofErr w:type="spellEnd"/>
            <w:r w:rsidRPr="00C259D2">
              <w:rPr>
                <w:rFonts w:ascii="Times New Roman" w:eastAsia="Times New Roman" w:hAnsi="Times New Roman" w:cs="Times New Roman"/>
                <w:sz w:val="24"/>
                <w:szCs w:val="24"/>
                <w14:ligatures w14:val="none"/>
              </w:rPr>
              <w:t xml:space="preserve"> (CE </w:t>
            </w:r>
            <w:proofErr w:type="spellStart"/>
            <w:r w:rsidRPr="00C259D2">
              <w:rPr>
                <w:rFonts w:ascii="Times New Roman" w:eastAsia="Times New Roman" w:hAnsi="Times New Roman" w:cs="Times New Roman"/>
                <w:sz w:val="24"/>
                <w:szCs w:val="24"/>
                <w14:ligatures w14:val="none"/>
              </w:rPr>
              <w:t>sertifikato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arba</w:t>
            </w:r>
            <w:proofErr w:type="spellEnd"/>
            <w:r w:rsidRPr="00C259D2">
              <w:rPr>
                <w:rFonts w:ascii="Times New Roman" w:eastAsia="Times New Roman" w:hAnsi="Times New Roman" w:cs="Times New Roman"/>
                <w:sz w:val="24"/>
                <w:szCs w:val="24"/>
                <w14:ligatures w14:val="none"/>
              </w:rPr>
              <w:t xml:space="preserve"> EB </w:t>
            </w:r>
            <w:proofErr w:type="spellStart"/>
            <w:r w:rsidRPr="00C259D2">
              <w:rPr>
                <w:rFonts w:ascii="Times New Roman" w:eastAsia="Times New Roman" w:hAnsi="Times New Roman" w:cs="Times New Roman"/>
                <w:sz w:val="24"/>
                <w:szCs w:val="24"/>
                <w14:ligatures w14:val="none"/>
              </w:rPr>
              <w:t>atitikties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deklaracijos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kopiją</w:t>
            </w:r>
            <w:proofErr w:type="spellEnd"/>
            <w:r w:rsidRPr="00C259D2">
              <w:rPr>
                <w:rFonts w:ascii="Times New Roman" w:eastAsia="Times New Roman" w:hAnsi="Times New Roman" w:cs="Times New Roman"/>
                <w:sz w:val="24"/>
                <w:szCs w:val="24"/>
                <w14:ligatures w14:val="none"/>
              </w:rPr>
              <w:t>.</w:t>
            </w:r>
          </w:p>
        </w:tc>
        <w:tc>
          <w:tcPr>
            <w:tcW w:w="2824" w:type="dxa"/>
            <w:tcBorders>
              <w:top w:val="single" w:sz="4" w:space="0" w:color="auto"/>
              <w:left w:val="single" w:sz="4" w:space="0" w:color="auto"/>
              <w:bottom w:val="single" w:sz="4" w:space="0" w:color="auto"/>
              <w:right w:val="single" w:sz="4" w:space="0" w:color="auto"/>
            </w:tcBorders>
          </w:tcPr>
          <w:p w14:paraId="4EFB9181" w14:textId="77777777" w:rsidR="00C259D2" w:rsidRPr="00C259D2" w:rsidRDefault="00C259D2" w:rsidP="00C259D2">
            <w:pPr>
              <w:tabs>
                <w:tab w:val="left" w:pos="728"/>
              </w:tabs>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Pateikiamo</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dokumento</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pavadinimas</w:t>
            </w:r>
            <w:proofErr w:type="spellEnd"/>
          </w:p>
        </w:tc>
      </w:tr>
      <w:tr w:rsidR="00C259D2" w:rsidRPr="00C259D2" w14:paraId="26F9C1EE" w14:textId="77777777" w:rsidTr="00600CC2">
        <w:trPr>
          <w:gridAfter w:val="1"/>
          <w:wAfter w:w="15" w:type="dxa"/>
        </w:trPr>
        <w:tc>
          <w:tcPr>
            <w:tcW w:w="636" w:type="dxa"/>
          </w:tcPr>
          <w:p w14:paraId="2935BA74" w14:textId="77777777" w:rsidR="00C259D2" w:rsidRPr="00C259D2" w:rsidRDefault="00C259D2" w:rsidP="00C259D2">
            <w:pPr>
              <w:autoSpaceDN w:val="0"/>
              <w:spacing w:before="120" w:after="120" w:line="276" w:lineRule="auto"/>
              <w:jc w:val="center"/>
              <w:rPr>
                <w:rFonts w:ascii="Times New Roman" w:hAnsi="Times New Roman" w:cs="Times New Roman"/>
                <w:kern w:val="2"/>
                <w:sz w:val="24"/>
                <w:szCs w:val="24"/>
                <w:lang w:bidi="hi-IN"/>
                <w14:ligatures w14:val="none"/>
              </w:rPr>
            </w:pPr>
            <w:r w:rsidRPr="00C259D2">
              <w:rPr>
                <w:rFonts w:ascii="Times New Roman" w:hAnsi="Times New Roman" w:cs="Times New Roman"/>
                <w:kern w:val="2"/>
                <w:sz w:val="24"/>
                <w:szCs w:val="24"/>
                <w:lang w:bidi="hi-IN"/>
                <w14:ligatures w14:val="none"/>
              </w:rPr>
              <w:t>15.</w:t>
            </w:r>
          </w:p>
        </w:tc>
        <w:tc>
          <w:tcPr>
            <w:tcW w:w="2654" w:type="dxa"/>
          </w:tcPr>
          <w:p w14:paraId="0D3EB389" w14:textId="77777777" w:rsidR="00C259D2" w:rsidRPr="00C259D2" w:rsidRDefault="00C259D2" w:rsidP="00C259D2">
            <w:pPr>
              <w:spacing w:before="120" w:after="120" w:line="276" w:lineRule="auto"/>
              <w:rPr>
                <w:rFonts w:ascii="Times New Roman" w:eastAsia="Times New Roman" w:hAnsi="Times New Roman" w:cs="Times New Roman"/>
                <w:sz w:val="24"/>
                <w:szCs w:val="24"/>
                <w14:ligatures w14:val="none"/>
              </w:rPr>
            </w:pPr>
            <w:proofErr w:type="spellStart"/>
            <w:r w:rsidRPr="00C259D2">
              <w:rPr>
                <w:rFonts w:ascii="Times New Roman" w:eastAsia="Times New Roman" w:hAnsi="Times New Roman" w:cs="Times New Roman"/>
                <w:sz w:val="24"/>
                <w:szCs w:val="24"/>
                <w14:ligatures w14:val="none"/>
              </w:rPr>
              <w:t>Garantija</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prietaisui</w:t>
            </w:r>
            <w:proofErr w:type="spellEnd"/>
          </w:p>
        </w:tc>
        <w:tc>
          <w:tcPr>
            <w:tcW w:w="3827" w:type="dxa"/>
          </w:tcPr>
          <w:p w14:paraId="397A3582" w14:textId="77777777" w:rsidR="00C259D2" w:rsidRPr="00C259D2" w:rsidRDefault="00C259D2" w:rsidP="00C259D2">
            <w:pPr>
              <w:tabs>
                <w:tab w:val="left" w:pos="993"/>
              </w:tabs>
              <w:spacing w:before="120" w:after="120" w:line="276" w:lineRule="auto"/>
              <w:rPr>
                <w:rFonts w:ascii="Times New Roman" w:eastAsia="Times New Roman" w:hAnsi="Times New Roman" w:cs="Times New Roman"/>
                <w:sz w:val="24"/>
                <w:szCs w:val="24"/>
                <w14:ligatures w14:val="none"/>
              </w:rPr>
            </w:pPr>
            <w:r w:rsidRPr="00C259D2">
              <w:rPr>
                <w:rFonts w:ascii="Times New Roman" w:eastAsia="Times New Roman" w:hAnsi="Times New Roman" w:cs="Times New Roman"/>
                <w:sz w:val="24"/>
                <w:szCs w:val="24"/>
                <w14:ligatures w14:val="none"/>
              </w:rPr>
              <w:t xml:space="preserve">Ne </w:t>
            </w:r>
            <w:proofErr w:type="spellStart"/>
            <w:r w:rsidRPr="00C259D2">
              <w:rPr>
                <w:rFonts w:ascii="Times New Roman" w:eastAsia="Times New Roman" w:hAnsi="Times New Roman" w:cs="Times New Roman"/>
                <w:sz w:val="24"/>
                <w:szCs w:val="24"/>
                <w14:ligatures w14:val="none"/>
              </w:rPr>
              <w:t>trumpesnė</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kaip</w:t>
            </w:r>
            <w:proofErr w:type="spellEnd"/>
            <w:r w:rsidRPr="00C259D2">
              <w:rPr>
                <w:rFonts w:ascii="Times New Roman" w:eastAsia="Times New Roman" w:hAnsi="Times New Roman" w:cs="Times New Roman"/>
                <w:sz w:val="24"/>
                <w:szCs w:val="24"/>
                <w14:ligatures w14:val="none"/>
              </w:rPr>
              <w:t xml:space="preserve"> 24 </w:t>
            </w:r>
            <w:proofErr w:type="spellStart"/>
            <w:r w:rsidRPr="00C259D2">
              <w:rPr>
                <w:rFonts w:ascii="Times New Roman" w:eastAsia="Times New Roman" w:hAnsi="Times New Roman" w:cs="Times New Roman"/>
                <w:sz w:val="24"/>
                <w:szCs w:val="24"/>
                <w14:ligatures w14:val="none"/>
              </w:rPr>
              <w:t>mėn</w:t>
            </w:r>
            <w:proofErr w:type="spellEnd"/>
            <w:r w:rsidRPr="00C259D2">
              <w:rPr>
                <w:rFonts w:ascii="Times New Roman" w:eastAsia="Times New Roman" w:hAnsi="Times New Roman" w:cs="Times New Roman"/>
                <w:sz w:val="24"/>
                <w:szCs w:val="24"/>
                <w14:ligatures w14:val="none"/>
              </w:rPr>
              <w:t>.</w:t>
            </w:r>
          </w:p>
        </w:tc>
        <w:tc>
          <w:tcPr>
            <w:tcW w:w="2824" w:type="dxa"/>
            <w:tcBorders>
              <w:top w:val="single" w:sz="4" w:space="0" w:color="auto"/>
              <w:left w:val="single" w:sz="4" w:space="0" w:color="auto"/>
              <w:bottom w:val="single" w:sz="4" w:space="0" w:color="auto"/>
              <w:right w:val="single" w:sz="4" w:space="0" w:color="auto"/>
            </w:tcBorders>
          </w:tcPr>
          <w:p w14:paraId="2063928C" w14:textId="77777777" w:rsidR="00C259D2" w:rsidRPr="00C259D2" w:rsidRDefault="00C259D2" w:rsidP="00C259D2">
            <w:pPr>
              <w:tabs>
                <w:tab w:val="left" w:pos="728"/>
              </w:tabs>
              <w:spacing w:before="120" w:after="120" w:line="276" w:lineRule="auto"/>
              <w:rPr>
                <w:rFonts w:ascii="Times New Roman" w:eastAsia="Times New Roman" w:hAnsi="Times New Roman" w:cs="Times New Roman"/>
                <w:sz w:val="24"/>
                <w:szCs w:val="24"/>
                <w:lang w:eastAsia="lt-LT"/>
                <w14:ligatures w14:val="none"/>
              </w:rPr>
            </w:pPr>
            <w:proofErr w:type="spellStart"/>
            <w:r w:rsidRPr="00C259D2">
              <w:rPr>
                <w:rFonts w:ascii="Times New Roman" w:hAnsi="Times New Roman" w:cs="Times New Roman"/>
                <w:i/>
                <w:iCs/>
                <w:color w:val="5B9BD5"/>
                <w:sz w:val="24"/>
                <w:szCs w:val="24"/>
                <w14:ligatures w14:val="none"/>
              </w:rPr>
              <w:t>Suteikiamos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garantijos</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trukmė</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mėnesiais</w:t>
            </w:r>
            <w:proofErr w:type="spellEnd"/>
          </w:p>
        </w:tc>
      </w:tr>
      <w:tr w:rsidR="00C259D2" w:rsidRPr="00C259D2" w14:paraId="54B264BE" w14:textId="77777777" w:rsidTr="00600CC2">
        <w:trPr>
          <w:gridAfter w:val="1"/>
          <w:wAfter w:w="15" w:type="dxa"/>
        </w:trPr>
        <w:tc>
          <w:tcPr>
            <w:tcW w:w="636" w:type="dxa"/>
          </w:tcPr>
          <w:p w14:paraId="56917C5C" w14:textId="77777777" w:rsidR="00C259D2" w:rsidRPr="00C259D2" w:rsidRDefault="00C259D2" w:rsidP="00C259D2">
            <w:pPr>
              <w:spacing w:before="120" w:after="120" w:line="276" w:lineRule="auto"/>
              <w:jc w:val="center"/>
              <w:rPr>
                <w:rFonts w:ascii="Times New Roman" w:eastAsia="Times New Roman" w:hAnsi="Times New Roman" w:cs="Times New Roman"/>
                <w:sz w:val="24"/>
                <w:szCs w:val="24"/>
                <w:lang w:eastAsia="lt-LT"/>
                <w14:ligatures w14:val="none"/>
              </w:rPr>
            </w:pPr>
            <w:r w:rsidRPr="00C259D2">
              <w:rPr>
                <w:rFonts w:ascii="Times New Roman" w:eastAsia="Times New Roman" w:hAnsi="Times New Roman" w:cs="Times New Roman"/>
                <w:sz w:val="24"/>
                <w:szCs w:val="24"/>
                <w:lang w:eastAsia="lt-LT"/>
                <w14:ligatures w14:val="none"/>
              </w:rPr>
              <w:t>16.</w:t>
            </w:r>
          </w:p>
        </w:tc>
        <w:tc>
          <w:tcPr>
            <w:tcW w:w="2654" w:type="dxa"/>
            <w:tcBorders>
              <w:top w:val="single" w:sz="4" w:space="0" w:color="auto"/>
              <w:left w:val="single" w:sz="4" w:space="0" w:color="auto"/>
              <w:bottom w:val="single" w:sz="4" w:space="0" w:color="auto"/>
              <w:right w:val="single" w:sz="4" w:space="0" w:color="auto"/>
            </w:tcBorders>
          </w:tcPr>
          <w:p w14:paraId="265CB867" w14:textId="77777777" w:rsidR="00C259D2" w:rsidRPr="00C259D2" w:rsidRDefault="00C259D2" w:rsidP="00C259D2">
            <w:pPr>
              <w:widowControl w:val="0"/>
              <w:shd w:val="clear" w:color="auto" w:fill="FFFFFF"/>
              <w:spacing w:before="120" w:after="120" w:line="0" w:lineRule="atLeast"/>
              <w:rPr>
                <w:rFonts w:ascii="Times New Roman" w:eastAsia="Times New Roman" w:hAnsi="Times New Roman" w:cs="Times New Roman"/>
                <w:spacing w:val="-1"/>
                <w:kern w:val="2"/>
                <w:sz w:val="24"/>
                <w:szCs w:val="24"/>
                <w:highlight w:val="yellow"/>
              </w:rPr>
            </w:pPr>
            <w:proofErr w:type="spellStart"/>
            <w:r w:rsidRPr="00C259D2">
              <w:rPr>
                <w:rFonts w:ascii="Times New Roman" w:eastAsia="Times New Roman" w:hAnsi="Times New Roman" w:cs="Times New Roman"/>
                <w:spacing w:val="-1"/>
                <w:kern w:val="2"/>
                <w:sz w:val="24"/>
                <w:szCs w:val="24"/>
              </w:rPr>
              <w:t>Galimybė</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įsigyti</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originalias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arba</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joms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lastRenderedPageBreak/>
              <w:t>lygiavertes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atsargines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dalis</w:t>
            </w:r>
            <w:proofErr w:type="spellEnd"/>
          </w:p>
        </w:tc>
        <w:tc>
          <w:tcPr>
            <w:tcW w:w="3827" w:type="dxa"/>
            <w:tcBorders>
              <w:top w:val="single" w:sz="4" w:space="0" w:color="auto"/>
              <w:left w:val="single" w:sz="4" w:space="0" w:color="auto"/>
              <w:bottom w:val="single" w:sz="4" w:space="0" w:color="auto"/>
              <w:right w:val="single" w:sz="4" w:space="0" w:color="auto"/>
            </w:tcBorders>
          </w:tcPr>
          <w:p w14:paraId="4E1B1F3C" w14:textId="77777777" w:rsidR="00C259D2" w:rsidRPr="00C259D2" w:rsidRDefault="00C259D2" w:rsidP="00C259D2">
            <w:pPr>
              <w:widowControl w:val="0"/>
              <w:spacing w:before="120" w:after="120"/>
              <w:rPr>
                <w:rFonts w:ascii="Times New Roman" w:eastAsia="Times New Roman" w:hAnsi="Times New Roman" w:cs="Times New Roman"/>
                <w:spacing w:val="-1"/>
                <w:kern w:val="2"/>
                <w:sz w:val="24"/>
                <w:szCs w:val="24"/>
              </w:rPr>
            </w:pPr>
            <w:proofErr w:type="spellStart"/>
            <w:r w:rsidRPr="00C259D2">
              <w:rPr>
                <w:rFonts w:ascii="Times New Roman" w:eastAsia="Times New Roman" w:hAnsi="Times New Roman" w:cs="Times New Roman"/>
                <w:spacing w:val="-1"/>
                <w:kern w:val="2"/>
                <w:sz w:val="24"/>
                <w:szCs w:val="24"/>
              </w:rPr>
              <w:lastRenderedPageBreak/>
              <w:t>Tiekėjas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turi</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užtikrinti</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galimybę</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įsigyti</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siūlomos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prekės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originalias</w:t>
            </w:r>
            <w:proofErr w:type="spellEnd"/>
            <w:r w:rsidRPr="00C259D2">
              <w:rPr>
                <w:rFonts w:ascii="Times New Roman" w:eastAsia="Times New Roman" w:hAnsi="Times New Roman" w:cs="Times New Roman"/>
                <w:spacing w:val="-1"/>
                <w:kern w:val="2"/>
                <w:sz w:val="24"/>
                <w:szCs w:val="24"/>
              </w:rPr>
              <w:t xml:space="preserve"> </w:t>
            </w:r>
            <w:r w:rsidRPr="00C259D2">
              <w:rPr>
                <w:rFonts w:ascii="Times New Roman" w:eastAsia="Times New Roman" w:hAnsi="Times New Roman" w:cs="Times New Roman"/>
                <w:spacing w:val="-1"/>
                <w:kern w:val="2"/>
                <w:sz w:val="24"/>
                <w:szCs w:val="24"/>
              </w:rPr>
              <w:lastRenderedPageBreak/>
              <w:t>(</w:t>
            </w:r>
            <w:proofErr w:type="spellStart"/>
            <w:r w:rsidRPr="00C259D2">
              <w:rPr>
                <w:rFonts w:ascii="Times New Roman" w:eastAsia="Times New Roman" w:hAnsi="Times New Roman" w:cs="Times New Roman"/>
                <w:spacing w:val="-1"/>
                <w:kern w:val="2"/>
                <w:sz w:val="24"/>
                <w:szCs w:val="24"/>
              </w:rPr>
              <w:t>arba</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joms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lygiavertes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atsargines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dalis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jų</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tiekimą</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rinkai</w:t>
            </w:r>
            <w:proofErr w:type="spellEnd"/>
            <w:r w:rsidRPr="00C259D2">
              <w:rPr>
                <w:rFonts w:ascii="Times New Roman" w:eastAsia="Times New Roman" w:hAnsi="Times New Roman" w:cs="Times New Roman"/>
                <w:spacing w:val="-1"/>
                <w:kern w:val="2"/>
                <w:sz w:val="24"/>
                <w:szCs w:val="24"/>
              </w:rPr>
              <w:t xml:space="preserve">) ne </w:t>
            </w:r>
            <w:proofErr w:type="spellStart"/>
            <w:r w:rsidRPr="00C259D2">
              <w:rPr>
                <w:rFonts w:ascii="Times New Roman" w:eastAsia="Times New Roman" w:hAnsi="Times New Roman" w:cs="Times New Roman"/>
                <w:spacing w:val="-1"/>
                <w:kern w:val="2"/>
                <w:sz w:val="24"/>
                <w:szCs w:val="24"/>
              </w:rPr>
              <w:t>trumpiau</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kaip</w:t>
            </w:r>
            <w:proofErr w:type="spellEnd"/>
            <w:r w:rsidRPr="00C259D2">
              <w:rPr>
                <w:rFonts w:ascii="Times New Roman" w:eastAsia="Times New Roman" w:hAnsi="Times New Roman" w:cs="Times New Roman"/>
                <w:spacing w:val="-1"/>
                <w:kern w:val="2"/>
                <w:sz w:val="24"/>
                <w:szCs w:val="24"/>
              </w:rPr>
              <w:t xml:space="preserve"> 5 </w:t>
            </w:r>
            <w:proofErr w:type="spellStart"/>
            <w:r w:rsidRPr="00C259D2">
              <w:rPr>
                <w:rFonts w:ascii="Times New Roman" w:eastAsia="Times New Roman" w:hAnsi="Times New Roman" w:cs="Times New Roman"/>
                <w:spacing w:val="-1"/>
                <w:kern w:val="2"/>
                <w:sz w:val="24"/>
                <w:szCs w:val="24"/>
              </w:rPr>
              <w:t>metus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nuo</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prekės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garantinio</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laikotarpio</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pabaigos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išskyrus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atvejus</w:t>
            </w:r>
            <w:proofErr w:type="spellEnd"/>
            <w:r w:rsidRPr="00C259D2">
              <w:rPr>
                <w:rFonts w:ascii="Times New Roman" w:eastAsia="Times New Roman" w:hAnsi="Times New Roman" w:cs="Times New Roman"/>
                <w:spacing w:val="-1"/>
                <w:kern w:val="2"/>
                <w:sz w:val="24"/>
                <w:szCs w:val="24"/>
              </w:rPr>
              <w:t xml:space="preserve">, kai </w:t>
            </w:r>
            <w:proofErr w:type="spellStart"/>
            <w:r w:rsidRPr="00C259D2">
              <w:rPr>
                <w:rFonts w:ascii="Times New Roman" w:eastAsia="Times New Roman" w:hAnsi="Times New Roman" w:cs="Times New Roman"/>
                <w:spacing w:val="-1"/>
                <w:kern w:val="2"/>
                <w:sz w:val="24"/>
                <w:szCs w:val="24"/>
              </w:rPr>
              <w:t>siūlomos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prekės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originalios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arba</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joms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lygiavertės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atsarginės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dalys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dėl</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objektyvių</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priežasčių</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negali</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būti</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tiekiamos</w:t>
            </w:r>
            <w:proofErr w:type="spellEnd"/>
            <w:r w:rsidRPr="00C259D2">
              <w:rPr>
                <w:rFonts w:ascii="Times New Roman" w:eastAsia="Times New Roman" w:hAnsi="Times New Roman" w:cs="Times New Roman"/>
                <w:spacing w:val="-1"/>
                <w:kern w:val="2"/>
                <w:sz w:val="24"/>
                <w:szCs w:val="24"/>
              </w:rPr>
              <w:t xml:space="preserve"> Lietuvos </w:t>
            </w:r>
            <w:proofErr w:type="spellStart"/>
            <w:r w:rsidRPr="00C259D2">
              <w:rPr>
                <w:rFonts w:ascii="Times New Roman" w:eastAsia="Times New Roman" w:hAnsi="Times New Roman" w:cs="Times New Roman"/>
                <w:spacing w:val="-1"/>
                <w:kern w:val="2"/>
                <w:sz w:val="24"/>
                <w:szCs w:val="24"/>
              </w:rPr>
              <w:t>Respublikos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rinkai</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būtinas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tiekėjo</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ir</w:t>
            </w:r>
            <w:proofErr w:type="spellEnd"/>
            <w:r w:rsidRPr="00C259D2">
              <w:rPr>
                <w:rFonts w:ascii="Times New Roman" w:eastAsia="Times New Roman" w:hAnsi="Times New Roman" w:cs="Times New Roman"/>
                <w:spacing w:val="-1"/>
                <w:kern w:val="2"/>
                <w:sz w:val="24"/>
                <w:szCs w:val="24"/>
              </w:rPr>
              <w:t>/</w:t>
            </w:r>
            <w:proofErr w:type="spellStart"/>
            <w:r w:rsidRPr="00C259D2">
              <w:rPr>
                <w:rFonts w:ascii="Times New Roman" w:eastAsia="Times New Roman" w:hAnsi="Times New Roman" w:cs="Times New Roman"/>
                <w:spacing w:val="-1"/>
                <w:kern w:val="2"/>
                <w:sz w:val="24"/>
                <w:szCs w:val="24"/>
              </w:rPr>
              <w:t>arba</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gamintojo</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atitinkamas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patvirtinimas</w:t>
            </w:r>
            <w:proofErr w:type="spellEnd"/>
            <w:r w:rsidRPr="00C259D2">
              <w:rPr>
                <w:rFonts w:ascii="Times New Roman" w:eastAsia="Times New Roman" w:hAnsi="Times New Roman" w:cs="Times New Roman"/>
                <w:spacing w:val="-1"/>
                <w:kern w:val="2"/>
                <w:sz w:val="24"/>
                <w:szCs w:val="24"/>
              </w:rPr>
              <w:t xml:space="preserve">). </w:t>
            </w:r>
          </w:p>
          <w:p w14:paraId="018A1625" w14:textId="77777777" w:rsidR="00C259D2" w:rsidRPr="00C259D2" w:rsidRDefault="00C259D2" w:rsidP="00C259D2">
            <w:pPr>
              <w:widowControl w:val="0"/>
              <w:shd w:val="clear" w:color="auto" w:fill="FFFFFF"/>
              <w:spacing w:before="120" w:after="120" w:line="0" w:lineRule="atLeast"/>
              <w:rPr>
                <w:rFonts w:ascii="Times New Roman" w:eastAsia="Times New Roman" w:hAnsi="Times New Roman" w:cs="Times New Roman"/>
                <w:noProof/>
                <w:spacing w:val="-1"/>
                <w:kern w:val="2"/>
                <w:sz w:val="24"/>
                <w:szCs w:val="24"/>
                <w:highlight w:val="yellow"/>
              </w:rPr>
            </w:pPr>
            <w:r w:rsidRPr="00C259D2">
              <w:rPr>
                <w:rFonts w:ascii="Times New Roman" w:eastAsia="Times New Roman" w:hAnsi="Times New Roman" w:cs="Times New Roman"/>
                <w:b/>
                <w:bCs/>
                <w:noProof/>
                <w:spacing w:val="-1"/>
                <w:kern w:val="2"/>
                <w:sz w:val="24"/>
                <w:szCs w:val="24"/>
              </w:rPr>
              <w:t>Kartu su pasiūlymu</w:t>
            </w:r>
            <w:r w:rsidRPr="00C259D2">
              <w:rPr>
                <w:rFonts w:ascii="Times New Roman" w:eastAsia="Times New Roman" w:hAnsi="Times New Roman" w:cs="Times New Roman"/>
                <w:noProof/>
                <w:spacing w:val="-1"/>
                <w:kern w:val="2"/>
                <w:sz w:val="24"/>
                <w:szCs w:val="24"/>
              </w:rPr>
              <w:t xml:space="preserve"> pateikiamas </w:t>
            </w:r>
            <w:proofErr w:type="spellStart"/>
            <w:r w:rsidRPr="00C259D2">
              <w:rPr>
                <w:rFonts w:ascii="Times New Roman" w:eastAsia="Times New Roman" w:hAnsi="Times New Roman" w:cs="Times New Roman"/>
                <w:spacing w:val="-1"/>
                <w:kern w:val="2"/>
                <w:sz w:val="24"/>
                <w:szCs w:val="24"/>
              </w:rPr>
              <w:t>gamintojo</w:t>
            </w:r>
            <w:proofErr w:type="spellEnd"/>
            <w:r w:rsidRPr="00C259D2">
              <w:rPr>
                <w:rFonts w:ascii="Times New Roman" w:eastAsia="Times New Roman" w:hAnsi="Times New Roman" w:cs="Times New Roman"/>
                <w:spacing w:val="-1"/>
                <w:kern w:val="2"/>
                <w:sz w:val="24"/>
                <w:szCs w:val="24"/>
              </w:rPr>
              <w:t>/</w:t>
            </w:r>
            <w:proofErr w:type="spellStart"/>
            <w:r w:rsidRPr="00C259D2">
              <w:rPr>
                <w:rFonts w:ascii="Times New Roman" w:eastAsia="Times New Roman" w:hAnsi="Times New Roman" w:cs="Times New Roman"/>
                <w:spacing w:val="-1"/>
                <w:kern w:val="2"/>
                <w:sz w:val="24"/>
                <w:szCs w:val="24"/>
              </w:rPr>
              <w:t>tiekėjo</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patvirtinimas</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dėl</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atsarginių</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dalių</w:t>
            </w:r>
            <w:proofErr w:type="spellEnd"/>
            <w:r w:rsidRPr="00C259D2">
              <w:rPr>
                <w:rFonts w:ascii="Times New Roman" w:eastAsia="Times New Roman" w:hAnsi="Times New Roman" w:cs="Times New Roman"/>
                <w:spacing w:val="-1"/>
                <w:kern w:val="2"/>
                <w:sz w:val="24"/>
                <w:szCs w:val="24"/>
              </w:rPr>
              <w:t xml:space="preserve"> </w:t>
            </w:r>
            <w:proofErr w:type="spellStart"/>
            <w:r w:rsidRPr="00C259D2">
              <w:rPr>
                <w:rFonts w:ascii="Times New Roman" w:eastAsia="Times New Roman" w:hAnsi="Times New Roman" w:cs="Times New Roman"/>
                <w:spacing w:val="-1"/>
                <w:kern w:val="2"/>
                <w:sz w:val="24"/>
                <w:szCs w:val="24"/>
              </w:rPr>
              <w:t>tiekimo</w:t>
            </w:r>
            <w:proofErr w:type="spellEnd"/>
            <w:r w:rsidRPr="00C259D2">
              <w:rPr>
                <w:rFonts w:ascii="Times New Roman" w:eastAsia="Times New Roman" w:hAnsi="Times New Roman" w:cs="Times New Roman"/>
                <w:spacing w:val="-1"/>
                <w:kern w:val="2"/>
                <w:sz w:val="24"/>
                <w:szCs w:val="24"/>
              </w:rPr>
              <w:t>.</w:t>
            </w:r>
          </w:p>
        </w:tc>
        <w:tc>
          <w:tcPr>
            <w:tcW w:w="2824" w:type="dxa"/>
            <w:tcBorders>
              <w:top w:val="single" w:sz="4" w:space="0" w:color="auto"/>
              <w:left w:val="single" w:sz="4" w:space="0" w:color="auto"/>
              <w:bottom w:val="single" w:sz="4" w:space="0" w:color="auto"/>
              <w:right w:val="single" w:sz="4" w:space="0" w:color="auto"/>
            </w:tcBorders>
          </w:tcPr>
          <w:p w14:paraId="298038A6" w14:textId="77777777" w:rsidR="00C259D2" w:rsidRPr="00C259D2" w:rsidRDefault="00C259D2" w:rsidP="00C259D2">
            <w:pPr>
              <w:suppressAutoHyphens/>
              <w:snapToGrid w:val="0"/>
              <w:spacing w:before="120" w:after="120" w:line="276" w:lineRule="auto"/>
              <w:rPr>
                <w:rFonts w:ascii="Times New Roman" w:eastAsia="Times New Roman" w:hAnsi="Times New Roman" w:cs="Times New Roman"/>
                <w:sz w:val="24"/>
                <w:szCs w:val="24"/>
                <w14:ligatures w14:val="none"/>
              </w:rPr>
            </w:pPr>
            <w:proofErr w:type="spellStart"/>
            <w:r w:rsidRPr="00C259D2">
              <w:rPr>
                <w:rFonts w:ascii="Times New Roman" w:eastAsia="Times New Roman" w:hAnsi="Times New Roman" w:cs="Times New Roman"/>
                <w:sz w:val="24"/>
                <w:szCs w:val="24"/>
                <w14:ligatures w14:val="none"/>
              </w:rPr>
              <w:lastRenderedPageBreak/>
              <w:t>Tiekimo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laikotarpis</w:t>
            </w:r>
            <w:proofErr w:type="spellEnd"/>
            <w:r w:rsidRPr="00C259D2">
              <w:rPr>
                <w:rFonts w:ascii="Times New Roman" w:eastAsia="Times New Roman" w:hAnsi="Times New Roman" w:cs="Times New Roman"/>
                <w:sz w:val="24"/>
                <w:szCs w:val="24"/>
                <w14:ligatures w14:val="none"/>
              </w:rPr>
              <w:t xml:space="preserve"> – </w:t>
            </w:r>
            <w:proofErr w:type="spellStart"/>
            <w:r w:rsidRPr="00C259D2">
              <w:rPr>
                <w:rFonts w:ascii="Times New Roman" w:hAnsi="Times New Roman" w:cs="Times New Roman"/>
                <w:i/>
                <w:iCs/>
                <w:color w:val="5B9BD5"/>
                <w:sz w:val="24"/>
                <w:szCs w:val="24"/>
                <w14:ligatures w14:val="none"/>
              </w:rPr>
              <w:t>nurodyti</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tiekimo</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laikotarpį</w:t>
            </w:r>
            <w:proofErr w:type="spellEnd"/>
            <w:r w:rsidRPr="00C259D2">
              <w:rPr>
                <w:rFonts w:ascii="Times New Roman" w:hAnsi="Times New Roman" w:cs="Times New Roman"/>
                <w:i/>
                <w:iCs/>
                <w:color w:val="5B9BD5"/>
                <w:sz w:val="24"/>
                <w:szCs w:val="24"/>
                <w14:ligatures w14:val="none"/>
              </w:rPr>
              <w:t xml:space="preserve"> </w:t>
            </w:r>
            <w:r w:rsidRPr="00C259D2">
              <w:rPr>
                <w:rFonts w:ascii="Times New Roman" w:hAnsi="Times New Roman" w:cs="Times New Roman"/>
                <w:i/>
                <w:iCs/>
                <w:color w:val="5B9BD5"/>
                <w:sz w:val="24"/>
                <w:szCs w:val="24"/>
                <w14:ligatures w14:val="none"/>
              </w:rPr>
              <w:lastRenderedPageBreak/>
              <w:t>(</w:t>
            </w:r>
            <w:proofErr w:type="spellStart"/>
            <w:r w:rsidRPr="00C259D2">
              <w:rPr>
                <w:rFonts w:ascii="Times New Roman" w:hAnsi="Times New Roman" w:cs="Times New Roman"/>
                <w:i/>
                <w:iCs/>
                <w:color w:val="5B9BD5"/>
                <w:sz w:val="24"/>
                <w:szCs w:val="24"/>
                <w14:ligatures w14:val="none"/>
              </w:rPr>
              <w:t>skaitine</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hAnsi="Times New Roman" w:cs="Times New Roman"/>
                <w:i/>
                <w:iCs/>
                <w:color w:val="5B9BD5"/>
                <w:sz w:val="24"/>
                <w:szCs w:val="24"/>
                <w14:ligatures w14:val="none"/>
              </w:rPr>
              <w:t>išraiška</w:t>
            </w:r>
            <w:proofErr w:type="spellEnd"/>
            <w:r w:rsidRPr="00C259D2">
              <w:rPr>
                <w:rFonts w:ascii="Times New Roman" w:hAnsi="Times New Roman" w:cs="Times New Roman"/>
                <w:i/>
                <w:iCs/>
                <w:color w:val="5B9BD5"/>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metai</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nuo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garantijos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pabaigos</w:t>
            </w:r>
            <w:proofErr w:type="spellEnd"/>
            <w:r w:rsidRPr="00C259D2">
              <w:rPr>
                <w:rFonts w:ascii="Times New Roman" w:eastAsia="Times New Roman" w:hAnsi="Times New Roman" w:cs="Times New Roman"/>
                <w:sz w:val="24"/>
                <w:szCs w:val="24"/>
                <w14:ligatures w14:val="none"/>
              </w:rPr>
              <w:t xml:space="preserve">. </w:t>
            </w:r>
          </w:p>
          <w:p w14:paraId="3709FC6B" w14:textId="77777777" w:rsidR="00C259D2" w:rsidRPr="00C259D2" w:rsidRDefault="00C259D2" w:rsidP="00C259D2">
            <w:pPr>
              <w:suppressAutoHyphens/>
              <w:snapToGrid w:val="0"/>
              <w:spacing w:before="120" w:after="120" w:line="276" w:lineRule="auto"/>
              <w:rPr>
                <w:rFonts w:ascii="Times New Roman" w:eastAsia="Times New Roman" w:hAnsi="Times New Roman" w:cs="Times New Roman"/>
                <w:sz w:val="24"/>
                <w:szCs w:val="24"/>
                <w14:ligatures w14:val="none"/>
              </w:rPr>
            </w:pPr>
          </w:p>
          <w:p w14:paraId="1525581F" w14:textId="77777777" w:rsidR="00C259D2" w:rsidRPr="00C259D2" w:rsidRDefault="00C259D2" w:rsidP="00C259D2">
            <w:pPr>
              <w:suppressAutoHyphens/>
              <w:snapToGrid w:val="0"/>
              <w:spacing w:before="120" w:after="120" w:line="276" w:lineRule="auto"/>
              <w:rPr>
                <w:rFonts w:ascii="Times New Roman" w:eastAsia="Times New Roman" w:hAnsi="Times New Roman" w:cs="Times New Roman"/>
                <w:sz w:val="24"/>
                <w:szCs w:val="24"/>
                <w:lang w:eastAsia="ar-SA"/>
                <w14:ligatures w14:val="none"/>
              </w:rPr>
            </w:pPr>
            <w:proofErr w:type="spellStart"/>
            <w:r w:rsidRPr="00C259D2">
              <w:rPr>
                <w:rFonts w:ascii="Times New Roman" w:eastAsia="Times New Roman" w:hAnsi="Times New Roman" w:cs="Times New Roman"/>
                <w:sz w:val="24"/>
                <w:szCs w:val="24"/>
                <w14:ligatures w14:val="none"/>
              </w:rPr>
              <w:t>Pateikiamas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gamintojo</w:t>
            </w:r>
            <w:proofErr w:type="spellEnd"/>
            <w:r w:rsidRPr="00C259D2">
              <w:rPr>
                <w:rFonts w:ascii="Times New Roman" w:eastAsia="Times New Roman" w:hAnsi="Times New Roman" w:cs="Times New Roman"/>
                <w:sz w:val="24"/>
                <w:szCs w:val="24"/>
                <w14:ligatures w14:val="none"/>
              </w:rPr>
              <w:t>/</w:t>
            </w:r>
            <w:proofErr w:type="spellStart"/>
            <w:r w:rsidRPr="00C259D2">
              <w:rPr>
                <w:rFonts w:ascii="Times New Roman" w:eastAsia="Times New Roman" w:hAnsi="Times New Roman" w:cs="Times New Roman"/>
                <w:sz w:val="24"/>
                <w:szCs w:val="24"/>
                <w14:ligatures w14:val="none"/>
              </w:rPr>
              <w:t>tiekėjo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patvirtinimas</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dėl</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atsarginių</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dalių</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tiekimo</w:t>
            </w:r>
            <w:proofErr w:type="spellEnd"/>
            <w:r w:rsidRPr="00C259D2">
              <w:rPr>
                <w:rFonts w:ascii="Times New Roman" w:eastAsia="Times New Roman" w:hAnsi="Times New Roman" w:cs="Times New Roman"/>
                <w:sz w:val="24"/>
                <w:szCs w:val="24"/>
                <w14:ligatures w14:val="none"/>
              </w:rPr>
              <w:t xml:space="preserve"> – </w:t>
            </w:r>
            <w:r w:rsidRPr="00C259D2">
              <w:rPr>
                <w:rFonts w:ascii="Times New Roman" w:hAnsi="Times New Roman" w:cs="Times New Roman"/>
                <w:i/>
                <w:iCs/>
                <w:color w:val="4472C4"/>
                <w:sz w:val="24"/>
                <w:szCs w:val="24"/>
                <w14:ligatures w14:val="none"/>
              </w:rPr>
              <w:t>Taip / Ne</w:t>
            </w:r>
            <w:r w:rsidRPr="00C259D2">
              <w:rPr>
                <w:rFonts w:ascii="Times New Roman" w:eastAsia="Times New Roman" w:hAnsi="Times New Roman" w:cs="Times New Roman"/>
                <w:sz w:val="24"/>
                <w:szCs w:val="24"/>
                <w14:ligatures w14:val="none"/>
              </w:rPr>
              <w:t xml:space="preserve"> </w:t>
            </w:r>
          </w:p>
        </w:tc>
      </w:tr>
      <w:tr w:rsidR="00C259D2" w:rsidRPr="00C259D2" w14:paraId="43A0CA95" w14:textId="77777777" w:rsidTr="00600CC2">
        <w:trPr>
          <w:gridAfter w:val="1"/>
          <w:wAfter w:w="15" w:type="dxa"/>
        </w:trPr>
        <w:tc>
          <w:tcPr>
            <w:tcW w:w="636" w:type="dxa"/>
          </w:tcPr>
          <w:p w14:paraId="5ACFB1CD" w14:textId="77777777" w:rsidR="00C259D2" w:rsidRPr="00C259D2" w:rsidRDefault="00C259D2" w:rsidP="00C259D2">
            <w:pPr>
              <w:spacing w:before="120" w:after="120" w:line="276" w:lineRule="auto"/>
              <w:jc w:val="center"/>
              <w:rPr>
                <w:rFonts w:ascii="Times New Roman" w:eastAsia="Times New Roman" w:hAnsi="Times New Roman" w:cs="Times New Roman"/>
                <w:sz w:val="24"/>
                <w:szCs w:val="24"/>
                <w:lang w:eastAsia="lt-LT"/>
                <w14:ligatures w14:val="none"/>
              </w:rPr>
            </w:pPr>
            <w:r w:rsidRPr="00C259D2">
              <w:rPr>
                <w:rFonts w:ascii="Times New Roman" w:eastAsia="Times New Roman" w:hAnsi="Times New Roman" w:cs="Times New Roman"/>
                <w:sz w:val="24"/>
                <w:szCs w:val="24"/>
                <w:lang w:eastAsia="lt-LT"/>
                <w14:ligatures w14:val="none"/>
              </w:rPr>
              <w:lastRenderedPageBreak/>
              <w:t>17.</w:t>
            </w:r>
          </w:p>
        </w:tc>
        <w:tc>
          <w:tcPr>
            <w:tcW w:w="2654" w:type="dxa"/>
            <w:tcBorders>
              <w:top w:val="single" w:sz="4" w:space="0" w:color="auto"/>
              <w:left w:val="single" w:sz="4" w:space="0" w:color="auto"/>
              <w:bottom w:val="single" w:sz="4" w:space="0" w:color="auto"/>
              <w:right w:val="single" w:sz="4" w:space="0" w:color="auto"/>
            </w:tcBorders>
          </w:tcPr>
          <w:p w14:paraId="6CE4EB13" w14:textId="77777777" w:rsidR="00C259D2" w:rsidRPr="00C259D2" w:rsidRDefault="00C259D2" w:rsidP="00C259D2">
            <w:pPr>
              <w:suppressAutoHyphens/>
              <w:snapToGrid w:val="0"/>
              <w:spacing w:before="120" w:after="120" w:line="276" w:lineRule="auto"/>
              <w:rPr>
                <w:rFonts w:ascii="Times New Roman" w:eastAsia="Times New Roman" w:hAnsi="Times New Roman" w:cs="Times New Roman"/>
                <w:sz w:val="24"/>
                <w:szCs w:val="24"/>
                <w14:ligatures w14:val="none"/>
              </w:rPr>
            </w:pPr>
            <w:proofErr w:type="spellStart"/>
            <w:r w:rsidRPr="00C259D2">
              <w:rPr>
                <w:rFonts w:ascii="Times New Roman" w:eastAsia="Times New Roman" w:hAnsi="Times New Roman" w:cs="Times New Roman"/>
                <w:sz w:val="24"/>
                <w:szCs w:val="24"/>
                <w14:ligatures w14:val="none"/>
              </w:rPr>
              <w:t>Naudojimo</w:t>
            </w:r>
            <w:proofErr w:type="spellEnd"/>
            <w:r w:rsidRPr="00C259D2">
              <w:rPr>
                <w:rFonts w:ascii="Times New Roman" w:eastAsia="Times New Roman" w:hAnsi="Times New Roman" w:cs="Times New Roman"/>
                <w:sz w:val="24"/>
                <w:szCs w:val="24"/>
                <w14:ligatures w14:val="none"/>
              </w:rPr>
              <w:t xml:space="preserve"> </w:t>
            </w:r>
            <w:proofErr w:type="spellStart"/>
            <w:r w:rsidRPr="00C259D2">
              <w:rPr>
                <w:rFonts w:ascii="Times New Roman" w:eastAsia="Times New Roman" w:hAnsi="Times New Roman" w:cs="Times New Roman"/>
                <w:sz w:val="24"/>
                <w:szCs w:val="24"/>
                <w14:ligatures w14:val="none"/>
              </w:rPr>
              <w:t>instrukcija</w:t>
            </w:r>
            <w:proofErr w:type="spellEnd"/>
          </w:p>
          <w:p w14:paraId="251B1D6F" w14:textId="77777777" w:rsidR="00C259D2" w:rsidRPr="00C259D2" w:rsidRDefault="00C259D2" w:rsidP="00C259D2">
            <w:pPr>
              <w:suppressAutoHyphens/>
              <w:snapToGrid w:val="0"/>
              <w:spacing w:before="120" w:after="120" w:line="276" w:lineRule="auto"/>
              <w:rPr>
                <w:rFonts w:ascii="Times New Roman" w:eastAsia="Times New Roman" w:hAnsi="Times New Roman" w:cs="Times New Roman"/>
                <w:sz w:val="24"/>
                <w:szCs w:val="24"/>
                <w:highlight w:val="yellow"/>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C44E399" w14:textId="77777777" w:rsidR="00C259D2" w:rsidRPr="00C259D2" w:rsidRDefault="00C259D2" w:rsidP="00C259D2">
            <w:pPr>
              <w:suppressAutoHyphens/>
              <w:snapToGrid w:val="0"/>
              <w:spacing w:before="120" w:after="120" w:line="276" w:lineRule="auto"/>
              <w:jc w:val="both"/>
              <w:rPr>
                <w:rFonts w:ascii="Times New Roman" w:eastAsia="Times New Roman" w:hAnsi="Times New Roman" w:cs="Times New Roman"/>
                <w:iCs/>
                <w:sz w:val="24"/>
                <w:szCs w:val="24"/>
                <w14:ligatures w14:val="none"/>
              </w:rPr>
            </w:pPr>
            <w:proofErr w:type="spellStart"/>
            <w:r w:rsidRPr="00C259D2">
              <w:rPr>
                <w:rFonts w:ascii="Times New Roman" w:eastAsia="Times New Roman" w:hAnsi="Times New Roman" w:cs="Times New Roman"/>
                <w:iCs/>
                <w:sz w:val="24"/>
                <w:szCs w:val="24"/>
                <w14:ligatures w14:val="none"/>
              </w:rPr>
              <w:t>Prekės</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naudojimo</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instrukcija</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turi</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būti</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pateikiama</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sutarties</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vykdymo</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metu</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lietuvių</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ir</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originalo</w:t>
            </w:r>
            <w:proofErr w:type="spellEnd"/>
            <w:r w:rsidRPr="00C259D2">
              <w:rPr>
                <w:rFonts w:ascii="Times New Roman" w:eastAsia="Times New Roman" w:hAnsi="Times New Roman" w:cs="Times New Roman"/>
                <w:iCs/>
                <w:sz w:val="24"/>
                <w:szCs w:val="24"/>
                <w14:ligatures w14:val="none"/>
              </w:rPr>
              <w:t xml:space="preserve"> </w:t>
            </w:r>
            <w:proofErr w:type="spellStart"/>
            <w:r w:rsidRPr="00C259D2">
              <w:rPr>
                <w:rFonts w:ascii="Times New Roman" w:eastAsia="Times New Roman" w:hAnsi="Times New Roman" w:cs="Times New Roman"/>
                <w:iCs/>
                <w:sz w:val="24"/>
                <w:szCs w:val="24"/>
                <w14:ligatures w14:val="none"/>
              </w:rPr>
              <w:t>kalba</w:t>
            </w:r>
            <w:proofErr w:type="spellEnd"/>
            <w:r w:rsidRPr="00C259D2">
              <w:rPr>
                <w:rFonts w:ascii="Times New Roman" w:eastAsia="Times New Roman" w:hAnsi="Times New Roman" w:cs="Times New Roman"/>
                <w:sz w:val="24"/>
                <w:szCs w:val="24"/>
                <w:lang w:eastAsia="lt-LT"/>
                <w14:ligatures w14:val="none"/>
              </w:rPr>
              <w:t xml:space="preserve">. </w:t>
            </w:r>
          </w:p>
          <w:p w14:paraId="19DC27DF" w14:textId="77777777" w:rsidR="00C259D2" w:rsidRPr="00C259D2" w:rsidRDefault="00C259D2" w:rsidP="00C259D2">
            <w:pPr>
              <w:suppressAutoHyphens/>
              <w:snapToGrid w:val="0"/>
              <w:spacing w:before="120" w:after="120" w:line="276" w:lineRule="auto"/>
              <w:rPr>
                <w:rFonts w:ascii="Times New Roman" w:eastAsia="Times New Roman" w:hAnsi="Times New Roman" w:cs="Times New Roman"/>
                <w:iCs/>
                <w:sz w:val="24"/>
                <w:szCs w:val="24"/>
                <w:highlight w:val="yellow"/>
                <w14:ligatures w14:val="none"/>
              </w:rPr>
            </w:pPr>
            <w:proofErr w:type="spellStart"/>
            <w:r w:rsidRPr="00C259D2">
              <w:rPr>
                <w:rFonts w:ascii="Times New Roman" w:eastAsia="Times New Roman" w:hAnsi="Times New Roman" w:cs="Times New Roman"/>
                <w:sz w:val="24"/>
                <w:szCs w:val="24"/>
                <w:lang w:eastAsia="lt-LT"/>
                <w14:ligatures w14:val="none"/>
              </w:rPr>
              <w:t>Jeigu</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naudojimo</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instrukcija</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pateikiama</w:t>
            </w:r>
            <w:proofErr w:type="spellEnd"/>
            <w:r w:rsidRPr="00C259D2">
              <w:rPr>
                <w:rFonts w:ascii="Times New Roman" w:eastAsia="Times New Roman" w:hAnsi="Times New Roman" w:cs="Times New Roman"/>
                <w:sz w:val="24"/>
                <w:szCs w:val="24"/>
                <w:lang w:eastAsia="lt-LT"/>
                <w14:ligatures w14:val="none"/>
              </w:rPr>
              <w:t xml:space="preserve"> bet </w:t>
            </w:r>
            <w:proofErr w:type="spellStart"/>
            <w:r w:rsidRPr="00C259D2">
              <w:rPr>
                <w:rFonts w:ascii="Times New Roman" w:eastAsia="Times New Roman" w:hAnsi="Times New Roman" w:cs="Times New Roman"/>
                <w:sz w:val="24"/>
                <w:szCs w:val="24"/>
                <w:lang w:eastAsia="lt-LT"/>
                <w14:ligatures w14:val="none"/>
              </w:rPr>
              <w:t>kuria</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kita</w:t>
            </w:r>
            <w:proofErr w:type="spellEnd"/>
            <w:r w:rsidRPr="00C259D2">
              <w:rPr>
                <w:rFonts w:ascii="Times New Roman" w:eastAsia="Times New Roman" w:hAnsi="Times New Roman" w:cs="Times New Roman"/>
                <w:sz w:val="24"/>
                <w:szCs w:val="24"/>
                <w:lang w:eastAsia="lt-LT"/>
                <w14:ligatures w14:val="none"/>
              </w:rPr>
              <w:t xml:space="preserve"> ES </w:t>
            </w:r>
            <w:proofErr w:type="spellStart"/>
            <w:r w:rsidRPr="00C259D2">
              <w:rPr>
                <w:rFonts w:ascii="Times New Roman" w:eastAsia="Times New Roman" w:hAnsi="Times New Roman" w:cs="Times New Roman"/>
                <w:sz w:val="24"/>
                <w:szCs w:val="24"/>
                <w:lang w:eastAsia="lt-LT"/>
                <w14:ligatures w14:val="none"/>
              </w:rPr>
              <w:t>kalba</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turi</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būti</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pridėtas</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vertimą</w:t>
            </w:r>
            <w:proofErr w:type="spellEnd"/>
            <w:r w:rsidRPr="00C259D2">
              <w:rPr>
                <w:rFonts w:ascii="Times New Roman" w:eastAsia="Times New Roman" w:hAnsi="Times New Roman" w:cs="Times New Roman"/>
                <w:sz w:val="24"/>
                <w:szCs w:val="24"/>
                <w:lang w:eastAsia="lt-LT"/>
                <w14:ligatures w14:val="none"/>
              </w:rPr>
              <w:t xml:space="preserve"> į </w:t>
            </w:r>
            <w:proofErr w:type="spellStart"/>
            <w:r w:rsidRPr="00C259D2">
              <w:rPr>
                <w:rFonts w:ascii="Times New Roman" w:eastAsia="Times New Roman" w:hAnsi="Times New Roman" w:cs="Times New Roman"/>
                <w:sz w:val="24"/>
                <w:szCs w:val="24"/>
                <w:lang w:eastAsia="lt-LT"/>
                <w14:ligatures w14:val="none"/>
              </w:rPr>
              <w:t>lietuvių</w:t>
            </w:r>
            <w:proofErr w:type="spellEnd"/>
            <w:r w:rsidRPr="00C259D2">
              <w:rPr>
                <w:rFonts w:ascii="Times New Roman" w:eastAsia="Times New Roman" w:hAnsi="Times New Roman" w:cs="Times New Roman"/>
                <w:sz w:val="24"/>
                <w:szCs w:val="24"/>
                <w:lang w:eastAsia="lt-LT"/>
                <w14:ligatures w14:val="none"/>
              </w:rPr>
              <w:t xml:space="preserve"> </w:t>
            </w:r>
            <w:proofErr w:type="spellStart"/>
            <w:r w:rsidRPr="00C259D2">
              <w:rPr>
                <w:rFonts w:ascii="Times New Roman" w:eastAsia="Times New Roman" w:hAnsi="Times New Roman" w:cs="Times New Roman"/>
                <w:sz w:val="24"/>
                <w:szCs w:val="24"/>
                <w:lang w:eastAsia="lt-LT"/>
                <w14:ligatures w14:val="none"/>
              </w:rPr>
              <w:t>kalbą</w:t>
            </w:r>
            <w:proofErr w:type="spellEnd"/>
            <w:r w:rsidRPr="00C259D2">
              <w:rPr>
                <w:rFonts w:ascii="Times New Roman" w:eastAsia="Times New Roman" w:hAnsi="Times New Roman" w:cs="Times New Roman"/>
                <w:sz w:val="24"/>
                <w:szCs w:val="24"/>
                <w:lang w:eastAsia="lt-LT"/>
                <w14:ligatures w14:val="none"/>
              </w:rPr>
              <w:t>.</w:t>
            </w:r>
          </w:p>
        </w:tc>
        <w:tc>
          <w:tcPr>
            <w:tcW w:w="2824" w:type="dxa"/>
            <w:tcBorders>
              <w:top w:val="single" w:sz="4" w:space="0" w:color="auto"/>
              <w:left w:val="single" w:sz="4" w:space="0" w:color="auto"/>
              <w:bottom w:val="single" w:sz="4" w:space="0" w:color="auto"/>
              <w:right w:val="single" w:sz="4" w:space="0" w:color="auto"/>
            </w:tcBorders>
          </w:tcPr>
          <w:p w14:paraId="2DF24DD6" w14:textId="77777777" w:rsidR="00C259D2" w:rsidRPr="00C259D2" w:rsidRDefault="00C259D2" w:rsidP="00C259D2">
            <w:pPr>
              <w:suppressAutoHyphens/>
              <w:snapToGrid w:val="0"/>
              <w:spacing w:before="120" w:after="120" w:line="276" w:lineRule="auto"/>
              <w:rPr>
                <w:rFonts w:ascii="Times New Roman" w:eastAsia="Times New Roman" w:hAnsi="Times New Roman" w:cs="Times New Roman"/>
                <w:sz w:val="24"/>
                <w:szCs w:val="24"/>
                <w:lang w:eastAsia="ar-SA"/>
                <w14:ligatures w14:val="none"/>
              </w:rPr>
            </w:pPr>
            <w:r w:rsidRPr="00C259D2">
              <w:rPr>
                <w:rFonts w:ascii="Times New Roman" w:hAnsi="Times New Roman" w:cs="Times New Roman"/>
                <w:i/>
                <w:iCs/>
                <w:color w:val="4472C4"/>
                <w:sz w:val="24"/>
                <w:szCs w:val="24"/>
                <w14:ligatures w14:val="none"/>
              </w:rPr>
              <w:t>Taip / Ne</w:t>
            </w:r>
          </w:p>
        </w:tc>
      </w:tr>
    </w:tbl>
    <w:p w14:paraId="0A8886AE" w14:textId="77777777" w:rsidR="00C259D2" w:rsidRPr="00C259D2" w:rsidRDefault="00C259D2" w:rsidP="00600CC2">
      <w:pPr>
        <w:suppressAutoHyphens/>
        <w:spacing w:before="240" w:line="276" w:lineRule="auto"/>
        <w:jc w:val="both"/>
        <w:rPr>
          <w:rFonts w:ascii="Times New Roman" w:eastAsia="Times New Roman" w:hAnsi="Times New Roman" w:cs="Times New Roman"/>
          <w:bCs/>
          <w:iCs/>
          <w:sz w:val="24"/>
          <w:szCs w:val="24"/>
          <w14:ligatures w14:val="none"/>
        </w:rPr>
      </w:pPr>
      <w:bookmarkStart w:id="38" w:name="_Hlk190680929"/>
      <w:bookmarkEnd w:id="35"/>
      <w:r w:rsidRPr="00C259D2">
        <w:rPr>
          <w:rFonts w:ascii="Times New Roman" w:hAnsi="Times New Roman" w:cs="Times New Roman"/>
          <w:b/>
          <w:bCs/>
          <w:sz w:val="24"/>
          <w:szCs w:val="24"/>
          <w:lang w:eastAsia="lt-LT"/>
          <w14:ligatures w14:val="none"/>
        </w:rPr>
        <w:t>*</w:t>
      </w:r>
      <w:r w:rsidRPr="00C259D2">
        <w:rPr>
          <w:rFonts w:ascii="Times New Roman" w:hAnsi="Times New Roman" w:cs="Times New Roman"/>
          <w:sz w:val="24"/>
          <w:szCs w:val="24"/>
          <w:lang w:eastAsia="lt-LT"/>
          <w14:ligatures w14:val="none"/>
        </w:rPr>
        <w:t xml:space="preserve"> </w:t>
      </w:r>
      <w:r w:rsidRPr="00C259D2">
        <w:rPr>
          <w:rFonts w:ascii="Times New Roman" w:eastAsia="Times New Roman" w:hAnsi="Times New Roman" w:cs="Times New Roman"/>
          <w:bCs/>
          <w:iCs/>
          <w:sz w:val="24"/>
          <w:szCs w:val="24"/>
          <w14:ligatures w14:val="none"/>
        </w:rPr>
        <w:t xml:space="preserve">Tiekėjas turi nurodyti siūlomų prekių parametro reikšmę. Parametro atitikties reikšmė nurodyta lentelės 4 stulpelyje (mėlyna spalva, kursyvu (pasvyruoju) šriftu). Jei minėtame stulpelyje, konkrečioje eilutėje, nurodyta parametro atitikties reikšmė „Taip / Ne“, tiekėjas lentelės 4 stulpelyje turi nurodyti tik vieną iš minėtų reikšmių, t. y. arba „Taip“ arba „Ne“. Jei lentelės 4 stulpelyje, konkrečioje eilutėje, nurodyta parametro atitikties reikšmė „Konkretūs duomenys“, tiekėjas lentelės 4 stulpelyje turi nurodyti siūlomų prekių parametrus (duomenis) pagal prekių techninę dokumentaciją, o kai kur, kur prašoma – nurodyti ir kitokią informaciją. </w:t>
      </w:r>
    </w:p>
    <w:p w14:paraId="32A37ECE" w14:textId="77777777" w:rsidR="00C259D2" w:rsidRPr="00C259D2" w:rsidRDefault="00C259D2" w:rsidP="00600CC2">
      <w:pPr>
        <w:widowControl w:val="0"/>
        <w:tabs>
          <w:tab w:val="left" w:pos="0"/>
          <w:tab w:val="left" w:pos="851"/>
        </w:tabs>
        <w:autoSpaceDE w:val="0"/>
        <w:spacing w:after="200" w:line="276" w:lineRule="auto"/>
        <w:ind w:right="-41" w:firstLine="851"/>
        <w:contextualSpacing/>
        <w:jc w:val="both"/>
        <w:rPr>
          <w:rFonts w:ascii="Times New Roman" w:hAnsi="Times New Roman" w:cs="Times New Roman"/>
          <w:b/>
          <w:sz w:val="24"/>
          <w:szCs w:val="24"/>
          <w14:ligatures w14:val="none"/>
        </w:rPr>
      </w:pPr>
    </w:p>
    <w:p w14:paraId="45446426" w14:textId="77777777" w:rsidR="00C259D2" w:rsidRPr="00C259D2" w:rsidRDefault="00C259D2" w:rsidP="00600CC2">
      <w:pPr>
        <w:widowControl w:val="0"/>
        <w:tabs>
          <w:tab w:val="left" w:pos="0"/>
          <w:tab w:val="left" w:pos="851"/>
        </w:tabs>
        <w:autoSpaceDE w:val="0"/>
        <w:spacing w:after="200" w:line="276" w:lineRule="auto"/>
        <w:ind w:right="-41"/>
        <w:contextualSpacing/>
        <w:jc w:val="both"/>
        <w:rPr>
          <w:rFonts w:ascii="Times New Roman" w:hAnsi="Times New Roman" w:cs="Times New Roman"/>
          <w:bCs/>
          <w:sz w:val="24"/>
          <w:szCs w:val="24"/>
          <w14:ligatures w14:val="none"/>
        </w:rPr>
      </w:pPr>
      <w:r w:rsidRPr="00C259D2">
        <w:rPr>
          <w:rFonts w:cs="Times New Roman"/>
          <w:bCs/>
          <w:sz w:val="24"/>
          <w:szCs w:val="24"/>
          <w14:ligatures w14:val="none"/>
        </w:rPr>
        <w:t xml:space="preserve">** </w:t>
      </w:r>
      <w:r w:rsidRPr="00C259D2">
        <w:rPr>
          <w:rFonts w:ascii="Times New Roman" w:hAnsi="Times New Roman" w:cs="Times New Roman"/>
          <w:sz w:val="24"/>
          <w:szCs w:val="24"/>
          <w14:ligatures w14:val="none"/>
        </w:rPr>
        <w:t>Tiekėjo kartu su pasiūlymu pridedami prekių atitiktį reikalaujamoms techninėms charakteristikoms įrodantys dokumentai (bukletai, techniniai aprašai ir pan.) gali būti pateikiami ir kita, ne lietuvių, kalba, tačiau privaloma pateikti į lietuvių kalbą išverstą tą dokumento (-ų) dalį, kuri reikalinga prekių techninio parametro atitikčiai pagrįsti.</w:t>
      </w:r>
    </w:p>
    <w:p w14:paraId="6E1B7244" w14:textId="77777777" w:rsidR="00890A6D" w:rsidRDefault="00C259D2" w:rsidP="00600CC2">
      <w:pPr>
        <w:spacing w:before="480" w:after="200" w:line="276" w:lineRule="auto"/>
        <w:jc w:val="both"/>
        <w:rPr>
          <w:rFonts w:ascii="Times New Roman" w:hAnsi="Times New Roman" w:cs="Times New Roman"/>
          <w:sz w:val="24"/>
          <w:szCs w:val="24"/>
          <w14:ligatures w14:val="none"/>
        </w:rPr>
      </w:pPr>
      <w:r w:rsidRPr="00C259D2">
        <w:rPr>
          <w:rFonts w:ascii="Times New Roman" w:hAnsi="Times New Roman" w:cs="Times New Roman"/>
          <w:b/>
          <w:bCs/>
          <w:sz w:val="24"/>
          <w:szCs w:val="24"/>
          <w14:ligatures w14:val="none"/>
        </w:rPr>
        <w:t>PASTAB</w:t>
      </w:r>
      <w:r w:rsidR="00EF1D49">
        <w:rPr>
          <w:rFonts w:ascii="Times New Roman" w:hAnsi="Times New Roman" w:cs="Times New Roman"/>
          <w:b/>
          <w:bCs/>
          <w:sz w:val="24"/>
          <w:szCs w:val="24"/>
          <w14:ligatures w14:val="none"/>
        </w:rPr>
        <w:t xml:space="preserve">A. </w:t>
      </w:r>
      <w:r w:rsidRPr="00C259D2">
        <w:rPr>
          <w:rFonts w:ascii="Times New Roman" w:hAnsi="Times New Roman" w:cs="Times New Roman"/>
          <w:sz w:val="24"/>
          <w:szCs w:val="24"/>
          <w14:ligatures w14:val="none"/>
        </w:rPr>
        <w:t>Šioje techninėje specifikacijoje nurodyti konkretūs standartai, sertifikatai, konkretūs modeliai, konkretus prekių ženklas, patentas, tipai, konkreti gamyba ir pan. yra suprantami su žodžiais „</w:t>
      </w:r>
      <w:r w:rsidRPr="00C259D2">
        <w:rPr>
          <w:rFonts w:ascii="Times New Roman" w:hAnsi="Times New Roman" w:cs="Times New Roman"/>
          <w:b/>
          <w:bCs/>
          <w:sz w:val="24"/>
          <w:szCs w:val="24"/>
          <w14:ligatures w14:val="none"/>
        </w:rPr>
        <w:t>arba lygiavertis</w:t>
      </w:r>
      <w:r w:rsidRPr="00C259D2">
        <w:rPr>
          <w:rFonts w:ascii="Times New Roman" w:hAnsi="Times New Roman" w:cs="Times New Roman"/>
          <w:sz w:val="24"/>
          <w:szCs w:val="24"/>
          <w14:ligatures w14:val="none"/>
        </w:rPr>
        <w:t>“.</w:t>
      </w:r>
    </w:p>
    <w:p w14:paraId="339BB30D" w14:textId="5EB9BA96" w:rsidR="00AB6844" w:rsidRPr="00890A6D" w:rsidRDefault="00C259D2" w:rsidP="00A14466">
      <w:pPr>
        <w:spacing w:before="120" w:after="200"/>
        <w:jc w:val="center"/>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____________________________________</w:t>
      </w:r>
      <w:bookmarkEnd w:id="38"/>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234B06">
          <w:footerReference w:type="first" r:id="rId14"/>
          <w:pgSz w:w="12240" w:h="15840"/>
          <w:pgMar w:top="1134" w:right="567" w:bottom="993" w:left="1701" w:header="720" w:footer="720" w:gutter="0"/>
          <w:cols w:space="720"/>
          <w:docGrid w:linePitch="360"/>
        </w:sectPr>
      </w:pPr>
      <w:bookmarkStart w:id="39" w:name="_Ref38285444"/>
      <w:bookmarkStart w:id="40"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9"/>
      <w:bookmarkEnd w:id="40"/>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41"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41"/>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4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2"/>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3" w:name="part_030e6c6c64ba4f96a23474e439d1b80c"/>
            <w:bookmarkEnd w:id="43"/>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4" w:name="_Ref38291223"/>
      <w:bookmarkStart w:id="45" w:name="_Ref38291334"/>
      <w:bookmarkStart w:id="46" w:name="_Ref38533412"/>
    </w:p>
    <w:p w14:paraId="466320A1" w14:textId="5DA6E721" w:rsidR="00F50E4F" w:rsidRDefault="008D704D" w:rsidP="009715DE">
      <w:pPr>
        <w:pStyle w:val="Antrat2"/>
        <w:jc w:val="right"/>
        <w:rPr>
          <w:rFonts w:ascii="Times New Roman" w:eastAsia="Calibri" w:hAnsi="Times New Roman" w:cs="Times New Roman"/>
          <w:b/>
          <w:color w:val="auto"/>
          <w:sz w:val="24"/>
          <w:szCs w:val="24"/>
        </w:rPr>
      </w:pPr>
      <w:bookmarkStart w:id="47" w:name="_Ref38291379"/>
      <w:bookmarkStart w:id="48" w:name="_Ref38291394"/>
      <w:bookmarkStart w:id="49" w:name="_Ref38898251"/>
      <w:bookmarkEnd w:id="44"/>
      <w:bookmarkEnd w:id="45"/>
      <w:bookmarkEnd w:id="46"/>
      <w:r w:rsidRPr="00FF63B8">
        <w:rPr>
          <w:rFonts w:ascii="Times New Roman" w:eastAsia="Calibri" w:hAnsi="Times New Roman" w:cs="Times New Roman"/>
          <w:b/>
          <w:color w:val="auto"/>
          <w:sz w:val="24"/>
          <w:szCs w:val="24"/>
        </w:rPr>
        <w:lastRenderedPageBreak/>
        <w:t xml:space="preserve">Pirkimo sąlygų </w:t>
      </w:r>
      <w:r w:rsidR="00461F9D">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7"/>
      <w:bookmarkEnd w:id="48"/>
      <w:bookmarkEnd w:id="49"/>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2E3F045E"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0" w:name="_Ref38540913"/>
      <w:bookmarkStart w:id="51" w:name="_Ref38898051"/>
      <w:bookmarkStart w:id="52" w:name="_Ref38901392"/>
      <w:r w:rsidRPr="00FF63B8">
        <w:rPr>
          <w:rFonts w:ascii="Times New Roman" w:eastAsia="Calibri" w:hAnsi="Times New Roman" w:cs="Times New Roman"/>
          <w:b/>
          <w:color w:val="auto"/>
          <w:sz w:val="24"/>
          <w:szCs w:val="24"/>
        </w:rPr>
        <w:lastRenderedPageBreak/>
        <w:t xml:space="preserve">Pirkimo sąlygų </w:t>
      </w:r>
      <w:r w:rsidR="00461F9D">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0"/>
      <w:bookmarkEnd w:id="51"/>
      <w:bookmarkEnd w:id="52"/>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BBDEDC3"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w:t>
      </w:r>
      <w:r w:rsidR="00596379">
        <w:rPr>
          <w:rFonts w:ascii="Times New Roman" w:hAnsi="Times New Roman" w:cs="Times New Roman"/>
          <w:sz w:val="20"/>
          <w:szCs w:val="20"/>
        </w:rPr>
        <w:t>pirkimo vykdytojas</w:t>
      </w:r>
      <w:r w:rsidRPr="003F79CB">
        <w:rPr>
          <w:rFonts w:ascii="Times New Roman" w:hAnsi="Times New Roman" w:cs="Times New Roman"/>
          <w:sz w:val="20"/>
          <w:szCs w:val="20"/>
        </w:rPr>
        <w:t>)</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15406954"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596379">
        <w:rPr>
          <w:rFonts w:ascii="Times New Roman" w:hAnsi="Times New Roman" w:cs="Times New Roman"/>
          <w:b/>
          <w:bCs/>
          <w:sz w:val="24"/>
          <w:szCs w:val="24"/>
          <w:u w:val="single"/>
        </w:rPr>
        <w:t>SAUSO HIDROMASAŽO LOVOS</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7"/>
        <w:gridCol w:w="1832"/>
        <w:gridCol w:w="1043"/>
        <w:gridCol w:w="870"/>
        <w:gridCol w:w="1671"/>
        <w:gridCol w:w="1413"/>
      </w:tblGrid>
      <w:tr w:rsidR="002C5FA4" w:rsidRPr="002C5FA4" w14:paraId="2B074471" w14:textId="77777777" w:rsidTr="002C5FA4">
        <w:trPr>
          <w:tblHeader/>
        </w:trPr>
        <w:tc>
          <w:tcPr>
            <w:tcW w:w="278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393B23" w14:textId="77777777" w:rsidR="002C5FA4" w:rsidRPr="002C5FA4" w:rsidRDefault="002C5FA4" w:rsidP="002C5FA4">
            <w:pPr>
              <w:spacing w:before="120" w:after="120"/>
              <w:jc w:val="center"/>
              <w:rPr>
                <w:rFonts w:ascii="Times New Roman" w:eastAsia="Times New Roman" w:hAnsi="Times New Roman" w:cs="Times New Roman"/>
                <w:b/>
                <w:iCs/>
                <w:sz w:val="24"/>
                <w:szCs w:val="24"/>
                <w:lang w:eastAsia="lt-LT"/>
                <w14:ligatures w14:val="none"/>
              </w:rPr>
            </w:pPr>
            <w:r w:rsidRPr="002C5FA4">
              <w:rPr>
                <w:rFonts w:ascii="Times New Roman" w:eastAsia="Times New Roman" w:hAnsi="Times New Roman" w:cs="Times New Roman"/>
                <w:b/>
                <w:iCs/>
                <w:sz w:val="24"/>
                <w:szCs w:val="24"/>
                <w:lang w:eastAsia="lt-LT"/>
                <w14:ligatures w14:val="none"/>
              </w:rPr>
              <w:t>Pirkimo objektas</w:t>
            </w:r>
          </w:p>
        </w:tc>
        <w:tc>
          <w:tcPr>
            <w:tcW w:w="18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9E7E09"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Gamintojo ir modelio  pavadinimas</w:t>
            </w:r>
          </w:p>
        </w:tc>
        <w:tc>
          <w:tcPr>
            <w:tcW w:w="10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5614AE"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Mato vienetas</w:t>
            </w:r>
          </w:p>
        </w:tc>
        <w:tc>
          <w:tcPr>
            <w:tcW w:w="87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644954"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Kiekis</w:t>
            </w:r>
          </w:p>
        </w:tc>
        <w:tc>
          <w:tcPr>
            <w:tcW w:w="16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5DE791" w14:textId="1A25005A" w:rsidR="002C5FA4" w:rsidRPr="002C5FA4" w:rsidRDefault="002C5FA4" w:rsidP="002C5FA4">
            <w:pPr>
              <w:spacing w:before="120" w:after="120"/>
              <w:jc w:val="center"/>
              <w:rPr>
                <w:rFonts w:ascii="Times New Roman" w:eastAsia="Times New Roman" w:hAnsi="Times New Roman" w:cs="Times New Roman"/>
                <w:b/>
                <w:sz w:val="24"/>
                <w:szCs w:val="24"/>
                <w:lang w:eastAsia="lt-LT"/>
                <w14:ligatures w14:val="none"/>
              </w:rPr>
            </w:pPr>
            <w:r w:rsidRPr="002C5FA4">
              <w:rPr>
                <w:rFonts w:ascii="Times New Roman" w:eastAsia="Times New Roman" w:hAnsi="Times New Roman" w:cs="Times New Roman"/>
                <w:b/>
                <w:sz w:val="24"/>
                <w:szCs w:val="24"/>
                <w:lang w:eastAsia="lt-LT"/>
                <w14:ligatures w14:val="none"/>
              </w:rPr>
              <w:t>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c>
          <w:tcPr>
            <w:tcW w:w="14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898D88" w14:textId="0E322342" w:rsidR="002C5FA4" w:rsidRPr="002C5FA4" w:rsidRDefault="002C5FA4" w:rsidP="002C5FA4">
            <w:pPr>
              <w:spacing w:before="120" w:after="120"/>
              <w:jc w:val="center"/>
              <w:rPr>
                <w:rFonts w:ascii="Times New Roman" w:eastAsia="Times New Roman" w:hAnsi="Times New Roman" w:cs="Times New Roman"/>
                <w:i/>
                <w:sz w:val="24"/>
                <w:szCs w:val="24"/>
                <w:lang w:eastAsia="lt-LT"/>
                <w14:ligatures w14:val="none"/>
              </w:rPr>
            </w:pPr>
            <w:r w:rsidRPr="002C5FA4">
              <w:rPr>
                <w:rFonts w:ascii="Times New Roman" w:eastAsia="Times New Roman" w:hAnsi="Times New Roman" w:cs="Times New Roman"/>
                <w:b/>
                <w:sz w:val="24"/>
                <w:szCs w:val="24"/>
                <w:lang w:eastAsia="lt-LT"/>
                <w14:ligatures w14:val="none"/>
              </w:rPr>
              <w:t>Pasiūlymo 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r>
      <w:tr w:rsidR="002C5FA4" w:rsidRPr="002C5FA4" w14:paraId="53DB32A2" w14:textId="77777777" w:rsidTr="002C5FA4">
        <w:trPr>
          <w:tblHeader/>
        </w:trPr>
        <w:tc>
          <w:tcPr>
            <w:tcW w:w="2787" w:type="dxa"/>
            <w:tcBorders>
              <w:top w:val="single" w:sz="4" w:space="0" w:color="000000"/>
              <w:left w:val="single" w:sz="4" w:space="0" w:color="000000"/>
              <w:bottom w:val="single" w:sz="4" w:space="0" w:color="000000"/>
              <w:right w:val="single" w:sz="4" w:space="0" w:color="000000"/>
            </w:tcBorders>
            <w:vAlign w:val="center"/>
            <w:hideMark/>
          </w:tcPr>
          <w:p w14:paraId="50D97911"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1</w:t>
            </w:r>
          </w:p>
        </w:tc>
        <w:tc>
          <w:tcPr>
            <w:tcW w:w="1832" w:type="dxa"/>
            <w:tcBorders>
              <w:top w:val="single" w:sz="4" w:space="0" w:color="000000"/>
              <w:left w:val="single" w:sz="4" w:space="0" w:color="000000"/>
              <w:bottom w:val="single" w:sz="4" w:space="0" w:color="000000"/>
              <w:right w:val="single" w:sz="4" w:space="0" w:color="000000"/>
            </w:tcBorders>
            <w:vAlign w:val="center"/>
            <w:hideMark/>
          </w:tcPr>
          <w:p w14:paraId="42066F19"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2</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BE0D778"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3</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B6D1B6"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981905"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5</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4904AFDB"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6 (4x5)</w:t>
            </w:r>
          </w:p>
        </w:tc>
      </w:tr>
      <w:tr w:rsidR="002C5FA4" w:rsidRPr="002C5FA4" w14:paraId="552372F0" w14:textId="77777777" w:rsidTr="002C5FA4">
        <w:tc>
          <w:tcPr>
            <w:tcW w:w="2787" w:type="dxa"/>
            <w:tcBorders>
              <w:top w:val="single" w:sz="4" w:space="0" w:color="000000"/>
              <w:left w:val="single" w:sz="4" w:space="0" w:color="000000"/>
              <w:bottom w:val="single" w:sz="4" w:space="0" w:color="000000"/>
              <w:right w:val="single" w:sz="4" w:space="0" w:color="000000"/>
            </w:tcBorders>
            <w:vAlign w:val="center"/>
            <w:hideMark/>
          </w:tcPr>
          <w:p w14:paraId="1B325509" w14:textId="77777777" w:rsidR="002C5FA4" w:rsidRPr="002C5FA4" w:rsidRDefault="002C5FA4" w:rsidP="002C5FA4">
            <w:pPr>
              <w:spacing w:before="120" w:after="120"/>
              <w:jc w:val="center"/>
              <w:rPr>
                <w:rFonts w:ascii="Times New Roman" w:eastAsia="Times New Roman" w:hAnsi="Times New Roman" w:cs="Times New Roman"/>
                <w:bCs/>
                <w:iCs/>
                <w:color w:val="000000"/>
                <w:sz w:val="24"/>
                <w:szCs w:val="24"/>
                <w:lang w:eastAsia="lt-LT"/>
                <w14:ligatures w14:val="none"/>
              </w:rPr>
            </w:pPr>
            <w:r w:rsidRPr="002C5FA4">
              <w:rPr>
                <w:rFonts w:ascii="Times New Roman" w:eastAsia="Times New Roman" w:hAnsi="Times New Roman" w:cs="Times New Roman"/>
                <w:b/>
                <w:sz w:val="24"/>
                <w:szCs w:val="24"/>
                <w:lang w:eastAsia="lt-LT"/>
                <w14:ligatures w14:val="none"/>
              </w:rPr>
              <w:t xml:space="preserve">Sauso </w:t>
            </w:r>
            <w:proofErr w:type="spellStart"/>
            <w:r w:rsidRPr="002C5FA4">
              <w:rPr>
                <w:rFonts w:ascii="Times New Roman" w:eastAsia="Times New Roman" w:hAnsi="Times New Roman" w:cs="Times New Roman"/>
                <w:b/>
                <w:sz w:val="24"/>
                <w:szCs w:val="24"/>
                <w:lang w:eastAsia="lt-LT"/>
                <w14:ligatures w14:val="none"/>
              </w:rPr>
              <w:t>hidromasažo</w:t>
            </w:r>
            <w:proofErr w:type="spellEnd"/>
            <w:r w:rsidRPr="002C5FA4">
              <w:rPr>
                <w:rFonts w:ascii="Times New Roman" w:eastAsia="Times New Roman" w:hAnsi="Times New Roman" w:cs="Times New Roman"/>
                <w:b/>
                <w:sz w:val="24"/>
                <w:szCs w:val="24"/>
                <w:lang w:eastAsia="lt-LT"/>
                <w14:ligatures w14:val="none"/>
              </w:rPr>
              <w:t xml:space="preserve"> lovos</w:t>
            </w:r>
            <w:r w:rsidRPr="002C5FA4">
              <w:rPr>
                <w:rFonts w:ascii="Times New Roman" w:eastAsia="Times New Roman" w:hAnsi="Times New Roman" w:cs="Times New Roman"/>
                <w:bCs/>
                <w:sz w:val="24"/>
                <w:szCs w:val="24"/>
                <w:lang w:eastAsia="lt-LT"/>
                <w14:ligatures w14:val="none"/>
              </w:rPr>
              <w:t xml:space="preserve"> (</w:t>
            </w:r>
            <w:r w:rsidRPr="002C5FA4">
              <w:rPr>
                <w:rFonts w:ascii="Times New Roman" w:eastAsia="Times New Roman" w:hAnsi="Times New Roman" w:cs="Times New Roman"/>
                <w:bCs/>
                <w:kern w:val="2"/>
                <w:sz w:val="24"/>
                <w:szCs w:val="24"/>
                <w:lang w:eastAsia="lt-LT"/>
                <w14:ligatures w14:val="none"/>
              </w:rPr>
              <w:t>įskaitant jų pristatymą, sumontavimą, paruošimą eksploatacijai ir apmokymą naudotis)</w:t>
            </w:r>
          </w:p>
        </w:tc>
        <w:tc>
          <w:tcPr>
            <w:tcW w:w="1832" w:type="dxa"/>
            <w:tcBorders>
              <w:top w:val="single" w:sz="4" w:space="0" w:color="000000"/>
              <w:left w:val="single" w:sz="4" w:space="0" w:color="000000"/>
              <w:bottom w:val="single" w:sz="4" w:space="0" w:color="000000"/>
              <w:right w:val="single" w:sz="4" w:space="0" w:color="000000"/>
            </w:tcBorders>
            <w:vAlign w:val="center"/>
          </w:tcPr>
          <w:p w14:paraId="74F4E81F" w14:textId="77777777" w:rsidR="002C5FA4" w:rsidRPr="002C5FA4" w:rsidRDefault="002C5FA4" w:rsidP="002C5FA4">
            <w:pPr>
              <w:spacing w:before="120" w:after="120"/>
              <w:jc w:val="center"/>
              <w:rPr>
                <w:rFonts w:ascii="Times New Roman" w:eastAsia="Times New Roman" w:hAnsi="Times New Roman" w:cs="Times New Roman"/>
                <w:iCs/>
                <w:color w:val="000000"/>
                <w:sz w:val="24"/>
                <w:szCs w:val="24"/>
                <w:lang w:eastAsia="lt-LT"/>
                <w14:ligatures w14:val="none"/>
              </w:rPr>
            </w:pP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279F3C1" w14:textId="77777777" w:rsidR="002C5FA4" w:rsidRPr="002C5FA4" w:rsidRDefault="002C5FA4" w:rsidP="002C5FA4">
            <w:pPr>
              <w:spacing w:before="120" w:after="120"/>
              <w:jc w:val="center"/>
              <w:rPr>
                <w:rFonts w:ascii="Times New Roman" w:eastAsia="Times New Roman" w:hAnsi="Times New Roman" w:cs="Times New Roman"/>
                <w:iCs/>
                <w:color w:val="000000"/>
                <w:sz w:val="24"/>
                <w:szCs w:val="24"/>
                <w:lang w:eastAsia="lt-LT"/>
                <w14:ligatures w14:val="none"/>
              </w:rPr>
            </w:pPr>
            <w:r w:rsidRPr="002C5FA4">
              <w:rPr>
                <w:rFonts w:ascii="Times New Roman" w:eastAsia="Times New Roman" w:hAnsi="Times New Roman" w:cs="Times New Roman"/>
                <w:iCs/>
                <w:color w:val="000000"/>
                <w:sz w:val="24"/>
                <w:szCs w:val="24"/>
                <w:lang w:eastAsia="lt-LT"/>
                <w14:ligatures w14:val="none"/>
              </w:rPr>
              <w:t>vnt.</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89351D" w14:textId="77777777" w:rsidR="002C5FA4" w:rsidRPr="002C5FA4" w:rsidRDefault="002C5FA4" w:rsidP="002C5FA4">
            <w:pPr>
              <w:spacing w:before="120" w:after="120"/>
              <w:jc w:val="center"/>
              <w:rPr>
                <w:rFonts w:ascii="Times New Roman" w:eastAsia="Times New Roman" w:hAnsi="Times New Roman" w:cs="Times New Roman"/>
                <w:iCs/>
                <w:color w:val="000000"/>
                <w:sz w:val="24"/>
                <w:szCs w:val="24"/>
                <w:lang w:eastAsia="lt-LT"/>
                <w14:ligatures w14:val="none"/>
              </w:rPr>
            </w:pPr>
            <w:r w:rsidRPr="002C5FA4">
              <w:rPr>
                <w:rFonts w:ascii="Times New Roman" w:eastAsia="Times New Roman" w:hAnsi="Times New Roman" w:cs="Times New Roman"/>
                <w:iCs/>
                <w:color w:val="000000"/>
                <w:sz w:val="24"/>
                <w:szCs w:val="24"/>
                <w:lang w:eastAsia="lt-LT"/>
                <w14:ligatures w14:val="none"/>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69C77911"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247C71B8"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0736F3FC"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0721E5A6" w14:textId="2E740694" w:rsidR="00A73EE4" w:rsidRPr="002C5FA4" w:rsidRDefault="00A73EE4" w:rsidP="00A73EE4">
            <w:pPr>
              <w:spacing w:before="120" w:after="120"/>
              <w:jc w:val="right"/>
              <w:rPr>
                <w:rFonts w:ascii="Times New Roman" w:eastAsia="Times New Roman" w:hAnsi="Times New Roman" w:cs="Times New Roman"/>
                <w:sz w:val="24"/>
                <w:szCs w:val="24"/>
                <w:lang w:eastAsia="lt-LT"/>
                <w14:ligatures w14:val="none"/>
              </w:rPr>
            </w:pPr>
            <w:r w:rsidRPr="00A73EE4">
              <w:rPr>
                <w:rFonts w:ascii="Times New Roman" w:eastAsia="Times New Roman" w:hAnsi="Times New Roman" w:cs="Times New Roman"/>
                <w:b/>
                <w:sz w:val="24"/>
                <w:szCs w:val="24"/>
                <w:lang w:eastAsia="lt-LT"/>
                <w14:ligatures w14:val="none"/>
              </w:rPr>
              <w:t>PVM (</w:t>
            </w:r>
            <w:r w:rsidRPr="00A73EE4">
              <w:rPr>
                <w:rFonts w:ascii="Times New Roman" w:eastAsia="Times New Roman" w:hAnsi="Times New Roman" w:cs="Times New Roman"/>
                <w:b/>
                <w:i/>
                <w:iCs/>
                <w:color w:val="C00000"/>
                <w:sz w:val="24"/>
                <w:szCs w:val="24"/>
                <w:lang w:eastAsia="lt-LT"/>
                <w14:ligatures w14:val="none"/>
              </w:rPr>
              <w:t>dydį įrašo tiekėjas</w:t>
            </w:r>
            <w:r w:rsidRPr="00A73EE4">
              <w:rPr>
                <w:rFonts w:ascii="Times New Roman" w:eastAsia="Times New Roman" w:hAnsi="Times New Roman" w:cs="Times New Roman"/>
                <w:b/>
                <w:color w:val="C00000"/>
                <w:sz w:val="24"/>
                <w:szCs w:val="24"/>
                <w:lang w:eastAsia="lt-LT"/>
                <w14:ligatures w14:val="none"/>
              </w:rPr>
              <w:t xml:space="preserve"> </w:t>
            </w:r>
            <w:r w:rsidRPr="00A73EE4">
              <w:rPr>
                <w:rFonts w:ascii="Times New Roman" w:eastAsia="Times New Roman" w:hAnsi="Times New Roman" w:cs="Times New Roman"/>
                <w:b/>
                <w:sz w:val="24"/>
                <w:szCs w:val="24"/>
                <w:lang w:val="en-US" w:eastAsia="lt-LT"/>
                <w14:ligatures w14:val="none"/>
              </w:rPr>
              <w:t xml:space="preserve">%), </w:t>
            </w:r>
            <w:r w:rsidRPr="00A73EE4">
              <w:rPr>
                <w:rFonts w:ascii="Times New Roman" w:eastAsia="Times New Roman" w:hAnsi="Times New Roman" w:cs="Times New Roman"/>
                <w:b/>
                <w:sz w:val="24"/>
                <w:szCs w:val="24"/>
                <w:lang w:eastAsia="lt-LT"/>
                <w14:ligatures w14:val="none"/>
              </w:rPr>
              <w:t>Eur</w:t>
            </w:r>
          </w:p>
        </w:tc>
        <w:tc>
          <w:tcPr>
            <w:tcW w:w="1413" w:type="dxa"/>
            <w:tcBorders>
              <w:top w:val="single" w:sz="4" w:space="0" w:color="000000"/>
              <w:left w:val="single" w:sz="4" w:space="0" w:color="000000"/>
              <w:bottom w:val="single" w:sz="4" w:space="0" w:color="000000"/>
              <w:right w:val="single" w:sz="4" w:space="0" w:color="000000"/>
            </w:tcBorders>
            <w:vAlign w:val="center"/>
          </w:tcPr>
          <w:p w14:paraId="3A73CAC6" w14:textId="77777777" w:rsidR="00A73EE4" w:rsidRPr="002C5FA4" w:rsidRDefault="00A73EE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4455B2D8"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23E64F23" w14:textId="4F7EAC13" w:rsidR="00A73EE4" w:rsidRPr="00A73EE4" w:rsidRDefault="00A73EE4" w:rsidP="00A73EE4">
            <w:pPr>
              <w:spacing w:before="120" w:after="120"/>
              <w:jc w:val="right"/>
              <w:rPr>
                <w:rFonts w:ascii="Times New Roman" w:eastAsia="Times New Roman" w:hAnsi="Times New Roman" w:cs="Times New Roman"/>
                <w:b/>
                <w:sz w:val="24"/>
                <w:szCs w:val="24"/>
                <w:lang w:eastAsia="lt-LT"/>
                <w14:ligatures w14:val="none"/>
              </w:rPr>
            </w:pPr>
            <w:r w:rsidRPr="00A73EE4">
              <w:rPr>
                <w:rFonts w:ascii="Times New Roman" w:hAnsi="Times New Roman" w:cs="Times New Roman"/>
                <w:b/>
                <w:sz w:val="24"/>
                <w:szCs w:val="24"/>
              </w:rPr>
              <w:t>Pasiūlymo kaina</w:t>
            </w:r>
            <w:r>
              <w:rPr>
                <w:rFonts w:ascii="Times New Roman" w:hAnsi="Times New Roman" w:cs="Times New Roman"/>
                <w:b/>
                <w:sz w:val="24"/>
                <w:szCs w:val="24"/>
              </w:rPr>
              <w:t xml:space="preserve"> Eur,</w:t>
            </w:r>
            <w:r w:rsidRPr="00A73EE4">
              <w:rPr>
                <w:rFonts w:ascii="Times New Roman" w:hAnsi="Times New Roman" w:cs="Times New Roman"/>
                <w:b/>
                <w:sz w:val="24"/>
                <w:szCs w:val="24"/>
              </w:rPr>
              <w:t xml:space="preserve"> su PVM</w:t>
            </w:r>
          </w:p>
        </w:tc>
        <w:tc>
          <w:tcPr>
            <w:tcW w:w="1413" w:type="dxa"/>
            <w:tcBorders>
              <w:top w:val="single" w:sz="4" w:space="0" w:color="000000"/>
              <w:left w:val="single" w:sz="4" w:space="0" w:color="000000"/>
              <w:bottom w:val="single" w:sz="4" w:space="0" w:color="000000"/>
              <w:right w:val="single" w:sz="4" w:space="0" w:color="000000"/>
            </w:tcBorders>
            <w:vAlign w:val="center"/>
          </w:tcPr>
          <w:p w14:paraId="5576A99C" w14:textId="77777777" w:rsidR="00A73EE4" w:rsidRPr="00A73EE4" w:rsidRDefault="00A73EE4" w:rsidP="002C5FA4">
            <w:pPr>
              <w:spacing w:before="120" w:after="120"/>
              <w:jc w:val="center"/>
              <w:rPr>
                <w:rFonts w:ascii="Times New Roman" w:eastAsia="Times New Roman" w:hAnsi="Times New Roman" w:cs="Times New Roman"/>
                <w:b/>
                <w:bCs/>
                <w:sz w:val="24"/>
                <w:szCs w:val="24"/>
                <w:lang w:eastAsia="lt-LT"/>
                <w14:ligatures w14:val="none"/>
              </w:rPr>
            </w:pPr>
          </w:p>
        </w:tc>
      </w:tr>
    </w:tbl>
    <w:p w14:paraId="5C55C3F1" w14:textId="77777777" w:rsidR="00B61D4D" w:rsidRDefault="00B61D4D" w:rsidP="007A60B3">
      <w:pPr>
        <w:ind w:hanging="142"/>
        <w:jc w:val="both"/>
        <w:rPr>
          <w:rFonts w:ascii="Times New Roman" w:hAnsi="Times New Roman" w:cs="Times New Roman"/>
          <w:b/>
          <w:bCs/>
          <w:sz w:val="24"/>
          <w:szCs w:val="24"/>
        </w:rPr>
      </w:pPr>
    </w:p>
    <w:p w14:paraId="0401FF86" w14:textId="77777777" w:rsidR="002C5FA4" w:rsidRDefault="002C5FA4"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692AB69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w:t>
      </w:r>
      <w:r w:rsidR="00540EF9">
        <w:rPr>
          <w:rFonts w:ascii="Times New Roman" w:hAnsi="Times New Roman" w:cs="Times New Roman"/>
          <w:b/>
          <w:color w:val="FF0000"/>
          <w:sz w:val="28"/>
          <w:szCs w:val="28"/>
          <w:u w:val="single"/>
        </w:rPr>
        <w:t xml:space="preserve"> pateikiami</w:t>
      </w:r>
      <w:r w:rsidR="00D723F6" w:rsidRPr="00D723F6">
        <w:rPr>
          <w:rFonts w:ascii="Times New Roman" w:hAnsi="Times New Roman" w:cs="Times New Roman"/>
          <w:b/>
          <w:color w:val="FF0000"/>
          <w:sz w:val="28"/>
          <w:szCs w:val="28"/>
          <w:u w:val="single"/>
        </w:rPr>
        <w:t xml:space="preserve"> reikalaujam</w:t>
      </w:r>
      <w:r w:rsidR="00540EF9">
        <w:rPr>
          <w:rFonts w:ascii="Times New Roman" w:hAnsi="Times New Roman" w:cs="Times New Roman"/>
          <w:b/>
          <w:color w:val="FF0000"/>
          <w:sz w:val="28"/>
          <w:szCs w:val="28"/>
          <w:u w:val="single"/>
        </w:rPr>
        <w:t>i</w:t>
      </w:r>
      <w:r w:rsidR="00D723F6" w:rsidRPr="00D723F6">
        <w:rPr>
          <w:rFonts w:ascii="Times New Roman" w:hAnsi="Times New Roman" w:cs="Times New Roman"/>
          <w:b/>
          <w:color w:val="FF0000"/>
          <w:sz w:val="28"/>
          <w:szCs w:val="28"/>
          <w:u w:val="single"/>
        </w:rPr>
        <w:t xml:space="preserve"> prekių atitiktį techninės specifikacijos reikalavimams įrodan</w:t>
      </w:r>
      <w:r w:rsidR="00540EF9">
        <w:rPr>
          <w:rFonts w:ascii="Times New Roman" w:hAnsi="Times New Roman" w:cs="Times New Roman"/>
          <w:b/>
          <w:color w:val="FF0000"/>
          <w:sz w:val="28"/>
          <w:szCs w:val="28"/>
          <w:u w:val="single"/>
        </w:rPr>
        <w:t>tys</w:t>
      </w:r>
      <w:r w:rsidR="00D723F6" w:rsidRPr="00D723F6">
        <w:rPr>
          <w:rFonts w:ascii="Times New Roman" w:hAnsi="Times New Roman" w:cs="Times New Roman"/>
          <w:b/>
          <w:color w:val="FF0000"/>
          <w:sz w:val="28"/>
          <w:szCs w:val="28"/>
          <w:u w:val="single"/>
        </w:rPr>
        <w:t xml:space="preserve"> dokumentai).</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0B34F520"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771181">
        <w:rPr>
          <w:rFonts w:ascii="Times New Roman" w:hAnsi="Times New Roman" w:cs="Times New Roman"/>
          <w:b/>
          <w:bCs/>
          <w:sz w:val="24"/>
          <w:szCs w:val="24"/>
        </w:rPr>
        <w:t>os prekės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lastRenderedPageBreak/>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23A54710" w14:textId="77777777" w:rsidR="00600CC2" w:rsidRDefault="00600CC2"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3" w:name="_Ref39484039"/>
      <w:bookmarkStart w:id="54" w:name="_Ref40278562"/>
    </w:p>
    <w:p w14:paraId="6F08CC76" w14:textId="08B996D5"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EF4AD2">
        <w:rPr>
          <w:rFonts w:ascii="Times New Roman" w:eastAsia="Calibri" w:hAnsi="Times New Roman" w:cs="Times New Roman"/>
          <w:b/>
          <w:bCs/>
          <w:i/>
          <w:iCs/>
          <w:color w:val="auto"/>
          <w:sz w:val="24"/>
          <w:szCs w:val="24"/>
        </w:rPr>
        <w:t>6</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3"/>
      <w:bookmarkEnd w:id="54"/>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60F5931C" w:rsidR="00A97F33" w:rsidRDefault="00FE3D1F" w:rsidP="00FF63B8">
      <w:pPr>
        <w:pStyle w:val="Antrat2"/>
        <w:ind w:left="5103" w:firstLine="1560"/>
        <w:jc w:val="right"/>
        <w:rPr>
          <w:rFonts w:ascii="Times New Roman" w:hAnsi="Times New Roman" w:cs="Times New Roman"/>
          <w:b/>
          <w:color w:val="auto"/>
          <w:sz w:val="24"/>
          <w:szCs w:val="24"/>
        </w:rPr>
      </w:pPr>
      <w:bookmarkStart w:id="55" w:name="_Ref39586171"/>
      <w:bookmarkStart w:id="56" w:name="_Ref39673580"/>
      <w:bookmarkStart w:id="57" w:name="_Ref39674283"/>
      <w:r w:rsidRPr="00FF63B8">
        <w:rPr>
          <w:rFonts w:ascii="Times New Roman" w:hAnsi="Times New Roman" w:cs="Times New Roman"/>
          <w:b/>
          <w:color w:val="auto"/>
          <w:sz w:val="24"/>
          <w:szCs w:val="24"/>
        </w:rPr>
        <w:lastRenderedPageBreak/>
        <w:t xml:space="preserve">Pirkimo sąlygų </w:t>
      </w:r>
      <w:r w:rsidR="00EF4AD2">
        <w:rPr>
          <w:rFonts w:ascii="Times New Roman" w:hAnsi="Times New Roman" w:cs="Times New Roman"/>
          <w:b/>
          <w:i/>
          <w:iCs/>
          <w:color w:val="auto"/>
          <w:sz w:val="24"/>
          <w:szCs w:val="24"/>
        </w:rPr>
        <w:t>7</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5"/>
      <w:bookmarkEnd w:id="56"/>
      <w:bookmarkEnd w:id="57"/>
    </w:p>
    <w:p w14:paraId="040FB65E" w14:textId="77777777" w:rsidR="00AE422D" w:rsidRPr="00B84544" w:rsidRDefault="00AE422D" w:rsidP="00AB5541">
      <w:pPr>
        <w:rPr>
          <w:rFonts w:ascii="Times New Roman" w:hAnsi="Times New Roman" w:cs="Times New Roman"/>
          <w:sz w:val="24"/>
          <w:szCs w:val="24"/>
        </w:rPr>
      </w:pPr>
    </w:p>
    <w:p w14:paraId="3479B25E" w14:textId="77777777" w:rsidR="00824813" w:rsidRPr="00824813" w:rsidRDefault="00824813" w:rsidP="00824813">
      <w:pPr>
        <w:spacing w:line="259" w:lineRule="auto"/>
        <w:rPr>
          <w:rFonts w:ascii="Times New Roman" w:eastAsia="Times New Roman" w:hAnsi="Times New Roman" w:cs="Times New Roman"/>
          <w:sz w:val="24"/>
          <w:szCs w:val="24"/>
          <w:lang w:eastAsia="lt-LT"/>
          <w14:ligatures w14:val="none"/>
        </w:rPr>
      </w:pPr>
    </w:p>
    <w:p w14:paraId="3BBC7F77" w14:textId="77777777" w:rsidR="00824813" w:rsidRPr="00824813" w:rsidRDefault="00824813" w:rsidP="00824813">
      <w:pPr>
        <w:tabs>
          <w:tab w:val="center" w:pos="7938"/>
          <w:tab w:val="right" w:pos="9360"/>
        </w:tabs>
        <w:rPr>
          <w:rFonts w:ascii="Times New Roman" w:eastAsia="Times New Roman" w:hAnsi="Times New Roman" w:cs="Times New Roman"/>
          <w:sz w:val="24"/>
          <w:szCs w:val="24"/>
          <w:lang w:eastAsia="lt-LT"/>
          <w14:ligatures w14:val="none"/>
        </w:rPr>
      </w:pPr>
      <w:r w:rsidRPr="00824813">
        <w:rPr>
          <w:rFonts w:ascii="Times New Roman" w:eastAsia="Times New Roman" w:hAnsi="Times New Roman" w:cs="Times New Roman"/>
          <w:i/>
          <w:iCs/>
          <w:sz w:val="24"/>
          <w:szCs w:val="24"/>
          <w:lang w:eastAsia="lt-LT"/>
          <w14:ligatures w14:val="none"/>
        </w:rPr>
        <w:tab/>
      </w:r>
      <w:r w:rsidRPr="00824813">
        <w:rPr>
          <w:rFonts w:ascii="Times New Roman" w:eastAsia="Times New Roman" w:hAnsi="Times New Roman" w:cs="Times New Roman"/>
          <w:sz w:val="24"/>
          <w:szCs w:val="24"/>
          <w:lang w:eastAsia="lt-LT"/>
          <w14:ligatures w14:val="none"/>
        </w:rPr>
        <w:t>Sutarties projektas</w:t>
      </w:r>
    </w:p>
    <w:p w14:paraId="4972BE5D" w14:textId="77777777" w:rsidR="00824813" w:rsidRPr="00824813" w:rsidRDefault="00824813" w:rsidP="00824813">
      <w:pPr>
        <w:tabs>
          <w:tab w:val="center" w:pos="4680"/>
          <w:tab w:val="right" w:pos="9360"/>
        </w:tabs>
        <w:jc w:val="right"/>
        <w:rPr>
          <w:rFonts w:ascii="Times New Roman" w:eastAsia="Times New Roman" w:hAnsi="Times New Roman" w:cs="Times New Roman"/>
          <w:i/>
          <w:iCs/>
          <w:sz w:val="24"/>
          <w:szCs w:val="24"/>
          <w:lang w:eastAsia="lt-LT"/>
          <w14:ligatures w14:val="none"/>
        </w:rPr>
      </w:pPr>
    </w:p>
    <w:p w14:paraId="51FDD039" w14:textId="77777777" w:rsidR="00824813" w:rsidRPr="00824813" w:rsidRDefault="00824813" w:rsidP="00824813">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lang w:eastAsia="lt-LT"/>
          <w14:ligatures w14:val="none"/>
        </w:rPr>
      </w:pPr>
      <w:r w:rsidRPr="00824813">
        <w:rPr>
          <w:rFonts w:ascii="Times New Roman" w:eastAsia="Times New Roman" w:hAnsi="Times New Roman" w:cs="Times New Roman"/>
          <w:b/>
          <w:caps/>
          <w:sz w:val="24"/>
          <w:szCs w:val="24"/>
          <w:lang w:eastAsia="lt-LT"/>
          <w14:ligatures w14:val="none"/>
        </w:rPr>
        <w:t xml:space="preserve">Prekių pirkimo-pardavimo sutarties </w:t>
      </w:r>
      <w:r w:rsidRPr="00824813">
        <w:rPr>
          <w:rFonts w:ascii="Times New Roman" w:eastAsia="Times New Roman" w:hAnsi="Times New Roman" w:cs="Times New Roman"/>
          <w:b/>
          <w:bCs/>
          <w:caps/>
          <w:sz w:val="24"/>
          <w:szCs w:val="24"/>
          <w:lang w:eastAsia="lt-LT"/>
          <w14:ligatures w14:val="none"/>
        </w:rPr>
        <w:t>Specialiosios</w:t>
      </w:r>
      <w:r w:rsidRPr="00824813">
        <w:rPr>
          <w:rFonts w:ascii="Times New Roman" w:eastAsia="Times New Roman" w:hAnsi="Times New Roman" w:cs="Times New Roman"/>
          <w:b/>
          <w:caps/>
          <w:sz w:val="24"/>
          <w:szCs w:val="24"/>
          <w:lang w:eastAsia="lt-LT"/>
          <w14:ligatures w14:val="none"/>
        </w:rPr>
        <w:t xml:space="preserve"> sąlygos</w:t>
      </w:r>
    </w:p>
    <w:p w14:paraId="1129FDC4" w14:textId="77777777" w:rsidR="00824813" w:rsidRPr="00824813" w:rsidRDefault="00824813" w:rsidP="00824813">
      <w:pPr>
        <w:jc w:val="center"/>
        <w:rPr>
          <w:rFonts w:ascii="Times New Roman" w:eastAsia="Times New Roman" w:hAnsi="Times New Roman" w:cs="Times New Roman"/>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24813" w:rsidRPr="00824813" w14:paraId="281AEB47" w14:textId="77777777" w:rsidTr="007D0A91">
        <w:tc>
          <w:tcPr>
            <w:tcW w:w="2448" w:type="dxa"/>
            <w:vAlign w:val="center"/>
          </w:tcPr>
          <w:p w14:paraId="12F900A1" w14:textId="77777777" w:rsidR="00824813" w:rsidRPr="00824813" w:rsidRDefault="00824813" w:rsidP="00824813">
            <w:pPr>
              <w:spacing w:before="120" w:after="120"/>
              <w:jc w:val="both"/>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Sutarties pavadinimas</w:t>
            </w:r>
          </w:p>
        </w:tc>
        <w:tc>
          <w:tcPr>
            <w:tcW w:w="7110" w:type="dxa"/>
            <w:gridSpan w:val="3"/>
            <w:vAlign w:val="center"/>
          </w:tcPr>
          <w:p w14:paraId="7599CB58" w14:textId="77777777" w:rsidR="00824813" w:rsidRPr="00824813" w:rsidRDefault="00824813" w:rsidP="00824813">
            <w:pPr>
              <w:spacing w:before="120" w:after="120"/>
              <w:jc w:val="center"/>
              <w:rPr>
                <w:rFonts w:ascii="Times New Roman" w:eastAsia="Times New Roman" w:hAnsi="Times New Roman" w:cs="Times New Roman"/>
                <w:b/>
                <w:bCs/>
                <w:i/>
                <w:iCs/>
                <w:kern w:val="2"/>
                <w:sz w:val="24"/>
                <w:szCs w:val="24"/>
                <w:lang w:eastAsia="lt-LT"/>
                <w14:ligatures w14:val="none"/>
              </w:rPr>
            </w:pPr>
            <w:r w:rsidRPr="00824813">
              <w:rPr>
                <w:rFonts w:ascii="Times New Roman" w:eastAsia="Times New Roman" w:hAnsi="Times New Roman" w:cs="Times New Roman"/>
                <w:b/>
                <w:bCs/>
                <w:i/>
                <w:iCs/>
                <w:kern w:val="2"/>
                <w:sz w:val="24"/>
                <w:szCs w:val="24"/>
                <w:lang w:eastAsia="lt-LT"/>
                <w14:ligatures w14:val="none"/>
              </w:rPr>
              <w:t>SAUSO HIDROMASAŽO LOVŲ PIRKIMO - PARDAVIMO SUTARTIS</w:t>
            </w:r>
          </w:p>
        </w:tc>
      </w:tr>
      <w:tr w:rsidR="00824813" w:rsidRPr="00824813" w14:paraId="53B2F0F9" w14:textId="77777777" w:rsidTr="007D0A91">
        <w:tc>
          <w:tcPr>
            <w:tcW w:w="2448" w:type="dxa"/>
          </w:tcPr>
          <w:p w14:paraId="2BC0C375" w14:textId="77777777" w:rsidR="00824813" w:rsidRPr="00824813" w:rsidRDefault="00824813" w:rsidP="00824813">
            <w:pPr>
              <w:spacing w:before="120" w:after="120"/>
              <w:jc w:val="both"/>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Sutarties data</w:t>
            </w:r>
          </w:p>
        </w:tc>
        <w:tc>
          <w:tcPr>
            <w:tcW w:w="2177" w:type="dxa"/>
          </w:tcPr>
          <w:p w14:paraId="1D172FFB"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p>
        </w:tc>
        <w:tc>
          <w:tcPr>
            <w:tcW w:w="2362" w:type="dxa"/>
          </w:tcPr>
          <w:p w14:paraId="1D9866CF" w14:textId="77777777" w:rsidR="00824813" w:rsidRPr="00824813" w:rsidRDefault="00824813" w:rsidP="00824813">
            <w:pPr>
              <w:spacing w:before="120" w:after="120"/>
              <w:jc w:val="both"/>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Sutarties numeris</w:t>
            </w:r>
          </w:p>
        </w:tc>
        <w:tc>
          <w:tcPr>
            <w:tcW w:w="2571" w:type="dxa"/>
          </w:tcPr>
          <w:p w14:paraId="7AACD6A2"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p>
        </w:tc>
      </w:tr>
    </w:tbl>
    <w:p w14:paraId="12D35E7F" w14:textId="77777777" w:rsidR="00824813" w:rsidRPr="00824813" w:rsidRDefault="00824813" w:rsidP="00824813">
      <w:pPr>
        <w:jc w:val="both"/>
        <w:rPr>
          <w:rFonts w:ascii="Times New Roman" w:eastAsia="Times New Roman" w:hAnsi="Times New Roman" w:cs="Times New Roman"/>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24813" w:rsidRPr="00824813" w14:paraId="218BB86D" w14:textId="77777777" w:rsidTr="007D0A91">
        <w:tc>
          <w:tcPr>
            <w:tcW w:w="9558" w:type="dxa"/>
            <w:gridSpan w:val="3"/>
          </w:tcPr>
          <w:p w14:paraId="51DCE00A"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 SUTARTIES ŠALYS</w:t>
            </w:r>
          </w:p>
        </w:tc>
      </w:tr>
      <w:tr w:rsidR="00824813" w:rsidRPr="00824813" w14:paraId="3864F05A" w14:textId="77777777" w:rsidTr="007D0A91">
        <w:tc>
          <w:tcPr>
            <w:tcW w:w="2808" w:type="dxa"/>
            <w:vMerge w:val="restart"/>
          </w:tcPr>
          <w:p w14:paraId="082EEA71" w14:textId="77777777" w:rsidR="00824813" w:rsidRPr="00824813" w:rsidRDefault="00824813" w:rsidP="00824813">
            <w:pPr>
              <w:jc w:val="center"/>
              <w:rPr>
                <w:rFonts w:ascii="Times New Roman" w:eastAsia="Times New Roman" w:hAnsi="Times New Roman" w:cs="Times New Roman"/>
                <w:b/>
                <w:bCs/>
                <w:kern w:val="2"/>
                <w:sz w:val="24"/>
                <w:szCs w:val="24"/>
                <w:lang w:eastAsia="lt-LT"/>
                <w14:ligatures w14:val="none"/>
              </w:rPr>
            </w:pPr>
          </w:p>
          <w:p w14:paraId="0AE4B769" w14:textId="77777777" w:rsidR="00824813" w:rsidRPr="00824813" w:rsidRDefault="00824813" w:rsidP="00824813">
            <w:pPr>
              <w:jc w:val="center"/>
              <w:rPr>
                <w:rFonts w:ascii="Times New Roman" w:eastAsia="Times New Roman" w:hAnsi="Times New Roman" w:cs="Times New Roman"/>
                <w:b/>
                <w:bCs/>
                <w:kern w:val="2"/>
                <w:sz w:val="24"/>
                <w:szCs w:val="24"/>
                <w:lang w:eastAsia="lt-LT"/>
                <w14:ligatures w14:val="none"/>
              </w:rPr>
            </w:pPr>
          </w:p>
          <w:p w14:paraId="035D0021" w14:textId="77777777" w:rsidR="00824813" w:rsidRPr="00824813" w:rsidRDefault="00824813" w:rsidP="00824813">
            <w:pPr>
              <w:jc w:val="center"/>
              <w:rPr>
                <w:rFonts w:ascii="Times New Roman" w:eastAsia="Times New Roman" w:hAnsi="Times New Roman" w:cs="Times New Roman"/>
                <w:b/>
                <w:bCs/>
                <w:kern w:val="2"/>
                <w:sz w:val="24"/>
                <w:szCs w:val="24"/>
                <w:lang w:eastAsia="lt-LT"/>
                <w14:ligatures w14:val="none"/>
              </w:rPr>
            </w:pPr>
          </w:p>
          <w:p w14:paraId="21DAA252"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p w14:paraId="5B91DD55"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1.1. Pirkėjas</w:t>
            </w:r>
          </w:p>
        </w:tc>
        <w:tc>
          <w:tcPr>
            <w:tcW w:w="3240" w:type="dxa"/>
          </w:tcPr>
          <w:p w14:paraId="05E4F2E7"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1.1.1. Pavadinimas</w:t>
            </w:r>
          </w:p>
        </w:tc>
        <w:tc>
          <w:tcPr>
            <w:tcW w:w="3510" w:type="dxa"/>
          </w:tcPr>
          <w:p w14:paraId="3B474669"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b/>
                <w:bCs/>
                <w:sz w:val="24"/>
                <w:szCs w:val="24"/>
                <w:lang w:eastAsia="lt-LT"/>
                <w14:ligatures w14:val="none"/>
              </w:rPr>
              <w:t>VšĮ Panevėžio fizinės medicinos ir reabilitacijos centras</w:t>
            </w:r>
          </w:p>
        </w:tc>
      </w:tr>
      <w:tr w:rsidR="00824813" w:rsidRPr="00824813" w14:paraId="244A88C2" w14:textId="77777777" w:rsidTr="007D0A91">
        <w:tc>
          <w:tcPr>
            <w:tcW w:w="2808" w:type="dxa"/>
            <w:vMerge/>
          </w:tcPr>
          <w:p w14:paraId="13658E1B"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3A095A61"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1.1.2. Juridinio asmens kodas</w:t>
            </w:r>
          </w:p>
        </w:tc>
        <w:tc>
          <w:tcPr>
            <w:tcW w:w="3510" w:type="dxa"/>
          </w:tcPr>
          <w:p w14:paraId="13DD1A66"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sz w:val="24"/>
                <w:szCs w:val="24"/>
                <w:lang w:eastAsia="lt-LT"/>
                <w14:ligatures w14:val="none"/>
              </w:rPr>
              <w:t>148413426</w:t>
            </w:r>
          </w:p>
        </w:tc>
      </w:tr>
      <w:tr w:rsidR="00824813" w:rsidRPr="00824813" w14:paraId="1877B6E1" w14:textId="77777777" w:rsidTr="007D0A91">
        <w:tc>
          <w:tcPr>
            <w:tcW w:w="2808" w:type="dxa"/>
            <w:vMerge/>
          </w:tcPr>
          <w:p w14:paraId="5A6D3BD0"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2B9C8364"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1.1.3. Adresas</w:t>
            </w:r>
          </w:p>
        </w:tc>
        <w:tc>
          <w:tcPr>
            <w:tcW w:w="3510" w:type="dxa"/>
          </w:tcPr>
          <w:p w14:paraId="2E694B3A" w14:textId="77777777" w:rsidR="00824813" w:rsidRPr="00824813" w:rsidRDefault="00824813" w:rsidP="00824813">
            <w:pPr>
              <w:jc w:val="center"/>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Nemuno g. 75, Panevėžys</w:t>
            </w:r>
          </w:p>
        </w:tc>
      </w:tr>
      <w:tr w:rsidR="00824813" w:rsidRPr="00824813" w14:paraId="42673532" w14:textId="77777777" w:rsidTr="007D0A91">
        <w:tc>
          <w:tcPr>
            <w:tcW w:w="2808" w:type="dxa"/>
            <w:vMerge/>
          </w:tcPr>
          <w:p w14:paraId="43AFA22A"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43ED0996"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1.1.4. PVM mokėtojo kodas</w:t>
            </w:r>
          </w:p>
        </w:tc>
        <w:tc>
          <w:tcPr>
            <w:tcW w:w="3510" w:type="dxa"/>
          </w:tcPr>
          <w:p w14:paraId="7795A1A5" w14:textId="77777777" w:rsidR="00824813" w:rsidRPr="00824813" w:rsidRDefault="00824813" w:rsidP="00824813">
            <w:pPr>
              <w:jc w:val="center"/>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xml:space="preserve">Ne PVM mokėtojas </w:t>
            </w:r>
          </w:p>
        </w:tc>
      </w:tr>
      <w:tr w:rsidR="00824813" w:rsidRPr="00824813" w14:paraId="23DEA784" w14:textId="77777777" w:rsidTr="007D0A91">
        <w:tc>
          <w:tcPr>
            <w:tcW w:w="2808" w:type="dxa"/>
            <w:vMerge/>
          </w:tcPr>
          <w:p w14:paraId="0C709B8E"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570C48A3"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1.1.5. Atsiskaitomoji sąskaita</w:t>
            </w:r>
          </w:p>
        </w:tc>
        <w:tc>
          <w:tcPr>
            <w:tcW w:w="3510" w:type="dxa"/>
            <w:tcBorders>
              <w:top w:val="single" w:sz="8" w:space="0" w:color="auto"/>
              <w:left w:val="nil"/>
              <w:bottom w:val="single" w:sz="8" w:space="0" w:color="auto"/>
              <w:right w:val="single" w:sz="8" w:space="0" w:color="auto"/>
            </w:tcBorders>
          </w:tcPr>
          <w:p w14:paraId="0D4B7BF2"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sz w:val="24"/>
                <w:szCs w:val="24"/>
                <w:lang w:eastAsia="ar-SA"/>
                <w14:ligatures w14:val="none"/>
              </w:rPr>
              <w:t xml:space="preserve">LT21 7044 0600 0814 1512  </w:t>
            </w:r>
          </w:p>
        </w:tc>
      </w:tr>
      <w:tr w:rsidR="00824813" w:rsidRPr="00824813" w14:paraId="3FF900F3" w14:textId="77777777" w:rsidTr="007D0A91">
        <w:tc>
          <w:tcPr>
            <w:tcW w:w="2808" w:type="dxa"/>
            <w:vMerge/>
          </w:tcPr>
          <w:p w14:paraId="2FCD3A10"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6F3939BF"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1.1.6. Bankas, banko kodas</w:t>
            </w:r>
          </w:p>
        </w:tc>
        <w:tc>
          <w:tcPr>
            <w:tcW w:w="3510" w:type="dxa"/>
            <w:tcBorders>
              <w:top w:val="nil"/>
              <w:left w:val="nil"/>
              <w:bottom w:val="single" w:sz="8" w:space="0" w:color="auto"/>
              <w:right w:val="single" w:sz="8" w:space="0" w:color="auto"/>
            </w:tcBorders>
          </w:tcPr>
          <w:p w14:paraId="01694E99"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sz w:val="24"/>
                <w:szCs w:val="24"/>
                <w:lang w:eastAsia="lt-LT"/>
                <w14:ligatures w14:val="none"/>
              </w:rPr>
              <w:t>AB SEB bankas, kodas 70440</w:t>
            </w:r>
          </w:p>
        </w:tc>
      </w:tr>
      <w:tr w:rsidR="00824813" w:rsidRPr="00824813" w14:paraId="2A6160ED" w14:textId="77777777" w:rsidTr="007D0A91">
        <w:tc>
          <w:tcPr>
            <w:tcW w:w="2808" w:type="dxa"/>
            <w:vMerge/>
          </w:tcPr>
          <w:p w14:paraId="4EA63B0D"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5A343FAE"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1.1.7. Telefonas</w:t>
            </w:r>
          </w:p>
        </w:tc>
        <w:tc>
          <w:tcPr>
            <w:tcW w:w="3510" w:type="dxa"/>
          </w:tcPr>
          <w:p w14:paraId="217BEDE0"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sz w:val="24"/>
                <w:szCs w:val="24"/>
                <w:lang w:eastAsia="lt-LT"/>
                <w14:ligatures w14:val="none"/>
              </w:rPr>
              <w:t>+370 620 91404</w:t>
            </w:r>
          </w:p>
        </w:tc>
      </w:tr>
      <w:tr w:rsidR="00824813" w:rsidRPr="00824813" w14:paraId="0E9CE19F" w14:textId="77777777" w:rsidTr="007D0A91">
        <w:tc>
          <w:tcPr>
            <w:tcW w:w="2808" w:type="dxa"/>
            <w:vMerge/>
          </w:tcPr>
          <w:p w14:paraId="74D02090"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6F7E248D"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1.1.8. El. paštas</w:t>
            </w:r>
          </w:p>
        </w:tc>
        <w:tc>
          <w:tcPr>
            <w:tcW w:w="3510" w:type="dxa"/>
          </w:tcPr>
          <w:p w14:paraId="554D3952"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sz w:val="24"/>
                <w:szCs w:val="24"/>
                <w:lang w:eastAsia="lt-LT"/>
                <w14:ligatures w14:val="none"/>
              </w:rPr>
              <w:t>info@fmrc.lt</w:t>
            </w:r>
          </w:p>
        </w:tc>
      </w:tr>
      <w:tr w:rsidR="00824813" w:rsidRPr="00824813" w14:paraId="418EE56B" w14:textId="77777777" w:rsidTr="007D0A91">
        <w:tc>
          <w:tcPr>
            <w:tcW w:w="2808" w:type="dxa"/>
            <w:vMerge/>
          </w:tcPr>
          <w:p w14:paraId="33885AA4"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110A232B"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1.1.9. Šalies atstovas</w:t>
            </w:r>
          </w:p>
        </w:tc>
        <w:tc>
          <w:tcPr>
            <w:tcW w:w="3510" w:type="dxa"/>
          </w:tcPr>
          <w:p w14:paraId="4CF3D714"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2FFB916B" w14:textId="77777777" w:rsidTr="007D0A91">
        <w:tc>
          <w:tcPr>
            <w:tcW w:w="2808" w:type="dxa"/>
            <w:vMerge/>
          </w:tcPr>
          <w:p w14:paraId="22041AD5"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p>
        </w:tc>
        <w:tc>
          <w:tcPr>
            <w:tcW w:w="3240" w:type="dxa"/>
          </w:tcPr>
          <w:p w14:paraId="12861282"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1.1.10. Atstovavimo pagrindas</w:t>
            </w:r>
          </w:p>
        </w:tc>
        <w:tc>
          <w:tcPr>
            <w:tcW w:w="3510" w:type="dxa"/>
          </w:tcPr>
          <w:p w14:paraId="3C80B063"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Įstaigos įstatai</w:t>
            </w:r>
          </w:p>
        </w:tc>
      </w:tr>
      <w:tr w:rsidR="00824813" w:rsidRPr="00824813" w14:paraId="345E50FC" w14:textId="77777777" w:rsidTr="007D0A91">
        <w:tc>
          <w:tcPr>
            <w:tcW w:w="2808" w:type="dxa"/>
            <w:vMerge w:val="restart"/>
          </w:tcPr>
          <w:p w14:paraId="61068C56"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p w14:paraId="5342B09C"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p w14:paraId="407E23B1" w14:textId="77777777" w:rsidR="00824813" w:rsidRPr="00824813" w:rsidRDefault="00824813" w:rsidP="00824813">
            <w:pPr>
              <w:rPr>
                <w:rFonts w:ascii="Times New Roman" w:eastAsia="Times New Roman" w:hAnsi="Times New Roman" w:cs="Times New Roman"/>
                <w:b/>
                <w:bCs/>
                <w:color w:val="FF0000"/>
                <w:kern w:val="2"/>
                <w:sz w:val="24"/>
                <w:szCs w:val="24"/>
                <w:lang w:eastAsia="lt-LT"/>
                <w14:ligatures w14:val="none"/>
              </w:rPr>
            </w:pPr>
          </w:p>
          <w:p w14:paraId="422C2108"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1.2. Tiekėjas</w:t>
            </w:r>
          </w:p>
          <w:p w14:paraId="31FC00AE" w14:textId="77777777" w:rsidR="00824813" w:rsidRPr="00824813" w:rsidRDefault="00824813" w:rsidP="00824813">
            <w:pPr>
              <w:rPr>
                <w:rFonts w:ascii="Times New Roman" w:eastAsia="Times New Roman" w:hAnsi="Times New Roman" w:cs="Times New Roman"/>
                <w:color w:val="0070C0"/>
                <w:kern w:val="2"/>
                <w:sz w:val="24"/>
                <w:szCs w:val="24"/>
                <w:lang w:eastAsia="lt-LT"/>
                <w14:ligatures w14:val="none"/>
              </w:rPr>
            </w:pPr>
            <w:r w:rsidRPr="00824813">
              <w:rPr>
                <w:rFonts w:ascii="Times New Roman" w:eastAsia="Times New Roman" w:hAnsi="Times New Roman" w:cs="Times New Roman"/>
                <w:color w:val="0070C0"/>
                <w:kern w:val="2"/>
                <w:sz w:val="24"/>
                <w:szCs w:val="24"/>
                <w:lang w:eastAsia="lt-LT"/>
                <w14:ligatures w14:val="none"/>
              </w:rPr>
              <w:t>(jei Tiekėjas yra fizinis asmuo, skiltys atitinkamai pakoreguojamos.</w:t>
            </w:r>
          </w:p>
          <w:p w14:paraId="2BB2E5B5"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color w:val="0070C0"/>
                <w:kern w:val="2"/>
                <w:sz w:val="24"/>
                <w:szCs w:val="24"/>
                <w:lang w:eastAsia="lt-LT"/>
                <w14:ligatures w14:val="none"/>
              </w:rPr>
              <w:t>Jei Tiekėjas yra tiekėjų grupė, skiltys pildomos įterpiant kiekvieno grupės nario informaciją)</w:t>
            </w:r>
          </w:p>
        </w:tc>
        <w:tc>
          <w:tcPr>
            <w:tcW w:w="3240" w:type="dxa"/>
          </w:tcPr>
          <w:p w14:paraId="09232A12"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1.2.1. Pavadinimas</w:t>
            </w:r>
          </w:p>
        </w:tc>
        <w:tc>
          <w:tcPr>
            <w:tcW w:w="3510" w:type="dxa"/>
          </w:tcPr>
          <w:p w14:paraId="2511BBCC"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06447016" w14:textId="77777777" w:rsidTr="007D0A91">
        <w:tc>
          <w:tcPr>
            <w:tcW w:w="2808" w:type="dxa"/>
            <w:vMerge/>
          </w:tcPr>
          <w:p w14:paraId="21559F27"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6CC75935"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1.2.2. Juridinio asmens kodas</w:t>
            </w:r>
          </w:p>
        </w:tc>
        <w:tc>
          <w:tcPr>
            <w:tcW w:w="3510" w:type="dxa"/>
          </w:tcPr>
          <w:p w14:paraId="36B62F61"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63F77381" w14:textId="77777777" w:rsidTr="007D0A91">
        <w:tc>
          <w:tcPr>
            <w:tcW w:w="2808" w:type="dxa"/>
            <w:vMerge/>
          </w:tcPr>
          <w:p w14:paraId="0A8CB94A"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53ACEF53"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1.2.3. Adresas</w:t>
            </w:r>
          </w:p>
        </w:tc>
        <w:tc>
          <w:tcPr>
            <w:tcW w:w="3510" w:type="dxa"/>
          </w:tcPr>
          <w:p w14:paraId="2C6619C5"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7EA6172C" w14:textId="77777777" w:rsidTr="007D0A91">
        <w:tc>
          <w:tcPr>
            <w:tcW w:w="2808" w:type="dxa"/>
            <w:vMerge/>
          </w:tcPr>
          <w:p w14:paraId="27170D02"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3A5AC3D8"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1.2.4. PVM mokėtojo kodas</w:t>
            </w:r>
          </w:p>
        </w:tc>
        <w:tc>
          <w:tcPr>
            <w:tcW w:w="3510" w:type="dxa"/>
          </w:tcPr>
          <w:p w14:paraId="4717FF33"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5F3CC809" w14:textId="77777777" w:rsidTr="007D0A91">
        <w:tc>
          <w:tcPr>
            <w:tcW w:w="2808" w:type="dxa"/>
            <w:vMerge/>
          </w:tcPr>
          <w:p w14:paraId="44D3F669"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12A0E4B4"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1.2.5. Atsiskaitomoji sąskaita</w:t>
            </w:r>
          </w:p>
        </w:tc>
        <w:tc>
          <w:tcPr>
            <w:tcW w:w="3510" w:type="dxa"/>
          </w:tcPr>
          <w:p w14:paraId="4172769A"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412A7C7F" w14:textId="77777777" w:rsidTr="007D0A91">
        <w:tc>
          <w:tcPr>
            <w:tcW w:w="2808" w:type="dxa"/>
            <w:vMerge/>
          </w:tcPr>
          <w:p w14:paraId="39D2F629"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6D3A4428"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1.2.6. Bankas, banko kodas</w:t>
            </w:r>
          </w:p>
        </w:tc>
        <w:tc>
          <w:tcPr>
            <w:tcW w:w="3510" w:type="dxa"/>
          </w:tcPr>
          <w:p w14:paraId="6F559463"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1D82A2E3" w14:textId="77777777" w:rsidTr="007D0A91">
        <w:tc>
          <w:tcPr>
            <w:tcW w:w="2808" w:type="dxa"/>
            <w:vMerge/>
          </w:tcPr>
          <w:p w14:paraId="15F6E895"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3C456ACE"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1.2.7. Telefonas</w:t>
            </w:r>
          </w:p>
        </w:tc>
        <w:tc>
          <w:tcPr>
            <w:tcW w:w="3510" w:type="dxa"/>
          </w:tcPr>
          <w:p w14:paraId="4E1F3009"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45393673" w14:textId="77777777" w:rsidTr="007D0A91">
        <w:tc>
          <w:tcPr>
            <w:tcW w:w="2808" w:type="dxa"/>
            <w:vMerge/>
          </w:tcPr>
          <w:p w14:paraId="37AF9B3C"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66E30C2F"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1.2.8. El. paštas</w:t>
            </w:r>
          </w:p>
        </w:tc>
        <w:tc>
          <w:tcPr>
            <w:tcW w:w="3510" w:type="dxa"/>
          </w:tcPr>
          <w:p w14:paraId="2F575A8A"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067847A5" w14:textId="77777777" w:rsidTr="007D0A91">
        <w:tc>
          <w:tcPr>
            <w:tcW w:w="2808" w:type="dxa"/>
            <w:vMerge/>
          </w:tcPr>
          <w:p w14:paraId="3EEABD35"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4E697584"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1.2.9. Šalies atstovas</w:t>
            </w:r>
          </w:p>
        </w:tc>
        <w:tc>
          <w:tcPr>
            <w:tcW w:w="3510" w:type="dxa"/>
          </w:tcPr>
          <w:p w14:paraId="3ECE2BEF"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r w:rsidR="00824813" w:rsidRPr="00824813" w14:paraId="15752187" w14:textId="77777777" w:rsidTr="007D0A91">
        <w:trPr>
          <w:trHeight w:val="361"/>
        </w:trPr>
        <w:tc>
          <w:tcPr>
            <w:tcW w:w="2808" w:type="dxa"/>
            <w:vMerge/>
          </w:tcPr>
          <w:p w14:paraId="4F6133EC" w14:textId="77777777" w:rsidR="00824813" w:rsidRPr="00824813" w:rsidRDefault="00824813" w:rsidP="00824813">
            <w:pPr>
              <w:rPr>
                <w:rFonts w:ascii="Times New Roman" w:eastAsia="Times New Roman" w:hAnsi="Times New Roman" w:cs="Times New Roman"/>
                <w:b/>
                <w:bCs/>
                <w:kern w:val="2"/>
                <w:sz w:val="24"/>
                <w:szCs w:val="24"/>
                <w:lang w:eastAsia="lt-LT"/>
                <w14:ligatures w14:val="none"/>
              </w:rPr>
            </w:pPr>
          </w:p>
        </w:tc>
        <w:tc>
          <w:tcPr>
            <w:tcW w:w="3240" w:type="dxa"/>
          </w:tcPr>
          <w:p w14:paraId="5F11BA4D" w14:textId="77777777" w:rsidR="00824813" w:rsidRPr="00824813" w:rsidRDefault="00824813" w:rsidP="00824813">
            <w:pP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1.2.10. Atstovavimo pagrindas</w:t>
            </w:r>
          </w:p>
        </w:tc>
        <w:tc>
          <w:tcPr>
            <w:tcW w:w="3510" w:type="dxa"/>
          </w:tcPr>
          <w:p w14:paraId="46250672" w14:textId="77777777" w:rsidR="00824813" w:rsidRPr="00824813" w:rsidRDefault="00824813" w:rsidP="00824813">
            <w:pPr>
              <w:jc w:val="center"/>
              <w:rPr>
                <w:rFonts w:ascii="Times New Roman" w:eastAsia="Times New Roman" w:hAnsi="Times New Roman" w:cs="Times New Roman"/>
                <w:kern w:val="2"/>
                <w:sz w:val="24"/>
                <w:szCs w:val="24"/>
                <w:lang w:eastAsia="lt-LT"/>
                <w14:ligatures w14:val="none"/>
              </w:rPr>
            </w:pPr>
          </w:p>
        </w:tc>
      </w:tr>
    </w:tbl>
    <w:p w14:paraId="4993F0EA" w14:textId="77777777" w:rsidR="00824813" w:rsidRPr="00824813" w:rsidRDefault="00824813" w:rsidP="00824813">
      <w:pPr>
        <w:jc w:val="both"/>
        <w:rPr>
          <w:rFonts w:ascii="Times New Roman" w:eastAsia="Times New Roman" w:hAnsi="Times New Roman" w:cs="Times New Roman"/>
          <w:sz w:val="24"/>
          <w:szCs w:val="24"/>
          <w:lang w:eastAsia="lt-LT"/>
          <w14:ligatures w14:val="none"/>
        </w:rPr>
      </w:pPr>
    </w:p>
    <w:tbl>
      <w:tblPr>
        <w:tblW w:w="95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8"/>
        <w:gridCol w:w="130"/>
        <w:gridCol w:w="7"/>
        <w:gridCol w:w="2080"/>
        <w:gridCol w:w="4748"/>
        <w:gridCol w:w="37"/>
      </w:tblGrid>
      <w:tr w:rsidR="00824813" w:rsidRPr="00824813" w14:paraId="24E2716E" w14:textId="77777777" w:rsidTr="007D0A91">
        <w:trPr>
          <w:gridAfter w:val="1"/>
          <w:wAfter w:w="37" w:type="dxa"/>
          <w:trHeight w:val="300"/>
        </w:trPr>
        <w:tc>
          <w:tcPr>
            <w:tcW w:w="9535" w:type="dxa"/>
            <w:gridSpan w:val="6"/>
          </w:tcPr>
          <w:p w14:paraId="4B8E15AD"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2. ATSAKINGI ASMENYS</w:t>
            </w:r>
          </w:p>
        </w:tc>
      </w:tr>
      <w:tr w:rsidR="00824813" w:rsidRPr="00824813" w14:paraId="526B7C65"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E264BCD"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2.1. Pirkėjo kontaktiniai asmenys, atsakingi už Sutarties vykdymą, Prekių priėmimą, Sąskaitų per </w:t>
            </w:r>
            <w:r w:rsidRPr="00824813">
              <w:rPr>
                <w:rFonts w:ascii="Times New Roman" w:eastAsia="Times New Roman" w:hAnsi="Times New Roman" w:cs="Times New Roman"/>
                <w:b/>
                <w:bCs/>
                <w:kern w:val="2"/>
                <w:sz w:val="24"/>
                <w:szCs w:val="24"/>
                <w:lang w:eastAsia="lt-LT"/>
                <w14:ligatures w14:val="none"/>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E36ABD9"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color w:val="4472C4"/>
                <w:kern w:val="2"/>
                <w:sz w:val="24"/>
                <w:szCs w:val="24"/>
                <w:lang w:eastAsia="lt-LT"/>
                <w14:ligatures w14:val="none"/>
              </w:rPr>
              <w:lastRenderedPageBreak/>
              <w:t>(nurodyti padalinį / skyrių, pareigas, vardą, pavardę, tel., el. paštą)</w:t>
            </w:r>
          </w:p>
        </w:tc>
      </w:tr>
      <w:tr w:rsidR="00824813" w:rsidRPr="00824813" w14:paraId="5927BC83"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090235C"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A92CC8"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color w:val="4472C4"/>
                <w:kern w:val="2"/>
                <w:sz w:val="24"/>
                <w:szCs w:val="24"/>
                <w:lang w:eastAsia="lt-LT"/>
                <w14:ligatures w14:val="none"/>
              </w:rPr>
              <w:t>(nurodyti padalinį / skyrių, pareigas, vardą, pavardę, tel., el. paštą)</w:t>
            </w:r>
          </w:p>
        </w:tc>
      </w:tr>
      <w:tr w:rsidR="00824813" w:rsidRPr="00824813" w14:paraId="650067F0" w14:textId="77777777" w:rsidTr="007D0A91">
        <w:trPr>
          <w:gridAfter w:val="1"/>
          <w:wAfter w:w="37" w:type="dxa"/>
          <w:trHeight w:val="300"/>
        </w:trPr>
        <w:tc>
          <w:tcPr>
            <w:tcW w:w="9535" w:type="dxa"/>
            <w:gridSpan w:val="6"/>
          </w:tcPr>
          <w:p w14:paraId="6477DA59"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3. SUTARTIES DALYKAS</w:t>
            </w:r>
          </w:p>
        </w:tc>
      </w:tr>
      <w:tr w:rsidR="00824813" w:rsidRPr="00824813" w14:paraId="3704F009"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BA059B2"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9DF701"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Tiekėjas įsipareigoja Sutartyje numatytomis sąlygomis perduoti Pirkėjui </w:t>
            </w:r>
            <w:r w:rsidRPr="00824813">
              <w:rPr>
                <w:rFonts w:ascii="Times New Roman" w:eastAsia="Times New Roman" w:hAnsi="Times New Roman" w:cs="Times New Roman"/>
                <w:b/>
                <w:bCs/>
                <w:kern w:val="2"/>
                <w:sz w:val="24"/>
                <w:szCs w:val="24"/>
                <w:lang w:eastAsia="lt-LT"/>
                <w14:ligatures w14:val="none"/>
              </w:rPr>
              <w:t xml:space="preserve">sauso </w:t>
            </w:r>
            <w:proofErr w:type="spellStart"/>
            <w:r w:rsidRPr="00824813">
              <w:rPr>
                <w:rFonts w:ascii="Times New Roman" w:eastAsia="Times New Roman" w:hAnsi="Times New Roman" w:cs="Times New Roman"/>
                <w:b/>
                <w:bCs/>
                <w:kern w:val="2"/>
                <w:sz w:val="24"/>
                <w:szCs w:val="24"/>
                <w:lang w:eastAsia="lt-LT"/>
                <w14:ligatures w14:val="none"/>
              </w:rPr>
              <w:t>hidromasažo</w:t>
            </w:r>
            <w:proofErr w:type="spellEnd"/>
            <w:r w:rsidRPr="00824813">
              <w:rPr>
                <w:rFonts w:ascii="Times New Roman" w:eastAsia="Times New Roman" w:hAnsi="Times New Roman" w:cs="Times New Roman"/>
                <w:b/>
                <w:bCs/>
                <w:kern w:val="2"/>
                <w:sz w:val="24"/>
                <w:szCs w:val="24"/>
                <w:lang w:eastAsia="lt-LT"/>
                <w14:ligatures w14:val="none"/>
              </w:rPr>
              <w:t xml:space="preserve"> lovos (3 vnt.), įskaitant jų pristatymą, sumontavimą, paruošimą eksploatacijai ir apmokymą naudotis</w:t>
            </w:r>
            <w:r w:rsidRPr="00824813">
              <w:rPr>
                <w:rFonts w:ascii="Times New Roman" w:eastAsia="Times New Roman" w:hAnsi="Times New Roman" w:cs="Times New Roman"/>
                <w:kern w:val="2"/>
                <w:sz w:val="24"/>
                <w:szCs w:val="24"/>
                <w:lang w:eastAsia="lt-LT"/>
                <w14:ligatures w14:val="none"/>
              </w:rPr>
              <w:t xml:space="preserve"> (toliau – Prekės).</w:t>
            </w:r>
          </w:p>
          <w:p w14:paraId="1419A613" w14:textId="77777777" w:rsidR="00824813" w:rsidRPr="00824813" w:rsidRDefault="00824813" w:rsidP="00824813">
            <w:pPr>
              <w:spacing w:before="120" w:after="120"/>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 xml:space="preserve">Išsamus Prekių aprašymas ir kiti reikalavimai tiekiamoms Prekėms nustatyti Sutarties priede Nr. 1 Techninė specifikacija pirkimo  „Sauso </w:t>
            </w:r>
            <w:proofErr w:type="spellStart"/>
            <w:r w:rsidRPr="00824813">
              <w:rPr>
                <w:rFonts w:ascii="Times New Roman" w:eastAsia="Times New Roman" w:hAnsi="Times New Roman" w:cs="Times New Roman"/>
                <w:color w:val="000000"/>
                <w:kern w:val="2"/>
                <w:sz w:val="24"/>
                <w:szCs w:val="24"/>
                <w:lang w:eastAsia="lt-LT"/>
                <w14:ligatures w14:val="none"/>
              </w:rPr>
              <w:t>hidromasažo</w:t>
            </w:r>
            <w:proofErr w:type="spellEnd"/>
            <w:r w:rsidRPr="00824813">
              <w:rPr>
                <w:rFonts w:ascii="Times New Roman" w:eastAsia="Times New Roman" w:hAnsi="Times New Roman" w:cs="Times New Roman"/>
                <w:color w:val="000000"/>
                <w:kern w:val="2"/>
                <w:sz w:val="24"/>
                <w:szCs w:val="24"/>
                <w:lang w:eastAsia="lt-LT"/>
                <w14:ligatures w14:val="none"/>
              </w:rPr>
              <w:t xml:space="preserve"> lovos“ (toliau – Techninė specifikacija) ir Sutarties priede Nr. 2 „Pasiūlymas“.</w:t>
            </w:r>
          </w:p>
        </w:tc>
      </w:tr>
      <w:tr w:rsidR="00824813" w:rsidRPr="00824813" w14:paraId="76FAD217"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3794789"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EBA2A6F"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1DD6621F"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F5AC09B"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79BC4B7"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sz w:val="24"/>
                <w:szCs w:val="24"/>
                <w:lang w:eastAsia="zh-TW"/>
                <w14:ligatures w14:val="none"/>
              </w:rPr>
              <w:t>„Sveikatos centro sudėtyje teikiamų sveikatos priežiūros paslaugų infrastruktūros modernizavimas Panevėžio mieste“</w:t>
            </w:r>
            <w:r w:rsidRPr="00824813">
              <w:rPr>
                <w:rFonts w:ascii="Times New Roman" w:eastAsia="Times New Roman" w:hAnsi="Times New Roman" w:cs="Times New Roman"/>
                <w:bCs/>
                <w:sz w:val="24"/>
                <w:szCs w:val="24"/>
                <w:lang w:eastAsia="lt-LT"/>
                <w14:ligatures w14:val="none"/>
              </w:rPr>
              <w:t xml:space="preserve"> </w:t>
            </w:r>
            <w:r w:rsidRPr="00824813">
              <w:rPr>
                <w:rFonts w:ascii="Times New Roman" w:eastAsia="Times New Roman" w:hAnsi="Times New Roman" w:cs="Times New Roman"/>
                <w:sz w:val="24"/>
                <w:szCs w:val="24"/>
                <w:lang w:eastAsia="lt-LT"/>
                <w14:ligatures w14:val="none"/>
              </w:rPr>
              <w:t xml:space="preserve">Europos Sąjungos lėšomis finansuojamo </w:t>
            </w:r>
            <w:r w:rsidRPr="00824813">
              <w:rPr>
                <w:rFonts w:ascii="Times New Roman" w:eastAsia="Times New Roman" w:hAnsi="Times New Roman" w:cs="Times New Roman"/>
                <w:bCs/>
                <w:sz w:val="24"/>
                <w:szCs w:val="24"/>
                <w:lang w:eastAsia="lt-LT"/>
                <w14:ligatures w14:val="none"/>
              </w:rPr>
              <w:t xml:space="preserve">Projekto </w:t>
            </w:r>
            <w:r w:rsidRPr="00824813">
              <w:rPr>
                <w:rFonts w:ascii="Times New Roman" w:eastAsia="Times New Roman" w:hAnsi="Times New Roman" w:cs="Times New Roman"/>
                <w:sz w:val="24"/>
                <w:szCs w:val="24"/>
                <w:lang w:eastAsia="zh-TW"/>
                <w14:ligatures w14:val="none"/>
              </w:rPr>
              <w:t>Nr. 09-022-P-0010.</w:t>
            </w:r>
          </w:p>
        </w:tc>
      </w:tr>
      <w:tr w:rsidR="00824813" w:rsidRPr="00824813" w14:paraId="55DF8692" w14:textId="77777777" w:rsidTr="007D0A91">
        <w:trPr>
          <w:gridAfter w:val="1"/>
          <w:wAfter w:w="37" w:type="dxa"/>
          <w:trHeight w:val="300"/>
        </w:trPr>
        <w:tc>
          <w:tcPr>
            <w:tcW w:w="9535" w:type="dxa"/>
            <w:gridSpan w:val="6"/>
          </w:tcPr>
          <w:p w14:paraId="447EF73C"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4. PREKIŲ PRISTATYMO TERMINAI IR PREKIŲ PERDAVIMO - PRIĖMIMO TVARKA</w:t>
            </w:r>
          </w:p>
        </w:tc>
      </w:tr>
      <w:tr w:rsidR="00824813" w:rsidRPr="00824813" w14:paraId="1B750024"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B3A7DB4"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DF56D76" w14:textId="77777777" w:rsidR="00824813" w:rsidRPr="00824813" w:rsidRDefault="00824813" w:rsidP="00824813">
            <w:pPr>
              <w:spacing w:before="120" w:after="120"/>
              <w:jc w:val="both"/>
              <w:rPr>
                <w:rFonts w:ascii="Times New Roman" w:eastAsia="Times New Roman" w:hAnsi="Times New Roman" w:cs="Times New Roman"/>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Tiekėjas Prekę (Prekes) įsipareigoja pristatyti, sumontuoti, </w:t>
            </w:r>
            <w:r w:rsidRPr="00824813">
              <w:rPr>
                <w:rFonts w:ascii="Times New Roman" w:eastAsia="Times New Roman" w:hAnsi="Times New Roman" w:cs="Times New Roman"/>
                <w:sz w:val="24"/>
                <w:szCs w:val="24"/>
                <w:lang w:eastAsia="lt-LT"/>
                <w14:ligatures w14:val="none"/>
              </w:rPr>
              <w:t xml:space="preserve">įnešti </w:t>
            </w:r>
            <w:r w:rsidRPr="00824813">
              <w:rPr>
                <w:rFonts w:ascii="Times New Roman" w:eastAsia="Times New Roman" w:hAnsi="Times New Roman" w:cs="Times New Roman"/>
                <w:b/>
                <w:bCs/>
                <w:sz w:val="24"/>
                <w:szCs w:val="24"/>
                <w:u w:val="single"/>
                <w:lang w:eastAsia="lt-LT"/>
                <w14:ligatures w14:val="none"/>
              </w:rPr>
              <w:t>(įvertinat, kad durų angos matmenys yra: 920 mm x 2000 mm)</w:t>
            </w:r>
            <w:r w:rsidRPr="00824813">
              <w:rPr>
                <w:rFonts w:ascii="Times New Roman" w:eastAsia="Times New Roman" w:hAnsi="Times New Roman" w:cs="Times New Roman"/>
                <w:sz w:val="24"/>
                <w:szCs w:val="24"/>
                <w:lang w:eastAsia="lt-LT"/>
                <w14:ligatures w14:val="none"/>
              </w:rPr>
              <w:t xml:space="preserve">, </w:t>
            </w:r>
            <w:r w:rsidRPr="00824813">
              <w:rPr>
                <w:rFonts w:ascii="Times New Roman" w:eastAsia="Times New Roman" w:hAnsi="Times New Roman" w:cs="Times New Roman"/>
                <w:kern w:val="2"/>
                <w:sz w:val="24"/>
                <w:szCs w:val="24"/>
                <w:lang w:eastAsia="lt-LT"/>
                <w14:ligatures w14:val="none"/>
              </w:rPr>
              <w:t xml:space="preserve"> paruošti eksploatacijai ir apmokyti ja naudotis darbuotojus</w:t>
            </w:r>
            <w:r w:rsidRPr="00824813">
              <w:rPr>
                <w:rFonts w:ascii="Times New Roman" w:eastAsia="Times New Roman" w:hAnsi="Times New Roman" w:cs="Times New Roman"/>
                <w:b/>
                <w:bCs/>
                <w:kern w:val="2"/>
                <w:sz w:val="24"/>
                <w:szCs w:val="24"/>
                <w:lang w:eastAsia="lt-LT"/>
                <w14:ligatures w14:val="none"/>
              </w:rPr>
              <w:t xml:space="preserve"> ne vėliau kaip per</w:t>
            </w:r>
            <w:r w:rsidRPr="00824813">
              <w:rPr>
                <w:rFonts w:ascii="Times New Roman" w:eastAsia="Times New Roman" w:hAnsi="Times New Roman" w:cs="Times New Roman"/>
                <w:kern w:val="2"/>
                <w:sz w:val="24"/>
                <w:szCs w:val="24"/>
                <w:lang w:eastAsia="lt-LT"/>
                <w14:ligatures w14:val="none"/>
              </w:rPr>
              <w:t xml:space="preserve"> </w:t>
            </w:r>
            <w:r w:rsidRPr="00824813">
              <w:rPr>
                <w:rFonts w:ascii="Times New Roman" w:eastAsia="Times New Roman" w:hAnsi="Times New Roman" w:cs="Times New Roman"/>
                <w:b/>
                <w:bCs/>
                <w:kern w:val="2"/>
                <w:sz w:val="24"/>
                <w:szCs w:val="24"/>
                <w:lang w:eastAsia="lt-LT"/>
                <w14:ligatures w14:val="none"/>
              </w:rPr>
              <w:t>3 (tris) mėnesius</w:t>
            </w:r>
            <w:r w:rsidRPr="00824813">
              <w:rPr>
                <w:rFonts w:ascii="Times New Roman" w:eastAsia="Times New Roman" w:hAnsi="Times New Roman" w:cs="Times New Roman"/>
                <w:kern w:val="2"/>
                <w:sz w:val="24"/>
                <w:szCs w:val="24"/>
                <w:lang w:eastAsia="lt-LT"/>
                <w14:ligatures w14:val="none"/>
              </w:rPr>
              <w:t xml:space="preserve"> </w:t>
            </w:r>
            <w:r w:rsidRPr="00824813">
              <w:rPr>
                <w:rFonts w:ascii="Times New Roman" w:eastAsia="Times New Roman" w:hAnsi="Times New Roman" w:cs="Times New Roman"/>
                <w:color w:val="000000"/>
                <w:kern w:val="2"/>
                <w:sz w:val="24"/>
                <w:szCs w:val="24"/>
                <w:lang w:eastAsia="lt-LT"/>
                <w14:ligatures w14:val="none"/>
              </w:rPr>
              <w:t>nuo Sutarties įsigaliojimo dienos šiuo adresu: Nemuno g. 75, Panevėžys</w:t>
            </w:r>
            <w:r w:rsidRPr="00824813">
              <w:rPr>
                <w:rFonts w:ascii="Times New Roman" w:eastAsia="Times New Roman" w:hAnsi="Times New Roman" w:cs="Times New Roman"/>
                <w:kern w:val="2"/>
                <w:sz w:val="24"/>
                <w:szCs w:val="24"/>
                <w:lang w:eastAsia="lt-LT"/>
                <w14:ligatures w14:val="none"/>
              </w:rPr>
              <w:t>.</w:t>
            </w:r>
          </w:p>
        </w:tc>
      </w:tr>
      <w:tr w:rsidR="00824813" w:rsidRPr="00824813" w14:paraId="606EF15F"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293285C"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8055F9"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w:t>
            </w:r>
            <w:r w:rsidRPr="00824813">
              <w:rPr>
                <w:rFonts w:ascii="Times New Roman" w:eastAsia="Times New Roman" w:hAnsi="Times New Roman" w:cs="Times New Roman"/>
                <w:kern w:val="2"/>
                <w:sz w:val="24"/>
                <w:szCs w:val="24"/>
                <w:lang w:eastAsia="lt-LT"/>
                <w14:ligatures w14:val="none"/>
              </w:rPr>
              <w:lastRenderedPageBreak/>
              <w:t xml:space="preserve">terminas gali būti pratęsiamas tik minėtų aplinkybių egzistavimo laikotarpiui, bet </w:t>
            </w:r>
            <w:r w:rsidRPr="00824813">
              <w:rPr>
                <w:rFonts w:ascii="Times New Roman" w:eastAsia="Times New Roman" w:hAnsi="Times New Roman" w:cs="Times New Roman"/>
                <w:b/>
                <w:bCs/>
                <w:kern w:val="2"/>
                <w:sz w:val="24"/>
                <w:szCs w:val="24"/>
                <w:lang w:eastAsia="lt-LT"/>
                <w14:ligatures w14:val="none"/>
              </w:rPr>
              <w:t>ne ilgiau nei 1 mėnesio</w:t>
            </w:r>
            <w:r w:rsidRPr="00824813">
              <w:rPr>
                <w:rFonts w:ascii="Times New Roman" w:eastAsia="Times New Roman" w:hAnsi="Times New Roman" w:cs="Times New Roman"/>
                <w:kern w:val="2"/>
                <w:sz w:val="24"/>
                <w:szCs w:val="24"/>
                <w:lang w:eastAsia="lt-LT"/>
                <w14:ligatures w14:val="none"/>
              </w:rPr>
              <w:t xml:space="preserve"> laikotarpiui.</w:t>
            </w:r>
          </w:p>
        </w:tc>
      </w:tr>
      <w:tr w:rsidR="00824813" w:rsidRPr="00824813" w14:paraId="63AB6DED"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B2EA108"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E46960"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tc>
      </w:tr>
      <w:tr w:rsidR="00824813" w:rsidRPr="00824813" w14:paraId="6658D73F"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2A50613"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FE6CCBC"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64492D39"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3708BFE6"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946692B"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3D9C4C"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Kartu su Prekėmis pateikiami šie dokumentai: </w:t>
            </w:r>
          </w:p>
          <w:p w14:paraId="5FA1C4E2" w14:textId="77777777" w:rsidR="00824813" w:rsidRPr="00824813" w:rsidRDefault="00824813" w:rsidP="00600CC2">
            <w:pPr>
              <w:numPr>
                <w:ilvl w:val="0"/>
                <w:numId w:val="116"/>
              </w:numPr>
              <w:tabs>
                <w:tab w:val="left" w:pos="620"/>
              </w:tabs>
              <w:spacing w:before="120" w:after="120"/>
              <w:ind w:left="160" w:firstLine="20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Naudojimo instrukcija lietuvių ir originalo kalba;</w:t>
            </w:r>
          </w:p>
          <w:p w14:paraId="5C0AF18F" w14:textId="77777777" w:rsidR="00824813" w:rsidRPr="00824813" w:rsidRDefault="00824813" w:rsidP="00824813">
            <w:pPr>
              <w:numPr>
                <w:ilvl w:val="0"/>
                <w:numId w:val="116"/>
              </w:num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Prekių perdavimo-priėmimo aktas.</w:t>
            </w:r>
          </w:p>
          <w:p w14:paraId="2AE1E486"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Tiekėjui nepateikus nurodytų dokumentų, laikoma, kad Prekės neatitinka Sutartyje</w:t>
            </w:r>
            <w:r w:rsidRPr="00824813">
              <w:rPr>
                <w:rFonts w:ascii="Times New Roman" w:eastAsia="Times New Roman" w:hAnsi="Times New Roman" w:cs="Times New Roman"/>
                <w:kern w:val="2"/>
                <w:lang w:eastAsia="lt-LT"/>
                <w14:ligatures w14:val="none"/>
              </w:rPr>
              <w:t xml:space="preserve"> nustatytų reikalavimų</w:t>
            </w:r>
            <w:r w:rsidRPr="00824813">
              <w:rPr>
                <w:rFonts w:ascii="Times New Roman" w:eastAsia="Times New Roman" w:hAnsi="Times New Roman" w:cs="Times New Roman"/>
                <w:kern w:val="2"/>
                <w:sz w:val="24"/>
                <w:szCs w:val="24"/>
                <w:lang w:eastAsia="lt-LT"/>
                <w14:ligatures w14:val="none"/>
              </w:rPr>
              <w:t>.</w:t>
            </w:r>
          </w:p>
        </w:tc>
      </w:tr>
      <w:tr w:rsidR="00824813" w:rsidRPr="00824813" w14:paraId="29EBFE21" w14:textId="77777777" w:rsidTr="007D0A91">
        <w:trPr>
          <w:gridAfter w:val="1"/>
          <w:wAfter w:w="37" w:type="dxa"/>
          <w:trHeight w:val="300"/>
        </w:trPr>
        <w:tc>
          <w:tcPr>
            <w:tcW w:w="9535" w:type="dxa"/>
            <w:gridSpan w:val="6"/>
          </w:tcPr>
          <w:p w14:paraId="65B69E83"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 SUTARTIES KAINA IR ATSISKAITYMO TVARKA</w:t>
            </w:r>
          </w:p>
        </w:tc>
      </w:tr>
      <w:tr w:rsidR="00824813" w:rsidRPr="00824813" w14:paraId="54BC9068"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D80F919"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7E12E5E"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Fiksuotos kainos kainodara</w:t>
            </w:r>
          </w:p>
        </w:tc>
      </w:tr>
      <w:tr w:rsidR="00824813" w:rsidRPr="00824813" w14:paraId="0252B50B"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0FCD1D3"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5.2. Pradinės Sutarties vertė ir Sutarties kaina, kai taikoma </w:t>
            </w:r>
            <w:r w:rsidRPr="00824813">
              <w:rPr>
                <w:rFonts w:ascii="Times New Roman" w:eastAsia="Times New Roman" w:hAnsi="Times New Roman" w:cs="Times New Roman"/>
                <w:b/>
                <w:bCs/>
                <w:kern w:val="2"/>
                <w:sz w:val="24"/>
                <w:szCs w:val="24"/>
                <w:u w:val="single"/>
                <w:lang w:eastAsia="lt-LT"/>
                <w14:ligatures w14:val="none"/>
              </w:rPr>
              <w:t>fiksuotos kainos</w:t>
            </w:r>
            <w:r w:rsidRPr="00824813">
              <w:rPr>
                <w:rFonts w:ascii="Times New Roman" w:eastAsia="Times New Roman" w:hAnsi="Times New Roman" w:cs="Times New Roman"/>
                <w:b/>
                <w:bCs/>
                <w:kern w:val="2"/>
                <w:sz w:val="24"/>
                <w:szCs w:val="24"/>
                <w:lang w:eastAsia="lt-LT"/>
                <w14:ligatures w14:val="none"/>
              </w:rPr>
              <w:t xml:space="preserve"> kainodara</w:t>
            </w:r>
          </w:p>
          <w:p w14:paraId="5E0A8902"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p>
          <w:p w14:paraId="5536E725"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p>
          <w:p w14:paraId="364E52FB"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p>
          <w:p w14:paraId="75D2272B" w14:textId="77777777" w:rsidR="00824813" w:rsidRPr="00824813" w:rsidRDefault="00824813" w:rsidP="00824813">
            <w:pPr>
              <w:spacing w:before="120" w:after="120"/>
              <w:jc w:val="both"/>
              <w:rPr>
                <w:rFonts w:ascii="Times New Roman" w:eastAsia="Times New Roman" w:hAnsi="Times New Roman" w:cs="Times New Roman"/>
                <w:b/>
                <w:bCs/>
                <w:kern w:val="2"/>
                <w:sz w:val="24"/>
                <w:szCs w:val="24"/>
                <w:lang w:eastAsia="lt-LT"/>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1A35A179"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Pradinės Sutarties vertė yra </w:t>
            </w:r>
            <w:r w:rsidRPr="00824813">
              <w:rPr>
                <w:rFonts w:ascii="Times New Roman" w:eastAsia="Times New Roman" w:hAnsi="Times New Roman" w:cs="Times New Roman"/>
                <w:color w:val="4472C4"/>
                <w:kern w:val="2"/>
                <w:sz w:val="24"/>
                <w:szCs w:val="24"/>
                <w:lang w:eastAsia="lt-LT"/>
                <w14:ligatures w14:val="none"/>
              </w:rPr>
              <w:t>(nurodyti sumą skaičiais)</w:t>
            </w:r>
            <w:r w:rsidRPr="00824813">
              <w:rPr>
                <w:rFonts w:ascii="Times New Roman" w:eastAsia="Times New Roman" w:hAnsi="Times New Roman" w:cs="Times New Roman"/>
                <w:kern w:val="2"/>
                <w:sz w:val="24"/>
                <w:szCs w:val="24"/>
                <w:lang w:eastAsia="lt-LT"/>
                <w14:ligatures w14:val="none"/>
              </w:rPr>
              <w:t xml:space="preserve"> Eur, </w:t>
            </w:r>
            <w:r w:rsidRPr="00824813">
              <w:rPr>
                <w:rFonts w:ascii="Times New Roman" w:eastAsia="Times New Roman" w:hAnsi="Times New Roman" w:cs="Times New Roman"/>
                <w:color w:val="4472C4"/>
                <w:kern w:val="2"/>
                <w:sz w:val="24"/>
                <w:szCs w:val="24"/>
                <w:lang w:eastAsia="lt-LT"/>
                <w14:ligatures w14:val="none"/>
              </w:rPr>
              <w:t>(nurodyti sumą žodžiais)</w:t>
            </w:r>
            <w:r w:rsidRPr="00824813">
              <w:rPr>
                <w:rFonts w:ascii="Times New Roman" w:eastAsia="Times New Roman" w:hAnsi="Times New Roman" w:cs="Times New Roman"/>
                <w:kern w:val="2"/>
                <w:sz w:val="24"/>
                <w:szCs w:val="24"/>
                <w:lang w:eastAsia="lt-LT"/>
                <w14:ligatures w14:val="none"/>
              </w:rPr>
              <w:t xml:space="preserve"> be pridėtinės vertės mokesčio (toliau – PVM). </w:t>
            </w:r>
          </w:p>
          <w:p w14:paraId="16805462"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PVM sudaro </w:t>
            </w:r>
            <w:r w:rsidRPr="00824813">
              <w:rPr>
                <w:rFonts w:ascii="Times New Roman" w:eastAsia="Times New Roman" w:hAnsi="Times New Roman" w:cs="Times New Roman"/>
                <w:color w:val="4472C4"/>
                <w:kern w:val="2"/>
                <w:sz w:val="24"/>
                <w:szCs w:val="24"/>
                <w:lang w:eastAsia="lt-LT"/>
                <w14:ligatures w14:val="none"/>
              </w:rPr>
              <w:t>(nurodyti sumą skaičiais)</w:t>
            </w:r>
            <w:r w:rsidRPr="00824813">
              <w:rPr>
                <w:rFonts w:ascii="Times New Roman" w:eastAsia="Times New Roman" w:hAnsi="Times New Roman" w:cs="Times New Roman"/>
                <w:kern w:val="2"/>
                <w:sz w:val="24"/>
                <w:szCs w:val="24"/>
                <w:lang w:eastAsia="lt-LT"/>
                <w14:ligatures w14:val="none"/>
              </w:rPr>
              <w:t xml:space="preserve"> Eur, </w:t>
            </w:r>
            <w:r w:rsidRPr="00824813">
              <w:rPr>
                <w:rFonts w:ascii="Times New Roman" w:eastAsia="Times New Roman" w:hAnsi="Times New Roman" w:cs="Times New Roman"/>
                <w:color w:val="4472C4"/>
                <w:kern w:val="2"/>
                <w:sz w:val="24"/>
                <w:szCs w:val="24"/>
                <w:lang w:eastAsia="lt-LT"/>
                <w14:ligatures w14:val="none"/>
              </w:rPr>
              <w:t>(nurodyti sumą žodžiais)</w:t>
            </w:r>
            <w:r w:rsidRPr="00824813">
              <w:rPr>
                <w:rFonts w:ascii="Times New Roman" w:eastAsia="Times New Roman" w:hAnsi="Times New Roman" w:cs="Times New Roman"/>
                <w:kern w:val="2"/>
                <w:sz w:val="24"/>
                <w:szCs w:val="24"/>
                <w:lang w:eastAsia="lt-LT"/>
                <w14:ligatures w14:val="none"/>
              </w:rPr>
              <w:t>.</w:t>
            </w:r>
          </w:p>
          <w:p w14:paraId="5431FAA2"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Sutarties kaina yra </w:t>
            </w:r>
            <w:r w:rsidRPr="00824813">
              <w:rPr>
                <w:rFonts w:ascii="Times New Roman" w:eastAsia="Times New Roman" w:hAnsi="Times New Roman" w:cs="Times New Roman"/>
                <w:color w:val="4472C4"/>
                <w:kern w:val="2"/>
                <w:sz w:val="24"/>
                <w:szCs w:val="24"/>
                <w:lang w:eastAsia="lt-LT"/>
                <w14:ligatures w14:val="none"/>
              </w:rPr>
              <w:t>(nurodyti sumą skaičiais)</w:t>
            </w:r>
            <w:r w:rsidRPr="00824813">
              <w:rPr>
                <w:rFonts w:ascii="Times New Roman" w:eastAsia="Times New Roman" w:hAnsi="Times New Roman" w:cs="Times New Roman"/>
                <w:kern w:val="2"/>
                <w:sz w:val="24"/>
                <w:szCs w:val="24"/>
                <w:lang w:eastAsia="lt-LT"/>
                <w14:ligatures w14:val="none"/>
              </w:rPr>
              <w:t xml:space="preserve"> Eur, </w:t>
            </w:r>
            <w:r w:rsidRPr="00824813">
              <w:rPr>
                <w:rFonts w:ascii="Times New Roman" w:eastAsia="Times New Roman" w:hAnsi="Times New Roman" w:cs="Times New Roman"/>
                <w:color w:val="4472C4"/>
                <w:kern w:val="2"/>
                <w:sz w:val="24"/>
                <w:szCs w:val="24"/>
                <w:lang w:eastAsia="lt-LT"/>
                <w14:ligatures w14:val="none"/>
              </w:rPr>
              <w:t>(nurodyti sumą žodžiais)</w:t>
            </w:r>
            <w:r w:rsidRPr="00824813">
              <w:rPr>
                <w:rFonts w:ascii="Times New Roman" w:eastAsia="Times New Roman" w:hAnsi="Times New Roman" w:cs="Times New Roman"/>
                <w:kern w:val="2"/>
                <w:sz w:val="24"/>
                <w:szCs w:val="24"/>
                <w:lang w:eastAsia="lt-LT"/>
                <w14:ligatures w14:val="none"/>
              </w:rPr>
              <w:t xml:space="preserve"> Eur su PVM.</w:t>
            </w:r>
          </w:p>
          <w:p w14:paraId="1C68FA30" w14:textId="77777777" w:rsidR="00824813" w:rsidRPr="00824813" w:rsidRDefault="00824813" w:rsidP="00824813">
            <w:pPr>
              <w:spacing w:before="120" w:after="120"/>
              <w:rPr>
                <w:rFonts w:ascii="Times New Roman" w:eastAsia="Times New Roman" w:hAnsi="Times New Roman" w:cs="Times New Roman"/>
                <w:color w:val="FF0000"/>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Šioje Sutartyje P</w:t>
            </w:r>
            <w:r w:rsidRPr="00824813">
              <w:rPr>
                <w:rFonts w:ascii="Times New Roman" w:eastAsia="Times New Roman" w:hAnsi="Times New Roman" w:cs="Times New Roman"/>
                <w:color w:val="000000"/>
                <w:kern w:val="2"/>
                <w:sz w:val="24"/>
                <w:szCs w:val="24"/>
                <w:lang w:eastAsia="lt-LT"/>
                <w14:ligatures w14:val="none"/>
              </w:rPr>
              <w:t>radinės Sutarties vertė yra lygi Tiekėjo pasiūlymo kainai be PVM, nurodytai už visą pirkimo dokumentuose ir Sutartyje nurodytą Prekių kiekį ir (ar) apimtį.</w:t>
            </w:r>
          </w:p>
        </w:tc>
      </w:tr>
      <w:tr w:rsidR="00824813" w:rsidRPr="00824813" w14:paraId="6621436A"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9F823EA"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5.3. Sutarties kainos / įkainių perskaičiavimas taikant </w:t>
            </w:r>
            <w:r w:rsidRPr="00824813">
              <w:rPr>
                <w:rFonts w:ascii="Times New Roman" w:eastAsia="Times New Roman" w:hAnsi="Times New Roman" w:cs="Times New Roman"/>
                <w:b/>
                <w:bCs/>
                <w:kern w:val="2"/>
                <w:sz w:val="24"/>
                <w:szCs w:val="24"/>
                <w:u w:val="single"/>
                <w:lang w:eastAsia="lt-LT"/>
                <w14:ligatures w14:val="none"/>
              </w:rPr>
              <w:t>peržiūros</w:t>
            </w:r>
            <w:r w:rsidRPr="00824813">
              <w:rPr>
                <w:rFonts w:ascii="Times New Roman" w:eastAsia="Times New Roman" w:hAnsi="Times New Roman" w:cs="Times New Roman"/>
                <w:b/>
                <w:bCs/>
                <w:kern w:val="2"/>
                <w:sz w:val="24"/>
                <w:szCs w:val="24"/>
                <w:lang w:eastAsia="lt-LT"/>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F869555"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 xml:space="preserve">Sutarties kaina bus </w:t>
            </w:r>
            <w:r w:rsidRPr="00824813">
              <w:rPr>
                <w:rFonts w:ascii="Times New Roman" w:eastAsia="Times New Roman" w:hAnsi="Times New Roman" w:cs="Times New Roman"/>
                <w:kern w:val="2"/>
                <w:sz w:val="24"/>
                <w:szCs w:val="24"/>
                <w:lang w:eastAsia="lt-LT"/>
                <w14:ligatures w14:val="none"/>
              </w:rPr>
              <w:t>perskaičiuojami:</w:t>
            </w:r>
          </w:p>
          <w:p w14:paraId="691BE01A"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5.3.1. dėl PVM tarifo pasikeitimo.</w:t>
            </w:r>
          </w:p>
          <w:p w14:paraId="2BC95727" w14:textId="77777777" w:rsidR="00824813" w:rsidRPr="00824813" w:rsidRDefault="00824813" w:rsidP="00824813">
            <w:pPr>
              <w:spacing w:before="120" w:after="120"/>
              <w:rPr>
                <w:rFonts w:ascii="Times New Roman" w:eastAsia="Times New Roman" w:hAnsi="Times New Roman" w:cs="Times New Roman"/>
                <w:color w:val="FF0000"/>
                <w:kern w:val="2"/>
                <w:sz w:val="24"/>
                <w:szCs w:val="24"/>
                <w:lang w:eastAsia="lt-LT"/>
                <w14:ligatures w14:val="none"/>
              </w:rPr>
            </w:pPr>
          </w:p>
        </w:tc>
      </w:tr>
      <w:tr w:rsidR="00824813" w:rsidRPr="00824813" w14:paraId="68544C19"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52427F4"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1D8B70"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Jeigu Sutarties vykdymo metu pasikeičia PVM mokėjimą reglamentuojantys teisės aktai, darantys tiesioginę įtaką Tiekėjo tiekiamų Prekių Sutartyje nurodytai kainai, Sutarties kaina  perskaičiuojama nekeičiant Prekės (Prekių) kainos be PVM. </w:t>
            </w:r>
          </w:p>
          <w:p w14:paraId="437B32AF"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Perskaičiuota Sutarties kaina įforminama Susitarimu ir turi būti taikomi nuo naujo PVM įvedimo datos (nepriklausomai nuo to, kada pasirašytas Susitarimas).</w:t>
            </w:r>
          </w:p>
        </w:tc>
      </w:tr>
      <w:tr w:rsidR="00824813" w:rsidRPr="00824813" w14:paraId="66C9E1CC"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4F843D6"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lastRenderedPageBreak/>
              <w:t>5.3.2.</w:t>
            </w:r>
            <w:r w:rsidRPr="00824813">
              <w:rPr>
                <w:rFonts w:ascii="Times New Roman" w:eastAsia="Times New Roman" w:hAnsi="Times New Roman" w:cs="Times New Roman"/>
                <w:kern w:val="2"/>
                <w:sz w:val="24"/>
                <w:szCs w:val="24"/>
                <w:lang w:eastAsia="lt-LT"/>
                <w14:ligatures w14:val="none"/>
              </w:rPr>
              <w:t> </w:t>
            </w:r>
            <w:r w:rsidRPr="00824813">
              <w:rPr>
                <w:rFonts w:ascii="Times New Roman" w:eastAsia="Times New Roman" w:hAnsi="Times New Roman" w:cs="Times New Roman"/>
                <w:b/>
                <w:bCs/>
                <w:kern w:val="2"/>
                <w:sz w:val="24"/>
                <w:szCs w:val="24"/>
                <w:lang w:eastAsia="lt-LT"/>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4F19AC"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4C98A66A"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p w14:paraId="1734FC90" w14:textId="77777777" w:rsidR="00824813" w:rsidRPr="00824813" w:rsidRDefault="00824813" w:rsidP="00824813">
            <w:pPr>
              <w:spacing w:before="120" w:after="120"/>
              <w:rPr>
                <w:rFonts w:ascii="Times New Roman" w:eastAsia="Times New Roman" w:hAnsi="Times New Roman" w:cs="Times New Roman"/>
                <w:sz w:val="24"/>
                <w:szCs w:val="24"/>
                <w:lang w:eastAsia="lt-LT"/>
                <w14:ligatures w14:val="none"/>
              </w:rPr>
            </w:pPr>
          </w:p>
        </w:tc>
      </w:tr>
      <w:tr w:rsidR="00824813" w:rsidRPr="00824813" w14:paraId="650DCE9D"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9E845DE"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CD5208"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75D0C476"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p>
        </w:tc>
      </w:tr>
      <w:tr w:rsidR="00824813" w:rsidRPr="00824813" w14:paraId="5E68B9F3"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DBC3EAA"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CF39A"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00DA0762"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p w14:paraId="4759E310"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7B32BCBA"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2B27C1C"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5.4. Sutarties kainos / įkainių apskaičiavimas taikant </w:t>
            </w:r>
            <w:r w:rsidRPr="00824813">
              <w:rPr>
                <w:rFonts w:ascii="Times New Roman" w:eastAsia="Times New Roman" w:hAnsi="Times New Roman" w:cs="Times New Roman"/>
                <w:b/>
                <w:bCs/>
                <w:kern w:val="2"/>
                <w:sz w:val="24"/>
                <w:szCs w:val="24"/>
                <w:u w:val="single"/>
                <w:lang w:eastAsia="lt-LT"/>
                <w14:ligatures w14:val="none"/>
              </w:rPr>
              <w:t>kiekio (apimties)</w:t>
            </w:r>
            <w:r w:rsidRPr="00824813">
              <w:rPr>
                <w:rFonts w:ascii="Times New Roman" w:eastAsia="Times New Roman" w:hAnsi="Times New Roman" w:cs="Times New Roman"/>
                <w:b/>
                <w:bCs/>
                <w:kern w:val="2"/>
                <w:sz w:val="24"/>
                <w:szCs w:val="24"/>
                <w:lang w:eastAsia="lt-LT"/>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504066"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55C35734"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p w14:paraId="41F5510A"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2895A8AA"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47F3270"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EBEF117"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Pirkėjas atsiskaito su Tiekėju ne vėliau kaip per 30 (trisdešimt) nuo Sąskaitos gavimo dienos.</w:t>
            </w:r>
          </w:p>
          <w:p w14:paraId="7E33E99A" w14:textId="77777777" w:rsidR="00824813" w:rsidRPr="00824813" w:rsidRDefault="00824813" w:rsidP="00824813">
            <w:pPr>
              <w:spacing w:before="120" w:after="120"/>
              <w:rPr>
                <w:rFonts w:ascii="Times New Roman" w:eastAsia="Times New Roman" w:hAnsi="Times New Roman" w:cs="Times New Roman"/>
                <w:color w:val="000000"/>
                <w:kern w:val="2"/>
                <w:sz w:val="24"/>
                <w:szCs w:val="24"/>
                <w:shd w:val="clear" w:color="auto" w:fill="FFFFFF"/>
                <w:lang w:eastAsia="lt-LT"/>
                <w14:ligatures w14:val="none"/>
              </w:rPr>
            </w:pPr>
            <w:r w:rsidRPr="00824813">
              <w:rPr>
                <w:rFonts w:ascii="Times New Roman" w:eastAsia="Times New Roman" w:hAnsi="Times New Roman" w:cs="Times New Roman"/>
                <w:color w:val="000000"/>
                <w:kern w:val="2"/>
                <w:sz w:val="24"/>
                <w:szCs w:val="24"/>
                <w:shd w:val="clear" w:color="auto" w:fill="FFFFFF"/>
                <w:lang w:eastAsia="lt-LT"/>
                <w14:ligatures w14:val="none"/>
              </w:rPr>
              <w:t xml:space="preserve">Apmokėjimo sąlygos – </w:t>
            </w:r>
            <w:r w:rsidRPr="00824813">
              <w:rPr>
                <w:rFonts w:ascii="Times New Roman" w:eastAsia="Times New Roman" w:hAnsi="Times New Roman" w:cs="Times New Roman"/>
                <w:kern w:val="2"/>
                <w:sz w:val="24"/>
                <w:szCs w:val="24"/>
                <w:shd w:val="clear" w:color="auto" w:fill="FFFFFF"/>
                <w:lang w:eastAsia="lt-LT"/>
                <w14:ligatures w14:val="none"/>
              </w:rPr>
              <w:t>įvykdžius visus sutartinius įsipareigojimus, sumokama visa Sutarties kaina.</w:t>
            </w:r>
          </w:p>
        </w:tc>
      </w:tr>
      <w:tr w:rsidR="00824813" w:rsidRPr="00824813" w14:paraId="18E1FBBF"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0745502"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9EDD9A2" w14:textId="77777777" w:rsidR="00824813" w:rsidRPr="00824813" w:rsidRDefault="00824813" w:rsidP="00824813">
            <w:pPr>
              <w:spacing w:before="120" w:after="120"/>
              <w:rPr>
                <w:rFonts w:ascii="Times New Roman" w:eastAsia="Times New Roman" w:hAnsi="Times New Roman" w:cs="Times New Roman"/>
                <w:color w:val="000000"/>
                <w:kern w:val="2"/>
                <w:sz w:val="24"/>
                <w:szCs w:val="24"/>
                <w:shd w:val="clear" w:color="auto" w:fill="FFFFFF"/>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14C306A1" w14:textId="77777777" w:rsidR="00824813" w:rsidRPr="00824813" w:rsidRDefault="00824813" w:rsidP="00824813">
            <w:pPr>
              <w:spacing w:before="120" w:after="120" w:line="259" w:lineRule="auto"/>
              <w:rPr>
                <w:rFonts w:ascii="Times New Roman" w:eastAsia="Times New Roman" w:hAnsi="Times New Roman" w:cs="Times New Roman"/>
                <w:color w:val="000000"/>
                <w:kern w:val="2"/>
                <w:sz w:val="24"/>
                <w:szCs w:val="24"/>
                <w:shd w:val="clear" w:color="auto" w:fill="FFFFFF"/>
                <w:lang w:eastAsia="lt-LT"/>
                <w14:ligatures w14:val="none"/>
              </w:rPr>
            </w:pPr>
          </w:p>
        </w:tc>
      </w:tr>
      <w:tr w:rsidR="00824813" w:rsidRPr="00824813" w14:paraId="1BDC76BA"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0839D23"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301DE2"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04F73C99"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color w:val="000000"/>
                <w:kern w:val="2"/>
                <w:sz w:val="24"/>
                <w:szCs w:val="24"/>
                <w:shd w:val="clear" w:color="auto" w:fill="FFFFFF"/>
                <w:lang w:eastAsia="lt-LT"/>
                <w14:ligatures w14:val="none"/>
              </w:rPr>
              <w:t xml:space="preserve"> </w:t>
            </w:r>
          </w:p>
        </w:tc>
      </w:tr>
      <w:tr w:rsidR="00824813" w:rsidRPr="00824813" w14:paraId="2D169C8C" w14:textId="77777777" w:rsidTr="007D0A91">
        <w:trPr>
          <w:gridAfter w:val="1"/>
          <w:wAfter w:w="37" w:type="dxa"/>
          <w:trHeight w:val="300"/>
        </w:trPr>
        <w:tc>
          <w:tcPr>
            <w:tcW w:w="9535" w:type="dxa"/>
            <w:gridSpan w:val="6"/>
          </w:tcPr>
          <w:p w14:paraId="73C3796F"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6. PREKIŲ KOKYBĖ IR GARANTINIAI ĮSIPAREIGOJIMAI</w:t>
            </w:r>
          </w:p>
        </w:tc>
      </w:tr>
      <w:tr w:rsidR="00824813" w:rsidRPr="00824813" w14:paraId="4FCA7A9A"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7807F33"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9CA748"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Prekėms nustatomas Techninėje specifikacijoje nustatytas garantinis terminas, kuris yra ne trumpesnis kaip 24 (dvidešimt keturi) mėnesiai. Garantinis terminas, skaičiuojamas nuo Prekių perdavimo–priėmimo akto ar Sąskaitos (kai Prekių perdavimo–priėmimo aktas nėra pasirašomas) pasirašymo dienos.</w:t>
            </w:r>
          </w:p>
        </w:tc>
      </w:tr>
      <w:tr w:rsidR="00824813" w:rsidRPr="00824813" w14:paraId="069D56EB"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5CE531E"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7577252" w14:textId="77777777" w:rsidR="00824813" w:rsidRPr="00824813" w:rsidRDefault="00824813" w:rsidP="00824813">
            <w:pPr>
              <w:widowControl w:val="0"/>
              <w:autoSpaceDE w:val="0"/>
              <w:spacing w:before="120" w:after="120"/>
              <w:ind w:right="-40" w:firstLine="16"/>
              <w:jc w:val="both"/>
              <w:rPr>
                <w:rFonts w:ascii="Times New Roman" w:eastAsia="Times New Roman" w:hAnsi="Times New Roman" w:cs="Times New Roman"/>
                <w:bCs/>
                <w:sz w:val="24"/>
                <w:szCs w:val="24"/>
                <w:lang w:eastAsia="lt-LT"/>
                <w14:ligatures w14:val="none"/>
              </w:rPr>
            </w:pPr>
            <w:r w:rsidRPr="00824813">
              <w:rPr>
                <w:rFonts w:ascii="Times New Roman" w:eastAsia="Times New Roman" w:hAnsi="Times New Roman" w:cs="Times New Roman"/>
                <w:bCs/>
                <w:sz w:val="24"/>
                <w:szCs w:val="24"/>
                <w:lang w:eastAsia="lt-LT"/>
                <w14:ligatures w14:val="none"/>
              </w:rPr>
              <w:t xml:space="preserve">6.2.1. Garantijos laikotarpiu tiekėjas teisės aktų nustatyta tvarka nemokamai atlieka Prekių techninę priežiūrą (įskaitant techninei priežiūrai atlikti reikalingas detales ir (ar) medžiagas), garantijos sąlygas atitinkančių gedimų (jei jie nutiko naudojant prietaisą pagal paskirtį, laikantis pateiktų instrukcijų bei nurodytų eksploatavimo </w:t>
            </w:r>
            <w:r w:rsidRPr="00824813">
              <w:rPr>
                <w:rFonts w:ascii="Times New Roman" w:eastAsia="Times New Roman" w:hAnsi="Times New Roman" w:cs="Times New Roman"/>
                <w:bCs/>
                <w:sz w:val="24"/>
                <w:szCs w:val="24"/>
                <w:lang w:eastAsia="lt-LT"/>
                <w14:ligatures w14:val="none"/>
              </w:rPr>
              <w:lastRenderedPageBreak/>
              <w:t xml:space="preserve">sąlygų) šalinimą. Visą garantijos laikotarpį Pirkėjui teikia išsamias konsultacijas ir paaiškinimus. Garantinio gedimo atveju, nemokamai remontuoja arba keičia sugedusias dalis (detales), medžiagas. </w:t>
            </w:r>
          </w:p>
          <w:p w14:paraId="70C9BE7B"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color w:val="000000"/>
                <w:kern w:val="2"/>
                <w:sz w:val="24"/>
                <w:szCs w:val="24"/>
                <w:bdr w:val="none" w:sz="0" w:space="0" w:color="auto" w:frame="1"/>
                <w:lang w:eastAsia="lt-LT"/>
                <w14:ligatures w14:val="none"/>
              </w:rPr>
              <w:t xml:space="preserve">6.2.2. </w:t>
            </w:r>
            <w:r w:rsidRPr="00824813">
              <w:rPr>
                <w:rFonts w:ascii="Times New Roman" w:eastAsia="Times New Roman" w:hAnsi="Times New Roman" w:cs="Times New Roman"/>
                <w:kern w:val="2"/>
                <w:sz w:val="24"/>
                <w:szCs w:val="24"/>
                <w:lang w:eastAsia="lt-LT"/>
                <w14:ligatures w14:val="none"/>
              </w:rPr>
              <w:t>Prekių trūkumų nustatymo bei šalinimo tvarka nustatyta Bendrųjų sąlygų 7 skyriuje.</w:t>
            </w:r>
          </w:p>
        </w:tc>
      </w:tr>
      <w:tr w:rsidR="00824813" w:rsidRPr="00824813" w14:paraId="5EC3DDA0"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D1C2DF1"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D1B55B6"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Netaikoma </w:t>
            </w:r>
          </w:p>
          <w:p w14:paraId="3CB3F4D1"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5614E789" w14:textId="77777777" w:rsidTr="007D0A91">
        <w:trPr>
          <w:gridAfter w:val="1"/>
          <w:wAfter w:w="37" w:type="dxa"/>
          <w:trHeight w:val="300"/>
        </w:trPr>
        <w:tc>
          <w:tcPr>
            <w:tcW w:w="9535" w:type="dxa"/>
            <w:gridSpan w:val="6"/>
          </w:tcPr>
          <w:p w14:paraId="1B1A2BF4"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7. SUTARTIES VYKDYMUI PASITELKIAMI SUBTIEKĖJAI</w:t>
            </w:r>
          </w:p>
        </w:tc>
      </w:tr>
      <w:tr w:rsidR="00824813" w:rsidRPr="00824813" w14:paraId="0559EB55"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B035FF0"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846CFA"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Sutarties vykdymui subtiekėjai ir (ar) specialistai nepasitelkiami.</w:t>
            </w:r>
          </w:p>
          <w:p w14:paraId="18946EF7" w14:textId="77777777" w:rsidR="00824813" w:rsidRPr="00824813" w:rsidRDefault="00824813" w:rsidP="00824813">
            <w:pPr>
              <w:spacing w:before="120" w:after="120"/>
              <w:rPr>
                <w:rFonts w:ascii="Times New Roman" w:eastAsia="Times New Roman" w:hAnsi="Times New Roman" w:cs="Times New Roman"/>
                <w:color w:val="FF0000"/>
                <w:kern w:val="2"/>
                <w:sz w:val="24"/>
                <w:szCs w:val="24"/>
                <w:lang w:eastAsia="lt-LT"/>
                <w14:ligatures w14:val="none"/>
              </w:rPr>
            </w:pPr>
            <w:r w:rsidRPr="00824813">
              <w:rPr>
                <w:rFonts w:ascii="Times New Roman" w:eastAsia="Times New Roman" w:hAnsi="Times New Roman" w:cs="Times New Roman"/>
                <w:color w:val="FF0000"/>
                <w:kern w:val="2"/>
                <w:sz w:val="24"/>
                <w:szCs w:val="24"/>
                <w:lang w:eastAsia="lt-LT"/>
                <w14:ligatures w14:val="none"/>
              </w:rPr>
              <w:t>arba</w:t>
            </w:r>
          </w:p>
          <w:p w14:paraId="50C3DF4A" w14:textId="533B9301"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Sutarties vykdymui pasitelkiami subtiekėjai ir (ar) specialistai yra nurodyti Sutarties priede Nr. </w:t>
            </w:r>
            <w:r w:rsidR="00600CC2">
              <w:rPr>
                <w:rFonts w:ascii="Times New Roman" w:eastAsia="Times New Roman" w:hAnsi="Times New Roman" w:cs="Times New Roman"/>
                <w:kern w:val="2"/>
                <w:sz w:val="24"/>
                <w:szCs w:val="24"/>
                <w:lang w:eastAsia="lt-LT"/>
                <w14:ligatures w14:val="none"/>
              </w:rPr>
              <w:t>....</w:t>
            </w:r>
            <w:r w:rsidRPr="00824813">
              <w:rPr>
                <w:rFonts w:ascii="Times New Roman" w:eastAsia="Times New Roman" w:hAnsi="Times New Roman" w:cs="Times New Roman"/>
                <w:kern w:val="2"/>
                <w:sz w:val="24"/>
                <w:szCs w:val="24"/>
                <w:lang w:eastAsia="lt-LT"/>
                <w14:ligatures w14:val="none"/>
              </w:rPr>
              <w:t xml:space="preserve"> „Sutarties vykdymui pasitelkiami subtiekėjai ir (ar) specialistai“.</w:t>
            </w:r>
          </w:p>
        </w:tc>
      </w:tr>
      <w:tr w:rsidR="00824813" w:rsidRPr="00824813" w14:paraId="279D2A60" w14:textId="77777777" w:rsidTr="007D0A91">
        <w:trPr>
          <w:gridAfter w:val="1"/>
          <w:wAfter w:w="37" w:type="dxa"/>
          <w:trHeight w:val="300"/>
        </w:trPr>
        <w:tc>
          <w:tcPr>
            <w:tcW w:w="9535" w:type="dxa"/>
            <w:gridSpan w:val="6"/>
          </w:tcPr>
          <w:p w14:paraId="65A5E05D"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8. PRIEVOLIŲ PAGAL SUTARTĮ ĮVYKDYMO UŽTIKRINIMAS</w:t>
            </w:r>
          </w:p>
        </w:tc>
      </w:tr>
      <w:tr w:rsidR="00824813" w:rsidRPr="00824813" w14:paraId="549F2DC0"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36F6F81"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5157E67"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Prievolių pagal Sutartį įvykdymas užtikrinamas – </w:t>
            </w:r>
            <w:r w:rsidRPr="00824813">
              <w:rPr>
                <w:rFonts w:ascii="Times New Roman" w:eastAsia="Times New Roman" w:hAnsi="Times New Roman" w:cs="Times New Roman"/>
                <w:b/>
                <w:bCs/>
                <w:kern w:val="2"/>
                <w:sz w:val="24"/>
                <w:szCs w:val="24"/>
                <w:lang w:eastAsia="lt-LT"/>
                <w14:ligatures w14:val="none"/>
              </w:rPr>
              <w:t>netesybomis</w:t>
            </w:r>
            <w:r w:rsidRPr="00824813">
              <w:rPr>
                <w:rFonts w:ascii="Times New Roman" w:eastAsia="Times New Roman" w:hAnsi="Times New Roman" w:cs="Times New Roman"/>
                <w:kern w:val="2"/>
                <w:sz w:val="24"/>
                <w:szCs w:val="24"/>
                <w:lang w:eastAsia="lt-LT"/>
                <w14:ligatures w14:val="none"/>
              </w:rPr>
              <w:t xml:space="preserve"> (delspinigiais, bauda).</w:t>
            </w:r>
          </w:p>
        </w:tc>
      </w:tr>
      <w:tr w:rsidR="00824813" w:rsidRPr="00824813" w14:paraId="7EE818E8"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9AB1429"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3315AF0"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077A6E5A"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77C8AE32"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9106E8C"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66DCAD8"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6D0BC670"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01A95E86" w14:textId="77777777" w:rsidTr="007D0A91">
        <w:trPr>
          <w:gridAfter w:val="1"/>
          <w:wAfter w:w="37" w:type="dxa"/>
          <w:trHeight w:val="300"/>
        </w:trPr>
        <w:tc>
          <w:tcPr>
            <w:tcW w:w="9535" w:type="dxa"/>
            <w:gridSpan w:val="6"/>
          </w:tcPr>
          <w:p w14:paraId="68CFA993"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 ŠALIŲ ATSAKOMYBĖ</w:t>
            </w:r>
            <w:r w:rsidRPr="00824813">
              <w:rPr>
                <w:rFonts w:ascii="Times New Roman" w:eastAsia="Times New Roman" w:hAnsi="Times New Roman" w:cs="Times New Roman"/>
                <w:b/>
                <w:bCs/>
                <w:kern w:val="2"/>
                <w:sz w:val="24"/>
                <w:szCs w:val="24"/>
                <w:lang w:eastAsia="lt-LT"/>
                <w14:ligatures w14:val="none"/>
              </w:rPr>
              <w:tab/>
            </w:r>
          </w:p>
        </w:tc>
      </w:tr>
      <w:tr w:rsidR="00824813" w:rsidRPr="00824813" w14:paraId="170B97F9"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99BE04B"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BF87E21" w14:textId="77777777" w:rsidR="00824813" w:rsidRPr="00824813" w:rsidRDefault="00824813" w:rsidP="00824813">
            <w:pPr>
              <w:spacing w:before="120" w:after="120"/>
              <w:jc w:val="both"/>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 xml:space="preserve">Jei Pirkėjas, gavęs tinkamai pateiktą ir užpildytą Sąskaitą, uždelsia atsiskaityti už tinkamai Tiekėjo perduotas kokybiškas Prekes per Sutartyje nurodytą terminą, Tiekėjas nuo kitos nei nustatytas terminas </w:t>
            </w:r>
            <w:r w:rsidRPr="00824813">
              <w:rPr>
                <w:rFonts w:ascii="Times New Roman" w:eastAsia="Times New Roman" w:hAnsi="Times New Roman" w:cs="Times New Roman"/>
                <w:kern w:val="2"/>
                <w:sz w:val="24"/>
                <w:szCs w:val="24"/>
                <w:lang w:eastAsia="lt-LT"/>
                <w14:ligatures w14:val="none"/>
              </w:rPr>
              <w:t>dienos skaičiuoja Pirkėjui 0,02 (dvi šimtosios) procento dydžio delspinigius nuo neapmokėtos sumos be PVM už kiekvieną vėlavimo dieną.</w:t>
            </w:r>
            <w:r w:rsidRPr="00824813">
              <w:rPr>
                <w:rFonts w:ascii="Times New Roman" w:eastAsia="Times New Roman" w:hAnsi="Times New Roman" w:cs="Times New Roman"/>
                <w:color w:val="000000"/>
                <w:kern w:val="2"/>
                <w:sz w:val="24"/>
                <w:szCs w:val="24"/>
                <w:lang w:eastAsia="lt-LT"/>
                <w14:ligatures w14:val="none"/>
              </w:rPr>
              <w:t>  </w:t>
            </w:r>
          </w:p>
        </w:tc>
      </w:tr>
      <w:tr w:rsidR="00824813" w:rsidRPr="00824813" w14:paraId="55031499"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2D1F915"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C4D7B5D" w14:textId="77777777" w:rsidR="00824813" w:rsidRPr="00824813" w:rsidRDefault="00824813" w:rsidP="00824813">
            <w:pPr>
              <w:spacing w:before="120" w:after="120"/>
              <w:jc w:val="both"/>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9.2.1. Jeigu Tiekėjas vėluoja vykdyti užsakymą, tiekti Prekes ar ištaisyti jų trūkumus</w:t>
            </w:r>
            <w:r w:rsidRPr="00824813">
              <w:rPr>
                <w:rFonts w:ascii="Times New Roman" w:eastAsia="Times New Roman" w:hAnsi="Times New Roman" w:cs="Times New Roman"/>
                <w:color w:val="000000"/>
                <w:sz w:val="24"/>
                <w:szCs w:val="24"/>
                <w:lang w:eastAsia="lt-LT"/>
                <w14:ligatures w14:val="none"/>
              </w:rPr>
              <w:t xml:space="preserve"> </w:t>
            </w:r>
            <w:r w:rsidRPr="00824813">
              <w:rPr>
                <w:rFonts w:ascii="Times New Roman" w:eastAsia="Times New Roman" w:hAnsi="Times New Roman" w:cs="Times New Roman"/>
                <w:color w:val="000000"/>
                <w:kern w:val="2"/>
                <w:sz w:val="24"/>
                <w:szCs w:val="24"/>
                <w:lang w:eastAsia="lt-LT"/>
                <w14:ligatures w14:val="none"/>
              </w:rPr>
              <w:t xml:space="preserve">arba nevykdo kitų sutartinių įsipareigojimų, </w:t>
            </w:r>
            <w:r w:rsidRPr="00824813">
              <w:rPr>
                <w:rFonts w:ascii="Times New Roman" w:eastAsia="Times New Roman" w:hAnsi="Times New Roman" w:cs="Times New Roman"/>
                <w:kern w:val="2"/>
                <w:sz w:val="24"/>
                <w:szCs w:val="24"/>
                <w:lang w:eastAsia="lt-LT"/>
                <w14:ligatures w14:val="none"/>
              </w:rPr>
              <w:t>Pirkėjas nuo kitos nei nustatytas terminas dienos Tiekėjui skaičiuoja 0,02 (dvi šimtosios) procento dydžio delspinigius už kiekvieną uždelstą dieną nuo laiku neperduotų Prekių ar Prekių, turinčių trūkumų, kainos be PVM. </w:t>
            </w:r>
          </w:p>
          <w:p w14:paraId="0382655F" w14:textId="77777777" w:rsidR="00824813" w:rsidRPr="00824813" w:rsidRDefault="00824813" w:rsidP="00824813">
            <w:pPr>
              <w:spacing w:before="120" w:after="120"/>
              <w:jc w:val="both"/>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sz w:val="24"/>
                <w:szCs w:val="24"/>
                <w:lang w:val="lt" w:eastAsia="lt-LT"/>
                <w14:ligatures w14:val="none"/>
              </w:rPr>
              <w:lastRenderedPageBreak/>
              <w:t xml:space="preserve">9.2.2. Jeigu Tiekėjas vėluoja grąžinti dėl Tiekėjui mokėtinos sumos sumažinimo susidariusią permoką pagal Bendrųjų sąlygų 7.4.1.2 punktą, Pirkėjas nuo kitos nei nustatytas terminas dienos Tiekėjui </w:t>
            </w:r>
            <w:r w:rsidRPr="00824813">
              <w:rPr>
                <w:rFonts w:ascii="Times New Roman" w:eastAsia="Times New Roman" w:hAnsi="Times New Roman" w:cs="Times New Roman"/>
                <w:sz w:val="24"/>
                <w:szCs w:val="24"/>
                <w:lang w:val="lt" w:eastAsia="lt-LT"/>
                <w14:ligatures w14:val="none"/>
              </w:rPr>
              <w:t xml:space="preserve">skaičiuoja 0,02 (dvi šimtosios) procento dydžio delspinigius už kiekvieną uždelstą dieną nuo </w:t>
            </w:r>
            <w:r w:rsidRPr="00824813">
              <w:rPr>
                <w:rFonts w:ascii="Times New Roman" w:eastAsia="Times New Roman" w:hAnsi="Times New Roman" w:cs="Times New Roman"/>
                <w:color w:val="000000"/>
                <w:sz w:val="24"/>
                <w:szCs w:val="24"/>
                <w:lang w:val="lt" w:eastAsia="lt-LT"/>
                <w14:ligatures w14:val="none"/>
              </w:rPr>
              <w:t>laiku negrąžintos permokos, kainos be PVM.</w:t>
            </w:r>
          </w:p>
          <w:p w14:paraId="3C77A509" w14:textId="77777777" w:rsidR="00824813" w:rsidRPr="00824813" w:rsidRDefault="00824813" w:rsidP="00824813">
            <w:pPr>
              <w:spacing w:before="120" w:after="120"/>
              <w:jc w:val="both"/>
              <w:rPr>
                <w:rFonts w:ascii="Times New Roman" w:eastAsia="Times New Roman" w:hAnsi="Times New Roman" w:cs="Times New Roman"/>
                <w:b/>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 xml:space="preserve">9.2.3. Tiekėjas privalo sumokėti Pirkėjui netesybas per 10 (dešimt) dienų nuo Pirkėjo pareikalavimo, jeigu netesybų suma nėra </w:t>
            </w:r>
            <w:r w:rsidRPr="00824813">
              <w:rPr>
                <w:rFonts w:ascii="Times New Roman" w:eastAsia="Times New Roman" w:hAnsi="Times New Roman" w:cs="Times New Roman"/>
                <w:sz w:val="24"/>
                <w:szCs w:val="24"/>
                <w:lang w:eastAsia="lt-LT"/>
                <w14:ligatures w14:val="none"/>
              </w:rPr>
              <w:t>išskaitoma iš Tiekėjui mokėtinos sumos.</w:t>
            </w:r>
            <w:r w:rsidRPr="00824813">
              <w:rPr>
                <w:rFonts w:ascii="Times New Roman" w:eastAsia="Times New Roman" w:hAnsi="Times New Roman" w:cs="Times New Roman"/>
                <w:color w:val="000000"/>
                <w:kern w:val="2"/>
                <w:sz w:val="24"/>
                <w:szCs w:val="24"/>
                <w:lang w:eastAsia="lt-LT"/>
                <w14:ligatures w14:val="none"/>
              </w:rPr>
              <w:t xml:space="preserve"> </w:t>
            </w:r>
          </w:p>
        </w:tc>
      </w:tr>
      <w:tr w:rsidR="00824813" w:rsidRPr="00824813" w14:paraId="20E3A7EB"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23A129D"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lastRenderedPageBreak/>
              <w:t xml:space="preserve">9.3. Tiekėjui / Pirkėjui taikoma bauda nutraukus Sutartį dėl esminio Sutarties pažeidimo </w:t>
            </w:r>
            <w:r w:rsidRPr="00824813">
              <w:rPr>
                <w:rFonts w:ascii="Times New Roman" w:eastAsia="Times New Roman" w:hAnsi="Times New Roman" w:cs="Times New Roman"/>
                <w:b/>
                <w:kern w:val="2"/>
                <w:sz w:val="24"/>
                <w:szCs w:val="24"/>
                <w:lang w:eastAsia="lt-LT"/>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E8F37E"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BD1F653"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9.3.2. </w:t>
            </w:r>
            <w:r w:rsidRPr="00824813">
              <w:rPr>
                <w:rFonts w:ascii="Times New Roman" w:eastAsia="Times New Roman" w:hAnsi="Times New Roman" w:cs="Times New Roman"/>
                <w:sz w:val="24"/>
                <w:szCs w:val="24"/>
                <w:lang w:eastAsia="lt-LT"/>
                <w14:ligatures w14:val="none"/>
              </w:rPr>
              <w:t>Nepagrįstai nutraukus Sutarties vykdymą ne Sutartyje nustatyta tvarka, mokama 10 (dešimt)</w:t>
            </w:r>
            <w:r w:rsidRPr="00824813">
              <w:rPr>
                <w:rFonts w:ascii="Times New Roman" w:eastAsia="Times New Roman" w:hAnsi="Times New Roman" w:cs="Times New Roman"/>
                <w:kern w:val="2"/>
                <w:sz w:val="24"/>
                <w:szCs w:val="24"/>
                <w:lang w:eastAsia="lt-LT"/>
                <w14:ligatures w14:val="none"/>
              </w:rPr>
              <w:t xml:space="preserve"> procentų dydžio bauda nuo Pradinės Sutarties vertės, nurodytos Specialiųjų sąlygų 5.2 punkte.</w:t>
            </w:r>
          </w:p>
        </w:tc>
      </w:tr>
      <w:tr w:rsidR="00824813" w:rsidRPr="00824813" w14:paraId="63BAC03F"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8ADAD13"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9D58F6A" w14:textId="77777777" w:rsidR="00824813" w:rsidRPr="00824813" w:rsidRDefault="00824813" w:rsidP="00824813">
            <w:pPr>
              <w:spacing w:before="120" w:after="120"/>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Netaikoma</w:t>
            </w:r>
          </w:p>
          <w:p w14:paraId="30EBA35C"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p w14:paraId="5AE6CFB2"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p>
        </w:tc>
      </w:tr>
      <w:tr w:rsidR="00824813" w:rsidRPr="00824813" w14:paraId="43E6D55E"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E6E0FE6"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64AA52"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bCs/>
                <w:kern w:val="2"/>
                <w:sz w:val="24"/>
                <w:szCs w:val="24"/>
                <w:lang w:eastAsia="lt-LT"/>
                <w14:ligatures w14:val="none"/>
              </w:rPr>
              <w:t>200 (dviejų šimtų) Eur bauda už kiekvieną nustatytą pažeidimo atvejį.</w:t>
            </w:r>
          </w:p>
        </w:tc>
      </w:tr>
      <w:tr w:rsidR="00824813" w:rsidRPr="00824813" w14:paraId="6080105B"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9945F3A"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15F303"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111883BF"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p>
          <w:p w14:paraId="7482FF10"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p>
        </w:tc>
      </w:tr>
      <w:tr w:rsidR="00824813" w:rsidRPr="00824813" w14:paraId="7BDB0953"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C006387"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9.7. Tiekėjui taikomos netesybos dėl pirkimo dokumentuose nustatytų Kokybinių kriterijų </w:t>
            </w:r>
            <w:proofErr w:type="spellStart"/>
            <w:r w:rsidRPr="00824813">
              <w:rPr>
                <w:rFonts w:ascii="Times New Roman" w:eastAsia="Times New Roman" w:hAnsi="Times New Roman" w:cs="Times New Roman"/>
                <w:b/>
                <w:bCs/>
                <w:kern w:val="2"/>
                <w:sz w:val="24"/>
                <w:szCs w:val="24"/>
                <w:lang w:eastAsia="lt-LT"/>
                <w14:ligatures w14:val="none"/>
              </w:rPr>
              <w:t>nepasiekimo</w:t>
            </w:r>
            <w:proofErr w:type="spellEnd"/>
            <w:r w:rsidRPr="00824813">
              <w:rPr>
                <w:rFonts w:ascii="Times New Roman" w:eastAsia="Times New Roman" w:hAnsi="Times New Roman" w:cs="Times New Roman"/>
                <w:b/>
                <w:bCs/>
                <w:kern w:val="2"/>
                <w:sz w:val="24"/>
                <w:szCs w:val="24"/>
                <w:lang w:eastAsia="lt-LT"/>
                <w14:ligatures w14:val="none"/>
              </w:rPr>
              <w:t xml:space="preserve"> </w:t>
            </w:r>
            <w:r w:rsidRPr="00824813">
              <w:rPr>
                <w:rFonts w:ascii="Times New Roman" w:eastAsia="Times New Roman" w:hAnsi="Times New Roman" w:cs="Times New Roman"/>
                <w:b/>
                <w:bCs/>
                <w:kern w:val="2"/>
                <w:sz w:val="24"/>
                <w:szCs w:val="24"/>
                <w:lang w:eastAsia="lt-LT"/>
                <w14:ligatures w14:val="none"/>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F6FE2C"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lastRenderedPageBreak/>
              <w:t xml:space="preserve">Netaikoma </w:t>
            </w:r>
          </w:p>
          <w:p w14:paraId="0F81A671"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p>
        </w:tc>
      </w:tr>
      <w:tr w:rsidR="00824813" w:rsidRPr="00824813" w14:paraId="5175DEF1"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D01B1E9"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512FBC1"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2450F93A"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p>
        </w:tc>
      </w:tr>
      <w:tr w:rsidR="00824813" w:rsidRPr="00824813" w14:paraId="00CED091"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1F69839"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3A7FEC" w14:textId="77777777" w:rsidR="00824813" w:rsidRPr="00824813" w:rsidRDefault="00824813" w:rsidP="00824813">
            <w:pPr>
              <w:spacing w:before="120" w:after="120" w:line="259" w:lineRule="auto"/>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p w14:paraId="4B4A69EF"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p>
        </w:tc>
      </w:tr>
      <w:tr w:rsidR="00824813" w:rsidRPr="00824813" w14:paraId="3525E7DB"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923FCE1"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A9120B"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tc>
      </w:tr>
      <w:tr w:rsidR="00824813" w:rsidRPr="00824813" w14:paraId="50E2AE7B" w14:textId="77777777" w:rsidTr="007D0A91">
        <w:trPr>
          <w:gridAfter w:val="1"/>
          <w:wAfter w:w="37" w:type="dxa"/>
          <w:trHeight w:val="300"/>
        </w:trPr>
        <w:tc>
          <w:tcPr>
            <w:tcW w:w="9535" w:type="dxa"/>
            <w:gridSpan w:val="6"/>
          </w:tcPr>
          <w:p w14:paraId="0A3C9311"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kern w:val="2"/>
                <w:sz w:val="24"/>
                <w:szCs w:val="24"/>
                <w:lang w:eastAsia="lt-LT"/>
                <w14:ligatures w14:val="none"/>
              </w:rPr>
              <w:t>10. ESMINĖS SUTARTIES SĄLYGOS</w:t>
            </w:r>
          </w:p>
        </w:tc>
      </w:tr>
      <w:tr w:rsidR="00824813" w:rsidRPr="00824813" w14:paraId="451A21FC" w14:textId="77777777" w:rsidTr="007D0A91">
        <w:trPr>
          <w:gridAfter w:val="1"/>
          <w:wAfter w:w="37" w:type="dxa"/>
          <w:trHeight w:val="300"/>
        </w:trPr>
        <w:tc>
          <w:tcPr>
            <w:tcW w:w="2707" w:type="dxa"/>
            <w:gridSpan w:val="4"/>
          </w:tcPr>
          <w:p w14:paraId="234C88D4"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sz w:val="24"/>
                <w:szCs w:val="24"/>
                <w:lang w:eastAsia="lt-LT"/>
                <w14:ligatures w14:val="none"/>
              </w:rPr>
              <w:t>10.1. Esminės Sutarties sąlygos</w:t>
            </w:r>
          </w:p>
        </w:tc>
        <w:tc>
          <w:tcPr>
            <w:tcW w:w="6828" w:type="dxa"/>
            <w:gridSpan w:val="2"/>
          </w:tcPr>
          <w:p w14:paraId="4A29EA9B" w14:textId="77777777" w:rsidR="00824813" w:rsidRPr="00824813" w:rsidRDefault="00824813" w:rsidP="00824813">
            <w:pPr>
              <w:spacing w:before="120" w:after="120"/>
              <w:jc w:val="both"/>
              <w:rPr>
                <w:rFonts w:ascii="Times New Roman" w:eastAsia="Times New Roman" w:hAnsi="Times New Roman" w:cs="Times New Roman"/>
                <w:b/>
                <w:bCs/>
                <w:color w:val="4472C4"/>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10.1.1. Tiekėjo pareiga pristatyti, įnešti ir parengti darbui Prekes, visiškai atitinkančias Sutarties prieduose nustatytus techninius reikalavimus ir kokybės kriterijus.</w:t>
            </w:r>
          </w:p>
        </w:tc>
      </w:tr>
      <w:tr w:rsidR="00824813" w:rsidRPr="00824813" w14:paraId="61B7A966" w14:textId="77777777" w:rsidTr="007D0A91">
        <w:trPr>
          <w:gridAfter w:val="1"/>
          <w:wAfter w:w="37" w:type="dxa"/>
          <w:trHeight w:val="300"/>
        </w:trPr>
        <w:tc>
          <w:tcPr>
            <w:tcW w:w="2700" w:type="dxa"/>
            <w:gridSpan w:val="3"/>
          </w:tcPr>
          <w:p w14:paraId="1696AD0C"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10.2. Dideli arba nuolatiniai esminės Sutarties sąlygos vykdymo trūkumai</w:t>
            </w:r>
          </w:p>
        </w:tc>
        <w:tc>
          <w:tcPr>
            <w:tcW w:w="6835" w:type="dxa"/>
            <w:gridSpan w:val="3"/>
          </w:tcPr>
          <w:p w14:paraId="2D795970"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10.2.1. Prekių, neatitinkančių Sutarties ar teisės aktų reikalavimų, pristatymas bent du kartus;</w:t>
            </w:r>
          </w:p>
          <w:p w14:paraId="2368DA62"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10.2.2. Nepagrįstas atsisakymas arba vilkinimas šalinant Prekių trūkumus;</w:t>
            </w:r>
          </w:p>
          <w:p w14:paraId="088E9A07" w14:textId="77777777" w:rsidR="00824813" w:rsidRPr="00824813" w:rsidRDefault="00824813" w:rsidP="00824813">
            <w:pPr>
              <w:spacing w:before="120" w:after="120"/>
              <w:jc w:val="both"/>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10.2.3. Bet koks Tiekėjo veiksmas ar neveikimas, nurodytas kaip esminis Sutarties pažeidimas pagal Sutarties 12.2 punktą.</w:t>
            </w:r>
          </w:p>
        </w:tc>
      </w:tr>
      <w:tr w:rsidR="00824813" w:rsidRPr="00824813" w14:paraId="0E967260" w14:textId="77777777" w:rsidTr="007D0A91">
        <w:trPr>
          <w:gridAfter w:val="1"/>
          <w:wAfter w:w="37" w:type="dxa"/>
          <w:trHeight w:val="300"/>
        </w:trPr>
        <w:tc>
          <w:tcPr>
            <w:tcW w:w="9535" w:type="dxa"/>
            <w:gridSpan w:val="6"/>
          </w:tcPr>
          <w:p w14:paraId="5DEAAA5C"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11. SUTARTIES GALIOJIMAS IR KEITIMAS</w:t>
            </w:r>
          </w:p>
        </w:tc>
      </w:tr>
      <w:tr w:rsidR="00824813" w:rsidRPr="00824813" w14:paraId="25AE28F9"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CAE9661"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CBE859"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Ši Sutartis laikoma sudaryta ir įsigalioja nuo Sutarties pasirašymo dienos (antrosios Šalies pasirašymo dieną).</w:t>
            </w:r>
          </w:p>
          <w:p w14:paraId="799D6164" w14:textId="77777777" w:rsidR="00824813" w:rsidRPr="00824813" w:rsidRDefault="00824813" w:rsidP="00824813">
            <w:pPr>
              <w:spacing w:before="120" w:after="120"/>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 xml:space="preserve">Sutartis galioja iki visiško prievolių įvykdymo (kol bus išnaudota Pradinės Sutarties vertė, bet jos terminas negali būti ilgesnis kaip 4 mėnesiai </w:t>
            </w:r>
            <w:r w:rsidRPr="00824813">
              <w:rPr>
                <w:rFonts w:ascii="Times New Roman" w:eastAsia="Times New Roman" w:hAnsi="Times New Roman" w:cs="Times New Roman"/>
                <w:kern w:val="2"/>
                <w:sz w:val="24"/>
                <w:szCs w:val="24"/>
                <w:lang w:eastAsia="lt-LT"/>
                <w14:ligatures w14:val="none"/>
              </w:rPr>
              <w:t>(3 mėnesiai Prekių pristatymas, įskaitant sumontavimą, paruošimą eksploatacijai ir apmokymą naudotis) ir 30 kalendorinių dienų apmokėjimas).</w:t>
            </w:r>
          </w:p>
        </w:tc>
      </w:tr>
      <w:tr w:rsidR="00824813" w:rsidRPr="00824813" w14:paraId="7E4A3239" w14:textId="77777777" w:rsidTr="007D0A91">
        <w:trPr>
          <w:gridAfter w:val="1"/>
          <w:wAfter w:w="37"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566A4D0"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CD768F"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Netaikoma</w:t>
            </w:r>
          </w:p>
        </w:tc>
      </w:tr>
      <w:tr w:rsidR="00824813" w:rsidRPr="00824813" w14:paraId="6153E445" w14:textId="77777777" w:rsidTr="007D0A91">
        <w:trPr>
          <w:gridAfter w:val="1"/>
          <w:wAfter w:w="37" w:type="dxa"/>
          <w:trHeight w:val="300"/>
        </w:trPr>
        <w:tc>
          <w:tcPr>
            <w:tcW w:w="9535" w:type="dxa"/>
            <w:gridSpan w:val="6"/>
          </w:tcPr>
          <w:p w14:paraId="7F75B2A8"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lastRenderedPageBreak/>
              <w:t>12. SUTARTIES NUTRAUKIMAS</w:t>
            </w:r>
          </w:p>
        </w:tc>
      </w:tr>
      <w:tr w:rsidR="00824813" w:rsidRPr="00824813" w14:paraId="1F903CF2" w14:textId="77777777" w:rsidTr="007D0A91">
        <w:trPr>
          <w:gridAfter w:val="1"/>
          <w:wAfter w:w="37" w:type="dxa"/>
          <w:trHeight w:val="300"/>
        </w:trPr>
        <w:tc>
          <w:tcPr>
            <w:tcW w:w="2532" w:type="dxa"/>
          </w:tcPr>
          <w:p w14:paraId="6A69140A"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12.1. Sutarties nutraukimo pagrindai</w:t>
            </w:r>
          </w:p>
        </w:tc>
        <w:tc>
          <w:tcPr>
            <w:tcW w:w="7003" w:type="dxa"/>
            <w:gridSpan w:val="5"/>
          </w:tcPr>
          <w:p w14:paraId="5C32AFD4" w14:textId="77777777" w:rsidR="00824813" w:rsidRPr="00824813" w:rsidRDefault="00824813" w:rsidP="00824813">
            <w:pPr>
              <w:spacing w:before="120" w:after="120"/>
              <w:jc w:val="both"/>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Sutartis gali būti nutraukiama rašytiniu Šalių susitarimu arba vienašališkai, Bendrosiose sąlygose nustatyta tvarka.</w:t>
            </w:r>
          </w:p>
        </w:tc>
      </w:tr>
      <w:tr w:rsidR="00824813" w:rsidRPr="00824813" w14:paraId="5E90AAF6" w14:textId="77777777" w:rsidTr="007D0A91">
        <w:trPr>
          <w:gridAfter w:val="1"/>
          <w:wAfter w:w="37" w:type="dxa"/>
          <w:trHeight w:val="300"/>
        </w:trPr>
        <w:tc>
          <w:tcPr>
            <w:tcW w:w="2532" w:type="dxa"/>
          </w:tcPr>
          <w:p w14:paraId="7B7EDD16"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12.2. Esminiai Sutarties pažeidimai</w:t>
            </w:r>
          </w:p>
        </w:tc>
        <w:tc>
          <w:tcPr>
            <w:tcW w:w="7003" w:type="dxa"/>
            <w:gridSpan w:val="5"/>
          </w:tcPr>
          <w:p w14:paraId="4CF498A4" w14:textId="77777777" w:rsidR="00824813" w:rsidRPr="00824813" w:rsidRDefault="00824813" w:rsidP="00824813">
            <w:pPr>
              <w:tabs>
                <w:tab w:val="left" w:pos="567"/>
                <w:tab w:val="left" w:pos="851"/>
                <w:tab w:val="left" w:pos="992"/>
                <w:tab w:val="left" w:pos="1134"/>
              </w:tabs>
              <w:spacing w:before="120" w:after="120" w:line="257" w:lineRule="auto"/>
              <w:jc w:val="both"/>
              <w:rPr>
                <w:rFonts w:ascii="Times New Roman" w:eastAsia="Arial" w:hAnsi="Times New Roman" w:cs="Times New Roman"/>
                <w:color w:val="FF0000"/>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Jeigu Tiekėjas nevykdo prisiimtų įsipareigojimų už Sutartyje nustatytą Sutarties kainą.</w:t>
            </w:r>
          </w:p>
        </w:tc>
      </w:tr>
      <w:tr w:rsidR="00824813" w:rsidRPr="00824813" w14:paraId="41B608CB" w14:textId="77777777" w:rsidTr="007D0A91">
        <w:trPr>
          <w:gridAfter w:val="1"/>
          <w:wAfter w:w="37" w:type="dxa"/>
          <w:trHeight w:val="300"/>
        </w:trPr>
        <w:tc>
          <w:tcPr>
            <w:tcW w:w="9535" w:type="dxa"/>
            <w:gridSpan w:val="6"/>
          </w:tcPr>
          <w:p w14:paraId="6EFB81F8" w14:textId="77777777" w:rsidR="00824813" w:rsidRPr="00824813" w:rsidRDefault="00824813" w:rsidP="00824813">
            <w:pPr>
              <w:spacing w:before="120" w:after="120"/>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13. APLINKOSAUGINIAI IR SOCIALINIAI KRITERIJAI </w:t>
            </w:r>
          </w:p>
        </w:tc>
      </w:tr>
      <w:tr w:rsidR="00824813" w:rsidRPr="00824813" w14:paraId="21AF2BFF" w14:textId="77777777" w:rsidTr="007D0A91">
        <w:trPr>
          <w:gridAfter w:val="1"/>
          <w:wAfter w:w="37" w:type="dxa"/>
          <w:trHeight w:val="300"/>
        </w:trPr>
        <w:tc>
          <w:tcPr>
            <w:tcW w:w="2532" w:type="dxa"/>
          </w:tcPr>
          <w:p w14:paraId="7F7C3DC4"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13.1. Aplinkosauginių kriterijų nustatymo teisinis pagrindas</w:t>
            </w:r>
          </w:p>
        </w:tc>
        <w:tc>
          <w:tcPr>
            <w:tcW w:w="7003" w:type="dxa"/>
            <w:gridSpan w:val="5"/>
          </w:tcPr>
          <w:p w14:paraId="5C5A893A" w14:textId="77777777" w:rsidR="00824813" w:rsidRPr="00824813" w:rsidRDefault="00824813" w:rsidP="00824813">
            <w:pPr>
              <w:spacing w:before="120" w:after="120"/>
              <w:jc w:val="both"/>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ir 4.4.4.4 papunkčiais:</w:t>
            </w:r>
          </w:p>
          <w:p w14:paraId="184F6E2F" w14:textId="77777777" w:rsidR="00824813" w:rsidRPr="00824813" w:rsidRDefault="00824813" w:rsidP="00824813">
            <w:pPr>
              <w:spacing w:before="120" w:after="120"/>
              <w:jc w:val="both"/>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24813">
              <w:rPr>
                <w:rFonts w:ascii="Times New Roman" w:eastAsia="Times New Roman" w:hAnsi="Times New Roman" w:cs="Times New Roman"/>
                <w:color w:val="000000"/>
                <w:kern w:val="2"/>
                <w:sz w:val="24"/>
                <w:szCs w:val="24"/>
                <w:lang w:eastAsia="lt-LT"/>
                <w14:ligatures w14:val="none"/>
              </w:rPr>
              <w:t>perdirbamumą</w:t>
            </w:r>
            <w:proofErr w:type="spellEnd"/>
            <w:r w:rsidRPr="00824813">
              <w:rPr>
                <w:rFonts w:ascii="Times New Roman" w:eastAsia="Times New Roman" w:hAnsi="Times New Roman" w:cs="Times New Roman"/>
                <w:color w:val="000000"/>
                <w:kern w:val="2"/>
                <w:sz w:val="24"/>
                <w:szCs w:val="24"/>
                <w:lang w:eastAsia="lt-LT"/>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14:paraId="3A42BB12" w14:textId="77777777" w:rsidR="00824813" w:rsidRPr="00824813" w:rsidRDefault="00824813" w:rsidP="00824813">
            <w:pPr>
              <w:spacing w:before="120" w:after="120"/>
              <w:jc w:val="both"/>
              <w:rPr>
                <w:rFonts w:ascii="Times New Roman" w:eastAsia="Times New Roman" w:hAnsi="Times New Roman" w:cs="Times New Roman"/>
                <w:color w:val="000000"/>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13.1.2. P</w:t>
            </w:r>
            <w:r w:rsidRPr="00824813">
              <w:rPr>
                <w:rFonts w:ascii="Times New Roman" w:eastAsia="Times New Roman" w:hAnsi="Times New Roman" w:cs="Times New Roman"/>
                <w:sz w:val="24"/>
                <w:szCs w:val="24"/>
                <w:lang w:eastAsia="lt-LT"/>
                <w14:ligatures w14:val="none"/>
              </w:rPr>
              <w:t>erkamos P</w:t>
            </w:r>
            <w:r w:rsidRPr="00824813">
              <w:rPr>
                <w:rFonts w:ascii="Times New Roman" w:eastAsia="Times New Roman" w:hAnsi="Times New Roman" w:cs="Times New Roman"/>
                <w:bCs/>
                <w:iCs/>
                <w:noProof/>
                <w:spacing w:val="2"/>
                <w:sz w:val="24"/>
                <w:szCs w:val="24"/>
                <w:shd w:val="clear" w:color="auto" w:fill="FFFFFF"/>
                <w:lang w:eastAsia="lt-LT"/>
                <w14:ligatures w14:val="none"/>
              </w:rPr>
              <w:t xml:space="preserve">rekės, pagal naudojimo paskirtį, yra tvirtos, </w:t>
            </w:r>
            <w:r w:rsidRPr="00824813">
              <w:rPr>
                <w:rFonts w:ascii="Times New Roman" w:eastAsia="Times New Roman" w:hAnsi="Times New Roman" w:cs="Times New Roman"/>
                <w:sz w:val="24"/>
                <w:szCs w:val="24"/>
                <w:lang w:eastAsia="lt-LT"/>
                <w14:ligatures w14:val="none"/>
              </w:rPr>
              <w:t>ilgaamžės, funkcionalios,</w:t>
            </w:r>
            <w:r w:rsidRPr="00824813">
              <w:rPr>
                <w:rFonts w:ascii="Times New Roman" w:eastAsia="Times New Roman" w:hAnsi="Times New Roman" w:cs="Times New Roman"/>
                <w:color w:val="000000"/>
                <w:sz w:val="24"/>
                <w:szCs w:val="24"/>
                <w:lang w:eastAsia="lt-LT"/>
                <w14:ligatures w14:val="none"/>
              </w:rPr>
              <w:t xml:space="preserve"> tinkamos naudoti daug kartų, o jų dalys lengvai pataisomos, pakeičiamos, todėl Tiekėjas užtikrina, kad per garantinį Prekių naudojimo laikotarpį ir bent 5 (penkerius) metus po garantinio laikotarpio pabaigos bus galima įsigyti originalių arba lygiaverčių atsarginių dalių. Tiekėjo užtikrinimas pridedamas (Sutarties pried</w:t>
            </w:r>
            <w:r w:rsidRPr="00824813">
              <w:rPr>
                <w:rFonts w:ascii="Times New Roman" w:eastAsia="Times New Roman" w:hAnsi="Times New Roman" w:cs="Times New Roman"/>
                <w:sz w:val="24"/>
                <w:szCs w:val="24"/>
                <w:lang w:eastAsia="lt-LT"/>
                <w14:ligatures w14:val="none"/>
              </w:rPr>
              <w:t>as Nr. 3).</w:t>
            </w:r>
          </w:p>
          <w:p w14:paraId="2D0F6BA5" w14:textId="77777777" w:rsidR="00824813" w:rsidRPr="00824813" w:rsidRDefault="00824813" w:rsidP="00824813">
            <w:pPr>
              <w:spacing w:before="120" w:after="120"/>
              <w:jc w:val="both"/>
              <w:rPr>
                <w:rFonts w:ascii="Times New Roman" w:eastAsia="Times New Roman" w:hAnsi="Times New Roman" w:cs="Times New Roman"/>
                <w:color w:val="000000"/>
                <w:kern w:val="2"/>
                <w:sz w:val="24"/>
                <w:szCs w:val="24"/>
                <w:lang w:eastAsia="lt-LT"/>
                <w14:ligatures w14:val="none"/>
              </w:rPr>
            </w:pPr>
          </w:p>
          <w:p w14:paraId="43A16512" w14:textId="77777777" w:rsidR="00824813" w:rsidRPr="00824813" w:rsidRDefault="00824813" w:rsidP="00824813">
            <w:pPr>
              <w:spacing w:before="120" w:after="120"/>
              <w:jc w:val="both"/>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color w:val="000000"/>
                <w:kern w:val="2"/>
                <w:sz w:val="24"/>
                <w:szCs w:val="24"/>
                <w:lang w:eastAsia="lt-LT"/>
                <w14:ligatures w14:val="none"/>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824813" w:rsidRPr="00824813" w14:paraId="14F44449" w14:textId="77777777" w:rsidTr="007D0A91">
        <w:trPr>
          <w:gridAfter w:val="1"/>
          <w:wAfter w:w="37" w:type="dxa"/>
          <w:trHeight w:val="300"/>
        </w:trPr>
        <w:tc>
          <w:tcPr>
            <w:tcW w:w="2532" w:type="dxa"/>
          </w:tcPr>
          <w:p w14:paraId="5837A1EA"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13.2.  Su perkamomis Prekėmis susiję socialiniai kriterijai</w:t>
            </w:r>
          </w:p>
        </w:tc>
        <w:tc>
          <w:tcPr>
            <w:tcW w:w="7003" w:type="dxa"/>
            <w:gridSpan w:val="5"/>
          </w:tcPr>
          <w:p w14:paraId="694B6466" w14:textId="77777777" w:rsidR="00824813" w:rsidRPr="00824813" w:rsidRDefault="00824813" w:rsidP="00824813">
            <w:pPr>
              <w:spacing w:before="120" w:after="120"/>
              <w:rPr>
                <w:rFonts w:ascii="Times New Roman" w:eastAsia="Times New Roman" w:hAnsi="Times New Roman" w:cs="Times New Roman"/>
                <w:color w:val="0070C0"/>
                <w:kern w:val="2"/>
                <w:sz w:val="24"/>
                <w:szCs w:val="24"/>
                <w:lang w:eastAsia="lt-LT"/>
                <w14:ligatures w14:val="none"/>
              </w:rPr>
            </w:pPr>
            <w:r w:rsidRPr="00824813">
              <w:rPr>
                <w:rFonts w:ascii="Times New Roman" w:eastAsia="Times New Roman" w:hAnsi="Times New Roman" w:cs="Times New Roman"/>
                <w:color w:val="000000"/>
                <w:kern w:val="2"/>
                <w:sz w:val="24"/>
                <w:szCs w:val="24"/>
                <w:shd w:val="clear" w:color="auto" w:fill="FFFFFF"/>
                <w:lang w:eastAsia="lt-LT"/>
                <w14:ligatures w14:val="none"/>
              </w:rPr>
              <w:t>Netaikoma</w:t>
            </w:r>
          </w:p>
          <w:p w14:paraId="0C578775" w14:textId="77777777" w:rsidR="00824813" w:rsidRPr="00824813" w:rsidRDefault="00824813" w:rsidP="00824813">
            <w:pPr>
              <w:spacing w:before="120" w:after="120"/>
              <w:rPr>
                <w:rFonts w:ascii="Times New Roman" w:eastAsia="Times New Roman" w:hAnsi="Times New Roman" w:cs="Times New Roman"/>
                <w:color w:val="0070C0"/>
                <w:kern w:val="2"/>
                <w:sz w:val="24"/>
                <w:szCs w:val="24"/>
                <w:lang w:eastAsia="lt-LT"/>
                <w14:ligatures w14:val="none"/>
              </w:rPr>
            </w:pPr>
          </w:p>
        </w:tc>
      </w:tr>
      <w:tr w:rsidR="00824813" w:rsidRPr="00824813" w14:paraId="7C65B2E1" w14:textId="77777777" w:rsidTr="007D0A91">
        <w:trPr>
          <w:gridAfter w:val="1"/>
          <w:wAfter w:w="37" w:type="dxa"/>
          <w:trHeight w:val="300"/>
        </w:trPr>
        <w:tc>
          <w:tcPr>
            <w:tcW w:w="9535" w:type="dxa"/>
            <w:gridSpan w:val="6"/>
          </w:tcPr>
          <w:p w14:paraId="79EC6182" w14:textId="77777777" w:rsidR="00824813" w:rsidRPr="00824813" w:rsidRDefault="00824813" w:rsidP="00824813">
            <w:pPr>
              <w:spacing w:before="120" w:after="120"/>
              <w:jc w:val="center"/>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14. BENDRŲJŲ SĄLYGŲ PAKEITIMAI IR PAPILDYMAI </w:t>
            </w:r>
          </w:p>
        </w:tc>
      </w:tr>
      <w:tr w:rsidR="00824813" w:rsidRPr="00824813" w14:paraId="6123E081" w14:textId="77777777" w:rsidTr="007D0A91">
        <w:trPr>
          <w:trHeight w:val="300"/>
        </w:trPr>
        <w:tc>
          <w:tcPr>
            <w:tcW w:w="2570" w:type="dxa"/>
            <w:gridSpan w:val="2"/>
          </w:tcPr>
          <w:p w14:paraId="648C6F47"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lastRenderedPageBreak/>
              <w:t xml:space="preserve">14.1. </w:t>
            </w:r>
          </w:p>
        </w:tc>
        <w:tc>
          <w:tcPr>
            <w:tcW w:w="7002" w:type="dxa"/>
            <w:gridSpan w:val="5"/>
          </w:tcPr>
          <w:p w14:paraId="7A95D546"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Šalys susitaria pakeisti nurodytą Sutarties Bendrųjų sąlygų punktą ir išdėstyti jį nauja redakcija: </w:t>
            </w:r>
            <w:r w:rsidRPr="00824813">
              <w:rPr>
                <w:rFonts w:ascii="Times New Roman" w:eastAsia="Times New Roman" w:hAnsi="Times New Roman" w:cs="Times New Roman"/>
                <w:i/>
                <w:iCs/>
                <w:kern w:val="2"/>
                <w:sz w:val="24"/>
                <w:szCs w:val="24"/>
                <w:lang w:eastAsia="lt-LT"/>
                <w14:ligatures w14:val="none"/>
              </w:rPr>
              <w:t>netaikoma</w:t>
            </w:r>
            <w:r w:rsidRPr="00824813">
              <w:rPr>
                <w:rFonts w:ascii="Times New Roman" w:eastAsia="Times New Roman" w:hAnsi="Times New Roman" w:cs="Times New Roman"/>
                <w:kern w:val="2"/>
                <w:sz w:val="24"/>
                <w:szCs w:val="24"/>
                <w:lang w:eastAsia="lt-LT"/>
                <w14:ligatures w14:val="none"/>
              </w:rPr>
              <w:t>.</w:t>
            </w:r>
          </w:p>
        </w:tc>
      </w:tr>
      <w:tr w:rsidR="00824813" w:rsidRPr="00824813" w14:paraId="2BC8F9D6" w14:textId="77777777" w:rsidTr="007D0A91">
        <w:trPr>
          <w:trHeight w:val="300"/>
        </w:trPr>
        <w:tc>
          <w:tcPr>
            <w:tcW w:w="2570" w:type="dxa"/>
            <w:gridSpan w:val="2"/>
          </w:tcPr>
          <w:p w14:paraId="38689B4B"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14.2.</w:t>
            </w:r>
          </w:p>
        </w:tc>
        <w:tc>
          <w:tcPr>
            <w:tcW w:w="7002" w:type="dxa"/>
            <w:gridSpan w:val="5"/>
          </w:tcPr>
          <w:p w14:paraId="201A4B57"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Šalys susitaria papildyti Sutarties Bendrąsias sąlygas nurodytu punktu, tačiau kitų punktų numeracijos nekeisti: </w:t>
            </w:r>
            <w:r w:rsidRPr="00824813">
              <w:rPr>
                <w:rFonts w:ascii="Times New Roman" w:eastAsia="Times New Roman" w:hAnsi="Times New Roman" w:cs="Times New Roman"/>
                <w:i/>
                <w:iCs/>
                <w:kern w:val="2"/>
                <w:sz w:val="24"/>
                <w:szCs w:val="24"/>
                <w:lang w:eastAsia="lt-LT"/>
                <w14:ligatures w14:val="none"/>
              </w:rPr>
              <w:t>netaikoma</w:t>
            </w:r>
            <w:r w:rsidRPr="00824813">
              <w:rPr>
                <w:rFonts w:ascii="Times New Roman" w:eastAsia="Times New Roman" w:hAnsi="Times New Roman" w:cs="Times New Roman"/>
                <w:kern w:val="2"/>
                <w:sz w:val="24"/>
                <w:szCs w:val="24"/>
                <w:lang w:eastAsia="lt-LT"/>
                <w14:ligatures w14:val="none"/>
              </w:rPr>
              <w:t xml:space="preserve">. </w:t>
            </w:r>
          </w:p>
        </w:tc>
      </w:tr>
      <w:tr w:rsidR="00824813" w:rsidRPr="00824813" w14:paraId="146829EE" w14:textId="77777777" w:rsidTr="007D0A91">
        <w:trPr>
          <w:trHeight w:val="300"/>
        </w:trPr>
        <w:tc>
          <w:tcPr>
            <w:tcW w:w="2570" w:type="dxa"/>
            <w:gridSpan w:val="2"/>
          </w:tcPr>
          <w:p w14:paraId="5825472E"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14.3.</w:t>
            </w:r>
          </w:p>
        </w:tc>
        <w:tc>
          <w:tcPr>
            <w:tcW w:w="7002" w:type="dxa"/>
            <w:gridSpan w:val="5"/>
          </w:tcPr>
          <w:p w14:paraId="292891A5"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Šalys susitaria išbraukti nurodytą Sutarties Bendrųjų sąlygų punktą, tačiau kitų punktų numeracijos nekeisti: </w:t>
            </w:r>
            <w:r w:rsidRPr="00824813">
              <w:rPr>
                <w:rFonts w:ascii="Times New Roman" w:eastAsia="Times New Roman" w:hAnsi="Times New Roman" w:cs="Times New Roman"/>
                <w:i/>
                <w:iCs/>
                <w:kern w:val="2"/>
                <w:sz w:val="24"/>
                <w:szCs w:val="24"/>
                <w:lang w:eastAsia="lt-LT"/>
                <w14:ligatures w14:val="none"/>
              </w:rPr>
              <w:t>netaikoma</w:t>
            </w:r>
            <w:r w:rsidRPr="00824813">
              <w:rPr>
                <w:rFonts w:ascii="Times New Roman" w:eastAsia="Times New Roman" w:hAnsi="Times New Roman" w:cs="Times New Roman"/>
                <w:kern w:val="2"/>
                <w:sz w:val="24"/>
                <w:szCs w:val="24"/>
                <w:lang w:eastAsia="lt-LT"/>
                <w14:ligatures w14:val="none"/>
              </w:rPr>
              <w:t>.</w:t>
            </w:r>
            <w:r w:rsidRPr="00824813" w:rsidDel="00872851">
              <w:rPr>
                <w:rFonts w:ascii="Times New Roman" w:eastAsia="Times New Roman" w:hAnsi="Times New Roman" w:cs="Times New Roman"/>
                <w:kern w:val="2"/>
                <w:sz w:val="24"/>
                <w:szCs w:val="24"/>
                <w:lang w:eastAsia="lt-LT"/>
                <w14:ligatures w14:val="none"/>
              </w:rPr>
              <w:t xml:space="preserve"> </w:t>
            </w:r>
          </w:p>
        </w:tc>
      </w:tr>
      <w:tr w:rsidR="00824813" w:rsidRPr="00824813" w14:paraId="05BF31AB" w14:textId="77777777" w:rsidTr="007D0A91">
        <w:trPr>
          <w:trHeight w:val="300"/>
        </w:trPr>
        <w:tc>
          <w:tcPr>
            <w:tcW w:w="2570" w:type="dxa"/>
            <w:gridSpan w:val="2"/>
          </w:tcPr>
          <w:p w14:paraId="7B1D51C5"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14.4.</w:t>
            </w:r>
          </w:p>
        </w:tc>
        <w:tc>
          <w:tcPr>
            <w:tcW w:w="7002" w:type="dxa"/>
            <w:gridSpan w:val="5"/>
          </w:tcPr>
          <w:p w14:paraId="2ED6E941"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 xml:space="preserve">Nustatomos kitokios nei Sutarties Bendrosiose sąlygose nustatytos nuostatos dėl Prekių intelektinės nuosavybės: </w:t>
            </w:r>
            <w:r w:rsidRPr="00824813">
              <w:rPr>
                <w:rFonts w:ascii="Times New Roman" w:eastAsia="Times New Roman" w:hAnsi="Times New Roman" w:cs="Times New Roman"/>
                <w:i/>
                <w:iCs/>
                <w:kern w:val="2"/>
                <w:sz w:val="24"/>
                <w:szCs w:val="24"/>
                <w:lang w:eastAsia="lt-LT"/>
                <w14:ligatures w14:val="none"/>
              </w:rPr>
              <w:t>netaikoma</w:t>
            </w:r>
            <w:r w:rsidRPr="00824813">
              <w:rPr>
                <w:rFonts w:ascii="Times New Roman" w:eastAsia="Times New Roman" w:hAnsi="Times New Roman" w:cs="Times New Roman"/>
                <w:kern w:val="2"/>
                <w:sz w:val="24"/>
                <w:szCs w:val="24"/>
                <w:lang w:eastAsia="lt-LT"/>
                <w14:ligatures w14:val="none"/>
              </w:rPr>
              <w:t>.</w:t>
            </w:r>
          </w:p>
        </w:tc>
      </w:tr>
      <w:tr w:rsidR="00824813" w:rsidRPr="00824813" w14:paraId="42D2ECAB" w14:textId="77777777" w:rsidTr="007D0A91">
        <w:trPr>
          <w:trHeight w:val="300"/>
        </w:trPr>
        <w:tc>
          <w:tcPr>
            <w:tcW w:w="2570" w:type="dxa"/>
            <w:gridSpan w:val="2"/>
          </w:tcPr>
          <w:p w14:paraId="12E11270"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14.5.</w:t>
            </w:r>
          </w:p>
        </w:tc>
        <w:tc>
          <w:tcPr>
            <w:tcW w:w="7002" w:type="dxa"/>
            <w:gridSpan w:val="5"/>
          </w:tcPr>
          <w:p w14:paraId="5F8D17B2" w14:textId="77777777" w:rsidR="00824813" w:rsidRPr="00824813" w:rsidRDefault="00824813" w:rsidP="00824813">
            <w:pPr>
              <w:spacing w:before="120" w:after="120"/>
              <w:rPr>
                <w:rFonts w:ascii="Times New Roman" w:eastAsia="Times New Roman" w:hAnsi="Times New Roman" w:cs="Times New Roman"/>
                <w:kern w:val="2"/>
                <w:sz w:val="24"/>
                <w:szCs w:val="24"/>
                <w:lang w:eastAsia="lt-LT"/>
                <w14:ligatures w14:val="none"/>
              </w:rPr>
            </w:pPr>
            <w:r w:rsidRPr="00824813">
              <w:rPr>
                <w:rFonts w:ascii="Times New Roman" w:eastAsia="Times New Roman" w:hAnsi="Times New Roman" w:cs="Times New Roman"/>
                <w:kern w:val="2"/>
                <w:sz w:val="24"/>
                <w:szCs w:val="24"/>
                <w:lang w:eastAsia="lt-LT"/>
                <w14:ligatures w14:val="none"/>
              </w:rPr>
              <w:t>Sutarties Bendrosiose sąlygose nurodytos alternatyvios nuostatos (su prierašu „jei taikoma“ ir pan.) taikomos tik tokiu atveju, jeigu jos konkrečiai aprašomos Sutarties Specialiosiose sąlygose.</w:t>
            </w:r>
          </w:p>
        </w:tc>
      </w:tr>
      <w:tr w:rsidR="00824813" w:rsidRPr="00824813" w14:paraId="711E79DD" w14:textId="77777777" w:rsidTr="007D0A91">
        <w:trPr>
          <w:gridAfter w:val="1"/>
          <w:wAfter w:w="37" w:type="dxa"/>
          <w:trHeight w:val="300"/>
        </w:trPr>
        <w:tc>
          <w:tcPr>
            <w:tcW w:w="9535" w:type="dxa"/>
            <w:gridSpan w:val="6"/>
          </w:tcPr>
          <w:p w14:paraId="30CE3044"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15. SUTARTIES PRIEDAI</w:t>
            </w:r>
          </w:p>
        </w:tc>
      </w:tr>
      <w:tr w:rsidR="00824813" w:rsidRPr="00824813" w14:paraId="4267465C" w14:textId="77777777" w:rsidTr="007D0A91">
        <w:trPr>
          <w:gridAfter w:val="1"/>
          <w:wAfter w:w="37" w:type="dxa"/>
          <w:trHeight w:val="300"/>
        </w:trPr>
        <w:tc>
          <w:tcPr>
            <w:tcW w:w="2532" w:type="dxa"/>
          </w:tcPr>
          <w:p w14:paraId="39361955"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15.1. Priedas Nr. 1</w:t>
            </w:r>
          </w:p>
        </w:tc>
        <w:tc>
          <w:tcPr>
            <w:tcW w:w="7003" w:type="dxa"/>
            <w:gridSpan w:val="5"/>
            <w:tcBorders>
              <w:top w:val="single" w:sz="4" w:space="0" w:color="auto"/>
              <w:left w:val="single" w:sz="4" w:space="0" w:color="auto"/>
              <w:bottom w:val="single" w:sz="4" w:space="0" w:color="auto"/>
              <w:right w:val="single" w:sz="4" w:space="0" w:color="auto"/>
            </w:tcBorders>
          </w:tcPr>
          <w:p w14:paraId="6B76AA11" w14:textId="1AF8D388"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Techninė specifikacija „Sauso </w:t>
            </w:r>
            <w:proofErr w:type="spellStart"/>
            <w:r w:rsidRPr="00824813">
              <w:rPr>
                <w:rFonts w:ascii="Times New Roman" w:eastAsia="Times New Roman" w:hAnsi="Times New Roman" w:cs="Times New Roman"/>
                <w:b/>
                <w:bCs/>
                <w:kern w:val="2"/>
                <w:sz w:val="24"/>
                <w:szCs w:val="24"/>
                <w:lang w:eastAsia="lt-LT"/>
                <w14:ligatures w14:val="none"/>
              </w:rPr>
              <w:t>hidromasažo</w:t>
            </w:r>
            <w:proofErr w:type="spellEnd"/>
            <w:r w:rsidRPr="00824813">
              <w:rPr>
                <w:rFonts w:ascii="Times New Roman" w:eastAsia="Times New Roman" w:hAnsi="Times New Roman" w:cs="Times New Roman"/>
                <w:b/>
                <w:bCs/>
                <w:kern w:val="2"/>
                <w:sz w:val="24"/>
                <w:szCs w:val="24"/>
                <w:lang w:eastAsia="lt-LT"/>
                <w14:ligatures w14:val="none"/>
              </w:rPr>
              <w:t xml:space="preserve"> lovos“</w:t>
            </w:r>
          </w:p>
        </w:tc>
      </w:tr>
      <w:tr w:rsidR="00824813" w:rsidRPr="00824813" w14:paraId="1C7B05CD" w14:textId="77777777" w:rsidTr="007D0A91">
        <w:trPr>
          <w:gridAfter w:val="1"/>
          <w:wAfter w:w="37" w:type="dxa"/>
          <w:trHeight w:val="300"/>
        </w:trPr>
        <w:tc>
          <w:tcPr>
            <w:tcW w:w="2532" w:type="dxa"/>
          </w:tcPr>
          <w:p w14:paraId="0F031EC0"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15.2. Priedas Nr. 2</w:t>
            </w:r>
          </w:p>
        </w:tc>
        <w:tc>
          <w:tcPr>
            <w:tcW w:w="7003" w:type="dxa"/>
            <w:gridSpan w:val="5"/>
            <w:tcBorders>
              <w:top w:val="single" w:sz="4" w:space="0" w:color="auto"/>
              <w:left w:val="single" w:sz="4" w:space="0" w:color="auto"/>
              <w:bottom w:val="single" w:sz="4" w:space="0" w:color="auto"/>
              <w:right w:val="single" w:sz="4" w:space="0" w:color="auto"/>
            </w:tcBorders>
          </w:tcPr>
          <w:p w14:paraId="05BF71BD" w14:textId="56D7C4F2"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Pasiūlymas „Sauso </w:t>
            </w:r>
            <w:proofErr w:type="spellStart"/>
            <w:r w:rsidRPr="00824813">
              <w:rPr>
                <w:rFonts w:ascii="Times New Roman" w:eastAsia="Times New Roman" w:hAnsi="Times New Roman" w:cs="Times New Roman"/>
                <w:b/>
                <w:bCs/>
                <w:kern w:val="2"/>
                <w:sz w:val="24"/>
                <w:szCs w:val="24"/>
                <w:lang w:eastAsia="lt-LT"/>
                <w14:ligatures w14:val="none"/>
              </w:rPr>
              <w:t>hidromasažo</w:t>
            </w:r>
            <w:proofErr w:type="spellEnd"/>
            <w:r w:rsidRPr="00824813">
              <w:rPr>
                <w:rFonts w:ascii="Times New Roman" w:eastAsia="Times New Roman" w:hAnsi="Times New Roman" w:cs="Times New Roman"/>
                <w:b/>
                <w:bCs/>
                <w:kern w:val="2"/>
                <w:sz w:val="24"/>
                <w:szCs w:val="24"/>
                <w:lang w:eastAsia="lt-LT"/>
                <w14:ligatures w14:val="none"/>
              </w:rPr>
              <w:t xml:space="preserve"> lovos“</w:t>
            </w:r>
          </w:p>
        </w:tc>
      </w:tr>
      <w:tr w:rsidR="00824813" w:rsidRPr="00824813" w14:paraId="2A512F31" w14:textId="77777777" w:rsidTr="007D0A91">
        <w:trPr>
          <w:gridAfter w:val="1"/>
          <w:wAfter w:w="37" w:type="dxa"/>
          <w:trHeight w:val="300"/>
        </w:trPr>
        <w:tc>
          <w:tcPr>
            <w:tcW w:w="2532" w:type="dxa"/>
          </w:tcPr>
          <w:p w14:paraId="369A4E68"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15.3. Priedas Nr. 3</w:t>
            </w:r>
          </w:p>
        </w:tc>
        <w:tc>
          <w:tcPr>
            <w:tcW w:w="7003" w:type="dxa"/>
            <w:gridSpan w:val="5"/>
            <w:tcBorders>
              <w:top w:val="single" w:sz="4" w:space="0" w:color="auto"/>
              <w:left w:val="single" w:sz="4" w:space="0" w:color="auto"/>
              <w:bottom w:val="single" w:sz="4" w:space="0" w:color="auto"/>
              <w:right w:val="single" w:sz="4" w:space="0" w:color="auto"/>
            </w:tcBorders>
          </w:tcPr>
          <w:p w14:paraId="58BEC9D1"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Tiekėjo užtikrinimas dėl atsarginių dalių tiekimo garantiniu laikotarpiu</w:t>
            </w:r>
          </w:p>
        </w:tc>
      </w:tr>
      <w:tr w:rsidR="00824813" w:rsidRPr="00824813" w14:paraId="3425BB2C" w14:textId="77777777" w:rsidTr="007D0A91">
        <w:trPr>
          <w:gridAfter w:val="1"/>
          <w:wAfter w:w="37" w:type="dxa"/>
          <w:trHeight w:val="300"/>
        </w:trPr>
        <w:tc>
          <w:tcPr>
            <w:tcW w:w="2532" w:type="dxa"/>
          </w:tcPr>
          <w:p w14:paraId="078C4398"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15.4. Priedas Nr. 4</w:t>
            </w:r>
          </w:p>
        </w:tc>
        <w:tc>
          <w:tcPr>
            <w:tcW w:w="7003" w:type="dxa"/>
            <w:gridSpan w:val="5"/>
            <w:tcBorders>
              <w:top w:val="single" w:sz="4" w:space="0" w:color="auto"/>
              <w:left w:val="single" w:sz="4" w:space="0" w:color="auto"/>
              <w:bottom w:val="single" w:sz="4" w:space="0" w:color="auto"/>
              <w:right w:val="single" w:sz="4" w:space="0" w:color="auto"/>
            </w:tcBorders>
          </w:tcPr>
          <w:p w14:paraId="2B09DB10" w14:textId="77777777" w:rsidR="00824813" w:rsidRPr="00824813" w:rsidRDefault="00824813" w:rsidP="00824813">
            <w:pPr>
              <w:spacing w:before="120" w:after="120"/>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 xml:space="preserve">Sutarties vykdymui pasitelkiami subtiekėjai ir (ar) specialistai </w:t>
            </w:r>
            <w:r w:rsidRPr="00824813">
              <w:rPr>
                <w:rFonts w:ascii="Times New Roman" w:eastAsia="Times New Roman" w:hAnsi="Times New Roman" w:cs="Times New Roman"/>
                <w:color w:val="007BB8"/>
                <w:kern w:val="2"/>
                <w:sz w:val="24"/>
                <w:szCs w:val="24"/>
                <w:lang w:eastAsia="lt-LT"/>
                <w14:ligatures w14:val="none"/>
              </w:rPr>
              <w:t>(jei bus pasitelkiami)</w:t>
            </w:r>
          </w:p>
        </w:tc>
      </w:tr>
      <w:tr w:rsidR="00824813" w:rsidRPr="00824813" w14:paraId="232A8D6D" w14:textId="77777777" w:rsidTr="007D0A91">
        <w:trPr>
          <w:gridAfter w:val="1"/>
          <w:wAfter w:w="37" w:type="dxa"/>
        </w:trPr>
        <w:tc>
          <w:tcPr>
            <w:tcW w:w="9535" w:type="dxa"/>
            <w:gridSpan w:val="6"/>
          </w:tcPr>
          <w:p w14:paraId="268A4FF7"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16. ŠALIŲ ATSTOVŲ PARAŠAI</w:t>
            </w:r>
          </w:p>
        </w:tc>
      </w:tr>
      <w:tr w:rsidR="00824813" w:rsidRPr="00824813" w14:paraId="3CC4F5F0" w14:textId="77777777" w:rsidTr="007D0A91">
        <w:trPr>
          <w:gridAfter w:val="1"/>
          <w:wAfter w:w="37" w:type="dxa"/>
        </w:trPr>
        <w:tc>
          <w:tcPr>
            <w:tcW w:w="4787" w:type="dxa"/>
            <w:gridSpan w:val="5"/>
            <w:tcBorders>
              <w:top w:val="single" w:sz="4" w:space="0" w:color="auto"/>
              <w:left w:val="single" w:sz="4" w:space="0" w:color="auto"/>
              <w:bottom w:val="single" w:sz="4" w:space="0" w:color="auto"/>
              <w:right w:val="single" w:sz="4" w:space="0" w:color="auto"/>
            </w:tcBorders>
          </w:tcPr>
          <w:p w14:paraId="32804825"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7E5C7A18"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b/>
                <w:bCs/>
                <w:kern w:val="2"/>
                <w:sz w:val="24"/>
                <w:szCs w:val="24"/>
                <w:lang w:eastAsia="lt-LT"/>
                <w14:ligatures w14:val="none"/>
              </w:rPr>
              <w:t>TIEKĖJAS</w:t>
            </w:r>
          </w:p>
        </w:tc>
      </w:tr>
      <w:tr w:rsidR="00824813" w:rsidRPr="00824813" w14:paraId="4F7113F2" w14:textId="77777777" w:rsidTr="007D0A91">
        <w:trPr>
          <w:gridAfter w:val="1"/>
          <w:wAfter w:w="37" w:type="dxa"/>
        </w:trPr>
        <w:tc>
          <w:tcPr>
            <w:tcW w:w="4787" w:type="dxa"/>
            <w:gridSpan w:val="5"/>
            <w:tcBorders>
              <w:top w:val="single" w:sz="4" w:space="0" w:color="auto"/>
              <w:left w:val="single" w:sz="4" w:space="0" w:color="auto"/>
              <w:bottom w:val="single" w:sz="4" w:space="0" w:color="auto"/>
              <w:right w:val="single" w:sz="4" w:space="0" w:color="auto"/>
            </w:tcBorders>
          </w:tcPr>
          <w:p w14:paraId="6B1BBE8B" w14:textId="77777777" w:rsidR="00824813" w:rsidRPr="00824813" w:rsidRDefault="00824813" w:rsidP="00824813">
            <w:pPr>
              <w:spacing w:before="120" w:after="120"/>
              <w:jc w:val="center"/>
              <w:rPr>
                <w:rFonts w:ascii="Times New Roman" w:eastAsia="Times New Roman" w:hAnsi="Times New Roman" w:cs="Times New Roman"/>
                <w:color w:val="4472C4"/>
                <w:kern w:val="2"/>
                <w:sz w:val="24"/>
                <w:szCs w:val="24"/>
                <w:lang w:eastAsia="lt-LT"/>
                <w14:ligatures w14:val="none"/>
              </w:rPr>
            </w:pPr>
            <w:r w:rsidRPr="00824813">
              <w:rPr>
                <w:rFonts w:ascii="Times New Roman" w:eastAsia="Times New Roman" w:hAnsi="Times New Roman" w:cs="Times New Roman"/>
                <w:color w:val="4472C4"/>
                <w:kern w:val="2"/>
                <w:sz w:val="24"/>
                <w:szCs w:val="24"/>
                <w:lang w:eastAsia="lt-LT"/>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269C9D7" w14:textId="77777777" w:rsidR="00824813" w:rsidRPr="00824813" w:rsidRDefault="00824813" w:rsidP="00824813">
            <w:pPr>
              <w:spacing w:before="120" w:after="120"/>
              <w:jc w:val="center"/>
              <w:rPr>
                <w:rFonts w:ascii="Times New Roman" w:eastAsia="Times New Roman" w:hAnsi="Times New Roman" w:cs="Times New Roman"/>
                <w:b/>
                <w:bCs/>
                <w:kern w:val="2"/>
                <w:sz w:val="24"/>
                <w:szCs w:val="24"/>
                <w:lang w:eastAsia="lt-LT"/>
                <w14:ligatures w14:val="none"/>
              </w:rPr>
            </w:pPr>
            <w:r w:rsidRPr="00824813">
              <w:rPr>
                <w:rFonts w:ascii="Times New Roman" w:eastAsia="Times New Roman" w:hAnsi="Times New Roman" w:cs="Times New Roman"/>
                <w:color w:val="4472C4"/>
                <w:kern w:val="2"/>
                <w:sz w:val="24"/>
                <w:szCs w:val="24"/>
                <w:lang w:eastAsia="lt-LT"/>
                <w14:ligatures w14:val="none"/>
              </w:rPr>
              <w:t>(nurodomos atstovo pareigos, vardas, pavardė)</w:t>
            </w:r>
          </w:p>
        </w:tc>
      </w:tr>
      <w:tr w:rsidR="00824813" w:rsidRPr="00824813" w14:paraId="7AD93636" w14:textId="77777777" w:rsidTr="007D0A91">
        <w:trPr>
          <w:gridAfter w:val="1"/>
          <w:wAfter w:w="37" w:type="dxa"/>
        </w:trPr>
        <w:tc>
          <w:tcPr>
            <w:tcW w:w="4787" w:type="dxa"/>
            <w:gridSpan w:val="5"/>
            <w:tcBorders>
              <w:top w:val="single" w:sz="4" w:space="0" w:color="auto"/>
              <w:left w:val="single" w:sz="4" w:space="0" w:color="auto"/>
              <w:bottom w:val="single" w:sz="4" w:space="0" w:color="auto"/>
              <w:right w:val="single" w:sz="4" w:space="0" w:color="auto"/>
            </w:tcBorders>
          </w:tcPr>
          <w:p w14:paraId="401718C2" w14:textId="77777777" w:rsidR="00824813" w:rsidRPr="00824813" w:rsidRDefault="00824813" w:rsidP="00824813">
            <w:pPr>
              <w:spacing w:before="120" w:after="120"/>
              <w:jc w:val="center"/>
              <w:rPr>
                <w:rFonts w:ascii="Times New Roman" w:eastAsia="Times New Roman" w:hAnsi="Times New Roman" w:cs="Times New Roman"/>
                <w:b/>
                <w:bCs/>
                <w:color w:val="4472C4"/>
                <w:kern w:val="2"/>
                <w:sz w:val="24"/>
                <w:szCs w:val="24"/>
                <w:lang w:eastAsia="lt-LT"/>
                <w14:ligatures w14:val="none"/>
              </w:rPr>
            </w:pPr>
            <w:r w:rsidRPr="00824813">
              <w:rPr>
                <w:rFonts w:ascii="Times New Roman" w:eastAsia="Times New Roman" w:hAnsi="Times New Roman" w:cs="Times New Roman"/>
                <w:b/>
                <w:bCs/>
                <w:color w:val="4472C4"/>
                <w:kern w:val="2"/>
                <w:sz w:val="24"/>
                <w:szCs w:val="24"/>
                <w:lang w:eastAsia="lt-LT"/>
                <w14:ligatures w14:val="none"/>
              </w:rPr>
              <w:t>(parašas)</w:t>
            </w:r>
          </w:p>
        </w:tc>
        <w:tc>
          <w:tcPr>
            <w:tcW w:w="4748" w:type="dxa"/>
            <w:tcBorders>
              <w:top w:val="single" w:sz="4" w:space="0" w:color="auto"/>
              <w:left w:val="single" w:sz="4" w:space="0" w:color="auto"/>
              <w:bottom w:val="single" w:sz="4" w:space="0" w:color="auto"/>
              <w:right w:val="single" w:sz="4" w:space="0" w:color="auto"/>
            </w:tcBorders>
          </w:tcPr>
          <w:p w14:paraId="511DAF41" w14:textId="77777777" w:rsidR="00824813" w:rsidRPr="00824813" w:rsidRDefault="00824813" w:rsidP="00824813">
            <w:pPr>
              <w:spacing w:before="120" w:after="120"/>
              <w:jc w:val="center"/>
              <w:rPr>
                <w:rFonts w:ascii="Times New Roman" w:eastAsia="Times New Roman" w:hAnsi="Times New Roman" w:cs="Times New Roman"/>
                <w:b/>
                <w:bCs/>
                <w:color w:val="4472C4"/>
                <w:kern w:val="2"/>
                <w:sz w:val="24"/>
                <w:szCs w:val="24"/>
                <w:lang w:eastAsia="lt-LT"/>
                <w14:ligatures w14:val="none"/>
              </w:rPr>
            </w:pPr>
            <w:r w:rsidRPr="00824813">
              <w:rPr>
                <w:rFonts w:ascii="Times New Roman" w:eastAsia="Times New Roman" w:hAnsi="Times New Roman" w:cs="Times New Roman"/>
                <w:b/>
                <w:bCs/>
                <w:color w:val="4472C4"/>
                <w:kern w:val="2"/>
                <w:sz w:val="24"/>
                <w:szCs w:val="24"/>
                <w:lang w:eastAsia="lt-LT"/>
                <w14:ligatures w14:val="none"/>
              </w:rPr>
              <w:t>(parašas)</w:t>
            </w:r>
          </w:p>
        </w:tc>
      </w:tr>
    </w:tbl>
    <w:p w14:paraId="7A01C181" w14:textId="77777777" w:rsidR="00824813" w:rsidRPr="00824813" w:rsidRDefault="00824813" w:rsidP="00824813">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lang w:eastAsia="lt-LT"/>
          <w14:ligatures w14:val="none"/>
        </w:rPr>
      </w:pPr>
    </w:p>
    <w:p w14:paraId="306976DD" w14:textId="77777777" w:rsidR="00824813" w:rsidRPr="00824813" w:rsidRDefault="00824813" w:rsidP="00824813">
      <w:pPr>
        <w:jc w:val="center"/>
        <w:rPr>
          <w:rFonts w:ascii="Times New Roman" w:eastAsia="Times New Roman" w:hAnsi="Times New Roman" w:cs="Times New Roman"/>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_______________</w:t>
      </w:r>
    </w:p>
    <w:p w14:paraId="5901BFA5"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br w:type="page"/>
      </w:r>
      <w:r w:rsidRPr="00824813">
        <w:rPr>
          <w:rFonts w:ascii="Times New Roman" w:eastAsia="Times New Roman" w:hAnsi="Times New Roman" w:cs="Times New Roman"/>
          <w:b/>
          <w:bCs/>
          <w:caps/>
          <w:color w:val="000000"/>
          <w:sz w:val="24"/>
          <w:szCs w:val="24"/>
          <w:lang w:eastAsia="lt-LT"/>
          <w14:ligatures w14:val="none"/>
        </w:rPr>
        <w:lastRenderedPageBreak/>
        <w:t>PREKIŲ PIRKIMO</w:t>
      </w:r>
      <w:r w:rsidRPr="00824813">
        <w:rPr>
          <w:rFonts w:ascii="Times New Roman" w:eastAsia="Times New Roman" w:hAnsi="Times New Roman" w:cs="Times New Roman"/>
          <w:color w:val="000000"/>
          <w:sz w:val="24"/>
          <w:szCs w:val="24"/>
          <w:lang w:eastAsia="lt-LT"/>
          <w14:ligatures w14:val="none"/>
        </w:rPr>
        <w:t>–</w:t>
      </w:r>
      <w:r w:rsidRPr="00824813">
        <w:rPr>
          <w:rFonts w:ascii="Times New Roman" w:eastAsia="Times New Roman" w:hAnsi="Times New Roman" w:cs="Times New Roman"/>
          <w:b/>
          <w:bCs/>
          <w:caps/>
          <w:color w:val="000000"/>
          <w:sz w:val="24"/>
          <w:szCs w:val="24"/>
          <w:lang w:eastAsia="lt-LT"/>
          <w14:ligatures w14:val="none"/>
        </w:rPr>
        <w:t>PARDAVIMO SUTARTIES BENDROSIOS SĄLYGOS</w:t>
      </w:r>
    </w:p>
    <w:p w14:paraId="33220219" w14:textId="77777777" w:rsidR="00824813" w:rsidRPr="00824813" w:rsidRDefault="00824813" w:rsidP="00824813">
      <w:pPr>
        <w:spacing w:line="257" w:lineRule="atLeast"/>
        <w:ind w:firstLine="62"/>
        <w:jc w:val="center"/>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AB734CD"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58" w:name="part_83baa0b914764817934125f6f5a1b955"/>
      <w:bookmarkEnd w:id="58"/>
      <w:r w:rsidRPr="00824813">
        <w:rPr>
          <w:rFonts w:ascii="Times New Roman" w:eastAsia="Times New Roman" w:hAnsi="Times New Roman" w:cs="Times New Roman"/>
          <w:b/>
          <w:bCs/>
          <w:caps/>
          <w:color w:val="000000"/>
          <w:sz w:val="24"/>
          <w:szCs w:val="24"/>
          <w:lang w:eastAsia="lt-LT"/>
          <w14:ligatures w14:val="none"/>
        </w:rPr>
        <w:t>1.  PAGRINDINĖS SĄVOKOS IR SUTARTIES AIŠKINIMAS</w:t>
      </w:r>
    </w:p>
    <w:p w14:paraId="21716D66"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77E9C20"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59" w:name="part_b81982114b3f47eaa81e17efb0b9160f"/>
      <w:bookmarkEnd w:id="59"/>
      <w:r w:rsidRPr="00824813">
        <w:rPr>
          <w:rFonts w:ascii="Times New Roman" w:eastAsia="Times New Roman" w:hAnsi="Times New Roman" w:cs="Times New Roman"/>
          <w:b/>
          <w:bCs/>
          <w:color w:val="000000"/>
          <w:sz w:val="24"/>
          <w:szCs w:val="24"/>
          <w:lang w:eastAsia="lt-LT"/>
          <w14:ligatures w14:val="none"/>
        </w:rPr>
        <w:t>1.1. Sąvokos</w:t>
      </w:r>
    </w:p>
    <w:p w14:paraId="6F3848B2"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D49C30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0" w:name="part_0820a179f5c244bf8590f152d7157b01"/>
      <w:bookmarkEnd w:id="60"/>
      <w:r w:rsidRPr="00824813">
        <w:rPr>
          <w:rFonts w:ascii="Times New Roman" w:eastAsia="Times New Roman" w:hAnsi="Times New Roman" w:cs="Times New Roman"/>
          <w:color w:val="000000"/>
          <w:sz w:val="24"/>
          <w:szCs w:val="24"/>
          <w:lang w:eastAsia="lt-LT"/>
          <w14:ligatures w14:val="none"/>
        </w:rPr>
        <w:t>1.1.1. Šioje Sutartyje didžiąja raide rašomos sąvokos turi paskiau nurodytas reikšmes:</w:t>
      </w:r>
    </w:p>
    <w:p w14:paraId="71CBF92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1" w:name="part_1cb3979aa563442a847a2e0ce49880ad"/>
      <w:bookmarkEnd w:id="61"/>
      <w:r w:rsidRPr="00824813">
        <w:rPr>
          <w:rFonts w:ascii="Times New Roman" w:eastAsia="Times New Roman" w:hAnsi="Times New Roman" w:cs="Times New Roman"/>
          <w:color w:val="000000"/>
          <w:sz w:val="24"/>
          <w:szCs w:val="24"/>
          <w:lang w:eastAsia="lt-LT"/>
          <w14:ligatures w14:val="none"/>
        </w:rPr>
        <w:t>1.1.1.1. </w:t>
      </w:r>
      <w:r w:rsidRPr="00824813">
        <w:rPr>
          <w:rFonts w:ascii="Times New Roman" w:eastAsia="Times New Roman" w:hAnsi="Times New Roman" w:cs="Times New Roman"/>
          <w:b/>
          <w:bCs/>
          <w:color w:val="000000"/>
          <w:sz w:val="24"/>
          <w:szCs w:val="24"/>
          <w:lang w:eastAsia="lt-LT"/>
          <w14:ligatures w14:val="none"/>
        </w:rPr>
        <w:t>Bendrosios sąlygos</w:t>
      </w:r>
      <w:r w:rsidRPr="00824813">
        <w:rPr>
          <w:rFonts w:ascii="Times New Roman" w:eastAsia="Times New Roman" w:hAnsi="Times New Roman" w:cs="Times New Roman"/>
          <w:color w:val="000000"/>
          <w:sz w:val="24"/>
          <w:szCs w:val="24"/>
          <w:lang w:eastAsia="lt-LT"/>
          <w14:ligatures w14:val="none"/>
        </w:rPr>
        <w:t> –  Sutarties dalis, kuri vadinasi „Prekių pirkimo–pardavimo sutarties Bendrosios sąlygos“;</w:t>
      </w:r>
    </w:p>
    <w:p w14:paraId="3923031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2" w:name="part_7a0ba76b32f0461fa5aadb814a3ac0e4"/>
      <w:bookmarkEnd w:id="62"/>
      <w:r w:rsidRPr="00824813">
        <w:rPr>
          <w:rFonts w:ascii="Times New Roman" w:eastAsia="Times New Roman" w:hAnsi="Times New Roman" w:cs="Times New Roman"/>
          <w:color w:val="000000"/>
          <w:sz w:val="24"/>
          <w:szCs w:val="24"/>
          <w:lang w:eastAsia="lt-LT"/>
          <w14:ligatures w14:val="none"/>
        </w:rPr>
        <w:t>1.1.1.2. </w:t>
      </w:r>
      <w:r w:rsidRPr="00824813">
        <w:rPr>
          <w:rFonts w:ascii="Times New Roman" w:eastAsia="Times New Roman" w:hAnsi="Times New Roman" w:cs="Times New Roman"/>
          <w:b/>
          <w:bCs/>
          <w:color w:val="000000"/>
          <w:sz w:val="24"/>
          <w:szCs w:val="24"/>
          <w:lang w:eastAsia="lt-LT"/>
          <w14:ligatures w14:val="none"/>
        </w:rPr>
        <w:t>Pirkėjas</w:t>
      </w:r>
      <w:r w:rsidRPr="00824813">
        <w:rPr>
          <w:rFonts w:ascii="Times New Roman" w:eastAsia="Times New Roman" w:hAnsi="Times New Roman" w:cs="Times New Roman"/>
          <w:color w:val="000000"/>
          <w:sz w:val="24"/>
          <w:szCs w:val="24"/>
          <w:lang w:eastAsia="lt-LT"/>
          <w14:ligatures w14:val="none"/>
        </w:rPr>
        <w:t> – asmuo, kuris Specialiosiose sąlygose yra įvardytas kaip Pirkėjas, įsigyjantis Specialiosiose sąlygose ir Sutarties prieduose nurodytas Prekes;</w:t>
      </w:r>
    </w:p>
    <w:p w14:paraId="0F39AD9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3" w:name="part_7a73b37c4c6f4cc282d6a4976ba95a80"/>
      <w:bookmarkEnd w:id="63"/>
      <w:r w:rsidRPr="00824813">
        <w:rPr>
          <w:rFonts w:ascii="Times New Roman" w:eastAsia="Times New Roman" w:hAnsi="Times New Roman" w:cs="Times New Roman"/>
          <w:color w:val="000000"/>
          <w:sz w:val="24"/>
          <w:szCs w:val="24"/>
          <w:lang w:eastAsia="lt-LT"/>
          <w14:ligatures w14:val="none"/>
        </w:rPr>
        <w:t>1.1.1.3. </w:t>
      </w:r>
      <w:r w:rsidRPr="00824813">
        <w:rPr>
          <w:rFonts w:ascii="Times New Roman" w:eastAsia="Times New Roman" w:hAnsi="Times New Roman" w:cs="Times New Roman"/>
          <w:b/>
          <w:bCs/>
          <w:color w:val="000000"/>
          <w:sz w:val="24"/>
          <w:szCs w:val="24"/>
          <w:lang w:eastAsia="lt-LT"/>
          <w14:ligatures w14:val="none"/>
        </w:rPr>
        <w:t>Pradinės sutarties vertė </w:t>
      </w:r>
      <w:r w:rsidRPr="00824813">
        <w:rPr>
          <w:rFonts w:ascii="Times New Roman" w:eastAsia="Times New Roman" w:hAnsi="Times New Roman" w:cs="Times New Roman"/>
          <w:color w:val="000000"/>
          <w:sz w:val="24"/>
          <w:szCs w:val="24"/>
          <w:lang w:eastAsia="lt-LT"/>
          <w14:ligatures w14:val="none"/>
        </w:rPr>
        <w:t>– Specialiosiose sąlygose nurodyta</w:t>
      </w:r>
      <w:r w:rsidRPr="00824813">
        <w:rPr>
          <w:rFonts w:ascii="Times New Roman" w:eastAsia="Times New Roman" w:hAnsi="Times New Roman" w:cs="Times New Roman"/>
          <w:b/>
          <w:bCs/>
          <w:color w:val="000000"/>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vertė be pridėtinės vertės mokesčio (toliau – PVM);</w:t>
      </w:r>
    </w:p>
    <w:p w14:paraId="32C4805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4" w:name="part_5f8f13eae83f4164aac06d574a1a8f09"/>
      <w:bookmarkEnd w:id="64"/>
      <w:r w:rsidRPr="00824813">
        <w:rPr>
          <w:rFonts w:ascii="Times New Roman" w:eastAsia="Times New Roman" w:hAnsi="Times New Roman" w:cs="Times New Roman"/>
          <w:color w:val="000000"/>
          <w:sz w:val="24"/>
          <w:szCs w:val="24"/>
          <w:lang w:eastAsia="lt-LT"/>
          <w14:ligatures w14:val="none"/>
        </w:rPr>
        <w:t>1.1.1.4. </w:t>
      </w:r>
      <w:r w:rsidRPr="00824813">
        <w:rPr>
          <w:rFonts w:ascii="Times New Roman" w:eastAsia="Times New Roman" w:hAnsi="Times New Roman" w:cs="Times New Roman"/>
          <w:b/>
          <w:bCs/>
          <w:color w:val="000000"/>
          <w:sz w:val="24"/>
          <w:szCs w:val="24"/>
          <w:lang w:eastAsia="lt-LT"/>
          <w14:ligatures w14:val="none"/>
        </w:rPr>
        <w:t>Prekės</w:t>
      </w:r>
      <w:r w:rsidRPr="00824813">
        <w:rPr>
          <w:rFonts w:ascii="Times New Roman" w:eastAsia="Times New Roman" w:hAnsi="Times New Roman" w:cs="Times New Roman"/>
          <w:color w:val="00000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7BB22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5" w:name="part_414f840f380f4fb5a38ae8f7584302f1"/>
      <w:bookmarkEnd w:id="65"/>
      <w:r w:rsidRPr="00824813">
        <w:rPr>
          <w:rFonts w:ascii="Times New Roman" w:eastAsia="Times New Roman" w:hAnsi="Times New Roman" w:cs="Times New Roman"/>
          <w:color w:val="000000"/>
          <w:sz w:val="24"/>
          <w:szCs w:val="24"/>
          <w:lang w:eastAsia="lt-LT"/>
          <w14:ligatures w14:val="none"/>
        </w:rPr>
        <w:t>1.1.1.5. </w:t>
      </w:r>
      <w:r w:rsidRPr="00824813">
        <w:rPr>
          <w:rFonts w:ascii="Times New Roman" w:eastAsia="Times New Roman" w:hAnsi="Times New Roman" w:cs="Times New Roman"/>
          <w:b/>
          <w:bCs/>
          <w:color w:val="000000"/>
          <w:sz w:val="24"/>
          <w:szCs w:val="24"/>
          <w:lang w:eastAsia="lt-LT"/>
          <w14:ligatures w14:val="none"/>
        </w:rPr>
        <w:t>Prekių perdavimo–priėmimo aktas </w:t>
      </w:r>
      <w:r w:rsidRPr="00824813">
        <w:rPr>
          <w:rFonts w:ascii="Times New Roman" w:eastAsia="Times New Roman" w:hAnsi="Times New Roman" w:cs="Times New Roman"/>
          <w:color w:val="000000"/>
          <w:sz w:val="24"/>
          <w:szCs w:val="24"/>
          <w:lang w:eastAsia="lt-LT"/>
          <w14:ligatures w14:val="none"/>
        </w:rPr>
        <w:t>– dokumentas,</w:t>
      </w:r>
      <w:r w:rsidRPr="00824813">
        <w:rPr>
          <w:rFonts w:ascii="Times New Roman" w:eastAsia="Times New Roman" w:hAnsi="Times New Roman" w:cs="Times New Roman"/>
          <w:b/>
          <w:bCs/>
          <w:color w:val="000000"/>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F6ED01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6" w:name="part_213eb92a504a45808f93b27809192c90"/>
      <w:bookmarkEnd w:id="66"/>
      <w:r w:rsidRPr="00824813">
        <w:rPr>
          <w:rFonts w:ascii="Times New Roman" w:eastAsia="Times New Roman" w:hAnsi="Times New Roman" w:cs="Times New Roman"/>
          <w:color w:val="000000"/>
          <w:sz w:val="24"/>
          <w:szCs w:val="24"/>
          <w:lang w:eastAsia="lt-LT"/>
          <w14:ligatures w14:val="none"/>
        </w:rPr>
        <w:t>1.1.1.6. </w:t>
      </w:r>
      <w:r w:rsidRPr="00824813">
        <w:rPr>
          <w:rFonts w:ascii="Times New Roman" w:eastAsia="Times New Roman" w:hAnsi="Times New Roman" w:cs="Times New Roman"/>
          <w:b/>
          <w:bCs/>
          <w:color w:val="000000"/>
          <w:sz w:val="24"/>
          <w:szCs w:val="24"/>
          <w:lang w:eastAsia="lt-LT"/>
          <w14:ligatures w14:val="none"/>
        </w:rPr>
        <w:t>Prekių trūkumai</w:t>
      </w:r>
      <w:r w:rsidRPr="00824813">
        <w:rPr>
          <w:rFonts w:ascii="Times New Roman" w:eastAsia="Times New Roman" w:hAnsi="Times New Roman" w:cs="Times New Roman"/>
          <w:color w:val="00000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931221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7" w:name="part_c361fc44b9cc4238b2e5debd49daa0c2"/>
      <w:bookmarkEnd w:id="67"/>
      <w:r w:rsidRPr="00824813">
        <w:rPr>
          <w:rFonts w:ascii="Times New Roman" w:eastAsia="Times New Roman" w:hAnsi="Times New Roman" w:cs="Times New Roman"/>
          <w:color w:val="000000"/>
          <w:sz w:val="24"/>
          <w:szCs w:val="24"/>
          <w:lang w:eastAsia="lt-LT"/>
          <w14:ligatures w14:val="none"/>
        </w:rPr>
        <w:t>1.1.1.7. </w:t>
      </w:r>
      <w:r w:rsidRPr="00824813">
        <w:rPr>
          <w:rFonts w:ascii="Times New Roman" w:eastAsia="Times New Roman" w:hAnsi="Times New Roman" w:cs="Times New Roman"/>
          <w:b/>
          <w:bCs/>
          <w:color w:val="000000"/>
          <w:sz w:val="24"/>
          <w:szCs w:val="24"/>
          <w:lang w:eastAsia="lt-LT"/>
          <w14:ligatures w14:val="none"/>
        </w:rPr>
        <w:t>Sąskaita </w:t>
      </w:r>
      <w:r w:rsidRPr="00824813">
        <w:rPr>
          <w:rFonts w:ascii="Times New Roman" w:eastAsia="Times New Roman" w:hAnsi="Times New Roman" w:cs="Times New Roman"/>
          <w:color w:val="000000"/>
          <w:sz w:val="24"/>
          <w:szCs w:val="24"/>
          <w:lang w:eastAsia="lt-LT"/>
          <w14:ligatures w14:val="none"/>
        </w:rPr>
        <w:t>–</w:t>
      </w:r>
      <w:r w:rsidRPr="00824813">
        <w:rPr>
          <w:rFonts w:ascii="Times New Roman" w:eastAsia="Times New Roman" w:hAnsi="Times New Roman" w:cs="Times New Roman"/>
          <w:b/>
          <w:bCs/>
          <w:color w:val="000000"/>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F4FD1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8" w:name="part_755dd61bd5494e70a269fa8f81a4e902"/>
      <w:bookmarkEnd w:id="68"/>
      <w:r w:rsidRPr="00824813">
        <w:rPr>
          <w:rFonts w:ascii="Times New Roman" w:eastAsia="Times New Roman" w:hAnsi="Times New Roman" w:cs="Times New Roman"/>
          <w:color w:val="000000"/>
          <w:sz w:val="24"/>
          <w:szCs w:val="24"/>
          <w:lang w:eastAsia="lt-LT"/>
          <w14:ligatures w14:val="none"/>
        </w:rPr>
        <w:t>1.1.1.8. </w:t>
      </w:r>
      <w:r w:rsidRPr="00824813">
        <w:rPr>
          <w:rFonts w:ascii="Times New Roman" w:eastAsia="Times New Roman" w:hAnsi="Times New Roman" w:cs="Times New Roman"/>
          <w:b/>
          <w:bCs/>
          <w:color w:val="000000"/>
          <w:sz w:val="24"/>
          <w:szCs w:val="24"/>
          <w:lang w:eastAsia="lt-LT"/>
          <w14:ligatures w14:val="none"/>
        </w:rPr>
        <w:t>Specialiosios sąlygos</w:t>
      </w:r>
      <w:r w:rsidRPr="00824813">
        <w:rPr>
          <w:rFonts w:ascii="Times New Roman" w:eastAsia="Times New Roman" w:hAnsi="Times New Roman" w:cs="Times New Roman"/>
          <w:color w:val="000000"/>
          <w:sz w:val="24"/>
          <w:szCs w:val="24"/>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9DE1E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69" w:name="part_7b79af6ad0484cdfa2b02d2cfc2b7867"/>
      <w:bookmarkEnd w:id="69"/>
      <w:r w:rsidRPr="00824813">
        <w:rPr>
          <w:rFonts w:ascii="Times New Roman" w:eastAsia="Times New Roman" w:hAnsi="Times New Roman" w:cs="Times New Roman"/>
          <w:color w:val="000000"/>
          <w:sz w:val="24"/>
          <w:szCs w:val="24"/>
          <w:lang w:eastAsia="lt-LT"/>
          <w14:ligatures w14:val="none"/>
        </w:rPr>
        <w:t>1.1.1.9. </w:t>
      </w:r>
      <w:r w:rsidRPr="00824813">
        <w:rPr>
          <w:rFonts w:ascii="Times New Roman" w:eastAsia="Times New Roman" w:hAnsi="Times New Roman" w:cs="Times New Roman"/>
          <w:b/>
          <w:bCs/>
          <w:color w:val="000000"/>
          <w:sz w:val="24"/>
          <w:szCs w:val="24"/>
          <w:lang w:eastAsia="lt-LT"/>
          <w14:ligatures w14:val="none"/>
        </w:rPr>
        <w:t>Susitarimas </w:t>
      </w:r>
      <w:r w:rsidRPr="00824813">
        <w:rPr>
          <w:rFonts w:ascii="Times New Roman" w:eastAsia="Times New Roman" w:hAnsi="Times New Roman" w:cs="Times New Roman"/>
          <w:color w:val="000000"/>
          <w:sz w:val="24"/>
          <w:szCs w:val="24"/>
          <w:lang w:eastAsia="lt-LT"/>
          <w14:ligatures w14:val="none"/>
        </w:rPr>
        <w:t>– tai dokumentas, kurį Šalys sudaro keisdamos Sutarties sąlygas VPĮ leidžiama apimtimi;</w:t>
      </w:r>
    </w:p>
    <w:p w14:paraId="7CEF20B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0" w:name="part_a3dc7456bfc64181a1fe63db1dfd3afd"/>
      <w:bookmarkEnd w:id="70"/>
      <w:r w:rsidRPr="00824813">
        <w:rPr>
          <w:rFonts w:ascii="Times New Roman" w:eastAsia="Times New Roman" w:hAnsi="Times New Roman" w:cs="Times New Roman"/>
          <w:color w:val="000000"/>
          <w:sz w:val="24"/>
          <w:szCs w:val="24"/>
          <w:lang w:eastAsia="lt-LT"/>
          <w14:ligatures w14:val="none"/>
        </w:rPr>
        <w:t>1.1.1.10. </w:t>
      </w:r>
      <w:r w:rsidRPr="00824813">
        <w:rPr>
          <w:rFonts w:ascii="Times New Roman" w:eastAsia="Times New Roman" w:hAnsi="Times New Roman" w:cs="Times New Roman"/>
          <w:b/>
          <w:bCs/>
          <w:color w:val="000000"/>
          <w:sz w:val="24"/>
          <w:szCs w:val="24"/>
          <w:lang w:eastAsia="lt-LT"/>
          <w14:ligatures w14:val="none"/>
        </w:rPr>
        <w:t>Sutarties kaina</w:t>
      </w:r>
      <w:r w:rsidRPr="00824813">
        <w:rPr>
          <w:rFonts w:ascii="Times New Roman" w:eastAsia="Times New Roman" w:hAnsi="Times New Roman" w:cs="Times New Roman"/>
          <w:color w:val="000000"/>
          <w:sz w:val="24"/>
          <w:szCs w:val="24"/>
          <w:lang w:eastAsia="lt-LT"/>
          <w14:ligatures w14:val="none"/>
        </w:rPr>
        <w:t> – pagal Sutartį Tiekėjui mokėtina suma, įskaitant visus privalomus mokesčius ir išlaidas;</w:t>
      </w:r>
    </w:p>
    <w:p w14:paraId="7CC7249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1" w:name="part_f0da69c9a6614165ab40cdd782c2035f"/>
      <w:bookmarkEnd w:id="71"/>
      <w:r w:rsidRPr="00824813">
        <w:rPr>
          <w:rFonts w:ascii="Times New Roman" w:eastAsia="Times New Roman" w:hAnsi="Times New Roman" w:cs="Times New Roman"/>
          <w:color w:val="000000"/>
          <w:sz w:val="24"/>
          <w:szCs w:val="24"/>
          <w:lang w:eastAsia="lt-LT"/>
          <w14:ligatures w14:val="none"/>
        </w:rPr>
        <w:t>1.1.1.11. </w:t>
      </w:r>
      <w:r w:rsidRPr="00824813">
        <w:rPr>
          <w:rFonts w:ascii="Times New Roman" w:eastAsia="Times New Roman" w:hAnsi="Times New Roman" w:cs="Times New Roman"/>
          <w:b/>
          <w:bCs/>
          <w:color w:val="000000"/>
          <w:sz w:val="24"/>
          <w:szCs w:val="24"/>
          <w:lang w:eastAsia="lt-LT"/>
          <w14:ligatures w14:val="none"/>
        </w:rPr>
        <w:t>Sutarties sąlygos </w:t>
      </w:r>
      <w:r w:rsidRPr="00824813">
        <w:rPr>
          <w:rFonts w:ascii="Times New Roman" w:eastAsia="Times New Roman" w:hAnsi="Times New Roman" w:cs="Times New Roman"/>
          <w:color w:val="000000"/>
          <w:sz w:val="24"/>
          <w:szCs w:val="24"/>
          <w:lang w:eastAsia="lt-LT"/>
          <w14:ligatures w14:val="none"/>
        </w:rPr>
        <w:t>– Bendrosios sąlygos ir Specialiosios sąlygos kartu;</w:t>
      </w:r>
    </w:p>
    <w:p w14:paraId="7ED35E2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2" w:name="part_72b5bc5076d84f35b8c8975ac10d6361"/>
      <w:bookmarkEnd w:id="72"/>
      <w:r w:rsidRPr="00824813">
        <w:rPr>
          <w:rFonts w:ascii="Times New Roman" w:eastAsia="Times New Roman" w:hAnsi="Times New Roman" w:cs="Times New Roman"/>
          <w:color w:val="000000"/>
          <w:sz w:val="24"/>
          <w:szCs w:val="24"/>
          <w:lang w:eastAsia="lt-LT"/>
          <w14:ligatures w14:val="none"/>
        </w:rPr>
        <w:t>1.1.1.12. </w:t>
      </w:r>
      <w:r w:rsidRPr="00824813">
        <w:rPr>
          <w:rFonts w:ascii="Times New Roman" w:eastAsia="Times New Roman" w:hAnsi="Times New Roman" w:cs="Times New Roman"/>
          <w:b/>
          <w:bCs/>
          <w:color w:val="000000"/>
          <w:sz w:val="24"/>
          <w:szCs w:val="24"/>
          <w:lang w:eastAsia="lt-LT"/>
          <w14:ligatures w14:val="none"/>
        </w:rPr>
        <w:t>Sutartis </w:t>
      </w:r>
      <w:r w:rsidRPr="00824813">
        <w:rPr>
          <w:rFonts w:ascii="Times New Roman" w:eastAsia="Times New Roman" w:hAnsi="Times New Roman" w:cs="Times New Roman"/>
          <w:color w:val="000000"/>
          <w:sz w:val="24"/>
          <w:szCs w:val="24"/>
          <w:lang w:eastAsia="lt-LT"/>
          <w14:ligatures w14:val="none"/>
        </w:rPr>
        <w:t>– Prekių pirkimo–pardavimo sutartis, kurią sudaro Sutarties sąlygos, Specialiosiose sąlygose išvardyti priedai ir Susitarimai;</w:t>
      </w:r>
    </w:p>
    <w:p w14:paraId="0DCF683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3" w:name="part_f8a05b0ecdb74d8ab3fbbcc3a6fb94cb"/>
      <w:bookmarkEnd w:id="73"/>
      <w:r w:rsidRPr="00824813">
        <w:rPr>
          <w:rFonts w:ascii="Times New Roman" w:eastAsia="Times New Roman" w:hAnsi="Times New Roman" w:cs="Times New Roman"/>
          <w:color w:val="000000"/>
          <w:sz w:val="24"/>
          <w:szCs w:val="24"/>
          <w:lang w:eastAsia="lt-LT"/>
          <w14:ligatures w14:val="none"/>
        </w:rPr>
        <w:t>1.1.1.13. </w:t>
      </w:r>
      <w:r w:rsidRPr="00824813">
        <w:rPr>
          <w:rFonts w:ascii="Times New Roman" w:eastAsia="Times New Roman" w:hAnsi="Times New Roman" w:cs="Times New Roman"/>
          <w:b/>
          <w:bCs/>
          <w:color w:val="000000"/>
          <w:sz w:val="24"/>
          <w:szCs w:val="24"/>
          <w:lang w:eastAsia="lt-LT"/>
          <w14:ligatures w14:val="none"/>
        </w:rPr>
        <w:t>Šalis</w:t>
      </w:r>
      <w:r w:rsidRPr="00824813">
        <w:rPr>
          <w:rFonts w:ascii="Times New Roman" w:eastAsia="Times New Roman" w:hAnsi="Times New Roman" w:cs="Times New Roman"/>
          <w:color w:val="000000"/>
          <w:sz w:val="24"/>
          <w:szCs w:val="24"/>
          <w:lang w:eastAsia="lt-LT"/>
          <w14:ligatures w14:val="none"/>
        </w:rPr>
        <w:t> – Pirkėjas arba Tiekėjas, kiekvienas atskirai, priklausomai nuo konteksto;</w:t>
      </w:r>
    </w:p>
    <w:p w14:paraId="68DDD76D"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4" w:name="part_1e638ee80e31400c975800c864bae9e4"/>
      <w:bookmarkEnd w:id="74"/>
      <w:r w:rsidRPr="00824813">
        <w:rPr>
          <w:rFonts w:ascii="Times New Roman" w:eastAsia="Times New Roman" w:hAnsi="Times New Roman" w:cs="Times New Roman"/>
          <w:color w:val="000000"/>
          <w:sz w:val="24"/>
          <w:szCs w:val="24"/>
          <w:lang w:eastAsia="lt-LT"/>
          <w14:ligatures w14:val="none"/>
        </w:rPr>
        <w:t>1.1.1.14. </w:t>
      </w:r>
      <w:r w:rsidRPr="00824813">
        <w:rPr>
          <w:rFonts w:ascii="Times New Roman" w:eastAsia="Times New Roman" w:hAnsi="Times New Roman" w:cs="Times New Roman"/>
          <w:b/>
          <w:bCs/>
          <w:color w:val="000000"/>
          <w:sz w:val="24"/>
          <w:szCs w:val="24"/>
          <w:lang w:eastAsia="lt-LT"/>
          <w14:ligatures w14:val="none"/>
        </w:rPr>
        <w:t>Šalys</w:t>
      </w:r>
      <w:r w:rsidRPr="00824813">
        <w:rPr>
          <w:rFonts w:ascii="Times New Roman" w:eastAsia="Times New Roman" w:hAnsi="Times New Roman" w:cs="Times New Roman"/>
          <w:color w:val="000000"/>
          <w:sz w:val="24"/>
          <w:szCs w:val="24"/>
          <w:lang w:eastAsia="lt-LT"/>
          <w14:ligatures w14:val="none"/>
        </w:rPr>
        <w:t> – Pirkėjas ir Tiekėjas kartu;</w:t>
      </w:r>
    </w:p>
    <w:p w14:paraId="219E5B7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5" w:name="part_e5ae35b9837a4573a2923cdd61e7e1ef"/>
      <w:bookmarkEnd w:id="75"/>
      <w:r w:rsidRPr="00824813">
        <w:rPr>
          <w:rFonts w:ascii="Times New Roman" w:eastAsia="Times New Roman" w:hAnsi="Times New Roman" w:cs="Times New Roman"/>
          <w:color w:val="000000"/>
          <w:sz w:val="24"/>
          <w:szCs w:val="24"/>
          <w:lang w:eastAsia="lt-LT"/>
          <w14:ligatures w14:val="none"/>
        </w:rPr>
        <w:t>1.1.1.15. </w:t>
      </w:r>
      <w:r w:rsidRPr="00824813">
        <w:rPr>
          <w:rFonts w:ascii="Times New Roman" w:eastAsia="Times New Roman" w:hAnsi="Times New Roman" w:cs="Times New Roman"/>
          <w:b/>
          <w:bCs/>
          <w:color w:val="000000"/>
          <w:sz w:val="24"/>
          <w:szCs w:val="24"/>
          <w:lang w:eastAsia="lt-LT"/>
          <w14:ligatures w14:val="none"/>
        </w:rPr>
        <w:t>Tiekėjas</w:t>
      </w:r>
      <w:r w:rsidRPr="00824813">
        <w:rPr>
          <w:rFonts w:ascii="Times New Roman" w:eastAsia="Times New Roman" w:hAnsi="Times New Roman" w:cs="Times New Roman"/>
          <w:color w:val="000000"/>
          <w:sz w:val="24"/>
          <w:szCs w:val="24"/>
          <w:lang w:eastAsia="lt-LT"/>
          <w14:ligatures w14:val="none"/>
        </w:rPr>
        <w:t> – asmuo, kuris Specialiosiose sąlygose yra įvardytas kaip Tiekėjas, tiekiantis Specialiosiose sąlygose nurodytas Prekes;</w:t>
      </w:r>
    </w:p>
    <w:p w14:paraId="5326FF0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6" w:name="part_72ae3867a5604c1aa9e955bc2f592bc2"/>
      <w:bookmarkEnd w:id="76"/>
      <w:r w:rsidRPr="00824813">
        <w:rPr>
          <w:rFonts w:ascii="Times New Roman" w:eastAsia="Times New Roman" w:hAnsi="Times New Roman" w:cs="Times New Roman"/>
          <w:color w:val="000000"/>
          <w:sz w:val="24"/>
          <w:szCs w:val="24"/>
          <w:lang w:eastAsia="lt-LT"/>
          <w14:ligatures w14:val="none"/>
        </w:rPr>
        <w:t>1.1.1.16. </w:t>
      </w:r>
      <w:r w:rsidRPr="00824813">
        <w:rPr>
          <w:rFonts w:ascii="Times New Roman" w:eastAsia="Times New Roman" w:hAnsi="Times New Roman" w:cs="Times New Roman"/>
          <w:b/>
          <w:bCs/>
          <w:color w:val="000000"/>
          <w:sz w:val="24"/>
          <w:szCs w:val="24"/>
          <w:lang w:eastAsia="lt-LT"/>
          <w14:ligatures w14:val="none"/>
        </w:rPr>
        <w:t>VPĮ </w:t>
      </w:r>
      <w:r w:rsidRPr="00824813">
        <w:rPr>
          <w:rFonts w:ascii="Times New Roman" w:eastAsia="Times New Roman" w:hAnsi="Times New Roman" w:cs="Times New Roman"/>
          <w:color w:val="000000"/>
          <w:sz w:val="24"/>
          <w:szCs w:val="24"/>
          <w:lang w:eastAsia="lt-LT"/>
          <w14:ligatures w14:val="none"/>
        </w:rPr>
        <w:t>– Lietuvos Respublikos viešųjų pirkimų įstatymas.</w:t>
      </w:r>
    </w:p>
    <w:p w14:paraId="1A1193F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7" w:name="part_d8d56a1f693243a3b7e641df7d6237fa"/>
      <w:bookmarkEnd w:id="77"/>
      <w:r w:rsidRPr="00824813">
        <w:rPr>
          <w:rFonts w:ascii="Times New Roman" w:eastAsia="Times New Roman" w:hAnsi="Times New Roman" w:cs="Times New Roman"/>
          <w:color w:val="000000"/>
          <w:sz w:val="24"/>
          <w:szCs w:val="24"/>
          <w:lang w:eastAsia="lt-LT"/>
          <w14:ligatures w14:val="none"/>
        </w:rPr>
        <w:lastRenderedPageBreak/>
        <w:t>1.1.1.17. Kitų Sutartyje didžiąja raide rašomų sąvokų reikšmės yra nurodytos Sutarties tekste.</w:t>
      </w:r>
    </w:p>
    <w:p w14:paraId="2F674DD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8" w:name="part_b3cae866ed9845f190b69416f9eaa078"/>
      <w:bookmarkEnd w:id="78"/>
      <w:r w:rsidRPr="00824813">
        <w:rPr>
          <w:rFonts w:ascii="Times New Roman" w:eastAsia="Times New Roman" w:hAnsi="Times New Roman" w:cs="Times New Roman"/>
          <w:color w:val="000000"/>
          <w:sz w:val="24"/>
          <w:szCs w:val="24"/>
          <w:lang w:eastAsia="lt-LT"/>
          <w14:ligatures w14:val="none"/>
        </w:rPr>
        <w:t>1.1.1.18. Sutartyje neapibrėžtos sąvokos suprantamos ir aiškinamos taip, kaip jas apibrėžia VPĮ ir kiti įstatymai bei teisės aktai, galiojantys Sutarties sudarymo ir vykdymo metu.</w:t>
      </w:r>
    </w:p>
    <w:p w14:paraId="29211CE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79" w:name="part_816960681d794b188354c09a37aad769"/>
      <w:bookmarkEnd w:id="79"/>
      <w:r w:rsidRPr="00824813">
        <w:rPr>
          <w:rFonts w:ascii="Times New Roman" w:eastAsia="Times New Roman" w:hAnsi="Times New Roman" w:cs="Times New Roman"/>
          <w:color w:val="00000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765E7274"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059B03F"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80" w:name="part_aa84e6edb4dc4a34a81774d724113bfa"/>
      <w:bookmarkEnd w:id="80"/>
      <w:r w:rsidRPr="00824813">
        <w:rPr>
          <w:rFonts w:ascii="Times New Roman" w:eastAsia="Times New Roman" w:hAnsi="Times New Roman" w:cs="Times New Roman"/>
          <w:b/>
          <w:bCs/>
          <w:color w:val="000000"/>
          <w:sz w:val="24"/>
          <w:szCs w:val="24"/>
          <w:lang w:eastAsia="lt-LT"/>
          <w14:ligatures w14:val="none"/>
        </w:rPr>
        <w:t>1.2.  Sutarties aiškinimas</w:t>
      </w:r>
    </w:p>
    <w:p w14:paraId="2BCB2E24" w14:textId="77777777" w:rsidR="00824813" w:rsidRPr="00824813" w:rsidRDefault="00824813" w:rsidP="00824813">
      <w:pPr>
        <w:spacing w:line="257" w:lineRule="atLeast"/>
        <w:ind w:left="792"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CB5D8F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81" w:name="part_1747de8a46414735b3ed32e675927d75"/>
      <w:bookmarkEnd w:id="81"/>
      <w:r w:rsidRPr="00824813">
        <w:rPr>
          <w:rFonts w:ascii="Times New Roman" w:eastAsia="Times New Roman" w:hAnsi="Times New Roman" w:cs="Times New Roman"/>
          <w:color w:val="000000"/>
          <w:sz w:val="24"/>
          <w:szCs w:val="24"/>
          <w:lang w:eastAsia="lt-LT"/>
          <w14:ligatures w14:val="none"/>
        </w:rPr>
        <w:t>1.2.1. Sutartis yra sudaryta ir turi būti aiškinama pagal Lietuvos Respublikos teisės aktus.</w:t>
      </w:r>
    </w:p>
    <w:p w14:paraId="57517D4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82" w:name="part_5187f0b9ac3d40f19e4e453fe4afef3b"/>
      <w:bookmarkEnd w:id="82"/>
      <w:r w:rsidRPr="00824813">
        <w:rPr>
          <w:rFonts w:ascii="Times New Roman" w:eastAsia="Times New Roman" w:hAnsi="Times New Roman" w:cs="Times New Roman"/>
          <w:color w:val="000000"/>
          <w:sz w:val="24"/>
          <w:szCs w:val="24"/>
          <w:lang w:eastAsia="lt-LT"/>
          <w14:ligatures w14:val="none"/>
        </w:rPr>
        <w:t>1.2.2. Jei Bendrosios sąlygos ir (ar) Specialiosios sąlygos prieštarauja VPĮ ir kitų teisės aktų reikalavimams, taikomos VPĮ ir kitų teisės aktų nuostatos.</w:t>
      </w:r>
    </w:p>
    <w:p w14:paraId="6C400F2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nb-NO" w:eastAsia="lt-LT"/>
          <w14:ligatures w14:val="none"/>
        </w:rPr>
      </w:pPr>
      <w:bookmarkStart w:id="83" w:name="part_7525868c62b1400aaf3cd51f7f28f2bb"/>
      <w:bookmarkEnd w:id="83"/>
      <w:r w:rsidRPr="00824813">
        <w:rPr>
          <w:rFonts w:ascii="Times New Roman" w:eastAsia="Times New Roman" w:hAnsi="Times New Roman" w:cs="Times New Roman"/>
          <w:color w:val="000000"/>
          <w:sz w:val="24"/>
          <w:szCs w:val="24"/>
          <w:lang w:eastAsia="lt-LT"/>
          <w14:ligatures w14:val="none"/>
        </w:rPr>
        <w:t>1.2.3. Diena Sutartyje reiškia kalendorinę dieną.</w:t>
      </w:r>
    </w:p>
    <w:p w14:paraId="7092C08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nb-NO" w:eastAsia="lt-LT"/>
          <w14:ligatures w14:val="none"/>
        </w:rPr>
      </w:pPr>
      <w:bookmarkStart w:id="84" w:name="part_c3e250d3b52846bfb29f989e53aad752"/>
      <w:bookmarkEnd w:id="84"/>
      <w:r w:rsidRPr="00824813">
        <w:rPr>
          <w:rFonts w:ascii="Times New Roman" w:eastAsia="Times New Roman" w:hAnsi="Times New Roman" w:cs="Times New Roman"/>
          <w:color w:val="000000"/>
          <w:sz w:val="24"/>
          <w:szCs w:val="24"/>
          <w:lang w:eastAsia="lt-LT"/>
          <w14:ligatures w14:val="none"/>
        </w:rPr>
        <w:t>1.2.4. Darbo diena Sutartyje reiškia bet kurią dieną, išskyrus šeštadienį, sekmadienį ir švenčių dienas Lietuvoje, nurodytas Lietuvos Respublikos darbo kodekse.</w:t>
      </w:r>
    </w:p>
    <w:p w14:paraId="48F202F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nb-NO" w:eastAsia="lt-LT"/>
          <w14:ligatures w14:val="none"/>
        </w:rPr>
      </w:pPr>
      <w:bookmarkStart w:id="85" w:name="part_45afb190bcdf4fb8a714852bac8265cd"/>
      <w:bookmarkEnd w:id="85"/>
      <w:r w:rsidRPr="00824813">
        <w:rPr>
          <w:rFonts w:ascii="Times New Roman" w:eastAsia="Times New Roman" w:hAnsi="Times New Roman" w:cs="Times New Roman"/>
          <w:color w:val="000000"/>
          <w:sz w:val="24"/>
          <w:szCs w:val="24"/>
          <w:lang w:eastAsia="lt-LT"/>
          <w14:ligatures w14:val="none"/>
        </w:rPr>
        <w:t>1.2.5. Terminai pagal Sutartį yra skaičiuojami metais, mėnesiais, savaitėmis, darbo dienomis, kalendorinėmis dienomis ir valandomis ir minutėmis.</w:t>
      </w:r>
    </w:p>
    <w:p w14:paraId="0769AA6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nb-NO" w:eastAsia="lt-LT"/>
          <w14:ligatures w14:val="none"/>
        </w:rPr>
      </w:pPr>
      <w:bookmarkStart w:id="86" w:name="part_38f041170d1d4d5ab4110e1472d6719b"/>
      <w:bookmarkEnd w:id="86"/>
      <w:r w:rsidRPr="00824813">
        <w:rPr>
          <w:rFonts w:ascii="Times New Roman" w:eastAsia="Times New Roman" w:hAnsi="Times New Roman" w:cs="Times New Roman"/>
          <w:color w:val="000000"/>
          <w:sz w:val="24"/>
          <w:szCs w:val="24"/>
          <w:lang w:eastAsia="lt-LT"/>
          <w14:ligatures w14:val="none"/>
        </w:rPr>
        <w:t>1.2.6. Kvalifikacija, rėmimasis kitų ūkio subjektų pajėgumais, Prekių apimtis, peržiūra suprantami taip, kaip nustatyta VPĮ bei jį įgyvendinančiuose teisės aktuose.</w:t>
      </w:r>
    </w:p>
    <w:p w14:paraId="7BBB335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87" w:name="part_1a1ccfb447854d6f938e910e3f6574e0"/>
      <w:bookmarkEnd w:id="87"/>
      <w:r w:rsidRPr="00824813">
        <w:rPr>
          <w:rFonts w:ascii="Times New Roman" w:eastAsia="Times New Roman" w:hAnsi="Times New Roman" w:cs="Times New Roman"/>
          <w:color w:val="00000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AD8F7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88" w:name="part_00dbefeb8a7647d8ac540dcb2bdf3816"/>
      <w:bookmarkEnd w:id="88"/>
      <w:r w:rsidRPr="00824813">
        <w:rPr>
          <w:rFonts w:ascii="Times New Roman" w:eastAsia="Times New Roman" w:hAnsi="Times New Roman" w:cs="Times New Roman"/>
          <w:color w:val="000000"/>
          <w:sz w:val="24"/>
          <w:szCs w:val="24"/>
          <w:lang w:eastAsia="lt-LT"/>
          <w14:ligatures w14:val="none"/>
        </w:rPr>
        <w:t>1.2.8. Informuoti, pranešti, įspėti arba atsakyti reiškia pateikti informaciją, pranešimą, įspėjimą arba atsakymą Bendrosiose ir (ar) Specialiosiose sąlygose nustatyta tvarka.</w:t>
      </w:r>
    </w:p>
    <w:p w14:paraId="3865694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89" w:name="part_696a4af30b594da2a56796504f9227bc"/>
      <w:bookmarkEnd w:id="89"/>
      <w:r w:rsidRPr="00824813">
        <w:rPr>
          <w:rFonts w:ascii="Times New Roman" w:eastAsia="Times New Roman" w:hAnsi="Times New Roman" w:cs="Times New Roman"/>
          <w:color w:val="00000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2584803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90" w:name="part_41e09afe0d7641de9cbcb5d65afec511"/>
      <w:bookmarkEnd w:id="90"/>
      <w:r w:rsidRPr="00824813">
        <w:rPr>
          <w:rFonts w:ascii="Times New Roman" w:eastAsia="Times New Roman" w:hAnsi="Times New Roman" w:cs="Times New Roman"/>
          <w:color w:val="000000"/>
          <w:sz w:val="24"/>
          <w:szCs w:val="24"/>
          <w:lang w:eastAsia="lt-LT"/>
          <w14:ligatures w14:val="none"/>
        </w:rPr>
        <w:t>1.2.10. </w:t>
      </w:r>
      <w:r w:rsidRPr="00824813">
        <w:rPr>
          <w:rFonts w:ascii="Times New Roman" w:eastAsia="Times New Roman" w:hAnsi="Times New Roman" w:cs="Times New Roman"/>
          <w:color w:val="00000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388DE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91" w:name="part_73cfd76f3c87484d9d6de2ae2948a5ed"/>
      <w:bookmarkEnd w:id="91"/>
      <w:r w:rsidRPr="00824813">
        <w:rPr>
          <w:rFonts w:ascii="Times New Roman" w:eastAsia="Times New Roman" w:hAnsi="Times New Roman" w:cs="Times New Roman"/>
          <w:color w:val="000000"/>
          <w:sz w:val="24"/>
          <w:szCs w:val="24"/>
          <w:lang w:eastAsia="lt-LT"/>
          <w14:ligatures w14:val="none"/>
        </w:rPr>
        <w:t>1.2.11. </w:t>
      </w:r>
      <w:r w:rsidRPr="00824813">
        <w:rPr>
          <w:rFonts w:ascii="Times New Roman" w:eastAsia="Times New Roman" w:hAnsi="Times New Roman" w:cs="Times New Roman"/>
          <w:color w:val="000000"/>
          <w:sz w:val="24"/>
          <w:szCs w:val="24"/>
          <w:shd w:val="clear" w:color="auto" w:fill="FFFFFF"/>
          <w:lang w:eastAsia="lt-LT"/>
          <w14:ligatures w14:val="none"/>
        </w:rPr>
        <w:t>Jeigu Sutartyje nurodyta reikšmė skaičiais ir žodžiais skiriasi, vadovaujamasi žodžiais nurodyta reikšme.</w:t>
      </w:r>
    </w:p>
    <w:p w14:paraId="7FA7FC4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92" w:name="part_63e74bffb22e469ebbf3f49e6e8f5159"/>
      <w:bookmarkEnd w:id="92"/>
      <w:r w:rsidRPr="00824813">
        <w:rPr>
          <w:rFonts w:ascii="Times New Roman" w:eastAsia="Times New Roman" w:hAnsi="Times New Roman" w:cs="Times New Roman"/>
          <w:color w:val="000000"/>
          <w:sz w:val="24"/>
          <w:szCs w:val="24"/>
          <w:lang w:eastAsia="lt-LT"/>
          <w14:ligatures w14:val="none"/>
        </w:rPr>
        <w:t>1.2.12. </w:t>
      </w:r>
      <w:r w:rsidRPr="00824813">
        <w:rPr>
          <w:rFonts w:ascii="Times New Roman" w:eastAsia="Times New Roman" w:hAnsi="Times New Roman" w:cs="Times New Roman"/>
          <w:color w:val="000000"/>
          <w:sz w:val="24"/>
          <w:szCs w:val="24"/>
          <w:shd w:val="clear" w:color="auto" w:fill="FFFFFF"/>
          <w:lang w:eastAsia="lt-LT"/>
          <w14:ligatures w14:val="none"/>
        </w:rPr>
        <w:t>Jei pateikiamos nuorodos į teisės aktus, turi būti taikomos aktualios teisės aktų redakcijos, jeigu nenurodyta kitaip.</w:t>
      </w:r>
    </w:p>
    <w:p w14:paraId="6A852BB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1EA1CAA"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93" w:name="part_f9f0bdb181c240c08e8e01e28d276a8d"/>
      <w:bookmarkEnd w:id="93"/>
      <w:r w:rsidRPr="00824813">
        <w:rPr>
          <w:rFonts w:ascii="Times New Roman" w:eastAsia="Times New Roman" w:hAnsi="Times New Roman" w:cs="Times New Roman"/>
          <w:b/>
          <w:bCs/>
          <w:color w:val="000000"/>
          <w:sz w:val="24"/>
          <w:szCs w:val="24"/>
          <w:lang w:eastAsia="lt-LT"/>
          <w14:ligatures w14:val="none"/>
        </w:rPr>
        <w:t>1.3. Dokumentų viršenybė</w:t>
      </w:r>
    </w:p>
    <w:p w14:paraId="5D5A66CB"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0266D0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94" w:name="part_f8b91ca0cde64af6a8f2f2873e2ef458"/>
      <w:bookmarkEnd w:id="94"/>
      <w:r w:rsidRPr="00824813">
        <w:rPr>
          <w:rFonts w:ascii="Times New Roman" w:eastAsia="Times New Roman" w:hAnsi="Times New Roman" w:cs="Times New Roman"/>
          <w:color w:val="00000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D32C732" w14:textId="77777777" w:rsidR="00824813" w:rsidRPr="00824813" w:rsidRDefault="00824813" w:rsidP="00824813">
      <w:pPr>
        <w:spacing w:line="276" w:lineRule="atLeast"/>
        <w:jc w:val="both"/>
        <w:rPr>
          <w:rFonts w:ascii="Times New Roman" w:eastAsia="Times New Roman" w:hAnsi="Times New Roman" w:cs="Times New Roman"/>
          <w:color w:val="000000"/>
          <w:sz w:val="24"/>
          <w:szCs w:val="24"/>
          <w:lang w:val="en-US" w:eastAsia="lt-LT"/>
          <w14:ligatures w14:val="none"/>
        </w:rPr>
      </w:pPr>
      <w:bookmarkStart w:id="95" w:name="part_c74dcf0c01bb4274b22d84fd7b15b7aa"/>
      <w:bookmarkEnd w:id="95"/>
      <w:r w:rsidRPr="00824813">
        <w:rPr>
          <w:rFonts w:ascii="Times New Roman" w:eastAsia="Times New Roman" w:hAnsi="Times New Roman" w:cs="Times New Roman"/>
          <w:color w:val="000000"/>
          <w:sz w:val="24"/>
          <w:szCs w:val="24"/>
          <w:lang w:eastAsia="lt-LT"/>
          <w14:ligatures w14:val="none"/>
        </w:rPr>
        <w:t>1.3.1.1. Techninė specifikacija;</w:t>
      </w:r>
    </w:p>
    <w:p w14:paraId="70108E9F" w14:textId="77777777" w:rsidR="00824813" w:rsidRPr="00824813" w:rsidRDefault="00824813" w:rsidP="00824813">
      <w:pPr>
        <w:spacing w:line="276" w:lineRule="atLeast"/>
        <w:jc w:val="both"/>
        <w:rPr>
          <w:rFonts w:ascii="Times New Roman" w:eastAsia="Times New Roman" w:hAnsi="Times New Roman" w:cs="Times New Roman"/>
          <w:color w:val="000000"/>
          <w:sz w:val="24"/>
          <w:szCs w:val="24"/>
          <w:lang w:val="en-US" w:eastAsia="lt-LT"/>
          <w14:ligatures w14:val="none"/>
        </w:rPr>
      </w:pPr>
      <w:bookmarkStart w:id="96" w:name="part_90cfdb2188f941a7b82cff1efbea6d74"/>
      <w:bookmarkEnd w:id="96"/>
      <w:r w:rsidRPr="00824813">
        <w:rPr>
          <w:rFonts w:ascii="Times New Roman" w:eastAsia="Times New Roman" w:hAnsi="Times New Roman" w:cs="Times New Roman"/>
          <w:color w:val="000000"/>
          <w:sz w:val="24"/>
          <w:szCs w:val="24"/>
          <w:lang w:eastAsia="lt-LT"/>
          <w14:ligatures w14:val="none"/>
        </w:rPr>
        <w:t>1.3.1.2. Specialiosios sąlygos;</w:t>
      </w:r>
    </w:p>
    <w:p w14:paraId="463C5236" w14:textId="77777777" w:rsidR="00824813" w:rsidRPr="00824813" w:rsidRDefault="00824813" w:rsidP="00824813">
      <w:pPr>
        <w:spacing w:line="276" w:lineRule="atLeast"/>
        <w:jc w:val="both"/>
        <w:rPr>
          <w:rFonts w:ascii="Times New Roman" w:eastAsia="Times New Roman" w:hAnsi="Times New Roman" w:cs="Times New Roman"/>
          <w:color w:val="000000"/>
          <w:sz w:val="24"/>
          <w:szCs w:val="24"/>
          <w:lang w:val="en-US" w:eastAsia="lt-LT"/>
          <w14:ligatures w14:val="none"/>
        </w:rPr>
      </w:pPr>
      <w:bookmarkStart w:id="97" w:name="part_8fa7caefbacd426fb46fafb56ca9b02f"/>
      <w:bookmarkEnd w:id="97"/>
      <w:r w:rsidRPr="00824813">
        <w:rPr>
          <w:rFonts w:ascii="Times New Roman" w:eastAsia="Times New Roman" w:hAnsi="Times New Roman" w:cs="Times New Roman"/>
          <w:color w:val="000000"/>
          <w:sz w:val="24"/>
          <w:szCs w:val="24"/>
          <w:lang w:eastAsia="lt-LT"/>
          <w14:ligatures w14:val="none"/>
        </w:rPr>
        <w:t>1.3.1.3. Bendrosios sąlygos;</w:t>
      </w:r>
    </w:p>
    <w:p w14:paraId="132AC38D" w14:textId="77777777" w:rsidR="00824813" w:rsidRPr="00824813" w:rsidRDefault="00824813" w:rsidP="00824813">
      <w:pPr>
        <w:spacing w:line="276" w:lineRule="atLeast"/>
        <w:jc w:val="both"/>
        <w:rPr>
          <w:rFonts w:ascii="Times New Roman" w:eastAsia="Times New Roman" w:hAnsi="Times New Roman" w:cs="Times New Roman"/>
          <w:color w:val="000000"/>
          <w:sz w:val="24"/>
          <w:szCs w:val="24"/>
          <w:lang w:val="en-US" w:eastAsia="lt-LT"/>
          <w14:ligatures w14:val="none"/>
        </w:rPr>
      </w:pPr>
      <w:bookmarkStart w:id="98" w:name="part_dd2aeee81e0c4d7e99b2c1d88253050f"/>
      <w:bookmarkEnd w:id="98"/>
      <w:r w:rsidRPr="00824813">
        <w:rPr>
          <w:rFonts w:ascii="Times New Roman" w:eastAsia="Times New Roman" w:hAnsi="Times New Roman" w:cs="Times New Roman"/>
          <w:color w:val="000000"/>
          <w:sz w:val="24"/>
          <w:szCs w:val="24"/>
          <w:lang w:eastAsia="lt-LT"/>
          <w14:ligatures w14:val="none"/>
        </w:rPr>
        <w:t>1.3.1.4. Pirkimo dokumentai (išskyrus techninę specifikaciją);</w:t>
      </w:r>
    </w:p>
    <w:p w14:paraId="6A9CBB35" w14:textId="77777777" w:rsidR="00824813" w:rsidRPr="00824813" w:rsidRDefault="00824813" w:rsidP="00824813">
      <w:pPr>
        <w:spacing w:line="276" w:lineRule="atLeast"/>
        <w:jc w:val="both"/>
        <w:rPr>
          <w:rFonts w:ascii="Times New Roman" w:eastAsia="Times New Roman" w:hAnsi="Times New Roman" w:cs="Times New Roman"/>
          <w:color w:val="000000"/>
          <w:sz w:val="24"/>
          <w:szCs w:val="24"/>
          <w:lang w:val="en-US" w:eastAsia="lt-LT"/>
          <w14:ligatures w14:val="none"/>
        </w:rPr>
      </w:pPr>
      <w:bookmarkStart w:id="99" w:name="part_01fc9108b68644a7afe6007dfcf33d8c"/>
      <w:bookmarkEnd w:id="99"/>
      <w:r w:rsidRPr="00824813">
        <w:rPr>
          <w:rFonts w:ascii="Times New Roman" w:eastAsia="Times New Roman" w:hAnsi="Times New Roman" w:cs="Times New Roman"/>
          <w:color w:val="000000"/>
          <w:sz w:val="24"/>
          <w:szCs w:val="24"/>
          <w:lang w:eastAsia="lt-LT"/>
          <w14:ligatures w14:val="none"/>
        </w:rPr>
        <w:t>1.3.1.5. Pasiūlymas;</w:t>
      </w:r>
    </w:p>
    <w:p w14:paraId="19C6C8EE" w14:textId="77777777" w:rsidR="00824813" w:rsidRPr="00824813" w:rsidRDefault="00824813" w:rsidP="00824813">
      <w:pPr>
        <w:spacing w:line="276" w:lineRule="atLeast"/>
        <w:jc w:val="both"/>
        <w:rPr>
          <w:rFonts w:ascii="Times New Roman" w:eastAsia="Times New Roman" w:hAnsi="Times New Roman" w:cs="Times New Roman"/>
          <w:color w:val="000000"/>
          <w:sz w:val="24"/>
          <w:szCs w:val="24"/>
          <w:lang w:val="en-US" w:eastAsia="lt-LT"/>
          <w14:ligatures w14:val="none"/>
        </w:rPr>
      </w:pPr>
      <w:bookmarkStart w:id="100" w:name="part_a789f483a04348bcbd7498035299d596"/>
      <w:bookmarkEnd w:id="100"/>
      <w:r w:rsidRPr="00824813">
        <w:rPr>
          <w:rFonts w:ascii="Times New Roman" w:eastAsia="Times New Roman" w:hAnsi="Times New Roman" w:cs="Times New Roman"/>
          <w:color w:val="000000"/>
          <w:sz w:val="24"/>
          <w:szCs w:val="24"/>
          <w:lang w:eastAsia="lt-LT"/>
          <w14:ligatures w14:val="none"/>
        </w:rPr>
        <w:t>1.3.1.6. Kiti Specialiosiose sąlygose išvardinti priedai.</w:t>
      </w:r>
    </w:p>
    <w:p w14:paraId="7A1722C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101" w:name="part_b3f672070f0f4be99d050d89aca6f749"/>
      <w:bookmarkEnd w:id="101"/>
      <w:r w:rsidRPr="00824813">
        <w:rPr>
          <w:rFonts w:ascii="Times New Roman" w:eastAsia="Times New Roman" w:hAnsi="Times New Roman" w:cs="Times New Roman"/>
          <w:color w:val="000000"/>
          <w:sz w:val="24"/>
          <w:szCs w:val="24"/>
          <w:lang w:eastAsia="lt-LT"/>
          <w14:ligatures w14:val="none"/>
        </w:rPr>
        <w:t>1.3.2. Tuo atveju, kai Šalių Susitarimu yra keičiamos Sutarties sąlygos, naujai sutartos Sutarties sąlygos turi viršenybę prieš pakeistąsias.</w:t>
      </w:r>
    </w:p>
    <w:p w14:paraId="649E481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102" w:name="part_01fc574a24f641769d2f089c3df1265a"/>
      <w:bookmarkEnd w:id="102"/>
      <w:r w:rsidRPr="00824813">
        <w:rPr>
          <w:rFonts w:ascii="Times New Roman" w:eastAsia="Times New Roman" w:hAnsi="Times New Roman" w:cs="Times New Roman"/>
          <w:color w:val="000000"/>
          <w:sz w:val="24"/>
          <w:szCs w:val="24"/>
          <w:lang w:eastAsia="lt-LT"/>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3FA64B"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03" w:name="part_4d7743b3fc1543ca8dfe6f367264ff4d"/>
      <w:bookmarkEnd w:id="103"/>
      <w:r w:rsidRPr="00824813">
        <w:rPr>
          <w:rFonts w:ascii="Times New Roman" w:eastAsia="Times New Roman" w:hAnsi="Times New Roman" w:cs="Times New Roman"/>
          <w:color w:val="00000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4813">
        <w:rPr>
          <w:rFonts w:ascii="Times New Roman" w:eastAsia="Times New Roman" w:hAnsi="Times New Roman" w:cs="Times New Roman"/>
          <w:color w:val="000000"/>
          <w:sz w:val="24"/>
          <w:szCs w:val="24"/>
          <w:vertAlign w:val="superscript"/>
          <w:lang w:eastAsia="lt-LT"/>
          <w14:ligatures w14:val="none"/>
        </w:rPr>
        <w:t>1</w:t>
      </w:r>
      <w:r w:rsidRPr="00824813">
        <w:rPr>
          <w:rFonts w:ascii="Times New Roman" w:eastAsia="Times New Roman" w:hAnsi="Times New Roman" w:cs="Times New Roman"/>
          <w:color w:val="000000"/>
          <w:sz w:val="24"/>
          <w:szCs w:val="24"/>
          <w:lang w:eastAsia="lt-LT"/>
          <w14:ligatures w14:val="none"/>
        </w:rPr>
        <w:t>).</w:t>
      </w:r>
    </w:p>
    <w:p w14:paraId="4FDB5739"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CAE0697"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04" w:name="part_32864a0d60884b8bb6adeeca457787e5"/>
      <w:bookmarkEnd w:id="104"/>
      <w:r w:rsidRPr="00824813">
        <w:rPr>
          <w:rFonts w:ascii="Times New Roman" w:eastAsia="Times New Roman" w:hAnsi="Times New Roman" w:cs="Times New Roman"/>
          <w:b/>
          <w:bCs/>
          <w:caps/>
          <w:color w:val="000000"/>
          <w:sz w:val="24"/>
          <w:szCs w:val="24"/>
          <w:lang w:eastAsia="lt-LT"/>
          <w14:ligatures w14:val="none"/>
        </w:rPr>
        <w:t>2.  SUTARTIES DALYKAS</w:t>
      </w:r>
    </w:p>
    <w:p w14:paraId="2B3FA360"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36B6F8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05" w:name="part_55bbc7da0c734d46a9a94a708d113522"/>
      <w:bookmarkEnd w:id="105"/>
      <w:r w:rsidRPr="00824813">
        <w:rPr>
          <w:rFonts w:ascii="Times New Roman" w:eastAsia="Times New Roman" w:hAnsi="Times New Roman" w:cs="Times New Roman"/>
          <w:color w:val="00000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A20C6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06" w:name="part_7be21ef136554831be04202895b9503c"/>
      <w:bookmarkEnd w:id="106"/>
      <w:r w:rsidRPr="00824813">
        <w:rPr>
          <w:rFonts w:ascii="Times New Roman" w:eastAsia="Times New Roman" w:hAnsi="Times New Roman" w:cs="Times New Roman"/>
          <w:color w:val="000000"/>
          <w:sz w:val="24"/>
          <w:szCs w:val="24"/>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2C258A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07" w:name="part_00bad40d06cf4f108b6759808e54fa55"/>
      <w:bookmarkEnd w:id="107"/>
      <w:r w:rsidRPr="00824813">
        <w:rPr>
          <w:rFonts w:ascii="Times New Roman" w:eastAsia="Times New Roman" w:hAnsi="Times New Roman" w:cs="Times New Roman"/>
          <w:color w:val="00000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D0EAD2"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DCD4B6F"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08" w:name="part_b6ea4d66d5604c1bb1a61476a33e65b0"/>
      <w:bookmarkEnd w:id="108"/>
      <w:r w:rsidRPr="00824813">
        <w:rPr>
          <w:rFonts w:ascii="Times New Roman" w:eastAsia="Times New Roman" w:hAnsi="Times New Roman" w:cs="Times New Roman"/>
          <w:b/>
          <w:bCs/>
          <w:caps/>
          <w:color w:val="000000"/>
          <w:sz w:val="24"/>
          <w:szCs w:val="24"/>
          <w:lang w:eastAsia="lt-LT"/>
          <w14:ligatures w14:val="none"/>
        </w:rPr>
        <w:t>3.  TIEKĖJAS IR KITI SUTARTIES VYKDYMUI PASITELKIAMI ASMENYS</w:t>
      </w:r>
    </w:p>
    <w:p w14:paraId="77D3D6A9" w14:textId="77777777" w:rsidR="00824813" w:rsidRPr="00824813" w:rsidRDefault="00824813" w:rsidP="00824813">
      <w:pPr>
        <w:spacing w:line="257" w:lineRule="atLeast"/>
        <w:ind w:firstLine="62"/>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4DEFC9F"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09" w:name="part_4d18321033874135a20abfedf6e7a994"/>
      <w:bookmarkEnd w:id="109"/>
      <w:r w:rsidRPr="00824813">
        <w:rPr>
          <w:rFonts w:ascii="Times New Roman" w:eastAsia="Times New Roman" w:hAnsi="Times New Roman" w:cs="Times New Roman"/>
          <w:b/>
          <w:bCs/>
          <w:color w:val="000000"/>
          <w:sz w:val="24"/>
          <w:szCs w:val="24"/>
          <w:lang w:eastAsia="lt-LT"/>
          <w14:ligatures w14:val="none"/>
        </w:rPr>
        <w:t>3.1.  Kvalifikacija ir kiti Tiekėjo pasiūlymu prisiimti įsipareigojimai</w:t>
      </w:r>
    </w:p>
    <w:p w14:paraId="498E108A"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A1D617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10" w:name="part_8857c69d654b4d3091484998542b5f83"/>
      <w:bookmarkEnd w:id="110"/>
      <w:r w:rsidRPr="00824813">
        <w:rPr>
          <w:rFonts w:ascii="Times New Roman" w:eastAsia="Times New Roman" w:hAnsi="Times New Roman" w:cs="Times New Roman"/>
          <w:color w:val="00000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431CCB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11" w:name="part_f1d7c513730a43eaaed35a3be5eb77d2"/>
      <w:bookmarkEnd w:id="111"/>
      <w:r w:rsidRPr="00824813">
        <w:rPr>
          <w:rFonts w:ascii="Times New Roman" w:eastAsia="Times New Roman" w:hAnsi="Times New Roman" w:cs="Times New Roman"/>
          <w:color w:val="000000"/>
          <w:sz w:val="24"/>
          <w:szCs w:val="24"/>
          <w:lang w:eastAsia="lt-LT"/>
          <w14:ligatures w14:val="none"/>
        </w:rPr>
        <w:t>3.1.1.1. turėtų teisę verstis ta veikla, kuri yra reikalinga Sutarčiai įvykdyti. Pirkėjui pareikalavus, Tiekėjas turi pateikti dokumentus, įrodančius, kad Sutartį vykdo tik tokią teisę turintys asmenys;</w:t>
      </w:r>
    </w:p>
    <w:p w14:paraId="0586FC7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12" w:name="part_8ff6439887114d0ead515c1991dc4887"/>
      <w:bookmarkEnd w:id="112"/>
      <w:r w:rsidRPr="00824813">
        <w:rPr>
          <w:rFonts w:ascii="Times New Roman" w:eastAsia="Times New Roman" w:hAnsi="Times New Roman" w:cs="Times New Roman"/>
          <w:color w:val="000000"/>
          <w:sz w:val="24"/>
          <w:szCs w:val="24"/>
          <w:lang w:eastAsia="lt-LT"/>
          <w14:ligatures w14:val="none"/>
        </w:rPr>
        <w:t>3.1.1.2. atitiktų tiekėjų kvalifikacijai pirkimo dokumentuose nustatytus reikalavimus bei neturėtų pirkimo dokumentuose nustatytų pašalinimo pagrindų;</w:t>
      </w:r>
    </w:p>
    <w:p w14:paraId="2691453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13" w:name="part_205cb86e2d064320baf568568cc2ab3b"/>
      <w:bookmarkEnd w:id="113"/>
      <w:r w:rsidRPr="00824813">
        <w:rPr>
          <w:rFonts w:ascii="Times New Roman" w:eastAsia="Times New Roman" w:hAnsi="Times New Roman" w:cs="Times New Roman"/>
          <w:color w:val="000000"/>
          <w:sz w:val="24"/>
          <w:szCs w:val="24"/>
          <w:lang w:eastAsia="lt-LT"/>
          <w14:ligatures w14:val="none"/>
        </w:rPr>
        <w:t>3.1.1.3. laikytųsi Tiekėjo pasiūlyme nurodytų įsipareigojimų, įskaitant, bet neapsiribojant – atitiktų pasiūlyme nurodytų kriterijų, dėl kurių jo pasiūlymas buvo išrinktas ekonomiškai naudingiausiu (toliau – </w:t>
      </w:r>
      <w:r w:rsidRPr="00824813">
        <w:rPr>
          <w:rFonts w:ascii="Times New Roman" w:eastAsia="Times New Roman" w:hAnsi="Times New Roman" w:cs="Times New Roman"/>
          <w:b/>
          <w:bCs/>
          <w:color w:val="000000"/>
          <w:sz w:val="24"/>
          <w:szCs w:val="24"/>
          <w:lang w:eastAsia="lt-LT"/>
          <w14:ligatures w14:val="none"/>
        </w:rPr>
        <w:t>Kokybiniai kriterijai</w:t>
      </w:r>
      <w:r w:rsidRPr="00824813">
        <w:rPr>
          <w:rFonts w:ascii="Times New Roman" w:eastAsia="Times New Roman" w:hAnsi="Times New Roman" w:cs="Times New Roman"/>
          <w:color w:val="000000"/>
          <w:sz w:val="24"/>
          <w:szCs w:val="24"/>
          <w:lang w:eastAsia="lt-LT"/>
          <w14:ligatures w14:val="none"/>
        </w:rPr>
        <w:t>), reikšmes ir parametrus. Šiame papunktyje nurodytų įsipareigojimų laikymosi tikrinimo tvarka nustatoma Specialiosiose sąlygose;</w:t>
      </w:r>
    </w:p>
    <w:p w14:paraId="2E1927D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14" w:name="part_306cc19444a0477d83c2013ede1c192f"/>
      <w:bookmarkEnd w:id="114"/>
      <w:r w:rsidRPr="00824813">
        <w:rPr>
          <w:rFonts w:ascii="Times New Roman" w:eastAsia="Times New Roman" w:hAnsi="Times New Roman" w:cs="Times New Roman"/>
          <w:color w:val="000000"/>
          <w:sz w:val="24"/>
          <w:szCs w:val="24"/>
          <w:lang w:eastAsia="lt-LT"/>
          <w14:ligatures w14:val="none"/>
        </w:rPr>
        <w:t>3.1.1.4. užtikrintų nustatytų kokybės vadybos sistemos ir (arba) aplinkos apsaugos vadybos sistemos standartų taikymą, jeigu to reikalaujama pirkimo dokumentuose, ir turėtų tą patvirtinančius dokumentus;</w:t>
      </w:r>
    </w:p>
    <w:p w14:paraId="161A73A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15" w:name="part_97311e9f4d444eb2bdccb7ef15b43502"/>
      <w:bookmarkEnd w:id="115"/>
      <w:r w:rsidRPr="00824813">
        <w:rPr>
          <w:rFonts w:ascii="Times New Roman" w:eastAsia="Times New Roman" w:hAnsi="Times New Roman" w:cs="Times New Roman"/>
          <w:color w:val="000000"/>
          <w:sz w:val="24"/>
          <w:szCs w:val="24"/>
          <w:lang w:eastAsia="lt-LT"/>
          <w14:ligatures w14:val="none"/>
        </w:rPr>
        <w:t>3.1.1.5. </w:t>
      </w:r>
      <w:r w:rsidRPr="00824813">
        <w:rPr>
          <w:rFonts w:ascii="Times New Roman" w:eastAsia="Times New Roman" w:hAnsi="Times New Roman" w:cs="Times New Roman"/>
          <w:color w:val="000000"/>
          <w:sz w:val="24"/>
          <w:szCs w:val="24"/>
          <w:shd w:val="clear" w:color="auto" w:fill="FFFFFF"/>
          <w:lang w:eastAsia="lt-LT"/>
          <w14:ligatures w14:val="none"/>
        </w:rPr>
        <w:t>atitiktų nacionalinio saugumo interesus </w:t>
      </w:r>
      <w:r w:rsidRPr="00824813">
        <w:rPr>
          <w:rFonts w:ascii="Times New Roman" w:eastAsia="Times New Roman" w:hAnsi="Times New Roman" w:cs="Times New Roman"/>
          <w:color w:val="000000"/>
          <w:sz w:val="24"/>
          <w:szCs w:val="24"/>
          <w:lang w:eastAsia="lt-LT"/>
          <w14:ligatures w14:val="none"/>
        </w:rPr>
        <w:t>bei nebūtų registruotas (nuolat gyvenantis ar turintis pilietybę) nepatikimomis laikomose valstybėse ar teritorijose</w:t>
      </w:r>
      <w:r w:rsidRPr="00824813">
        <w:rPr>
          <w:rFonts w:ascii="Times New Roman" w:eastAsia="Times New Roman" w:hAnsi="Times New Roman" w:cs="Times New Roman"/>
          <w:color w:val="000000"/>
          <w:sz w:val="24"/>
          <w:szCs w:val="24"/>
          <w:shd w:val="clear" w:color="auto" w:fill="FFFFFF"/>
          <w:lang w:eastAsia="lt-LT"/>
          <w14:ligatures w14:val="none"/>
        </w:rPr>
        <w:t>, jei tokie reikalavimai buvo numatyti pirkimo dokumentuose</w:t>
      </w:r>
      <w:r w:rsidRPr="00824813">
        <w:rPr>
          <w:rFonts w:ascii="Times New Roman" w:eastAsia="Times New Roman" w:hAnsi="Times New Roman" w:cs="Times New Roman"/>
          <w:color w:val="000000"/>
          <w:sz w:val="24"/>
          <w:szCs w:val="24"/>
          <w:lang w:eastAsia="lt-LT"/>
          <w14:ligatures w14:val="none"/>
        </w:rPr>
        <w:t>.</w:t>
      </w:r>
    </w:p>
    <w:p w14:paraId="0FD3432E"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16" w:name="part_2da0756692404284a61b62abb75d3b28"/>
      <w:bookmarkEnd w:id="116"/>
      <w:r w:rsidRPr="00824813">
        <w:rPr>
          <w:rFonts w:ascii="Times New Roman" w:eastAsia="Times New Roman" w:hAnsi="Times New Roman" w:cs="Times New Roman"/>
          <w:color w:val="000000"/>
          <w:sz w:val="24"/>
          <w:szCs w:val="24"/>
          <w:lang w:eastAsia="lt-LT"/>
          <w14:ligatures w14:val="none"/>
        </w:rPr>
        <w:t>3.1.2. Tuo atveju, kai Tiekėjas yra jungtinės veiklos sutarties pagrindu veikianti tiekėjų grupė, jos nariai Pirkėjui už Sutarties vykdymą atsako solidariai. </w:t>
      </w:r>
      <w:r w:rsidRPr="00824813">
        <w:rPr>
          <w:rFonts w:ascii="Times New Roman" w:eastAsia="Times New Roman" w:hAnsi="Times New Roman" w:cs="Times New Roman"/>
          <w:color w:val="000000"/>
          <w:sz w:val="24"/>
          <w:szCs w:val="24"/>
          <w:shd w:val="clear" w:color="auto" w:fill="FFFFFF"/>
          <w:lang w:eastAsia="lt-LT"/>
          <w14:ligatures w14:val="none"/>
        </w:rPr>
        <w:t>Jeigu Tiekėjas remiasi </w:t>
      </w:r>
      <w:r w:rsidRPr="00824813">
        <w:rPr>
          <w:rFonts w:ascii="Times New Roman" w:eastAsia="Times New Roman" w:hAnsi="Times New Roman" w:cs="Times New Roman"/>
          <w:color w:val="000000"/>
          <w:sz w:val="24"/>
          <w:szCs w:val="24"/>
          <w:lang w:eastAsia="lt-LT"/>
          <w14:ligatures w14:val="none"/>
        </w:rPr>
        <w:t>ūkio </w:t>
      </w:r>
      <w:r w:rsidRPr="00824813">
        <w:rPr>
          <w:rFonts w:ascii="Times New Roman" w:eastAsia="Times New Roman" w:hAnsi="Times New Roman" w:cs="Times New Roman"/>
          <w:color w:val="000000"/>
          <w:sz w:val="24"/>
          <w:szCs w:val="24"/>
          <w:shd w:val="clear" w:color="auto" w:fill="FFFFFF"/>
          <w:lang w:eastAsia="lt-LT"/>
          <w14:ligatures w14:val="none"/>
        </w:rPr>
        <w:t xml:space="preserve">subjektų pajėgumais, </w:t>
      </w:r>
      <w:r w:rsidRPr="00824813">
        <w:rPr>
          <w:rFonts w:ascii="Times New Roman" w:eastAsia="Times New Roman" w:hAnsi="Times New Roman" w:cs="Times New Roman"/>
          <w:color w:val="000000"/>
          <w:sz w:val="24"/>
          <w:szCs w:val="24"/>
          <w:shd w:val="clear" w:color="auto" w:fill="FFFFFF"/>
          <w:lang w:eastAsia="lt-LT"/>
          <w14:ligatures w14:val="none"/>
        </w:rPr>
        <w:lastRenderedPageBreak/>
        <w:t>siekdamas atitikti finansinio ir ekonominio pajėgumo reikalavimus, Tiekėjas su tokiais </w:t>
      </w:r>
      <w:r w:rsidRPr="00824813">
        <w:rPr>
          <w:rFonts w:ascii="Times New Roman" w:eastAsia="Times New Roman" w:hAnsi="Times New Roman" w:cs="Times New Roman"/>
          <w:color w:val="000000"/>
          <w:sz w:val="24"/>
          <w:szCs w:val="24"/>
          <w:lang w:eastAsia="lt-LT"/>
          <w14:ligatures w14:val="none"/>
        </w:rPr>
        <w:t>ūkio </w:t>
      </w:r>
      <w:r w:rsidRPr="00824813">
        <w:rPr>
          <w:rFonts w:ascii="Times New Roman" w:eastAsia="Times New Roman" w:hAnsi="Times New Roman" w:cs="Times New Roman"/>
          <w:color w:val="000000"/>
          <w:sz w:val="24"/>
          <w:szCs w:val="24"/>
          <w:shd w:val="clear" w:color="auto" w:fill="FFFFFF"/>
          <w:lang w:eastAsia="lt-LT"/>
          <w14:ligatures w14:val="none"/>
        </w:rPr>
        <w:t>subjektais už Sutarties vykdymą atsako solidariai (jeigu to buvo reikalaujama pirkimo dokumentuose).</w:t>
      </w:r>
    </w:p>
    <w:p w14:paraId="36C50511"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17" w:name="part_0f53c6c7efe2448b8870c1962df9be00"/>
      <w:bookmarkEnd w:id="117"/>
      <w:r w:rsidRPr="00824813">
        <w:rPr>
          <w:rFonts w:ascii="Times New Roman" w:eastAsia="Times New Roman" w:hAnsi="Times New Roman" w:cs="Times New Roman"/>
          <w:color w:val="00000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F603059"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0CD8CA2" w14:textId="77777777" w:rsidR="00824813" w:rsidRPr="00824813" w:rsidRDefault="00824813" w:rsidP="00824813">
      <w:pPr>
        <w:spacing w:line="257" w:lineRule="atLeast"/>
        <w:jc w:val="center"/>
        <w:rPr>
          <w:rFonts w:ascii="Times New Roman" w:eastAsia="Times New Roman" w:hAnsi="Times New Roman" w:cs="Times New Roman"/>
          <w:b/>
          <w:bCs/>
          <w:color w:val="000000"/>
          <w:sz w:val="24"/>
          <w:szCs w:val="24"/>
          <w:lang w:eastAsia="lt-LT"/>
          <w14:ligatures w14:val="none"/>
        </w:rPr>
      </w:pPr>
      <w:bookmarkStart w:id="118" w:name="part_9cfc9f5a3fbf4987a993164535c9022d"/>
      <w:bookmarkEnd w:id="118"/>
    </w:p>
    <w:p w14:paraId="0898F520"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b/>
          <w:bCs/>
          <w:color w:val="000000"/>
          <w:sz w:val="24"/>
          <w:szCs w:val="24"/>
          <w:lang w:eastAsia="lt-LT"/>
          <w14:ligatures w14:val="none"/>
        </w:rPr>
        <w:t>3.2.</w:t>
      </w:r>
      <w:r w:rsidRPr="00824813">
        <w:rPr>
          <w:rFonts w:ascii="Times New Roman" w:eastAsia="Times New Roman" w:hAnsi="Times New Roman" w:cs="Times New Roman"/>
          <w:color w:val="000000"/>
          <w:sz w:val="24"/>
          <w:szCs w:val="24"/>
          <w:lang w:eastAsia="lt-LT"/>
          <w14:ligatures w14:val="none"/>
        </w:rPr>
        <w:t>  </w:t>
      </w:r>
      <w:r w:rsidRPr="00824813">
        <w:rPr>
          <w:rFonts w:ascii="Times New Roman" w:eastAsia="Times New Roman" w:hAnsi="Times New Roman" w:cs="Times New Roman"/>
          <w:b/>
          <w:bCs/>
          <w:color w:val="000000"/>
          <w:sz w:val="24"/>
          <w:szCs w:val="24"/>
          <w:lang w:eastAsia="lt-LT"/>
          <w14:ligatures w14:val="none"/>
        </w:rPr>
        <w:t>Subtiekėjų bei specialistų pasitelkimas ir keitimas</w:t>
      </w:r>
    </w:p>
    <w:p w14:paraId="6F009108"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03C8D9E5"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19" w:name="part_91e3b5c3e3a34fc2a4d18eb39d5068b3"/>
      <w:bookmarkEnd w:id="119"/>
      <w:r w:rsidRPr="00824813">
        <w:rPr>
          <w:rFonts w:ascii="Times New Roman" w:eastAsia="Times New Roman" w:hAnsi="Times New Roman" w:cs="Times New Roman"/>
          <w:color w:val="000000"/>
          <w:sz w:val="24"/>
          <w:szCs w:val="24"/>
          <w:lang w:eastAsia="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5BCE94"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0" w:name="part_97d70830c668469f84a19cbf2c0eeea6"/>
      <w:bookmarkEnd w:id="120"/>
      <w:r w:rsidRPr="00824813">
        <w:rPr>
          <w:rFonts w:ascii="Times New Roman" w:eastAsia="Times New Roman" w:hAnsi="Times New Roman" w:cs="Times New Roman"/>
          <w:color w:val="000000"/>
          <w:sz w:val="24"/>
          <w:szCs w:val="24"/>
          <w:lang w:eastAsia="lt-LT"/>
          <w14:ligatures w14:val="none"/>
        </w:rPr>
        <w:t>3.2.2. Sutarties vykdymui pasitelkiami subtiekėjai ir (ar) specialistai (jeigu tokie pasitelkiami) nurodomi Specialiosiose sąlygose.</w:t>
      </w:r>
    </w:p>
    <w:p w14:paraId="1C10D9F0"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1" w:name="part_1d77ed0381ae4f9caf12502b0f85a51f"/>
      <w:bookmarkEnd w:id="121"/>
      <w:r w:rsidRPr="00824813">
        <w:rPr>
          <w:rFonts w:ascii="Times New Roman" w:eastAsia="Times New Roman" w:hAnsi="Times New Roman" w:cs="Times New Roman"/>
          <w:color w:val="000000"/>
          <w:sz w:val="24"/>
          <w:szCs w:val="24"/>
          <w:lang w:eastAsia="lt-LT"/>
          <w14:ligatures w14:val="none"/>
        </w:rPr>
        <w:t>3.2.3. Tiekėjas gali keisti ir (ar) pasitelkti subtiekėjus ir (ar) specialistus šiame Sutarties poskyryje nustatytais atvejais ir tvarka.</w:t>
      </w:r>
    </w:p>
    <w:p w14:paraId="4D857B51"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2" w:name="part_88e1bf49c1834ba39574b7ad09a9d2b8"/>
      <w:bookmarkEnd w:id="122"/>
      <w:r w:rsidRPr="00824813">
        <w:rPr>
          <w:rFonts w:ascii="Times New Roman" w:eastAsia="Times New Roman" w:hAnsi="Times New Roman" w:cs="Times New Roman"/>
          <w:color w:val="000000"/>
          <w:sz w:val="24"/>
          <w:szCs w:val="24"/>
          <w:lang w:eastAsia="lt-LT"/>
          <w14:ligatures w14:val="none"/>
        </w:rPr>
        <w:t>3.2.4. Naujas subtiekėjas ar specialistas gali pradėti vykdyti jiems Tiekėjo pavestus įsipareigojimus pagal Sutartį ne anksčiau, nei bus pasirašytas Susitarimas.</w:t>
      </w:r>
    </w:p>
    <w:p w14:paraId="14D8B5EF"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3" w:name="part_7e82f8f47b6c4fceac46f299329a69df"/>
      <w:bookmarkEnd w:id="123"/>
      <w:r w:rsidRPr="00824813">
        <w:rPr>
          <w:rFonts w:ascii="Times New Roman" w:eastAsia="Times New Roman" w:hAnsi="Times New Roman" w:cs="Times New Roman"/>
          <w:color w:val="000000"/>
          <w:sz w:val="24"/>
          <w:szCs w:val="24"/>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8C84DB1"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4" w:name="part_7b0871d744f545fab5c2163b76bd56ea"/>
      <w:bookmarkEnd w:id="124"/>
      <w:r w:rsidRPr="00824813">
        <w:rPr>
          <w:rFonts w:ascii="Times New Roman" w:eastAsia="Times New Roman" w:hAnsi="Times New Roman" w:cs="Times New Roman"/>
          <w:color w:val="000000"/>
          <w:sz w:val="24"/>
          <w:szCs w:val="24"/>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17595E2A"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5" w:name="part_79c3e10b222347ef992826a63f2cde0e"/>
      <w:bookmarkEnd w:id="125"/>
      <w:r w:rsidRPr="00824813">
        <w:rPr>
          <w:rFonts w:ascii="Times New Roman" w:eastAsia="Times New Roman" w:hAnsi="Times New Roman" w:cs="Times New Roman"/>
          <w:color w:val="000000"/>
          <w:sz w:val="24"/>
          <w:szCs w:val="24"/>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A7E2315"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6" w:name="part_1ee0b4ae1a794b399209f804e95c91ee"/>
      <w:bookmarkEnd w:id="126"/>
      <w:r w:rsidRPr="00824813">
        <w:rPr>
          <w:rFonts w:ascii="Times New Roman" w:eastAsia="Times New Roman" w:hAnsi="Times New Roman" w:cs="Times New Roman"/>
          <w:color w:val="000000"/>
          <w:sz w:val="24"/>
          <w:szCs w:val="24"/>
          <w:lang w:eastAsia="lt-LT"/>
          <w14:ligatures w14:val="none"/>
        </w:rPr>
        <w:t>3.2.8. Tiekėjas, bet kuriuo Sutarties vykdymo metu, subtiekėjus, kurių pajėgumais Tiekėjas nesirėmė pirkimo dokumentuose numatytiems kvalifikacijos reikalavimams pagrįsti, gali keisti savo nuožiūra.</w:t>
      </w:r>
    </w:p>
    <w:p w14:paraId="3414D4D1"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7" w:name="part_6b6210efad7b4083860a83a6b02c549e"/>
      <w:bookmarkEnd w:id="127"/>
      <w:r w:rsidRPr="00824813">
        <w:rPr>
          <w:rFonts w:ascii="Times New Roman" w:eastAsia="Times New Roman" w:hAnsi="Times New Roman" w:cs="Times New Roman"/>
          <w:color w:val="000000"/>
          <w:sz w:val="24"/>
          <w:szCs w:val="24"/>
          <w:lang w:eastAsia="lt-LT"/>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E3516E4"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8" w:name="part_4d110f2bcc394613bb4acbb4b033791d"/>
      <w:bookmarkEnd w:id="128"/>
      <w:r w:rsidRPr="00824813">
        <w:rPr>
          <w:rFonts w:ascii="Times New Roman" w:eastAsia="Times New Roman" w:hAnsi="Times New Roman" w:cs="Times New Roman"/>
          <w:color w:val="000000"/>
          <w:sz w:val="24"/>
          <w:szCs w:val="24"/>
          <w:lang w:eastAsia="lt-LT"/>
          <w14:ligatures w14:val="none"/>
        </w:rPr>
        <w:lastRenderedPageBreak/>
        <w:t>3.2.10. Subtiekėjai, kurių pajėgumais Tiekėjas rėmėsi, kad atitiktų pirkimo dokumentuose nustatytus kvalifikacijos reikalavimus, gali būti keičiami tik šiais atvejais:</w:t>
      </w:r>
    </w:p>
    <w:p w14:paraId="75BBEECF"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29" w:name="part_5d9d4de297a34ed69953135700f2c1df"/>
      <w:bookmarkEnd w:id="129"/>
      <w:r w:rsidRPr="00824813">
        <w:rPr>
          <w:rFonts w:ascii="Times New Roman" w:eastAsia="Times New Roman" w:hAnsi="Times New Roman" w:cs="Times New Roman"/>
          <w:color w:val="000000"/>
          <w:sz w:val="24"/>
          <w:szCs w:val="24"/>
          <w:lang w:eastAsia="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C56E10"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0" w:name="part_155f6f11185a4999b15bcc6c4c043b9e"/>
      <w:bookmarkEnd w:id="130"/>
      <w:r w:rsidRPr="00824813">
        <w:rPr>
          <w:rFonts w:ascii="Times New Roman" w:eastAsia="Times New Roman" w:hAnsi="Times New Roman" w:cs="Times New Roman"/>
          <w:color w:val="000000"/>
          <w:sz w:val="24"/>
          <w:szCs w:val="24"/>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21C472F"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1" w:name="part_eeeaa7053e6c48008c3ab7db7f9e5f06"/>
      <w:bookmarkEnd w:id="131"/>
      <w:r w:rsidRPr="00824813">
        <w:rPr>
          <w:rFonts w:ascii="Times New Roman" w:eastAsia="Times New Roman" w:hAnsi="Times New Roman" w:cs="Times New Roman"/>
          <w:color w:val="000000"/>
          <w:sz w:val="24"/>
          <w:szCs w:val="24"/>
          <w:lang w:eastAsia="lt-LT"/>
          <w14:ligatures w14:val="none"/>
        </w:rPr>
        <w:t>3.2.10.3. Tiekėjas ar subtiekėjas privalo pakeisti subtiekėją, jei paaiškėja, kad jis neatitinka jam pirkimo dokumentuose keliamų reikalavimų.</w:t>
      </w:r>
    </w:p>
    <w:p w14:paraId="51E3BB14" w14:textId="77777777" w:rsidR="00824813" w:rsidRPr="00824813" w:rsidRDefault="00824813" w:rsidP="00824813">
      <w:pPr>
        <w:ind w:left="720" w:hanging="720"/>
        <w:jc w:val="both"/>
        <w:rPr>
          <w:rFonts w:ascii="Times New Roman" w:eastAsia="Times New Roman" w:hAnsi="Times New Roman" w:cs="Times New Roman"/>
          <w:color w:val="000000"/>
          <w:sz w:val="24"/>
          <w:szCs w:val="24"/>
          <w:lang w:eastAsia="lt-LT"/>
          <w14:ligatures w14:val="none"/>
        </w:rPr>
      </w:pPr>
      <w:bookmarkStart w:id="132" w:name="part_eab36088a2f840419109ef1ea53a22fb"/>
      <w:bookmarkEnd w:id="132"/>
      <w:r w:rsidRPr="00824813">
        <w:rPr>
          <w:rFonts w:ascii="Times New Roman" w:eastAsia="Times New Roman" w:hAnsi="Times New Roman" w:cs="Times New Roman"/>
          <w:color w:val="000000"/>
          <w:sz w:val="24"/>
          <w:szCs w:val="24"/>
          <w:lang w:eastAsia="lt-LT"/>
          <w14:ligatures w14:val="none"/>
        </w:rPr>
        <w:t>3.2.11.  Tiekėjo (ar subtiekėjų) specialistai, vykdantys Sutartį, gali būti keičiami šiais atvejais:</w:t>
      </w:r>
    </w:p>
    <w:p w14:paraId="288CC269"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3" w:name="part_fbce1acb7ce047819694022e2d19605c"/>
      <w:bookmarkEnd w:id="133"/>
      <w:r w:rsidRPr="00824813">
        <w:rPr>
          <w:rFonts w:ascii="Times New Roman" w:eastAsia="Times New Roman" w:hAnsi="Times New Roman" w:cs="Times New Roman"/>
          <w:color w:val="000000"/>
          <w:sz w:val="24"/>
          <w:szCs w:val="24"/>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B0F4F"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4" w:name="part_4e79b03759b04f908badd12aa1d3f3d6"/>
      <w:bookmarkEnd w:id="134"/>
      <w:r w:rsidRPr="00824813">
        <w:rPr>
          <w:rFonts w:ascii="Times New Roman" w:eastAsia="Times New Roman" w:hAnsi="Times New Roman" w:cs="Times New Roman"/>
          <w:color w:val="000000"/>
          <w:sz w:val="24"/>
          <w:szCs w:val="24"/>
          <w:lang w:eastAsia="lt-LT"/>
          <w14:ligatures w14:val="none"/>
        </w:rPr>
        <w:t>3.2.11.2. Pirkėjo iniciatyva, jei Pirkėjas turi pagrįstų įtarimų, kad Tiekėjo Sutarties vykdymui paskirtas specialistas nekompetentingas vykdyti nustatytas pareigas;</w:t>
      </w:r>
    </w:p>
    <w:p w14:paraId="32572962"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5" w:name="part_8895d8334abc4e36ba0921321dc55a6c"/>
      <w:bookmarkEnd w:id="135"/>
      <w:r w:rsidRPr="00824813">
        <w:rPr>
          <w:rFonts w:ascii="Times New Roman" w:eastAsia="Times New Roman" w:hAnsi="Times New Roman" w:cs="Times New Roman"/>
          <w:color w:val="000000"/>
          <w:sz w:val="24"/>
          <w:szCs w:val="24"/>
          <w:lang w:eastAsia="lt-LT"/>
          <w14:ligatures w14:val="none"/>
        </w:rPr>
        <w:t>3.2.11.3. Tiekėjas ar subtiekėjas privalo pakeisti specialistą, jei paaiškėja, kad jis neatitinka jam pirkimo dokumentuose keliamų reikalavimų.</w:t>
      </w:r>
    </w:p>
    <w:p w14:paraId="54DB6CB7"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6" w:name="part_9b97c28e2e634dde94a37c5253e3ce49"/>
      <w:bookmarkEnd w:id="136"/>
      <w:r w:rsidRPr="00824813">
        <w:rPr>
          <w:rFonts w:ascii="Times New Roman" w:eastAsia="Times New Roman" w:hAnsi="Times New Roman" w:cs="Times New Roman"/>
          <w:color w:val="000000"/>
          <w:sz w:val="24"/>
          <w:szCs w:val="24"/>
          <w:lang w:eastAsia="lt-LT"/>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824813">
        <w:rPr>
          <w:rFonts w:ascii="Times New Roman" w:eastAsia="Times New Roman" w:hAnsi="Times New Roman" w:cs="Times New Roman"/>
          <w:color w:val="000000"/>
          <w:sz w:val="24"/>
          <w:szCs w:val="24"/>
          <w:lang w:eastAsia="lt-LT"/>
          <w14:ligatures w14:val="none"/>
        </w:rPr>
        <w:t>reikalavimusir</w:t>
      </w:r>
      <w:proofErr w:type="spellEnd"/>
      <w:r w:rsidRPr="00824813">
        <w:rPr>
          <w:rFonts w:ascii="Times New Roman" w:eastAsia="Times New Roman" w:hAnsi="Times New Roman" w:cs="Times New Roman"/>
          <w:color w:val="000000"/>
          <w:sz w:val="24"/>
          <w:szCs w:val="24"/>
          <w:lang w:eastAsia="lt-LT"/>
          <w14:ligatures w14:val="none"/>
        </w:rPr>
        <w:t xml:space="preserve"> Tiekėjo pasiūlyme nurodytas Kokybinių kriterijų reikšmes.</w:t>
      </w:r>
    </w:p>
    <w:p w14:paraId="00E699B4"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7" w:name="part_2630bfa4e300472ca00af516b06310b8"/>
      <w:bookmarkEnd w:id="137"/>
      <w:r w:rsidRPr="00824813">
        <w:rPr>
          <w:rFonts w:ascii="Times New Roman" w:eastAsia="Times New Roman" w:hAnsi="Times New Roman" w:cs="Times New Roman"/>
          <w:color w:val="000000"/>
          <w:sz w:val="24"/>
          <w:szCs w:val="24"/>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9A32D1D"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8" w:name="part_a7936c149ca7462f8ec2cd03865c6a9d"/>
      <w:bookmarkEnd w:id="138"/>
      <w:r w:rsidRPr="00824813">
        <w:rPr>
          <w:rFonts w:ascii="Times New Roman" w:eastAsia="Times New Roman" w:hAnsi="Times New Roman" w:cs="Times New Roman"/>
          <w:color w:val="000000"/>
          <w:sz w:val="24"/>
          <w:szCs w:val="24"/>
          <w:lang w:eastAsia="lt-LT"/>
          <w14:ligatures w14:val="none"/>
        </w:rPr>
        <w:t>3.2.13.1. argumentuotą rašytinį prašymą pakeisti subtiekėją ir (ar) specialistą, paaiškinant keitimo aplinkybę. Pirkėjas pasilieka teisę paprašyti įrodymų, pagrindžiančių keitimo aplinkybę;</w:t>
      </w:r>
    </w:p>
    <w:p w14:paraId="74067724"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39" w:name="part_c9fcccbc79d141369f05e05f0546d253"/>
      <w:bookmarkEnd w:id="139"/>
      <w:r w:rsidRPr="00824813">
        <w:rPr>
          <w:rFonts w:ascii="Times New Roman" w:eastAsia="Times New Roman" w:hAnsi="Times New Roman" w:cs="Times New Roman"/>
          <w:color w:val="000000"/>
          <w:sz w:val="24"/>
          <w:szCs w:val="24"/>
          <w:lang w:eastAsia="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715A1F8"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40" w:name="part_9358584464644feaa49796ef4e3c2993"/>
      <w:bookmarkEnd w:id="140"/>
      <w:r w:rsidRPr="00824813">
        <w:rPr>
          <w:rFonts w:ascii="Times New Roman" w:eastAsia="Times New Roman" w:hAnsi="Times New Roman" w:cs="Times New Roman"/>
          <w:color w:val="000000"/>
          <w:sz w:val="24"/>
          <w:szCs w:val="24"/>
          <w:lang w:eastAsia="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3F368F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C0E4BE2"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41" w:name="part_862e1afe4e79407eb9473c9ecb4a5cea"/>
      <w:bookmarkEnd w:id="141"/>
      <w:r w:rsidRPr="00824813">
        <w:rPr>
          <w:rFonts w:ascii="Times New Roman" w:eastAsia="Times New Roman" w:hAnsi="Times New Roman" w:cs="Times New Roman"/>
          <w:b/>
          <w:bCs/>
          <w:color w:val="000000"/>
          <w:sz w:val="24"/>
          <w:szCs w:val="24"/>
          <w:lang w:eastAsia="lt-LT"/>
          <w14:ligatures w14:val="none"/>
        </w:rPr>
        <w:t>3.3. Jungtinės veiklos partnerių keitimas</w:t>
      </w:r>
    </w:p>
    <w:p w14:paraId="0B81DE84"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042376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42" w:name="part_f008c14c191044b19bc7d30513d1f3d4"/>
      <w:bookmarkEnd w:id="142"/>
      <w:r w:rsidRPr="00824813">
        <w:rPr>
          <w:rFonts w:ascii="Times New Roman" w:eastAsia="Times New Roman" w:hAnsi="Times New Roman" w:cs="Times New Roman"/>
          <w:color w:val="000000"/>
          <w:sz w:val="24"/>
          <w:szCs w:val="24"/>
          <w:shd w:val="clear" w:color="auto" w:fill="FFFFFF"/>
          <w:lang w:eastAsia="lt-LT"/>
          <w14:ligatures w14:val="none"/>
        </w:rPr>
        <w:t>3.3.1. Tiekėjas, vykdantis Sutartį </w:t>
      </w:r>
      <w:r w:rsidRPr="00824813">
        <w:rPr>
          <w:rFonts w:ascii="Times New Roman" w:eastAsia="Times New Roman" w:hAnsi="Times New Roman" w:cs="Times New Roman"/>
          <w:color w:val="000000"/>
          <w:sz w:val="24"/>
          <w:szCs w:val="24"/>
          <w:lang w:eastAsia="lt-LT"/>
          <w14:ligatures w14:val="none"/>
        </w:rPr>
        <w:t>kaip tiekėjų grupė, veikianti </w:t>
      </w:r>
      <w:r w:rsidRPr="00824813">
        <w:rPr>
          <w:rFonts w:ascii="Times New Roman" w:eastAsia="Times New Roman" w:hAnsi="Times New Roman" w:cs="Times New Roman"/>
          <w:color w:val="000000"/>
          <w:sz w:val="24"/>
          <w:szCs w:val="24"/>
          <w:shd w:val="clear" w:color="auto" w:fill="FFFFFF"/>
          <w:lang w:eastAsia="lt-LT"/>
          <w14:ligatures w14:val="none"/>
        </w:rPr>
        <w:t>jungtinės veiklos</w:t>
      </w:r>
      <w:r w:rsidRPr="00824813">
        <w:rPr>
          <w:rFonts w:ascii="Times New Roman" w:eastAsia="Times New Roman" w:hAnsi="Times New Roman" w:cs="Times New Roman"/>
          <w:color w:val="000000"/>
          <w:sz w:val="24"/>
          <w:szCs w:val="24"/>
          <w:lang w:eastAsia="lt-LT"/>
          <w14:ligatures w14:val="none"/>
        </w:rPr>
        <w:t> sutarties</w:t>
      </w:r>
      <w:r w:rsidRPr="00824813">
        <w:rPr>
          <w:rFonts w:ascii="Times New Roman" w:eastAsia="Times New Roman" w:hAnsi="Times New Roman" w:cs="Times New Roman"/>
          <w:color w:val="000000"/>
          <w:sz w:val="24"/>
          <w:szCs w:val="24"/>
          <w:shd w:val="clear" w:color="auto" w:fill="FFFFFF"/>
          <w:lang w:eastAsia="lt-LT"/>
          <w14:ligatures w14:val="none"/>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5384BD"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43" w:name="part_aa186754da7d4483ae26a3415f788400"/>
      <w:bookmarkEnd w:id="143"/>
      <w:r w:rsidRPr="00824813">
        <w:rPr>
          <w:rFonts w:ascii="Times New Roman" w:eastAsia="Times New Roman" w:hAnsi="Times New Roman" w:cs="Times New Roman"/>
          <w:color w:val="000000"/>
          <w:sz w:val="24"/>
          <w:szCs w:val="24"/>
          <w:shd w:val="clear" w:color="auto" w:fill="FFFFFF"/>
          <w:lang w:eastAsia="lt-LT"/>
          <w14:ligatures w14:val="none"/>
        </w:rPr>
        <w:lastRenderedPageBreak/>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18343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44" w:name="part_23caa7fcee284fe992e171a5b97ad262"/>
      <w:bookmarkEnd w:id="144"/>
      <w:r w:rsidRPr="00824813">
        <w:rPr>
          <w:rFonts w:ascii="Times New Roman" w:eastAsia="Times New Roman" w:hAnsi="Times New Roman" w:cs="Times New Roman"/>
          <w:color w:val="000000"/>
          <w:sz w:val="24"/>
          <w:szCs w:val="24"/>
          <w:shd w:val="clear" w:color="auto" w:fill="FFFFFF"/>
          <w:lang w:eastAsia="lt-LT"/>
          <w14:ligatures w14:val="none"/>
        </w:rPr>
        <w:t>3.3.3. Tiekėjas privalo ne vėliau nei prieš 10 (dešimt) darbo dienų iki numatomo Partnerio keitimo arba atsisakymo pateikti Pirkėjui šiuos dokumentus:</w:t>
      </w:r>
    </w:p>
    <w:p w14:paraId="4D979E2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45" w:name="part_51fe2d54a7794a0c89672e7d7a0b8fa6"/>
      <w:bookmarkEnd w:id="145"/>
      <w:r w:rsidRPr="00824813">
        <w:rPr>
          <w:rFonts w:ascii="Times New Roman" w:eastAsia="Times New Roman" w:hAnsi="Times New Roman" w:cs="Times New Roman"/>
          <w:color w:val="000000"/>
          <w:sz w:val="24"/>
          <w:szCs w:val="24"/>
          <w:shd w:val="clear" w:color="auto" w:fill="FFFFFF"/>
          <w:lang w:eastAsia="lt-LT"/>
          <w14:ligatures w14:val="none"/>
        </w:rPr>
        <w:t>3.3.3.1. argumentuotą prašymą pakeisti Tiekėjo sudėtį ir įrodymus, pagrindžiančius bent vieną Partnerio atsisakymo ar keitimo aplinkybę, nurodytą Sutartyje;</w:t>
      </w:r>
    </w:p>
    <w:p w14:paraId="4C9B5A9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46" w:name="part_75b828290bf5461f8f75612baf7505f9"/>
      <w:bookmarkEnd w:id="146"/>
      <w:r w:rsidRPr="00824813">
        <w:rPr>
          <w:rFonts w:ascii="Times New Roman" w:eastAsia="Times New Roman" w:hAnsi="Times New Roman" w:cs="Times New Roman"/>
          <w:color w:val="000000"/>
          <w:sz w:val="24"/>
          <w:szCs w:val="24"/>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F0436D"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47" w:name="part_fd6c117dace84f8e861bd28a129c897e"/>
      <w:bookmarkEnd w:id="147"/>
      <w:r w:rsidRPr="00824813">
        <w:rPr>
          <w:rFonts w:ascii="Times New Roman" w:eastAsia="Times New Roman" w:hAnsi="Times New Roman" w:cs="Times New Roman"/>
          <w:color w:val="00000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4813">
        <w:rPr>
          <w:rFonts w:ascii="Times New Roman" w:eastAsia="Times New Roman" w:hAnsi="Times New Roman" w:cs="Times New Roman"/>
          <w:color w:val="000000"/>
          <w:sz w:val="24"/>
          <w:szCs w:val="24"/>
          <w:lang w:eastAsia="lt-LT"/>
          <w14:ligatures w14:val="none"/>
        </w:rPr>
        <w:t>nacionalinio saugumo interesams bei reikalavimams </w:t>
      </w:r>
      <w:r w:rsidRPr="00824813">
        <w:rPr>
          <w:rFonts w:ascii="Times New Roman" w:eastAsia="Times New Roman" w:hAnsi="Times New Roman" w:cs="Times New Roman"/>
          <w:color w:val="000000"/>
          <w:sz w:val="24"/>
          <w:szCs w:val="24"/>
          <w:shd w:val="clear" w:color="auto" w:fill="FFFFFF"/>
          <w:lang w:eastAsia="lt-LT"/>
          <w14:ligatures w14:val="none"/>
        </w:rPr>
        <w:t>nebūti registruotu (nuolat gyvenančiu ar turinčiu pilietybę) nepatikimomis laikomose valstybėse ar teritorijose (jei taikoma).</w:t>
      </w:r>
    </w:p>
    <w:p w14:paraId="6257993E"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48" w:name="part_24d37fb05176462c91b14bef5e6ea93d"/>
      <w:bookmarkEnd w:id="148"/>
      <w:r w:rsidRPr="00824813">
        <w:rPr>
          <w:rFonts w:ascii="Times New Roman" w:eastAsia="Times New Roman" w:hAnsi="Times New Roman" w:cs="Times New Roman"/>
          <w:color w:val="00000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824813">
        <w:rPr>
          <w:rFonts w:ascii="Times New Roman" w:eastAsia="Times New Roman" w:hAnsi="Times New Roman" w:cs="Times New Roman"/>
          <w:color w:val="000000"/>
          <w:sz w:val="24"/>
          <w:szCs w:val="24"/>
          <w:lang w:eastAsia="lt-LT"/>
          <w14:ligatures w14:val="none"/>
        </w:rPr>
        <w:t>sutikimą </w:t>
      </w:r>
      <w:r w:rsidRPr="00824813">
        <w:rPr>
          <w:rFonts w:ascii="Times New Roman" w:eastAsia="Times New Roman" w:hAnsi="Times New Roman" w:cs="Times New Roman"/>
          <w:color w:val="000000"/>
          <w:sz w:val="24"/>
          <w:szCs w:val="24"/>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59EC80C" w14:textId="77777777" w:rsidR="00824813" w:rsidRPr="00824813" w:rsidRDefault="00824813" w:rsidP="00824813">
      <w:pPr>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76D5D1C"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999D277"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49" w:name="part_38011dbc9b1644929afc4f4ba7561822"/>
      <w:bookmarkEnd w:id="149"/>
      <w:r w:rsidRPr="00824813">
        <w:rPr>
          <w:rFonts w:ascii="Times New Roman" w:eastAsia="Times New Roman" w:hAnsi="Times New Roman" w:cs="Times New Roman"/>
          <w:b/>
          <w:bCs/>
          <w:color w:val="000000"/>
          <w:sz w:val="24"/>
          <w:szCs w:val="24"/>
          <w:lang w:eastAsia="lt-LT"/>
          <w14:ligatures w14:val="none"/>
        </w:rPr>
        <w:t>3.4.  Susitarimai dėl tiesioginio atsiskaitymo su subtiekėjais</w:t>
      </w:r>
    </w:p>
    <w:p w14:paraId="2D2BEA29"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08C2F2F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0" w:name="part_cf6b47aa30dd42c3b76feca0e091901f"/>
      <w:bookmarkEnd w:id="150"/>
      <w:r w:rsidRPr="00824813">
        <w:rPr>
          <w:rFonts w:ascii="Times New Roman" w:eastAsia="Times New Roman" w:hAnsi="Times New Roman" w:cs="Times New Roman"/>
          <w:color w:val="000000"/>
          <w:sz w:val="24"/>
          <w:szCs w:val="24"/>
          <w:lang w:eastAsia="lt-LT"/>
          <w14:ligatures w14:val="none"/>
        </w:rPr>
        <w:t>3.4.1. </w:t>
      </w:r>
      <w:r w:rsidRPr="00824813">
        <w:rPr>
          <w:rFonts w:ascii="Times New Roman" w:eastAsia="Times New Roman" w:hAnsi="Times New Roman" w:cs="Times New Roman"/>
          <w:color w:val="00000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39EF15C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1" w:name="part_2e383e7f9cfa4a4b97580b0ac156b1a5"/>
      <w:bookmarkEnd w:id="151"/>
      <w:r w:rsidRPr="00824813">
        <w:rPr>
          <w:rFonts w:ascii="Times New Roman" w:eastAsia="Times New Roman" w:hAnsi="Times New Roman" w:cs="Times New Roman"/>
          <w:color w:val="000000"/>
          <w:sz w:val="24"/>
          <w:szCs w:val="24"/>
          <w:lang w:eastAsia="lt-LT"/>
          <w14:ligatures w14:val="none"/>
        </w:rPr>
        <w:t>3.4.1.1. </w:t>
      </w:r>
      <w:r w:rsidRPr="00824813">
        <w:rPr>
          <w:rFonts w:ascii="Times New Roman" w:eastAsia="Times New Roman" w:hAnsi="Times New Roman" w:cs="Times New Roman"/>
          <w:color w:val="000000"/>
          <w:sz w:val="24"/>
          <w:szCs w:val="24"/>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4813">
        <w:rPr>
          <w:rFonts w:ascii="Times New Roman" w:eastAsia="Times New Roman" w:hAnsi="Times New Roman" w:cs="Times New Roman"/>
          <w:b/>
          <w:bCs/>
          <w:color w:val="5C5D5D"/>
          <w:sz w:val="24"/>
          <w:szCs w:val="24"/>
          <w:lang w:eastAsia="lt-LT"/>
          <w14:ligatures w14:val="none"/>
        </w:rPr>
        <w:t> </w:t>
      </w:r>
      <w:r w:rsidRPr="00824813">
        <w:rPr>
          <w:rFonts w:ascii="Times New Roman" w:eastAsia="Times New Roman" w:hAnsi="Times New Roman" w:cs="Times New Roman"/>
          <w:color w:val="000000"/>
          <w:sz w:val="24"/>
          <w:szCs w:val="24"/>
          <w:shd w:val="clear" w:color="auto" w:fill="FFFFFF"/>
          <w:lang w:eastAsia="lt-LT"/>
          <w14:ligatures w14:val="none"/>
        </w:rPr>
        <w:t>naujų subtiekėjų pasitelkimą visu Sutarties vykdymo metu;</w:t>
      </w:r>
    </w:p>
    <w:p w14:paraId="2422D09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2" w:name="part_0e43cacf474544c4b8c65bd7a9185b60"/>
      <w:bookmarkEnd w:id="152"/>
      <w:r w:rsidRPr="00824813">
        <w:rPr>
          <w:rFonts w:ascii="Times New Roman" w:eastAsia="Times New Roman" w:hAnsi="Times New Roman" w:cs="Times New Roman"/>
          <w:color w:val="000000"/>
          <w:sz w:val="24"/>
          <w:szCs w:val="24"/>
          <w:lang w:eastAsia="lt-LT"/>
          <w14:ligatures w14:val="none"/>
        </w:rPr>
        <w:t>3.4.1.2. </w:t>
      </w:r>
      <w:r w:rsidRPr="00824813">
        <w:rPr>
          <w:rFonts w:ascii="Times New Roman" w:eastAsia="Times New Roman" w:hAnsi="Times New Roman" w:cs="Times New Roman"/>
          <w:color w:val="000000"/>
          <w:sz w:val="24"/>
          <w:szCs w:val="24"/>
          <w:shd w:val="clear" w:color="auto" w:fill="FFFFFF"/>
          <w:lang w:eastAsia="lt-LT"/>
          <w14:ligatures w14:val="none"/>
        </w:rPr>
        <w:t>Pirkėjas ne vėliau kaip per 3 (tris) darbo dienas nuo Bendrųjų sąlygų 3.4.1.1 papunktyje nurodytos informacijos gavimo dienos raštu informuoja subtiekėjus apie tiesioginio atsiskaitymo galimybę;</w:t>
      </w:r>
    </w:p>
    <w:p w14:paraId="66A979F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3" w:name="part_353f5a71253544979bd8641a8ec23b09"/>
      <w:bookmarkEnd w:id="153"/>
      <w:r w:rsidRPr="00824813">
        <w:rPr>
          <w:rFonts w:ascii="Times New Roman" w:eastAsia="Times New Roman" w:hAnsi="Times New Roman" w:cs="Times New Roman"/>
          <w:color w:val="000000"/>
          <w:sz w:val="24"/>
          <w:szCs w:val="24"/>
          <w:lang w:eastAsia="lt-LT"/>
          <w14:ligatures w14:val="none"/>
        </w:rPr>
        <w:t>3.4.1.3. </w:t>
      </w:r>
      <w:r w:rsidRPr="00824813">
        <w:rPr>
          <w:rFonts w:ascii="Times New Roman" w:eastAsia="Times New Roman" w:hAnsi="Times New Roman" w:cs="Times New Roman"/>
          <w:color w:val="000000"/>
          <w:sz w:val="24"/>
          <w:szCs w:val="24"/>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4813">
        <w:rPr>
          <w:rFonts w:ascii="Times New Roman" w:eastAsia="Times New Roman" w:hAnsi="Times New Roman" w:cs="Times New Roman"/>
          <w:color w:val="000000"/>
          <w:sz w:val="24"/>
          <w:szCs w:val="24"/>
          <w:shd w:val="clear" w:color="auto" w:fill="FFFFFF"/>
          <w:lang w:eastAsia="lt-LT"/>
          <w14:ligatures w14:val="none"/>
        </w:rPr>
        <w:t>subtiekimo</w:t>
      </w:r>
      <w:proofErr w:type="spellEnd"/>
      <w:r w:rsidRPr="00824813">
        <w:rPr>
          <w:rFonts w:ascii="Times New Roman" w:eastAsia="Times New Roman" w:hAnsi="Times New Roman" w:cs="Times New Roman"/>
          <w:color w:val="000000"/>
          <w:sz w:val="24"/>
          <w:szCs w:val="24"/>
          <w:shd w:val="clear" w:color="auto" w:fill="FFFFFF"/>
          <w:lang w:eastAsia="lt-LT"/>
          <w14:ligatures w14:val="none"/>
        </w:rPr>
        <w:t xml:space="preserve"> sutartyje nustatytus reikalavimus;</w:t>
      </w:r>
    </w:p>
    <w:p w14:paraId="0EB8C04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4" w:name="part_d728ed71a3434811a4ba43f11d29eb41"/>
      <w:bookmarkEnd w:id="154"/>
      <w:r w:rsidRPr="00824813">
        <w:rPr>
          <w:rFonts w:ascii="Times New Roman" w:eastAsia="Times New Roman" w:hAnsi="Times New Roman" w:cs="Times New Roman"/>
          <w:color w:val="000000"/>
          <w:sz w:val="24"/>
          <w:szCs w:val="24"/>
          <w:lang w:eastAsia="lt-LT"/>
          <w14:ligatures w14:val="none"/>
        </w:rPr>
        <w:t>3.4.1.4. </w:t>
      </w:r>
      <w:r w:rsidRPr="00824813">
        <w:rPr>
          <w:rFonts w:ascii="Times New Roman" w:eastAsia="Times New Roman" w:hAnsi="Times New Roman" w:cs="Times New Roman"/>
          <w:color w:val="000000"/>
          <w:sz w:val="24"/>
          <w:szCs w:val="24"/>
          <w:shd w:val="clear" w:color="auto" w:fill="FFFFFF"/>
          <w:lang w:eastAsia="lt-LT"/>
          <w14:ligatures w14:val="none"/>
        </w:rPr>
        <w:t>tiesioginio atsiskaitymo su subtiekėjais galimybė nekeičia Tiekėjo atsakomybės dėl Sutarties įvykdymo.</w:t>
      </w:r>
    </w:p>
    <w:p w14:paraId="60B59C44"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238BE30" w14:textId="77777777" w:rsidR="00824813" w:rsidRPr="00824813" w:rsidRDefault="00824813" w:rsidP="00824813">
      <w:pPr>
        <w:spacing w:line="257" w:lineRule="atLeast"/>
        <w:ind w:left="360" w:hanging="360"/>
        <w:jc w:val="center"/>
        <w:rPr>
          <w:rFonts w:ascii="Times New Roman" w:eastAsia="Times New Roman" w:hAnsi="Times New Roman" w:cs="Times New Roman"/>
          <w:color w:val="000000"/>
          <w:sz w:val="24"/>
          <w:szCs w:val="24"/>
          <w:lang w:eastAsia="lt-LT"/>
          <w14:ligatures w14:val="none"/>
        </w:rPr>
      </w:pPr>
      <w:bookmarkStart w:id="155" w:name="part_72be93a42f024f3f99dc71ddbad1e428"/>
      <w:bookmarkEnd w:id="155"/>
      <w:r w:rsidRPr="00824813">
        <w:rPr>
          <w:rFonts w:ascii="Times New Roman" w:eastAsia="Times New Roman" w:hAnsi="Times New Roman" w:cs="Times New Roman"/>
          <w:b/>
          <w:bCs/>
          <w:caps/>
          <w:color w:val="000000"/>
          <w:sz w:val="24"/>
          <w:szCs w:val="24"/>
          <w:lang w:eastAsia="lt-LT"/>
          <w14:ligatures w14:val="none"/>
        </w:rPr>
        <w:t>4.  ŠALIŲ BENDRADARBIAVIMAS</w:t>
      </w:r>
    </w:p>
    <w:p w14:paraId="45E4F6FA"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BE3AFDB"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56" w:name="part_a11da78bf02b4b2da64a1af7ee3074c3"/>
      <w:bookmarkEnd w:id="156"/>
      <w:r w:rsidRPr="00824813">
        <w:rPr>
          <w:rFonts w:ascii="Times New Roman" w:eastAsia="Times New Roman" w:hAnsi="Times New Roman" w:cs="Times New Roman"/>
          <w:b/>
          <w:bCs/>
          <w:color w:val="000000"/>
          <w:sz w:val="24"/>
          <w:szCs w:val="24"/>
          <w:lang w:eastAsia="lt-LT"/>
          <w14:ligatures w14:val="none"/>
        </w:rPr>
        <w:lastRenderedPageBreak/>
        <w:t>4.1.  Šalių bendradarbiavimo pareiga</w:t>
      </w:r>
    </w:p>
    <w:p w14:paraId="68DE58FF" w14:textId="77777777" w:rsidR="00824813" w:rsidRPr="00824813" w:rsidRDefault="00824813" w:rsidP="00824813">
      <w:pPr>
        <w:spacing w:line="257" w:lineRule="atLeast"/>
        <w:ind w:firstLine="62"/>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50912F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7" w:name="part_bab737b60d684052a2aef1612a647604"/>
      <w:bookmarkEnd w:id="157"/>
      <w:r w:rsidRPr="00824813">
        <w:rPr>
          <w:rFonts w:ascii="Times New Roman" w:eastAsia="Times New Roman" w:hAnsi="Times New Roman" w:cs="Times New Roman"/>
          <w:color w:val="00000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296FE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8" w:name="part_4ae43cb0f9634039aa0d46fbbfcd22f0"/>
      <w:bookmarkEnd w:id="158"/>
      <w:r w:rsidRPr="00824813">
        <w:rPr>
          <w:rFonts w:ascii="Times New Roman" w:eastAsia="Times New Roman" w:hAnsi="Times New Roman" w:cs="Times New Roman"/>
          <w:color w:val="000000"/>
          <w:sz w:val="24"/>
          <w:szCs w:val="24"/>
          <w:lang w:eastAsia="lt-LT"/>
          <w14:ligatures w14:val="none"/>
        </w:rPr>
        <w:t>4.1.2. Šalys įsipareigoja užtikrinti, kad viena kitai teiks dokumentus ir (ar) kitą informaciją, kurie yra būtini Šalių tinkamam įsipareigojimų įvykdymui pagal Sutartį.</w:t>
      </w:r>
    </w:p>
    <w:p w14:paraId="28B62F5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59" w:name="part_a87238b1afc7479e8b9bbe58a4f33198"/>
      <w:bookmarkEnd w:id="159"/>
      <w:r w:rsidRPr="00824813">
        <w:rPr>
          <w:rFonts w:ascii="Times New Roman" w:eastAsia="Times New Roman" w:hAnsi="Times New Roman" w:cs="Times New Roman"/>
          <w:color w:val="000000"/>
          <w:sz w:val="24"/>
          <w:szCs w:val="24"/>
          <w:lang w:eastAsia="lt-LT"/>
          <w14:ligatures w14:val="none"/>
        </w:rPr>
        <w:t>4.1.3. </w:t>
      </w:r>
      <w:r w:rsidRPr="00824813">
        <w:rPr>
          <w:rFonts w:ascii="Times New Roman" w:eastAsia="Times New Roman" w:hAnsi="Times New Roman" w:cs="Times New Roman"/>
          <w:color w:val="000000"/>
          <w:sz w:val="24"/>
          <w:szCs w:val="24"/>
          <w:shd w:val="clear" w:color="auto" w:fill="FFFFFF"/>
          <w:lang w:eastAsia="lt-LT"/>
          <w14:ligatures w14:val="none"/>
        </w:rPr>
        <w:t>Jeigu Šalis susiduria su </w:t>
      </w:r>
      <w:r w:rsidRPr="00824813">
        <w:rPr>
          <w:rFonts w:ascii="Times New Roman" w:eastAsia="Times New Roman" w:hAnsi="Times New Roman" w:cs="Times New Roman"/>
          <w:color w:val="000000"/>
          <w:sz w:val="24"/>
          <w:szCs w:val="24"/>
          <w:lang w:eastAsia="lt-LT"/>
          <w14:ligatures w14:val="none"/>
        </w:rPr>
        <w:t>S</w:t>
      </w:r>
      <w:r w:rsidRPr="00824813">
        <w:rPr>
          <w:rFonts w:ascii="Times New Roman" w:eastAsia="Times New Roman" w:hAnsi="Times New Roman" w:cs="Times New Roman"/>
          <w:color w:val="000000"/>
          <w:sz w:val="24"/>
          <w:szCs w:val="24"/>
          <w:shd w:val="clear" w:color="auto" w:fill="FFFFFF"/>
          <w:lang w:eastAsia="lt-LT"/>
          <w14:ligatures w14:val="none"/>
        </w:rPr>
        <w:t>utarties vykdymo kliūtimi, ji turi nedelsdama, bet ne vėliau kaip per 5 (penkias) darbo dienas, įspėti kitą Šalį apie tokia</w:t>
      </w:r>
      <w:r w:rsidRPr="00824813">
        <w:rPr>
          <w:rFonts w:ascii="Times New Roman" w:eastAsia="Times New Roman" w:hAnsi="Times New Roman" w:cs="Times New Roman"/>
          <w:color w:val="000000"/>
          <w:sz w:val="24"/>
          <w:szCs w:val="24"/>
          <w:lang w:eastAsia="lt-LT"/>
          <w14:ligatures w14:val="none"/>
        </w:rPr>
        <w:t>s</w:t>
      </w:r>
      <w:r w:rsidRPr="00824813">
        <w:rPr>
          <w:rFonts w:ascii="Times New Roman" w:eastAsia="Times New Roman" w:hAnsi="Times New Roman" w:cs="Times New Roman"/>
          <w:color w:val="000000"/>
          <w:sz w:val="24"/>
          <w:szCs w:val="24"/>
          <w:shd w:val="clear" w:color="auto" w:fill="FFFFFF"/>
          <w:lang w:eastAsia="lt-LT"/>
          <w14:ligatures w14:val="none"/>
        </w:rPr>
        <w:t> kliūtis</w:t>
      </w:r>
      <w:r w:rsidRPr="00824813">
        <w:rPr>
          <w:rFonts w:ascii="Times New Roman" w:eastAsia="Times New Roman" w:hAnsi="Times New Roman" w:cs="Times New Roman"/>
          <w:color w:val="000000"/>
          <w:sz w:val="24"/>
          <w:szCs w:val="24"/>
          <w:lang w:eastAsia="lt-LT"/>
          <w14:ligatures w14:val="none"/>
        </w:rPr>
        <w:t> ir imtis visų nuo jos priklausančių protingų priemonių toms kliūtims pašalinti.</w:t>
      </w:r>
    </w:p>
    <w:p w14:paraId="7043925E" w14:textId="77777777" w:rsidR="00824813" w:rsidRPr="00824813" w:rsidRDefault="00824813" w:rsidP="00824813">
      <w:pPr>
        <w:spacing w:line="257" w:lineRule="atLeast"/>
        <w:ind w:firstLine="115"/>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B5317F5"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60" w:name="part_45c80e5b5cf94f7f9dc7eca1631a85e8"/>
      <w:bookmarkEnd w:id="160"/>
      <w:r w:rsidRPr="00824813">
        <w:rPr>
          <w:rFonts w:ascii="Times New Roman" w:eastAsia="Times New Roman" w:hAnsi="Times New Roman" w:cs="Times New Roman"/>
          <w:b/>
          <w:bCs/>
          <w:color w:val="000000"/>
          <w:sz w:val="24"/>
          <w:szCs w:val="24"/>
          <w:lang w:eastAsia="lt-LT"/>
          <w14:ligatures w14:val="none"/>
        </w:rPr>
        <w:t>4.2.  Kontaktiniai asmenys</w:t>
      </w:r>
    </w:p>
    <w:p w14:paraId="6DCAFCED"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F55F1BB"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61" w:name="part_a76875b3782a47baa5ecd0c00b45339e"/>
      <w:bookmarkEnd w:id="161"/>
      <w:r w:rsidRPr="00824813">
        <w:rPr>
          <w:rFonts w:ascii="Times New Roman" w:eastAsia="Times New Roman" w:hAnsi="Times New Roman" w:cs="Times New Roman"/>
          <w:color w:val="00000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F27607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62" w:name="part_bb859bb2c87d4bd9a0b4c51cd79fff71"/>
      <w:bookmarkEnd w:id="162"/>
      <w:r w:rsidRPr="00824813">
        <w:rPr>
          <w:rFonts w:ascii="Times New Roman" w:eastAsia="Times New Roman" w:hAnsi="Times New Roman" w:cs="Times New Roman"/>
          <w:color w:val="00000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AD4EC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63" w:name="part_0e5f7646f9cc4491bdbbf20247b99732"/>
      <w:bookmarkEnd w:id="163"/>
      <w:r w:rsidRPr="00824813">
        <w:rPr>
          <w:rFonts w:ascii="Times New Roman" w:eastAsia="Times New Roman" w:hAnsi="Times New Roman" w:cs="Times New Roman"/>
          <w:color w:val="00000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B54C44"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13BAA37"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64" w:name="part_498f838babb747648c81ef85e370a9fd"/>
      <w:bookmarkEnd w:id="164"/>
      <w:r w:rsidRPr="00824813">
        <w:rPr>
          <w:rFonts w:ascii="Times New Roman" w:eastAsia="Times New Roman" w:hAnsi="Times New Roman" w:cs="Times New Roman"/>
          <w:b/>
          <w:bCs/>
          <w:caps/>
          <w:color w:val="000000"/>
          <w:sz w:val="24"/>
          <w:szCs w:val="24"/>
          <w:lang w:eastAsia="lt-LT"/>
          <w14:ligatures w14:val="none"/>
        </w:rPr>
        <w:t>5.  SUTARTIES VYKDYMO METU PATEIKIAMI DOKUMENTAI</w:t>
      </w:r>
    </w:p>
    <w:p w14:paraId="58FDCDD4"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BCE33A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65" w:name="part_fb4af4f4960944ccb5df4abd5bc3cbe3"/>
      <w:bookmarkEnd w:id="165"/>
      <w:r w:rsidRPr="00824813">
        <w:rPr>
          <w:rFonts w:ascii="Times New Roman" w:eastAsia="Times New Roman" w:hAnsi="Times New Roman" w:cs="Times New Roman"/>
          <w:color w:val="00000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50A06E4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66" w:name="part_99fd799e184041d6a8ea781e471b4ecf"/>
      <w:bookmarkEnd w:id="166"/>
      <w:r w:rsidRPr="00824813">
        <w:rPr>
          <w:rFonts w:ascii="Times New Roman" w:eastAsia="Times New Roman" w:hAnsi="Times New Roman" w:cs="Times New Roman"/>
          <w:color w:val="00000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B26C4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67" w:name="part_a67531a9d3b842268bbb80d99aec80bd"/>
      <w:bookmarkEnd w:id="167"/>
      <w:r w:rsidRPr="00824813">
        <w:rPr>
          <w:rFonts w:ascii="Times New Roman" w:eastAsia="Times New Roman" w:hAnsi="Times New Roman" w:cs="Times New Roman"/>
          <w:color w:val="00000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18F0061B"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B270363"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68" w:name="part_cddd9b843f454fafa49c5a788c0cf6bf"/>
      <w:bookmarkEnd w:id="168"/>
      <w:r w:rsidRPr="00824813">
        <w:rPr>
          <w:rFonts w:ascii="Times New Roman" w:eastAsia="Times New Roman" w:hAnsi="Times New Roman" w:cs="Times New Roman"/>
          <w:b/>
          <w:bCs/>
          <w:caps/>
          <w:color w:val="000000"/>
          <w:sz w:val="24"/>
          <w:szCs w:val="24"/>
          <w:lang w:eastAsia="lt-LT"/>
          <w14:ligatures w14:val="none"/>
        </w:rPr>
        <w:t>6.  PREKIŲ TIEKIMO PABAIGA IR PREKIŲ PRIĖMIMAS</w:t>
      </w:r>
    </w:p>
    <w:p w14:paraId="32B9D50B" w14:textId="77777777" w:rsidR="00824813" w:rsidRPr="00824813" w:rsidRDefault="00824813" w:rsidP="00824813">
      <w:pPr>
        <w:spacing w:line="257" w:lineRule="atLeast"/>
        <w:ind w:firstLine="62"/>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E2EC5F0"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69" w:name="part_7a3d099412264e989bb1b62229359b57"/>
      <w:bookmarkEnd w:id="169"/>
      <w:r w:rsidRPr="00824813">
        <w:rPr>
          <w:rFonts w:ascii="Times New Roman" w:eastAsia="Times New Roman" w:hAnsi="Times New Roman" w:cs="Times New Roman"/>
          <w:b/>
          <w:bCs/>
          <w:color w:val="000000"/>
          <w:sz w:val="24"/>
          <w:szCs w:val="24"/>
          <w:lang w:eastAsia="lt-LT"/>
          <w14:ligatures w14:val="none"/>
        </w:rPr>
        <w:t>6.1.  Prekių tiekimo pabaiga</w:t>
      </w:r>
    </w:p>
    <w:p w14:paraId="036C51D9" w14:textId="77777777" w:rsidR="00824813" w:rsidRPr="00824813" w:rsidRDefault="00824813" w:rsidP="00824813">
      <w:pPr>
        <w:spacing w:line="257" w:lineRule="atLeast"/>
        <w:ind w:firstLine="62"/>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D8C942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0" w:name="part_e499b8f7bb064026ae1cdd76909a569c"/>
      <w:bookmarkEnd w:id="170"/>
      <w:r w:rsidRPr="00824813">
        <w:rPr>
          <w:rFonts w:ascii="Times New Roman" w:eastAsia="Times New Roman" w:hAnsi="Times New Roman" w:cs="Times New Roman"/>
          <w:color w:val="000000"/>
          <w:sz w:val="24"/>
          <w:szCs w:val="24"/>
          <w:lang w:eastAsia="lt-LT"/>
          <w14:ligatures w14:val="none"/>
        </w:rPr>
        <w:t>6.1.1. Prekių tiekimas laikomas užbaigtu, kai yra įvykdytos visos šios sąlygos:</w:t>
      </w:r>
    </w:p>
    <w:p w14:paraId="451C56FD"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1" w:name="part_c83d2a511e1749858bfab701962dd1c9"/>
      <w:bookmarkEnd w:id="171"/>
      <w:r w:rsidRPr="00824813">
        <w:rPr>
          <w:rFonts w:ascii="Times New Roman" w:eastAsia="Times New Roman" w:hAnsi="Times New Roman" w:cs="Times New Roman"/>
          <w:color w:val="000000"/>
          <w:sz w:val="24"/>
          <w:szCs w:val="24"/>
          <w:lang w:eastAsia="lt-LT"/>
          <w14:ligatures w14:val="none"/>
        </w:rPr>
        <w:t>6.1.1.1. Tiekėjas pristatė visas Prekes pagal Sutarties ir įstatymų bei kitų teisės aktų reikalavimus (ir kai suteiktos visos su Prekėmis susijusios paslaugos, jei to reikalaujama);</w:t>
      </w:r>
    </w:p>
    <w:p w14:paraId="6B41F20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2" w:name="part_e42601e594674538beef177a40421d3e"/>
      <w:bookmarkEnd w:id="172"/>
      <w:r w:rsidRPr="00824813">
        <w:rPr>
          <w:rFonts w:ascii="Times New Roman" w:eastAsia="Times New Roman" w:hAnsi="Times New Roman" w:cs="Times New Roman"/>
          <w:color w:val="000000"/>
          <w:sz w:val="24"/>
          <w:szCs w:val="24"/>
          <w:lang w:eastAsia="lt-LT"/>
          <w14:ligatures w14:val="none"/>
        </w:rPr>
        <w:t>6.1.1.2. Tiekėjas perdavė Pirkėjui visą reikalingą dokumentaciją, įskaitant naudojimo instrukcijas, sertifikatus ir garantijas (jei to reikalaujama);</w:t>
      </w:r>
    </w:p>
    <w:p w14:paraId="5BEE4F9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3" w:name="part_08f12822ca2749a4ae1aa27fe1fde086"/>
      <w:bookmarkEnd w:id="173"/>
      <w:r w:rsidRPr="00824813">
        <w:rPr>
          <w:rFonts w:ascii="Times New Roman" w:eastAsia="Times New Roman" w:hAnsi="Times New Roman" w:cs="Times New Roman"/>
          <w:color w:val="000000"/>
          <w:sz w:val="24"/>
          <w:szCs w:val="24"/>
          <w:lang w:eastAsia="lt-LT"/>
          <w14:ligatures w14:val="none"/>
        </w:rPr>
        <w:t>6.1.1.3. Tiekėjas apmokė Pirkėjo personalą, kaip naudoti Prekes (jeigu to reikalaujama);</w:t>
      </w:r>
    </w:p>
    <w:p w14:paraId="606FCF9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4" w:name="part_d407252a8cba42d0ba796b1ee0e5d82c"/>
      <w:bookmarkEnd w:id="174"/>
      <w:r w:rsidRPr="00824813">
        <w:rPr>
          <w:rFonts w:ascii="Times New Roman" w:eastAsia="Times New Roman" w:hAnsi="Times New Roman" w:cs="Times New Roman"/>
          <w:color w:val="000000"/>
          <w:sz w:val="24"/>
          <w:szCs w:val="24"/>
          <w:lang w:eastAsia="lt-LT"/>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C7B79C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5" w:name="part_09ec5d97b4b74b1582c7769aac76a61c"/>
      <w:bookmarkEnd w:id="175"/>
      <w:r w:rsidRPr="00824813">
        <w:rPr>
          <w:rFonts w:ascii="Times New Roman" w:eastAsia="Times New Roman" w:hAnsi="Times New Roman" w:cs="Times New Roman"/>
          <w:color w:val="00000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FB50F5"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F5DB167"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76" w:name="part_cce3ba71676545e78daa5c46121306f8"/>
      <w:bookmarkEnd w:id="176"/>
      <w:r w:rsidRPr="00824813">
        <w:rPr>
          <w:rFonts w:ascii="Times New Roman" w:eastAsia="Times New Roman" w:hAnsi="Times New Roman" w:cs="Times New Roman"/>
          <w:b/>
          <w:bCs/>
          <w:color w:val="000000"/>
          <w:sz w:val="24"/>
          <w:szCs w:val="24"/>
          <w:lang w:eastAsia="lt-LT"/>
          <w14:ligatures w14:val="none"/>
        </w:rPr>
        <w:t>6.2.  Prekių perdavimas–priėmimas</w:t>
      </w:r>
    </w:p>
    <w:p w14:paraId="386B938F"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208B84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7" w:name="part_f5cf02543bee41d18f778b9a604d9855"/>
      <w:bookmarkEnd w:id="177"/>
      <w:r w:rsidRPr="00824813">
        <w:rPr>
          <w:rFonts w:ascii="Times New Roman" w:eastAsia="Times New Roman" w:hAnsi="Times New Roman" w:cs="Times New Roman"/>
          <w:color w:val="00000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935CA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8" w:name="part_a09a5310c1514cdda10324a15d71b830"/>
      <w:bookmarkEnd w:id="178"/>
      <w:r w:rsidRPr="00824813">
        <w:rPr>
          <w:rFonts w:ascii="Times New Roman" w:eastAsia="Times New Roman" w:hAnsi="Times New Roman" w:cs="Times New Roman"/>
          <w:color w:val="000000"/>
          <w:sz w:val="24"/>
          <w:szCs w:val="24"/>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55739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79" w:name="part_e677b66b59c64c959c8f3dd4c5e27cd8"/>
      <w:bookmarkEnd w:id="179"/>
      <w:r w:rsidRPr="00824813">
        <w:rPr>
          <w:rFonts w:ascii="Times New Roman" w:eastAsia="Times New Roman" w:hAnsi="Times New Roman" w:cs="Times New Roman"/>
          <w:color w:val="000000"/>
          <w:sz w:val="24"/>
          <w:szCs w:val="24"/>
          <w:lang w:eastAsia="lt-LT"/>
          <w14:ligatures w14:val="none"/>
        </w:rPr>
        <w:t>6.2.3. Tiekėjui pristačius Prekes, Pirkėjas atlieka jų patikrinimą ir privalo:</w:t>
      </w:r>
    </w:p>
    <w:p w14:paraId="24403F4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0" w:name="part_07182dfe70b24efbaad2eb8e518051b5"/>
      <w:bookmarkEnd w:id="180"/>
      <w:r w:rsidRPr="00824813">
        <w:rPr>
          <w:rFonts w:ascii="Times New Roman" w:eastAsia="Times New Roman" w:hAnsi="Times New Roman" w:cs="Times New Roman"/>
          <w:color w:val="000000"/>
          <w:sz w:val="24"/>
          <w:szCs w:val="24"/>
          <w:lang w:eastAsia="lt-LT"/>
          <w14:ligatures w14:val="none"/>
        </w:rPr>
        <w:t>6.2.3.1. ne vėliau kaip per 5 (penkias) darbo dienas nuo faktinio Prekių perdavimo priimti Prekes, pasirašydamas Prekių perdavimo–priėmimo aktą; arba</w:t>
      </w:r>
    </w:p>
    <w:p w14:paraId="4FC91F8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1" w:name="part_98d42f391b3147a996e9ffcb0bf3d039"/>
      <w:bookmarkEnd w:id="181"/>
      <w:r w:rsidRPr="00824813">
        <w:rPr>
          <w:rFonts w:ascii="Times New Roman" w:eastAsia="Times New Roman" w:hAnsi="Times New Roman" w:cs="Times New Roman"/>
          <w:color w:val="00000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4813">
        <w:rPr>
          <w:rFonts w:ascii="Times New Roman" w:eastAsia="Times New Roman" w:hAnsi="Times New Roman" w:cs="Times New Roman"/>
          <w:b/>
          <w:bCs/>
          <w:color w:val="000000"/>
          <w:sz w:val="24"/>
          <w:szCs w:val="24"/>
          <w:lang w:eastAsia="lt-LT"/>
          <w14:ligatures w14:val="none"/>
        </w:rPr>
        <w:t>Defektų aktas</w:t>
      </w:r>
      <w:r w:rsidRPr="00824813">
        <w:rPr>
          <w:rFonts w:ascii="Times New Roman" w:eastAsia="Times New Roman" w:hAnsi="Times New Roman" w:cs="Times New Roman"/>
          <w:color w:val="000000"/>
          <w:sz w:val="24"/>
          <w:szCs w:val="24"/>
          <w:lang w:eastAsia="lt-LT"/>
          <w14:ligatures w14:val="none"/>
        </w:rPr>
        <w:t>); arba</w:t>
      </w:r>
    </w:p>
    <w:p w14:paraId="71CC2F0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2" w:name="part_986369409f94447881bc1909e63121cb"/>
      <w:bookmarkEnd w:id="182"/>
      <w:r w:rsidRPr="00824813">
        <w:rPr>
          <w:rFonts w:ascii="Times New Roman" w:eastAsia="Times New Roman" w:hAnsi="Times New Roman" w:cs="Times New Roman"/>
          <w:color w:val="000000"/>
          <w:sz w:val="24"/>
          <w:szCs w:val="24"/>
          <w:lang w:eastAsia="lt-LT"/>
          <w14:ligatures w14:val="none"/>
        </w:rPr>
        <w:t>6.2.3.3. atsisakyti priimti Prekes ar jų dalį ir įteikti (arba išsiųsti) Defektų aktą Tiekėjui dėl netinkamų Prekių ar jų dalies. </w:t>
      </w:r>
    </w:p>
    <w:p w14:paraId="4133F77B"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3" w:name="part_f154bf21333b4b55b6bb43b3e450dafc"/>
      <w:bookmarkEnd w:id="183"/>
      <w:r w:rsidRPr="00824813">
        <w:rPr>
          <w:rFonts w:ascii="Times New Roman" w:eastAsia="Times New Roman" w:hAnsi="Times New Roman" w:cs="Times New Roman"/>
          <w:color w:val="00000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01A9F37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4" w:name="part_6683fc6c1c1943c19fb900cc8a35a932"/>
      <w:bookmarkEnd w:id="184"/>
      <w:r w:rsidRPr="00824813">
        <w:rPr>
          <w:rFonts w:ascii="Times New Roman" w:eastAsia="Times New Roman" w:hAnsi="Times New Roman" w:cs="Times New Roman"/>
          <w:color w:val="00000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EED90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5" w:name="part_3f901e32875247ceb1d897deccdf7c7e"/>
      <w:bookmarkEnd w:id="185"/>
      <w:r w:rsidRPr="00824813">
        <w:rPr>
          <w:rFonts w:ascii="Times New Roman" w:eastAsia="Times New Roman" w:hAnsi="Times New Roman" w:cs="Times New Roman"/>
          <w:color w:val="00000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08BA7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6" w:name="part_4af2228829804b30898d9e3bdbba21c1"/>
      <w:bookmarkEnd w:id="186"/>
      <w:r w:rsidRPr="00824813">
        <w:rPr>
          <w:rFonts w:ascii="Times New Roman" w:eastAsia="Times New Roman" w:hAnsi="Times New Roman" w:cs="Times New Roman"/>
          <w:color w:val="000000"/>
          <w:sz w:val="24"/>
          <w:szCs w:val="24"/>
          <w:lang w:eastAsia="lt-LT"/>
          <w14:ligatures w14:val="none"/>
        </w:rPr>
        <w:t>6.2.7. Jeigu Pirkėjas per 5 (penkias) darbo dienas nuo Prekių perdavimo–priėmimo akto gavimo nepateikia (neišsiunčia) Tiekėjui Defektų akto, laikoma, kad Pirkėjas Prekes priėmė ir joms pretenzijų neturi.</w:t>
      </w:r>
    </w:p>
    <w:p w14:paraId="1EE6FD7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7" w:name="part_d3b06b5e15074fae96c667753bca310b"/>
      <w:bookmarkEnd w:id="187"/>
      <w:r w:rsidRPr="00824813">
        <w:rPr>
          <w:rFonts w:ascii="Times New Roman" w:eastAsia="Times New Roman" w:hAnsi="Times New Roman" w:cs="Times New Roman"/>
          <w:color w:val="000000"/>
          <w:sz w:val="24"/>
          <w:szCs w:val="24"/>
          <w:lang w:eastAsia="lt-LT"/>
          <w14:ligatures w14:val="none"/>
        </w:rPr>
        <w:t>6.2.8. Prekių praradimo ar sugadinimo ar atsitiktinio žuvimo rizika Pirkėjui iš Tiekėjo pereina nuo faktinio tokių Prekių priėmimo momento.</w:t>
      </w:r>
    </w:p>
    <w:p w14:paraId="1E959C1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8" w:name="part_e11c71d3e9bc48c1842107cbabd78edc"/>
      <w:bookmarkEnd w:id="188"/>
      <w:r w:rsidRPr="00824813">
        <w:rPr>
          <w:rFonts w:ascii="Times New Roman" w:eastAsia="Times New Roman" w:hAnsi="Times New Roman" w:cs="Times New Roman"/>
          <w:color w:val="000000"/>
          <w:sz w:val="24"/>
          <w:szCs w:val="24"/>
          <w:lang w:eastAsia="lt-LT"/>
          <w14:ligatures w14:val="none"/>
        </w:rPr>
        <w:t>6.2.9. Pirkėjas turi teisę naudotis Prekėmis tik po Prekių perdavimo-priėmimo akto pasirašymo.</w:t>
      </w:r>
    </w:p>
    <w:p w14:paraId="6C91CF2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89" w:name="part_c4653d49491a436e96fc33e9853980a1"/>
      <w:bookmarkEnd w:id="189"/>
      <w:r w:rsidRPr="00824813">
        <w:rPr>
          <w:rFonts w:ascii="Times New Roman" w:eastAsia="Times New Roman" w:hAnsi="Times New Roman" w:cs="Times New Roman"/>
          <w:color w:val="00000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C42EB5"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lastRenderedPageBreak/>
        <w:t> </w:t>
      </w:r>
    </w:p>
    <w:p w14:paraId="7140AA32"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90" w:name="part_8f46a32cd00f426d90a12683209482a8"/>
      <w:bookmarkEnd w:id="190"/>
      <w:r w:rsidRPr="00824813">
        <w:rPr>
          <w:rFonts w:ascii="Times New Roman" w:eastAsia="Times New Roman" w:hAnsi="Times New Roman" w:cs="Times New Roman"/>
          <w:b/>
          <w:bCs/>
          <w:caps/>
          <w:color w:val="000000"/>
          <w:sz w:val="24"/>
          <w:szCs w:val="24"/>
          <w:lang w:eastAsia="lt-LT"/>
          <w14:ligatures w14:val="none"/>
        </w:rPr>
        <w:t>7.  TIEKĖJO GARANTINIAI ĮSIPAREIGOJIMAI</w:t>
      </w:r>
    </w:p>
    <w:p w14:paraId="58CE3533" w14:textId="77777777" w:rsidR="00824813" w:rsidRPr="00824813" w:rsidRDefault="00824813" w:rsidP="00824813">
      <w:pPr>
        <w:spacing w:line="257" w:lineRule="atLeast"/>
        <w:ind w:firstLine="62"/>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9DBDB3D" w14:textId="77777777" w:rsidR="00824813" w:rsidRPr="00824813" w:rsidRDefault="00824813" w:rsidP="00824813">
      <w:pPr>
        <w:spacing w:line="257" w:lineRule="atLeast"/>
        <w:ind w:left="360" w:hanging="360"/>
        <w:jc w:val="center"/>
        <w:rPr>
          <w:rFonts w:ascii="Times New Roman" w:eastAsia="Times New Roman" w:hAnsi="Times New Roman" w:cs="Times New Roman"/>
          <w:color w:val="000000"/>
          <w:sz w:val="24"/>
          <w:szCs w:val="24"/>
          <w:lang w:eastAsia="lt-LT"/>
          <w14:ligatures w14:val="none"/>
        </w:rPr>
      </w:pPr>
      <w:bookmarkStart w:id="191" w:name="part_a8a1e4fdbb34421cbca40e4cc3c18830"/>
      <w:bookmarkEnd w:id="191"/>
      <w:r w:rsidRPr="00824813">
        <w:rPr>
          <w:rFonts w:ascii="Times New Roman" w:eastAsia="Times New Roman" w:hAnsi="Times New Roman" w:cs="Times New Roman"/>
          <w:b/>
          <w:bCs/>
          <w:color w:val="000000"/>
          <w:sz w:val="24"/>
          <w:szCs w:val="24"/>
          <w:lang w:eastAsia="lt-LT"/>
          <w14:ligatures w14:val="none"/>
        </w:rPr>
        <w:t>7.1.  Garantiniai terminai (jei taikoma)</w:t>
      </w:r>
    </w:p>
    <w:p w14:paraId="02769AB7" w14:textId="77777777" w:rsidR="00824813" w:rsidRPr="00824813" w:rsidRDefault="00824813" w:rsidP="00824813">
      <w:pPr>
        <w:spacing w:line="257" w:lineRule="atLeast"/>
        <w:ind w:left="360" w:firstLine="62"/>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B1A132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92" w:name="part_c5b92adf80a044ba91aaacefc1944f65"/>
      <w:bookmarkEnd w:id="192"/>
      <w:r w:rsidRPr="00824813">
        <w:rPr>
          <w:rFonts w:ascii="Times New Roman" w:eastAsia="Times New Roman" w:hAnsi="Times New Roman" w:cs="Times New Roman"/>
          <w:color w:val="000000"/>
          <w:sz w:val="24"/>
          <w:szCs w:val="24"/>
          <w:lang w:eastAsia="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5DB39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93" w:name="part_6fc105aa9a644094a2300c536b34f64c"/>
      <w:bookmarkEnd w:id="193"/>
      <w:r w:rsidRPr="00824813">
        <w:rPr>
          <w:rFonts w:ascii="Times New Roman" w:eastAsia="Times New Roman" w:hAnsi="Times New Roman" w:cs="Times New Roman"/>
          <w:color w:val="00000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C03C7D"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94" w:name="part_7544fbd325b44c38acd20f78c7ed2478"/>
      <w:bookmarkEnd w:id="194"/>
      <w:r w:rsidRPr="00824813">
        <w:rPr>
          <w:rFonts w:ascii="Times New Roman" w:eastAsia="Times New Roman" w:hAnsi="Times New Roman" w:cs="Times New Roman"/>
          <w:color w:val="00000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CDD78ED"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774FD22"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195" w:name="part_4094284e0d1c4d4f860b559821feac69"/>
      <w:bookmarkEnd w:id="195"/>
      <w:r w:rsidRPr="00824813">
        <w:rPr>
          <w:rFonts w:ascii="Times New Roman" w:eastAsia="Times New Roman" w:hAnsi="Times New Roman" w:cs="Times New Roman"/>
          <w:b/>
          <w:bCs/>
          <w:color w:val="000000"/>
          <w:sz w:val="24"/>
          <w:szCs w:val="24"/>
          <w:lang w:eastAsia="lt-LT"/>
          <w14:ligatures w14:val="none"/>
        </w:rPr>
        <w:t>7.2.  Pretenzijos dėl Prekių trūkumų</w:t>
      </w:r>
    </w:p>
    <w:p w14:paraId="7E1FBD7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2B38BD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96" w:name="part_c998f2769edb49cf8ffb8f3e2cfd5698"/>
      <w:bookmarkEnd w:id="196"/>
      <w:r w:rsidRPr="00824813">
        <w:rPr>
          <w:rFonts w:ascii="Times New Roman" w:eastAsia="Times New Roman" w:hAnsi="Times New Roman" w:cs="Times New Roman"/>
          <w:color w:val="00000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079CD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197" w:name="part_c138ba3faec644efb86cb97fa27808f0"/>
      <w:bookmarkEnd w:id="197"/>
      <w:r w:rsidRPr="00824813">
        <w:rPr>
          <w:rFonts w:ascii="Times New Roman" w:eastAsia="Times New Roman" w:hAnsi="Times New Roman" w:cs="Times New Roman"/>
          <w:color w:val="00000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184AEF"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98" w:name="part_c9fff2abd83f4f2fb4c447a57db2a76d"/>
      <w:bookmarkEnd w:id="198"/>
      <w:r w:rsidRPr="00824813">
        <w:rPr>
          <w:rFonts w:ascii="Times New Roman" w:eastAsia="Times New Roman" w:hAnsi="Times New Roman" w:cs="Times New Roman"/>
          <w:color w:val="00000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FF651A"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199" w:name="part_fe1c0b0337124a30858ff191f7af740b"/>
      <w:bookmarkEnd w:id="199"/>
      <w:r w:rsidRPr="00824813">
        <w:rPr>
          <w:rFonts w:ascii="Times New Roman" w:eastAsia="Times New Roman" w:hAnsi="Times New Roman" w:cs="Times New Roman"/>
          <w:color w:val="000000"/>
          <w:sz w:val="24"/>
          <w:szCs w:val="24"/>
          <w:lang w:eastAsia="lt-LT"/>
          <w14:ligatures w14:val="none"/>
        </w:rPr>
        <w:t>7.2.3.1. jei Prekės atitinka Sutartyje ir įstatymuose bei kituose teisės aktuose nurodytus reikalavimus – Pirkėjas;</w:t>
      </w:r>
    </w:p>
    <w:p w14:paraId="2ED66BB7"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200" w:name="part_4b5b04a46cb84571a0eca61314a3af42"/>
      <w:bookmarkEnd w:id="200"/>
      <w:r w:rsidRPr="00824813">
        <w:rPr>
          <w:rFonts w:ascii="Times New Roman" w:eastAsia="Times New Roman" w:hAnsi="Times New Roman" w:cs="Times New Roman"/>
          <w:color w:val="000000"/>
          <w:sz w:val="24"/>
          <w:szCs w:val="24"/>
          <w:lang w:eastAsia="lt-LT"/>
          <w14:ligatures w14:val="none"/>
        </w:rPr>
        <w:t>7.2.3.2. jei Prekės neatitinka Sutartyje ir įstatymuose bei kituose teisės aktuose nurodytų reikalavimų – Tiekėjas.</w:t>
      </w:r>
    </w:p>
    <w:p w14:paraId="72EF1A14" w14:textId="77777777" w:rsidR="00824813" w:rsidRPr="00824813" w:rsidRDefault="00824813" w:rsidP="00824813">
      <w:pPr>
        <w:jc w:val="both"/>
        <w:rPr>
          <w:rFonts w:ascii="Times New Roman" w:eastAsia="Times New Roman" w:hAnsi="Times New Roman" w:cs="Times New Roman"/>
          <w:color w:val="000000"/>
          <w:sz w:val="24"/>
          <w:szCs w:val="24"/>
          <w:lang w:val="nb-NO" w:eastAsia="lt-LT"/>
          <w14:ligatures w14:val="none"/>
        </w:rPr>
      </w:pPr>
      <w:bookmarkStart w:id="201" w:name="part_230ac4a3019943f7b4a33ee85514dabf"/>
      <w:bookmarkEnd w:id="201"/>
      <w:r w:rsidRPr="00824813">
        <w:rPr>
          <w:rFonts w:ascii="Times New Roman" w:eastAsia="Times New Roman" w:hAnsi="Times New Roman" w:cs="Times New Roman"/>
          <w:color w:val="000000"/>
          <w:sz w:val="24"/>
          <w:szCs w:val="24"/>
          <w:lang w:eastAsia="lt-LT"/>
          <w14:ligatures w14:val="none"/>
        </w:rPr>
        <w:t>7.2.4. Ekspertizės išvados Šalims yra privalomos.</w:t>
      </w:r>
    </w:p>
    <w:p w14:paraId="59C85FDC" w14:textId="77777777" w:rsidR="00824813" w:rsidRPr="00824813" w:rsidRDefault="00824813" w:rsidP="00824813">
      <w:pPr>
        <w:jc w:val="both"/>
        <w:rPr>
          <w:rFonts w:ascii="Times New Roman" w:eastAsia="Times New Roman" w:hAnsi="Times New Roman" w:cs="Times New Roman"/>
          <w:color w:val="000000"/>
          <w:sz w:val="24"/>
          <w:szCs w:val="24"/>
          <w:lang w:val="nb-NO" w:eastAsia="lt-LT"/>
          <w14:ligatures w14:val="none"/>
        </w:rPr>
      </w:pPr>
      <w:bookmarkStart w:id="202" w:name="part_34e8718072c64c188b97bfe17af98470"/>
      <w:bookmarkEnd w:id="202"/>
      <w:r w:rsidRPr="00824813">
        <w:rPr>
          <w:rFonts w:ascii="Times New Roman" w:eastAsia="Times New Roman" w:hAnsi="Times New Roman" w:cs="Times New Roman"/>
          <w:color w:val="000000"/>
          <w:sz w:val="24"/>
          <w:szCs w:val="24"/>
          <w:lang w:eastAsia="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1258A7" w14:textId="77777777" w:rsidR="00824813" w:rsidRPr="00824813" w:rsidRDefault="00824813" w:rsidP="00824813">
      <w:pPr>
        <w:rPr>
          <w:rFonts w:ascii="Times New Roman" w:eastAsia="Times New Roman" w:hAnsi="Times New Roman" w:cs="Times New Roman"/>
          <w:color w:val="000000"/>
          <w:sz w:val="24"/>
          <w:szCs w:val="24"/>
          <w:lang w:val="nb-NO"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5E007CA"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nb-NO" w:eastAsia="lt-LT"/>
          <w14:ligatures w14:val="none"/>
        </w:rPr>
      </w:pPr>
      <w:bookmarkStart w:id="203" w:name="part_ba0efe88b66d43b9940d3b7d2feb1747"/>
      <w:bookmarkEnd w:id="203"/>
      <w:r w:rsidRPr="00824813">
        <w:rPr>
          <w:rFonts w:ascii="Times New Roman" w:eastAsia="Times New Roman" w:hAnsi="Times New Roman" w:cs="Times New Roman"/>
          <w:b/>
          <w:bCs/>
          <w:color w:val="000000"/>
          <w:sz w:val="24"/>
          <w:szCs w:val="24"/>
          <w:lang w:eastAsia="lt-LT"/>
          <w14:ligatures w14:val="none"/>
        </w:rPr>
        <w:t>7.3.  Prekių trūkumų šalinimas</w:t>
      </w:r>
    </w:p>
    <w:p w14:paraId="4E97937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nb-NO"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80045B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nb-NO" w:eastAsia="lt-LT"/>
          <w14:ligatures w14:val="none"/>
        </w:rPr>
      </w:pPr>
      <w:bookmarkStart w:id="204" w:name="part_7c69e26218674725b61c87b250134af1"/>
      <w:bookmarkEnd w:id="204"/>
      <w:r w:rsidRPr="00824813">
        <w:rPr>
          <w:rFonts w:ascii="Times New Roman" w:eastAsia="Times New Roman" w:hAnsi="Times New Roman" w:cs="Times New Roman"/>
          <w:color w:val="000000"/>
          <w:sz w:val="24"/>
          <w:szCs w:val="24"/>
          <w:lang w:eastAsia="lt-LT"/>
          <w14:ligatures w14:val="none"/>
        </w:rPr>
        <w:t>7.3.1. Tiekėjas privalo nemokamai pašalinti Prekių trūkumus, sutaisydamas Prekes ar jų dalį arba pakeisdamas Prekę nauja Preke ar jos dalimi.</w:t>
      </w:r>
    </w:p>
    <w:p w14:paraId="2D7E89D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05" w:name="part_8fbc5a69d57a43ddb43ba2b9a39b4963"/>
      <w:bookmarkEnd w:id="205"/>
      <w:r w:rsidRPr="00824813">
        <w:rPr>
          <w:rFonts w:ascii="Times New Roman" w:eastAsia="Times New Roman" w:hAnsi="Times New Roman" w:cs="Times New Roman"/>
          <w:color w:val="00000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7BD91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06" w:name="part_1dcc00ffbca447849dbaf94480dfb4a7"/>
      <w:bookmarkEnd w:id="206"/>
      <w:r w:rsidRPr="00824813">
        <w:rPr>
          <w:rFonts w:ascii="Times New Roman" w:eastAsia="Times New Roman" w:hAnsi="Times New Roman" w:cs="Times New Roman"/>
          <w:color w:val="000000"/>
          <w:sz w:val="24"/>
          <w:szCs w:val="24"/>
          <w:lang w:eastAsia="lt-LT"/>
          <w14:ligatures w14:val="none"/>
        </w:rPr>
        <w:lastRenderedPageBreak/>
        <w:t>7.3.3. Sutaisytoje Prekių dalyje pakartotinai nustačius Prekių trūkumų, Tiekėjas privalo pakeisti Prekes naujomis kokybiškomis Prekėmis, nebent Pirkėjas raštu sutiktų Prekes dar kartą taisyti.</w:t>
      </w:r>
    </w:p>
    <w:p w14:paraId="2C43760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07" w:name="part_ba6e6da1bdac4805bca0f030895a6482"/>
      <w:bookmarkEnd w:id="207"/>
      <w:r w:rsidRPr="00824813">
        <w:rPr>
          <w:rFonts w:ascii="Times New Roman" w:eastAsia="Times New Roman" w:hAnsi="Times New Roman" w:cs="Times New Roman"/>
          <w:color w:val="000000"/>
          <w:sz w:val="24"/>
          <w:szCs w:val="24"/>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3314F43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08" w:name="part_ac89e93be2d348d7b5301d3e5e6d9f44"/>
      <w:bookmarkEnd w:id="208"/>
      <w:r w:rsidRPr="00824813">
        <w:rPr>
          <w:rFonts w:ascii="Times New Roman" w:eastAsia="Times New Roman" w:hAnsi="Times New Roman" w:cs="Times New Roman"/>
          <w:color w:val="00000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E9C8DB"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09" w:name="part_a9c21de0ed46409bb04b8560a392a181"/>
      <w:bookmarkEnd w:id="209"/>
      <w:r w:rsidRPr="00824813">
        <w:rPr>
          <w:rFonts w:ascii="Times New Roman" w:eastAsia="Times New Roman" w:hAnsi="Times New Roman" w:cs="Times New Roman"/>
          <w:color w:val="000000"/>
          <w:sz w:val="24"/>
          <w:szCs w:val="24"/>
          <w:lang w:eastAsia="lt-LT"/>
          <w14:ligatures w14:val="none"/>
        </w:rPr>
        <w:t>7.3.6. Tiekėjas, pašalinęs visus Prekių trūkumus, privalo apie tai informuoti Pirkėją.</w:t>
      </w:r>
    </w:p>
    <w:p w14:paraId="34CB627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0" w:name="part_9badc847df194fb3812066bb39a022ea"/>
      <w:bookmarkEnd w:id="210"/>
      <w:r w:rsidRPr="00824813">
        <w:rPr>
          <w:rFonts w:ascii="Times New Roman" w:eastAsia="Times New Roman" w:hAnsi="Times New Roman" w:cs="Times New Roman"/>
          <w:color w:val="00000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98D07BB"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26E79FC"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211" w:name="part_ef71ed323bda4b8989ac0a9088ba285e"/>
      <w:bookmarkEnd w:id="211"/>
      <w:r w:rsidRPr="00824813">
        <w:rPr>
          <w:rFonts w:ascii="Times New Roman" w:eastAsia="Times New Roman" w:hAnsi="Times New Roman" w:cs="Times New Roman"/>
          <w:b/>
          <w:bCs/>
          <w:color w:val="000000"/>
          <w:sz w:val="24"/>
          <w:szCs w:val="24"/>
          <w:lang w:eastAsia="lt-LT"/>
          <w14:ligatures w14:val="none"/>
        </w:rPr>
        <w:t>7.4.  Pirkėjo teisės, Tiekėjui nepašalinus Prekių trūkumų</w:t>
      </w:r>
    </w:p>
    <w:p w14:paraId="534A857F"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CF047E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2" w:name="part_36e75a0e05d94ce4b20284f046167d0e"/>
      <w:bookmarkEnd w:id="212"/>
      <w:r w:rsidRPr="00824813">
        <w:rPr>
          <w:rFonts w:ascii="Times New Roman" w:eastAsia="Times New Roman" w:hAnsi="Times New Roman" w:cs="Times New Roman"/>
          <w:color w:val="000000"/>
          <w:sz w:val="24"/>
          <w:szCs w:val="24"/>
          <w:lang w:eastAsia="lt-LT"/>
          <w14:ligatures w14:val="none"/>
        </w:rPr>
        <w:t>7.4.1. Jeigu Tiekėjas atsisako pašalinti arba nepašalina Prekių trūkumų per Pirkėjo nustatytus protingus terminus, Pirkėjas turi teisę:</w:t>
      </w:r>
    </w:p>
    <w:p w14:paraId="59026E6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3" w:name="part_8b145d9ac77049e2a51c2c230a3c785c"/>
      <w:bookmarkEnd w:id="213"/>
      <w:r w:rsidRPr="00824813">
        <w:rPr>
          <w:rFonts w:ascii="Times New Roman" w:eastAsia="Times New Roman" w:hAnsi="Times New Roman" w:cs="Times New Roman"/>
          <w:color w:val="00000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528CBB"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4" w:name="part_015a9eb118604b578be00041682bb1dc"/>
      <w:bookmarkEnd w:id="214"/>
      <w:r w:rsidRPr="00824813">
        <w:rPr>
          <w:rFonts w:ascii="Times New Roman" w:eastAsia="Times New Roman" w:hAnsi="Times New Roman" w:cs="Times New Roman"/>
          <w:color w:val="00000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72EDD2E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5" w:name="part_4ab55ac7b41749d99160050f555cae49"/>
      <w:bookmarkEnd w:id="215"/>
      <w:r w:rsidRPr="00824813">
        <w:rPr>
          <w:rFonts w:ascii="Times New Roman" w:eastAsia="Times New Roman" w:hAnsi="Times New Roman" w:cs="Times New Roman"/>
          <w:color w:val="000000"/>
          <w:sz w:val="24"/>
          <w:szCs w:val="24"/>
          <w:lang w:eastAsia="lt-LT"/>
          <w14:ligatures w14:val="none"/>
        </w:rPr>
        <w:t>7.4.1.3. grąžinti Prekes Tiekėjui ir nemokėti už tokias Prekes ar reikalauti grąžinti už Prekes sumokėtą sumą bei nutraukti Sutartį.</w:t>
      </w:r>
    </w:p>
    <w:p w14:paraId="28C1A4A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6" w:name="part_be1526a67c44479a80d981850519284f"/>
      <w:bookmarkEnd w:id="216"/>
      <w:r w:rsidRPr="00824813">
        <w:rPr>
          <w:rFonts w:ascii="Times New Roman" w:eastAsia="Times New Roman" w:hAnsi="Times New Roman" w:cs="Times New Roman"/>
          <w:color w:val="000000"/>
          <w:sz w:val="24"/>
          <w:szCs w:val="24"/>
          <w:lang w:eastAsia="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7D5F9A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7" w:name="part_8a97adb283734f58b4a1a8d447f47d1d"/>
      <w:bookmarkEnd w:id="217"/>
      <w:r w:rsidRPr="00824813">
        <w:rPr>
          <w:rFonts w:ascii="Times New Roman" w:eastAsia="Times New Roman" w:hAnsi="Times New Roman" w:cs="Times New Roman"/>
          <w:color w:val="00000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56D644F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18" w:name="part_1e954f18c12045aebf17feb1f963943f"/>
      <w:bookmarkEnd w:id="218"/>
      <w:r w:rsidRPr="00824813">
        <w:rPr>
          <w:rFonts w:ascii="Times New Roman" w:eastAsia="Times New Roman" w:hAnsi="Times New Roman" w:cs="Times New Roman"/>
          <w:color w:val="000000"/>
          <w:sz w:val="24"/>
          <w:szCs w:val="24"/>
          <w:lang w:eastAsia="lt-LT"/>
          <w14:ligatures w14:val="none"/>
        </w:rPr>
        <w:t>7.4.4. Už vėlavimą pašalinti Prekių trūkumus Pirkėjas privalo reikalauti Tiekėjo sumokėti Specialiosiose sąlygose nustatyto dydžio netesybas.</w:t>
      </w:r>
    </w:p>
    <w:p w14:paraId="7521A44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6A7459B"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nb-NO" w:eastAsia="lt-LT"/>
          <w14:ligatures w14:val="none"/>
        </w:rPr>
      </w:pPr>
      <w:bookmarkStart w:id="219" w:name="part_f08d02b49056429a86d86a7e7db7db7c"/>
      <w:bookmarkEnd w:id="219"/>
      <w:r w:rsidRPr="00824813">
        <w:rPr>
          <w:rFonts w:ascii="Times New Roman" w:eastAsia="Times New Roman" w:hAnsi="Times New Roman" w:cs="Times New Roman"/>
          <w:b/>
          <w:bCs/>
          <w:caps/>
          <w:color w:val="000000"/>
          <w:sz w:val="24"/>
          <w:szCs w:val="24"/>
          <w:lang w:eastAsia="lt-LT"/>
          <w14:ligatures w14:val="none"/>
        </w:rPr>
        <w:t>8.  PRISTATYMO TERMINAI</w:t>
      </w:r>
    </w:p>
    <w:p w14:paraId="7A2605AD" w14:textId="77777777" w:rsidR="00824813" w:rsidRPr="00824813" w:rsidRDefault="00824813" w:rsidP="00824813">
      <w:pPr>
        <w:spacing w:line="257" w:lineRule="atLeast"/>
        <w:ind w:firstLine="62"/>
        <w:rPr>
          <w:rFonts w:ascii="Times New Roman" w:eastAsia="Times New Roman" w:hAnsi="Times New Roman" w:cs="Times New Roman"/>
          <w:color w:val="000000"/>
          <w:sz w:val="24"/>
          <w:szCs w:val="24"/>
          <w:lang w:val="nb-NO"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FB4AACC"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nb-NO" w:eastAsia="lt-LT"/>
          <w14:ligatures w14:val="none"/>
        </w:rPr>
      </w:pPr>
      <w:bookmarkStart w:id="220" w:name="part_2308e4bead464ad2a6788131d7a9bf24"/>
      <w:bookmarkEnd w:id="220"/>
      <w:r w:rsidRPr="00824813">
        <w:rPr>
          <w:rFonts w:ascii="Times New Roman" w:eastAsia="Times New Roman" w:hAnsi="Times New Roman" w:cs="Times New Roman"/>
          <w:b/>
          <w:bCs/>
          <w:color w:val="000000"/>
          <w:sz w:val="24"/>
          <w:szCs w:val="24"/>
          <w:lang w:eastAsia="lt-LT"/>
          <w14:ligatures w14:val="none"/>
        </w:rPr>
        <w:t>8.1.  Pristatymo terminai ir Prekių tiekimo grafikas</w:t>
      </w:r>
    </w:p>
    <w:p w14:paraId="71090BC7"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nb-NO"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0315CFED"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21" w:name="part_76563729e8204395bd565948736d9239"/>
      <w:bookmarkEnd w:id="221"/>
      <w:r w:rsidRPr="00824813">
        <w:rPr>
          <w:rFonts w:ascii="Times New Roman" w:eastAsia="Times New Roman" w:hAnsi="Times New Roman" w:cs="Times New Roman"/>
          <w:color w:val="000000"/>
          <w:sz w:val="24"/>
          <w:szCs w:val="24"/>
          <w:lang w:eastAsia="lt-LT"/>
          <w14:ligatures w14:val="none"/>
        </w:rPr>
        <w:t>8.1.1. Tiekėjas privalo pristatyti Prekes laikydamasis terminų, nurodytų Specialiosiose sąlygose.</w:t>
      </w:r>
    </w:p>
    <w:p w14:paraId="76D669A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22" w:name="part_f489a58585be48b78e6a77cf72be6478"/>
      <w:bookmarkEnd w:id="222"/>
      <w:r w:rsidRPr="00824813">
        <w:rPr>
          <w:rFonts w:ascii="Times New Roman" w:eastAsia="Times New Roman" w:hAnsi="Times New Roman" w:cs="Times New Roman"/>
          <w:color w:val="000000"/>
          <w:sz w:val="24"/>
          <w:szCs w:val="24"/>
          <w:lang w:eastAsia="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24813">
        <w:rPr>
          <w:rFonts w:ascii="Times New Roman" w:eastAsia="Times New Roman" w:hAnsi="Times New Roman" w:cs="Times New Roman"/>
          <w:b/>
          <w:bCs/>
          <w:color w:val="000000"/>
          <w:sz w:val="24"/>
          <w:szCs w:val="24"/>
          <w:lang w:eastAsia="lt-LT"/>
          <w14:ligatures w14:val="none"/>
        </w:rPr>
        <w:t>Grafikas</w:t>
      </w:r>
      <w:r w:rsidRPr="00824813">
        <w:rPr>
          <w:rFonts w:ascii="Times New Roman" w:eastAsia="Times New Roman" w:hAnsi="Times New Roman" w:cs="Times New Roman"/>
          <w:color w:val="000000"/>
          <w:sz w:val="24"/>
          <w:szCs w:val="24"/>
          <w:lang w:eastAsia="lt-LT"/>
          <w14:ligatures w14:val="none"/>
        </w:rPr>
        <w:t>).</w:t>
      </w:r>
    </w:p>
    <w:p w14:paraId="1AA0DCA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23" w:name="part_3eb92bc27ac146b2abfb92c4ac721658"/>
      <w:bookmarkEnd w:id="223"/>
      <w:r w:rsidRPr="00824813">
        <w:rPr>
          <w:rFonts w:ascii="Times New Roman" w:eastAsia="Times New Roman" w:hAnsi="Times New Roman" w:cs="Times New Roman"/>
          <w:color w:val="000000"/>
          <w:sz w:val="24"/>
          <w:szCs w:val="24"/>
          <w:lang w:eastAsia="lt-LT"/>
          <w14:ligatures w14:val="none"/>
        </w:rPr>
        <w:t>8.1.3. Jei aktualu, Grafike turi būti pažymėta, kurios Prekės gali būti pristatomos lygiagrečiai, o kurios gali būti pristatomos tik numatytu eiliškumu.</w:t>
      </w:r>
    </w:p>
    <w:p w14:paraId="283CE1AF"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2AABE35"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en-US" w:eastAsia="lt-LT"/>
          <w14:ligatures w14:val="none"/>
        </w:rPr>
      </w:pPr>
      <w:bookmarkStart w:id="224" w:name="part_0122d2aaa5ec4dd394ce33aa3dd3afcd"/>
      <w:bookmarkEnd w:id="224"/>
      <w:r w:rsidRPr="00824813">
        <w:rPr>
          <w:rFonts w:ascii="Times New Roman" w:eastAsia="Times New Roman" w:hAnsi="Times New Roman" w:cs="Times New Roman"/>
          <w:b/>
          <w:bCs/>
          <w:color w:val="000000"/>
          <w:sz w:val="24"/>
          <w:szCs w:val="24"/>
          <w:lang w:eastAsia="lt-LT"/>
          <w14:ligatures w14:val="none"/>
        </w:rPr>
        <w:t>8.2.  Netesybos už Prekių pristatymo vėlavimą</w:t>
      </w:r>
    </w:p>
    <w:p w14:paraId="2B4FC39C"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lastRenderedPageBreak/>
        <w:t> </w:t>
      </w:r>
    </w:p>
    <w:p w14:paraId="2E0FEEA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25" w:name="part_b7c5a858034e447d8d32201440920573"/>
      <w:bookmarkEnd w:id="225"/>
      <w:r w:rsidRPr="00824813">
        <w:rPr>
          <w:rFonts w:ascii="Times New Roman" w:eastAsia="Times New Roman" w:hAnsi="Times New Roman" w:cs="Times New Roman"/>
          <w:color w:val="00000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3443FC6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26" w:name="part_db32cd311f64447d99b07db745b43adc"/>
      <w:bookmarkEnd w:id="226"/>
      <w:r w:rsidRPr="00824813">
        <w:rPr>
          <w:rFonts w:ascii="Times New Roman" w:eastAsia="Times New Roman" w:hAnsi="Times New Roman" w:cs="Times New Roman"/>
          <w:color w:val="00000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F36AC9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27" w:name="part_dfa324ba1f6f432a83578a82a83b5ef4"/>
      <w:bookmarkEnd w:id="227"/>
      <w:r w:rsidRPr="00824813">
        <w:rPr>
          <w:rFonts w:ascii="Times New Roman" w:eastAsia="Times New Roman" w:hAnsi="Times New Roman" w:cs="Times New Roman"/>
          <w:color w:val="00000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873CDF"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2371D10"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228" w:name="part_66ddac74f6ec4dd7a8bd79eed0aeb6ed"/>
      <w:bookmarkEnd w:id="228"/>
      <w:r w:rsidRPr="00824813">
        <w:rPr>
          <w:rFonts w:ascii="Times New Roman" w:eastAsia="Times New Roman" w:hAnsi="Times New Roman" w:cs="Times New Roman"/>
          <w:b/>
          <w:bCs/>
          <w:caps/>
          <w:color w:val="000000"/>
          <w:sz w:val="24"/>
          <w:szCs w:val="24"/>
          <w:lang w:eastAsia="lt-LT"/>
          <w14:ligatures w14:val="none"/>
        </w:rPr>
        <w:t>9.  PRIEVOLIŲ PAGAL SUTARTĮ ĮVYKDYMO UŽTIKRINIMO BŪDAI</w:t>
      </w:r>
    </w:p>
    <w:p w14:paraId="7762D7C9" w14:textId="77777777" w:rsidR="00824813" w:rsidRPr="00824813" w:rsidRDefault="00824813" w:rsidP="00824813">
      <w:pPr>
        <w:spacing w:line="257" w:lineRule="atLeast"/>
        <w:ind w:firstLine="62"/>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5FD263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AFF0E8"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7B9E7D3"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229" w:name="part_7ed7441fa9714c6b94329b512da66c24"/>
      <w:bookmarkEnd w:id="229"/>
      <w:r w:rsidRPr="00824813">
        <w:rPr>
          <w:rFonts w:ascii="Times New Roman" w:eastAsia="Times New Roman" w:hAnsi="Times New Roman" w:cs="Times New Roman"/>
          <w:b/>
          <w:bCs/>
          <w:caps/>
          <w:color w:val="000000"/>
          <w:sz w:val="24"/>
          <w:szCs w:val="24"/>
          <w:lang w:eastAsia="lt-LT"/>
          <w14:ligatures w14:val="none"/>
        </w:rPr>
        <w:t>10.  SUTARTIES ĮVYKDYMO UŽTIKRINIMAS (JEI TAIKOMA)</w:t>
      </w:r>
    </w:p>
    <w:p w14:paraId="21FF40BA"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862E67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30" w:name="part_07b55e5a30fe438eb2f03f95c137cc06"/>
      <w:bookmarkEnd w:id="230"/>
      <w:r w:rsidRPr="00824813">
        <w:rPr>
          <w:rFonts w:ascii="Times New Roman" w:eastAsia="Times New Roman" w:hAnsi="Times New Roman" w:cs="Times New Roman"/>
          <w:color w:val="00000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2FC38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b/>
          <w:bCs/>
          <w:color w:val="000000"/>
          <w:sz w:val="24"/>
          <w:szCs w:val="24"/>
          <w:lang w:eastAsia="lt-LT"/>
          <w14:ligatures w14:val="none"/>
        </w:rPr>
        <w:t>Pastaba.</w:t>
      </w:r>
      <w:r w:rsidRPr="00824813">
        <w:rPr>
          <w:rFonts w:ascii="Times New Roman" w:eastAsia="Times New Roman" w:hAnsi="Times New Roman" w:cs="Times New Roman"/>
          <w:color w:val="000000"/>
          <w:sz w:val="24"/>
          <w:szCs w:val="24"/>
          <w:lang w:eastAsia="lt-LT"/>
          <w14:ligatures w14:val="none"/>
        </w:rPr>
        <w:t> </w:t>
      </w:r>
      <w:r w:rsidRPr="00824813">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6D3EF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31" w:name="part_130c5f4312e749b08f1bf571e4ad753b"/>
      <w:bookmarkEnd w:id="231"/>
      <w:r w:rsidRPr="00824813">
        <w:rPr>
          <w:rFonts w:ascii="Times New Roman" w:eastAsia="Times New Roman" w:hAnsi="Times New Roman" w:cs="Times New Roman"/>
          <w:color w:val="00000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824813">
        <w:rPr>
          <w:rFonts w:ascii="Times New Roman" w:eastAsia="Times New Roman" w:hAnsi="Times New Roman" w:cs="Times New Roman"/>
          <w:color w:val="00000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824813">
        <w:rPr>
          <w:rFonts w:ascii="Times New Roman" w:eastAsia="Times New Roman" w:hAnsi="Times New Roman" w:cs="Times New Roman"/>
          <w:color w:val="000000"/>
          <w:sz w:val="24"/>
          <w:szCs w:val="24"/>
          <w:shd w:val="clear" w:color="auto" w:fill="FFFFFF"/>
          <w:lang w:eastAsia="lt-LT"/>
          <w14:ligatures w14:val="none"/>
        </w:rPr>
        <w:t>), atitinkantį Bendrųjų sąlygų 10 skyriuje nurodytas sąlygas, per Specialiosiose sąlygose nustatytą terminą (toliau – </w:t>
      </w:r>
      <w:r w:rsidRPr="00824813">
        <w:rPr>
          <w:rFonts w:ascii="Times New Roman" w:eastAsia="Times New Roman" w:hAnsi="Times New Roman" w:cs="Times New Roman"/>
          <w:b/>
          <w:bCs/>
          <w:color w:val="000000"/>
          <w:sz w:val="24"/>
          <w:szCs w:val="24"/>
          <w:shd w:val="clear" w:color="auto" w:fill="FFFFFF"/>
          <w:lang w:eastAsia="lt-LT"/>
          <w14:ligatures w14:val="none"/>
        </w:rPr>
        <w:t>Sutarties įvykdymo užtikrinimas</w:t>
      </w:r>
      <w:r w:rsidRPr="00824813">
        <w:rPr>
          <w:rFonts w:ascii="Times New Roman" w:eastAsia="Times New Roman" w:hAnsi="Times New Roman" w:cs="Times New Roman"/>
          <w:color w:val="000000"/>
          <w:sz w:val="24"/>
          <w:szCs w:val="24"/>
          <w:shd w:val="clear" w:color="auto" w:fill="FFFFFF"/>
          <w:lang w:eastAsia="lt-LT"/>
          <w14:ligatures w14:val="none"/>
        </w:rPr>
        <w:t>).</w:t>
      </w:r>
    </w:p>
    <w:p w14:paraId="1E15DF5A"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2" w:name="part_079d6e49c98247118254cc7314e52e4b"/>
      <w:bookmarkEnd w:id="232"/>
      <w:r w:rsidRPr="00824813">
        <w:rPr>
          <w:rFonts w:ascii="Times New Roman" w:eastAsia="Times New Roman" w:hAnsi="Times New Roman" w:cs="Times New Roman"/>
          <w:color w:val="000000"/>
          <w:sz w:val="24"/>
          <w:szCs w:val="24"/>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265424"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3" w:name="part_2c468aa0fada4502a9805ed27873e722"/>
      <w:bookmarkEnd w:id="233"/>
      <w:r w:rsidRPr="00824813">
        <w:rPr>
          <w:rFonts w:ascii="Times New Roman" w:eastAsia="Times New Roman" w:hAnsi="Times New Roman" w:cs="Times New Roman"/>
          <w:color w:val="00000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76B7C2"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4" w:name="part_97b36af01a2744fe899843bc5e9a6a0f"/>
      <w:bookmarkEnd w:id="234"/>
      <w:r w:rsidRPr="00824813">
        <w:rPr>
          <w:rFonts w:ascii="Times New Roman" w:eastAsia="Times New Roman" w:hAnsi="Times New Roman" w:cs="Times New Roman"/>
          <w:color w:val="000000"/>
          <w:sz w:val="24"/>
          <w:szCs w:val="24"/>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43650"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5" w:name="part_ed3cc6046ec54f9b952b1f3545c141fe"/>
      <w:bookmarkEnd w:id="235"/>
      <w:r w:rsidRPr="00824813">
        <w:rPr>
          <w:rFonts w:ascii="Times New Roman" w:eastAsia="Times New Roman" w:hAnsi="Times New Roman" w:cs="Times New Roman"/>
          <w:color w:val="000000"/>
          <w:sz w:val="24"/>
          <w:szCs w:val="24"/>
          <w:lang w:eastAsia="lt-LT"/>
          <w14:ligatures w14:val="none"/>
        </w:rPr>
        <w:t xml:space="preserve">10.6. Sutarties įvykdymo užtikrinime negali būti nurodyta, kad bankas (draudimo bendrovė) atsako tik už tiesioginių nuostolių atlyginimą. Bankas (draudimo bendrovė) neturi teisės reikalauti, kad Pirkėjas </w:t>
      </w:r>
      <w:r w:rsidRPr="00824813">
        <w:rPr>
          <w:rFonts w:ascii="Times New Roman" w:eastAsia="Times New Roman" w:hAnsi="Times New Roman" w:cs="Times New Roman"/>
          <w:color w:val="000000"/>
          <w:sz w:val="24"/>
          <w:szCs w:val="24"/>
          <w:lang w:eastAsia="lt-LT"/>
          <w14:ligatures w14:val="none"/>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5474AD"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6" w:name="part_dc714dad689b49dd97f5b448ddbc1b35"/>
      <w:bookmarkEnd w:id="236"/>
      <w:r w:rsidRPr="00824813">
        <w:rPr>
          <w:rFonts w:ascii="Times New Roman" w:eastAsia="Times New Roman" w:hAnsi="Times New Roman" w:cs="Times New Roman"/>
          <w:color w:val="000000"/>
          <w:sz w:val="24"/>
          <w:szCs w:val="24"/>
          <w:lang w:eastAsia="lt-LT"/>
          <w14:ligatures w14:val="none"/>
        </w:rPr>
        <w:t>10.7. Sutarties įvykdymo užtikrinimas turi įsigalioti ne vėliau negu jo pateikimo Pirkėjui dieną. </w:t>
      </w:r>
    </w:p>
    <w:p w14:paraId="660CFF71"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7" w:name="part_635b54272aae4c4e8a2f73f015ad53a8"/>
      <w:bookmarkEnd w:id="237"/>
      <w:r w:rsidRPr="00824813">
        <w:rPr>
          <w:rFonts w:ascii="Times New Roman" w:eastAsia="Times New Roman" w:hAnsi="Times New Roman" w:cs="Times New Roman"/>
          <w:color w:val="000000"/>
          <w:sz w:val="24"/>
          <w:szCs w:val="24"/>
          <w:lang w:eastAsia="lt-LT"/>
          <w14:ligatures w14:val="none"/>
        </w:rPr>
        <w:t>10.8. Sutarties įvykdymo užtikrinimo suma turi būti nurodoma ir išmokama eurais. </w:t>
      </w:r>
    </w:p>
    <w:p w14:paraId="1BB06FCA"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8" w:name="part_3fde44d1b3f94b92b7b7cda9dd67a8d5"/>
      <w:bookmarkEnd w:id="238"/>
      <w:r w:rsidRPr="00824813">
        <w:rPr>
          <w:rFonts w:ascii="Times New Roman" w:eastAsia="Times New Roman" w:hAnsi="Times New Roman" w:cs="Times New Roman"/>
          <w:color w:val="000000"/>
          <w:sz w:val="24"/>
          <w:szCs w:val="24"/>
          <w:lang w:eastAsia="lt-LT"/>
          <w14:ligatures w14:val="none"/>
        </w:rPr>
        <w:t>10.9. Sutarties įvykdymo užtikrinimas turi būti surašytas lietuvių arba kita kalba (esant Pirkėjo prašymui, turi būti pateiktas vertimas į lietuvių kalbą). </w:t>
      </w:r>
    </w:p>
    <w:p w14:paraId="5ABD54C6"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9" w:name="part_163a13bbb992470284368c05ed32bcb3"/>
      <w:bookmarkEnd w:id="239"/>
      <w:r w:rsidRPr="00824813">
        <w:rPr>
          <w:rFonts w:ascii="Times New Roman" w:eastAsia="Times New Roman" w:hAnsi="Times New Roman" w:cs="Times New Roman"/>
          <w:color w:val="000000"/>
          <w:sz w:val="24"/>
          <w:szCs w:val="24"/>
          <w:lang w:eastAsia="lt-LT"/>
          <w14:ligatures w14:val="none"/>
        </w:rPr>
        <w:t>10.10. Sutarties įvykdymo užtikrinime nurodytas jo galiojimo terminas turi būti ne trumpesnis nei nurodytas Specialiosiose sąlygose. </w:t>
      </w:r>
    </w:p>
    <w:p w14:paraId="2C6A1935"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0" w:name="part_06fd6466cce641ff934c2eba1cad748d"/>
      <w:bookmarkEnd w:id="240"/>
      <w:r w:rsidRPr="00824813">
        <w:rPr>
          <w:rFonts w:ascii="Times New Roman" w:eastAsia="Times New Roman" w:hAnsi="Times New Roman" w:cs="Times New Roman"/>
          <w:color w:val="00000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55C198"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1" w:name="part_f1ddb1f0d9054a298586ad8c133d134e"/>
      <w:bookmarkEnd w:id="241"/>
      <w:r w:rsidRPr="00824813">
        <w:rPr>
          <w:rFonts w:ascii="Times New Roman" w:eastAsia="Times New Roman" w:hAnsi="Times New Roman" w:cs="Times New Roman"/>
          <w:color w:val="00000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F0DF06"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2" w:name="part_e6578ce51a1547efba6f2b098d633261"/>
      <w:bookmarkEnd w:id="242"/>
      <w:r w:rsidRPr="00824813">
        <w:rPr>
          <w:rFonts w:ascii="Times New Roman" w:eastAsia="Times New Roman" w:hAnsi="Times New Roman" w:cs="Times New Roman"/>
          <w:color w:val="00000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A8DE4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43" w:name="part_409366ffc40447458ae4b391db4a3e32"/>
      <w:bookmarkEnd w:id="243"/>
      <w:r w:rsidRPr="00824813">
        <w:rPr>
          <w:rFonts w:ascii="Times New Roman" w:eastAsia="Times New Roman" w:hAnsi="Times New Roman" w:cs="Times New Roman"/>
          <w:color w:val="000000"/>
          <w:sz w:val="24"/>
          <w:szCs w:val="24"/>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64B969"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4" w:name="part_1f6515a17217433fb2f2ad555546f9f2"/>
      <w:bookmarkEnd w:id="244"/>
      <w:r w:rsidRPr="00824813">
        <w:rPr>
          <w:rFonts w:ascii="Times New Roman" w:eastAsia="Times New Roman" w:hAnsi="Times New Roman" w:cs="Times New Roman"/>
          <w:color w:val="00000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429ED27"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5" w:name="part_652fb9590cdf4ba48c22dfa8639f6024"/>
      <w:bookmarkEnd w:id="245"/>
      <w:r w:rsidRPr="00824813">
        <w:rPr>
          <w:rFonts w:ascii="Times New Roman" w:eastAsia="Times New Roman" w:hAnsi="Times New Roman" w:cs="Times New Roman"/>
          <w:color w:val="000000"/>
          <w:sz w:val="24"/>
          <w:szCs w:val="24"/>
          <w:lang w:eastAsia="lt-LT"/>
          <w14:ligatures w14:val="none"/>
        </w:rPr>
        <w:t>10.16. Pirkėjas gali pasinaudoti Sutarties įvykdymo užtikrinimu, esant bet kuriai iš žemiau nurodytų aplinkybių:  </w:t>
      </w:r>
    </w:p>
    <w:p w14:paraId="477BBC52"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6" w:name="part_706affbd1c4e41c0b14f845e95b4f653"/>
      <w:bookmarkEnd w:id="246"/>
      <w:r w:rsidRPr="00824813">
        <w:rPr>
          <w:rFonts w:ascii="Times New Roman" w:eastAsia="Times New Roman" w:hAnsi="Times New Roman" w:cs="Times New Roman"/>
          <w:color w:val="000000"/>
          <w:sz w:val="24"/>
          <w:szCs w:val="24"/>
          <w:lang w:eastAsia="lt-LT"/>
          <w14:ligatures w14:val="none"/>
        </w:rPr>
        <w:t>10.16.1. Tiekėjas neįvykdė, nevykdo arba netinkamai vykdo savo įsipareigojimus pagal Sutartį;  </w:t>
      </w:r>
    </w:p>
    <w:p w14:paraId="70F476BE"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7" w:name="part_c3e1489333b24900ad5dcd7c54ec348f"/>
      <w:bookmarkEnd w:id="247"/>
      <w:r w:rsidRPr="00824813">
        <w:rPr>
          <w:rFonts w:ascii="Times New Roman" w:eastAsia="Times New Roman" w:hAnsi="Times New Roman" w:cs="Times New Roman"/>
          <w:color w:val="000000"/>
          <w:sz w:val="24"/>
          <w:szCs w:val="24"/>
          <w:lang w:eastAsia="lt-LT"/>
          <w14:ligatures w14:val="none"/>
        </w:rPr>
        <w:t>10.16.2. Tiekėjas per protingai nustatytą laikotarpį neįvykdo Pirkėjo nurodymo ištaisyti Prekių trūkumus;  </w:t>
      </w:r>
    </w:p>
    <w:p w14:paraId="6D7C58DF"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8" w:name="part_6a7619b03a464de9b6a453db080bf19e"/>
      <w:bookmarkEnd w:id="248"/>
      <w:r w:rsidRPr="00824813">
        <w:rPr>
          <w:rFonts w:ascii="Times New Roman" w:eastAsia="Times New Roman" w:hAnsi="Times New Roman" w:cs="Times New Roman"/>
          <w:color w:val="000000"/>
          <w:sz w:val="24"/>
          <w:szCs w:val="24"/>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6A5AF9"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9" w:name="part_e22ae106b3e44c8c98e39e56859be270"/>
      <w:bookmarkEnd w:id="249"/>
      <w:r w:rsidRPr="00824813">
        <w:rPr>
          <w:rFonts w:ascii="Times New Roman" w:eastAsia="Times New Roman" w:hAnsi="Times New Roman" w:cs="Times New Roman"/>
          <w:color w:val="000000"/>
          <w:sz w:val="24"/>
          <w:szCs w:val="24"/>
          <w:lang w:eastAsia="lt-LT"/>
          <w14:ligatures w14:val="none"/>
        </w:rPr>
        <w:t>10.16.4. Tiekėjas be pateisinamos priežasties (ne Sutartyje nustatytais atvejais) vienašališkai nutraukia Sutartį. </w:t>
      </w:r>
    </w:p>
    <w:p w14:paraId="4930D4F4"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1666DF4"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nb-NO" w:eastAsia="lt-LT"/>
          <w14:ligatures w14:val="none"/>
        </w:rPr>
      </w:pPr>
      <w:bookmarkStart w:id="250" w:name="part_3d4e849e9d134ec38f6b9db566ea4db0"/>
      <w:bookmarkEnd w:id="250"/>
      <w:r w:rsidRPr="00824813">
        <w:rPr>
          <w:rFonts w:ascii="Times New Roman" w:eastAsia="Times New Roman" w:hAnsi="Times New Roman" w:cs="Times New Roman"/>
          <w:b/>
          <w:bCs/>
          <w:caps/>
          <w:color w:val="000000"/>
          <w:sz w:val="24"/>
          <w:szCs w:val="24"/>
          <w:lang w:eastAsia="lt-LT"/>
          <w14:ligatures w14:val="none"/>
        </w:rPr>
        <w:t>11.  SUTARTIES KAINA IR JOS PERSKAIČIAVIMAS</w:t>
      </w:r>
    </w:p>
    <w:p w14:paraId="01951744"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nb-NO"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FAA354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51" w:name="part_393713934dc84da7a727b96f125503fc"/>
      <w:bookmarkEnd w:id="251"/>
      <w:r w:rsidRPr="00824813">
        <w:rPr>
          <w:rFonts w:ascii="Times New Roman" w:eastAsia="Times New Roman" w:hAnsi="Times New Roman" w:cs="Times New Roman"/>
          <w:color w:val="000000"/>
          <w:sz w:val="24"/>
          <w:szCs w:val="24"/>
          <w:lang w:eastAsia="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CB2A7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52" w:name="part_5e3a0208906c4a08a1c5bc27bd7162d9"/>
      <w:bookmarkEnd w:id="252"/>
      <w:r w:rsidRPr="00824813">
        <w:rPr>
          <w:rFonts w:ascii="Times New Roman" w:eastAsia="Times New Roman" w:hAnsi="Times New Roman" w:cs="Times New Roman"/>
          <w:color w:val="000000"/>
          <w:sz w:val="24"/>
          <w:szCs w:val="24"/>
          <w:lang w:eastAsia="lt-LT"/>
          <w14:ligatures w14:val="none"/>
        </w:rPr>
        <w:t>11.2. Pradinės sutarties vertė yra nurodyta Specialiosiose sąlygose.</w:t>
      </w:r>
    </w:p>
    <w:p w14:paraId="40288FE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53" w:name="part_9c52e6119392489da5779ec16b1637eb"/>
      <w:bookmarkEnd w:id="253"/>
      <w:r w:rsidRPr="00824813">
        <w:rPr>
          <w:rFonts w:ascii="Times New Roman" w:eastAsia="Times New Roman" w:hAnsi="Times New Roman" w:cs="Times New Roman"/>
          <w:color w:val="00000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4D8F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54" w:name="part_37d74b0be1a34a1e9cd49d40e7468790"/>
      <w:bookmarkEnd w:id="254"/>
      <w:r w:rsidRPr="00824813">
        <w:rPr>
          <w:rFonts w:ascii="Times New Roman" w:eastAsia="Times New Roman" w:hAnsi="Times New Roman" w:cs="Times New Roman"/>
          <w:color w:val="000000"/>
          <w:sz w:val="24"/>
          <w:szCs w:val="24"/>
          <w:lang w:eastAsia="lt-LT"/>
          <w14:ligatures w14:val="none"/>
        </w:rPr>
        <w:t>11.4. Sutarties kainos peržiūra atliekama Specialiosiose sąlygose nustatyta tvarka.</w:t>
      </w:r>
    </w:p>
    <w:p w14:paraId="73A3A1D0"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783A9F6"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en-US" w:eastAsia="lt-LT"/>
          <w14:ligatures w14:val="none"/>
        </w:rPr>
      </w:pPr>
      <w:bookmarkStart w:id="255" w:name="part_1d4fd620c0b040419adefc115f1081ce"/>
      <w:bookmarkEnd w:id="255"/>
      <w:r w:rsidRPr="00824813">
        <w:rPr>
          <w:rFonts w:ascii="Times New Roman" w:eastAsia="Times New Roman" w:hAnsi="Times New Roman" w:cs="Times New Roman"/>
          <w:b/>
          <w:bCs/>
          <w:caps/>
          <w:color w:val="000000"/>
          <w:sz w:val="24"/>
          <w:szCs w:val="24"/>
          <w:lang w:eastAsia="lt-LT"/>
          <w14:ligatures w14:val="none"/>
        </w:rPr>
        <w:t>12.  ATSISKAITYMO TVARKA</w:t>
      </w:r>
    </w:p>
    <w:p w14:paraId="411C36E2" w14:textId="77777777" w:rsidR="00824813" w:rsidRPr="00824813" w:rsidRDefault="00824813" w:rsidP="00824813">
      <w:pPr>
        <w:spacing w:line="257" w:lineRule="atLeast"/>
        <w:ind w:firstLine="62"/>
        <w:jc w:val="center"/>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27240E2"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en-US" w:eastAsia="lt-LT"/>
          <w14:ligatures w14:val="none"/>
        </w:rPr>
      </w:pPr>
      <w:bookmarkStart w:id="256" w:name="part_55803803178940d6be9e6f582d6f3246"/>
      <w:bookmarkEnd w:id="256"/>
      <w:r w:rsidRPr="00824813">
        <w:rPr>
          <w:rFonts w:ascii="Times New Roman" w:eastAsia="Times New Roman" w:hAnsi="Times New Roman" w:cs="Times New Roman"/>
          <w:b/>
          <w:bCs/>
          <w:color w:val="000000"/>
          <w:sz w:val="24"/>
          <w:szCs w:val="24"/>
          <w:lang w:eastAsia="lt-LT"/>
          <w14:ligatures w14:val="none"/>
        </w:rPr>
        <w:t>12.1.  Išankstinis mokėjimas (avansas) (jei taikoma)</w:t>
      </w:r>
    </w:p>
    <w:p w14:paraId="2430149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391B8E5"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val="en-US" w:eastAsia="lt-LT"/>
          <w14:ligatures w14:val="none"/>
        </w:rPr>
      </w:pPr>
      <w:bookmarkStart w:id="257" w:name="part_f020a908e3044874ab48c03fbf2fe610"/>
      <w:bookmarkEnd w:id="257"/>
      <w:r w:rsidRPr="00824813">
        <w:rPr>
          <w:rFonts w:ascii="Times New Roman" w:eastAsia="Times New Roman" w:hAnsi="Times New Roman" w:cs="Times New Roman"/>
          <w:color w:val="000000"/>
          <w:sz w:val="24"/>
          <w:szCs w:val="24"/>
          <w:lang w:eastAsia="lt-LT"/>
          <w14:ligatures w14:val="none"/>
        </w:rPr>
        <w:t>12.1.1. Bendrųjų sąlygų 12.1 poskyrio sąlygos taikomos tuo atveju, jei Specialiosiose sąlygose yra nurodyta, kad Tiekėjui mokamas išankstinis mokėjimas (avansas) (toliau – </w:t>
      </w:r>
      <w:r w:rsidRPr="00824813">
        <w:rPr>
          <w:rFonts w:ascii="Times New Roman" w:eastAsia="Times New Roman" w:hAnsi="Times New Roman" w:cs="Times New Roman"/>
          <w:b/>
          <w:bCs/>
          <w:color w:val="000000"/>
          <w:sz w:val="24"/>
          <w:szCs w:val="24"/>
          <w:lang w:eastAsia="lt-LT"/>
          <w14:ligatures w14:val="none"/>
        </w:rPr>
        <w:t>Avansas</w:t>
      </w:r>
      <w:r w:rsidRPr="00824813">
        <w:rPr>
          <w:rFonts w:ascii="Times New Roman" w:eastAsia="Times New Roman" w:hAnsi="Times New Roman" w:cs="Times New Roman"/>
          <w:color w:val="000000"/>
          <w:sz w:val="24"/>
          <w:szCs w:val="24"/>
          <w:lang w:eastAsia="lt-LT"/>
          <w14:ligatures w14:val="none"/>
        </w:rPr>
        <w:t>). </w:t>
      </w:r>
    </w:p>
    <w:p w14:paraId="686F0833"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val="en-US" w:eastAsia="lt-LT"/>
          <w14:ligatures w14:val="none"/>
        </w:rPr>
      </w:pPr>
      <w:bookmarkStart w:id="258" w:name="part_147a2295cd764a52aa0cd46709f1454d"/>
      <w:bookmarkEnd w:id="258"/>
      <w:r w:rsidRPr="00824813">
        <w:rPr>
          <w:rFonts w:ascii="Times New Roman" w:eastAsia="Times New Roman" w:hAnsi="Times New Roman" w:cs="Times New Roman"/>
          <w:color w:val="000000"/>
          <w:sz w:val="24"/>
          <w:szCs w:val="24"/>
          <w:lang w:eastAsia="lt-LT"/>
          <w14:ligatures w14:val="none"/>
        </w:rPr>
        <w:t>12.1.2. Pirkėjas sumoka Tiekėjui ne didesnį kaip Specialiosiose sąlygose nurodyto dydžio Avansą.</w:t>
      </w:r>
    </w:p>
    <w:p w14:paraId="069A72A9"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val="en-US" w:eastAsia="lt-LT"/>
          <w14:ligatures w14:val="none"/>
        </w:rPr>
      </w:pPr>
      <w:bookmarkStart w:id="259" w:name="part_06e8fa1e79b7469b8f9f4ea0da55a463"/>
      <w:bookmarkEnd w:id="259"/>
      <w:r w:rsidRPr="00824813">
        <w:rPr>
          <w:rFonts w:ascii="Times New Roman" w:eastAsia="Times New Roman" w:hAnsi="Times New Roman" w:cs="Times New Roman"/>
          <w:color w:val="00000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4813">
        <w:rPr>
          <w:rFonts w:ascii="Times New Roman" w:eastAsia="Times New Roman" w:hAnsi="Times New Roman" w:cs="Times New Roman"/>
          <w:b/>
          <w:bCs/>
          <w:color w:val="000000"/>
          <w:sz w:val="24"/>
          <w:szCs w:val="24"/>
          <w:lang w:eastAsia="lt-LT"/>
          <w14:ligatures w14:val="none"/>
        </w:rPr>
        <w:t>Avanso užtikrinimas</w:t>
      </w:r>
      <w:r w:rsidRPr="00824813">
        <w:rPr>
          <w:rFonts w:ascii="Times New Roman" w:eastAsia="Times New Roman" w:hAnsi="Times New Roman" w:cs="Times New Roman"/>
          <w:color w:val="000000"/>
          <w:sz w:val="24"/>
          <w:szCs w:val="24"/>
          <w:lang w:eastAsia="lt-LT"/>
          <w14:ligatures w14:val="none"/>
        </w:rPr>
        <w:t>). </w:t>
      </w:r>
    </w:p>
    <w:p w14:paraId="6E2D609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b/>
          <w:bCs/>
          <w:color w:val="000000"/>
          <w:sz w:val="24"/>
          <w:szCs w:val="24"/>
          <w:lang w:eastAsia="lt-LT"/>
          <w14:ligatures w14:val="none"/>
        </w:rPr>
        <w:t>Pastaba.</w:t>
      </w:r>
      <w:r w:rsidRPr="00824813">
        <w:rPr>
          <w:rFonts w:ascii="Times New Roman" w:eastAsia="Times New Roman" w:hAnsi="Times New Roman" w:cs="Times New Roman"/>
          <w:color w:val="000000"/>
          <w:sz w:val="24"/>
          <w:szCs w:val="24"/>
          <w:lang w:eastAsia="lt-LT"/>
          <w14:ligatures w14:val="none"/>
        </w:rPr>
        <w:t> </w:t>
      </w:r>
      <w:r w:rsidRPr="00824813">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4813">
        <w:rPr>
          <w:rFonts w:ascii="Times New Roman" w:eastAsia="Times New Roman" w:hAnsi="Times New Roman" w:cs="Times New Roman"/>
          <w:color w:val="000000"/>
          <w:sz w:val="24"/>
          <w:szCs w:val="24"/>
          <w:lang w:eastAsia="lt-LT"/>
          <w14:ligatures w14:val="none"/>
        </w:rPr>
        <w:t> </w:t>
      </w:r>
      <w:r w:rsidRPr="00824813">
        <w:rPr>
          <w:rFonts w:ascii="Times New Roman" w:eastAsia="Times New Roman" w:hAnsi="Times New Roman" w:cs="Times New Roman"/>
          <w:color w:val="000000"/>
          <w:sz w:val="24"/>
          <w:szCs w:val="24"/>
          <w:shd w:val="clear" w:color="auto" w:fill="FFFFFF"/>
          <w:lang w:eastAsia="lt-LT"/>
          <w14:ligatures w14:val="none"/>
        </w:rPr>
        <w:t>įstatymų bei kitų teisės aktų</w:t>
      </w:r>
      <w:r w:rsidRPr="00824813">
        <w:rPr>
          <w:rFonts w:ascii="Times New Roman" w:eastAsia="Times New Roman" w:hAnsi="Times New Roman" w:cs="Times New Roman"/>
          <w:color w:val="000000"/>
          <w:sz w:val="24"/>
          <w:szCs w:val="24"/>
          <w:lang w:eastAsia="lt-LT"/>
          <w14:ligatures w14:val="none"/>
        </w:rPr>
        <w:t> </w:t>
      </w:r>
      <w:r w:rsidRPr="00824813">
        <w:rPr>
          <w:rFonts w:ascii="Times New Roman" w:eastAsia="Times New Roman" w:hAnsi="Times New Roman" w:cs="Times New Roman"/>
          <w:color w:val="000000"/>
          <w:sz w:val="24"/>
          <w:szCs w:val="24"/>
          <w:shd w:val="clear" w:color="auto" w:fill="FFFFFF"/>
          <w:lang w:eastAsia="lt-LT"/>
          <w14:ligatures w14:val="none"/>
        </w:rPr>
        <w:t>nuostatas.</w:t>
      </w:r>
    </w:p>
    <w:p w14:paraId="5DE028BF"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0" w:name="part_3f5f3c0afe904f84953f1d9be92e87b5"/>
      <w:bookmarkEnd w:id="260"/>
      <w:r w:rsidRPr="00824813">
        <w:rPr>
          <w:rFonts w:ascii="Times New Roman" w:eastAsia="Times New Roman" w:hAnsi="Times New Roman" w:cs="Times New Roman"/>
          <w:color w:val="00000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880CC3"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1" w:name="part_b6c51a600b894175b2bf0495aff64f61"/>
      <w:bookmarkEnd w:id="261"/>
      <w:r w:rsidRPr="00824813">
        <w:rPr>
          <w:rFonts w:ascii="Times New Roman" w:eastAsia="Times New Roman" w:hAnsi="Times New Roman" w:cs="Times New Roman"/>
          <w:color w:val="00000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5E8BD4"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2" w:name="part_3843e4841c2e43a28677be637edfa13f"/>
      <w:bookmarkEnd w:id="262"/>
      <w:r w:rsidRPr="00824813">
        <w:rPr>
          <w:rFonts w:ascii="Times New Roman" w:eastAsia="Times New Roman" w:hAnsi="Times New Roman" w:cs="Times New Roman"/>
          <w:color w:val="00000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270894"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3" w:name="part_b457e23f31d84a57b5d8db868cf657ad"/>
      <w:bookmarkEnd w:id="263"/>
      <w:r w:rsidRPr="00824813">
        <w:rPr>
          <w:rFonts w:ascii="Times New Roman" w:eastAsia="Times New Roman" w:hAnsi="Times New Roman" w:cs="Times New Roman"/>
          <w:color w:val="000000"/>
          <w:sz w:val="24"/>
          <w:szCs w:val="24"/>
          <w:lang w:eastAsia="lt-LT"/>
          <w14:ligatures w14:val="none"/>
        </w:rPr>
        <w:t>12.1.7. Avanso užtikrinimo suma turi būti nurodoma ir išmokama eurais. </w:t>
      </w:r>
    </w:p>
    <w:p w14:paraId="3780D0F6"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4" w:name="part_5b73ed2584fc42f0b95acaadec81fb7e"/>
      <w:bookmarkEnd w:id="264"/>
      <w:r w:rsidRPr="00824813">
        <w:rPr>
          <w:rFonts w:ascii="Times New Roman" w:eastAsia="Times New Roman" w:hAnsi="Times New Roman" w:cs="Times New Roman"/>
          <w:color w:val="000000"/>
          <w:sz w:val="24"/>
          <w:szCs w:val="24"/>
          <w:lang w:eastAsia="lt-LT"/>
          <w14:ligatures w14:val="none"/>
        </w:rPr>
        <w:t>12.1.8. Avanso užtikrinimas turi būti surašytas lietuvių arba kita kalba (esant Pirkėjo prašymui, turi būti pateiktas vertimas į lietuvių kalbą). </w:t>
      </w:r>
    </w:p>
    <w:p w14:paraId="63DD33DF"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5" w:name="part_5080efeb32c641819791a6e8caa47771"/>
      <w:bookmarkEnd w:id="265"/>
      <w:r w:rsidRPr="00824813">
        <w:rPr>
          <w:rFonts w:ascii="Times New Roman" w:eastAsia="Times New Roman" w:hAnsi="Times New Roman" w:cs="Times New Roman"/>
          <w:color w:val="000000"/>
          <w:sz w:val="24"/>
          <w:szCs w:val="24"/>
          <w:lang w:eastAsia="lt-LT"/>
          <w14:ligatures w14:val="none"/>
        </w:rPr>
        <w:t>12.1.9. Avanso užtikrinimas, neatitinkantis šiame Sutarties poskyryje nustatytų reikalavimų, nebus priimamas. </w:t>
      </w:r>
    </w:p>
    <w:p w14:paraId="381BEF4B"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6" w:name="part_32ac807215894372a6bc615da09344b7"/>
      <w:bookmarkEnd w:id="266"/>
      <w:r w:rsidRPr="00824813">
        <w:rPr>
          <w:rFonts w:ascii="Times New Roman" w:eastAsia="Times New Roman" w:hAnsi="Times New Roman" w:cs="Times New Roman"/>
          <w:color w:val="00000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B7DEB3"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7" w:name="part_a582682b3d8f4c4a92416ed22a7c0f05"/>
      <w:bookmarkEnd w:id="267"/>
      <w:r w:rsidRPr="00824813">
        <w:rPr>
          <w:rFonts w:ascii="Times New Roman" w:eastAsia="Times New Roman" w:hAnsi="Times New Roman" w:cs="Times New Roman"/>
          <w:color w:val="00000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2E73353"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8" w:name="part_e3f07a24f35f42a0a19372d4da7f978b"/>
      <w:bookmarkEnd w:id="268"/>
      <w:r w:rsidRPr="00824813">
        <w:rPr>
          <w:rFonts w:ascii="Times New Roman" w:eastAsia="Times New Roman" w:hAnsi="Times New Roman" w:cs="Times New Roman"/>
          <w:color w:val="000000"/>
          <w:sz w:val="24"/>
          <w:szCs w:val="24"/>
          <w:lang w:eastAsia="lt-LT"/>
          <w14:ligatures w14:val="none"/>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A8B6C3"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5785F36"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269" w:name="part_d9b046325c8b4d7f9348856e8417ee09"/>
      <w:bookmarkEnd w:id="269"/>
      <w:r w:rsidRPr="00824813">
        <w:rPr>
          <w:rFonts w:ascii="Times New Roman" w:eastAsia="Times New Roman" w:hAnsi="Times New Roman" w:cs="Times New Roman"/>
          <w:b/>
          <w:bCs/>
          <w:color w:val="000000"/>
          <w:sz w:val="24"/>
          <w:szCs w:val="24"/>
          <w:lang w:eastAsia="lt-LT"/>
          <w14:ligatures w14:val="none"/>
        </w:rPr>
        <w:t>12.2.  Mokėjimų tvarka</w:t>
      </w:r>
    </w:p>
    <w:p w14:paraId="65E97BA6"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93971C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70" w:name="part_ed44111e69544fd48acb9445cdcdfe6d"/>
      <w:bookmarkEnd w:id="270"/>
      <w:r w:rsidRPr="00824813">
        <w:rPr>
          <w:rFonts w:ascii="Times New Roman" w:eastAsia="Times New Roman" w:hAnsi="Times New Roman" w:cs="Times New Roman"/>
          <w:color w:val="000000"/>
          <w:sz w:val="24"/>
          <w:szCs w:val="24"/>
          <w:lang w:eastAsia="lt-LT"/>
          <w14:ligatures w14:val="none"/>
        </w:rPr>
        <w:t>12.2.1. Tiekėjas išrašo Sąskaitą tik Šalims pasirašius Prekių perdavimo–priėmimo aktą, jeigu kitaip nenumatyta Specialiosiose sąlygose:</w:t>
      </w:r>
    </w:p>
    <w:p w14:paraId="3BCE133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71" w:name="part_b9b60d803f594b3a8d913cbbf66b08c4"/>
      <w:bookmarkEnd w:id="271"/>
      <w:r w:rsidRPr="00824813">
        <w:rPr>
          <w:rFonts w:ascii="Times New Roman" w:eastAsia="Times New Roman" w:hAnsi="Times New Roman" w:cs="Times New Roman"/>
          <w:color w:val="000000"/>
          <w:sz w:val="24"/>
          <w:szCs w:val="24"/>
          <w:lang w:eastAsia="lt-LT"/>
          <w14:ligatures w14:val="none"/>
        </w:rPr>
        <w:t>12.2.1.1. elektroninę sąskaitą faktūrą, atitinkančią Europos elektroninių sąskaitų faktūrų standartą, kurio nuoroda paskelbta 2017 m. spalio 16 d. Komisijos įgyvendinimo sprendime </w:t>
      </w:r>
      <w:r w:rsidRPr="00824813">
        <w:rPr>
          <w:rFonts w:ascii="Times New Roman" w:eastAsia="Times New Roman" w:hAnsi="Times New Roman" w:cs="Times New Roman"/>
          <w:color w:val="467886"/>
          <w:sz w:val="24"/>
          <w:szCs w:val="24"/>
          <w:u w:val="single"/>
          <w:lang w:eastAsia="lt-LT"/>
          <w14:ligatures w14:val="none"/>
        </w:rPr>
        <w:t>(ES) 2017/1870</w:t>
      </w:r>
      <w:r w:rsidRPr="00824813">
        <w:rPr>
          <w:rFonts w:ascii="Times New Roman" w:eastAsia="Times New Roman" w:hAnsi="Times New Roman" w:cs="Times New Roman"/>
          <w:color w:val="000000"/>
          <w:sz w:val="24"/>
          <w:szCs w:val="24"/>
          <w:lang w:eastAsia="lt-LT"/>
          <w14:ligatures w14:val="none"/>
        </w:rPr>
        <w:t> dėl nuorodos į Europos elektroninių sąskaitų faktūrų standartą ir sintaksių sąrašo paskelbimo pagal Europos Parlamento ir Tarybos direktyvą </w:t>
      </w:r>
      <w:r w:rsidRPr="00824813">
        <w:rPr>
          <w:rFonts w:ascii="Times New Roman" w:eastAsia="Times New Roman" w:hAnsi="Times New Roman" w:cs="Times New Roman"/>
          <w:color w:val="467886"/>
          <w:sz w:val="24"/>
          <w:szCs w:val="24"/>
          <w:u w:val="single"/>
          <w:lang w:eastAsia="lt-LT"/>
          <w14:ligatures w14:val="none"/>
        </w:rPr>
        <w:t>2014/55/ES</w:t>
      </w:r>
      <w:r w:rsidRPr="00824813">
        <w:rPr>
          <w:rFonts w:ascii="Times New Roman" w:eastAsia="Times New Roman" w:hAnsi="Times New Roman" w:cs="Times New Roman"/>
          <w:color w:val="000000"/>
          <w:sz w:val="24"/>
          <w:szCs w:val="24"/>
          <w:lang w:eastAsia="lt-LT"/>
          <w14:ligatures w14:val="none"/>
        </w:rPr>
        <w:t> (toliau – </w:t>
      </w:r>
      <w:r w:rsidRPr="00824813">
        <w:rPr>
          <w:rFonts w:ascii="Times New Roman" w:eastAsia="Times New Roman" w:hAnsi="Times New Roman" w:cs="Times New Roman"/>
          <w:b/>
          <w:bCs/>
          <w:color w:val="000000"/>
          <w:sz w:val="24"/>
          <w:szCs w:val="24"/>
          <w:lang w:eastAsia="lt-LT"/>
          <w14:ligatures w14:val="none"/>
        </w:rPr>
        <w:t>Europos elektroninių sąskaitų faktūrų</w:t>
      </w:r>
      <w:r w:rsidRPr="00824813">
        <w:rPr>
          <w:rFonts w:ascii="Times New Roman" w:eastAsia="Times New Roman" w:hAnsi="Times New Roman" w:cs="Times New Roman"/>
          <w:color w:val="000000"/>
          <w:sz w:val="24"/>
          <w:szCs w:val="24"/>
          <w:lang w:eastAsia="lt-LT"/>
          <w14:ligatures w14:val="none"/>
        </w:rPr>
        <w:t> </w:t>
      </w:r>
      <w:r w:rsidRPr="00824813">
        <w:rPr>
          <w:rFonts w:ascii="Times New Roman" w:eastAsia="Times New Roman" w:hAnsi="Times New Roman" w:cs="Times New Roman"/>
          <w:b/>
          <w:bCs/>
          <w:color w:val="000000"/>
          <w:sz w:val="24"/>
          <w:szCs w:val="24"/>
          <w:lang w:eastAsia="lt-LT"/>
          <w14:ligatures w14:val="none"/>
        </w:rPr>
        <w:t>standartas</w:t>
      </w:r>
      <w:r w:rsidRPr="00824813">
        <w:rPr>
          <w:rFonts w:ascii="Times New Roman" w:eastAsia="Times New Roman" w:hAnsi="Times New Roman" w:cs="Times New Roman"/>
          <w:color w:val="000000"/>
          <w:sz w:val="24"/>
          <w:szCs w:val="24"/>
          <w:lang w:eastAsia="lt-LT"/>
          <w14:ligatures w14:val="none"/>
        </w:rPr>
        <w:t>), Tiekėjas gali pateikti pasirinktomis priemonėmis;</w:t>
      </w:r>
    </w:p>
    <w:p w14:paraId="6BC4FD5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72" w:name="part_c3669ec283434693a497714b2d5c42d6"/>
      <w:bookmarkEnd w:id="272"/>
      <w:r w:rsidRPr="00824813">
        <w:rPr>
          <w:rFonts w:ascii="Times New Roman" w:eastAsia="Times New Roman" w:hAnsi="Times New Roman" w:cs="Times New Roman"/>
          <w:color w:val="000000"/>
          <w:sz w:val="24"/>
          <w:szCs w:val="24"/>
          <w:lang w:eastAsia="lt-LT"/>
          <w14:ligatures w14:val="none"/>
        </w:rPr>
        <w:t>12.2.1.2. Europos elektroninių sąskaitų faktūrų standarto neatitinkančią elektroninę sąskaitą faktūrą Tiekėjas gali teikti tik naudodamasis Sąskaitų administravimo bendrosios informacinės sistemos (toliau – </w:t>
      </w:r>
      <w:r w:rsidRPr="00824813">
        <w:rPr>
          <w:rFonts w:ascii="Times New Roman" w:eastAsia="Times New Roman" w:hAnsi="Times New Roman" w:cs="Times New Roman"/>
          <w:b/>
          <w:bCs/>
          <w:color w:val="000000"/>
          <w:sz w:val="24"/>
          <w:szCs w:val="24"/>
          <w:lang w:eastAsia="lt-LT"/>
          <w14:ligatures w14:val="none"/>
        </w:rPr>
        <w:t>SABIS</w:t>
      </w:r>
      <w:r w:rsidRPr="00824813">
        <w:rPr>
          <w:rFonts w:ascii="Times New Roman" w:eastAsia="Times New Roman" w:hAnsi="Times New Roman" w:cs="Times New Roman"/>
          <w:color w:val="000000"/>
          <w:sz w:val="24"/>
          <w:szCs w:val="24"/>
          <w:lang w:eastAsia="lt-LT"/>
          <w14:ligatures w14:val="none"/>
        </w:rPr>
        <w:t>) priemonėmis.</w:t>
      </w:r>
    </w:p>
    <w:p w14:paraId="7F3838A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73" w:name="part_e62038df1552447abe60c4fd8e89b0a2"/>
      <w:bookmarkEnd w:id="273"/>
      <w:r w:rsidRPr="00824813">
        <w:rPr>
          <w:rFonts w:ascii="Times New Roman" w:eastAsia="Times New Roman" w:hAnsi="Times New Roman" w:cs="Times New Roman"/>
          <w:color w:val="000000"/>
          <w:sz w:val="24"/>
          <w:szCs w:val="24"/>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E1C86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74" w:name="part_837331746c044d51af9bc11148ecff16"/>
      <w:bookmarkEnd w:id="274"/>
      <w:r w:rsidRPr="00824813">
        <w:rPr>
          <w:rFonts w:ascii="Times New Roman" w:eastAsia="Times New Roman" w:hAnsi="Times New Roman" w:cs="Times New Roman"/>
          <w:color w:val="000000"/>
          <w:sz w:val="24"/>
          <w:szCs w:val="24"/>
          <w:lang w:eastAsia="lt-LT"/>
          <w14:ligatures w14:val="none"/>
        </w:rPr>
        <w:t>12.2.3. Išankstinio mokėjimo sąskaitas (jeigu Specialiosiose sąlygose yra numatytas Avanso mokėjimas) Tiekėjas privalo pateikti šiame Sutarties poskyryje nustatyta tvarka.</w:t>
      </w:r>
    </w:p>
    <w:p w14:paraId="32D2667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75" w:name="part_3d427a7c7869492b849f299076dfdf53"/>
      <w:bookmarkEnd w:id="275"/>
      <w:r w:rsidRPr="00824813">
        <w:rPr>
          <w:rFonts w:ascii="Times New Roman" w:eastAsia="Times New Roman" w:hAnsi="Times New Roman" w:cs="Times New Roman"/>
          <w:color w:val="000000"/>
          <w:sz w:val="24"/>
          <w:szCs w:val="24"/>
          <w:lang w:eastAsia="lt-LT"/>
          <w14:ligatures w14:val="none"/>
        </w:rPr>
        <w:t>12.2.4. Pirkėjas atlieka mokėjimus už Prekes Specialiosiose sąlygose nustatytais terminais.</w:t>
      </w:r>
    </w:p>
    <w:p w14:paraId="4CB0F86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76" w:name="part_b55adb114673401c8338f9e9cf888f82"/>
      <w:bookmarkEnd w:id="276"/>
      <w:r w:rsidRPr="00824813">
        <w:rPr>
          <w:rFonts w:ascii="Times New Roman" w:eastAsia="Times New Roman" w:hAnsi="Times New Roman" w:cs="Times New Roman"/>
          <w:color w:val="000000"/>
          <w:sz w:val="24"/>
          <w:szCs w:val="24"/>
          <w:lang w:eastAsia="lt-LT"/>
          <w14:ligatures w14:val="none"/>
        </w:rPr>
        <w:t>12.2.5. Už mokėjimų pagal Sutartį vėlavimus, Pirkėjui taikomos netesybos Specialiosiose sąlygose nustatyta tvarka.</w:t>
      </w:r>
    </w:p>
    <w:p w14:paraId="3C35A0B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77" w:name="part_49a114fcd6944829b961003cd1b9c02a"/>
      <w:bookmarkEnd w:id="277"/>
      <w:r w:rsidRPr="00824813">
        <w:rPr>
          <w:rFonts w:ascii="Times New Roman" w:eastAsia="Times New Roman" w:hAnsi="Times New Roman" w:cs="Times New Roman"/>
          <w:color w:val="000000"/>
          <w:sz w:val="24"/>
          <w:szCs w:val="24"/>
          <w:lang w:eastAsia="lt-LT"/>
          <w14:ligatures w14:val="none"/>
        </w:rPr>
        <w:t>12.2.6. Jei Prekės pristatomos dalimis, aukščiau nurodyta atsiskaitymo tvarka galioja kiekvienai tokiai daliai, jei Specialiosiose sąlygose nenustatyta kitaip.</w:t>
      </w:r>
    </w:p>
    <w:p w14:paraId="70627F0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78" w:name="part_744973f42568493f816c526086c1d8c6"/>
      <w:bookmarkEnd w:id="278"/>
      <w:r w:rsidRPr="00824813">
        <w:rPr>
          <w:rFonts w:ascii="Times New Roman" w:eastAsia="Times New Roman" w:hAnsi="Times New Roman" w:cs="Times New Roman"/>
          <w:color w:val="00000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DAF98B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48188DB" w14:textId="77777777" w:rsidR="00824813" w:rsidRPr="00824813" w:rsidRDefault="00824813" w:rsidP="00824813">
      <w:pPr>
        <w:spacing w:line="257" w:lineRule="atLeast"/>
        <w:jc w:val="center"/>
        <w:rPr>
          <w:rFonts w:ascii="Times New Roman" w:eastAsia="Times New Roman" w:hAnsi="Times New Roman" w:cs="Times New Roman"/>
          <w:b/>
          <w:bCs/>
          <w:color w:val="000000"/>
          <w:sz w:val="24"/>
          <w:szCs w:val="24"/>
          <w:lang w:eastAsia="lt-LT"/>
          <w14:ligatures w14:val="none"/>
        </w:rPr>
      </w:pPr>
      <w:bookmarkStart w:id="279" w:name="part_6c466682721a4a80865d620f3c5e82b6"/>
      <w:bookmarkEnd w:id="279"/>
    </w:p>
    <w:p w14:paraId="186C0923" w14:textId="77777777" w:rsidR="00824813" w:rsidRPr="00824813" w:rsidRDefault="00824813" w:rsidP="00824813">
      <w:pPr>
        <w:spacing w:line="257" w:lineRule="atLeast"/>
        <w:jc w:val="center"/>
        <w:rPr>
          <w:rFonts w:ascii="Times New Roman" w:eastAsia="Times New Roman" w:hAnsi="Times New Roman" w:cs="Times New Roman"/>
          <w:b/>
          <w:bCs/>
          <w:color w:val="000000"/>
          <w:sz w:val="24"/>
          <w:szCs w:val="24"/>
          <w:lang w:eastAsia="lt-LT"/>
          <w14:ligatures w14:val="none"/>
        </w:rPr>
      </w:pPr>
    </w:p>
    <w:p w14:paraId="03A73373"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b/>
          <w:bCs/>
          <w:color w:val="000000"/>
          <w:sz w:val="24"/>
          <w:szCs w:val="24"/>
          <w:lang w:eastAsia="lt-LT"/>
          <w14:ligatures w14:val="none"/>
        </w:rPr>
        <w:t>12.3.  Kiti atsiskaitymo klausimai</w:t>
      </w:r>
    </w:p>
    <w:p w14:paraId="406D6AF0"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0AC60D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val="en-US" w:eastAsia="lt-LT"/>
          <w14:ligatures w14:val="none"/>
        </w:rPr>
      </w:pPr>
      <w:bookmarkStart w:id="280" w:name="part_30fb55a63779460086ea475d04342063"/>
      <w:bookmarkEnd w:id="280"/>
      <w:r w:rsidRPr="00824813">
        <w:rPr>
          <w:rFonts w:ascii="Times New Roman" w:eastAsia="Times New Roman" w:hAnsi="Times New Roman" w:cs="Times New Roman"/>
          <w:color w:val="000000"/>
          <w:sz w:val="24"/>
          <w:szCs w:val="24"/>
          <w:lang w:eastAsia="lt-LT"/>
          <w14:ligatures w14:val="none"/>
        </w:rPr>
        <w:t>12.3.1. Pirkėjas privalo pervesti mokėjimus Tiekėjui į Tiekėjo banko sąskaitą, nurodytą Specialiosiose sąlygose.</w:t>
      </w:r>
    </w:p>
    <w:p w14:paraId="300AED6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1" w:name="part_afb6abd3aedd467aa0b4a82392cc2ab2"/>
      <w:bookmarkEnd w:id="281"/>
      <w:r w:rsidRPr="00824813">
        <w:rPr>
          <w:rFonts w:ascii="Times New Roman" w:eastAsia="Times New Roman" w:hAnsi="Times New Roman" w:cs="Times New Roman"/>
          <w:color w:val="000000"/>
          <w:sz w:val="24"/>
          <w:szCs w:val="24"/>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43044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2" w:name="part_0cffc8e9f92d449ead24b412c84ee7a7"/>
      <w:bookmarkEnd w:id="282"/>
      <w:r w:rsidRPr="00824813">
        <w:rPr>
          <w:rFonts w:ascii="Times New Roman" w:eastAsia="Times New Roman" w:hAnsi="Times New Roman" w:cs="Times New Roman"/>
          <w:color w:val="000000"/>
          <w:sz w:val="24"/>
          <w:szCs w:val="24"/>
          <w:lang w:eastAsia="lt-LT"/>
          <w14:ligatures w14:val="none"/>
        </w:rPr>
        <w:t>12.3.3. Visi mokėjimai pagal Sutartį atliekami eurais.</w:t>
      </w:r>
    </w:p>
    <w:p w14:paraId="5C06F80B"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3" w:name="part_2634bc4d3a5442c0826cb3a8fa16b5c9"/>
      <w:bookmarkEnd w:id="283"/>
      <w:r w:rsidRPr="00824813">
        <w:rPr>
          <w:rFonts w:ascii="Times New Roman" w:eastAsia="Times New Roman" w:hAnsi="Times New Roman" w:cs="Times New Roman"/>
          <w:color w:val="000000"/>
          <w:sz w:val="24"/>
          <w:szCs w:val="24"/>
          <w:lang w:eastAsia="lt-LT"/>
          <w14:ligatures w14:val="none"/>
        </w:rPr>
        <w:t>12.3.4. Už pavėluotus mokėjimus pagal Sutartį mokančioji Šalis privalo sumokėti kitai Šaliai Specialiosiose sąlygose nurodyto dydžio netesybas.</w:t>
      </w:r>
    </w:p>
    <w:p w14:paraId="1266B450"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lastRenderedPageBreak/>
        <w:t> </w:t>
      </w:r>
    </w:p>
    <w:p w14:paraId="09200D46"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284" w:name="part_0e7bffce6c8545dda6c6198cb3b3539f"/>
      <w:bookmarkEnd w:id="284"/>
      <w:r w:rsidRPr="00824813">
        <w:rPr>
          <w:rFonts w:ascii="Times New Roman" w:eastAsia="Times New Roman" w:hAnsi="Times New Roman" w:cs="Times New Roman"/>
          <w:b/>
          <w:bCs/>
          <w:caps/>
          <w:color w:val="000000"/>
          <w:sz w:val="24"/>
          <w:szCs w:val="24"/>
          <w:lang w:eastAsia="lt-LT"/>
          <w14:ligatures w14:val="none"/>
        </w:rPr>
        <w:t>13.  KONFIDENCIALI INFORMACIJA</w:t>
      </w:r>
    </w:p>
    <w:p w14:paraId="2DA9F05A"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B766FD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5" w:name="part_d83c133c3cba4999b479ae6a4cef5c06"/>
      <w:bookmarkEnd w:id="285"/>
      <w:r w:rsidRPr="00824813">
        <w:rPr>
          <w:rFonts w:ascii="Times New Roman" w:eastAsia="Times New Roman" w:hAnsi="Times New Roman" w:cs="Times New Roman"/>
          <w:color w:val="00000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AD0EA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6" w:name="part_c32e60b0c5db457eb542c0b1047bcc6e"/>
      <w:bookmarkEnd w:id="286"/>
      <w:r w:rsidRPr="00824813">
        <w:rPr>
          <w:rFonts w:ascii="Times New Roman" w:eastAsia="Times New Roman" w:hAnsi="Times New Roman" w:cs="Times New Roman"/>
          <w:color w:val="000000"/>
          <w:sz w:val="24"/>
          <w:szCs w:val="24"/>
          <w:lang w:eastAsia="lt-LT"/>
          <w14:ligatures w14:val="none"/>
        </w:rPr>
        <w:t>13.2.  Šalis turi teisę atskleisti kitos Šalies konfidencialią informaciją šiais atvejais:</w:t>
      </w:r>
    </w:p>
    <w:p w14:paraId="3F16FEA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7" w:name="part_c8433a5828864c939f10ac768809975a"/>
      <w:bookmarkEnd w:id="287"/>
      <w:r w:rsidRPr="00824813">
        <w:rPr>
          <w:rFonts w:ascii="Times New Roman" w:eastAsia="Times New Roman" w:hAnsi="Times New Roman" w:cs="Times New Roman"/>
          <w:color w:val="00000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33D6B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8" w:name="part_fae7a3094ed042189abd8da1470b45b8"/>
      <w:bookmarkEnd w:id="288"/>
      <w:r w:rsidRPr="00824813">
        <w:rPr>
          <w:rFonts w:ascii="Times New Roman" w:eastAsia="Times New Roman" w:hAnsi="Times New Roman" w:cs="Times New Roman"/>
          <w:color w:val="000000"/>
          <w:sz w:val="24"/>
          <w:szCs w:val="24"/>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C0C4A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89" w:name="part_c8aa4740f27f4dd4a7235fbe2af0278f"/>
      <w:bookmarkEnd w:id="289"/>
      <w:r w:rsidRPr="00824813">
        <w:rPr>
          <w:rFonts w:ascii="Times New Roman" w:eastAsia="Times New Roman" w:hAnsi="Times New Roman" w:cs="Times New Roman"/>
          <w:color w:val="00000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443D7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90" w:name="part_3315a2e3df964c86bf2dcd72dab512b0"/>
      <w:bookmarkEnd w:id="290"/>
      <w:r w:rsidRPr="00824813">
        <w:rPr>
          <w:rFonts w:ascii="Times New Roman" w:eastAsia="Times New Roman" w:hAnsi="Times New Roman" w:cs="Times New Roman"/>
          <w:color w:val="000000"/>
          <w:sz w:val="24"/>
          <w:szCs w:val="24"/>
          <w:lang w:eastAsia="lt-LT"/>
          <w14:ligatures w14:val="none"/>
        </w:rPr>
        <w:t>13.4. Šalis atsako:</w:t>
      </w:r>
    </w:p>
    <w:p w14:paraId="61F6C41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91" w:name="part_4b284c20866c4c2aaab3b0fcad476f6f"/>
      <w:bookmarkEnd w:id="291"/>
      <w:r w:rsidRPr="00824813">
        <w:rPr>
          <w:rFonts w:ascii="Times New Roman" w:eastAsia="Times New Roman" w:hAnsi="Times New Roman" w:cs="Times New Roman"/>
          <w:color w:val="00000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52CC7EBD"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92" w:name="part_8858936243214bb9b3965a1aa8f6d73a"/>
      <w:bookmarkEnd w:id="292"/>
      <w:r w:rsidRPr="00824813">
        <w:rPr>
          <w:rFonts w:ascii="Times New Roman" w:eastAsia="Times New Roman" w:hAnsi="Times New Roman" w:cs="Times New Roman"/>
          <w:color w:val="00000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A270C3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93" w:name="part_d49d15b75b2a45d79030da674be32abd"/>
      <w:bookmarkEnd w:id="293"/>
      <w:r w:rsidRPr="00824813">
        <w:rPr>
          <w:rFonts w:ascii="Times New Roman" w:eastAsia="Times New Roman" w:hAnsi="Times New Roman" w:cs="Times New Roman"/>
          <w:color w:val="000000"/>
          <w:sz w:val="24"/>
          <w:szCs w:val="24"/>
          <w:lang w:eastAsia="lt-LT"/>
          <w14:ligatures w14:val="none"/>
        </w:rPr>
        <w:t>13.5. Šalis nepagrįstai atskleidusi kitos Šalies konfidencialią informaciją privalo sumokėti kitai Šaliai Specialiosiose sąlygose nurodyto dydžio baudą.</w:t>
      </w:r>
    </w:p>
    <w:p w14:paraId="170BDDD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D4953DF"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294" w:name="part_b454d02c09b24622b84a4d16c0687bec"/>
      <w:bookmarkEnd w:id="294"/>
      <w:r w:rsidRPr="00824813">
        <w:rPr>
          <w:rFonts w:ascii="Times New Roman" w:eastAsia="Times New Roman" w:hAnsi="Times New Roman" w:cs="Times New Roman"/>
          <w:b/>
          <w:bCs/>
          <w:caps/>
          <w:color w:val="000000"/>
          <w:sz w:val="24"/>
          <w:szCs w:val="24"/>
          <w:lang w:eastAsia="lt-LT"/>
          <w14:ligatures w14:val="none"/>
        </w:rPr>
        <w:t>14.  ASMENS DUOMENŲ APSAUGA</w:t>
      </w:r>
    </w:p>
    <w:p w14:paraId="41236DA6"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073258C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95" w:name="part_28e764f729b84cb8840e0256a08704ae"/>
      <w:bookmarkEnd w:id="295"/>
      <w:r w:rsidRPr="00824813">
        <w:rPr>
          <w:rFonts w:ascii="Times New Roman" w:eastAsia="Times New Roman" w:hAnsi="Times New Roman" w:cs="Times New Roman"/>
          <w:color w:val="00000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824813">
        <w:rPr>
          <w:rFonts w:ascii="Times New Roman" w:eastAsia="Times New Roman" w:hAnsi="Times New Roman" w:cs="Times New Roman"/>
          <w:color w:val="467886"/>
          <w:sz w:val="24"/>
          <w:szCs w:val="24"/>
          <w:u w:val="single"/>
          <w:lang w:eastAsia="lt-LT"/>
          <w14:ligatures w14:val="none"/>
        </w:rPr>
        <w:t>(ES) 2016/679</w:t>
      </w:r>
      <w:r w:rsidRPr="00824813">
        <w:rPr>
          <w:rFonts w:ascii="Times New Roman" w:eastAsia="Times New Roman" w:hAnsi="Times New Roman" w:cs="Times New Roman"/>
          <w:color w:val="000000"/>
          <w:sz w:val="24"/>
          <w:szCs w:val="24"/>
          <w:lang w:eastAsia="lt-LT"/>
          <w14:ligatures w14:val="none"/>
        </w:rPr>
        <w:t> dėl fizinių asmenų apsaugos tvarkant asmens duomenis ir dėl laisvo tokių duomenų judėjimo ir kuriuo panaikinama Direktyva </w:t>
      </w:r>
      <w:r w:rsidRPr="00824813">
        <w:rPr>
          <w:rFonts w:ascii="Times New Roman" w:eastAsia="Times New Roman" w:hAnsi="Times New Roman" w:cs="Times New Roman"/>
          <w:color w:val="467886"/>
          <w:sz w:val="24"/>
          <w:szCs w:val="24"/>
          <w:u w:val="single"/>
          <w:lang w:eastAsia="lt-LT"/>
          <w14:ligatures w14:val="none"/>
        </w:rPr>
        <w:t>95/46/EB</w:t>
      </w:r>
      <w:r w:rsidRPr="00824813">
        <w:rPr>
          <w:rFonts w:ascii="Times New Roman" w:eastAsia="Times New Roman" w:hAnsi="Times New Roman" w:cs="Times New Roman"/>
          <w:color w:val="000000"/>
          <w:sz w:val="24"/>
          <w:szCs w:val="24"/>
          <w:lang w:eastAsia="lt-LT"/>
          <w14:ligatures w14:val="none"/>
        </w:rPr>
        <w:t> (Bendrasis duomenų apsaugos reglamentas) ir kitų teisės aktų, reglamentuojančių asmens duomenų tvarkymą, nuostatomis.</w:t>
      </w:r>
    </w:p>
    <w:p w14:paraId="31841A6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296" w:name="part_f3ef30853b50431682ddba1c073f1ae9"/>
      <w:bookmarkEnd w:id="296"/>
      <w:r w:rsidRPr="00824813">
        <w:rPr>
          <w:rFonts w:ascii="Times New Roman" w:eastAsia="Times New Roman" w:hAnsi="Times New Roman" w:cs="Times New Roman"/>
          <w:color w:val="000000"/>
          <w:sz w:val="24"/>
          <w:szCs w:val="24"/>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F62BBA" w14:textId="77777777" w:rsidR="00824813" w:rsidRPr="00824813" w:rsidRDefault="00824813" w:rsidP="00824813">
      <w:pPr>
        <w:spacing w:line="257" w:lineRule="atLeast"/>
        <w:ind w:left="360" w:firstLine="115"/>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05F84289"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297" w:name="part_35c336a6770747949dba9050c3cf878c"/>
      <w:bookmarkEnd w:id="297"/>
      <w:r w:rsidRPr="00824813">
        <w:rPr>
          <w:rFonts w:ascii="Times New Roman" w:eastAsia="Times New Roman" w:hAnsi="Times New Roman" w:cs="Times New Roman"/>
          <w:b/>
          <w:bCs/>
          <w:caps/>
          <w:color w:val="000000"/>
          <w:sz w:val="24"/>
          <w:szCs w:val="24"/>
          <w:lang w:eastAsia="lt-LT"/>
          <w14:ligatures w14:val="none"/>
        </w:rPr>
        <w:t>15.  INTELEKTINĖ NUOSAVYBĖ</w:t>
      </w:r>
    </w:p>
    <w:p w14:paraId="201D2B95"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A1DB43F"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8" w:name="part_ea7f08eec5f841bd88fcaf808c058c89"/>
      <w:bookmarkEnd w:id="298"/>
      <w:r w:rsidRPr="00824813">
        <w:rPr>
          <w:rFonts w:ascii="Times New Roman" w:eastAsia="Times New Roman" w:hAnsi="Times New Roman" w:cs="Times New Roman"/>
          <w:color w:val="000000"/>
          <w:sz w:val="24"/>
          <w:szCs w:val="24"/>
          <w:lang w:eastAsia="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824813">
        <w:rPr>
          <w:rFonts w:ascii="Times New Roman" w:eastAsia="Times New Roman" w:hAnsi="Times New Roman" w:cs="Times New Roman"/>
          <w:color w:val="000000"/>
          <w:sz w:val="24"/>
          <w:szCs w:val="24"/>
          <w:lang w:eastAsia="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0988273"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9" w:name="part_3dfae70e69624aa79620d9ed8a1d4fe2"/>
      <w:bookmarkEnd w:id="299"/>
      <w:r w:rsidRPr="00824813">
        <w:rPr>
          <w:rFonts w:ascii="Times New Roman" w:eastAsia="Times New Roman" w:hAnsi="Times New Roman" w:cs="Times New Roman"/>
          <w:color w:val="00000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4813">
        <w:rPr>
          <w:rFonts w:ascii="Times New Roman" w:eastAsia="Times New Roman" w:hAnsi="Times New Roman" w:cs="Times New Roman"/>
          <w:i/>
          <w:iCs/>
          <w:color w:val="000000"/>
          <w:sz w:val="24"/>
          <w:szCs w:val="24"/>
          <w:lang w:eastAsia="lt-LT"/>
          <w14:ligatures w14:val="none"/>
        </w:rPr>
        <w:t>sui</w:t>
      </w:r>
      <w:proofErr w:type="spellEnd"/>
      <w:r w:rsidRPr="00824813">
        <w:rPr>
          <w:rFonts w:ascii="Times New Roman" w:eastAsia="Times New Roman" w:hAnsi="Times New Roman" w:cs="Times New Roman"/>
          <w:i/>
          <w:iCs/>
          <w:color w:val="000000"/>
          <w:sz w:val="24"/>
          <w:szCs w:val="24"/>
          <w:lang w:eastAsia="lt-LT"/>
          <w14:ligatures w14:val="none"/>
        </w:rPr>
        <w:t xml:space="preserve"> </w:t>
      </w:r>
      <w:proofErr w:type="spellStart"/>
      <w:r w:rsidRPr="00824813">
        <w:rPr>
          <w:rFonts w:ascii="Times New Roman" w:eastAsia="Times New Roman" w:hAnsi="Times New Roman" w:cs="Times New Roman"/>
          <w:i/>
          <w:iCs/>
          <w:color w:val="000000"/>
          <w:sz w:val="24"/>
          <w:szCs w:val="24"/>
          <w:lang w:eastAsia="lt-LT"/>
          <w14:ligatures w14:val="none"/>
        </w:rPr>
        <w:t>generis</w:t>
      </w:r>
      <w:proofErr w:type="spellEnd"/>
      <w:r w:rsidRPr="00824813">
        <w:rPr>
          <w:rFonts w:ascii="Times New Roman" w:eastAsia="Times New Roman" w:hAnsi="Times New Roman" w:cs="Times New Roman"/>
          <w:color w:val="000000"/>
          <w:sz w:val="24"/>
          <w:szCs w:val="24"/>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D113A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00" w:name="part_dbd488f155f64ca6a064a38a706db05f"/>
      <w:bookmarkEnd w:id="300"/>
      <w:r w:rsidRPr="00824813">
        <w:rPr>
          <w:rFonts w:ascii="Times New Roman" w:eastAsia="Times New Roman" w:hAnsi="Times New Roman" w:cs="Times New Roman"/>
          <w:color w:val="00000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0EC9988"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FCAD8F0"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01" w:name="part_5bb30ca3561742c19750b22687ac5c33"/>
      <w:bookmarkEnd w:id="301"/>
      <w:r w:rsidRPr="00824813">
        <w:rPr>
          <w:rFonts w:ascii="Times New Roman" w:eastAsia="Times New Roman" w:hAnsi="Times New Roman" w:cs="Times New Roman"/>
          <w:b/>
          <w:bCs/>
          <w:caps/>
          <w:color w:val="000000"/>
          <w:sz w:val="24"/>
          <w:szCs w:val="24"/>
          <w:lang w:eastAsia="lt-LT"/>
          <w14:ligatures w14:val="none"/>
        </w:rPr>
        <w:t>16.  PAREIŠKIMAI IR GARANTIJOS</w:t>
      </w:r>
    </w:p>
    <w:p w14:paraId="63F143A1"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9BC6C8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2" w:name="part_9bb452e583f044cf9551fda975795708"/>
      <w:bookmarkEnd w:id="302"/>
      <w:r w:rsidRPr="00824813">
        <w:rPr>
          <w:rFonts w:ascii="Times New Roman" w:eastAsia="Times New Roman" w:hAnsi="Times New Roman" w:cs="Times New Roman"/>
          <w:color w:val="000000"/>
          <w:sz w:val="24"/>
          <w:szCs w:val="24"/>
          <w:lang w:eastAsia="lt-LT"/>
          <w14:ligatures w14:val="none"/>
        </w:rPr>
        <w:t>16.1. Kiekviena iš Šalių pareiškia ir garantuoja kitai Šaliai, kad:</w:t>
      </w:r>
    </w:p>
    <w:p w14:paraId="0C9C463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3" w:name="part_e360eca2853741bb82c910c6836d3c0c"/>
      <w:bookmarkEnd w:id="303"/>
      <w:r w:rsidRPr="00824813">
        <w:rPr>
          <w:rFonts w:ascii="Times New Roman" w:eastAsia="Times New Roman" w:hAnsi="Times New Roman" w:cs="Times New Roman"/>
          <w:color w:val="00000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623F922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4" w:name="part_02f9fd8018f5491ab995acc655746f13"/>
      <w:bookmarkEnd w:id="304"/>
      <w:r w:rsidRPr="00824813">
        <w:rPr>
          <w:rFonts w:ascii="Times New Roman" w:eastAsia="Times New Roman" w:hAnsi="Times New Roman" w:cs="Times New Roman"/>
          <w:color w:val="00000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D62BD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5" w:name="part_d674a56f57a349a68cd56d9297a5ab5e"/>
      <w:bookmarkEnd w:id="305"/>
      <w:r w:rsidRPr="00824813">
        <w:rPr>
          <w:rFonts w:ascii="Times New Roman" w:eastAsia="Times New Roman" w:hAnsi="Times New Roman" w:cs="Times New Roman"/>
          <w:color w:val="00000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5CE339"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6" w:name="part_5757fd215f37426fb4312d1d7b7beda8"/>
      <w:bookmarkEnd w:id="306"/>
      <w:r w:rsidRPr="00824813">
        <w:rPr>
          <w:rFonts w:ascii="Times New Roman" w:eastAsia="Times New Roman" w:hAnsi="Times New Roman" w:cs="Times New Roman"/>
          <w:color w:val="000000"/>
          <w:sz w:val="24"/>
          <w:szCs w:val="24"/>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85CEC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7" w:name="part_32c7f3571a8c4cf38afc63e28532a304"/>
      <w:bookmarkEnd w:id="307"/>
      <w:r w:rsidRPr="00824813">
        <w:rPr>
          <w:rFonts w:ascii="Times New Roman" w:eastAsia="Times New Roman" w:hAnsi="Times New Roman" w:cs="Times New Roman"/>
          <w:color w:val="00000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5BB18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8" w:name="part_b0bf7ef983f04105bc7d40a03172a077"/>
      <w:bookmarkEnd w:id="308"/>
      <w:r w:rsidRPr="00824813">
        <w:rPr>
          <w:rFonts w:ascii="Times New Roman" w:eastAsia="Times New Roman" w:hAnsi="Times New Roman" w:cs="Times New Roman"/>
          <w:color w:val="000000"/>
          <w:sz w:val="24"/>
          <w:szCs w:val="24"/>
          <w:lang w:eastAsia="lt-LT"/>
          <w14:ligatures w14:val="none"/>
        </w:rPr>
        <w:t>16.1.6. visi Šalies pareiškimai ir garantijos yra išsamūs ir nepalieka nutylėtų jokių aplinkybių, kurios darytų šiuos pareiškimus ar garantijas neteisingais.</w:t>
      </w:r>
    </w:p>
    <w:p w14:paraId="40B5F86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09" w:name="part_b59f3b6727c64080a82bf2d644ad85b0"/>
      <w:bookmarkEnd w:id="309"/>
      <w:r w:rsidRPr="00824813">
        <w:rPr>
          <w:rFonts w:ascii="Times New Roman" w:eastAsia="Times New Roman" w:hAnsi="Times New Roman" w:cs="Times New Roman"/>
          <w:color w:val="00000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06A2DE"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310" w:name="part_02931431c9e44af580e0f238a48ad30f"/>
      <w:bookmarkEnd w:id="310"/>
      <w:r w:rsidRPr="00824813">
        <w:rPr>
          <w:rFonts w:ascii="Times New Roman" w:eastAsia="Times New Roman" w:hAnsi="Times New Roman" w:cs="Times New Roman"/>
          <w:color w:val="000000"/>
          <w:sz w:val="24"/>
          <w:szCs w:val="24"/>
          <w:shd w:val="clear" w:color="auto" w:fill="FFFFFF"/>
          <w:lang w:eastAsia="lt-LT"/>
          <w14:ligatures w14:val="none"/>
        </w:rPr>
        <w:t>16.3. </w:t>
      </w:r>
      <w:r w:rsidRPr="00824813">
        <w:rPr>
          <w:rFonts w:ascii="Times New Roman" w:eastAsia="Times New Roman" w:hAnsi="Times New Roman" w:cs="Times New Roman"/>
          <w:color w:val="000000"/>
          <w:sz w:val="24"/>
          <w:szCs w:val="24"/>
          <w:lang w:eastAsia="lt-LT"/>
          <w14:ligatures w14:val="none"/>
        </w:rPr>
        <w:t>Tiekėjas pareiškia, kad parduodamų Prekių disponavimo, valdymo ir naudojimosi teisės nėra apribotos </w:t>
      </w:r>
      <w:r w:rsidRPr="00824813">
        <w:rPr>
          <w:rFonts w:ascii="Times New Roman" w:eastAsia="Times New Roman" w:hAnsi="Times New Roman" w:cs="Times New Roman"/>
          <w:color w:val="000000"/>
          <w:sz w:val="24"/>
          <w:szCs w:val="24"/>
          <w:shd w:val="clear" w:color="auto" w:fill="FFFFFF"/>
          <w:lang w:eastAsia="lt-LT"/>
          <w14:ligatures w14:val="none"/>
        </w:rPr>
        <w:t>ir jokie tretieji asmenys neturi pretenzijų į Sutartimi perduodamas Prekes (įkeitimai, areštai ar pan.).</w:t>
      </w:r>
    </w:p>
    <w:p w14:paraId="39A2DB44" w14:textId="77777777" w:rsidR="00824813" w:rsidRPr="00824813" w:rsidRDefault="00824813" w:rsidP="00824813">
      <w:pPr>
        <w:jc w:val="both"/>
        <w:rPr>
          <w:rFonts w:ascii="Times New Roman" w:eastAsia="Times New Roman" w:hAnsi="Times New Roman" w:cs="Times New Roman"/>
          <w:color w:val="000000"/>
          <w:sz w:val="24"/>
          <w:szCs w:val="24"/>
          <w:lang w:eastAsia="lt-LT"/>
          <w14:ligatures w14:val="none"/>
        </w:rPr>
      </w:pPr>
      <w:bookmarkStart w:id="311" w:name="part_847bf96a5b33448aa8832922b3682b97"/>
      <w:bookmarkEnd w:id="311"/>
      <w:r w:rsidRPr="00824813">
        <w:rPr>
          <w:rFonts w:ascii="Times New Roman" w:eastAsia="Times New Roman" w:hAnsi="Times New Roman" w:cs="Times New Roman"/>
          <w:color w:val="000000"/>
          <w:sz w:val="24"/>
          <w:szCs w:val="24"/>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7C29785"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12" w:name="part_4c3d8b1ce1414b9f804f42e7316bb7a5"/>
      <w:bookmarkEnd w:id="312"/>
      <w:r w:rsidRPr="00824813">
        <w:rPr>
          <w:rFonts w:ascii="Times New Roman" w:eastAsia="Times New Roman" w:hAnsi="Times New Roman" w:cs="Times New Roman"/>
          <w:b/>
          <w:bCs/>
          <w:caps/>
          <w:color w:val="000000"/>
          <w:sz w:val="24"/>
          <w:szCs w:val="24"/>
          <w:lang w:eastAsia="lt-LT"/>
          <w14:ligatures w14:val="none"/>
        </w:rPr>
        <w:t>17.  BENDRIEJI ATSAKOMYBĖS KLAUSIMAI</w:t>
      </w:r>
    </w:p>
    <w:p w14:paraId="3F3B9EA9"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D428EF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13" w:name="part_14f04cb7656b48b9a0d6f8ee310e7522"/>
      <w:bookmarkEnd w:id="313"/>
      <w:r w:rsidRPr="00824813">
        <w:rPr>
          <w:rFonts w:ascii="Times New Roman" w:eastAsia="Times New Roman" w:hAnsi="Times New Roman" w:cs="Times New Roman"/>
          <w:color w:val="000000"/>
          <w:sz w:val="24"/>
          <w:szCs w:val="24"/>
          <w:lang w:eastAsia="lt-LT"/>
          <w14:ligatures w14:val="none"/>
        </w:rPr>
        <w:t>17.1. Netesybų sumokėjimas už vėlavimą ar pareigų pagal Sutartį pažeidimą neatleidžia Šalies nuo Sutartyje numatytų jos pareigų vykdymo.</w:t>
      </w:r>
    </w:p>
    <w:p w14:paraId="2D735DD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14" w:name="part_617085849c8044658af4f5062dbd92e3"/>
      <w:bookmarkEnd w:id="314"/>
      <w:r w:rsidRPr="00824813">
        <w:rPr>
          <w:rFonts w:ascii="Times New Roman" w:eastAsia="Times New Roman" w:hAnsi="Times New Roman" w:cs="Times New Roman"/>
          <w:color w:val="000000"/>
          <w:sz w:val="24"/>
          <w:szCs w:val="24"/>
          <w:lang w:eastAsia="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4813">
        <w:rPr>
          <w:rFonts w:ascii="Times New Roman" w:eastAsia="Times New Roman" w:hAnsi="Times New Roman" w:cs="Times New Roman"/>
          <w:color w:val="00000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3DE3DF4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15" w:name="part_478384ff277e4935b9f189550b36cc44"/>
      <w:bookmarkEnd w:id="315"/>
      <w:r w:rsidRPr="00824813">
        <w:rPr>
          <w:rFonts w:ascii="Times New Roman" w:eastAsia="Times New Roman" w:hAnsi="Times New Roman" w:cs="Times New Roman"/>
          <w:color w:val="00000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FA001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16" w:name="part_ac36f9c8b8394b5aab241a54ac767577"/>
      <w:bookmarkEnd w:id="316"/>
      <w:r w:rsidRPr="00824813">
        <w:rPr>
          <w:rFonts w:ascii="Times New Roman" w:eastAsia="Times New Roman" w:hAnsi="Times New Roman" w:cs="Times New Roman"/>
          <w:color w:val="000000"/>
          <w:sz w:val="24"/>
          <w:szCs w:val="24"/>
          <w:lang w:eastAsia="lt-LT"/>
          <w14:ligatures w14:val="none"/>
        </w:rPr>
        <w:t>17.4. Šioje Sutartyje numatytos teisių gynybos priemonės neapriboja Šalių teisės pasinaudoti kitomis teisėtomis teisių gynybos priemonėmis.</w:t>
      </w:r>
    </w:p>
    <w:p w14:paraId="36E21C8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17" w:name="part_61ec06376b154a8cbbe222e9e8fd0265"/>
      <w:bookmarkEnd w:id="317"/>
      <w:r w:rsidRPr="00824813">
        <w:rPr>
          <w:rFonts w:ascii="Times New Roman" w:eastAsia="Times New Roman" w:hAnsi="Times New Roman" w:cs="Times New Roman"/>
          <w:color w:val="00000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6DBE1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18" w:name="part_e6d3a20ff8dc4965b81283378bcd8357"/>
      <w:bookmarkEnd w:id="318"/>
      <w:r w:rsidRPr="00824813">
        <w:rPr>
          <w:rFonts w:ascii="Times New Roman" w:eastAsia="Times New Roman" w:hAnsi="Times New Roman" w:cs="Times New Roman"/>
          <w:color w:val="00000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2237AB"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19" w:name="part_10f6a0832a8447ccb624febc941d39d9"/>
      <w:bookmarkEnd w:id="319"/>
      <w:r w:rsidRPr="00824813">
        <w:rPr>
          <w:rFonts w:ascii="Times New Roman" w:eastAsia="Times New Roman" w:hAnsi="Times New Roman" w:cs="Times New Roman"/>
          <w:color w:val="000000"/>
          <w:sz w:val="24"/>
          <w:szCs w:val="24"/>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BE879E" w14:textId="77777777" w:rsidR="00824813" w:rsidRPr="00824813" w:rsidRDefault="00824813" w:rsidP="00824813">
      <w:pPr>
        <w:spacing w:line="257" w:lineRule="atLeast"/>
        <w:ind w:firstLine="115"/>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36592D6"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20" w:name="part_0e9a2b9bdab84ed89722af5fa50d2a03"/>
      <w:bookmarkEnd w:id="320"/>
      <w:r w:rsidRPr="00824813">
        <w:rPr>
          <w:rFonts w:ascii="Times New Roman" w:eastAsia="Times New Roman" w:hAnsi="Times New Roman" w:cs="Times New Roman"/>
          <w:b/>
          <w:bCs/>
          <w:caps/>
          <w:color w:val="000000"/>
          <w:sz w:val="24"/>
          <w:szCs w:val="24"/>
          <w:lang w:eastAsia="lt-LT"/>
          <w14:ligatures w14:val="none"/>
        </w:rPr>
        <w:t>18.  NENUGALIMA JĖGA (FORCE MAJEURE)</w:t>
      </w:r>
    </w:p>
    <w:p w14:paraId="7ABEFECB"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0C41B6E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1" w:name="part_c571cab5c5c9419b804bdb428b8de542"/>
      <w:bookmarkEnd w:id="321"/>
      <w:r w:rsidRPr="00824813">
        <w:rPr>
          <w:rFonts w:ascii="Times New Roman" w:eastAsia="Times New Roman" w:hAnsi="Times New Roman" w:cs="Times New Roman"/>
          <w:color w:val="000000"/>
          <w:sz w:val="24"/>
          <w:szCs w:val="24"/>
          <w:lang w:eastAsia="lt-LT"/>
          <w14:ligatures w14:val="none"/>
        </w:rPr>
        <w:t>18.1.</w:t>
      </w:r>
      <w:r w:rsidRPr="00824813">
        <w:rPr>
          <w:rFonts w:ascii="Times New Roman" w:eastAsia="Times New Roman" w:hAnsi="Times New Roman" w:cs="Times New Roman"/>
          <w:b/>
          <w:bCs/>
          <w:color w:val="000000"/>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Atsakomybė pagal Sutartį netaikoma, taip pat Šalys gali būti visiškai ar iš dalies atleistos nuo civilinės atsakomybės šiais pagrindais:</w:t>
      </w:r>
    </w:p>
    <w:p w14:paraId="5012407D"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2" w:name="part_a31aaf51dd06453fb5f967e5be6a4225"/>
      <w:bookmarkEnd w:id="322"/>
      <w:r w:rsidRPr="00824813">
        <w:rPr>
          <w:rFonts w:ascii="Times New Roman" w:eastAsia="Times New Roman" w:hAnsi="Times New Roman" w:cs="Times New Roman"/>
          <w:color w:val="000000"/>
          <w:sz w:val="24"/>
          <w:szCs w:val="24"/>
          <w:lang w:eastAsia="lt-LT"/>
          <w14:ligatures w14:val="none"/>
        </w:rPr>
        <w:t>18.1.1. dėl nenugalimos jėgos (</w:t>
      </w:r>
      <w:r w:rsidRPr="00824813">
        <w:rPr>
          <w:rFonts w:ascii="Times New Roman" w:eastAsia="Times New Roman" w:hAnsi="Times New Roman" w:cs="Times New Roman"/>
          <w:i/>
          <w:iCs/>
          <w:color w:val="000000"/>
          <w:sz w:val="24"/>
          <w:szCs w:val="24"/>
          <w:lang w:eastAsia="lt-LT"/>
          <w14:ligatures w14:val="none"/>
        </w:rPr>
        <w:t>force majeure</w:t>
      </w:r>
      <w:r w:rsidRPr="00824813">
        <w:rPr>
          <w:rFonts w:ascii="Times New Roman" w:eastAsia="Times New Roman" w:hAnsi="Times New Roman" w:cs="Times New Roman"/>
          <w:color w:val="000000"/>
          <w:sz w:val="24"/>
          <w:szCs w:val="24"/>
          <w:lang w:eastAsia="lt-LT"/>
          <w14:ligatures w14:val="none"/>
        </w:rPr>
        <w:t>) – taikomos Lietuvos Respublikos civilinio kodekso 6.212 straipsnio ir Lietuvos Respublikos Vyriausybės 1996 m. liepos 15 d. nutarimu Nr. 840 „Dėl Atleidimo nuo atsakomybės esant nenugalimos jėgos (</w:t>
      </w:r>
      <w:r w:rsidRPr="00824813">
        <w:rPr>
          <w:rFonts w:ascii="Times New Roman" w:eastAsia="Times New Roman" w:hAnsi="Times New Roman" w:cs="Times New Roman"/>
          <w:i/>
          <w:iCs/>
          <w:color w:val="000000"/>
          <w:sz w:val="24"/>
          <w:szCs w:val="24"/>
          <w:lang w:eastAsia="lt-LT"/>
          <w14:ligatures w14:val="none"/>
        </w:rPr>
        <w:t>force majeure</w:t>
      </w:r>
      <w:r w:rsidRPr="00824813">
        <w:rPr>
          <w:rFonts w:ascii="Times New Roman" w:eastAsia="Times New Roman" w:hAnsi="Times New Roman" w:cs="Times New Roman"/>
          <w:color w:val="000000"/>
          <w:sz w:val="24"/>
          <w:szCs w:val="24"/>
          <w:lang w:eastAsia="lt-LT"/>
          <w14:ligatures w14:val="none"/>
        </w:rPr>
        <w:t>) aplinkybėms taisyklių patvirtinimo” patvirtintų taisyklių nuostatos;</w:t>
      </w:r>
    </w:p>
    <w:p w14:paraId="6740D85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3" w:name="part_2a128f5ae586419da6297b1c6b1b09ca"/>
      <w:bookmarkEnd w:id="323"/>
      <w:r w:rsidRPr="00824813">
        <w:rPr>
          <w:rFonts w:ascii="Times New Roman" w:eastAsia="Times New Roman" w:hAnsi="Times New Roman" w:cs="Times New Roman"/>
          <w:color w:val="000000"/>
          <w:sz w:val="24"/>
          <w:szCs w:val="24"/>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B7A49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4" w:name="part_bffc760e1e1c4365a60852c34c420590"/>
      <w:bookmarkEnd w:id="324"/>
      <w:r w:rsidRPr="00824813">
        <w:rPr>
          <w:rFonts w:ascii="Times New Roman" w:eastAsia="Times New Roman" w:hAnsi="Times New Roman" w:cs="Times New Roman"/>
          <w:color w:val="000000"/>
          <w:sz w:val="24"/>
          <w:szCs w:val="24"/>
          <w:lang w:eastAsia="lt-LT"/>
          <w14:ligatures w14:val="none"/>
        </w:rPr>
        <w:t>18.2.</w:t>
      </w:r>
      <w:r w:rsidRPr="00824813">
        <w:rPr>
          <w:rFonts w:ascii="Times New Roman" w:eastAsia="Times New Roman" w:hAnsi="Times New Roman" w:cs="Times New Roman"/>
          <w:b/>
          <w:bCs/>
          <w:color w:val="000000"/>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3331A4"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5" w:name="part_6f47f5f0632c4ccb962520bcd6d381aa"/>
      <w:bookmarkEnd w:id="325"/>
      <w:r w:rsidRPr="00824813">
        <w:rPr>
          <w:rFonts w:ascii="Times New Roman" w:eastAsia="Times New Roman" w:hAnsi="Times New Roman" w:cs="Times New Roman"/>
          <w:color w:val="000000"/>
          <w:sz w:val="24"/>
          <w:szCs w:val="24"/>
          <w:lang w:eastAsia="lt-LT"/>
          <w14:ligatures w14:val="none"/>
        </w:rPr>
        <w:t>18.3.</w:t>
      </w:r>
      <w:r w:rsidRPr="00824813">
        <w:rPr>
          <w:rFonts w:ascii="Times New Roman" w:eastAsia="Times New Roman" w:hAnsi="Times New Roman" w:cs="Times New Roman"/>
          <w:b/>
          <w:bCs/>
          <w:color w:val="000000"/>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 xml:space="preserve">Pagrindas atleisti Šalį nuo atsakomybės atsiranda nuo nenugalimos jėgos aplinkybių atsiradimo momento arba, jeigu laiku nebuvo pateiktas pranešimas, nuo pranešimo pateikimo momento. Jeigu Šalis </w:t>
      </w:r>
      <w:r w:rsidRPr="00824813">
        <w:rPr>
          <w:rFonts w:ascii="Times New Roman" w:eastAsia="Times New Roman" w:hAnsi="Times New Roman" w:cs="Times New Roman"/>
          <w:color w:val="000000"/>
          <w:sz w:val="24"/>
          <w:szCs w:val="24"/>
          <w:lang w:eastAsia="lt-LT"/>
          <w14:ligatures w14:val="none"/>
        </w:rPr>
        <w:lastRenderedPageBreak/>
        <w:t>laiku neišsiunčia pranešimo arba neinformuoja, ji privalo kompensuoti kitai Šaliai žalą, kurią ši patyrė dėl laiku nepateikto pranešimo arba dėl to, kad nebuvo jokio pranešimo.</w:t>
      </w:r>
    </w:p>
    <w:p w14:paraId="4C043E2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6" w:name="part_d80a639c992d4cb6aee2609697714bcc"/>
      <w:bookmarkEnd w:id="326"/>
      <w:r w:rsidRPr="00824813">
        <w:rPr>
          <w:rFonts w:ascii="Times New Roman" w:eastAsia="Times New Roman" w:hAnsi="Times New Roman" w:cs="Times New Roman"/>
          <w:color w:val="000000"/>
          <w:sz w:val="24"/>
          <w:szCs w:val="24"/>
          <w:lang w:eastAsia="lt-LT"/>
          <w14:ligatures w14:val="none"/>
        </w:rPr>
        <w:t>18.4. Jeigu nenugalimos jėgos (</w:t>
      </w:r>
      <w:r w:rsidRPr="00824813">
        <w:rPr>
          <w:rFonts w:ascii="Times New Roman" w:eastAsia="Times New Roman" w:hAnsi="Times New Roman" w:cs="Times New Roman"/>
          <w:i/>
          <w:iCs/>
          <w:color w:val="000000"/>
          <w:sz w:val="24"/>
          <w:szCs w:val="24"/>
          <w:lang w:eastAsia="lt-LT"/>
          <w14:ligatures w14:val="none"/>
        </w:rPr>
        <w:t>force majeure</w:t>
      </w:r>
      <w:r w:rsidRPr="00824813">
        <w:rPr>
          <w:rFonts w:ascii="Times New Roman" w:eastAsia="Times New Roman" w:hAnsi="Times New Roman" w:cs="Times New Roman"/>
          <w:color w:val="000000"/>
          <w:sz w:val="24"/>
          <w:szCs w:val="24"/>
          <w:lang w:eastAsia="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D1A613"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ADD186B"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27" w:name="part_bc3bb7212dac4555883afd5828cda666"/>
      <w:bookmarkEnd w:id="327"/>
      <w:r w:rsidRPr="00824813">
        <w:rPr>
          <w:rFonts w:ascii="Times New Roman" w:eastAsia="Times New Roman" w:hAnsi="Times New Roman" w:cs="Times New Roman"/>
          <w:b/>
          <w:bCs/>
          <w:caps/>
          <w:color w:val="000000"/>
          <w:sz w:val="24"/>
          <w:szCs w:val="24"/>
          <w:lang w:eastAsia="lt-LT"/>
          <w14:ligatures w14:val="none"/>
        </w:rPr>
        <w:t>19.  SUTARTIES NUOSTATŲ NEGALIOJIMAS</w:t>
      </w:r>
    </w:p>
    <w:p w14:paraId="6EFEA1D3"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39931D8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8" w:name="part_b1300436b4c540b29653692d0a16a4af"/>
      <w:bookmarkEnd w:id="328"/>
      <w:r w:rsidRPr="00824813">
        <w:rPr>
          <w:rFonts w:ascii="Times New Roman" w:eastAsia="Times New Roman" w:hAnsi="Times New Roman" w:cs="Times New Roman"/>
          <w:color w:val="00000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DFAF7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29" w:name="part_32dbab6409e04b88a22c17ea45f66d5e"/>
      <w:bookmarkEnd w:id="329"/>
      <w:r w:rsidRPr="00824813">
        <w:rPr>
          <w:rFonts w:ascii="Times New Roman" w:eastAsia="Times New Roman" w:hAnsi="Times New Roman" w:cs="Times New Roman"/>
          <w:color w:val="00000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5B144A"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4262D3A"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30" w:name="part_0bf8a1cae5f446b8ab084734736fd0f0"/>
      <w:bookmarkEnd w:id="330"/>
      <w:r w:rsidRPr="00824813">
        <w:rPr>
          <w:rFonts w:ascii="Times New Roman" w:eastAsia="Times New Roman" w:hAnsi="Times New Roman" w:cs="Times New Roman"/>
          <w:b/>
          <w:bCs/>
          <w:caps/>
          <w:color w:val="000000"/>
          <w:sz w:val="24"/>
          <w:szCs w:val="24"/>
          <w:lang w:eastAsia="lt-LT"/>
          <w14:ligatures w14:val="none"/>
        </w:rPr>
        <w:t>20.  SUTARTIES PAKEITIMAI</w:t>
      </w:r>
    </w:p>
    <w:p w14:paraId="57A1FBCF"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C462A0F"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31" w:name="part_072431a59b9f400c8b3aa86b7707e395"/>
      <w:bookmarkEnd w:id="331"/>
      <w:r w:rsidRPr="00824813">
        <w:rPr>
          <w:rFonts w:ascii="Times New Roman" w:eastAsia="Times New Roman" w:hAnsi="Times New Roman" w:cs="Times New Roman"/>
          <w:color w:val="000000"/>
          <w:sz w:val="24"/>
          <w:szCs w:val="24"/>
          <w:lang w:eastAsia="lt-LT"/>
          <w14:ligatures w14:val="none"/>
        </w:rPr>
        <w:t>20.1. Sutarties sąlygos Sutarties galiojimo laikotarpiu negali būti keičiamos, išskyrus tokias Sutarties sąlygas, kurių keitimas numatytas Sutartyje ir (ar) galimas vadovaujantis VPĮ nuostatomis.</w:t>
      </w:r>
    </w:p>
    <w:p w14:paraId="2AC876F0"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32" w:name="part_6463e9cf5bb34b748ad362bcec9cf3ca"/>
      <w:bookmarkEnd w:id="332"/>
      <w:r w:rsidRPr="00824813">
        <w:rPr>
          <w:rFonts w:ascii="Times New Roman" w:eastAsia="Times New Roman" w:hAnsi="Times New Roman" w:cs="Times New Roman"/>
          <w:color w:val="000000"/>
          <w:sz w:val="24"/>
          <w:szCs w:val="24"/>
          <w:lang w:eastAsia="lt-LT"/>
          <w14:ligatures w14:val="none"/>
        </w:rPr>
        <w:t>20.2. Sutarties pakeitimai įforminami Šalims sudarant Susitarimą.</w:t>
      </w:r>
    </w:p>
    <w:p w14:paraId="6787A7D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33" w:name="part_9286f05f270a489e9d8dc15499249651"/>
      <w:bookmarkEnd w:id="333"/>
      <w:r w:rsidRPr="00824813">
        <w:rPr>
          <w:rFonts w:ascii="Times New Roman" w:eastAsia="Times New Roman" w:hAnsi="Times New Roman" w:cs="Times New Roman"/>
          <w:color w:val="00000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3E7DA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34" w:name="part_81e4a9f633ac4c8dbd45a6258cbfdabf"/>
      <w:bookmarkEnd w:id="334"/>
      <w:r w:rsidRPr="00824813">
        <w:rPr>
          <w:rFonts w:ascii="Times New Roman" w:eastAsia="Times New Roman" w:hAnsi="Times New Roman" w:cs="Times New Roman"/>
          <w:color w:val="000000"/>
          <w:sz w:val="24"/>
          <w:szCs w:val="24"/>
          <w:lang w:eastAsia="lt-LT"/>
          <w14:ligatures w14:val="none"/>
        </w:rPr>
        <w:t>20.4. Susitarimai įsigalioja nuo jų sudarymo, jei Susitarime nenurodyta kitaip. Susitarimą Pirkėjas privalo paviešinti VPĮ 33 ir 86 straipsniuose nustatyta tvarka.</w:t>
      </w:r>
    </w:p>
    <w:p w14:paraId="2A666ED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35" w:name="part_fd7d3e3dbdbc4ef6b6e43fe179f770bb"/>
      <w:bookmarkEnd w:id="335"/>
      <w:r w:rsidRPr="00824813">
        <w:rPr>
          <w:rFonts w:ascii="Times New Roman" w:eastAsia="Times New Roman" w:hAnsi="Times New Roman" w:cs="Times New Roman"/>
          <w:color w:val="00000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B80B46"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D9540FD"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36" w:name="part_860aeb9cb5104e5aa0c1ad0561930869"/>
      <w:bookmarkEnd w:id="336"/>
      <w:r w:rsidRPr="00824813">
        <w:rPr>
          <w:rFonts w:ascii="Times New Roman" w:eastAsia="Times New Roman" w:hAnsi="Times New Roman" w:cs="Times New Roman"/>
          <w:b/>
          <w:bCs/>
          <w:caps/>
          <w:color w:val="000000"/>
          <w:sz w:val="24"/>
          <w:szCs w:val="24"/>
          <w:lang w:eastAsia="lt-LT"/>
          <w14:ligatures w14:val="none"/>
        </w:rPr>
        <w:t>21.  SUTARTIES SUSTABDYMAS</w:t>
      </w:r>
    </w:p>
    <w:p w14:paraId="71EB0B77"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123C119"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7" w:name="part_d547d75a15084ed9bbe34086bed1d3a9"/>
      <w:bookmarkEnd w:id="337"/>
      <w:r w:rsidRPr="00824813">
        <w:rPr>
          <w:rFonts w:ascii="Times New Roman" w:eastAsia="Times New Roman" w:hAnsi="Times New Roman" w:cs="Times New Roman"/>
          <w:color w:val="000000"/>
          <w:sz w:val="24"/>
          <w:szCs w:val="24"/>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B3D970"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8" w:name="part_8d339ea051f649db84692276b9cc5a7b"/>
      <w:bookmarkEnd w:id="338"/>
      <w:r w:rsidRPr="00824813">
        <w:rPr>
          <w:rFonts w:ascii="Times New Roman" w:eastAsia="Times New Roman" w:hAnsi="Times New Roman" w:cs="Times New Roman"/>
          <w:color w:val="000000"/>
          <w:sz w:val="24"/>
          <w:szCs w:val="24"/>
          <w:lang w:eastAsia="lt-LT"/>
          <w14:ligatures w14:val="none"/>
        </w:rPr>
        <w:t>21.2. Prekių (jų dalies) tiekimas gali būti stabdomas esant bent vienai iš šių aplinkybių: </w:t>
      </w:r>
    </w:p>
    <w:p w14:paraId="15A9731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9" w:name="part_67f054575b844e26a2e94a5fd045fa8e"/>
      <w:bookmarkEnd w:id="339"/>
      <w:r w:rsidRPr="00824813">
        <w:rPr>
          <w:rFonts w:ascii="Times New Roman" w:eastAsia="Times New Roman" w:hAnsi="Times New Roman" w:cs="Times New Roman"/>
          <w:color w:val="00000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B1AF59"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0" w:name="part_8b4b2233999c42daacb1d2c1e9264b28"/>
      <w:bookmarkEnd w:id="340"/>
      <w:r w:rsidRPr="00824813">
        <w:rPr>
          <w:rFonts w:ascii="Times New Roman" w:eastAsia="Times New Roman" w:hAnsi="Times New Roman" w:cs="Times New Roman"/>
          <w:color w:val="000000"/>
          <w:sz w:val="24"/>
          <w:szCs w:val="24"/>
          <w:lang w:eastAsia="lt-LT"/>
          <w14:ligatures w14:val="none"/>
        </w:rPr>
        <w:lastRenderedPageBreak/>
        <w:t>21.2.2. Pirkėjas Sutartyje nurodyta tvarka negali priimti Prekių (pavyzdžiui, nebaigta įrengti patalpa, kurioje turi būti įmontuojamos Prekės), o Tiekėjas dėl to negali vykdyti Sutarties; </w:t>
      </w:r>
    </w:p>
    <w:p w14:paraId="5BA0A952"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1" w:name="part_ced6f5f8617748f7a709f58c98184cd2"/>
      <w:bookmarkEnd w:id="341"/>
      <w:r w:rsidRPr="00824813">
        <w:rPr>
          <w:rFonts w:ascii="Times New Roman" w:eastAsia="Times New Roman" w:hAnsi="Times New Roman" w:cs="Times New Roman"/>
          <w:color w:val="000000"/>
          <w:sz w:val="24"/>
          <w:szCs w:val="24"/>
          <w:lang w:eastAsia="lt-LT"/>
          <w14:ligatures w14:val="none"/>
        </w:rPr>
        <w:t>21.2.3. dėl nenumatytų prekių, paslaugų ir (ar) darbų, susijusių su perkamu objektu, kurių poreikis paaiškėjo tik vykdant Sutartį; </w:t>
      </w:r>
    </w:p>
    <w:p w14:paraId="3D8C8D46"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2" w:name="part_7244719c943849de834693322a38b61b"/>
      <w:bookmarkEnd w:id="342"/>
      <w:r w:rsidRPr="00824813">
        <w:rPr>
          <w:rFonts w:ascii="Times New Roman" w:eastAsia="Times New Roman" w:hAnsi="Times New Roman" w:cs="Times New Roman"/>
          <w:color w:val="000000"/>
          <w:sz w:val="24"/>
          <w:szCs w:val="24"/>
          <w:lang w:eastAsia="lt-LT"/>
          <w14:ligatures w14:val="none"/>
        </w:rPr>
        <w:t>21.2.4. ne dėl Pirkėjo kaltės vėluoja kitos Pirkėjo pirkimo sutarties, turinčios tiesioginės įtakos šiai Sutarčiai, vykdymas;  </w:t>
      </w:r>
    </w:p>
    <w:p w14:paraId="54149224"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3" w:name="part_81581775e9464e5086e04e85be080c9b"/>
      <w:bookmarkEnd w:id="343"/>
      <w:r w:rsidRPr="00824813">
        <w:rPr>
          <w:rFonts w:ascii="Times New Roman" w:eastAsia="Times New Roman" w:hAnsi="Times New Roman" w:cs="Times New Roman"/>
          <w:color w:val="00000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34375582"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4" w:name="part_03e525d908e9449f93bd6c8c5cd880fd"/>
      <w:bookmarkEnd w:id="344"/>
      <w:r w:rsidRPr="00824813">
        <w:rPr>
          <w:rFonts w:ascii="Times New Roman" w:eastAsia="Times New Roman" w:hAnsi="Times New Roman" w:cs="Times New Roman"/>
          <w:color w:val="000000"/>
          <w:sz w:val="24"/>
          <w:szCs w:val="24"/>
          <w:lang w:eastAsia="lt-LT"/>
          <w14:ligatures w14:val="none"/>
        </w:rPr>
        <w:t>21.2.6. pasikeitus galiojančiam teisės aktui ar įsigaliojus naujam teisės aktui, kuris turi įtakos šios Sutarties vykdymui; </w:t>
      </w:r>
    </w:p>
    <w:p w14:paraId="49D81B51"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5" w:name="part_dd00b0a691584a76a2d7f0ac8a6f71b3"/>
      <w:bookmarkEnd w:id="345"/>
      <w:r w:rsidRPr="00824813">
        <w:rPr>
          <w:rFonts w:ascii="Times New Roman" w:eastAsia="Times New Roman" w:hAnsi="Times New Roman" w:cs="Times New Roman"/>
          <w:color w:val="00000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029CCA05"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6" w:name="part_63de639ad5354d4eb719d0eefc9b9c37"/>
      <w:bookmarkEnd w:id="346"/>
      <w:r w:rsidRPr="00824813">
        <w:rPr>
          <w:rFonts w:ascii="Times New Roman" w:eastAsia="Times New Roman" w:hAnsi="Times New Roman" w:cs="Times New Roman"/>
          <w:color w:val="000000"/>
          <w:sz w:val="24"/>
          <w:szCs w:val="24"/>
          <w:lang w:eastAsia="lt-LT"/>
          <w14:ligatures w14:val="none"/>
        </w:rPr>
        <w:t>21.2.8. dėl teisminių (arbitražinių) ginčų su Pirkėju ar trečiaisiais asmenimis, kurių dalykas yra tiesiogiai susijęs su Sutarties vykdymu. </w:t>
      </w:r>
    </w:p>
    <w:p w14:paraId="53FEE241"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47" w:name="part_a108f75fa9f54a8aafa1024b84e6074e"/>
      <w:bookmarkEnd w:id="347"/>
      <w:r w:rsidRPr="00824813">
        <w:rPr>
          <w:rFonts w:ascii="Times New Roman" w:eastAsia="Times New Roman" w:hAnsi="Times New Roman" w:cs="Times New Roman"/>
          <w:color w:val="000000"/>
          <w:sz w:val="24"/>
          <w:szCs w:val="24"/>
          <w:lang w:eastAsia="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43AB98B"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48" w:name="part_c339284f312a47d493cbae0dcfe952f6"/>
      <w:bookmarkEnd w:id="348"/>
      <w:r w:rsidRPr="00824813">
        <w:rPr>
          <w:rFonts w:ascii="Times New Roman" w:eastAsia="Times New Roman" w:hAnsi="Times New Roman" w:cs="Times New Roman"/>
          <w:color w:val="00000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BED09DA"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49" w:name="part_e339140e480e4a64b442aac99e76f40f"/>
      <w:bookmarkEnd w:id="349"/>
      <w:r w:rsidRPr="00824813">
        <w:rPr>
          <w:rFonts w:ascii="Times New Roman" w:eastAsia="Times New Roman" w:hAnsi="Times New Roman" w:cs="Times New Roman"/>
          <w:color w:val="000000"/>
          <w:sz w:val="24"/>
          <w:szCs w:val="24"/>
          <w:lang w:eastAsia="lt-LT"/>
          <w14:ligatures w14:val="none"/>
        </w:rPr>
        <w:t>21.5. Sutartinių įsipareigojimų vykdymas gali būti stabdomas tik Sutarties galiojimo laikotarpiu tokia tvarka:</w:t>
      </w:r>
    </w:p>
    <w:p w14:paraId="1F9FA985"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50" w:name="part_1e08e7705dcf4266a6254e9b82f8fd4f"/>
      <w:bookmarkEnd w:id="350"/>
      <w:r w:rsidRPr="00824813">
        <w:rPr>
          <w:rFonts w:ascii="Times New Roman" w:eastAsia="Times New Roman" w:hAnsi="Times New Roman" w:cs="Times New Roman"/>
          <w:color w:val="00000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370512" w14:textId="77777777" w:rsidR="00824813" w:rsidRPr="00824813" w:rsidRDefault="00824813" w:rsidP="00824813">
      <w:pPr>
        <w:spacing w:line="264" w:lineRule="atLeast"/>
        <w:jc w:val="both"/>
        <w:rPr>
          <w:rFonts w:ascii="Times New Roman" w:eastAsia="Times New Roman" w:hAnsi="Times New Roman" w:cs="Times New Roman"/>
          <w:color w:val="000000"/>
          <w:sz w:val="24"/>
          <w:szCs w:val="24"/>
          <w:lang w:eastAsia="lt-LT"/>
          <w14:ligatures w14:val="none"/>
        </w:rPr>
      </w:pPr>
      <w:bookmarkStart w:id="351" w:name="part_cde636202914475ebfdfa4eaad061768"/>
      <w:bookmarkEnd w:id="351"/>
      <w:r w:rsidRPr="00824813">
        <w:rPr>
          <w:rFonts w:ascii="Times New Roman" w:eastAsia="Times New Roman" w:hAnsi="Times New Roman" w:cs="Times New Roman"/>
          <w:color w:val="00000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A4E65" w14:textId="77777777" w:rsidR="00824813" w:rsidRPr="00824813" w:rsidRDefault="00824813" w:rsidP="00824813">
      <w:pPr>
        <w:spacing w:line="264" w:lineRule="atLeast"/>
        <w:jc w:val="both"/>
        <w:rPr>
          <w:rFonts w:ascii="Times New Roman" w:eastAsia="Times New Roman" w:hAnsi="Times New Roman" w:cs="Times New Roman"/>
          <w:color w:val="000000"/>
          <w:sz w:val="24"/>
          <w:szCs w:val="24"/>
          <w:lang w:eastAsia="lt-LT"/>
          <w14:ligatures w14:val="none"/>
        </w:rPr>
      </w:pPr>
      <w:bookmarkStart w:id="352" w:name="part_98382e9502a642a6ac94384ea3eeaa68"/>
      <w:bookmarkEnd w:id="352"/>
      <w:r w:rsidRPr="00824813">
        <w:rPr>
          <w:rFonts w:ascii="Times New Roman" w:eastAsia="Times New Roman" w:hAnsi="Times New Roman" w:cs="Times New Roman"/>
          <w:color w:val="000000"/>
          <w:sz w:val="24"/>
          <w:szCs w:val="24"/>
          <w:lang w:eastAsia="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42E3DC7" w14:textId="77777777" w:rsidR="00824813" w:rsidRPr="00824813" w:rsidRDefault="00824813" w:rsidP="00824813">
      <w:pPr>
        <w:spacing w:line="264" w:lineRule="atLeast"/>
        <w:jc w:val="both"/>
        <w:rPr>
          <w:rFonts w:ascii="Times New Roman" w:eastAsia="Times New Roman" w:hAnsi="Times New Roman" w:cs="Times New Roman"/>
          <w:color w:val="000000"/>
          <w:sz w:val="24"/>
          <w:szCs w:val="24"/>
          <w:lang w:eastAsia="lt-LT"/>
          <w14:ligatures w14:val="none"/>
        </w:rPr>
      </w:pPr>
      <w:bookmarkStart w:id="353" w:name="part_d569be46e8ef4b80bd9244bf846c3762"/>
      <w:bookmarkEnd w:id="353"/>
      <w:r w:rsidRPr="00824813">
        <w:rPr>
          <w:rFonts w:ascii="Times New Roman" w:eastAsia="Times New Roman" w:hAnsi="Times New Roman" w:cs="Times New Roman"/>
          <w:color w:val="00000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4C0E7" w14:textId="77777777" w:rsidR="00824813" w:rsidRPr="00824813" w:rsidRDefault="00824813" w:rsidP="00824813">
      <w:pPr>
        <w:spacing w:line="264" w:lineRule="atLeast"/>
        <w:jc w:val="both"/>
        <w:rPr>
          <w:rFonts w:ascii="Times New Roman" w:eastAsia="Times New Roman" w:hAnsi="Times New Roman" w:cs="Times New Roman"/>
          <w:color w:val="000000"/>
          <w:sz w:val="24"/>
          <w:szCs w:val="24"/>
          <w:lang w:eastAsia="lt-LT"/>
          <w14:ligatures w14:val="none"/>
        </w:rPr>
      </w:pPr>
      <w:bookmarkStart w:id="354" w:name="part_70f5451ac43647fc9882e77ab3f8dc7f"/>
      <w:bookmarkEnd w:id="354"/>
      <w:r w:rsidRPr="00824813">
        <w:rPr>
          <w:rFonts w:ascii="Times New Roman" w:eastAsia="Times New Roman" w:hAnsi="Times New Roman" w:cs="Times New Roman"/>
          <w:color w:val="000000"/>
          <w:sz w:val="24"/>
          <w:szCs w:val="24"/>
          <w:lang w:eastAsia="lt-LT"/>
          <w14:ligatures w14:val="none"/>
        </w:rPr>
        <w:t>21.7. Sutartinių įsipareigojimų vykdymas stabdomas ne ilgesniam kaip konkrečios, pagrįstos aplinkybės egzistavimo laikotarpiui.</w:t>
      </w:r>
    </w:p>
    <w:p w14:paraId="5A692DF1"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55" w:name="part_07cdd334d7c346be9dcd2ccd400b7f92"/>
      <w:bookmarkEnd w:id="355"/>
      <w:r w:rsidRPr="00824813">
        <w:rPr>
          <w:rFonts w:ascii="Times New Roman" w:eastAsia="Times New Roman" w:hAnsi="Times New Roman" w:cs="Times New Roman"/>
          <w:color w:val="00000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145018"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56" w:name="part_680696d366654fe09855ea41dc1ce4cc"/>
      <w:bookmarkEnd w:id="356"/>
      <w:r w:rsidRPr="00824813">
        <w:rPr>
          <w:rFonts w:ascii="Times New Roman" w:eastAsia="Times New Roman" w:hAnsi="Times New Roman" w:cs="Times New Roman"/>
          <w:color w:val="000000"/>
          <w:sz w:val="24"/>
          <w:szCs w:val="24"/>
          <w:lang w:eastAsia="lt-LT"/>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515E84"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57" w:name="part_454bfa93cc674570af96bb9ec5f3c3cb"/>
      <w:bookmarkEnd w:id="357"/>
      <w:r w:rsidRPr="00824813">
        <w:rPr>
          <w:rFonts w:ascii="Times New Roman" w:eastAsia="Times New Roman" w:hAnsi="Times New Roman" w:cs="Times New Roman"/>
          <w:color w:val="00000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2AA3D7D4"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58" w:name="part_7dbf89f6bd224a54afbf043364c9bbb0"/>
      <w:bookmarkEnd w:id="358"/>
      <w:r w:rsidRPr="00824813">
        <w:rPr>
          <w:rFonts w:ascii="Times New Roman" w:eastAsia="Times New Roman" w:hAnsi="Times New Roman" w:cs="Times New Roman"/>
          <w:color w:val="000000"/>
          <w:sz w:val="24"/>
          <w:szCs w:val="24"/>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9BACD1"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141AEBB"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59" w:name="part_d98b95de420740fb813eb20cf6169ad0"/>
      <w:bookmarkEnd w:id="359"/>
      <w:r w:rsidRPr="00824813">
        <w:rPr>
          <w:rFonts w:ascii="Times New Roman" w:eastAsia="Times New Roman" w:hAnsi="Times New Roman" w:cs="Times New Roman"/>
          <w:b/>
          <w:bCs/>
          <w:caps/>
          <w:color w:val="000000"/>
          <w:sz w:val="24"/>
          <w:szCs w:val="24"/>
          <w:lang w:eastAsia="lt-LT"/>
          <w14:ligatures w14:val="none"/>
        </w:rPr>
        <w:t>22.  SUTARTIES NUTRAUKIMAS</w:t>
      </w:r>
    </w:p>
    <w:p w14:paraId="7FD92FD8"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A0D71AC"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Sutartis gali būti nutraukiama VPĮ 90 straipsnyje ir Sutartyje numatytais atvejais, įskaitant galimybę nutraukti Sutartį Šalių susitarimu.</w:t>
      </w:r>
    </w:p>
    <w:p w14:paraId="00CEA53C"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2A5A8CB"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60" w:name="part_9cf62827f3fc40e3b87e737dd86d59d3"/>
      <w:bookmarkEnd w:id="360"/>
      <w:r w:rsidRPr="00824813">
        <w:rPr>
          <w:rFonts w:ascii="Times New Roman" w:eastAsia="Times New Roman" w:hAnsi="Times New Roman" w:cs="Times New Roman"/>
          <w:b/>
          <w:bCs/>
          <w:color w:val="000000"/>
          <w:sz w:val="24"/>
          <w:szCs w:val="24"/>
          <w:lang w:eastAsia="lt-LT"/>
          <w14:ligatures w14:val="none"/>
        </w:rPr>
        <w:t>22.1.  Pretenzijos dėl Sutarties pažeidimų</w:t>
      </w:r>
    </w:p>
    <w:p w14:paraId="78493DD9"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CD6ABD3"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1" w:name="part_cc95a96d3f0e4a2388899a69b8d25bd1"/>
      <w:bookmarkEnd w:id="361"/>
      <w:r w:rsidRPr="00824813">
        <w:rPr>
          <w:rFonts w:ascii="Times New Roman" w:eastAsia="Times New Roman" w:hAnsi="Times New Roman" w:cs="Times New Roman"/>
          <w:color w:val="00000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8A94CB"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2" w:name="part_8982fa97f61f4685a8b326814b4f94ef"/>
      <w:bookmarkEnd w:id="362"/>
      <w:r w:rsidRPr="00824813">
        <w:rPr>
          <w:rFonts w:ascii="Times New Roman" w:eastAsia="Times New Roman" w:hAnsi="Times New Roman" w:cs="Times New Roman"/>
          <w:color w:val="00000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4813">
        <w:rPr>
          <w:rFonts w:ascii="Times New Roman" w:eastAsia="Times New Roman" w:hAnsi="Times New Roman" w:cs="Times New Roman"/>
          <w:b/>
          <w:bCs/>
          <w:color w:val="000000"/>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597B131A"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6198A0BD"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63" w:name="part_21a3ee1d2cc0448d9ce07c68fef59a12"/>
      <w:bookmarkEnd w:id="363"/>
      <w:r w:rsidRPr="00824813">
        <w:rPr>
          <w:rFonts w:ascii="Times New Roman" w:eastAsia="Times New Roman" w:hAnsi="Times New Roman" w:cs="Times New Roman"/>
          <w:b/>
          <w:bCs/>
          <w:color w:val="000000"/>
          <w:sz w:val="24"/>
          <w:szCs w:val="24"/>
          <w:lang w:eastAsia="lt-LT"/>
          <w14:ligatures w14:val="none"/>
        </w:rPr>
        <w:t>22.2.  Sutarties nutraukimas Pirkėjo iniciatyva</w:t>
      </w:r>
    </w:p>
    <w:p w14:paraId="375B59C3"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68F6548"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4" w:name="part_957f650426e94d6c99191ca1d9e09a11"/>
      <w:bookmarkEnd w:id="364"/>
      <w:r w:rsidRPr="00824813">
        <w:rPr>
          <w:rFonts w:ascii="Times New Roman" w:eastAsia="Times New Roman" w:hAnsi="Times New Roman" w:cs="Times New Roman"/>
          <w:color w:val="00000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2D5406"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5" w:name="part_e8222b1b0f144f7aa4558e441f2f3f08"/>
      <w:bookmarkEnd w:id="365"/>
      <w:r w:rsidRPr="00824813">
        <w:rPr>
          <w:rFonts w:ascii="Times New Roman" w:eastAsia="Times New Roman" w:hAnsi="Times New Roman" w:cs="Times New Roman"/>
          <w:color w:val="000000"/>
          <w:sz w:val="24"/>
          <w:szCs w:val="24"/>
          <w:lang w:eastAsia="lt-LT"/>
          <w14:ligatures w14:val="none"/>
        </w:rPr>
        <w:t>22.2.2. Pirkėjas turi teisę vienašališkai nutraukti Sutartį ar jos dalį raštu įspėjęs Tiekėją prieš ne trumpesnį nei 10 (dešimties) dienų terminą, jeigu: </w:t>
      </w:r>
    </w:p>
    <w:p w14:paraId="13FD2DFE"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6" w:name="part_32300571fd3749e49f6b4711dedd3d03"/>
      <w:bookmarkEnd w:id="366"/>
      <w:r w:rsidRPr="00824813">
        <w:rPr>
          <w:rFonts w:ascii="Times New Roman" w:eastAsia="Times New Roman" w:hAnsi="Times New Roman" w:cs="Times New Roman"/>
          <w:color w:val="000000"/>
          <w:sz w:val="24"/>
          <w:szCs w:val="24"/>
          <w:lang w:eastAsia="lt-LT"/>
          <w14:ligatures w14:val="none"/>
        </w:rPr>
        <w:t>22.2.2.1. Tiekėjui yra iškelta bankroto byla, pradėtas bankroto procesas ne teismo tvarka, jis tampa nemokus arba yra nemokumo tikimybė, sustabdo ūkinę veiklą ar susidaro</w:t>
      </w:r>
      <w:r w:rsidRPr="00824813">
        <w:rPr>
          <w:rFonts w:ascii="Times New Roman" w:eastAsia="Times New Roman" w:hAnsi="Times New Roman" w:cs="Times New Roman"/>
          <w:b/>
          <w:bCs/>
          <w:color w:val="5C5D5D"/>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įstatymuose ir kituose teisės aktuose nustatyta tvarka analogiška situacija</w:t>
      </w:r>
      <w:r w:rsidRPr="00824813">
        <w:rPr>
          <w:rFonts w:ascii="Times New Roman" w:eastAsia="Times New Roman" w:hAnsi="Times New Roman" w:cs="Times New Roman"/>
          <w:color w:val="000000"/>
          <w:sz w:val="24"/>
          <w:szCs w:val="24"/>
          <w:shd w:val="clear" w:color="auto" w:fill="FFFFFF"/>
          <w:lang w:eastAsia="lt-LT"/>
          <w14:ligatures w14:val="none"/>
        </w:rPr>
        <w:t>;</w:t>
      </w:r>
      <w:r w:rsidRPr="00824813">
        <w:rPr>
          <w:rFonts w:ascii="Times New Roman" w:eastAsia="Times New Roman" w:hAnsi="Times New Roman" w:cs="Times New Roman"/>
          <w:color w:val="000000"/>
          <w:sz w:val="24"/>
          <w:szCs w:val="24"/>
          <w:lang w:eastAsia="lt-LT"/>
          <w14:ligatures w14:val="none"/>
        </w:rPr>
        <w:t> </w:t>
      </w:r>
    </w:p>
    <w:p w14:paraId="72DA2B8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367" w:name="part_37f6c95a8cf44291aaf2e3c9ab6bda0a"/>
      <w:bookmarkEnd w:id="367"/>
      <w:r w:rsidRPr="00824813">
        <w:rPr>
          <w:rFonts w:ascii="Times New Roman" w:eastAsia="Times New Roman" w:hAnsi="Times New Roman" w:cs="Times New Roman"/>
          <w:color w:val="000000"/>
          <w:sz w:val="24"/>
          <w:szCs w:val="24"/>
          <w:lang w:eastAsia="lt-LT"/>
          <w14:ligatures w14:val="none"/>
        </w:rPr>
        <w:t>22.2.2.2. Tiekėjo padėtis pasikeičia ir jis atitinka pirkimo dokumentuose nustatytą pašalinimo pagrindą;</w:t>
      </w:r>
    </w:p>
    <w:p w14:paraId="36C409F2"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8" w:name="part_05e9682186a24a97b9d8a8ab24e1e096"/>
      <w:bookmarkEnd w:id="368"/>
      <w:r w:rsidRPr="00824813">
        <w:rPr>
          <w:rFonts w:ascii="Times New Roman" w:eastAsia="Times New Roman" w:hAnsi="Times New Roman" w:cs="Times New Roman"/>
          <w:color w:val="00000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19BE5C29"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9" w:name="part_a55fe360eb884fc3a6059650f69b96ff"/>
      <w:bookmarkEnd w:id="369"/>
      <w:r w:rsidRPr="00824813">
        <w:rPr>
          <w:rFonts w:ascii="Times New Roman" w:eastAsia="Times New Roman" w:hAnsi="Times New Roman" w:cs="Times New Roman"/>
          <w:color w:val="000000"/>
          <w:sz w:val="24"/>
          <w:szCs w:val="24"/>
          <w:lang w:eastAsia="lt-LT"/>
          <w14:ligatures w14:val="none"/>
        </w:rPr>
        <w:t>22.2.2.4. Pirkėjas nusprendžia nebevykdyti veiklos, kurios vykdymui Sutartimi įsigyjamos Prekės ir Sutarties poreikis išnyksta; </w:t>
      </w:r>
    </w:p>
    <w:p w14:paraId="36E2632B"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0" w:name="part_4873be42e01f477388c308e69a773eac"/>
      <w:bookmarkEnd w:id="370"/>
      <w:r w:rsidRPr="00824813">
        <w:rPr>
          <w:rFonts w:ascii="Times New Roman" w:eastAsia="Times New Roman" w:hAnsi="Times New Roman" w:cs="Times New Roman"/>
          <w:color w:val="000000"/>
          <w:sz w:val="24"/>
          <w:szCs w:val="24"/>
          <w:lang w:eastAsia="lt-LT"/>
          <w14:ligatures w14:val="none"/>
        </w:rPr>
        <w:lastRenderedPageBreak/>
        <w:t>22.2.2.5. Pirkėjo valdymo organas priima sprendimą, dėl kurio Sutarties poreikis išnyksta; </w:t>
      </w:r>
    </w:p>
    <w:p w14:paraId="26032D08"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1" w:name="part_c379e80639044e929009d83dfbbd1862"/>
      <w:bookmarkEnd w:id="371"/>
      <w:r w:rsidRPr="00824813">
        <w:rPr>
          <w:rFonts w:ascii="Times New Roman" w:eastAsia="Times New Roman" w:hAnsi="Times New Roman" w:cs="Times New Roman"/>
          <w:color w:val="000000"/>
          <w:sz w:val="24"/>
          <w:szCs w:val="24"/>
          <w:lang w:eastAsia="lt-LT"/>
          <w14:ligatures w14:val="none"/>
        </w:rPr>
        <w:t>22.2.2.6. pasikeičia (pablogėja) Pirkėjo finansinė padėtis ar Pirkėjas negauna arba netenka finansavimo ir dėl šios priežasties nusprendžia nutraukti Sutartį; </w:t>
      </w:r>
    </w:p>
    <w:p w14:paraId="62E35F86"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2" w:name="part_bcd0510615494a79a752f70717e06506"/>
      <w:bookmarkEnd w:id="372"/>
      <w:r w:rsidRPr="00824813">
        <w:rPr>
          <w:rFonts w:ascii="Times New Roman" w:eastAsia="Times New Roman" w:hAnsi="Times New Roman" w:cs="Times New Roman"/>
          <w:color w:val="00000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47D48CCB"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3" w:name="part_a9b80179afdb4bd7b61b7896ec7729e6"/>
      <w:bookmarkEnd w:id="373"/>
      <w:r w:rsidRPr="00824813">
        <w:rPr>
          <w:rFonts w:ascii="Times New Roman" w:eastAsia="Times New Roman" w:hAnsi="Times New Roman" w:cs="Times New Roman"/>
          <w:color w:val="000000"/>
          <w:sz w:val="24"/>
          <w:szCs w:val="24"/>
          <w:lang w:eastAsia="lt-LT"/>
          <w14:ligatures w14:val="none"/>
        </w:rPr>
        <w:t>22.2.2.8. nebelieka perkamų Prekių poreikio; </w:t>
      </w:r>
    </w:p>
    <w:p w14:paraId="402A1DEA"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4" w:name="part_161c64d40e5b46cf87d9b3c45a2c6672"/>
      <w:bookmarkEnd w:id="374"/>
      <w:r w:rsidRPr="00824813">
        <w:rPr>
          <w:rFonts w:ascii="Times New Roman" w:eastAsia="Times New Roman" w:hAnsi="Times New Roman" w:cs="Times New Roman"/>
          <w:color w:val="000000"/>
          <w:sz w:val="24"/>
          <w:szCs w:val="24"/>
          <w:lang w:eastAsia="lt-LT"/>
          <w14:ligatures w14:val="none"/>
        </w:rPr>
        <w:t>22.2.2.9. Pirkėjas iš pirkimų priežiūrą atliekančių institucijų gauna nurodymą ar rekomendaciją nutraukti Sutartį;</w:t>
      </w:r>
    </w:p>
    <w:p w14:paraId="2ACA6F81"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5" w:name="part_4442e8b04f0d431aa262cc8c68b89bb1"/>
      <w:bookmarkEnd w:id="375"/>
      <w:r w:rsidRPr="00824813">
        <w:rPr>
          <w:rFonts w:ascii="Times New Roman" w:eastAsia="Times New Roman" w:hAnsi="Times New Roman" w:cs="Times New Roman"/>
          <w:color w:val="00000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33246502"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6" w:name="part_8b6dea7a2890441bb4c14d2622b85b4d"/>
      <w:bookmarkEnd w:id="376"/>
      <w:r w:rsidRPr="00824813">
        <w:rPr>
          <w:rFonts w:ascii="Times New Roman" w:eastAsia="Times New Roman" w:hAnsi="Times New Roman" w:cs="Times New Roman"/>
          <w:color w:val="000000"/>
          <w:sz w:val="24"/>
          <w:szCs w:val="24"/>
          <w:lang w:eastAsia="lt-LT"/>
          <w14:ligatures w14:val="none"/>
        </w:rPr>
        <w:t>22.2.2.11. Tiekėjas atsisako pašalinti arba nepašalina Prekių trūkumų per Pirkėjo nustatytus protingus terminus;</w:t>
      </w:r>
    </w:p>
    <w:p w14:paraId="1643B999"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77" w:name="part_1a307b59ef984f9ebf93b3f54c025d8a"/>
      <w:bookmarkEnd w:id="377"/>
      <w:r w:rsidRPr="00824813">
        <w:rPr>
          <w:rFonts w:ascii="Times New Roman" w:eastAsia="Times New Roman" w:hAnsi="Times New Roman" w:cs="Times New Roman"/>
          <w:color w:val="000000"/>
          <w:sz w:val="24"/>
          <w:szCs w:val="24"/>
          <w:lang w:eastAsia="lt-LT"/>
          <w14:ligatures w14:val="none"/>
        </w:rPr>
        <w:t>22.2.2.12. Tiekėjas pažeidžia Sutartį arba įstatymus bei kitus teisės aktus ir per Pirkėjo rašytinėje pretenzijoje nurodytą terminą neištaiso pažeidimo;</w:t>
      </w:r>
    </w:p>
    <w:p w14:paraId="3F33DB14"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78" w:name="part_6aeffdaaef8c4d20a6888f7a5f747357"/>
      <w:bookmarkEnd w:id="378"/>
      <w:r w:rsidRPr="00824813">
        <w:rPr>
          <w:rFonts w:ascii="Times New Roman" w:eastAsia="Times New Roman" w:hAnsi="Times New Roman" w:cs="Times New Roman"/>
          <w:color w:val="000000"/>
          <w:sz w:val="24"/>
          <w:szCs w:val="24"/>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686675"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79" w:name="part_1b3d565044f548f5949378169ef4f217"/>
      <w:bookmarkEnd w:id="379"/>
      <w:r w:rsidRPr="00824813">
        <w:rPr>
          <w:rFonts w:ascii="Times New Roman" w:eastAsia="Times New Roman" w:hAnsi="Times New Roman" w:cs="Times New Roman"/>
          <w:color w:val="000000"/>
          <w:sz w:val="24"/>
          <w:szCs w:val="24"/>
          <w:lang w:eastAsia="lt-LT"/>
          <w14:ligatures w14:val="none"/>
        </w:rPr>
        <w:t>22.2.2.14. paaiškėja VPĮ 37 straipsnio 8 dalyje ir (ar) 47 straipsnio 8 dalyje nurodytos aplinkybės.</w:t>
      </w:r>
    </w:p>
    <w:p w14:paraId="172F6854" w14:textId="77777777" w:rsidR="00824813" w:rsidRPr="00824813" w:rsidRDefault="00824813" w:rsidP="00824813">
      <w:pPr>
        <w:jc w:val="both"/>
        <w:textAlignment w:val="baseline"/>
        <w:rPr>
          <w:rFonts w:ascii="Times New Roman" w:eastAsia="Times New Roman" w:hAnsi="Times New Roman" w:cs="Times New Roman"/>
          <w:color w:val="000000"/>
          <w:sz w:val="24"/>
          <w:szCs w:val="24"/>
          <w:lang w:eastAsia="lt-LT"/>
          <w14:ligatures w14:val="none"/>
        </w:rPr>
      </w:pPr>
      <w:bookmarkStart w:id="380" w:name="part_ce8a6c7f9a264119905a5fb15854aade"/>
      <w:bookmarkEnd w:id="380"/>
      <w:r w:rsidRPr="00824813">
        <w:rPr>
          <w:rFonts w:ascii="Times New Roman" w:eastAsia="Times New Roman" w:hAnsi="Times New Roman" w:cs="Times New Roman"/>
          <w:color w:val="00000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C21F7B"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1" w:name="part_10ba83806b5348b388a168abdfe5f06d"/>
      <w:bookmarkEnd w:id="381"/>
      <w:r w:rsidRPr="00824813">
        <w:rPr>
          <w:rFonts w:ascii="Times New Roman" w:eastAsia="Times New Roman" w:hAnsi="Times New Roman" w:cs="Times New Roman"/>
          <w:color w:val="00000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3E77A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2" w:name="part_4aa3181d33674fb79787b227d41992f0"/>
      <w:bookmarkEnd w:id="382"/>
      <w:r w:rsidRPr="00824813">
        <w:rPr>
          <w:rFonts w:ascii="Times New Roman" w:eastAsia="Times New Roman" w:hAnsi="Times New Roman" w:cs="Times New Roman"/>
          <w:color w:val="000000"/>
          <w:sz w:val="24"/>
          <w:szCs w:val="24"/>
          <w:lang w:eastAsia="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81A7A0"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3" w:name="part_0bf2a1632d5b4934a3d6870e61d2ae9d"/>
      <w:bookmarkEnd w:id="383"/>
      <w:r w:rsidRPr="00824813">
        <w:rPr>
          <w:rFonts w:ascii="Times New Roman" w:eastAsia="Times New Roman" w:hAnsi="Times New Roman" w:cs="Times New Roman"/>
          <w:color w:val="000000"/>
          <w:sz w:val="24"/>
          <w:szCs w:val="24"/>
          <w:lang w:eastAsia="lt-LT"/>
          <w14:ligatures w14:val="none"/>
        </w:rPr>
        <w:t>22.2.6. Pirkėjas turi teisę vienašališkai nutraukti Sutartį ir kitais Specialiosiose sąlygose (jei taikoma) ir įstatymuose bei kituose teisės aktuose įtvirtintais atvejais. </w:t>
      </w:r>
    </w:p>
    <w:p w14:paraId="56086A0F"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4" w:name="part_60ec8ed3cd3c4ba3a8774e17dd92589b"/>
      <w:bookmarkEnd w:id="384"/>
      <w:r w:rsidRPr="00824813">
        <w:rPr>
          <w:rFonts w:ascii="Times New Roman" w:eastAsia="Times New Roman" w:hAnsi="Times New Roman" w:cs="Times New Roman"/>
          <w:color w:val="000000"/>
          <w:sz w:val="24"/>
          <w:szCs w:val="24"/>
          <w:lang w:eastAsia="lt-LT"/>
          <w14:ligatures w14:val="none"/>
        </w:rPr>
        <w:t>22.2.7. Sutartis laikoma nutraukta kitą dieną po to, kai pasibaigia įspėjimo apie Sutarties nutraukimą terminas.  </w:t>
      </w:r>
    </w:p>
    <w:p w14:paraId="1BD9B67D"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5" w:name="part_c7dd2148cda1452c8ad2eb1a8aaab853"/>
      <w:bookmarkEnd w:id="385"/>
      <w:r w:rsidRPr="00824813">
        <w:rPr>
          <w:rFonts w:ascii="Times New Roman" w:eastAsia="Times New Roman" w:hAnsi="Times New Roman" w:cs="Times New Roman"/>
          <w:color w:val="000000"/>
          <w:sz w:val="24"/>
          <w:szCs w:val="24"/>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A3AA89D"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lastRenderedPageBreak/>
        <w:t> </w:t>
      </w:r>
    </w:p>
    <w:p w14:paraId="0763424A"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86" w:name="part_508eee7b0d484c0ab38a387e068c66ce"/>
      <w:bookmarkEnd w:id="386"/>
      <w:r w:rsidRPr="00824813">
        <w:rPr>
          <w:rFonts w:ascii="Times New Roman" w:eastAsia="Times New Roman" w:hAnsi="Times New Roman" w:cs="Times New Roman"/>
          <w:b/>
          <w:bCs/>
          <w:color w:val="000000"/>
          <w:sz w:val="24"/>
          <w:szCs w:val="24"/>
          <w:lang w:eastAsia="lt-LT"/>
          <w14:ligatures w14:val="none"/>
        </w:rPr>
        <w:t>22.3.  Sutarties nutraukimas Tiekėjo iniciatyva</w:t>
      </w:r>
    </w:p>
    <w:p w14:paraId="05F2CDA7"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4EC83F0F"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7" w:name="part_3b24d0c313b74b579aac78f35b7390e1"/>
      <w:bookmarkEnd w:id="387"/>
      <w:r w:rsidRPr="00824813">
        <w:rPr>
          <w:rFonts w:ascii="Times New Roman" w:eastAsia="Times New Roman" w:hAnsi="Times New Roman" w:cs="Times New Roman"/>
          <w:color w:val="00000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27EF8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8" w:name="part_24ba2ec38c3b45399df3c3ea8f6e07f6"/>
      <w:bookmarkEnd w:id="388"/>
      <w:r w:rsidRPr="00824813">
        <w:rPr>
          <w:rFonts w:ascii="Times New Roman" w:eastAsia="Times New Roman" w:hAnsi="Times New Roman" w:cs="Times New Roman"/>
          <w:color w:val="000000"/>
          <w:sz w:val="24"/>
          <w:szCs w:val="24"/>
          <w:lang w:eastAsia="lt-LT"/>
          <w14:ligatures w14:val="none"/>
        </w:rPr>
        <w:t>22.3.2. Tiekėjas turi teisę vienašališkai nutraukti Sutartį, įspėjęs Pirkėją raštu prieš ne trumpesnį nei 10 (dešimties) dienų terminą, jeigu:</w:t>
      </w:r>
    </w:p>
    <w:p w14:paraId="5E1DCA8A"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9" w:name="part_0255eb1f0c3248328aa11e9e393a3fbb"/>
      <w:bookmarkEnd w:id="389"/>
      <w:r w:rsidRPr="00824813">
        <w:rPr>
          <w:rFonts w:ascii="Times New Roman" w:eastAsia="Times New Roman" w:hAnsi="Times New Roman" w:cs="Times New Roman"/>
          <w:color w:val="00000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EFF390"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0" w:name="part_f36605cd78774670b13f5deb431e93b0"/>
      <w:bookmarkEnd w:id="390"/>
      <w:r w:rsidRPr="00824813">
        <w:rPr>
          <w:rFonts w:ascii="Times New Roman" w:eastAsia="Times New Roman" w:hAnsi="Times New Roman" w:cs="Times New Roman"/>
          <w:color w:val="00000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0B5FB694"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1" w:name="part_21d5f61f14db44118633e1cfbb72854d"/>
      <w:bookmarkEnd w:id="391"/>
      <w:r w:rsidRPr="00824813">
        <w:rPr>
          <w:rFonts w:ascii="Times New Roman" w:eastAsia="Times New Roman" w:hAnsi="Times New Roman" w:cs="Times New Roman"/>
          <w:color w:val="00000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1EC0861"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2" w:name="part_8efa3d914b6b408fae1895350aa5b19d"/>
      <w:bookmarkEnd w:id="392"/>
      <w:r w:rsidRPr="00824813">
        <w:rPr>
          <w:rFonts w:ascii="Times New Roman" w:eastAsia="Times New Roman" w:hAnsi="Times New Roman" w:cs="Times New Roman"/>
          <w:color w:val="000000"/>
          <w:sz w:val="24"/>
          <w:szCs w:val="24"/>
          <w:lang w:eastAsia="lt-LT"/>
          <w14:ligatures w14:val="none"/>
        </w:rPr>
        <w:t>22.3.4. Tiekėjas turi teisę vienašališkai nutraukti Sutartį ir kitais įstatymuose bei kituose teisės aktuose įtvirtintais atvejais. </w:t>
      </w:r>
    </w:p>
    <w:p w14:paraId="070A6F6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3" w:name="part_c9e90350543f4eb78661373ec55871ed"/>
      <w:bookmarkEnd w:id="393"/>
      <w:r w:rsidRPr="00824813">
        <w:rPr>
          <w:rFonts w:ascii="Times New Roman" w:eastAsia="Times New Roman" w:hAnsi="Times New Roman" w:cs="Times New Roman"/>
          <w:color w:val="000000"/>
          <w:sz w:val="24"/>
          <w:szCs w:val="24"/>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6613137"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4" w:name="part_607c4dbeea584ea5b29cf77bb3dbe562"/>
      <w:bookmarkEnd w:id="394"/>
      <w:r w:rsidRPr="00824813">
        <w:rPr>
          <w:rFonts w:ascii="Times New Roman" w:eastAsia="Times New Roman" w:hAnsi="Times New Roman" w:cs="Times New Roman"/>
          <w:color w:val="000000"/>
          <w:sz w:val="24"/>
          <w:szCs w:val="24"/>
          <w:lang w:eastAsia="lt-LT"/>
          <w14:ligatures w14:val="none"/>
        </w:rPr>
        <w:t>22.3.6. Sutartis laikoma nutraukta kitą dieną po to, kai pasibaigia įspėjimo apie Sutarties nutraukimą terminas. </w:t>
      </w:r>
    </w:p>
    <w:p w14:paraId="49A9E08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5" w:name="part_5a1067541f6e4febab1d9ba87e2f584a"/>
      <w:bookmarkEnd w:id="395"/>
      <w:r w:rsidRPr="00824813">
        <w:rPr>
          <w:rFonts w:ascii="Times New Roman" w:eastAsia="Times New Roman" w:hAnsi="Times New Roman" w:cs="Times New Roman"/>
          <w:color w:val="00000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184556"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F28ABFD"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eastAsia="lt-LT"/>
          <w14:ligatures w14:val="none"/>
        </w:rPr>
      </w:pPr>
      <w:bookmarkStart w:id="396" w:name="part_02bdb834b9e1414cb810c0b7c617955d"/>
      <w:bookmarkEnd w:id="396"/>
      <w:r w:rsidRPr="00824813">
        <w:rPr>
          <w:rFonts w:ascii="Times New Roman" w:eastAsia="Times New Roman" w:hAnsi="Times New Roman" w:cs="Times New Roman"/>
          <w:b/>
          <w:bCs/>
          <w:color w:val="000000"/>
          <w:sz w:val="24"/>
          <w:szCs w:val="24"/>
          <w:lang w:eastAsia="lt-LT"/>
          <w14:ligatures w14:val="none"/>
        </w:rPr>
        <w:t>22.4.  Šalių teisės ir pareigos Sutarties nutraukimo atveju</w:t>
      </w:r>
    </w:p>
    <w:p w14:paraId="365AE825"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888A81C"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7" w:name="part_9c875acd8fc54c30b8aea72613598052"/>
      <w:bookmarkEnd w:id="397"/>
      <w:r w:rsidRPr="00824813">
        <w:rPr>
          <w:rFonts w:ascii="Times New Roman" w:eastAsia="Times New Roman" w:hAnsi="Times New Roman" w:cs="Times New Roman"/>
          <w:color w:val="00000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0DA61DC1"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8" w:name="part_4afc734393ea409891707c190f5d45b0"/>
      <w:bookmarkEnd w:id="398"/>
      <w:r w:rsidRPr="00824813">
        <w:rPr>
          <w:rFonts w:ascii="Times New Roman" w:eastAsia="Times New Roman" w:hAnsi="Times New Roman" w:cs="Times New Roman"/>
          <w:color w:val="000000"/>
          <w:sz w:val="24"/>
          <w:szCs w:val="24"/>
          <w:lang w:eastAsia="lt-LT"/>
          <w14:ligatures w14:val="none"/>
        </w:rPr>
        <w:t>22.4.2. Nutraukus Sutartį, Šalys privalo: </w:t>
      </w:r>
    </w:p>
    <w:p w14:paraId="38D037F3"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9" w:name="part_b7de437e7d9f4d7cbb1b269c2f6ad1d6"/>
      <w:bookmarkEnd w:id="399"/>
      <w:r w:rsidRPr="00824813">
        <w:rPr>
          <w:rFonts w:ascii="Times New Roman" w:eastAsia="Times New Roman" w:hAnsi="Times New Roman" w:cs="Times New Roman"/>
          <w:color w:val="000000"/>
          <w:sz w:val="24"/>
          <w:szCs w:val="24"/>
          <w:lang w:eastAsia="lt-LT"/>
          <w14:ligatures w14:val="none"/>
        </w:rPr>
        <w:t>22.4.2.1. įsitikinti, jog iki Sutarties nutraukimo dienos pristatytos Prekės ir kiti atlikti veiksmai atitinka Sutarties reikalavimus ir Šalys dėl to viena kitai nebereikš pretenzijų; </w:t>
      </w:r>
    </w:p>
    <w:p w14:paraId="26FF4004"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400" w:name="part_26a7386c8a5f4155923138de611b23ee"/>
      <w:bookmarkEnd w:id="400"/>
      <w:r w:rsidRPr="00824813">
        <w:rPr>
          <w:rFonts w:ascii="Times New Roman" w:eastAsia="Times New Roman" w:hAnsi="Times New Roman" w:cs="Times New Roman"/>
          <w:color w:val="000000"/>
          <w:sz w:val="24"/>
          <w:szCs w:val="24"/>
          <w:lang w:eastAsia="lt-LT"/>
          <w14:ligatures w14:val="none"/>
        </w:rPr>
        <w:t>22.4.2.2. atsiskaityti už iki Sutarties nutraukimo pristatytas Prekes, atitinkančias Sutarties reikalavimus; </w:t>
      </w:r>
    </w:p>
    <w:p w14:paraId="2947B205" w14:textId="77777777" w:rsidR="00824813" w:rsidRPr="00824813" w:rsidRDefault="00824813" w:rsidP="00824813">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401" w:name="part_8a7d80189cae45faa8aa3c8fbf601d98"/>
      <w:bookmarkEnd w:id="401"/>
      <w:r w:rsidRPr="00824813">
        <w:rPr>
          <w:rFonts w:ascii="Times New Roman" w:eastAsia="Times New Roman" w:hAnsi="Times New Roman" w:cs="Times New Roman"/>
          <w:color w:val="000000"/>
          <w:sz w:val="24"/>
          <w:szCs w:val="24"/>
          <w:lang w:eastAsia="lt-LT"/>
          <w14:ligatures w14:val="none"/>
        </w:rPr>
        <w:t>22.4.2.3. per 10 (dešimt) dienų nuo pranešimo apie Sutarties nutraukimą gavimo dienos ar Susitarimo dėl Sutarties nutraukimo sudarymo dienos</w:t>
      </w:r>
      <w:r w:rsidRPr="00824813">
        <w:rPr>
          <w:rFonts w:ascii="Times New Roman" w:eastAsia="Times New Roman" w:hAnsi="Times New Roman" w:cs="Times New Roman"/>
          <w:b/>
          <w:bCs/>
          <w:color w:val="5C5D5D"/>
          <w:sz w:val="24"/>
          <w:szCs w:val="24"/>
          <w:lang w:eastAsia="lt-LT"/>
          <w14:ligatures w14:val="none"/>
        </w:rPr>
        <w:t> </w:t>
      </w:r>
      <w:r w:rsidRPr="00824813">
        <w:rPr>
          <w:rFonts w:ascii="Times New Roman" w:eastAsia="Times New Roman" w:hAnsi="Times New Roman" w:cs="Times New Roman"/>
          <w:color w:val="000000"/>
          <w:sz w:val="24"/>
          <w:szCs w:val="24"/>
          <w:lang w:eastAsia="lt-LT"/>
          <w14:ligatures w14:val="none"/>
        </w:rPr>
        <w:t>perduoti viena kitai visus dokumentus, kuriuos buvo būtina perduoti pagal Sutarties nuostatas. </w:t>
      </w:r>
    </w:p>
    <w:p w14:paraId="3E85381E" w14:textId="77777777" w:rsidR="00824813" w:rsidRPr="00824813" w:rsidRDefault="00824813" w:rsidP="00824813">
      <w:pPr>
        <w:spacing w:line="257" w:lineRule="atLeast"/>
        <w:ind w:firstLine="62"/>
        <w:jc w:val="both"/>
        <w:textAlignment w:val="baseline"/>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17C6A99F" w14:textId="77777777" w:rsidR="00824813" w:rsidRPr="00824813" w:rsidRDefault="00824813" w:rsidP="00824813">
      <w:pPr>
        <w:spacing w:line="257" w:lineRule="atLeast"/>
        <w:jc w:val="center"/>
        <w:rPr>
          <w:rFonts w:ascii="Times New Roman" w:eastAsia="Times New Roman" w:hAnsi="Times New Roman" w:cs="Times New Roman"/>
          <w:color w:val="000000"/>
          <w:sz w:val="24"/>
          <w:szCs w:val="24"/>
          <w:lang w:val="en-US" w:eastAsia="lt-LT"/>
          <w14:ligatures w14:val="none"/>
        </w:rPr>
      </w:pPr>
      <w:bookmarkStart w:id="402" w:name="part_ac29066170cd4cd5b8a4d68607363304"/>
      <w:bookmarkEnd w:id="402"/>
      <w:r w:rsidRPr="00824813">
        <w:rPr>
          <w:rFonts w:ascii="Times New Roman" w:eastAsia="Times New Roman" w:hAnsi="Times New Roman" w:cs="Times New Roman"/>
          <w:b/>
          <w:bCs/>
          <w:caps/>
          <w:color w:val="000000"/>
          <w:sz w:val="24"/>
          <w:szCs w:val="24"/>
          <w:lang w:eastAsia="lt-LT"/>
          <w14:ligatures w14:val="none"/>
        </w:rPr>
        <w:t>23.  PREKIŲ MODELIO AR GAMINTOJO KEITIMAS</w:t>
      </w:r>
    </w:p>
    <w:p w14:paraId="3B66009E"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val="en-US"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3328EA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03" w:name="part_2cdddc243e854fddb31d2e4728ff4d72"/>
      <w:bookmarkEnd w:id="403"/>
      <w:r w:rsidRPr="00824813">
        <w:rPr>
          <w:rFonts w:ascii="Times New Roman" w:eastAsia="Times New Roman" w:hAnsi="Times New Roman" w:cs="Times New Roman"/>
          <w:caps/>
          <w:color w:val="000000"/>
          <w:sz w:val="24"/>
          <w:szCs w:val="24"/>
          <w:lang w:eastAsia="lt-LT"/>
          <w14:ligatures w14:val="none"/>
        </w:rPr>
        <w:t>23.1. </w:t>
      </w:r>
      <w:r w:rsidRPr="00824813">
        <w:rPr>
          <w:rFonts w:ascii="Times New Roman" w:eastAsia="Times New Roman" w:hAnsi="Times New Roman" w:cs="Times New Roman"/>
          <w:color w:val="000000"/>
          <w:sz w:val="24"/>
          <w:szCs w:val="24"/>
          <w:lang w:eastAsia="lt-LT"/>
          <w14:ligatures w14:val="none"/>
        </w:rPr>
        <w:t>Tiekėjas turi teisę keisti Prekių modelį ir (ar) gamintoją, jei yra visos toliau nurodytos sąlygos:</w:t>
      </w:r>
    </w:p>
    <w:p w14:paraId="5597940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04" w:name="part_d8c3483b4be64a909e92a8e144e80d3e"/>
      <w:bookmarkEnd w:id="404"/>
      <w:r w:rsidRPr="00824813">
        <w:rPr>
          <w:rFonts w:ascii="Times New Roman" w:eastAsia="Times New Roman" w:hAnsi="Times New Roman" w:cs="Times New Roman"/>
          <w:color w:val="000000"/>
          <w:sz w:val="24"/>
          <w:szCs w:val="24"/>
          <w:lang w:eastAsia="lt-LT"/>
          <w14:ligatures w14:val="none"/>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4813">
        <w:rPr>
          <w:rFonts w:ascii="Times New Roman" w:eastAsia="Times New Roman" w:hAnsi="Times New Roman" w:cs="Times New Roman"/>
          <w:color w:val="000000"/>
          <w:sz w:val="24"/>
          <w:szCs w:val="24"/>
          <w:vertAlign w:val="superscript"/>
          <w:lang w:eastAsia="lt-LT"/>
          <w14:ligatures w14:val="none"/>
        </w:rPr>
        <w:t>1 </w:t>
      </w:r>
      <w:r w:rsidRPr="00824813">
        <w:rPr>
          <w:rFonts w:ascii="Times New Roman" w:eastAsia="Times New Roman" w:hAnsi="Times New Roman" w:cs="Times New Roman"/>
          <w:color w:val="000000"/>
          <w:sz w:val="24"/>
          <w:szCs w:val="24"/>
          <w:lang w:eastAsia="lt-LT"/>
          <w14:ligatures w14:val="none"/>
        </w:rPr>
        <w:t>dalies nuostatų;</w:t>
      </w:r>
    </w:p>
    <w:p w14:paraId="3316B7F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05" w:name="part_a41233f4f7684281b17e32f44ac2df20"/>
      <w:bookmarkEnd w:id="405"/>
      <w:r w:rsidRPr="00824813">
        <w:rPr>
          <w:rFonts w:ascii="Times New Roman" w:eastAsia="Times New Roman" w:hAnsi="Times New Roman" w:cs="Times New Roman"/>
          <w:color w:val="00000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9B8BDE"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06" w:name="part_3a7a2448fa92437fbbf79cc68ebdb632"/>
      <w:bookmarkEnd w:id="406"/>
      <w:r w:rsidRPr="00824813">
        <w:rPr>
          <w:rFonts w:ascii="Times New Roman" w:eastAsia="Times New Roman" w:hAnsi="Times New Roman" w:cs="Times New Roman"/>
          <w:color w:val="00000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4813">
        <w:rPr>
          <w:rFonts w:ascii="Times New Roman" w:eastAsia="Times New Roman" w:hAnsi="Times New Roman" w:cs="Times New Roman"/>
          <w:color w:val="000000"/>
          <w:sz w:val="24"/>
          <w:szCs w:val="24"/>
          <w:shd w:val="clear" w:color="auto" w:fill="FFFFFF"/>
          <w:lang w:eastAsia="lt-LT"/>
          <w14:ligatures w14:val="none"/>
        </w:rPr>
        <w:t>ir lygiavertiškumo ar geresnės kokybės nei Sutartyje nurodytos Prekės</w:t>
      </w:r>
      <w:r w:rsidRPr="00824813">
        <w:rPr>
          <w:rFonts w:ascii="Times New Roman" w:eastAsia="Times New Roman" w:hAnsi="Times New Roman" w:cs="Times New Roman"/>
          <w:color w:val="000000"/>
          <w:sz w:val="24"/>
          <w:szCs w:val="24"/>
          <w:lang w:eastAsia="lt-LT"/>
          <w14:ligatures w14:val="none"/>
        </w:rPr>
        <w:t>;</w:t>
      </w:r>
    </w:p>
    <w:p w14:paraId="2F518C0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07" w:name="part_01882373884b444fb68538021c327368"/>
      <w:bookmarkEnd w:id="407"/>
      <w:r w:rsidRPr="00824813">
        <w:rPr>
          <w:rFonts w:ascii="Times New Roman" w:eastAsia="Times New Roman" w:hAnsi="Times New Roman" w:cs="Times New Roman"/>
          <w:color w:val="000000"/>
          <w:sz w:val="24"/>
          <w:szCs w:val="24"/>
          <w:lang w:eastAsia="lt-LT"/>
          <w14:ligatures w14:val="none"/>
        </w:rPr>
        <w:t>23.1.4. Šalys sudarė rašytinį Susitarimą prie Sutarties dėl Prekių keitimo.</w:t>
      </w:r>
    </w:p>
    <w:p w14:paraId="6675D437"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08" w:name="part_5c6cf27c364b4af6bcc9216e30041f3e"/>
      <w:bookmarkEnd w:id="408"/>
      <w:r w:rsidRPr="00824813">
        <w:rPr>
          <w:rFonts w:ascii="Times New Roman" w:eastAsia="Times New Roman" w:hAnsi="Times New Roman" w:cs="Times New Roman"/>
          <w:color w:val="000000"/>
          <w:sz w:val="24"/>
          <w:szCs w:val="24"/>
          <w:lang w:eastAsia="lt-LT"/>
          <w14:ligatures w14:val="none"/>
        </w:rPr>
        <w:t>23.2. Šiame Bendrųjų sąlygų skyriuje nurodytu atveju Prekės turi būti pristatytos už ne didesnę nei pasiūlyme nurodytą kainą.</w:t>
      </w:r>
    </w:p>
    <w:p w14:paraId="515B1C7E"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2F60F7CC" w14:textId="77777777" w:rsidR="00824813" w:rsidRPr="00824813" w:rsidRDefault="00824813" w:rsidP="00824813">
      <w:pPr>
        <w:spacing w:line="257" w:lineRule="atLeast"/>
        <w:ind w:left="360" w:hanging="360"/>
        <w:jc w:val="center"/>
        <w:rPr>
          <w:rFonts w:ascii="Times New Roman" w:eastAsia="Times New Roman" w:hAnsi="Times New Roman" w:cs="Times New Roman"/>
          <w:color w:val="000000"/>
          <w:sz w:val="24"/>
          <w:szCs w:val="24"/>
          <w:lang w:eastAsia="lt-LT"/>
          <w14:ligatures w14:val="none"/>
        </w:rPr>
      </w:pPr>
      <w:bookmarkStart w:id="409" w:name="part_1c8d23105beb4efc90e31587212f28c5"/>
      <w:bookmarkEnd w:id="409"/>
      <w:r w:rsidRPr="00824813">
        <w:rPr>
          <w:rFonts w:ascii="Times New Roman" w:eastAsia="Times New Roman" w:hAnsi="Times New Roman" w:cs="Times New Roman"/>
          <w:b/>
          <w:bCs/>
          <w:caps/>
          <w:color w:val="000000"/>
          <w:sz w:val="24"/>
          <w:szCs w:val="24"/>
          <w:lang w:eastAsia="lt-LT"/>
          <w14:ligatures w14:val="none"/>
        </w:rPr>
        <w:t>24.  BENDRAVIMO TVARKA IR KALBA</w:t>
      </w:r>
    </w:p>
    <w:p w14:paraId="360F27C6" w14:textId="77777777" w:rsidR="00824813" w:rsidRPr="00824813" w:rsidRDefault="00824813" w:rsidP="00824813">
      <w:pPr>
        <w:spacing w:line="257" w:lineRule="atLeast"/>
        <w:ind w:left="360"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7E75A88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0" w:name="part_e056e3c9413a4304ae30e79a4f850d74"/>
      <w:bookmarkEnd w:id="410"/>
      <w:r w:rsidRPr="00824813">
        <w:rPr>
          <w:rFonts w:ascii="Times New Roman" w:eastAsia="Times New Roman" w:hAnsi="Times New Roman" w:cs="Times New Roman"/>
          <w:color w:val="000000"/>
          <w:sz w:val="24"/>
          <w:szCs w:val="24"/>
          <w:lang w:eastAsia="lt-LT"/>
          <w14:ligatures w14:val="none"/>
        </w:rPr>
        <w:t>24.1. Sutartis sudaroma lietuvių kalba. Jeigu Sutartis ar kuris nors ją sudarantis dokumentas sudaromas kita kalba arba išverčiamas į kitą kalbą, visais atvejais </w:t>
      </w:r>
      <w:r w:rsidRPr="00824813">
        <w:rPr>
          <w:rFonts w:ascii="Times New Roman" w:eastAsia="Times New Roman" w:hAnsi="Times New Roman" w:cs="Times New Roman"/>
          <w:color w:val="000000"/>
          <w:sz w:val="24"/>
          <w:szCs w:val="24"/>
          <w:shd w:val="clear" w:color="auto" w:fill="FFFFFF"/>
          <w:lang w:eastAsia="lt-LT"/>
          <w14:ligatures w14:val="none"/>
        </w:rPr>
        <w:t>autentišku laikomas tik lietuvių kalba parengtas Sutarties tekstas (jei yra neatitikimų, pirmenybė teikiama lietuvių kalba parengtam tekstui).</w:t>
      </w:r>
    </w:p>
    <w:p w14:paraId="02CF1578"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1" w:name="part_c013a6a571204d3b9e63301c02a609e9"/>
      <w:bookmarkEnd w:id="411"/>
      <w:r w:rsidRPr="00824813">
        <w:rPr>
          <w:rFonts w:ascii="Times New Roman" w:eastAsia="Times New Roman" w:hAnsi="Times New Roman" w:cs="Times New Roman"/>
          <w:color w:val="00000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774893"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2" w:name="part_a7d1ec55fcde4833944c62087b9fe8a0"/>
      <w:bookmarkEnd w:id="412"/>
      <w:r w:rsidRPr="00824813">
        <w:rPr>
          <w:rFonts w:ascii="Times New Roman" w:eastAsia="Times New Roman" w:hAnsi="Times New Roman" w:cs="Times New Roman"/>
          <w:color w:val="000000"/>
          <w:sz w:val="24"/>
          <w:szCs w:val="24"/>
          <w:lang w:eastAsia="lt-LT"/>
          <w14:ligatures w14:val="none"/>
        </w:rPr>
        <w:t>24.3. Jeigu pranešimas yra įteikiamas asmeniškai arba siunčiamas paštu ar per kurjerį, jis turi būti įteikiamas pasirašytinai ir laikomas gautu gavimo patvirtinime nurodytą dieną.</w:t>
      </w:r>
    </w:p>
    <w:p w14:paraId="44282125"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3" w:name="part_3d983fa9d0134a889c7c4dccac5a770d"/>
      <w:bookmarkEnd w:id="413"/>
      <w:r w:rsidRPr="00824813">
        <w:rPr>
          <w:rFonts w:ascii="Times New Roman" w:eastAsia="Times New Roman" w:hAnsi="Times New Roman" w:cs="Times New Roman"/>
          <w:color w:val="000000"/>
          <w:sz w:val="24"/>
          <w:szCs w:val="24"/>
          <w:lang w:eastAsia="lt-LT"/>
          <w14:ligatures w14:val="none"/>
        </w:rPr>
        <w:t>24.4. Jeigu pranešimas siunčiamas el. paštu, laikoma, kad Šalis jį gavo kitą darbo dieną.</w:t>
      </w:r>
    </w:p>
    <w:p w14:paraId="528C6EF1"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4" w:name="part_c41d44de8d4a4a7287332fe63b5dd9ae"/>
      <w:bookmarkEnd w:id="414"/>
      <w:r w:rsidRPr="00824813">
        <w:rPr>
          <w:rFonts w:ascii="Times New Roman" w:eastAsia="Times New Roman" w:hAnsi="Times New Roman" w:cs="Times New Roman"/>
          <w:color w:val="000000"/>
          <w:sz w:val="24"/>
          <w:szCs w:val="24"/>
          <w:lang w:eastAsia="lt-LT"/>
          <w14:ligatures w14:val="none"/>
        </w:rPr>
        <w:t>24.5. Jeigu pranešimas siunčiamas keliais skirtingais būdais, laikoma, kad gavėjas jį gavo tada, kai jis gavo pirmesnįjį pranešimą.</w:t>
      </w:r>
    </w:p>
    <w:p w14:paraId="7088FFF8" w14:textId="77777777" w:rsidR="00824813" w:rsidRPr="00824813" w:rsidRDefault="00824813" w:rsidP="00824813">
      <w:pPr>
        <w:spacing w:line="257" w:lineRule="atLeast"/>
        <w:ind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52D0C6ED" w14:textId="77777777" w:rsidR="00824813" w:rsidRPr="00824813" w:rsidRDefault="00824813" w:rsidP="00824813">
      <w:pPr>
        <w:spacing w:line="257" w:lineRule="atLeast"/>
        <w:ind w:left="360" w:hanging="360"/>
        <w:jc w:val="center"/>
        <w:rPr>
          <w:rFonts w:ascii="Times New Roman" w:eastAsia="Times New Roman" w:hAnsi="Times New Roman" w:cs="Times New Roman"/>
          <w:color w:val="000000"/>
          <w:sz w:val="24"/>
          <w:szCs w:val="24"/>
          <w:lang w:eastAsia="lt-LT"/>
          <w14:ligatures w14:val="none"/>
        </w:rPr>
      </w:pPr>
      <w:bookmarkStart w:id="415" w:name="part_6a1fbd5aa9584bbc97ad023edec1e7c8"/>
      <w:bookmarkEnd w:id="415"/>
      <w:r w:rsidRPr="00824813">
        <w:rPr>
          <w:rFonts w:ascii="Times New Roman" w:eastAsia="Times New Roman" w:hAnsi="Times New Roman" w:cs="Times New Roman"/>
          <w:b/>
          <w:bCs/>
          <w:caps/>
          <w:color w:val="000000"/>
          <w:sz w:val="24"/>
          <w:szCs w:val="24"/>
          <w:lang w:eastAsia="lt-LT"/>
          <w14:ligatures w14:val="none"/>
        </w:rPr>
        <w:t>25.  PRETENZIJOS IR GINČŲ SPRENDIMAS</w:t>
      </w:r>
    </w:p>
    <w:p w14:paraId="2E6C596D" w14:textId="77777777" w:rsidR="00824813" w:rsidRPr="00824813" w:rsidRDefault="00824813" w:rsidP="00824813">
      <w:pPr>
        <w:spacing w:line="257" w:lineRule="atLeast"/>
        <w:ind w:left="360" w:firstLine="62"/>
        <w:jc w:val="both"/>
        <w:rPr>
          <w:rFonts w:ascii="Times New Roman" w:eastAsia="Times New Roman" w:hAnsi="Times New Roman" w:cs="Times New Roman"/>
          <w:color w:val="000000"/>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 </w:t>
      </w:r>
    </w:p>
    <w:p w14:paraId="0DAF7096"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6" w:name="part_7a43ebe0d0814482ad9e773c7cb3af3a"/>
      <w:bookmarkEnd w:id="416"/>
      <w:r w:rsidRPr="00824813">
        <w:rPr>
          <w:rFonts w:ascii="Times New Roman" w:eastAsia="Times New Roman" w:hAnsi="Times New Roman" w:cs="Times New Roman"/>
          <w:color w:val="000000"/>
          <w:sz w:val="24"/>
          <w:szCs w:val="24"/>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E7ED0A2"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7" w:name="part_a107e39c39644481bf5001298dac6545"/>
      <w:bookmarkEnd w:id="417"/>
      <w:r w:rsidRPr="00824813">
        <w:rPr>
          <w:rFonts w:ascii="Times New Roman" w:eastAsia="Times New Roman" w:hAnsi="Times New Roman" w:cs="Times New Roman"/>
          <w:color w:val="00000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2169BCA" w14:textId="77777777" w:rsidR="00824813" w:rsidRPr="00824813" w:rsidRDefault="00824813" w:rsidP="00824813">
      <w:pPr>
        <w:spacing w:line="257" w:lineRule="atLeast"/>
        <w:jc w:val="both"/>
        <w:rPr>
          <w:rFonts w:ascii="Times New Roman" w:eastAsia="Times New Roman" w:hAnsi="Times New Roman" w:cs="Times New Roman"/>
          <w:color w:val="000000"/>
          <w:sz w:val="24"/>
          <w:szCs w:val="24"/>
          <w:lang w:eastAsia="lt-LT"/>
          <w14:ligatures w14:val="none"/>
        </w:rPr>
      </w:pPr>
      <w:bookmarkStart w:id="418" w:name="part_63a3ff2d133b4946bcafee7db2541a1e"/>
      <w:bookmarkEnd w:id="418"/>
      <w:r w:rsidRPr="00824813">
        <w:rPr>
          <w:rFonts w:ascii="Times New Roman" w:eastAsia="Times New Roman" w:hAnsi="Times New Roman" w:cs="Times New Roman"/>
          <w:color w:val="000000"/>
          <w:sz w:val="24"/>
          <w:szCs w:val="24"/>
          <w:lang w:eastAsia="lt-LT"/>
          <w14:ligatures w14:val="none"/>
        </w:rPr>
        <w:t>25.3. Kilę ginčai nesudaro pagrindo Šalims atsisakyti vykdyti savo prievoles pagal Sutartį.</w:t>
      </w:r>
      <w:bookmarkStart w:id="419" w:name="part_4d763c2514204a4fb81b8a6c479852e6"/>
      <w:bookmarkEnd w:id="419"/>
    </w:p>
    <w:p w14:paraId="38634C0E" w14:textId="77777777" w:rsidR="00824813" w:rsidRPr="00824813" w:rsidRDefault="00824813" w:rsidP="00824813">
      <w:pPr>
        <w:spacing w:line="257" w:lineRule="atLeast"/>
        <w:jc w:val="center"/>
        <w:rPr>
          <w:rFonts w:ascii="Times New Roman" w:eastAsia="Times New Roman" w:hAnsi="Times New Roman" w:cs="Times New Roman"/>
          <w:sz w:val="24"/>
          <w:szCs w:val="24"/>
          <w:lang w:eastAsia="lt-LT"/>
          <w14:ligatures w14:val="none"/>
        </w:rPr>
      </w:pPr>
      <w:r w:rsidRPr="00824813">
        <w:rPr>
          <w:rFonts w:ascii="Times New Roman" w:eastAsia="Times New Roman" w:hAnsi="Times New Roman" w:cs="Times New Roman"/>
          <w:color w:val="000000"/>
          <w:sz w:val="24"/>
          <w:szCs w:val="24"/>
          <w:lang w:eastAsia="lt-LT"/>
          <w14:ligatures w14:val="none"/>
        </w:rPr>
        <w:t>___________________</w:t>
      </w: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34" w:left="1701" w:header="720" w:footer="720" w:gutter="0"/>
          <w:cols w:space="720"/>
          <w:titlePg/>
          <w:docGrid w:linePitch="360"/>
        </w:sectPr>
      </w:pPr>
    </w:p>
    <w:p w14:paraId="2F170215" w14:textId="6AC9410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5F4C96">
        <w:rPr>
          <w:rFonts w:ascii="Times New Roman" w:hAnsi="Times New Roman" w:cs="Times New Roman"/>
          <w:b/>
          <w:i/>
          <w:iCs/>
          <w:color w:val="auto"/>
          <w:sz w:val="24"/>
          <w:szCs w:val="24"/>
        </w:rPr>
        <w:t>8</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Default="009E15FF" w:rsidP="00445A06">
      <w:pPr>
        <w:jc w:val="both"/>
        <w:rPr>
          <w:rFonts w:ascii="Times New Roman" w:hAnsi="Times New Roman" w:cs="Times New Roman"/>
          <w:sz w:val="24"/>
          <w:szCs w:val="24"/>
          <w:u w:val="single"/>
        </w:rPr>
      </w:pPr>
    </w:p>
    <w:p w14:paraId="61DB47E0" w14:textId="77777777" w:rsidR="00600CC2" w:rsidRPr="00A0240C" w:rsidRDefault="00600CC2"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1595" w14:textId="77777777" w:rsidR="00167C8A" w:rsidRDefault="00167C8A" w:rsidP="00D05666">
      <w:r>
        <w:separator/>
      </w:r>
    </w:p>
  </w:endnote>
  <w:endnote w:type="continuationSeparator" w:id="0">
    <w:p w14:paraId="5C919A1A" w14:textId="77777777" w:rsidR="00167C8A" w:rsidRDefault="00167C8A" w:rsidP="00D05666">
      <w:r>
        <w:continuationSeparator/>
      </w:r>
    </w:p>
  </w:endnote>
  <w:endnote w:type="continuationNotice" w:id="1">
    <w:p w14:paraId="01EC73C7" w14:textId="77777777" w:rsidR="00167C8A" w:rsidRDefault="00167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4996" w14:textId="77777777" w:rsidR="00167C8A" w:rsidRDefault="00167C8A" w:rsidP="00D05666">
      <w:r>
        <w:separator/>
      </w:r>
    </w:p>
  </w:footnote>
  <w:footnote w:type="continuationSeparator" w:id="0">
    <w:p w14:paraId="57DD0B62" w14:textId="77777777" w:rsidR="00167C8A" w:rsidRDefault="00167C8A" w:rsidP="00D05666">
      <w:r>
        <w:continuationSeparator/>
      </w:r>
    </w:p>
  </w:footnote>
  <w:footnote w:type="continuationNotice" w:id="1">
    <w:p w14:paraId="6D8E63CE" w14:textId="77777777" w:rsidR="00167C8A" w:rsidRDefault="00167C8A"/>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2"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F0A22C0"/>
    <w:multiLevelType w:val="hybridMultilevel"/>
    <w:tmpl w:val="C3621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1B35EF"/>
    <w:multiLevelType w:val="hybridMultilevel"/>
    <w:tmpl w:val="BC42A3D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23617CC6"/>
    <w:multiLevelType w:val="hybridMultilevel"/>
    <w:tmpl w:val="4670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9" w15:restartNumberingAfterBreak="0">
    <w:nsid w:val="25ED248B"/>
    <w:multiLevelType w:val="hybridMultilevel"/>
    <w:tmpl w:val="EA126C12"/>
    <w:lvl w:ilvl="0" w:tplc="AEB604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AB7DAC"/>
    <w:multiLevelType w:val="hybridMultilevel"/>
    <w:tmpl w:val="22BE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35"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6"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BF5A57"/>
    <w:multiLevelType w:val="hybridMultilevel"/>
    <w:tmpl w:val="60ECC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2"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6"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0" w15:restartNumberingAfterBreak="0">
    <w:nsid w:val="43FB494E"/>
    <w:multiLevelType w:val="multilevel"/>
    <w:tmpl w:val="DAB8841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00201E"/>
    <w:multiLevelType w:val="hybridMultilevel"/>
    <w:tmpl w:val="8C0661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6"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58" w15:restartNumberingAfterBreak="0">
    <w:nsid w:val="4EB662DF"/>
    <w:multiLevelType w:val="multilevel"/>
    <w:tmpl w:val="8D7C2F42"/>
    <w:lvl w:ilvl="0">
      <w:start w:val="1"/>
      <w:numFmt w:val="bullet"/>
      <w:lvlText w:val=""/>
      <w:lvlJc w:val="left"/>
      <w:pPr>
        <w:tabs>
          <w:tab w:val="num" w:pos="502"/>
        </w:tabs>
        <w:ind w:left="502"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5"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9"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7B57EB2"/>
    <w:multiLevelType w:val="hybridMultilevel"/>
    <w:tmpl w:val="BABEB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D265196"/>
    <w:multiLevelType w:val="multilevel"/>
    <w:tmpl w:val="04069BEC"/>
    <w:lvl w:ilvl="0">
      <w:start w:val="1"/>
      <w:numFmt w:val="decimal"/>
      <w:lvlText w:val="%1."/>
      <w:lvlJc w:val="left"/>
      <w:pPr>
        <w:ind w:left="450" w:hanging="450"/>
      </w:pPr>
      <w:rPr>
        <w:b w:val="0"/>
      </w:rPr>
    </w:lvl>
    <w:lvl w:ilvl="1">
      <w:start w:val="1"/>
      <w:numFmt w:val="decimal"/>
      <w:lvlText w:val="%1.%2."/>
      <w:lvlJc w:val="left"/>
      <w:pPr>
        <w:ind w:left="1159" w:hanging="45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73"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7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FFE6C50"/>
    <w:multiLevelType w:val="hybridMultilevel"/>
    <w:tmpl w:val="04E4DFCC"/>
    <w:lvl w:ilvl="0" w:tplc="ECAE80AA">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F16FE9"/>
    <w:multiLevelType w:val="hybridMultilevel"/>
    <w:tmpl w:val="A8C87AA0"/>
    <w:lvl w:ilvl="0" w:tplc="CAC46FDC">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80"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1"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3" w15:restartNumberingAfterBreak="0">
    <w:nsid w:val="66855021"/>
    <w:multiLevelType w:val="hybridMultilevel"/>
    <w:tmpl w:val="74B4BB84"/>
    <w:lvl w:ilvl="0" w:tplc="C1209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5"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86" w15:restartNumberingAfterBreak="0">
    <w:nsid w:val="68E567A0"/>
    <w:multiLevelType w:val="hybridMultilevel"/>
    <w:tmpl w:val="8C10A716"/>
    <w:lvl w:ilvl="0" w:tplc="1848E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7"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94"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6"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97"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7180002C"/>
    <w:multiLevelType w:val="hybridMultilevel"/>
    <w:tmpl w:val="F7DC3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3FB4109"/>
    <w:multiLevelType w:val="multilevel"/>
    <w:tmpl w:val="621E82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3"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4" w15:restartNumberingAfterBreak="0">
    <w:nsid w:val="761554E6"/>
    <w:multiLevelType w:val="hybridMultilevel"/>
    <w:tmpl w:val="46708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8"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9"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2"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36"/>
  </w:num>
  <w:num w:numId="2" w16cid:durableId="526139676">
    <w:abstractNumId w:val="14"/>
  </w:num>
  <w:num w:numId="3" w16cid:durableId="2028217904">
    <w:abstractNumId w:val="75"/>
  </w:num>
  <w:num w:numId="4" w16cid:durableId="1642922880">
    <w:abstractNumId w:val="89"/>
  </w:num>
  <w:num w:numId="5" w16cid:durableId="1388185892">
    <w:abstractNumId w:val="64"/>
  </w:num>
  <w:num w:numId="6" w16cid:durableId="759719113">
    <w:abstractNumId w:val="107"/>
  </w:num>
  <w:num w:numId="7" w16cid:durableId="1629894547">
    <w:abstractNumId w:val="102"/>
  </w:num>
  <w:num w:numId="8" w16cid:durableId="1736663611">
    <w:abstractNumId w:val="7"/>
  </w:num>
  <w:num w:numId="9" w16cid:durableId="1137145366">
    <w:abstractNumId w:val="103"/>
  </w:num>
  <w:num w:numId="10" w16cid:durableId="969942219">
    <w:abstractNumId w:val="95"/>
  </w:num>
  <w:num w:numId="11" w16cid:durableId="641078734">
    <w:abstractNumId w:val="88"/>
  </w:num>
  <w:num w:numId="12" w16cid:durableId="1839080103">
    <w:abstractNumId w:val="49"/>
  </w:num>
  <w:num w:numId="13" w16cid:durableId="348023395">
    <w:abstractNumId w:val="60"/>
  </w:num>
  <w:num w:numId="14" w16cid:durableId="1053121862">
    <w:abstractNumId w:val="91"/>
  </w:num>
  <w:num w:numId="15" w16cid:durableId="1303727821">
    <w:abstractNumId w:val="15"/>
  </w:num>
  <w:num w:numId="16" w16cid:durableId="1627080868">
    <w:abstractNumId w:val="25"/>
  </w:num>
  <w:num w:numId="17" w16cid:durableId="1037703751">
    <w:abstractNumId w:val="54"/>
  </w:num>
  <w:num w:numId="18" w16cid:durableId="469057413">
    <w:abstractNumId w:val="1"/>
  </w:num>
  <w:num w:numId="19" w16cid:durableId="1773017350">
    <w:abstractNumId w:val="93"/>
  </w:num>
  <w:num w:numId="20" w16cid:durableId="2131702829">
    <w:abstractNumId w:val="85"/>
  </w:num>
  <w:num w:numId="21" w16cid:durableId="968631918">
    <w:abstractNumId w:val="74"/>
  </w:num>
  <w:num w:numId="22" w16cid:durableId="118382119">
    <w:abstractNumId w:val="94"/>
  </w:num>
  <w:num w:numId="23" w16cid:durableId="1174877442">
    <w:abstractNumId w:val="77"/>
  </w:num>
  <w:num w:numId="24" w16cid:durableId="1364474307">
    <w:abstractNumId w:val="90"/>
  </w:num>
  <w:num w:numId="25" w16cid:durableId="1006250376">
    <w:abstractNumId w:val="3"/>
  </w:num>
  <w:num w:numId="26" w16cid:durableId="566838967">
    <w:abstractNumId w:val="41"/>
  </w:num>
  <w:num w:numId="27" w16cid:durableId="724261430">
    <w:abstractNumId w:val="84"/>
  </w:num>
  <w:num w:numId="28" w16cid:durableId="1884630571">
    <w:abstractNumId w:val="55"/>
  </w:num>
  <w:num w:numId="29" w16cid:durableId="662589761">
    <w:abstractNumId w:val="6"/>
  </w:num>
  <w:num w:numId="30" w16cid:durableId="2129812047">
    <w:abstractNumId w:val="19"/>
  </w:num>
  <w:num w:numId="31" w16cid:durableId="1027177054">
    <w:abstractNumId w:val="33"/>
  </w:num>
  <w:num w:numId="32" w16cid:durableId="1224372092">
    <w:abstractNumId w:val="22"/>
  </w:num>
  <w:num w:numId="33" w16cid:durableId="199098726">
    <w:abstractNumId w:val="8"/>
  </w:num>
  <w:num w:numId="34" w16cid:durableId="2094278201">
    <w:abstractNumId w:val="2"/>
  </w:num>
  <w:num w:numId="35" w16cid:durableId="1948149018">
    <w:abstractNumId w:val="26"/>
  </w:num>
  <w:num w:numId="36" w16cid:durableId="2093312638">
    <w:abstractNumId w:val="35"/>
  </w:num>
  <w:num w:numId="37" w16cid:durableId="1988165960">
    <w:abstractNumId w:val="112"/>
  </w:num>
  <w:num w:numId="38" w16cid:durableId="706874712">
    <w:abstractNumId w:val="18"/>
  </w:num>
  <w:num w:numId="39" w16cid:durableId="421874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109"/>
  </w:num>
  <w:num w:numId="41" w16cid:durableId="314454213">
    <w:abstractNumId w:val="42"/>
  </w:num>
  <w:num w:numId="42" w16cid:durableId="1027558581">
    <w:abstractNumId w:val="5"/>
  </w:num>
  <w:num w:numId="43" w16cid:durableId="1923023552">
    <w:abstractNumId w:val="65"/>
  </w:num>
  <w:num w:numId="44" w16cid:durableId="242448764">
    <w:abstractNumId w:val="113"/>
  </w:num>
  <w:num w:numId="45" w16cid:durableId="1677801227">
    <w:abstractNumId w:val="66"/>
  </w:num>
  <w:num w:numId="46" w16cid:durableId="607277151">
    <w:abstractNumId w:val="63"/>
  </w:num>
  <w:num w:numId="47" w16cid:durableId="1089815071">
    <w:abstractNumId w:val="45"/>
  </w:num>
  <w:num w:numId="48" w16cid:durableId="474420729">
    <w:abstractNumId w:val="21"/>
  </w:num>
  <w:num w:numId="49" w16cid:durableId="164781829">
    <w:abstractNumId w:val="30"/>
  </w:num>
  <w:num w:numId="50" w16cid:durableId="1211570888">
    <w:abstractNumId w:val="80"/>
  </w:num>
  <w:num w:numId="51" w16cid:durableId="761998912">
    <w:abstractNumId w:val="51"/>
  </w:num>
  <w:num w:numId="52" w16cid:durableId="1986885583">
    <w:abstractNumId w:val="105"/>
  </w:num>
  <w:num w:numId="53" w16cid:durableId="1058163245">
    <w:abstractNumId w:val="68"/>
  </w:num>
  <w:num w:numId="54" w16cid:durableId="2485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69"/>
  </w:num>
  <w:num w:numId="56" w16cid:durableId="2079547333">
    <w:abstractNumId w:val="56"/>
  </w:num>
  <w:num w:numId="57" w16cid:durableId="150219381">
    <w:abstractNumId w:val="38"/>
  </w:num>
  <w:num w:numId="58" w16cid:durableId="1577008759">
    <w:abstractNumId w:val="39"/>
  </w:num>
  <w:num w:numId="59" w16cid:durableId="632372512">
    <w:abstractNumId w:val="97"/>
  </w:num>
  <w:num w:numId="60" w16cid:durableId="1242181625">
    <w:abstractNumId w:val="31"/>
  </w:num>
  <w:num w:numId="61" w16cid:durableId="1539778635">
    <w:abstractNumId w:val="79"/>
  </w:num>
  <w:num w:numId="62" w16cid:durableId="1434860482">
    <w:abstractNumId w:val="47"/>
  </w:num>
  <w:num w:numId="63" w16cid:durableId="1424452127">
    <w:abstractNumId w:val="62"/>
  </w:num>
  <w:num w:numId="64" w16cid:durableId="1295794634">
    <w:abstractNumId w:val="110"/>
  </w:num>
  <w:num w:numId="65" w16cid:durableId="611978055">
    <w:abstractNumId w:val="27"/>
  </w:num>
  <w:num w:numId="66" w16cid:durableId="1483111871">
    <w:abstractNumId w:val="108"/>
  </w:num>
  <w:num w:numId="67" w16cid:durableId="717631702">
    <w:abstractNumId w:val="34"/>
  </w:num>
  <w:num w:numId="68" w16cid:durableId="1896045793">
    <w:abstractNumId w:val="111"/>
  </w:num>
  <w:num w:numId="69" w16cid:durableId="981931251">
    <w:abstractNumId w:val="81"/>
  </w:num>
  <w:num w:numId="70" w16cid:durableId="1574972958">
    <w:abstractNumId w:val="99"/>
  </w:num>
  <w:num w:numId="71" w16cid:durableId="1070881694">
    <w:abstractNumId w:val="16"/>
  </w:num>
  <w:num w:numId="72" w16cid:durableId="1056585748">
    <w:abstractNumId w:val="57"/>
  </w:num>
  <w:num w:numId="73" w16cid:durableId="1044327372">
    <w:abstractNumId w:val="20"/>
  </w:num>
  <w:num w:numId="74" w16cid:durableId="625506287">
    <w:abstractNumId w:val="59"/>
  </w:num>
  <w:num w:numId="75" w16cid:durableId="1974943206">
    <w:abstractNumId w:val="28"/>
  </w:num>
  <w:num w:numId="76" w16cid:durableId="1289437035">
    <w:abstractNumId w:val="73"/>
  </w:num>
  <w:num w:numId="77" w16cid:durableId="1788693951">
    <w:abstractNumId w:val="87"/>
  </w:num>
  <w:num w:numId="78" w16cid:durableId="705183926">
    <w:abstractNumId w:val="92"/>
  </w:num>
  <w:num w:numId="79" w16cid:durableId="1714041959">
    <w:abstractNumId w:val="9"/>
  </w:num>
  <w:num w:numId="80" w16cid:durableId="1496874169">
    <w:abstractNumId w:val="82"/>
  </w:num>
  <w:num w:numId="81" w16cid:durableId="1368798884">
    <w:abstractNumId w:val="52"/>
  </w:num>
  <w:num w:numId="82" w16cid:durableId="1024747521">
    <w:abstractNumId w:val="80"/>
    <w:lvlOverride w:ilvl="0">
      <w:startOverride w:val="1"/>
    </w:lvlOverride>
    <w:lvlOverride w:ilvl="1">
      <w:startOverride w:val="2"/>
    </w:lvlOverride>
  </w:num>
  <w:num w:numId="83" w16cid:durableId="815688722">
    <w:abstractNumId w:val="46"/>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8"/>
  </w:num>
  <w:num w:numId="85" w16cid:durableId="173568381">
    <w:abstractNumId w:val="67"/>
  </w:num>
  <w:num w:numId="86" w16cid:durableId="137849304">
    <w:abstractNumId w:val="43"/>
  </w:num>
  <w:num w:numId="87" w16cid:durableId="1917279011">
    <w:abstractNumId w:val="40"/>
  </w:num>
  <w:num w:numId="88" w16cid:durableId="1086194289">
    <w:abstractNumId w:val="13"/>
  </w:num>
  <w:num w:numId="89" w16cid:durableId="841698346">
    <w:abstractNumId w:val="71"/>
  </w:num>
  <w:num w:numId="90" w16cid:durableId="84545632">
    <w:abstractNumId w:val="96"/>
  </w:num>
  <w:num w:numId="91" w16cid:durableId="1955207360">
    <w:abstractNumId w:val="44"/>
  </w:num>
  <w:num w:numId="92" w16cid:durableId="1894273104">
    <w:abstractNumId w:val="61"/>
  </w:num>
  <w:num w:numId="93" w16cid:durableId="1441414010">
    <w:abstractNumId w:val="106"/>
  </w:num>
  <w:num w:numId="94" w16cid:durableId="1914394929">
    <w:abstractNumId w:val="10"/>
  </w:num>
  <w:num w:numId="95" w16cid:durableId="1074549802">
    <w:abstractNumId w:val="104"/>
  </w:num>
  <w:num w:numId="96" w16cid:durableId="1672562970">
    <w:abstractNumId w:val="23"/>
  </w:num>
  <w:num w:numId="97" w16cid:durableId="4181414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299203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39545263">
    <w:abstractNumId w:val="50"/>
  </w:num>
  <w:num w:numId="100" w16cid:durableId="144586218">
    <w:abstractNumId w:val="76"/>
  </w:num>
  <w:num w:numId="101" w16cid:durableId="233517187">
    <w:abstractNumId w:val="10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2" w16cid:durableId="13902240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46056614">
    <w:abstractNumId w:val="53"/>
  </w:num>
  <w:num w:numId="104" w16cid:durableId="1834057491">
    <w:abstractNumId w:val="32"/>
  </w:num>
  <w:num w:numId="105" w16cid:durableId="1568227465">
    <w:abstractNumId w:val="101"/>
  </w:num>
  <w:num w:numId="106" w16cid:durableId="2035304230">
    <w:abstractNumId w:val="78"/>
  </w:num>
  <w:num w:numId="107" w16cid:durableId="944464339">
    <w:abstractNumId w:val="0"/>
    <w:lvlOverride w:ilvl="0">
      <w:startOverride w:val="1"/>
    </w:lvlOverride>
  </w:num>
  <w:num w:numId="108" w16cid:durableId="789663643">
    <w:abstractNumId w:val="98"/>
  </w:num>
  <w:num w:numId="109" w16cid:durableId="632253888">
    <w:abstractNumId w:val="70"/>
  </w:num>
  <w:num w:numId="110" w16cid:durableId="546449498">
    <w:abstractNumId w:val="86"/>
  </w:num>
  <w:num w:numId="111" w16cid:durableId="130514874">
    <w:abstractNumId w:val="12"/>
  </w:num>
  <w:num w:numId="112" w16cid:durableId="1569152182">
    <w:abstractNumId w:val="37"/>
  </w:num>
  <w:num w:numId="113" w16cid:durableId="2055807917">
    <w:abstractNumId w:val="83"/>
  </w:num>
  <w:num w:numId="114" w16cid:durableId="1300840993">
    <w:abstractNumId w:val="17"/>
  </w:num>
  <w:num w:numId="115" w16cid:durableId="883256517">
    <w:abstractNumId w:val="24"/>
  </w:num>
  <w:num w:numId="116" w16cid:durableId="74397262">
    <w:abstractNumId w:val="29"/>
  </w:num>
  <w:num w:numId="117" w16cid:durableId="148988097">
    <w:abstractNumId w:val="72"/>
  </w:num>
  <w:num w:numId="118" w16cid:durableId="300353868">
    <w:abstractNumId w:val="10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12F"/>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60"/>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18A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43C"/>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86F"/>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43C"/>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52B0"/>
    <w:rsid w:val="00166073"/>
    <w:rsid w:val="0016665C"/>
    <w:rsid w:val="00166E5B"/>
    <w:rsid w:val="00166EB7"/>
    <w:rsid w:val="00167192"/>
    <w:rsid w:val="00167252"/>
    <w:rsid w:val="00167555"/>
    <w:rsid w:val="00167C8A"/>
    <w:rsid w:val="00167E09"/>
    <w:rsid w:val="00170676"/>
    <w:rsid w:val="0017154D"/>
    <w:rsid w:val="00171C73"/>
    <w:rsid w:val="00171FE7"/>
    <w:rsid w:val="0017277D"/>
    <w:rsid w:val="00172D53"/>
    <w:rsid w:val="0017331E"/>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59FA"/>
    <w:rsid w:val="001B68E0"/>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0DA7"/>
    <w:rsid w:val="002B11FF"/>
    <w:rsid w:val="002B12BE"/>
    <w:rsid w:val="002B144C"/>
    <w:rsid w:val="002B165D"/>
    <w:rsid w:val="002B189A"/>
    <w:rsid w:val="002B19CD"/>
    <w:rsid w:val="002B1AD3"/>
    <w:rsid w:val="002B2DC6"/>
    <w:rsid w:val="002B2FCD"/>
    <w:rsid w:val="002B32CA"/>
    <w:rsid w:val="002B3DF0"/>
    <w:rsid w:val="002B3F04"/>
    <w:rsid w:val="002B42DA"/>
    <w:rsid w:val="002B4517"/>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A4"/>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4DF1"/>
    <w:rsid w:val="002D51D8"/>
    <w:rsid w:val="002D54D5"/>
    <w:rsid w:val="002D583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7C2"/>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076"/>
    <w:rsid w:val="003A43DD"/>
    <w:rsid w:val="003A441C"/>
    <w:rsid w:val="003A4559"/>
    <w:rsid w:val="003A4978"/>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A69"/>
    <w:rsid w:val="00447B36"/>
    <w:rsid w:val="00447D54"/>
    <w:rsid w:val="00450415"/>
    <w:rsid w:val="0045073B"/>
    <w:rsid w:val="00450767"/>
    <w:rsid w:val="00450A21"/>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9D"/>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E3C"/>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DF0"/>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80B"/>
    <w:rsid w:val="004B5982"/>
    <w:rsid w:val="004B685B"/>
    <w:rsid w:val="004B6BCA"/>
    <w:rsid w:val="004B6FBD"/>
    <w:rsid w:val="004B7455"/>
    <w:rsid w:val="004B7E66"/>
    <w:rsid w:val="004B7FBC"/>
    <w:rsid w:val="004C010A"/>
    <w:rsid w:val="004C0154"/>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0EF9"/>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59B"/>
    <w:rsid w:val="00587BAC"/>
    <w:rsid w:val="00590030"/>
    <w:rsid w:val="00590232"/>
    <w:rsid w:val="005913D5"/>
    <w:rsid w:val="00593111"/>
    <w:rsid w:val="00593816"/>
    <w:rsid w:val="00593D67"/>
    <w:rsid w:val="00593F3E"/>
    <w:rsid w:val="00594FA6"/>
    <w:rsid w:val="00595CD6"/>
    <w:rsid w:val="00595F0B"/>
    <w:rsid w:val="00595F1A"/>
    <w:rsid w:val="00595F8E"/>
    <w:rsid w:val="00596379"/>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D08AD"/>
    <w:rsid w:val="005D0CD2"/>
    <w:rsid w:val="005D1328"/>
    <w:rsid w:val="005D1747"/>
    <w:rsid w:val="005D1EC0"/>
    <w:rsid w:val="005D22D8"/>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96"/>
    <w:rsid w:val="005F5663"/>
    <w:rsid w:val="005F5849"/>
    <w:rsid w:val="005F5AD0"/>
    <w:rsid w:val="005F5EF4"/>
    <w:rsid w:val="005F5F2C"/>
    <w:rsid w:val="005F60EC"/>
    <w:rsid w:val="005F63CB"/>
    <w:rsid w:val="005F68D4"/>
    <w:rsid w:val="005F6991"/>
    <w:rsid w:val="005F70E4"/>
    <w:rsid w:val="005F75D8"/>
    <w:rsid w:val="005F7EBF"/>
    <w:rsid w:val="00600CC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CB3"/>
    <w:rsid w:val="00640DBD"/>
    <w:rsid w:val="0064169B"/>
    <w:rsid w:val="0064259A"/>
    <w:rsid w:val="00642683"/>
    <w:rsid w:val="00642812"/>
    <w:rsid w:val="006428CA"/>
    <w:rsid w:val="00642E25"/>
    <w:rsid w:val="006433BD"/>
    <w:rsid w:val="0064351F"/>
    <w:rsid w:val="00643887"/>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0EB6"/>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1257"/>
    <w:rsid w:val="006F2478"/>
    <w:rsid w:val="006F2F71"/>
    <w:rsid w:val="006F3019"/>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181"/>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A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7E7"/>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7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4813"/>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48B"/>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330"/>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0A6D"/>
    <w:rsid w:val="008919DA"/>
    <w:rsid w:val="00891A20"/>
    <w:rsid w:val="008930CD"/>
    <w:rsid w:val="008931B4"/>
    <w:rsid w:val="0089331B"/>
    <w:rsid w:val="008933BC"/>
    <w:rsid w:val="008936BE"/>
    <w:rsid w:val="00893ADA"/>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65C"/>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11A"/>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466"/>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917"/>
    <w:rsid w:val="00A32218"/>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8FC"/>
    <w:rsid w:val="00A4599F"/>
    <w:rsid w:val="00A45AFE"/>
    <w:rsid w:val="00A4619E"/>
    <w:rsid w:val="00A466F1"/>
    <w:rsid w:val="00A478DF"/>
    <w:rsid w:val="00A47A85"/>
    <w:rsid w:val="00A47B75"/>
    <w:rsid w:val="00A507A9"/>
    <w:rsid w:val="00A510B9"/>
    <w:rsid w:val="00A5140A"/>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26D"/>
    <w:rsid w:val="00A5743F"/>
    <w:rsid w:val="00A5749C"/>
    <w:rsid w:val="00A5751B"/>
    <w:rsid w:val="00A57B46"/>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3EE4"/>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44"/>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3C8"/>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9D2"/>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70"/>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0E96"/>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9C8"/>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4AF7"/>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5A1"/>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4FA9"/>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5389"/>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49"/>
    <w:rsid w:val="00EF1D5A"/>
    <w:rsid w:val="00EF22B7"/>
    <w:rsid w:val="00EF2781"/>
    <w:rsid w:val="00EF27E2"/>
    <w:rsid w:val="00EF2C7C"/>
    <w:rsid w:val="00EF393F"/>
    <w:rsid w:val="00EF49C2"/>
    <w:rsid w:val="00EF4AD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5A1"/>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3AA"/>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5F8"/>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4F50"/>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 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table" w:customStyle="1" w:styleId="Lentelstinklelis2">
    <w:name w:val="Lentelės tinklelis2"/>
    <w:basedOn w:val="prastojilentel"/>
    <w:next w:val="Lentelstinklelis"/>
    <w:uiPriority w:val="39"/>
    <w:rsid w:val="00C259D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4813"/>
  </w:style>
  <w:style w:type="character" w:customStyle="1" w:styleId="PaantratDiagrama1">
    <w:name w:val="Paantraštė Diagrama1"/>
    <w:uiPriority w:val="11"/>
    <w:rsid w:val="00824813"/>
    <w:rPr>
      <w:i/>
      <w:iCs/>
      <w:smallCaps/>
      <w:spacing w:val="10"/>
      <w:sz w:val="28"/>
      <w:szCs w:val="28"/>
    </w:rPr>
  </w:style>
  <w:style w:type="table" w:customStyle="1" w:styleId="Lentelstinklelis3">
    <w:name w:val="Lentelės tinklelis3"/>
    <w:basedOn w:val="prastojilentel"/>
    <w:next w:val="Lentelstinklelis"/>
    <w:uiPriority w:val="39"/>
    <w:rsid w:val="00824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unhideWhenUsed/>
    <w:rsid w:val="00824813"/>
  </w:style>
  <w:style w:type="numbering" w:customStyle="1" w:styleId="NoList21">
    <w:name w:val="No List21"/>
    <w:next w:val="Sraonra"/>
    <w:semiHidden/>
    <w:unhideWhenUsed/>
    <w:rsid w:val="00824813"/>
  </w:style>
  <w:style w:type="numbering" w:customStyle="1" w:styleId="NoList31">
    <w:name w:val="No List31"/>
    <w:next w:val="Sraonra"/>
    <w:uiPriority w:val="99"/>
    <w:semiHidden/>
    <w:unhideWhenUsed/>
    <w:rsid w:val="00824813"/>
  </w:style>
  <w:style w:type="table" w:customStyle="1" w:styleId="TableGrid12">
    <w:name w:val="Table Grid1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824813"/>
    <w:pPr>
      <w:suppressAutoHyphens/>
      <w:ind w:left="720"/>
      <w:contextualSpacing/>
    </w:pPr>
    <w:rPr>
      <w:rFonts w:ascii="TimesLT" w:eastAsia="Times New Roman" w:hAnsi="TimesLT" w:cs="Times New Roman"/>
      <w:sz w:val="24"/>
      <w:szCs w:val="24"/>
      <w:lang w:eastAsia="ar-SA"/>
      <w14:ligatures w14:val="none"/>
    </w:rPr>
  </w:style>
  <w:style w:type="numbering" w:customStyle="1" w:styleId="NoList41">
    <w:name w:val="No List41"/>
    <w:next w:val="Sraonra"/>
    <w:uiPriority w:val="99"/>
    <w:semiHidden/>
    <w:unhideWhenUsed/>
    <w:rsid w:val="00824813"/>
  </w:style>
  <w:style w:type="table" w:customStyle="1" w:styleId="TableGrid22">
    <w:name w:val="Table Grid2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824813"/>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24813"/>
    <w:rPr>
      <w:color w:val="808080"/>
      <w:shd w:val="clear" w:color="auto" w:fill="E6E6E6"/>
    </w:rPr>
  </w:style>
  <w:style w:type="paragraph" w:customStyle="1" w:styleId="WW-BodyText3">
    <w:name w:val="WW-Body Text 3"/>
    <w:basedOn w:val="prastasis"/>
    <w:rsid w:val="00824813"/>
    <w:pPr>
      <w:widowControl w:val="0"/>
      <w:suppressAutoHyphens/>
      <w:jc w:val="both"/>
    </w:pPr>
    <w:rPr>
      <w:rFonts w:ascii="Times New Roman" w:eastAsia="Lucida Sans Unicode" w:hAnsi="Times New Roman" w:cs="Tahoma"/>
      <w:strike/>
      <w:sz w:val="24"/>
      <w:szCs w:val="20"/>
      <w14:ligatures w14:val="none"/>
    </w:rPr>
  </w:style>
  <w:style w:type="paragraph" w:customStyle="1" w:styleId="CharChar1">
    <w:name w:val="Char 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Lentelsturinys">
    <w:name w:val="Lentelės turinys"/>
    <w:basedOn w:val="Pagrindinistekstas"/>
    <w:rsid w:val="00824813"/>
    <w:pPr>
      <w:widowControl w:val="0"/>
      <w:suppressLineNumbers/>
      <w:suppressAutoHyphens/>
      <w:spacing w:after="120"/>
      <w:ind w:firstLine="0"/>
      <w:jc w:val="left"/>
    </w:pPr>
    <w:rPr>
      <w:rFonts w:eastAsia="Lucida Sans Unicode"/>
    </w:rPr>
  </w:style>
  <w:style w:type="paragraph" w:customStyle="1" w:styleId="Pagrindiniotekstotrauka31">
    <w:name w:val="Pagrindinio teksto įtrauka 31"/>
    <w:basedOn w:val="prastasis"/>
    <w:rsid w:val="00824813"/>
    <w:pPr>
      <w:widowControl w:val="0"/>
      <w:suppressAutoHyphens/>
      <w:spacing w:line="100" w:lineRule="atLeast"/>
      <w:ind w:left="284" w:hanging="284"/>
      <w:jc w:val="both"/>
    </w:pPr>
    <w:rPr>
      <w:rFonts w:ascii="Times New Roman" w:eastAsia="Lucida Sans Unicode" w:hAnsi="Times New Roman" w:cs="Times New Roman"/>
      <w:sz w:val="24"/>
      <w:szCs w:val="24"/>
      <w:lang w:eastAsia="lt-LT"/>
      <w14:ligatures w14:val="none"/>
    </w:rPr>
  </w:style>
  <w:style w:type="character" w:customStyle="1" w:styleId="WW8Num5z0">
    <w:name w:val="WW8Num5z0"/>
    <w:rsid w:val="00824813"/>
    <w:rPr>
      <w:rFonts w:ascii="Wingdings" w:hAnsi="Wingdings"/>
    </w:rPr>
  </w:style>
  <w:style w:type="character" w:customStyle="1" w:styleId="Absatz-Standardschriftart">
    <w:name w:val="Absatz-Standardschriftart"/>
    <w:rsid w:val="00824813"/>
  </w:style>
  <w:style w:type="character" w:customStyle="1" w:styleId="WW-Absatz-Standardschriftart">
    <w:name w:val="WW-Absatz-Standardschriftart"/>
    <w:rsid w:val="00824813"/>
  </w:style>
  <w:style w:type="character" w:customStyle="1" w:styleId="WW-Absatz-Standardschriftart1">
    <w:name w:val="WW-Absatz-Standardschriftart1"/>
    <w:rsid w:val="00824813"/>
  </w:style>
  <w:style w:type="character" w:customStyle="1" w:styleId="WW-Absatz-Standardschriftart11">
    <w:name w:val="WW-Absatz-Standardschriftart11"/>
    <w:rsid w:val="00824813"/>
  </w:style>
  <w:style w:type="character" w:customStyle="1" w:styleId="WW-Absatz-Standardschriftart111">
    <w:name w:val="WW-Absatz-Standardschriftart111"/>
    <w:rsid w:val="00824813"/>
  </w:style>
  <w:style w:type="character" w:customStyle="1" w:styleId="WW-Absatz-Standardschriftart1111">
    <w:name w:val="WW-Absatz-Standardschriftart1111"/>
    <w:rsid w:val="00824813"/>
  </w:style>
  <w:style w:type="character" w:customStyle="1" w:styleId="WW-Absatz-Standardschriftart11111">
    <w:name w:val="WW-Absatz-Standardschriftart11111"/>
    <w:rsid w:val="00824813"/>
  </w:style>
  <w:style w:type="character" w:customStyle="1" w:styleId="WW-Absatz-Standardschriftart111111">
    <w:name w:val="WW-Absatz-Standardschriftart111111"/>
    <w:rsid w:val="00824813"/>
  </w:style>
  <w:style w:type="character" w:customStyle="1" w:styleId="WW-Absatz-Standardschriftart1111111">
    <w:name w:val="WW-Absatz-Standardschriftart1111111"/>
    <w:rsid w:val="00824813"/>
  </w:style>
  <w:style w:type="character" w:customStyle="1" w:styleId="WW8Num10z0">
    <w:name w:val="WW8Num10z0"/>
    <w:rsid w:val="00824813"/>
    <w:rPr>
      <w:rFonts w:ascii="Sylfaen" w:hAnsi="Sylfaen"/>
    </w:rPr>
  </w:style>
  <w:style w:type="character" w:customStyle="1" w:styleId="WW8Num14z0">
    <w:name w:val="WW8Num14z0"/>
    <w:rsid w:val="00824813"/>
    <w:rPr>
      <w:rFonts w:ascii="Sylfaen" w:hAnsi="Sylfaen"/>
    </w:rPr>
  </w:style>
  <w:style w:type="character" w:customStyle="1" w:styleId="WW8Num15z0">
    <w:name w:val="WW8Num15z0"/>
    <w:rsid w:val="00824813"/>
    <w:rPr>
      <w:rFonts w:ascii="Sylfaen" w:hAnsi="Sylfaen"/>
    </w:rPr>
  </w:style>
  <w:style w:type="character" w:customStyle="1" w:styleId="WW8Num17z0">
    <w:name w:val="WW8Num17z0"/>
    <w:rsid w:val="00824813"/>
    <w:rPr>
      <w:rFonts w:ascii="Sylfaen" w:hAnsi="Sylfaen"/>
    </w:rPr>
  </w:style>
  <w:style w:type="character" w:customStyle="1" w:styleId="WW8Num18z0">
    <w:name w:val="WW8Num18z0"/>
    <w:rsid w:val="00824813"/>
    <w:rPr>
      <w:rFonts w:ascii="Wingdings" w:hAnsi="Wingdings"/>
    </w:rPr>
  </w:style>
  <w:style w:type="character" w:customStyle="1" w:styleId="WW8Num18z1">
    <w:name w:val="WW8Num18z1"/>
    <w:rsid w:val="00824813"/>
    <w:rPr>
      <w:rFonts w:ascii="Courier New" w:hAnsi="Courier New" w:cs="Courier New"/>
    </w:rPr>
  </w:style>
  <w:style w:type="character" w:customStyle="1" w:styleId="WW8Num18z3">
    <w:name w:val="WW8Num18z3"/>
    <w:rsid w:val="00824813"/>
    <w:rPr>
      <w:rFonts w:ascii="Symbol" w:hAnsi="Symbol"/>
    </w:rPr>
  </w:style>
  <w:style w:type="character" w:customStyle="1" w:styleId="WW8Num19z1">
    <w:name w:val="WW8Num19z1"/>
    <w:rsid w:val="00824813"/>
    <w:rPr>
      <w:rFonts w:ascii="Wingdings" w:hAnsi="Wingdings"/>
    </w:rPr>
  </w:style>
  <w:style w:type="character" w:customStyle="1" w:styleId="WW8Num21z0">
    <w:name w:val="WW8Num21z0"/>
    <w:rsid w:val="00824813"/>
    <w:rPr>
      <w:rFonts w:ascii="Sylfaen" w:hAnsi="Sylfaen"/>
    </w:rPr>
  </w:style>
  <w:style w:type="character" w:customStyle="1" w:styleId="WW8Num22z0">
    <w:name w:val="WW8Num22z0"/>
    <w:rsid w:val="00824813"/>
    <w:rPr>
      <w:rFonts w:ascii="Sylfaen" w:hAnsi="Sylfaen"/>
    </w:rPr>
  </w:style>
  <w:style w:type="character" w:customStyle="1" w:styleId="WW8Num24z0">
    <w:name w:val="WW8Num24z0"/>
    <w:rsid w:val="00824813"/>
    <w:rPr>
      <w:rFonts w:ascii="Sylfaen" w:hAnsi="Sylfaen"/>
    </w:rPr>
  </w:style>
  <w:style w:type="character" w:customStyle="1" w:styleId="WW8Num25z0">
    <w:name w:val="WW8Num25z0"/>
    <w:rsid w:val="00824813"/>
    <w:rPr>
      <w:b w:val="0"/>
    </w:rPr>
  </w:style>
  <w:style w:type="character" w:customStyle="1" w:styleId="WW8Num28z0">
    <w:name w:val="WW8Num28z0"/>
    <w:rsid w:val="00824813"/>
    <w:rPr>
      <w:rFonts w:ascii="Wingdings" w:hAnsi="Wingdings"/>
    </w:rPr>
  </w:style>
  <w:style w:type="character" w:customStyle="1" w:styleId="WW8Num28z1">
    <w:name w:val="WW8Num28z1"/>
    <w:rsid w:val="00824813"/>
    <w:rPr>
      <w:rFonts w:ascii="Courier New" w:hAnsi="Courier New" w:cs="Courier New"/>
    </w:rPr>
  </w:style>
  <w:style w:type="character" w:customStyle="1" w:styleId="WW8Num28z3">
    <w:name w:val="WW8Num28z3"/>
    <w:rsid w:val="00824813"/>
    <w:rPr>
      <w:rFonts w:ascii="Symbol" w:hAnsi="Symbol"/>
    </w:rPr>
  </w:style>
  <w:style w:type="character" w:customStyle="1" w:styleId="Bullets">
    <w:name w:val="Bullets"/>
    <w:rsid w:val="00824813"/>
    <w:rPr>
      <w:rFonts w:ascii="StarSymbol" w:eastAsia="StarSymbol" w:hAnsi="StarSymbol" w:cs="StarSymbol"/>
      <w:sz w:val="18"/>
      <w:szCs w:val="18"/>
    </w:rPr>
  </w:style>
  <w:style w:type="paragraph" w:customStyle="1" w:styleId="prastasis2">
    <w:name w:val="Įprastasis2"/>
    <w:basedOn w:val="prastasis"/>
    <w:rsid w:val="00824813"/>
    <w:pPr>
      <w:suppressAutoHyphens/>
      <w:jc w:val="both"/>
    </w:pPr>
    <w:rPr>
      <w:rFonts w:ascii="Times New Roman" w:eastAsia="Times New Roman" w:hAnsi="Times New Roman" w:cs="Times New Roman"/>
      <w:b/>
      <w:sz w:val="24"/>
      <w:szCs w:val="24"/>
      <w:lang w:eastAsia="ar-SA"/>
      <w14:ligatures w14:val="none"/>
    </w:rPr>
  </w:style>
  <w:style w:type="paragraph" w:customStyle="1" w:styleId="pavadinimas1">
    <w:name w:val="pavadinimas1"/>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mazas0">
    <w:name w:val="maz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istatymas">
    <w:name w:val="istatym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ListParagraph4">
    <w:name w:val="List Paragraph4"/>
    <w:basedOn w:val="prastasis"/>
    <w:qFormat/>
    <w:rsid w:val="00824813"/>
    <w:pPr>
      <w:spacing w:after="200" w:line="276" w:lineRule="auto"/>
      <w:ind w:left="720"/>
      <w:contextualSpacing/>
    </w:pPr>
    <w:rPr>
      <w:rFonts w:cs="Times New Roman"/>
      <w:lang w:val="en-GB"/>
      <w14:ligatures w14:val="none"/>
    </w:rPr>
  </w:style>
  <w:style w:type="paragraph" w:customStyle="1" w:styleId="Char1">
    <w:name w:val="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2DiagramaDiagramaCharChar">
    <w:name w:val="Char Char2 Diagrama Diagrama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CharCharCharCharCharCharCharChar">
    <w:name w:val="Char Char Char Char Char Char Char Char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DiagramaDiagrama">
    <w:name w:val="Char Char Diagrama Diagrama"/>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DiagramaDiagrama2CharChar">
    <w:name w:val="Diagrama Diagrama2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normalDiagramaDiagrama">
    <w:name w:val="normal+Diagrama Diagrama"/>
    <w:basedOn w:val="prastasis"/>
    <w:link w:val="normalDiagramaDiagramaChar"/>
    <w:rsid w:val="00824813"/>
    <w:pPr>
      <w:spacing w:line="360" w:lineRule="auto"/>
      <w:ind w:firstLine="1276"/>
      <w:jc w:val="both"/>
    </w:pPr>
    <w:rPr>
      <w:rFonts w:ascii="Times New Roman" w:eastAsia="Times New Roman" w:hAnsi="Times New Roman" w:cs="Times New Roman"/>
      <w:sz w:val="24"/>
      <w:szCs w:val="24"/>
      <w:lang w:val="en-US"/>
      <w14:ligatures w14:val="none"/>
    </w:rPr>
  </w:style>
  <w:style w:type="character" w:customStyle="1" w:styleId="normalDiagramaDiagramaChar">
    <w:name w:val="normal+Diagrama Diagrama Char"/>
    <w:link w:val="normalDiagramaDiagrama"/>
    <w:rsid w:val="00824813"/>
    <w:rPr>
      <w:rFonts w:ascii="Times New Roman" w:eastAsia="Times New Roman" w:hAnsi="Times New Roman" w:cs="Times New Roman"/>
      <w:sz w:val="24"/>
      <w:szCs w:val="24"/>
      <w:lang w:val="en-US" w:eastAsia="en-US"/>
    </w:rPr>
  </w:style>
  <w:style w:type="character" w:styleId="Eilutsnumeris">
    <w:name w:val="line number"/>
    <w:rsid w:val="00824813"/>
  </w:style>
  <w:style w:type="character" w:customStyle="1" w:styleId="UnresolvedMention1">
    <w:name w:val="Unresolved Mention1"/>
    <w:uiPriority w:val="99"/>
    <w:semiHidden/>
    <w:unhideWhenUsed/>
    <w:rsid w:val="00824813"/>
    <w:rPr>
      <w:color w:val="808080"/>
      <w:shd w:val="clear" w:color="auto" w:fill="E6E6E6"/>
    </w:rPr>
  </w:style>
  <w:style w:type="paragraph" w:customStyle="1" w:styleId="ListParagraph3">
    <w:name w:val="List Paragraph3"/>
    <w:basedOn w:val="prastasis"/>
    <w:qFormat/>
    <w:rsid w:val="00824813"/>
    <w:pPr>
      <w:spacing w:after="200" w:line="276" w:lineRule="auto"/>
      <w:ind w:left="720"/>
      <w:contextualSpacing/>
    </w:pPr>
    <w:rPr>
      <w:rFonts w:cs="Times New Roman"/>
      <w:lang w:val="en-GB"/>
      <w14:ligatures w14:val="none"/>
    </w:rPr>
  </w:style>
  <w:style w:type="paragraph" w:styleId="Paprastasistekstas">
    <w:name w:val="Plain Text"/>
    <w:basedOn w:val="prastasis"/>
    <w:link w:val="PaprastasistekstasDiagrama"/>
    <w:uiPriority w:val="99"/>
    <w:rsid w:val="00824813"/>
    <w:rPr>
      <w:rFonts w:ascii="Courier New" w:eastAsia="Times New Roman" w:hAnsi="Courier New" w:cs="Courier New"/>
      <w:sz w:val="20"/>
      <w:szCs w:val="20"/>
      <w14:ligatures w14:val="none"/>
    </w:rPr>
  </w:style>
  <w:style w:type="character" w:customStyle="1" w:styleId="PaprastasistekstasDiagrama">
    <w:name w:val="Paprastasis tekstas Diagrama"/>
    <w:basedOn w:val="Numatytasispastraiposriftas"/>
    <w:link w:val="Paprastasistekstas"/>
    <w:uiPriority w:val="99"/>
    <w:rsid w:val="00824813"/>
    <w:rPr>
      <w:rFonts w:ascii="Courier New" w:eastAsia="Times New Roman" w:hAnsi="Courier New" w:cs="Courier New"/>
      <w:sz w:val="20"/>
      <w:szCs w:val="20"/>
      <w:lang w:eastAsia="en-US"/>
    </w:rPr>
  </w:style>
  <w:style w:type="character" w:customStyle="1" w:styleId="FontStyle15">
    <w:name w:val="Font Style15"/>
    <w:rsid w:val="00824813"/>
    <w:rPr>
      <w:rFonts w:ascii="Times New Roman" w:hAnsi="Times New Roman" w:cs="Times New Roman" w:hint="default"/>
      <w:color w:val="000000"/>
    </w:rPr>
  </w:style>
  <w:style w:type="character" w:customStyle="1" w:styleId="InternetLink0">
    <w:name w:val="Internet Link"/>
    <w:rsid w:val="00824813"/>
    <w:rPr>
      <w:rFonts w:ascii="Times New Roman" w:hAnsi="Times New Roman" w:cs="Times New Roman" w:hint="default"/>
      <w:color w:val="000080"/>
      <w:u w:val="single"/>
    </w:rPr>
  </w:style>
  <w:style w:type="character" w:customStyle="1" w:styleId="t162">
    <w:name w:val="t162"/>
    <w:rsid w:val="00824813"/>
  </w:style>
  <w:style w:type="character" w:customStyle="1" w:styleId="t163">
    <w:name w:val="t163"/>
    <w:rsid w:val="00824813"/>
  </w:style>
  <w:style w:type="character" w:customStyle="1" w:styleId="t164">
    <w:name w:val="t164"/>
    <w:rsid w:val="00824813"/>
  </w:style>
  <w:style w:type="character" w:customStyle="1" w:styleId="t165">
    <w:name w:val="t165"/>
    <w:rsid w:val="00824813"/>
  </w:style>
  <w:style w:type="character" w:customStyle="1" w:styleId="t166">
    <w:name w:val="t166"/>
    <w:rsid w:val="00824813"/>
  </w:style>
  <w:style w:type="character" w:customStyle="1" w:styleId="t167">
    <w:name w:val="t167"/>
    <w:rsid w:val="00824813"/>
  </w:style>
  <w:style w:type="character" w:customStyle="1" w:styleId="t168">
    <w:name w:val="t168"/>
    <w:rsid w:val="00824813"/>
  </w:style>
  <w:style w:type="character" w:customStyle="1" w:styleId="t169">
    <w:name w:val="t169"/>
    <w:rsid w:val="00824813"/>
  </w:style>
  <w:style w:type="character" w:customStyle="1" w:styleId="t170">
    <w:name w:val="t170"/>
    <w:rsid w:val="00824813"/>
  </w:style>
  <w:style w:type="character" w:customStyle="1" w:styleId="t171">
    <w:name w:val="t171"/>
    <w:rsid w:val="00824813"/>
  </w:style>
  <w:style w:type="character" w:customStyle="1" w:styleId="t172">
    <w:name w:val="t172"/>
    <w:rsid w:val="00824813"/>
  </w:style>
  <w:style w:type="character" w:customStyle="1" w:styleId="t173">
    <w:name w:val="t173"/>
    <w:rsid w:val="00824813"/>
  </w:style>
  <w:style w:type="character" w:customStyle="1" w:styleId="t174">
    <w:name w:val="t174"/>
    <w:rsid w:val="00824813"/>
  </w:style>
  <w:style w:type="character" w:customStyle="1" w:styleId="t175">
    <w:name w:val="t175"/>
    <w:rsid w:val="00824813"/>
  </w:style>
  <w:style w:type="character" w:customStyle="1" w:styleId="t176">
    <w:name w:val="t176"/>
    <w:rsid w:val="00824813"/>
  </w:style>
  <w:style w:type="character" w:customStyle="1" w:styleId="t177">
    <w:name w:val="t177"/>
    <w:rsid w:val="00824813"/>
  </w:style>
  <w:style w:type="character" w:customStyle="1" w:styleId="t178">
    <w:name w:val="t178"/>
    <w:rsid w:val="00824813"/>
  </w:style>
  <w:style w:type="character" w:customStyle="1" w:styleId="t179">
    <w:name w:val="t179"/>
    <w:rsid w:val="00824813"/>
  </w:style>
  <w:style w:type="character" w:customStyle="1" w:styleId="t180">
    <w:name w:val="t180"/>
    <w:rsid w:val="00824813"/>
  </w:style>
  <w:style w:type="character" w:customStyle="1" w:styleId="hyperlink00">
    <w:name w:val="hyperlink_0"/>
    <w:rsid w:val="00824813"/>
  </w:style>
  <w:style w:type="character" w:customStyle="1" w:styleId="t181">
    <w:name w:val="t181"/>
    <w:rsid w:val="00824813"/>
  </w:style>
  <w:style w:type="character" w:customStyle="1" w:styleId="t182">
    <w:name w:val="t182"/>
    <w:rsid w:val="00824813"/>
  </w:style>
  <w:style w:type="character" w:customStyle="1" w:styleId="t183">
    <w:name w:val="t183"/>
    <w:rsid w:val="00824813"/>
  </w:style>
  <w:style w:type="character" w:customStyle="1" w:styleId="t184">
    <w:name w:val="t184"/>
    <w:rsid w:val="00824813"/>
  </w:style>
  <w:style w:type="character" w:customStyle="1" w:styleId="t185">
    <w:name w:val="t185"/>
    <w:rsid w:val="00824813"/>
  </w:style>
  <w:style w:type="character" w:customStyle="1" w:styleId="t186">
    <w:name w:val="t186"/>
    <w:rsid w:val="00824813"/>
  </w:style>
  <w:style w:type="paragraph" w:customStyle="1" w:styleId="Pagrindinistekstas20">
    <w:name w:val="Pagrindinis tekstas2"/>
    <w:rsid w:val="0082481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0">
    <w:name w:val="Diagrama"/>
    <w:basedOn w:val="prastasis"/>
    <w:rsid w:val="00824813"/>
    <w:pPr>
      <w:spacing w:after="160" w:line="240" w:lineRule="exact"/>
    </w:pPr>
    <w:rPr>
      <w:rFonts w:ascii="Tahoma" w:eastAsia="Times New Roman" w:hAnsi="Tahoma" w:cs="Times New Roman"/>
      <w:sz w:val="20"/>
      <w:szCs w:val="20"/>
      <w:lang w:val="en-US"/>
      <w14:ligatures w14:val="none"/>
    </w:rPr>
  </w:style>
  <w:style w:type="paragraph" w:customStyle="1" w:styleId="DiagramaDiagrama1CharCharDiagramaCharChar0">
    <w:name w:val="Diagrama Diagrama1 Char Char Diagrama Char Char"/>
    <w:basedOn w:val="prastasis"/>
    <w:rsid w:val="00824813"/>
    <w:pPr>
      <w:spacing w:after="160" w:line="240" w:lineRule="exact"/>
    </w:pPr>
    <w:rPr>
      <w:rFonts w:ascii="Verdana" w:eastAsia="Times New Roman" w:hAnsi="Verdana" w:cs="Verdana"/>
      <w:sz w:val="20"/>
      <w:szCs w:val="20"/>
      <w:lang w:val="en-US"/>
      <w14:ligatures w14:val="none"/>
    </w:rPr>
  </w:style>
  <w:style w:type="paragraph" w:customStyle="1" w:styleId="xl35">
    <w:name w:val="xl35"/>
    <w:basedOn w:val="prastasis"/>
    <w:rsid w:val="00824813"/>
    <w:pPr>
      <w:spacing w:before="100" w:after="100"/>
      <w:jc w:val="center"/>
    </w:pPr>
    <w:rPr>
      <w:rFonts w:ascii="Arial" w:eastAsia="Arial Unicode MS" w:hAnsi="Arial" w:cs="Times New Roman"/>
      <w:b/>
      <w:sz w:val="24"/>
      <w:szCs w:val="20"/>
      <w:lang w:val="en-GB"/>
      <w14:ligatures w14:val="none"/>
    </w:rPr>
  </w:style>
  <w:style w:type="character" w:customStyle="1" w:styleId="BodytextDiagrama">
    <w:name w:val="Body text Diagrama"/>
    <w:rsid w:val="00824813"/>
    <w:rPr>
      <w:rFonts w:ascii="TimesLT" w:eastAsia="Times New Roman" w:hAnsi="TimesLT" w:cs="Times New Roman"/>
      <w:sz w:val="20"/>
      <w:szCs w:val="20"/>
      <w:lang w:val="en-US"/>
    </w:rPr>
  </w:style>
  <w:style w:type="paragraph" w:customStyle="1" w:styleId="Tvarkostekstas">
    <w:name w:val="Tvarkos tekstas"/>
    <w:basedOn w:val="prastasis"/>
    <w:rsid w:val="00824813"/>
    <w:pPr>
      <w:numPr>
        <w:numId w:val="101"/>
      </w:numPr>
      <w:suppressAutoHyphens/>
      <w:autoSpaceDN w:val="0"/>
      <w:jc w:val="both"/>
      <w:textAlignment w:val="baseline"/>
    </w:pPr>
    <w:rPr>
      <w:rFonts w:ascii="Times New Roman" w:eastAsia="Times New Roman" w:hAnsi="Times New Roman" w:cs="Times New Roman"/>
      <w:sz w:val="24"/>
      <w:szCs w:val="24"/>
      <w:lang w:eastAsia="lt-LT"/>
      <w14:ligatures w14:val="none"/>
    </w:rPr>
  </w:style>
  <w:style w:type="numbering" w:customStyle="1" w:styleId="LFO2">
    <w:name w:val="LFO2"/>
    <w:basedOn w:val="Sraonra"/>
    <w:rsid w:val="00824813"/>
    <w:pPr>
      <w:numPr>
        <w:numId w:val="118"/>
      </w:numPr>
    </w:pPr>
  </w:style>
  <w:style w:type="paragraph" w:customStyle="1" w:styleId="BodyText21">
    <w:name w:val="Body Text2"/>
    <w:basedOn w:val="prastasis"/>
    <w:rsid w:val="00824813"/>
    <w:pPr>
      <w:widowControl w:val="0"/>
      <w:shd w:val="clear" w:color="auto" w:fill="FFFFFF"/>
      <w:spacing w:after="360" w:line="0" w:lineRule="atLeast"/>
    </w:pPr>
    <w:rPr>
      <w:rFonts w:ascii="Times New Roman" w:eastAsia="Times New Roman" w:hAnsi="Times New Roman" w:cs="Times New Roman"/>
      <w:spacing w:val="-1"/>
      <w:kern w:val="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62</Pages>
  <Words>98569</Words>
  <Characters>56185</Characters>
  <Application>Microsoft Office Word</Application>
  <DocSecurity>0</DocSecurity>
  <Lines>468</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122</cp:revision>
  <cp:lastPrinted>2026-03-18T13:33:00Z</cp:lastPrinted>
  <dcterms:created xsi:type="dcterms:W3CDTF">2026-02-25T13:12:00Z</dcterms:created>
  <dcterms:modified xsi:type="dcterms:W3CDTF">2026-03-19T06:07:00Z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