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A154B7" w:rsidRDefault="008E0B30" w:rsidP="00FA39C2">
      <w:pPr>
        <w:pStyle w:val="Pirkimopavadinimas"/>
        <w:rPr>
          <w:b w:val="0"/>
          <w:bCs/>
          <w:color w:val="000000"/>
          <w:sz w:val="22"/>
          <w:szCs w:val="18"/>
        </w:rPr>
      </w:pPr>
      <w:r>
        <w:rPr>
          <w:b w:val="0"/>
          <w:bCs/>
          <w:color w:val="000000"/>
          <w:sz w:val="22"/>
          <w:szCs w:val="18"/>
        </w:rPr>
        <w:t xml:space="preserve"> </w:t>
      </w:r>
      <w:r w:rsidR="001E60D9">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8" o:title=""/>
          </v:shape>
          <o:OLEObject Type="Embed" ProgID="CorelDraw.Graphic.8" ShapeID="_x0000_i1025" DrawAspect="Content" ObjectID="_1835418515" r:id="rId9"/>
        </w:object>
      </w:r>
    </w:p>
    <w:p w14:paraId="6E9219E4" w14:textId="77777777" w:rsidR="00FA39C2" w:rsidRPr="00A154B7" w:rsidRDefault="00FA39C2" w:rsidP="00FA39C2">
      <w:pPr>
        <w:pStyle w:val="Pirkimopavadinimas"/>
        <w:rPr>
          <w:b w:val="0"/>
          <w:bCs/>
          <w:color w:val="000000"/>
          <w:sz w:val="22"/>
          <w:szCs w:val="18"/>
        </w:rPr>
      </w:pPr>
    </w:p>
    <w:p w14:paraId="75F83503" w14:textId="77777777" w:rsidR="00FA39C2" w:rsidRPr="00A154B7" w:rsidRDefault="00FA39C2" w:rsidP="00FA39C2">
      <w:pPr>
        <w:spacing w:after="0" w:line="240" w:lineRule="auto"/>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F851307" w:rsidR="00FA39C2" w:rsidRPr="00A154B7" w:rsidRDefault="00FA39C2" w:rsidP="00FA39C2">
      <w:pPr>
        <w:spacing w:after="0" w:line="240" w:lineRule="auto"/>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w:t>
      </w:r>
      <w:r w:rsidR="00DD65AB">
        <w:rPr>
          <w:bCs/>
          <w:color w:val="000000"/>
          <w:sz w:val="22"/>
        </w:rPr>
        <w:t>0</w:t>
      </w:r>
      <w:r w:rsidRPr="00A154B7">
        <w:rPr>
          <w:bCs/>
          <w:color w:val="000000"/>
          <w:sz w:val="22"/>
        </w:rPr>
        <w:t xml:space="preserve">,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FA39C2">
      <w:pPr>
        <w:spacing w:after="0" w:line="240" w:lineRule="auto"/>
        <w:jc w:val="center"/>
        <w:rPr>
          <w:bCs/>
          <w:color w:val="000000"/>
          <w:sz w:val="22"/>
          <w:lang w:val="pt-BR"/>
        </w:rPr>
      </w:pPr>
      <w:r w:rsidRPr="00A154B7">
        <w:rPr>
          <w:bCs/>
          <w:color w:val="000000"/>
          <w:sz w:val="22"/>
          <w:lang w:val="pt-BR"/>
        </w:rPr>
        <w:t>Duomenys kaupiami ir saugomi Juridinių asmenų registre, kodas 144127993</w:t>
      </w:r>
    </w:p>
    <w:p w14:paraId="57D58DD2" w14:textId="191CCA1F" w:rsidR="00FA39C2" w:rsidRPr="002561A5" w:rsidRDefault="00FA39C2" w:rsidP="00FA39C2">
      <w:pPr>
        <w:pStyle w:val="Pirkimopavadinimas"/>
        <w:rPr>
          <w:b w:val="0"/>
          <w:lang w:val="pt-BR"/>
        </w:rPr>
      </w:pPr>
      <w:r>
        <w:rPr>
          <w:b w:val="0"/>
          <w:lang w:val="pt-BR"/>
        </w:rPr>
        <w:t>_______________________________________________________________________</w:t>
      </w:r>
    </w:p>
    <w:p w14:paraId="36AE8BE1" w14:textId="77777777" w:rsidR="00FA39C2" w:rsidRDefault="00FA39C2" w:rsidP="00FA39C2">
      <w:pPr>
        <w:pStyle w:val="Pirkimopavadinimas"/>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5F2500C8"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BD5F00">
        <w:rPr>
          <w:bCs/>
          <w:sz w:val="22"/>
        </w:rPr>
        <w:t xml:space="preserve">  </w:t>
      </w:r>
      <w:r w:rsidR="004A26EA">
        <w:rPr>
          <w:bCs/>
          <w:sz w:val="22"/>
        </w:rPr>
        <w:t xml:space="preserve">  </w:t>
      </w:r>
      <w:r w:rsidRPr="00A2018D">
        <w:rPr>
          <w:bCs/>
          <w:sz w:val="22"/>
        </w:rPr>
        <w:t>202</w:t>
      </w:r>
      <w:r w:rsidR="004A26EA">
        <w:rPr>
          <w:bCs/>
          <w:sz w:val="22"/>
        </w:rPr>
        <w:t>6</w:t>
      </w:r>
      <w:r w:rsidRPr="00A2018D">
        <w:rPr>
          <w:bCs/>
          <w:sz w:val="22"/>
        </w:rPr>
        <w:t xml:space="preserve"> m. </w:t>
      </w:r>
      <w:r w:rsidR="004A26EA">
        <w:rPr>
          <w:bCs/>
          <w:sz w:val="22"/>
        </w:rPr>
        <w:t>kovo</w:t>
      </w:r>
      <w:r w:rsidR="00B37D26" w:rsidRPr="00A2018D">
        <w:rPr>
          <w:bCs/>
          <w:sz w:val="22"/>
        </w:rPr>
        <w:t xml:space="preserve"> </w:t>
      </w:r>
      <w:r w:rsidR="004A26EA">
        <w:rPr>
          <w:bCs/>
          <w:sz w:val="22"/>
        </w:rPr>
        <w:t>___</w:t>
      </w:r>
      <w:r w:rsidR="003E23B1" w:rsidRPr="00A2018D">
        <w:rPr>
          <w:bCs/>
          <w:sz w:val="22"/>
        </w:rPr>
        <w:t xml:space="preserve"> </w:t>
      </w:r>
      <w:r w:rsidRPr="00A2018D">
        <w:rPr>
          <w:bCs/>
          <w:sz w:val="22"/>
        </w:rPr>
        <w:t xml:space="preserve">d. Nr. VPKPPR – </w:t>
      </w:r>
      <w:r w:rsidR="004A26EA">
        <w:rPr>
          <w:bCs/>
          <w:sz w:val="22"/>
        </w:rPr>
        <w:t>__</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38BEEF36" w14:textId="77777777" w:rsidR="00637401" w:rsidRDefault="00637401" w:rsidP="0097079A">
      <w:pPr>
        <w:jc w:val="center"/>
        <w:rPr>
          <w:b/>
          <w:bCs/>
        </w:rPr>
      </w:pPr>
    </w:p>
    <w:p w14:paraId="37C0FE51" w14:textId="72EAD8C4" w:rsidR="00DC1D66" w:rsidRDefault="00DC1D66" w:rsidP="0097079A">
      <w:pPr>
        <w:jc w:val="center"/>
        <w:rPr>
          <w:b/>
          <w:bCs/>
        </w:rPr>
      </w:pPr>
      <w:r w:rsidRPr="00DC1D66">
        <w:rPr>
          <w:b/>
          <w:bCs/>
        </w:rPr>
        <w:t>SUSPAUSTŲ</w:t>
      </w:r>
      <w:r w:rsidR="00B44167">
        <w:rPr>
          <w:b/>
          <w:bCs/>
        </w:rPr>
        <w:t xml:space="preserve"> GAMTINIŲ</w:t>
      </w:r>
      <w:r w:rsidRPr="00DC1D66">
        <w:rPr>
          <w:b/>
          <w:bCs/>
        </w:rPr>
        <w:t xml:space="preserve"> DUJŲ IKI 200 BAR SLĖGIO, TIEKIAMŲ PER DUJŲ TECHNOLOGINIŲ ĮRENGIMŲ KOMPLEKSĄ </w:t>
      </w:r>
    </w:p>
    <w:p w14:paraId="199DB5D0" w14:textId="35812DA6" w:rsidR="00975990" w:rsidRDefault="00635F67" w:rsidP="0097079A">
      <w:pPr>
        <w:jc w:val="center"/>
        <w:rPr>
          <w:b/>
          <w:bCs/>
        </w:rPr>
      </w:pPr>
      <w:r>
        <w:rPr>
          <w:b/>
          <w:bCs/>
        </w:rPr>
        <w:t xml:space="preserve">TARPTAUTINIO </w:t>
      </w:r>
      <w:r w:rsidR="005F5C9F">
        <w:rPr>
          <w:b/>
          <w:bCs/>
        </w:rPr>
        <w:t xml:space="preserve">VIEŠOJO PIRKIMO </w:t>
      </w:r>
    </w:p>
    <w:p w14:paraId="03A3570B" w14:textId="52549E04" w:rsidR="0097079A" w:rsidRDefault="00C22FCD" w:rsidP="00975990">
      <w:pPr>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97079A">
      <w:pPr>
        <w:jc w:val="center"/>
        <w:rPr>
          <w:b/>
          <w:bCs/>
        </w:rPr>
      </w:pPr>
      <w:r>
        <w:rPr>
          <w:b/>
          <w:bCs/>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50FC8758" w:rsidR="00FC2C62" w:rsidRPr="0049216E" w:rsidRDefault="0049216E" w:rsidP="0049216E">
          <w:pPr>
            <w:pStyle w:val="Turinioantrat"/>
            <w:pBdr>
              <w:bottom w:val="none" w:sz="0" w:space="0" w:color="auto"/>
            </w:pBdr>
            <w:spacing w:before="0" w:line="276" w:lineRule="auto"/>
            <w:contextualSpacing/>
            <w:jc w:val="center"/>
            <w:rPr>
              <w:rFonts w:ascii="Times New Roman" w:hAnsi="Times New Roman" w:cs="Times New Roman"/>
              <w:b/>
              <w:bCs/>
              <w:color w:val="auto"/>
              <w:sz w:val="22"/>
              <w:szCs w:val="22"/>
            </w:rPr>
          </w:pPr>
          <w:r w:rsidRPr="0049216E">
            <w:rPr>
              <w:rFonts w:ascii="Times New Roman" w:hAnsi="Times New Roman" w:cs="Times New Roman"/>
              <w:b/>
              <w:bCs/>
              <w:color w:val="auto"/>
              <w:sz w:val="22"/>
              <w:szCs w:val="22"/>
            </w:rPr>
            <w:t>TURINYS</w:t>
          </w:r>
        </w:p>
        <w:p w14:paraId="599841C9" w14:textId="19FCAA5D" w:rsidR="0049216E" w:rsidRPr="00AB5279" w:rsidRDefault="00FC2C62" w:rsidP="0049216E">
          <w:pPr>
            <w:pStyle w:val="Turinys1"/>
            <w:rPr>
              <w:rFonts w:ascii="Times New Roman" w:hAnsi="Times New Roman" w:cs="Times New Roman"/>
              <w:noProof/>
              <w:kern w:val="2"/>
              <w:sz w:val="22"/>
              <w:szCs w:val="22"/>
              <w:lang w:val="en-US" w:eastAsia="en-US"/>
              <w14:ligatures w14:val="standardContextual"/>
            </w:rPr>
          </w:pPr>
          <w:r w:rsidRPr="0049216E">
            <w:rPr>
              <w:color w:val="2B579A"/>
              <w:shd w:val="clear" w:color="auto" w:fill="E6E6E6"/>
            </w:rPr>
            <w:fldChar w:fldCharType="begin"/>
          </w:r>
          <w:r w:rsidRPr="0049216E">
            <w:instrText xml:space="preserve"> TOC \o "1-3" \h \z \u </w:instrText>
          </w:r>
          <w:r w:rsidRPr="0049216E">
            <w:rPr>
              <w:color w:val="2B579A"/>
              <w:shd w:val="clear" w:color="auto" w:fill="E6E6E6"/>
            </w:rPr>
            <w:fldChar w:fldCharType="separate"/>
          </w:r>
          <w:hyperlink w:anchor="_Toc224636202" w:history="1">
            <w:r w:rsidR="0049216E" w:rsidRPr="00AB5279">
              <w:rPr>
                <w:rStyle w:val="Hipersaitas"/>
                <w:rFonts w:ascii="Times New Roman" w:hAnsi="Times New Roman" w:cs="Times New Roman"/>
                <w:noProof/>
                <w:sz w:val="22"/>
                <w:szCs w:val="22"/>
              </w:rPr>
              <w:t>1. Bendra informacija</w:t>
            </w:r>
            <w:r w:rsidR="0049216E" w:rsidRPr="00AB5279">
              <w:rPr>
                <w:rFonts w:ascii="Times New Roman" w:hAnsi="Times New Roman" w:cs="Times New Roman"/>
                <w:noProof/>
                <w:webHidden/>
                <w:sz w:val="22"/>
                <w:szCs w:val="22"/>
              </w:rPr>
              <w:tab/>
            </w:r>
            <w:r w:rsidR="0049216E" w:rsidRPr="00AB5279">
              <w:rPr>
                <w:rFonts w:ascii="Times New Roman" w:hAnsi="Times New Roman" w:cs="Times New Roman"/>
                <w:noProof/>
                <w:webHidden/>
                <w:sz w:val="22"/>
                <w:szCs w:val="22"/>
              </w:rPr>
              <w:fldChar w:fldCharType="begin"/>
            </w:r>
            <w:r w:rsidR="0049216E" w:rsidRPr="00AB5279">
              <w:rPr>
                <w:rFonts w:ascii="Times New Roman" w:hAnsi="Times New Roman" w:cs="Times New Roman"/>
                <w:noProof/>
                <w:webHidden/>
                <w:sz w:val="22"/>
                <w:szCs w:val="22"/>
              </w:rPr>
              <w:instrText xml:space="preserve"> PAGEREF _Toc224636202 \h </w:instrText>
            </w:r>
            <w:r w:rsidR="0049216E" w:rsidRPr="00AB5279">
              <w:rPr>
                <w:rFonts w:ascii="Times New Roman" w:hAnsi="Times New Roman" w:cs="Times New Roman"/>
                <w:noProof/>
                <w:webHidden/>
                <w:sz w:val="22"/>
                <w:szCs w:val="22"/>
              </w:rPr>
            </w:r>
            <w:r w:rsidR="0049216E" w:rsidRPr="00AB5279">
              <w:rPr>
                <w:rFonts w:ascii="Times New Roman" w:hAnsi="Times New Roman" w:cs="Times New Roman"/>
                <w:noProof/>
                <w:webHidden/>
                <w:sz w:val="22"/>
                <w:szCs w:val="22"/>
              </w:rPr>
              <w:fldChar w:fldCharType="separate"/>
            </w:r>
            <w:r w:rsidR="0049216E" w:rsidRPr="00AB5279">
              <w:rPr>
                <w:rFonts w:ascii="Times New Roman" w:hAnsi="Times New Roman" w:cs="Times New Roman"/>
                <w:noProof/>
                <w:webHidden/>
                <w:sz w:val="22"/>
                <w:szCs w:val="22"/>
              </w:rPr>
              <w:t>4</w:t>
            </w:r>
            <w:r w:rsidR="0049216E" w:rsidRPr="00AB5279">
              <w:rPr>
                <w:rFonts w:ascii="Times New Roman" w:hAnsi="Times New Roman" w:cs="Times New Roman"/>
                <w:noProof/>
                <w:webHidden/>
                <w:sz w:val="22"/>
                <w:szCs w:val="22"/>
              </w:rPr>
              <w:fldChar w:fldCharType="end"/>
            </w:r>
          </w:hyperlink>
        </w:p>
        <w:p w14:paraId="4120B16F" w14:textId="3043BCB8"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3" w:history="1">
            <w:r w:rsidRPr="00AB5279">
              <w:rPr>
                <w:rStyle w:val="Hipersaitas"/>
                <w:rFonts w:ascii="Times New Roman" w:hAnsi="Times New Roman" w:cs="Times New Roman"/>
                <w:noProof/>
                <w:sz w:val="22"/>
                <w:szCs w:val="22"/>
              </w:rPr>
              <w:t>2. Pirkimo objektas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_Toc224636203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4</w:t>
            </w:r>
            <w:r w:rsidRPr="00AB5279">
              <w:rPr>
                <w:rFonts w:ascii="Times New Roman" w:hAnsi="Times New Roman" w:cs="Times New Roman"/>
                <w:noProof/>
                <w:webHidden/>
                <w:sz w:val="22"/>
                <w:szCs w:val="22"/>
              </w:rPr>
              <w:fldChar w:fldCharType="end"/>
            </w:r>
          </w:hyperlink>
        </w:p>
        <w:p w14:paraId="1E43BB01" w14:textId="20B40776"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4" w:history="1">
            <w:r w:rsidRPr="00AB5279">
              <w:rPr>
                <w:rStyle w:val="Hipersaitas"/>
                <w:rFonts w:ascii="Times New Roman" w:hAnsi="Times New Roman" w:cs="Times New Roman"/>
                <w:noProof/>
                <w:sz w:val="22"/>
                <w:szCs w:val="22"/>
              </w:rPr>
              <w:t>3. Susitikimai su tiekėjais ir objekto apžiūra</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_Toc224636204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5</w:t>
            </w:r>
            <w:r w:rsidRPr="00AB5279">
              <w:rPr>
                <w:rFonts w:ascii="Times New Roman" w:hAnsi="Times New Roman" w:cs="Times New Roman"/>
                <w:noProof/>
                <w:webHidden/>
                <w:sz w:val="22"/>
                <w:szCs w:val="22"/>
              </w:rPr>
              <w:fldChar w:fldCharType="end"/>
            </w:r>
          </w:hyperlink>
        </w:p>
        <w:p w14:paraId="2769DA60" w14:textId="4795D63E"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5" w:history="1">
            <w:r w:rsidRPr="00AB5279">
              <w:rPr>
                <w:rStyle w:val="Hipersaitas"/>
                <w:rFonts w:ascii="Times New Roman" w:hAnsi="Times New Roman" w:cs="Times New Roman"/>
                <w:noProof/>
                <w:sz w:val="22"/>
                <w:szCs w:val="22"/>
              </w:rPr>
              <w:t>4. Tiekėjų pašalinimo pagrindai ir kvalifikacijos reikalavimai</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_Toc224636205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5</w:t>
            </w:r>
            <w:r w:rsidRPr="00AB5279">
              <w:rPr>
                <w:rFonts w:ascii="Times New Roman" w:hAnsi="Times New Roman" w:cs="Times New Roman"/>
                <w:noProof/>
                <w:webHidden/>
                <w:sz w:val="22"/>
                <w:szCs w:val="22"/>
              </w:rPr>
              <w:fldChar w:fldCharType="end"/>
            </w:r>
          </w:hyperlink>
        </w:p>
        <w:p w14:paraId="22EB5384" w14:textId="3B0F4537"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6" w:history="1">
            <w:r w:rsidRPr="00AB5279">
              <w:rPr>
                <w:rStyle w:val="Hipersaitas"/>
                <w:rFonts w:ascii="Times New Roman" w:hAnsi="Times New Roman" w:cs="Times New Roman"/>
                <w:noProof/>
                <w:sz w:val="22"/>
                <w:szCs w:val="22"/>
              </w:rPr>
              <w:t>5. Reikalavimai, susiję su nacionaliniu saugumu</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_Toc224636206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5</w:t>
            </w:r>
            <w:r w:rsidRPr="00AB5279">
              <w:rPr>
                <w:rFonts w:ascii="Times New Roman" w:hAnsi="Times New Roman" w:cs="Times New Roman"/>
                <w:noProof/>
                <w:webHidden/>
                <w:sz w:val="22"/>
                <w:szCs w:val="22"/>
              </w:rPr>
              <w:fldChar w:fldCharType="end"/>
            </w:r>
          </w:hyperlink>
        </w:p>
        <w:p w14:paraId="38EFC319" w14:textId="305F324B"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7" w:history="1">
            <w:r w:rsidRPr="00AB5279">
              <w:rPr>
                <w:rStyle w:val="Hipersaitas"/>
                <w:rFonts w:ascii="Times New Roman" w:hAnsi="Times New Roman" w:cs="Times New Roman"/>
                <w:noProof/>
                <w:sz w:val="22"/>
                <w:szCs w:val="22"/>
              </w:rPr>
              <w:t>6. Specialieji reikalavimai pasiūlymų rengimui ir pateikimui</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_Toc224636207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6</w:t>
            </w:r>
            <w:r w:rsidRPr="00AB5279">
              <w:rPr>
                <w:rFonts w:ascii="Times New Roman" w:hAnsi="Times New Roman" w:cs="Times New Roman"/>
                <w:noProof/>
                <w:webHidden/>
                <w:sz w:val="22"/>
                <w:szCs w:val="22"/>
              </w:rPr>
              <w:fldChar w:fldCharType="end"/>
            </w:r>
          </w:hyperlink>
        </w:p>
        <w:p w14:paraId="611C6F3F" w14:textId="15FCC503"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8" w:history="1">
            <w:r w:rsidRPr="00AB5279">
              <w:rPr>
                <w:rStyle w:val="Hipersaitas"/>
                <w:rFonts w:ascii="Times New Roman" w:hAnsi="Times New Roman" w:cs="Times New Roman"/>
                <w:noProof/>
                <w:sz w:val="22"/>
                <w:szCs w:val="22"/>
              </w:rPr>
              <w:t>7. Pasiūlymo galiojimo užtikrinimas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_Toc224636208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7</w:t>
            </w:r>
            <w:r w:rsidRPr="00AB5279">
              <w:rPr>
                <w:rFonts w:ascii="Times New Roman" w:hAnsi="Times New Roman" w:cs="Times New Roman"/>
                <w:noProof/>
                <w:webHidden/>
                <w:sz w:val="22"/>
                <w:szCs w:val="22"/>
              </w:rPr>
              <w:fldChar w:fldCharType="end"/>
            </w:r>
          </w:hyperlink>
        </w:p>
        <w:p w14:paraId="1AE4A393" w14:textId="41CDA0CF"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09" w:history="1">
            <w:r w:rsidRPr="00AB5279">
              <w:rPr>
                <w:rStyle w:val="Hipersaitas"/>
                <w:rFonts w:ascii="Times New Roman" w:hAnsi="Times New Roman" w:cs="Times New Roman"/>
                <w:noProof/>
                <w:sz w:val="22"/>
                <w:szCs w:val="22"/>
              </w:rPr>
              <w:t>8. Elektroninis aukcionas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_Toc224636209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7</w:t>
            </w:r>
            <w:r w:rsidRPr="00AB5279">
              <w:rPr>
                <w:rFonts w:ascii="Times New Roman" w:hAnsi="Times New Roman" w:cs="Times New Roman"/>
                <w:noProof/>
                <w:webHidden/>
                <w:sz w:val="22"/>
                <w:szCs w:val="22"/>
              </w:rPr>
              <w:fldChar w:fldCharType="end"/>
            </w:r>
          </w:hyperlink>
        </w:p>
        <w:p w14:paraId="5063F027" w14:textId="568875DB"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0" w:history="1">
            <w:r w:rsidRPr="00AB5279">
              <w:rPr>
                <w:rStyle w:val="Hipersaitas"/>
                <w:rFonts w:ascii="Times New Roman" w:hAnsi="Times New Roman" w:cs="Times New Roman"/>
                <w:noProof/>
                <w:sz w:val="22"/>
                <w:szCs w:val="22"/>
              </w:rPr>
              <w:t>9. Pasiūlymų vertinimas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_Toc224636210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7</w:t>
            </w:r>
            <w:r w:rsidRPr="00AB5279">
              <w:rPr>
                <w:rFonts w:ascii="Times New Roman" w:hAnsi="Times New Roman" w:cs="Times New Roman"/>
                <w:noProof/>
                <w:webHidden/>
                <w:sz w:val="22"/>
                <w:szCs w:val="22"/>
              </w:rPr>
              <w:fldChar w:fldCharType="end"/>
            </w:r>
          </w:hyperlink>
        </w:p>
        <w:p w14:paraId="2500F963" w14:textId="19DA4663"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1" w:history="1">
            <w:r w:rsidRPr="00AB5279">
              <w:rPr>
                <w:rStyle w:val="Hipersaitas"/>
                <w:rFonts w:ascii="Times New Roman" w:hAnsi="Times New Roman" w:cs="Times New Roman"/>
                <w:noProof/>
                <w:sz w:val="22"/>
                <w:szCs w:val="22"/>
              </w:rPr>
              <w:t>10. Sutarties sudarymas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_Toc224636211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7</w:t>
            </w:r>
            <w:r w:rsidRPr="00AB5279">
              <w:rPr>
                <w:rFonts w:ascii="Times New Roman" w:hAnsi="Times New Roman" w:cs="Times New Roman"/>
                <w:noProof/>
                <w:webHidden/>
                <w:sz w:val="22"/>
                <w:szCs w:val="22"/>
              </w:rPr>
              <w:fldChar w:fldCharType="end"/>
            </w:r>
          </w:hyperlink>
        </w:p>
        <w:p w14:paraId="19B08855" w14:textId="7CBB3C99"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2" w:history="1">
            <w:r w:rsidRPr="00AB5279">
              <w:rPr>
                <w:rStyle w:val="Hipersaitas"/>
                <w:rFonts w:ascii="Times New Roman" w:hAnsi="Times New Roman" w:cs="Times New Roman"/>
                <w:noProof/>
                <w:sz w:val="22"/>
                <w:szCs w:val="22"/>
              </w:rPr>
              <w:t>Pirkimo sąlygų 1 priedas „Terminai“</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_Toc224636212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8</w:t>
            </w:r>
            <w:r w:rsidRPr="00AB5279">
              <w:rPr>
                <w:rFonts w:ascii="Times New Roman" w:hAnsi="Times New Roman" w:cs="Times New Roman"/>
                <w:noProof/>
                <w:webHidden/>
                <w:sz w:val="22"/>
                <w:szCs w:val="22"/>
              </w:rPr>
              <w:fldChar w:fldCharType="end"/>
            </w:r>
          </w:hyperlink>
        </w:p>
        <w:p w14:paraId="36421B75" w14:textId="2088BFE9"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4" w:history="1">
            <w:r w:rsidRPr="00AB5279">
              <w:rPr>
                <w:rStyle w:val="Hipersaitas"/>
                <w:rFonts w:ascii="Times New Roman" w:hAnsi="Times New Roman" w:cs="Times New Roman"/>
                <w:noProof/>
                <w:sz w:val="22"/>
                <w:szCs w:val="22"/>
              </w:rPr>
              <w:t>Pirkimo sąlygų 2 priedas „Techninė specifikacija“</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_Toc224636214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10</w:t>
            </w:r>
            <w:r w:rsidRPr="00AB5279">
              <w:rPr>
                <w:rFonts w:ascii="Times New Roman" w:hAnsi="Times New Roman" w:cs="Times New Roman"/>
                <w:noProof/>
                <w:webHidden/>
                <w:sz w:val="22"/>
                <w:szCs w:val="22"/>
              </w:rPr>
              <w:fldChar w:fldCharType="end"/>
            </w:r>
          </w:hyperlink>
        </w:p>
        <w:p w14:paraId="04DEEAA3" w14:textId="2D5B3874"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6" w:history="1">
            <w:r w:rsidRPr="00AB5279">
              <w:rPr>
                <w:rStyle w:val="Hipersaitas"/>
                <w:rFonts w:ascii="Times New Roman" w:hAnsi="Times New Roman" w:cs="Times New Roman"/>
                <w:noProof/>
                <w:sz w:val="22"/>
                <w:szCs w:val="22"/>
              </w:rPr>
              <w:t>Pirkimo sąlygų 3 priedas „Tiekėjų pašalinimo pagrindai“</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_Toc224636216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12</w:t>
            </w:r>
            <w:r w:rsidRPr="00AB5279">
              <w:rPr>
                <w:rFonts w:ascii="Times New Roman" w:hAnsi="Times New Roman" w:cs="Times New Roman"/>
                <w:noProof/>
                <w:webHidden/>
                <w:sz w:val="22"/>
                <w:szCs w:val="22"/>
              </w:rPr>
              <w:fldChar w:fldCharType="end"/>
            </w:r>
          </w:hyperlink>
        </w:p>
        <w:p w14:paraId="76DC1593" w14:textId="2C62D043"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18" w:history="1">
            <w:r w:rsidRPr="00AB5279">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_Toc224636218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21</w:t>
            </w:r>
            <w:r w:rsidRPr="00AB5279">
              <w:rPr>
                <w:rFonts w:ascii="Times New Roman" w:hAnsi="Times New Roman" w:cs="Times New Roman"/>
                <w:noProof/>
                <w:webHidden/>
                <w:sz w:val="22"/>
                <w:szCs w:val="22"/>
              </w:rPr>
              <w:fldChar w:fldCharType="end"/>
            </w:r>
          </w:hyperlink>
        </w:p>
        <w:p w14:paraId="68F7E863" w14:textId="26874D2F"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21" w:history="1">
            <w:r w:rsidRPr="00AB5279">
              <w:rPr>
                <w:rStyle w:val="Hipersaitas"/>
                <w:rFonts w:ascii="Times New Roman" w:hAnsi="Times New Roman" w:cs="Times New Roman"/>
                <w:noProof/>
                <w:sz w:val="22"/>
                <w:szCs w:val="22"/>
              </w:rPr>
              <w:t>Pirkimo sąlygų 5 priedas „EBVPD“ (xml formatu)</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_Toc224636221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23</w:t>
            </w:r>
            <w:r w:rsidRPr="00AB5279">
              <w:rPr>
                <w:rFonts w:ascii="Times New Roman" w:hAnsi="Times New Roman" w:cs="Times New Roman"/>
                <w:noProof/>
                <w:webHidden/>
                <w:sz w:val="22"/>
                <w:szCs w:val="22"/>
              </w:rPr>
              <w:fldChar w:fldCharType="end"/>
            </w:r>
          </w:hyperlink>
        </w:p>
        <w:p w14:paraId="1C350813" w14:textId="7744D1F6"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23" w:history="1">
            <w:r w:rsidRPr="00AB5279">
              <w:rPr>
                <w:rStyle w:val="Hipersaitas"/>
                <w:rFonts w:ascii="Times New Roman" w:hAnsi="Times New Roman" w:cs="Times New Roman"/>
                <w:noProof/>
                <w:sz w:val="22"/>
                <w:szCs w:val="22"/>
              </w:rPr>
              <w:t>Pirkimo sąlygų 6 priedas „Pasiūlymo forma“</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_Toc224636223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24</w:t>
            </w:r>
            <w:r w:rsidRPr="00AB5279">
              <w:rPr>
                <w:rFonts w:ascii="Times New Roman" w:hAnsi="Times New Roman" w:cs="Times New Roman"/>
                <w:noProof/>
                <w:webHidden/>
                <w:sz w:val="22"/>
                <w:szCs w:val="22"/>
              </w:rPr>
              <w:fldChar w:fldCharType="end"/>
            </w:r>
          </w:hyperlink>
        </w:p>
        <w:p w14:paraId="0644DA2F" w14:textId="3F24D9EC"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25" w:history="1">
            <w:r w:rsidRPr="00AB5279">
              <w:rPr>
                <w:rStyle w:val="Hipersaitas"/>
                <w:rFonts w:ascii="Times New Roman" w:hAnsi="Times New Roman" w:cs="Times New Roman"/>
                <w:noProof/>
                <w:sz w:val="22"/>
                <w:szCs w:val="22"/>
              </w:rPr>
              <w:t>Pirkimo sąlygų 7 priedas „Pasiūlymų vertinimo kriterijai ir sąlygos“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_Toc224636225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29</w:t>
            </w:r>
            <w:r w:rsidRPr="00AB5279">
              <w:rPr>
                <w:rFonts w:ascii="Times New Roman" w:hAnsi="Times New Roman" w:cs="Times New Roman"/>
                <w:noProof/>
                <w:webHidden/>
                <w:sz w:val="22"/>
                <w:szCs w:val="22"/>
              </w:rPr>
              <w:fldChar w:fldCharType="end"/>
            </w:r>
          </w:hyperlink>
        </w:p>
        <w:p w14:paraId="49464315" w14:textId="745150DB" w:rsidR="0049216E" w:rsidRPr="00AB5279" w:rsidRDefault="0049216E" w:rsidP="0049216E">
          <w:pPr>
            <w:pStyle w:val="Turinys1"/>
            <w:rPr>
              <w:rFonts w:ascii="Times New Roman" w:hAnsi="Times New Roman" w:cs="Times New Roman"/>
              <w:noProof/>
              <w:kern w:val="2"/>
              <w:sz w:val="22"/>
              <w:szCs w:val="22"/>
              <w:lang w:val="en-US" w:eastAsia="en-US"/>
              <w14:ligatures w14:val="standardContextual"/>
            </w:rPr>
          </w:pPr>
          <w:hyperlink w:anchor="_Toc224636227" w:history="1">
            <w:r w:rsidRPr="00AB5279">
              <w:rPr>
                <w:rStyle w:val="Hipersaitas"/>
                <w:rFonts w:ascii="Times New Roman" w:hAnsi="Times New Roman" w:cs="Times New Roman"/>
                <w:noProof/>
                <w:sz w:val="22"/>
                <w:szCs w:val="22"/>
              </w:rPr>
              <w:t>Pirkimo sąlygų 8 priedas „Sutarties projektas“</w:t>
            </w:r>
            <w:r w:rsidRPr="00AB5279">
              <w:rPr>
                <w:rFonts w:ascii="Times New Roman" w:hAnsi="Times New Roman" w:cs="Times New Roman"/>
                <w:noProof/>
                <w:webHidden/>
                <w:sz w:val="22"/>
                <w:szCs w:val="22"/>
              </w:rPr>
              <w:tab/>
            </w:r>
            <w:r w:rsidRPr="00AB5279">
              <w:rPr>
                <w:rFonts w:ascii="Times New Roman" w:hAnsi="Times New Roman" w:cs="Times New Roman"/>
                <w:noProof/>
                <w:webHidden/>
                <w:sz w:val="22"/>
                <w:szCs w:val="22"/>
              </w:rPr>
              <w:fldChar w:fldCharType="begin"/>
            </w:r>
            <w:r w:rsidRPr="00AB5279">
              <w:rPr>
                <w:rFonts w:ascii="Times New Roman" w:hAnsi="Times New Roman" w:cs="Times New Roman"/>
                <w:noProof/>
                <w:webHidden/>
                <w:sz w:val="22"/>
                <w:szCs w:val="22"/>
              </w:rPr>
              <w:instrText xml:space="preserve"> PAGEREF _Toc224636227 \h </w:instrText>
            </w:r>
            <w:r w:rsidRPr="00AB5279">
              <w:rPr>
                <w:rFonts w:ascii="Times New Roman" w:hAnsi="Times New Roman" w:cs="Times New Roman"/>
                <w:noProof/>
                <w:webHidden/>
                <w:sz w:val="22"/>
                <w:szCs w:val="22"/>
              </w:rPr>
            </w:r>
            <w:r w:rsidRPr="00AB5279">
              <w:rPr>
                <w:rFonts w:ascii="Times New Roman" w:hAnsi="Times New Roman" w:cs="Times New Roman"/>
                <w:noProof/>
                <w:webHidden/>
                <w:sz w:val="22"/>
                <w:szCs w:val="22"/>
              </w:rPr>
              <w:fldChar w:fldCharType="separate"/>
            </w:r>
            <w:r w:rsidRPr="00AB5279">
              <w:rPr>
                <w:rFonts w:ascii="Times New Roman" w:hAnsi="Times New Roman" w:cs="Times New Roman"/>
                <w:noProof/>
                <w:webHidden/>
                <w:sz w:val="22"/>
                <w:szCs w:val="22"/>
              </w:rPr>
              <w:t>30</w:t>
            </w:r>
            <w:r w:rsidRPr="00AB5279">
              <w:rPr>
                <w:rFonts w:ascii="Times New Roman" w:hAnsi="Times New Roman" w:cs="Times New Roman"/>
                <w:noProof/>
                <w:webHidden/>
                <w:sz w:val="22"/>
                <w:szCs w:val="22"/>
              </w:rPr>
              <w:fldChar w:fldCharType="end"/>
            </w:r>
          </w:hyperlink>
        </w:p>
        <w:p w14:paraId="292B0B54" w14:textId="301B8597" w:rsidR="00FC2C62" w:rsidRPr="005A3F81" w:rsidRDefault="00FC2C62" w:rsidP="0049216E">
          <w:pPr>
            <w:pStyle w:val="Turinys1"/>
            <w:rPr>
              <w:noProof/>
              <w:kern w:val="2"/>
              <w:sz w:val="28"/>
              <w:szCs w:val="28"/>
              <w:lang w:val="en-US" w:eastAsia="en-US"/>
              <w14:ligatures w14:val="standardContextual"/>
            </w:rPr>
          </w:pPr>
          <w:r w:rsidRPr="0049216E">
            <w:rPr>
              <w:color w:val="2B579A"/>
              <w:shd w:val="clear" w:color="auto" w:fill="E6E6E6"/>
            </w:rPr>
            <w:fldChar w:fldCharType="end"/>
          </w:r>
        </w:p>
      </w:sdtContent>
    </w:sdt>
    <w:p w14:paraId="0E9EFC47" w14:textId="77777777" w:rsidR="00F03723" w:rsidRDefault="00F03723" w:rsidP="00975990"/>
    <w:p w14:paraId="6F30C5C7" w14:textId="77777777" w:rsidR="00AC3F3C" w:rsidRDefault="00AC3F3C" w:rsidP="00975990"/>
    <w:p w14:paraId="40CD562D" w14:textId="77777777" w:rsidR="0049216E" w:rsidRDefault="0049216E" w:rsidP="00975990"/>
    <w:p w14:paraId="7F9C2A80" w14:textId="77777777" w:rsidR="0049216E" w:rsidRDefault="0049216E" w:rsidP="00975990"/>
    <w:p w14:paraId="400C7659" w14:textId="77777777" w:rsidR="00F87D64" w:rsidRDefault="00F87D64" w:rsidP="00975990"/>
    <w:p w14:paraId="5A05E826" w14:textId="39B2F18C" w:rsidR="00100A1B" w:rsidRPr="00D955BA" w:rsidRDefault="00975990" w:rsidP="00D955BA">
      <w:pPr>
        <w:pStyle w:val="Antrat1"/>
        <w:spacing w:after="240"/>
        <w:jc w:val="center"/>
        <w:rPr>
          <w:rFonts w:ascii="Times New Roman" w:hAnsi="Times New Roman" w:cs="Times New Roman"/>
          <w:b/>
          <w:bCs/>
          <w:color w:val="auto"/>
          <w:sz w:val="22"/>
          <w:szCs w:val="22"/>
        </w:rPr>
      </w:pPr>
      <w:bookmarkStart w:id="0" w:name="_Toc224636202"/>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975990">
      <w:pPr>
        <w:spacing w:after="0"/>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3D5DE4F9" w:rsidR="00975990" w:rsidRDefault="00975990" w:rsidP="00975990">
      <w:pPr>
        <w:spacing w:after="0"/>
        <w:jc w:val="both"/>
        <w:rPr>
          <w:sz w:val="22"/>
          <w:szCs w:val="20"/>
        </w:rPr>
      </w:pPr>
      <w:r w:rsidRPr="00807B1C">
        <w:rPr>
          <w:sz w:val="22"/>
          <w:szCs w:val="20"/>
        </w:rPr>
        <w:t>1.2</w:t>
      </w:r>
      <w:r w:rsidRPr="006E03BF">
        <w:rPr>
          <w:sz w:val="22"/>
          <w:szCs w:val="20"/>
        </w:rPr>
        <w:t xml:space="preserve">. Pirkimas neatliekamas naudojantis centralizuotų pirkimų katalogu, nes kataloge </w:t>
      </w:r>
      <w:r w:rsidR="004A26EA">
        <w:rPr>
          <w:sz w:val="22"/>
          <w:szCs w:val="20"/>
        </w:rPr>
        <w:t xml:space="preserve">tokių </w:t>
      </w:r>
      <w:r w:rsidR="00173D3D">
        <w:rPr>
          <w:sz w:val="22"/>
          <w:szCs w:val="20"/>
        </w:rPr>
        <w:t>prekių nėra.</w:t>
      </w:r>
    </w:p>
    <w:p w14:paraId="2C0E294C" w14:textId="4EBA4541" w:rsidR="00975990" w:rsidRDefault="00975990" w:rsidP="00975990">
      <w:pPr>
        <w:spacing w:after="0"/>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975990">
      <w:pPr>
        <w:spacing w:after="0"/>
        <w:jc w:val="both"/>
        <w:rPr>
          <w:sz w:val="22"/>
          <w:szCs w:val="20"/>
        </w:rPr>
      </w:pPr>
      <w:r>
        <w:rPr>
          <w:sz w:val="22"/>
          <w:szCs w:val="20"/>
        </w:rPr>
        <w:t xml:space="preserve">1.4. </w:t>
      </w:r>
      <w:r w:rsidRPr="00975990">
        <w:rPr>
          <w:sz w:val="22"/>
          <w:szCs w:val="20"/>
        </w:rPr>
        <w:t>Stebėtojai dalyvauti Komisijos posėdžiuose nėra kviečiami.</w:t>
      </w:r>
    </w:p>
    <w:p w14:paraId="454CC180" w14:textId="3ABC8CA0" w:rsidR="00975990" w:rsidRDefault="00975990" w:rsidP="00975990">
      <w:pPr>
        <w:spacing w:after="0"/>
        <w:jc w:val="both"/>
        <w:rPr>
          <w:sz w:val="22"/>
          <w:szCs w:val="20"/>
        </w:rPr>
      </w:pPr>
      <w:r w:rsidRPr="00BA26CE">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BA26CE" w:rsidRPr="00BA26CE">
        <w:rPr>
          <w:sz w:val="22"/>
          <w:szCs w:val="20"/>
        </w:rPr>
        <w:t>3</w:t>
      </w:r>
      <w:r w:rsidR="006860CF" w:rsidRPr="00BA26CE">
        <w:rPr>
          <w:sz w:val="22"/>
          <w:szCs w:val="20"/>
        </w:rPr>
        <w:t xml:space="preserve"> punktu.</w:t>
      </w:r>
      <w:r w:rsidR="00E4389D" w:rsidRPr="00BA26CE">
        <w:rPr>
          <w:sz w:val="22"/>
          <w:szCs w:val="20"/>
        </w:rPr>
        <w:t xml:space="preserve"> Aplinkos apaugos kriterijai nustatyti specialiųjų </w:t>
      </w:r>
      <w:r w:rsidR="003904EC" w:rsidRPr="00BA26CE">
        <w:rPr>
          <w:sz w:val="22"/>
          <w:szCs w:val="20"/>
        </w:rPr>
        <w:t xml:space="preserve">pirkimo </w:t>
      </w:r>
      <w:r w:rsidR="00E4389D" w:rsidRPr="00BA26CE">
        <w:rPr>
          <w:sz w:val="22"/>
          <w:szCs w:val="20"/>
        </w:rPr>
        <w:t xml:space="preserve">sąlygų </w:t>
      </w:r>
      <w:r w:rsidR="00BA26CE" w:rsidRPr="00BA26CE">
        <w:rPr>
          <w:sz w:val="22"/>
          <w:szCs w:val="20"/>
        </w:rPr>
        <w:t>4</w:t>
      </w:r>
      <w:r w:rsidR="00E4389D" w:rsidRPr="00BA26CE">
        <w:rPr>
          <w:sz w:val="22"/>
          <w:szCs w:val="20"/>
        </w:rPr>
        <w:t xml:space="preserve"> priede</w:t>
      </w:r>
      <w:r w:rsidR="00BA26CE" w:rsidRPr="00BA26CE">
        <w:rPr>
          <w:sz w:val="22"/>
          <w:szCs w:val="20"/>
        </w:rPr>
        <w:t>.</w:t>
      </w:r>
    </w:p>
    <w:p w14:paraId="42E58127" w14:textId="078ACC2C" w:rsidR="00145613" w:rsidRDefault="00145613" w:rsidP="00975990">
      <w:pPr>
        <w:spacing w:after="0"/>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975990">
      <w:pPr>
        <w:spacing w:after="0"/>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975990">
      <w:pPr>
        <w:spacing w:after="0"/>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975990">
      <w:pPr>
        <w:spacing w:after="0"/>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100A1B">
      <w:pPr>
        <w:pStyle w:val="Antrat1"/>
        <w:spacing w:after="240"/>
        <w:jc w:val="center"/>
        <w:rPr>
          <w:rFonts w:ascii="Times New Roman" w:hAnsi="Times New Roman" w:cs="Times New Roman"/>
          <w:b/>
          <w:bCs/>
          <w:color w:val="auto"/>
          <w:sz w:val="22"/>
          <w:szCs w:val="22"/>
        </w:rPr>
      </w:pPr>
      <w:bookmarkStart w:id="1" w:name="_Toc224636203"/>
      <w:r w:rsidRPr="00D955BA">
        <w:rPr>
          <w:rFonts w:ascii="Times New Roman" w:hAnsi="Times New Roman" w:cs="Times New Roman"/>
          <w:b/>
          <w:bCs/>
          <w:color w:val="auto"/>
          <w:sz w:val="22"/>
          <w:szCs w:val="22"/>
        </w:rPr>
        <w:t>2. PIRKIMO OBJEKTAS</w:t>
      </w:r>
      <w:bookmarkEnd w:id="1"/>
    </w:p>
    <w:p w14:paraId="4774979C" w14:textId="29194DBD" w:rsidR="00A769B7" w:rsidRDefault="00A769B7" w:rsidP="00A769B7">
      <w:pPr>
        <w:spacing w:after="0"/>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D54D14" w:rsidRPr="00D54D14">
        <w:rPr>
          <w:bCs/>
          <w:sz w:val="22"/>
        </w:rPr>
        <w:t>suspaust</w:t>
      </w:r>
      <w:r w:rsidR="00D54D14">
        <w:rPr>
          <w:bCs/>
          <w:sz w:val="22"/>
        </w:rPr>
        <w:t>as</w:t>
      </w:r>
      <w:r w:rsidR="00D54D14" w:rsidRPr="00D54D14">
        <w:rPr>
          <w:bCs/>
          <w:sz w:val="22"/>
        </w:rPr>
        <w:t xml:space="preserve"> </w:t>
      </w:r>
      <w:r w:rsidR="00B34764">
        <w:rPr>
          <w:bCs/>
          <w:sz w:val="22"/>
        </w:rPr>
        <w:t xml:space="preserve">gamtines </w:t>
      </w:r>
      <w:r w:rsidR="00D54D14" w:rsidRPr="00D54D14">
        <w:rPr>
          <w:bCs/>
          <w:sz w:val="22"/>
        </w:rPr>
        <w:t>duj</w:t>
      </w:r>
      <w:r w:rsidR="00D54D14">
        <w:rPr>
          <w:bCs/>
          <w:sz w:val="22"/>
        </w:rPr>
        <w:t>as</w:t>
      </w:r>
      <w:r w:rsidR="00D54D14" w:rsidRPr="00D54D14">
        <w:rPr>
          <w:bCs/>
          <w:sz w:val="22"/>
        </w:rPr>
        <w:t xml:space="preserve"> iki 200 bar slėgio, tiekiam</w:t>
      </w:r>
      <w:r w:rsidR="00D54D14">
        <w:rPr>
          <w:bCs/>
          <w:sz w:val="22"/>
        </w:rPr>
        <w:t>as</w:t>
      </w:r>
      <w:r w:rsidR="00D54D14" w:rsidRPr="00D54D14">
        <w:rPr>
          <w:bCs/>
          <w:sz w:val="22"/>
        </w:rPr>
        <w:t xml:space="preserve"> per dujų technologinių įrengimų kompleksą (su užpildymo įranga), pritaikyt</w:t>
      </w:r>
      <w:r w:rsidR="00D54D14">
        <w:rPr>
          <w:bCs/>
          <w:sz w:val="22"/>
        </w:rPr>
        <w:t>as</w:t>
      </w:r>
      <w:r w:rsidR="00D54D14" w:rsidRPr="00D54D14">
        <w:rPr>
          <w:bCs/>
          <w:sz w:val="22"/>
        </w:rPr>
        <w:t xml:space="preserve"> autobusų dujų balionų rezervuarų pildymui</w:t>
      </w:r>
      <w:r w:rsidR="00722FD7">
        <w:rPr>
          <w:sz w:val="22"/>
          <w:szCs w:val="20"/>
        </w:rPr>
        <w:t xml:space="preserve"> (toliau – Prekės</w:t>
      </w:r>
      <w:r w:rsidR="00C77754">
        <w:rPr>
          <w:sz w:val="22"/>
          <w:szCs w:val="20"/>
        </w:rPr>
        <w:t>, dujos</w:t>
      </w:r>
      <w:r w:rsidR="00722FD7">
        <w:rPr>
          <w:sz w:val="22"/>
          <w:szCs w:val="20"/>
        </w:rPr>
        <w:t xml:space="preserve">). </w:t>
      </w:r>
      <w:r w:rsidRPr="00A769B7">
        <w:rPr>
          <w:sz w:val="22"/>
          <w:szCs w:val="20"/>
        </w:rPr>
        <w:t xml:space="preserve">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6D904E41" w14:textId="77777777" w:rsidR="00044ADB" w:rsidRDefault="005D161C" w:rsidP="00A769B7">
      <w:pPr>
        <w:spacing w:after="0"/>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sidR="001973DF">
        <w:rPr>
          <w:sz w:val="22"/>
          <w:szCs w:val="20"/>
        </w:rPr>
        <w:t>2</w:t>
      </w:r>
      <w:r w:rsidRPr="005D161C">
        <w:rPr>
          <w:sz w:val="22"/>
          <w:szCs w:val="20"/>
        </w:rPr>
        <w:t xml:space="preserve"> priede. </w:t>
      </w:r>
    </w:p>
    <w:p w14:paraId="25A7663E" w14:textId="1AD2D42A" w:rsidR="001973DF" w:rsidRDefault="001973DF" w:rsidP="00A769B7">
      <w:pPr>
        <w:spacing w:after="0"/>
        <w:jc w:val="both"/>
        <w:rPr>
          <w:sz w:val="22"/>
          <w:szCs w:val="20"/>
        </w:rPr>
      </w:pPr>
      <w:r>
        <w:rPr>
          <w:sz w:val="22"/>
          <w:szCs w:val="20"/>
        </w:rPr>
        <w:t xml:space="preserve">2.3. </w:t>
      </w:r>
      <w:r w:rsidRPr="001973DF">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A898" w14:textId="2CD2F891" w:rsidR="00DD044B" w:rsidRDefault="001973DF" w:rsidP="00A769B7">
      <w:pPr>
        <w:spacing w:after="0"/>
        <w:jc w:val="both"/>
        <w:rPr>
          <w:sz w:val="22"/>
          <w:szCs w:val="20"/>
        </w:rPr>
      </w:pPr>
      <w:r>
        <w:rPr>
          <w:sz w:val="22"/>
          <w:szCs w:val="20"/>
        </w:rPr>
        <w:t xml:space="preserve">2.4. </w:t>
      </w:r>
      <w:r w:rsidRPr="001973DF">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8CE4A8B" w14:textId="79DEADD4" w:rsidR="009D5A17" w:rsidRDefault="009D5A17" w:rsidP="00A769B7">
      <w:pPr>
        <w:spacing w:after="0"/>
        <w:jc w:val="both"/>
        <w:rPr>
          <w:sz w:val="22"/>
          <w:szCs w:val="20"/>
        </w:rPr>
      </w:pPr>
      <w:r>
        <w:rPr>
          <w:sz w:val="22"/>
          <w:szCs w:val="20"/>
        </w:rPr>
        <w:t xml:space="preserve">2.5. </w:t>
      </w:r>
      <w:r w:rsidR="0096505B" w:rsidRPr="0096505B">
        <w:rPr>
          <w:sz w:val="22"/>
          <w:szCs w:val="20"/>
        </w:rPr>
        <w:t>Prekių tiekimo laikotarpis – 12 mėn</w:t>
      </w:r>
      <w:r w:rsidR="009447B0">
        <w:rPr>
          <w:sz w:val="22"/>
          <w:szCs w:val="20"/>
        </w:rPr>
        <w:t>.</w:t>
      </w:r>
      <w:r w:rsidR="0096505B" w:rsidRPr="0096505B">
        <w:rPr>
          <w:sz w:val="22"/>
          <w:szCs w:val="20"/>
        </w:rPr>
        <w:t xml:space="preserve"> nuo sutarties įsigaliojimo dienos. Tiekimo laikotarpis baigiasi praėjus 12 mėn</w:t>
      </w:r>
      <w:r w:rsidR="009447B0">
        <w:rPr>
          <w:sz w:val="22"/>
          <w:szCs w:val="20"/>
        </w:rPr>
        <w:t>.</w:t>
      </w:r>
      <w:r w:rsidR="0096505B" w:rsidRPr="0096505B">
        <w:rPr>
          <w:sz w:val="22"/>
          <w:szCs w:val="20"/>
        </w:rPr>
        <w:t xml:space="preserve"> nuo sutarties įsigaliojimo dienos arba kai Perkančiojo subjekto pagal sutartį nupirktų Prekių bendra vertė pasiekia maksimalią lėšų sumą, kurią Perkantysis subjektas skyrė Prekių tiekimo laikotarpio pirkimams ir kurios Perkantysis subjektas, vykdydamas sutartį Prekių tiekimo laikotarpiu negalės viršyti.</w:t>
      </w:r>
    </w:p>
    <w:p w14:paraId="3E9DEBE2" w14:textId="703F765B" w:rsidR="0096505B" w:rsidRDefault="0096505B" w:rsidP="00A769B7">
      <w:pPr>
        <w:spacing w:after="0"/>
        <w:jc w:val="both"/>
        <w:rPr>
          <w:sz w:val="22"/>
          <w:szCs w:val="20"/>
        </w:rPr>
      </w:pPr>
      <w:r>
        <w:rPr>
          <w:sz w:val="22"/>
          <w:szCs w:val="20"/>
        </w:rPr>
        <w:t xml:space="preserve">2.6. </w:t>
      </w:r>
      <w:r w:rsidR="00B35BF9" w:rsidRPr="00B35BF9">
        <w:rPr>
          <w:sz w:val="22"/>
          <w:szCs w:val="20"/>
        </w:rPr>
        <w:t xml:space="preserve">Maksimali Prekių tiekimo laikotarpiu pirkimui skirta </w:t>
      </w:r>
      <w:r w:rsidR="00B35BF9" w:rsidRPr="00C91C98">
        <w:rPr>
          <w:sz w:val="22"/>
          <w:szCs w:val="20"/>
        </w:rPr>
        <w:t>lėšų suma – 4 500 000,00 Eur be PVM</w:t>
      </w:r>
      <w:r w:rsidR="00B35BF9" w:rsidRPr="00B35BF9">
        <w:rPr>
          <w:sz w:val="22"/>
          <w:szCs w:val="20"/>
        </w:rPr>
        <w:t xml:space="preserve"> sutarties galiojimo laikotarpiui.</w:t>
      </w:r>
    </w:p>
    <w:p w14:paraId="6D0A631E" w14:textId="163A77A7" w:rsidR="00B35BF9" w:rsidRDefault="00B35BF9" w:rsidP="00A769B7">
      <w:pPr>
        <w:spacing w:after="0"/>
        <w:jc w:val="both"/>
        <w:rPr>
          <w:sz w:val="22"/>
          <w:szCs w:val="20"/>
        </w:rPr>
      </w:pPr>
      <w:r>
        <w:rPr>
          <w:sz w:val="22"/>
          <w:szCs w:val="20"/>
        </w:rPr>
        <w:t xml:space="preserve">2.7. </w:t>
      </w:r>
      <w:r w:rsidR="009447B0" w:rsidRPr="009447B0">
        <w:rPr>
          <w:sz w:val="22"/>
          <w:szCs w:val="20"/>
        </w:rPr>
        <w:t xml:space="preserve">Planuojama Prekių apimtis 12 mėn. Prekių tiekimo laikotarpiui – 3200000 Nm3 (natūralių kubinių metrų). Šis Prekių kiekis yra orientacinis. Perkantysis subjektas dujas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w:t>
      </w:r>
      <w:r w:rsidR="009447B0" w:rsidRPr="009447B0">
        <w:rPr>
          <w:sz w:val="22"/>
          <w:szCs w:val="20"/>
        </w:rPr>
        <w:lastRenderedPageBreak/>
        <w:t>Prekių kiekio, atsižvelgiant į turimų transporto priemonių (autobusų) skaičiaus pasikeitimus, nelaikomas Sutarties sąlygų keitimu.</w:t>
      </w:r>
    </w:p>
    <w:p w14:paraId="3995E0F5" w14:textId="7DD7F3EB" w:rsidR="00D0016D" w:rsidRDefault="00D0016D" w:rsidP="00A769B7">
      <w:pPr>
        <w:spacing w:after="0"/>
        <w:jc w:val="both"/>
        <w:rPr>
          <w:sz w:val="22"/>
          <w:szCs w:val="20"/>
        </w:rPr>
      </w:pPr>
      <w:r>
        <w:rPr>
          <w:sz w:val="22"/>
          <w:szCs w:val="20"/>
        </w:rPr>
        <w:t xml:space="preserve">2.8. </w:t>
      </w:r>
      <w:r w:rsidR="00A630A6" w:rsidRPr="00A630A6">
        <w:rPr>
          <w:sz w:val="22"/>
          <w:szCs w:val="20"/>
        </w:rPr>
        <w:t>Dujų tiekimo laikotarpis, praėjus 12 mėn</w:t>
      </w:r>
      <w:r w:rsidR="00A630A6">
        <w:rPr>
          <w:sz w:val="22"/>
          <w:szCs w:val="20"/>
        </w:rPr>
        <w:t>.</w:t>
      </w:r>
      <w:r w:rsidR="00A630A6" w:rsidRPr="00A630A6">
        <w:rPr>
          <w:sz w:val="22"/>
          <w:szCs w:val="20"/>
        </w:rPr>
        <w:t xml:space="preserve"> nuo sutarties įsigaliojimo dienos, rašytiniu šalių susitarimu gali būti pratęstas 2 kartus, kiekvieną kartą dujų tiekimo laikotarpį pratęsiant ne ilgesniems nei 12 mėn</w:t>
      </w:r>
      <w:r w:rsidR="00A630A6">
        <w:rPr>
          <w:sz w:val="22"/>
          <w:szCs w:val="20"/>
        </w:rPr>
        <w:t>.</w:t>
      </w:r>
      <w:r w:rsidR="00A630A6" w:rsidRPr="00A630A6">
        <w:rPr>
          <w:sz w:val="22"/>
          <w:szCs w:val="20"/>
        </w:rPr>
        <w:t xml:space="preserve"> terminams:</w:t>
      </w:r>
    </w:p>
    <w:p w14:paraId="2D7DC275" w14:textId="1B4A2919" w:rsidR="00A630A6" w:rsidRDefault="00A630A6" w:rsidP="00A769B7">
      <w:pPr>
        <w:spacing w:after="0"/>
        <w:jc w:val="both"/>
        <w:rPr>
          <w:sz w:val="22"/>
          <w:szCs w:val="20"/>
        </w:rPr>
      </w:pPr>
      <w:r>
        <w:rPr>
          <w:sz w:val="22"/>
          <w:szCs w:val="20"/>
        </w:rPr>
        <w:t xml:space="preserve">2.8.1. </w:t>
      </w:r>
      <w:r w:rsidR="00105B8F" w:rsidRPr="00105B8F">
        <w:rPr>
          <w:sz w:val="22"/>
          <w:szCs w:val="20"/>
          <w:u w:val="single"/>
        </w:rPr>
        <w:t>pirmas pratęsimas</w:t>
      </w:r>
      <w:r w:rsidR="00105B8F" w:rsidRPr="00105B8F">
        <w:rPr>
          <w:sz w:val="22"/>
          <w:szCs w:val="20"/>
        </w:rPr>
        <w:t xml:space="preserve"> (praėjus 12 mėn</w:t>
      </w:r>
      <w:r w:rsidR="00105B8F">
        <w:rPr>
          <w:sz w:val="22"/>
          <w:szCs w:val="20"/>
        </w:rPr>
        <w:t>.</w:t>
      </w:r>
      <w:r w:rsidR="00105B8F" w:rsidRPr="00105B8F">
        <w:rPr>
          <w:sz w:val="22"/>
          <w:szCs w:val="20"/>
        </w:rPr>
        <w:t xml:space="preserve"> nuo sutarties įsigaliojimo dienos): jei dujų tiekimo laikotarpis bus pratęstas tam tikro laikotarpio dujų tiekimo laikotarpiui, tai sutarties pratęsime nurodyto dujų tiekimo laikotarpio preliminarus dujų kiekis ir dujų tiekimo laikotarpio pirkimams skirta lėšų suma bus apskaičiuoti 2.</w:t>
      </w:r>
      <w:r w:rsidR="008468B0">
        <w:rPr>
          <w:sz w:val="22"/>
          <w:szCs w:val="20"/>
        </w:rPr>
        <w:t>7</w:t>
      </w:r>
      <w:r w:rsidR="00105B8F" w:rsidRPr="00105B8F">
        <w:rPr>
          <w:sz w:val="22"/>
          <w:szCs w:val="20"/>
        </w:rPr>
        <w:t>. punkte nurodytą 12 mėn</w:t>
      </w:r>
      <w:r w:rsidR="008468B0">
        <w:rPr>
          <w:sz w:val="22"/>
          <w:szCs w:val="20"/>
        </w:rPr>
        <w:t>.</w:t>
      </w:r>
      <w:r w:rsidR="00105B8F" w:rsidRPr="00105B8F">
        <w:rPr>
          <w:sz w:val="22"/>
          <w:szCs w:val="20"/>
        </w:rPr>
        <w:t xml:space="preserve"> dujų tiekimo laikotarpio preliminarų dujų kiekį ir 2.</w:t>
      </w:r>
      <w:r w:rsidR="008468B0">
        <w:rPr>
          <w:sz w:val="22"/>
          <w:szCs w:val="20"/>
        </w:rPr>
        <w:t>6</w:t>
      </w:r>
      <w:r w:rsidR="00105B8F" w:rsidRPr="00105B8F">
        <w:rPr>
          <w:sz w:val="22"/>
          <w:szCs w:val="20"/>
        </w:rPr>
        <w:t>. punkte nurodytą maksimalią dujų tiekimo laikotarpiu pirkimui skirtą l</w:t>
      </w:r>
      <w:r w:rsidR="008468B0">
        <w:rPr>
          <w:sz w:val="22"/>
          <w:szCs w:val="20"/>
        </w:rPr>
        <w:t>ė</w:t>
      </w:r>
      <w:r w:rsidR="00105B8F" w:rsidRPr="00105B8F">
        <w:rPr>
          <w:sz w:val="22"/>
          <w:szCs w:val="20"/>
        </w:rPr>
        <w:t>šų sumą padalinant iš 12 ir padauginant iš dujų tiekimo laikotarpio pratęsime nurodyto dujų tiekimo laikotarpio mėnesių skaičiaus, gautus skaičius pagal aritmetikos taisykles suapvalinant iki sveiko skaičiaus. Bendras (12 mėn</w:t>
      </w:r>
      <w:r w:rsidR="008468B0">
        <w:rPr>
          <w:sz w:val="22"/>
          <w:szCs w:val="20"/>
        </w:rPr>
        <w:t>.</w:t>
      </w:r>
      <w:r w:rsidR="00105B8F" w:rsidRPr="00105B8F">
        <w:rPr>
          <w:sz w:val="22"/>
          <w:szCs w:val="20"/>
        </w:rPr>
        <w:t xml:space="preserve"> dujų tiekimo laikotarpio ir jo pratęsimo) preliminarus dujų kiekis (toliau – bendras preliminarus degalų kiekis) bus apskaičiuojamas prie 12 mėn</w:t>
      </w:r>
      <w:r w:rsidR="008468B0">
        <w:rPr>
          <w:sz w:val="22"/>
          <w:szCs w:val="20"/>
        </w:rPr>
        <w:t>.</w:t>
      </w:r>
      <w:r w:rsidR="00105B8F" w:rsidRPr="00105B8F">
        <w:rPr>
          <w:sz w:val="22"/>
          <w:szCs w:val="20"/>
        </w:rPr>
        <w:t xml:space="preserve"> dujų tiekimo laikotarpio dujų kiekio pridėjus pratęsiamo dujų tiekimo laikotarpio dujų kiekį, o bendra (12 mėn</w:t>
      </w:r>
      <w:r w:rsidR="008468B0">
        <w:rPr>
          <w:sz w:val="22"/>
          <w:szCs w:val="20"/>
        </w:rPr>
        <w:t>.</w:t>
      </w:r>
      <w:r w:rsidR="00105B8F" w:rsidRPr="00105B8F">
        <w:rPr>
          <w:sz w:val="22"/>
          <w:szCs w:val="20"/>
        </w:rPr>
        <w:t xml:space="preserve"> dujų tiekimo laikotarpio ir jo pratęsimo) d</w:t>
      </w:r>
      <w:r w:rsidR="008468B0">
        <w:rPr>
          <w:sz w:val="22"/>
          <w:szCs w:val="20"/>
        </w:rPr>
        <w:t>u</w:t>
      </w:r>
      <w:r w:rsidR="00105B8F" w:rsidRPr="00105B8F">
        <w:rPr>
          <w:sz w:val="22"/>
          <w:szCs w:val="20"/>
        </w:rPr>
        <w:t>j</w:t>
      </w:r>
      <w:r w:rsidR="008468B0">
        <w:rPr>
          <w:sz w:val="22"/>
          <w:szCs w:val="20"/>
        </w:rPr>
        <w:t>ų</w:t>
      </w:r>
      <w:r w:rsidR="00105B8F" w:rsidRPr="00105B8F">
        <w:rPr>
          <w:sz w:val="22"/>
          <w:szCs w:val="20"/>
        </w:rPr>
        <w:t xml:space="preserve"> tiekimo laikotarpio pirkimams skirta lėšų suma (toliau – bendra dujų tiekimo laikotarpio pirkimams skirta lėšų suma) be PVM bus apskaičiuojama prie 12 mėn</w:t>
      </w:r>
      <w:r w:rsidR="008468B0">
        <w:rPr>
          <w:sz w:val="22"/>
          <w:szCs w:val="20"/>
        </w:rPr>
        <w:t>.</w:t>
      </w:r>
      <w:r w:rsidR="00105B8F" w:rsidRPr="00105B8F">
        <w:rPr>
          <w:sz w:val="22"/>
          <w:szCs w:val="20"/>
        </w:rPr>
        <w:t xml:space="preserve"> dujų tiekimo laikotarpio pirkimams skirtų lėšų be PVM pridėjus pratęsiamam dujų tiekimo laikotarpiui skirtų lėšų sumą be PVM;</w:t>
      </w:r>
    </w:p>
    <w:p w14:paraId="4F126CDD" w14:textId="77777777" w:rsidR="003A28B1" w:rsidRDefault="008468B0" w:rsidP="00A769B7">
      <w:pPr>
        <w:spacing w:after="0"/>
        <w:jc w:val="both"/>
        <w:rPr>
          <w:sz w:val="22"/>
          <w:szCs w:val="20"/>
        </w:rPr>
      </w:pPr>
      <w:r>
        <w:rPr>
          <w:sz w:val="22"/>
          <w:szCs w:val="20"/>
        </w:rPr>
        <w:t xml:space="preserve">2.8.2. </w:t>
      </w:r>
      <w:r w:rsidR="003A28B1" w:rsidRPr="003A28B1">
        <w:rPr>
          <w:sz w:val="22"/>
          <w:szCs w:val="20"/>
          <w:u w:val="single"/>
        </w:rPr>
        <w:t>antras pratęsimas</w:t>
      </w:r>
      <w:r w:rsidR="003A28B1" w:rsidRPr="003A28B1">
        <w:rPr>
          <w:sz w:val="22"/>
          <w:szCs w:val="20"/>
        </w:rPr>
        <w:t xml:space="preserve"> (pasibaigus pirmajam sutarties pratęsimui): jei pasibaigus pirmajam sutarties pratęsimui nebus nupirkta dujų už bendrą dujų tiekimo laikotarpio pirkimams skirtą lėšų sumą be PVM (kaip numatyta 2.</w:t>
      </w:r>
      <w:r w:rsidR="003A28B1">
        <w:rPr>
          <w:sz w:val="22"/>
          <w:szCs w:val="20"/>
        </w:rPr>
        <w:t>8</w:t>
      </w:r>
      <w:r w:rsidR="003A28B1" w:rsidRPr="003A28B1">
        <w:rPr>
          <w:sz w:val="22"/>
          <w:szCs w:val="20"/>
        </w:rPr>
        <w:t xml:space="preserve">.1. punkte), dujų tiekimo laikotarpis abiejų šalių raštišku sutarimu galės būti pratęstas iki bus nupirkta dujų už visą bendrą dujų tiekimo laikotarpio pirkimams skirtą lėšų sumą be PVM, bet neilgesniam nei 12 mėnesių laikotarpiui. </w:t>
      </w:r>
    </w:p>
    <w:p w14:paraId="63351C0D" w14:textId="3F5F5DAF" w:rsidR="009D5A17" w:rsidRDefault="003A28B1" w:rsidP="00A769B7">
      <w:pPr>
        <w:spacing w:after="0"/>
        <w:jc w:val="both"/>
        <w:rPr>
          <w:sz w:val="22"/>
          <w:szCs w:val="20"/>
        </w:rPr>
      </w:pPr>
      <w:r>
        <w:rPr>
          <w:sz w:val="22"/>
          <w:szCs w:val="20"/>
        </w:rPr>
        <w:t xml:space="preserve">2.9. </w:t>
      </w:r>
      <w:r w:rsidRPr="003A28B1">
        <w:rPr>
          <w:sz w:val="22"/>
          <w:szCs w:val="20"/>
        </w:rPr>
        <w:t>Bendras sutarties galiojimo terminas negali būti ilgesnis nei 36 (trisdešimt šeši) mėn</w:t>
      </w:r>
      <w:r>
        <w:rPr>
          <w:sz w:val="22"/>
          <w:szCs w:val="20"/>
        </w:rPr>
        <w:t>.</w:t>
      </w:r>
      <w:r w:rsidRPr="003A28B1">
        <w:rPr>
          <w:sz w:val="22"/>
          <w:szCs w:val="20"/>
        </w:rPr>
        <w:t xml:space="preserve"> nuo sutarties įsigaliojimo </w:t>
      </w:r>
      <w:r w:rsidRPr="00C91C98">
        <w:rPr>
          <w:sz w:val="22"/>
          <w:szCs w:val="20"/>
        </w:rPr>
        <w:t>dienos, o bendra dujų tiekimo laikotarpio pirkimams skirta lėšų suma negali būti didesnė nei 13 500 000,00 Eur be PVM.</w:t>
      </w:r>
    </w:p>
    <w:p w14:paraId="4E0DFBB2" w14:textId="22C50D1D" w:rsidR="00DE4492" w:rsidRPr="00D955BA" w:rsidRDefault="00DE4492" w:rsidP="00100A1B">
      <w:pPr>
        <w:pStyle w:val="Antrat1"/>
        <w:spacing w:after="240"/>
        <w:jc w:val="center"/>
        <w:rPr>
          <w:rFonts w:ascii="Times New Roman" w:hAnsi="Times New Roman" w:cs="Times New Roman"/>
          <w:b/>
          <w:bCs/>
          <w:color w:val="auto"/>
          <w:sz w:val="22"/>
          <w:szCs w:val="22"/>
        </w:rPr>
      </w:pPr>
      <w:bookmarkStart w:id="2" w:name="_Toc224636204"/>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34136F">
      <w:pPr>
        <w:spacing w:after="0"/>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8258DA">
      <w:pPr>
        <w:spacing w:after="0"/>
        <w:jc w:val="both"/>
        <w:rPr>
          <w:sz w:val="22"/>
          <w:szCs w:val="20"/>
        </w:rPr>
      </w:pPr>
      <w:r>
        <w:rPr>
          <w:sz w:val="22"/>
          <w:szCs w:val="20"/>
        </w:rPr>
        <w:t>3.2. Perkantysis subjektas nerengs objekto apžiūros.</w:t>
      </w:r>
    </w:p>
    <w:p w14:paraId="26EC6DF5" w14:textId="69952F31" w:rsidR="00E2000A" w:rsidRPr="00D955BA" w:rsidRDefault="00E2000A" w:rsidP="008258DA">
      <w:pPr>
        <w:pStyle w:val="Antrat1"/>
        <w:spacing w:after="240"/>
        <w:jc w:val="center"/>
        <w:rPr>
          <w:rFonts w:ascii="Times New Roman" w:hAnsi="Times New Roman" w:cs="Times New Roman"/>
          <w:b/>
          <w:bCs/>
          <w:color w:val="auto"/>
          <w:sz w:val="22"/>
          <w:szCs w:val="22"/>
        </w:rPr>
      </w:pPr>
      <w:bookmarkStart w:id="3" w:name="_Toc224636205"/>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003BFD">
      <w:pPr>
        <w:spacing w:after="0"/>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890223">
      <w:pPr>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6CEF374D" w14:textId="690B829F" w:rsidR="007F71D5" w:rsidRPr="00637B0B" w:rsidRDefault="007F71D5" w:rsidP="00A34934">
      <w:pPr>
        <w:pStyle w:val="Antrat1"/>
        <w:spacing w:after="240"/>
        <w:jc w:val="center"/>
        <w:rPr>
          <w:rFonts w:ascii="Times New Roman" w:hAnsi="Times New Roman" w:cs="Times New Roman"/>
          <w:b/>
          <w:bCs/>
          <w:color w:val="auto"/>
          <w:sz w:val="22"/>
          <w:szCs w:val="22"/>
        </w:rPr>
      </w:pPr>
      <w:bookmarkStart w:id="4" w:name="_Toc224636206"/>
      <w:r w:rsidRPr="00637B0B">
        <w:rPr>
          <w:rFonts w:ascii="Times New Roman" w:hAnsi="Times New Roman" w:cs="Times New Roman"/>
          <w:b/>
          <w:bCs/>
          <w:color w:val="auto"/>
          <w:sz w:val="22"/>
          <w:szCs w:val="22"/>
        </w:rPr>
        <w:t>5. REIKALAVIMAI, SUSIJĘ S</w:t>
      </w:r>
      <w:r w:rsidR="00AC795A" w:rsidRPr="00637B0B">
        <w:rPr>
          <w:rFonts w:ascii="Times New Roman" w:hAnsi="Times New Roman" w:cs="Times New Roman"/>
          <w:b/>
          <w:bCs/>
          <w:color w:val="auto"/>
          <w:sz w:val="22"/>
          <w:szCs w:val="22"/>
        </w:rPr>
        <w:t>U NACIONALINIU SAUGUMU</w:t>
      </w:r>
      <w:bookmarkEnd w:id="4"/>
    </w:p>
    <w:p w14:paraId="0FE12D7A" w14:textId="77777777" w:rsidR="006E0CAD" w:rsidRPr="0040180F" w:rsidRDefault="006E0CAD" w:rsidP="006E0CAD">
      <w:pPr>
        <w:spacing w:after="0"/>
        <w:jc w:val="both"/>
        <w:rPr>
          <w:sz w:val="22"/>
          <w:szCs w:val="20"/>
        </w:rPr>
      </w:pPr>
      <w:r w:rsidRPr="0040180F">
        <w:rPr>
          <w:sz w:val="22"/>
          <w:szCs w:val="20"/>
        </w:rPr>
        <w:t xml:space="preserve">5.1. Pirkimui taikomos Reglamento nuostatos. </w:t>
      </w:r>
      <w:r w:rsidRPr="00C81FBF">
        <w:rPr>
          <w:sz w:val="22"/>
          <w:szCs w:val="20"/>
          <w:u w:val="single"/>
        </w:rPr>
        <w:t>Kartu su pasiūlymu tiekėjas turi pateikti užpildytą deklaraciją dėl (ne)atitikties Reglamento nuostatoms, kuri pateikta specialiųjų pirkimo sąlygų 9 priede</w:t>
      </w:r>
      <w:r w:rsidRPr="00C81FBF">
        <w:rPr>
          <w:sz w:val="22"/>
          <w:szCs w:val="20"/>
        </w:rPr>
        <w:t>. Kilus</w:t>
      </w:r>
      <w:r w:rsidRPr="0040180F">
        <w:rPr>
          <w:sz w:val="22"/>
          <w:szCs w:val="20"/>
        </w:rPr>
        <w:t xml:space="preserve"> abejonių dėl tiekėjo (ne)atitikties Reglamento nuostatoms, perkantysis subjektas iš galimo laimėtojo prašys pateikti dokumentus, įrodančius deklaracijoje pateiktų duomenų teisingumą.</w:t>
      </w:r>
    </w:p>
    <w:p w14:paraId="4C9A53BD" w14:textId="77777777" w:rsidR="006E0CAD" w:rsidRPr="0040180F" w:rsidRDefault="006E0CAD" w:rsidP="006E0CAD">
      <w:pPr>
        <w:spacing w:after="0"/>
        <w:jc w:val="both"/>
        <w:rPr>
          <w:sz w:val="22"/>
          <w:szCs w:val="20"/>
        </w:rPr>
      </w:pPr>
      <w:r w:rsidRPr="0040180F">
        <w:rPr>
          <w:sz w:val="22"/>
          <w:szCs w:val="20"/>
        </w:rPr>
        <w:t>5.2.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578B4D9E" w14:textId="2F210ED6" w:rsidR="006E0CAD" w:rsidRPr="0040180F" w:rsidRDefault="006E0CAD" w:rsidP="006E0CAD">
      <w:pPr>
        <w:spacing w:after="0"/>
        <w:jc w:val="both"/>
        <w:rPr>
          <w:sz w:val="22"/>
          <w:szCs w:val="20"/>
        </w:rPr>
      </w:pPr>
      <w:r w:rsidRPr="0040180F">
        <w:rPr>
          <w:sz w:val="22"/>
          <w:szCs w:val="20"/>
        </w:rPr>
        <w:lastRenderedPageBreak/>
        <w:t xml:space="preserve">5.3. </w:t>
      </w:r>
      <w:r>
        <w:rPr>
          <w:sz w:val="22"/>
          <w:szCs w:val="20"/>
        </w:rPr>
        <w:t>Perkantysis subjektas</w:t>
      </w:r>
      <w:r w:rsidRPr="0040180F">
        <w:rPr>
          <w:sz w:val="22"/>
          <w:szCs w:val="20"/>
        </w:rPr>
        <w:t xml:space="preserve"> atmes tiekėjo pasiūlymą, jei bus tenkinama bent viena VPĮ 45 straipsnio 21 dalies 1-6 punktuose nurodytų sąlygų.</w:t>
      </w:r>
      <w:r>
        <w:rPr>
          <w:sz w:val="22"/>
          <w:szCs w:val="20"/>
        </w:rPr>
        <w:t xml:space="preserve"> </w:t>
      </w:r>
      <w:r w:rsidRPr="00C81FBF">
        <w:rPr>
          <w:sz w:val="22"/>
          <w:szCs w:val="20"/>
          <w:u w:val="single"/>
        </w:rPr>
        <w:t>Tiekėjas kartu su pasiūlymu turi pateikti laisvos formos atitikties deklaraciją dėl atitikties VPĮ 45 straipsnio 21 dalies 1, 2, 3 ir 6 punktams.</w:t>
      </w:r>
    </w:p>
    <w:p w14:paraId="162D815D" w14:textId="72A3CB9D" w:rsidR="006E0CAD" w:rsidRPr="0040180F" w:rsidRDefault="006E0CAD" w:rsidP="006E0CAD">
      <w:pPr>
        <w:spacing w:after="0"/>
        <w:jc w:val="both"/>
        <w:rPr>
          <w:sz w:val="22"/>
          <w:szCs w:val="20"/>
        </w:rPr>
      </w:pPr>
      <w:r w:rsidRPr="0040180F">
        <w:rPr>
          <w:sz w:val="22"/>
          <w:szCs w:val="20"/>
        </w:rPr>
        <w:t xml:space="preserve">5.4. </w:t>
      </w:r>
      <w:r>
        <w:rPr>
          <w:sz w:val="22"/>
          <w:szCs w:val="20"/>
        </w:rPr>
        <w:t>Perkančiajam subjektui</w:t>
      </w:r>
      <w:r w:rsidRPr="0040180F">
        <w:rPr>
          <w:sz w:val="22"/>
          <w:szCs w:val="20"/>
        </w:rPr>
        <w:t xml:space="preserve"> kilus abejonių dėl tiekėjo laisvos formos deklaracijoje nurodytos informacijos teisingumo, ji</w:t>
      </w:r>
      <w:r>
        <w:rPr>
          <w:sz w:val="22"/>
          <w:szCs w:val="20"/>
        </w:rPr>
        <w:t>s</w:t>
      </w:r>
      <w:r w:rsidRPr="0040180F">
        <w:rPr>
          <w:sz w:val="22"/>
          <w:szCs w:val="20"/>
        </w:rPr>
        <w:t xml:space="preserve">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D955BA" w:rsidRDefault="004377F2" w:rsidP="000C2383">
      <w:pPr>
        <w:pStyle w:val="Antrat1"/>
        <w:spacing w:after="240"/>
        <w:jc w:val="center"/>
        <w:rPr>
          <w:rFonts w:ascii="Times New Roman" w:hAnsi="Times New Roman" w:cs="Times New Roman"/>
          <w:b/>
          <w:bCs/>
          <w:color w:val="auto"/>
          <w:sz w:val="22"/>
          <w:szCs w:val="22"/>
        </w:rPr>
      </w:pPr>
      <w:bookmarkStart w:id="5" w:name="_Toc224636207"/>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5"/>
    </w:p>
    <w:p w14:paraId="7821808F" w14:textId="1DF2D030" w:rsidR="005D1314" w:rsidRDefault="004377F2" w:rsidP="00BB3665">
      <w:pPr>
        <w:spacing w:after="0"/>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7D0B0842" w:rsidR="00BB3665" w:rsidRDefault="00FD29A8" w:rsidP="00BB3665">
      <w:pPr>
        <w:spacing w:after="0"/>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496DDF9" w:rsidR="00BB3665" w:rsidRDefault="00FD29A8" w:rsidP="00BB3665">
      <w:pPr>
        <w:spacing w:after="0"/>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8F9CC85" w:rsidR="00BB3665" w:rsidRDefault="00FD29A8" w:rsidP="00BB3665">
      <w:pPr>
        <w:spacing w:after="0"/>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5FBC0073" w:rsidR="00BB3665" w:rsidRDefault="00FD29A8" w:rsidP="00BB3665">
      <w:pPr>
        <w:spacing w:after="0"/>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7D10642" w:rsidR="00BB3665" w:rsidRDefault="00FD29A8" w:rsidP="00BB3665">
      <w:pPr>
        <w:spacing w:after="0"/>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269D2253" w:rsidR="00BB3665" w:rsidRDefault="00FD29A8" w:rsidP="00BB3665">
      <w:pPr>
        <w:spacing w:after="0"/>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6364D375" w:rsidR="00BB3665" w:rsidRDefault="00FD29A8" w:rsidP="00BB3665">
      <w:pPr>
        <w:spacing w:after="0"/>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EB185DD" w:rsidR="00BB3665" w:rsidRDefault="00FD29A8" w:rsidP="00BB3665">
      <w:pPr>
        <w:spacing w:after="0"/>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73210B88" w:rsidR="00EF4C10" w:rsidRDefault="00FD29A8" w:rsidP="00BB3665">
      <w:pPr>
        <w:spacing w:after="0"/>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6A33CCFC" w:rsidR="00EF4C10" w:rsidRDefault="00FD29A8" w:rsidP="00BB3665">
      <w:pPr>
        <w:spacing w:after="0"/>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7DC910E" w:rsidR="00EF4C10" w:rsidRDefault="00FD29A8" w:rsidP="00BB3665">
      <w:pPr>
        <w:spacing w:after="0"/>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7421F3E5" w:rsidR="00D734C2" w:rsidRDefault="00FD29A8" w:rsidP="00BB3665">
      <w:pPr>
        <w:spacing w:after="0"/>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 xml:space="preserve">lietuvių </w:t>
      </w:r>
      <w:r w:rsidR="00CA49AC">
        <w:rPr>
          <w:sz w:val="22"/>
          <w:szCs w:val="20"/>
        </w:rPr>
        <w:t xml:space="preserve">arba anglų </w:t>
      </w:r>
      <w:r w:rsidR="00D734C2" w:rsidRPr="00D734C2">
        <w:rPr>
          <w:sz w:val="22"/>
          <w:szCs w:val="20"/>
        </w:rPr>
        <w:t>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2835D21" w:rsidR="00D829E9" w:rsidRDefault="00FD29A8" w:rsidP="00BB3665">
      <w:pPr>
        <w:spacing w:after="0"/>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Default="00FD29A8" w:rsidP="00BB3665">
      <w:pPr>
        <w:spacing w:after="0"/>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63421C3D" w:rsidR="00D829E9" w:rsidRPr="00D955BA" w:rsidRDefault="00CA000D" w:rsidP="00754AE3">
      <w:pPr>
        <w:pStyle w:val="Antrat1"/>
        <w:spacing w:after="240"/>
        <w:jc w:val="center"/>
        <w:rPr>
          <w:rFonts w:ascii="Times New Roman" w:hAnsi="Times New Roman" w:cs="Times New Roman"/>
          <w:b/>
          <w:bCs/>
          <w:color w:val="auto"/>
          <w:sz w:val="22"/>
          <w:szCs w:val="22"/>
        </w:rPr>
      </w:pPr>
      <w:bookmarkStart w:id="6" w:name="_Toc224636208"/>
      <w:r w:rsidRPr="008E2211">
        <w:rPr>
          <w:rFonts w:ascii="Times New Roman" w:hAnsi="Times New Roman" w:cs="Times New Roman"/>
          <w:b/>
          <w:bCs/>
          <w:color w:val="auto"/>
          <w:sz w:val="22"/>
          <w:szCs w:val="22"/>
        </w:rPr>
        <w:lastRenderedPageBreak/>
        <w:t>7</w:t>
      </w:r>
      <w:r w:rsidR="00D829E9" w:rsidRPr="008E2211">
        <w:rPr>
          <w:rFonts w:ascii="Times New Roman" w:hAnsi="Times New Roman" w:cs="Times New Roman"/>
          <w:b/>
          <w:bCs/>
          <w:color w:val="auto"/>
          <w:sz w:val="22"/>
          <w:szCs w:val="22"/>
        </w:rPr>
        <w:t>. PASIŪLYMO GALIOJIMO UŽTIKRINIMAS</w:t>
      </w:r>
      <w:bookmarkEnd w:id="6"/>
    </w:p>
    <w:p w14:paraId="1F95E1BD" w14:textId="77777777" w:rsidR="00637B0B" w:rsidRPr="003A65FE" w:rsidRDefault="00637B0B" w:rsidP="00637B0B">
      <w:pPr>
        <w:spacing w:after="0"/>
        <w:jc w:val="both"/>
        <w:rPr>
          <w:sz w:val="22"/>
          <w:szCs w:val="20"/>
        </w:rPr>
      </w:pPr>
      <w:r w:rsidRPr="003A65FE">
        <w:rPr>
          <w:sz w:val="22"/>
          <w:szCs w:val="20"/>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D955BA" w:rsidRDefault="006E05CE" w:rsidP="00754AE3">
      <w:pPr>
        <w:pStyle w:val="Antrat1"/>
        <w:spacing w:after="240"/>
        <w:jc w:val="center"/>
        <w:rPr>
          <w:rFonts w:ascii="Times New Roman" w:hAnsi="Times New Roman" w:cs="Times New Roman"/>
          <w:b/>
          <w:bCs/>
          <w:color w:val="auto"/>
          <w:sz w:val="22"/>
          <w:szCs w:val="22"/>
        </w:rPr>
      </w:pPr>
      <w:bookmarkStart w:id="7" w:name="_Toc224636209"/>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7"/>
    </w:p>
    <w:p w14:paraId="6BF64C0F" w14:textId="082760F0" w:rsidR="00687764" w:rsidRDefault="006E05CE" w:rsidP="003D6202">
      <w:pPr>
        <w:spacing w:after="0"/>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2A3FA29C" w:rsidR="00687764" w:rsidRPr="00D955BA" w:rsidRDefault="007464E8" w:rsidP="00754AE3">
      <w:pPr>
        <w:pStyle w:val="Antrat1"/>
        <w:spacing w:after="240"/>
        <w:jc w:val="center"/>
        <w:rPr>
          <w:rFonts w:ascii="Times New Roman" w:hAnsi="Times New Roman" w:cs="Times New Roman"/>
          <w:b/>
          <w:bCs/>
          <w:color w:val="auto"/>
          <w:sz w:val="22"/>
          <w:szCs w:val="22"/>
        </w:rPr>
      </w:pPr>
      <w:bookmarkStart w:id="8" w:name="_Toc224636210"/>
      <w:r w:rsidRPr="00C25213">
        <w:rPr>
          <w:rFonts w:ascii="Times New Roman" w:hAnsi="Times New Roman" w:cs="Times New Roman"/>
          <w:b/>
          <w:bCs/>
          <w:color w:val="auto"/>
          <w:sz w:val="22"/>
          <w:szCs w:val="22"/>
        </w:rPr>
        <w:t>9</w:t>
      </w:r>
      <w:r w:rsidR="00687764" w:rsidRPr="00C25213">
        <w:rPr>
          <w:rFonts w:ascii="Times New Roman" w:hAnsi="Times New Roman" w:cs="Times New Roman"/>
          <w:b/>
          <w:bCs/>
          <w:color w:val="auto"/>
          <w:sz w:val="22"/>
          <w:szCs w:val="22"/>
        </w:rPr>
        <w:t>. PASIŪLYMŲ VERTINIMAS</w:t>
      </w:r>
      <w:bookmarkEnd w:id="8"/>
    </w:p>
    <w:p w14:paraId="0168946C" w14:textId="3FDCF104" w:rsidR="00687764" w:rsidRDefault="007464E8" w:rsidP="00AD0A5B">
      <w:pPr>
        <w:spacing w:after="0"/>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w:t>
      </w:r>
      <w:r w:rsidR="00344F1B">
        <w:rPr>
          <w:sz w:val="22"/>
          <w:szCs w:val="20"/>
        </w:rPr>
        <w:t>mažiausią</w:t>
      </w:r>
      <w:r w:rsidR="00A84FFA">
        <w:rPr>
          <w:sz w:val="22"/>
          <w:szCs w:val="20"/>
        </w:rPr>
        <w:t xml:space="preserve"> galutinę pasiūlymo kainą,</w:t>
      </w:r>
      <w:r w:rsidR="00AD0A5B" w:rsidRPr="00AD0A5B">
        <w:rPr>
          <w:sz w:val="22"/>
          <w:szCs w:val="20"/>
        </w:rPr>
        <w:t xml:space="preserve"> </w:t>
      </w:r>
      <w:r w:rsidR="00AD0A5B" w:rsidRPr="00A0366B">
        <w:rPr>
          <w:sz w:val="22"/>
          <w:szCs w:val="20"/>
        </w:rPr>
        <w:t xml:space="preserve">kuri turi būti apskaičiuota ir nurodyta taip, kaip reikalaujama specialiųjų pirkimo sąlygų </w:t>
      </w:r>
      <w:r w:rsidR="00A0366B" w:rsidRPr="00A0366B">
        <w:rPr>
          <w:sz w:val="22"/>
          <w:szCs w:val="20"/>
        </w:rPr>
        <w:t>6</w:t>
      </w:r>
      <w:r w:rsidR="00AB594C" w:rsidRPr="00A0366B">
        <w:rPr>
          <w:sz w:val="22"/>
          <w:szCs w:val="20"/>
        </w:rPr>
        <w:t xml:space="preserve"> </w:t>
      </w:r>
      <w:r w:rsidR="00AD0A5B" w:rsidRPr="00A0366B">
        <w:rPr>
          <w:sz w:val="22"/>
          <w:szCs w:val="20"/>
        </w:rPr>
        <w:t>priede</w:t>
      </w:r>
      <w:r w:rsidR="00AB594C" w:rsidRPr="00A0366B">
        <w:rPr>
          <w:sz w:val="22"/>
          <w:szCs w:val="20"/>
        </w:rPr>
        <w:t xml:space="preserve"> „Pasiūlym</w:t>
      </w:r>
      <w:r w:rsidR="007D6E3B" w:rsidRPr="00A0366B">
        <w:rPr>
          <w:sz w:val="22"/>
          <w:szCs w:val="20"/>
        </w:rPr>
        <w:t>o</w:t>
      </w:r>
      <w:r w:rsidR="00AB594C" w:rsidRPr="00A0366B">
        <w:rPr>
          <w:sz w:val="22"/>
          <w:szCs w:val="20"/>
        </w:rPr>
        <w:t xml:space="preserve"> </w:t>
      </w:r>
      <w:r w:rsidR="007D6E3B" w:rsidRPr="00A0366B">
        <w:rPr>
          <w:sz w:val="22"/>
          <w:szCs w:val="20"/>
        </w:rPr>
        <w:t>forma</w:t>
      </w:r>
      <w:r w:rsidR="00AB594C" w:rsidRPr="00A0366B">
        <w:rPr>
          <w:sz w:val="22"/>
          <w:szCs w:val="20"/>
        </w:rPr>
        <w:t>“.</w:t>
      </w:r>
    </w:p>
    <w:p w14:paraId="2D772A54" w14:textId="1256C7BD" w:rsidR="00F91E33" w:rsidRDefault="00F91E33" w:rsidP="00AD0A5B">
      <w:pPr>
        <w:spacing w:after="0"/>
        <w:jc w:val="both"/>
        <w:rPr>
          <w:sz w:val="22"/>
          <w:szCs w:val="20"/>
        </w:rPr>
      </w:pPr>
      <w:r>
        <w:rPr>
          <w:sz w:val="22"/>
          <w:szCs w:val="20"/>
        </w:rPr>
        <w:t xml:space="preserve">8.2. </w:t>
      </w:r>
      <w:r w:rsidR="00CC4A0D" w:rsidRPr="00CC4A0D">
        <w:rPr>
          <w:sz w:val="22"/>
          <w:szCs w:val="20"/>
        </w:rPr>
        <w:t>Laimėjusiu pasiūlymu galės būti pripažintas tik 1 (vienas) ekonomiškai naudingiausias pasiūlymas, esantis pasiūlymų eilės pirmojoje vietoje.</w:t>
      </w:r>
    </w:p>
    <w:p w14:paraId="51795131" w14:textId="0C61FA31" w:rsidR="000B6DDF" w:rsidRPr="00D955BA" w:rsidRDefault="0049216E" w:rsidP="00754AE3">
      <w:pPr>
        <w:pStyle w:val="Antrat1"/>
        <w:spacing w:after="240"/>
        <w:jc w:val="center"/>
        <w:rPr>
          <w:rFonts w:ascii="Times New Roman" w:hAnsi="Times New Roman" w:cs="Times New Roman"/>
          <w:b/>
          <w:bCs/>
          <w:color w:val="auto"/>
          <w:sz w:val="22"/>
          <w:szCs w:val="22"/>
        </w:rPr>
      </w:pPr>
      <w:bookmarkStart w:id="9" w:name="_Toc224636211"/>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9"/>
    </w:p>
    <w:p w14:paraId="69F9BDCC" w14:textId="69CFA7D9" w:rsidR="000B6DDF" w:rsidRPr="000B6DDF" w:rsidRDefault="0049216E" w:rsidP="00BE4CA1">
      <w:pPr>
        <w:spacing w:after="0"/>
        <w:jc w:val="both"/>
        <w:rPr>
          <w:sz w:val="22"/>
          <w:szCs w:val="20"/>
        </w:rPr>
      </w:pPr>
      <w:r>
        <w:rPr>
          <w:sz w:val="22"/>
          <w:szCs w:val="20"/>
        </w:rPr>
        <w:t>10</w:t>
      </w:r>
      <w:r w:rsidR="000B6DDF">
        <w:rPr>
          <w:sz w:val="22"/>
          <w:szCs w:val="20"/>
        </w:rPr>
        <w:t xml:space="preserve">.1. </w:t>
      </w:r>
      <w:r w:rsidR="000653BA"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000653BA" w:rsidRPr="000A7692">
        <w:rPr>
          <w:sz w:val="22"/>
          <w:szCs w:val="20"/>
        </w:rPr>
        <w:t xml:space="preserve">pateikiamos specialiųjų pirkimo sąlygų </w:t>
      </w:r>
      <w:r w:rsidR="000A7692" w:rsidRPr="000A7692">
        <w:rPr>
          <w:sz w:val="22"/>
          <w:szCs w:val="20"/>
        </w:rPr>
        <w:t xml:space="preserve">8 </w:t>
      </w:r>
      <w:r w:rsidR="000653BA" w:rsidRPr="000A7692">
        <w:rPr>
          <w:sz w:val="22"/>
          <w:szCs w:val="20"/>
        </w:rPr>
        <w:t>priede „Sutarties projektas“.</w:t>
      </w:r>
    </w:p>
    <w:p w14:paraId="5EED3BFF" w14:textId="77777777" w:rsidR="00447FDC" w:rsidRDefault="00447FDC" w:rsidP="00EA7FD7">
      <w:pPr>
        <w:rPr>
          <w:sz w:val="22"/>
          <w:szCs w:val="20"/>
        </w:rPr>
      </w:pPr>
    </w:p>
    <w:p w14:paraId="7078C5A9" w14:textId="77777777" w:rsidR="009A7D4A" w:rsidRDefault="009A7D4A" w:rsidP="00EA7FD7">
      <w:pPr>
        <w:rPr>
          <w:sz w:val="22"/>
          <w:szCs w:val="20"/>
        </w:rPr>
      </w:pPr>
    </w:p>
    <w:p w14:paraId="1B8E945E" w14:textId="77777777" w:rsidR="009A7D4A" w:rsidRDefault="009A7D4A" w:rsidP="00EA7FD7">
      <w:pPr>
        <w:rPr>
          <w:sz w:val="22"/>
          <w:szCs w:val="20"/>
        </w:rPr>
      </w:pPr>
    </w:p>
    <w:p w14:paraId="3F6DECDC" w14:textId="77777777" w:rsidR="009A7D4A" w:rsidRDefault="009A7D4A" w:rsidP="00EA7FD7">
      <w:pPr>
        <w:rPr>
          <w:sz w:val="22"/>
          <w:szCs w:val="20"/>
        </w:rPr>
      </w:pPr>
    </w:p>
    <w:p w14:paraId="71A176EE" w14:textId="77777777" w:rsidR="009A7D4A" w:rsidRDefault="009A7D4A" w:rsidP="00EA7FD7">
      <w:pPr>
        <w:rPr>
          <w:sz w:val="22"/>
          <w:szCs w:val="20"/>
        </w:rPr>
      </w:pPr>
    </w:p>
    <w:p w14:paraId="73F48EB9" w14:textId="77777777" w:rsidR="009A7D4A" w:rsidRDefault="009A7D4A" w:rsidP="00EA7FD7">
      <w:pPr>
        <w:rPr>
          <w:sz w:val="22"/>
          <w:szCs w:val="20"/>
        </w:rPr>
      </w:pPr>
    </w:p>
    <w:p w14:paraId="192C47F3" w14:textId="77777777" w:rsidR="009A7D4A" w:rsidRDefault="009A7D4A" w:rsidP="00EA7FD7">
      <w:pPr>
        <w:rPr>
          <w:sz w:val="22"/>
          <w:szCs w:val="20"/>
        </w:rPr>
      </w:pPr>
    </w:p>
    <w:p w14:paraId="31BF8BAB" w14:textId="77777777" w:rsidR="006F3646" w:rsidRDefault="006F3646" w:rsidP="00EA7FD7">
      <w:pPr>
        <w:rPr>
          <w:sz w:val="22"/>
          <w:szCs w:val="20"/>
        </w:rPr>
      </w:pPr>
    </w:p>
    <w:p w14:paraId="445C395E" w14:textId="77777777" w:rsidR="0028256F" w:rsidRDefault="0028256F" w:rsidP="00EA7FD7">
      <w:pPr>
        <w:rPr>
          <w:sz w:val="22"/>
          <w:szCs w:val="20"/>
        </w:rPr>
      </w:pPr>
    </w:p>
    <w:p w14:paraId="09541452" w14:textId="77777777" w:rsidR="00A26B7D" w:rsidRDefault="00A26B7D" w:rsidP="00EA7FD7">
      <w:pPr>
        <w:rPr>
          <w:sz w:val="22"/>
          <w:szCs w:val="20"/>
        </w:rPr>
      </w:pPr>
    </w:p>
    <w:p w14:paraId="1D72397E" w14:textId="77777777" w:rsidR="0082675F" w:rsidRDefault="0082675F" w:rsidP="00EA7FD7">
      <w:pPr>
        <w:rPr>
          <w:sz w:val="22"/>
          <w:szCs w:val="20"/>
        </w:rPr>
      </w:pPr>
    </w:p>
    <w:p w14:paraId="0BFFE39C" w14:textId="77777777" w:rsidR="00BC5774" w:rsidRDefault="00BC5774" w:rsidP="00EA7FD7">
      <w:pPr>
        <w:rPr>
          <w:sz w:val="22"/>
          <w:szCs w:val="20"/>
        </w:rPr>
      </w:pPr>
    </w:p>
    <w:p w14:paraId="70FA0ABB" w14:textId="77777777" w:rsidR="003824FA" w:rsidRDefault="003824FA" w:rsidP="00EA7FD7">
      <w:pPr>
        <w:rPr>
          <w:sz w:val="22"/>
          <w:szCs w:val="20"/>
        </w:rPr>
      </w:pPr>
    </w:p>
    <w:p w14:paraId="74D3306D" w14:textId="77777777" w:rsidR="003824FA" w:rsidRDefault="003824FA" w:rsidP="00EA7FD7">
      <w:pPr>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0" w:name="_Toc224636212"/>
      <w:r w:rsidRPr="0019204E">
        <w:rPr>
          <w:rFonts w:ascii="Times New Roman" w:hAnsi="Times New Roman" w:cs="Times New Roman"/>
          <w:color w:val="auto"/>
          <w:sz w:val="18"/>
          <w:szCs w:val="18"/>
        </w:rPr>
        <w:lastRenderedPageBreak/>
        <w:t>Pirkimo sąlygų 1 priedas</w:t>
      </w:r>
      <w:bookmarkEnd w:id="10"/>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1" w:name="_Toc171504177"/>
      <w:bookmarkStart w:id="12" w:name="_Toc201047628"/>
      <w:bookmarkStart w:id="13" w:name="_Toc201048255"/>
      <w:bookmarkStart w:id="14" w:name="_Toc224636213"/>
      <w:r w:rsidRPr="0019204E">
        <w:rPr>
          <w:rFonts w:ascii="Times New Roman" w:hAnsi="Times New Roman" w:cs="Times New Roman"/>
          <w:color w:val="auto"/>
          <w:sz w:val="18"/>
          <w:szCs w:val="18"/>
        </w:rPr>
        <w:t>„Terminai“</w:t>
      </w:r>
      <w:bookmarkEnd w:id="11"/>
      <w:bookmarkEnd w:id="12"/>
      <w:bookmarkEnd w:id="13"/>
      <w:bookmarkEnd w:id="14"/>
    </w:p>
    <w:p w14:paraId="1D048B2B" w14:textId="6720244D" w:rsidR="00BB0A13" w:rsidRPr="00653FFD" w:rsidRDefault="00BB0A13" w:rsidP="00653FFD">
      <w:pPr>
        <w:jc w:val="center"/>
        <w:rPr>
          <w:b/>
          <w:bCs/>
          <w:sz w:val="22"/>
          <w:szCs w:val="20"/>
        </w:rPr>
      </w:pPr>
      <w:r w:rsidRPr="00653FFD">
        <w:rPr>
          <w:b/>
          <w:bCs/>
          <w:sz w:val="22"/>
          <w:szCs w:val="20"/>
        </w:rPr>
        <w:t>TERMINAI</w:t>
      </w:r>
    </w:p>
    <w:tbl>
      <w:tblPr>
        <w:tblStyle w:val="Lentelstinklelis"/>
        <w:tblW w:w="0" w:type="auto"/>
        <w:tblLook w:val="04A0" w:firstRow="1" w:lastRow="0" w:firstColumn="1" w:lastColumn="0" w:noHBand="0" w:noVBand="1"/>
      </w:tblPr>
      <w:tblGrid>
        <w:gridCol w:w="562"/>
        <w:gridCol w:w="3686"/>
        <w:gridCol w:w="3260"/>
        <w:gridCol w:w="2454"/>
      </w:tblGrid>
      <w:tr w:rsidR="00BE5AF6" w:rsidRPr="00AF3F82" w14:paraId="057D0C71" w14:textId="77777777" w:rsidTr="00AF3F82">
        <w:trPr>
          <w:trHeight w:val="246"/>
        </w:trPr>
        <w:tc>
          <w:tcPr>
            <w:tcW w:w="562" w:type="dxa"/>
            <w:vAlign w:val="center"/>
          </w:tcPr>
          <w:p w14:paraId="102BD3F2" w14:textId="2B9A25C2" w:rsidR="00BE5AF6" w:rsidRPr="00AF3F82" w:rsidRDefault="00944ED5" w:rsidP="00944ED5">
            <w:pPr>
              <w:spacing w:after="0"/>
              <w:jc w:val="center"/>
              <w:rPr>
                <w:b/>
                <w:bCs/>
                <w:sz w:val="20"/>
                <w:szCs w:val="20"/>
              </w:rPr>
            </w:pPr>
            <w:r w:rsidRPr="00AF3F82">
              <w:rPr>
                <w:b/>
                <w:bCs/>
                <w:sz w:val="20"/>
                <w:szCs w:val="20"/>
              </w:rPr>
              <w:t>Eil. Nr.</w:t>
            </w:r>
          </w:p>
        </w:tc>
        <w:tc>
          <w:tcPr>
            <w:tcW w:w="3686" w:type="dxa"/>
            <w:vAlign w:val="center"/>
          </w:tcPr>
          <w:p w14:paraId="7C6EA7AD" w14:textId="5885BC4E" w:rsidR="00BE5AF6" w:rsidRPr="00AF3F82" w:rsidRDefault="00944ED5" w:rsidP="00944ED5">
            <w:pPr>
              <w:spacing w:after="0"/>
              <w:jc w:val="center"/>
              <w:rPr>
                <w:b/>
                <w:bCs/>
                <w:sz w:val="20"/>
                <w:szCs w:val="20"/>
              </w:rPr>
            </w:pPr>
            <w:r w:rsidRPr="00AF3F82">
              <w:rPr>
                <w:b/>
                <w:bCs/>
                <w:sz w:val="20"/>
                <w:szCs w:val="20"/>
              </w:rPr>
              <w:t>V</w:t>
            </w:r>
            <w:r w:rsidR="001575DD" w:rsidRPr="00AF3F82">
              <w:rPr>
                <w:b/>
                <w:bCs/>
                <w:sz w:val="20"/>
                <w:szCs w:val="20"/>
              </w:rPr>
              <w:t>eiksmas</w:t>
            </w:r>
          </w:p>
        </w:tc>
        <w:tc>
          <w:tcPr>
            <w:tcW w:w="3260" w:type="dxa"/>
            <w:vAlign w:val="center"/>
          </w:tcPr>
          <w:p w14:paraId="01593E7A" w14:textId="3D8655CA" w:rsidR="001575DD" w:rsidRPr="00AF3F82" w:rsidRDefault="00944ED5" w:rsidP="00944ED5">
            <w:pPr>
              <w:spacing w:after="0"/>
              <w:jc w:val="center"/>
              <w:rPr>
                <w:b/>
                <w:bCs/>
                <w:sz w:val="20"/>
                <w:szCs w:val="20"/>
              </w:rPr>
            </w:pPr>
            <w:r w:rsidRPr="00AF3F82">
              <w:rPr>
                <w:b/>
                <w:bCs/>
                <w:sz w:val="20"/>
                <w:szCs w:val="20"/>
              </w:rPr>
              <w:t>D</w:t>
            </w:r>
            <w:r w:rsidR="001575DD" w:rsidRPr="00AF3F82">
              <w:rPr>
                <w:b/>
                <w:bCs/>
                <w:sz w:val="20"/>
                <w:szCs w:val="20"/>
              </w:rPr>
              <w:t>ata</w:t>
            </w:r>
            <w:r w:rsidRPr="00AF3F82">
              <w:rPr>
                <w:b/>
                <w:bCs/>
                <w:sz w:val="20"/>
                <w:szCs w:val="20"/>
              </w:rPr>
              <w:t>/</w:t>
            </w:r>
            <w:r w:rsidR="001575DD" w:rsidRPr="00AF3F82">
              <w:rPr>
                <w:b/>
                <w:bCs/>
                <w:sz w:val="20"/>
                <w:szCs w:val="20"/>
              </w:rPr>
              <w:t>dienų skaičius</w:t>
            </w:r>
            <w:r w:rsidRPr="00AF3F82">
              <w:rPr>
                <w:b/>
                <w:bCs/>
                <w:sz w:val="20"/>
                <w:szCs w:val="20"/>
              </w:rPr>
              <w:t>/</w:t>
            </w:r>
            <w:r w:rsidR="001575DD" w:rsidRPr="00AF3F82">
              <w:rPr>
                <w:b/>
                <w:bCs/>
                <w:sz w:val="20"/>
                <w:szCs w:val="20"/>
              </w:rPr>
              <w:t>laikas</w:t>
            </w:r>
          </w:p>
          <w:p w14:paraId="3C23A3F7" w14:textId="7CAC8437" w:rsidR="00BE5AF6" w:rsidRPr="00AF3F82" w:rsidRDefault="00944ED5" w:rsidP="00944ED5">
            <w:pPr>
              <w:spacing w:after="0"/>
              <w:jc w:val="center"/>
              <w:rPr>
                <w:b/>
                <w:bCs/>
                <w:sz w:val="20"/>
                <w:szCs w:val="20"/>
              </w:rPr>
            </w:pPr>
            <w:r w:rsidRPr="00AF3F82">
              <w:rPr>
                <w:b/>
                <w:bCs/>
                <w:sz w:val="20"/>
                <w:szCs w:val="20"/>
              </w:rPr>
              <w:t>(Lietuvos laiku)</w:t>
            </w:r>
          </w:p>
        </w:tc>
        <w:tc>
          <w:tcPr>
            <w:tcW w:w="2454" w:type="dxa"/>
            <w:vAlign w:val="center"/>
          </w:tcPr>
          <w:p w14:paraId="3E5607FB" w14:textId="55F6A407" w:rsidR="00BE5AF6" w:rsidRPr="00AF3F82" w:rsidRDefault="001575DD" w:rsidP="00944ED5">
            <w:pPr>
              <w:spacing w:after="0"/>
              <w:jc w:val="center"/>
              <w:rPr>
                <w:b/>
                <w:bCs/>
                <w:sz w:val="20"/>
                <w:szCs w:val="20"/>
              </w:rPr>
            </w:pPr>
            <w:r w:rsidRPr="00AF3F82">
              <w:rPr>
                <w:b/>
                <w:bCs/>
                <w:sz w:val="20"/>
                <w:szCs w:val="20"/>
              </w:rPr>
              <w:t>Pastabos</w:t>
            </w:r>
          </w:p>
        </w:tc>
      </w:tr>
      <w:tr w:rsidR="00BE5AF6" w:rsidRPr="00AF3F82" w14:paraId="7530706C" w14:textId="77777777" w:rsidTr="00AF3F82">
        <w:tc>
          <w:tcPr>
            <w:tcW w:w="562" w:type="dxa"/>
          </w:tcPr>
          <w:p w14:paraId="2952FFE0" w14:textId="5B8DDED2" w:rsidR="00BE5AF6" w:rsidRPr="00AF3F82" w:rsidRDefault="00354D6E" w:rsidP="00944ED5">
            <w:pPr>
              <w:spacing w:after="0"/>
              <w:jc w:val="center"/>
              <w:rPr>
                <w:sz w:val="20"/>
                <w:szCs w:val="20"/>
              </w:rPr>
            </w:pPr>
            <w:r w:rsidRPr="00AF3F82">
              <w:rPr>
                <w:sz w:val="20"/>
                <w:szCs w:val="20"/>
              </w:rPr>
              <w:t>1.</w:t>
            </w:r>
          </w:p>
        </w:tc>
        <w:tc>
          <w:tcPr>
            <w:tcW w:w="3686" w:type="dxa"/>
          </w:tcPr>
          <w:p w14:paraId="702F1062" w14:textId="6D3D5241" w:rsidR="00BE5AF6" w:rsidRPr="00AF3F82" w:rsidRDefault="007B7EBF" w:rsidP="007B7EBF">
            <w:pPr>
              <w:spacing w:after="0"/>
              <w:rPr>
                <w:sz w:val="20"/>
                <w:szCs w:val="20"/>
              </w:rPr>
            </w:pPr>
            <w:r w:rsidRPr="00AF3F82">
              <w:rPr>
                <w:sz w:val="20"/>
                <w:szCs w:val="20"/>
              </w:rPr>
              <w:t>Pasiūlymų pateikimo terminas</w:t>
            </w:r>
          </w:p>
        </w:tc>
        <w:tc>
          <w:tcPr>
            <w:tcW w:w="3260" w:type="dxa"/>
          </w:tcPr>
          <w:p w14:paraId="589481E7" w14:textId="1C4175E4" w:rsidR="00BE5AF6" w:rsidRPr="00AF3F82" w:rsidRDefault="00354D6E" w:rsidP="007B7EBF">
            <w:pPr>
              <w:spacing w:after="0"/>
              <w:rPr>
                <w:sz w:val="20"/>
                <w:szCs w:val="20"/>
              </w:rPr>
            </w:pPr>
            <w:r w:rsidRPr="00AF3F82">
              <w:rPr>
                <w:sz w:val="20"/>
                <w:szCs w:val="20"/>
              </w:rPr>
              <w:t>N</w:t>
            </w:r>
            <w:r w:rsidR="007B7EBF" w:rsidRPr="00AF3F82">
              <w:rPr>
                <w:sz w:val="20"/>
                <w:szCs w:val="20"/>
              </w:rPr>
              <w:t>urodytas skelbime</w:t>
            </w:r>
          </w:p>
        </w:tc>
        <w:tc>
          <w:tcPr>
            <w:tcW w:w="2454" w:type="dxa"/>
          </w:tcPr>
          <w:p w14:paraId="54484FF6" w14:textId="2F551C2A" w:rsidR="00BE5AF6" w:rsidRPr="00AF3F82" w:rsidRDefault="00354D6E" w:rsidP="007B7EBF">
            <w:pPr>
              <w:spacing w:after="0"/>
              <w:rPr>
                <w:sz w:val="20"/>
                <w:szCs w:val="20"/>
              </w:rPr>
            </w:pPr>
            <w:r w:rsidRPr="00AF3F82">
              <w:rPr>
                <w:sz w:val="20"/>
                <w:szCs w:val="20"/>
              </w:rPr>
              <w:t>Perkantysis subjektas</w:t>
            </w:r>
            <w:r w:rsidR="007B7EBF" w:rsidRPr="00AF3F82">
              <w:rPr>
                <w:sz w:val="20"/>
                <w:szCs w:val="20"/>
              </w:rPr>
              <w:t xml:space="preserve"> turi teisę pratęsti pasiūlymų pateikimo terminą.</w:t>
            </w:r>
          </w:p>
        </w:tc>
      </w:tr>
      <w:tr w:rsidR="00BE5AF6" w:rsidRPr="00AF3F82" w14:paraId="0AA73583" w14:textId="77777777" w:rsidTr="00AF3F82">
        <w:tc>
          <w:tcPr>
            <w:tcW w:w="562" w:type="dxa"/>
          </w:tcPr>
          <w:p w14:paraId="5E55DA31" w14:textId="4FFCD785" w:rsidR="00BE5AF6" w:rsidRPr="00AF3F82" w:rsidRDefault="00354D6E" w:rsidP="00944ED5">
            <w:pPr>
              <w:spacing w:after="0"/>
              <w:jc w:val="center"/>
              <w:rPr>
                <w:sz w:val="20"/>
                <w:szCs w:val="20"/>
              </w:rPr>
            </w:pPr>
            <w:r w:rsidRPr="00AF3F82">
              <w:rPr>
                <w:sz w:val="20"/>
                <w:szCs w:val="20"/>
              </w:rPr>
              <w:t>2.</w:t>
            </w:r>
          </w:p>
        </w:tc>
        <w:tc>
          <w:tcPr>
            <w:tcW w:w="3686" w:type="dxa"/>
          </w:tcPr>
          <w:p w14:paraId="1EA0667D" w14:textId="2075A97E" w:rsidR="00BE5AF6" w:rsidRPr="00AF3F82" w:rsidRDefault="00354D6E" w:rsidP="007B7EBF">
            <w:pPr>
              <w:spacing w:after="0"/>
              <w:rPr>
                <w:sz w:val="20"/>
                <w:szCs w:val="20"/>
              </w:rPr>
            </w:pPr>
            <w:r w:rsidRPr="00AF3F82">
              <w:rPr>
                <w:sz w:val="20"/>
                <w:szCs w:val="20"/>
              </w:rPr>
              <w:t>Pradinis susipažinimas su CVP IS priemonėmis gautais pasiūlymais</w:t>
            </w:r>
          </w:p>
        </w:tc>
        <w:tc>
          <w:tcPr>
            <w:tcW w:w="3260" w:type="dxa"/>
          </w:tcPr>
          <w:p w14:paraId="0A889757" w14:textId="6241804A" w:rsidR="00BE5AF6" w:rsidRPr="00AF3F82" w:rsidRDefault="00354D6E" w:rsidP="007B7EBF">
            <w:pPr>
              <w:spacing w:after="0"/>
              <w:rPr>
                <w:sz w:val="20"/>
                <w:szCs w:val="20"/>
              </w:rPr>
            </w:pPr>
            <w:r w:rsidRPr="00AF3F82">
              <w:rPr>
                <w:sz w:val="20"/>
                <w:szCs w:val="20"/>
              </w:rPr>
              <w:t>Pradedamas ne anksčiau nei po 45 minučių po pasiūlymų pateikimo termino pabaigos</w:t>
            </w:r>
          </w:p>
        </w:tc>
        <w:tc>
          <w:tcPr>
            <w:tcW w:w="2454" w:type="dxa"/>
          </w:tcPr>
          <w:p w14:paraId="3522947C" w14:textId="77777777" w:rsidR="00BE5AF6" w:rsidRPr="00AF3F82" w:rsidRDefault="00BE5AF6" w:rsidP="007B7EBF">
            <w:pPr>
              <w:spacing w:after="0"/>
              <w:rPr>
                <w:sz w:val="20"/>
                <w:szCs w:val="20"/>
              </w:rPr>
            </w:pPr>
          </w:p>
        </w:tc>
      </w:tr>
      <w:tr w:rsidR="00BE5AF6" w:rsidRPr="00AF3F82" w14:paraId="22C9EAE2" w14:textId="77777777" w:rsidTr="00AF3F82">
        <w:tc>
          <w:tcPr>
            <w:tcW w:w="562" w:type="dxa"/>
          </w:tcPr>
          <w:p w14:paraId="4BBC9B9C" w14:textId="381BA27A" w:rsidR="00BE5AF6" w:rsidRPr="00AF3F82" w:rsidRDefault="00354D6E" w:rsidP="00944ED5">
            <w:pPr>
              <w:spacing w:after="0"/>
              <w:jc w:val="center"/>
              <w:rPr>
                <w:sz w:val="20"/>
                <w:szCs w:val="20"/>
              </w:rPr>
            </w:pPr>
            <w:r w:rsidRPr="00AF3F82">
              <w:rPr>
                <w:sz w:val="20"/>
                <w:szCs w:val="20"/>
              </w:rPr>
              <w:t>3.</w:t>
            </w:r>
          </w:p>
        </w:tc>
        <w:tc>
          <w:tcPr>
            <w:tcW w:w="3686" w:type="dxa"/>
          </w:tcPr>
          <w:p w14:paraId="1DAA9248" w14:textId="64BDD395" w:rsidR="00BE5AF6" w:rsidRPr="00AF3F82" w:rsidRDefault="00354D6E" w:rsidP="007B7EBF">
            <w:pPr>
              <w:spacing w:after="0"/>
              <w:rPr>
                <w:sz w:val="20"/>
                <w:szCs w:val="20"/>
              </w:rPr>
            </w:pPr>
            <w:r w:rsidRPr="00AF3F82">
              <w:rPr>
                <w:sz w:val="20"/>
                <w:szCs w:val="20"/>
              </w:rPr>
              <w:t>Prašymą paaiškinti, patikslinti pirkimo sąlygas tiekėjas turi pateikti ne vėliau kaip:</w:t>
            </w:r>
          </w:p>
        </w:tc>
        <w:tc>
          <w:tcPr>
            <w:tcW w:w="3260" w:type="dxa"/>
          </w:tcPr>
          <w:p w14:paraId="33BA8922" w14:textId="7758A67B" w:rsidR="00BE5AF6" w:rsidRPr="00AF3F82" w:rsidRDefault="00CD4767" w:rsidP="007B7EBF">
            <w:pPr>
              <w:spacing w:after="0"/>
              <w:rPr>
                <w:sz w:val="20"/>
                <w:szCs w:val="20"/>
              </w:rPr>
            </w:pPr>
            <w:r w:rsidRPr="00AF3F82">
              <w:rPr>
                <w:b/>
                <w:bCs/>
                <w:sz w:val="20"/>
                <w:szCs w:val="20"/>
              </w:rPr>
              <w:t>10</w:t>
            </w:r>
            <w:r w:rsidR="00354D6E" w:rsidRPr="00AF3F82">
              <w:rPr>
                <w:b/>
                <w:bCs/>
                <w:sz w:val="20"/>
                <w:szCs w:val="20"/>
              </w:rPr>
              <w:t xml:space="preserve"> (</w:t>
            </w:r>
            <w:r w:rsidRPr="00AF3F82">
              <w:rPr>
                <w:b/>
                <w:bCs/>
                <w:sz w:val="20"/>
                <w:szCs w:val="20"/>
              </w:rPr>
              <w:t>dešimt</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162BA0F1" w14:textId="77777777" w:rsidR="00BE5AF6" w:rsidRPr="00AF3F82" w:rsidRDefault="00BE5AF6" w:rsidP="007B7EBF">
            <w:pPr>
              <w:spacing w:after="0"/>
              <w:rPr>
                <w:sz w:val="20"/>
                <w:szCs w:val="20"/>
              </w:rPr>
            </w:pPr>
          </w:p>
        </w:tc>
      </w:tr>
      <w:tr w:rsidR="00BE5AF6" w:rsidRPr="00AF3F82" w14:paraId="4851CE28" w14:textId="77777777" w:rsidTr="00AF3F82">
        <w:tc>
          <w:tcPr>
            <w:tcW w:w="562" w:type="dxa"/>
          </w:tcPr>
          <w:p w14:paraId="3744B5D2" w14:textId="63BDE4F7" w:rsidR="00BE5AF6" w:rsidRPr="00AF3F82" w:rsidRDefault="00354D6E" w:rsidP="00944ED5">
            <w:pPr>
              <w:spacing w:after="0"/>
              <w:jc w:val="center"/>
              <w:rPr>
                <w:sz w:val="20"/>
                <w:szCs w:val="20"/>
              </w:rPr>
            </w:pPr>
            <w:r w:rsidRPr="00AF3F82">
              <w:rPr>
                <w:sz w:val="20"/>
                <w:szCs w:val="20"/>
              </w:rPr>
              <w:t>4.</w:t>
            </w:r>
          </w:p>
        </w:tc>
        <w:tc>
          <w:tcPr>
            <w:tcW w:w="3686" w:type="dxa"/>
          </w:tcPr>
          <w:p w14:paraId="62000B55" w14:textId="0D2AA174" w:rsidR="00BE5AF6" w:rsidRPr="00AF3F82" w:rsidRDefault="00354D6E" w:rsidP="007B7EBF">
            <w:pPr>
              <w:spacing w:after="0"/>
              <w:rPr>
                <w:sz w:val="20"/>
                <w:szCs w:val="20"/>
              </w:rPr>
            </w:pPr>
            <w:r w:rsidRPr="00AF3F82">
              <w:rPr>
                <w:sz w:val="20"/>
                <w:szCs w:val="20"/>
              </w:rPr>
              <w:t>Perkantysis subjektas pirkimo sąlygų paaiškinimą, patikslinimą pateikia visiems tiekėjams ne vėliau kaip:</w:t>
            </w:r>
          </w:p>
        </w:tc>
        <w:tc>
          <w:tcPr>
            <w:tcW w:w="3260" w:type="dxa"/>
          </w:tcPr>
          <w:p w14:paraId="36BFB81C" w14:textId="0159E7AD" w:rsidR="00BE5AF6" w:rsidRPr="00AF3F82" w:rsidRDefault="00126689" w:rsidP="007B7EBF">
            <w:pPr>
              <w:spacing w:after="0"/>
              <w:rPr>
                <w:sz w:val="20"/>
                <w:szCs w:val="20"/>
              </w:rPr>
            </w:pPr>
            <w:r w:rsidRPr="00AF3F82">
              <w:rPr>
                <w:b/>
                <w:bCs/>
                <w:sz w:val="20"/>
                <w:szCs w:val="20"/>
              </w:rPr>
              <w:t>6</w:t>
            </w:r>
            <w:r w:rsidR="00354D6E" w:rsidRPr="00AF3F82">
              <w:rPr>
                <w:b/>
                <w:bCs/>
                <w:sz w:val="20"/>
                <w:szCs w:val="20"/>
              </w:rPr>
              <w:t xml:space="preserve"> (</w:t>
            </w:r>
            <w:r w:rsidRPr="00AF3F82">
              <w:rPr>
                <w:b/>
                <w:bCs/>
                <w:sz w:val="20"/>
                <w:szCs w:val="20"/>
              </w:rPr>
              <w:t>šešios</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7406EA27" w14:textId="77777777" w:rsidR="00BE5AF6" w:rsidRPr="00AF3F82" w:rsidRDefault="00BE5AF6" w:rsidP="007B7EBF">
            <w:pPr>
              <w:spacing w:after="0"/>
              <w:rPr>
                <w:sz w:val="20"/>
                <w:szCs w:val="20"/>
              </w:rPr>
            </w:pPr>
          </w:p>
        </w:tc>
      </w:tr>
      <w:tr w:rsidR="00BE5AF6" w:rsidRPr="00AF3F82" w14:paraId="5FF64934" w14:textId="77777777" w:rsidTr="00AF3F82">
        <w:tc>
          <w:tcPr>
            <w:tcW w:w="562" w:type="dxa"/>
          </w:tcPr>
          <w:p w14:paraId="055EB545" w14:textId="03B5DA78" w:rsidR="00BE5AF6" w:rsidRPr="00AF3F82" w:rsidRDefault="00354D6E" w:rsidP="00944ED5">
            <w:pPr>
              <w:spacing w:after="0"/>
              <w:jc w:val="center"/>
              <w:rPr>
                <w:sz w:val="20"/>
                <w:szCs w:val="20"/>
              </w:rPr>
            </w:pPr>
            <w:r w:rsidRPr="00AF3F82">
              <w:rPr>
                <w:sz w:val="20"/>
                <w:szCs w:val="20"/>
              </w:rPr>
              <w:t>5.</w:t>
            </w:r>
          </w:p>
        </w:tc>
        <w:tc>
          <w:tcPr>
            <w:tcW w:w="3686" w:type="dxa"/>
          </w:tcPr>
          <w:p w14:paraId="1D5CB84A" w14:textId="6232A707" w:rsidR="00BE5AF6" w:rsidRPr="00AF3F82" w:rsidRDefault="00354D6E" w:rsidP="007B7EBF">
            <w:pPr>
              <w:spacing w:after="0"/>
              <w:rPr>
                <w:sz w:val="20"/>
                <w:szCs w:val="20"/>
              </w:rPr>
            </w:pPr>
            <w:r w:rsidRPr="00AF3F82">
              <w:rPr>
                <w:sz w:val="20"/>
                <w:szCs w:val="20"/>
              </w:rPr>
              <w:t>Objekto apžiūra bus vykdoma:</w:t>
            </w:r>
          </w:p>
        </w:tc>
        <w:tc>
          <w:tcPr>
            <w:tcW w:w="3260" w:type="dxa"/>
          </w:tcPr>
          <w:p w14:paraId="0916A669" w14:textId="29F088B6" w:rsidR="00BE5AF6" w:rsidRPr="00AF3F82" w:rsidRDefault="00354D6E" w:rsidP="007B7EBF">
            <w:pPr>
              <w:spacing w:after="0"/>
              <w:rPr>
                <w:sz w:val="20"/>
                <w:szCs w:val="20"/>
              </w:rPr>
            </w:pPr>
            <w:r w:rsidRPr="00AF3F82">
              <w:rPr>
                <w:sz w:val="20"/>
                <w:szCs w:val="20"/>
              </w:rPr>
              <w:t>Netaikoma</w:t>
            </w:r>
          </w:p>
        </w:tc>
        <w:tc>
          <w:tcPr>
            <w:tcW w:w="2454" w:type="dxa"/>
          </w:tcPr>
          <w:p w14:paraId="44FAAE1C" w14:textId="77777777" w:rsidR="00BE5AF6" w:rsidRPr="00AF3F82" w:rsidRDefault="00BE5AF6" w:rsidP="007B7EBF">
            <w:pPr>
              <w:spacing w:after="0"/>
              <w:rPr>
                <w:sz w:val="20"/>
                <w:szCs w:val="20"/>
              </w:rPr>
            </w:pPr>
          </w:p>
        </w:tc>
      </w:tr>
      <w:tr w:rsidR="00BE5AF6" w:rsidRPr="00AF3F82" w14:paraId="54345CCD" w14:textId="77777777" w:rsidTr="00AF3F82">
        <w:tc>
          <w:tcPr>
            <w:tcW w:w="562" w:type="dxa"/>
          </w:tcPr>
          <w:p w14:paraId="0663325A" w14:textId="5533FDD9" w:rsidR="00BE5AF6" w:rsidRPr="00AF3F82" w:rsidRDefault="00354D6E" w:rsidP="00944ED5">
            <w:pPr>
              <w:spacing w:after="0"/>
              <w:jc w:val="center"/>
              <w:rPr>
                <w:sz w:val="20"/>
                <w:szCs w:val="20"/>
              </w:rPr>
            </w:pPr>
            <w:r w:rsidRPr="00AF3F82">
              <w:rPr>
                <w:sz w:val="20"/>
                <w:szCs w:val="20"/>
              </w:rPr>
              <w:t>6.</w:t>
            </w:r>
          </w:p>
        </w:tc>
        <w:tc>
          <w:tcPr>
            <w:tcW w:w="3686" w:type="dxa"/>
          </w:tcPr>
          <w:p w14:paraId="268F4DBC" w14:textId="0B34B618" w:rsidR="00BE5AF6" w:rsidRPr="00AF3F82" w:rsidRDefault="003F6045" w:rsidP="007B7EBF">
            <w:pPr>
              <w:spacing w:after="0"/>
              <w:rPr>
                <w:sz w:val="20"/>
                <w:szCs w:val="20"/>
              </w:rPr>
            </w:pPr>
            <w:r w:rsidRPr="00AF3F82">
              <w:rPr>
                <w:sz w:val="20"/>
                <w:szCs w:val="20"/>
              </w:rPr>
              <w:t>Perkantysis subjektas rengs susitikimus su tiekėjais dėl pirkimo sąlygų paaiškinimo</w:t>
            </w:r>
          </w:p>
        </w:tc>
        <w:tc>
          <w:tcPr>
            <w:tcW w:w="3260" w:type="dxa"/>
          </w:tcPr>
          <w:p w14:paraId="62A5F11F" w14:textId="30D394E0" w:rsidR="00BE5AF6" w:rsidRPr="00AF3F82" w:rsidRDefault="003F6045" w:rsidP="007B7EBF">
            <w:pPr>
              <w:spacing w:after="0"/>
              <w:rPr>
                <w:sz w:val="20"/>
                <w:szCs w:val="20"/>
              </w:rPr>
            </w:pPr>
            <w:r w:rsidRPr="00AF3F82">
              <w:rPr>
                <w:sz w:val="20"/>
                <w:szCs w:val="20"/>
              </w:rPr>
              <w:t>Netaikoma</w:t>
            </w:r>
          </w:p>
        </w:tc>
        <w:tc>
          <w:tcPr>
            <w:tcW w:w="2454" w:type="dxa"/>
          </w:tcPr>
          <w:p w14:paraId="13202B93" w14:textId="77777777" w:rsidR="00BE5AF6" w:rsidRPr="00AF3F82" w:rsidRDefault="00BE5AF6" w:rsidP="007B7EBF">
            <w:pPr>
              <w:spacing w:after="0"/>
              <w:rPr>
                <w:sz w:val="20"/>
                <w:szCs w:val="20"/>
              </w:rPr>
            </w:pPr>
          </w:p>
        </w:tc>
      </w:tr>
      <w:tr w:rsidR="00BE5AF6" w:rsidRPr="00AF3F82" w14:paraId="035697AA" w14:textId="77777777" w:rsidTr="00AF3F82">
        <w:tc>
          <w:tcPr>
            <w:tcW w:w="562" w:type="dxa"/>
          </w:tcPr>
          <w:p w14:paraId="77D8F95D" w14:textId="424FD639" w:rsidR="00BE5AF6" w:rsidRPr="00AF3F82" w:rsidRDefault="00354D6E" w:rsidP="00944ED5">
            <w:pPr>
              <w:spacing w:after="0"/>
              <w:jc w:val="center"/>
              <w:rPr>
                <w:sz w:val="20"/>
                <w:szCs w:val="20"/>
              </w:rPr>
            </w:pPr>
            <w:r w:rsidRPr="00AF3F82">
              <w:rPr>
                <w:sz w:val="20"/>
                <w:szCs w:val="20"/>
              </w:rPr>
              <w:t>7.</w:t>
            </w:r>
          </w:p>
        </w:tc>
        <w:tc>
          <w:tcPr>
            <w:tcW w:w="3686" w:type="dxa"/>
          </w:tcPr>
          <w:p w14:paraId="59E35D45" w14:textId="3CCC8B5D" w:rsidR="00BE5AF6" w:rsidRPr="00AF3F82" w:rsidRDefault="00CA0A24" w:rsidP="007B7EBF">
            <w:pPr>
              <w:spacing w:after="0"/>
              <w:rPr>
                <w:sz w:val="20"/>
                <w:szCs w:val="20"/>
              </w:rPr>
            </w:pPr>
            <w:r w:rsidRPr="00AF3F82">
              <w:rPr>
                <w:sz w:val="20"/>
                <w:szCs w:val="20"/>
              </w:rPr>
              <w:t>Tiekėjai turi pateikti prekių pavyzdžius</w:t>
            </w:r>
          </w:p>
        </w:tc>
        <w:tc>
          <w:tcPr>
            <w:tcW w:w="3260" w:type="dxa"/>
          </w:tcPr>
          <w:p w14:paraId="027DFCE8" w14:textId="6685D811" w:rsidR="00BE5AF6" w:rsidRPr="00AF3F82" w:rsidRDefault="00CA0A24" w:rsidP="007B7EBF">
            <w:pPr>
              <w:spacing w:after="0"/>
              <w:rPr>
                <w:sz w:val="20"/>
                <w:szCs w:val="20"/>
              </w:rPr>
            </w:pPr>
            <w:r w:rsidRPr="00AF3F82">
              <w:rPr>
                <w:sz w:val="20"/>
                <w:szCs w:val="20"/>
              </w:rPr>
              <w:t>Netaikoma</w:t>
            </w:r>
          </w:p>
        </w:tc>
        <w:tc>
          <w:tcPr>
            <w:tcW w:w="2454" w:type="dxa"/>
          </w:tcPr>
          <w:p w14:paraId="365C05C8" w14:textId="77777777" w:rsidR="00BE5AF6" w:rsidRPr="00AF3F82" w:rsidRDefault="00BE5AF6" w:rsidP="007B7EBF">
            <w:pPr>
              <w:spacing w:after="0"/>
              <w:rPr>
                <w:sz w:val="20"/>
                <w:szCs w:val="20"/>
              </w:rPr>
            </w:pPr>
          </w:p>
        </w:tc>
      </w:tr>
      <w:tr w:rsidR="00C55EFD" w:rsidRPr="00AF3F82" w14:paraId="76986944" w14:textId="77777777" w:rsidTr="00AF3F82">
        <w:tc>
          <w:tcPr>
            <w:tcW w:w="562" w:type="dxa"/>
          </w:tcPr>
          <w:p w14:paraId="372A7584" w14:textId="4A030461" w:rsidR="00C55EFD" w:rsidRPr="00AF3F82" w:rsidRDefault="00CA0A24" w:rsidP="00944ED5">
            <w:pPr>
              <w:spacing w:after="0"/>
              <w:jc w:val="center"/>
              <w:rPr>
                <w:sz w:val="20"/>
                <w:szCs w:val="20"/>
              </w:rPr>
            </w:pPr>
            <w:r w:rsidRPr="00AF3F82">
              <w:rPr>
                <w:sz w:val="20"/>
                <w:szCs w:val="20"/>
              </w:rPr>
              <w:t>8.</w:t>
            </w:r>
          </w:p>
        </w:tc>
        <w:tc>
          <w:tcPr>
            <w:tcW w:w="3686" w:type="dxa"/>
          </w:tcPr>
          <w:p w14:paraId="72EB25A3" w14:textId="41E43A76" w:rsidR="00C55EFD" w:rsidRPr="00AF3F82" w:rsidRDefault="00CA0A24" w:rsidP="007B7EBF">
            <w:pPr>
              <w:spacing w:after="0"/>
              <w:rPr>
                <w:sz w:val="20"/>
                <w:szCs w:val="20"/>
              </w:rPr>
            </w:pPr>
            <w:r w:rsidRPr="00AF3F82">
              <w:rPr>
                <w:sz w:val="20"/>
                <w:szCs w:val="20"/>
              </w:rPr>
              <w:t>Pasiūlymo galiojimo ir pasiūlymo galiojimo užtikrinimo (jei taikoma) terminas ne trumpesnis kaip</w:t>
            </w:r>
            <w:r w:rsidR="006C0FE3" w:rsidRPr="00AF3F82">
              <w:rPr>
                <w:sz w:val="20"/>
                <w:szCs w:val="20"/>
              </w:rPr>
              <w:t>:</w:t>
            </w:r>
          </w:p>
        </w:tc>
        <w:tc>
          <w:tcPr>
            <w:tcW w:w="3260" w:type="dxa"/>
          </w:tcPr>
          <w:p w14:paraId="420FD281" w14:textId="12027536" w:rsidR="00C55EFD" w:rsidRPr="00AF3F82" w:rsidRDefault="00CA0A24" w:rsidP="007B7EBF">
            <w:pPr>
              <w:spacing w:after="0"/>
              <w:rPr>
                <w:sz w:val="20"/>
                <w:szCs w:val="20"/>
              </w:rPr>
            </w:pPr>
            <w:r w:rsidRPr="00AF3F82">
              <w:rPr>
                <w:b/>
                <w:bCs/>
                <w:sz w:val="20"/>
                <w:szCs w:val="20"/>
              </w:rPr>
              <w:t>90 (devyniasdešimt) dienų</w:t>
            </w:r>
            <w:r w:rsidRPr="00AF3F82">
              <w:rPr>
                <w:sz w:val="20"/>
                <w:szCs w:val="20"/>
              </w:rPr>
              <w:t xml:space="preserve"> nuo pasiūlymų pateikimo galutinio termino pabaigos</w:t>
            </w:r>
          </w:p>
        </w:tc>
        <w:tc>
          <w:tcPr>
            <w:tcW w:w="2454" w:type="dxa"/>
          </w:tcPr>
          <w:p w14:paraId="740B751A" w14:textId="77777777" w:rsidR="00C55EFD" w:rsidRPr="00AF3F82" w:rsidRDefault="00C55EFD" w:rsidP="007B7EBF">
            <w:pPr>
              <w:spacing w:after="0"/>
              <w:rPr>
                <w:sz w:val="20"/>
                <w:szCs w:val="20"/>
              </w:rPr>
            </w:pPr>
          </w:p>
        </w:tc>
      </w:tr>
      <w:tr w:rsidR="006C0FE3" w:rsidRPr="00AF3F82" w14:paraId="4039DAC8" w14:textId="77777777" w:rsidTr="00AF3F82">
        <w:tc>
          <w:tcPr>
            <w:tcW w:w="562" w:type="dxa"/>
          </w:tcPr>
          <w:p w14:paraId="75320959" w14:textId="211067F9" w:rsidR="006C0FE3" w:rsidRPr="00AF3F82" w:rsidRDefault="006C0FE3" w:rsidP="006C0FE3">
            <w:pPr>
              <w:spacing w:after="0"/>
              <w:jc w:val="center"/>
              <w:rPr>
                <w:sz w:val="20"/>
                <w:szCs w:val="20"/>
              </w:rPr>
            </w:pPr>
            <w:r w:rsidRPr="00AF3F82">
              <w:rPr>
                <w:sz w:val="20"/>
                <w:szCs w:val="20"/>
              </w:rPr>
              <w:t>9.</w:t>
            </w:r>
          </w:p>
        </w:tc>
        <w:tc>
          <w:tcPr>
            <w:tcW w:w="3686" w:type="dxa"/>
          </w:tcPr>
          <w:p w14:paraId="1B9D910C" w14:textId="26AC3F5E" w:rsidR="006C0FE3" w:rsidRPr="00AF3F82" w:rsidRDefault="006C0FE3" w:rsidP="006C0FE3">
            <w:pPr>
              <w:spacing w:after="0"/>
              <w:rPr>
                <w:sz w:val="20"/>
                <w:szCs w:val="20"/>
              </w:rPr>
            </w:pPr>
            <w:r w:rsidRPr="00AF3F82">
              <w:rPr>
                <w:rFonts w:cstheme="minorHAnsi"/>
                <w:sz w:val="20"/>
                <w:szCs w:val="20"/>
              </w:rPr>
              <w:t>Perkantysis subjektas atsako tiekėjui, ar ji sutinka priimti tiekėjo siūlomą pasiūlymo galiojimo užtikrinimą patvirtinantį dokumentą ne vėliau kaip per:</w:t>
            </w:r>
          </w:p>
        </w:tc>
        <w:tc>
          <w:tcPr>
            <w:tcW w:w="3260" w:type="dxa"/>
          </w:tcPr>
          <w:p w14:paraId="3DB717E8" w14:textId="77777777" w:rsidR="006C0FE3" w:rsidRPr="00AF3F82" w:rsidRDefault="006C0FE3" w:rsidP="006C0FE3">
            <w:pPr>
              <w:spacing w:after="0" w:line="240" w:lineRule="auto"/>
              <w:rPr>
                <w:rFonts w:cstheme="minorHAnsi"/>
                <w:sz w:val="20"/>
                <w:szCs w:val="20"/>
              </w:rPr>
            </w:pPr>
            <w:r w:rsidRPr="00AF3F82">
              <w:rPr>
                <w:rFonts w:cstheme="minorHAnsi"/>
                <w:b/>
                <w:bCs/>
                <w:iCs/>
                <w:sz w:val="20"/>
                <w:szCs w:val="20"/>
              </w:rPr>
              <w:t>3 (tris) darbo dienas</w:t>
            </w:r>
            <w:r w:rsidRPr="00AF3F82">
              <w:rPr>
                <w:rFonts w:cstheme="minorHAnsi"/>
                <w:iCs/>
                <w:sz w:val="20"/>
                <w:szCs w:val="20"/>
              </w:rPr>
              <w:t xml:space="preserve"> </w:t>
            </w:r>
            <w:r w:rsidRPr="00AF3F82">
              <w:rPr>
                <w:rFonts w:cstheme="minorHAnsi"/>
                <w:sz w:val="20"/>
                <w:szCs w:val="20"/>
              </w:rPr>
              <w:t>nuo prašymo gavimo dienos</w:t>
            </w:r>
          </w:p>
          <w:p w14:paraId="06D23AA0" w14:textId="77777777" w:rsidR="006C0FE3" w:rsidRPr="00AF3F82" w:rsidRDefault="006C0FE3" w:rsidP="006C0FE3">
            <w:pPr>
              <w:spacing w:after="0"/>
              <w:rPr>
                <w:sz w:val="20"/>
                <w:szCs w:val="20"/>
              </w:rPr>
            </w:pPr>
          </w:p>
        </w:tc>
        <w:tc>
          <w:tcPr>
            <w:tcW w:w="2454" w:type="dxa"/>
          </w:tcPr>
          <w:p w14:paraId="4A1FC79E" w14:textId="341CFA6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6C0FE3" w:rsidRPr="00AF3F82" w14:paraId="69482ECF" w14:textId="77777777" w:rsidTr="00AF3F82">
        <w:tc>
          <w:tcPr>
            <w:tcW w:w="562" w:type="dxa"/>
          </w:tcPr>
          <w:p w14:paraId="068AF118" w14:textId="46CC676D" w:rsidR="006C0FE3" w:rsidRPr="00AF3F82" w:rsidRDefault="006C0FE3" w:rsidP="006C0FE3">
            <w:pPr>
              <w:spacing w:after="0"/>
              <w:jc w:val="center"/>
              <w:rPr>
                <w:sz w:val="20"/>
                <w:szCs w:val="20"/>
              </w:rPr>
            </w:pPr>
            <w:r w:rsidRPr="00AF3F82">
              <w:rPr>
                <w:sz w:val="20"/>
                <w:szCs w:val="20"/>
              </w:rPr>
              <w:t>10.</w:t>
            </w:r>
          </w:p>
        </w:tc>
        <w:tc>
          <w:tcPr>
            <w:tcW w:w="3686" w:type="dxa"/>
          </w:tcPr>
          <w:p w14:paraId="1B4FCF4E" w14:textId="3907CDBE" w:rsidR="006C0FE3" w:rsidRPr="00AF3F82" w:rsidRDefault="006C0FE3" w:rsidP="006C0FE3">
            <w:pPr>
              <w:spacing w:after="0"/>
              <w:rPr>
                <w:sz w:val="20"/>
                <w:szCs w:val="20"/>
              </w:rPr>
            </w:pPr>
            <w:r w:rsidRPr="00AF3F82">
              <w:rPr>
                <w:rFonts w:cstheme="minorHAnsi"/>
                <w:color w:val="000000" w:themeColor="text1"/>
                <w:sz w:val="20"/>
                <w:szCs w:val="20"/>
              </w:rPr>
              <w:t>Pasiūlymo galiojimo užtikrinimas pirkimo dalyviui grąžinamas (arba atsisakoma teisių į jį) per:</w:t>
            </w:r>
          </w:p>
        </w:tc>
        <w:tc>
          <w:tcPr>
            <w:tcW w:w="3260" w:type="dxa"/>
          </w:tcPr>
          <w:p w14:paraId="73C089A6" w14:textId="77777777" w:rsidR="006C0FE3" w:rsidRPr="00AF3F82" w:rsidRDefault="006C0FE3" w:rsidP="006C0FE3">
            <w:pPr>
              <w:spacing w:after="0" w:line="240" w:lineRule="auto"/>
              <w:jc w:val="both"/>
              <w:rPr>
                <w:rFonts w:cstheme="minorHAnsi"/>
                <w:sz w:val="20"/>
                <w:szCs w:val="20"/>
              </w:rPr>
            </w:pPr>
            <w:r w:rsidRPr="00AF3F82">
              <w:rPr>
                <w:rFonts w:cstheme="minorHAnsi"/>
                <w:b/>
                <w:bCs/>
                <w:sz w:val="20"/>
                <w:szCs w:val="20"/>
              </w:rPr>
              <w:t>5 (penkias) darbo dienas</w:t>
            </w:r>
            <w:r w:rsidRPr="00AF3F82">
              <w:rPr>
                <w:rFonts w:cstheme="minorHAnsi"/>
                <w:sz w:val="20"/>
                <w:szCs w:val="20"/>
              </w:rPr>
              <w:t xml:space="preserve"> nuo prašymo gavimo dienos</w:t>
            </w:r>
          </w:p>
          <w:p w14:paraId="5FD0B5E8" w14:textId="77777777" w:rsidR="006C0FE3" w:rsidRPr="00AF3F82" w:rsidRDefault="006C0FE3" w:rsidP="006C0FE3">
            <w:pPr>
              <w:spacing w:after="0"/>
              <w:rPr>
                <w:sz w:val="20"/>
                <w:szCs w:val="20"/>
              </w:rPr>
            </w:pPr>
          </w:p>
        </w:tc>
        <w:tc>
          <w:tcPr>
            <w:tcW w:w="2454" w:type="dxa"/>
          </w:tcPr>
          <w:p w14:paraId="64DF6590" w14:textId="3C6DA11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C55EFD" w:rsidRPr="00AF3F82" w14:paraId="6EC075DC" w14:textId="77777777" w:rsidTr="00AF3F82">
        <w:tc>
          <w:tcPr>
            <w:tcW w:w="562" w:type="dxa"/>
          </w:tcPr>
          <w:p w14:paraId="7B000F8E" w14:textId="60F25738" w:rsidR="00C55EFD" w:rsidRPr="00AF3F82" w:rsidRDefault="006C0FE3" w:rsidP="00944ED5">
            <w:pPr>
              <w:spacing w:after="0"/>
              <w:jc w:val="center"/>
              <w:rPr>
                <w:sz w:val="20"/>
                <w:szCs w:val="20"/>
              </w:rPr>
            </w:pPr>
            <w:r w:rsidRPr="00AF3F82">
              <w:rPr>
                <w:sz w:val="20"/>
                <w:szCs w:val="20"/>
              </w:rPr>
              <w:t>11.</w:t>
            </w:r>
          </w:p>
        </w:tc>
        <w:tc>
          <w:tcPr>
            <w:tcW w:w="3686" w:type="dxa"/>
          </w:tcPr>
          <w:p w14:paraId="4C61A356" w14:textId="335A65F7"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informuoja pirkimo dalyvius apie EBVPD vertinimo rezultatus ne vėliau kaip per:</w:t>
            </w:r>
          </w:p>
        </w:tc>
        <w:tc>
          <w:tcPr>
            <w:tcW w:w="3260" w:type="dxa"/>
          </w:tcPr>
          <w:p w14:paraId="58C3F1AF" w14:textId="1C26D269"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701B9F70" w14:textId="77777777" w:rsidR="00C55EFD" w:rsidRPr="00AF3F82" w:rsidRDefault="00C55EFD" w:rsidP="007B7EBF">
            <w:pPr>
              <w:spacing w:after="0"/>
              <w:rPr>
                <w:sz w:val="20"/>
                <w:szCs w:val="20"/>
              </w:rPr>
            </w:pPr>
          </w:p>
        </w:tc>
      </w:tr>
      <w:tr w:rsidR="00C55EFD" w:rsidRPr="00AF3F82" w14:paraId="29CD382A" w14:textId="77777777" w:rsidTr="00AF3F82">
        <w:tc>
          <w:tcPr>
            <w:tcW w:w="562" w:type="dxa"/>
          </w:tcPr>
          <w:p w14:paraId="68766198" w14:textId="0F54E2C7" w:rsidR="00C55EFD" w:rsidRPr="00AF3F82" w:rsidRDefault="006C0FE3" w:rsidP="00944ED5">
            <w:pPr>
              <w:spacing w:after="0"/>
              <w:jc w:val="center"/>
              <w:rPr>
                <w:sz w:val="20"/>
                <w:szCs w:val="20"/>
              </w:rPr>
            </w:pPr>
            <w:r w:rsidRPr="00AF3F82">
              <w:rPr>
                <w:sz w:val="20"/>
                <w:szCs w:val="20"/>
              </w:rPr>
              <w:t>12.</w:t>
            </w:r>
          </w:p>
        </w:tc>
        <w:tc>
          <w:tcPr>
            <w:tcW w:w="3686" w:type="dxa"/>
          </w:tcPr>
          <w:p w14:paraId="208AFAFB" w14:textId="5C06BCC0"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272AA373" w14:textId="77777777" w:rsidR="00C55EFD" w:rsidRPr="00AF3F82" w:rsidRDefault="00C55EFD" w:rsidP="007B7EBF">
            <w:pPr>
              <w:spacing w:after="0"/>
              <w:rPr>
                <w:sz w:val="20"/>
                <w:szCs w:val="20"/>
              </w:rPr>
            </w:pPr>
          </w:p>
        </w:tc>
      </w:tr>
      <w:tr w:rsidR="00C55EFD" w:rsidRPr="00AF3F82" w14:paraId="510691D2" w14:textId="77777777" w:rsidTr="00AF3F82">
        <w:tc>
          <w:tcPr>
            <w:tcW w:w="562" w:type="dxa"/>
          </w:tcPr>
          <w:p w14:paraId="40F05E60" w14:textId="5BC98B6E" w:rsidR="00C55EFD" w:rsidRPr="00AF3F82" w:rsidRDefault="006C0FE3" w:rsidP="00944ED5">
            <w:pPr>
              <w:spacing w:after="0"/>
              <w:jc w:val="center"/>
              <w:rPr>
                <w:sz w:val="20"/>
                <w:szCs w:val="20"/>
              </w:rPr>
            </w:pPr>
            <w:r w:rsidRPr="00AF3F82">
              <w:rPr>
                <w:sz w:val="20"/>
                <w:szCs w:val="20"/>
              </w:rPr>
              <w:t>13.</w:t>
            </w:r>
          </w:p>
        </w:tc>
        <w:tc>
          <w:tcPr>
            <w:tcW w:w="3686" w:type="dxa"/>
          </w:tcPr>
          <w:p w14:paraId="60616EC7" w14:textId="004E9CE3" w:rsidR="00C55EFD" w:rsidRPr="00AF3F82" w:rsidRDefault="002C3CEB" w:rsidP="007B7EBF">
            <w:pPr>
              <w:spacing w:after="0"/>
              <w:rPr>
                <w:sz w:val="20"/>
                <w:szCs w:val="20"/>
              </w:rPr>
            </w:pPr>
            <w:r w:rsidRPr="00AF3F82">
              <w:rPr>
                <w:sz w:val="20"/>
                <w:szCs w:val="20"/>
              </w:rPr>
              <w:t>Perkantysis subjektas</w:t>
            </w:r>
            <w:r w:rsidR="00280F9C" w:rsidRPr="00AF3F82">
              <w:rPr>
                <w:sz w:val="20"/>
                <w:szCs w:val="20"/>
              </w:rPr>
              <w:t>, pirkimo dalyviui raštu paprašius, jam pateikia VPĮ 58 straipsnio 2 dalyje nustatytą informaciją ne vėliau kaip per:</w:t>
            </w:r>
          </w:p>
        </w:tc>
        <w:tc>
          <w:tcPr>
            <w:tcW w:w="3260" w:type="dxa"/>
          </w:tcPr>
          <w:p w14:paraId="14E3A355" w14:textId="75856373"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pirkimo dalyvio raštu pateikto prašymo gavimo dienos</w:t>
            </w:r>
          </w:p>
        </w:tc>
        <w:tc>
          <w:tcPr>
            <w:tcW w:w="2454" w:type="dxa"/>
          </w:tcPr>
          <w:p w14:paraId="7BFDC1F3" w14:textId="77777777" w:rsidR="00C55EFD" w:rsidRPr="00AF3F82" w:rsidRDefault="00C55EFD" w:rsidP="007B7EBF">
            <w:pPr>
              <w:spacing w:after="0"/>
              <w:rPr>
                <w:sz w:val="20"/>
                <w:szCs w:val="20"/>
              </w:rPr>
            </w:pPr>
          </w:p>
        </w:tc>
      </w:tr>
      <w:tr w:rsidR="00C55EFD" w:rsidRPr="00AF3F82" w14:paraId="0A409E56" w14:textId="77777777" w:rsidTr="00AF3F82">
        <w:tc>
          <w:tcPr>
            <w:tcW w:w="562" w:type="dxa"/>
          </w:tcPr>
          <w:p w14:paraId="0414F996" w14:textId="1946A12C" w:rsidR="00C55EFD" w:rsidRPr="00AF3F82" w:rsidRDefault="006C0FE3" w:rsidP="00944ED5">
            <w:pPr>
              <w:spacing w:after="0"/>
              <w:jc w:val="center"/>
              <w:rPr>
                <w:sz w:val="20"/>
                <w:szCs w:val="20"/>
              </w:rPr>
            </w:pPr>
            <w:r w:rsidRPr="00AF3F82">
              <w:rPr>
                <w:sz w:val="20"/>
                <w:szCs w:val="20"/>
              </w:rPr>
              <w:t>14.</w:t>
            </w:r>
          </w:p>
        </w:tc>
        <w:tc>
          <w:tcPr>
            <w:tcW w:w="3686" w:type="dxa"/>
          </w:tcPr>
          <w:p w14:paraId="33B7B03B" w14:textId="366B2A32" w:rsidR="00C55EFD" w:rsidRPr="00AF3F82" w:rsidRDefault="00280F9C" w:rsidP="007B7EBF">
            <w:pPr>
              <w:spacing w:after="0"/>
              <w:rPr>
                <w:sz w:val="20"/>
                <w:szCs w:val="20"/>
              </w:rPr>
            </w:pPr>
            <w:r w:rsidRPr="00AF3F82">
              <w:rPr>
                <w:sz w:val="20"/>
                <w:szCs w:val="20"/>
              </w:rPr>
              <w:t xml:space="preserve">Tiekėjas turi teisę pateikti pretenziją </w:t>
            </w:r>
            <w:r w:rsidR="002C3CEB" w:rsidRPr="00AF3F82">
              <w:rPr>
                <w:sz w:val="20"/>
                <w:szCs w:val="20"/>
              </w:rPr>
              <w:t>perkančiajam subjektui</w:t>
            </w:r>
            <w:r w:rsidRPr="00AF3F82">
              <w:rPr>
                <w:sz w:val="20"/>
                <w:szCs w:val="20"/>
              </w:rPr>
              <w:t>, pateikti prašymą ar pareikšti ieškinį teismui ne vėliau kaip per:</w:t>
            </w:r>
          </w:p>
        </w:tc>
        <w:tc>
          <w:tcPr>
            <w:tcW w:w="3260" w:type="dxa"/>
          </w:tcPr>
          <w:p w14:paraId="1E3438D5" w14:textId="1CB9A2FA" w:rsidR="00280F9C" w:rsidRPr="00AF3F82" w:rsidRDefault="00C73F8C" w:rsidP="00280F9C">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w:t>
            </w:r>
            <w:r w:rsidR="006D6DE4" w:rsidRPr="00AF3F82">
              <w:rPr>
                <w:b/>
                <w:bCs/>
                <w:sz w:val="20"/>
                <w:szCs w:val="20"/>
              </w:rPr>
              <w:t>ų</w:t>
            </w:r>
            <w:r w:rsidR="00280F9C" w:rsidRPr="00AF3F82">
              <w:rPr>
                <w:sz w:val="20"/>
                <w:szCs w:val="20"/>
              </w:rPr>
              <w:t xml:space="preserve"> nuo </w:t>
            </w:r>
            <w:r w:rsidR="002C3CEB" w:rsidRPr="00AF3F82">
              <w:rPr>
                <w:sz w:val="20"/>
                <w:szCs w:val="20"/>
              </w:rPr>
              <w:t>perkančiojo subjekto</w:t>
            </w:r>
            <w:r w:rsidR="00280F9C" w:rsidRPr="00AF3F82">
              <w:rPr>
                <w:sz w:val="20"/>
                <w:szCs w:val="20"/>
              </w:rPr>
              <w:t xml:space="preserve"> pranešimo raštu apie jo priimtą sprendimą išsiuntimo tiekėjams dienos arba nuo paskelbimo apie </w:t>
            </w:r>
            <w:r w:rsidR="002C3CEB" w:rsidRPr="00AF3F82">
              <w:rPr>
                <w:sz w:val="20"/>
                <w:szCs w:val="20"/>
              </w:rPr>
              <w:t xml:space="preserve">perkančiojo subjekto </w:t>
            </w:r>
            <w:r w:rsidR="00280F9C" w:rsidRPr="00AF3F82">
              <w:rPr>
                <w:sz w:val="20"/>
                <w:szCs w:val="20"/>
              </w:rPr>
              <w:t xml:space="preserve">priimtus sprendimus dienos, jei VPĮ nenumato reikalavimo raštu </w:t>
            </w:r>
            <w:r w:rsidR="00280F9C" w:rsidRPr="00AF3F82">
              <w:rPr>
                <w:sz w:val="20"/>
                <w:szCs w:val="20"/>
              </w:rPr>
              <w:lastRenderedPageBreak/>
              <w:t xml:space="preserve">informuoti tiekėjus apie </w:t>
            </w:r>
            <w:r w:rsidR="002C3CEB" w:rsidRPr="00AF3F82">
              <w:rPr>
                <w:sz w:val="20"/>
                <w:szCs w:val="20"/>
              </w:rPr>
              <w:t xml:space="preserve">perkančiojo subjekto </w:t>
            </w:r>
            <w:r w:rsidR="00280F9C" w:rsidRPr="00AF3F82">
              <w:rPr>
                <w:sz w:val="20"/>
                <w:szCs w:val="20"/>
              </w:rPr>
              <w:t>priimtus</w:t>
            </w:r>
            <w:r w:rsidR="002C3CEB" w:rsidRPr="00AF3F82">
              <w:rPr>
                <w:sz w:val="20"/>
                <w:szCs w:val="20"/>
              </w:rPr>
              <w:t xml:space="preserve"> </w:t>
            </w:r>
            <w:r w:rsidR="00280F9C" w:rsidRPr="00AF3F82">
              <w:rPr>
                <w:sz w:val="20"/>
                <w:szCs w:val="20"/>
              </w:rPr>
              <w:t>sprendimus;</w:t>
            </w:r>
          </w:p>
          <w:p w14:paraId="28F09EE0" w14:textId="5474FCA0" w:rsidR="00C55EFD" w:rsidRPr="00AF3F82" w:rsidRDefault="00280F9C" w:rsidP="00280F9C">
            <w:pPr>
              <w:spacing w:after="0"/>
              <w:rPr>
                <w:sz w:val="20"/>
                <w:szCs w:val="20"/>
              </w:rPr>
            </w:pPr>
            <w:r w:rsidRPr="00AF3F82">
              <w:rPr>
                <w:sz w:val="20"/>
                <w:szCs w:val="20"/>
              </w:rPr>
              <w:t>15 (penkiolika) dienų nuo pranešimo išsiuntimo tiekėjams dienos, jeigu šis pranešimas nebuvo siunčiamas elektroninėmis priemonėmis.</w:t>
            </w:r>
          </w:p>
        </w:tc>
        <w:tc>
          <w:tcPr>
            <w:tcW w:w="2454" w:type="dxa"/>
          </w:tcPr>
          <w:p w14:paraId="320BD03E" w14:textId="77777777" w:rsidR="00C55EFD" w:rsidRPr="00AF3F82" w:rsidRDefault="00C55EFD" w:rsidP="007B7EBF">
            <w:pPr>
              <w:spacing w:after="0"/>
              <w:rPr>
                <w:sz w:val="20"/>
                <w:szCs w:val="20"/>
              </w:rPr>
            </w:pPr>
          </w:p>
        </w:tc>
      </w:tr>
      <w:tr w:rsidR="00C55EFD" w:rsidRPr="00AF3F82" w14:paraId="22348A79" w14:textId="77777777" w:rsidTr="00AF3F82">
        <w:tc>
          <w:tcPr>
            <w:tcW w:w="562" w:type="dxa"/>
          </w:tcPr>
          <w:p w14:paraId="5CC2CE7F" w14:textId="5C8BA21E" w:rsidR="00C55EFD" w:rsidRPr="00AF3F82" w:rsidRDefault="006C0FE3" w:rsidP="00944ED5">
            <w:pPr>
              <w:spacing w:after="0"/>
              <w:jc w:val="center"/>
              <w:rPr>
                <w:sz w:val="20"/>
                <w:szCs w:val="20"/>
              </w:rPr>
            </w:pPr>
            <w:r w:rsidRPr="00AF3F82">
              <w:rPr>
                <w:sz w:val="20"/>
                <w:szCs w:val="20"/>
              </w:rPr>
              <w:t>15.</w:t>
            </w:r>
          </w:p>
        </w:tc>
        <w:tc>
          <w:tcPr>
            <w:tcW w:w="3686" w:type="dxa"/>
          </w:tcPr>
          <w:p w14:paraId="3878D81F" w14:textId="5ADD9316" w:rsidR="00C55EFD" w:rsidRPr="00AF3F82" w:rsidRDefault="002C3CEB" w:rsidP="007B7EBF">
            <w:pPr>
              <w:spacing w:after="0"/>
              <w:rPr>
                <w:sz w:val="20"/>
                <w:szCs w:val="20"/>
              </w:rPr>
            </w:pPr>
            <w:r w:rsidRPr="00AF3F82">
              <w:rPr>
                <w:sz w:val="20"/>
                <w:szCs w:val="20"/>
              </w:rPr>
              <w:t xml:space="preserve">Perkantysis subjektas </w:t>
            </w:r>
            <w:r w:rsidR="00280F9C" w:rsidRPr="00AF3F82">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AF3F82">
              <w:rPr>
                <w:sz w:val="20"/>
                <w:szCs w:val="20"/>
              </w:rPr>
              <w:t>:</w:t>
            </w:r>
          </w:p>
        </w:tc>
        <w:tc>
          <w:tcPr>
            <w:tcW w:w="3260" w:type="dxa"/>
          </w:tcPr>
          <w:p w14:paraId="0F07EC04" w14:textId="59F6B56B" w:rsidR="00C55EFD" w:rsidRPr="00AF3F82" w:rsidRDefault="00280F9C" w:rsidP="007B7EBF">
            <w:pPr>
              <w:spacing w:after="0"/>
              <w:rPr>
                <w:sz w:val="20"/>
                <w:szCs w:val="20"/>
              </w:rPr>
            </w:pPr>
            <w:r w:rsidRPr="00AF3F82">
              <w:rPr>
                <w:b/>
                <w:bCs/>
                <w:sz w:val="20"/>
                <w:szCs w:val="20"/>
              </w:rPr>
              <w:t>6 (šešias) darbo dienas</w:t>
            </w:r>
            <w:r w:rsidRPr="00AF3F82">
              <w:rPr>
                <w:sz w:val="20"/>
                <w:szCs w:val="20"/>
              </w:rPr>
              <w:t xml:space="preserve"> nuo pretenzijos gavimo dienos</w:t>
            </w:r>
          </w:p>
        </w:tc>
        <w:tc>
          <w:tcPr>
            <w:tcW w:w="2454" w:type="dxa"/>
          </w:tcPr>
          <w:p w14:paraId="3DF60542" w14:textId="77777777" w:rsidR="00C55EFD" w:rsidRPr="00AF3F82" w:rsidRDefault="00C55EFD" w:rsidP="007B7EBF">
            <w:pPr>
              <w:spacing w:after="0"/>
              <w:rPr>
                <w:sz w:val="20"/>
                <w:szCs w:val="20"/>
              </w:rPr>
            </w:pPr>
          </w:p>
        </w:tc>
      </w:tr>
      <w:tr w:rsidR="00C55EFD" w:rsidRPr="00AF3F82" w14:paraId="5CC87FEB" w14:textId="77777777" w:rsidTr="00AF3F82">
        <w:tc>
          <w:tcPr>
            <w:tcW w:w="562" w:type="dxa"/>
          </w:tcPr>
          <w:p w14:paraId="54B10119" w14:textId="288FB6AD" w:rsidR="00C55EFD" w:rsidRPr="00AF3F82" w:rsidRDefault="00280F9C" w:rsidP="00944ED5">
            <w:pPr>
              <w:spacing w:after="0"/>
              <w:jc w:val="center"/>
              <w:rPr>
                <w:sz w:val="20"/>
                <w:szCs w:val="20"/>
              </w:rPr>
            </w:pPr>
            <w:r w:rsidRPr="00AF3F82">
              <w:rPr>
                <w:sz w:val="20"/>
                <w:szCs w:val="20"/>
              </w:rPr>
              <w:t>16.</w:t>
            </w:r>
          </w:p>
        </w:tc>
        <w:tc>
          <w:tcPr>
            <w:tcW w:w="3686" w:type="dxa"/>
          </w:tcPr>
          <w:p w14:paraId="2583FE51" w14:textId="11A0C187" w:rsidR="00C55EFD" w:rsidRPr="00AF3F82" w:rsidRDefault="00280F9C" w:rsidP="007B7EBF">
            <w:pPr>
              <w:spacing w:after="0"/>
              <w:rPr>
                <w:sz w:val="20"/>
                <w:szCs w:val="20"/>
              </w:rPr>
            </w:pPr>
            <w:r w:rsidRPr="00AF3F82">
              <w:rPr>
                <w:sz w:val="20"/>
                <w:szCs w:val="20"/>
              </w:rPr>
              <w:t xml:space="preserve">Jeigu </w:t>
            </w:r>
            <w:r w:rsidR="002C3CEB" w:rsidRPr="00AF3F82">
              <w:rPr>
                <w:sz w:val="20"/>
                <w:szCs w:val="20"/>
              </w:rPr>
              <w:t>perkantysis subjektas</w:t>
            </w:r>
            <w:r w:rsidRPr="00AF3F82">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AF3F82">
              <w:rPr>
                <w:sz w:val="20"/>
                <w:szCs w:val="20"/>
              </w:rPr>
              <w:t xml:space="preserve"> per:</w:t>
            </w:r>
          </w:p>
        </w:tc>
        <w:tc>
          <w:tcPr>
            <w:tcW w:w="3260" w:type="dxa"/>
          </w:tcPr>
          <w:p w14:paraId="53C021EC" w14:textId="1B764426"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dienos, kurią </w:t>
            </w:r>
            <w:r w:rsidR="00614849" w:rsidRPr="00AF3F82">
              <w:rPr>
                <w:sz w:val="20"/>
                <w:szCs w:val="20"/>
              </w:rPr>
              <w:t xml:space="preserve">perkantysis subjektas </w:t>
            </w:r>
            <w:r w:rsidRPr="00AF3F82">
              <w:rPr>
                <w:sz w:val="20"/>
                <w:szCs w:val="20"/>
              </w:rPr>
              <w:t>turėjo raštu pranešti apie priimtą sprendimą pretenziją pateikusiam tiekėjui,   suinteresuotiems pirkimo dalyviams.</w:t>
            </w:r>
          </w:p>
        </w:tc>
        <w:tc>
          <w:tcPr>
            <w:tcW w:w="2454" w:type="dxa"/>
          </w:tcPr>
          <w:p w14:paraId="0CE232EE" w14:textId="77777777" w:rsidR="00C55EFD" w:rsidRPr="00AF3F82" w:rsidRDefault="00C55EFD" w:rsidP="007B7EBF">
            <w:pPr>
              <w:spacing w:after="0"/>
              <w:rPr>
                <w:sz w:val="20"/>
                <w:szCs w:val="20"/>
              </w:rPr>
            </w:pPr>
          </w:p>
        </w:tc>
      </w:tr>
      <w:tr w:rsidR="00C55EFD" w:rsidRPr="00AF3F82" w14:paraId="19381735" w14:textId="77777777" w:rsidTr="00AF3F82">
        <w:tc>
          <w:tcPr>
            <w:tcW w:w="562" w:type="dxa"/>
          </w:tcPr>
          <w:p w14:paraId="12E041B3" w14:textId="6B02FF76" w:rsidR="00C55EFD" w:rsidRPr="00AF3F82" w:rsidRDefault="00280F9C" w:rsidP="00944ED5">
            <w:pPr>
              <w:spacing w:after="0"/>
              <w:jc w:val="center"/>
              <w:rPr>
                <w:sz w:val="20"/>
                <w:szCs w:val="20"/>
              </w:rPr>
            </w:pPr>
            <w:r w:rsidRPr="00AF3F82">
              <w:rPr>
                <w:sz w:val="20"/>
                <w:szCs w:val="20"/>
              </w:rPr>
              <w:t>17.</w:t>
            </w:r>
          </w:p>
        </w:tc>
        <w:tc>
          <w:tcPr>
            <w:tcW w:w="3686" w:type="dxa"/>
          </w:tcPr>
          <w:p w14:paraId="40453603" w14:textId="0160A02B" w:rsidR="00C55EFD" w:rsidRPr="00AF3F82" w:rsidRDefault="00614849" w:rsidP="007B7EBF">
            <w:pPr>
              <w:spacing w:after="0"/>
              <w:rPr>
                <w:sz w:val="20"/>
                <w:szCs w:val="20"/>
              </w:rPr>
            </w:pPr>
            <w:r w:rsidRPr="00AF3F82">
              <w:rPr>
                <w:sz w:val="20"/>
                <w:szCs w:val="20"/>
              </w:rPr>
              <w:t>Perkantysis subjektas</w:t>
            </w:r>
            <w:r w:rsidR="00280F9C" w:rsidRPr="00AF3F82">
              <w:rPr>
                <w:sz w:val="20"/>
                <w:szCs w:val="20"/>
              </w:rPr>
              <w:t xml:space="preserve"> negali sudaryti sutarties anksčiau kaip po</w:t>
            </w:r>
            <w:r w:rsidRPr="00AF3F82">
              <w:rPr>
                <w:sz w:val="20"/>
                <w:szCs w:val="20"/>
              </w:rPr>
              <w:t>:</w:t>
            </w:r>
          </w:p>
        </w:tc>
        <w:tc>
          <w:tcPr>
            <w:tcW w:w="3260" w:type="dxa"/>
          </w:tcPr>
          <w:p w14:paraId="3A35DD98" w14:textId="5197D3BF" w:rsidR="00C55EFD" w:rsidRPr="00AF3F82" w:rsidRDefault="003E67A6" w:rsidP="007B7EBF">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dienų</w:t>
            </w:r>
            <w:r w:rsidR="00280F9C" w:rsidRPr="00AF3F82">
              <w:rPr>
                <w:sz w:val="20"/>
                <w:szCs w:val="20"/>
              </w:rPr>
              <w:t xml:space="preserve"> nuo pranešimo apie sprendimą sudaryti sutartį (o jei buv</w:t>
            </w:r>
            <w:r w:rsidR="00614849" w:rsidRPr="00AF3F82">
              <w:rPr>
                <w:sz w:val="20"/>
                <w:szCs w:val="20"/>
              </w:rPr>
              <w:t>o</w:t>
            </w:r>
            <w:r w:rsidR="00280F9C" w:rsidRPr="00AF3F82">
              <w:rPr>
                <w:sz w:val="20"/>
                <w:szCs w:val="20"/>
              </w:rPr>
              <w:t xml:space="preserve"> gauta pretenzija – nuo pranešimo raštu apie jos priimtą sprendimą dėl pretenzijos) išsiuntimo iš </w:t>
            </w:r>
            <w:r w:rsidR="00614849" w:rsidRPr="00AF3F82">
              <w:rPr>
                <w:sz w:val="20"/>
                <w:szCs w:val="20"/>
              </w:rPr>
              <w:t>perkančiojo subjekto</w:t>
            </w:r>
            <w:r w:rsidR="00280F9C" w:rsidRPr="00AF3F82">
              <w:rPr>
                <w:sz w:val="20"/>
                <w:szCs w:val="20"/>
              </w:rPr>
              <w:t xml:space="preserve"> pirkimo dalyviams dienos, o jeigu šis pranešimas nebuvo siunčiamas elektroninėmis priemonėmis, – ne anksčiau kaip po 15 (penkiolikos) dienų.</w:t>
            </w:r>
          </w:p>
        </w:tc>
        <w:tc>
          <w:tcPr>
            <w:tcW w:w="2454" w:type="dxa"/>
          </w:tcPr>
          <w:p w14:paraId="3F82D527" w14:textId="77777777" w:rsidR="00C55EFD" w:rsidRPr="00AF3F82" w:rsidRDefault="00C55EFD" w:rsidP="007B7EBF">
            <w:pPr>
              <w:spacing w:after="0"/>
              <w:rPr>
                <w:sz w:val="20"/>
                <w:szCs w:val="20"/>
              </w:rPr>
            </w:pPr>
          </w:p>
        </w:tc>
      </w:tr>
      <w:tr w:rsidR="00C55EFD" w:rsidRPr="00AF3F82" w14:paraId="27F5A89E" w14:textId="77777777" w:rsidTr="00AF3F82">
        <w:tc>
          <w:tcPr>
            <w:tcW w:w="562" w:type="dxa"/>
          </w:tcPr>
          <w:p w14:paraId="17DEFE29" w14:textId="34DEAFFB" w:rsidR="00C55EFD" w:rsidRPr="00AF3F82" w:rsidRDefault="00280F9C" w:rsidP="00944ED5">
            <w:pPr>
              <w:spacing w:after="0"/>
              <w:jc w:val="center"/>
              <w:rPr>
                <w:sz w:val="20"/>
                <w:szCs w:val="20"/>
              </w:rPr>
            </w:pPr>
            <w:r w:rsidRPr="00AF3F82">
              <w:rPr>
                <w:sz w:val="20"/>
                <w:szCs w:val="20"/>
              </w:rPr>
              <w:t>18.</w:t>
            </w:r>
          </w:p>
        </w:tc>
        <w:tc>
          <w:tcPr>
            <w:tcW w:w="3686" w:type="dxa"/>
          </w:tcPr>
          <w:p w14:paraId="60C91D52" w14:textId="7FCA73E7" w:rsidR="00C55EFD" w:rsidRPr="00AF3F82" w:rsidRDefault="00280F9C" w:rsidP="007B7EBF">
            <w:pPr>
              <w:spacing w:after="0"/>
              <w:rPr>
                <w:sz w:val="20"/>
                <w:szCs w:val="20"/>
              </w:rPr>
            </w:pPr>
            <w:r w:rsidRPr="00AF3F82">
              <w:rPr>
                <w:sz w:val="20"/>
                <w:szCs w:val="20"/>
              </w:rPr>
              <w:t xml:space="preserve">Jeigu suinteresuotas dalyvis paprašys </w:t>
            </w:r>
            <w:r w:rsidR="00614849" w:rsidRPr="00AF3F82">
              <w:rPr>
                <w:sz w:val="20"/>
                <w:szCs w:val="20"/>
              </w:rPr>
              <w:t>perkančiojo subjekto</w:t>
            </w:r>
            <w:r w:rsidRPr="00AF3F82">
              <w:rPr>
                <w:sz w:val="20"/>
                <w:szCs w:val="20"/>
              </w:rPr>
              <w:t xml:space="preserve"> pateikti laimėjusį pasiūlymą</w:t>
            </w:r>
          </w:p>
        </w:tc>
        <w:tc>
          <w:tcPr>
            <w:tcW w:w="3260" w:type="dxa"/>
          </w:tcPr>
          <w:p w14:paraId="1E76B5FF" w14:textId="3A7273BD" w:rsidR="00C55EFD" w:rsidRPr="00AF3F82" w:rsidRDefault="00280F9C" w:rsidP="007B7EBF">
            <w:pPr>
              <w:spacing w:after="0"/>
              <w:rPr>
                <w:sz w:val="20"/>
                <w:szCs w:val="20"/>
              </w:rPr>
            </w:pPr>
            <w:r w:rsidRPr="00AF3F82">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AF3F82">
              <w:rPr>
                <w:sz w:val="20"/>
                <w:szCs w:val="20"/>
              </w:rPr>
              <w:t>perkančiajam subjektui</w:t>
            </w:r>
            <w:r w:rsidRPr="00AF3F82">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Pr>
          <w:p w14:paraId="4B30BDFE" w14:textId="77777777" w:rsidR="00C55EFD" w:rsidRPr="00AF3F82" w:rsidRDefault="00C55EFD" w:rsidP="007B7EBF">
            <w:pPr>
              <w:spacing w:after="0"/>
              <w:rPr>
                <w:sz w:val="20"/>
                <w:szCs w:val="20"/>
              </w:rPr>
            </w:pPr>
          </w:p>
        </w:tc>
      </w:tr>
    </w:tbl>
    <w:p w14:paraId="2D6C7457" w14:textId="77777777" w:rsidR="009A7D4A" w:rsidRDefault="009A7D4A" w:rsidP="008F6D67">
      <w:pPr>
        <w:rPr>
          <w:sz w:val="22"/>
        </w:rPr>
      </w:pPr>
    </w:p>
    <w:p w14:paraId="4E25C0B5" w14:textId="77777777" w:rsidR="006F3646" w:rsidRDefault="006F3646" w:rsidP="008F6D67">
      <w:pPr>
        <w:rPr>
          <w:sz w:val="22"/>
        </w:rPr>
      </w:pPr>
    </w:p>
    <w:p w14:paraId="66E3E55C" w14:textId="77777777" w:rsidR="0030474B" w:rsidRDefault="0030474B"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5" w:name="_Toc224636214"/>
      <w:r w:rsidRPr="0019204E">
        <w:rPr>
          <w:rFonts w:ascii="Times New Roman" w:hAnsi="Times New Roman" w:cs="Times New Roman"/>
          <w:color w:val="auto"/>
          <w:sz w:val="18"/>
          <w:szCs w:val="18"/>
        </w:rPr>
        <w:lastRenderedPageBreak/>
        <w:t>Pirkimo sąlygų 2 priedas</w:t>
      </w:r>
      <w:bookmarkEnd w:id="15"/>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6" w:name="_Toc171504179"/>
      <w:bookmarkStart w:id="17" w:name="_Toc201047630"/>
      <w:bookmarkStart w:id="18" w:name="_Toc201048257"/>
      <w:bookmarkStart w:id="19" w:name="_Toc224636215"/>
      <w:r w:rsidRPr="0019204E">
        <w:rPr>
          <w:rFonts w:ascii="Times New Roman" w:hAnsi="Times New Roman" w:cs="Times New Roman"/>
          <w:color w:val="auto"/>
          <w:sz w:val="18"/>
          <w:szCs w:val="18"/>
        </w:rPr>
        <w:t>„Techninė specifikacija“</w:t>
      </w:r>
      <w:bookmarkEnd w:id="16"/>
      <w:bookmarkEnd w:id="17"/>
      <w:bookmarkEnd w:id="18"/>
      <w:bookmarkEnd w:id="19"/>
    </w:p>
    <w:p w14:paraId="4F005800" w14:textId="24255E4F" w:rsidR="00084AE3" w:rsidRPr="00084AE3" w:rsidRDefault="00084AE3" w:rsidP="00084AE3">
      <w:pPr>
        <w:spacing w:after="0" w:line="240" w:lineRule="auto"/>
        <w:ind w:right="99"/>
        <w:jc w:val="center"/>
        <w:rPr>
          <w:b/>
          <w:color w:val="000000"/>
          <w:sz w:val="22"/>
        </w:rPr>
      </w:pPr>
      <w:r w:rsidRPr="00084AE3">
        <w:rPr>
          <w:b/>
          <w:color w:val="000000"/>
          <w:sz w:val="22"/>
        </w:rPr>
        <w:t xml:space="preserve">SUSPAUSTŲ </w:t>
      </w:r>
      <w:r>
        <w:rPr>
          <w:b/>
          <w:color w:val="000000"/>
          <w:sz w:val="22"/>
        </w:rPr>
        <w:t xml:space="preserve">GAMTINIŲ </w:t>
      </w:r>
      <w:r w:rsidRPr="00084AE3">
        <w:rPr>
          <w:b/>
          <w:color w:val="000000"/>
          <w:sz w:val="22"/>
        </w:rPr>
        <w:t>DUJŲ IKI 200 BAR SLĖGIO,</w:t>
      </w:r>
    </w:p>
    <w:p w14:paraId="5B3CE744" w14:textId="77777777" w:rsidR="00084AE3" w:rsidRPr="00084AE3" w:rsidRDefault="00084AE3" w:rsidP="00084AE3">
      <w:pPr>
        <w:spacing w:after="0" w:line="240" w:lineRule="auto"/>
        <w:contextualSpacing/>
        <w:jc w:val="center"/>
        <w:rPr>
          <w:b/>
          <w:sz w:val="22"/>
        </w:rPr>
      </w:pPr>
      <w:r w:rsidRPr="00084AE3">
        <w:rPr>
          <w:b/>
          <w:color w:val="000000"/>
          <w:sz w:val="22"/>
        </w:rPr>
        <w:t xml:space="preserve">TIEKIAMŲ PER </w:t>
      </w:r>
      <w:r w:rsidRPr="00084AE3">
        <w:rPr>
          <w:b/>
          <w:sz w:val="22"/>
        </w:rPr>
        <w:t>DUJŲ TECHNOLOGINIŲ ĮRENGIMŲ KOMPLEKSĄ (SU UŽPILDYMO ĮRANGA), PRITAIKYTĄ AUTOBUSŲ DUJŲ BALIONŲ REZERVUARŲ PILDYMUI PIRKIMO</w:t>
      </w:r>
    </w:p>
    <w:p w14:paraId="5AB0E2F9" w14:textId="77777777" w:rsidR="00084AE3" w:rsidRDefault="00084AE3" w:rsidP="00084AE3">
      <w:pPr>
        <w:spacing w:after="0"/>
        <w:rPr>
          <w:b/>
          <w:bCs/>
          <w:sz w:val="22"/>
          <w:szCs w:val="20"/>
        </w:rPr>
      </w:pPr>
    </w:p>
    <w:p w14:paraId="3B549278" w14:textId="29B332CE" w:rsidR="0068309F" w:rsidRDefault="000951B3" w:rsidP="00116834">
      <w:pPr>
        <w:spacing w:after="0"/>
        <w:jc w:val="center"/>
        <w:rPr>
          <w:b/>
          <w:bCs/>
          <w:sz w:val="22"/>
          <w:szCs w:val="20"/>
        </w:rPr>
      </w:pPr>
      <w:r w:rsidRPr="00BC5774">
        <w:rPr>
          <w:b/>
          <w:bCs/>
          <w:sz w:val="22"/>
          <w:szCs w:val="20"/>
        </w:rPr>
        <w:t>TECHNINĖ SPECIFIKACIJA</w:t>
      </w:r>
    </w:p>
    <w:p w14:paraId="76BABA00" w14:textId="77777777" w:rsidR="00084AE3" w:rsidRDefault="00084AE3" w:rsidP="00116834">
      <w:pPr>
        <w:spacing w:after="0"/>
        <w:jc w:val="center"/>
        <w:rPr>
          <w:b/>
          <w:bCs/>
          <w:sz w:val="22"/>
          <w:szCs w:val="20"/>
        </w:rPr>
      </w:pPr>
    </w:p>
    <w:p w14:paraId="0AC632DC" w14:textId="73A5DA3E" w:rsidR="003A09F0" w:rsidRPr="003A09F0" w:rsidRDefault="003A09F0" w:rsidP="00205684">
      <w:pPr>
        <w:spacing w:after="0"/>
        <w:jc w:val="both"/>
        <w:rPr>
          <w:b/>
          <w:bCs/>
          <w:sz w:val="22"/>
        </w:rPr>
      </w:pPr>
      <w:r w:rsidRPr="003A09F0">
        <w:rPr>
          <w:b/>
          <w:bCs/>
          <w:sz w:val="22"/>
        </w:rPr>
        <w:t>1.</w:t>
      </w:r>
      <w:r>
        <w:rPr>
          <w:b/>
          <w:bCs/>
          <w:sz w:val="22"/>
        </w:rPr>
        <w:t xml:space="preserve"> </w:t>
      </w:r>
      <w:r w:rsidRPr="003A09F0">
        <w:rPr>
          <w:b/>
          <w:bCs/>
          <w:sz w:val="22"/>
        </w:rPr>
        <w:t>Be</w:t>
      </w:r>
      <w:r>
        <w:rPr>
          <w:b/>
          <w:bCs/>
          <w:sz w:val="22"/>
        </w:rPr>
        <w:t>ndra informacija:</w:t>
      </w:r>
    </w:p>
    <w:p w14:paraId="7CD39E6F" w14:textId="0186F272" w:rsidR="003A09F0" w:rsidRPr="003A09F0" w:rsidRDefault="003A09F0" w:rsidP="00205684">
      <w:pPr>
        <w:spacing w:after="0"/>
        <w:jc w:val="both"/>
        <w:rPr>
          <w:sz w:val="22"/>
        </w:rPr>
      </w:pPr>
      <w:r>
        <w:rPr>
          <w:sz w:val="22"/>
        </w:rPr>
        <w:t xml:space="preserve">1.1. </w:t>
      </w:r>
      <w:r w:rsidRPr="003A09F0">
        <w:rPr>
          <w:sz w:val="22"/>
        </w:rPr>
        <w:t xml:space="preserve">Pirkimo objektas – suspaustos dujos iki 200 BAR slėgio, tiekiamos per dujų technologinių įrengimų kompleksą (su užpildymo įranga), pritaikytą autobusų dujų balionų rezervuarų pildymui, pirkimas. </w:t>
      </w:r>
    </w:p>
    <w:p w14:paraId="5D720A2C" w14:textId="48AC8AFF" w:rsidR="003A09F0" w:rsidRPr="003A09F0" w:rsidRDefault="003A09F0" w:rsidP="00205684">
      <w:pPr>
        <w:spacing w:after="0"/>
        <w:jc w:val="both"/>
        <w:rPr>
          <w:sz w:val="22"/>
        </w:rPr>
      </w:pPr>
      <w:r>
        <w:rPr>
          <w:sz w:val="22"/>
        </w:rPr>
        <w:t xml:space="preserve">1.2. </w:t>
      </w:r>
      <w:r w:rsidRPr="003A09F0">
        <w:rPr>
          <w:sz w:val="22"/>
        </w:rPr>
        <w:t>Planuojama pirkimo apimtis –  12 (dvylika) mėn</w:t>
      </w:r>
      <w:r>
        <w:rPr>
          <w:sz w:val="22"/>
        </w:rPr>
        <w:t>.</w:t>
      </w:r>
      <w:r w:rsidRPr="003A09F0">
        <w:rPr>
          <w:sz w:val="22"/>
        </w:rPr>
        <w:t xml:space="preserve"> Prekių tiekimo laikotarpiui apie 3200000 Nm3 (natūralių kubinių metrų). Šis Prekių kiekis yra orientacinis. Perkantysis subjektas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Prekių kiekio.  </w:t>
      </w:r>
    </w:p>
    <w:p w14:paraId="7AFD31F1" w14:textId="254F250A" w:rsidR="003A09F0" w:rsidRPr="003A09F0" w:rsidRDefault="003A09F0" w:rsidP="00205684">
      <w:pPr>
        <w:spacing w:after="0"/>
        <w:jc w:val="both"/>
        <w:rPr>
          <w:sz w:val="22"/>
        </w:rPr>
      </w:pPr>
      <w:r>
        <w:rPr>
          <w:sz w:val="22"/>
        </w:rPr>
        <w:t xml:space="preserve">1.3. </w:t>
      </w:r>
      <w:r w:rsidRPr="003A09F0">
        <w:rPr>
          <w:sz w:val="22"/>
        </w:rPr>
        <w:t xml:space="preserve">Dujos turi būti tiekiamos per Tiekėjo suprojektuotą ir pastatytą dujų technologinių įrengimų kompleksą (su užpildymo įranga), autobusų dujų balionų rezervuarų užpildymui suslėgtomis dujomis, perkančiosios organizacijos teritorijoje (Šarūno g. 2 (Vaidoto g. 42B), Šiauliai, Lietuva.). Technologinių įrengimų kompleksas pastatomas Tiekėjo lėšomis.  </w:t>
      </w:r>
    </w:p>
    <w:p w14:paraId="5E71E355" w14:textId="4FE3E4C8" w:rsidR="003A09F0" w:rsidRPr="003A09F0" w:rsidRDefault="003A09F0" w:rsidP="00205684">
      <w:pPr>
        <w:spacing w:after="0"/>
        <w:jc w:val="both"/>
        <w:rPr>
          <w:sz w:val="22"/>
        </w:rPr>
      </w:pPr>
      <w:r>
        <w:rPr>
          <w:sz w:val="22"/>
        </w:rPr>
        <w:t xml:space="preserve">1.4. </w:t>
      </w:r>
      <w:r w:rsidRPr="003A09F0">
        <w:rPr>
          <w:sz w:val="22"/>
        </w:rPr>
        <w:t>Dujos pradedamos tiekti per dujų technologinių įrengimų kompleksą (su užpildymo įranga), pritaikytą autobusų dujų balionų rezervuarų pildymui, ne vėliau kaip per 90 (devyniasdešimt) dienų nuo Sutarties įsigaliojimo momento.</w:t>
      </w:r>
    </w:p>
    <w:p w14:paraId="522B2C96" w14:textId="77777777" w:rsidR="003A09F0" w:rsidRPr="003A09F0" w:rsidRDefault="003A09F0" w:rsidP="00205684">
      <w:pPr>
        <w:spacing w:after="0"/>
        <w:jc w:val="both"/>
        <w:rPr>
          <w:sz w:val="22"/>
        </w:rPr>
      </w:pPr>
    </w:p>
    <w:p w14:paraId="5D5A683B" w14:textId="76B6C8D4" w:rsidR="003A09F0" w:rsidRPr="003A09F0" w:rsidRDefault="003A09F0" w:rsidP="00205684">
      <w:pPr>
        <w:spacing w:after="0"/>
        <w:jc w:val="both"/>
        <w:rPr>
          <w:b/>
          <w:bCs/>
          <w:sz w:val="22"/>
        </w:rPr>
      </w:pPr>
      <w:r>
        <w:rPr>
          <w:b/>
          <w:bCs/>
          <w:sz w:val="22"/>
        </w:rPr>
        <w:t xml:space="preserve">2. </w:t>
      </w:r>
      <w:r w:rsidRPr="003A09F0">
        <w:rPr>
          <w:b/>
          <w:bCs/>
          <w:sz w:val="22"/>
        </w:rPr>
        <w:t>Tiekiamų suslėgtų dujų kokybiniai parametrai:</w:t>
      </w:r>
    </w:p>
    <w:p w14:paraId="42A8B3F1" w14:textId="04C55C91" w:rsidR="00205684" w:rsidRDefault="003A09F0" w:rsidP="00205684">
      <w:pPr>
        <w:spacing w:after="0"/>
        <w:jc w:val="both"/>
        <w:rPr>
          <w:sz w:val="22"/>
        </w:rPr>
      </w:pPr>
      <w:r>
        <w:rPr>
          <w:sz w:val="22"/>
        </w:rPr>
        <w:t xml:space="preserve">2.1. </w:t>
      </w:r>
      <w:r w:rsidRPr="003A09F0">
        <w:rPr>
          <w:sz w:val="22"/>
        </w:rPr>
        <w:t>slėgis iki 200 BAR</w:t>
      </w:r>
      <w:r w:rsidR="00205684">
        <w:rPr>
          <w:sz w:val="22"/>
        </w:rPr>
        <w:t>.</w:t>
      </w:r>
    </w:p>
    <w:p w14:paraId="2BAD4860" w14:textId="77777777" w:rsidR="00205684" w:rsidRDefault="00205684" w:rsidP="00205684">
      <w:pPr>
        <w:spacing w:after="0"/>
        <w:jc w:val="both"/>
        <w:rPr>
          <w:sz w:val="22"/>
        </w:rPr>
      </w:pPr>
      <w:r>
        <w:rPr>
          <w:sz w:val="22"/>
        </w:rPr>
        <w:t xml:space="preserve">2.2. </w:t>
      </w:r>
      <w:r w:rsidR="003A09F0" w:rsidRPr="00205684">
        <w:rPr>
          <w:sz w:val="22"/>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14135123" w14:textId="77777777" w:rsidR="00205684" w:rsidRDefault="00205684" w:rsidP="00205684">
      <w:pPr>
        <w:spacing w:after="0"/>
        <w:jc w:val="both"/>
        <w:rPr>
          <w:sz w:val="22"/>
        </w:rPr>
      </w:pPr>
      <w:r>
        <w:rPr>
          <w:sz w:val="22"/>
        </w:rPr>
        <w:t xml:space="preserve">2.3. </w:t>
      </w:r>
      <w:r w:rsidR="003A09F0" w:rsidRPr="003A09F0">
        <w:rPr>
          <w:sz w:val="22"/>
        </w:rPr>
        <w:t xml:space="preserve">kuro (suslėgtų dujų) tiekėjas turi užtikrinti, kad ne mažiau kaip 70 procentų viso patiektų metinių dujų sudarytų tvarus pažangus alternatyvus kuras – </w:t>
      </w:r>
      <w:proofErr w:type="spellStart"/>
      <w:r w:rsidR="003A09F0" w:rsidRPr="003A09F0">
        <w:rPr>
          <w:sz w:val="22"/>
        </w:rPr>
        <w:t>biometanas</w:t>
      </w:r>
      <w:proofErr w:type="spellEnd"/>
      <w:r w:rsidR="003A09F0" w:rsidRPr="003A09F0">
        <w:rPr>
          <w:sz w:val="22"/>
        </w:rPr>
        <w:t xml:space="preserve">, pagamintas iš žaliavų, nurodytų Europos Parlamento ir Tarybos direktyvos 2018/2001 dėl skatinimo naudoti atsinaujinančių išteklių energiją (vadinamoji RED II direktyva) IX priedo A dalyje. </w:t>
      </w:r>
    </w:p>
    <w:p w14:paraId="1CEE75CE" w14:textId="328B7429" w:rsidR="003A09F0" w:rsidRPr="003A09F0" w:rsidRDefault="00205684" w:rsidP="00205684">
      <w:pPr>
        <w:spacing w:after="0"/>
        <w:jc w:val="both"/>
        <w:rPr>
          <w:sz w:val="22"/>
        </w:rPr>
      </w:pPr>
      <w:r>
        <w:rPr>
          <w:sz w:val="22"/>
        </w:rPr>
        <w:t xml:space="preserve">2.4. </w:t>
      </w:r>
      <w:proofErr w:type="spellStart"/>
      <w:r w:rsidR="003A09F0" w:rsidRPr="003A09F0">
        <w:rPr>
          <w:sz w:val="22"/>
        </w:rPr>
        <w:t>biometano</w:t>
      </w:r>
      <w:proofErr w:type="spellEnd"/>
      <w:r w:rsidR="003A09F0" w:rsidRPr="003A09F0">
        <w:rPr>
          <w:sz w:val="22"/>
        </w:rPr>
        <w:t xml:space="preserve"> pateikimas įrodomas atitinkamomis kilmės garantijomis („</w:t>
      </w:r>
      <w:proofErr w:type="spellStart"/>
      <w:r w:rsidR="003A09F0" w:rsidRPr="003A09F0">
        <w:rPr>
          <w:sz w:val="22"/>
        </w:rPr>
        <w:t>Guarantee</w:t>
      </w:r>
      <w:proofErr w:type="spellEnd"/>
      <w:r w:rsidR="003A09F0" w:rsidRPr="003A09F0">
        <w:rPr>
          <w:sz w:val="22"/>
        </w:rPr>
        <w:t xml:space="preserve"> </w:t>
      </w:r>
      <w:proofErr w:type="spellStart"/>
      <w:r w:rsidR="003A09F0" w:rsidRPr="003A09F0">
        <w:rPr>
          <w:sz w:val="22"/>
        </w:rPr>
        <w:t>of</w:t>
      </w:r>
      <w:proofErr w:type="spellEnd"/>
      <w:r w:rsidR="003A09F0" w:rsidRPr="003A09F0">
        <w:rPr>
          <w:sz w:val="22"/>
        </w:rPr>
        <w:t xml:space="preserve"> </w:t>
      </w:r>
      <w:proofErr w:type="spellStart"/>
      <w:r w:rsidR="003A09F0" w:rsidRPr="003A09F0">
        <w:rPr>
          <w:sz w:val="22"/>
        </w:rPr>
        <w:t>Origin</w:t>
      </w:r>
      <w:proofErr w:type="spellEnd"/>
      <w:r w:rsidR="003A09F0" w:rsidRPr="003A09F0">
        <w:rPr>
          <w:sz w:val="22"/>
        </w:rPr>
        <w:t>“) bei tvarumo sertifikatais („</w:t>
      </w:r>
      <w:proofErr w:type="spellStart"/>
      <w:r w:rsidR="003A09F0" w:rsidRPr="003A09F0">
        <w:rPr>
          <w:sz w:val="22"/>
        </w:rPr>
        <w:t>Proof</w:t>
      </w:r>
      <w:proofErr w:type="spellEnd"/>
      <w:r w:rsidR="003A09F0" w:rsidRPr="003A09F0">
        <w:rPr>
          <w:sz w:val="22"/>
        </w:rPr>
        <w:t xml:space="preserve"> </w:t>
      </w:r>
      <w:proofErr w:type="spellStart"/>
      <w:r w:rsidR="003A09F0" w:rsidRPr="003A09F0">
        <w:rPr>
          <w:sz w:val="22"/>
        </w:rPr>
        <w:t>of</w:t>
      </w:r>
      <w:proofErr w:type="spellEnd"/>
      <w:r w:rsidR="003A09F0" w:rsidRPr="003A09F0">
        <w:rPr>
          <w:sz w:val="22"/>
        </w:rPr>
        <w:t xml:space="preserve"> </w:t>
      </w:r>
      <w:proofErr w:type="spellStart"/>
      <w:r w:rsidR="003A09F0" w:rsidRPr="003A09F0">
        <w:rPr>
          <w:sz w:val="22"/>
        </w:rPr>
        <w:t>Sustainability</w:t>
      </w:r>
      <w:proofErr w:type="spellEnd"/>
      <w:r w:rsidR="003A09F0" w:rsidRPr="003A09F0">
        <w:rPr>
          <w:sz w:val="22"/>
        </w:rPr>
        <w:t>“) arba lygiaverčiais dokumentais.</w:t>
      </w:r>
    </w:p>
    <w:p w14:paraId="032A1EDB" w14:textId="77777777" w:rsidR="003A09F0" w:rsidRPr="003A09F0" w:rsidRDefault="003A09F0" w:rsidP="003A09F0">
      <w:pPr>
        <w:spacing w:after="0" w:line="240" w:lineRule="auto"/>
        <w:jc w:val="both"/>
        <w:rPr>
          <w:sz w:val="22"/>
        </w:rPr>
      </w:pPr>
    </w:p>
    <w:p w14:paraId="01EE61D3" w14:textId="749DAF32" w:rsidR="003A09F0" w:rsidRPr="003A09F0" w:rsidRDefault="00205684" w:rsidP="00750014">
      <w:pPr>
        <w:spacing w:after="0"/>
        <w:jc w:val="both"/>
        <w:rPr>
          <w:b/>
          <w:bCs/>
          <w:sz w:val="22"/>
        </w:rPr>
      </w:pPr>
      <w:r>
        <w:rPr>
          <w:b/>
          <w:bCs/>
          <w:sz w:val="22"/>
        </w:rPr>
        <w:t xml:space="preserve">3. </w:t>
      </w:r>
      <w:r w:rsidR="003A09F0" w:rsidRPr="003A09F0">
        <w:rPr>
          <w:b/>
          <w:bCs/>
          <w:sz w:val="22"/>
        </w:rPr>
        <w:t>Reikalavimai dujų užpildymui ir apskaitai:</w:t>
      </w:r>
    </w:p>
    <w:p w14:paraId="0C45BFA8" w14:textId="737D68D6" w:rsidR="00205684" w:rsidRPr="00205684" w:rsidRDefault="00205684" w:rsidP="00750014">
      <w:pPr>
        <w:spacing w:after="0"/>
        <w:jc w:val="both"/>
        <w:rPr>
          <w:sz w:val="22"/>
        </w:rPr>
      </w:pPr>
      <w:r>
        <w:rPr>
          <w:sz w:val="22"/>
        </w:rPr>
        <w:t xml:space="preserve">3.1. </w:t>
      </w:r>
      <w:r w:rsidR="003A09F0" w:rsidRPr="00205684">
        <w:rPr>
          <w:sz w:val="22"/>
        </w:rPr>
        <w:t>patiekiamų dujų minimalus kiekis per 9 val.  ne mažiau 10 000 m</w:t>
      </w:r>
      <w:r w:rsidR="003A09F0" w:rsidRPr="00205684">
        <w:rPr>
          <w:sz w:val="22"/>
          <w:vertAlign w:val="superscript"/>
        </w:rPr>
        <w:t>3</w:t>
      </w:r>
      <w:r>
        <w:rPr>
          <w:sz w:val="22"/>
        </w:rPr>
        <w:t>.</w:t>
      </w:r>
    </w:p>
    <w:p w14:paraId="6C166FE7" w14:textId="0DE68323" w:rsidR="00205684" w:rsidRDefault="00205684" w:rsidP="00750014">
      <w:pPr>
        <w:spacing w:after="0"/>
        <w:jc w:val="both"/>
        <w:rPr>
          <w:sz w:val="22"/>
        </w:rPr>
      </w:pPr>
      <w:r>
        <w:rPr>
          <w:sz w:val="22"/>
        </w:rPr>
        <w:t xml:space="preserve">3.2. </w:t>
      </w:r>
      <w:r w:rsidR="003A09F0" w:rsidRPr="00205684">
        <w:rPr>
          <w:sz w:val="22"/>
        </w:rPr>
        <w:t>maksimalus užpildomų autobusų skaičius – iki 80 vnt.</w:t>
      </w:r>
      <w:r>
        <w:rPr>
          <w:sz w:val="22"/>
        </w:rPr>
        <w:t>.</w:t>
      </w:r>
    </w:p>
    <w:p w14:paraId="35B74F43" w14:textId="5DA6B12F" w:rsidR="00205684" w:rsidRDefault="00205684" w:rsidP="00750014">
      <w:pPr>
        <w:spacing w:after="0"/>
        <w:jc w:val="both"/>
        <w:rPr>
          <w:sz w:val="22"/>
        </w:rPr>
      </w:pPr>
      <w:r>
        <w:rPr>
          <w:sz w:val="22"/>
        </w:rPr>
        <w:t xml:space="preserve">3.3. </w:t>
      </w:r>
      <w:r w:rsidR="003A09F0" w:rsidRPr="00205684">
        <w:rPr>
          <w:sz w:val="22"/>
        </w:rPr>
        <w:t>užpildymo laikas – iki 9 val., pildant nuo 19 val. vakaro iki 04 val. ryto, skaičiuojant laiką nenutrūkstamu  režimu</w:t>
      </w:r>
      <w:r>
        <w:rPr>
          <w:sz w:val="22"/>
        </w:rPr>
        <w:t>.</w:t>
      </w:r>
    </w:p>
    <w:p w14:paraId="1D280AEB" w14:textId="06D13DBB" w:rsidR="00205684" w:rsidRDefault="00205684" w:rsidP="00750014">
      <w:pPr>
        <w:spacing w:after="0"/>
        <w:jc w:val="both"/>
        <w:rPr>
          <w:sz w:val="22"/>
        </w:rPr>
      </w:pPr>
      <w:r>
        <w:rPr>
          <w:sz w:val="22"/>
        </w:rPr>
        <w:t xml:space="preserve">3.4. </w:t>
      </w:r>
      <w:r w:rsidR="003A09F0" w:rsidRPr="003A09F0">
        <w:rPr>
          <w:sz w:val="22"/>
        </w:rPr>
        <w:t>dujų užpildymas į autobusų balionų rezervuarus turi būti užtikrintas visą parą</w:t>
      </w:r>
      <w:r>
        <w:rPr>
          <w:sz w:val="22"/>
        </w:rPr>
        <w:t>.</w:t>
      </w:r>
    </w:p>
    <w:p w14:paraId="592C26CA" w14:textId="76F0E973" w:rsidR="00205684" w:rsidRDefault="00205684" w:rsidP="00750014">
      <w:pPr>
        <w:spacing w:after="0"/>
        <w:jc w:val="both"/>
        <w:rPr>
          <w:sz w:val="22"/>
        </w:rPr>
      </w:pPr>
      <w:r>
        <w:rPr>
          <w:sz w:val="22"/>
        </w:rPr>
        <w:t xml:space="preserve">3.5. </w:t>
      </w:r>
      <w:r w:rsidR="003A09F0" w:rsidRPr="003A09F0">
        <w:rPr>
          <w:sz w:val="22"/>
        </w:rPr>
        <w:t>dujų pildymas greituoju būdu (vieno autobuso rezervuarų pildymas turi trukti ne ilgiau kaip 15 minučių)</w:t>
      </w:r>
      <w:r>
        <w:rPr>
          <w:sz w:val="22"/>
        </w:rPr>
        <w:t>.</w:t>
      </w:r>
    </w:p>
    <w:p w14:paraId="4CAD82B5" w14:textId="5F690328" w:rsidR="00205684" w:rsidRDefault="00205684" w:rsidP="00750014">
      <w:pPr>
        <w:spacing w:after="0"/>
        <w:jc w:val="both"/>
        <w:rPr>
          <w:sz w:val="22"/>
        </w:rPr>
      </w:pPr>
      <w:r>
        <w:rPr>
          <w:sz w:val="22"/>
        </w:rPr>
        <w:t xml:space="preserve">3.6. </w:t>
      </w:r>
      <w:r w:rsidR="003A09F0" w:rsidRPr="003A09F0">
        <w:rPr>
          <w:sz w:val="22"/>
        </w:rPr>
        <w:t>dujų pildymas vyksta per žarnų pajungimo antgalius NGV-1 ir NGV-2</w:t>
      </w:r>
      <w:r>
        <w:rPr>
          <w:sz w:val="22"/>
        </w:rPr>
        <w:t>.</w:t>
      </w:r>
    </w:p>
    <w:p w14:paraId="6CDD511E" w14:textId="6B2C5B7E" w:rsidR="00205684" w:rsidRDefault="00205684" w:rsidP="00750014">
      <w:pPr>
        <w:spacing w:after="0"/>
        <w:jc w:val="both"/>
        <w:rPr>
          <w:sz w:val="22"/>
        </w:rPr>
      </w:pPr>
      <w:r>
        <w:rPr>
          <w:sz w:val="22"/>
        </w:rPr>
        <w:t xml:space="preserve">3.7. </w:t>
      </w:r>
      <w:r w:rsidR="003A09F0" w:rsidRPr="003A09F0">
        <w:rPr>
          <w:sz w:val="22"/>
        </w:rPr>
        <w:t>dujų pildymo žarnos su nutraukimo movomis, ilgis ne mažiau kaip 5 m</w:t>
      </w:r>
      <w:r>
        <w:rPr>
          <w:sz w:val="22"/>
        </w:rPr>
        <w:t>.</w:t>
      </w:r>
    </w:p>
    <w:p w14:paraId="6C389B9F" w14:textId="54E93EF1" w:rsidR="00205684" w:rsidRDefault="00205684" w:rsidP="00750014">
      <w:pPr>
        <w:spacing w:after="0"/>
        <w:jc w:val="both"/>
        <w:rPr>
          <w:sz w:val="22"/>
        </w:rPr>
      </w:pPr>
      <w:r>
        <w:rPr>
          <w:sz w:val="22"/>
        </w:rPr>
        <w:lastRenderedPageBreak/>
        <w:t xml:space="preserve">3.8. </w:t>
      </w:r>
      <w:r w:rsidR="003A09F0" w:rsidRPr="003A09F0">
        <w:rPr>
          <w:sz w:val="22"/>
        </w:rPr>
        <w:t>autobusų balionų rezervuarai turi būti užpildyti, netgi atsiradus techniniams gedimams (arba įrangos techninių aptarnavimų metu), išskyrus tuos atvejus, kai nepriklausomai nuo Tiekėjo sutrinka elektros energijos ir/arba dujų tiekimas</w:t>
      </w:r>
      <w:r>
        <w:rPr>
          <w:sz w:val="22"/>
        </w:rPr>
        <w:t>.</w:t>
      </w:r>
    </w:p>
    <w:p w14:paraId="610BC56D" w14:textId="01FFE66C" w:rsidR="00205684" w:rsidRDefault="00205684" w:rsidP="00750014">
      <w:pPr>
        <w:spacing w:after="0"/>
        <w:jc w:val="both"/>
        <w:rPr>
          <w:sz w:val="22"/>
        </w:rPr>
      </w:pPr>
      <w:r>
        <w:rPr>
          <w:sz w:val="22"/>
        </w:rPr>
        <w:t xml:space="preserve">3.9. </w:t>
      </w:r>
      <w:r w:rsidR="003A09F0" w:rsidRPr="003A09F0">
        <w:rPr>
          <w:sz w:val="22"/>
        </w:rPr>
        <w:t>už sunaudotas dujas atsiskaitoma pagal įvadinio skaitiklio rodmenis</w:t>
      </w:r>
      <w:r>
        <w:rPr>
          <w:sz w:val="22"/>
        </w:rPr>
        <w:t>.</w:t>
      </w:r>
    </w:p>
    <w:p w14:paraId="01E68531" w14:textId="32D2339D" w:rsidR="00205684" w:rsidRDefault="00205684" w:rsidP="00750014">
      <w:pPr>
        <w:spacing w:after="0"/>
        <w:jc w:val="both"/>
        <w:rPr>
          <w:sz w:val="22"/>
        </w:rPr>
      </w:pPr>
      <w:r>
        <w:rPr>
          <w:sz w:val="22"/>
        </w:rPr>
        <w:t xml:space="preserve">3.10. </w:t>
      </w:r>
      <w:r w:rsidR="003A09F0" w:rsidRPr="003A09F0">
        <w:rPr>
          <w:sz w:val="22"/>
        </w:rPr>
        <w:t>dujų kiekis apskaitomas prie atmosferinio slėgio ir +20</w:t>
      </w:r>
      <w:r w:rsidR="003A09F0" w:rsidRPr="003A09F0">
        <w:rPr>
          <w:sz w:val="22"/>
          <w:vertAlign w:val="superscript"/>
        </w:rPr>
        <w:t>0</w:t>
      </w:r>
      <w:r w:rsidR="003A09F0" w:rsidRPr="003A09F0">
        <w:rPr>
          <w:sz w:val="22"/>
        </w:rPr>
        <w:t>C temperatūros</w:t>
      </w:r>
      <w:r>
        <w:rPr>
          <w:sz w:val="22"/>
        </w:rPr>
        <w:t>.</w:t>
      </w:r>
    </w:p>
    <w:p w14:paraId="017278B2" w14:textId="07044C2C" w:rsidR="00205684" w:rsidRDefault="00205684" w:rsidP="00750014">
      <w:pPr>
        <w:spacing w:after="0"/>
        <w:jc w:val="both"/>
        <w:rPr>
          <w:sz w:val="22"/>
        </w:rPr>
      </w:pPr>
      <w:r>
        <w:rPr>
          <w:sz w:val="22"/>
        </w:rPr>
        <w:t xml:space="preserve">3.11. </w:t>
      </w:r>
      <w:r w:rsidR="003A09F0" w:rsidRPr="003A09F0">
        <w:rPr>
          <w:sz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r>
        <w:rPr>
          <w:sz w:val="22"/>
        </w:rPr>
        <w:t>.</w:t>
      </w:r>
    </w:p>
    <w:p w14:paraId="32C0DE0B" w14:textId="62C06F7B" w:rsidR="00205684" w:rsidRDefault="00205684" w:rsidP="00750014">
      <w:pPr>
        <w:spacing w:after="0"/>
        <w:jc w:val="both"/>
        <w:rPr>
          <w:sz w:val="22"/>
        </w:rPr>
      </w:pPr>
      <w:r>
        <w:rPr>
          <w:sz w:val="22"/>
        </w:rPr>
        <w:t xml:space="preserve">3.12. </w:t>
      </w:r>
      <w:r w:rsidR="003A09F0" w:rsidRPr="003A09F0">
        <w:rPr>
          <w:sz w:val="22"/>
        </w:rPr>
        <w:t>dujų tiekimas ir visi  technologiniai įrenginiai turi atitikti higienos ir gaisrinės saugos normatyvinius reikalavimus</w:t>
      </w:r>
      <w:r>
        <w:rPr>
          <w:sz w:val="22"/>
        </w:rPr>
        <w:t>.</w:t>
      </w:r>
    </w:p>
    <w:p w14:paraId="2DE40D8E" w14:textId="1905E1A5" w:rsidR="00205684" w:rsidRDefault="00205684" w:rsidP="00750014">
      <w:pPr>
        <w:spacing w:after="0"/>
        <w:jc w:val="both"/>
        <w:rPr>
          <w:sz w:val="22"/>
        </w:rPr>
      </w:pPr>
      <w:r>
        <w:rPr>
          <w:sz w:val="22"/>
        </w:rPr>
        <w:t xml:space="preserve">3.13. </w:t>
      </w:r>
      <w:r w:rsidR="003A09F0" w:rsidRPr="003A09F0">
        <w:rPr>
          <w:sz w:val="22"/>
        </w:rPr>
        <w:t>dujų skaitiklis turi būti įtrauktas į komercinių atsiskaitymų apskaitos priemonių registrą</w:t>
      </w:r>
      <w:r>
        <w:rPr>
          <w:sz w:val="22"/>
        </w:rPr>
        <w:t>.</w:t>
      </w:r>
    </w:p>
    <w:p w14:paraId="76DE9C72" w14:textId="17EB36E1" w:rsidR="00205684" w:rsidRDefault="00205684" w:rsidP="00750014">
      <w:pPr>
        <w:spacing w:after="0"/>
        <w:jc w:val="both"/>
        <w:rPr>
          <w:sz w:val="22"/>
        </w:rPr>
      </w:pPr>
      <w:r>
        <w:rPr>
          <w:sz w:val="22"/>
        </w:rPr>
        <w:t xml:space="preserve">3.14. </w:t>
      </w:r>
      <w:r w:rsidR="003A09F0" w:rsidRPr="003A09F0">
        <w:rPr>
          <w:sz w:val="22"/>
        </w:rPr>
        <w:t>autobusų dujų užpildymo duomenis per pylimo kontrolės, autorizacijos ir apskaitos terminalą perduodami tiesiogiai į apskaitos ir duomenų bazę</w:t>
      </w:r>
      <w:r>
        <w:rPr>
          <w:sz w:val="22"/>
        </w:rPr>
        <w:t>.</w:t>
      </w:r>
    </w:p>
    <w:p w14:paraId="12985B37" w14:textId="77777777" w:rsidR="00750014" w:rsidRDefault="00205684" w:rsidP="00750014">
      <w:pPr>
        <w:spacing w:after="0"/>
        <w:jc w:val="both"/>
        <w:rPr>
          <w:sz w:val="22"/>
        </w:rPr>
      </w:pPr>
      <w:r>
        <w:rPr>
          <w:sz w:val="22"/>
        </w:rPr>
        <w:t xml:space="preserve">3.15. </w:t>
      </w:r>
      <w:r w:rsidR="003A09F0" w:rsidRPr="003A09F0">
        <w:rPr>
          <w:sz w:val="22"/>
        </w:rPr>
        <w:t>įrengtoje suspaustų dujų degalinėje autobusų eismas turi būti numatytas taip, kad užpildžius juos dujomis be papildomų manevrų nukreipti į parkavimo aikšteles arba į miestą tolimesniam darbui.</w:t>
      </w:r>
    </w:p>
    <w:p w14:paraId="2313A101" w14:textId="078A5A6C" w:rsidR="003A09F0" w:rsidRPr="003A09F0" w:rsidRDefault="00750014" w:rsidP="00750014">
      <w:pPr>
        <w:spacing w:after="0"/>
        <w:jc w:val="both"/>
        <w:rPr>
          <w:sz w:val="22"/>
        </w:rPr>
      </w:pPr>
      <w:r>
        <w:rPr>
          <w:sz w:val="22"/>
        </w:rPr>
        <w:t xml:space="preserve">3.16. </w:t>
      </w:r>
      <w:r w:rsidR="003A09F0" w:rsidRPr="003A09F0">
        <w:rPr>
          <w:sz w:val="22"/>
        </w:rPr>
        <w:t>Tiekėjas savo sąskaita privalo nuolatos, atlikti įrangos aptarnavimo ir profilaktikos darbus.</w:t>
      </w:r>
    </w:p>
    <w:p w14:paraId="34D8BC5D" w14:textId="77777777" w:rsidR="00084AE3" w:rsidRPr="00084AE3" w:rsidRDefault="00084AE3" w:rsidP="00084AE3">
      <w:pPr>
        <w:spacing w:after="0"/>
        <w:rPr>
          <w:sz w:val="22"/>
          <w:szCs w:val="20"/>
        </w:rPr>
      </w:pPr>
    </w:p>
    <w:p w14:paraId="6C002796" w14:textId="77777777" w:rsidR="00116834" w:rsidRDefault="00116834" w:rsidP="00116834">
      <w:pPr>
        <w:spacing w:after="0"/>
        <w:jc w:val="center"/>
        <w:rPr>
          <w:b/>
          <w:bCs/>
          <w:sz w:val="22"/>
          <w:szCs w:val="20"/>
        </w:rPr>
      </w:pPr>
    </w:p>
    <w:p w14:paraId="429C4F29" w14:textId="77777777" w:rsidR="0068309F" w:rsidRDefault="0068309F" w:rsidP="000D05DC">
      <w:pPr>
        <w:rPr>
          <w:b/>
          <w:bCs/>
          <w:sz w:val="22"/>
          <w:szCs w:val="20"/>
        </w:rPr>
      </w:pPr>
    </w:p>
    <w:p w14:paraId="484DC18A" w14:textId="5353E344" w:rsidR="00275B66" w:rsidRPr="00275B66" w:rsidRDefault="00275B66" w:rsidP="000D05DC">
      <w:pPr>
        <w:rPr>
          <w:sz w:val="22"/>
          <w:szCs w:val="20"/>
        </w:rPr>
        <w:sectPr w:rsidR="00275B66" w:rsidRPr="00275B66"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20" w:name="_Toc224636216"/>
      <w:r w:rsidRPr="0019204E">
        <w:rPr>
          <w:rFonts w:ascii="Times New Roman" w:hAnsi="Times New Roman" w:cs="Times New Roman"/>
          <w:color w:val="auto"/>
          <w:sz w:val="18"/>
          <w:szCs w:val="18"/>
        </w:rPr>
        <w:t>Pirkimo sąlygų 3 priedas</w:t>
      </w:r>
      <w:bookmarkEnd w:id="20"/>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21" w:name="_Toc171504193"/>
      <w:bookmarkStart w:id="22" w:name="_Toc201047632"/>
      <w:bookmarkStart w:id="23" w:name="_Toc201048259"/>
      <w:bookmarkStart w:id="24" w:name="_Toc224636217"/>
      <w:r w:rsidRPr="0019204E">
        <w:rPr>
          <w:rFonts w:ascii="Times New Roman" w:hAnsi="Times New Roman" w:cs="Times New Roman"/>
          <w:color w:val="auto"/>
          <w:sz w:val="18"/>
          <w:szCs w:val="18"/>
        </w:rPr>
        <w:t>„Tiekėjų pašalinimo pagrindai“</w:t>
      </w:r>
      <w:bookmarkEnd w:id="21"/>
      <w:bookmarkEnd w:id="22"/>
      <w:bookmarkEnd w:id="23"/>
      <w:bookmarkEnd w:id="24"/>
    </w:p>
    <w:p w14:paraId="2E7CD509" w14:textId="16F12A51" w:rsidR="008F6D67" w:rsidRPr="004B7399" w:rsidRDefault="008F6D67" w:rsidP="004B7399">
      <w:pPr>
        <w:jc w:val="center"/>
        <w:rPr>
          <w:b/>
          <w:bCs/>
          <w:sz w:val="22"/>
          <w:szCs w:val="20"/>
        </w:rPr>
      </w:pPr>
      <w:r w:rsidRPr="00DA4C3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4344C6" w14:paraId="4F72FF4A" w14:textId="77777777" w:rsidTr="009C7639">
        <w:tc>
          <w:tcPr>
            <w:tcW w:w="540" w:type="dxa"/>
            <w:vAlign w:val="center"/>
          </w:tcPr>
          <w:p w14:paraId="264BFDC3" w14:textId="3B57C62F" w:rsidR="00FD5CC4" w:rsidRPr="004344C6" w:rsidRDefault="00FD5CC4" w:rsidP="00FD5CC4">
            <w:pPr>
              <w:spacing w:after="0"/>
              <w:jc w:val="center"/>
              <w:rPr>
                <w:b/>
                <w:bCs/>
                <w:sz w:val="20"/>
                <w:szCs w:val="20"/>
              </w:rPr>
            </w:pPr>
            <w:r w:rsidRPr="004344C6">
              <w:rPr>
                <w:b/>
                <w:bCs/>
                <w:sz w:val="20"/>
                <w:szCs w:val="20"/>
              </w:rPr>
              <w:lastRenderedPageBreak/>
              <w:t>Eil. Nr.</w:t>
            </w:r>
          </w:p>
        </w:tc>
        <w:tc>
          <w:tcPr>
            <w:tcW w:w="5551" w:type="dxa"/>
            <w:vAlign w:val="center"/>
          </w:tcPr>
          <w:p w14:paraId="4C52F349" w14:textId="0B63FD4D" w:rsidR="00FD5CC4" w:rsidRPr="004344C6" w:rsidRDefault="00FD5CC4" w:rsidP="00FD5CC4">
            <w:pPr>
              <w:spacing w:after="0"/>
              <w:jc w:val="center"/>
              <w:rPr>
                <w:b/>
                <w:bCs/>
                <w:sz w:val="20"/>
                <w:szCs w:val="20"/>
              </w:rPr>
            </w:pPr>
            <w:r w:rsidRPr="004344C6">
              <w:rPr>
                <w:b/>
                <w:bCs/>
                <w:sz w:val="20"/>
                <w:szCs w:val="20"/>
              </w:rPr>
              <w:t>Tiekėjo pašalinimo pagrindai</w:t>
            </w:r>
          </w:p>
        </w:tc>
        <w:tc>
          <w:tcPr>
            <w:tcW w:w="2126" w:type="dxa"/>
            <w:vAlign w:val="center"/>
          </w:tcPr>
          <w:p w14:paraId="254C225F" w14:textId="24843EEE" w:rsidR="00FD5CC4" w:rsidRPr="004344C6" w:rsidRDefault="00FD5CC4" w:rsidP="00FD5CC4">
            <w:pPr>
              <w:spacing w:after="0"/>
              <w:jc w:val="center"/>
              <w:rPr>
                <w:b/>
                <w:bCs/>
                <w:sz w:val="20"/>
                <w:szCs w:val="20"/>
              </w:rPr>
            </w:pPr>
            <w:r w:rsidRPr="004344C6">
              <w:rPr>
                <w:b/>
                <w:bCs/>
                <w:sz w:val="20"/>
                <w:szCs w:val="20"/>
              </w:rPr>
              <w:t>VPĮ straipsnis,  dalis, punktas bei EBVPD formos dalis pildymui</w:t>
            </w:r>
          </w:p>
        </w:tc>
        <w:tc>
          <w:tcPr>
            <w:tcW w:w="5812" w:type="dxa"/>
            <w:vAlign w:val="center"/>
          </w:tcPr>
          <w:p w14:paraId="74CF4ABC" w14:textId="2F8A2AE5" w:rsidR="00FD5CC4" w:rsidRPr="004344C6" w:rsidRDefault="00FD5CC4" w:rsidP="00FD5CC4">
            <w:pPr>
              <w:spacing w:after="0"/>
              <w:jc w:val="center"/>
              <w:rPr>
                <w:b/>
                <w:bCs/>
                <w:sz w:val="20"/>
                <w:szCs w:val="20"/>
              </w:rPr>
            </w:pPr>
            <w:r w:rsidRPr="004344C6">
              <w:rPr>
                <w:b/>
                <w:bCs/>
                <w:sz w:val="20"/>
                <w:szCs w:val="20"/>
              </w:rPr>
              <w:t>Pašalinimo pagrindų nebuvimą įrodantys dokumentai</w:t>
            </w:r>
          </w:p>
        </w:tc>
      </w:tr>
      <w:tr w:rsidR="009C7639" w:rsidRPr="004344C6" w14:paraId="5B6F537F" w14:textId="77777777" w:rsidTr="009C7639">
        <w:tc>
          <w:tcPr>
            <w:tcW w:w="540" w:type="dxa"/>
          </w:tcPr>
          <w:p w14:paraId="09B8906E" w14:textId="76B9EA12" w:rsidR="00FD5CC4" w:rsidRPr="004344C6" w:rsidRDefault="00F330BA" w:rsidP="00FD5CC4">
            <w:pPr>
              <w:spacing w:after="0"/>
              <w:rPr>
                <w:sz w:val="20"/>
                <w:szCs w:val="20"/>
              </w:rPr>
            </w:pPr>
            <w:r w:rsidRPr="004344C6">
              <w:rPr>
                <w:sz w:val="20"/>
                <w:szCs w:val="20"/>
              </w:rPr>
              <w:t xml:space="preserve">1. </w:t>
            </w:r>
          </w:p>
        </w:tc>
        <w:tc>
          <w:tcPr>
            <w:tcW w:w="5551" w:type="dxa"/>
          </w:tcPr>
          <w:p w14:paraId="78BF3837" w14:textId="77777777" w:rsidR="00F330BA" w:rsidRPr="004344C6" w:rsidRDefault="00F330BA" w:rsidP="00F330BA">
            <w:pPr>
              <w:spacing w:after="0"/>
              <w:jc w:val="both"/>
              <w:rPr>
                <w:sz w:val="20"/>
                <w:szCs w:val="20"/>
              </w:rPr>
            </w:pPr>
            <w:r w:rsidRPr="004344C6">
              <w:rPr>
                <w:sz w:val="20"/>
                <w:szCs w:val="20"/>
              </w:rPr>
              <w:t>Tiekėjas arba jo atsakingas asmuo, nurodytas VPĮ 46 straipsnio 2 dalies 2 punkte, nuteistas už šią nusikalstamą veiką:</w:t>
            </w:r>
          </w:p>
          <w:p w14:paraId="5ADC888B" w14:textId="39A74E39" w:rsidR="00F330BA" w:rsidRPr="004344C6" w:rsidRDefault="00F330BA" w:rsidP="00F330BA">
            <w:pPr>
              <w:spacing w:after="0"/>
              <w:jc w:val="both"/>
              <w:rPr>
                <w:sz w:val="20"/>
                <w:szCs w:val="20"/>
              </w:rPr>
            </w:pPr>
            <w:r w:rsidRPr="004344C6">
              <w:rPr>
                <w:sz w:val="20"/>
                <w:szCs w:val="20"/>
              </w:rPr>
              <w:t>1)</w:t>
            </w:r>
            <w:r w:rsidR="00384FF3" w:rsidRPr="004344C6">
              <w:rPr>
                <w:sz w:val="20"/>
                <w:szCs w:val="20"/>
              </w:rPr>
              <w:t xml:space="preserve"> </w:t>
            </w:r>
            <w:r w:rsidRPr="004344C6">
              <w:rPr>
                <w:sz w:val="20"/>
                <w:szCs w:val="20"/>
              </w:rPr>
              <w:t>dalyvavimą nusikalstamame susivienijime, jo organizavimą ar vadovavimą jam;</w:t>
            </w:r>
          </w:p>
          <w:p w14:paraId="596F325B" w14:textId="77777777" w:rsidR="00F330BA" w:rsidRPr="004344C6" w:rsidRDefault="00F330BA" w:rsidP="00F330BA">
            <w:pPr>
              <w:spacing w:after="0"/>
              <w:jc w:val="both"/>
              <w:rPr>
                <w:sz w:val="20"/>
                <w:szCs w:val="20"/>
              </w:rPr>
            </w:pPr>
            <w:r w:rsidRPr="004344C6">
              <w:rPr>
                <w:sz w:val="20"/>
                <w:szCs w:val="20"/>
              </w:rPr>
              <w:t>2) kyšininkavimą, prekybą poveikiu, papirkimą;</w:t>
            </w:r>
          </w:p>
          <w:p w14:paraId="19EBC28C" w14:textId="45A58D11" w:rsidR="00F330BA" w:rsidRPr="004344C6" w:rsidRDefault="00F330BA" w:rsidP="00F330BA">
            <w:pPr>
              <w:spacing w:after="0"/>
              <w:jc w:val="both"/>
              <w:rPr>
                <w:sz w:val="20"/>
                <w:szCs w:val="20"/>
              </w:rPr>
            </w:pPr>
            <w:r w:rsidRPr="004344C6">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4344C6">
              <w:rPr>
                <w:sz w:val="20"/>
                <w:szCs w:val="20"/>
              </w:rPr>
              <w:t xml:space="preserve"> </w:t>
            </w:r>
            <w:r w:rsidRPr="004344C6">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4344C6" w:rsidRDefault="00F330BA" w:rsidP="00F330BA">
            <w:pPr>
              <w:spacing w:after="0"/>
              <w:jc w:val="both"/>
              <w:rPr>
                <w:sz w:val="20"/>
                <w:szCs w:val="20"/>
              </w:rPr>
            </w:pPr>
            <w:r w:rsidRPr="004344C6">
              <w:rPr>
                <w:sz w:val="20"/>
                <w:szCs w:val="20"/>
              </w:rPr>
              <w:t>4) nusikalstamą bankrotą;</w:t>
            </w:r>
          </w:p>
          <w:p w14:paraId="212B071E" w14:textId="77777777" w:rsidR="00F330BA" w:rsidRPr="004344C6" w:rsidRDefault="00F330BA" w:rsidP="00F330BA">
            <w:pPr>
              <w:spacing w:after="0"/>
              <w:jc w:val="both"/>
              <w:rPr>
                <w:sz w:val="20"/>
                <w:szCs w:val="20"/>
              </w:rPr>
            </w:pPr>
            <w:r w:rsidRPr="004344C6">
              <w:rPr>
                <w:sz w:val="20"/>
                <w:szCs w:val="20"/>
              </w:rPr>
              <w:t>5) teroristinį ir su teroristine veikla susijusį nusikaltimą;</w:t>
            </w:r>
          </w:p>
          <w:p w14:paraId="0ABCC8EB" w14:textId="77777777" w:rsidR="00F330BA" w:rsidRPr="004344C6" w:rsidRDefault="00F330BA" w:rsidP="00F330BA">
            <w:pPr>
              <w:spacing w:after="0"/>
              <w:jc w:val="both"/>
              <w:rPr>
                <w:sz w:val="20"/>
                <w:szCs w:val="20"/>
              </w:rPr>
            </w:pPr>
            <w:r w:rsidRPr="004344C6">
              <w:rPr>
                <w:sz w:val="20"/>
                <w:szCs w:val="20"/>
              </w:rPr>
              <w:t>6) nusikalstamu būdu gauto turto legalizavimą;</w:t>
            </w:r>
          </w:p>
          <w:p w14:paraId="077489A2" w14:textId="77777777" w:rsidR="00F330BA" w:rsidRPr="004344C6" w:rsidRDefault="00F330BA" w:rsidP="00F330BA">
            <w:pPr>
              <w:spacing w:after="0"/>
              <w:jc w:val="both"/>
              <w:rPr>
                <w:sz w:val="20"/>
                <w:szCs w:val="20"/>
              </w:rPr>
            </w:pPr>
            <w:r w:rsidRPr="004344C6">
              <w:rPr>
                <w:sz w:val="20"/>
                <w:szCs w:val="20"/>
              </w:rPr>
              <w:t>7) prekybą žmonėmis, vaiko pirkimą arba pardavimą;</w:t>
            </w:r>
          </w:p>
          <w:p w14:paraId="1CD0D06A" w14:textId="77777777" w:rsidR="00F330BA" w:rsidRPr="004344C6" w:rsidRDefault="00F330BA" w:rsidP="00F330BA">
            <w:pPr>
              <w:spacing w:after="0"/>
              <w:jc w:val="both"/>
              <w:rPr>
                <w:sz w:val="20"/>
                <w:szCs w:val="20"/>
              </w:rPr>
            </w:pPr>
            <w:r w:rsidRPr="004344C6">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4344C6" w:rsidRDefault="00F330BA" w:rsidP="00F330BA">
            <w:pPr>
              <w:spacing w:after="0"/>
              <w:jc w:val="both"/>
              <w:rPr>
                <w:sz w:val="20"/>
                <w:szCs w:val="20"/>
              </w:rPr>
            </w:pPr>
          </w:p>
          <w:p w14:paraId="2D5E18E6" w14:textId="77777777" w:rsidR="00F330BA" w:rsidRPr="004344C6" w:rsidRDefault="00F330BA" w:rsidP="00F330BA">
            <w:pPr>
              <w:spacing w:after="0"/>
              <w:jc w:val="both"/>
              <w:rPr>
                <w:sz w:val="20"/>
                <w:szCs w:val="20"/>
              </w:rPr>
            </w:pPr>
            <w:r w:rsidRPr="004344C6">
              <w:rPr>
                <w:sz w:val="20"/>
                <w:szCs w:val="20"/>
              </w:rPr>
              <w:t>Laikoma, kad tiekėjas arba jo atsakingas asmuo nuteistas už aukščiau nurodytą nusikalstamą veiką, kai dėl:</w:t>
            </w:r>
          </w:p>
          <w:p w14:paraId="4D0333A9" w14:textId="77777777" w:rsidR="00FD5CC4" w:rsidRPr="004344C6" w:rsidRDefault="00F330BA" w:rsidP="00F330BA">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4344C6" w:rsidRDefault="00F330BA" w:rsidP="00F330BA">
            <w:pPr>
              <w:spacing w:after="0"/>
              <w:jc w:val="both"/>
              <w:rPr>
                <w:sz w:val="20"/>
                <w:szCs w:val="20"/>
              </w:rPr>
            </w:pPr>
            <w:r w:rsidRPr="004344C6">
              <w:rPr>
                <w:sz w:val="20"/>
                <w:szCs w:val="20"/>
              </w:rPr>
              <w:t xml:space="preserve">2) tiekėjo, kuris yra juridinis asmuo, kita organizacija ar jos struktūrinis padalinys, vadovo ar asmens (asmenų), turinčio </w:t>
            </w:r>
            <w:r w:rsidRPr="004344C6">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4344C6" w:rsidRDefault="00F330BA" w:rsidP="00F330BA">
            <w:pPr>
              <w:spacing w:after="0"/>
              <w:jc w:val="both"/>
              <w:rPr>
                <w:sz w:val="20"/>
                <w:szCs w:val="20"/>
              </w:rPr>
            </w:pPr>
            <w:r w:rsidRPr="004344C6">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4344C6" w:rsidRDefault="00F330BA" w:rsidP="00F330BA">
            <w:pPr>
              <w:spacing w:after="0"/>
              <w:jc w:val="both"/>
              <w:rPr>
                <w:b/>
                <w:bCs/>
                <w:sz w:val="20"/>
                <w:szCs w:val="20"/>
              </w:rPr>
            </w:pPr>
            <w:r w:rsidRPr="004344C6">
              <w:rPr>
                <w:b/>
                <w:bCs/>
                <w:sz w:val="20"/>
                <w:szCs w:val="20"/>
              </w:rPr>
              <w:lastRenderedPageBreak/>
              <w:t>VPĮ 46 straipsnio 1 dalis</w:t>
            </w:r>
          </w:p>
          <w:p w14:paraId="76EFBED9" w14:textId="77777777" w:rsidR="00F330BA" w:rsidRPr="004344C6" w:rsidRDefault="00F330BA" w:rsidP="00F330BA">
            <w:pPr>
              <w:spacing w:after="0"/>
              <w:jc w:val="both"/>
              <w:rPr>
                <w:b/>
                <w:bCs/>
                <w:sz w:val="20"/>
                <w:szCs w:val="20"/>
              </w:rPr>
            </w:pPr>
          </w:p>
          <w:p w14:paraId="66798676" w14:textId="77777777" w:rsidR="00F330BA" w:rsidRPr="004344C6" w:rsidRDefault="00F330BA" w:rsidP="00F330BA">
            <w:pPr>
              <w:spacing w:after="0"/>
              <w:jc w:val="both"/>
              <w:rPr>
                <w:b/>
                <w:bCs/>
                <w:sz w:val="20"/>
                <w:szCs w:val="20"/>
              </w:rPr>
            </w:pPr>
            <w:r w:rsidRPr="004344C6">
              <w:rPr>
                <w:b/>
                <w:bCs/>
                <w:sz w:val="20"/>
                <w:szCs w:val="20"/>
              </w:rPr>
              <w:t>EBVPD III dalies A1-A6 punktai</w:t>
            </w:r>
          </w:p>
          <w:p w14:paraId="5F2851FB" w14:textId="77777777" w:rsidR="00F330BA" w:rsidRPr="004344C6" w:rsidRDefault="00F330BA" w:rsidP="00F330BA">
            <w:pPr>
              <w:spacing w:after="0"/>
              <w:jc w:val="both"/>
              <w:rPr>
                <w:b/>
                <w:bCs/>
                <w:sz w:val="20"/>
                <w:szCs w:val="20"/>
              </w:rPr>
            </w:pPr>
          </w:p>
          <w:p w14:paraId="1CBCEAF1" w14:textId="28DDE05A" w:rsidR="00FD5CC4" w:rsidRPr="004344C6" w:rsidRDefault="00F330BA" w:rsidP="00F330BA">
            <w:pPr>
              <w:spacing w:after="0"/>
              <w:jc w:val="both"/>
              <w:rPr>
                <w:sz w:val="20"/>
                <w:szCs w:val="20"/>
              </w:rPr>
            </w:pPr>
            <w:r w:rsidRPr="004344C6">
              <w:rPr>
                <w:b/>
                <w:bCs/>
                <w:sz w:val="20"/>
                <w:szCs w:val="20"/>
              </w:rPr>
              <w:t>EBVPD III dalies D1 punktas</w:t>
            </w:r>
          </w:p>
        </w:tc>
        <w:tc>
          <w:tcPr>
            <w:tcW w:w="5812" w:type="dxa"/>
          </w:tcPr>
          <w:p w14:paraId="456E8F3F" w14:textId="77777777" w:rsidR="00725744" w:rsidRPr="004344C6" w:rsidRDefault="00725744" w:rsidP="00725744">
            <w:pPr>
              <w:spacing w:after="0"/>
              <w:jc w:val="both"/>
              <w:rPr>
                <w:sz w:val="20"/>
                <w:szCs w:val="20"/>
              </w:rPr>
            </w:pPr>
            <w:r w:rsidRPr="004344C6">
              <w:rPr>
                <w:sz w:val="20"/>
                <w:szCs w:val="20"/>
              </w:rPr>
              <w:t>Iš Lietuvoje įsteigtų subjektų reikalaujama:</w:t>
            </w:r>
          </w:p>
          <w:p w14:paraId="3D7A3C61" w14:textId="0CE764E9" w:rsidR="00725744" w:rsidRPr="004344C6" w:rsidRDefault="00725744" w:rsidP="00725744">
            <w:pPr>
              <w:spacing w:after="0"/>
              <w:jc w:val="both"/>
              <w:rPr>
                <w:sz w:val="20"/>
                <w:szCs w:val="20"/>
              </w:rPr>
            </w:pPr>
            <w:r w:rsidRPr="004344C6">
              <w:rPr>
                <w:sz w:val="20"/>
                <w:szCs w:val="20"/>
              </w:rPr>
              <w:t>• išrašo iš teismo sprendimo arba</w:t>
            </w:r>
          </w:p>
          <w:p w14:paraId="156B1C93" w14:textId="2116ACA2" w:rsidR="00725744" w:rsidRPr="004344C6" w:rsidRDefault="00725744" w:rsidP="00725744">
            <w:pPr>
              <w:spacing w:after="0"/>
              <w:jc w:val="both"/>
              <w:rPr>
                <w:sz w:val="20"/>
                <w:szCs w:val="20"/>
              </w:rPr>
            </w:pPr>
            <w:r w:rsidRPr="004344C6">
              <w:rPr>
                <w:sz w:val="20"/>
                <w:szCs w:val="20"/>
              </w:rPr>
              <w:t>• Informatikos ir ryšių departamento prie Vidaus reikalų ministerijos pažymos, arba</w:t>
            </w:r>
          </w:p>
          <w:p w14:paraId="14F2B2C9" w14:textId="77777777" w:rsidR="00FD5CC4" w:rsidRPr="004344C6" w:rsidRDefault="00725744" w:rsidP="00725744">
            <w:pPr>
              <w:spacing w:after="0"/>
              <w:jc w:val="both"/>
              <w:rPr>
                <w:sz w:val="20"/>
                <w:szCs w:val="20"/>
              </w:rPr>
            </w:pPr>
            <w:r w:rsidRPr="004344C6">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4344C6" w:rsidRDefault="00725744" w:rsidP="00725744">
            <w:pPr>
              <w:spacing w:after="0"/>
              <w:jc w:val="both"/>
              <w:rPr>
                <w:sz w:val="20"/>
                <w:szCs w:val="20"/>
              </w:rPr>
            </w:pPr>
          </w:p>
          <w:p w14:paraId="004AA029" w14:textId="77777777" w:rsidR="00725744" w:rsidRPr="004344C6" w:rsidRDefault="00725744" w:rsidP="00725744">
            <w:pPr>
              <w:spacing w:after="0"/>
              <w:jc w:val="both"/>
              <w:rPr>
                <w:sz w:val="20"/>
                <w:szCs w:val="20"/>
              </w:rPr>
            </w:pPr>
            <w:r w:rsidRPr="004344C6">
              <w:rPr>
                <w:sz w:val="20"/>
                <w:szCs w:val="20"/>
              </w:rPr>
              <w:t>Iš ne Lietuvoje įsteigtų subjektų reikalaujama:</w:t>
            </w:r>
          </w:p>
          <w:p w14:paraId="5F8A2FAB" w14:textId="6270A51D" w:rsidR="001F7430" w:rsidRPr="004344C6" w:rsidRDefault="00725744" w:rsidP="00725744">
            <w:pPr>
              <w:spacing w:after="0"/>
              <w:jc w:val="both"/>
              <w:rPr>
                <w:sz w:val="20"/>
                <w:szCs w:val="20"/>
              </w:rPr>
            </w:pPr>
            <w:r w:rsidRPr="004344C6">
              <w:rPr>
                <w:sz w:val="20"/>
                <w:szCs w:val="20"/>
              </w:rPr>
              <w:t>•</w:t>
            </w:r>
            <w:r w:rsidR="001F7430"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1"/>
            </w:r>
            <w:r w:rsidRPr="004344C6">
              <w:rPr>
                <w:sz w:val="20"/>
                <w:szCs w:val="20"/>
              </w:rPr>
              <w:t>.</w:t>
            </w:r>
          </w:p>
          <w:p w14:paraId="11DA1412" w14:textId="77777777" w:rsidR="00384FF3" w:rsidRPr="004344C6" w:rsidRDefault="00384FF3" w:rsidP="00725744">
            <w:pPr>
              <w:spacing w:after="0"/>
              <w:jc w:val="both"/>
              <w:rPr>
                <w:sz w:val="20"/>
                <w:szCs w:val="20"/>
              </w:rPr>
            </w:pPr>
          </w:p>
          <w:p w14:paraId="385955FC" w14:textId="77777777" w:rsidR="00910471" w:rsidRPr="004344C6" w:rsidRDefault="001F7430" w:rsidP="001F7430">
            <w:pPr>
              <w:spacing w:after="0"/>
              <w:jc w:val="both"/>
              <w:rPr>
                <w:sz w:val="20"/>
                <w:szCs w:val="20"/>
              </w:rPr>
            </w:pPr>
            <w:r w:rsidRPr="004344C6">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4344C6" w:rsidRDefault="00910471" w:rsidP="001F7430">
            <w:pPr>
              <w:spacing w:after="0"/>
              <w:jc w:val="both"/>
              <w:rPr>
                <w:sz w:val="20"/>
                <w:szCs w:val="20"/>
              </w:rPr>
            </w:pPr>
          </w:p>
          <w:p w14:paraId="1CA279E7" w14:textId="56446C1A" w:rsidR="001F7430" w:rsidRPr="004344C6" w:rsidRDefault="001F7430" w:rsidP="001F7430">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4344C6" w:rsidRDefault="0000096C" w:rsidP="001F7430">
            <w:pPr>
              <w:spacing w:after="0"/>
              <w:jc w:val="both"/>
              <w:rPr>
                <w:b/>
                <w:bCs/>
                <w:sz w:val="20"/>
                <w:szCs w:val="20"/>
              </w:rPr>
            </w:pPr>
          </w:p>
          <w:p w14:paraId="168DDD4B" w14:textId="69A2D34A" w:rsidR="001F7430" w:rsidRPr="004344C6" w:rsidRDefault="001F7430" w:rsidP="001F7430">
            <w:pPr>
              <w:spacing w:after="0"/>
              <w:jc w:val="both"/>
              <w:rPr>
                <w:sz w:val="20"/>
                <w:szCs w:val="20"/>
              </w:rPr>
            </w:pPr>
          </w:p>
        </w:tc>
      </w:tr>
      <w:tr w:rsidR="000D05DC" w:rsidRPr="004344C6" w14:paraId="63B40BF9" w14:textId="77777777" w:rsidTr="009C7639">
        <w:tc>
          <w:tcPr>
            <w:tcW w:w="540" w:type="dxa"/>
          </w:tcPr>
          <w:p w14:paraId="0CC15371" w14:textId="596D8A3E" w:rsidR="000D05DC" w:rsidRPr="004344C6" w:rsidRDefault="000D05DC" w:rsidP="000D05DC">
            <w:pPr>
              <w:spacing w:after="0"/>
              <w:rPr>
                <w:sz w:val="20"/>
                <w:szCs w:val="20"/>
              </w:rPr>
            </w:pPr>
            <w:r w:rsidRPr="004344C6">
              <w:rPr>
                <w:sz w:val="20"/>
                <w:szCs w:val="20"/>
              </w:rPr>
              <w:t>2.</w:t>
            </w:r>
          </w:p>
        </w:tc>
        <w:tc>
          <w:tcPr>
            <w:tcW w:w="5551" w:type="dxa"/>
          </w:tcPr>
          <w:p w14:paraId="6FAABB10" w14:textId="393EDDA3" w:rsidR="000D05DC" w:rsidRPr="004344C6" w:rsidRDefault="000D05DC" w:rsidP="000D05DC">
            <w:pPr>
              <w:spacing w:after="0"/>
              <w:jc w:val="both"/>
              <w:rPr>
                <w:sz w:val="20"/>
                <w:szCs w:val="20"/>
              </w:rPr>
            </w:pPr>
            <w:r w:rsidRPr="004344C6">
              <w:rPr>
                <w:sz w:val="20"/>
                <w:szCs w:val="20"/>
              </w:rPr>
              <w:t>Tiekėjas yra neatlikęs jam paskirtos baudžiamojo poveikio priemonės – uždraudimo juridiniam asmeniui dalyvauti viešuosiuose pirkimuose.</w:t>
            </w:r>
          </w:p>
        </w:tc>
        <w:tc>
          <w:tcPr>
            <w:tcW w:w="2126" w:type="dxa"/>
          </w:tcPr>
          <w:p w14:paraId="3BC990F4" w14:textId="77777777" w:rsidR="000D05DC" w:rsidRPr="004344C6" w:rsidRDefault="000D05DC" w:rsidP="000D05DC">
            <w:pPr>
              <w:spacing w:after="0"/>
              <w:jc w:val="both"/>
              <w:rPr>
                <w:b/>
                <w:bCs/>
                <w:sz w:val="20"/>
                <w:szCs w:val="20"/>
              </w:rPr>
            </w:pPr>
            <w:r w:rsidRPr="004344C6">
              <w:rPr>
                <w:b/>
                <w:bCs/>
                <w:sz w:val="20"/>
                <w:szCs w:val="20"/>
              </w:rPr>
              <w:t>VPĮ 46 straipsnio 2¹ dalis</w:t>
            </w:r>
          </w:p>
          <w:p w14:paraId="3ECAB935" w14:textId="77777777" w:rsidR="000D05DC" w:rsidRPr="004344C6" w:rsidRDefault="000D05DC" w:rsidP="000D05DC">
            <w:pPr>
              <w:spacing w:after="0"/>
              <w:jc w:val="both"/>
              <w:rPr>
                <w:b/>
                <w:bCs/>
                <w:sz w:val="20"/>
                <w:szCs w:val="20"/>
              </w:rPr>
            </w:pPr>
          </w:p>
          <w:p w14:paraId="03D74AAE" w14:textId="022FF48F" w:rsidR="000D05DC" w:rsidRPr="004344C6" w:rsidRDefault="000D05DC" w:rsidP="000D05DC">
            <w:pPr>
              <w:spacing w:after="0"/>
              <w:jc w:val="both"/>
              <w:rPr>
                <w:b/>
                <w:bCs/>
                <w:sz w:val="20"/>
                <w:szCs w:val="20"/>
              </w:rPr>
            </w:pPr>
            <w:r w:rsidRPr="004344C6">
              <w:rPr>
                <w:b/>
                <w:bCs/>
                <w:sz w:val="20"/>
                <w:szCs w:val="20"/>
              </w:rPr>
              <w:t>EBVPD III dalies D2 punktas</w:t>
            </w:r>
          </w:p>
        </w:tc>
        <w:tc>
          <w:tcPr>
            <w:tcW w:w="5812" w:type="dxa"/>
          </w:tcPr>
          <w:p w14:paraId="75589E0B" w14:textId="04C5BE50" w:rsidR="000D05DC" w:rsidRPr="004344C6" w:rsidRDefault="000D05DC" w:rsidP="000D05DC">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436CDC24" w14:textId="77777777" w:rsidTr="009C7639">
        <w:tc>
          <w:tcPr>
            <w:tcW w:w="540" w:type="dxa"/>
          </w:tcPr>
          <w:p w14:paraId="6E786B46" w14:textId="64A682B3" w:rsidR="006B045F" w:rsidRPr="004344C6" w:rsidRDefault="000D05DC" w:rsidP="00FD5CC4">
            <w:pPr>
              <w:spacing w:after="0"/>
              <w:rPr>
                <w:sz w:val="20"/>
                <w:szCs w:val="20"/>
              </w:rPr>
            </w:pPr>
            <w:r w:rsidRPr="004344C6">
              <w:rPr>
                <w:sz w:val="20"/>
                <w:szCs w:val="20"/>
              </w:rPr>
              <w:t>3</w:t>
            </w:r>
            <w:r w:rsidR="00AD21D5" w:rsidRPr="004344C6">
              <w:rPr>
                <w:sz w:val="20"/>
                <w:szCs w:val="20"/>
              </w:rPr>
              <w:t>.</w:t>
            </w:r>
          </w:p>
        </w:tc>
        <w:tc>
          <w:tcPr>
            <w:tcW w:w="5551" w:type="dxa"/>
          </w:tcPr>
          <w:p w14:paraId="6E844528" w14:textId="77777777" w:rsidR="00AD21D5" w:rsidRPr="004344C6" w:rsidRDefault="00AD21D5" w:rsidP="00AD21D5">
            <w:pPr>
              <w:spacing w:after="0"/>
              <w:jc w:val="both"/>
              <w:rPr>
                <w:sz w:val="20"/>
                <w:szCs w:val="20"/>
              </w:rPr>
            </w:pPr>
            <w:r w:rsidRPr="004344C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4344C6" w:rsidRDefault="00AD21D5" w:rsidP="00AD21D5">
            <w:pPr>
              <w:spacing w:after="0"/>
              <w:jc w:val="both"/>
              <w:rPr>
                <w:sz w:val="20"/>
                <w:szCs w:val="20"/>
              </w:rPr>
            </w:pPr>
          </w:p>
          <w:p w14:paraId="2B072B9D" w14:textId="77777777" w:rsidR="00AD21D5" w:rsidRPr="004344C6" w:rsidRDefault="00AD21D5" w:rsidP="00AD21D5">
            <w:pPr>
              <w:spacing w:after="0"/>
              <w:jc w:val="both"/>
              <w:rPr>
                <w:sz w:val="20"/>
                <w:szCs w:val="20"/>
              </w:rPr>
            </w:pPr>
            <w:r w:rsidRPr="004344C6">
              <w:rPr>
                <w:sz w:val="20"/>
                <w:szCs w:val="20"/>
              </w:rPr>
              <w:t>Laikoma, kad tiekėjas nuteistas už aukščiau nurodytą nusikalstamą veiką, kai dėl:</w:t>
            </w:r>
          </w:p>
          <w:p w14:paraId="442E677E" w14:textId="77777777" w:rsidR="006B045F" w:rsidRPr="004344C6" w:rsidRDefault="00AD21D5" w:rsidP="00AD21D5">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4344C6" w:rsidRDefault="00AD21D5" w:rsidP="00AD21D5">
            <w:pPr>
              <w:spacing w:after="0"/>
              <w:jc w:val="both"/>
              <w:rPr>
                <w:sz w:val="20"/>
                <w:szCs w:val="20"/>
              </w:rPr>
            </w:pPr>
            <w:r w:rsidRPr="004344C6">
              <w:rPr>
                <w:sz w:val="20"/>
                <w:szCs w:val="20"/>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344C6">
              <w:rPr>
                <w:sz w:val="20"/>
                <w:szCs w:val="20"/>
              </w:rPr>
              <w:lastRenderedPageBreak/>
              <w:t>jeigu toks sprendimas priimamas pagal tiekėjo šalies teisės aktų reikalavimus.</w:t>
            </w:r>
          </w:p>
          <w:p w14:paraId="53D18C94" w14:textId="77777777" w:rsidR="00AD21D5" w:rsidRPr="004344C6" w:rsidRDefault="00AD21D5" w:rsidP="00AD21D5">
            <w:pPr>
              <w:spacing w:after="0"/>
              <w:jc w:val="both"/>
              <w:rPr>
                <w:sz w:val="20"/>
                <w:szCs w:val="20"/>
              </w:rPr>
            </w:pPr>
            <w:r w:rsidRPr="004344C6">
              <w:rPr>
                <w:sz w:val="20"/>
                <w:szCs w:val="20"/>
              </w:rPr>
              <w:t>Tačiau ši nuostata netaikoma, jeigu:</w:t>
            </w:r>
          </w:p>
          <w:p w14:paraId="290AEBA0" w14:textId="77777777" w:rsidR="00AD21D5" w:rsidRPr="004344C6" w:rsidRDefault="00AD21D5" w:rsidP="00AD21D5">
            <w:pPr>
              <w:spacing w:after="0"/>
              <w:jc w:val="both"/>
              <w:rPr>
                <w:sz w:val="20"/>
                <w:szCs w:val="20"/>
              </w:rPr>
            </w:pPr>
            <w:r w:rsidRPr="004344C6">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4344C6" w:rsidRDefault="00AD21D5" w:rsidP="00AD21D5">
            <w:pPr>
              <w:spacing w:after="0"/>
              <w:jc w:val="both"/>
              <w:rPr>
                <w:sz w:val="20"/>
                <w:szCs w:val="20"/>
              </w:rPr>
            </w:pPr>
            <w:r w:rsidRPr="004344C6">
              <w:rPr>
                <w:sz w:val="20"/>
                <w:szCs w:val="20"/>
              </w:rPr>
              <w:t>2) įsiskolinimo suma neviršija 50 Eur (penkiasdešimt eurų);</w:t>
            </w:r>
          </w:p>
          <w:p w14:paraId="1CB8597D" w14:textId="087DF2E1" w:rsidR="00AD21D5" w:rsidRPr="004344C6" w:rsidRDefault="00AD21D5" w:rsidP="00AD21D5">
            <w:pPr>
              <w:spacing w:after="0"/>
              <w:jc w:val="both"/>
              <w:rPr>
                <w:sz w:val="20"/>
                <w:szCs w:val="20"/>
              </w:rPr>
            </w:pPr>
            <w:r w:rsidRPr="004344C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4344C6" w:rsidRDefault="00D80055" w:rsidP="00D80055">
            <w:pPr>
              <w:spacing w:after="0"/>
              <w:jc w:val="both"/>
              <w:rPr>
                <w:b/>
                <w:bCs/>
                <w:sz w:val="20"/>
                <w:szCs w:val="20"/>
              </w:rPr>
            </w:pPr>
            <w:r w:rsidRPr="004344C6">
              <w:rPr>
                <w:b/>
                <w:bCs/>
                <w:sz w:val="20"/>
                <w:szCs w:val="20"/>
              </w:rPr>
              <w:lastRenderedPageBreak/>
              <w:t>VPĮ 46 straipsnio 3 dalis</w:t>
            </w:r>
          </w:p>
          <w:p w14:paraId="7EB48B5C" w14:textId="77777777" w:rsidR="00D80055" w:rsidRPr="004344C6" w:rsidRDefault="00D80055" w:rsidP="00D80055">
            <w:pPr>
              <w:spacing w:after="0"/>
              <w:jc w:val="both"/>
              <w:rPr>
                <w:b/>
                <w:bCs/>
                <w:sz w:val="20"/>
                <w:szCs w:val="20"/>
              </w:rPr>
            </w:pPr>
          </w:p>
          <w:p w14:paraId="674DCA07" w14:textId="6F5344A7" w:rsidR="006B045F" w:rsidRPr="004344C6" w:rsidRDefault="00D80055" w:rsidP="00D80055">
            <w:pPr>
              <w:spacing w:after="0"/>
              <w:jc w:val="both"/>
              <w:rPr>
                <w:sz w:val="20"/>
                <w:szCs w:val="20"/>
              </w:rPr>
            </w:pPr>
            <w:r w:rsidRPr="004344C6">
              <w:rPr>
                <w:b/>
                <w:bCs/>
                <w:sz w:val="20"/>
                <w:szCs w:val="20"/>
              </w:rPr>
              <w:t>EBVPD III dalies B1 ir B2 punktai</w:t>
            </w:r>
          </w:p>
        </w:tc>
        <w:tc>
          <w:tcPr>
            <w:tcW w:w="5812" w:type="dxa"/>
          </w:tcPr>
          <w:p w14:paraId="1EC62118" w14:textId="5DF36814" w:rsidR="00D80055" w:rsidRPr="004344C6" w:rsidRDefault="00D80055" w:rsidP="00D80055">
            <w:pPr>
              <w:spacing w:after="0"/>
              <w:jc w:val="both"/>
              <w:rPr>
                <w:sz w:val="20"/>
                <w:szCs w:val="20"/>
              </w:rPr>
            </w:pPr>
            <w:r w:rsidRPr="004344C6">
              <w:rPr>
                <w:sz w:val="20"/>
                <w:szCs w:val="20"/>
              </w:rPr>
              <w:t>1) Dėl įsipareigojimų, susijusių su mokesčių mokėjimu, įvykdymo iš Lietuvoje įsteigtų subjektų prašoma:</w:t>
            </w:r>
          </w:p>
          <w:p w14:paraId="31F05E7A" w14:textId="5CA4FB2F" w:rsidR="00D80055" w:rsidRPr="004344C6" w:rsidRDefault="00D80055" w:rsidP="00D80055">
            <w:pPr>
              <w:spacing w:after="0"/>
              <w:jc w:val="both"/>
              <w:rPr>
                <w:sz w:val="20"/>
                <w:szCs w:val="20"/>
              </w:rPr>
            </w:pPr>
            <w:r w:rsidRPr="004344C6">
              <w:rPr>
                <w:sz w:val="20"/>
                <w:szCs w:val="20"/>
              </w:rPr>
              <w:t>• išrašo iš teismo sprendimo (jei toks yra) arba Valstybinės mokesčių inspekcijos prie Lietuvos Respublikos finansų ministerijos išduoto dokumento,</w:t>
            </w:r>
          </w:p>
          <w:p w14:paraId="69623F65" w14:textId="77777777" w:rsidR="006B045F" w:rsidRPr="004344C6" w:rsidRDefault="00D80055" w:rsidP="00D80055">
            <w:pPr>
              <w:spacing w:after="0"/>
              <w:jc w:val="both"/>
              <w:rPr>
                <w:sz w:val="20"/>
                <w:szCs w:val="20"/>
              </w:rPr>
            </w:pPr>
            <w:r w:rsidRPr="004344C6">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4344C6" w:rsidRDefault="00D80055" w:rsidP="00D80055">
            <w:pPr>
              <w:spacing w:after="0"/>
              <w:jc w:val="both"/>
              <w:rPr>
                <w:sz w:val="20"/>
                <w:szCs w:val="20"/>
              </w:rPr>
            </w:pPr>
          </w:p>
          <w:p w14:paraId="2DA367EA" w14:textId="77777777" w:rsidR="00D80055" w:rsidRPr="004344C6" w:rsidRDefault="00D80055" w:rsidP="00D80055">
            <w:pPr>
              <w:spacing w:after="0"/>
              <w:jc w:val="both"/>
              <w:rPr>
                <w:sz w:val="20"/>
                <w:szCs w:val="20"/>
              </w:rPr>
            </w:pPr>
            <w:r w:rsidRPr="004344C6">
              <w:rPr>
                <w:sz w:val="20"/>
                <w:szCs w:val="20"/>
              </w:rPr>
              <w:t>Iš ne Lietuvoje įsteigtų subjektų reikalaujama:</w:t>
            </w:r>
          </w:p>
          <w:p w14:paraId="281C2A5C" w14:textId="77777777" w:rsidR="00D80055" w:rsidRPr="004344C6" w:rsidRDefault="00D80055" w:rsidP="00D80055">
            <w:pPr>
              <w:spacing w:after="0"/>
              <w:jc w:val="both"/>
              <w:rPr>
                <w:sz w:val="20"/>
                <w:szCs w:val="20"/>
              </w:rPr>
            </w:pPr>
            <w:r w:rsidRPr="004344C6">
              <w:rPr>
                <w:sz w:val="20"/>
                <w:szCs w:val="20"/>
              </w:rPr>
              <w:t>•</w:t>
            </w:r>
            <w:r w:rsidR="00910471"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2"/>
            </w:r>
            <w:r w:rsidRPr="004344C6">
              <w:rPr>
                <w:sz w:val="20"/>
                <w:szCs w:val="20"/>
              </w:rPr>
              <w:t>.</w:t>
            </w:r>
          </w:p>
          <w:p w14:paraId="048B6A3E" w14:textId="77777777" w:rsidR="00910471" w:rsidRPr="004344C6" w:rsidRDefault="00910471" w:rsidP="00D80055">
            <w:pPr>
              <w:spacing w:after="0"/>
              <w:jc w:val="both"/>
              <w:rPr>
                <w:sz w:val="20"/>
                <w:szCs w:val="20"/>
              </w:rPr>
            </w:pPr>
          </w:p>
          <w:p w14:paraId="6CB53414" w14:textId="7640A657" w:rsidR="00910471" w:rsidRPr="004344C6" w:rsidRDefault="00910471" w:rsidP="00D80055">
            <w:pPr>
              <w:spacing w:after="0"/>
              <w:jc w:val="both"/>
              <w:rPr>
                <w:sz w:val="20"/>
                <w:szCs w:val="20"/>
              </w:rPr>
            </w:pPr>
            <w:r w:rsidRPr="004344C6">
              <w:rPr>
                <w:sz w:val="20"/>
                <w:szCs w:val="20"/>
              </w:rPr>
              <w:t xml:space="preserve">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w:t>
            </w:r>
            <w:r w:rsidRPr="004344C6">
              <w:rPr>
                <w:sz w:val="20"/>
                <w:szCs w:val="20"/>
              </w:rPr>
              <w:lastRenderedPageBreak/>
              <w:t>būti išduoti ne anksčiau kaip 120 dienų, jas skaičiuojant atgal nuo 2022-10-14.</w:t>
            </w:r>
          </w:p>
          <w:p w14:paraId="213E8F6B" w14:textId="77777777" w:rsidR="00910471" w:rsidRPr="004344C6" w:rsidRDefault="00910471" w:rsidP="00D80055">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4344C6" w:rsidRDefault="00910471" w:rsidP="00D80055">
            <w:pPr>
              <w:spacing w:after="0"/>
              <w:jc w:val="both"/>
              <w:rPr>
                <w:sz w:val="20"/>
                <w:szCs w:val="20"/>
              </w:rPr>
            </w:pPr>
          </w:p>
          <w:p w14:paraId="6089E0C5" w14:textId="798A9F85" w:rsidR="00910471" w:rsidRPr="004344C6" w:rsidRDefault="00910471" w:rsidP="00910471">
            <w:pPr>
              <w:spacing w:after="0"/>
              <w:jc w:val="both"/>
              <w:rPr>
                <w:sz w:val="20"/>
                <w:szCs w:val="20"/>
              </w:rPr>
            </w:pPr>
            <w:r w:rsidRPr="004344C6">
              <w:rPr>
                <w:sz w:val="20"/>
                <w:szCs w:val="20"/>
              </w:rPr>
              <w:t>2) Dėl įsipareigojimų, susijusių su socialinio draudimo įmokų mokėjimu, įvykdymo iš Lietuvoje įsteigtų subjektų prašoma:</w:t>
            </w:r>
          </w:p>
          <w:p w14:paraId="2480C22E" w14:textId="7B1038A4" w:rsidR="00910471" w:rsidRPr="004344C6" w:rsidRDefault="00910471" w:rsidP="00910471">
            <w:pPr>
              <w:spacing w:after="0"/>
              <w:jc w:val="both"/>
              <w:rPr>
                <w:sz w:val="20"/>
                <w:szCs w:val="20"/>
              </w:rPr>
            </w:pPr>
            <w:r w:rsidRPr="004344C6">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344C6">
                <w:rPr>
                  <w:rStyle w:val="Hipersaitas"/>
                  <w:sz w:val="20"/>
                  <w:szCs w:val="20"/>
                </w:rPr>
                <w:t>http://draudejai.sodra.lt/draudeju_viesi_duomenys/</w:t>
              </w:r>
            </w:hyperlink>
            <w:r w:rsidRPr="004344C6">
              <w:rPr>
                <w:sz w:val="20"/>
                <w:szCs w:val="20"/>
              </w:rPr>
              <w:t xml:space="preserve">. </w:t>
            </w:r>
          </w:p>
          <w:p w14:paraId="7AA625AA" w14:textId="77777777" w:rsidR="00910471" w:rsidRPr="004344C6" w:rsidRDefault="00910471" w:rsidP="00910471">
            <w:pPr>
              <w:spacing w:after="0"/>
              <w:jc w:val="both"/>
              <w:rPr>
                <w:sz w:val="20"/>
                <w:szCs w:val="20"/>
              </w:rPr>
            </w:pPr>
          </w:p>
          <w:p w14:paraId="52FFEB7C" w14:textId="03AD6CCF" w:rsidR="00910471" w:rsidRPr="004344C6" w:rsidRDefault="00910471" w:rsidP="00910471">
            <w:pPr>
              <w:spacing w:after="0"/>
              <w:jc w:val="both"/>
              <w:rPr>
                <w:sz w:val="20"/>
                <w:szCs w:val="20"/>
              </w:rPr>
            </w:pPr>
            <w:r w:rsidRPr="004344C6">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4344C6" w:rsidRDefault="00910471" w:rsidP="00910471">
            <w:pPr>
              <w:spacing w:after="0"/>
              <w:jc w:val="both"/>
              <w:rPr>
                <w:sz w:val="20"/>
                <w:szCs w:val="20"/>
              </w:rPr>
            </w:pPr>
          </w:p>
          <w:p w14:paraId="7C78BEBA" w14:textId="77777777" w:rsidR="00910471" w:rsidRPr="004344C6" w:rsidRDefault="00910471" w:rsidP="00910471">
            <w:pPr>
              <w:spacing w:after="0"/>
              <w:jc w:val="both"/>
              <w:rPr>
                <w:sz w:val="20"/>
                <w:szCs w:val="20"/>
              </w:rPr>
            </w:pPr>
            <w:r w:rsidRPr="004344C6">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4344C6" w:rsidRDefault="00910471" w:rsidP="00910471">
            <w:pPr>
              <w:spacing w:after="0"/>
              <w:jc w:val="both"/>
              <w:rPr>
                <w:sz w:val="20"/>
                <w:szCs w:val="20"/>
              </w:rPr>
            </w:pPr>
          </w:p>
          <w:p w14:paraId="42E5504E" w14:textId="77777777" w:rsidR="00910471" w:rsidRPr="004344C6" w:rsidRDefault="00910471" w:rsidP="00910471">
            <w:pPr>
              <w:spacing w:after="0"/>
              <w:jc w:val="both"/>
              <w:rPr>
                <w:sz w:val="20"/>
                <w:szCs w:val="20"/>
              </w:rPr>
            </w:pPr>
            <w:r w:rsidRPr="004344C6">
              <w:rPr>
                <w:sz w:val="20"/>
                <w:szCs w:val="20"/>
              </w:rPr>
              <w:t>Iš ne Lietuvoje įsteigtų subjektų reikalaujama:</w:t>
            </w:r>
          </w:p>
          <w:p w14:paraId="7246A5A3" w14:textId="03088FB1" w:rsidR="00910471" w:rsidRPr="004344C6" w:rsidRDefault="00910471" w:rsidP="00910471">
            <w:pPr>
              <w:spacing w:after="0"/>
              <w:jc w:val="both"/>
              <w:rPr>
                <w:sz w:val="20"/>
                <w:szCs w:val="20"/>
              </w:rPr>
            </w:pPr>
            <w:r w:rsidRPr="004344C6">
              <w:rPr>
                <w:sz w:val="20"/>
                <w:szCs w:val="20"/>
              </w:rPr>
              <w:t>• atitinkamos užsienio šalies kompetentingos institucijos dokumento</w:t>
            </w:r>
            <w:r w:rsidRPr="004344C6">
              <w:rPr>
                <w:rStyle w:val="Puslapioinaosnuoroda"/>
                <w:sz w:val="20"/>
                <w:szCs w:val="20"/>
              </w:rPr>
              <w:footnoteReference w:id="3"/>
            </w:r>
            <w:r w:rsidRPr="004344C6">
              <w:rPr>
                <w:sz w:val="20"/>
                <w:szCs w:val="20"/>
              </w:rPr>
              <w:t>.</w:t>
            </w:r>
          </w:p>
          <w:p w14:paraId="1B4D4E3C" w14:textId="77777777" w:rsidR="00910471" w:rsidRPr="004344C6" w:rsidRDefault="00910471" w:rsidP="00910471">
            <w:pPr>
              <w:spacing w:after="0"/>
              <w:jc w:val="both"/>
              <w:rPr>
                <w:sz w:val="20"/>
                <w:szCs w:val="20"/>
              </w:rPr>
            </w:pPr>
          </w:p>
          <w:p w14:paraId="7FBF1C8C" w14:textId="46443440" w:rsidR="00910471" w:rsidRPr="004344C6" w:rsidRDefault="00910471" w:rsidP="00910471">
            <w:pPr>
              <w:spacing w:after="0"/>
              <w:jc w:val="both"/>
              <w:rPr>
                <w:sz w:val="20"/>
                <w:szCs w:val="20"/>
              </w:rPr>
            </w:pPr>
            <w:r w:rsidRPr="004344C6">
              <w:rPr>
                <w:sz w:val="20"/>
                <w:szCs w:val="20"/>
              </w:rPr>
              <w:t xml:space="preserve">Nurodyti dokumentai turi būti  išduoti ne anksčiau kaip 120 dienų iki tos dienos, kai tiekėjas </w:t>
            </w:r>
            <w:r w:rsidR="00A05948" w:rsidRPr="004344C6">
              <w:rPr>
                <w:sz w:val="20"/>
                <w:szCs w:val="20"/>
              </w:rPr>
              <w:t>perkančiojo subjekto</w:t>
            </w:r>
            <w:r w:rsidRPr="004344C6">
              <w:rPr>
                <w:sz w:val="20"/>
                <w:szCs w:val="20"/>
              </w:rPr>
              <w:t xml:space="preserve"> prašymu turės pateikti pašalinimo pagrindų nebuvimą patvirtinančius dokumentus. Pavyzdys: Jeigu </w:t>
            </w:r>
            <w:r w:rsidR="00A05948" w:rsidRPr="004344C6">
              <w:rPr>
                <w:sz w:val="20"/>
                <w:szCs w:val="20"/>
              </w:rPr>
              <w:t>perkantysis subjektas</w:t>
            </w:r>
            <w:r w:rsidRPr="004344C6">
              <w:rPr>
                <w:sz w:val="20"/>
                <w:szCs w:val="20"/>
              </w:rPr>
              <w:t>2022-10-10 kreipėsi į tiekėją prašydama</w:t>
            </w:r>
            <w:r w:rsidR="00A05948" w:rsidRPr="004344C6">
              <w:rPr>
                <w:sz w:val="20"/>
                <w:szCs w:val="20"/>
              </w:rPr>
              <w:t>s</w:t>
            </w:r>
            <w:r w:rsidRPr="004344C6">
              <w:rPr>
                <w:sz w:val="20"/>
                <w:szCs w:val="20"/>
              </w:rPr>
              <w:t xml:space="preserve"> iki 2022-10-14 pateikti įrodančius dokumentus, jie turi būti išduoti ne anksčiau kaip 120 dienų, jas skaičiuojant atgal nuo 2022-10-14.</w:t>
            </w:r>
          </w:p>
          <w:p w14:paraId="61B7355F" w14:textId="77777777" w:rsidR="00910471" w:rsidRPr="004344C6" w:rsidRDefault="00910471" w:rsidP="00910471">
            <w:pPr>
              <w:spacing w:after="0"/>
              <w:jc w:val="both"/>
              <w:rPr>
                <w:sz w:val="20"/>
                <w:szCs w:val="20"/>
              </w:rPr>
            </w:pPr>
          </w:p>
          <w:p w14:paraId="2E4C6289" w14:textId="0002CD2F" w:rsidR="00A05948" w:rsidRPr="004344C6" w:rsidRDefault="00910471" w:rsidP="00A05948">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3BD2582D" w14:textId="77777777" w:rsidTr="009C7639">
        <w:tc>
          <w:tcPr>
            <w:tcW w:w="540" w:type="dxa"/>
          </w:tcPr>
          <w:p w14:paraId="2A49AFB9" w14:textId="63171009" w:rsidR="006B045F" w:rsidRPr="004344C6" w:rsidRDefault="000D05DC" w:rsidP="00FD5CC4">
            <w:pPr>
              <w:spacing w:after="0"/>
              <w:rPr>
                <w:sz w:val="20"/>
                <w:szCs w:val="20"/>
              </w:rPr>
            </w:pPr>
            <w:r w:rsidRPr="004344C6">
              <w:rPr>
                <w:sz w:val="20"/>
                <w:szCs w:val="20"/>
              </w:rPr>
              <w:lastRenderedPageBreak/>
              <w:t>4</w:t>
            </w:r>
            <w:r w:rsidR="00A05948" w:rsidRPr="004344C6">
              <w:rPr>
                <w:sz w:val="20"/>
                <w:szCs w:val="20"/>
              </w:rPr>
              <w:t>.</w:t>
            </w:r>
          </w:p>
        </w:tc>
        <w:tc>
          <w:tcPr>
            <w:tcW w:w="5551" w:type="dxa"/>
          </w:tcPr>
          <w:p w14:paraId="67E7199B" w14:textId="6C21D57C" w:rsidR="006B045F" w:rsidRPr="004344C6" w:rsidRDefault="00A05948" w:rsidP="00A05948">
            <w:pPr>
              <w:spacing w:after="0"/>
              <w:jc w:val="both"/>
              <w:rPr>
                <w:sz w:val="20"/>
                <w:szCs w:val="20"/>
              </w:rPr>
            </w:pPr>
            <w:r w:rsidRPr="004344C6">
              <w:rPr>
                <w:sz w:val="20"/>
                <w:szCs w:val="20"/>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4344C6" w:rsidRDefault="00A05948" w:rsidP="00A05948">
            <w:pPr>
              <w:spacing w:after="0"/>
              <w:jc w:val="both"/>
              <w:rPr>
                <w:b/>
                <w:bCs/>
                <w:sz w:val="20"/>
                <w:szCs w:val="20"/>
              </w:rPr>
            </w:pPr>
            <w:r w:rsidRPr="004344C6">
              <w:rPr>
                <w:b/>
                <w:bCs/>
                <w:sz w:val="20"/>
                <w:szCs w:val="20"/>
              </w:rPr>
              <w:t>VPĮ 46 straipsnio 4 dalies 1 punktas</w:t>
            </w:r>
          </w:p>
          <w:p w14:paraId="3ACD5093" w14:textId="77777777" w:rsidR="00A05948" w:rsidRPr="004344C6" w:rsidRDefault="00A05948" w:rsidP="00A05948">
            <w:pPr>
              <w:spacing w:after="0"/>
              <w:jc w:val="both"/>
              <w:rPr>
                <w:b/>
                <w:bCs/>
                <w:sz w:val="20"/>
                <w:szCs w:val="20"/>
              </w:rPr>
            </w:pPr>
          </w:p>
          <w:p w14:paraId="27CE4180" w14:textId="7198E8C6" w:rsidR="006B045F" w:rsidRPr="004344C6" w:rsidRDefault="00A05948" w:rsidP="00A05948">
            <w:pPr>
              <w:spacing w:after="0"/>
              <w:jc w:val="both"/>
              <w:rPr>
                <w:sz w:val="20"/>
                <w:szCs w:val="20"/>
              </w:rPr>
            </w:pPr>
            <w:r w:rsidRPr="004344C6">
              <w:rPr>
                <w:b/>
                <w:bCs/>
                <w:sz w:val="20"/>
                <w:szCs w:val="20"/>
              </w:rPr>
              <w:t>EBVPD III dalies C10 punktas</w:t>
            </w:r>
          </w:p>
        </w:tc>
        <w:tc>
          <w:tcPr>
            <w:tcW w:w="5812" w:type="dxa"/>
          </w:tcPr>
          <w:p w14:paraId="2EB39E72" w14:textId="63F93927"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072CF88" w14:textId="77777777" w:rsidTr="009C7639">
        <w:tc>
          <w:tcPr>
            <w:tcW w:w="540" w:type="dxa"/>
          </w:tcPr>
          <w:p w14:paraId="0F8D8B3F" w14:textId="52C977F0" w:rsidR="006B045F" w:rsidRPr="004344C6" w:rsidRDefault="000D05DC" w:rsidP="00A05948">
            <w:pPr>
              <w:spacing w:after="0"/>
              <w:jc w:val="both"/>
              <w:rPr>
                <w:sz w:val="20"/>
                <w:szCs w:val="20"/>
              </w:rPr>
            </w:pPr>
            <w:r w:rsidRPr="004344C6">
              <w:rPr>
                <w:sz w:val="20"/>
                <w:szCs w:val="20"/>
              </w:rPr>
              <w:t>5</w:t>
            </w:r>
            <w:r w:rsidR="00A05948" w:rsidRPr="004344C6">
              <w:rPr>
                <w:sz w:val="20"/>
                <w:szCs w:val="20"/>
              </w:rPr>
              <w:t>.</w:t>
            </w:r>
          </w:p>
        </w:tc>
        <w:tc>
          <w:tcPr>
            <w:tcW w:w="5551" w:type="dxa"/>
          </w:tcPr>
          <w:p w14:paraId="0F60F1D8" w14:textId="77777777" w:rsidR="00A05948" w:rsidRPr="004344C6" w:rsidRDefault="00A05948" w:rsidP="00A05948">
            <w:pPr>
              <w:spacing w:after="0"/>
              <w:jc w:val="both"/>
              <w:rPr>
                <w:sz w:val="20"/>
                <w:szCs w:val="20"/>
              </w:rPr>
            </w:pPr>
            <w:r w:rsidRPr="004344C6">
              <w:rPr>
                <w:sz w:val="20"/>
                <w:szCs w:val="20"/>
              </w:rPr>
              <w:t xml:space="preserve">Tiekėjas pirkimo metu pateko į interesų konflikto situaciją, kaip apibrėžta VPĮ 21 straipsnyje, ir atitinkamos padėties negalima ištaisyti. </w:t>
            </w:r>
          </w:p>
          <w:p w14:paraId="44239BA5" w14:textId="152A956E" w:rsidR="006B045F" w:rsidRPr="004344C6" w:rsidRDefault="00A05948" w:rsidP="00A05948">
            <w:pPr>
              <w:spacing w:after="0"/>
              <w:jc w:val="both"/>
              <w:rPr>
                <w:sz w:val="20"/>
                <w:szCs w:val="20"/>
              </w:rPr>
            </w:pPr>
            <w:r w:rsidRPr="004344C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4344C6" w:rsidRDefault="00A05948" w:rsidP="00A05948">
            <w:pPr>
              <w:spacing w:after="0"/>
              <w:jc w:val="both"/>
              <w:rPr>
                <w:b/>
                <w:bCs/>
                <w:sz w:val="20"/>
                <w:szCs w:val="20"/>
              </w:rPr>
            </w:pPr>
            <w:r w:rsidRPr="004344C6">
              <w:rPr>
                <w:b/>
                <w:bCs/>
                <w:sz w:val="20"/>
                <w:szCs w:val="20"/>
              </w:rPr>
              <w:t>VPĮ 46 straipsnio 4 dalies 2 punktas</w:t>
            </w:r>
          </w:p>
          <w:p w14:paraId="177DD640" w14:textId="77777777" w:rsidR="00A05948" w:rsidRPr="004344C6" w:rsidRDefault="00A05948" w:rsidP="00A05948">
            <w:pPr>
              <w:spacing w:after="0"/>
              <w:jc w:val="both"/>
              <w:rPr>
                <w:b/>
                <w:bCs/>
                <w:sz w:val="20"/>
                <w:szCs w:val="20"/>
              </w:rPr>
            </w:pPr>
          </w:p>
          <w:p w14:paraId="2516E5C8" w14:textId="51910C8C" w:rsidR="006B045F" w:rsidRPr="004344C6" w:rsidRDefault="00A05948" w:rsidP="00A05948">
            <w:pPr>
              <w:spacing w:after="0"/>
              <w:jc w:val="both"/>
              <w:rPr>
                <w:sz w:val="20"/>
                <w:szCs w:val="20"/>
              </w:rPr>
            </w:pPr>
            <w:r w:rsidRPr="004344C6">
              <w:rPr>
                <w:b/>
                <w:bCs/>
                <w:sz w:val="20"/>
                <w:szCs w:val="20"/>
              </w:rPr>
              <w:t>EBVPD III dalies C12 punktas</w:t>
            </w:r>
          </w:p>
        </w:tc>
        <w:tc>
          <w:tcPr>
            <w:tcW w:w="5812" w:type="dxa"/>
          </w:tcPr>
          <w:p w14:paraId="7A79DF27" w14:textId="2A034E6B"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1A7D8CC0" w14:textId="77777777" w:rsidTr="009C7639">
        <w:tc>
          <w:tcPr>
            <w:tcW w:w="540" w:type="dxa"/>
          </w:tcPr>
          <w:p w14:paraId="21E05C1B" w14:textId="3C952D31" w:rsidR="006B045F" w:rsidRPr="004344C6" w:rsidRDefault="005A0E73" w:rsidP="00A05948">
            <w:pPr>
              <w:spacing w:after="0"/>
              <w:jc w:val="both"/>
              <w:rPr>
                <w:sz w:val="20"/>
                <w:szCs w:val="20"/>
              </w:rPr>
            </w:pPr>
            <w:r w:rsidRPr="004344C6">
              <w:rPr>
                <w:sz w:val="20"/>
                <w:szCs w:val="20"/>
              </w:rPr>
              <w:t>6</w:t>
            </w:r>
            <w:r w:rsidR="00A05948" w:rsidRPr="004344C6">
              <w:rPr>
                <w:sz w:val="20"/>
                <w:szCs w:val="20"/>
              </w:rPr>
              <w:t>.</w:t>
            </w:r>
          </w:p>
        </w:tc>
        <w:tc>
          <w:tcPr>
            <w:tcW w:w="5551" w:type="dxa"/>
          </w:tcPr>
          <w:p w14:paraId="373A4F07" w14:textId="2CAA1EBC" w:rsidR="006B045F" w:rsidRPr="004344C6" w:rsidRDefault="00A05948" w:rsidP="00A05948">
            <w:pPr>
              <w:spacing w:after="0"/>
              <w:jc w:val="both"/>
              <w:rPr>
                <w:sz w:val="20"/>
                <w:szCs w:val="20"/>
              </w:rPr>
            </w:pPr>
            <w:r w:rsidRPr="004344C6">
              <w:rPr>
                <w:sz w:val="20"/>
                <w:szCs w:val="20"/>
              </w:rPr>
              <w:t>Pažeista konkurencija, kaip nustatyta VPĮ 27 straipsnio 3 ir 4 dalyse, ir atitinkamos padėties negalima ištaisyti.</w:t>
            </w:r>
          </w:p>
        </w:tc>
        <w:tc>
          <w:tcPr>
            <w:tcW w:w="2126" w:type="dxa"/>
          </w:tcPr>
          <w:p w14:paraId="5B8E400B" w14:textId="77777777" w:rsidR="00A05948" w:rsidRPr="004344C6" w:rsidRDefault="00A05948" w:rsidP="00A05948">
            <w:pPr>
              <w:spacing w:after="0"/>
              <w:jc w:val="both"/>
              <w:rPr>
                <w:b/>
                <w:bCs/>
                <w:sz w:val="20"/>
                <w:szCs w:val="20"/>
              </w:rPr>
            </w:pPr>
            <w:r w:rsidRPr="004344C6">
              <w:rPr>
                <w:b/>
                <w:bCs/>
                <w:sz w:val="20"/>
                <w:szCs w:val="20"/>
              </w:rPr>
              <w:t>VPĮ 46 straipsnio 4 dalies 3 punktas</w:t>
            </w:r>
          </w:p>
          <w:p w14:paraId="7B3BBC4F" w14:textId="77777777" w:rsidR="00A05948" w:rsidRPr="004344C6" w:rsidRDefault="00A05948" w:rsidP="00A05948">
            <w:pPr>
              <w:spacing w:after="0"/>
              <w:jc w:val="both"/>
              <w:rPr>
                <w:b/>
                <w:bCs/>
                <w:sz w:val="20"/>
                <w:szCs w:val="20"/>
              </w:rPr>
            </w:pPr>
          </w:p>
          <w:p w14:paraId="52F68381" w14:textId="3DB42C7E" w:rsidR="006B045F" w:rsidRPr="004344C6" w:rsidRDefault="00A05948" w:rsidP="00A05948">
            <w:pPr>
              <w:spacing w:after="0"/>
              <w:jc w:val="both"/>
              <w:rPr>
                <w:sz w:val="20"/>
                <w:szCs w:val="20"/>
              </w:rPr>
            </w:pPr>
            <w:r w:rsidRPr="004344C6">
              <w:rPr>
                <w:b/>
                <w:bCs/>
                <w:sz w:val="20"/>
                <w:szCs w:val="20"/>
              </w:rPr>
              <w:t>EBVPD III dalies C13 punktas</w:t>
            </w:r>
          </w:p>
        </w:tc>
        <w:tc>
          <w:tcPr>
            <w:tcW w:w="5812" w:type="dxa"/>
          </w:tcPr>
          <w:p w14:paraId="561FBC09" w14:textId="31AB026F"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A05948" w:rsidRPr="004344C6" w14:paraId="53EE1C00" w14:textId="77777777" w:rsidTr="009C7639">
        <w:tc>
          <w:tcPr>
            <w:tcW w:w="540" w:type="dxa"/>
          </w:tcPr>
          <w:p w14:paraId="75EB193B" w14:textId="34F85FD3" w:rsidR="00A05948" w:rsidRPr="004344C6" w:rsidRDefault="005A0E73" w:rsidP="00A05948">
            <w:pPr>
              <w:spacing w:after="0"/>
              <w:jc w:val="both"/>
              <w:rPr>
                <w:sz w:val="20"/>
                <w:szCs w:val="20"/>
              </w:rPr>
            </w:pPr>
            <w:r w:rsidRPr="004344C6">
              <w:rPr>
                <w:sz w:val="20"/>
                <w:szCs w:val="20"/>
              </w:rPr>
              <w:t>7</w:t>
            </w:r>
            <w:r w:rsidR="00A05948" w:rsidRPr="004344C6">
              <w:rPr>
                <w:sz w:val="20"/>
                <w:szCs w:val="20"/>
              </w:rPr>
              <w:t>.</w:t>
            </w:r>
          </w:p>
        </w:tc>
        <w:tc>
          <w:tcPr>
            <w:tcW w:w="5551" w:type="dxa"/>
          </w:tcPr>
          <w:p w14:paraId="12B7EFDF" w14:textId="77777777" w:rsidR="00A05948" w:rsidRPr="004344C6" w:rsidRDefault="00A05948" w:rsidP="00A05948">
            <w:pPr>
              <w:spacing w:after="0"/>
              <w:jc w:val="both"/>
              <w:rPr>
                <w:sz w:val="20"/>
                <w:szCs w:val="20"/>
              </w:rPr>
            </w:pPr>
            <w:r w:rsidRPr="004344C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4344C6">
              <w:rPr>
                <w:sz w:val="20"/>
                <w:szCs w:val="20"/>
              </w:rPr>
              <w:lastRenderedPageBreak/>
              <w:t xml:space="preserve">pateiktos melagingos informacijos negali pateikti patvirtinančių dokumentų, reikalaujamų pagal VPĮ 50 straipsnį. </w:t>
            </w:r>
          </w:p>
          <w:p w14:paraId="357A044C" w14:textId="77777777" w:rsidR="00A05948" w:rsidRPr="004344C6" w:rsidRDefault="00A05948" w:rsidP="00A05948">
            <w:pPr>
              <w:spacing w:after="0"/>
              <w:jc w:val="both"/>
              <w:rPr>
                <w:sz w:val="20"/>
                <w:szCs w:val="20"/>
              </w:rPr>
            </w:pPr>
            <w:r w:rsidRPr="004344C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4344C6" w:rsidRDefault="00A05948" w:rsidP="00A05948">
            <w:pPr>
              <w:spacing w:after="0"/>
              <w:jc w:val="both"/>
              <w:rPr>
                <w:sz w:val="20"/>
                <w:szCs w:val="20"/>
              </w:rPr>
            </w:pPr>
            <w:r w:rsidRPr="004344C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4344C6" w:rsidRDefault="00A05948" w:rsidP="00A05948">
            <w:pPr>
              <w:spacing w:after="0"/>
              <w:jc w:val="both"/>
              <w:rPr>
                <w:b/>
                <w:bCs/>
                <w:sz w:val="20"/>
                <w:szCs w:val="20"/>
              </w:rPr>
            </w:pPr>
            <w:r w:rsidRPr="004344C6">
              <w:rPr>
                <w:b/>
                <w:bCs/>
                <w:sz w:val="20"/>
                <w:szCs w:val="20"/>
              </w:rPr>
              <w:lastRenderedPageBreak/>
              <w:t>VPĮ 46 straipsnio 4 dalies 4 punktas</w:t>
            </w:r>
          </w:p>
          <w:p w14:paraId="2E5744A4" w14:textId="77777777" w:rsidR="00A05948" w:rsidRPr="004344C6" w:rsidRDefault="00A05948" w:rsidP="00A05948">
            <w:pPr>
              <w:spacing w:after="0"/>
              <w:jc w:val="both"/>
              <w:rPr>
                <w:b/>
                <w:bCs/>
                <w:sz w:val="20"/>
                <w:szCs w:val="20"/>
              </w:rPr>
            </w:pPr>
          </w:p>
          <w:p w14:paraId="7EB67EBD" w14:textId="64F10C83" w:rsidR="00A05948" w:rsidRPr="004344C6" w:rsidRDefault="00A05948" w:rsidP="00A05948">
            <w:pPr>
              <w:spacing w:after="0"/>
              <w:jc w:val="both"/>
              <w:rPr>
                <w:sz w:val="20"/>
                <w:szCs w:val="20"/>
              </w:rPr>
            </w:pPr>
            <w:r w:rsidRPr="004344C6">
              <w:rPr>
                <w:b/>
                <w:bCs/>
                <w:sz w:val="20"/>
                <w:szCs w:val="20"/>
              </w:rPr>
              <w:t>EBVPD III dalies C15 punktas</w:t>
            </w:r>
          </w:p>
        </w:tc>
        <w:tc>
          <w:tcPr>
            <w:tcW w:w="5812" w:type="dxa"/>
          </w:tcPr>
          <w:p w14:paraId="50206537" w14:textId="53BB098D" w:rsidR="00A05948" w:rsidRPr="004344C6" w:rsidRDefault="00A05948" w:rsidP="00A05948">
            <w:pPr>
              <w:spacing w:after="0"/>
              <w:jc w:val="both"/>
              <w:rPr>
                <w:sz w:val="20"/>
                <w:szCs w:val="20"/>
              </w:rPr>
            </w:pPr>
            <w:r w:rsidRPr="004344C6">
              <w:rPr>
                <w:sz w:val="20"/>
                <w:szCs w:val="20"/>
              </w:rPr>
              <w:t>Iš</w:t>
            </w:r>
            <w:r w:rsidR="00E2688C" w:rsidRPr="004344C6">
              <w:rPr>
                <w:sz w:val="20"/>
                <w:szCs w:val="20"/>
              </w:rPr>
              <w:t xml:space="preserve"> </w:t>
            </w:r>
            <w:r w:rsidRPr="004344C6">
              <w:rPr>
                <w:sz w:val="20"/>
                <w:szCs w:val="20"/>
              </w:rPr>
              <w:t>Lietuvoje įsteigtų subjektų įrodančių dokumentų nereikalaujama. Užtenka pateikto EBVPD.</w:t>
            </w:r>
          </w:p>
          <w:p w14:paraId="450E91A1" w14:textId="77777777" w:rsidR="00A05948" w:rsidRPr="004344C6" w:rsidRDefault="00A05948" w:rsidP="00A05948">
            <w:pPr>
              <w:spacing w:after="0"/>
              <w:jc w:val="both"/>
              <w:rPr>
                <w:sz w:val="20"/>
                <w:szCs w:val="20"/>
              </w:rPr>
            </w:pPr>
          </w:p>
          <w:p w14:paraId="3BDA2251" w14:textId="7E3F98A8" w:rsidR="00A05948" w:rsidRPr="004344C6" w:rsidRDefault="00A05948" w:rsidP="00A05948">
            <w:pPr>
              <w:spacing w:after="0"/>
              <w:jc w:val="both"/>
              <w:rPr>
                <w:sz w:val="20"/>
                <w:szCs w:val="20"/>
              </w:rPr>
            </w:pPr>
            <w:r w:rsidRPr="004344C6">
              <w:rPr>
                <w:sz w:val="20"/>
                <w:szCs w:val="20"/>
              </w:rPr>
              <w:t xml:space="preserve">Priimant sprendimus dėl tiekėjo pašalinimo iš pirkimo procedūros šiame punkte nurodytu pašalinimo pagrindu, be kita ko, gali būti </w:t>
            </w:r>
            <w:r w:rsidRPr="004344C6">
              <w:rPr>
                <w:sz w:val="20"/>
                <w:szCs w:val="20"/>
              </w:rPr>
              <w:lastRenderedPageBreak/>
              <w:t>atsižvelgiama į pagal VPĮ 52 straipsnį skelbiamą informaciją:</w:t>
            </w:r>
            <w:r w:rsidR="00E2688C" w:rsidRPr="004344C6">
              <w:rPr>
                <w:sz w:val="20"/>
                <w:szCs w:val="20"/>
              </w:rPr>
              <w:t xml:space="preserve"> </w:t>
            </w:r>
            <w:hyperlink r:id="rId19" w:history="1">
              <w:r w:rsidR="00776E0B" w:rsidRPr="004344C6">
                <w:rPr>
                  <w:rStyle w:val="Hipersaitas"/>
                  <w:sz w:val="20"/>
                  <w:szCs w:val="20"/>
                </w:rPr>
                <w:t>https://vpt.lrv.lt/lt/nuorodos/kiti-duomenys/powerbi/melaginga-informacija-pateikusiu-tiekeju-sarasas-3/</w:t>
              </w:r>
            </w:hyperlink>
            <w:r w:rsidRPr="004344C6">
              <w:rPr>
                <w:sz w:val="20"/>
                <w:szCs w:val="20"/>
              </w:rPr>
              <w:t xml:space="preserve"> </w:t>
            </w:r>
          </w:p>
          <w:p w14:paraId="3A290D40" w14:textId="25E5F3FF" w:rsidR="00A05948" w:rsidRPr="004344C6" w:rsidRDefault="00A05948" w:rsidP="00A05948">
            <w:pPr>
              <w:spacing w:after="0"/>
              <w:jc w:val="both"/>
              <w:rPr>
                <w:sz w:val="20"/>
                <w:szCs w:val="20"/>
              </w:rPr>
            </w:pPr>
          </w:p>
        </w:tc>
      </w:tr>
      <w:tr w:rsidR="006B045F" w:rsidRPr="004344C6" w14:paraId="069EC2E7" w14:textId="77777777" w:rsidTr="009C7639">
        <w:tc>
          <w:tcPr>
            <w:tcW w:w="540" w:type="dxa"/>
          </w:tcPr>
          <w:p w14:paraId="5D8D4F4E" w14:textId="66C78A47" w:rsidR="006B045F" w:rsidRPr="004344C6" w:rsidRDefault="005A0E73" w:rsidP="00A05948">
            <w:pPr>
              <w:spacing w:after="0"/>
              <w:jc w:val="both"/>
              <w:rPr>
                <w:sz w:val="20"/>
                <w:szCs w:val="20"/>
              </w:rPr>
            </w:pPr>
            <w:r w:rsidRPr="004344C6">
              <w:rPr>
                <w:sz w:val="20"/>
                <w:szCs w:val="20"/>
              </w:rPr>
              <w:lastRenderedPageBreak/>
              <w:t>8</w:t>
            </w:r>
            <w:r w:rsidR="00CB165E" w:rsidRPr="004344C6">
              <w:rPr>
                <w:sz w:val="20"/>
                <w:szCs w:val="20"/>
              </w:rPr>
              <w:t>.</w:t>
            </w:r>
          </w:p>
        </w:tc>
        <w:tc>
          <w:tcPr>
            <w:tcW w:w="5551" w:type="dxa"/>
          </w:tcPr>
          <w:p w14:paraId="11284DF6" w14:textId="49BC0ECB" w:rsidR="006B045F" w:rsidRPr="004344C6" w:rsidRDefault="00CB165E" w:rsidP="00A05948">
            <w:pPr>
              <w:spacing w:after="0"/>
              <w:jc w:val="both"/>
              <w:rPr>
                <w:sz w:val="20"/>
                <w:szCs w:val="20"/>
              </w:rPr>
            </w:pPr>
            <w:r w:rsidRPr="004344C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4344C6" w:rsidRDefault="00CB165E" w:rsidP="00CB165E">
            <w:pPr>
              <w:spacing w:after="0"/>
              <w:jc w:val="both"/>
              <w:rPr>
                <w:b/>
                <w:bCs/>
                <w:sz w:val="20"/>
                <w:szCs w:val="20"/>
              </w:rPr>
            </w:pPr>
            <w:r w:rsidRPr="004344C6">
              <w:rPr>
                <w:b/>
                <w:bCs/>
                <w:sz w:val="20"/>
                <w:szCs w:val="20"/>
              </w:rPr>
              <w:t>VPĮ 46 straipsnio 4 dalies 5 punktas</w:t>
            </w:r>
          </w:p>
          <w:p w14:paraId="57E2CAEA" w14:textId="77777777" w:rsidR="00CB165E" w:rsidRPr="004344C6" w:rsidRDefault="00CB165E" w:rsidP="00CB165E">
            <w:pPr>
              <w:spacing w:after="0"/>
              <w:jc w:val="both"/>
              <w:rPr>
                <w:b/>
                <w:bCs/>
                <w:sz w:val="20"/>
                <w:szCs w:val="20"/>
              </w:rPr>
            </w:pPr>
          </w:p>
          <w:p w14:paraId="328F4AD3" w14:textId="77777777" w:rsidR="00CB165E" w:rsidRPr="004344C6" w:rsidRDefault="00CB165E" w:rsidP="00CB165E">
            <w:pPr>
              <w:spacing w:after="0"/>
              <w:jc w:val="both"/>
              <w:rPr>
                <w:b/>
                <w:bCs/>
                <w:sz w:val="20"/>
                <w:szCs w:val="20"/>
              </w:rPr>
            </w:pPr>
            <w:r w:rsidRPr="004344C6">
              <w:rPr>
                <w:b/>
                <w:bCs/>
                <w:sz w:val="20"/>
                <w:szCs w:val="20"/>
              </w:rPr>
              <w:t>EBVPD III dalies C15 punktas</w:t>
            </w:r>
          </w:p>
          <w:p w14:paraId="52439C0D" w14:textId="77777777" w:rsidR="006B045F" w:rsidRPr="004344C6" w:rsidRDefault="006B045F" w:rsidP="00A05948">
            <w:pPr>
              <w:spacing w:after="0"/>
              <w:jc w:val="both"/>
              <w:rPr>
                <w:sz w:val="20"/>
                <w:szCs w:val="20"/>
              </w:rPr>
            </w:pPr>
          </w:p>
        </w:tc>
        <w:tc>
          <w:tcPr>
            <w:tcW w:w="5812" w:type="dxa"/>
          </w:tcPr>
          <w:p w14:paraId="06C675B8" w14:textId="3CC967AD" w:rsidR="006B045F" w:rsidRPr="004344C6" w:rsidRDefault="00CB165E"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4E54871" w14:textId="77777777" w:rsidTr="009C7639">
        <w:tc>
          <w:tcPr>
            <w:tcW w:w="540" w:type="dxa"/>
          </w:tcPr>
          <w:p w14:paraId="13A7CE18" w14:textId="6936169B" w:rsidR="006B045F" w:rsidRPr="004344C6" w:rsidRDefault="005A0E73" w:rsidP="00A05948">
            <w:pPr>
              <w:spacing w:after="0"/>
              <w:jc w:val="both"/>
              <w:rPr>
                <w:sz w:val="20"/>
                <w:szCs w:val="20"/>
              </w:rPr>
            </w:pPr>
            <w:r w:rsidRPr="004344C6">
              <w:rPr>
                <w:sz w:val="20"/>
                <w:szCs w:val="20"/>
              </w:rPr>
              <w:t>9</w:t>
            </w:r>
            <w:r w:rsidR="00CB165E" w:rsidRPr="004344C6">
              <w:rPr>
                <w:sz w:val="20"/>
                <w:szCs w:val="20"/>
              </w:rPr>
              <w:t>.</w:t>
            </w:r>
          </w:p>
        </w:tc>
        <w:tc>
          <w:tcPr>
            <w:tcW w:w="5551" w:type="dxa"/>
          </w:tcPr>
          <w:p w14:paraId="58E95D56" w14:textId="77777777" w:rsidR="00525DFE" w:rsidRPr="004344C6" w:rsidRDefault="00525DFE" w:rsidP="00525DFE">
            <w:pPr>
              <w:spacing w:after="0"/>
              <w:jc w:val="both"/>
              <w:rPr>
                <w:sz w:val="20"/>
                <w:szCs w:val="20"/>
              </w:rPr>
            </w:pPr>
            <w:r w:rsidRPr="004344C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4344C6">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4344C6" w:rsidRDefault="00525DFE" w:rsidP="00525DFE">
            <w:pPr>
              <w:spacing w:after="0"/>
              <w:jc w:val="both"/>
              <w:rPr>
                <w:sz w:val="20"/>
                <w:szCs w:val="20"/>
              </w:rPr>
            </w:pPr>
            <w:r w:rsidRPr="004344C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4344C6" w:rsidRDefault="00525DFE" w:rsidP="00525DFE">
            <w:pPr>
              <w:spacing w:after="0"/>
              <w:jc w:val="both"/>
              <w:rPr>
                <w:b/>
                <w:bCs/>
                <w:sz w:val="20"/>
                <w:szCs w:val="20"/>
              </w:rPr>
            </w:pPr>
            <w:r w:rsidRPr="004344C6">
              <w:rPr>
                <w:b/>
                <w:bCs/>
                <w:sz w:val="20"/>
                <w:szCs w:val="20"/>
              </w:rPr>
              <w:lastRenderedPageBreak/>
              <w:t>VPĮ 46 straipsnio 4 dalies 6 punktas</w:t>
            </w:r>
          </w:p>
          <w:p w14:paraId="221EF86C" w14:textId="77777777" w:rsidR="00525DFE" w:rsidRPr="004344C6" w:rsidRDefault="00525DFE" w:rsidP="00525DFE">
            <w:pPr>
              <w:spacing w:after="0"/>
              <w:jc w:val="both"/>
              <w:rPr>
                <w:b/>
                <w:bCs/>
                <w:sz w:val="20"/>
                <w:szCs w:val="20"/>
              </w:rPr>
            </w:pPr>
          </w:p>
          <w:p w14:paraId="192D1BE8" w14:textId="77777777" w:rsidR="00525DFE" w:rsidRPr="004344C6" w:rsidRDefault="00525DFE" w:rsidP="00525DFE">
            <w:pPr>
              <w:spacing w:after="0"/>
              <w:jc w:val="both"/>
              <w:rPr>
                <w:b/>
                <w:bCs/>
                <w:sz w:val="20"/>
                <w:szCs w:val="20"/>
              </w:rPr>
            </w:pPr>
            <w:r w:rsidRPr="004344C6">
              <w:rPr>
                <w:b/>
                <w:bCs/>
                <w:sz w:val="20"/>
                <w:szCs w:val="20"/>
              </w:rPr>
              <w:t>EBVPD III dalies C14 punktas</w:t>
            </w:r>
          </w:p>
          <w:p w14:paraId="60FEB43D" w14:textId="77777777" w:rsidR="006B045F" w:rsidRPr="004344C6" w:rsidRDefault="006B045F" w:rsidP="00A05948">
            <w:pPr>
              <w:spacing w:after="0"/>
              <w:jc w:val="both"/>
              <w:rPr>
                <w:sz w:val="20"/>
                <w:szCs w:val="20"/>
              </w:rPr>
            </w:pPr>
          </w:p>
        </w:tc>
        <w:tc>
          <w:tcPr>
            <w:tcW w:w="5812" w:type="dxa"/>
          </w:tcPr>
          <w:p w14:paraId="60C9812A" w14:textId="77777777" w:rsidR="00525DFE" w:rsidRPr="004344C6" w:rsidRDefault="00525DFE" w:rsidP="00525DFE">
            <w:pPr>
              <w:spacing w:after="0"/>
              <w:jc w:val="both"/>
              <w:rPr>
                <w:sz w:val="20"/>
                <w:szCs w:val="20"/>
              </w:rPr>
            </w:pPr>
            <w:r w:rsidRPr="004344C6">
              <w:rPr>
                <w:sz w:val="20"/>
                <w:szCs w:val="20"/>
              </w:rPr>
              <w:t>Iš Lietuvoje įsteigtų subjektų įrodančių dokumentų nereikalaujama. Užtenka pateikto EBVPD.</w:t>
            </w:r>
          </w:p>
          <w:p w14:paraId="2D6CFF67" w14:textId="77777777" w:rsidR="00525DFE" w:rsidRPr="004344C6" w:rsidRDefault="00525DFE" w:rsidP="00525DFE">
            <w:pPr>
              <w:spacing w:after="0"/>
              <w:jc w:val="both"/>
              <w:rPr>
                <w:sz w:val="20"/>
                <w:szCs w:val="20"/>
              </w:rPr>
            </w:pPr>
          </w:p>
          <w:p w14:paraId="4B2CCAD3" w14:textId="6406F997" w:rsidR="00525DFE" w:rsidRPr="004344C6" w:rsidRDefault="00525DFE" w:rsidP="00525DFE">
            <w:pPr>
              <w:spacing w:after="0"/>
              <w:jc w:val="both"/>
              <w:rPr>
                <w:sz w:val="20"/>
                <w:szCs w:val="20"/>
              </w:rPr>
            </w:pPr>
            <w:r w:rsidRPr="004344C6">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4344C6">
                <w:rPr>
                  <w:rStyle w:val="Hipersaitas"/>
                  <w:sz w:val="20"/>
                  <w:szCs w:val="20"/>
                </w:rPr>
                <w:t>https://vpt.lrv.lt/lt/nuorodos/kiti-duomenys/powerbi/nepatikimi-tiekejai-1/</w:t>
              </w:r>
            </w:hyperlink>
            <w:r w:rsidRPr="004344C6">
              <w:rPr>
                <w:sz w:val="20"/>
                <w:szCs w:val="20"/>
              </w:rPr>
              <w:t xml:space="preserve"> </w:t>
            </w:r>
          </w:p>
          <w:p w14:paraId="62DD4202" w14:textId="77777777" w:rsidR="00525DFE" w:rsidRPr="004344C6" w:rsidRDefault="00525DFE" w:rsidP="00525DFE">
            <w:pPr>
              <w:spacing w:after="0"/>
              <w:jc w:val="both"/>
              <w:rPr>
                <w:sz w:val="20"/>
                <w:szCs w:val="20"/>
              </w:rPr>
            </w:pPr>
          </w:p>
          <w:p w14:paraId="106DD985" w14:textId="1D8477DB" w:rsidR="00525DFE" w:rsidRPr="004344C6" w:rsidRDefault="00525DFE" w:rsidP="00525DFE">
            <w:pPr>
              <w:spacing w:after="0"/>
              <w:jc w:val="both"/>
              <w:rPr>
                <w:sz w:val="20"/>
                <w:szCs w:val="20"/>
              </w:rPr>
            </w:pPr>
            <w:hyperlink r:id="rId21" w:history="1">
              <w:r w:rsidRPr="004344C6">
                <w:rPr>
                  <w:rStyle w:val="Hipersaitas"/>
                  <w:sz w:val="20"/>
                  <w:szCs w:val="20"/>
                </w:rPr>
                <w:t>https://vpt.lrv.lt/lt/pasalinimo-pagrindai-1/nepatikimu-koncesininku-sarasas-1/nepatikimu-koncesininku-sarasas/</w:t>
              </w:r>
            </w:hyperlink>
            <w:r w:rsidRPr="004344C6">
              <w:rPr>
                <w:sz w:val="20"/>
                <w:szCs w:val="20"/>
              </w:rPr>
              <w:t xml:space="preserve"> </w:t>
            </w:r>
          </w:p>
          <w:p w14:paraId="265563E0" w14:textId="77777777" w:rsidR="006B045F" w:rsidRPr="004344C6" w:rsidRDefault="006B045F" w:rsidP="00A05948">
            <w:pPr>
              <w:spacing w:after="0"/>
              <w:jc w:val="both"/>
              <w:rPr>
                <w:sz w:val="20"/>
                <w:szCs w:val="20"/>
              </w:rPr>
            </w:pPr>
          </w:p>
        </w:tc>
      </w:tr>
      <w:tr w:rsidR="006B045F" w:rsidRPr="004344C6" w14:paraId="38D05E1C" w14:textId="77777777" w:rsidTr="009C7639">
        <w:tc>
          <w:tcPr>
            <w:tcW w:w="540" w:type="dxa"/>
          </w:tcPr>
          <w:p w14:paraId="5B18D624" w14:textId="5F40C7FA" w:rsidR="006B045F" w:rsidRPr="004344C6" w:rsidRDefault="005A0E73" w:rsidP="00A05948">
            <w:pPr>
              <w:spacing w:after="0"/>
              <w:jc w:val="both"/>
              <w:rPr>
                <w:sz w:val="20"/>
                <w:szCs w:val="20"/>
              </w:rPr>
            </w:pPr>
            <w:r w:rsidRPr="004344C6">
              <w:rPr>
                <w:sz w:val="20"/>
                <w:szCs w:val="20"/>
              </w:rPr>
              <w:lastRenderedPageBreak/>
              <w:t>10</w:t>
            </w:r>
            <w:r w:rsidR="00801734" w:rsidRPr="004344C6">
              <w:rPr>
                <w:sz w:val="20"/>
                <w:szCs w:val="20"/>
              </w:rPr>
              <w:t>.</w:t>
            </w:r>
          </w:p>
        </w:tc>
        <w:tc>
          <w:tcPr>
            <w:tcW w:w="5551" w:type="dxa"/>
          </w:tcPr>
          <w:p w14:paraId="62DBFAAB" w14:textId="4C3CF3BB"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4344C6" w:rsidRDefault="0089420C" w:rsidP="0089420C">
            <w:pPr>
              <w:spacing w:after="0"/>
              <w:jc w:val="both"/>
              <w:rPr>
                <w:b/>
                <w:bCs/>
                <w:sz w:val="20"/>
                <w:szCs w:val="20"/>
              </w:rPr>
            </w:pPr>
            <w:r w:rsidRPr="004344C6">
              <w:rPr>
                <w:b/>
                <w:bCs/>
                <w:sz w:val="20"/>
                <w:szCs w:val="20"/>
              </w:rPr>
              <w:t>VPĮ 46 straipsnio 4 dalies 7 punkto a papunktis</w:t>
            </w:r>
          </w:p>
          <w:p w14:paraId="5D505BF3" w14:textId="77777777" w:rsidR="0089420C" w:rsidRPr="004344C6" w:rsidRDefault="0089420C" w:rsidP="0089420C">
            <w:pPr>
              <w:spacing w:after="0"/>
              <w:jc w:val="both"/>
              <w:rPr>
                <w:b/>
                <w:bCs/>
                <w:sz w:val="20"/>
                <w:szCs w:val="20"/>
              </w:rPr>
            </w:pPr>
          </w:p>
          <w:p w14:paraId="2C2C58ED" w14:textId="6EE462EC"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7F217EFA" w14:textId="77777777" w:rsidR="0089420C" w:rsidRPr="004344C6" w:rsidRDefault="0089420C" w:rsidP="0089420C">
            <w:pPr>
              <w:spacing w:after="0"/>
              <w:jc w:val="both"/>
              <w:rPr>
                <w:sz w:val="20"/>
                <w:szCs w:val="20"/>
              </w:rPr>
            </w:pPr>
            <w:r w:rsidRPr="004344C6">
              <w:rPr>
                <w:sz w:val="20"/>
                <w:szCs w:val="20"/>
              </w:rPr>
              <w:t xml:space="preserve">Iš Lietuvoje įsteigtų subjektų įrodančių dokumentų nereikalaujama. Užtenka pateikto EBVPD. </w:t>
            </w:r>
          </w:p>
          <w:p w14:paraId="04AFDFC4" w14:textId="77777777" w:rsidR="0089420C" w:rsidRPr="004344C6" w:rsidRDefault="0089420C" w:rsidP="0089420C">
            <w:pPr>
              <w:spacing w:after="0"/>
              <w:jc w:val="both"/>
              <w:rPr>
                <w:sz w:val="20"/>
                <w:szCs w:val="20"/>
              </w:rPr>
            </w:pPr>
          </w:p>
          <w:p w14:paraId="0749AC39" w14:textId="37453324" w:rsidR="0089420C"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4344C6">
                <w:rPr>
                  <w:rStyle w:val="Hipersaitas"/>
                  <w:sz w:val="20"/>
                  <w:szCs w:val="20"/>
                </w:rPr>
                <w:t>https://www.registrucentras.lt/jar/p/index.php</w:t>
              </w:r>
            </w:hyperlink>
            <w:r w:rsidRPr="004344C6">
              <w:rPr>
                <w:sz w:val="20"/>
                <w:szCs w:val="20"/>
              </w:rPr>
              <w:t xml:space="preserve"> </w:t>
            </w:r>
          </w:p>
          <w:p w14:paraId="3060AB93" w14:textId="77777777" w:rsidR="0089420C" w:rsidRPr="004344C6" w:rsidRDefault="0089420C" w:rsidP="0089420C">
            <w:pPr>
              <w:spacing w:after="0"/>
              <w:jc w:val="both"/>
              <w:rPr>
                <w:sz w:val="20"/>
                <w:szCs w:val="20"/>
              </w:rPr>
            </w:pPr>
            <w:r w:rsidRPr="004344C6">
              <w:rPr>
                <w:sz w:val="20"/>
                <w:szCs w:val="20"/>
              </w:rPr>
              <w:t>paskelbtą informaciją, taip pat į šiame informaciniame pranešime pateiktą informaciją:</w:t>
            </w:r>
          </w:p>
          <w:p w14:paraId="3C5C37AB" w14:textId="12C6B925" w:rsidR="006B045F" w:rsidRPr="004344C6" w:rsidRDefault="0089420C" w:rsidP="0089420C">
            <w:pPr>
              <w:spacing w:after="0"/>
              <w:jc w:val="both"/>
              <w:rPr>
                <w:sz w:val="20"/>
                <w:szCs w:val="20"/>
              </w:rPr>
            </w:pPr>
            <w:hyperlink r:id="rId23" w:history="1">
              <w:r w:rsidRPr="004344C6">
                <w:rPr>
                  <w:rStyle w:val="Hipersaitas"/>
                  <w:sz w:val="20"/>
                  <w:szCs w:val="20"/>
                </w:rPr>
                <w:t>https://vpt.lrv.lt/lt/naujienos-3/finansiniu-ataskaitu-nepateikimas-gali-tapti-kliutimi-dalyvauti-viesuosiuose-pirkimuose/</w:t>
              </w:r>
            </w:hyperlink>
            <w:r w:rsidRPr="004344C6">
              <w:rPr>
                <w:sz w:val="20"/>
                <w:szCs w:val="20"/>
              </w:rPr>
              <w:t xml:space="preserve"> </w:t>
            </w:r>
          </w:p>
        </w:tc>
      </w:tr>
      <w:tr w:rsidR="006B045F" w:rsidRPr="004344C6" w14:paraId="7D8CE3CA" w14:textId="77777777" w:rsidTr="009C7639">
        <w:tc>
          <w:tcPr>
            <w:tcW w:w="540" w:type="dxa"/>
          </w:tcPr>
          <w:p w14:paraId="3F9B2E48" w14:textId="0B64C4F0" w:rsidR="006B045F" w:rsidRPr="004344C6" w:rsidRDefault="0089420C" w:rsidP="00A05948">
            <w:pPr>
              <w:spacing w:after="0"/>
              <w:jc w:val="both"/>
              <w:rPr>
                <w:sz w:val="20"/>
                <w:szCs w:val="20"/>
              </w:rPr>
            </w:pPr>
            <w:r w:rsidRPr="004344C6">
              <w:rPr>
                <w:sz w:val="20"/>
                <w:szCs w:val="20"/>
              </w:rPr>
              <w:t>1</w:t>
            </w:r>
            <w:r w:rsidR="005A0E73" w:rsidRPr="004344C6">
              <w:rPr>
                <w:sz w:val="20"/>
                <w:szCs w:val="20"/>
              </w:rPr>
              <w:t>1</w:t>
            </w:r>
            <w:r w:rsidRPr="004344C6">
              <w:rPr>
                <w:sz w:val="20"/>
                <w:szCs w:val="20"/>
              </w:rPr>
              <w:t>.</w:t>
            </w:r>
          </w:p>
        </w:tc>
        <w:tc>
          <w:tcPr>
            <w:tcW w:w="5551" w:type="dxa"/>
          </w:tcPr>
          <w:p w14:paraId="3F4B6529" w14:textId="204AF3C2"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4344C6" w:rsidRDefault="0089420C" w:rsidP="0089420C">
            <w:pPr>
              <w:spacing w:after="0"/>
              <w:jc w:val="both"/>
              <w:rPr>
                <w:b/>
                <w:bCs/>
                <w:sz w:val="20"/>
                <w:szCs w:val="20"/>
              </w:rPr>
            </w:pPr>
            <w:r w:rsidRPr="004344C6">
              <w:rPr>
                <w:b/>
                <w:bCs/>
                <w:sz w:val="20"/>
                <w:szCs w:val="20"/>
              </w:rPr>
              <w:t>VPĮ 46 straipsnio 4 dalies 7 punkto b papunktis</w:t>
            </w:r>
          </w:p>
          <w:p w14:paraId="022AA038" w14:textId="77777777" w:rsidR="0089420C" w:rsidRPr="004344C6" w:rsidRDefault="0089420C" w:rsidP="0089420C">
            <w:pPr>
              <w:spacing w:after="0"/>
              <w:jc w:val="both"/>
              <w:rPr>
                <w:b/>
                <w:bCs/>
                <w:sz w:val="20"/>
                <w:szCs w:val="20"/>
              </w:rPr>
            </w:pPr>
          </w:p>
          <w:p w14:paraId="4A74AA0A" w14:textId="38513918"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513CB397" w14:textId="77777777" w:rsidR="0089420C" w:rsidRPr="004344C6" w:rsidRDefault="0089420C" w:rsidP="0089420C">
            <w:pPr>
              <w:spacing w:after="0"/>
              <w:jc w:val="both"/>
              <w:rPr>
                <w:sz w:val="20"/>
                <w:szCs w:val="20"/>
              </w:rPr>
            </w:pPr>
            <w:r w:rsidRPr="004344C6">
              <w:rPr>
                <w:sz w:val="20"/>
                <w:szCs w:val="20"/>
              </w:rPr>
              <w:t>Iš Lietuvoje įsteigtų subjektų įrodančių dokumentų nereikalaujama. Užtenka pateikto EBVPD.</w:t>
            </w:r>
          </w:p>
          <w:p w14:paraId="20C29999" w14:textId="77777777" w:rsidR="0089420C" w:rsidRPr="004344C6" w:rsidRDefault="0089420C" w:rsidP="0089420C">
            <w:pPr>
              <w:spacing w:after="0"/>
              <w:jc w:val="both"/>
              <w:rPr>
                <w:sz w:val="20"/>
                <w:szCs w:val="20"/>
              </w:rPr>
            </w:pPr>
          </w:p>
          <w:p w14:paraId="78AC1ACB" w14:textId="1699BC27" w:rsidR="006B045F"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4344C6">
                <w:rPr>
                  <w:rStyle w:val="Hipersaitas"/>
                  <w:sz w:val="20"/>
                  <w:szCs w:val="20"/>
                </w:rPr>
                <w:t>https://www.vmi.lt/evmi/mokesciu-moketoju-</w:t>
              </w:r>
            </w:hyperlink>
            <w:r w:rsidRPr="004344C6">
              <w:rPr>
                <w:sz w:val="20"/>
                <w:szCs w:val="20"/>
              </w:rPr>
              <w:t xml:space="preserve"> informacija skelbiamą informaciją. </w:t>
            </w:r>
          </w:p>
        </w:tc>
      </w:tr>
      <w:tr w:rsidR="006B045F" w:rsidRPr="004344C6" w14:paraId="33036D3F" w14:textId="77777777" w:rsidTr="009C7639">
        <w:tc>
          <w:tcPr>
            <w:tcW w:w="540" w:type="dxa"/>
          </w:tcPr>
          <w:p w14:paraId="210BBAF0" w14:textId="5AA0EEFC" w:rsidR="006B045F" w:rsidRPr="004344C6" w:rsidRDefault="00115386" w:rsidP="00A05948">
            <w:pPr>
              <w:spacing w:after="0"/>
              <w:jc w:val="both"/>
              <w:rPr>
                <w:sz w:val="20"/>
                <w:szCs w:val="20"/>
              </w:rPr>
            </w:pPr>
            <w:r w:rsidRPr="004344C6">
              <w:rPr>
                <w:sz w:val="20"/>
                <w:szCs w:val="20"/>
              </w:rPr>
              <w:t>1</w:t>
            </w:r>
            <w:r w:rsidR="00FF53A9" w:rsidRPr="004344C6">
              <w:rPr>
                <w:sz w:val="20"/>
                <w:szCs w:val="20"/>
              </w:rPr>
              <w:t>2</w:t>
            </w:r>
            <w:r w:rsidRPr="004344C6">
              <w:rPr>
                <w:sz w:val="20"/>
                <w:szCs w:val="20"/>
              </w:rPr>
              <w:t>.</w:t>
            </w:r>
          </w:p>
        </w:tc>
        <w:tc>
          <w:tcPr>
            <w:tcW w:w="5551" w:type="dxa"/>
          </w:tcPr>
          <w:p w14:paraId="5A0F5B15" w14:textId="11CB74B8" w:rsidR="006B045F" w:rsidRPr="004344C6" w:rsidRDefault="00115386" w:rsidP="00A05948">
            <w:pPr>
              <w:spacing w:after="0"/>
              <w:jc w:val="both"/>
              <w:rPr>
                <w:sz w:val="20"/>
                <w:szCs w:val="20"/>
              </w:rPr>
            </w:pPr>
            <w:r w:rsidRPr="004344C6">
              <w:rPr>
                <w:sz w:val="20"/>
                <w:szCs w:val="20"/>
              </w:rPr>
              <w:t xml:space="preserve">Tiekėjas yra padaręs rimtą profesinį pažeidimą, dėl kurio perkančioji organizacija abejoja tiekėjo sąžiningumu, kai jis yra padaręs draudimo sudaryti draudžiamus susitarimus, įtvirtinto </w:t>
            </w:r>
            <w:r w:rsidRPr="004344C6">
              <w:rPr>
                <w:sz w:val="20"/>
                <w:szCs w:val="20"/>
              </w:rPr>
              <w:lastRenderedPageBreak/>
              <w:t>Lietuvos Respublikos konkurencijos įstatyme ar panašaus pobūdžio kitos valstybės teisės akte, pažeidimą ir nuo jo padarymo dienos praėjo mažiau kaip 3 metai.</w:t>
            </w:r>
          </w:p>
        </w:tc>
        <w:tc>
          <w:tcPr>
            <w:tcW w:w="2126" w:type="dxa"/>
          </w:tcPr>
          <w:p w14:paraId="58A879C2" w14:textId="77777777" w:rsidR="00115386" w:rsidRPr="004344C6" w:rsidRDefault="00115386" w:rsidP="00115386">
            <w:pPr>
              <w:spacing w:after="0"/>
              <w:jc w:val="both"/>
              <w:rPr>
                <w:b/>
                <w:bCs/>
                <w:sz w:val="20"/>
                <w:szCs w:val="20"/>
              </w:rPr>
            </w:pPr>
            <w:r w:rsidRPr="004344C6">
              <w:rPr>
                <w:b/>
                <w:bCs/>
                <w:sz w:val="20"/>
                <w:szCs w:val="20"/>
              </w:rPr>
              <w:lastRenderedPageBreak/>
              <w:t>VPĮ 46 straipsnio 4 dalies 7 punkto c papunktis</w:t>
            </w:r>
          </w:p>
          <w:p w14:paraId="5253DCF8" w14:textId="77777777" w:rsidR="00115386" w:rsidRPr="004344C6" w:rsidRDefault="00115386" w:rsidP="00115386">
            <w:pPr>
              <w:spacing w:after="0"/>
              <w:jc w:val="both"/>
              <w:rPr>
                <w:b/>
                <w:bCs/>
                <w:sz w:val="20"/>
                <w:szCs w:val="20"/>
              </w:rPr>
            </w:pPr>
          </w:p>
          <w:p w14:paraId="1A2622ED" w14:textId="7650F998" w:rsidR="006B045F" w:rsidRPr="004344C6" w:rsidRDefault="00115386" w:rsidP="00115386">
            <w:pPr>
              <w:spacing w:after="0"/>
              <w:jc w:val="both"/>
              <w:rPr>
                <w:sz w:val="20"/>
                <w:szCs w:val="20"/>
              </w:rPr>
            </w:pPr>
            <w:r w:rsidRPr="004344C6">
              <w:rPr>
                <w:b/>
                <w:bCs/>
                <w:sz w:val="20"/>
                <w:szCs w:val="20"/>
              </w:rPr>
              <w:t>EBVPD III dalies C11 punktas</w:t>
            </w:r>
          </w:p>
        </w:tc>
        <w:tc>
          <w:tcPr>
            <w:tcW w:w="5812" w:type="dxa"/>
          </w:tcPr>
          <w:p w14:paraId="28BAA236" w14:textId="77777777" w:rsidR="00115386" w:rsidRPr="004344C6" w:rsidRDefault="00115386" w:rsidP="00115386">
            <w:pPr>
              <w:spacing w:after="0"/>
              <w:jc w:val="both"/>
              <w:rPr>
                <w:sz w:val="20"/>
                <w:szCs w:val="20"/>
              </w:rPr>
            </w:pPr>
            <w:r w:rsidRPr="004344C6">
              <w:rPr>
                <w:sz w:val="20"/>
                <w:szCs w:val="20"/>
              </w:rPr>
              <w:lastRenderedPageBreak/>
              <w:t>Iš Lietuvoje įsteigtų subjektų įrodančių dokumentų nereikalaujama. Užtenka pateikto EBVPD.</w:t>
            </w:r>
          </w:p>
          <w:p w14:paraId="1AEDC397" w14:textId="77777777" w:rsidR="00115386" w:rsidRPr="004344C6" w:rsidRDefault="00115386" w:rsidP="00115386">
            <w:pPr>
              <w:spacing w:after="0"/>
              <w:jc w:val="both"/>
              <w:rPr>
                <w:sz w:val="20"/>
                <w:szCs w:val="20"/>
              </w:rPr>
            </w:pPr>
          </w:p>
          <w:p w14:paraId="3BE1282A" w14:textId="77777777" w:rsidR="00115386" w:rsidRPr="004344C6" w:rsidRDefault="00115386" w:rsidP="00115386">
            <w:pPr>
              <w:spacing w:after="0"/>
              <w:jc w:val="both"/>
              <w:rPr>
                <w:sz w:val="20"/>
                <w:szCs w:val="20"/>
              </w:rPr>
            </w:pPr>
            <w:r w:rsidRPr="004344C6">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4344C6" w:rsidRDefault="00115386" w:rsidP="00115386">
            <w:pPr>
              <w:spacing w:after="0"/>
              <w:jc w:val="both"/>
              <w:rPr>
                <w:sz w:val="20"/>
                <w:szCs w:val="20"/>
              </w:rPr>
            </w:pPr>
          </w:p>
          <w:p w14:paraId="44169FF6" w14:textId="2BB71AA0" w:rsidR="00115386" w:rsidRPr="004344C6" w:rsidRDefault="00115386" w:rsidP="00115386">
            <w:pPr>
              <w:spacing w:after="0"/>
              <w:jc w:val="both"/>
              <w:rPr>
                <w:sz w:val="20"/>
                <w:szCs w:val="20"/>
              </w:rPr>
            </w:pPr>
            <w:hyperlink r:id="rId25" w:history="1">
              <w:r w:rsidRPr="004344C6">
                <w:rPr>
                  <w:rStyle w:val="Hipersaitas"/>
                  <w:sz w:val="20"/>
                  <w:szCs w:val="20"/>
                </w:rPr>
                <w:t>https://kt.gov.lt/lt/atviri-duomenys/diskvalifikavimas-is-viesuju-pirkimu</w:t>
              </w:r>
            </w:hyperlink>
            <w:r w:rsidRPr="004344C6">
              <w:rPr>
                <w:sz w:val="20"/>
                <w:szCs w:val="20"/>
              </w:rPr>
              <w:t xml:space="preserve">   skelbiamą informaciją. </w:t>
            </w:r>
          </w:p>
        </w:tc>
      </w:tr>
      <w:tr w:rsidR="006B045F" w:rsidRPr="004344C6" w14:paraId="3D3DCD42" w14:textId="77777777" w:rsidTr="009C7639">
        <w:tc>
          <w:tcPr>
            <w:tcW w:w="540" w:type="dxa"/>
          </w:tcPr>
          <w:p w14:paraId="2582CB4D" w14:textId="0B2DDF82" w:rsidR="006B045F" w:rsidRPr="004344C6" w:rsidRDefault="00E22AE4" w:rsidP="00A05948">
            <w:pPr>
              <w:spacing w:after="0"/>
              <w:jc w:val="both"/>
              <w:rPr>
                <w:sz w:val="20"/>
                <w:szCs w:val="20"/>
              </w:rPr>
            </w:pPr>
            <w:r w:rsidRPr="004344C6">
              <w:rPr>
                <w:sz w:val="20"/>
                <w:szCs w:val="20"/>
              </w:rPr>
              <w:lastRenderedPageBreak/>
              <w:t>1</w:t>
            </w:r>
            <w:r w:rsidR="00FF53A9" w:rsidRPr="004344C6">
              <w:rPr>
                <w:sz w:val="20"/>
                <w:szCs w:val="20"/>
              </w:rPr>
              <w:t>3</w:t>
            </w:r>
            <w:r w:rsidRPr="004344C6">
              <w:rPr>
                <w:sz w:val="20"/>
                <w:szCs w:val="20"/>
              </w:rPr>
              <w:t>.</w:t>
            </w:r>
          </w:p>
        </w:tc>
        <w:tc>
          <w:tcPr>
            <w:tcW w:w="5551" w:type="dxa"/>
          </w:tcPr>
          <w:p w14:paraId="25BE1268" w14:textId="2BC4E665" w:rsidR="006B045F" w:rsidRPr="004344C6" w:rsidRDefault="00E22AE4" w:rsidP="00A05948">
            <w:pPr>
              <w:spacing w:after="0"/>
              <w:jc w:val="both"/>
              <w:rPr>
                <w:sz w:val="20"/>
                <w:szCs w:val="20"/>
              </w:rPr>
            </w:pPr>
            <w:r w:rsidRPr="004344C6">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4344C6" w:rsidRDefault="00E22AE4" w:rsidP="00E22AE4">
            <w:pPr>
              <w:spacing w:after="0"/>
              <w:jc w:val="both"/>
              <w:rPr>
                <w:b/>
                <w:bCs/>
                <w:sz w:val="20"/>
                <w:szCs w:val="20"/>
              </w:rPr>
            </w:pPr>
            <w:r w:rsidRPr="004344C6">
              <w:rPr>
                <w:b/>
                <w:bCs/>
                <w:sz w:val="20"/>
                <w:szCs w:val="20"/>
              </w:rPr>
              <w:t>VPĮ 46 straipsnio 6 dalies 1 punktas</w:t>
            </w:r>
          </w:p>
          <w:p w14:paraId="332F2DA2" w14:textId="77777777" w:rsidR="00E22AE4" w:rsidRPr="004344C6" w:rsidRDefault="00E22AE4" w:rsidP="00E22AE4">
            <w:pPr>
              <w:spacing w:after="0"/>
              <w:jc w:val="both"/>
              <w:rPr>
                <w:b/>
                <w:bCs/>
                <w:sz w:val="20"/>
                <w:szCs w:val="20"/>
              </w:rPr>
            </w:pPr>
          </w:p>
          <w:p w14:paraId="07D4D38F" w14:textId="2DA1CC81" w:rsidR="006B045F" w:rsidRPr="004344C6" w:rsidRDefault="00E22AE4" w:rsidP="00E22AE4">
            <w:pPr>
              <w:spacing w:after="0"/>
              <w:jc w:val="both"/>
              <w:rPr>
                <w:sz w:val="20"/>
                <w:szCs w:val="20"/>
              </w:rPr>
            </w:pPr>
            <w:r w:rsidRPr="004344C6">
              <w:rPr>
                <w:b/>
                <w:bCs/>
                <w:sz w:val="20"/>
                <w:szCs w:val="20"/>
              </w:rPr>
              <w:t>EBVPD III dalies C1, C2, C3 punktai</w:t>
            </w:r>
          </w:p>
        </w:tc>
        <w:tc>
          <w:tcPr>
            <w:tcW w:w="5812" w:type="dxa"/>
          </w:tcPr>
          <w:p w14:paraId="0AC4DC22" w14:textId="69409304" w:rsidR="006B045F" w:rsidRPr="004344C6" w:rsidRDefault="00E22AE4"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0ADB5342" w14:textId="77777777" w:rsidTr="009C7639">
        <w:tc>
          <w:tcPr>
            <w:tcW w:w="540" w:type="dxa"/>
          </w:tcPr>
          <w:p w14:paraId="06F82CB4" w14:textId="44C07C21" w:rsidR="006B045F" w:rsidRPr="004344C6" w:rsidRDefault="00E22AE4" w:rsidP="00A05948">
            <w:pPr>
              <w:spacing w:after="0"/>
              <w:jc w:val="both"/>
              <w:rPr>
                <w:sz w:val="20"/>
                <w:szCs w:val="20"/>
              </w:rPr>
            </w:pPr>
            <w:r w:rsidRPr="004344C6">
              <w:rPr>
                <w:sz w:val="20"/>
                <w:szCs w:val="20"/>
              </w:rPr>
              <w:t>1</w:t>
            </w:r>
            <w:r w:rsidR="00FF53A9" w:rsidRPr="004344C6">
              <w:rPr>
                <w:sz w:val="20"/>
                <w:szCs w:val="20"/>
              </w:rPr>
              <w:t>4</w:t>
            </w:r>
            <w:r w:rsidRPr="004344C6">
              <w:rPr>
                <w:sz w:val="20"/>
                <w:szCs w:val="20"/>
              </w:rPr>
              <w:t>.</w:t>
            </w:r>
          </w:p>
        </w:tc>
        <w:tc>
          <w:tcPr>
            <w:tcW w:w="5551" w:type="dxa"/>
          </w:tcPr>
          <w:p w14:paraId="272D6F6D" w14:textId="77777777" w:rsidR="00E22AE4" w:rsidRPr="004344C6" w:rsidRDefault="00E22AE4" w:rsidP="00E22AE4">
            <w:pPr>
              <w:spacing w:after="0"/>
              <w:jc w:val="both"/>
              <w:rPr>
                <w:sz w:val="20"/>
                <w:szCs w:val="20"/>
              </w:rPr>
            </w:pPr>
            <w:r w:rsidRPr="004344C6">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4344C6" w:rsidRDefault="00E22AE4" w:rsidP="00E22AE4">
            <w:pPr>
              <w:spacing w:after="0"/>
              <w:jc w:val="both"/>
              <w:rPr>
                <w:sz w:val="20"/>
                <w:szCs w:val="20"/>
              </w:rPr>
            </w:pPr>
            <w:r w:rsidRPr="004344C6">
              <w:rPr>
                <w:sz w:val="20"/>
                <w:szCs w:val="20"/>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4344C6" w:rsidRDefault="00E22AE4" w:rsidP="00E22AE4">
            <w:pPr>
              <w:spacing w:after="0"/>
              <w:jc w:val="both"/>
              <w:rPr>
                <w:b/>
                <w:bCs/>
                <w:sz w:val="20"/>
                <w:szCs w:val="20"/>
              </w:rPr>
            </w:pPr>
            <w:r w:rsidRPr="004344C6">
              <w:rPr>
                <w:b/>
                <w:bCs/>
                <w:sz w:val="20"/>
                <w:szCs w:val="20"/>
              </w:rPr>
              <w:t>VPĮ 46 straipsnio 6 dalies 2 punktas</w:t>
            </w:r>
          </w:p>
          <w:p w14:paraId="673495D2" w14:textId="77777777" w:rsidR="00E22AE4" w:rsidRPr="004344C6" w:rsidRDefault="00E22AE4" w:rsidP="00E22AE4">
            <w:pPr>
              <w:spacing w:after="0"/>
              <w:jc w:val="both"/>
              <w:rPr>
                <w:b/>
                <w:bCs/>
                <w:sz w:val="20"/>
                <w:szCs w:val="20"/>
              </w:rPr>
            </w:pPr>
          </w:p>
          <w:p w14:paraId="62FD0CBB" w14:textId="67649166" w:rsidR="006B045F" w:rsidRPr="004344C6" w:rsidRDefault="00E22AE4" w:rsidP="00E22AE4">
            <w:pPr>
              <w:spacing w:after="0"/>
              <w:jc w:val="both"/>
              <w:rPr>
                <w:sz w:val="20"/>
                <w:szCs w:val="20"/>
              </w:rPr>
            </w:pPr>
            <w:r w:rsidRPr="004344C6">
              <w:rPr>
                <w:b/>
                <w:bCs/>
                <w:sz w:val="20"/>
                <w:szCs w:val="20"/>
              </w:rPr>
              <w:t>EBVPD III dalies C4, C5, C6, C7, C8, C9 punktai</w:t>
            </w:r>
          </w:p>
        </w:tc>
        <w:tc>
          <w:tcPr>
            <w:tcW w:w="5812" w:type="dxa"/>
          </w:tcPr>
          <w:p w14:paraId="05377252" w14:textId="77777777" w:rsidR="00E22AE4" w:rsidRPr="004344C6" w:rsidRDefault="00E22AE4" w:rsidP="00E22AE4">
            <w:pPr>
              <w:spacing w:after="0"/>
              <w:jc w:val="both"/>
              <w:rPr>
                <w:sz w:val="20"/>
                <w:szCs w:val="20"/>
              </w:rPr>
            </w:pPr>
            <w:r w:rsidRPr="004344C6">
              <w:rPr>
                <w:sz w:val="20"/>
                <w:szCs w:val="20"/>
              </w:rPr>
              <w:t xml:space="preserve">Iš Lietuvoje įsteigtų subjektų įrodančių dokumentų nereikalaujama, užtenka pateikto EBVPD. </w:t>
            </w:r>
          </w:p>
          <w:p w14:paraId="3FCFDD57" w14:textId="77777777" w:rsidR="00E22AE4" w:rsidRPr="004344C6" w:rsidRDefault="00E22AE4" w:rsidP="00E22AE4">
            <w:pPr>
              <w:spacing w:after="0"/>
              <w:jc w:val="both"/>
              <w:rPr>
                <w:sz w:val="20"/>
                <w:szCs w:val="20"/>
              </w:rPr>
            </w:pPr>
          </w:p>
          <w:p w14:paraId="15280EF1" w14:textId="3B29708E" w:rsidR="00E22AE4" w:rsidRPr="004344C6" w:rsidRDefault="00E22AE4" w:rsidP="00E22AE4">
            <w:pPr>
              <w:spacing w:after="0"/>
              <w:jc w:val="both"/>
              <w:rPr>
                <w:sz w:val="20"/>
                <w:szCs w:val="20"/>
              </w:rPr>
            </w:pPr>
            <w:r w:rsidRPr="004344C6">
              <w:rPr>
                <w:sz w:val="20"/>
                <w:szCs w:val="20"/>
              </w:rPr>
              <w:t>Perkančioji organizacija savarankiškai patikrina duomenis nacionalinėje duomenų bazėje, adresu:</w:t>
            </w:r>
          </w:p>
          <w:p w14:paraId="1551C248" w14:textId="77777777" w:rsidR="006B045F" w:rsidRPr="004344C6" w:rsidRDefault="00E22AE4" w:rsidP="00E22AE4">
            <w:pPr>
              <w:spacing w:after="0"/>
              <w:jc w:val="both"/>
              <w:rPr>
                <w:sz w:val="20"/>
                <w:szCs w:val="20"/>
              </w:rPr>
            </w:pPr>
            <w:hyperlink r:id="rId26" w:history="1">
              <w:r w:rsidRPr="004344C6">
                <w:rPr>
                  <w:rStyle w:val="Hipersaitas"/>
                  <w:sz w:val="20"/>
                  <w:szCs w:val="20"/>
                </w:rPr>
                <w:t>https://www.registrucentras.lt/jar/p/</w:t>
              </w:r>
            </w:hyperlink>
            <w:r w:rsidRPr="004344C6">
              <w:rPr>
                <w:sz w:val="20"/>
                <w:szCs w:val="20"/>
              </w:rPr>
              <w:t xml:space="preserve">. </w:t>
            </w:r>
          </w:p>
          <w:p w14:paraId="4A3BCA45" w14:textId="77777777" w:rsidR="00E22AE4" w:rsidRPr="004344C6" w:rsidRDefault="00E22AE4" w:rsidP="00E22AE4">
            <w:pPr>
              <w:spacing w:after="0"/>
              <w:jc w:val="both"/>
              <w:rPr>
                <w:sz w:val="20"/>
                <w:szCs w:val="20"/>
              </w:rPr>
            </w:pPr>
          </w:p>
          <w:p w14:paraId="3CAC3912" w14:textId="3496269B" w:rsidR="00E22AE4" w:rsidRPr="004344C6" w:rsidRDefault="00E22AE4" w:rsidP="00E22AE4">
            <w:pPr>
              <w:spacing w:after="0"/>
              <w:jc w:val="both"/>
              <w:rPr>
                <w:sz w:val="20"/>
                <w:szCs w:val="20"/>
              </w:rPr>
            </w:pPr>
            <w:r w:rsidRPr="004344C6">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4344C6" w:rsidRDefault="00E22AE4" w:rsidP="00E22AE4">
            <w:pPr>
              <w:spacing w:after="0"/>
              <w:jc w:val="both"/>
              <w:rPr>
                <w:sz w:val="20"/>
                <w:szCs w:val="20"/>
              </w:rPr>
            </w:pPr>
          </w:p>
          <w:p w14:paraId="20DE4A76" w14:textId="055D5A1B" w:rsidR="00E22AE4" w:rsidRPr="004344C6" w:rsidRDefault="00E22AE4" w:rsidP="00E22AE4">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03D8DCDC" w14:textId="77777777" w:rsidTr="009C7639">
        <w:tc>
          <w:tcPr>
            <w:tcW w:w="540" w:type="dxa"/>
          </w:tcPr>
          <w:p w14:paraId="1B15BBE8" w14:textId="33DD53D9" w:rsidR="006B045F" w:rsidRPr="004344C6" w:rsidRDefault="002A104D" w:rsidP="00FD5CC4">
            <w:pPr>
              <w:spacing w:after="0"/>
              <w:rPr>
                <w:sz w:val="20"/>
                <w:szCs w:val="20"/>
              </w:rPr>
            </w:pPr>
            <w:r w:rsidRPr="004344C6">
              <w:rPr>
                <w:sz w:val="20"/>
                <w:szCs w:val="20"/>
              </w:rPr>
              <w:t>1</w:t>
            </w:r>
            <w:r w:rsidR="00FF53A9" w:rsidRPr="004344C6">
              <w:rPr>
                <w:sz w:val="20"/>
                <w:szCs w:val="20"/>
              </w:rPr>
              <w:t>5</w:t>
            </w:r>
            <w:r w:rsidRPr="004344C6">
              <w:rPr>
                <w:sz w:val="20"/>
                <w:szCs w:val="20"/>
              </w:rPr>
              <w:t>.</w:t>
            </w:r>
          </w:p>
        </w:tc>
        <w:tc>
          <w:tcPr>
            <w:tcW w:w="5551" w:type="dxa"/>
          </w:tcPr>
          <w:p w14:paraId="2BD67E36" w14:textId="04CEA968" w:rsidR="006B045F" w:rsidRPr="004344C6" w:rsidRDefault="002A104D" w:rsidP="002A104D">
            <w:pPr>
              <w:spacing w:after="0"/>
              <w:jc w:val="both"/>
              <w:rPr>
                <w:sz w:val="20"/>
                <w:szCs w:val="20"/>
              </w:rPr>
            </w:pPr>
            <w:r w:rsidRPr="004344C6">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4344C6">
              <w:rPr>
                <w:sz w:val="20"/>
                <w:szCs w:val="20"/>
              </w:rPr>
              <w:lastRenderedPageBreak/>
              <w:t>pagrindu perkančioji organizacija pašalina tiekėją iš pirkimo procedūros, jeigu nuo pažeidimo padarymo dienos praėjo mažiau kaip vieni metai.</w:t>
            </w:r>
          </w:p>
        </w:tc>
        <w:tc>
          <w:tcPr>
            <w:tcW w:w="2126" w:type="dxa"/>
          </w:tcPr>
          <w:p w14:paraId="77257AED" w14:textId="77777777" w:rsidR="002A104D" w:rsidRPr="004344C6" w:rsidRDefault="002A104D" w:rsidP="002A104D">
            <w:pPr>
              <w:spacing w:after="0"/>
              <w:jc w:val="both"/>
              <w:rPr>
                <w:b/>
                <w:bCs/>
                <w:sz w:val="20"/>
                <w:szCs w:val="20"/>
              </w:rPr>
            </w:pPr>
            <w:r w:rsidRPr="004344C6">
              <w:rPr>
                <w:b/>
                <w:bCs/>
                <w:sz w:val="20"/>
                <w:szCs w:val="20"/>
              </w:rPr>
              <w:lastRenderedPageBreak/>
              <w:t>VPĮ 46 straipsnio 6 dalies 3 punktas</w:t>
            </w:r>
          </w:p>
          <w:p w14:paraId="73E9CB0F" w14:textId="77777777" w:rsidR="002A104D" w:rsidRPr="004344C6" w:rsidRDefault="002A104D" w:rsidP="002A104D">
            <w:pPr>
              <w:spacing w:after="0"/>
              <w:jc w:val="both"/>
              <w:rPr>
                <w:b/>
                <w:bCs/>
                <w:sz w:val="20"/>
                <w:szCs w:val="20"/>
              </w:rPr>
            </w:pPr>
          </w:p>
          <w:p w14:paraId="5EB4A9AB" w14:textId="6B1FED1E" w:rsidR="006B045F" w:rsidRPr="004344C6" w:rsidRDefault="002A104D" w:rsidP="002A104D">
            <w:pPr>
              <w:spacing w:after="0"/>
              <w:jc w:val="both"/>
              <w:rPr>
                <w:sz w:val="20"/>
                <w:szCs w:val="20"/>
              </w:rPr>
            </w:pPr>
            <w:r w:rsidRPr="004344C6">
              <w:rPr>
                <w:b/>
                <w:bCs/>
                <w:sz w:val="20"/>
                <w:szCs w:val="20"/>
              </w:rPr>
              <w:lastRenderedPageBreak/>
              <w:t>EBVPD III dalies C11 punktas</w:t>
            </w:r>
          </w:p>
        </w:tc>
        <w:tc>
          <w:tcPr>
            <w:tcW w:w="5812" w:type="dxa"/>
          </w:tcPr>
          <w:p w14:paraId="53DDECF9" w14:textId="5DBCE7BA" w:rsidR="006B045F" w:rsidRPr="004344C6" w:rsidRDefault="002A104D" w:rsidP="002A104D">
            <w:pPr>
              <w:spacing w:after="0"/>
              <w:jc w:val="both"/>
              <w:rPr>
                <w:sz w:val="20"/>
                <w:szCs w:val="20"/>
              </w:rPr>
            </w:pPr>
            <w:r w:rsidRPr="004344C6">
              <w:rPr>
                <w:sz w:val="20"/>
                <w:szCs w:val="20"/>
              </w:rPr>
              <w:lastRenderedPageBreak/>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5" w:name="_Toc224636218"/>
      <w:r w:rsidRPr="0019204E">
        <w:rPr>
          <w:rFonts w:ascii="Times New Roman" w:hAnsi="Times New Roman" w:cs="Times New Roman"/>
          <w:color w:val="auto"/>
          <w:sz w:val="18"/>
          <w:szCs w:val="18"/>
        </w:rPr>
        <w:t>Pirkimo sąlygų 4 priedas</w:t>
      </w:r>
      <w:bookmarkEnd w:id="25"/>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6" w:name="_Toc171504195"/>
      <w:bookmarkStart w:id="27" w:name="_Toc201047634"/>
      <w:bookmarkStart w:id="28" w:name="_Toc201048261"/>
      <w:bookmarkStart w:id="29" w:name="_Toc224636219"/>
      <w:r w:rsidRPr="0019204E">
        <w:rPr>
          <w:rFonts w:ascii="Times New Roman" w:hAnsi="Times New Roman" w:cs="Times New Roman"/>
          <w:color w:val="auto"/>
          <w:sz w:val="18"/>
          <w:szCs w:val="18"/>
        </w:rPr>
        <w:t>„Tiekėjų kvalifikacijos reikalavimai ir reikalaujami kokybės</w:t>
      </w:r>
      <w:bookmarkEnd w:id="26"/>
      <w:bookmarkEnd w:id="27"/>
      <w:bookmarkEnd w:id="28"/>
      <w:bookmarkEnd w:id="29"/>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30" w:name="_Toc171504196"/>
      <w:bookmarkStart w:id="31" w:name="_Toc201047635"/>
      <w:bookmarkStart w:id="32" w:name="_Toc201048262"/>
      <w:bookmarkStart w:id="33" w:name="_Toc224636220"/>
      <w:r w:rsidRPr="0019204E">
        <w:rPr>
          <w:rFonts w:ascii="Times New Roman" w:hAnsi="Times New Roman" w:cs="Times New Roman"/>
          <w:color w:val="auto"/>
          <w:sz w:val="18"/>
          <w:szCs w:val="18"/>
        </w:rPr>
        <w:t>bei aplinkos apsaugos vadybos sistemų standartai“</w:t>
      </w:r>
      <w:bookmarkEnd w:id="30"/>
      <w:bookmarkEnd w:id="31"/>
      <w:bookmarkEnd w:id="32"/>
      <w:bookmarkEnd w:id="33"/>
    </w:p>
    <w:p w14:paraId="0EC5E36E" w14:textId="78441067" w:rsidR="006F09E6" w:rsidRDefault="008F6D67" w:rsidP="006F09E6">
      <w:pPr>
        <w:jc w:val="center"/>
        <w:rPr>
          <w:rFonts w:eastAsia="Calibri"/>
          <w:b/>
          <w:bCs/>
          <w:sz w:val="22"/>
          <w:szCs w:val="20"/>
        </w:rPr>
      </w:pPr>
      <w:r w:rsidRPr="008C7878">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B15AC3">
      <w:pPr>
        <w:spacing w:after="0"/>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6F09E6">
      <w:pPr>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1C5C42">
      <w:pPr>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Layout w:type="fixed"/>
        <w:tblLook w:val="04A0" w:firstRow="1" w:lastRow="0" w:firstColumn="1" w:lastColumn="0" w:noHBand="0" w:noVBand="1"/>
      </w:tblPr>
      <w:tblGrid>
        <w:gridCol w:w="555"/>
        <w:gridCol w:w="2275"/>
        <w:gridCol w:w="2410"/>
        <w:gridCol w:w="4722"/>
      </w:tblGrid>
      <w:tr w:rsidR="00674AEA" w:rsidRPr="004344C6" w14:paraId="6568228E" w14:textId="77777777" w:rsidTr="008C7945">
        <w:tc>
          <w:tcPr>
            <w:tcW w:w="555" w:type="dxa"/>
            <w:vAlign w:val="center"/>
          </w:tcPr>
          <w:p w14:paraId="543E351B" w14:textId="29B2A2AF" w:rsidR="00674AEA" w:rsidRPr="004344C6" w:rsidRDefault="00674AEA" w:rsidP="00674AEA">
            <w:pPr>
              <w:spacing w:after="0"/>
              <w:jc w:val="center"/>
              <w:rPr>
                <w:rFonts w:eastAsia="Calibri"/>
                <w:b/>
                <w:bCs/>
                <w:sz w:val="20"/>
                <w:szCs w:val="18"/>
              </w:rPr>
            </w:pPr>
            <w:r w:rsidRPr="004344C6">
              <w:rPr>
                <w:rFonts w:eastAsia="Calibri"/>
                <w:b/>
                <w:bCs/>
                <w:sz w:val="20"/>
                <w:szCs w:val="18"/>
              </w:rPr>
              <w:t>Eil. Nr.</w:t>
            </w:r>
          </w:p>
        </w:tc>
        <w:tc>
          <w:tcPr>
            <w:tcW w:w="2275" w:type="dxa"/>
            <w:vAlign w:val="center"/>
          </w:tcPr>
          <w:p w14:paraId="71881CFB" w14:textId="05551695" w:rsidR="00674AEA" w:rsidRPr="004344C6" w:rsidRDefault="00587F88" w:rsidP="00674AEA">
            <w:pPr>
              <w:spacing w:after="0"/>
              <w:jc w:val="center"/>
              <w:rPr>
                <w:rFonts w:eastAsia="Calibri"/>
                <w:b/>
                <w:bCs/>
                <w:sz w:val="20"/>
                <w:szCs w:val="18"/>
              </w:rPr>
            </w:pPr>
            <w:r w:rsidRPr="004344C6">
              <w:rPr>
                <w:rFonts w:eastAsia="Calibri"/>
                <w:b/>
                <w:bCs/>
                <w:sz w:val="20"/>
                <w:szCs w:val="18"/>
              </w:rPr>
              <w:t>Kvalifikacijos reikalavimas</w:t>
            </w:r>
          </w:p>
        </w:tc>
        <w:tc>
          <w:tcPr>
            <w:tcW w:w="2410" w:type="dxa"/>
            <w:vAlign w:val="center"/>
          </w:tcPr>
          <w:p w14:paraId="0DCCB0AA" w14:textId="3F61AE0A" w:rsidR="00674AEA" w:rsidRPr="004344C6" w:rsidRDefault="00587F88" w:rsidP="00674AEA">
            <w:pPr>
              <w:spacing w:after="0"/>
              <w:jc w:val="center"/>
              <w:rPr>
                <w:rFonts w:eastAsia="Calibri"/>
                <w:b/>
                <w:bCs/>
                <w:sz w:val="20"/>
                <w:szCs w:val="18"/>
              </w:rPr>
            </w:pPr>
            <w:r w:rsidRPr="004344C6">
              <w:rPr>
                <w:rFonts w:eastAsia="Calibri"/>
                <w:b/>
                <w:bCs/>
                <w:sz w:val="20"/>
                <w:szCs w:val="18"/>
              </w:rPr>
              <w:t>Atitiktį reikalavimui įrodantys dokumentai</w:t>
            </w:r>
          </w:p>
        </w:tc>
        <w:tc>
          <w:tcPr>
            <w:tcW w:w="4722" w:type="dxa"/>
            <w:vAlign w:val="center"/>
          </w:tcPr>
          <w:p w14:paraId="00A21765" w14:textId="4095144A" w:rsidR="00674AEA" w:rsidRPr="004344C6" w:rsidRDefault="00587F88" w:rsidP="00674AEA">
            <w:pPr>
              <w:spacing w:after="0"/>
              <w:jc w:val="center"/>
              <w:rPr>
                <w:rFonts w:eastAsia="Calibri"/>
                <w:b/>
                <w:bCs/>
                <w:sz w:val="20"/>
                <w:szCs w:val="18"/>
              </w:rPr>
            </w:pPr>
            <w:r w:rsidRPr="004344C6">
              <w:rPr>
                <w:rFonts w:eastAsia="Calibri"/>
                <w:b/>
                <w:bCs/>
                <w:sz w:val="20"/>
                <w:szCs w:val="18"/>
              </w:rPr>
              <w:t>Subjektas, kuris turi atitikti reikalavimą</w:t>
            </w:r>
          </w:p>
        </w:tc>
      </w:tr>
      <w:tr w:rsidR="00120EF1" w:rsidRPr="004344C6" w14:paraId="6BDE0614" w14:textId="77777777" w:rsidTr="00FF7D4E">
        <w:trPr>
          <w:trHeight w:val="425"/>
        </w:trPr>
        <w:tc>
          <w:tcPr>
            <w:tcW w:w="555" w:type="dxa"/>
            <w:vAlign w:val="center"/>
          </w:tcPr>
          <w:p w14:paraId="364A2265" w14:textId="658605C4" w:rsidR="00120EF1" w:rsidRPr="004344C6" w:rsidRDefault="00120EF1" w:rsidP="00021333">
            <w:pPr>
              <w:spacing w:after="0"/>
              <w:jc w:val="center"/>
              <w:rPr>
                <w:rFonts w:eastAsia="Calibri"/>
                <w:b/>
                <w:bCs/>
                <w:sz w:val="20"/>
                <w:szCs w:val="18"/>
              </w:rPr>
            </w:pPr>
            <w:r w:rsidRPr="004344C6">
              <w:rPr>
                <w:rFonts w:eastAsia="Calibri"/>
                <w:b/>
                <w:bCs/>
                <w:sz w:val="20"/>
                <w:szCs w:val="18"/>
              </w:rPr>
              <w:t>1.</w:t>
            </w:r>
          </w:p>
        </w:tc>
        <w:tc>
          <w:tcPr>
            <w:tcW w:w="9407" w:type="dxa"/>
            <w:gridSpan w:val="3"/>
            <w:vAlign w:val="center"/>
          </w:tcPr>
          <w:p w14:paraId="749DFC1E" w14:textId="4AAFF0F3" w:rsidR="00120EF1" w:rsidRPr="004344C6" w:rsidRDefault="00120EF1" w:rsidP="004344C6">
            <w:pPr>
              <w:spacing w:after="0"/>
              <w:ind w:left="-109"/>
              <w:jc w:val="center"/>
              <w:rPr>
                <w:rFonts w:eastAsia="Calibri"/>
                <w:b/>
                <w:bCs/>
                <w:sz w:val="20"/>
                <w:szCs w:val="18"/>
              </w:rPr>
            </w:pPr>
            <w:r w:rsidRPr="004344C6">
              <w:rPr>
                <w:rFonts w:eastAsia="Calibri"/>
                <w:b/>
                <w:bCs/>
                <w:sz w:val="20"/>
                <w:szCs w:val="18"/>
              </w:rPr>
              <w:t>Teisė verstis veikla</w:t>
            </w:r>
          </w:p>
        </w:tc>
      </w:tr>
      <w:tr w:rsidR="00674AEA" w:rsidRPr="004344C6" w14:paraId="004821A0" w14:textId="77777777" w:rsidTr="008C7945">
        <w:tc>
          <w:tcPr>
            <w:tcW w:w="555" w:type="dxa"/>
          </w:tcPr>
          <w:p w14:paraId="3F9C1EC8" w14:textId="4785727D" w:rsidR="00674AEA" w:rsidRPr="004344C6" w:rsidRDefault="00587F88" w:rsidP="00021333">
            <w:pPr>
              <w:spacing w:after="0"/>
              <w:jc w:val="center"/>
              <w:rPr>
                <w:rFonts w:eastAsia="Calibri"/>
                <w:sz w:val="20"/>
                <w:szCs w:val="18"/>
              </w:rPr>
            </w:pPr>
            <w:r w:rsidRPr="004344C6">
              <w:rPr>
                <w:rFonts w:eastAsia="Calibri"/>
                <w:sz w:val="20"/>
                <w:szCs w:val="18"/>
              </w:rPr>
              <w:t>1.1.</w:t>
            </w:r>
          </w:p>
        </w:tc>
        <w:tc>
          <w:tcPr>
            <w:tcW w:w="2275" w:type="dxa"/>
          </w:tcPr>
          <w:p w14:paraId="6355BFB0" w14:textId="1086870D" w:rsidR="00674AEA" w:rsidRPr="004344C6" w:rsidRDefault="00E35319" w:rsidP="00674AEA">
            <w:pPr>
              <w:spacing w:after="0"/>
              <w:jc w:val="both"/>
              <w:rPr>
                <w:rFonts w:eastAsia="Calibri"/>
                <w:sz w:val="20"/>
                <w:szCs w:val="18"/>
              </w:rPr>
            </w:pPr>
            <w:r w:rsidRPr="00E35319">
              <w:rPr>
                <w:sz w:val="20"/>
                <w:szCs w:val="20"/>
              </w:rPr>
              <w:t xml:space="preserve">Tiekėjas turi teisę verstis ta veikla, kuri reikalinga pirkimo sutarčiai įvykdyti, t. y. turi teisę </w:t>
            </w:r>
            <w:r w:rsidR="00714091">
              <w:rPr>
                <w:sz w:val="20"/>
                <w:szCs w:val="20"/>
              </w:rPr>
              <w:t>eksploatuoti</w:t>
            </w:r>
            <w:r w:rsidR="009E22BC">
              <w:rPr>
                <w:sz w:val="20"/>
                <w:szCs w:val="20"/>
              </w:rPr>
              <w:t xml:space="preserve"> degalinės įrenginius</w:t>
            </w:r>
            <w:r w:rsidR="00714091">
              <w:rPr>
                <w:sz w:val="20"/>
                <w:szCs w:val="20"/>
              </w:rPr>
              <w:t>.</w:t>
            </w:r>
          </w:p>
        </w:tc>
        <w:tc>
          <w:tcPr>
            <w:tcW w:w="2410" w:type="dxa"/>
          </w:tcPr>
          <w:p w14:paraId="17F2C8D0" w14:textId="77777777" w:rsidR="006417C2" w:rsidRPr="006417C2" w:rsidRDefault="006417C2" w:rsidP="006417C2">
            <w:pPr>
              <w:spacing w:after="0" w:line="240" w:lineRule="auto"/>
              <w:contextualSpacing/>
              <w:jc w:val="both"/>
              <w:rPr>
                <w:sz w:val="20"/>
                <w:szCs w:val="20"/>
              </w:rPr>
            </w:pPr>
            <w:r w:rsidRPr="006417C2">
              <w:rPr>
                <w:sz w:val="20"/>
                <w:szCs w:val="20"/>
              </w:rPr>
              <w:t>Valstybinės energetikos inspekcijos prie Energetikos ministerijos ar atitinkamos užsienio šalies institucijos nustatyta tvarka išduotas galiojantis dujų įrenginių eksploatavimo atestatas ar lygiavertis dokumentas.</w:t>
            </w:r>
          </w:p>
          <w:p w14:paraId="65BC4AD3" w14:textId="77777777" w:rsidR="006417C2" w:rsidRDefault="006417C2" w:rsidP="006417C2">
            <w:pPr>
              <w:spacing w:after="0"/>
              <w:jc w:val="both"/>
              <w:rPr>
                <w:sz w:val="20"/>
                <w:szCs w:val="20"/>
              </w:rPr>
            </w:pPr>
          </w:p>
          <w:p w14:paraId="6BA7A564" w14:textId="06402446" w:rsidR="00674AEA" w:rsidRPr="006417C2" w:rsidRDefault="006417C2" w:rsidP="006417C2">
            <w:pPr>
              <w:spacing w:after="0"/>
              <w:jc w:val="both"/>
              <w:rPr>
                <w:rFonts w:eastAsia="Calibri"/>
                <w:sz w:val="20"/>
                <w:szCs w:val="18"/>
                <w:u w:val="single"/>
              </w:rPr>
            </w:pPr>
            <w:r w:rsidRPr="006417C2">
              <w:rPr>
                <w:sz w:val="20"/>
                <w:szCs w:val="20"/>
                <w:u w:val="single"/>
              </w:rPr>
              <w:t>Pateikiamas skenuotas dokumentas elektroninėje formoje.</w:t>
            </w:r>
          </w:p>
        </w:tc>
        <w:tc>
          <w:tcPr>
            <w:tcW w:w="4722" w:type="dxa"/>
          </w:tcPr>
          <w:p w14:paraId="1A373DFC" w14:textId="77777777" w:rsidR="00674AEA" w:rsidRPr="004344C6" w:rsidRDefault="00D737DF" w:rsidP="00674AEA">
            <w:pPr>
              <w:spacing w:after="0"/>
              <w:jc w:val="both"/>
              <w:rPr>
                <w:rFonts w:eastAsia="Calibri"/>
                <w:sz w:val="20"/>
                <w:szCs w:val="18"/>
              </w:rPr>
            </w:pPr>
            <w:r w:rsidRPr="004344C6">
              <w:rPr>
                <w:rFonts w:eastAsia="Calibri"/>
                <w:sz w:val="20"/>
                <w:szCs w:val="18"/>
              </w:rPr>
              <w:t>1) jeigu pasiūlymą teikia ūkio subjektų grupė – reikalavimą turi atitikti kiekvienas ūkio subjektų grupės narys (-</w:t>
            </w:r>
            <w:proofErr w:type="spellStart"/>
            <w:r w:rsidRPr="004344C6">
              <w:rPr>
                <w:rFonts w:eastAsia="Calibri"/>
                <w:sz w:val="20"/>
                <w:szCs w:val="18"/>
              </w:rPr>
              <w:t>iai</w:t>
            </w:r>
            <w:proofErr w:type="spellEnd"/>
            <w:r w:rsidRPr="004344C6">
              <w:rPr>
                <w:rFonts w:eastAsia="Calibri"/>
                <w:sz w:val="20"/>
                <w:szCs w:val="18"/>
              </w:rPr>
              <w:t>), pagal jų prisiimamus įsipareigojimus pirkimo sutarčiai vykdyti;</w:t>
            </w:r>
          </w:p>
          <w:p w14:paraId="0BC83328" w14:textId="77777777" w:rsidR="00D737DF" w:rsidRPr="004344C6" w:rsidRDefault="00D737DF" w:rsidP="00674AEA">
            <w:pPr>
              <w:spacing w:after="0"/>
              <w:jc w:val="both"/>
              <w:rPr>
                <w:rFonts w:eastAsia="Calibri"/>
                <w:sz w:val="20"/>
                <w:szCs w:val="18"/>
              </w:rPr>
            </w:pPr>
            <w:r w:rsidRPr="004344C6">
              <w:rPr>
                <w:rFonts w:eastAsia="Calibri"/>
                <w:sz w:val="20"/>
                <w:szCs w:val="18"/>
              </w:rPr>
              <w:t>2)</w:t>
            </w:r>
            <w:r w:rsidRPr="004344C6">
              <w:rPr>
                <w:sz w:val="20"/>
                <w:szCs w:val="18"/>
              </w:rPr>
              <w:t xml:space="preserve"> </w:t>
            </w:r>
            <w:r w:rsidRPr="004344C6">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4344C6" w:rsidRDefault="00D737DF" w:rsidP="00674AEA">
            <w:pPr>
              <w:spacing w:after="0"/>
              <w:jc w:val="both"/>
              <w:rPr>
                <w:rFonts w:eastAsia="Calibri"/>
                <w:sz w:val="20"/>
                <w:szCs w:val="18"/>
              </w:rPr>
            </w:pPr>
            <w:r w:rsidRPr="004344C6">
              <w:rPr>
                <w:rFonts w:eastAsia="Calibri"/>
                <w:sz w:val="20"/>
                <w:szCs w:val="18"/>
              </w:rPr>
              <w:t>3)</w:t>
            </w:r>
            <w:r w:rsidRPr="004344C6">
              <w:rPr>
                <w:sz w:val="20"/>
                <w:szCs w:val="18"/>
              </w:rPr>
              <w:t xml:space="preserve"> </w:t>
            </w:r>
            <w:r w:rsidRPr="004344C6">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D617A2" w:rsidRPr="004344C6" w14:paraId="4D0F799C" w14:textId="77777777" w:rsidTr="00C30D98">
        <w:trPr>
          <w:trHeight w:val="321"/>
        </w:trPr>
        <w:tc>
          <w:tcPr>
            <w:tcW w:w="555" w:type="dxa"/>
            <w:vAlign w:val="center"/>
          </w:tcPr>
          <w:p w14:paraId="27C9AA3F" w14:textId="4F8D8565" w:rsidR="00D617A2" w:rsidRPr="00D617A2" w:rsidRDefault="00D617A2" w:rsidP="00D617A2">
            <w:pPr>
              <w:spacing w:after="0"/>
              <w:jc w:val="center"/>
              <w:rPr>
                <w:rFonts w:eastAsia="Calibri"/>
                <w:b/>
                <w:bCs/>
                <w:sz w:val="20"/>
                <w:szCs w:val="18"/>
              </w:rPr>
            </w:pPr>
            <w:r>
              <w:rPr>
                <w:rFonts w:eastAsia="Calibri"/>
                <w:b/>
                <w:bCs/>
                <w:sz w:val="20"/>
                <w:szCs w:val="18"/>
              </w:rPr>
              <w:t>2.</w:t>
            </w:r>
          </w:p>
        </w:tc>
        <w:tc>
          <w:tcPr>
            <w:tcW w:w="9407" w:type="dxa"/>
            <w:gridSpan w:val="3"/>
            <w:vAlign w:val="center"/>
          </w:tcPr>
          <w:p w14:paraId="412F424E" w14:textId="41E1A5E4" w:rsidR="00D617A2" w:rsidRPr="00D617A2" w:rsidRDefault="00D617A2" w:rsidP="00D617A2">
            <w:pPr>
              <w:spacing w:after="0"/>
              <w:jc w:val="center"/>
              <w:rPr>
                <w:rFonts w:eastAsia="Calibri"/>
                <w:b/>
                <w:bCs/>
                <w:sz w:val="20"/>
                <w:szCs w:val="18"/>
              </w:rPr>
            </w:pPr>
            <w:r>
              <w:rPr>
                <w:rFonts w:eastAsia="Calibri"/>
                <w:b/>
                <w:bCs/>
                <w:sz w:val="20"/>
                <w:szCs w:val="18"/>
              </w:rPr>
              <w:t>Aplinkos apsaugos</w:t>
            </w:r>
            <w:r w:rsidR="00C30D98">
              <w:rPr>
                <w:rFonts w:eastAsia="Calibri"/>
                <w:b/>
                <w:bCs/>
                <w:sz w:val="20"/>
                <w:szCs w:val="18"/>
              </w:rPr>
              <w:t xml:space="preserve"> vadybos</w:t>
            </w:r>
            <w:r>
              <w:rPr>
                <w:rFonts w:eastAsia="Calibri"/>
                <w:b/>
                <w:bCs/>
                <w:sz w:val="20"/>
                <w:szCs w:val="18"/>
              </w:rPr>
              <w:t xml:space="preserve"> </w:t>
            </w:r>
            <w:r w:rsidR="00C30D98">
              <w:rPr>
                <w:rFonts w:eastAsia="Calibri"/>
                <w:b/>
                <w:bCs/>
                <w:sz w:val="20"/>
                <w:szCs w:val="18"/>
              </w:rPr>
              <w:t>priemonės</w:t>
            </w:r>
          </w:p>
        </w:tc>
      </w:tr>
      <w:tr w:rsidR="00D617A2" w:rsidRPr="004344C6" w14:paraId="0B5EB1B6" w14:textId="77777777" w:rsidTr="008C7945">
        <w:tc>
          <w:tcPr>
            <w:tcW w:w="555" w:type="dxa"/>
          </w:tcPr>
          <w:p w14:paraId="7D0D84DA" w14:textId="4F4329F9" w:rsidR="00D617A2" w:rsidRPr="004344C6" w:rsidRDefault="00C30D98" w:rsidP="00021333">
            <w:pPr>
              <w:spacing w:after="0"/>
              <w:jc w:val="center"/>
              <w:rPr>
                <w:rFonts w:eastAsia="Calibri"/>
                <w:sz w:val="20"/>
                <w:szCs w:val="18"/>
              </w:rPr>
            </w:pPr>
            <w:r>
              <w:rPr>
                <w:rFonts w:eastAsia="Calibri"/>
                <w:sz w:val="20"/>
                <w:szCs w:val="18"/>
              </w:rPr>
              <w:t>2.1.</w:t>
            </w:r>
          </w:p>
        </w:tc>
        <w:tc>
          <w:tcPr>
            <w:tcW w:w="2275" w:type="dxa"/>
          </w:tcPr>
          <w:p w14:paraId="0AAEAAF1" w14:textId="69074A76" w:rsidR="00D617A2" w:rsidRPr="00E35319" w:rsidRDefault="007E22B5" w:rsidP="00674AEA">
            <w:pPr>
              <w:spacing w:after="0"/>
              <w:jc w:val="both"/>
              <w:rPr>
                <w:sz w:val="20"/>
                <w:szCs w:val="20"/>
              </w:rPr>
            </w:pPr>
            <w:r w:rsidRPr="007E22B5">
              <w:rPr>
                <w:sz w:val="20"/>
                <w:szCs w:val="20"/>
              </w:rPr>
              <w:t xml:space="preserve">Tiekėjas taiko aplinkos apsaugos vadybos sistemos reikalavimus pagal standartą  LST EN ISO 14001 (toliau – LST EN ISO 14001) arba </w:t>
            </w:r>
            <w:r w:rsidRPr="007E22B5">
              <w:rPr>
                <w:sz w:val="20"/>
                <w:szCs w:val="20"/>
              </w:rPr>
              <w:lastRenderedPageBreak/>
              <w:t>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2410" w:type="dxa"/>
          </w:tcPr>
          <w:p w14:paraId="69E089E2" w14:textId="269EAEF5" w:rsidR="00D617A2" w:rsidRPr="006417C2" w:rsidRDefault="00576D8A" w:rsidP="00576D8A">
            <w:pPr>
              <w:spacing w:after="0" w:line="240" w:lineRule="auto"/>
              <w:contextualSpacing/>
              <w:jc w:val="both"/>
              <w:rPr>
                <w:sz w:val="20"/>
                <w:szCs w:val="20"/>
              </w:rPr>
            </w:pPr>
            <w:r w:rsidRPr="00576D8A">
              <w:rPr>
                <w:sz w:val="20"/>
                <w:szCs w:val="20"/>
              </w:rPr>
              <w:lastRenderedPageBreak/>
              <w:t xml:space="preserve">EMAS arba LST EN ISO 14001 sertifikatas, arba kitas lygiavertis sertifikatas (pateikiamos šių dokumentų kopijos), kuris yra patvirtintas sertifikavimo įstaigos, atitinkančios Europos </w:t>
            </w:r>
            <w:r w:rsidRPr="00576D8A">
              <w:rPr>
                <w:sz w:val="20"/>
                <w:szCs w:val="20"/>
              </w:rPr>
              <w:lastRenderedPageBreak/>
              <w:t>Sąjungos teisės aktus arba tarptautinius sertifikavimo standartus</w:t>
            </w:r>
            <w:r>
              <w:rPr>
                <w:sz w:val="20"/>
                <w:szCs w:val="20"/>
              </w:rPr>
              <w:t xml:space="preserve"> a</w:t>
            </w:r>
            <w:r w:rsidRPr="00576D8A">
              <w:rPr>
                <w:sz w:val="20"/>
                <w:szCs w:val="20"/>
              </w:rPr>
              <w:t>rba</w:t>
            </w:r>
            <w:r>
              <w:rPr>
                <w:sz w:val="20"/>
                <w:szCs w:val="20"/>
              </w:rPr>
              <w:t xml:space="preserve"> </w:t>
            </w:r>
            <w:r w:rsidRPr="00576D8A">
              <w:rPr>
                <w:sz w:val="20"/>
                <w:szCs w:val="20"/>
              </w:rPr>
              <w:t>pateikia lygiaverčių aplinkos apsaugos vadybos užtikrinimo priemonių įrodymus, kurie patvirtintų, kad siūlomos aplinkos apsaugos vadybos užtikrinimo priemonės atitinka reikalaujamus aplinkos apsaugos vadybos sistemos standartus.</w:t>
            </w:r>
          </w:p>
        </w:tc>
        <w:tc>
          <w:tcPr>
            <w:tcW w:w="4722" w:type="dxa"/>
          </w:tcPr>
          <w:p w14:paraId="66109555" w14:textId="77777777" w:rsidR="00402B64" w:rsidRDefault="00402B64" w:rsidP="00402B64">
            <w:pPr>
              <w:spacing w:after="0"/>
              <w:jc w:val="both"/>
              <w:rPr>
                <w:rFonts w:eastAsia="Calibri"/>
                <w:sz w:val="20"/>
                <w:szCs w:val="18"/>
              </w:rPr>
            </w:pPr>
            <w:r w:rsidRPr="00402B64">
              <w:rPr>
                <w:rFonts w:eastAsia="Calibri"/>
                <w:sz w:val="20"/>
                <w:szCs w:val="18"/>
              </w:rPr>
              <w:lastRenderedPageBreak/>
              <w:t>1)</w:t>
            </w:r>
            <w:r>
              <w:rPr>
                <w:rFonts w:eastAsia="Calibri"/>
                <w:sz w:val="20"/>
                <w:szCs w:val="18"/>
              </w:rPr>
              <w:t xml:space="preserve"> </w:t>
            </w:r>
            <w:r w:rsidRPr="00402B64">
              <w:rPr>
                <w:rFonts w:eastAsia="Calibri"/>
                <w:sz w:val="20"/>
                <w:szCs w:val="18"/>
              </w:rPr>
              <w:t>jeigu pasiūlymą teikia ūkio subjektų grupė – reikalavimą turi atitikti ūkio subjektų grupės narys (-</w:t>
            </w:r>
            <w:proofErr w:type="spellStart"/>
            <w:r w:rsidRPr="00402B64">
              <w:rPr>
                <w:rFonts w:eastAsia="Calibri"/>
                <w:sz w:val="20"/>
                <w:szCs w:val="18"/>
              </w:rPr>
              <w:t>iai</w:t>
            </w:r>
            <w:proofErr w:type="spellEnd"/>
            <w:r w:rsidRPr="00402B64">
              <w:rPr>
                <w:rFonts w:eastAsia="Calibri"/>
                <w:sz w:val="20"/>
                <w:szCs w:val="18"/>
              </w:rPr>
              <w:t>), atsižvelgiant į jų prisiimamus įsipareigojimus pirkimo sutarčiai vykdyti;</w:t>
            </w:r>
          </w:p>
          <w:p w14:paraId="5620992A" w14:textId="77777777" w:rsidR="00402B64" w:rsidRDefault="00402B64" w:rsidP="00402B64">
            <w:pPr>
              <w:spacing w:after="0"/>
              <w:jc w:val="both"/>
              <w:rPr>
                <w:rFonts w:eastAsia="Calibri"/>
                <w:sz w:val="20"/>
                <w:szCs w:val="18"/>
              </w:rPr>
            </w:pPr>
            <w:r>
              <w:rPr>
                <w:rFonts w:eastAsia="Calibri"/>
                <w:sz w:val="20"/>
                <w:szCs w:val="18"/>
              </w:rPr>
              <w:lastRenderedPageBreak/>
              <w:t xml:space="preserve">2) </w:t>
            </w:r>
            <w:r w:rsidRPr="00402B64">
              <w:rPr>
                <w:rFonts w:eastAsia="Calibri"/>
                <w:sz w:val="20"/>
                <w:szCs w:val="18"/>
              </w:rPr>
              <w:t>tiekėjas gali remtis kitų ūkio subjektų pajėgumais atsižvelgiant į jų prisiimamus įsipareigojimus pirkimo sutarčiai vykdyti;</w:t>
            </w:r>
          </w:p>
          <w:p w14:paraId="661694FE" w14:textId="08156544" w:rsidR="00D617A2" w:rsidRPr="004344C6" w:rsidRDefault="00402B64" w:rsidP="00402B64">
            <w:pPr>
              <w:spacing w:after="0"/>
              <w:jc w:val="both"/>
              <w:rPr>
                <w:rFonts w:eastAsia="Calibri"/>
                <w:sz w:val="20"/>
                <w:szCs w:val="18"/>
              </w:rPr>
            </w:pPr>
            <w:r>
              <w:rPr>
                <w:rFonts w:eastAsia="Calibri"/>
                <w:sz w:val="20"/>
                <w:szCs w:val="18"/>
              </w:rPr>
              <w:t xml:space="preserve">3) </w:t>
            </w:r>
            <w:r w:rsidRPr="00402B64">
              <w:rPr>
                <w:rFonts w:eastAsia="Calibri"/>
                <w:sz w:val="20"/>
                <w:szCs w:val="18"/>
              </w:rPr>
              <w:t>subtiekėjai turi laikytis reikalaujamų aplinkos apsaugos vadybos priemonių, atsižvelgiant į jų prisiimamus įsipareigojimus pirkimo sutarčiai vykdyti.</w:t>
            </w:r>
          </w:p>
        </w:tc>
      </w:tr>
    </w:tbl>
    <w:p w14:paraId="50706C8A" w14:textId="77777777" w:rsidR="00674AEA" w:rsidRDefault="00674AEA" w:rsidP="006F09E6">
      <w:pPr>
        <w:jc w:val="both"/>
        <w:rPr>
          <w:rFonts w:eastAsia="Calibri"/>
          <w:sz w:val="22"/>
          <w:szCs w:val="20"/>
        </w:rPr>
      </w:pPr>
    </w:p>
    <w:p w14:paraId="40F70512" w14:textId="002AAB35" w:rsidR="00193CB9" w:rsidRDefault="00193CB9" w:rsidP="00193CB9">
      <w:pPr>
        <w:tabs>
          <w:tab w:val="left" w:pos="720"/>
        </w:tabs>
        <w:spacing w:after="0" w:line="240" w:lineRule="auto"/>
        <w:jc w:val="center"/>
        <w:rPr>
          <w:rFonts w:eastAsia="Calibri"/>
          <w:b/>
          <w:bCs/>
          <w:sz w:val="22"/>
          <w:szCs w:val="20"/>
        </w:rPr>
      </w:pPr>
      <w:r w:rsidRPr="00193CB9">
        <w:rPr>
          <w:rFonts w:eastAsia="Calibri"/>
          <w:b/>
          <w:bCs/>
          <w:sz w:val="22"/>
          <w:szCs w:val="20"/>
        </w:rPr>
        <w:t xml:space="preserve">Tiekėjams keliami reikalavimai dėl kokybės vadybos sistemos </w:t>
      </w:r>
      <w:r w:rsidR="00C30D98">
        <w:rPr>
          <w:rFonts w:eastAsia="Calibri"/>
          <w:b/>
          <w:bCs/>
          <w:sz w:val="22"/>
          <w:szCs w:val="20"/>
        </w:rPr>
        <w:t xml:space="preserve">ir (ar) aplinkos apsaugos vadybos sistemos </w:t>
      </w:r>
      <w:r w:rsidRPr="00193CB9">
        <w:rPr>
          <w:rFonts w:eastAsia="Calibri"/>
          <w:b/>
          <w:bCs/>
          <w:sz w:val="22"/>
          <w:szCs w:val="20"/>
        </w:rPr>
        <w:t xml:space="preserve">standartų </w:t>
      </w:r>
    </w:p>
    <w:p w14:paraId="5C8B3237" w14:textId="77777777" w:rsidR="00193CB9" w:rsidRDefault="00193CB9" w:rsidP="00193CB9">
      <w:pPr>
        <w:tabs>
          <w:tab w:val="left" w:pos="720"/>
        </w:tabs>
        <w:spacing w:after="0" w:line="240" w:lineRule="auto"/>
        <w:jc w:val="center"/>
        <w:rPr>
          <w:rFonts w:eastAsia="Calibri"/>
          <w:b/>
          <w:bCs/>
          <w:sz w:val="22"/>
          <w:szCs w:val="20"/>
        </w:rPr>
      </w:pPr>
    </w:p>
    <w:p w14:paraId="14A9367D" w14:textId="53C2B6FA" w:rsidR="00243E65" w:rsidRDefault="00193CB9" w:rsidP="000C2038">
      <w:pPr>
        <w:tabs>
          <w:tab w:val="left" w:pos="720"/>
        </w:tabs>
        <w:spacing w:after="0" w:line="240" w:lineRule="auto"/>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w:t>
      </w:r>
      <w:r w:rsidR="000B2566">
        <w:rPr>
          <w:rFonts w:eastAsia="Calibri"/>
          <w:sz w:val="22"/>
          <w:szCs w:val="20"/>
        </w:rPr>
        <w:t xml:space="preserve"> ir (arba) aplinkos apsaugos vadybos sistemos</w:t>
      </w:r>
      <w:r w:rsidRPr="00193CB9">
        <w:rPr>
          <w:rFonts w:eastAsia="Calibri"/>
          <w:sz w:val="22"/>
          <w:szCs w:val="20"/>
        </w:rPr>
        <w:t xml:space="preserve"> standartų.</w:t>
      </w:r>
    </w:p>
    <w:p w14:paraId="0FF8A21A" w14:textId="77777777" w:rsidR="00CD77B3" w:rsidRPr="000C2038" w:rsidRDefault="00CD77B3" w:rsidP="000C2038">
      <w:pPr>
        <w:tabs>
          <w:tab w:val="left" w:pos="720"/>
        </w:tabs>
        <w:spacing w:after="0" w:line="240" w:lineRule="auto"/>
        <w:jc w:val="both"/>
        <w:rPr>
          <w:rFonts w:eastAsia="Calibri"/>
          <w:sz w:val="22"/>
          <w:szCs w:val="20"/>
        </w:rPr>
      </w:pPr>
    </w:p>
    <w:p w14:paraId="1C2B8CF4" w14:textId="77777777" w:rsidR="00402B64" w:rsidRDefault="00402B64" w:rsidP="004B7399">
      <w:pPr>
        <w:pStyle w:val="Antrat1"/>
        <w:spacing w:before="0"/>
        <w:jc w:val="right"/>
        <w:rPr>
          <w:rFonts w:ascii="Times New Roman" w:hAnsi="Times New Roman" w:cs="Times New Roman"/>
          <w:color w:val="auto"/>
          <w:sz w:val="18"/>
          <w:szCs w:val="18"/>
        </w:rPr>
      </w:pPr>
    </w:p>
    <w:p w14:paraId="0753BC5A" w14:textId="77777777" w:rsidR="00402B64" w:rsidRDefault="00402B64" w:rsidP="00402B64"/>
    <w:p w14:paraId="2CA91C83" w14:textId="77777777" w:rsidR="00402B64" w:rsidRDefault="00402B64" w:rsidP="00402B64"/>
    <w:p w14:paraId="14CA6DB7" w14:textId="77777777" w:rsidR="00402B64" w:rsidRDefault="00402B64" w:rsidP="00402B64"/>
    <w:p w14:paraId="08A73F92" w14:textId="77777777" w:rsidR="00402B64" w:rsidRDefault="00402B64" w:rsidP="00402B64"/>
    <w:p w14:paraId="614A744B" w14:textId="77777777" w:rsidR="00402B64" w:rsidRDefault="00402B64" w:rsidP="00402B64"/>
    <w:p w14:paraId="6E1703DE" w14:textId="77777777" w:rsidR="00402B64" w:rsidRDefault="00402B64" w:rsidP="00402B64"/>
    <w:p w14:paraId="018AEF49" w14:textId="77777777" w:rsidR="00402B64" w:rsidRDefault="00402B64" w:rsidP="00402B64"/>
    <w:p w14:paraId="0B566AEA" w14:textId="77777777" w:rsidR="00402B64" w:rsidRDefault="00402B64" w:rsidP="00402B64"/>
    <w:p w14:paraId="59E0E969" w14:textId="77777777" w:rsidR="00402B64" w:rsidRDefault="00402B64" w:rsidP="00402B64"/>
    <w:p w14:paraId="48CE74C5" w14:textId="77777777" w:rsidR="00402B64" w:rsidRDefault="00402B64" w:rsidP="00402B64"/>
    <w:p w14:paraId="6F1E9328" w14:textId="77777777" w:rsidR="00402B64" w:rsidRDefault="00402B64" w:rsidP="00402B64"/>
    <w:p w14:paraId="4166E515" w14:textId="77777777" w:rsidR="008C7945" w:rsidRDefault="008C7945" w:rsidP="00402B64"/>
    <w:p w14:paraId="7ABA67BD" w14:textId="77777777" w:rsidR="008C7945" w:rsidRPr="00402B64" w:rsidRDefault="008C7945" w:rsidP="00402B64"/>
    <w:p w14:paraId="050EEB67" w14:textId="77777777" w:rsidR="00402B64" w:rsidRDefault="00402B64" w:rsidP="004B7399">
      <w:pPr>
        <w:pStyle w:val="Antrat1"/>
        <w:spacing w:before="0"/>
        <w:jc w:val="right"/>
        <w:rPr>
          <w:rFonts w:ascii="Times New Roman" w:hAnsi="Times New Roman" w:cs="Times New Roman"/>
          <w:color w:val="auto"/>
          <w:sz w:val="18"/>
          <w:szCs w:val="18"/>
        </w:rPr>
      </w:pPr>
    </w:p>
    <w:p w14:paraId="78529765" w14:textId="4DCB231D" w:rsidR="003413A9" w:rsidRPr="0019204E" w:rsidRDefault="003413A9" w:rsidP="004B7399">
      <w:pPr>
        <w:pStyle w:val="Antrat1"/>
        <w:spacing w:before="0"/>
        <w:jc w:val="right"/>
        <w:rPr>
          <w:rFonts w:ascii="Times New Roman" w:hAnsi="Times New Roman" w:cs="Times New Roman"/>
          <w:color w:val="auto"/>
          <w:sz w:val="18"/>
          <w:szCs w:val="18"/>
        </w:rPr>
      </w:pPr>
      <w:bookmarkStart w:id="34" w:name="_Toc224636221"/>
      <w:r w:rsidRPr="0019204E">
        <w:rPr>
          <w:rFonts w:ascii="Times New Roman" w:hAnsi="Times New Roman" w:cs="Times New Roman"/>
          <w:color w:val="auto"/>
          <w:sz w:val="18"/>
          <w:szCs w:val="18"/>
        </w:rPr>
        <w:t>Pirkimo sąlygų 5 priedas</w:t>
      </w:r>
      <w:bookmarkEnd w:id="34"/>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35" w:name="_Toc171504198"/>
      <w:bookmarkStart w:id="36" w:name="_Toc201047637"/>
      <w:bookmarkStart w:id="37" w:name="_Toc201048264"/>
      <w:bookmarkStart w:id="38" w:name="_Toc224636222"/>
      <w:r w:rsidRPr="0019204E">
        <w:rPr>
          <w:rFonts w:ascii="Times New Roman" w:hAnsi="Times New Roman" w:cs="Times New Roman"/>
          <w:color w:val="auto"/>
          <w:sz w:val="18"/>
          <w:szCs w:val="18"/>
        </w:rPr>
        <w:t>„EBVPD“ (XML formatu)</w:t>
      </w:r>
      <w:bookmarkEnd w:id="35"/>
      <w:bookmarkEnd w:id="36"/>
      <w:bookmarkEnd w:id="37"/>
      <w:bookmarkEnd w:id="38"/>
    </w:p>
    <w:p w14:paraId="3BC2C432" w14:textId="2DCE850E" w:rsidR="003413A9" w:rsidRPr="004B7399" w:rsidRDefault="003413A9" w:rsidP="004B7399">
      <w:pPr>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36EB2">
      <w:pPr>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39" w:name="_Toc224636223"/>
      <w:r w:rsidRPr="0019204E">
        <w:rPr>
          <w:rFonts w:ascii="Times New Roman" w:hAnsi="Times New Roman" w:cs="Times New Roman"/>
          <w:color w:val="auto"/>
          <w:sz w:val="18"/>
          <w:szCs w:val="18"/>
        </w:rPr>
        <w:lastRenderedPageBreak/>
        <w:t>Pirkimo sąlygų 6 priedas</w:t>
      </w:r>
      <w:bookmarkEnd w:id="39"/>
    </w:p>
    <w:p w14:paraId="4F278BAB" w14:textId="7498EBE6" w:rsidR="000E3FC8" w:rsidRPr="00FB290C" w:rsidRDefault="000E3FC8" w:rsidP="00FB290C">
      <w:pPr>
        <w:pStyle w:val="Antrat1"/>
        <w:spacing w:before="0" w:after="240"/>
        <w:jc w:val="right"/>
        <w:rPr>
          <w:rFonts w:ascii="Times New Roman" w:hAnsi="Times New Roman" w:cs="Times New Roman"/>
          <w:color w:val="auto"/>
          <w:sz w:val="18"/>
          <w:szCs w:val="18"/>
        </w:rPr>
      </w:pPr>
      <w:bookmarkStart w:id="40" w:name="_Toc171504200"/>
      <w:bookmarkStart w:id="41" w:name="_Toc201047639"/>
      <w:bookmarkStart w:id="42" w:name="_Toc201048266"/>
      <w:bookmarkStart w:id="43" w:name="_Toc224636224"/>
      <w:r w:rsidRPr="0019204E">
        <w:rPr>
          <w:rFonts w:ascii="Times New Roman" w:hAnsi="Times New Roman" w:cs="Times New Roman"/>
          <w:color w:val="auto"/>
          <w:sz w:val="18"/>
          <w:szCs w:val="18"/>
        </w:rPr>
        <w:t>„Pasiūlymo forma“</w:t>
      </w:r>
      <w:bookmarkEnd w:id="40"/>
      <w:bookmarkEnd w:id="41"/>
      <w:bookmarkEnd w:id="42"/>
      <w:bookmarkEnd w:id="43"/>
    </w:p>
    <w:p w14:paraId="327E6B34" w14:textId="6298FF7E" w:rsidR="00010FD8" w:rsidRDefault="00010FD8" w:rsidP="00FB290C">
      <w:pPr>
        <w:widowControl w:val="0"/>
        <w:spacing w:after="0" w:line="240" w:lineRule="auto"/>
        <w:jc w:val="center"/>
        <w:rPr>
          <w:b/>
          <w:bCs/>
          <w:sz w:val="22"/>
        </w:rPr>
      </w:pPr>
      <w:r w:rsidRPr="00010FD8">
        <w:rPr>
          <w:b/>
          <w:bCs/>
          <w:sz w:val="22"/>
        </w:rPr>
        <w:t>PASIŪLYMO FORMA</w:t>
      </w:r>
    </w:p>
    <w:p w14:paraId="4EE9AF81" w14:textId="77777777" w:rsidR="00FB290C" w:rsidRPr="00010FD8" w:rsidRDefault="00FB290C" w:rsidP="00FB290C">
      <w:pPr>
        <w:widowControl w:val="0"/>
        <w:spacing w:after="0" w:line="240" w:lineRule="auto"/>
        <w:jc w:val="center"/>
        <w:rPr>
          <w:b/>
          <w:bCs/>
          <w:sz w:val="22"/>
        </w:rPr>
      </w:pPr>
    </w:p>
    <w:p w14:paraId="1EC434B9" w14:textId="77777777" w:rsidR="004B78E4" w:rsidRDefault="004B78E4" w:rsidP="00DE0F25">
      <w:pPr>
        <w:widowControl w:val="0"/>
        <w:spacing w:after="0" w:line="264" w:lineRule="auto"/>
        <w:jc w:val="center"/>
        <w:rPr>
          <w:b/>
          <w:sz w:val="22"/>
        </w:rPr>
      </w:pPr>
      <w:r w:rsidRPr="004B78E4">
        <w:rPr>
          <w:b/>
          <w:sz w:val="22"/>
        </w:rPr>
        <w:t xml:space="preserve">SUSPAUSTŲ GAMTINIŲ DUJŲ IKI 200 BAR SLĖGIO, TIEKIAMŲ PER DUJŲ TECHNOLOGINIŲ ĮRENGIMŲ KOMPLEKSĄ </w:t>
      </w:r>
    </w:p>
    <w:p w14:paraId="48A24BFC" w14:textId="77777777" w:rsidR="004B78E4" w:rsidRDefault="004B78E4" w:rsidP="00DE0F25">
      <w:pPr>
        <w:widowControl w:val="0"/>
        <w:spacing w:after="0" w:line="264" w:lineRule="auto"/>
        <w:jc w:val="center"/>
        <w:rPr>
          <w:b/>
          <w:sz w:val="22"/>
        </w:rPr>
      </w:pPr>
    </w:p>
    <w:p w14:paraId="50DCD322" w14:textId="68275986" w:rsidR="00010FD8" w:rsidRPr="00010FD8" w:rsidRDefault="00010FD8" w:rsidP="00DE0F25">
      <w:pPr>
        <w:widowControl w:val="0"/>
        <w:spacing w:after="0" w:line="264" w:lineRule="auto"/>
        <w:jc w:val="center"/>
        <w:rPr>
          <w:b/>
          <w:sz w:val="22"/>
        </w:rPr>
      </w:pPr>
      <w:r w:rsidRPr="00010FD8">
        <w:rPr>
          <w:b/>
          <w:bCs/>
          <w:sz w:val="22"/>
        </w:rPr>
        <w:t>PASIŪLYMAS</w:t>
      </w:r>
    </w:p>
    <w:p w14:paraId="429C8F86" w14:textId="77777777" w:rsidR="00010FD8" w:rsidRPr="00010FD8"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9A6987"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9A6987" w:rsidRDefault="00010FD8" w:rsidP="00B23346">
            <w:pPr>
              <w:widowControl w:val="0"/>
              <w:suppressLineNumbers/>
              <w:suppressAutoHyphens/>
              <w:spacing w:after="0"/>
              <w:rPr>
                <w:sz w:val="20"/>
                <w:szCs w:val="20"/>
              </w:rPr>
            </w:pPr>
            <w:r w:rsidRPr="009A6987">
              <w:rPr>
                <w:sz w:val="20"/>
                <w:szCs w:val="20"/>
              </w:rPr>
              <w:t>Tiekėjo pavadinimas ir kodas</w:t>
            </w:r>
            <w:r w:rsidR="00DE0F25" w:rsidRPr="009A6987">
              <w:rPr>
                <w:sz w:val="20"/>
                <w:szCs w:val="20"/>
              </w:rPr>
              <w:t xml:space="preserve"> </w:t>
            </w:r>
            <w:r w:rsidRPr="009A6987">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9A6987" w:rsidRDefault="00010FD8" w:rsidP="00B23346">
            <w:pPr>
              <w:widowControl w:val="0"/>
              <w:suppressLineNumbers/>
              <w:suppressAutoHyphens/>
              <w:spacing w:after="0"/>
              <w:rPr>
                <w:sz w:val="20"/>
                <w:szCs w:val="20"/>
              </w:rPr>
            </w:pPr>
            <w:r w:rsidRPr="009A6987">
              <w:rPr>
                <w:sz w:val="20"/>
                <w:szCs w:val="20"/>
              </w:rPr>
              <w:t>Tiekėjo adresas</w:t>
            </w:r>
            <w:r w:rsidR="00DE0F25" w:rsidRPr="009A6987">
              <w:rPr>
                <w:sz w:val="20"/>
                <w:szCs w:val="20"/>
              </w:rPr>
              <w:t xml:space="preserve"> </w:t>
            </w:r>
            <w:r w:rsidRPr="009A6987">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9A6987" w:rsidRDefault="00010FD8" w:rsidP="00B23346">
            <w:pPr>
              <w:widowControl w:val="0"/>
              <w:suppressLineNumbers/>
              <w:suppressAutoHyphens/>
              <w:spacing w:after="0"/>
              <w:rPr>
                <w:sz w:val="20"/>
                <w:szCs w:val="20"/>
              </w:rPr>
            </w:pPr>
          </w:p>
        </w:tc>
      </w:tr>
      <w:tr w:rsidR="00010FD8" w:rsidRPr="009A6987"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9A6987" w:rsidRDefault="00010FD8" w:rsidP="00B23346">
            <w:pPr>
              <w:widowControl w:val="0"/>
              <w:suppressLineNumbers/>
              <w:suppressAutoHyphens/>
              <w:spacing w:after="0"/>
              <w:rPr>
                <w:sz w:val="20"/>
                <w:szCs w:val="20"/>
              </w:rPr>
            </w:pPr>
          </w:p>
        </w:tc>
      </w:tr>
      <w:tr w:rsidR="00010FD8" w:rsidRPr="009A6987"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9A6987" w:rsidRDefault="00010FD8" w:rsidP="00B23346">
            <w:pPr>
              <w:widowControl w:val="0"/>
              <w:suppressLineNumbers/>
              <w:suppressAutoHyphens/>
              <w:spacing w:after="0"/>
              <w:rPr>
                <w:sz w:val="20"/>
                <w:szCs w:val="20"/>
              </w:rPr>
            </w:pPr>
          </w:p>
        </w:tc>
      </w:tr>
      <w:tr w:rsidR="00010FD8" w:rsidRPr="009A6987" w14:paraId="74574C63" w14:textId="77777777" w:rsidTr="00B23346">
        <w:trPr>
          <w:trHeight w:val="201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0834E1" w:rsidRDefault="00010FD8" w:rsidP="00B23346">
            <w:pPr>
              <w:spacing w:after="0"/>
              <w:rPr>
                <w:sz w:val="20"/>
                <w:szCs w:val="20"/>
              </w:rPr>
            </w:pPr>
            <w:r w:rsidRPr="000834E1">
              <w:rPr>
                <w:sz w:val="20"/>
                <w:szCs w:val="20"/>
              </w:rPr>
              <w:t xml:space="preserve">1) Tiekėjo vadovas; </w:t>
            </w:r>
          </w:p>
          <w:p w14:paraId="37D63BB9" w14:textId="77777777" w:rsidR="00010FD8" w:rsidRPr="000834E1" w:rsidRDefault="00010FD8" w:rsidP="00B23346">
            <w:pPr>
              <w:spacing w:after="0"/>
              <w:rPr>
                <w:sz w:val="20"/>
                <w:szCs w:val="20"/>
              </w:rPr>
            </w:pPr>
            <w:r w:rsidRPr="000834E1">
              <w:rPr>
                <w:sz w:val="20"/>
                <w:szCs w:val="20"/>
              </w:rPr>
              <w:t>2) kito valdymo ar priežiūros organo narys (-</w:t>
            </w:r>
            <w:proofErr w:type="spellStart"/>
            <w:r w:rsidRPr="000834E1">
              <w:rPr>
                <w:sz w:val="20"/>
                <w:szCs w:val="20"/>
              </w:rPr>
              <w:t>iai</w:t>
            </w:r>
            <w:proofErr w:type="spellEnd"/>
            <w:r w:rsidRPr="000834E1">
              <w:rPr>
                <w:sz w:val="20"/>
                <w:szCs w:val="20"/>
              </w:rPr>
              <w:t>) (Valdybos nariai, Stebėtojų tarybos nariai ir pan.), turintys teisę atstovauti tiekėjui ar jį kontroliuoti, jo vardu priimti sprendimą, sudaryti sandorį;</w:t>
            </w:r>
          </w:p>
          <w:p w14:paraId="30BDE713" w14:textId="77777777" w:rsidR="00010FD8" w:rsidRPr="000834E1" w:rsidRDefault="00010FD8" w:rsidP="00B23346">
            <w:pPr>
              <w:widowControl w:val="0"/>
              <w:suppressLineNumbers/>
              <w:suppressAutoHyphens/>
              <w:spacing w:after="0"/>
              <w:rPr>
                <w:sz w:val="20"/>
                <w:szCs w:val="20"/>
              </w:rPr>
            </w:pPr>
            <w:r w:rsidRPr="000834E1">
              <w:rPr>
                <w:sz w:val="20"/>
                <w:szCs w:val="20"/>
              </w:rPr>
              <w:t>3) buhalteris(-</w:t>
            </w:r>
            <w:proofErr w:type="spellStart"/>
            <w:r w:rsidRPr="000834E1">
              <w:rPr>
                <w:sz w:val="20"/>
                <w:szCs w:val="20"/>
              </w:rPr>
              <w:t>iai</w:t>
            </w:r>
            <w:proofErr w:type="spellEnd"/>
            <w:r w:rsidRPr="000834E1">
              <w:rPr>
                <w:sz w:val="20"/>
                <w:szCs w:val="20"/>
              </w:rPr>
              <w:t>) ar kitas asmuo(-</w:t>
            </w:r>
            <w:proofErr w:type="spellStart"/>
            <w:r w:rsidRPr="000834E1">
              <w:rPr>
                <w:sz w:val="20"/>
                <w:szCs w:val="20"/>
              </w:rPr>
              <w:t>ys</w:t>
            </w:r>
            <w:proofErr w:type="spellEnd"/>
            <w:r w:rsidRPr="000834E1">
              <w:rPr>
                <w:sz w:val="20"/>
                <w:szCs w:val="20"/>
              </w:rPr>
              <w:t>) turintis(-</w:t>
            </w:r>
            <w:proofErr w:type="spellStart"/>
            <w:r w:rsidRPr="000834E1">
              <w:rPr>
                <w:sz w:val="20"/>
                <w:szCs w:val="20"/>
              </w:rPr>
              <w:t>ys</w:t>
            </w:r>
            <w:proofErr w:type="spellEnd"/>
            <w:r w:rsidRPr="000834E1">
              <w:rPr>
                <w:sz w:val="20"/>
                <w:szCs w:val="20"/>
              </w:rPr>
              <w:t>)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0834E1" w:rsidRDefault="00010FD8" w:rsidP="00B23346">
            <w:pPr>
              <w:spacing w:after="0"/>
              <w:jc w:val="both"/>
              <w:rPr>
                <w:color w:val="FF0000"/>
                <w:sz w:val="20"/>
                <w:szCs w:val="20"/>
              </w:rPr>
            </w:pPr>
            <w:r w:rsidRPr="000834E1">
              <w:rPr>
                <w:color w:val="FF0000"/>
                <w:sz w:val="20"/>
                <w:szCs w:val="20"/>
              </w:rPr>
              <w:t>1) Vardas, pavardė</w:t>
            </w:r>
          </w:p>
          <w:p w14:paraId="12761BA9" w14:textId="77777777" w:rsidR="00010FD8" w:rsidRPr="000834E1" w:rsidRDefault="00010FD8" w:rsidP="00B23346">
            <w:pPr>
              <w:spacing w:after="0"/>
              <w:jc w:val="both"/>
              <w:rPr>
                <w:color w:val="FF0000"/>
                <w:sz w:val="20"/>
                <w:szCs w:val="20"/>
              </w:rPr>
            </w:pPr>
            <w:r w:rsidRPr="000834E1">
              <w:rPr>
                <w:color w:val="FF0000"/>
                <w:sz w:val="20"/>
                <w:szCs w:val="20"/>
              </w:rPr>
              <w:t>2) Vardas, pavardė</w:t>
            </w:r>
          </w:p>
          <w:p w14:paraId="751AC37E" w14:textId="34048445" w:rsidR="00BB1D3D" w:rsidRPr="00B23346" w:rsidRDefault="00010FD8" w:rsidP="00B23346">
            <w:pPr>
              <w:spacing w:after="0"/>
              <w:jc w:val="both"/>
              <w:rPr>
                <w:color w:val="FF0000"/>
                <w:sz w:val="20"/>
                <w:szCs w:val="20"/>
              </w:rPr>
            </w:pPr>
            <w:r w:rsidRPr="000834E1">
              <w:rPr>
                <w:color w:val="FF0000"/>
                <w:sz w:val="20"/>
                <w:szCs w:val="20"/>
              </w:rPr>
              <w:t>3) Vardas, pavardė</w:t>
            </w:r>
          </w:p>
          <w:p w14:paraId="2945C304" w14:textId="29EB8B86" w:rsidR="00010FD8" w:rsidRPr="000834E1" w:rsidRDefault="009A6987" w:rsidP="00B23346">
            <w:pPr>
              <w:widowControl w:val="0"/>
              <w:suppressLineNumbers/>
              <w:suppressAutoHyphens/>
              <w:spacing w:after="0"/>
              <w:jc w:val="both"/>
              <w:rPr>
                <w:sz w:val="20"/>
                <w:szCs w:val="20"/>
              </w:rPr>
            </w:pPr>
            <w:r w:rsidRPr="000834E1">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41A6D4C"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BB1D3D" w:rsidRDefault="00010FD8" w:rsidP="00BB1D3D">
            <w:pPr>
              <w:widowControl w:val="0"/>
              <w:spacing w:after="0"/>
              <w:jc w:val="both"/>
              <w:rPr>
                <w:sz w:val="20"/>
                <w:szCs w:val="20"/>
              </w:rPr>
            </w:pPr>
            <w:r w:rsidRPr="00BB1D3D">
              <w:rPr>
                <w:sz w:val="20"/>
                <w:szCs w:val="20"/>
              </w:rPr>
              <w:t xml:space="preserve">Ūkio subjektai, kurių pajėgumais tiekėjas remiasi, </w:t>
            </w:r>
          </w:p>
          <w:p w14:paraId="6A1BCC7B" w14:textId="77777777" w:rsidR="00010FD8" w:rsidRPr="00BB1D3D" w:rsidRDefault="00010FD8" w:rsidP="00BB1D3D">
            <w:pPr>
              <w:widowControl w:val="0"/>
              <w:spacing w:after="0"/>
              <w:jc w:val="both"/>
              <w:rPr>
                <w:sz w:val="20"/>
                <w:szCs w:val="20"/>
              </w:rPr>
            </w:pPr>
            <w:r w:rsidRPr="00BB1D3D">
              <w:rPr>
                <w:sz w:val="20"/>
                <w:szCs w:val="20"/>
              </w:rPr>
              <w:t>kad atitiktų pirkimo sąlygose keliamus kvalifikacijos reikalavimus.</w:t>
            </w:r>
          </w:p>
          <w:p w14:paraId="287CC23A" w14:textId="0D7E61CC" w:rsidR="00010FD8" w:rsidRPr="00BB1D3D" w:rsidRDefault="00010FD8" w:rsidP="00BB1D3D">
            <w:pPr>
              <w:widowControl w:val="0"/>
              <w:spacing w:after="0"/>
              <w:jc w:val="both"/>
              <w:rPr>
                <w:sz w:val="20"/>
                <w:szCs w:val="20"/>
              </w:rPr>
            </w:pPr>
            <w:r w:rsidRPr="00BB1D3D">
              <w:rPr>
                <w:sz w:val="20"/>
                <w:szCs w:val="20"/>
              </w:rPr>
              <w:t xml:space="preserve">Nurodomi ir </w:t>
            </w:r>
            <w:proofErr w:type="spellStart"/>
            <w:r w:rsidRPr="00BB1D3D">
              <w:rPr>
                <w:sz w:val="20"/>
                <w:szCs w:val="20"/>
              </w:rPr>
              <w:t>kvazisubtiekėjai</w:t>
            </w:r>
            <w:proofErr w:type="spellEnd"/>
            <w:r w:rsidRPr="00BB1D3D">
              <w:rPr>
                <w:sz w:val="20"/>
                <w:szCs w:val="20"/>
              </w:rPr>
              <w:t xml:space="preserve"> – fiziniai asmenys, kuriuos ketinama įdarbinti pirkimo laimėjimo atveju.</w:t>
            </w:r>
            <w:r w:rsidR="00B16BA7" w:rsidRPr="00BB1D3D">
              <w:rPr>
                <w:sz w:val="20"/>
                <w:szCs w:val="20"/>
              </w:rPr>
              <w:t xml:space="preserve"> </w:t>
            </w:r>
            <w:r w:rsidRPr="00BB1D3D">
              <w:rPr>
                <w:sz w:val="20"/>
                <w:szCs w:val="20"/>
              </w:rPr>
              <w:t>(</w:t>
            </w:r>
            <w:r w:rsidRPr="00BB1D3D">
              <w:rPr>
                <w:i/>
                <w:sz w:val="20"/>
                <w:szCs w:val="20"/>
              </w:rPr>
              <w:t>pildoma, jei tiekėjas pasitelkia kitų ūkio subjektų pajėgumus pagal Viešųjų pirkimų įstatymo 49 straipsnį</w:t>
            </w:r>
            <w:r w:rsidRPr="00BB1D3D">
              <w:rPr>
                <w:sz w:val="20"/>
                <w:szCs w:val="20"/>
              </w:rPr>
              <w:t>)</w:t>
            </w:r>
          </w:p>
        </w:tc>
      </w:tr>
      <w:tr w:rsidR="00010FD8" w:rsidRPr="00BB1D3D"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BB1D3D" w:rsidRDefault="00010FD8" w:rsidP="00BB1D3D">
            <w:pPr>
              <w:widowControl w:val="0"/>
              <w:spacing w:after="0"/>
              <w:rPr>
                <w:sz w:val="20"/>
                <w:szCs w:val="20"/>
              </w:rPr>
            </w:pPr>
            <w:r w:rsidRPr="00BB1D3D">
              <w:rPr>
                <w:sz w:val="20"/>
                <w:szCs w:val="20"/>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BB1D3D" w:rsidRDefault="00010FD8" w:rsidP="00BB1D3D">
            <w:pPr>
              <w:widowControl w:val="0"/>
              <w:spacing w:after="0"/>
              <w:rPr>
                <w:sz w:val="20"/>
                <w:szCs w:val="20"/>
              </w:rPr>
            </w:pPr>
          </w:p>
        </w:tc>
      </w:tr>
      <w:tr w:rsidR="00010FD8" w:rsidRPr="00BB1D3D"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BB1D3D" w:rsidRDefault="00010FD8" w:rsidP="00BB1D3D">
            <w:pPr>
              <w:widowControl w:val="0"/>
              <w:spacing w:after="0"/>
              <w:rPr>
                <w:sz w:val="20"/>
                <w:szCs w:val="20"/>
              </w:rPr>
            </w:pPr>
            <w:r w:rsidRPr="00BB1D3D">
              <w:rPr>
                <w:sz w:val="20"/>
                <w:szCs w:val="20"/>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BB1D3D" w:rsidRDefault="00010FD8" w:rsidP="00BB1D3D">
            <w:pPr>
              <w:widowControl w:val="0"/>
              <w:spacing w:after="0"/>
              <w:rPr>
                <w:sz w:val="20"/>
                <w:szCs w:val="20"/>
              </w:rPr>
            </w:pPr>
          </w:p>
        </w:tc>
      </w:tr>
      <w:tr w:rsidR="00010FD8" w:rsidRPr="00BB1D3D"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BB1D3D" w:rsidRDefault="00010FD8" w:rsidP="00BB1D3D">
            <w:pPr>
              <w:widowControl w:val="0"/>
              <w:spacing w:after="0"/>
              <w:rPr>
                <w:sz w:val="20"/>
                <w:szCs w:val="20"/>
              </w:rPr>
            </w:pPr>
            <w:r w:rsidRPr="00BB1D3D">
              <w:rPr>
                <w:sz w:val="20"/>
                <w:szCs w:val="20"/>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BB1D3D" w:rsidRDefault="00010FD8" w:rsidP="00BB1D3D">
            <w:pPr>
              <w:widowControl w:val="0"/>
              <w:spacing w:after="0"/>
              <w:rPr>
                <w:sz w:val="20"/>
                <w:szCs w:val="20"/>
              </w:rPr>
            </w:pPr>
          </w:p>
        </w:tc>
      </w:tr>
      <w:tr w:rsidR="00010FD8" w:rsidRPr="00BB1D3D" w14:paraId="3FC8F992" w14:textId="77777777" w:rsidTr="00206202">
        <w:trPr>
          <w:trHeight w:val="53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BB1D3D" w:rsidRDefault="00010FD8" w:rsidP="00BB1D3D">
            <w:pPr>
              <w:widowControl w:val="0"/>
              <w:spacing w:after="0"/>
              <w:rPr>
                <w:sz w:val="20"/>
                <w:szCs w:val="20"/>
              </w:rPr>
            </w:pPr>
            <w:r w:rsidRPr="00BB1D3D">
              <w:rPr>
                <w:sz w:val="20"/>
                <w:szCs w:val="20"/>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BB1D3D" w:rsidRDefault="00010FD8" w:rsidP="00BB1D3D">
            <w:pPr>
              <w:widowControl w:val="0"/>
              <w:spacing w:after="0"/>
              <w:rPr>
                <w:sz w:val="20"/>
                <w:szCs w:val="20"/>
              </w:rPr>
            </w:pPr>
          </w:p>
        </w:tc>
      </w:tr>
      <w:tr w:rsidR="00010FD8" w:rsidRPr="00BB1D3D" w14:paraId="309B4ACB" w14:textId="77777777" w:rsidTr="00206202">
        <w:trPr>
          <w:trHeight w:val="6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BB1D3D" w:rsidRDefault="00010FD8" w:rsidP="00BB1D3D">
            <w:pPr>
              <w:widowControl w:val="0"/>
              <w:spacing w:after="0"/>
              <w:rPr>
                <w:sz w:val="20"/>
                <w:szCs w:val="20"/>
              </w:rPr>
            </w:pPr>
          </w:p>
        </w:tc>
      </w:tr>
    </w:tbl>
    <w:p w14:paraId="50911D2B" w14:textId="3BD23F82" w:rsidR="00010FD8" w:rsidRPr="00010FD8" w:rsidRDefault="00B16BA7" w:rsidP="00010FD8">
      <w:pPr>
        <w:widowControl w:val="0"/>
        <w:spacing w:after="0" w:line="240" w:lineRule="auto"/>
        <w:jc w:val="both"/>
        <w:rPr>
          <w:color w:val="FF0000"/>
          <w:szCs w:val="24"/>
        </w:rPr>
      </w:pPr>
      <w:r w:rsidRPr="00B16BA7">
        <w:rPr>
          <w:color w:val="FF0000"/>
          <w:sz w:val="20"/>
          <w:szCs w:val="28"/>
        </w:rPr>
        <w:t xml:space="preserve"> </w:t>
      </w:r>
      <w:r w:rsidR="00FC467C" w:rsidRPr="00206202">
        <w:rPr>
          <w:color w:val="FF0000"/>
          <w:sz w:val="18"/>
          <w:szCs w:val="24"/>
        </w:rPr>
        <w:t>*</w:t>
      </w:r>
      <w:r w:rsidR="00010FD8" w:rsidRPr="00206202">
        <w:rPr>
          <w:color w:val="FF0000"/>
          <w:sz w:val="18"/>
          <w:szCs w:val="24"/>
        </w:rPr>
        <w:t xml:space="preserve">Pildoma, jei tiekėjas pasitelkia kitų ūkio subjektų pajėgumus pagal </w:t>
      </w:r>
      <w:r w:rsidR="00286D20" w:rsidRPr="00206202">
        <w:rPr>
          <w:color w:val="FF0000"/>
          <w:sz w:val="18"/>
          <w:szCs w:val="24"/>
        </w:rPr>
        <w:t>VPĮ</w:t>
      </w:r>
      <w:r w:rsidR="00010FD8" w:rsidRPr="00206202">
        <w:rPr>
          <w:color w:val="FF0000"/>
          <w:sz w:val="18"/>
          <w:szCs w:val="24"/>
        </w:rPr>
        <w:t xml:space="preserve"> 49 straipsnį.</w:t>
      </w:r>
    </w:p>
    <w:p w14:paraId="6A18E923"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BB1D3D" w:rsidRDefault="00010FD8" w:rsidP="00BB1D3D">
            <w:pPr>
              <w:widowControl w:val="0"/>
              <w:spacing w:after="0"/>
              <w:rPr>
                <w:sz w:val="20"/>
                <w:szCs w:val="20"/>
              </w:rPr>
            </w:pPr>
            <w:r w:rsidRPr="00BB1D3D">
              <w:rPr>
                <w:sz w:val="20"/>
                <w:szCs w:val="20"/>
              </w:rPr>
              <w:t>Žinomi subtiekėjai ir jiems perduodama vykdyti sutarties dalis</w:t>
            </w:r>
            <w:r w:rsidR="00286D20" w:rsidRPr="00BB1D3D">
              <w:rPr>
                <w:sz w:val="20"/>
                <w:szCs w:val="20"/>
              </w:rPr>
              <w:t xml:space="preserve"> </w:t>
            </w:r>
            <w:r w:rsidRPr="00BB1D3D">
              <w:rPr>
                <w:sz w:val="20"/>
                <w:szCs w:val="20"/>
              </w:rPr>
              <w:t>(</w:t>
            </w:r>
            <w:r w:rsidRPr="00BB1D3D">
              <w:rPr>
                <w:i/>
                <w:sz w:val="20"/>
                <w:szCs w:val="20"/>
              </w:rPr>
              <w:t>pildoma, jei tiekėjas pasitelkia subtiekėjus)</w:t>
            </w:r>
            <w:r w:rsidRPr="00BB1D3D">
              <w:rPr>
                <w:i/>
                <w:sz w:val="20"/>
                <w:szCs w:val="20"/>
              </w:rPr>
              <w:tab/>
            </w:r>
          </w:p>
        </w:tc>
      </w:tr>
      <w:tr w:rsidR="00010FD8" w:rsidRPr="00BB1D3D"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BB1D3D" w:rsidRDefault="00010FD8" w:rsidP="00BB1D3D">
            <w:pPr>
              <w:widowControl w:val="0"/>
              <w:spacing w:after="0"/>
              <w:rPr>
                <w:sz w:val="20"/>
                <w:szCs w:val="20"/>
              </w:rPr>
            </w:pPr>
            <w:r w:rsidRPr="00BB1D3D">
              <w:rPr>
                <w:sz w:val="20"/>
                <w:szCs w:val="20"/>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BB1D3D" w:rsidRDefault="00010FD8" w:rsidP="00BB1D3D">
            <w:pPr>
              <w:widowControl w:val="0"/>
              <w:spacing w:after="0"/>
              <w:rPr>
                <w:sz w:val="20"/>
                <w:szCs w:val="20"/>
              </w:rPr>
            </w:pPr>
          </w:p>
        </w:tc>
      </w:tr>
      <w:tr w:rsidR="00010FD8" w:rsidRPr="00BB1D3D"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BB1D3D" w:rsidRDefault="00010FD8" w:rsidP="00BB1D3D">
            <w:pPr>
              <w:widowControl w:val="0"/>
              <w:spacing w:after="0"/>
              <w:rPr>
                <w:sz w:val="20"/>
                <w:szCs w:val="20"/>
              </w:rPr>
            </w:pPr>
            <w:r w:rsidRPr="00BB1D3D">
              <w:rPr>
                <w:sz w:val="20"/>
                <w:szCs w:val="20"/>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BB1D3D" w:rsidRDefault="00010FD8" w:rsidP="00BB1D3D">
            <w:pPr>
              <w:widowControl w:val="0"/>
              <w:spacing w:after="0"/>
              <w:rPr>
                <w:sz w:val="20"/>
                <w:szCs w:val="20"/>
              </w:rPr>
            </w:pPr>
          </w:p>
        </w:tc>
      </w:tr>
      <w:tr w:rsidR="00010FD8" w:rsidRPr="00BB1D3D"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BB1D3D" w:rsidRDefault="00010FD8" w:rsidP="00BB1D3D">
            <w:pPr>
              <w:widowControl w:val="0"/>
              <w:spacing w:after="0"/>
              <w:rPr>
                <w:sz w:val="20"/>
                <w:szCs w:val="20"/>
              </w:rPr>
            </w:pPr>
            <w:r w:rsidRPr="00BB1D3D">
              <w:rPr>
                <w:sz w:val="20"/>
                <w:szCs w:val="20"/>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BB1D3D" w:rsidRDefault="00010FD8" w:rsidP="00BB1D3D">
            <w:pPr>
              <w:widowControl w:val="0"/>
              <w:spacing w:after="0"/>
              <w:rPr>
                <w:sz w:val="20"/>
                <w:szCs w:val="20"/>
              </w:rPr>
            </w:pPr>
          </w:p>
        </w:tc>
      </w:tr>
      <w:tr w:rsidR="00010FD8" w:rsidRPr="00BB1D3D"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BB1D3D" w:rsidRDefault="00010FD8" w:rsidP="00BB1D3D">
            <w:pPr>
              <w:widowControl w:val="0"/>
              <w:spacing w:after="0"/>
              <w:rPr>
                <w:sz w:val="20"/>
                <w:szCs w:val="20"/>
              </w:rPr>
            </w:pPr>
            <w:r w:rsidRPr="00BB1D3D">
              <w:rPr>
                <w:sz w:val="20"/>
                <w:szCs w:val="20"/>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BB1D3D" w:rsidRDefault="00010FD8" w:rsidP="00BB1D3D">
            <w:pPr>
              <w:widowControl w:val="0"/>
              <w:spacing w:after="0"/>
              <w:rPr>
                <w:sz w:val="20"/>
                <w:szCs w:val="20"/>
              </w:rPr>
            </w:pPr>
          </w:p>
        </w:tc>
      </w:tr>
    </w:tbl>
    <w:p w14:paraId="6800EC54" w14:textId="7836FE70" w:rsidR="00286D20" w:rsidRPr="00206202" w:rsidRDefault="00FC467C" w:rsidP="00010FD8">
      <w:pPr>
        <w:widowControl w:val="0"/>
        <w:spacing w:before="60" w:after="0" w:line="240" w:lineRule="auto"/>
        <w:jc w:val="both"/>
        <w:rPr>
          <w:color w:val="FF0000"/>
          <w:sz w:val="18"/>
          <w:szCs w:val="18"/>
        </w:rPr>
      </w:pPr>
      <w:r w:rsidRPr="00206202">
        <w:rPr>
          <w:color w:val="FF0000"/>
          <w:sz w:val="18"/>
          <w:szCs w:val="18"/>
        </w:rPr>
        <w:t>*</w:t>
      </w:r>
      <w:r w:rsidR="00010FD8" w:rsidRPr="00206202">
        <w:rPr>
          <w:color w:val="FF0000"/>
          <w:sz w:val="18"/>
          <w:szCs w:val="18"/>
        </w:rPr>
        <w:t>Pildyti tuomet, jei sutarties vykdymui bus pasitelkti subtiekėjai.</w:t>
      </w:r>
    </w:p>
    <w:p w14:paraId="36AF7D97" w14:textId="02934D16" w:rsidR="00010FD8" w:rsidRPr="00010FD8" w:rsidRDefault="00010FD8" w:rsidP="00010FD8">
      <w:pPr>
        <w:widowControl w:val="0"/>
        <w:spacing w:before="60" w:after="0" w:line="240" w:lineRule="auto"/>
        <w:jc w:val="both"/>
        <w:rPr>
          <w:sz w:val="16"/>
          <w:szCs w:val="16"/>
          <w:lang w:val="ru-RU"/>
        </w:rPr>
      </w:pPr>
      <w:r w:rsidRPr="00010FD8">
        <w:rPr>
          <w:sz w:val="16"/>
          <w:szCs w:val="16"/>
          <w:lang w:val="ru-RU"/>
        </w:rPr>
        <w:t xml:space="preserve"> </w:t>
      </w:r>
    </w:p>
    <w:p w14:paraId="0571EDBD" w14:textId="77777777" w:rsidR="00010FD8" w:rsidRPr="00010FD8" w:rsidRDefault="00010FD8" w:rsidP="00FB290C">
      <w:pPr>
        <w:widowControl w:val="0"/>
        <w:spacing w:before="60" w:after="0"/>
        <w:jc w:val="both"/>
        <w:rPr>
          <w:sz w:val="22"/>
        </w:rPr>
      </w:pPr>
      <w:r w:rsidRPr="00010FD8">
        <w:rPr>
          <w:sz w:val="22"/>
        </w:rPr>
        <w:t>Šiuo pasiūlymu pažymime, kad sutinkame su visomis pirkimo sąlygomis, nustatytomis:</w:t>
      </w:r>
    </w:p>
    <w:p w14:paraId="7EBA2401" w14:textId="77777777" w:rsidR="00010FD8" w:rsidRPr="00010FD8" w:rsidRDefault="00010FD8" w:rsidP="00FB290C">
      <w:pPr>
        <w:widowControl w:val="0"/>
        <w:spacing w:after="0"/>
        <w:jc w:val="both"/>
        <w:rPr>
          <w:sz w:val="22"/>
        </w:rPr>
      </w:pPr>
      <w:r w:rsidRPr="00010FD8">
        <w:rPr>
          <w:sz w:val="22"/>
        </w:rPr>
        <w:t>1) pirkimo atviro konkurso būdu skelbime, paskelbtame Pirkimų įstatymo nustatyta tvarka;</w:t>
      </w:r>
    </w:p>
    <w:p w14:paraId="28F1B953" w14:textId="49AB1F82" w:rsidR="00010FD8" w:rsidRDefault="00010FD8" w:rsidP="001D0DB7">
      <w:pPr>
        <w:widowControl w:val="0"/>
        <w:spacing w:after="0"/>
        <w:jc w:val="both"/>
        <w:rPr>
          <w:sz w:val="22"/>
        </w:rPr>
      </w:pPr>
      <w:r w:rsidRPr="00010FD8">
        <w:rPr>
          <w:sz w:val="22"/>
        </w:rPr>
        <w:t>2) kituose pirkimo dokumentuose (jų paaiškinimuose, papildymuose).</w:t>
      </w:r>
    </w:p>
    <w:p w14:paraId="0EA24D42" w14:textId="77777777" w:rsidR="001D0DB7" w:rsidRPr="00010FD8" w:rsidRDefault="001D0DB7" w:rsidP="001D0DB7">
      <w:pPr>
        <w:widowControl w:val="0"/>
        <w:spacing w:after="0"/>
        <w:jc w:val="both"/>
        <w:rPr>
          <w:sz w:val="22"/>
        </w:rPr>
      </w:pPr>
    </w:p>
    <w:p w14:paraId="53CBE826" w14:textId="345B122E" w:rsidR="00010FD8" w:rsidRPr="00010FD8" w:rsidRDefault="00C202B6" w:rsidP="00FB290C">
      <w:pPr>
        <w:spacing w:after="0"/>
        <w:jc w:val="both"/>
        <w:rPr>
          <w:sz w:val="22"/>
          <w:szCs w:val="24"/>
        </w:rPr>
      </w:pPr>
      <w:r w:rsidRPr="00C202B6">
        <w:rPr>
          <w:sz w:val="22"/>
          <w:szCs w:val="24"/>
        </w:rPr>
        <w:t>Mes siūlome iki 200 BAR suspaustas dujas, tiekiamas per dujų technologinių įrengimų kompleksą (su užpildymo įranga), pritaikytą autobusų dujų balionų rezervuarų pildymui, visiškai atitinkantį pirkimo dokumentų reikalavimus, kurių kaina pateikta šioje lentelėje (į siūloma kainą įeina visos išlaidos ir mokesčiai):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709"/>
        <w:gridCol w:w="1418"/>
        <w:gridCol w:w="1275"/>
        <w:gridCol w:w="1276"/>
        <w:gridCol w:w="1418"/>
        <w:gridCol w:w="1446"/>
      </w:tblGrid>
      <w:tr w:rsidR="004352D2" w:rsidRPr="004352D2" w14:paraId="7254DBAC" w14:textId="77777777" w:rsidTr="004352D2">
        <w:trPr>
          <w:trHeight w:val="876"/>
        </w:trPr>
        <w:tc>
          <w:tcPr>
            <w:tcW w:w="2381" w:type="dxa"/>
            <w:vAlign w:val="center"/>
          </w:tcPr>
          <w:p w14:paraId="76DADB3F" w14:textId="77777777" w:rsidR="004352D2" w:rsidRPr="004352D2" w:rsidRDefault="004352D2" w:rsidP="004352D2">
            <w:pPr>
              <w:suppressAutoHyphens/>
              <w:spacing w:after="0" w:line="240" w:lineRule="auto"/>
              <w:jc w:val="center"/>
              <w:rPr>
                <w:bCs/>
                <w:color w:val="000000"/>
                <w:sz w:val="22"/>
              </w:rPr>
            </w:pPr>
            <w:bookmarkStart w:id="44" w:name="_Hlk102651372"/>
            <w:r w:rsidRPr="004352D2">
              <w:rPr>
                <w:bCs/>
                <w:color w:val="000000"/>
                <w:sz w:val="22"/>
              </w:rPr>
              <w:t>Pavadinimas</w:t>
            </w:r>
          </w:p>
        </w:tc>
        <w:tc>
          <w:tcPr>
            <w:tcW w:w="709" w:type="dxa"/>
            <w:vAlign w:val="center"/>
          </w:tcPr>
          <w:p w14:paraId="4519F839"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Mato vnt.</w:t>
            </w:r>
          </w:p>
        </w:tc>
        <w:tc>
          <w:tcPr>
            <w:tcW w:w="1418" w:type="dxa"/>
            <w:vAlign w:val="center"/>
          </w:tcPr>
          <w:p w14:paraId="105471C2"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Orientacinis</w:t>
            </w:r>
          </w:p>
          <w:p w14:paraId="129CEB28"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12 mėn. kiekis</w:t>
            </w:r>
          </w:p>
        </w:tc>
        <w:tc>
          <w:tcPr>
            <w:tcW w:w="1275" w:type="dxa"/>
            <w:vAlign w:val="center"/>
          </w:tcPr>
          <w:p w14:paraId="28F6228B"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Vieno kubinio metro (Nm</w:t>
            </w:r>
            <w:r w:rsidRPr="004352D2">
              <w:rPr>
                <w:bCs/>
                <w:color w:val="000000"/>
                <w:sz w:val="22"/>
                <w:vertAlign w:val="superscript"/>
              </w:rPr>
              <w:t>3</w:t>
            </w:r>
            <w:r w:rsidRPr="004352D2">
              <w:rPr>
                <w:bCs/>
                <w:color w:val="000000"/>
                <w:sz w:val="22"/>
              </w:rPr>
              <w:t>) dujų kaina be PVM, Eur</w:t>
            </w:r>
          </w:p>
        </w:tc>
        <w:tc>
          <w:tcPr>
            <w:tcW w:w="1276" w:type="dxa"/>
            <w:vAlign w:val="center"/>
          </w:tcPr>
          <w:p w14:paraId="0597ED24"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Vieno kubinio metro (Nm</w:t>
            </w:r>
            <w:r w:rsidRPr="004352D2">
              <w:rPr>
                <w:bCs/>
                <w:color w:val="000000"/>
                <w:sz w:val="22"/>
                <w:vertAlign w:val="superscript"/>
              </w:rPr>
              <w:t>3</w:t>
            </w:r>
            <w:r w:rsidRPr="004352D2">
              <w:rPr>
                <w:bCs/>
                <w:color w:val="000000"/>
                <w:sz w:val="22"/>
              </w:rPr>
              <w:t>) dujų kaina su PVM Eur</w:t>
            </w:r>
            <w:r w:rsidRPr="004352D2">
              <w:rPr>
                <w:bCs/>
                <w:color w:val="FF0000"/>
                <w:sz w:val="22"/>
              </w:rPr>
              <w:t>*</w:t>
            </w:r>
          </w:p>
        </w:tc>
        <w:tc>
          <w:tcPr>
            <w:tcW w:w="1418" w:type="dxa"/>
            <w:vAlign w:val="center"/>
          </w:tcPr>
          <w:p w14:paraId="30712BDC"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Viso orientacinio kiekio kaina be PVM, Eur</w:t>
            </w:r>
          </w:p>
        </w:tc>
        <w:tc>
          <w:tcPr>
            <w:tcW w:w="1446" w:type="dxa"/>
            <w:vAlign w:val="center"/>
          </w:tcPr>
          <w:p w14:paraId="00AC7017" w14:textId="77777777" w:rsidR="004352D2" w:rsidRPr="004352D2" w:rsidRDefault="004352D2" w:rsidP="004352D2">
            <w:pPr>
              <w:suppressAutoHyphens/>
              <w:spacing w:after="0" w:line="240" w:lineRule="auto"/>
              <w:jc w:val="center"/>
              <w:rPr>
                <w:bCs/>
                <w:color w:val="000000"/>
                <w:sz w:val="22"/>
              </w:rPr>
            </w:pPr>
            <w:r w:rsidRPr="004352D2">
              <w:rPr>
                <w:bCs/>
                <w:color w:val="000000"/>
                <w:sz w:val="22"/>
              </w:rPr>
              <w:t>Viso orientacinio kiekio kaina su PVM, Eur</w:t>
            </w:r>
          </w:p>
        </w:tc>
      </w:tr>
      <w:tr w:rsidR="004352D2" w:rsidRPr="004352D2" w14:paraId="02AA7346" w14:textId="77777777" w:rsidTr="004352D2">
        <w:trPr>
          <w:trHeight w:val="221"/>
        </w:trPr>
        <w:tc>
          <w:tcPr>
            <w:tcW w:w="2381" w:type="dxa"/>
            <w:vAlign w:val="center"/>
          </w:tcPr>
          <w:p w14:paraId="3C7C53F7" w14:textId="77777777" w:rsidR="004352D2" w:rsidRPr="004352D2" w:rsidRDefault="004352D2" w:rsidP="004352D2">
            <w:pPr>
              <w:suppressAutoHyphens/>
              <w:spacing w:after="0" w:line="240" w:lineRule="auto"/>
              <w:jc w:val="center"/>
              <w:rPr>
                <w:color w:val="000000"/>
                <w:sz w:val="22"/>
              </w:rPr>
            </w:pPr>
            <w:r w:rsidRPr="004352D2">
              <w:rPr>
                <w:color w:val="000000"/>
                <w:sz w:val="22"/>
              </w:rPr>
              <w:t>1</w:t>
            </w:r>
          </w:p>
        </w:tc>
        <w:tc>
          <w:tcPr>
            <w:tcW w:w="709" w:type="dxa"/>
            <w:vAlign w:val="center"/>
          </w:tcPr>
          <w:p w14:paraId="08AE0120" w14:textId="77777777" w:rsidR="004352D2" w:rsidRPr="004352D2" w:rsidRDefault="004352D2" w:rsidP="004352D2">
            <w:pPr>
              <w:suppressAutoHyphens/>
              <w:spacing w:after="0" w:line="240" w:lineRule="auto"/>
              <w:jc w:val="center"/>
              <w:rPr>
                <w:color w:val="000000"/>
                <w:sz w:val="22"/>
              </w:rPr>
            </w:pPr>
            <w:r w:rsidRPr="004352D2">
              <w:rPr>
                <w:color w:val="000000"/>
                <w:sz w:val="22"/>
              </w:rPr>
              <w:t>2</w:t>
            </w:r>
          </w:p>
        </w:tc>
        <w:tc>
          <w:tcPr>
            <w:tcW w:w="1418" w:type="dxa"/>
            <w:vAlign w:val="center"/>
          </w:tcPr>
          <w:p w14:paraId="166DECAA" w14:textId="77777777" w:rsidR="004352D2" w:rsidRPr="004352D2" w:rsidRDefault="004352D2" w:rsidP="004352D2">
            <w:pPr>
              <w:suppressAutoHyphens/>
              <w:spacing w:after="0" w:line="240" w:lineRule="auto"/>
              <w:jc w:val="center"/>
              <w:rPr>
                <w:color w:val="000000"/>
                <w:sz w:val="22"/>
              </w:rPr>
            </w:pPr>
            <w:r w:rsidRPr="004352D2">
              <w:rPr>
                <w:color w:val="000000"/>
                <w:sz w:val="22"/>
              </w:rPr>
              <w:t>3</w:t>
            </w:r>
          </w:p>
        </w:tc>
        <w:tc>
          <w:tcPr>
            <w:tcW w:w="1275" w:type="dxa"/>
            <w:vAlign w:val="center"/>
          </w:tcPr>
          <w:p w14:paraId="121CE68A" w14:textId="77777777" w:rsidR="004352D2" w:rsidRPr="004352D2" w:rsidRDefault="004352D2" w:rsidP="004352D2">
            <w:pPr>
              <w:suppressAutoHyphens/>
              <w:spacing w:after="0" w:line="240" w:lineRule="auto"/>
              <w:jc w:val="center"/>
              <w:rPr>
                <w:color w:val="000000"/>
                <w:sz w:val="22"/>
              </w:rPr>
            </w:pPr>
            <w:r w:rsidRPr="004352D2">
              <w:rPr>
                <w:color w:val="000000"/>
                <w:sz w:val="22"/>
              </w:rPr>
              <w:t>4</w:t>
            </w:r>
          </w:p>
        </w:tc>
        <w:tc>
          <w:tcPr>
            <w:tcW w:w="1276" w:type="dxa"/>
            <w:vAlign w:val="center"/>
          </w:tcPr>
          <w:p w14:paraId="79C4F91F" w14:textId="77777777" w:rsidR="004352D2" w:rsidRPr="004352D2" w:rsidRDefault="004352D2" w:rsidP="004352D2">
            <w:pPr>
              <w:suppressAutoHyphens/>
              <w:spacing w:after="0" w:line="240" w:lineRule="auto"/>
              <w:jc w:val="center"/>
              <w:rPr>
                <w:color w:val="000000"/>
                <w:sz w:val="22"/>
              </w:rPr>
            </w:pPr>
            <w:r w:rsidRPr="004352D2">
              <w:rPr>
                <w:color w:val="000000"/>
                <w:sz w:val="22"/>
              </w:rPr>
              <w:t>5</w:t>
            </w:r>
          </w:p>
        </w:tc>
        <w:tc>
          <w:tcPr>
            <w:tcW w:w="1418" w:type="dxa"/>
            <w:vAlign w:val="center"/>
          </w:tcPr>
          <w:p w14:paraId="149614EC" w14:textId="77777777" w:rsidR="004352D2" w:rsidRPr="004352D2" w:rsidRDefault="004352D2" w:rsidP="004352D2">
            <w:pPr>
              <w:suppressAutoHyphens/>
              <w:spacing w:after="0" w:line="240" w:lineRule="auto"/>
              <w:jc w:val="center"/>
              <w:rPr>
                <w:color w:val="000000"/>
                <w:sz w:val="22"/>
                <w:lang w:val="en-US"/>
              </w:rPr>
            </w:pPr>
            <w:r w:rsidRPr="004352D2">
              <w:rPr>
                <w:color w:val="000000"/>
                <w:sz w:val="22"/>
              </w:rPr>
              <w:t>6</w:t>
            </w:r>
            <w:r w:rsidRPr="004352D2">
              <w:rPr>
                <w:color w:val="000000"/>
                <w:sz w:val="22"/>
                <w:lang w:val="en-US"/>
              </w:rPr>
              <w:t>=3x4</w:t>
            </w:r>
          </w:p>
        </w:tc>
        <w:tc>
          <w:tcPr>
            <w:tcW w:w="1446" w:type="dxa"/>
            <w:vAlign w:val="center"/>
          </w:tcPr>
          <w:p w14:paraId="5CAD628C" w14:textId="77777777" w:rsidR="004352D2" w:rsidRPr="004352D2" w:rsidRDefault="004352D2" w:rsidP="004352D2">
            <w:pPr>
              <w:suppressAutoHyphens/>
              <w:spacing w:after="0" w:line="240" w:lineRule="auto"/>
              <w:jc w:val="center"/>
              <w:rPr>
                <w:color w:val="000000"/>
                <w:sz w:val="22"/>
              </w:rPr>
            </w:pPr>
            <w:r w:rsidRPr="004352D2">
              <w:rPr>
                <w:color w:val="000000"/>
                <w:sz w:val="22"/>
              </w:rPr>
              <w:t>7=3x5</w:t>
            </w:r>
          </w:p>
        </w:tc>
      </w:tr>
      <w:tr w:rsidR="004352D2" w:rsidRPr="004352D2" w14:paraId="2434230A" w14:textId="77777777" w:rsidTr="004352D2">
        <w:trPr>
          <w:trHeight w:val="221"/>
        </w:trPr>
        <w:tc>
          <w:tcPr>
            <w:tcW w:w="2381" w:type="dxa"/>
            <w:vAlign w:val="center"/>
          </w:tcPr>
          <w:p w14:paraId="6014F2CF" w14:textId="3EA23333" w:rsidR="004352D2" w:rsidRPr="004352D2" w:rsidRDefault="004352D2" w:rsidP="007E12D3">
            <w:pPr>
              <w:suppressAutoHyphens/>
              <w:spacing w:after="0" w:line="240" w:lineRule="auto"/>
              <w:jc w:val="both"/>
              <w:rPr>
                <w:color w:val="000000"/>
                <w:sz w:val="22"/>
              </w:rPr>
            </w:pPr>
            <w:r w:rsidRPr="004352D2">
              <w:rPr>
                <w:color w:val="000000"/>
                <w:sz w:val="22"/>
              </w:rPr>
              <w:t>Suspaustos</w:t>
            </w:r>
            <w:r w:rsidR="005D239B">
              <w:rPr>
                <w:color w:val="000000"/>
                <w:sz w:val="22"/>
              </w:rPr>
              <w:t xml:space="preserve"> gamtinės </w:t>
            </w:r>
            <w:r w:rsidRPr="004352D2">
              <w:rPr>
                <w:color w:val="000000"/>
                <w:sz w:val="22"/>
              </w:rPr>
              <w:t xml:space="preserve">dujos, tiekiamos per </w:t>
            </w:r>
            <w:r w:rsidRPr="004352D2">
              <w:rPr>
                <w:sz w:val="22"/>
              </w:rPr>
              <w:t>dujų technologinių įrengimų kompleksą (su užpildymo įranga), pritaikytą autobusų dujų balionų rezervuarų pildymui</w:t>
            </w:r>
          </w:p>
        </w:tc>
        <w:tc>
          <w:tcPr>
            <w:tcW w:w="709" w:type="dxa"/>
            <w:vAlign w:val="center"/>
          </w:tcPr>
          <w:p w14:paraId="1EB3D9C0" w14:textId="77777777" w:rsidR="004352D2" w:rsidRPr="004352D2" w:rsidRDefault="004352D2" w:rsidP="004352D2">
            <w:pPr>
              <w:suppressAutoHyphens/>
              <w:spacing w:after="0" w:line="240" w:lineRule="auto"/>
              <w:jc w:val="center"/>
              <w:rPr>
                <w:color w:val="000000"/>
                <w:sz w:val="22"/>
              </w:rPr>
            </w:pPr>
            <w:r w:rsidRPr="004352D2">
              <w:rPr>
                <w:color w:val="000000"/>
                <w:sz w:val="22"/>
              </w:rPr>
              <w:t>Nm</w:t>
            </w:r>
            <w:r w:rsidRPr="004352D2">
              <w:rPr>
                <w:color w:val="000000"/>
                <w:sz w:val="22"/>
                <w:vertAlign w:val="superscript"/>
              </w:rPr>
              <w:t>3</w:t>
            </w:r>
          </w:p>
        </w:tc>
        <w:tc>
          <w:tcPr>
            <w:tcW w:w="1418" w:type="dxa"/>
            <w:vAlign w:val="center"/>
          </w:tcPr>
          <w:p w14:paraId="74B57077" w14:textId="343C31DF" w:rsidR="004352D2" w:rsidRPr="004352D2" w:rsidRDefault="004352D2" w:rsidP="004352D2">
            <w:pPr>
              <w:suppressAutoHyphens/>
              <w:spacing w:after="0" w:line="240" w:lineRule="auto"/>
              <w:jc w:val="center"/>
              <w:rPr>
                <w:color w:val="000000"/>
                <w:sz w:val="22"/>
              </w:rPr>
            </w:pPr>
            <w:r w:rsidRPr="004352D2">
              <w:rPr>
                <w:color w:val="000000"/>
                <w:sz w:val="22"/>
              </w:rPr>
              <w:t>3200000</w:t>
            </w:r>
          </w:p>
        </w:tc>
        <w:tc>
          <w:tcPr>
            <w:tcW w:w="1275" w:type="dxa"/>
            <w:vAlign w:val="center"/>
          </w:tcPr>
          <w:p w14:paraId="6FA87DA3" w14:textId="77777777" w:rsidR="004352D2" w:rsidRPr="004352D2" w:rsidRDefault="004352D2" w:rsidP="004352D2">
            <w:pPr>
              <w:suppressAutoHyphens/>
              <w:spacing w:after="0" w:line="240" w:lineRule="auto"/>
              <w:jc w:val="right"/>
              <w:rPr>
                <w:color w:val="000000"/>
                <w:sz w:val="22"/>
              </w:rPr>
            </w:pPr>
          </w:p>
        </w:tc>
        <w:tc>
          <w:tcPr>
            <w:tcW w:w="1276" w:type="dxa"/>
            <w:vAlign w:val="center"/>
          </w:tcPr>
          <w:p w14:paraId="2DE8D286" w14:textId="77777777" w:rsidR="004352D2" w:rsidRPr="004352D2" w:rsidRDefault="004352D2" w:rsidP="004352D2">
            <w:pPr>
              <w:suppressAutoHyphens/>
              <w:spacing w:after="0" w:line="240" w:lineRule="auto"/>
              <w:jc w:val="right"/>
              <w:rPr>
                <w:color w:val="000000"/>
                <w:sz w:val="22"/>
              </w:rPr>
            </w:pPr>
          </w:p>
        </w:tc>
        <w:tc>
          <w:tcPr>
            <w:tcW w:w="1418" w:type="dxa"/>
            <w:vAlign w:val="center"/>
          </w:tcPr>
          <w:p w14:paraId="57E11F57" w14:textId="77777777" w:rsidR="004352D2" w:rsidRPr="004352D2" w:rsidRDefault="004352D2" w:rsidP="004352D2">
            <w:pPr>
              <w:suppressAutoHyphens/>
              <w:spacing w:after="0" w:line="240" w:lineRule="auto"/>
              <w:jc w:val="right"/>
              <w:rPr>
                <w:color w:val="000000"/>
                <w:sz w:val="22"/>
              </w:rPr>
            </w:pPr>
          </w:p>
        </w:tc>
        <w:tc>
          <w:tcPr>
            <w:tcW w:w="1446" w:type="dxa"/>
            <w:vAlign w:val="center"/>
          </w:tcPr>
          <w:p w14:paraId="727C4370" w14:textId="77777777" w:rsidR="004352D2" w:rsidRPr="004352D2" w:rsidRDefault="004352D2" w:rsidP="004352D2">
            <w:pPr>
              <w:suppressAutoHyphens/>
              <w:spacing w:after="0" w:line="240" w:lineRule="auto"/>
              <w:jc w:val="right"/>
              <w:rPr>
                <w:color w:val="000000"/>
                <w:sz w:val="22"/>
              </w:rPr>
            </w:pPr>
          </w:p>
        </w:tc>
      </w:tr>
      <w:tr w:rsidR="004352D2" w:rsidRPr="004352D2" w14:paraId="35D38D76" w14:textId="77777777" w:rsidTr="00435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9923" w:type="dxa"/>
            <w:gridSpan w:val="7"/>
            <w:vAlign w:val="center"/>
          </w:tcPr>
          <w:p w14:paraId="7F30FA24" w14:textId="77777777" w:rsidR="004352D2" w:rsidRPr="004352D2" w:rsidRDefault="004352D2" w:rsidP="004352D2">
            <w:pPr>
              <w:suppressAutoHyphens/>
              <w:spacing w:after="0" w:line="240" w:lineRule="auto"/>
              <w:rPr>
                <w:color w:val="000000"/>
                <w:sz w:val="22"/>
              </w:rPr>
            </w:pPr>
            <w:r w:rsidRPr="004352D2">
              <w:rPr>
                <w:b/>
                <w:color w:val="000000"/>
                <w:sz w:val="22"/>
              </w:rPr>
              <w:t xml:space="preserve">Bendra pasiūlymo kaina Eur su PVM (žodžiais) </w:t>
            </w:r>
            <w:r w:rsidRPr="004352D2">
              <w:rPr>
                <w:color w:val="000000"/>
                <w:sz w:val="22"/>
              </w:rPr>
              <w:t>(7 stulpelio suma): ______________________________</w:t>
            </w:r>
          </w:p>
          <w:p w14:paraId="14F92A2C" w14:textId="77777777" w:rsidR="004352D2" w:rsidRPr="004352D2" w:rsidRDefault="004352D2" w:rsidP="004352D2">
            <w:pPr>
              <w:suppressAutoHyphens/>
              <w:spacing w:after="0" w:line="240" w:lineRule="auto"/>
              <w:rPr>
                <w:b/>
                <w:color w:val="000000"/>
                <w:sz w:val="22"/>
              </w:rPr>
            </w:pPr>
          </w:p>
        </w:tc>
      </w:tr>
    </w:tbl>
    <w:p w14:paraId="5F7067D8" w14:textId="77777777" w:rsidR="00FD5DF4" w:rsidRPr="00FD5DF4" w:rsidRDefault="00FD5DF4" w:rsidP="00337565">
      <w:pPr>
        <w:spacing w:after="0"/>
        <w:jc w:val="both"/>
        <w:rPr>
          <w:color w:val="FF0000"/>
          <w:sz w:val="22"/>
          <w:u w:val="single"/>
        </w:rPr>
      </w:pPr>
      <w:r w:rsidRPr="00FD5DF4">
        <w:rPr>
          <w:color w:val="FF0000"/>
          <w:sz w:val="22"/>
        </w:rPr>
        <w:t>*</w:t>
      </w:r>
      <w:r w:rsidRPr="00FD5DF4">
        <w:rPr>
          <w:color w:val="FF0000"/>
          <w:sz w:val="22"/>
          <w:u w:val="single"/>
        </w:rPr>
        <w:t>kartu su pasiūlymu tiekėjas pateikia pasiūlymo kainos skaičiavimui panaudoto įkainio D</w:t>
      </w:r>
      <w:r w:rsidRPr="00FD5DF4">
        <w:rPr>
          <w:color w:val="FF0000"/>
          <w:sz w:val="22"/>
          <w:u w:val="single"/>
          <w:vertAlign w:val="subscript"/>
        </w:rPr>
        <w:t>K</w:t>
      </w:r>
      <w:r w:rsidRPr="00FD5DF4">
        <w:rPr>
          <w:color w:val="FF0000"/>
          <w:sz w:val="22"/>
          <w:u w:val="single"/>
        </w:rPr>
        <w:t>/1Nm3 dydį įrodantį dokumentą (pvz. dujų įsigijimo sąskaitą faktūrą)</w:t>
      </w:r>
    </w:p>
    <w:p w14:paraId="764CC014" w14:textId="77777777" w:rsidR="00FD5DF4" w:rsidRPr="00FD5DF4" w:rsidRDefault="00FD5DF4" w:rsidP="00337565">
      <w:pPr>
        <w:spacing w:after="0"/>
        <w:jc w:val="both"/>
        <w:rPr>
          <w:sz w:val="22"/>
        </w:rPr>
      </w:pPr>
      <w:r w:rsidRPr="00FD5DF4">
        <w:rPr>
          <w:sz w:val="22"/>
        </w:rPr>
        <w:t>Suspaustų dujų kuro kaina (5 lentelės stulpelis) turi būti pateikta eurais išreikšta taip, kaip nurodyta žemiau pateiktoje formulėje:</w:t>
      </w:r>
    </w:p>
    <w:p w14:paraId="7971ADB5" w14:textId="77777777" w:rsidR="00FD5DF4" w:rsidRPr="00FD5DF4" w:rsidRDefault="00FD5DF4" w:rsidP="00337565">
      <w:pPr>
        <w:spacing w:after="0"/>
        <w:rPr>
          <w:sz w:val="22"/>
        </w:rPr>
      </w:pPr>
      <w:r w:rsidRPr="00FD5DF4">
        <w:rPr>
          <w:sz w:val="22"/>
        </w:rPr>
        <w:t xml:space="preserve">                   </w:t>
      </w:r>
    </w:p>
    <w:p w14:paraId="1921EF12" w14:textId="77777777" w:rsidR="00FD5DF4" w:rsidRPr="00FD5DF4" w:rsidRDefault="00FD5DF4" w:rsidP="00337565">
      <w:pPr>
        <w:spacing w:after="0"/>
        <w:rPr>
          <w:b/>
          <w:sz w:val="22"/>
        </w:rPr>
      </w:pPr>
      <w:r w:rsidRPr="00FD5DF4">
        <w:rPr>
          <w:sz w:val="22"/>
        </w:rPr>
        <w:t xml:space="preserve">                    </w:t>
      </w:r>
      <w:r w:rsidRPr="00FD5DF4">
        <w:rPr>
          <w:b/>
          <w:sz w:val="22"/>
        </w:rPr>
        <w:t>K</w:t>
      </w:r>
      <w:r w:rsidRPr="00FD5DF4">
        <w:rPr>
          <w:b/>
          <w:sz w:val="22"/>
          <w:vertAlign w:val="subscript"/>
        </w:rPr>
        <w:t>D</w:t>
      </w:r>
      <w:r w:rsidRPr="00FD5DF4">
        <w:rPr>
          <w:b/>
          <w:sz w:val="22"/>
        </w:rPr>
        <w:t xml:space="preserve"> = M + PVM, kur</w:t>
      </w:r>
    </w:p>
    <w:p w14:paraId="45DD31D2" w14:textId="77777777" w:rsidR="00FD5DF4" w:rsidRPr="00FD5DF4" w:rsidRDefault="00FD5DF4" w:rsidP="00337565">
      <w:pPr>
        <w:spacing w:after="0"/>
        <w:rPr>
          <w:b/>
          <w:sz w:val="22"/>
        </w:rPr>
      </w:pPr>
    </w:p>
    <w:p w14:paraId="51CD2C8A" w14:textId="77777777" w:rsidR="00FD5DF4" w:rsidRPr="00FD5DF4" w:rsidRDefault="00FD5DF4" w:rsidP="00337565">
      <w:pPr>
        <w:spacing w:after="0"/>
        <w:rPr>
          <w:b/>
          <w:sz w:val="22"/>
        </w:rPr>
      </w:pPr>
      <w:r w:rsidRPr="00FD5DF4">
        <w:rPr>
          <w:b/>
          <w:sz w:val="22"/>
        </w:rPr>
        <w:t xml:space="preserve">                    M = D</w:t>
      </w:r>
      <w:r w:rsidRPr="00FD5DF4">
        <w:rPr>
          <w:b/>
          <w:sz w:val="22"/>
          <w:vertAlign w:val="subscript"/>
        </w:rPr>
        <w:t>K</w:t>
      </w:r>
      <w:r w:rsidRPr="00FD5DF4">
        <w:rPr>
          <w:b/>
          <w:sz w:val="22"/>
        </w:rPr>
        <w:t>/1000Nm</w:t>
      </w:r>
      <w:r w:rsidRPr="00FD5DF4">
        <w:rPr>
          <w:b/>
          <w:sz w:val="22"/>
          <w:vertAlign w:val="superscript"/>
        </w:rPr>
        <w:t>3</w:t>
      </w:r>
      <w:r w:rsidRPr="00FD5DF4">
        <w:rPr>
          <w:b/>
          <w:sz w:val="22"/>
        </w:rPr>
        <w:t xml:space="preserve"> +E+ D</w:t>
      </w:r>
      <w:r w:rsidRPr="00FD5DF4">
        <w:rPr>
          <w:b/>
          <w:sz w:val="22"/>
          <w:vertAlign w:val="subscript"/>
        </w:rPr>
        <w:t>AM</w:t>
      </w:r>
      <w:r w:rsidRPr="00FD5DF4">
        <w:rPr>
          <w:b/>
          <w:sz w:val="22"/>
        </w:rPr>
        <w:t xml:space="preserve"> + D</w:t>
      </w:r>
      <w:r w:rsidRPr="00FD5DF4">
        <w:rPr>
          <w:b/>
          <w:sz w:val="22"/>
          <w:vertAlign w:val="subscript"/>
        </w:rPr>
        <w:t>A</w:t>
      </w:r>
      <w:r w:rsidRPr="00FD5DF4">
        <w:rPr>
          <w:b/>
          <w:sz w:val="22"/>
        </w:rPr>
        <w:t xml:space="preserve">,  kur </w:t>
      </w:r>
    </w:p>
    <w:p w14:paraId="47328F83" w14:textId="77777777" w:rsidR="00FD5DF4" w:rsidRPr="00FD5DF4" w:rsidRDefault="00FD5DF4" w:rsidP="00337565">
      <w:pPr>
        <w:spacing w:after="0"/>
        <w:jc w:val="both"/>
        <w:rPr>
          <w:sz w:val="22"/>
        </w:rPr>
      </w:pPr>
    </w:p>
    <w:p w14:paraId="79B86536" w14:textId="77777777" w:rsidR="00FD5DF4" w:rsidRPr="00FD5DF4" w:rsidRDefault="00FD5DF4" w:rsidP="00337565">
      <w:pPr>
        <w:spacing w:after="0"/>
        <w:jc w:val="both"/>
        <w:rPr>
          <w:sz w:val="22"/>
        </w:rPr>
      </w:pPr>
      <w:r w:rsidRPr="00FD5DF4">
        <w:rPr>
          <w:b/>
          <w:sz w:val="22"/>
        </w:rPr>
        <w:t>K</w:t>
      </w:r>
      <w:r w:rsidRPr="00FD5DF4">
        <w:rPr>
          <w:b/>
          <w:sz w:val="22"/>
          <w:vertAlign w:val="subscript"/>
        </w:rPr>
        <w:t>D</w:t>
      </w:r>
      <w:r w:rsidRPr="00FD5DF4">
        <w:rPr>
          <w:sz w:val="22"/>
        </w:rPr>
        <w:t xml:space="preserve"> – 1 (vieno) m³ suslėgtų dujų, teikiamų per dujų technologinių įrengimų kompleksą (su užpildymo įranga), pritaikytą autobusų dujų balionų rezervuarų pildymui, kaina su PVM </w:t>
      </w:r>
    </w:p>
    <w:p w14:paraId="320FB38B" w14:textId="77777777" w:rsidR="00FD5DF4" w:rsidRPr="00FD5DF4" w:rsidRDefault="00FD5DF4" w:rsidP="00337565">
      <w:pPr>
        <w:spacing w:after="0"/>
        <w:jc w:val="both"/>
        <w:rPr>
          <w:sz w:val="22"/>
        </w:rPr>
      </w:pPr>
      <w:r w:rsidRPr="00FD5DF4">
        <w:rPr>
          <w:b/>
          <w:sz w:val="22"/>
        </w:rPr>
        <w:t xml:space="preserve">M </w:t>
      </w:r>
      <w:r w:rsidRPr="00FD5DF4">
        <w:rPr>
          <w:sz w:val="22"/>
        </w:rPr>
        <w:t>– tiekėjo kaina Eur be PVM už 1 (vieną) Nm</w:t>
      </w:r>
      <w:r w:rsidRPr="00FD5DF4">
        <w:rPr>
          <w:sz w:val="22"/>
          <w:vertAlign w:val="superscript"/>
        </w:rPr>
        <w:t>3</w:t>
      </w:r>
    </w:p>
    <w:p w14:paraId="1F6796C4" w14:textId="709045CF" w:rsidR="00FD5DF4" w:rsidRPr="00CF53B1" w:rsidRDefault="00FD5DF4" w:rsidP="00337565">
      <w:pPr>
        <w:spacing w:after="0"/>
        <w:jc w:val="both"/>
        <w:rPr>
          <w:b/>
          <w:bCs/>
          <w:color w:val="FF0000"/>
          <w:sz w:val="22"/>
        </w:rPr>
      </w:pPr>
      <w:r w:rsidRPr="00CF53B1">
        <w:rPr>
          <w:b/>
          <w:sz w:val="22"/>
        </w:rPr>
        <w:t>D</w:t>
      </w:r>
      <w:r w:rsidRPr="00CF53B1">
        <w:rPr>
          <w:b/>
          <w:sz w:val="22"/>
          <w:vertAlign w:val="subscript"/>
        </w:rPr>
        <w:t>K</w:t>
      </w:r>
      <w:r w:rsidRPr="00CF53B1">
        <w:rPr>
          <w:b/>
          <w:sz w:val="22"/>
        </w:rPr>
        <w:t>/1000Nm</w:t>
      </w:r>
      <w:r w:rsidRPr="00CF53B1">
        <w:rPr>
          <w:b/>
          <w:sz w:val="22"/>
          <w:vertAlign w:val="superscript"/>
        </w:rPr>
        <w:t>3</w:t>
      </w:r>
      <w:r w:rsidRPr="00CF53B1">
        <w:rPr>
          <w:b/>
          <w:sz w:val="22"/>
        </w:rPr>
        <w:t xml:space="preserve"> –</w:t>
      </w:r>
      <w:r w:rsidRPr="00CF53B1">
        <w:rPr>
          <w:sz w:val="22"/>
        </w:rPr>
        <w:t xml:space="preserve"> gamtinių dujų kaina (kintanti reikšmė), Eur be PVM, kurios reikšmė pasiūlymų palyginimui ir vertinimui yra nustatoma </w:t>
      </w:r>
      <w:r w:rsidR="00E2486D" w:rsidRPr="00CF53B1">
        <w:rPr>
          <w:sz w:val="22"/>
          <w:u w:val="single"/>
        </w:rPr>
        <w:t>___</w:t>
      </w:r>
      <w:r w:rsidRPr="00CF53B1">
        <w:rPr>
          <w:sz w:val="22"/>
          <w:u w:val="single"/>
        </w:rPr>
        <w:t xml:space="preserve"> eurų/Nm</w:t>
      </w:r>
      <w:r w:rsidRPr="00CF53B1">
        <w:rPr>
          <w:sz w:val="22"/>
          <w:u w:val="single"/>
          <w:vertAlign w:val="superscript"/>
        </w:rPr>
        <w:t>3</w:t>
      </w:r>
      <w:r w:rsidRPr="00CF53B1">
        <w:rPr>
          <w:sz w:val="22"/>
        </w:rPr>
        <w:t xml:space="preserve">. Reikšmė apskaičiuota remiantis gamtinių dujų kainos indeksu „TTF </w:t>
      </w:r>
      <w:proofErr w:type="spellStart"/>
      <w:r w:rsidRPr="00CF53B1">
        <w:rPr>
          <w:sz w:val="22"/>
        </w:rPr>
        <w:t>front</w:t>
      </w:r>
      <w:proofErr w:type="spellEnd"/>
      <w:r w:rsidRPr="00CF53B1">
        <w:rPr>
          <w:sz w:val="22"/>
        </w:rPr>
        <w:t xml:space="preserve"> </w:t>
      </w:r>
      <w:proofErr w:type="spellStart"/>
      <w:r w:rsidRPr="00CF53B1">
        <w:rPr>
          <w:sz w:val="22"/>
        </w:rPr>
        <w:t>month</w:t>
      </w:r>
      <w:proofErr w:type="spellEnd"/>
      <w:r w:rsidRPr="00CF53B1">
        <w:rPr>
          <w:sz w:val="22"/>
        </w:rPr>
        <w:t>“, kuris nustatytam 202</w:t>
      </w:r>
      <w:r w:rsidR="00E2486D" w:rsidRPr="00CF53B1">
        <w:rPr>
          <w:sz w:val="22"/>
        </w:rPr>
        <w:t>_</w:t>
      </w:r>
      <w:r w:rsidRPr="00CF53B1">
        <w:rPr>
          <w:sz w:val="22"/>
        </w:rPr>
        <w:t xml:space="preserve"> m. </w:t>
      </w:r>
      <w:r w:rsidR="00E2486D" w:rsidRPr="00CF53B1">
        <w:rPr>
          <w:sz w:val="22"/>
        </w:rPr>
        <w:t>_____</w:t>
      </w:r>
      <w:r w:rsidRPr="00CF53B1">
        <w:rPr>
          <w:sz w:val="22"/>
        </w:rPr>
        <w:t xml:space="preserve"> mėn. sudarė </w:t>
      </w:r>
      <w:r w:rsidR="00E2486D" w:rsidRPr="00CF53B1">
        <w:rPr>
          <w:sz w:val="22"/>
          <w:u w:val="single"/>
        </w:rPr>
        <w:t>____</w:t>
      </w:r>
      <w:r w:rsidRPr="00CF53B1">
        <w:rPr>
          <w:sz w:val="22"/>
          <w:u w:val="single"/>
        </w:rPr>
        <w:t xml:space="preserve"> EUR/MWh</w:t>
      </w:r>
      <w:r w:rsidRPr="00CF53B1">
        <w:rPr>
          <w:sz w:val="22"/>
        </w:rPr>
        <w:t>, perskaičiuota į Nm</w:t>
      </w:r>
      <w:r w:rsidRPr="00CF53B1">
        <w:rPr>
          <w:sz w:val="22"/>
          <w:vertAlign w:val="superscript"/>
        </w:rPr>
        <w:t>3</w:t>
      </w:r>
      <w:r w:rsidRPr="00CF53B1">
        <w:rPr>
          <w:sz w:val="22"/>
        </w:rPr>
        <w:t xml:space="preserve"> pagal 202</w:t>
      </w:r>
      <w:r w:rsidR="00E2486D" w:rsidRPr="00CF53B1">
        <w:rPr>
          <w:sz w:val="22"/>
        </w:rPr>
        <w:t>_</w:t>
      </w:r>
      <w:r w:rsidRPr="00CF53B1">
        <w:rPr>
          <w:sz w:val="22"/>
        </w:rPr>
        <w:t xml:space="preserve"> m. </w:t>
      </w:r>
      <w:r w:rsidR="00E2486D" w:rsidRPr="00CF53B1">
        <w:rPr>
          <w:sz w:val="22"/>
        </w:rPr>
        <w:t>____</w:t>
      </w:r>
      <w:r w:rsidRPr="00CF53B1">
        <w:rPr>
          <w:sz w:val="22"/>
        </w:rPr>
        <w:t xml:space="preserve"> mėn. gamtinių dujų </w:t>
      </w:r>
      <w:proofErr w:type="spellStart"/>
      <w:r w:rsidRPr="00CF53B1">
        <w:rPr>
          <w:sz w:val="22"/>
        </w:rPr>
        <w:t>šilumingumą</w:t>
      </w:r>
      <w:proofErr w:type="spellEnd"/>
      <w:r w:rsidRPr="00CF53B1">
        <w:rPr>
          <w:sz w:val="22"/>
        </w:rPr>
        <w:t>.</w:t>
      </w:r>
    </w:p>
    <w:p w14:paraId="640FAAAD" w14:textId="00D1E0C1" w:rsidR="00FD5DF4" w:rsidRPr="00FD5DF4" w:rsidRDefault="00FD5DF4" w:rsidP="00337565">
      <w:pPr>
        <w:spacing w:after="0"/>
        <w:jc w:val="both"/>
        <w:rPr>
          <w:sz w:val="22"/>
        </w:rPr>
      </w:pPr>
      <w:r w:rsidRPr="00CF53B1">
        <w:rPr>
          <w:b/>
          <w:bCs/>
          <w:sz w:val="22"/>
        </w:rPr>
        <w:t xml:space="preserve">E – </w:t>
      </w:r>
      <w:r w:rsidRPr="00CF53B1">
        <w:rPr>
          <w:sz w:val="22"/>
        </w:rPr>
        <w:t>elektros energijos tiekėjo parduodamos elektros energijos, reikalingos 1 Nm</w:t>
      </w:r>
      <w:r w:rsidRPr="00CF53B1">
        <w:rPr>
          <w:sz w:val="22"/>
          <w:vertAlign w:val="superscript"/>
        </w:rPr>
        <w:t>3</w:t>
      </w:r>
      <w:r w:rsidRPr="00CF53B1">
        <w:rPr>
          <w:sz w:val="22"/>
        </w:rPr>
        <w:t xml:space="preserve"> dujų suspausti kaina Eur be PVM, kurios reikšmė pasiūlymų palyginimui ir vertinimui nustatoma </w:t>
      </w:r>
      <w:r w:rsidR="00E2486D" w:rsidRPr="00CF53B1">
        <w:rPr>
          <w:sz w:val="22"/>
          <w:u w:val="single"/>
        </w:rPr>
        <w:t>___</w:t>
      </w:r>
      <w:r w:rsidRPr="00CF53B1">
        <w:rPr>
          <w:sz w:val="22"/>
          <w:u w:val="single"/>
        </w:rPr>
        <w:t>euro/Nm</w:t>
      </w:r>
      <w:r w:rsidRPr="00CF53B1">
        <w:rPr>
          <w:sz w:val="22"/>
          <w:u w:val="single"/>
          <w:vertAlign w:val="superscript"/>
        </w:rPr>
        <w:t>3</w:t>
      </w:r>
      <w:r w:rsidRPr="00CF53B1">
        <w:rPr>
          <w:sz w:val="22"/>
        </w:rPr>
        <w:t>. Reikšmė apskaičiuota remiantis vidutinėmis elektros energijos sąnaudomis, reikalingomis 1 Nm</w:t>
      </w:r>
      <w:r w:rsidRPr="00CF53B1">
        <w:rPr>
          <w:sz w:val="22"/>
          <w:vertAlign w:val="superscript"/>
        </w:rPr>
        <w:t>3</w:t>
      </w:r>
      <w:r w:rsidRPr="00CF53B1">
        <w:rPr>
          <w:sz w:val="22"/>
        </w:rPr>
        <w:t xml:space="preserve"> dujų suspausti ir vidutine elektros energijos kaina 202</w:t>
      </w:r>
      <w:r w:rsidR="00E2486D" w:rsidRPr="00CF53B1">
        <w:rPr>
          <w:sz w:val="22"/>
        </w:rPr>
        <w:t>_</w:t>
      </w:r>
      <w:r w:rsidRPr="00CF53B1">
        <w:rPr>
          <w:sz w:val="22"/>
        </w:rPr>
        <w:t xml:space="preserve"> m. </w:t>
      </w:r>
      <w:r w:rsidR="00E2486D" w:rsidRPr="00CF53B1">
        <w:rPr>
          <w:sz w:val="22"/>
        </w:rPr>
        <w:t>_____</w:t>
      </w:r>
      <w:r w:rsidRPr="00CF53B1">
        <w:rPr>
          <w:sz w:val="22"/>
        </w:rPr>
        <w:t xml:space="preserve"> mėn.</w:t>
      </w:r>
    </w:p>
    <w:p w14:paraId="4813A802" w14:textId="77777777" w:rsidR="00FD5DF4" w:rsidRPr="00FD5DF4" w:rsidRDefault="00FD5DF4" w:rsidP="00337565">
      <w:pPr>
        <w:spacing w:after="0"/>
        <w:jc w:val="both"/>
        <w:rPr>
          <w:sz w:val="22"/>
        </w:rPr>
      </w:pPr>
      <w:r w:rsidRPr="00FD5DF4">
        <w:rPr>
          <w:b/>
          <w:sz w:val="22"/>
        </w:rPr>
        <w:lastRenderedPageBreak/>
        <w:t>D</w:t>
      </w:r>
      <w:r w:rsidRPr="00FD5DF4">
        <w:rPr>
          <w:b/>
          <w:sz w:val="22"/>
          <w:vertAlign w:val="subscript"/>
        </w:rPr>
        <w:t>AM</w:t>
      </w:r>
      <w:r w:rsidRPr="00FD5DF4">
        <w:rPr>
          <w:sz w:val="22"/>
        </w:rPr>
        <w:t xml:space="preserve"> – akcizo mokestis (skaičiuojamas, jeigu taikomas) Eur, perskaičiuotas 1 Nm</w:t>
      </w:r>
      <w:r w:rsidRPr="00FD5DF4">
        <w:rPr>
          <w:sz w:val="22"/>
          <w:vertAlign w:val="superscript"/>
        </w:rPr>
        <w:t>3</w:t>
      </w:r>
      <w:r w:rsidRPr="00FD5DF4">
        <w:rPr>
          <w:sz w:val="22"/>
        </w:rPr>
        <w:t xml:space="preserve"> dujų pagal konkrečios dujų kokybės pažymėjime nurodytą dujų tankį</w:t>
      </w:r>
    </w:p>
    <w:p w14:paraId="3521238D" w14:textId="411B15B0" w:rsidR="00FD5DF4" w:rsidRPr="00FD5DF4" w:rsidRDefault="00FD5DF4" w:rsidP="00337565">
      <w:pPr>
        <w:spacing w:after="0"/>
        <w:jc w:val="both"/>
        <w:rPr>
          <w:sz w:val="22"/>
        </w:rPr>
      </w:pPr>
      <w:r w:rsidRPr="00FD5DF4">
        <w:rPr>
          <w:b/>
          <w:sz w:val="22"/>
        </w:rPr>
        <w:t>D</w:t>
      </w:r>
      <w:r w:rsidRPr="00FD5DF4">
        <w:rPr>
          <w:b/>
          <w:sz w:val="22"/>
          <w:vertAlign w:val="subscript"/>
        </w:rPr>
        <w:t>A</w:t>
      </w:r>
      <w:r w:rsidRPr="00FD5DF4">
        <w:rPr>
          <w:b/>
          <w:sz w:val="22"/>
        </w:rPr>
        <w:t xml:space="preserve"> – </w:t>
      </w:r>
      <w:r w:rsidRPr="00FD5DF4">
        <w:rPr>
          <w:sz w:val="22"/>
        </w:rPr>
        <w:t>pastovus antkainis (nekintanti reikšmė) visam sutarties galiojimo laikotarpiui už parduodamą 1 Nm</w:t>
      </w:r>
      <w:r w:rsidRPr="00FD5DF4">
        <w:rPr>
          <w:sz w:val="22"/>
          <w:vertAlign w:val="superscript"/>
        </w:rPr>
        <w:t>3</w:t>
      </w:r>
      <w:r w:rsidRPr="00FD5DF4">
        <w:rPr>
          <w:sz w:val="22"/>
        </w:rPr>
        <w:t xml:space="preserve"> suslėgtų dujų be PVM</w:t>
      </w:r>
      <w:r w:rsidR="006A4B73" w:rsidRPr="00034D0E">
        <w:rPr>
          <w:sz w:val="22"/>
        </w:rPr>
        <w:t>.</w:t>
      </w:r>
    </w:p>
    <w:p w14:paraId="5A53271B" w14:textId="77777777" w:rsidR="00034D0E" w:rsidRPr="00034D0E" w:rsidRDefault="00034D0E" w:rsidP="00337565">
      <w:pPr>
        <w:spacing w:after="0"/>
        <w:jc w:val="both"/>
        <w:rPr>
          <w:sz w:val="22"/>
        </w:rPr>
      </w:pPr>
      <w:r w:rsidRPr="00034D0E">
        <w:rPr>
          <w:b/>
          <w:sz w:val="22"/>
        </w:rPr>
        <w:t>PVM</w:t>
      </w:r>
      <w:r w:rsidRPr="00034D0E">
        <w:rPr>
          <w:sz w:val="22"/>
        </w:rPr>
        <w:t xml:space="preserve"> – pridėtinės vertės mokestis</w:t>
      </w:r>
    </w:p>
    <w:p w14:paraId="7C2346BA" w14:textId="77777777" w:rsidR="00010FD8" w:rsidRDefault="00010FD8" w:rsidP="00010FD8">
      <w:pPr>
        <w:spacing w:after="0" w:line="240" w:lineRule="auto"/>
        <w:jc w:val="both"/>
        <w:rPr>
          <w:sz w:val="22"/>
          <w:szCs w:val="24"/>
        </w:rPr>
      </w:pPr>
    </w:p>
    <w:p w14:paraId="01A985DD" w14:textId="77777777" w:rsidR="008B03E9" w:rsidRPr="008B03E9" w:rsidRDefault="008B03E9" w:rsidP="007B2B17">
      <w:pPr>
        <w:widowControl w:val="0"/>
        <w:suppressLineNumbers/>
        <w:suppressAutoHyphens/>
        <w:spacing w:after="60"/>
        <w:jc w:val="both"/>
        <w:rPr>
          <w:sz w:val="22"/>
        </w:rPr>
      </w:pPr>
      <w:r w:rsidRPr="008B03E9">
        <w:rPr>
          <w:sz w:val="22"/>
        </w:rPr>
        <w:t>Siūlomos prekės (suslėgtos dujos) ir jų tiekimo būdas visiškai atitinka pirkimo dokumentuose pateiktos Techninės specifikacijos reikalavimus.</w:t>
      </w:r>
    </w:p>
    <w:p w14:paraId="5F811DBD" w14:textId="77777777" w:rsidR="008B03E9" w:rsidRPr="008B03E9" w:rsidRDefault="008B03E9" w:rsidP="007B2B17">
      <w:pPr>
        <w:spacing w:after="0"/>
        <w:jc w:val="both"/>
        <w:rPr>
          <w:sz w:val="22"/>
        </w:rPr>
      </w:pPr>
      <w:r w:rsidRPr="008B03E9">
        <w:rPr>
          <w:sz w:val="22"/>
        </w:rPr>
        <w:t>Informacija apie siūlomų  suspaustų dujų iki 200 BAR slėgio pagrindinius techninius reikalavimus:</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00"/>
        <w:gridCol w:w="4589"/>
      </w:tblGrid>
      <w:tr w:rsidR="008B03E9" w:rsidRPr="008B03E9" w14:paraId="21FB9A9A" w14:textId="77777777" w:rsidTr="007B2B17">
        <w:trPr>
          <w:trHeight w:val="906"/>
          <w:jc w:val="center"/>
        </w:trPr>
        <w:tc>
          <w:tcPr>
            <w:tcW w:w="704" w:type="dxa"/>
            <w:vAlign w:val="center"/>
          </w:tcPr>
          <w:p w14:paraId="775ECD2D" w14:textId="42B7F8F1" w:rsidR="008B03E9" w:rsidRPr="008B03E9" w:rsidRDefault="007B2B17" w:rsidP="008B03E9">
            <w:pPr>
              <w:spacing w:after="0" w:line="240" w:lineRule="auto"/>
              <w:jc w:val="center"/>
              <w:rPr>
                <w:b/>
                <w:bCs/>
                <w:color w:val="000000"/>
                <w:sz w:val="22"/>
              </w:rPr>
            </w:pPr>
            <w:r>
              <w:rPr>
                <w:b/>
                <w:bCs/>
                <w:color w:val="000000"/>
                <w:sz w:val="22"/>
              </w:rPr>
              <w:t xml:space="preserve">Eil. </w:t>
            </w:r>
            <w:r w:rsidR="008B03E9" w:rsidRPr="008B03E9">
              <w:rPr>
                <w:b/>
                <w:bCs/>
                <w:color w:val="000000"/>
                <w:sz w:val="22"/>
              </w:rPr>
              <w:t>Nr.</w:t>
            </w:r>
          </w:p>
        </w:tc>
        <w:tc>
          <w:tcPr>
            <w:tcW w:w="4600" w:type="dxa"/>
            <w:vAlign w:val="center"/>
          </w:tcPr>
          <w:p w14:paraId="0AF223C6" w14:textId="77777777" w:rsidR="008B03E9" w:rsidRPr="008B03E9" w:rsidRDefault="008B03E9" w:rsidP="007B2B17">
            <w:pPr>
              <w:spacing w:after="0" w:line="240" w:lineRule="auto"/>
              <w:jc w:val="center"/>
              <w:rPr>
                <w:b/>
                <w:bCs/>
                <w:color w:val="000000"/>
                <w:sz w:val="22"/>
              </w:rPr>
            </w:pPr>
            <w:r w:rsidRPr="008B03E9">
              <w:rPr>
                <w:b/>
                <w:bCs/>
                <w:color w:val="000000"/>
                <w:sz w:val="22"/>
              </w:rPr>
              <w:t>Prekės techninės charakteristikos</w:t>
            </w:r>
          </w:p>
          <w:p w14:paraId="0653101E" w14:textId="77777777" w:rsidR="008B03E9" w:rsidRPr="008B03E9" w:rsidRDefault="008B03E9" w:rsidP="007B2B17">
            <w:pPr>
              <w:tabs>
                <w:tab w:val="left" w:pos="405"/>
                <w:tab w:val="center" w:pos="2736"/>
              </w:tabs>
              <w:spacing w:after="0" w:line="240" w:lineRule="auto"/>
              <w:jc w:val="center"/>
              <w:rPr>
                <w:b/>
                <w:bCs/>
                <w:color w:val="000000"/>
                <w:sz w:val="22"/>
              </w:rPr>
            </w:pPr>
            <w:r w:rsidRPr="008B03E9">
              <w:rPr>
                <w:b/>
                <w:bCs/>
                <w:color w:val="000000"/>
                <w:sz w:val="22"/>
              </w:rPr>
              <w:t>Pirkėjo techniniai reikalavimai</w:t>
            </w:r>
          </w:p>
        </w:tc>
        <w:tc>
          <w:tcPr>
            <w:tcW w:w="4589" w:type="dxa"/>
            <w:vAlign w:val="center"/>
          </w:tcPr>
          <w:p w14:paraId="3B9DF051" w14:textId="2931694D" w:rsidR="008B03E9" w:rsidRPr="008B03E9" w:rsidRDefault="008B03E9" w:rsidP="007B2B17">
            <w:pPr>
              <w:spacing w:after="0" w:line="240" w:lineRule="auto"/>
              <w:jc w:val="center"/>
              <w:rPr>
                <w:color w:val="FF0000"/>
                <w:sz w:val="22"/>
              </w:rPr>
            </w:pPr>
            <w:r w:rsidRPr="008B03E9">
              <w:rPr>
                <w:b/>
                <w:bCs/>
                <w:sz w:val="22"/>
              </w:rPr>
              <w:t>Tiekėjo siūlomos prekės charakteristikų reikšmės</w:t>
            </w:r>
            <w:r w:rsidRPr="008B03E9">
              <w:rPr>
                <w:color w:val="FF0000"/>
                <w:sz w:val="22"/>
              </w:rPr>
              <w:t>.</w:t>
            </w:r>
          </w:p>
          <w:p w14:paraId="35192DB7" w14:textId="77777777" w:rsidR="008B03E9" w:rsidRPr="008B03E9" w:rsidRDefault="008B03E9" w:rsidP="007B2B17">
            <w:pPr>
              <w:spacing w:after="0" w:line="240" w:lineRule="auto"/>
              <w:jc w:val="center"/>
              <w:rPr>
                <w:color w:val="FF0000"/>
                <w:sz w:val="22"/>
              </w:rPr>
            </w:pPr>
            <w:r w:rsidRPr="008B03E9">
              <w:rPr>
                <w:color w:val="FF0000"/>
                <w:sz w:val="22"/>
              </w:rPr>
              <w:t>Privaloma išsamiai aprašyti siūlomą parametrą</w:t>
            </w:r>
          </w:p>
        </w:tc>
      </w:tr>
      <w:tr w:rsidR="008B03E9" w:rsidRPr="008B03E9" w14:paraId="6D5DAB6D" w14:textId="77777777" w:rsidTr="007B2B17">
        <w:trPr>
          <w:trHeight w:val="409"/>
          <w:jc w:val="center"/>
        </w:trPr>
        <w:tc>
          <w:tcPr>
            <w:tcW w:w="704" w:type="dxa"/>
            <w:vAlign w:val="center"/>
          </w:tcPr>
          <w:p w14:paraId="4C66C69C" w14:textId="77777777" w:rsidR="008B03E9" w:rsidRPr="008B03E9" w:rsidRDefault="008B03E9" w:rsidP="008B03E9">
            <w:pPr>
              <w:spacing w:after="0" w:line="240" w:lineRule="auto"/>
              <w:jc w:val="center"/>
              <w:rPr>
                <w:color w:val="000000"/>
                <w:sz w:val="22"/>
              </w:rPr>
            </w:pPr>
            <w:r w:rsidRPr="008B03E9">
              <w:rPr>
                <w:color w:val="000000"/>
                <w:sz w:val="22"/>
              </w:rPr>
              <w:t>1</w:t>
            </w:r>
          </w:p>
        </w:tc>
        <w:tc>
          <w:tcPr>
            <w:tcW w:w="9189" w:type="dxa"/>
            <w:gridSpan w:val="2"/>
            <w:vAlign w:val="center"/>
          </w:tcPr>
          <w:p w14:paraId="1DDE1F26" w14:textId="2F42DC14" w:rsidR="008B03E9" w:rsidRPr="008B03E9" w:rsidRDefault="008B03E9" w:rsidP="007B2B17">
            <w:pPr>
              <w:spacing w:after="0" w:line="240" w:lineRule="auto"/>
              <w:jc w:val="center"/>
              <w:rPr>
                <w:b/>
                <w:bCs/>
                <w:sz w:val="22"/>
              </w:rPr>
            </w:pPr>
            <w:r w:rsidRPr="008B03E9">
              <w:rPr>
                <w:b/>
                <w:bCs/>
                <w:sz w:val="22"/>
              </w:rPr>
              <w:t>Tiekiamų suslėgtų dujų kokybiniai parametrai</w:t>
            </w:r>
          </w:p>
        </w:tc>
      </w:tr>
      <w:tr w:rsidR="008B03E9" w:rsidRPr="008B03E9" w14:paraId="1BE2FEFB" w14:textId="77777777" w:rsidTr="005033EF">
        <w:trPr>
          <w:trHeight w:val="267"/>
          <w:jc w:val="center"/>
        </w:trPr>
        <w:tc>
          <w:tcPr>
            <w:tcW w:w="704" w:type="dxa"/>
            <w:vAlign w:val="center"/>
          </w:tcPr>
          <w:p w14:paraId="3D865E66" w14:textId="77777777" w:rsidR="008B03E9" w:rsidRPr="008B03E9" w:rsidRDefault="008B03E9" w:rsidP="008B03E9">
            <w:pPr>
              <w:spacing w:after="0" w:line="240" w:lineRule="auto"/>
              <w:jc w:val="center"/>
              <w:rPr>
                <w:color w:val="000000"/>
                <w:sz w:val="22"/>
              </w:rPr>
            </w:pPr>
            <w:r w:rsidRPr="008B03E9">
              <w:rPr>
                <w:color w:val="000000"/>
                <w:sz w:val="22"/>
              </w:rPr>
              <w:t>1.1.</w:t>
            </w:r>
          </w:p>
        </w:tc>
        <w:tc>
          <w:tcPr>
            <w:tcW w:w="4600" w:type="dxa"/>
          </w:tcPr>
          <w:p w14:paraId="66E034D0" w14:textId="24590BC6" w:rsidR="008B03E9" w:rsidRPr="008B03E9" w:rsidRDefault="00895A7F" w:rsidP="008B03E9">
            <w:pPr>
              <w:spacing w:after="0" w:line="240" w:lineRule="auto"/>
              <w:jc w:val="both"/>
              <w:rPr>
                <w:color w:val="000000"/>
                <w:sz w:val="22"/>
              </w:rPr>
            </w:pPr>
            <w:r>
              <w:rPr>
                <w:color w:val="000000"/>
                <w:sz w:val="22"/>
              </w:rPr>
              <w:t>s</w:t>
            </w:r>
            <w:r w:rsidR="008B03E9" w:rsidRPr="008B03E9">
              <w:rPr>
                <w:color w:val="000000"/>
                <w:sz w:val="22"/>
              </w:rPr>
              <w:t>lėgis iki 200 BAR</w:t>
            </w:r>
          </w:p>
        </w:tc>
        <w:tc>
          <w:tcPr>
            <w:tcW w:w="4589" w:type="dxa"/>
            <w:vAlign w:val="center"/>
          </w:tcPr>
          <w:p w14:paraId="4256ED86" w14:textId="77777777" w:rsidR="008B03E9" w:rsidRPr="008B03E9" w:rsidRDefault="008B03E9" w:rsidP="008B03E9">
            <w:pPr>
              <w:spacing w:after="0" w:line="240" w:lineRule="auto"/>
              <w:rPr>
                <w:color w:val="000000"/>
                <w:sz w:val="22"/>
              </w:rPr>
            </w:pPr>
          </w:p>
        </w:tc>
      </w:tr>
      <w:tr w:rsidR="008B03E9" w:rsidRPr="008B03E9" w14:paraId="7436ED28" w14:textId="77777777" w:rsidTr="005033EF">
        <w:trPr>
          <w:trHeight w:val="1832"/>
          <w:jc w:val="center"/>
        </w:trPr>
        <w:tc>
          <w:tcPr>
            <w:tcW w:w="704" w:type="dxa"/>
            <w:vAlign w:val="center"/>
          </w:tcPr>
          <w:p w14:paraId="6E5C99BB" w14:textId="77777777" w:rsidR="008B03E9" w:rsidRPr="008B03E9" w:rsidRDefault="008B03E9" w:rsidP="008B03E9">
            <w:pPr>
              <w:spacing w:after="0" w:line="240" w:lineRule="auto"/>
              <w:jc w:val="center"/>
              <w:rPr>
                <w:color w:val="000000"/>
                <w:sz w:val="22"/>
              </w:rPr>
            </w:pPr>
            <w:r w:rsidRPr="008B03E9">
              <w:rPr>
                <w:color w:val="000000"/>
                <w:sz w:val="22"/>
              </w:rPr>
              <w:t>1.2.</w:t>
            </w:r>
          </w:p>
        </w:tc>
        <w:tc>
          <w:tcPr>
            <w:tcW w:w="4600" w:type="dxa"/>
          </w:tcPr>
          <w:p w14:paraId="71827DC3" w14:textId="37450C6D" w:rsidR="008B03E9" w:rsidRPr="008B03E9" w:rsidRDefault="00895A7F" w:rsidP="008B03E9">
            <w:pPr>
              <w:spacing w:after="0" w:line="240" w:lineRule="auto"/>
              <w:jc w:val="both"/>
              <w:rPr>
                <w:color w:val="000000"/>
                <w:sz w:val="22"/>
              </w:rPr>
            </w:pPr>
            <w:r w:rsidRPr="00895A7F">
              <w:rPr>
                <w:color w:val="000000"/>
                <w:sz w:val="22"/>
              </w:rPr>
              <w:t>suslėgtų dujų kokybė privalo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tc>
        <w:tc>
          <w:tcPr>
            <w:tcW w:w="4589" w:type="dxa"/>
            <w:vAlign w:val="center"/>
          </w:tcPr>
          <w:p w14:paraId="361F9229" w14:textId="77777777" w:rsidR="008B03E9" w:rsidRPr="008B03E9" w:rsidRDefault="008B03E9" w:rsidP="008B03E9">
            <w:pPr>
              <w:spacing w:after="0" w:line="240" w:lineRule="auto"/>
              <w:rPr>
                <w:color w:val="000000"/>
                <w:sz w:val="22"/>
              </w:rPr>
            </w:pPr>
          </w:p>
        </w:tc>
      </w:tr>
      <w:tr w:rsidR="008B03E9" w:rsidRPr="008B03E9" w14:paraId="10A0300C" w14:textId="77777777" w:rsidTr="007B2B17">
        <w:trPr>
          <w:trHeight w:val="81"/>
          <w:jc w:val="center"/>
        </w:trPr>
        <w:tc>
          <w:tcPr>
            <w:tcW w:w="704" w:type="dxa"/>
            <w:vAlign w:val="center"/>
          </w:tcPr>
          <w:p w14:paraId="7A35158F" w14:textId="77777777" w:rsidR="008B03E9" w:rsidRPr="008B03E9" w:rsidRDefault="008B03E9" w:rsidP="008B03E9">
            <w:pPr>
              <w:spacing w:after="0" w:line="240" w:lineRule="auto"/>
              <w:jc w:val="center"/>
              <w:rPr>
                <w:color w:val="000000"/>
                <w:sz w:val="22"/>
              </w:rPr>
            </w:pPr>
            <w:r w:rsidRPr="008B03E9">
              <w:rPr>
                <w:color w:val="000000"/>
                <w:sz w:val="22"/>
              </w:rPr>
              <w:t>1.3.</w:t>
            </w:r>
          </w:p>
        </w:tc>
        <w:tc>
          <w:tcPr>
            <w:tcW w:w="4600" w:type="dxa"/>
          </w:tcPr>
          <w:p w14:paraId="6188FCDE" w14:textId="66A27BF8" w:rsidR="008B03E9" w:rsidRPr="008B03E9" w:rsidRDefault="00180AE8" w:rsidP="008B03E9">
            <w:pPr>
              <w:spacing w:after="0" w:line="240" w:lineRule="auto"/>
              <w:jc w:val="both"/>
              <w:rPr>
                <w:color w:val="000000"/>
                <w:sz w:val="22"/>
              </w:rPr>
            </w:pPr>
            <w:r w:rsidRPr="00180AE8">
              <w:rPr>
                <w:color w:val="000000"/>
                <w:sz w:val="22"/>
              </w:rPr>
              <w:t xml:space="preserve">kuro (suslėgtų dujų) tiekėjas turi užtikrinti, kad ne mažiau kaip 70 procentų viso patiektų metinių dujų sudarytų tvarus pažangus alternatyvus kuras – </w:t>
            </w:r>
            <w:proofErr w:type="spellStart"/>
            <w:r w:rsidRPr="00180AE8">
              <w:rPr>
                <w:color w:val="000000"/>
                <w:sz w:val="22"/>
              </w:rPr>
              <w:t>biometanas</w:t>
            </w:r>
            <w:proofErr w:type="spellEnd"/>
            <w:r w:rsidRPr="00180AE8">
              <w:rPr>
                <w:color w:val="000000"/>
                <w:sz w:val="22"/>
              </w:rPr>
              <w:t>, pagamintas iš žaliavų, nurodytų Europos Parlamento ir Tarybos direktyvos 2018/2001 dėl skatinimo naudoti atsinaujinančių išteklių energiją (vadinamoji RED II direktyva) IX priedo A dalyje.</w:t>
            </w:r>
          </w:p>
        </w:tc>
        <w:tc>
          <w:tcPr>
            <w:tcW w:w="4589" w:type="dxa"/>
            <w:vAlign w:val="center"/>
          </w:tcPr>
          <w:p w14:paraId="5F59BC78" w14:textId="77777777" w:rsidR="008B03E9" w:rsidRPr="008B03E9" w:rsidRDefault="008B03E9" w:rsidP="008B03E9">
            <w:pPr>
              <w:spacing w:after="0" w:line="240" w:lineRule="auto"/>
              <w:rPr>
                <w:color w:val="000000"/>
                <w:sz w:val="22"/>
              </w:rPr>
            </w:pPr>
          </w:p>
        </w:tc>
      </w:tr>
      <w:tr w:rsidR="008B03E9" w:rsidRPr="008B03E9" w14:paraId="7A675045" w14:textId="77777777" w:rsidTr="007B2B17">
        <w:trPr>
          <w:trHeight w:val="81"/>
          <w:jc w:val="center"/>
        </w:trPr>
        <w:tc>
          <w:tcPr>
            <w:tcW w:w="704" w:type="dxa"/>
            <w:vAlign w:val="center"/>
          </w:tcPr>
          <w:p w14:paraId="6C5FF7C6" w14:textId="77777777" w:rsidR="008B03E9" w:rsidRPr="008B03E9" w:rsidRDefault="008B03E9" w:rsidP="008B03E9">
            <w:pPr>
              <w:spacing w:after="0" w:line="240" w:lineRule="auto"/>
              <w:jc w:val="center"/>
              <w:rPr>
                <w:color w:val="000000"/>
                <w:sz w:val="22"/>
              </w:rPr>
            </w:pPr>
            <w:r w:rsidRPr="008B03E9">
              <w:rPr>
                <w:color w:val="000000"/>
                <w:sz w:val="22"/>
              </w:rPr>
              <w:t>1.4.</w:t>
            </w:r>
          </w:p>
        </w:tc>
        <w:tc>
          <w:tcPr>
            <w:tcW w:w="4600" w:type="dxa"/>
          </w:tcPr>
          <w:p w14:paraId="38B168B5" w14:textId="09A4AD1C" w:rsidR="008B03E9" w:rsidRPr="008B03E9" w:rsidRDefault="00A94FC4" w:rsidP="008B03E9">
            <w:pPr>
              <w:spacing w:after="0" w:line="240" w:lineRule="auto"/>
              <w:jc w:val="both"/>
              <w:rPr>
                <w:color w:val="000000"/>
                <w:sz w:val="22"/>
              </w:rPr>
            </w:pPr>
            <w:proofErr w:type="spellStart"/>
            <w:r w:rsidRPr="00A94FC4">
              <w:rPr>
                <w:color w:val="000000"/>
                <w:sz w:val="22"/>
              </w:rPr>
              <w:t>biometano</w:t>
            </w:r>
            <w:proofErr w:type="spellEnd"/>
            <w:r w:rsidRPr="00A94FC4">
              <w:rPr>
                <w:color w:val="000000"/>
                <w:sz w:val="22"/>
              </w:rPr>
              <w:t xml:space="preserve"> pateikimas įrodomas atitinkamomis kilmės garantijomis („</w:t>
            </w:r>
            <w:proofErr w:type="spellStart"/>
            <w:r w:rsidRPr="00A94FC4">
              <w:rPr>
                <w:color w:val="000000"/>
                <w:sz w:val="22"/>
              </w:rPr>
              <w:t>Guarantee</w:t>
            </w:r>
            <w:proofErr w:type="spellEnd"/>
            <w:r w:rsidRPr="00A94FC4">
              <w:rPr>
                <w:color w:val="000000"/>
                <w:sz w:val="22"/>
              </w:rPr>
              <w:t xml:space="preserve"> </w:t>
            </w:r>
            <w:proofErr w:type="spellStart"/>
            <w:r w:rsidRPr="00A94FC4">
              <w:rPr>
                <w:color w:val="000000"/>
                <w:sz w:val="22"/>
              </w:rPr>
              <w:t>of</w:t>
            </w:r>
            <w:proofErr w:type="spellEnd"/>
            <w:r w:rsidRPr="00A94FC4">
              <w:rPr>
                <w:color w:val="000000"/>
                <w:sz w:val="22"/>
              </w:rPr>
              <w:t xml:space="preserve"> </w:t>
            </w:r>
            <w:proofErr w:type="spellStart"/>
            <w:r w:rsidRPr="00A94FC4">
              <w:rPr>
                <w:color w:val="000000"/>
                <w:sz w:val="22"/>
              </w:rPr>
              <w:t>Origin</w:t>
            </w:r>
            <w:proofErr w:type="spellEnd"/>
            <w:r w:rsidRPr="00A94FC4">
              <w:rPr>
                <w:color w:val="000000"/>
                <w:sz w:val="22"/>
              </w:rPr>
              <w:t>“) bei tvarumo sertifikatais („</w:t>
            </w:r>
            <w:proofErr w:type="spellStart"/>
            <w:r w:rsidRPr="00A94FC4">
              <w:rPr>
                <w:color w:val="000000"/>
                <w:sz w:val="22"/>
              </w:rPr>
              <w:t>Proof</w:t>
            </w:r>
            <w:proofErr w:type="spellEnd"/>
            <w:r w:rsidRPr="00A94FC4">
              <w:rPr>
                <w:color w:val="000000"/>
                <w:sz w:val="22"/>
              </w:rPr>
              <w:t xml:space="preserve"> </w:t>
            </w:r>
            <w:proofErr w:type="spellStart"/>
            <w:r w:rsidRPr="00A94FC4">
              <w:rPr>
                <w:color w:val="000000"/>
                <w:sz w:val="22"/>
              </w:rPr>
              <w:t>of</w:t>
            </w:r>
            <w:proofErr w:type="spellEnd"/>
            <w:r w:rsidRPr="00A94FC4">
              <w:rPr>
                <w:color w:val="000000"/>
                <w:sz w:val="22"/>
              </w:rPr>
              <w:t xml:space="preserve"> </w:t>
            </w:r>
            <w:proofErr w:type="spellStart"/>
            <w:r w:rsidRPr="00A94FC4">
              <w:rPr>
                <w:color w:val="000000"/>
                <w:sz w:val="22"/>
              </w:rPr>
              <w:t>Sustainability</w:t>
            </w:r>
            <w:proofErr w:type="spellEnd"/>
            <w:r w:rsidRPr="00A94FC4">
              <w:rPr>
                <w:color w:val="000000"/>
                <w:sz w:val="22"/>
              </w:rPr>
              <w:t>“) arba lygiaverčiais dokumentais.</w:t>
            </w:r>
          </w:p>
        </w:tc>
        <w:tc>
          <w:tcPr>
            <w:tcW w:w="4589" w:type="dxa"/>
            <w:vAlign w:val="center"/>
          </w:tcPr>
          <w:p w14:paraId="090AB250" w14:textId="77777777" w:rsidR="008B03E9" w:rsidRPr="008B03E9" w:rsidRDefault="008B03E9" w:rsidP="008B03E9">
            <w:pPr>
              <w:spacing w:after="0" w:line="240" w:lineRule="auto"/>
              <w:rPr>
                <w:color w:val="000000"/>
                <w:sz w:val="22"/>
              </w:rPr>
            </w:pPr>
          </w:p>
        </w:tc>
      </w:tr>
      <w:tr w:rsidR="008B03E9" w:rsidRPr="008B03E9" w14:paraId="4CD7C463" w14:textId="77777777" w:rsidTr="00315145">
        <w:trPr>
          <w:trHeight w:val="417"/>
          <w:jc w:val="center"/>
        </w:trPr>
        <w:tc>
          <w:tcPr>
            <w:tcW w:w="704" w:type="dxa"/>
            <w:vAlign w:val="center"/>
          </w:tcPr>
          <w:p w14:paraId="687F6385" w14:textId="77777777" w:rsidR="008B03E9" w:rsidRPr="008B03E9" w:rsidRDefault="008B03E9" w:rsidP="008B03E9">
            <w:pPr>
              <w:spacing w:after="0" w:line="240" w:lineRule="auto"/>
              <w:jc w:val="center"/>
              <w:rPr>
                <w:color w:val="000000"/>
                <w:sz w:val="22"/>
              </w:rPr>
            </w:pPr>
            <w:r w:rsidRPr="008B03E9">
              <w:rPr>
                <w:color w:val="000000"/>
                <w:sz w:val="22"/>
              </w:rPr>
              <w:t>2.</w:t>
            </w:r>
          </w:p>
        </w:tc>
        <w:tc>
          <w:tcPr>
            <w:tcW w:w="9189" w:type="dxa"/>
            <w:gridSpan w:val="2"/>
            <w:vAlign w:val="center"/>
          </w:tcPr>
          <w:p w14:paraId="7A19DA47" w14:textId="092017EF" w:rsidR="008B03E9" w:rsidRPr="008B03E9" w:rsidRDefault="008B03E9" w:rsidP="00315145">
            <w:pPr>
              <w:spacing w:after="0" w:line="240" w:lineRule="auto"/>
              <w:jc w:val="center"/>
              <w:rPr>
                <w:b/>
                <w:bCs/>
                <w:color w:val="000000"/>
                <w:sz w:val="22"/>
              </w:rPr>
            </w:pPr>
            <w:r w:rsidRPr="008B03E9">
              <w:rPr>
                <w:b/>
                <w:bCs/>
                <w:color w:val="000000"/>
                <w:sz w:val="22"/>
              </w:rPr>
              <w:t>Reikalavimai dujų užpildymui ir apskaitai</w:t>
            </w:r>
          </w:p>
        </w:tc>
      </w:tr>
      <w:tr w:rsidR="008B03E9" w:rsidRPr="008B03E9" w14:paraId="455DE93E" w14:textId="77777777" w:rsidTr="007B2B17">
        <w:trPr>
          <w:trHeight w:val="81"/>
          <w:jc w:val="center"/>
        </w:trPr>
        <w:tc>
          <w:tcPr>
            <w:tcW w:w="704" w:type="dxa"/>
            <w:vAlign w:val="center"/>
          </w:tcPr>
          <w:p w14:paraId="0C95E7B4" w14:textId="77777777" w:rsidR="008B03E9" w:rsidRPr="008B03E9" w:rsidRDefault="008B03E9" w:rsidP="008B03E9">
            <w:pPr>
              <w:spacing w:after="0" w:line="240" w:lineRule="auto"/>
              <w:jc w:val="center"/>
              <w:rPr>
                <w:color w:val="000000"/>
                <w:sz w:val="22"/>
              </w:rPr>
            </w:pPr>
            <w:r w:rsidRPr="008B03E9">
              <w:rPr>
                <w:color w:val="000000"/>
                <w:sz w:val="22"/>
              </w:rPr>
              <w:t>2.1.</w:t>
            </w:r>
          </w:p>
        </w:tc>
        <w:tc>
          <w:tcPr>
            <w:tcW w:w="4600" w:type="dxa"/>
          </w:tcPr>
          <w:p w14:paraId="6DE6A0C8" w14:textId="74E21EC5" w:rsidR="008B03E9" w:rsidRPr="008B03E9" w:rsidRDefault="009B36E9" w:rsidP="008B03E9">
            <w:pPr>
              <w:spacing w:after="0" w:line="240" w:lineRule="auto"/>
              <w:rPr>
                <w:color w:val="000000"/>
                <w:sz w:val="22"/>
              </w:rPr>
            </w:pPr>
            <w:r w:rsidRPr="009B36E9">
              <w:rPr>
                <w:color w:val="000000"/>
                <w:sz w:val="22"/>
              </w:rPr>
              <w:t>patiekiamų dujų minimalus kiekis per 9 val.  ne mažiau 10 000 m3</w:t>
            </w:r>
            <w:r>
              <w:rPr>
                <w:color w:val="000000"/>
                <w:sz w:val="22"/>
              </w:rPr>
              <w:t>.</w:t>
            </w:r>
          </w:p>
        </w:tc>
        <w:tc>
          <w:tcPr>
            <w:tcW w:w="4589" w:type="dxa"/>
            <w:vAlign w:val="center"/>
          </w:tcPr>
          <w:p w14:paraId="43B301EE" w14:textId="77777777" w:rsidR="008B03E9" w:rsidRPr="008B03E9" w:rsidRDefault="008B03E9" w:rsidP="008B03E9">
            <w:pPr>
              <w:spacing w:after="0" w:line="240" w:lineRule="auto"/>
              <w:rPr>
                <w:color w:val="000000"/>
                <w:sz w:val="22"/>
              </w:rPr>
            </w:pPr>
          </w:p>
        </w:tc>
      </w:tr>
      <w:tr w:rsidR="008B03E9" w:rsidRPr="008B03E9" w14:paraId="4E5866AD" w14:textId="77777777" w:rsidTr="007B2B17">
        <w:trPr>
          <w:trHeight w:val="81"/>
          <w:jc w:val="center"/>
        </w:trPr>
        <w:tc>
          <w:tcPr>
            <w:tcW w:w="704" w:type="dxa"/>
            <w:vAlign w:val="center"/>
          </w:tcPr>
          <w:p w14:paraId="3EC9CAF0" w14:textId="77777777" w:rsidR="008B03E9" w:rsidRPr="008B03E9" w:rsidRDefault="008B03E9" w:rsidP="008B03E9">
            <w:pPr>
              <w:spacing w:after="0" w:line="240" w:lineRule="auto"/>
              <w:jc w:val="center"/>
              <w:rPr>
                <w:color w:val="000000"/>
                <w:sz w:val="22"/>
              </w:rPr>
            </w:pPr>
            <w:r w:rsidRPr="008B03E9">
              <w:rPr>
                <w:color w:val="000000"/>
                <w:sz w:val="22"/>
              </w:rPr>
              <w:t>2.2.</w:t>
            </w:r>
          </w:p>
        </w:tc>
        <w:tc>
          <w:tcPr>
            <w:tcW w:w="4600" w:type="dxa"/>
          </w:tcPr>
          <w:p w14:paraId="5E7B23BD" w14:textId="557F87B8" w:rsidR="008B03E9" w:rsidRPr="008B03E9" w:rsidRDefault="00446759" w:rsidP="008B03E9">
            <w:pPr>
              <w:spacing w:after="0" w:line="240" w:lineRule="auto"/>
              <w:rPr>
                <w:color w:val="000000"/>
                <w:sz w:val="22"/>
              </w:rPr>
            </w:pPr>
            <w:r w:rsidRPr="00446759">
              <w:rPr>
                <w:color w:val="000000"/>
                <w:sz w:val="22"/>
              </w:rPr>
              <w:t>maksimalus užpildomų autobusų skaičius – iki 80 vnt.</w:t>
            </w:r>
            <w:r w:rsidR="005033EF">
              <w:rPr>
                <w:color w:val="000000"/>
                <w:sz w:val="22"/>
              </w:rPr>
              <w:t>.</w:t>
            </w:r>
          </w:p>
        </w:tc>
        <w:tc>
          <w:tcPr>
            <w:tcW w:w="4589" w:type="dxa"/>
            <w:vAlign w:val="center"/>
          </w:tcPr>
          <w:p w14:paraId="3516FF99" w14:textId="77777777" w:rsidR="008B03E9" w:rsidRPr="008B03E9" w:rsidRDefault="008B03E9" w:rsidP="008B03E9">
            <w:pPr>
              <w:spacing w:after="0" w:line="240" w:lineRule="auto"/>
              <w:rPr>
                <w:color w:val="000000"/>
                <w:sz w:val="22"/>
              </w:rPr>
            </w:pPr>
          </w:p>
        </w:tc>
      </w:tr>
      <w:tr w:rsidR="008B03E9" w:rsidRPr="008B03E9" w14:paraId="016A946D" w14:textId="77777777" w:rsidTr="007B2B17">
        <w:trPr>
          <w:trHeight w:val="225"/>
          <w:jc w:val="center"/>
        </w:trPr>
        <w:tc>
          <w:tcPr>
            <w:tcW w:w="704" w:type="dxa"/>
            <w:vAlign w:val="center"/>
          </w:tcPr>
          <w:p w14:paraId="3067C960" w14:textId="77777777" w:rsidR="008B03E9" w:rsidRPr="008B03E9" w:rsidRDefault="008B03E9" w:rsidP="008B03E9">
            <w:pPr>
              <w:spacing w:after="0" w:line="240" w:lineRule="auto"/>
              <w:jc w:val="center"/>
              <w:rPr>
                <w:color w:val="000000"/>
                <w:sz w:val="22"/>
              </w:rPr>
            </w:pPr>
            <w:r w:rsidRPr="008B03E9">
              <w:rPr>
                <w:color w:val="000000"/>
                <w:sz w:val="22"/>
              </w:rPr>
              <w:t>2.3.</w:t>
            </w:r>
          </w:p>
        </w:tc>
        <w:tc>
          <w:tcPr>
            <w:tcW w:w="4600" w:type="dxa"/>
          </w:tcPr>
          <w:p w14:paraId="18A52924" w14:textId="659BF992" w:rsidR="008B03E9" w:rsidRPr="008B03E9" w:rsidRDefault="00476574" w:rsidP="008B03E9">
            <w:pPr>
              <w:spacing w:after="0" w:line="240" w:lineRule="auto"/>
              <w:rPr>
                <w:color w:val="000000"/>
                <w:sz w:val="22"/>
              </w:rPr>
            </w:pPr>
            <w:r w:rsidRPr="00476574">
              <w:rPr>
                <w:color w:val="000000"/>
                <w:sz w:val="22"/>
              </w:rPr>
              <w:t>užpildymo laikas – iki 9 val., pildant nuo 19 val. vakaro iki 04 val. ryto, skaičiuojant laiką nenutrūkstamu  režimu</w:t>
            </w:r>
            <w:r w:rsidR="005033EF">
              <w:rPr>
                <w:color w:val="000000"/>
                <w:sz w:val="22"/>
              </w:rPr>
              <w:t>.</w:t>
            </w:r>
          </w:p>
        </w:tc>
        <w:tc>
          <w:tcPr>
            <w:tcW w:w="4589" w:type="dxa"/>
            <w:vAlign w:val="center"/>
          </w:tcPr>
          <w:p w14:paraId="13280593" w14:textId="77777777" w:rsidR="008B03E9" w:rsidRPr="008B03E9" w:rsidRDefault="008B03E9" w:rsidP="008B03E9">
            <w:pPr>
              <w:spacing w:after="0" w:line="240" w:lineRule="auto"/>
              <w:rPr>
                <w:color w:val="FF0000"/>
                <w:sz w:val="22"/>
              </w:rPr>
            </w:pPr>
          </w:p>
        </w:tc>
      </w:tr>
      <w:tr w:rsidR="008B03E9" w:rsidRPr="008B03E9" w14:paraId="20957C7D" w14:textId="77777777" w:rsidTr="007B2B17">
        <w:trPr>
          <w:trHeight w:val="225"/>
          <w:jc w:val="center"/>
        </w:trPr>
        <w:tc>
          <w:tcPr>
            <w:tcW w:w="704" w:type="dxa"/>
            <w:vAlign w:val="center"/>
          </w:tcPr>
          <w:p w14:paraId="70CCB9AA" w14:textId="77777777" w:rsidR="008B03E9" w:rsidRPr="008B03E9" w:rsidRDefault="008B03E9" w:rsidP="008B03E9">
            <w:pPr>
              <w:spacing w:after="0" w:line="240" w:lineRule="auto"/>
              <w:jc w:val="center"/>
              <w:rPr>
                <w:color w:val="000000"/>
                <w:sz w:val="22"/>
              </w:rPr>
            </w:pPr>
            <w:r w:rsidRPr="008B03E9">
              <w:rPr>
                <w:color w:val="000000"/>
                <w:sz w:val="22"/>
              </w:rPr>
              <w:t>2.4.</w:t>
            </w:r>
          </w:p>
        </w:tc>
        <w:tc>
          <w:tcPr>
            <w:tcW w:w="4600" w:type="dxa"/>
          </w:tcPr>
          <w:p w14:paraId="78FBA511" w14:textId="3809889E" w:rsidR="008B03E9" w:rsidRPr="008B03E9" w:rsidRDefault="004F75FF" w:rsidP="008B03E9">
            <w:pPr>
              <w:spacing w:after="0" w:line="240" w:lineRule="auto"/>
              <w:rPr>
                <w:color w:val="000000"/>
                <w:sz w:val="22"/>
              </w:rPr>
            </w:pPr>
            <w:r w:rsidRPr="004F75FF">
              <w:rPr>
                <w:color w:val="000000"/>
                <w:sz w:val="22"/>
              </w:rPr>
              <w:t>dujų užpildymas į autobusų balionų rezervuarus turi būti užtikrintas visą parą</w:t>
            </w:r>
            <w:r w:rsidR="005033EF">
              <w:rPr>
                <w:color w:val="000000"/>
                <w:sz w:val="22"/>
              </w:rPr>
              <w:t>.</w:t>
            </w:r>
          </w:p>
        </w:tc>
        <w:tc>
          <w:tcPr>
            <w:tcW w:w="4589" w:type="dxa"/>
            <w:vAlign w:val="center"/>
          </w:tcPr>
          <w:p w14:paraId="68F881B9" w14:textId="77777777" w:rsidR="008B03E9" w:rsidRPr="008B03E9" w:rsidRDefault="008B03E9" w:rsidP="008B03E9">
            <w:pPr>
              <w:spacing w:after="0" w:line="240" w:lineRule="auto"/>
              <w:rPr>
                <w:color w:val="FF0000"/>
                <w:sz w:val="22"/>
              </w:rPr>
            </w:pPr>
          </w:p>
        </w:tc>
      </w:tr>
      <w:tr w:rsidR="008B03E9" w:rsidRPr="008B03E9" w14:paraId="4E3543BF" w14:textId="77777777" w:rsidTr="007B2B17">
        <w:trPr>
          <w:trHeight w:val="225"/>
          <w:jc w:val="center"/>
        </w:trPr>
        <w:tc>
          <w:tcPr>
            <w:tcW w:w="704" w:type="dxa"/>
            <w:vAlign w:val="center"/>
          </w:tcPr>
          <w:p w14:paraId="21D57891" w14:textId="77777777" w:rsidR="008B03E9" w:rsidRPr="008B03E9" w:rsidRDefault="008B03E9" w:rsidP="008B03E9">
            <w:pPr>
              <w:spacing w:after="0" w:line="240" w:lineRule="auto"/>
              <w:jc w:val="center"/>
              <w:rPr>
                <w:color w:val="000000"/>
                <w:sz w:val="22"/>
              </w:rPr>
            </w:pPr>
            <w:r w:rsidRPr="008B03E9">
              <w:rPr>
                <w:color w:val="000000"/>
                <w:sz w:val="22"/>
              </w:rPr>
              <w:t>2.5.</w:t>
            </w:r>
          </w:p>
        </w:tc>
        <w:tc>
          <w:tcPr>
            <w:tcW w:w="4600" w:type="dxa"/>
          </w:tcPr>
          <w:p w14:paraId="157F0C26" w14:textId="0893FFE5" w:rsidR="008B03E9" w:rsidRPr="008B03E9" w:rsidRDefault="00C540F0" w:rsidP="008B03E9">
            <w:pPr>
              <w:spacing w:after="0" w:line="240" w:lineRule="auto"/>
              <w:rPr>
                <w:color w:val="000000"/>
                <w:sz w:val="22"/>
              </w:rPr>
            </w:pPr>
            <w:r w:rsidRPr="00C540F0">
              <w:rPr>
                <w:color w:val="000000"/>
                <w:sz w:val="22"/>
              </w:rPr>
              <w:t>dujų pildymas greituoju būdu (vieno autobuso rezervuarų pildymas turi trukti ne ilgiau kaip 15 minučių)</w:t>
            </w:r>
            <w:r w:rsidR="005033EF">
              <w:rPr>
                <w:color w:val="000000"/>
                <w:sz w:val="22"/>
              </w:rPr>
              <w:t>.</w:t>
            </w:r>
          </w:p>
        </w:tc>
        <w:tc>
          <w:tcPr>
            <w:tcW w:w="4589" w:type="dxa"/>
            <w:vAlign w:val="center"/>
          </w:tcPr>
          <w:p w14:paraId="4601CD7E" w14:textId="77777777" w:rsidR="008B03E9" w:rsidRPr="008B03E9" w:rsidRDefault="008B03E9" w:rsidP="008B03E9">
            <w:pPr>
              <w:spacing w:after="0" w:line="240" w:lineRule="auto"/>
              <w:rPr>
                <w:color w:val="FF0000"/>
                <w:sz w:val="22"/>
              </w:rPr>
            </w:pPr>
          </w:p>
        </w:tc>
      </w:tr>
      <w:tr w:rsidR="008B03E9" w:rsidRPr="008B03E9" w14:paraId="36FC3E48" w14:textId="77777777" w:rsidTr="007B2B17">
        <w:trPr>
          <w:trHeight w:val="225"/>
          <w:jc w:val="center"/>
        </w:trPr>
        <w:tc>
          <w:tcPr>
            <w:tcW w:w="704" w:type="dxa"/>
            <w:vAlign w:val="center"/>
          </w:tcPr>
          <w:p w14:paraId="6C74E295" w14:textId="77777777" w:rsidR="008B03E9" w:rsidRPr="008B03E9" w:rsidRDefault="008B03E9" w:rsidP="008B03E9">
            <w:pPr>
              <w:spacing w:after="0" w:line="240" w:lineRule="auto"/>
              <w:jc w:val="center"/>
              <w:rPr>
                <w:color w:val="000000"/>
                <w:sz w:val="22"/>
              </w:rPr>
            </w:pPr>
            <w:r w:rsidRPr="008B03E9">
              <w:rPr>
                <w:color w:val="000000"/>
                <w:sz w:val="22"/>
              </w:rPr>
              <w:t>2.6.</w:t>
            </w:r>
          </w:p>
        </w:tc>
        <w:tc>
          <w:tcPr>
            <w:tcW w:w="4600" w:type="dxa"/>
          </w:tcPr>
          <w:p w14:paraId="5B25530E" w14:textId="65DDE787" w:rsidR="008B03E9" w:rsidRPr="008B03E9" w:rsidRDefault="003D0DDD" w:rsidP="008B03E9">
            <w:pPr>
              <w:spacing w:after="0" w:line="240" w:lineRule="auto"/>
              <w:rPr>
                <w:color w:val="000000"/>
                <w:sz w:val="22"/>
              </w:rPr>
            </w:pPr>
            <w:r w:rsidRPr="003D0DDD">
              <w:rPr>
                <w:color w:val="000000"/>
                <w:sz w:val="22"/>
              </w:rPr>
              <w:t>dujų pildymas vyksta per žarnų pajungimo antgalius NGV-1 ir NGV-2</w:t>
            </w:r>
            <w:r w:rsidR="005033EF">
              <w:rPr>
                <w:color w:val="000000"/>
                <w:sz w:val="22"/>
              </w:rPr>
              <w:t>.</w:t>
            </w:r>
          </w:p>
        </w:tc>
        <w:tc>
          <w:tcPr>
            <w:tcW w:w="4589" w:type="dxa"/>
            <w:vAlign w:val="center"/>
          </w:tcPr>
          <w:p w14:paraId="41F033B3" w14:textId="77777777" w:rsidR="008B03E9" w:rsidRPr="008B03E9" w:rsidRDefault="008B03E9" w:rsidP="008B03E9">
            <w:pPr>
              <w:spacing w:after="0" w:line="240" w:lineRule="auto"/>
              <w:rPr>
                <w:color w:val="FF0000"/>
                <w:sz w:val="22"/>
              </w:rPr>
            </w:pPr>
          </w:p>
        </w:tc>
      </w:tr>
      <w:tr w:rsidR="008B03E9" w:rsidRPr="008B03E9" w14:paraId="512DE93B" w14:textId="77777777" w:rsidTr="007B2B17">
        <w:trPr>
          <w:trHeight w:val="225"/>
          <w:jc w:val="center"/>
        </w:trPr>
        <w:tc>
          <w:tcPr>
            <w:tcW w:w="704" w:type="dxa"/>
            <w:vAlign w:val="center"/>
          </w:tcPr>
          <w:p w14:paraId="05EE2B59" w14:textId="77777777" w:rsidR="008B03E9" w:rsidRPr="008B03E9" w:rsidRDefault="008B03E9" w:rsidP="008B03E9">
            <w:pPr>
              <w:spacing w:after="0" w:line="240" w:lineRule="auto"/>
              <w:jc w:val="center"/>
              <w:rPr>
                <w:color w:val="000000"/>
                <w:sz w:val="22"/>
              </w:rPr>
            </w:pPr>
            <w:r w:rsidRPr="008B03E9">
              <w:rPr>
                <w:color w:val="000000"/>
                <w:sz w:val="22"/>
              </w:rPr>
              <w:t>2.7.</w:t>
            </w:r>
          </w:p>
        </w:tc>
        <w:tc>
          <w:tcPr>
            <w:tcW w:w="4600" w:type="dxa"/>
          </w:tcPr>
          <w:p w14:paraId="1D01AAFC" w14:textId="59C87126" w:rsidR="008B03E9" w:rsidRPr="008B03E9" w:rsidRDefault="00C23703" w:rsidP="008B03E9">
            <w:pPr>
              <w:spacing w:after="0" w:line="240" w:lineRule="auto"/>
              <w:rPr>
                <w:color w:val="000000"/>
                <w:sz w:val="22"/>
              </w:rPr>
            </w:pPr>
            <w:r w:rsidRPr="00C23703">
              <w:rPr>
                <w:color w:val="000000"/>
                <w:sz w:val="22"/>
              </w:rPr>
              <w:t>dujų pildymo žarnos su nutraukimo movomis, ilgis ne mažiau kaip 5 m,</w:t>
            </w:r>
          </w:p>
        </w:tc>
        <w:tc>
          <w:tcPr>
            <w:tcW w:w="4589" w:type="dxa"/>
            <w:vAlign w:val="center"/>
          </w:tcPr>
          <w:p w14:paraId="64093B1E" w14:textId="77777777" w:rsidR="008B03E9" w:rsidRPr="008B03E9" w:rsidRDefault="008B03E9" w:rsidP="008B03E9">
            <w:pPr>
              <w:spacing w:after="0" w:line="240" w:lineRule="auto"/>
              <w:rPr>
                <w:color w:val="FF0000"/>
                <w:sz w:val="22"/>
              </w:rPr>
            </w:pPr>
          </w:p>
        </w:tc>
      </w:tr>
      <w:tr w:rsidR="008B03E9" w:rsidRPr="008B03E9" w14:paraId="730978F0" w14:textId="77777777" w:rsidTr="007B2B17">
        <w:trPr>
          <w:trHeight w:val="225"/>
          <w:jc w:val="center"/>
        </w:trPr>
        <w:tc>
          <w:tcPr>
            <w:tcW w:w="704" w:type="dxa"/>
            <w:vAlign w:val="center"/>
          </w:tcPr>
          <w:p w14:paraId="69595585" w14:textId="77777777" w:rsidR="008B03E9" w:rsidRPr="008B03E9" w:rsidRDefault="008B03E9" w:rsidP="008B03E9">
            <w:pPr>
              <w:spacing w:after="0" w:line="240" w:lineRule="auto"/>
              <w:jc w:val="center"/>
              <w:rPr>
                <w:color w:val="000000"/>
                <w:sz w:val="22"/>
              </w:rPr>
            </w:pPr>
            <w:r w:rsidRPr="008B03E9">
              <w:rPr>
                <w:color w:val="000000"/>
                <w:sz w:val="22"/>
              </w:rPr>
              <w:lastRenderedPageBreak/>
              <w:t>2.8.</w:t>
            </w:r>
          </w:p>
        </w:tc>
        <w:tc>
          <w:tcPr>
            <w:tcW w:w="4600" w:type="dxa"/>
          </w:tcPr>
          <w:p w14:paraId="2332CE66" w14:textId="670120F3" w:rsidR="008B03E9" w:rsidRPr="008B03E9" w:rsidRDefault="00801F59" w:rsidP="008B03E9">
            <w:pPr>
              <w:spacing w:after="0" w:line="240" w:lineRule="auto"/>
              <w:rPr>
                <w:color w:val="000000"/>
                <w:sz w:val="22"/>
              </w:rPr>
            </w:pPr>
            <w:r w:rsidRPr="00801F59">
              <w:rPr>
                <w:color w:val="000000"/>
                <w:sz w:val="22"/>
              </w:rPr>
              <w:t>autobusų balionų rezervuarai turi būti užpildyti, netgi atsiradus techniniams gedimams (arba įrangos techninių aptarnavimų metu), išskyrus tuos atvejus, kai nepriklausomai nuo Tiekėjo sutrinka elektros energijos ir/arba dujų tiekimas</w:t>
            </w:r>
            <w:r w:rsidR="005033EF">
              <w:rPr>
                <w:color w:val="000000"/>
                <w:sz w:val="22"/>
              </w:rPr>
              <w:t>.</w:t>
            </w:r>
          </w:p>
        </w:tc>
        <w:tc>
          <w:tcPr>
            <w:tcW w:w="4589" w:type="dxa"/>
            <w:vAlign w:val="center"/>
          </w:tcPr>
          <w:p w14:paraId="6F24D4ED" w14:textId="77777777" w:rsidR="008B03E9" w:rsidRPr="008B03E9" w:rsidRDefault="008B03E9" w:rsidP="008B03E9">
            <w:pPr>
              <w:spacing w:after="0" w:line="240" w:lineRule="auto"/>
              <w:rPr>
                <w:color w:val="FF0000"/>
                <w:sz w:val="22"/>
              </w:rPr>
            </w:pPr>
          </w:p>
        </w:tc>
      </w:tr>
      <w:tr w:rsidR="008B03E9" w:rsidRPr="008B03E9" w14:paraId="6F262436" w14:textId="77777777" w:rsidTr="007B2B17">
        <w:trPr>
          <w:trHeight w:val="225"/>
          <w:jc w:val="center"/>
        </w:trPr>
        <w:tc>
          <w:tcPr>
            <w:tcW w:w="704" w:type="dxa"/>
            <w:vAlign w:val="center"/>
          </w:tcPr>
          <w:p w14:paraId="4D717E4E" w14:textId="77777777" w:rsidR="008B03E9" w:rsidRPr="008B03E9" w:rsidRDefault="008B03E9" w:rsidP="008B03E9">
            <w:pPr>
              <w:spacing w:after="0" w:line="240" w:lineRule="auto"/>
              <w:jc w:val="center"/>
              <w:rPr>
                <w:color w:val="000000"/>
                <w:sz w:val="22"/>
              </w:rPr>
            </w:pPr>
            <w:r w:rsidRPr="008B03E9">
              <w:rPr>
                <w:color w:val="000000"/>
                <w:sz w:val="22"/>
              </w:rPr>
              <w:t>2.9.</w:t>
            </w:r>
          </w:p>
        </w:tc>
        <w:tc>
          <w:tcPr>
            <w:tcW w:w="4600" w:type="dxa"/>
          </w:tcPr>
          <w:p w14:paraId="16075E90" w14:textId="4154F991" w:rsidR="008B03E9" w:rsidRPr="008B03E9" w:rsidRDefault="00925790" w:rsidP="008B03E9">
            <w:pPr>
              <w:spacing w:after="0" w:line="240" w:lineRule="auto"/>
              <w:rPr>
                <w:color w:val="000000"/>
                <w:sz w:val="22"/>
              </w:rPr>
            </w:pPr>
            <w:r w:rsidRPr="00925790">
              <w:rPr>
                <w:color w:val="000000"/>
                <w:sz w:val="22"/>
              </w:rPr>
              <w:t>už sunaudotas dujas atsiskaitoma pagal įvadinio skaitiklio rodmenis</w:t>
            </w:r>
            <w:r w:rsidR="005033EF">
              <w:rPr>
                <w:color w:val="000000"/>
                <w:sz w:val="22"/>
              </w:rPr>
              <w:t>.</w:t>
            </w:r>
          </w:p>
        </w:tc>
        <w:tc>
          <w:tcPr>
            <w:tcW w:w="4589" w:type="dxa"/>
            <w:vAlign w:val="center"/>
          </w:tcPr>
          <w:p w14:paraId="33C38731" w14:textId="77777777" w:rsidR="008B03E9" w:rsidRPr="008B03E9" w:rsidRDefault="008B03E9" w:rsidP="008B03E9">
            <w:pPr>
              <w:spacing w:after="0" w:line="240" w:lineRule="auto"/>
              <w:rPr>
                <w:color w:val="FF0000"/>
                <w:sz w:val="22"/>
              </w:rPr>
            </w:pPr>
          </w:p>
        </w:tc>
      </w:tr>
      <w:tr w:rsidR="008B03E9" w:rsidRPr="008B03E9" w14:paraId="169F8A4C" w14:textId="77777777" w:rsidTr="007B2B17">
        <w:trPr>
          <w:trHeight w:val="225"/>
          <w:jc w:val="center"/>
        </w:trPr>
        <w:tc>
          <w:tcPr>
            <w:tcW w:w="704" w:type="dxa"/>
            <w:vAlign w:val="center"/>
          </w:tcPr>
          <w:p w14:paraId="25481B6A" w14:textId="77777777" w:rsidR="008B03E9" w:rsidRPr="008B03E9" w:rsidRDefault="008B03E9" w:rsidP="008B03E9">
            <w:pPr>
              <w:spacing w:after="0" w:line="240" w:lineRule="auto"/>
              <w:jc w:val="center"/>
              <w:rPr>
                <w:color w:val="000000"/>
                <w:sz w:val="22"/>
              </w:rPr>
            </w:pPr>
            <w:r w:rsidRPr="008B03E9">
              <w:rPr>
                <w:color w:val="000000"/>
                <w:sz w:val="22"/>
              </w:rPr>
              <w:t>2.10.</w:t>
            </w:r>
          </w:p>
        </w:tc>
        <w:tc>
          <w:tcPr>
            <w:tcW w:w="4600" w:type="dxa"/>
          </w:tcPr>
          <w:p w14:paraId="5A506548" w14:textId="49C3B279" w:rsidR="008B03E9" w:rsidRPr="008B03E9" w:rsidRDefault="00CF71A2" w:rsidP="008B03E9">
            <w:pPr>
              <w:spacing w:after="0" w:line="240" w:lineRule="auto"/>
              <w:rPr>
                <w:color w:val="000000"/>
                <w:sz w:val="22"/>
              </w:rPr>
            </w:pPr>
            <w:r w:rsidRPr="00CF71A2">
              <w:rPr>
                <w:color w:val="000000"/>
                <w:sz w:val="22"/>
              </w:rPr>
              <w:t>dujų kiekis apskaitomas prie atmosferinio slėgio ir +20</w:t>
            </w:r>
            <w:r w:rsidRPr="00CF71A2">
              <w:rPr>
                <w:color w:val="000000"/>
                <w:sz w:val="22"/>
                <w:vertAlign w:val="superscript"/>
              </w:rPr>
              <w:t>0</w:t>
            </w:r>
            <w:r w:rsidRPr="00CF71A2">
              <w:rPr>
                <w:color w:val="000000"/>
                <w:sz w:val="22"/>
              </w:rPr>
              <w:t>C temperatūros</w:t>
            </w:r>
            <w:r w:rsidR="005033EF">
              <w:rPr>
                <w:color w:val="000000"/>
                <w:sz w:val="22"/>
              </w:rPr>
              <w:t>.</w:t>
            </w:r>
          </w:p>
        </w:tc>
        <w:tc>
          <w:tcPr>
            <w:tcW w:w="4589" w:type="dxa"/>
            <w:vAlign w:val="center"/>
          </w:tcPr>
          <w:p w14:paraId="594A68B3" w14:textId="77777777" w:rsidR="008B03E9" w:rsidRPr="008B03E9" w:rsidRDefault="008B03E9" w:rsidP="008B03E9">
            <w:pPr>
              <w:spacing w:after="0" w:line="240" w:lineRule="auto"/>
              <w:rPr>
                <w:color w:val="FF0000"/>
                <w:sz w:val="22"/>
              </w:rPr>
            </w:pPr>
          </w:p>
        </w:tc>
      </w:tr>
      <w:tr w:rsidR="008B03E9" w:rsidRPr="008B03E9" w14:paraId="02F8B0FA" w14:textId="77777777" w:rsidTr="007B2B17">
        <w:trPr>
          <w:trHeight w:val="225"/>
          <w:jc w:val="center"/>
        </w:trPr>
        <w:tc>
          <w:tcPr>
            <w:tcW w:w="704" w:type="dxa"/>
            <w:vAlign w:val="center"/>
          </w:tcPr>
          <w:p w14:paraId="01895556" w14:textId="77777777" w:rsidR="008B03E9" w:rsidRPr="008B03E9" w:rsidRDefault="008B03E9" w:rsidP="008B03E9">
            <w:pPr>
              <w:spacing w:after="0" w:line="240" w:lineRule="auto"/>
              <w:jc w:val="center"/>
              <w:rPr>
                <w:color w:val="000000"/>
                <w:sz w:val="22"/>
              </w:rPr>
            </w:pPr>
            <w:r w:rsidRPr="008B03E9">
              <w:rPr>
                <w:color w:val="000000"/>
                <w:sz w:val="22"/>
              </w:rPr>
              <w:t>2.11.</w:t>
            </w:r>
          </w:p>
        </w:tc>
        <w:tc>
          <w:tcPr>
            <w:tcW w:w="4600" w:type="dxa"/>
          </w:tcPr>
          <w:p w14:paraId="0C9B81E9" w14:textId="7ACB23F2" w:rsidR="008B03E9" w:rsidRPr="008B03E9" w:rsidRDefault="00815DC8" w:rsidP="008B03E9">
            <w:pPr>
              <w:spacing w:after="0" w:line="240" w:lineRule="auto"/>
              <w:rPr>
                <w:color w:val="000000"/>
                <w:sz w:val="22"/>
              </w:rPr>
            </w:pPr>
            <w:r w:rsidRPr="00815DC8">
              <w:rPr>
                <w:color w:val="000000"/>
                <w:sz w:val="22"/>
              </w:rPr>
              <w:t>technologiniams suspaustų dujų 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r w:rsidR="005033EF">
              <w:rPr>
                <w:color w:val="000000"/>
                <w:sz w:val="22"/>
              </w:rPr>
              <w:t>.</w:t>
            </w:r>
          </w:p>
        </w:tc>
        <w:tc>
          <w:tcPr>
            <w:tcW w:w="4589" w:type="dxa"/>
            <w:vAlign w:val="center"/>
          </w:tcPr>
          <w:p w14:paraId="44D38DEE" w14:textId="77777777" w:rsidR="008B03E9" w:rsidRPr="008B03E9" w:rsidRDefault="008B03E9" w:rsidP="008B03E9">
            <w:pPr>
              <w:spacing w:after="0" w:line="240" w:lineRule="auto"/>
              <w:rPr>
                <w:color w:val="FF0000"/>
                <w:sz w:val="22"/>
              </w:rPr>
            </w:pPr>
          </w:p>
        </w:tc>
      </w:tr>
      <w:tr w:rsidR="008B03E9" w:rsidRPr="008B03E9" w14:paraId="2C6F11C3" w14:textId="77777777" w:rsidTr="007B2B17">
        <w:trPr>
          <w:trHeight w:val="225"/>
          <w:jc w:val="center"/>
        </w:trPr>
        <w:tc>
          <w:tcPr>
            <w:tcW w:w="704" w:type="dxa"/>
            <w:vAlign w:val="center"/>
          </w:tcPr>
          <w:p w14:paraId="19AA29F5" w14:textId="77777777" w:rsidR="008B03E9" w:rsidRPr="008B03E9" w:rsidRDefault="008B03E9" w:rsidP="008B03E9">
            <w:pPr>
              <w:spacing w:after="0" w:line="240" w:lineRule="auto"/>
              <w:jc w:val="center"/>
              <w:rPr>
                <w:color w:val="000000"/>
                <w:sz w:val="22"/>
              </w:rPr>
            </w:pPr>
            <w:r w:rsidRPr="008B03E9">
              <w:rPr>
                <w:color w:val="000000"/>
                <w:sz w:val="22"/>
              </w:rPr>
              <w:t>2.12.</w:t>
            </w:r>
          </w:p>
        </w:tc>
        <w:tc>
          <w:tcPr>
            <w:tcW w:w="4600" w:type="dxa"/>
          </w:tcPr>
          <w:p w14:paraId="30186C41" w14:textId="77777777" w:rsidR="008B03E9" w:rsidRPr="008B03E9" w:rsidRDefault="008B03E9" w:rsidP="008B03E9">
            <w:pPr>
              <w:spacing w:after="0" w:line="240" w:lineRule="auto"/>
              <w:rPr>
                <w:color w:val="000000"/>
                <w:sz w:val="22"/>
              </w:rPr>
            </w:pPr>
            <w:r w:rsidRPr="008B03E9">
              <w:rPr>
                <w:color w:val="000000"/>
                <w:sz w:val="22"/>
              </w:rPr>
              <w:t>dujų tiekimas ir visi technologiniai įrenginiai turi atitikti higienos ir gaisrinės saugos normatyvinius reikalavimus.</w:t>
            </w:r>
          </w:p>
        </w:tc>
        <w:tc>
          <w:tcPr>
            <w:tcW w:w="4589" w:type="dxa"/>
            <w:vAlign w:val="center"/>
          </w:tcPr>
          <w:p w14:paraId="33FDD8B3" w14:textId="77777777" w:rsidR="008B03E9" w:rsidRPr="008B03E9" w:rsidRDefault="008B03E9" w:rsidP="008B03E9">
            <w:pPr>
              <w:spacing w:after="0" w:line="240" w:lineRule="auto"/>
              <w:rPr>
                <w:color w:val="FF0000"/>
                <w:sz w:val="22"/>
              </w:rPr>
            </w:pPr>
          </w:p>
        </w:tc>
      </w:tr>
      <w:tr w:rsidR="008B03E9" w:rsidRPr="008B03E9" w14:paraId="5F7032D8" w14:textId="77777777" w:rsidTr="007B2B17">
        <w:trPr>
          <w:trHeight w:val="225"/>
          <w:jc w:val="center"/>
        </w:trPr>
        <w:tc>
          <w:tcPr>
            <w:tcW w:w="704" w:type="dxa"/>
            <w:vAlign w:val="center"/>
          </w:tcPr>
          <w:p w14:paraId="3C092B4D" w14:textId="77777777" w:rsidR="008B03E9" w:rsidRPr="008B03E9" w:rsidRDefault="008B03E9" w:rsidP="008B03E9">
            <w:pPr>
              <w:spacing w:after="0" w:line="240" w:lineRule="auto"/>
              <w:jc w:val="center"/>
              <w:rPr>
                <w:color w:val="000000"/>
                <w:sz w:val="22"/>
              </w:rPr>
            </w:pPr>
            <w:r w:rsidRPr="008B03E9">
              <w:rPr>
                <w:color w:val="000000"/>
                <w:sz w:val="22"/>
              </w:rPr>
              <w:t>2.13.</w:t>
            </w:r>
          </w:p>
        </w:tc>
        <w:tc>
          <w:tcPr>
            <w:tcW w:w="4600" w:type="dxa"/>
          </w:tcPr>
          <w:p w14:paraId="46CEEB0F" w14:textId="5CA47299" w:rsidR="008B03E9" w:rsidRPr="008B03E9" w:rsidRDefault="002F57E2" w:rsidP="008B03E9">
            <w:pPr>
              <w:spacing w:after="0" w:line="240" w:lineRule="auto"/>
              <w:rPr>
                <w:color w:val="000000"/>
                <w:sz w:val="22"/>
              </w:rPr>
            </w:pPr>
            <w:r w:rsidRPr="002F57E2">
              <w:rPr>
                <w:color w:val="000000"/>
                <w:sz w:val="22"/>
              </w:rPr>
              <w:t>dujų skaitiklis turi būti įtrauktas į komercinių atsiskaitymų apskaitos priemonių registrą</w:t>
            </w:r>
            <w:r w:rsidR="005033EF">
              <w:rPr>
                <w:color w:val="000000"/>
                <w:sz w:val="22"/>
              </w:rPr>
              <w:t>.</w:t>
            </w:r>
          </w:p>
        </w:tc>
        <w:tc>
          <w:tcPr>
            <w:tcW w:w="4589" w:type="dxa"/>
            <w:vAlign w:val="center"/>
          </w:tcPr>
          <w:p w14:paraId="0B1C803C" w14:textId="77777777" w:rsidR="008B03E9" w:rsidRPr="008B03E9" w:rsidRDefault="008B03E9" w:rsidP="008B03E9">
            <w:pPr>
              <w:spacing w:after="0" w:line="240" w:lineRule="auto"/>
              <w:rPr>
                <w:color w:val="FF0000"/>
                <w:sz w:val="22"/>
              </w:rPr>
            </w:pPr>
          </w:p>
        </w:tc>
      </w:tr>
      <w:tr w:rsidR="008B03E9" w:rsidRPr="008B03E9" w14:paraId="15B71D57" w14:textId="77777777" w:rsidTr="007B2B17">
        <w:trPr>
          <w:trHeight w:val="347"/>
          <w:jc w:val="center"/>
        </w:trPr>
        <w:tc>
          <w:tcPr>
            <w:tcW w:w="704" w:type="dxa"/>
            <w:vAlign w:val="center"/>
          </w:tcPr>
          <w:p w14:paraId="6E5B7962" w14:textId="77777777" w:rsidR="008B03E9" w:rsidRPr="008B03E9" w:rsidRDefault="008B03E9" w:rsidP="008B03E9">
            <w:pPr>
              <w:spacing w:after="0" w:line="240" w:lineRule="auto"/>
              <w:jc w:val="center"/>
              <w:rPr>
                <w:color w:val="000000"/>
                <w:sz w:val="22"/>
              </w:rPr>
            </w:pPr>
            <w:r w:rsidRPr="008B03E9">
              <w:rPr>
                <w:color w:val="000000"/>
                <w:sz w:val="22"/>
              </w:rPr>
              <w:t>2.14.</w:t>
            </w:r>
          </w:p>
        </w:tc>
        <w:tc>
          <w:tcPr>
            <w:tcW w:w="4600" w:type="dxa"/>
          </w:tcPr>
          <w:p w14:paraId="464C9A8A" w14:textId="1E0C5398" w:rsidR="008B03E9" w:rsidRPr="008B03E9" w:rsidRDefault="00E00D77" w:rsidP="008B03E9">
            <w:pPr>
              <w:spacing w:after="0" w:line="240" w:lineRule="auto"/>
              <w:rPr>
                <w:color w:val="000000"/>
                <w:sz w:val="22"/>
              </w:rPr>
            </w:pPr>
            <w:r w:rsidRPr="00E00D77">
              <w:rPr>
                <w:color w:val="000000"/>
                <w:sz w:val="22"/>
              </w:rPr>
              <w:t>autobusų dujų užpildymo duomenis per pylimo kontrolės, autorizacijos ir apskaitos terminalą perduodami tiesiogiai į apskaitos ir duomenų bazę</w:t>
            </w:r>
            <w:r w:rsidR="005033EF">
              <w:rPr>
                <w:color w:val="000000"/>
                <w:sz w:val="22"/>
              </w:rPr>
              <w:t>.</w:t>
            </w:r>
          </w:p>
        </w:tc>
        <w:tc>
          <w:tcPr>
            <w:tcW w:w="4589" w:type="dxa"/>
            <w:vAlign w:val="center"/>
          </w:tcPr>
          <w:p w14:paraId="03D17661" w14:textId="77777777" w:rsidR="008B03E9" w:rsidRPr="008B03E9" w:rsidRDefault="008B03E9" w:rsidP="008B03E9">
            <w:pPr>
              <w:spacing w:after="0" w:line="240" w:lineRule="auto"/>
              <w:rPr>
                <w:color w:val="FF0000"/>
                <w:sz w:val="22"/>
              </w:rPr>
            </w:pPr>
          </w:p>
        </w:tc>
      </w:tr>
      <w:tr w:rsidR="008B03E9" w:rsidRPr="008B03E9" w14:paraId="48EE3104" w14:textId="77777777" w:rsidTr="007B2B17">
        <w:trPr>
          <w:trHeight w:val="277"/>
          <w:jc w:val="center"/>
        </w:trPr>
        <w:tc>
          <w:tcPr>
            <w:tcW w:w="704" w:type="dxa"/>
            <w:vAlign w:val="center"/>
          </w:tcPr>
          <w:p w14:paraId="2CED4BA1" w14:textId="77777777" w:rsidR="008B03E9" w:rsidRPr="008B03E9" w:rsidRDefault="008B03E9" w:rsidP="008B03E9">
            <w:pPr>
              <w:spacing w:after="0" w:line="240" w:lineRule="auto"/>
              <w:jc w:val="center"/>
              <w:rPr>
                <w:color w:val="000000"/>
                <w:sz w:val="22"/>
              </w:rPr>
            </w:pPr>
            <w:r w:rsidRPr="008B03E9">
              <w:rPr>
                <w:color w:val="000000"/>
                <w:sz w:val="22"/>
              </w:rPr>
              <w:t>2.15.</w:t>
            </w:r>
          </w:p>
        </w:tc>
        <w:tc>
          <w:tcPr>
            <w:tcW w:w="4600" w:type="dxa"/>
          </w:tcPr>
          <w:p w14:paraId="267B1BBC" w14:textId="2B182FD5" w:rsidR="008B03E9" w:rsidRPr="008B03E9" w:rsidRDefault="00797BC2" w:rsidP="008B03E9">
            <w:pPr>
              <w:spacing w:after="0" w:line="240" w:lineRule="auto"/>
              <w:rPr>
                <w:color w:val="000000"/>
                <w:sz w:val="22"/>
              </w:rPr>
            </w:pPr>
            <w:r w:rsidRPr="00797BC2">
              <w:rPr>
                <w:color w:val="000000"/>
                <w:sz w:val="22"/>
              </w:rPr>
              <w:t>įrengtoje suspaustų dujų degalinėje autobusų eismas turi būti numatytas taip, kad užpildžius juos dujomis be papildomų manevrų nukreipti į parkavimo aikšteles arba į miestą tolimesniam darbui.</w:t>
            </w:r>
          </w:p>
        </w:tc>
        <w:tc>
          <w:tcPr>
            <w:tcW w:w="4589" w:type="dxa"/>
            <w:vAlign w:val="center"/>
          </w:tcPr>
          <w:p w14:paraId="5BE3B045" w14:textId="77777777" w:rsidR="008B03E9" w:rsidRPr="008B03E9" w:rsidRDefault="008B03E9" w:rsidP="008B03E9">
            <w:pPr>
              <w:spacing w:after="0" w:line="240" w:lineRule="auto"/>
              <w:rPr>
                <w:color w:val="FF0000"/>
                <w:sz w:val="22"/>
              </w:rPr>
            </w:pPr>
          </w:p>
        </w:tc>
      </w:tr>
      <w:tr w:rsidR="008B03E9" w:rsidRPr="008B03E9" w14:paraId="5C0F6470" w14:textId="77777777" w:rsidTr="005033EF">
        <w:trPr>
          <w:trHeight w:val="469"/>
          <w:jc w:val="center"/>
        </w:trPr>
        <w:tc>
          <w:tcPr>
            <w:tcW w:w="704" w:type="dxa"/>
            <w:vAlign w:val="center"/>
          </w:tcPr>
          <w:p w14:paraId="74DB3A25" w14:textId="77777777" w:rsidR="008B03E9" w:rsidRPr="008B03E9" w:rsidRDefault="008B03E9" w:rsidP="008B03E9">
            <w:pPr>
              <w:spacing w:after="0" w:line="240" w:lineRule="auto"/>
              <w:jc w:val="center"/>
              <w:rPr>
                <w:color w:val="000000"/>
                <w:sz w:val="22"/>
              </w:rPr>
            </w:pPr>
            <w:r w:rsidRPr="008B03E9">
              <w:rPr>
                <w:color w:val="000000"/>
                <w:sz w:val="22"/>
              </w:rPr>
              <w:t>3.</w:t>
            </w:r>
          </w:p>
        </w:tc>
        <w:tc>
          <w:tcPr>
            <w:tcW w:w="4600" w:type="dxa"/>
          </w:tcPr>
          <w:p w14:paraId="19529986" w14:textId="2D3AB7C8" w:rsidR="008B03E9" w:rsidRPr="008B03E9" w:rsidRDefault="001C1904" w:rsidP="008B03E9">
            <w:pPr>
              <w:spacing w:after="0" w:line="240" w:lineRule="auto"/>
              <w:rPr>
                <w:color w:val="000000"/>
                <w:sz w:val="22"/>
              </w:rPr>
            </w:pPr>
            <w:r>
              <w:rPr>
                <w:color w:val="000000"/>
                <w:sz w:val="22"/>
              </w:rPr>
              <w:t>t</w:t>
            </w:r>
            <w:r w:rsidR="005033EF" w:rsidRPr="005033EF">
              <w:rPr>
                <w:color w:val="000000"/>
                <w:sz w:val="22"/>
              </w:rPr>
              <w:t>iekėjas savo sąskaita privalo nuolatos, atlikti įrangos aptarnavimo ir profilaktikos darbus</w:t>
            </w:r>
            <w:r w:rsidR="005033EF">
              <w:rPr>
                <w:color w:val="000000"/>
                <w:sz w:val="22"/>
              </w:rPr>
              <w:t>.</w:t>
            </w:r>
          </w:p>
        </w:tc>
        <w:tc>
          <w:tcPr>
            <w:tcW w:w="4589" w:type="dxa"/>
          </w:tcPr>
          <w:p w14:paraId="10D87BBB" w14:textId="77777777" w:rsidR="008B03E9" w:rsidRPr="008B03E9" w:rsidRDefault="008B03E9" w:rsidP="008B03E9">
            <w:pPr>
              <w:spacing w:after="0" w:line="240" w:lineRule="auto"/>
              <w:rPr>
                <w:color w:val="000000"/>
                <w:sz w:val="22"/>
              </w:rPr>
            </w:pPr>
          </w:p>
        </w:tc>
      </w:tr>
    </w:tbl>
    <w:p w14:paraId="558CFCAB" w14:textId="77777777" w:rsidR="008B03E9" w:rsidRPr="008B03E9" w:rsidRDefault="008B03E9" w:rsidP="008B03E9">
      <w:pPr>
        <w:spacing w:after="0" w:line="240" w:lineRule="auto"/>
        <w:jc w:val="both"/>
        <w:rPr>
          <w:sz w:val="22"/>
        </w:rPr>
      </w:pPr>
    </w:p>
    <w:p w14:paraId="1CC6201D" w14:textId="2A3E9F40" w:rsidR="008B03E9" w:rsidRPr="008B03E9" w:rsidRDefault="008B03E9" w:rsidP="008B03E9">
      <w:pPr>
        <w:spacing w:after="0" w:line="240" w:lineRule="auto"/>
        <w:jc w:val="both"/>
        <w:rPr>
          <w:sz w:val="22"/>
          <w:szCs w:val="24"/>
        </w:rPr>
      </w:pPr>
      <w:r w:rsidRPr="008B03E9">
        <w:rPr>
          <w:sz w:val="22"/>
          <w:szCs w:val="24"/>
        </w:rPr>
        <w:t>Su sutarties projektu</w:t>
      </w:r>
      <w:r w:rsidR="000113B5">
        <w:rPr>
          <w:sz w:val="22"/>
          <w:szCs w:val="24"/>
        </w:rPr>
        <w:t xml:space="preserve"> </w:t>
      </w:r>
      <w:r w:rsidRPr="008B03E9">
        <w:rPr>
          <w:sz w:val="22"/>
          <w:szCs w:val="24"/>
        </w:rPr>
        <w:t>ir jame nurodytomis sąlygomis sutinkame.</w:t>
      </w:r>
    </w:p>
    <w:p w14:paraId="77CAB2E7" w14:textId="77777777" w:rsidR="008B03E9" w:rsidRPr="008B03E9" w:rsidRDefault="008B03E9" w:rsidP="008B03E9">
      <w:pPr>
        <w:spacing w:after="0" w:line="240" w:lineRule="auto"/>
        <w:jc w:val="both"/>
        <w:rPr>
          <w:sz w:val="22"/>
          <w:szCs w:val="24"/>
        </w:rPr>
      </w:pPr>
      <w:r w:rsidRPr="008B03E9">
        <w:rPr>
          <w:sz w:val="22"/>
          <w:szCs w:val="24"/>
        </w:rPr>
        <w:t>Kartu su pasiūlymu pateikiami šie dokumentai (patvirtinu, kad dokumentų skaitmeninės kopijos yra tikros):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2694"/>
        <w:gridCol w:w="3344"/>
        <w:gridCol w:w="3100"/>
      </w:tblGrid>
      <w:tr w:rsidR="008B03E9" w:rsidRPr="008B03E9" w14:paraId="14A6017E"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vAlign w:val="center"/>
          </w:tcPr>
          <w:p w14:paraId="363E34DD"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Eil.</w:t>
            </w:r>
          </w:p>
          <w:p w14:paraId="0B7EE05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Nr.</w:t>
            </w:r>
          </w:p>
        </w:tc>
        <w:tc>
          <w:tcPr>
            <w:tcW w:w="2694" w:type="dxa"/>
            <w:tcBorders>
              <w:top w:val="single" w:sz="4" w:space="0" w:color="auto"/>
              <w:left w:val="single" w:sz="4" w:space="0" w:color="auto"/>
              <w:bottom w:val="single" w:sz="4" w:space="0" w:color="auto"/>
              <w:right w:val="single" w:sz="4" w:space="0" w:color="auto"/>
            </w:tcBorders>
            <w:vAlign w:val="center"/>
          </w:tcPr>
          <w:p w14:paraId="1D70820F"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Pateikto dokumento pavadinimas</w:t>
            </w:r>
          </w:p>
        </w:tc>
        <w:tc>
          <w:tcPr>
            <w:tcW w:w="3344" w:type="dxa"/>
            <w:tcBorders>
              <w:top w:val="single" w:sz="4" w:space="0" w:color="auto"/>
              <w:left w:val="single" w:sz="4" w:space="0" w:color="auto"/>
              <w:bottom w:val="single" w:sz="4" w:space="0" w:color="auto"/>
              <w:right w:val="single" w:sz="4" w:space="0" w:color="auto"/>
            </w:tcBorders>
            <w:vAlign w:val="center"/>
          </w:tcPr>
          <w:p w14:paraId="003A2BE1"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Dokumente esanti konfidenciali informacija (nurodoma dokumento dalis / puslapis, kuriame yra konfidenciali informacija)</w:t>
            </w:r>
            <w:r w:rsidRPr="008B03E9">
              <w:rPr>
                <w:b/>
                <w:sz w:val="22"/>
              </w:rPr>
              <w:t>*</w:t>
            </w:r>
          </w:p>
        </w:tc>
        <w:tc>
          <w:tcPr>
            <w:tcW w:w="3100" w:type="dxa"/>
            <w:tcBorders>
              <w:top w:val="single" w:sz="4" w:space="0" w:color="auto"/>
              <w:left w:val="single" w:sz="4" w:space="0" w:color="auto"/>
              <w:bottom w:val="single" w:sz="4" w:space="0" w:color="auto"/>
              <w:right w:val="single" w:sz="4" w:space="0" w:color="auto"/>
            </w:tcBorders>
            <w:vAlign w:val="center"/>
          </w:tcPr>
          <w:p w14:paraId="52B21394"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Konfidencialios informacijos pagrindimas (paaiškinama, kuo remiantis nurodytas dokumentas ar jo dalis yra konfidencialūs)</w:t>
            </w:r>
            <w:r w:rsidRPr="008B03E9">
              <w:rPr>
                <w:b/>
                <w:sz w:val="22"/>
              </w:rPr>
              <w:t>*</w:t>
            </w:r>
          </w:p>
        </w:tc>
      </w:tr>
      <w:tr w:rsidR="008B03E9" w:rsidRPr="008B03E9" w14:paraId="1BD911C6"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tcPr>
          <w:p w14:paraId="3F93EFC7" w14:textId="77777777" w:rsidR="008B03E9" w:rsidRPr="008B03E9" w:rsidRDefault="008B03E9" w:rsidP="008B03E9">
            <w:pPr>
              <w:widowControl w:val="0"/>
              <w:suppressLineNumbers/>
              <w:suppressAutoHyphens/>
              <w:spacing w:after="0" w:line="240" w:lineRule="auto"/>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29627731"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3344" w:type="dxa"/>
            <w:tcBorders>
              <w:top w:val="single" w:sz="4" w:space="0" w:color="auto"/>
              <w:left w:val="single" w:sz="4" w:space="0" w:color="auto"/>
              <w:bottom w:val="single" w:sz="4" w:space="0" w:color="auto"/>
              <w:right w:val="single" w:sz="4" w:space="0" w:color="auto"/>
            </w:tcBorders>
          </w:tcPr>
          <w:p w14:paraId="41835ABB" w14:textId="77777777" w:rsidR="008B03E9" w:rsidRPr="008B03E9" w:rsidRDefault="008B03E9" w:rsidP="008B03E9">
            <w:pPr>
              <w:widowControl w:val="0"/>
              <w:suppressLineNumbers/>
              <w:suppressAutoHyphens/>
              <w:spacing w:after="0" w:line="240" w:lineRule="auto"/>
              <w:jc w:val="both"/>
              <w:rPr>
                <w:sz w:val="22"/>
              </w:rPr>
            </w:pPr>
          </w:p>
        </w:tc>
        <w:tc>
          <w:tcPr>
            <w:tcW w:w="3100" w:type="dxa"/>
            <w:tcBorders>
              <w:top w:val="single" w:sz="4" w:space="0" w:color="auto"/>
              <w:left w:val="single" w:sz="4" w:space="0" w:color="auto"/>
              <w:bottom w:val="single" w:sz="4" w:space="0" w:color="auto"/>
              <w:right w:val="single" w:sz="4" w:space="0" w:color="auto"/>
            </w:tcBorders>
          </w:tcPr>
          <w:p w14:paraId="673CA028" w14:textId="77777777" w:rsidR="008B03E9" w:rsidRPr="008B03E9" w:rsidRDefault="008B03E9" w:rsidP="008B03E9">
            <w:pPr>
              <w:widowControl w:val="0"/>
              <w:suppressLineNumbers/>
              <w:suppressAutoHyphens/>
              <w:spacing w:after="0" w:line="240" w:lineRule="auto"/>
              <w:jc w:val="both"/>
              <w:rPr>
                <w:sz w:val="22"/>
              </w:rPr>
            </w:pPr>
          </w:p>
        </w:tc>
      </w:tr>
      <w:tr w:rsidR="008B03E9" w:rsidRPr="008B03E9" w14:paraId="4A9C4263" w14:textId="77777777" w:rsidTr="007B2B17">
        <w:trPr>
          <w:jc w:val="center"/>
        </w:trPr>
        <w:tc>
          <w:tcPr>
            <w:tcW w:w="781" w:type="dxa"/>
            <w:tcBorders>
              <w:top w:val="single" w:sz="4" w:space="0" w:color="auto"/>
              <w:left w:val="single" w:sz="4" w:space="0" w:color="auto"/>
              <w:bottom w:val="single" w:sz="4" w:space="0" w:color="auto"/>
              <w:right w:val="single" w:sz="4" w:space="0" w:color="auto"/>
            </w:tcBorders>
          </w:tcPr>
          <w:p w14:paraId="718B9A57" w14:textId="77777777" w:rsidR="008B03E9" w:rsidRPr="008B03E9" w:rsidRDefault="008B03E9" w:rsidP="008B03E9">
            <w:pPr>
              <w:widowControl w:val="0"/>
              <w:suppressLineNumbers/>
              <w:suppressAutoHyphens/>
              <w:spacing w:after="0" w:line="240" w:lineRule="auto"/>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13ACEB67"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3344" w:type="dxa"/>
            <w:tcBorders>
              <w:top w:val="single" w:sz="4" w:space="0" w:color="auto"/>
              <w:left w:val="single" w:sz="4" w:space="0" w:color="auto"/>
              <w:bottom w:val="single" w:sz="4" w:space="0" w:color="auto"/>
              <w:right w:val="single" w:sz="4" w:space="0" w:color="auto"/>
            </w:tcBorders>
          </w:tcPr>
          <w:p w14:paraId="6BCF8231" w14:textId="77777777" w:rsidR="008B03E9" w:rsidRPr="008B03E9" w:rsidRDefault="008B03E9" w:rsidP="008B03E9">
            <w:pPr>
              <w:widowControl w:val="0"/>
              <w:suppressLineNumbers/>
              <w:suppressAutoHyphens/>
              <w:spacing w:after="0" w:line="240" w:lineRule="auto"/>
              <w:jc w:val="both"/>
              <w:rPr>
                <w:sz w:val="22"/>
              </w:rPr>
            </w:pPr>
          </w:p>
        </w:tc>
        <w:tc>
          <w:tcPr>
            <w:tcW w:w="3100" w:type="dxa"/>
            <w:tcBorders>
              <w:top w:val="single" w:sz="4" w:space="0" w:color="auto"/>
              <w:left w:val="single" w:sz="4" w:space="0" w:color="auto"/>
              <w:bottom w:val="single" w:sz="4" w:space="0" w:color="auto"/>
              <w:right w:val="single" w:sz="4" w:space="0" w:color="auto"/>
            </w:tcBorders>
          </w:tcPr>
          <w:p w14:paraId="12C27F59" w14:textId="77777777" w:rsidR="008B03E9" w:rsidRPr="008B03E9" w:rsidRDefault="008B03E9" w:rsidP="008B03E9">
            <w:pPr>
              <w:widowControl w:val="0"/>
              <w:suppressLineNumbers/>
              <w:suppressAutoHyphens/>
              <w:spacing w:after="0" w:line="240" w:lineRule="auto"/>
              <w:jc w:val="both"/>
              <w:rPr>
                <w:sz w:val="22"/>
              </w:rPr>
            </w:pPr>
          </w:p>
        </w:tc>
      </w:tr>
    </w:tbl>
    <w:p w14:paraId="67ABADA0" w14:textId="1310F396" w:rsidR="008B03E9" w:rsidRPr="008B03E9" w:rsidRDefault="008B03E9" w:rsidP="008B03E9">
      <w:pPr>
        <w:spacing w:after="0" w:line="240" w:lineRule="auto"/>
        <w:jc w:val="both"/>
        <w:rPr>
          <w:color w:val="FF0000"/>
          <w:sz w:val="18"/>
          <w:szCs w:val="20"/>
        </w:rPr>
      </w:pPr>
      <w:r w:rsidRPr="008B03E9">
        <w:rPr>
          <w:color w:val="FF0000"/>
          <w:sz w:val="18"/>
          <w:szCs w:val="20"/>
        </w:rPr>
        <w:t>*Pildyti tuomet, jei bus pateikta konfidenciali informacija</w:t>
      </w:r>
      <w:r w:rsidR="007B2B17">
        <w:rPr>
          <w:color w:val="FF0000"/>
          <w:sz w:val="18"/>
          <w:szCs w:val="20"/>
        </w:rPr>
        <w:t xml:space="preserve">. </w:t>
      </w:r>
      <w:r w:rsidRPr="008B03E9">
        <w:rPr>
          <w:color w:val="FF0000"/>
          <w:sz w:val="18"/>
          <w:szCs w:val="20"/>
        </w:rPr>
        <w:t>Tiekėjas negali nurodyti, visas pasiūlymas yra konfidencialus.</w:t>
      </w:r>
    </w:p>
    <w:p w14:paraId="4030AEEA" w14:textId="77777777" w:rsidR="008B03E9" w:rsidRPr="008B03E9" w:rsidRDefault="008B03E9" w:rsidP="008B03E9">
      <w:pPr>
        <w:spacing w:after="0" w:line="240" w:lineRule="auto"/>
        <w:jc w:val="both"/>
        <w:rPr>
          <w:sz w:val="22"/>
          <w:szCs w:val="24"/>
        </w:rPr>
      </w:pPr>
    </w:p>
    <w:p w14:paraId="26B30E0B" w14:textId="77777777" w:rsidR="008B03E9" w:rsidRPr="008B03E9" w:rsidRDefault="008B03E9" w:rsidP="008B03E9">
      <w:pPr>
        <w:spacing w:after="0" w:line="240" w:lineRule="auto"/>
        <w:jc w:val="both"/>
        <w:rPr>
          <w:sz w:val="22"/>
          <w:szCs w:val="24"/>
        </w:rPr>
      </w:pPr>
      <w:r w:rsidRPr="008B03E9">
        <w:rPr>
          <w:sz w:val="22"/>
          <w:szCs w:val="24"/>
        </w:rPr>
        <w:t>Pašalinimo pagrindų nebuvimą patvirtinantys dokumentai, kuriuos Perkantysis subjektas turi iš ankstesnių pirkimo procedūrų*:</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280"/>
        <w:gridCol w:w="2137"/>
        <w:gridCol w:w="2436"/>
        <w:gridCol w:w="2397"/>
      </w:tblGrid>
      <w:tr w:rsidR="008B03E9" w:rsidRPr="008B03E9" w14:paraId="62E64A82"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vAlign w:val="center"/>
          </w:tcPr>
          <w:p w14:paraId="3E2E76F7"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Eil.</w:t>
            </w:r>
          </w:p>
          <w:p w14:paraId="1796B9B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Nr.</w:t>
            </w:r>
          </w:p>
        </w:tc>
        <w:tc>
          <w:tcPr>
            <w:tcW w:w="1151" w:type="pct"/>
            <w:tcBorders>
              <w:top w:val="single" w:sz="4" w:space="0" w:color="auto"/>
              <w:left w:val="single" w:sz="4" w:space="0" w:color="auto"/>
              <w:bottom w:val="single" w:sz="4" w:space="0" w:color="auto"/>
              <w:right w:val="single" w:sz="4" w:space="0" w:color="auto"/>
            </w:tcBorders>
            <w:vAlign w:val="center"/>
          </w:tcPr>
          <w:p w14:paraId="0C5EC4F3"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t xml:space="preserve">Dokumento pavadinimas, dokumentą išdavusios institucijos pavadinimas, </w:t>
            </w:r>
            <w:r w:rsidRPr="008B03E9">
              <w:rPr>
                <w:b/>
                <w:bCs/>
                <w:sz w:val="22"/>
              </w:rPr>
              <w:lastRenderedPageBreak/>
              <w:t>registracijos numeris, išdavimo data</w:t>
            </w:r>
          </w:p>
        </w:tc>
        <w:tc>
          <w:tcPr>
            <w:tcW w:w="1079" w:type="pct"/>
            <w:tcBorders>
              <w:top w:val="single" w:sz="4" w:space="0" w:color="auto"/>
              <w:left w:val="single" w:sz="4" w:space="0" w:color="auto"/>
              <w:bottom w:val="single" w:sz="4" w:space="0" w:color="auto"/>
              <w:right w:val="single" w:sz="4" w:space="0" w:color="auto"/>
            </w:tcBorders>
            <w:vAlign w:val="center"/>
          </w:tcPr>
          <w:p w14:paraId="2AB6453E"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Perkančiojo subjekto pirkimo pavadinimas, pirkimo numeris, kuriame buvo </w:t>
            </w:r>
            <w:r w:rsidRPr="008B03E9">
              <w:rPr>
                <w:b/>
                <w:bCs/>
                <w:sz w:val="22"/>
              </w:rPr>
              <w:lastRenderedPageBreak/>
              <w:t>pateiktas dokumentas</w:t>
            </w:r>
          </w:p>
        </w:tc>
        <w:tc>
          <w:tcPr>
            <w:tcW w:w="1230" w:type="pct"/>
            <w:tcBorders>
              <w:top w:val="single" w:sz="4" w:space="0" w:color="auto"/>
              <w:left w:val="single" w:sz="4" w:space="0" w:color="auto"/>
              <w:bottom w:val="single" w:sz="4" w:space="0" w:color="auto"/>
              <w:right w:val="single" w:sz="4" w:space="0" w:color="auto"/>
            </w:tcBorders>
            <w:vAlign w:val="center"/>
          </w:tcPr>
          <w:p w14:paraId="2D8B2062"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Dokumente esanti konfidenciali informacija (nurodoma dokumento dalis / puslapis, kuriame yra </w:t>
            </w:r>
            <w:r w:rsidRPr="008B03E9">
              <w:rPr>
                <w:b/>
                <w:bCs/>
                <w:sz w:val="22"/>
              </w:rPr>
              <w:lastRenderedPageBreak/>
              <w:t>konfidenciali informacija)</w:t>
            </w:r>
            <w:r w:rsidRPr="008B03E9">
              <w:rPr>
                <w:b/>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4D6626AB" w14:textId="77777777" w:rsidR="008B03E9" w:rsidRPr="008B03E9" w:rsidRDefault="008B03E9" w:rsidP="008B03E9">
            <w:pPr>
              <w:widowControl w:val="0"/>
              <w:suppressLineNumbers/>
              <w:suppressAutoHyphens/>
              <w:spacing w:after="0" w:line="240" w:lineRule="auto"/>
              <w:jc w:val="center"/>
              <w:rPr>
                <w:b/>
                <w:bCs/>
                <w:sz w:val="22"/>
              </w:rPr>
            </w:pPr>
            <w:r w:rsidRPr="008B03E9">
              <w:rPr>
                <w:b/>
                <w:bCs/>
                <w:sz w:val="22"/>
              </w:rPr>
              <w:lastRenderedPageBreak/>
              <w:t xml:space="preserve">Konfidencialios informacijos pagrindimas (paaiškinama, kuo remiantis nurodytas </w:t>
            </w:r>
            <w:r w:rsidRPr="008B03E9">
              <w:rPr>
                <w:b/>
                <w:bCs/>
                <w:sz w:val="22"/>
              </w:rPr>
              <w:lastRenderedPageBreak/>
              <w:t>dokumentas ar jo dalis yra konfidencialūs)</w:t>
            </w:r>
            <w:r w:rsidRPr="008B03E9">
              <w:rPr>
                <w:b/>
                <w:sz w:val="22"/>
              </w:rPr>
              <w:t>**</w:t>
            </w:r>
          </w:p>
        </w:tc>
      </w:tr>
      <w:tr w:rsidR="008B03E9" w:rsidRPr="008B03E9" w14:paraId="325A5478"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tcPr>
          <w:p w14:paraId="37C535A5" w14:textId="77777777" w:rsidR="008B03E9" w:rsidRPr="008B03E9" w:rsidRDefault="008B03E9" w:rsidP="008B03E9">
            <w:pPr>
              <w:widowControl w:val="0"/>
              <w:suppressLineNumbers/>
              <w:suppressAutoHyphens/>
              <w:spacing w:after="0" w:line="240" w:lineRule="auto"/>
              <w:jc w:val="both"/>
              <w:rPr>
                <w:sz w:val="22"/>
              </w:rPr>
            </w:pPr>
          </w:p>
        </w:tc>
        <w:tc>
          <w:tcPr>
            <w:tcW w:w="1151" w:type="pct"/>
            <w:tcBorders>
              <w:top w:val="single" w:sz="4" w:space="0" w:color="auto"/>
              <w:left w:val="single" w:sz="4" w:space="0" w:color="auto"/>
              <w:bottom w:val="single" w:sz="4" w:space="0" w:color="auto"/>
              <w:right w:val="single" w:sz="4" w:space="0" w:color="auto"/>
            </w:tcBorders>
          </w:tcPr>
          <w:p w14:paraId="23A7BB4F"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1079" w:type="pct"/>
            <w:tcBorders>
              <w:top w:val="single" w:sz="4" w:space="0" w:color="auto"/>
              <w:left w:val="single" w:sz="4" w:space="0" w:color="auto"/>
              <w:bottom w:val="single" w:sz="4" w:space="0" w:color="auto"/>
              <w:right w:val="single" w:sz="4" w:space="0" w:color="auto"/>
            </w:tcBorders>
          </w:tcPr>
          <w:p w14:paraId="74C97A4C" w14:textId="77777777" w:rsidR="008B03E9" w:rsidRPr="008B03E9" w:rsidRDefault="008B03E9" w:rsidP="008B03E9">
            <w:pPr>
              <w:widowControl w:val="0"/>
              <w:suppressLineNumbers/>
              <w:suppressAutoHyphens/>
              <w:spacing w:after="0" w:line="240" w:lineRule="auto"/>
              <w:jc w:val="both"/>
              <w:rPr>
                <w:sz w:val="22"/>
              </w:rPr>
            </w:pPr>
          </w:p>
        </w:tc>
        <w:tc>
          <w:tcPr>
            <w:tcW w:w="1230" w:type="pct"/>
            <w:tcBorders>
              <w:top w:val="single" w:sz="4" w:space="0" w:color="auto"/>
              <w:left w:val="single" w:sz="4" w:space="0" w:color="auto"/>
              <w:bottom w:val="single" w:sz="4" w:space="0" w:color="auto"/>
              <w:right w:val="single" w:sz="4" w:space="0" w:color="auto"/>
            </w:tcBorders>
          </w:tcPr>
          <w:p w14:paraId="7065A314" w14:textId="77777777" w:rsidR="008B03E9" w:rsidRPr="008B03E9" w:rsidRDefault="008B03E9" w:rsidP="008B03E9">
            <w:pPr>
              <w:widowControl w:val="0"/>
              <w:suppressLineNumbers/>
              <w:suppressAutoHyphens/>
              <w:spacing w:after="0" w:line="240" w:lineRule="auto"/>
              <w:jc w:val="both"/>
              <w:rPr>
                <w:sz w:val="22"/>
              </w:rPr>
            </w:pPr>
          </w:p>
        </w:tc>
        <w:tc>
          <w:tcPr>
            <w:tcW w:w="1210" w:type="pct"/>
            <w:tcBorders>
              <w:top w:val="single" w:sz="4" w:space="0" w:color="auto"/>
              <w:left w:val="single" w:sz="4" w:space="0" w:color="auto"/>
              <w:bottom w:val="single" w:sz="4" w:space="0" w:color="auto"/>
              <w:right w:val="single" w:sz="4" w:space="0" w:color="auto"/>
            </w:tcBorders>
          </w:tcPr>
          <w:p w14:paraId="062E1EA5" w14:textId="77777777" w:rsidR="008B03E9" w:rsidRPr="008B03E9" w:rsidRDefault="008B03E9" w:rsidP="008B03E9">
            <w:pPr>
              <w:widowControl w:val="0"/>
              <w:suppressLineNumbers/>
              <w:suppressAutoHyphens/>
              <w:spacing w:after="0" w:line="240" w:lineRule="auto"/>
              <w:jc w:val="both"/>
              <w:rPr>
                <w:sz w:val="22"/>
              </w:rPr>
            </w:pPr>
          </w:p>
        </w:tc>
      </w:tr>
      <w:tr w:rsidR="008B03E9" w:rsidRPr="008B03E9" w14:paraId="50259FDB" w14:textId="77777777" w:rsidTr="0003196A">
        <w:trPr>
          <w:jc w:val="center"/>
        </w:trPr>
        <w:tc>
          <w:tcPr>
            <w:tcW w:w="330" w:type="pct"/>
            <w:tcBorders>
              <w:top w:val="single" w:sz="4" w:space="0" w:color="auto"/>
              <w:left w:val="single" w:sz="4" w:space="0" w:color="auto"/>
              <w:bottom w:val="single" w:sz="4" w:space="0" w:color="auto"/>
              <w:right w:val="single" w:sz="4" w:space="0" w:color="auto"/>
            </w:tcBorders>
          </w:tcPr>
          <w:p w14:paraId="4E673FBB" w14:textId="77777777" w:rsidR="008B03E9" w:rsidRPr="008B03E9" w:rsidRDefault="008B03E9" w:rsidP="008B03E9">
            <w:pPr>
              <w:widowControl w:val="0"/>
              <w:suppressLineNumbers/>
              <w:suppressAutoHyphens/>
              <w:spacing w:after="0" w:line="240" w:lineRule="auto"/>
              <w:jc w:val="both"/>
              <w:rPr>
                <w:sz w:val="22"/>
              </w:rPr>
            </w:pPr>
          </w:p>
        </w:tc>
        <w:tc>
          <w:tcPr>
            <w:tcW w:w="1151" w:type="pct"/>
            <w:tcBorders>
              <w:top w:val="single" w:sz="4" w:space="0" w:color="auto"/>
              <w:left w:val="single" w:sz="4" w:space="0" w:color="auto"/>
              <w:bottom w:val="single" w:sz="4" w:space="0" w:color="auto"/>
              <w:right w:val="single" w:sz="4" w:space="0" w:color="auto"/>
            </w:tcBorders>
          </w:tcPr>
          <w:p w14:paraId="6A04D55A" w14:textId="77777777" w:rsidR="008B03E9" w:rsidRPr="008B03E9" w:rsidRDefault="008B03E9" w:rsidP="008B03E9">
            <w:pPr>
              <w:widowControl w:val="0"/>
              <w:suppressLineNumbers/>
              <w:suppressAutoHyphens/>
              <w:spacing w:after="0" w:line="240" w:lineRule="auto"/>
              <w:jc w:val="both"/>
              <w:rPr>
                <w:sz w:val="22"/>
              </w:rPr>
            </w:pPr>
            <w:r w:rsidRPr="008B03E9">
              <w:rPr>
                <w:sz w:val="22"/>
              </w:rPr>
              <w:t>...</w:t>
            </w:r>
          </w:p>
        </w:tc>
        <w:tc>
          <w:tcPr>
            <w:tcW w:w="1079" w:type="pct"/>
            <w:tcBorders>
              <w:top w:val="single" w:sz="4" w:space="0" w:color="auto"/>
              <w:left w:val="single" w:sz="4" w:space="0" w:color="auto"/>
              <w:bottom w:val="single" w:sz="4" w:space="0" w:color="auto"/>
              <w:right w:val="single" w:sz="4" w:space="0" w:color="auto"/>
            </w:tcBorders>
          </w:tcPr>
          <w:p w14:paraId="5679D787" w14:textId="77777777" w:rsidR="008B03E9" w:rsidRPr="008B03E9" w:rsidRDefault="008B03E9" w:rsidP="008B03E9">
            <w:pPr>
              <w:widowControl w:val="0"/>
              <w:suppressLineNumbers/>
              <w:suppressAutoHyphens/>
              <w:spacing w:after="0" w:line="240" w:lineRule="auto"/>
              <w:jc w:val="both"/>
              <w:rPr>
                <w:sz w:val="22"/>
              </w:rPr>
            </w:pPr>
          </w:p>
        </w:tc>
        <w:tc>
          <w:tcPr>
            <w:tcW w:w="1230" w:type="pct"/>
            <w:tcBorders>
              <w:top w:val="single" w:sz="4" w:space="0" w:color="auto"/>
              <w:left w:val="single" w:sz="4" w:space="0" w:color="auto"/>
              <w:bottom w:val="single" w:sz="4" w:space="0" w:color="auto"/>
              <w:right w:val="single" w:sz="4" w:space="0" w:color="auto"/>
            </w:tcBorders>
          </w:tcPr>
          <w:p w14:paraId="1B4E3D39" w14:textId="77777777" w:rsidR="008B03E9" w:rsidRPr="008B03E9" w:rsidRDefault="008B03E9" w:rsidP="008B03E9">
            <w:pPr>
              <w:widowControl w:val="0"/>
              <w:suppressLineNumbers/>
              <w:suppressAutoHyphens/>
              <w:spacing w:after="0" w:line="240" w:lineRule="auto"/>
              <w:jc w:val="both"/>
              <w:rPr>
                <w:sz w:val="22"/>
              </w:rPr>
            </w:pPr>
          </w:p>
        </w:tc>
        <w:tc>
          <w:tcPr>
            <w:tcW w:w="1210" w:type="pct"/>
            <w:tcBorders>
              <w:top w:val="single" w:sz="4" w:space="0" w:color="auto"/>
              <w:left w:val="single" w:sz="4" w:space="0" w:color="auto"/>
              <w:bottom w:val="single" w:sz="4" w:space="0" w:color="auto"/>
              <w:right w:val="single" w:sz="4" w:space="0" w:color="auto"/>
            </w:tcBorders>
          </w:tcPr>
          <w:p w14:paraId="238F6BC1" w14:textId="77777777" w:rsidR="008B03E9" w:rsidRPr="008B03E9" w:rsidRDefault="008B03E9" w:rsidP="008B03E9">
            <w:pPr>
              <w:widowControl w:val="0"/>
              <w:suppressLineNumbers/>
              <w:suppressAutoHyphens/>
              <w:spacing w:after="0" w:line="240" w:lineRule="auto"/>
              <w:jc w:val="both"/>
              <w:rPr>
                <w:sz w:val="22"/>
              </w:rPr>
            </w:pPr>
          </w:p>
        </w:tc>
      </w:tr>
    </w:tbl>
    <w:p w14:paraId="4E727F1B" w14:textId="3A67CEB2" w:rsidR="008B03E9" w:rsidRPr="008B03E9" w:rsidRDefault="008B03E9" w:rsidP="008B03E9">
      <w:pPr>
        <w:spacing w:after="0" w:line="240" w:lineRule="auto"/>
        <w:jc w:val="both"/>
        <w:rPr>
          <w:color w:val="FF0000"/>
          <w:sz w:val="18"/>
          <w:szCs w:val="20"/>
        </w:rPr>
      </w:pPr>
      <w:r w:rsidRPr="008B03E9">
        <w:rPr>
          <w:color w:val="FF0000"/>
          <w:sz w:val="18"/>
          <w:szCs w:val="20"/>
        </w:rPr>
        <w:t>*Pildyti tuomet, jei Perkantysis subjektas tiekėjo pašalinimo pagrindų nebuvimą patvirtinančius tinkamus dokumentus turi iš ankstesnių pirkimo procedūrų</w:t>
      </w:r>
      <w:r w:rsidR="007B2B17">
        <w:rPr>
          <w:color w:val="FF0000"/>
          <w:sz w:val="18"/>
          <w:szCs w:val="20"/>
        </w:rPr>
        <w:t>.</w:t>
      </w:r>
    </w:p>
    <w:p w14:paraId="198313E4" w14:textId="085822A2" w:rsidR="008B03E9" w:rsidRPr="008B03E9" w:rsidRDefault="008B03E9" w:rsidP="008B03E9">
      <w:pPr>
        <w:spacing w:after="0" w:line="240" w:lineRule="auto"/>
        <w:jc w:val="both"/>
        <w:rPr>
          <w:color w:val="FF0000"/>
          <w:sz w:val="18"/>
          <w:szCs w:val="20"/>
        </w:rPr>
      </w:pPr>
      <w:r w:rsidRPr="008B03E9">
        <w:rPr>
          <w:color w:val="FF0000"/>
          <w:sz w:val="18"/>
          <w:szCs w:val="20"/>
        </w:rPr>
        <w:t>**Pildyti tuomet, jei dokumente pateikta konfidenciali informacija</w:t>
      </w:r>
      <w:r w:rsidR="007B2B17">
        <w:rPr>
          <w:color w:val="FF0000"/>
          <w:sz w:val="18"/>
          <w:szCs w:val="20"/>
        </w:rPr>
        <w:t>.</w:t>
      </w:r>
    </w:p>
    <w:p w14:paraId="549EC694" w14:textId="77777777" w:rsidR="008B03E9" w:rsidRPr="008B03E9" w:rsidRDefault="008B03E9" w:rsidP="008B03E9">
      <w:pPr>
        <w:spacing w:after="0" w:line="240" w:lineRule="auto"/>
        <w:jc w:val="both"/>
        <w:rPr>
          <w:color w:val="FF0000"/>
          <w:sz w:val="18"/>
          <w:szCs w:val="20"/>
        </w:rPr>
      </w:pPr>
    </w:p>
    <w:p w14:paraId="6A34F0CF" w14:textId="77777777" w:rsidR="008B03E9" w:rsidRPr="008B03E9" w:rsidRDefault="008B03E9" w:rsidP="008B03E9">
      <w:pPr>
        <w:spacing w:after="0" w:line="240" w:lineRule="auto"/>
        <w:jc w:val="both"/>
        <w:rPr>
          <w:color w:val="FF0000"/>
          <w:sz w:val="18"/>
          <w:szCs w:val="20"/>
        </w:rPr>
      </w:pPr>
    </w:p>
    <w:p w14:paraId="0C071543" w14:textId="77777777" w:rsidR="008B03E9" w:rsidRPr="008B03E9" w:rsidRDefault="008B03E9" w:rsidP="008B03E9">
      <w:pPr>
        <w:spacing w:after="0" w:line="240" w:lineRule="auto"/>
        <w:jc w:val="both"/>
        <w:rPr>
          <w:color w:val="FF0000"/>
          <w:sz w:val="18"/>
          <w:szCs w:val="20"/>
        </w:rPr>
      </w:pPr>
    </w:p>
    <w:p w14:paraId="06C75993" w14:textId="77777777" w:rsidR="008B03E9" w:rsidRPr="008B03E9" w:rsidRDefault="008B03E9" w:rsidP="008B03E9">
      <w:pPr>
        <w:spacing w:after="0" w:line="240" w:lineRule="auto"/>
        <w:jc w:val="center"/>
        <w:rPr>
          <w:sz w:val="22"/>
          <w:szCs w:val="24"/>
        </w:rPr>
      </w:pPr>
      <w:r w:rsidRPr="008B03E9">
        <w:rPr>
          <w:sz w:val="22"/>
          <w:szCs w:val="24"/>
        </w:rPr>
        <w:t>Pasiūlymas galioja iki pirkimo sąlygose nurodyto termino.</w:t>
      </w:r>
    </w:p>
    <w:p w14:paraId="28C412A7" w14:textId="77777777" w:rsidR="008B03E9" w:rsidRPr="008B03E9" w:rsidRDefault="008B03E9" w:rsidP="008B03E9">
      <w:pPr>
        <w:spacing w:after="0" w:line="240" w:lineRule="auto"/>
        <w:jc w:val="center"/>
        <w:rPr>
          <w:sz w:val="22"/>
          <w:szCs w:val="24"/>
        </w:rPr>
      </w:pPr>
    </w:p>
    <w:p w14:paraId="050C57A1" w14:textId="77777777" w:rsidR="008B03E9" w:rsidRPr="008B03E9" w:rsidRDefault="008B03E9" w:rsidP="008B03E9">
      <w:pPr>
        <w:spacing w:after="0" w:line="240" w:lineRule="auto"/>
        <w:jc w:val="center"/>
        <w:rPr>
          <w:sz w:val="22"/>
          <w:szCs w:val="24"/>
        </w:rPr>
      </w:pPr>
    </w:p>
    <w:p w14:paraId="458A6F7D" w14:textId="77777777" w:rsidR="008B03E9" w:rsidRPr="008B03E9" w:rsidRDefault="008B03E9" w:rsidP="008B03E9">
      <w:pPr>
        <w:spacing w:after="0" w:line="240" w:lineRule="auto"/>
        <w:jc w:val="center"/>
        <w:rPr>
          <w:sz w:val="22"/>
          <w:szCs w:val="24"/>
        </w:rPr>
      </w:pPr>
    </w:p>
    <w:tbl>
      <w:tblPr>
        <w:tblW w:w="9779" w:type="dxa"/>
        <w:tblInd w:w="-142" w:type="dxa"/>
        <w:tblLayout w:type="fixed"/>
        <w:tblLook w:val="01E0" w:firstRow="1" w:lastRow="1" w:firstColumn="1" w:lastColumn="1" w:noHBand="0" w:noVBand="0"/>
      </w:tblPr>
      <w:tblGrid>
        <w:gridCol w:w="4678"/>
        <w:gridCol w:w="2410"/>
        <w:gridCol w:w="2691"/>
      </w:tblGrid>
      <w:tr w:rsidR="008B03E9" w:rsidRPr="008B03E9" w14:paraId="3B040EE9" w14:textId="77777777" w:rsidTr="0003196A">
        <w:trPr>
          <w:trHeight w:val="186"/>
        </w:trPr>
        <w:tc>
          <w:tcPr>
            <w:tcW w:w="4678" w:type="dxa"/>
          </w:tcPr>
          <w:p w14:paraId="6AE3EA7F" w14:textId="77777777" w:rsidR="008B03E9" w:rsidRPr="008B03E9" w:rsidRDefault="008B03E9" w:rsidP="008B03E9">
            <w:pPr>
              <w:spacing w:after="0" w:line="240" w:lineRule="auto"/>
              <w:ind w:right="-1"/>
              <w:rPr>
                <w:position w:val="6"/>
                <w:szCs w:val="20"/>
              </w:rPr>
            </w:pPr>
            <w:r w:rsidRPr="008B03E9">
              <w:rPr>
                <w:position w:val="6"/>
                <w:szCs w:val="20"/>
                <w:lang w:val="ru-RU"/>
              </w:rPr>
              <w:t>_________________________</w:t>
            </w:r>
            <w:r w:rsidRPr="008B03E9">
              <w:rPr>
                <w:position w:val="6"/>
                <w:szCs w:val="20"/>
              </w:rPr>
              <w:t>__________</w:t>
            </w:r>
          </w:p>
          <w:p w14:paraId="44A7ED0B" w14:textId="77777777" w:rsidR="008B03E9" w:rsidRPr="008B03E9" w:rsidRDefault="008B03E9" w:rsidP="008B03E9">
            <w:pPr>
              <w:spacing w:after="0" w:line="240" w:lineRule="auto"/>
              <w:ind w:right="-1"/>
              <w:rPr>
                <w:i/>
                <w:iCs/>
                <w:szCs w:val="20"/>
                <w:lang w:val="ru-RU"/>
              </w:rPr>
            </w:pPr>
            <w:r w:rsidRPr="008B03E9">
              <w:rPr>
                <w:i/>
                <w:iCs/>
                <w:position w:val="6"/>
                <w:sz w:val="18"/>
                <w:szCs w:val="14"/>
              </w:rPr>
              <w:t xml:space="preserve">  </w:t>
            </w:r>
            <w:r w:rsidRPr="008B03E9">
              <w:rPr>
                <w:i/>
                <w:iCs/>
                <w:position w:val="6"/>
                <w:sz w:val="18"/>
                <w:szCs w:val="14"/>
                <w:lang w:val="ru-RU"/>
              </w:rPr>
              <w:t>(</w:t>
            </w:r>
            <w:proofErr w:type="spellStart"/>
            <w:r w:rsidRPr="008B03E9">
              <w:rPr>
                <w:i/>
                <w:iCs/>
                <w:position w:val="6"/>
                <w:sz w:val="18"/>
                <w:szCs w:val="14"/>
                <w:lang w:val="ru-RU"/>
              </w:rPr>
              <w:t>Tiekėjo</w:t>
            </w:r>
            <w:proofErr w:type="spellEnd"/>
            <w:r w:rsidRPr="008B03E9">
              <w:rPr>
                <w:i/>
                <w:iCs/>
                <w:position w:val="6"/>
                <w:sz w:val="18"/>
                <w:szCs w:val="14"/>
                <w:lang w:val="ru-RU"/>
              </w:rPr>
              <w:t xml:space="preserve"> </w:t>
            </w:r>
            <w:proofErr w:type="spellStart"/>
            <w:r w:rsidRPr="008B03E9">
              <w:rPr>
                <w:i/>
                <w:iCs/>
                <w:position w:val="6"/>
                <w:sz w:val="18"/>
                <w:szCs w:val="14"/>
                <w:lang w:val="ru-RU"/>
              </w:rPr>
              <w:t>arba</w:t>
            </w:r>
            <w:proofErr w:type="spellEnd"/>
            <w:r w:rsidRPr="008B03E9">
              <w:rPr>
                <w:i/>
                <w:iCs/>
                <w:position w:val="6"/>
                <w:sz w:val="18"/>
                <w:szCs w:val="14"/>
                <w:lang w:val="ru-RU"/>
              </w:rPr>
              <w:t xml:space="preserve"> </w:t>
            </w:r>
            <w:proofErr w:type="spellStart"/>
            <w:r w:rsidRPr="008B03E9">
              <w:rPr>
                <w:i/>
                <w:iCs/>
                <w:position w:val="6"/>
                <w:sz w:val="18"/>
                <w:szCs w:val="14"/>
                <w:lang w:val="ru-RU"/>
              </w:rPr>
              <w:t>jo</w:t>
            </w:r>
            <w:proofErr w:type="spellEnd"/>
            <w:r w:rsidRPr="008B03E9">
              <w:rPr>
                <w:i/>
                <w:iCs/>
                <w:position w:val="6"/>
                <w:sz w:val="18"/>
                <w:szCs w:val="14"/>
                <w:lang w:val="ru-RU"/>
              </w:rPr>
              <w:t xml:space="preserve"> </w:t>
            </w:r>
            <w:proofErr w:type="spellStart"/>
            <w:r w:rsidRPr="008B03E9">
              <w:rPr>
                <w:i/>
                <w:iCs/>
                <w:position w:val="6"/>
                <w:sz w:val="18"/>
                <w:szCs w:val="14"/>
                <w:lang w:val="ru-RU"/>
              </w:rPr>
              <w:t>įgalioto</w:t>
            </w:r>
            <w:proofErr w:type="spellEnd"/>
            <w:r w:rsidRPr="008B03E9">
              <w:rPr>
                <w:i/>
                <w:iCs/>
                <w:position w:val="6"/>
                <w:sz w:val="18"/>
                <w:szCs w:val="14"/>
                <w:lang w:val="ru-RU"/>
              </w:rPr>
              <w:t xml:space="preserve"> </w:t>
            </w:r>
            <w:proofErr w:type="spellStart"/>
            <w:r w:rsidRPr="008B03E9">
              <w:rPr>
                <w:i/>
                <w:iCs/>
                <w:position w:val="6"/>
                <w:sz w:val="18"/>
                <w:szCs w:val="14"/>
                <w:lang w:val="ru-RU"/>
              </w:rPr>
              <w:t>asmens</w:t>
            </w:r>
            <w:proofErr w:type="spellEnd"/>
            <w:r w:rsidRPr="008B03E9">
              <w:rPr>
                <w:i/>
                <w:iCs/>
                <w:position w:val="6"/>
                <w:sz w:val="18"/>
                <w:szCs w:val="14"/>
                <w:lang w:val="ru-RU"/>
              </w:rPr>
              <w:t xml:space="preserve"> </w:t>
            </w:r>
            <w:proofErr w:type="spellStart"/>
            <w:r w:rsidRPr="008B03E9">
              <w:rPr>
                <w:i/>
                <w:iCs/>
                <w:position w:val="6"/>
                <w:sz w:val="18"/>
                <w:szCs w:val="14"/>
                <w:lang w:val="ru-RU"/>
              </w:rPr>
              <w:t>pareigų</w:t>
            </w:r>
            <w:proofErr w:type="spellEnd"/>
            <w:r w:rsidRPr="008B03E9">
              <w:rPr>
                <w:i/>
                <w:iCs/>
                <w:position w:val="6"/>
                <w:sz w:val="18"/>
                <w:szCs w:val="14"/>
                <w:lang w:val="ru-RU"/>
              </w:rPr>
              <w:t xml:space="preserve"> </w:t>
            </w:r>
            <w:proofErr w:type="spellStart"/>
            <w:r w:rsidRPr="008B03E9">
              <w:rPr>
                <w:i/>
                <w:iCs/>
                <w:position w:val="6"/>
                <w:sz w:val="18"/>
                <w:szCs w:val="14"/>
                <w:lang w:val="ru-RU"/>
              </w:rPr>
              <w:t>pavadinimas</w:t>
            </w:r>
            <w:proofErr w:type="spellEnd"/>
            <w:r w:rsidRPr="008B03E9">
              <w:rPr>
                <w:i/>
                <w:iCs/>
                <w:position w:val="6"/>
                <w:sz w:val="18"/>
                <w:szCs w:val="14"/>
                <w:lang w:val="ru-RU"/>
              </w:rPr>
              <w:t>)</w:t>
            </w:r>
          </w:p>
        </w:tc>
        <w:tc>
          <w:tcPr>
            <w:tcW w:w="2410" w:type="dxa"/>
          </w:tcPr>
          <w:p w14:paraId="793D8FD7" w14:textId="77777777" w:rsidR="008B03E9" w:rsidRPr="008B03E9" w:rsidRDefault="008B03E9" w:rsidP="008B03E9">
            <w:pPr>
              <w:spacing w:after="0" w:line="240" w:lineRule="auto"/>
              <w:rPr>
                <w:position w:val="6"/>
                <w:szCs w:val="20"/>
              </w:rPr>
            </w:pPr>
            <w:r w:rsidRPr="008B03E9">
              <w:rPr>
                <w:position w:val="6"/>
                <w:szCs w:val="20"/>
              </w:rPr>
              <w:t xml:space="preserve">  </w:t>
            </w:r>
            <w:r w:rsidRPr="008B03E9">
              <w:rPr>
                <w:position w:val="6"/>
                <w:szCs w:val="20"/>
                <w:lang w:val="ru-RU"/>
              </w:rPr>
              <w:t>____________</w:t>
            </w:r>
            <w:r w:rsidRPr="008B03E9">
              <w:rPr>
                <w:position w:val="6"/>
                <w:szCs w:val="20"/>
              </w:rPr>
              <w:t>__</w:t>
            </w:r>
          </w:p>
          <w:p w14:paraId="49C42AEF" w14:textId="77777777" w:rsidR="008B03E9" w:rsidRPr="008B03E9" w:rsidRDefault="008B03E9" w:rsidP="008B03E9">
            <w:pPr>
              <w:spacing w:after="0" w:line="240" w:lineRule="auto"/>
              <w:rPr>
                <w:i/>
                <w:iCs/>
                <w:szCs w:val="20"/>
                <w:lang w:val="ru-RU"/>
              </w:rPr>
            </w:pPr>
            <w:r w:rsidRPr="008B03E9">
              <w:rPr>
                <w:position w:val="6"/>
                <w:szCs w:val="20"/>
              </w:rPr>
              <w:t xml:space="preserve">         </w:t>
            </w:r>
            <w:r w:rsidRPr="008B03E9">
              <w:rPr>
                <w:i/>
                <w:iCs/>
                <w:position w:val="6"/>
                <w:sz w:val="18"/>
                <w:szCs w:val="14"/>
                <w:lang w:val="ru-RU"/>
              </w:rPr>
              <w:t>(</w:t>
            </w:r>
            <w:proofErr w:type="spellStart"/>
            <w:r w:rsidRPr="008B03E9">
              <w:rPr>
                <w:i/>
                <w:iCs/>
                <w:position w:val="6"/>
                <w:sz w:val="18"/>
                <w:szCs w:val="14"/>
                <w:lang w:val="ru-RU"/>
              </w:rPr>
              <w:t>Parašas</w:t>
            </w:r>
            <w:proofErr w:type="spellEnd"/>
            <w:r w:rsidRPr="008B03E9">
              <w:rPr>
                <w:i/>
                <w:iCs/>
                <w:position w:val="6"/>
                <w:sz w:val="18"/>
                <w:szCs w:val="14"/>
                <w:lang w:val="ru-RU"/>
              </w:rPr>
              <w:t>)</w:t>
            </w:r>
          </w:p>
        </w:tc>
        <w:tc>
          <w:tcPr>
            <w:tcW w:w="2691" w:type="dxa"/>
          </w:tcPr>
          <w:p w14:paraId="05AFE82C" w14:textId="77777777" w:rsidR="008B03E9" w:rsidRPr="008B03E9" w:rsidRDefault="008B03E9" w:rsidP="008B03E9">
            <w:pPr>
              <w:spacing w:after="0" w:line="240" w:lineRule="auto"/>
              <w:rPr>
                <w:position w:val="6"/>
                <w:szCs w:val="20"/>
              </w:rPr>
            </w:pPr>
            <w:r w:rsidRPr="008B03E9">
              <w:rPr>
                <w:position w:val="6"/>
                <w:szCs w:val="20"/>
                <w:lang w:val="ru-RU"/>
              </w:rPr>
              <w:t>________________</w:t>
            </w:r>
            <w:r w:rsidRPr="008B03E9">
              <w:rPr>
                <w:position w:val="6"/>
                <w:szCs w:val="20"/>
              </w:rPr>
              <w:t>____</w:t>
            </w:r>
          </w:p>
          <w:p w14:paraId="486A8F30" w14:textId="77777777" w:rsidR="008B03E9" w:rsidRPr="008B03E9" w:rsidRDefault="008B03E9" w:rsidP="008B03E9">
            <w:pPr>
              <w:spacing w:after="0" w:line="240" w:lineRule="auto"/>
              <w:rPr>
                <w:i/>
                <w:iCs/>
                <w:szCs w:val="20"/>
                <w:lang w:val="ru-RU"/>
              </w:rPr>
            </w:pPr>
            <w:r w:rsidRPr="008B03E9">
              <w:rPr>
                <w:position w:val="6"/>
                <w:szCs w:val="20"/>
              </w:rPr>
              <w:t xml:space="preserve">        </w:t>
            </w:r>
            <w:r w:rsidRPr="008B03E9">
              <w:rPr>
                <w:i/>
                <w:iCs/>
                <w:position w:val="6"/>
                <w:sz w:val="18"/>
                <w:szCs w:val="14"/>
                <w:lang w:val="ru-RU"/>
              </w:rPr>
              <w:t>(</w:t>
            </w:r>
            <w:proofErr w:type="spellStart"/>
            <w:r w:rsidRPr="008B03E9">
              <w:rPr>
                <w:i/>
                <w:iCs/>
                <w:position w:val="6"/>
                <w:sz w:val="18"/>
                <w:szCs w:val="14"/>
                <w:lang w:val="ru-RU"/>
              </w:rPr>
              <w:t>Vardas</w:t>
            </w:r>
            <w:proofErr w:type="spellEnd"/>
            <w:r w:rsidRPr="008B03E9">
              <w:rPr>
                <w:i/>
                <w:iCs/>
                <w:position w:val="6"/>
                <w:sz w:val="18"/>
                <w:szCs w:val="14"/>
                <w:lang w:val="ru-RU"/>
              </w:rPr>
              <w:t xml:space="preserve"> ir pavardė)</w:t>
            </w:r>
          </w:p>
        </w:tc>
      </w:tr>
    </w:tbl>
    <w:p w14:paraId="644DCCE6" w14:textId="77777777" w:rsidR="004352D2" w:rsidRDefault="004352D2" w:rsidP="00010FD8">
      <w:pPr>
        <w:spacing w:after="0" w:line="240" w:lineRule="auto"/>
        <w:jc w:val="both"/>
        <w:rPr>
          <w:sz w:val="22"/>
          <w:szCs w:val="24"/>
        </w:rPr>
      </w:pPr>
    </w:p>
    <w:p w14:paraId="6C4E96B1" w14:textId="77777777" w:rsidR="004352D2" w:rsidRDefault="004352D2" w:rsidP="00010FD8">
      <w:pPr>
        <w:spacing w:after="0" w:line="240" w:lineRule="auto"/>
        <w:jc w:val="both"/>
        <w:rPr>
          <w:sz w:val="22"/>
          <w:szCs w:val="24"/>
        </w:rPr>
      </w:pPr>
    </w:p>
    <w:p w14:paraId="49DEF52A" w14:textId="77777777" w:rsidR="004352D2" w:rsidRPr="00010FD8" w:rsidRDefault="004352D2" w:rsidP="00010FD8">
      <w:pPr>
        <w:spacing w:after="0" w:line="240" w:lineRule="auto"/>
        <w:jc w:val="both"/>
        <w:rPr>
          <w:sz w:val="22"/>
          <w:szCs w:val="24"/>
        </w:rPr>
      </w:pPr>
    </w:p>
    <w:bookmarkEnd w:id="44"/>
    <w:p w14:paraId="61EFF25B" w14:textId="77777777" w:rsidR="000E3FC8" w:rsidRPr="000E3FC8" w:rsidRDefault="000E3FC8" w:rsidP="000E3FC8">
      <w:pPr>
        <w:rPr>
          <w:sz w:val="20"/>
          <w:szCs w:val="20"/>
        </w:rPr>
      </w:pPr>
    </w:p>
    <w:p w14:paraId="7BE3701C" w14:textId="77777777" w:rsidR="000E3FC8" w:rsidRPr="000E3FC8" w:rsidRDefault="000E3FC8" w:rsidP="000E3FC8">
      <w:pPr>
        <w:rPr>
          <w:sz w:val="20"/>
          <w:szCs w:val="20"/>
        </w:rPr>
      </w:pPr>
    </w:p>
    <w:p w14:paraId="070BAEFB" w14:textId="77777777" w:rsidR="000E3FC8" w:rsidRDefault="000E3FC8" w:rsidP="000E3FC8">
      <w:pPr>
        <w:rPr>
          <w:sz w:val="20"/>
          <w:szCs w:val="20"/>
        </w:rPr>
      </w:pPr>
    </w:p>
    <w:p w14:paraId="36A99A9C" w14:textId="77777777" w:rsidR="00315145" w:rsidRDefault="00315145" w:rsidP="000E3FC8">
      <w:pPr>
        <w:rPr>
          <w:sz w:val="20"/>
          <w:szCs w:val="20"/>
        </w:rPr>
      </w:pPr>
    </w:p>
    <w:p w14:paraId="5BA27EB9" w14:textId="77777777" w:rsidR="00315145" w:rsidRDefault="00315145" w:rsidP="000E3FC8">
      <w:pPr>
        <w:rPr>
          <w:sz w:val="20"/>
          <w:szCs w:val="20"/>
        </w:rPr>
      </w:pPr>
    </w:p>
    <w:p w14:paraId="6C9777BE" w14:textId="77777777" w:rsidR="00315145" w:rsidRDefault="00315145" w:rsidP="000E3FC8">
      <w:pPr>
        <w:rPr>
          <w:sz w:val="20"/>
          <w:szCs w:val="20"/>
        </w:rPr>
      </w:pPr>
    </w:p>
    <w:p w14:paraId="7BFE739D" w14:textId="77777777" w:rsidR="00315145" w:rsidRDefault="00315145" w:rsidP="000E3FC8">
      <w:pPr>
        <w:rPr>
          <w:sz w:val="20"/>
          <w:szCs w:val="20"/>
        </w:rPr>
      </w:pPr>
    </w:p>
    <w:p w14:paraId="67985A85" w14:textId="77777777" w:rsidR="00315145" w:rsidRDefault="00315145" w:rsidP="000E3FC8">
      <w:pPr>
        <w:rPr>
          <w:sz w:val="20"/>
          <w:szCs w:val="20"/>
        </w:rPr>
      </w:pPr>
    </w:p>
    <w:p w14:paraId="4FA169D1" w14:textId="77777777" w:rsidR="00315145" w:rsidRDefault="00315145" w:rsidP="000E3FC8">
      <w:pPr>
        <w:rPr>
          <w:sz w:val="20"/>
          <w:szCs w:val="20"/>
        </w:rPr>
      </w:pPr>
    </w:p>
    <w:p w14:paraId="10B876CA" w14:textId="77777777" w:rsidR="00315145" w:rsidRDefault="00315145" w:rsidP="000E3FC8">
      <w:pPr>
        <w:rPr>
          <w:sz w:val="20"/>
          <w:szCs w:val="20"/>
        </w:rPr>
      </w:pPr>
    </w:p>
    <w:p w14:paraId="380D5F3F" w14:textId="77777777" w:rsidR="00315145" w:rsidRDefault="00315145" w:rsidP="000E3FC8">
      <w:pPr>
        <w:rPr>
          <w:sz w:val="20"/>
          <w:szCs w:val="20"/>
        </w:rPr>
      </w:pPr>
    </w:p>
    <w:p w14:paraId="00D80D2A" w14:textId="77777777" w:rsidR="00315145" w:rsidRDefault="00315145" w:rsidP="000E3FC8">
      <w:pPr>
        <w:rPr>
          <w:sz w:val="20"/>
          <w:szCs w:val="20"/>
        </w:rPr>
      </w:pPr>
    </w:p>
    <w:p w14:paraId="20F2F97D" w14:textId="77777777" w:rsidR="00315145" w:rsidRDefault="00315145" w:rsidP="000E3FC8">
      <w:pPr>
        <w:rPr>
          <w:sz w:val="20"/>
          <w:szCs w:val="20"/>
        </w:rPr>
      </w:pPr>
    </w:p>
    <w:p w14:paraId="2BAA1D8C" w14:textId="77777777" w:rsidR="00315145" w:rsidRDefault="00315145" w:rsidP="000E3FC8">
      <w:pPr>
        <w:rPr>
          <w:sz w:val="20"/>
          <w:szCs w:val="20"/>
        </w:rPr>
      </w:pPr>
    </w:p>
    <w:p w14:paraId="7BC451A6" w14:textId="77777777" w:rsidR="00315145" w:rsidRDefault="00315145" w:rsidP="000E3FC8">
      <w:pPr>
        <w:rPr>
          <w:sz w:val="20"/>
          <w:szCs w:val="20"/>
        </w:rPr>
      </w:pPr>
    </w:p>
    <w:p w14:paraId="2238CFCE" w14:textId="77777777" w:rsidR="00315145" w:rsidRDefault="00315145" w:rsidP="000E3FC8">
      <w:pPr>
        <w:rPr>
          <w:sz w:val="20"/>
          <w:szCs w:val="20"/>
        </w:rPr>
      </w:pPr>
    </w:p>
    <w:p w14:paraId="33F1E99F" w14:textId="77777777" w:rsidR="00315145" w:rsidRDefault="00315145" w:rsidP="000E3FC8">
      <w:pPr>
        <w:rPr>
          <w:sz w:val="20"/>
          <w:szCs w:val="20"/>
        </w:rPr>
      </w:pPr>
    </w:p>
    <w:p w14:paraId="55EAD1B9" w14:textId="77777777" w:rsidR="00315145" w:rsidRDefault="00315145" w:rsidP="000E3FC8">
      <w:pPr>
        <w:rPr>
          <w:sz w:val="20"/>
          <w:szCs w:val="20"/>
        </w:rPr>
      </w:pPr>
    </w:p>
    <w:p w14:paraId="3CCAEEAB" w14:textId="77777777" w:rsidR="00B2569C" w:rsidRDefault="00B2569C" w:rsidP="000E3FC8">
      <w:pPr>
        <w:rPr>
          <w:sz w:val="20"/>
          <w:szCs w:val="20"/>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45" w:name="_Toc224636225"/>
      <w:r w:rsidRPr="0019204E">
        <w:rPr>
          <w:rFonts w:ascii="Times New Roman" w:hAnsi="Times New Roman" w:cs="Times New Roman"/>
          <w:color w:val="auto"/>
          <w:sz w:val="18"/>
          <w:szCs w:val="18"/>
        </w:rPr>
        <w:lastRenderedPageBreak/>
        <w:t>Pirkimo sąlygų 7 priedas</w:t>
      </w:r>
      <w:bookmarkEnd w:id="45"/>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46" w:name="_Toc171504202"/>
      <w:bookmarkStart w:id="47" w:name="_Toc201047641"/>
      <w:bookmarkStart w:id="48" w:name="_Toc201048268"/>
      <w:bookmarkStart w:id="49" w:name="_Toc224636226"/>
      <w:r w:rsidRPr="0019204E">
        <w:rPr>
          <w:rFonts w:ascii="Times New Roman" w:hAnsi="Times New Roman" w:cs="Times New Roman"/>
          <w:color w:val="auto"/>
          <w:sz w:val="18"/>
          <w:szCs w:val="18"/>
        </w:rPr>
        <w:t>„Pasiūlymų vertinimo kriterijai ir sąlygos“</w:t>
      </w:r>
      <w:bookmarkEnd w:id="46"/>
      <w:bookmarkEnd w:id="47"/>
      <w:bookmarkEnd w:id="48"/>
      <w:bookmarkEnd w:id="49"/>
    </w:p>
    <w:p w14:paraId="678194D4" w14:textId="37B186FB" w:rsidR="0067648E" w:rsidRPr="00C56647" w:rsidRDefault="000E3FC8" w:rsidP="00C56647">
      <w:pPr>
        <w:jc w:val="center"/>
        <w:rPr>
          <w:b/>
          <w:bCs/>
          <w:sz w:val="22"/>
        </w:rPr>
      </w:pPr>
      <w:r>
        <w:rPr>
          <w:b/>
          <w:bCs/>
          <w:sz w:val="22"/>
        </w:rPr>
        <w:t>PASIŪLYMŲ VERTINIMO KRITERIJAI IR SĄLYGOS</w:t>
      </w:r>
    </w:p>
    <w:p w14:paraId="1F9EF863" w14:textId="5CF800DB" w:rsidR="00AC4821" w:rsidRDefault="00E65C9C" w:rsidP="000219DC">
      <w:pPr>
        <w:spacing w:after="0"/>
        <w:jc w:val="both"/>
        <w:rPr>
          <w:bCs/>
          <w:sz w:val="22"/>
        </w:rPr>
      </w:pPr>
      <w:r>
        <w:rPr>
          <w:bCs/>
          <w:sz w:val="22"/>
        </w:rPr>
        <w:t xml:space="preserve">1. </w:t>
      </w:r>
      <w:r w:rsidR="00AC4821" w:rsidRPr="00AC4821">
        <w:rPr>
          <w:bCs/>
          <w:sz w:val="22"/>
        </w:rPr>
        <w:t xml:space="preserve">Ekonomiškai naudingiausiu pasiūlymu bus laikomas pasiūlymas, kuriame </w:t>
      </w:r>
      <w:r w:rsidR="00CE37F1">
        <w:rPr>
          <w:bCs/>
          <w:sz w:val="22"/>
        </w:rPr>
        <w:t>bus nurodyta</w:t>
      </w:r>
      <w:r w:rsidR="00DA6195">
        <w:rPr>
          <w:bCs/>
          <w:sz w:val="22"/>
        </w:rPr>
        <w:t xml:space="preserve"> mažiausia galutinė pasiūlymo kaina.</w:t>
      </w:r>
    </w:p>
    <w:p w14:paraId="26F5EA10" w14:textId="77777777" w:rsidR="001E4065" w:rsidRDefault="001E4065" w:rsidP="00D17EEC">
      <w:pPr>
        <w:rPr>
          <w:sz w:val="22"/>
        </w:rPr>
      </w:pPr>
    </w:p>
    <w:p w14:paraId="0815588B" w14:textId="77777777" w:rsidR="00B23467" w:rsidRDefault="00B23467" w:rsidP="00D17EEC">
      <w:pPr>
        <w:rPr>
          <w:sz w:val="22"/>
        </w:rPr>
      </w:pPr>
    </w:p>
    <w:p w14:paraId="5D6D8471" w14:textId="77777777" w:rsidR="00DA6195" w:rsidRDefault="00DA6195" w:rsidP="00E40637">
      <w:pPr>
        <w:pStyle w:val="Antrat1"/>
        <w:spacing w:before="0"/>
        <w:jc w:val="right"/>
        <w:rPr>
          <w:rFonts w:ascii="Times New Roman" w:hAnsi="Times New Roman" w:cs="Times New Roman"/>
          <w:color w:val="auto"/>
          <w:sz w:val="18"/>
          <w:szCs w:val="18"/>
        </w:rPr>
      </w:pPr>
    </w:p>
    <w:p w14:paraId="16545823" w14:textId="77777777" w:rsidR="00DA6195" w:rsidRDefault="00DA6195" w:rsidP="00E40637">
      <w:pPr>
        <w:pStyle w:val="Antrat1"/>
        <w:spacing w:before="0"/>
        <w:jc w:val="right"/>
        <w:rPr>
          <w:rFonts w:ascii="Times New Roman" w:hAnsi="Times New Roman" w:cs="Times New Roman"/>
          <w:color w:val="auto"/>
          <w:sz w:val="18"/>
          <w:szCs w:val="18"/>
        </w:rPr>
      </w:pPr>
    </w:p>
    <w:p w14:paraId="0EA237E4" w14:textId="77777777" w:rsidR="00DA6195" w:rsidRDefault="00DA6195" w:rsidP="00E40637">
      <w:pPr>
        <w:pStyle w:val="Antrat1"/>
        <w:spacing w:before="0"/>
        <w:jc w:val="right"/>
        <w:rPr>
          <w:rFonts w:ascii="Times New Roman" w:hAnsi="Times New Roman" w:cs="Times New Roman"/>
          <w:color w:val="auto"/>
          <w:sz w:val="18"/>
          <w:szCs w:val="18"/>
        </w:rPr>
      </w:pPr>
    </w:p>
    <w:p w14:paraId="3AC60318" w14:textId="77777777" w:rsidR="00DA6195" w:rsidRDefault="00DA6195" w:rsidP="00E40637">
      <w:pPr>
        <w:pStyle w:val="Antrat1"/>
        <w:spacing w:before="0"/>
        <w:jc w:val="right"/>
        <w:rPr>
          <w:rFonts w:ascii="Times New Roman" w:hAnsi="Times New Roman" w:cs="Times New Roman"/>
          <w:color w:val="auto"/>
          <w:sz w:val="18"/>
          <w:szCs w:val="18"/>
        </w:rPr>
      </w:pPr>
    </w:p>
    <w:p w14:paraId="7086B7BC" w14:textId="77777777" w:rsidR="00DA6195" w:rsidRDefault="00DA6195" w:rsidP="00E40637">
      <w:pPr>
        <w:pStyle w:val="Antrat1"/>
        <w:spacing w:before="0"/>
        <w:jc w:val="right"/>
        <w:rPr>
          <w:rFonts w:ascii="Times New Roman" w:hAnsi="Times New Roman" w:cs="Times New Roman"/>
          <w:color w:val="auto"/>
          <w:sz w:val="18"/>
          <w:szCs w:val="18"/>
        </w:rPr>
      </w:pPr>
    </w:p>
    <w:p w14:paraId="69E014E3" w14:textId="77777777" w:rsidR="00DA6195" w:rsidRDefault="00DA6195" w:rsidP="00E40637">
      <w:pPr>
        <w:pStyle w:val="Antrat1"/>
        <w:spacing w:before="0"/>
        <w:jc w:val="right"/>
        <w:rPr>
          <w:rFonts w:ascii="Times New Roman" w:hAnsi="Times New Roman" w:cs="Times New Roman"/>
          <w:color w:val="auto"/>
          <w:sz w:val="18"/>
          <w:szCs w:val="18"/>
        </w:rPr>
      </w:pPr>
    </w:p>
    <w:p w14:paraId="7027E991" w14:textId="77777777" w:rsidR="00DA6195" w:rsidRDefault="00DA6195" w:rsidP="00E40637">
      <w:pPr>
        <w:pStyle w:val="Antrat1"/>
        <w:spacing w:before="0"/>
        <w:jc w:val="right"/>
        <w:rPr>
          <w:rFonts w:ascii="Times New Roman" w:hAnsi="Times New Roman" w:cs="Times New Roman"/>
          <w:color w:val="auto"/>
          <w:sz w:val="18"/>
          <w:szCs w:val="18"/>
        </w:rPr>
      </w:pPr>
    </w:p>
    <w:p w14:paraId="7C4D0646" w14:textId="77777777" w:rsidR="00DA6195" w:rsidRDefault="00DA6195" w:rsidP="00E40637">
      <w:pPr>
        <w:pStyle w:val="Antrat1"/>
        <w:spacing w:before="0"/>
        <w:jc w:val="right"/>
        <w:rPr>
          <w:rFonts w:ascii="Times New Roman" w:hAnsi="Times New Roman" w:cs="Times New Roman"/>
          <w:color w:val="auto"/>
          <w:sz w:val="18"/>
          <w:szCs w:val="18"/>
        </w:rPr>
      </w:pPr>
    </w:p>
    <w:p w14:paraId="5F3756C4" w14:textId="77777777" w:rsidR="00DA6195" w:rsidRDefault="00DA6195" w:rsidP="00E40637">
      <w:pPr>
        <w:pStyle w:val="Antrat1"/>
        <w:spacing w:before="0"/>
        <w:jc w:val="right"/>
        <w:rPr>
          <w:rFonts w:ascii="Times New Roman" w:hAnsi="Times New Roman" w:cs="Times New Roman"/>
          <w:color w:val="auto"/>
          <w:sz w:val="18"/>
          <w:szCs w:val="18"/>
        </w:rPr>
      </w:pPr>
    </w:p>
    <w:p w14:paraId="083E2AF8" w14:textId="77777777" w:rsidR="00DA6195" w:rsidRDefault="00DA6195" w:rsidP="00E40637">
      <w:pPr>
        <w:pStyle w:val="Antrat1"/>
        <w:spacing w:before="0"/>
        <w:jc w:val="right"/>
        <w:rPr>
          <w:rFonts w:ascii="Times New Roman" w:hAnsi="Times New Roman" w:cs="Times New Roman"/>
          <w:color w:val="auto"/>
          <w:sz w:val="18"/>
          <w:szCs w:val="18"/>
        </w:rPr>
      </w:pPr>
    </w:p>
    <w:p w14:paraId="16ED5511" w14:textId="77777777" w:rsidR="00DA6195" w:rsidRDefault="00DA6195" w:rsidP="00E40637">
      <w:pPr>
        <w:pStyle w:val="Antrat1"/>
        <w:spacing w:before="0"/>
        <w:jc w:val="right"/>
        <w:rPr>
          <w:rFonts w:ascii="Times New Roman" w:hAnsi="Times New Roman" w:cs="Times New Roman"/>
          <w:color w:val="auto"/>
          <w:sz w:val="18"/>
          <w:szCs w:val="18"/>
        </w:rPr>
      </w:pPr>
    </w:p>
    <w:p w14:paraId="58BA7A77" w14:textId="77777777" w:rsidR="00DA6195" w:rsidRDefault="00DA6195" w:rsidP="00E40637">
      <w:pPr>
        <w:pStyle w:val="Antrat1"/>
        <w:spacing w:before="0"/>
        <w:jc w:val="right"/>
        <w:rPr>
          <w:rFonts w:ascii="Times New Roman" w:hAnsi="Times New Roman" w:cs="Times New Roman"/>
          <w:color w:val="auto"/>
          <w:sz w:val="18"/>
          <w:szCs w:val="18"/>
        </w:rPr>
      </w:pPr>
    </w:p>
    <w:p w14:paraId="60AAB5B3" w14:textId="77777777" w:rsidR="00DA6195" w:rsidRDefault="00DA6195" w:rsidP="00E40637">
      <w:pPr>
        <w:pStyle w:val="Antrat1"/>
        <w:spacing w:before="0"/>
        <w:jc w:val="right"/>
        <w:rPr>
          <w:rFonts w:ascii="Times New Roman" w:hAnsi="Times New Roman" w:cs="Times New Roman"/>
          <w:color w:val="auto"/>
          <w:sz w:val="18"/>
          <w:szCs w:val="18"/>
        </w:rPr>
      </w:pPr>
    </w:p>
    <w:p w14:paraId="573E32FF" w14:textId="77777777" w:rsidR="00DA6195" w:rsidRDefault="00DA6195" w:rsidP="00E40637">
      <w:pPr>
        <w:pStyle w:val="Antrat1"/>
        <w:spacing w:before="0"/>
        <w:jc w:val="right"/>
        <w:rPr>
          <w:rFonts w:ascii="Times New Roman" w:hAnsi="Times New Roman" w:cs="Times New Roman"/>
          <w:color w:val="auto"/>
          <w:sz w:val="18"/>
          <w:szCs w:val="18"/>
        </w:rPr>
      </w:pPr>
    </w:p>
    <w:p w14:paraId="4C746D57" w14:textId="77777777" w:rsidR="00DA6195" w:rsidRDefault="00DA6195" w:rsidP="00E40637">
      <w:pPr>
        <w:pStyle w:val="Antrat1"/>
        <w:spacing w:before="0"/>
        <w:jc w:val="right"/>
        <w:rPr>
          <w:rFonts w:ascii="Times New Roman" w:hAnsi="Times New Roman" w:cs="Times New Roman"/>
          <w:color w:val="auto"/>
          <w:sz w:val="18"/>
          <w:szCs w:val="18"/>
        </w:rPr>
      </w:pPr>
    </w:p>
    <w:p w14:paraId="1D24F00B" w14:textId="77777777" w:rsidR="00DA6195" w:rsidRDefault="00DA6195" w:rsidP="00E40637">
      <w:pPr>
        <w:pStyle w:val="Antrat1"/>
        <w:spacing w:before="0"/>
        <w:jc w:val="right"/>
        <w:rPr>
          <w:rFonts w:ascii="Times New Roman" w:hAnsi="Times New Roman" w:cs="Times New Roman"/>
          <w:color w:val="auto"/>
          <w:sz w:val="18"/>
          <w:szCs w:val="18"/>
        </w:rPr>
      </w:pPr>
    </w:p>
    <w:p w14:paraId="4706A0C7" w14:textId="77777777" w:rsidR="00DA6195" w:rsidRDefault="00DA6195" w:rsidP="00E40637">
      <w:pPr>
        <w:pStyle w:val="Antrat1"/>
        <w:spacing w:before="0"/>
        <w:jc w:val="right"/>
        <w:rPr>
          <w:rFonts w:ascii="Times New Roman" w:hAnsi="Times New Roman" w:cs="Times New Roman"/>
          <w:color w:val="auto"/>
          <w:sz w:val="18"/>
          <w:szCs w:val="18"/>
        </w:rPr>
      </w:pPr>
    </w:p>
    <w:p w14:paraId="02010675" w14:textId="77777777" w:rsidR="00DA6195" w:rsidRDefault="00DA6195" w:rsidP="00E40637">
      <w:pPr>
        <w:pStyle w:val="Antrat1"/>
        <w:spacing w:before="0"/>
        <w:jc w:val="right"/>
        <w:rPr>
          <w:rFonts w:ascii="Times New Roman" w:hAnsi="Times New Roman" w:cs="Times New Roman"/>
          <w:color w:val="auto"/>
          <w:sz w:val="18"/>
          <w:szCs w:val="18"/>
        </w:rPr>
      </w:pPr>
    </w:p>
    <w:p w14:paraId="31F92421" w14:textId="77777777" w:rsidR="00DA6195" w:rsidRDefault="00DA6195" w:rsidP="00DA6195"/>
    <w:p w14:paraId="1D865339" w14:textId="77777777" w:rsidR="00DA6195" w:rsidRDefault="00DA6195" w:rsidP="00DA6195"/>
    <w:p w14:paraId="6349E4E1" w14:textId="77777777" w:rsidR="00DA6195" w:rsidRDefault="00DA6195" w:rsidP="00DA6195"/>
    <w:p w14:paraId="032AED99" w14:textId="77777777" w:rsidR="00DA6195" w:rsidRDefault="00DA6195" w:rsidP="00DA6195"/>
    <w:p w14:paraId="3F6BBBF4" w14:textId="77777777" w:rsidR="00DA6195" w:rsidRDefault="00DA6195" w:rsidP="00DA6195"/>
    <w:p w14:paraId="2CACE743" w14:textId="77777777" w:rsidR="00DA6195" w:rsidRDefault="00DA6195" w:rsidP="00DA6195"/>
    <w:p w14:paraId="6764391A" w14:textId="77777777" w:rsidR="00DA6195" w:rsidRDefault="00DA6195" w:rsidP="00DA6195"/>
    <w:p w14:paraId="22E7AB11" w14:textId="77777777" w:rsidR="00DA6195" w:rsidRDefault="00DA6195" w:rsidP="00DA6195"/>
    <w:p w14:paraId="3B5E851F" w14:textId="77777777" w:rsidR="00DA6195" w:rsidRDefault="00DA6195" w:rsidP="00DA6195"/>
    <w:p w14:paraId="29E9A467" w14:textId="77777777" w:rsidR="00DA6195" w:rsidRDefault="00DA6195" w:rsidP="00DA6195"/>
    <w:p w14:paraId="597DE6DD" w14:textId="77777777" w:rsidR="00DA6195" w:rsidRDefault="00DA6195" w:rsidP="00BA314B">
      <w:pPr>
        <w:pStyle w:val="Antrat1"/>
        <w:spacing w:before="0"/>
        <w:rPr>
          <w:rFonts w:ascii="Times New Roman" w:hAnsi="Times New Roman" w:cs="Times New Roman"/>
          <w:color w:val="auto"/>
          <w:sz w:val="18"/>
          <w:szCs w:val="18"/>
        </w:rPr>
      </w:pPr>
    </w:p>
    <w:p w14:paraId="5DD1D30E" w14:textId="77777777" w:rsidR="00BA314B" w:rsidRPr="00BA314B" w:rsidRDefault="00BA314B" w:rsidP="00BA314B"/>
    <w:p w14:paraId="0716748D" w14:textId="6F9C47DD" w:rsidR="002E117A" w:rsidRPr="0019204E" w:rsidRDefault="002E117A" w:rsidP="00E40637">
      <w:pPr>
        <w:pStyle w:val="Antrat1"/>
        <w:spacing w:before="0"/>
        <w:jc w:val="right"/>
        <w:rPr>
          <w:rFonts w:ascii="Times New Roman" w:hAnsi="Times New Roman" w:cs="Times New Roman"/>
          <w:color w:val="auto"/>
          <w:sz w:val="18"/>
          <w:szCs w:val="18"/>
        </w:rPr>
      </w:pPr>
      <w:bookmarkStart w:id="50" w:name="_Toc224636227"/>
      <w:r w:rsidRPr="0019204E">
        <w:rPr>
          <w:rFonts w:ascii="Times New Roman" w:hAnsi="Times New Roman" w:cs="Times New Roman"/>
          <w:color w:val="auto"/>
          <w:sz w:val="18"/>
          <w:szCs w:val="18"/>
        </w:rPr>
        <w:lastRenderedPageBreak/>
        <w:t>Pirkimo sąlygų 8 priedas</w:t>
      </w:r>
      <w:bookmarkEnd w:id="50"/>
    </w:p>
    <w:p w14:paraId="405A7E4E" w14:textId="204F7155" w:rsidR="00BA314B" w:rsidRPr="00BA314B" w:rsidRDefault="002E117A" w:rsidP="00BA314B">
      <w:pPr>
        <w:pStyle w:val="Antrat1"/>
        <w:spacing w:before="0" w:after="240"/>
        <w:jc w:val="right"/>
        <w:rPr>
          <w:rFonts w:ascii="Times New Roman" w:hAnsi="Times New Roman" w:cs="Times New Roman"/>
          <w:color w:val="auto"/>
          <w:sz w:val="18"/>
          <w:szCs w:val="18"/>
        </w:rPr>
      </w:pPr>
      <w:bookmarkStart w:id="51" w:name="_Toc171504204"/>
      <w:bookmarkStart w:id="52" w:name="_Toc201047643"/>
      <w:bookmarkStart w:id="53" w:name="_Toc201048270"/>
      <w:bookmarkStart w:id="54" w:name="_Toc224636228"/>
      <w:r w:rsidRPr="0019204E">
        <w:rPr>
          <w:rFonts w:ascii="Times New Roman" w:hAnsi="Times New Roman" w:cs="Times New Roman"/>
          <w:color w:val="auto"/>
          <w:sz w:val="18"/>
          <w:szCs w:val="18"/>
        </w:rPr>
        <w:t>„Sutarties projektas“</w:t>
      </w:r>
      <w:bookmarkEnd w:id="51"/>
      <w:bookmarkEnd w:id="52"/>
      <w:bookmarkEnd w:id="53"/>
      <w:bookmarkEnd w:id="54"/>
    </w:p>
    <w:p w14:paraId="6CFA5DA2" w14:textId="556ACB8C" w:rsidR="00BA314B" w:rsidRPr="00BA314B" w:rsidRDefault="00BA314B" w:rsidP="00BA314B">
      <w:pPr>
        <w:widowControl w:val="0"/>
        <w:spacing w:after="0"/>
        <w:jc w:val="center"/>
        <w:rPr>
          <w:b/>
          <w:sz w:val="22"/>
          <w:lang w:val="ru-RU"/>
        </w:rPr>
      </w:pPr>
      <w:r w:rsidRPr="00BA314B">
        <w:rPr>
          <w:b/>
          <w:sz w:val="22"/>
          <w:lang w:val="ru-RU"/>
        </w:rPr>
        <w:t>SUSPAUSTŲ</w:t>
      </w:r>
      <w:r w:rsidR="00F17A95">
        <w:rPr>
          <w:b/>
          <w:sz w:val="22"/>
        </w:rPr>
        <w:t xml:space="preserve"> GAMTINIŲ</w:t>
      </w:r>
      <w:r w:rsidRPr="00BA314B">
        <w:rPr>
          <w:b/>
          <w:sz w:val="22"/>
          <w:lang w:val="ru-RU"/>
        </w:rPr>
        <w:t xml:space="preserve"> </w:t>
      </w:r>
      <w:r w:rsidRPr="00BA314B">
        <w:rPr>
          <w:b/>
          <w:sz w:val="22"/>
        </w:rPr>
        <w:t xml:space="preserve">DUJŲ </w:t>
      </w:r>
      <w:r w:rsidRPr="00BA314B">
        <w:rPr>
          <w:b/>
          <w:sz w:val="22"/>
          <w:lang w:val="ru-RU"/>
        </w:rPr>
        <w:t>IKI 200 BAR SLĖGIO,</w:t>
      </w:r>
      <w:r w:rsidRPr="00BA314B">
        <w:rPr>
          <w:b/>
          <w:sz w:val="22"/>
        </w:rPr>
        <w:t xml:space="preserve"> </w:t>
      </w:r>
      <w:r w:rsidRPr="00BA314B">
        <w:rPr>
          <w:b/>
          <w:sz w:val="22"/>
          <w:lang w:val="ru-RU"/>
        </w:rPr>
        <w:t xml:space="preserve">TIEKIAMŲ PER DUJŲ TECHNOLOGINIŲ ĮRENGIMŲ KOMPLEKSĄ </w:t>
      </w:r>
      <w:r w:rsidRPr="00BA314B">
        <w:rPr>
          <w:b/>
          <w:sz w:val="22"/>
        </w:rPr>
        <w:t xml:space="preserve">PIRKIMO-PARDAVIMO SUTARTIS </w:t>
      </w:r>
      <w:r>
        <w:rPr>
          <w:b/>
          <w:sz w:val="22"/>
        </w:rPr>
        <w:t xml:space="preserve">NR. </w:t>
      </w:r>
    </w:p>
    <w:p w14:paraId="4801360C" w14:textId="77777777" w:rsidR="00BA314B" w:rsidRPr="00BA314B" w:rsidRDefault="00BA314B" w:rsidP="00BA314B">
      <w:pPr>
        <w:widowControl w:val="0"/>
        <w:spacing w:after="0"/>
        <w:jc w:val="center"/>
        <w:rPr>
          <w:sz w:val="16"/>
          <w:szCs w:val="16"/>
        </w:rPr>
      </w:pPr>
    </w:p>
    <w:p w14:paraId="718336EF" w14:textId="00278DD1" w:rsidR="00BA314B" w:rsidRPr="00BA314B" w:rsidRDefault="00BA314B" w:rsidP="00BA314B">
      <w:pPr>
        <w:widowControl w:val="0"/>
        <w:spacing w:after="0"/>
        <w:jc w:val="center"/>
        <w:rPr>
          <w:sz w:val="22"/>
        </w:rPr>
      </w:pPr>
      <w:r w:rsidRPr="00BA314B">
        <w:rPr>
          <w:sz w:val="22"/>
        </w:rPr>
        <w:t>202</w:t>
      </w:r>
      <w:r w:rsidR="00D63C3E">
        <w:rPr>
          <w:sz w:val="22"/>
        </w:rPr>
        <w:t>6</w:t>
      </w:r>
      <w:r w:rsidRPr="00BA314B">
        <w:rPr>
          <w:sz w:val="22"/>
        </w:rPr>
        <w:t xml:space="preserve"> m. ______________ mėn. __ d.</w:t>
      </w:r>
    </w:p>
    <w:p w14:paraId="51DF6117" w14:textId="77777777" w:rsidR="00BA314B" w:rsidRPr="00BA314B" w:rsidRDefault="00BA314B" w:rsidP="00BA314B">
      <w:pPr>
        <w:widowControl w:val="0"/>
        <w:spacing w:after="0"/>
        <w:jc w:val="center"/>
        <w:rPr>
          <w:sz w:val="22"/>
        </w:rPr>
      </w:pPr>
      <w:r w:rsidRPr="00BA314B">
        <w:rPr>
          <w:sz w:val="22"/>
        </w:rPr>
        <w:t>Šiauliai</w:t>
      </w:r>
    </w:p>
    <w:p w14:paraId="019C8959" w14:textId="77777777" w:rsidR="00BA314B" w:rsidRPr="00BA314B" w:rsidRDefault="00BA314B" w:rsidP="00BA314B">
      <w:pPr>
        <w:widowControl w:val="0"/>
        <w:spacing w:after="0"/>
        <w:jc w:val="center"/>
        <w:rPr>
          <w:sz w:val="22"/>
        </w:rPr>
      </w:pPr>
    </w:p>
    <w:p w14:paraId="6D4DD493" w14:textId="77777777" w:rsidR="00BA314B" w:rsidRPr="00BA314B" w:rsidRDefault="00BA314B" w:rsidP="00BA314B">
      <w:pPr>
        <w:widowControl w:val="0"/>
        <w:tabs>
          <w:tab w:val="left" w:pos="720"/>
          <w:tab w:val="left" w:pos="8010"/>
        </w:tabs>
        <w:spacing w:after="0"/>
        <w:ind w:firstLine="539"/>
        <w:jc w:val="both"/>
        <w:rPr>
          <w:sz w:val="22"/>
        </w:rPr>
      </w:pPr>
      <w:bookmarkStart w:id="55" w:name="_Hlk103006021"/>
      <w:r w:rsidRPr="00BA314B">
        <w:rPr>
          <w:b/>
          <w:sz w:val="22"/>
        </w:rPr>
        <w:t>Uždaroji akcinė bendrovė „Busturas“</w:t>
      </w:r>
      <w:r w:rsidRPr="00BA314B">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5DE102EA" w14:textId="77777777" w:rsidR="00BA314B" w:rsidRPr="00BA314B" w:rsidRDefault="00BA314B" w:rsidP="00BA314B">
      <w:pPr>
        <w:widowControl w:val="0"/>
        <w:tabs>
          <w:tab w:val="left" w:pos="720"/>
          <w:tab w:val="left" w:pos="8010"/>
        </w:tabs>
        <w:spacing w:after="0"/>
        <w:ind w:firstLine="539"/>
        <w:jc w:val="both"/>
        <w:rPr>
          <w:sz w:val="22"/>
        </w:rPr>
      </w:pPr>
      <w:r w:rsidRPr="00BA314B">
        <w:rPr>
          <w:sz w:val="22"/>
        </w:rPr>
        <w:t>ir</w:t>
      </w:r>
    </w:p>
    <w:p w14:paraId="1C39A599" w14:textId="77777777" w:rsidR="00BA314B" w:rsidRPr="00BA314B" w:rsidRDefault="00BA314B" w:rsidP="00BA314B">
      <w:pPr>
        <w:widowControl w:val="0"/>
        <w:tabs>
          <w:tab w:val="left" w:pos="720"/>
          <w:tab w:val="left" w:pos="8010"/>
        </w:tabs>
        <w:spacing w:after="0"/>
        <w:ind w:firstLine="539"/>
        <w:jc w:val="both"/>
        <w:rPr>
          <w:sz w:val="22"/>
        </w:rPr>
      </w:pPr>
      <w:r w:rsidRPr="00BA314B">
        <w:rPr>
          <w:sz w:val="22"/>
        </w:rPr>
        <w:t>_____________________, juridinio asmens kodas _____________________</w:t>
      </w:r>
      <w:r w:rsidRPr="00BA314B">
        <w:rPr>
          <w:color w:val="000000"/>
          <w:sz w:val="22"/>
        </w:rPr>
        <w:t xml:space="preserve">, kurios registruota buveinė yra </w:t>
      </w:r>
      <w:r w:rsidRPr="00BA314B">
        <w:rPr>
          <w:sz w:val="22"/>
        </w:rPr>
        <w:t xml:space="preserve">_____________________, atstovaujama _____________________, veikiančio pagal _____________________ (toliau – Tiekėjas), </w:t>
      </w:r>
    </w:p>
    <w:p w14:paraId="6A92A935" w14:textId="77777777" w:rsidR="00BA314B" w:rsidRPr="00BA314B" w:rsidRDefault="00BA314B" w:rsidP="00BA314B">
      <w:pPr>
        <w:widowControl w:val="0"/>
        <w:tabs>
          <w:tab w:val="left" w:pos="720"/>
          <w:tab w:val="left" w:pos="8010"/>
        </w:tabs>
        <w:spacing w:after="0"/>
        <w:ind w:firstLine="567"/>
        <w:jc w:val="both"/>
        <w:rPr>
          <w:sz w:val="22"/>
        </w:rPr>
      </w:pPr>
      <w:r w:rsidRPr="00BA314B">
        <w:rPr>
          <w:sz w:val="22"/>
        </w:rPr>
        <w:t>toliau vadinamos Šalimis, o kiekviena atskirai – Šalimi,</w:t>
      </w:r>
    </w:p>
    <w:p w14:paraId="1772532A" w14:textId="5E852BDC" w:rsidR="00BA314B" w:rsidRPr="00BA314B" w:rsidRDefault="00BA314B" w:rsidP="00CB452C">
      <w:pPr>
        <w:widowControl w:val="0"/>
        <w:suppressAutoHyphens/>
        <w:autoSpaceDN w:val="0"/>
        <w:spacing w:after="0"/>
        <w:ind w:firstLine="567"/>
        <w:jc w:val="both"/>
        <w:textAlignment w:val="baseline"/>
        <w:rPr>
          <w:rFonts w:eastAsia="Andale Sans UI"/>
          <w:kern w:val="3"/>
          <w:sz w:val="22"/>
          <w:lang w:eastAsia="lt-LT"/>
        </w:rPr>
      </w:pPr>
      <w:r w:rsidRPr="00BA314B">
        <w:rPr>
          <w:rFonts w:eastAsia="Andale Sans UI"/>
          <w:kern w:val="3"/>
          <w:sz w:val="22"/>
          <w:lang w:eastAsia="lt-LT"/>
        </w:rPr>
        <w:t xml:space="preserve">vadovaudamosi pirkimo atviro konkurso būdu dėl „Suspaustų </w:t>
      </w:r>
      <w:r w:rsidR="00F17A95">
        <w:rPr>
          <w:rFonts w:eastAsia="Andale Sans UI"/>
          <w:kern w:val="3"/>
          <w:sz w:val="22"/>
          <w:lang w:eastAsia="lt-LT"/>
        </w:rPr>
        <w:t xml:space="preserve">gamtinių </w:t>
      </w:r>
      <w:r w:rsidRPr="00BA314B">
        <w:rPr>
          <w:rFonts w:eastAsia="Andale Sans UI"/>
          <w:kern w:val="3"/>
          <w:sz w:val="22"/>
          <w:lang w:eastAsia="lt-LT"/>
        </w:rPr>
        <w:t>dujų iki 200 BAR slėgio, tiekiam</w:t>
      </w:r>
      <w:r w:rsidR="00F17A95">
        <w:rPr>
          <w:rFonts w:eastAsia="Andale Sans UI"/>
          <w:kern w:val="3"/>
          <w:sz w:val="22"/>
          <w:lang w:eastAsia="lt-LT"/>
        </w:rPr>
        <w:t>ų</w:t>
      </w:r>
      <w:r w:rsidRPr="00BA314B">
        <w:rPr>
          <w:rFonts w:eastAsia="Andale Sans UI"/>
          <w:kern w:val="3"/>
          <w:sz w:val="22"/>
          <w:lang w:eastAsia="lt-LT"/>
        </w:rPr>
        <w:t xml:space="preserve"> per dujų technologinių įrengimų kompleksą pirkimo  (BVPŽ kodas </w:t>
      </w:r>
      <w:r w:rsidR="00CB452C">
        <w:rPr>
          <w:rFonts w:eastAsia="Andale Sans UI"/>
          <w:kern w:val="3"/>
          <w:sz w:val="22"/>
          <w:lang w:eastAsia="lt-LT"/>
        </w:rPr>
        <w:t>0</w:t>
      </w:r>
      <w:r w:rsidR="00CB452C" w:rsidRPr="00CB452C">
        <w:rPr>
          <w:rFonts w:eastAsia="Andale Sans UI"/>
          <w:kern w:val="3"/>
          <w:sz w:val="22"/>
          <w:lang w:eastAsia="lt-LT"/>
        </w:rPr>
        <w:t>9123000-7</w:t>
      </w:r>
      <w:r w:rsidR="00CB452C">
        <w:rPr>
          <w:rFonts w:eastAsia="Andale Sans UI"/>
          <w:kern w:val="3"/>
          <w:sz w:val="22"/>
          <w:lang w:eastAsia="lt-LT"/>
        </w:rPr>
        <w:t xml:space="preserve"> „</w:t>
      </w:r>
      <w:r w:rsidR="00CB452C" w:rsidRPr="00CB452C">
        <w:rPr>
          <w:rFonts w:eastAsia="Andale Sans UI"/>
          <w:kern w:val="3"/>
          <w:sz w:val="22"/>
          <w:lang w:eastAsia="lt-LT"/>
        </w:rPr>
        <w:t>Gamtinės dujos</w:t>
      </w:r>
      <w:r w:rsidRPr="00BA314B">
        <w:rPr>
          <w:rFonts w:eastAsia="Andale Sans UI"/>
          <w:kern w:val="3"/>
          <w:sz w:val="22"/>
          <w:lang w:eastAsia="lt-LT"/>
        </w:rPr>
        <w:t xml:space="preserve">“) (toliau – </w:t>
      </w:r>
      <w:r w:rsidR="00CB452C">
        <w:rPr>
          <w:rFonts w:eastAsia="Andale Sans UI"/>
          <w:kern w:val="3"/>
          <w:sz w:val="22"/>
          <w:lang w:eastAsia="lt-LT"/>
        </w:rPr>
        <w:t>P</w:t>
      </w:r>
      <w:r w:rsidRPr="00BA314B">
        <w:rPr>
          <w:rFonts w:eastAsia="Andale Sans UI"/>
          <w:kern w:val="3"/>
          <w:sz w:val="22"/>
          <w:lang w:eastAsia="lt-LT"/>
        </w:rPr>
        <w:t>irkimas), ____________ paskelbto CV</w:t>
      </w:r>
      <w:r w:rsidR="004F0D5F">
        <w:rPr>
          <w:rFonts w:eastAsia="Andale Sans UI"/>
          <w:kern w:val="3"/>
          <w:sz w:val="22"/>
          <w:lang w:eastAsia="lt-LT"/>
        </w:rPr>
        <w:t>P IS</w:t>
      </w:r>
      <w:r w:rsidRPr="00BA314B">
        <w:rPr>
          <w:rFonts w:eastAsia="Andale Sans UI"/>
          <w:kern w:val="3"/>
          <w:sz w:val="22"/>
          <w:lang w:eastAsia="lt-LT"/>
        </w:rPr>
        <w:t xml:space="preserve"> pirkimo Nr. ______, kurio laimėtoj</w:t>
      </w:r>
      <w:r w:rsidR="00ED0150">
        <w:rPr>
          <w:rFonts w:eastAsia="Andale Sans UI"/>
          <w:kern w:val="3"/>
          <w:sz w:val="22"/>
          <w:lang w:eastAsia="lt-LT"/>
        </w:rPr>
        <w:t>u</w:t>
      </w:r>
      <w:r w:rsidRPr="00BA314B">
        <w:rPr>
          <w:rFonts w:eastAsia="Andale Sans UI"/>
          <w:kern w:val="3"/>
          <w:sz w:val="22"/>
          <w:lang w:eastAsia="lt-LT"/>
        </w:rPr>
        <w:t xml:space="preserve"> pripažinta</w:t>
      </w:r>
      <w:r w:rsidR="00ED0150">
        <w:rPr>
          <w:rFonts w:eastAsia="Andale Sans UI"/>
          <w:kern w:val="3"/>
          <w:sz w:val="22"/>
          <w:lang w:eastAsia="lt-LT"/>
        </w:rPr>
        <w:t>s</w:t>
      </w:r>
      <w:r w:rsidRPr="00BA314B">
        <w:rPr>
          <w:rFonts w:eastAsia="Andale Sans UI"/>
          <w:kern w:val="3"/>
          <w:sz w:val="22"/>
          <w:lang w:eastAsia="lt-LT"/>
        </w:rPr>
        <w:t xml:space="preserve"> </w:t>
      </w:r>
      <w:r w:rsidR="00ED0150">
        <w:rPr>
          <w:rFonts w:eastAsia="Andale Sans UI"/>
          <w:kern w:val="3"/>
          <w:sz w:val="22"/>
          <w:lang w:eastAsia="lt-LT"/>
        </w:rPr>
        <w:t>Tiekėjas</w:t>
      </w:r>
      <w:r w:rsidRPr="00BA314B">
        <w:rPr>
          <w:rFonts w:eastAsia="Andale Sans UI"/>
          <w:kern w:val="3"/>
          <w:sz w:val="22"/>
          <w:lang w:eastAsia="lt-LT"/>
        </w:rPr>
        <w:t>, rezultatais,</w:t>
      </w:r>
    </w:p>
    <w:p w14:paraId="17ED1DDE" w14:textId="77777777" w:rsidR="00BA314B" w:rsidRPr="00BA314B" w:rsidRDefault="00BA314B" w:rsidP="00BA314B">
      <w:pPr>
        <w:widowControl w:val="0"/>
        <w:tabs>
          <w:tab w:val="left" w:pos="720"/>
          <w:tab w:val="left" w:pos="8010"/>
        </w:tabs>
        <w:spacing w:after="0"/>
        <w:ind w:firstLine="539"/>
        <w:jc w:val="both"/>
        <w:rPr>
          <w:sz w:val="22"/>
        </w:rPr>
      </w:pPr>
      <w:r w:rsidRPr="00BA314B">
        <w:rPr>
          <w:sz w:val="22"/>
        </w:rPr>
        <w:t>sudarė šią viešojo pirkimo – pardavimo sutartį (toliau – Sutartis) ir susitarė dėl toliau išvardintų sąlygų:</w:t>
      </w:r>
    </w:p>
    <w:p w14:paraId="7ADBEB6B" w14:textId="77777777" w:rsidR="00ED0150" w:rsidRDefault="00ED0150" w:rsidP="00BA314B">
      <w:pPr>
        <w:widowControl w:val="0"/>
        <w:tabs>
          <w:tab w:val="left" w:pos="8010"/>
        </w:tabs>
        <w:spacing w:after="0" w:line="240" w:lineRule="auto"/>
        <w:jc w:val="center"/>
        <w:rPr>
          <w:sz w:val="22"/>
          <w:u w:val="single"/>
        </w:rPr>
      </w:pPr>
    </w:p>
    <w:p w14:paraId="4C458AF7" w14:textId="7F9A7A17" w:rsidR="00BA314B" w:rsidRPr="00BA314B" w:rsidRDefault="00ED0150" w:rsidP="00ED0150">
      <w:pPr>
        <w:widowControl w:val="0"/>
        <w:tabs>
          <w:tab w:val="left" w:pos="8010"/>
        </w:tabs>
        <w:spacing w:after="0"/>
        <w:jc w:val="center"/>
        <w:rPr>
          <w:b/>
          <w:sz w:val="22"/>
        </w:rPr>
      </w:pPr>
      <w:r>
        <w:rPr>
          <w:b/>
          <w:bCs/>
          <w:sz w:val="22"/>
        </w:rPr>
        <w:t xml:space="preserve">1. </w:t>
      </w:r>
      <w:r w:rsidR="00BA314B" w:rsidRPr="00BA314B">
        <w:rPr>
          <w:b/>
          <w:sz w:val="22"/>
        </w:rPr>
        <w:t>Sutarties dalykas</w:t>
      </w:r>
    </w:p>
    <w:p w14:paraId="22F0F2FC" w14:textId="77777777" w:rsidR="00BA314B" w:rsidRPr="00BA314B" w:rsidRDefault="00BA314B" w:rsidP="00ED0150">
      <w:pPr>
        <w:widowControl w:val="0"/>
        <w:tabs>
          <w:tab w:val="left" w:pos="720"/>
          <w:tab w:val="left" w:pos="8010"/>
        </w:tabs>
        <w:spacing w:after="0"/>
        <w:jc w:val="both"/>
        <w:rPr>
          <w:sz w:val="22"/>
        </w:rPr>
      </w:pPr>
      <w:r w:rsidRPr="00BA314B">
        <w:rPr>
          <w:sz w:val="22"/>
        </w:rPr>
        <w:t>1.1. Tiekėjas įsipareigoja šioje Sutartyje nustatyta tvarka parduoti Pirkėjui Techninėje specifikacijoje (Sutarties 1 Priedas) bei Tiekėjo pasiūlyme nurodytus reikalavimus bei technines specifikacijas atitinkančias suspaustas iki 200 BAR dujas, tiekiamas per dujų technologinių įrengimų kompleksą (su užpildymo įranga), pritaikytą autobusų dujų balionų rezervuarų pildymui (toliau – Prekės), o Pirkėjas įsipareigoja priimti Sutarties reikalavimus atitinkančias pristatytas Prekes ir atsiskaityti su Tiekėju šioje Sutartyje nustatyta tvarka ir sąlygomis.</w:t>
      </w:r>
    </w:p>
    <w:p w14:paraId="10A66B71" w14:textId="172E0C83" w:rsidR="00BA314B" w:rsidRPr="00BA314B" w:rsidRDefault="00BA314B" w:rsidP="00ED0150">
      <w:pPr>
        <w:widowControl w:val="0"/>
        <w:tabs>
          <w:tab w:val="left" w:pos="720"/>
          <w:tab w:val="left" w:pos="8010"/>
        </w:tabs>
        <w:spacing w:after="0"/>
        <w:jc w:val="both"/>
        <w:rPr>
          <w:sz w:val="22"/>
        </w:rPr>
      </w:pPr>
      <w:r w:rsidRPr="00BA314B">
        <w:rPr>
          <w:sz w:val="22"/>
        </w:rPr>
        <w:t xml:space="preserve">1.2. Prekės turi būti tiekiamos per Tiekėjo suprojektuotą ir pastatytą dujų technologinių įrengimų kompleksą (su užpildymo įranga), autobusų dujų balionų rezervuarų užpildymui suslėgtomis dujomis, </w:t>
      </w:r>
      <w:r w:rsidR="00C80CEF">
        <w:rPr>
          <w:sz w:val="22"/>
        </w:rPr>
        <w:t>Perkančiojo subjekto</w:t>
      </w:r>
      <w:r w:rsidRPr="00BA314B">
        <w:rPr>
          <w:sz w:val="22"/>
        </w:rPr>
        <w:t xml:space="preserve"> teritorijoje (Šarūno g. 2 (Vaidoto g. 42B), Šiauliai, Lietuva). Technologinių įrengimų kompleksas pastatomas Tiekėjo lėšomis.  </w:t>
      </w:r>
    </w:p>
    <w:p w14:paraId="5B7482E0" w14:textId="77777777" w:rsidR="00BA314B" w:rsidRPr="00BA314B" w:rsidRDefault="00BA314B" w:rsidP="00ED0150">
      <w:pPr>
        <w:widowControl w:val="0"/>
        <w:tabs>
          <w:tab w:val="left" w:pos="720"/>
          <w:tab w:val="left" w:pos="8010"/>
        </w:tabs>
        <w:spacing w:after="0"/>
        <w:jc w:val="both"/>
        <w:rPr>
          <w:sz w:val="22"/>
        </w:rPr>
      </w:pPr>
      <w:r w:rsidRPr="00BA314B">
        <w:rPr>
          <w:sz w:val="22"/>
        </w:rPr>
        <w:t>1.3. Planuojama Prekių apimtis 12 mėn. Prekių tiekimo laikotarpiui – 3200000 Nm3 (natūralių kubinių metrų). Šis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30 (trisdešimt) procentų nurodyto orientacinio Prekių kiekio, atsižvelgiant į turimų transporto priemonių (autobusų) skaičiaus pasikeitimus, nelaikomas Sutarties sąlygų keitimu.</w:t>
      </w:r>
    </w:p>
    <w:p w14:paraId="1FCDA764" w14:textId="67CEB216" w:rsidR="00BA314B" w:rsidRPr="00BA314B" w:rsidRDefault="00BA314B" w:rsidP="00ED0150">
      <w:pPr>
        <w:widowControl w:val="0"/>
        <w:tabs>
          <w:tab w:val="left" w:pos="720"/>
          <w:tab w:val="left" w:pos="8010"/>
        </w:tabs>
        <w:spacing w:after="0"/>
        <w:jc w:val="both"/>
        <w:rPr>
          <w:sz w:val="22"/>
        </w:rPr>
      </w:pPr>
      <w:r w:rsidRPr="00BA314B">
        <w:rPr>
          <w:sz w:val="22"/>
        </w:rPr>
        <w:t>1.4. Maksimali Prekių tiekimo laikotarpiu pirkimui skirta l</w:t>
      </w:r>
      <w:r w:rsidR="00C80CEF">
        <w:rPr>
          <w:sz w:val="22"/>
        </w:rPr>
        <w:t>ė</w:t>
      </w:r>
      <w:r w:rsidRPr="00BA314B">
        <w:rPr>
          <w:sz w:val="22"/>
        </w:rPr>
        <w:t>šų suma – 4 500 000,00 Eur be PVM.</w:t>
      </w:r>
    </w:p>
    <w:p w14:paraId="2F9B5CE7" w14:textId="77777777" w:rsidR="00BA314B" w:rsidRPr="00BA314B" w:rsidRDefault="00BA314B" w:rsidP="00ED0150">
      <w:pPr>
        <w:widowControl w:val="0"/>
        <w:tabs>
          <w:tab w:val="left" w:pos="720"/>
          <w:tab w:val="left" w:pos="8010"/>
        </w:tabs>
        <w:spacing w:after="0"/>
        <w:jc w:val="both"/>
        <w:rPr>
          <w:sz w:val="22"/>
        </w:rPr>
      </w:pPr>
      <w:r w:rsidRPr="00BA314B">
        <w:rPr>
          <w:sz w:val="22"/>
        </w:rPr>
        <w:t>1.5. Tiekėjo tiekiamos Prekės privalo būti kokybiškos ir atitikti Sutartyje, pirkimo dokumentuose bei  Lietuvos Respublikos teisės aktais nustatytus reikalavimus.</w:t>
      </w:r>
    </w:p>
    <w:p w14:paraId="7647DEE2" w14:textId="77777777" w:rsidR="00BA314B" w:rsidRPr="00BA314B" w:rsidRDefault="00BA314B" w:rsidP="00ED0150">
      <w:pPr>
        <w:widowControl w:val="0"/>
        <w:tabs>
          <w:tab w:val="left" w:pos="720"/>
          <w:tab w:val="left" w:pos="8010"/>
        </w:tabs>
        <w:spacing w:after="0"/>
        <w:jc w:val="both"/>
        <w:rPr>
          <w:sz w:val="22"/>
        </w:rPr>
      </w:pPr>
      <w:r w:rsidRPr="00BA314B">
        <w:rPr>
          <w:sz w:val="22"/>
        </w:rPr>
        <w:t>1.6. Vykdydamos Sutartį, Šalys vadovaujasi Lietuvos Respublikos civiliniu kodeksu, kitais teisės aktais ir šios Sutarties nuostatomis.</w:t>
      </w:r>
    </w:p>
    <w:p w14:paraId="7F49B75F" w14:textId="04DF1A43" w:rsidR="00BA314B" w:rsidRPr="00BA314B" w:rsidRDefault="00C80CEF" w:rsidP="00C80CEF">
      <w:pPr>
        <w:widowControl w:val="0"/>
        <w:spacing w:after="0"/>
        <w:jc w:val="center"/>
        <w:outlineLvl w:val="0"/>
        <w:rPr>
          <w:b/>
          <w:sz w:val="22"/>
        </w:rPr>
      </w:pPr>
      <w:bookmarkStart w:id="56" w:name="_Toc224636080"/>
      <w:bookmarkStart w:id="57" w:name="_Toc224636229"/>
      <w:r w:rsidRPr="00C80CEF">
        <w:rPr>
          <w:b/>
          <w:bCs/>
          <w:sz w:val="22"/>
        </w:rPr>
        <w:t xml:space="preserve">2. </w:t>
      </w:r>
      <w:r w:rsidR="00BA314B" w:rsidRPr="00BA314B">
        <w:rPr>
          <w:b/>
          <w:sz w:val="22"/>
        </w:rPr>
        <w:t>Sutarties kainodara ir mokėjimo sąlygos</w:t>
      </w:r>
      <w:bookmarkEnd w:id="56"/>
      <w:bookmarkEnd w:id="57"/>
    </w:p>
    <w:p w14:paraId="4A0CC114" w14:textId="77777777" w:rsidR="00BA314B" w:rsidRPr="00BA314B" w:rsidRDefault="00BA314B" w:rsidP="00C80CEF">
      <w:pPr>
        <w:widowControl w:val="0"/>
        <w:spacing w:after="0"/>
        <w:jc w:val="both"/>
        <w:rPr>
          <w:sz w:val="22"/>
          <w:szCs w:val="24"/>
        </w:rPr>
      </w:pPr>
      <w:r w:rsidRPr="00BA314B">
        <w:rPr>
          <w:sz w:val="22"/>
          <w:szCs w:val="24"/>
        </w:rPr>
        <w:t xml:space="preserve">2.1. </w:t>
      </w:r>
      <w:r w:rsidRPr="00BA314B">
        <w:rPr>
          <w:sz w:val="22"/>
        </w:rPr>
        <w:t>Prekės ataskaitinio mėnesio kaina apskaičiuojama pagal formulę:</w:t>
      </w:r>
    </w:p>
    <w:p w14:paraId="665808FC" w14:textId="77777777" w:rsidR="00BA314B" w:rsidRPr="00BA314B" w:rsidRDefault="00BA314B" w:rsidP="00C80CEF">
      <w:pPr>
        <w:spacing w:after="0"/>
        <w:rPr>
          <w:b/>
          <w:sz w:val="22"/>
        </w:rPr>
      </w:pPr>
      <w:r w:rsidRPr="00BA314B">
        <w:rPr>
          <w:b/>
          <w:sz w:val="22"/>
        </w:rPr>
        <w:t>K</w:t>
      </w:r>
      <w:r w:rsidRPr="00BA314B">
        <w:rPr>
          <w:b/>
          <w:sz w:val="22"/>
          <w:vertAlign w:val="subscript"/>
        </w:rPr>
        <w:t>D</w:t>
      </w:r>
      <w:r w:rsidRPr="00BA314B">
        <w:rPr>
          <w:b/>
          <w:sz w:val="22"/>
        </w:rPr>
        <w:t xml:space="preserve"> = (D × M) + PVM, kur</w:t>
      </w:r>
    </w:p>
    <w:p w14:paraId="5A5D9AE4" w14:textId="77777777" w:rsidR="00BA314B" w:rsidRPr="00BA314B" w:rsidRDefault="00BA314B" w:rsidP="00C80CEF">
      <w:pPr>
        <w:spacing w:after="0"/>
        <w:rPr>
          <w:b/>
          <w:sz w:val="22"/>
          <w:vertAlign w:val="subscript"/>
        </w:rPr>
      </w:pPr>
      <w:r w:rsidRPr="00BA314B">
        <w:rPr>
          <w:b/>
          <w:sz w:val="22"/>
        </w:rPr>
        <w:t>M = D</w:t>
      </w:r>
      <w:r w:rsidRPr="00BA314B">
        <w:rPr>
          <w:b/>
          <w:sz w:val="22"/>
          <w:vertAlign w:val="subscript"/>
        </w:rPr>
        <w:t>K</w:t>
      </w:r>
      <w:r w:rsidRPr="00BA314B">
        <w:rPr>
          <w:b/>
          <w:sz w:val="22"/>
        </w:rPr>
        <w:t>/1000Nm</w:t>
      </w:r>
      <w:r w:rsidRPr="00BA314B">
        <w:rPr>
          <w:b/>
          <w:sz w:val="22"/>
          <w:vertAlign w:val="superscript"/>
        </w:rPr>
        <w:t>3</w:t>
      </w:r>
      <w:r w:rsidRPr="00BA314B">
        <w:rPr>
          <w:b/>
          <w:sz w:val="22"/>
        </w:rPr>
        <w:t xml:space="preserve"> +</w:t>
      </w:r>
      <w:r w:rsidRPr="00BA314B">
        <w:rPr>
          <w:sz w:val="22"/>
        </w:rPr>
        <w:t xml:space="preserve"> </w:t>
      </w:r>
      <w:r w:rsidRPr="00BA314B">
        <w:rPr>
          <w:b/>
          <w:sz w:val="22"/>
        </w:rPr>
        <w:t>E+ D</w:t>
      </w:r>
      <w:r w:rsidRPr="00BA314B">
        <w:rPr>
          <w:b/>
          <w:sz w:val="22"/>
          <w:vertAlign w:val="subscript"/>
        </w:rPr>
        <w:t>AM</w:t>
      </w:r>
      <w:r w:rsidRPr="00BA314B">
        <w:rPr>
          <w:b/>
          <w:sz w:val="22"/>
        </w:rPr>
        <w:t xml:space="preserve"> + D</w:t>
      </w:r>
      <w:r w:rsidRPr="00BA314B">
        <w:rPr>
          <w:b/>
          <w:sz w:val="22"/>
          <w:vertAlign w:val="subscript"/>
        </w:rPr>
        <w:t xml:space="preserve">A, </w:t>
      </w:r>
      <w:r w:rsidRPr="00BA314B">
        <w:rPr>
          <w:b/>
          <w:sz w:val="22"/>
        </w:rPr>
        <w:t>kur</w:t>
      </w:r>
    </w:p>
    <w:p w14:paraId="540BF385" w14:textId="77777777" w:rsidR="00BA314B" w:rsidRPr="00BA314B" w:rsidRDefault="00BA314B" w:rsidP="00C80CEF">
      <w:pPr>
        <w:spacing w:after="0"/>
        <w:jc w:val="both"/>
        <w:rPr>
          <w:sz w:val="22"/>
        </w:rPr>
      </w:pPr>
      <w:r w:rsidRPr="00BA314B">
        <w:rPr>
          <w:b/>
          <w:sz w:val="22"/>
        </w:rPr>
        <w:lastRenderedPageBreak/>
        <w:t>K</w:t>
      </w:r>
      <w:r w:rsidRPr="00BA314B">
        <w:rPr>
          <w:b/>
          <w:sz w:val="22"/>
          <w:vertAlign w:val="subscript"/>
        </w:rPr>
        <w:t>D</w:t>
      </w:r>
      <w:r w:rsidRPr="00BA314B">
        <w:rPr>
          <w:sz w:val="22"/>
        </w:rPr>
        <w:t xml:space="preserve"> – Suslėgtų dujų, tiekiamų per dujų technologinių įrengimų kompleksą (su užpildymo įranga), pritaikytą autobusų dujų balionų rezervuarų pildymui, kaina su PVM,</w:t>
      </w:r>
    </w:p>
    <w:p w14:paraId="698A1539" w14:textId="77777777" w:rsidR="00BA314B" w:rsidRPr="00BA314B" w:rsidRDefault="00BA314B" w:rsidP="00C80CEF">
      <w:pPr>
        <w:spacing w:after="0"/>
        <w:jc w:val="both"/>
        <w:rPr>
          <w:sz w:val="22"/>
        </w:rPr>
      </w:pPr>
      <w:r w:rsidRPr="00BA314B">
        <w:rPr>
          <w:b/>
          <w:sz w:val="22"/>
        </w:rPr>
        <w:t>D</w:t>
      </w:r>
      <w:r w:rsidRPr="00BA314B">
        <w:rPr>
          <w:sz w:val="22"/>
        </w:rPr>
        <w:t xml:space="preserve"> – dujų kiekis Nm³ sunaudotas per ataskaitinį mėnesį,</w:t>
      </w:r>
    </w:p>
    <w:p w14:paraId="715D18BA" w14:textId="77777777" w:rsidR="00BA314B" w:rsidRPr="00BA314B" w:rsidRDefault="00BA314B" w:rsidP="00C80CEF">
      <w:pPr>
        <w:spacing w:after="0"/>
        <w:jc w:val="both"/>
        <w:rPr>
          <w:sz w:val="22"/>
        </w:rPr>
      </w:pPr>
      <w:r w:rsidRPr="00BA314B">
        <w:rPr>
          <w:b/>
          <w:sz w:val="22"/>
        </w:rPr>
        <w:t xml:space="preserve">M </w:t>
      </w:r>
      <w:r w:rsidRPr="00BA314B">
        <w:rPr>
          <w:sz w:val="22"/>
        </w:rPr>
        <w:t>– tiekėjo kaina Eur už 1 (vieną) Nm</w:t>
      </w:r>
      <w:r w:rsidRPr="00BA314B">
        <w:rPr>
          <w:sz w:val="22"/>
          <w:vertAlign w:val="superscript"/>
        </w:rPr>
        <w:t>3</w:t>
      </w:r>
      <w:r w:rsidRPr="00BA314B">
        <w:rPr>
          <w:sz w:val="22"/>
        </w:rPr>
        <w:t>,</w:t>
      </w:r>
    </w:p>
    <w:p w14:paraId="1B8A7C6D" w14:textId="15CC69F7" w:rsidR="00BA314B" w:rsidRPr="00A328D9" w:rsidRDefault="00BA314B" w:rsidP="00C80CEF">
      <w:pPr>
        <w:spacing w:after="0"/>
        <w:jc w:val="both"/>
        <w:rPr>
          <w:sz w:val="22"/>
        </w:rPr>
      </w:pPr>
      <w:r w:rsidRPr="00A328D9">
        <w:rPr>
          <w:b/>
          <w:sz w:val="22"/>
        </w:rPr>
        <w:t>D</w:t>
      </w:r>
      <w:r w:rsidRPr="00A328D9">
        <w:rPr>
          <w:b/>
          <w:sz w:val="22"/>
          <w:vertAlign w:val="subscript"/>
        </w:rPr>
        <w:t>K</w:t>
      </w:r>
      <w:r w:rsidRPr="00A328D9">
        <w:rPr>
          <w:b/>
          <w:sz w:val="22"/>
        </w:rPr>
        <w:t>/1000Nm</w:t>
      </w:r>
      <w:r w:rsidRPr="00A328D9">
        <w:rPr>
          <w:b/>
          <w:sz w:val="22"/>
          <w:vertAlign w:val="superscript"/>
        </w:rPr>
        <w:t>3</w:t>
      </w:r>
      <w:r w:rsidRPr="00A328D9">
        <w:rPr>
          <w:b/>
          <w:sz w:val="22"/>
        </w:rPr>
        <w:t xml:space="preserve"> –</w:t>
      </w:r>
      <w:r w:rsidRPr="00A328D9">
        <w:rPr>
          <w:bCs/>
          <w:sz w:val="22"/>
        </w:rPr>
        <w:t xml:space="preserve"> gamtinių dujų kaina (kintanti reikšmė), Eur be PVM, kurios reikšmė pasiūlymų palyginimui ir vertinimui yra nustatoma </w:t>
      </w:r>
      <w:r w:rsidR="00CF53B1" w:rsidRPr="00A328D9">
        <w:rPr>
          <w:bCs/>
          <w:sz w:val="22"/>
          <w:u w:val="single"/>
        </w:rPr>
        <w:t>___</w:t>
      </w:r>
      <w:r w:rsidRPr="00A328D9">
        <w:rPr>
          <w:bCs/>
          <w:sz w:val="22"/>
          <w:u w:val="single"/>
        </w:rPr>
        <w:t xml:space="preserve"> eurų/Nm</w:t>
      </w:r>
      <w:r w:rsidRPr="00A328D9">
        <w:rPr>
          <w:bCs/>
          <w:sz w:val="22"/>
          <w:u w:val="single"/>
          <w:vertAlign w:val="superscript"/>
        </w:rPr>
        <w:t>3</w:t>
      </w:r>
      <w:r w:rsidRPr="00A328D9">
        <w:rPr>
          <w:bCs/>
          <w:sz w:val="22"/>
        </w:rPr>
        <w:t xml:space="preserve">. Reikšmė apskaičiuota remiantis gamtinių dujų kainos indeksu „TTF </w:t>
      </w:r>
      <w:proofErr w:type="spellStart"/>
      <w:r w:rsidRPr="00A328D9">
        <w:rPr>
          <w:bCs/>
          <w:sz w:val="22"/>
        </w:rPr>
        <w:t>front</w:t>
      </w:r>
      <w:proofErr w:type="spellEnd"/>
      <w:r w:rsidRPr="00A328D9">
        <w:rPr>
          <w:bCs/>
          <w:sz w:val="22"/>
        </w:rPr>
        <w:t xml:space="preserve"> </w:t>
      </w:r>
      <w:proofErr w:type="spellStart"/>
      <w:r w:rsidRPr="00A328D9">
        <w:rPr>
          <w:bCs/>
          <w:sz w:val="22"/>
        </w:rPr>
        <w:t>month</w:t>
      </w:r>
      <w:proofErr w:type="spellEnd"/>
      <w:r w:rsidRPr="00A328D9">
        <w:rPr>
          <w:bCs/>
          <w:sz w:val="22"/>
        </w:rPr>
        <w:t>“, kuris nustatytam 202</w:t>
      </w:r>
      <w:r w:rsidR="00CF53B1" w:rsidRPr="00A328D9">
        <w:rPr>
          <w:bCs/>
          <w:sz w:val="22"/>
        </w:rPr>
        <w:t>_</w:t>
      </w:r>
      <w:r w:rsidRPr="00A328D9">
        <w:rPr>
          <w:bCs/>
          <w:sz w:val="22"/>
        </w:rPr>
        <w:t xml:space="preserve"> m. </w:t>
      </w:r>
      <w:r w:rsidR="00CF53B1" w:rsidRPr="00A328D9">
        <w:rPr>
          <w:bCs/>
          <w:sz w:val="22"/>
        </w:rPr>
        <w:t>___</w:t>
      </w:r>
      <w:r w:rsidRPr="00A328D9">
        <w:rPr>
          <w:bCs/>
          <w:sz w:val="22"/>
        </w:rPr>
        <w:t xml:space="preserve"> mėn. sudarė </w:t>
      </w:r>
      <w:r w:rsidR="00CF53B1" w:rsidRPr="00A328D9">
        <w:rPr>
          <w:bCs/>
          <w:sz w:val="22"/>
          <w:u w:val="single"/>
        </w:rPr>
        <w:t>___</w:t>
      </w:r>
      <w:r w:rsidRPr="00A328D9">
        <w:rPr>
          <w:bCs/>
          <w:sz w:val="22"/>
          <w:u w:val="single"/>
        </w:rPr>
        <w:t xml:space="preserve"> EUR/MWh</w:t>
      </w:r>
      <w:r w:rsidRPr="00A328D9">
        <w:rPr>
          <w:bCs/>
          <w:sz w:val="22"/>
        </w:rPr>
        <w:t>, perskaičiuota į Nm</w:t>
      </w:r>
      <w:r w:rsidRPr="00A328D9">
        <w:rPr>
          <w:bCs/>
          <w:sz w:val="22"/>
          <w:vertAlign w:val="superscript"/>
        </w:rPr>
        <w:t>3</w:t>
      </w:r>
      <w:r w:rsidRPr="00A328D9">
        <w:rPr>
          <w:bCs/>
          <w:sz w:val="22"/>
        </w:rPr>
        <w:t xml:space="preserve"> pagal 202</w:t>
      </w:r>
      <w:r w:rsidR="00CF53B1" w:rsidRPr="00A328D9">
        <w:rPr>
          <w:bCs/>
          <w:sz w:val="22"/>
        </w:rPr>
        <w:t>_</w:t>
      </w:r>
      <w:r w:rsidRPr="00A328D9">
        <w:rPr>
          <w:bCs/>
          <w:sz w:val="22"/>
        </w:rPr>
        <w:t xml:space="preserve"> m. </w:t>
      </w:r>
      <w:r w:rsidR="00CF53B1" w:rsidRPr="00A328D9">
        <w:rPr>
          <w:bCs/>
          <w:sz w:val="22"/>
        </w:rPr>
        <w:t>____</w:t>
      </w:r>
      <w:r w:rsidRPr="00A328D9">
        <w:rPr>
          <w:bCs/>
          <w:sz w:val="22"/>
        </w:rPr>
        <w:t xml:space="preserve"> mėn. gamtinių dujų </w:t>
      </w:r>
      <w:proofErr w:type="spellStart"/>
      <w:r w:rsidRPr="00A328D9">
        <w:rPr>
          <w:bCs/>
          <w:sz w:val="22"/>
        </w:rPr>
        <w:t>šilumingumą</w:t>
      </w:r>
      <w:proofErr w:type="spellEnd"/>
      <w:r w:rsidRPr="00A328D9">
        <w:rPr>
          <w:bCs/>
          <w:sz w:val="22"/>
        </w:rPr>
        <w:t>.</w:t>
      </w:r>
    </w:p>
    <w:p w14:paraId="2AD427F5" w14:textId="62E60356" w:rsidR="00BA314B" w:rsidRPr="00BA314B" w:rsidRDefault="00BA314B" w:rsidP="00C80CEF">
      <w:pPr>
        <w:spacing w:after="0"/>
        <w:jc w:val="both"/>
        <w:rPr>
          <w:b/>
          <w:sz w:val="22"/>
        </w:rPr>
      </w:pPr>
      <w:bookmarkStart w:id="58" w:name="_Hlk34730003"/>
      <w:r w:rsidRPr="00A328D9">
        <w:rPr>
          <w:b/>
          <w:sz w:val="22"/>
        </w:rPr>
        <w:t xml:space="preserve">E – </w:t>
      </w:r>
      <w:r w:rsidRPr="00A328D9">
        <w:rPr>
          <w:bCs/>
          <w:sz w:val="22"/>
        </w:rPr>
        <w:t>elektros energijos tiekėjo parduodamos elektros energijos, reikalingos 1 Nm</w:t>
      </w:r>
      <w:r w:rsidRPr="00A328D9">
        <w:rPr>
          <w:bCs/>
          <w:sz w:val="22"/>
          <w:vertAlign w:val="superscript"/>
        </w:rPr>
        <w:t>3</w:t>
      </w:r>
      <w:r w:rsidRPr="00A328D9">
        <w:rPr>
          <w:bCs/>
          <w:sz w:val="22"/>
        </w:rPr>
        <w:t xml:space="preserve"> dujų suspausti kaina Eur be PVM, kurios reikšmė pasiūlymų palyginimui ir vertinimui nustatoma </w:t>
      </w:r>
      <w:r w:rsidR="00A328D9" w:rsidRPr="00A328D9">
        <w:rPr>
          <w:bCs/>
          <w:sz w:val="22"/>
          <w:u w:val="single"/>
        </w:rPr>
        <w:t>__</w:t>
      </w:r>
      <w:r w:rsidRPr="00A328D9">
        <w:rPr>
          <w:bCs/>
          <w:sz w:val="22"/>
          <w:u w:val="single"/>
        </w:rPr>
        <w:t xml:space="preserve"> euro/Nm</w:t>
      </w:r>
      <w:r w:rsidRPr="00A328D9">
        <w:rPr>
          <w:bCs/>
          <w:sz w:val="22"/>
          <w:u w:val="single"/>
          <w:vertAlign w:val="superscript"/>
        </w:rPr>
        <w:t>3</w:t>
      </w:r>
      <w:r w:rsidRPr="00A328D9">
        <w:rPr>
          <w:bCs/>
          <w:sz w:val="22"/>
        </w:rPr>
        <w:t>. Reikšmė apskaičiuota remiantis vidutinėmis elektros energijos sąnaudomis, reikalingomis 1 Nm</w:t>
      </w:r>
      <w:r w:rsidRPr="00A328D9">
        <w:rPr>
          <w:bCs/>
          <w:sz w:val="22"/>
          <w:vertAlign w:val="superscript"/>
        </w:rPr>
        <w:t>3</w:t>
      </w:r>
      <w:r w:rsidRPr="00A328D9">
        <w:rPr>
          <w:bCs/>
          <w:sz w:val="22"/>
        </w:rPr>
        <w:t xml:space="preserve"> dujų suspausti ir vidutine elektros energijos kaina 202</w:t>
      </w:r>
      <w:r w:rsidR="00A328D9" w:rsidRPr="00A328D9">
        <w:rPr>
          <w:bCs/>
          <w:sz w:val="22"/>
        </w:rPr>
        <w:t>_</w:t>
      </w:r>
      <w:r w:rsidRPr="00A328D9">
        <w:rPr>
          <w:bCs/>
          <w:sz w:val="22"/>
        </w:rPr>
        <w:t xml:space="preserve"> m. </w:t>
      </w:r>
      <w:r w:rsidR="00A328D9" w:rsidRPr="00A328D9">
        <w:rPr>
          <w:bCs/>
          <w:sz w:val="22"/>
        </w:rPr>
        <w:t>____</w:t>
      </w:r>
      <w:r w:rsidRPr="00A328D9">
        <w:rPr>
          <w:bCs/>
          <w:sz w:val="22"/>
        </w:rPr>
        <w:t xml:space="preserve"> mėn.,</w:t>
      </w:r>
    </w:p>
    <w:bookmarkEnd w:id="58"/>
    <w:p w14:paraId="280DAAFC" w14:textId="77777777" w:rsidR="00BA314B" w:rsidRPr="00BA314B" w:rsidRDefault="00BA314B" w:rsidP="00C80CEF">
      <w:pPr>
        <w:spacing w:after="0"/>
        <w:jc w:val="both"/>
        <w:rPr>
          <w:sz w:val="22"/>
        </w:rPr>
      </w:pPr>
      <w:r w:rsidRPr="00BA314B">
        <w:rPr>
          <w:b/>
          <w:sz w:val="22"/>
        </w:rPr>
        <w:t>D</w:t>
      </w:r>
      <w:r w:rsidRPr="00BA314B">
        <w:rPr>
          <w:b/>
          <w:sz w:val="22"/>
          <w:vertAlign w:val="subscript"/>
        </w:rPr>
        <w:t>AM</w:t>
      </w:r>
      <w:r w:rsidRPr="00BA314B">
        <w:rPr>
          <w:sz w:val="22"/>
        </w:rPr>
        <w:t xml:space="preserve"> – akcizo mokestis (skaičiuojamas, jeigu taikomas) Eur, perskaičiuotas 1 Nm</w:t>
      </w:r>
      <w:r w:rsidRPr="00BA314B">
        <w:rPr>
          <w:sz w:val="22"/>
          <w:vertAlign w:val="superscript"/>
        </w:rPr>
        <w:t>3</w:t>
      </w:r>
      <w:r w:rsidRPr="00BA314B">
        <w:rPr>
          <w:sz w:val="22"/>
        </w:rPr>
        <w:t xml:space="preserve"> dujų pagal konkrečios dujų kokybės pažymėjime nurodytą dujų tankį,</w:t>
      </w:r>
    </w:p>
    <w:p w14:paraId="2F655C3E" w14:textId="77777777" w:rsidR="00BA314B" w:rsidRPr="00BA314B" w:rsidRDefault="00BA314B" w:rsidP="00C80CEF">
      <w:pPr>
        <w:spacing w:after="0"/>
        <w:jc w:val="both"/>
        <w:rPr>
          <w:sz w:val="22"/>
        </w:rPr>
      </w:pPr>
      <w:r w:rsidRPr="00BA314B">
        <w:rPr>
          <w:b/>
          <w:sz w:val="22"/>
        </w:rPr>
        <w:t>D</w:t>
      </w:r>
      <w:r w:rsidRPr="00BA314B">
        <w:rPr>
          <w:b/>
          <w:sz w:val="22"/>
          <w:vertAlign w:val="subscript"/>
        </w:rPr>
        <w:t>A</w:t>
      </w:r>
      <w:r w:rsidRPr="00BA314B">
        <w:rPr>
          <w:b/>
          <w:sz w:val="22"/>
        </w:rPr>
        <w:t xml:space="preserve"> – </w:t>
      </w:r>
      <w:r w:rsidRPr="00BA314B">
        <w:rPr>
          <w:sz w:val="22"/>
        </w:rPr>
        <w:t>pastovus antkainis (nekintanti reikšmė) nurodytas tiekėjo pasiūlyme, už parduodamą 1 Nm</w:t>
      </w:r>
      <w:r w:rsidRPr="00BA314B">
        <w:rPr>
          <w:sz w:val="22"/>
          <w:vertAlign w:val="superscript"/>
        </w:rPr>
        <w:t>3</w:t>
      </w:r>
      <w:r w:rsidRPr="00BA314B">
        <w:rPr>
          <w:sz w:val="22"/>
        </w:rPr>
        <w:t xml:space="preserve"> suslėgtų dujų be PVM,</w:t>
      </w:r>
    </w:p>
    <w:p w14:paraId="5E907011" w14:textId="77777777" w:rsidR="00BA314B" w:rsidRPr="00BA314B" w:rsidRDefault="00BA314B" w:rsidP="00C80CEF">
      <w:pPr>
        <w:spacing w:after="0"/>
        <w:jc w:val="both"/>
        <w:rPr>
          <w:b/>
          <w:sz w:val="22"/>
        </w:rPr>
      </w:pPr>
      <w:r w:rsidRPr="00BA314B">
        <w:rPr>
          <w:b/>
          <w:sz w:val="22"/>
        </w:rPr>
        <w:t>PVM</w:t>
      </w:r>
      <w:r w:rsidRPr="00BA314B">
        <w:rPr>
          <w:sz w:val="22"/>
        </w:rPr>
        <w:t xml:space="preserve"> – pridėtinės vertės mokestis,</w:t>
      </w:r>
    </w:p>
    <w:p w14:paraId="66282932" w14:textId="77777777" w:rsidR="00BA314B" w:rsidRPr="00BA314B" w:rsidRDefault="00BA314B" w:rsidP="00C80CEF">
      <w:pPr>
        <w:widowControl w:val="0"/>
        <w:spacing w:after="0"/>
        <w:jc w:val="both"/>
        <w:rPr>
          <w:sz w:val="22"/>
          <w:szCs w:val="20"/>
        </w:rPr>
      </w:pPr>
      <w:r w:rsidRPr="00BA314B">
        <w:rPr>
          <w:sz w:val="22"/>
          <w:szCs w:val="20"/>
        </w:rPr>
        <w:t>2.2. Į Prekės kainą yra įskaičiuotos visos su Prekės pardavimu susijusios išlaidos, visi mokesčiai, akcizai, Prekės pristatymo išlaidos ir visos su Sutarties vykdymu susijusios išlaidos.</w:t>
      </w:r>
    </w:p>
    <w:p w14:paraId="2DC14805" w14:textId="77777777" w:rsidR="00BA314B" w:rsidRPr="00BA314B" w:rsidRDefault="00BA314B" w:rsidP="00C80CEF">
      <w:pPr>
        <w:widowControl w:val="0"/>
        <w:spacing w:after="0"/>
        <w:jc w:val="both"/>
        <w:rPr>
          <w:sz w:val="22"/>
        </w:rPr>
      </w:pPr>
      <w:r w:rsidRPr="00BA314B">
        <w:rPr>
          <w:sz w:val="22"/>
          <w:szCs w:val="20"/>
        </w:rPr>
        <w:t xml:space="preserve">2.3. </w:t>
      </w:r>
      <w:r w:rsidRPr="00BA314B">
        <w:rPr>
          <w:sz w:val="22"/>
        </w:rPr>
        <w:t>Sutarties galiojimo laikotarpiu dėl Prekės kainą sudarančio pastovaus antkainio (Tiekėjo maržos) (</w:t>
      </w:r>
      <w:bookmarkStart w:id="59" w:name="_Hlk129269605"/>
      <w:r w:rsidRPr="00BA314B">
        <w:rPr>
          <w:bCs/>
          <w:sz w:val="22"/>
        </w:rPr>
        <w:t>D</w:t>
      </w:r>
      <w:r w:rsidRPr="00BA314B">
        <w:rPr>
          <w:b/>
          <w:sz w:val="22"/>
          <w:vertAlign w:val="subscript"/>
        </w:rPr>
        <w:t>A</w:t>
      </w:r>
      <w:bookmarkEnd w:id="59"/>
      <w:r w:rsidRPr="00BA314B">
        <w:rPr>
          <w:sz w:val="22"/>
        </w:rPr>
        <w:t>) be PVM numatomos peržiūros taisyklės:</w:t>
      </w:r>
    </w:p>
    <w:p w14:paraId="6AF4AE06" w14:textId="77777777" w:rsidR="00BA314B" w:rsidRPr="00BA314B" w:rsidRDefault="00BA314B" w:rsidP="00C80CEF">
      <w:pPr>
        <w:widowControl w:val="0"/>
        <w:spacing w:after="0"/>
        <w:jc w:val="both"/>
        <w:rPr>
          <w:sz w:val="22"/>
        </w:rPr>
      </w:pPr>
      <w:r w:rsidRPr="00BA314B">
        <w:rPr>
          <w:sz w:val="22"/>
        </w:rPr>
        <w:t xml:space="preserve">2.3.1. Jeigu Lietuvos Respublikos metinė infliacija pagal suderintą vartotojų kainų indeksą, remiantis Lietuvos Respublikos statistikos departamento duomenimis (duomenų šaltinis – </w:t>
      </w:r>
      <w:hyperlink r:id="rId27" w:history="1">
        <w:r w:rsidRPr="00BA314B">
          <w:rPr>
            <w:color w:val="0000FF"/>
            <w:sz w:val="22"/>
            <w:u w:val="single"/>
          </w:rPr>
          <w:t>http://www.stat.gov.lt</w:t>
        </w:r>
      </w:hyperlink>
      <w:r w:rsidRPr="00BA314B">
        <w:rPr>
          <w:sz w:val="22"/>
        </w:rPr>
        <w:t>, pagrindiniai Lietuvos Respublikos rodikliai), pasiekia 5 (penkis) proc. ar daugiau procentų arba metinė defliacija pasiekia - 3 proc. (minus 3) ar mažiau procentų ribą (t. y. įvyksta nurodyto procento defliacija) Prekės kainą sudarančio pastovaus antkainio (Tiekėjo maržos) be PVM už parduodamą 1 Nm</w:t>
      </w:r>
      <w:r w:rsidRPr="00BA314B">
        <w:rPr>
          <w:sz w:val="22"/>
          <w:vertAlign w:val="superscript"/>
        </w:rPr>
        <w:t>3</w:t>
      </w:r>
      <w:r w:rsidRPr="00BA314B">
        <w:rPr>
          <w:sz w:val="22"/>
        </w:rPr>
        <w:t xml:space="preserve"> suslėgtų dujų (D</w:t>
      </w:r>
      <w:r w:rsidRPr="00BA314B">
        <w:rPr>
          <w:sz w:val="22"/>
          <w:vertAlign w:val="subscript"/>
        </w:rPr>
        <w:t>A</w:t>
      </w:r>
      <w:r w:rsidRPr="00BA314B">
        <w:rPr>
          <w:sz w:val="22"/>
        </w:rPr>
        <w:t>) įkainis  perskaičiuojamos pagal formulę:</w:t>
      </w:r>
    </w:p>
    <w:p w14:paraId="1A730739" w14:textId="77777777" w:rsidR="008142A0" w:rsidRDefault="00BA314B" w:rsidP="008142A0">
      <w:pPr>
        <w:tabs>
          <w:tab w:val="left" w:pos="720"/>
          <w:tab w:val="left" w:pos="1260"/>
          <w:tab w:val="left" w:pos="1980"/>
        </w:tabs>
        <w:spacing w:after="0"/>
        <w:ind w:firstLine="720"/>
        <w:contextualSpacing/>
        <w:jc w:val="both"/>
        <w:rPr>
          <w:sz w:val="22"/>
        </w:rPr>
      </w:pPr>
      <w:proofErr w:type="spellStart"/>
      <w:r w:rsidRPr="00BA314B">
        <w:rPr>
          <w:b/>
          <w:bCs/>
          <w:sz w:val="22"/>
        </w:rPr>
        <w:t>Cpn</w:t>
      </w:r>
      <w:proofErr w:type="spellEnd"/>
      <w:r w:rsidRPr="00BA314B">
        <w:rPr>
          <w:b/>
          <w:bCs/>
          <w:sz w:val="22"/>
        </w:rPr>
        <w:t xml:space="preserve"> = </w:t>
      </w:r>
      <w:proofErr w:type="spellStart"/>
      <w:r w:rsidRPr="00BA314B">
        <w:rPr>
          <w:b/>
          <w:bCs/>
          <w:sz w:val="22"/>
        </w:rPr>
        <w:t>Sn</w:t>
      </w:r>
      <w:proofErr w:type="spellEnd"/>
      <w:r w:rsidRPr="00BA314B">
        <w:rPr>
          <w:b/>
          <w:bCs/>
          <w:sz w:val="22"/>
        </w:rPr>
        <w:t xml:space="preserve"> x (1 + I / 100)</w:t>
      </w:r>
      <w:r w:rsidRPr="00BA314B">
        <w:rPr>
          <w:sz w:val="22"/>
        </w:rPr>
        <w:t>, kur</w:t>
      </w:r>
    </w:p>
    <w:p w14:paraId="6B41426D" w14:textId="1E43647E" w:rsidR="00BA314B" w:rsidRPr="00BA314B" w:rsidRDefault="00BA314B" w:rsidP="008142A0">
      <w:pPr>
        <w:tabs>
          <w:tab w:val="left" w:pos="720"/>
          <w:tab w:val="left" w:pos="1260"/>
          <w:tab w:val="left" w:pos="1980"/>
        </w:tabs>
        <w:spacing w:after="0"/>
        <w:ind w:firstLine="720"/>
        <w:contextualSpacing/>
        <w:jc w:val="both"/>
        <w:rPr>
          <w:sz w:val="22"/>
        </w:rPr>
      </w:pPr>
      <w:proofErr w:type="spellStart"/>
      <w:r w:rsidRPr="00BA314B">
        <w:rPr>
          <w:b/>
          <w:bCs/>
          <w:sz w:val="22"/>
        </w:rPr>
        <w:t>Cpn</w:t>
      </w:r>
      <w:proofErr w:type="spellEnd"/>
      <w:r w:rsidRPr="00BA314B">
        <w:rPr>
          <w:b/>
          <w:bCs/>
          <w:sz w:val="22"/>
        </w:rPr>
        <w:t xml:space="preserve"> </w:t>
      </w:r>
      <w:r w:rsidRPr="00BA314B">
        <w:rPr>
          <w:sz w:val="22"/>
        </w:rPr>
        <w:t>– perskaičiuotas Tiekėjo  maržos už parduodamą 1 Nm</w:t>
      </w:r>
      <w:r w:rsidRPr="00BA314B">
        <w:rPr>
          <w:sz w:val="22"/>
          <w:vertAlign w:val="superscript"/>
        </w:rPr>
        <w:t>3</w:t>
      </w:r>
      <w:r w:rsidRPr="00BA314B">
        <w:rPr>
          <w:sz w:val="22"/>
        </w:rPr>
        <w:t xml:space="preserve"> suslėgtų dujų įkainis; </w:t>
      </w:r>
    </w:p>
    <w:p w14:paraId="419E2EC2" w14:textId="77777777" w:rsidR="00BA314B" w:rsidRPr="00BA314B" w:rsidRDefault="00BA314B" w:rsidP="00C80CEF">
      <w:pPr>
        <w:tabs>
          <w:tab w:val="left" w:pos="720"/>
          <w:tab w:val="left" w:pos="1260"/>
          <w:tab w:val="left" w:pos="1980"/>
        </w:tabs>
        <w:spacing w:after="0"/>
        <w:ind w:firstLine="720"/>
        <w:contextualSpacing/>
        <w:jc w:val="both"/>
        <w:rPr>
          <w:sz w:val="22"/>
        </w:rPr>
      </w:pPr>
      <w:proofErr w:type="spellStart"/>
      <w:r w:rsidRPr="00BA314B">
        <w:rPr>
          <w:b/>
          <w:bCs/>
          <w:sz w:val="22"/>
        </w:rPr>
        <w:t>Sn</w:t>
      </w:r>
      <w:proofErr w:type="spellEnd"/>
      <w:r w:rsidRPr="00BA314B">
        <w:rPr>
          <w:b/>
          <w:bCs/>
          <w:sz w:val="22"/>
        </w:rPr>
        <w:t xml:space="preserve"> </w:t>
      </w:r>
      <w:r w:rsidRPr="00BA314B">
        <w:rPr>
          <w:sz w:val="22"/>
        </w:rPr>
        <w:t>– Sutartyje numatytas Tiekėjo  maržos už parduodamą 1 Nm</w:t>
      </w:r>
      <w:r w:rsidRPr="00BA314B">
        <w:rPr>
          <w:sz w:val="22"/>
          <w:vertAlign w:val="superscript"/>
        </w:rPr>
        <w:t>3</w:t>
      </w:r>
      <w:r w:rsidRPr="00BA314B">
        <w:rPr>
          <w:sz w:val="22"/>
        </w:rPr>
        <w:t xml:space="preserve">  suslėgtų dujų įkainis; </w:t>
      </w:r>
    </w:p>
    <w:p w14:paraId="6C749653" w14:textId="77777777" w:rsidR="00BA314B" w:rsidRPr="00BA314B" w:rsidRDefault="00BA314B" w:rsidP="00C80CEF">
      <w:pPr>
        <w:tabs>
          <w:tab w:val="left" w:pos="720"/>
          <w:tab w:val="left" w:pos="1260"/>
          <w:tab w:val="left" w:pos="1980"/>
        </w:tabs>
        <w:spacing w:after="0"/>
        <w:ind w:firstLine="720"/>
        <w:contextualSpacing/>
        <w:jc w:val="both"/>
        <w:rPr>
          <w:sz w:val="22"/>
        </w:rPr>
      </w:pPr>
      <w:r w:rsidRPr="00BA314B">
        <w:rPr>
          <w:b/>
          <w:bCs/>
          <w:sz w:val="22"/>
        </w:rPr>
        <w:t>I</w:t>
      </w:r>
      <w:r w:rsidRPr="00BA314B">
        <w:rPr>
          <w:sz w:val="22"/>
        </w:rPr>
        <w:t xml:space="preserve"> – Lietuvos Respublikos metinė infliacija pagal suderintą vartotojų kainų indeksą pasiūlymo galiojimo termino paskutinę dieną (infliacijos atveju teigiamas dydis, defliacijos atveju – neigiamas); </w:t>
      </w:r>
    </w:p>
    <w:p w14:paraId="4FB7E3CA" w14:textId="4767C8B1" w:rsidR="00BA314B" w:rsidRPr="00BA314B" w:rsidRDefault="00BA314B" w:rsidP="00C80CEF">
      <w:pPr>
        <w:widowControl w:val="0"/>
        <w:spacing w:after="0"/>
        <w:jc w:val="both"/>
        <w:rPr>
          <w:sz w:val="22"/>
        </w:rPr>
      </w:pPr>
      <w:r w:rsidRPr="00BA314B">
        <w:rPr>
          <w:sz w:val="22"/>
        </w:rPr>
        <w:t>2.3.2. Pirmas perskaičiavimas vykdomas ne anksčiau kaip po 12 (dvylikos) mėn</w:t>
      </w:r>
      <w:r w:rsidR="008142A0">
        <w:rPr>
          <w:sz w:val="22"/>
        </w:rPr>
        <w:t>.</w:t>
      </w:r>
      <w:r w:rsidRPr="00BA314B">
        <w:rPr>
          <w:sz w:val="22"/>
        </w:rPr>
        <w:t xml:space="preserve"> nuo Sutarties įsigaliojimo. Įkainiai Sutarties galiojimo laikotarpiu galės būti perskaičiuojami ir keičiami ne dažniau kaip vieną kartą per 12 (dvylikos) mėn</w:t>
      </w:r>
      <w:r w:rsidR="008142A0">
        <w:rPr>
          <w:sz w:val="22"/>
        </w:rPr>
        <w:t>.</w:t>
      </w:r>
      <w:r w:rsidRPr="00BA314B">
        <w:rPr>
          <w:sz w:val="22"/>
        </w:rPr>
        <w:t xml:space="preserve"> laikotarpį.</w:t>
      </w:r>
    </w:p>
    <w:p w14:paraId="5CAA9D1D" w14:textId="528CC3EC" w:rsidR="00BA314B" w:rsidRPr="00BA314B" w:rsidRDefault="00BA314B" w:rsidP="00C80CEF">
      <w:pPr>
        <w:widowControl w:val="0"/>
        <w:spacing w:after="0"/>
        <w:jc w:val="both"/>
        <w:rPr>
          <w:sz w:val="22"/>
        </w:rPr>
      </w:pPr>
      <w:r w:rsidRPr="00BA314B">
        <w:rPr>
          <w:sz w:val="22"/>
        </w:rPr>
        <w:t>2.3.3. Perskaičiavimas atliekamas nustatytu periodiškumu, praėjus 12 (dvylikai) mėn</w:t>
      </w:r>
      <w:r w:rsidR="008142A0">
        <w:rPr>
          <w:sz w:val="22"/>
        </w:rPr>
        <w:t>.</w:t>
      </w:r>
      <w:r w:rsidRPr="00BA314B">
        <w:rPr>
          <w:sz w:val="22"/>
        </w:rPr>
        <w:t xml:space="preserve"> nuo Sutarties įsigaliojimo (perskaičiavimas atliekamas bet kurią 12 (dvylikto) mėn</w:t>
      </w:r>
      <w:r w:rsidR="008142A0">
        <w:rPr>
          <w:sz w:val="22"/>
        </w:rPr>
        <w:t>.</w:t>
      </w:r>
      <w:r w:rsidRPr="00BA314B">
        <w:rPr>
          <w:sz w:val="22"/>
        </w:rPr>
        <w:t xml:space="preserve"> dieną arba praėjus 12 (dvylikai) mėn</w:t>
      </w:r>
      <w:r w:rsidR="008142A0">
        <w:rPr>
          <w:sz w:val="22"/>
        </w:rPr>
        <w:t>.</w:t>
      </w:r>
      <w:r w:rsidRPr="00BA314B">
        <w:rPr>
          <w:sz w:val="22"/>
        </w:rPr>
        <w:t xml:space="preserve"> (perskaičiavimas atliekamas bet kurią 12 (dvylikto) </w:t>
      </w:r>
      <w:proofErr w:type="spellStart"/>
      <w:r w:rsidRPr="00BA314B">
        <w:rPr>
          <w:sz w:val="22"/>
        </w:rPr>
        <w:t>mėn</w:t>
      </w:r>
      <w:r w:rsidR="008142A0">
        <w:rPr>
          <w:sz w:val="22"/>
        </w:rPr>
        <w:t>.</w:t>
      </w:r>
      <w:r w:rsidRPr="00BA314B">
        <w:rPr>
          <w:sz w:val="22"/>
        </w:rPr>
        <w:t>dieną</w:t>
      </w:r>
      <w:proofErr w:type="spellEnd"/>
      <w:r w:rsidRPr="00BA314B">
        <w:rPr>
          <w:sz w:val="22"/>
        </w:rPr>
        <w:t>) nuo paskutinio perskaičiavimo dienos.</w:t>
      </w:r>
    </w:p>
    <w:p w14:paraId="185A4E7C" w14:textId="77777777" w:rsidR="00BA314B" w:rsidRPr="00BA314B" w:rsidRDefault="00BA314B" w:rsidP="00C80CEF">
      <w:pPr>
        <w:widowControl w:val="0"/>
        <w:spacing w:after="0"/>
        <w:jc w:val="both"/>
        <w:rPr>
          <w:sz w:val="22"/>
        </w:rPr>
      </w:pPr>
      <w:r w:rsidRPr="00BA314B">
        <w:rPr>
          <w:sz w:val="22"/>
        </w:rPr>
        <w:t>2.3.4.</w:t>
      </w:r>
      <w:r w:rsidRPr="00BA314B">
        <w:rPr>
          <w:sz w:val="20"/>
          <w:szCs w:val="20"/>
        </w:rPr>
        <w:t xml:space="preserve"> </w:t>
      </w:r>
      <w:r w:rsidRPr="00BA314B">
        <w:rPr>
          <w:sz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5B81A291" w14:textId="77777777" w:rsidR="00BA314B" w:rsidRPr="00BA314B" w:rsidRDefault="00BA314B" w:rsidP="00C80CEF">
      <w:pPr>
        <w:widowControl w:val="0"/>
        <w:spacing w:after="0"/>
        <w:jc w:val="both"/>
        <w:rPr>
          <w:sz w:val="22"/>
        </w:rPr>
      </w:pPr>
      <w:r w:rsidRPr="00BA314B">
        <w:rPr>
          <w:sz w:val="22"/>
        </w:rPr>
        <w:t>2.3.5. Prekės kainą sudarančio pastovaus antkainio (Tiekėjo maržos) (</w:t>
      </w:r>
      <w:r w:rsidRPr="00BA314B">
        <w:rPr>
          <w:bCs/>
          <w:sz w:val="22"/>
        </w:rPr>
        <w:t>D</w:t>
      </w:r>
      <w:r w:rsidRPr="00BA314B">
        <w:rPr>
          <w:b/>
          <w:sz w:val="22"/>
          <w:vertAlign w:val="subscript"/>
        </w:rPr>
        <w:t>A</w:t>
      </w:r>
      <w:r w:rsidRPr="00BA314B">
        <w:rPr>
          <w:sz w:val="22"/>
        </w:rPr>
        <w:t>) be PVM nurodyto Sutarties  4.3. punkte perskaičiavimas pagal Sutarties 4.5.2. – 4.5.3. punktų nuostatas įforminamas dvišaliu Pirkėjo ir Tiekėjo pasirašomu papildomu susitarimu. Nei viena iš Šalių neturi teisės atsisakyti pasirašyti tokio susitarimo be pagrįstų priežasčių.</w:t>
      </w:r>
    </w:p>
    <w:p w14:paraId="1746855F" w14:textId="77777777" w:rsidR="00BA314B" w:rsidRPr="00BA314B" w:rsidRDefault="00BA314B" w:rsidP="00C80CEF">
      <w:pPr>
        <w:widowControl w:val="0"/>
        <w:spacing w:after="0"/>
        <w:jc w:val="both"/>
        <w:rPr>
          <w:sz w:val="22"/>
        </w:rPr>
      </w:pPr>
      <w:r w:rsidRPr="00BA314B">
        <w:rPr>
          <w:sz w:val="22"/>
        </w:rPr>
        <w:t>2.3.6. Prekės kainą sudarantis pastovus antkainis (Tiekėjo marža) (</w:t>
      </w:r>
      <w:r w:rsidRPr="00BA314B">
        <w:rPr>
          <w:bCs/>
          <w:sz w:val="22"/>
        </w:rPr>
        <w:t>D</w:t>
      </w:r>
      <w:r w:rsidRPr="00BA314B">
        <w:rPr>
          <w:b/>
          <w:sz w:val="22"/>
          <w:vertAlign w:val="subscript"/>
        </w:rPr>
        <w:t>A</w:t>
      </w:r>
      <w:r w:rsidRPr="00BA314B">
        <w:rPr>
          <w:sz w:val="22"/>
        </w:rPr>
        <w:t xml:space="preserve">) be PVM nurodytas Sutarties 4.3. punkte  laikomas perskaičiuotas pagal Sutarties 4.5.2. – 4.5.3. punktų nuostatas, kai Šalys pasirašo susitarimą dėl Prekės </w:t>
      </w:r>
      <w:r w:rsidRPr="00BA314B">
        <w:rPr>
          <w:sz w:val="22"/>
        </w:rPr>
        <w:lastRenderedPageBreak/>
        <w:t>kainą sudarančio pastovaus antkainio (Tiekėjo maržos) (</w:t>
      </w:r>
      <w:r w:rsidRPr="00BA314B">
        <w:rPr>
          <w:bCs/>
          <w:sz w:val="22"/>
        </w:rPr>
        <w:t>D</w:t>
      </w:r>
      <w:r w:rsidRPr="00BA314B">
        <w:rPr>
          <w:b/>
          <w:sz w:val="22"/>
          <w:vertAlign w:val="subscript"/>
        </w:rPr>
        <w:t>A</w:t>
      </w:r>
      <w:r w:rsidRPr="00BA314B">
        <w:rPr>
          <w:sz w:val="22"/>
        </w:rPr>
        <w:t>) be PVM perskaičiavimo. Perskaičiuotas Prekės kainą sudarantis pastovus antkainis (Tiekėjo marža) (</w:t>
      </w:r>
      <w:r w:rsidRPr="00BA314B">
        <w:rPr>
          <w:bCs/>
          <w:sz w:val="22"/>
        </w:rPr>
        <w:t>D</w:t>
      </w:r>
      <w:r w:rsidRPr="00BA314B">
        <w:rPr>
          <w:b/>
          <w:sz w:val="22"/>
          <w:vertAlign w:val="subscript"/>
        </w:rPr>
        <w:t>A</w:t>
      </w:r>
      <w:r w:rsidRPr="00BA314B">
        <w:rPr>
          <w:sz w:val="22"/>
        </w:rPr>
        <w:t>) be PVM pradedamas taikyti nuo kitos dienos po susitarimo dėl Sutarties Prekės kainą sudarančio pastovaus antkainio (Tiekėjo maržos) (</w:t>
      </w:r>
      <w:r w:rsidRPr="00BA314B">
        <w:rPr>
          <w:bCs/>
          <w:sz w:val="22"/>
        </w:rPr>
        <w:t>D</w:t>
      </w:r>
      <w:r w:rsidRPr="00BA314B">
        <w:rPr>
          <w:b/>
          <w:sz w:val="22"/>
          <w:vertAlign w:val="subscript"/>
        </w:rPr>
        <w:t>A</w:t>
      </w:r>
      <w:r w:rsidRPr="00BA314B">
        <w:rPr>
          <w:sz w:val="22"/>
        </w:rPr>
        <w:t>) be PVM perskaičiavimo pasirašymo.</w:t>
      </w:r>
    </w:p>
    <w:p w14:paraId="0777482F" w14:textId="77777777" w:rsidR="00BA314B" w:rsidRPr="00BA314B" w:rsidRDefault="00BA314B" w:rsidP="00C80CEF">
      <w:pPr>
        <w:widowControl w:val="0"/>
        <w:spacing w:after="0"/>
        <w:jc w:val="both"/>
        <w:rPr>
          <w:sz w:val="22"/>
          <w:szCs w:val="20"/>
        </w:rPr>
      </w:pPr>
      <w:r w:rsidRPr="00BA314B">
        <w:rPr>
          <w:sz w:val="22"/>
          <w:szCs w:val="20"/>
        </w:rPr>
        <w:t>2.4. Sutarties kaina gali būti keičiama tik Sutartyje nurodytais atvejais. Jokie papildomi mokėjimai, dėl kurių Šalys iš anksto nesutarė raštu, nebus atliekami.</w:t>
      </w:r>
    </w:p>
    <w:p w14:paraId="0618EF2C" w14:textId="77777777" w:rsidR="00BA314B" w:rsidRPr="00BA314B" w:rsidRDefault="00BA314B" w:rsidP="00C80CEF">
      <w:pPr>
        <w:widowControl w:val="0"/>
        <w:spacing w:after="0"/>
        <w:jc w:val="both"/>
        <w:rPr>
          <w:sz w:val="22"/>
          <w:szCs w:val="20"/>
        </w:rPr>
      </w:pPr>
      <w:r w:rsidRPr="00BA314B">
        <w:rPr>
          <w:sz w:val="22"/>
          <w:szCs w:val="20"/>
        </w:rPr>
        <w:t>2.5. Pasikeitus PVM tarifui, atitinkamai pasikeičia pagal Sutartį Tiekėjui mokėtinos sumos, kurioms taikomas PVM. Pasikeitus PVM turės įtakos tik mokėjimams už Prekes, kurios nebuvo perduotos Pirkėjui ir už kuriuos nebuvo išrašyta PVM sąskaita faktūra. Pasikeitus įstatymu nustatytam PVM tarifui, mokestis mokamas pagal įstatymo nustatytą tarifą be atskiro Sutarties pakeitimo.</w:t>
      </w:r>
    </w:p>
    <w:p w14:paraId="059C1207" w14:textId="77777777" w:rsidR="00BA314B" w:rsidRPr="00BA314B" w:rsidRDefault="00BA314B" w:rsidP="00C80CEF">
      <w:pPr>
        <w:widowControl w:val="0"/>
        <w:spacing w:after="0"/>
        <w:jc w:val="both"/>
        <w:rPr>
          <w:sz w:val="22"/>
          <w:szCs w:val="20"/>
        </w:rPr>
      </w:pPr>
      <w:r w:rsidRPr="00BA314B">
        <w:rPr>
          <w:sz w:val="22"/>
          <w:szCs w:val="20"/>
        </w:rPr>
        <w:t>2.6. Skaičiuojant Prekės kainą, taikomas PVM ir akcizas, galiojantys tą mėnesį, už kurį išrašoma sąskaita faktūra.</w:t>
      </w:r>
    </w:p>
    <w:p w14:paraId="4F6C3C02" w14:textId="4BA3E0AE" w:rsidR="00BA314B" w:rsidRPr="00BA314B" w:rsidRDefault="00BA314B" w:rsidP="00C80CEF">
      <w:pPr>
        <w:widowControl w:val="0"/>
        <w:spacing w:after="0"/>
        <w:jc w:val="both"/>
        <w:rPr>
          <w:sz w:val="22"/>
          <w:szCs w:val="20"/>
        </w:rPr>
      </w:pPr>
      <w:r w:rsidRPr="00BA314B">
        <w:rPr>
          <w:sz w:val="22"/>
          <w:szCs w:val="20"/>
        </w:rPr>
        <w:t>2.7. Tiekėjas už per kalendorinį mėnesį pateiktą Prekių kiekį iki sekančio mėnesio 10 (dešimtos) dienos pateikia Pirkėjui sąskaitą faktūrą. Vykdant Sutartį, pridėtinės vertės mokesčio sąskaitos faktūros, sąskaitos faktūros, kreditiniai ir debetiniai dokumentai bei avansinės sąskaitos turi būti teikiami naudojantis informacinės sistemos „</w:t>
      </w:r>
      <w:r w:rsidR="0082510D">
        <w:rPr>
          <w:sz w:val="22"/>
          <w:szCs w:val="20"/>
        </w:rPr>
        <w:t>SABIS</w:t>
      </w:r>
      <w:r w:rsidRPr="00BA314B">
        <w:rPr>
          <w:sz w:val="22"/>
          <w:szCs w:val="20"/>
        </w:rPr>
        <w:t>“ priemonėmis</w:t>
      </w:r>
      <w:r w:rsidR="0082510D">
        <w:rPr>
          <w:sz w:val="22"/>
          <w:szCs w:val="20"/>
        </w:rPr>
        <w:t>.</w:t>
      </w:r>
    </w:p>
    <w:p w14:paraId="0646EBAD" w14:textId="77777777" w:rsidR="00BA314B" w:rsidRPr="00BA314B" w:rsidRDefault="00BA314B" w:rsidP="00C80CEF">
      <w:pPr>
        <w:widowControl w:val="0"/>
        <w:spacing w:after="0"/>
        <w:jc w:val="both"/>
        <w:rPr>
          <w:sz w:val="22"/>
          <w:szCs w:val="20"/>
        </w:rPr>
      </w:pPr>
      <w:r w:rsidRPr="00BA314B">
        <w:rPr>
          <w:sz w:val="22"/>
          <w:szCs w:val="20"/>
        </w:rPr>
        <w:t>2.8. Tiekėjas el. pašto adresu ____________ kartu su sąskaita faktūra už per kalendorinį mėnesį pateiktą Prekių kiekį Tiekėjas turi pateikti detalų Prekės kainos (K</w:t>
      </w:r>
      <w:r w:rsidRPr="00BA314B">
        <w:rPr>
          <w:sz w:val="22"/>
          <w:szCs w:val="20"/>
          <w:vertAlign w:val="subscript"/>
        </w:rPr>
        <w:t>D</w:t>
      </w:r>
      <w:r w:rsidRPr="00BA314B">
        <w:rPr>
          <w:sz w:val="22"/>
          <w:szCs w:val="20"/>
        </w:rPr>
        <w:t>) skaičiavimą ir Prekės kainos skaičiavimui panaudoto įkainio DK/1000Nm³ dydį įrodantį dokumentą (pvz. dujų įsigijimo sąskaitą faktūrą) patvirtintą Tiekėjo atstovo.</w:t>
      </w:r>
    </w:p>
    <w:p w14:paraId="69CC023E" w14:textId="77777777" w:rsidR="00BA314B" w:rsidRPr="00BA314B" w:rsidRDefault="00BA314B" w:rsidP="00C80CEF">
      <w:pPr>
        <w:widowControl w:val="0"/>
        <w:spacing w:after="0"/>
        <w:jc w:val="both"/>
        <w:rPr>
          <w:sz w:val="22"/>
          <w:szCs w:val="20"/>
        </w:rPr>
      </w:pPr>
      <w:r w:rsidRPr="00BA314B">
        <w:rPr>
          <w:sz w:val="22"/>
          <w:szCs w:val="20"/>
        </w:rPr>
        <w:t>2.9. Pirkėjas už Prekes Tiekėjui sumoka kas mėnesį per 30 (trisdešimt) kalendorinių dienų nuo Tiekėjo sąskaitos faktūros už pristatytas Prekes pateikimo Pirkėjui dienos.</w:t>
      </w:r>
    </w:p>
    <w:p w14:paraId="527EFFC8" w14:textId="77777777" w:rsidR="00BA314B" w:rsidRPr="00BA314B" w:rsidRDefault="00BA314B" w:rsidP="00C80CEF">
      <w:pPr>
        <w:widowControl w:val="0"/>
        <w:spacing w:after="0"/>
        <w:jc w:val="both"/>
        <w:rPr>
          <w:sz w:val="22"/>
          <w:szCs w:val="20"/>
        </w:rPr>
      </w:pPr>
      <w:r w:rsidRPr="00BA314B">
        <w:rPr>
          <w:sz w:val="22"/>
          <w:szCs w:val="20"/>
        </w:rPr>
        <w:t>2.10. Pirkėjas už perkamas Prekes Tiekėjui atsiskaito mokėjimo pavedimu į Tiekėjo sąskaitoje faktūroje nurodytą banko sąskaitą. Apmokėjimas laikomas įvykdytu, kai pinigai pervedami iš Pirkėjo sąskaitos.</w:t>
      </w:r>
    </w:p>
    <w:p w14:paraId="6351060A" w14:textId="77777777" w:rsidR="00375A53" w:rsidRDefault="00375A53" w:rsidP="00BA314B">
      <w:pPr>
        <w:widowControl w:val="0"/>
        <w:spacing w:after="0" w:line="240" w:lineRule="auto"/>
        <w:jc w:val="center"/>
        <w:outlineLvl w:val="0"/>
        <w:rPr>
          <w:sz w:val="22"/>
          <w:u w:val="single"/>
        </w:rPr>
      </w:pPr>
    </w:p>
    <w:p w14:paraId="1CAB4822" w14:textId="55C39F3B" w:rsidR="00BA314B" w:rsidRPr="00BA314B" w:rsidRDefault="00375A53" w:rsidP="00375A53">
      <w:pPr>
        <w:widowControl w:val="0"/>
        <w:spacing w:after="0"/>
        <w:jc w:val="center"/>
        <w:outlineLvl w:val="0"/>
        <w:rPr>
          <w:b/>
          <w:sz w:val="22"/>
        </w:rPr>
      </w:pPr>
      <w:bookmarkStart w:id="60" w:name="_Toc224636081"/>
      <w:bookmarkStart w:id="61" w:name="_Toc224636230"/>
      <w:r>
        <w:rPr>
          <w:b/>
          <w:bCs/>
          <w:sz w:val="22"/>
        </w:rPr>
        <w:t xml:space="preserve">3. </w:t>
      </w:r>
      <w:r w:rsidR="00BA314B" w:rsidRPr="00BA314B">
        <w:rPr>
          <w:b/>
          <w:sz w:val="22"/>
        </w:rPr>
        <w:t>Tiekėjo teisės ir pareigos</w:t>
      </w:r>
      <w:bookmarkEnd w:id="60"/>
      <w:bookmarkEnd w:id="61"/>
    </w:p>
    <w:p w14:paraId="71FAF5EC" w14:textId="3B09B583" w:rsidR="00BA314B" w:rsidRPr="00BA314B" w:rsidRDefault="00BA314B" w:rsidP="00375A53">
      <w:pPr>
        <w:widowControl w:val="0"/>
        <w:spacing w:after="0"/>
        <w:jc w:val="both"/>
        <w:outlineLvl w:val="0"/>
        <w:rPr>
          <w:sz w:val="22"/>
        </w:rPr>
      </w:pPr>
      <w:bookmarkStart w:id="62" w:name="_Toc224636082"/>
      <w:bookmarkStart w:id="63" w:name="_Toc224636231"/>
      <w:r w:rsidRPr="00BA314B">
        <w:rPr>
          <w:sz w:val="22"/>
        </w:rPr>
        <w:t>3.1.</w:t>
      </w:r>
      <w:r w:rsidR="00375A53">
        <w:rPr>
          <w:sz w:val="22"/>
        </w:rPr>
        <w:t xml:space="preserve"> </w:t>
      </w:r>
      <w:r w:rsidRPr="00BA314B">
        <w:rPr>
          <w:sz w:val="22"/>
        </w:rPr>
        <w:t>Tiekėjas įsipareigoja užtikrinti, kad Prekės atitiks Techninėje specifikacijoje (1 Priedas) nurodytus reikalavimus ir apimtis;</w:t>
      </w:r>
      <w:bookmarkEnd w:id="62"/>
      <w:bookmarkEnd w:id="63"/>
    </w:p>
    <w:p w14:paraId="43B95A11" w14:textId="77777777" w:rsidR="00BA314B" w:rsidRPr="00BA314B" w:rsidRDefault="00BA314B" w:rsidP="00375A53">
      <w:pPr>
        <w:widowControl w:val="0"/>
        <w:autoSpaceDE w:val="0"/>
        <w:autoSpaceDN w:val="0"/>
        <w:adjustRightInd w:val="0"/>
        <w:spacing w:after="0"/>
        <w:jc w:val="both"/>
        <w:rPr>
          <w:sz w:val="22"/>
        </w:rPr>
      </w:pPr>
      <w:r w:rsidRPr="00BA314B">
        <w:rPr>
          <w:sz w:val="22"/>
        </w:rPr>
        <w:t>3.2. Tiekėjas įsipareigoja apmokyti Pirkėjo darbuotojus užpildyti transporto priemones suspaustomis dujomis ir užtikrinti įrangos priežiūrą bei eksploatavimą, laikantis atitinkamų normatyvinių reikalavimų;</w:t>
      </w:r>
    </w:p>
    <w:p w14:paraId="38C1176B" w14:textId="282DA1DC" w:rsidR="00BA314B" w:rsidRPr="00BA314B" w:rsidRDefault="00BA314B" w:rsidP="00375A53">
      <w:pPr>
        <w:widowControl w:val="0"/>
        <w:autoSpaceDE w:val="0"/>
        <w:autoSpaceDN w:val="0"/>
        <w:adjustRightInd w:val="0"/>
        <w:spacing w:after="0"/>
        <w:jc w:val="both"/>
        <w:rPr>
          <w:sz w:val="22"/>
        </w:rPr>
      </w:pPr>
      <w:r w:rsidRPr="00BA314B">
        <w:rPr>
          <w:sz w:val="22"/>
        </w:rPr>
        <w:t>3.3.</w:t>
      </w:r>
      <w:r w:rsidR="00375A53">
        <w:rPr>
          <w:sz w:val="22"/>
        </w:rPr>
        <w:t xml:space="preserve"> </w:t>
      </w:r>
      <w:r w:rsidRPr="00BA314B">
        <w:rPr>
          <w:sz w:val="22"/>
        </w:rPr>
        <w:t xml:space="preserve">Tiekėjas užtikrina, kad suspaustos dujos bus tinkamos naudoti pagal paskirtį (autobusų dujų rezervuarams užpildyti) visą Sutarties galiojimo laiką, nepriklausomai nuo gamtinių sąlygų, oro temperatūros bei slėgio svyravimų; </w:t>
      </w:r>
    </w:p>
    <w:p w14:paraId="62AC2428" w14:textId="1AD33EB5" w:rsidR="00BA314B" w:rsidRPr="00BA314B" w:rsidRDefault="00BA314B" w:rsidP="00375A53">
      <w:pPr>
        <w:widowControl w:val="0"/>
        <w:autoSpaceDE w:val="0"/>
        <w:autoSpaceDN w:val="0"/>
        <w:adjustRightInd w:val="0"/>
        <w:spacing w:after="0"/>
        <w:jc w:val="both"/>
        <w:rPr>
          <w:sz w:val="22"/>
        </w:rPr>
      </w:pPr>
      <w:r w:rsidRPr="00BA314B">
        <w:rPr>
          <w:sz w:val="22"/>
        </w:rPr>
        <w:t>3.4.</w:t>
      </w:r>
      <w:r w:rsidR="00375A53">
        <w:rPr>
          <w:sz w:val="22"/>
        </w:rPr>
        <w:t xml:space="preserve"> </w:t>
      </w:r>
      <w:r w:rsidRPr="00BA314B">
        <w:rPr>
          <w:sz w:val="22"/>
        </w:rPr>
        <w:t>Tiekėjas tiekia dujas nuolat (visą parą) ir užtikrina, kad dujų užpildymas į autobusų dujų rezervuarus vyks nepertraukiamai ir bus užtikrintas pakankamas dujų kiekis – ne mažiau 10 000 m³ per 9 val., pildant nuo 19 val.</w:t>
      </w:r>
      <w:r w:rsidRPr="00BA314B">
        <w:rPr>
          <w:sz w:val="22"/>
          <w:lang w:val="ru-RU"/>
        </w:rPr>
        <w:t xml:space="preserve"> </w:t>
      </w:r>
      <w:r w:rsidRPr="00BA314B">
        <w:rPr>
          <w:sz w:val="22"/>
        </w:rPr>
        <w:t>vakaro iki 04 val. ryto,</w:t>
      </w:r>
      <w:r w:rsidRPr="00BA314B">
        <w:rPr>
          <w:sz w:val="22"/>
          <w:lang w:val="ru-RU"/>
        </w:rPr>
        <w:t xml:space="preserve"> </w:t>
      </w:r>
      <w:r w:rsidRPr="00BA314B">
        <w:rPr>
          <w:sz w:val="22"/>
        </w:rPr>
        <w:t>užpildymui. Skaičiuojant laiką nenutrūkstamu režimu (vieno autobuso rezervuarų pildymas greituoju būdu turi trukti ne ilgiau kaip 15 minučių).</w:t>
      </w:r>
      <w:r w:rsidRPr="00BA314B">
        <w:rPr>
          <w:sz w:val="22"/>
          <w:lang w:val="ru-RU"/>
        </w:rPr>
        <w:t xml:space="preserve"> </w:t>
      </w:r>
      <w:r w:rsidRPr="00BA314B">
        <w:rPr>
          <w:sz w:val="22"/>
        </w:rPr>
        <w:t>Maksimalus užpildomų autobusų skaičius – iki 80 vnt.</w:t>
      </w:r>
    </w:p>
    <w:p w14:paraId="00F40CE5" w14:textId="1D5DFBE0" w:rsidR="00BA314B" w:rsidRPr="00BA314B" w:rsidRDefault="00BA314B" w:rsidP="00375A53">
      <w:pPr>
        <w:widowControl w:val="0"/>
        <w:autoSpaceDE w:val="0"/>
        <w:autoSpaceDN w:val="0"/>
        <w:adjustRightInd w:val="0"/>
        <w:spacing w:after="0"/>
        <w:jc w:val="both"/>
        <w:rPr>
          <w:sz w:val="22"/>
        </w:rPr>
      </w:pPr>
      <w:r w:rsidRPr="00BA314B">
        <w:rPr>
          <w:sz w:val="22"/>
        </w:rPr>
        <w:t>3.5.</w:t>
      </w:r>
      <w:r w:rsidR="00375A53">
        <w:rPr>
          <w:sz w:val="22"/>
        </w:rPr>
        <w:t xml:space="preserve"> </w:t>
      </w:r>
      <w:r w:rsidRPr="00BA314B">
        <w:rPr>
          <w:sz w:val="22"/>
        </w:rPr>
        <w:t>Dujas pradėti tiekti per dujų technologinių įrengimų kompleksą (su užpildymo įranga), pritaikytą autobusų dujų balionų rezervuarų pildymui, ne vėliau kaip per 90 (devyniasdešimt) dienų nuo Sutarties įsigaliojimo momento.</w:t>
      </w:r>
    </w:p>
    <w:p w14:paraId="2D9F520F" w14:textId="77777777" w:rsidR="00BA314B" w:rsidRPr="00BA314B" w:rsidRDefault="00BA314B" w:rsidP="00375A53">
      <w:pPr>
        <w:widowControl w:val="0"/>
        <w:autoSpaceDE w:val="0"/>
        <w:autoSpaceDN w:val="0"/>
        <w:adjustRightInd w:val="0"/>
        <w:spacing w:after="0"/>
        <w:jc w:val="both"/>
        <w:rPr>
          <w:sz w:val="22"/>
        </w:rPr>
      </w:pPr>
      <w:r w:rsidRPr="00BA314B">
        <w:rPr>
          <w:sz w:val="22"/>
        </w:rPr>
        <w:t>3.6. Užtikrinti, kad jis pats bei jo sutartinius įsipareigojimus vykdantys asmenys turės visas licencijas, leidimus, atestatus, kvalifikacinius, saugos darbe pažymėjimus, taip pat visą kitą reikiamą kvalifikaciją ir kompetenciją įsipareigojimams, numatytiems šioje Sutartyje, vykdyti.</w:t>
      </w:r>
    </w:p>
    <w:p w14:paraId="541BCB03" w14:textId="77777777" w:rsidR="00BA314B" w:rsidRPr="00BA314B" w:rsidRDefault="00BA314B" w:rsidP="00375A53">
      <w:pPr>
        <w:widowControl w:val="0"/>
        <w:autoSpaceDE w:val="0"/>
        <w:autoSpaceDN w:val="0"/>
        <w:adjustRightInd w:val="0"/>
        <w:spacing w:after="0"/>
        <w:jc w:val="both"/>
        <w:rPr>
          <w:sz w:val="22"/>
        </w:rPr>
      </w:pPr>
      <w:r w:rsidRPr="00BA314B">
        <w:rPr>
          <w:sz w:val="22"/>
        </w:rPr>
        <w:t>3.7. Jei Sutartyje (ar Pirkimo sąlygose) yra nurodyti konkretūs kvalifikaciniai reikalavimai Sutartį vykdantiems asmenims, Sutartį gali vykdyti tik tuos reikalavimus atitinkantys asmenys, turintys Pirkėjo raštišką sutikimą. Sutikimą Pirkėjas duoda tik po to, kai Tiekėjas pateikia šių asmenų kvalifikaciją ir patirtį pagrindžiančius dokumentus. Atskiras Pirkėjo sutikimas nėra reikalingas, kai Sutartį vykdo Tiekėjo Pirkimo metu nurodyti asmenys.</w:t>
      </w:r>
    </w:p>
    <w:p w14:paraId="494814F5"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3.8. Sutarties vykdymo metu Tiekėjo gauta informacija ir dokumentai yra konfidencialūs. Be išankstinio raštiško Pirkėjo leidimo Tiekėjas neskelbia ir neatskleidžia jokių Sutarties nuostatų, išskyrus atvejus, kai tai būtina vykdant </w:t>
      </w:r>
      <w:r w:rsidRPr="00BA314B">
        <w:rPr>
          <w:sz w:val="22"/>
        </w:rPr>
        <w:lastRenderedPageBreak/>
        <w:t>Sutartį.</w:t>
      </w:r>
    </w:p>
    <w:p w14:paraId="6D58DB82" w14:textId="77777777" w:rsidR="00BA314B" w:rsidRPr="00BA314B" w:rsidRDefault="00BA314B" w:rsidP="00375A53">
      <w:pPr>
        <w:widowControl w:val="0"/>
        <w:autoSpaceDE w:val="0"/>
        <w:autoSpaceDN w:val="0"/>
        <w:adjustRightInd w:val="0"/>
        <w:spacing w:after="0"/>
        <w:jc w:val="both"/>
        <w:rPr>
          <w:sz w:val="22"/>
        </w:rPr>
      </w:pPr>
      <w:r w:rsidRPr="00BA314B">
        <w:rPr>
          <w:sz w:val="22"/>
        </w:rPr>
        <w:t>3.9. Užtikrinti parduodamų dujų ir jų tiekimo būdo kokybę bei saugumą, atitinkančius tokios rūšies dujų tiekimui keliamus LR ir ES teisės aktuose bei standartuose keliamus reikalavimus;</w:t>
      </w:r>
    </w:p>
    <w:p w14:paraId="04EA08A2" w14:textId="77777777" w:rsidR="00BA314B" w:rsidRPr="00BA314B" w:rsidRDefault="00BA314B" w:rsidP="00375A53">
      <w:pPr>
        <w:widowControl w:val="0"/>
        <w:autoSpaceDE w:val="0"/>
        <w:autoSpaceDN w:val="0"/>
        <w:adjustRightInd w:val="0"/>
        <w:spacing w:after="0"/>
        <w:jc w:val="both"/>
        <w:rPr>
          <w:sz w:val="22"/>
        </w:rPr>
      </w:pPr>
      <w:r w:rsidRPr="00BA314B">
        <w:rPr>
          <w:sz w:val="22"/>
        </w:rPr>
        <w:t>3.10.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159F2D0" w14:textId="77777777" w:rsidR="00BA314B" w:rsidRPr="00BA314B" w:rsidRDefault="00BA314B" w:rsidP="00375A53">
      <w:pPr>
        <w:widowControl w:val="0"/>
        <w:autoSpaceDE w:val="0"/>
        <w:autoSpaceDN w:val="0"/>
        <w:adjustRightInd w:val="0"/>
        <w:spacing w:after="0"/>
        <w:jc w:val="both"/>
        <w:rPr>
          <w:sz w:val="22"/>
        </w:rPr>
      </w:pPr>
      <w:r w:rsidRPr="00BA314B">
        <w:rPr>
          <w:sz w:val="22"/>
        </w:rPr>
        <w:t>3.11. Atlyginti Pirkėjo patirtus nuostolius, kilusius dėl netinkamo dujų tiekimo Pirkėjui.</w:t>
      </w:r>
    </w:p>
    <w:p w14:paraId="12C4E5BD" w14:textId="77777777" w:rsidR="00BA314B" w:rsidRPr="00BA314B" w:rsidRDefault="00BA314B" w:rsidP="00375A53">
      <w:pPr>
        <w:widowControl w:val="0"/>
        <w:autoSpaceDE w:val="0"/>
        <w:autoSpaceDN w:val="0"/>
        <w:adjustRightInd w:val="0"/>
        <w:spacing w:after="0"/>
        <w:jc w:val="both"/>
        <w:rPr>
          <w:sz w:val="22"/>
        </w:rPr>
      </w:pPr>
      <w:r w:rsidRPr="00BA314B">
        <w:rPr>
          <w:sz w:val="22"/>
        </w:rPr>
        <w:t>3.12. Tinkamai vykdyti kitus įsipareigojimus, numatytus Sutartyje ir galiojančius Lietuvos Respublikos teisės aktuose.</w:t>
      </w:r>
    </w:p>
    <w:p w14:paraId="2329AFDD" w14:textId="77777777" w:rsidR="00375A53" w:rsidRDefault="00375A53" w:rsidP="00375A53">
      <w:pPr>
        <w:widowControl w:val="0"/>
        <w:autoSpaceDE w:val="0"/>
        <w:autoSpaceDN w:val="0"/>
        <w:adjustRightInd w:val="0"/>
        <w:spacing w:after="0" w:line="240" w:lineRule="auto"/>
        <w:rPr>
          <w:sz w:val="22"/>
          <w:u w:val="single"/>
        </w:rPr>
      </w:pPr>
    </w:p>
    <w:p w14:paraId="069133DA" w14:textId="72AD59F0" w:rsidR="00BA314B" w:rsidRPr="00BA314B" w:rsidRDefault="00375A53" w:rsidP="00375A53">
      <w:pPr>
        <w:widowControl w:val="0"/>
        <w:autoSpaceDE w:val="0"/>
        <w:autoSpaceDN w:val="0"/>
        <w:adjustRightInd w:val="0"/>
        <w:spacing w:after="0"/>
        <w:jc w:val="center"/>
        <w:rPr>
          <w:b/>
          <w:sz w:val="22"/>
        </w:rPr>
      </w:pPr>
      <w:r>
        <w:rPr>
          <w:b/>
          <w:bCs/>
          <w:sz w:val="22"/>
        </w:rPr>
        <w:t xml:space="preserve">4. </w:t>
      </w:r>
      <w:r w:rsidR="00BA314B" w:rsidRPr="00BA314B">
        <w:rPr>
          <w:b/>
          <w:sz w:val="22"/>
        </w:rPr>
        <w:t>Pirkėjo teisės ir pareigos</w:t>
      </w:r>
    </w:p>
    <w:p w14:paraId="0B7EF675" w14:textId="77777777" w:rsidR="00BA314B" w:rsidRPr="00BA314B" w:rsidRDefault="00BA314B" w:rsidP="00375A53">
      <w:pPr>
        <w:widowControl w:val="0"/>
        <w:autoSpaceDE w:val="0"/>
        <w:autoSpaceDN w:val="0"/>
        <w:adjustRightInd w:val="0"/>
        <w:spacing w:after="0"/>
        <w:jc w:val="both"/>
        <w:rPr>
          <w:sz w:val="22"/>
        </w:rPr>
      </w:pPr>
      <w:r w:rsidRPr="00BA314B">
        <w:rPr>
          <w:sz w:val="22"/>
        </w:rPr>
        <w:t>4.1. Pateikti dujų pildymui techniškai tvarkingas ir atitinkančias keliamus reikalavimus transporto priemones (autobusus) su įrengta suspaustų dujų naudojimo sistema;</w:t>
      </w:r>
    </w:p>
    <w:p w14:paraId="20C1AC30" w14:textId="77777777" w:rsidR="00BA314B" w:rsidRPr="00BA314B" w:rsidRDefault="00BA314B" w:rsidP="00375A53">
      <w:pPr>
        <w:widowControl w:val="0"/>
        <w:tabs>
          <w:tab w:val="left" w:pos="284"/>
          <w:tab w:val="left" w:pos="567"/>
        </w:tabs>
        <w:autoSpaceDE w:val="0"/>
        <w:autoSpaceDN w:val="0"/>
        <w:adjustRightInd w:val="0"/>
        <w:spacing w:after="0"/>
        <w:jc w:val="both"/>
        <w:rPr>
          <w:sz w:val="22"/>
        </w:rPr>
      </w:pPr>
      <w:r w:rsidRPr="00BA314B">
        <w:rPr>
          <w:sz w:val="22"/>
        </w:rPr>
        <w:t xml:space="preserve">4.2. Sutartyje nustatytomis sąlygomis laiku apmokėti Tiekėjo pateiktas ir patvirtintas PVM sąskaitas faktūras; </w:t>
      </w:r>
    </w:p>
    <w:p w14:paraId="40F7846E" w14:textId="77777777" w:rsidR="00BA314B" w:rsidRPr="00BA314B" w:rsidRDefault="00BA314B" w:rsidP="00375A53">
      <w:pPr>
        <w:widowControl w:val="0"/>
        <w:tabs>
          <w:tab w:val="left" w:pos="284"/>
          <w:tab w:val="left" w:pos="567"/>
        </w:tabs>
        <w:autoSpaceDE w:val="0"/>
        <w:autoSpaceDN w:val="0"/>
        <w:adjustRightInd w:val="0"/>
        <w:spacing w:after="0"/>
        <w:jc w:val="both"/>
        <w:rPr>
          <w:sz w:val="22"/>
        </w:rPr>
      </w:pPr>
      <w:r w:rsidRPr="00BA314B">
        <w:rPr>
          <w:sz w:val="22"/>
        </w:rPr>
        <w:t>4.3. Suteikti  informaciją, ir/ar dokumentus būtinus tinkamam Sutarties įvykdymui;</w:t>
      </w:r>
    </w:p>
    <w:p w14:paraId="72A04560" w14:textId="77777777" w:rsidR="00BA314B" w:rsidRPr="00BA314B" w:rsidRDefault="00BA314B" w:rsidP="00375A53">
      <w:pPr>
        <w:widowControl w:val="0"/>
        <w:tabs>
          <w:tab w:val="left" w:pos="284"/>
          <w:tab w:val="left" w:pos="426"/>
        </w:tabs>
        <w:autoSpaceDE w:val="0"/>
        <w:autoSpaceDN w:val="0"/>
        <w:adjustRightInd w:val="0"/>
        <w:spacing w:after="0"/>
        <w:jc w:val="both"/>
        <w:rPr>
          <w:sz w:val="22"/>
        </w:rPr>
      </w:pPr>
      <w:r w:rsidRPr="00BA314B">
        <w:rPr>
          <w:sz w:val="22"/>
        </w:rPr>
        <w:t xml:space="preserve">4.4. Aprūpinti Tiekėją reikalinga elektros energija, Prekių tiekimui. </w:t>
      </w:r>
    </w:p>
    <w:p w14:paraId="099276C7" w14:textId="77777777" w:rsidR="00BA314B" w:rsidRPr="00BA314B" w:rsidRDefault="00BA314B" w:rsidP="00375A53">
      <w:pPr>
        <w:widowControl w:val="0"/>
        <w:tabs>
          <w:tab w:val="left" w:pos="284"/>
          <w:tab w:val="left" w:pos="426"/>
        </w:tabs>
        <w:autoSpaceDE w:val="0"/>
        <w:autoSpaceDN w:val="0"/>
        <w:adjustRightInd w:val="0"/>
        <w:spacing w:after="0"/>
        <w:jc w:val="both"/>
        <w:rPr>
          <w:sz w:val="22"/>
        </w:rPr>
      </w:pPr>
      <w:r w:rsidRPr="00BA314B">
        <w:rPr>
          <w:sz w:val="22"/>
        </w:rPr>
        <w:t>4.5. Tinkamai vykdyti kitus įsipareigojimus, numatytus Sutartyje.</w:t>
      </w:r>
    </w:p>
    <w:p w14:paraId="16777A4E" w14:textId="77777777" w:rsidR="00375A53" w:rsidRDefault="00375A53" w:rsidP="00BA314B">
      <w:pPr>
        <w:widowControl w:val="0"/>
        <w:spacing w:after="0" w:line="240" w:lineRule="auto"/>
        <w:jc w:val="center"/>
        <w:outlineLvl w:val="0"/>
        <w:rPr>
          <w:sz w:val="22"/>
          <w:u w:val="single"/>
        </w:rPr>
      </w:pPr>
    </w:p>
    <w:p w14:paraId="7A5A3882" w14:textId="2ABAB91D" w:rsidR="00BA314B" w:rsidRPr="00BA314B" w:rsidRDefault="00375A53" w:rsidP="00375A53">
      <w:pPr>
        <w:widowControl w:val="0"/>
        <w:spacing w:after="0"/>
        <w:jc w:val="center"/>
        <w:outlineLvl w:val="0"/>
        <w:rPr>
          <w:b/>
          <w:sz w:val="22"/>
        </w:rPr>
      </w:pPr>
      <w:bookmarkStart w:id="64" w:name="_Toc224636083"/>
      <w:bookmarkStart w:id="65" w:name="_Toc224636232"/>
      <w:r>
        <w:rPr>
          <w:b/>
          <w:bCs/>
          <w:sz w:val="22"/>
        </w:rPr>
        <w:t xml:space="preserve">5. </w:t>
      </w:r>
      <w:r w:rsidR="00BA314B" w:rsidRPr="00BA314B">
        <w:rPr>
          <w:b/>
          <w:sz w:val="22"/>
        </w:rPr>
        <w:t xml:space="preserve">Nenugalimos jėgos aplinkybės </w:t>
      </w:r>
      <w:r w:rsidR="00BA314B" w:rsidRPr="00BA314B">
        <w:rPr>
          <w:b/>
          <w:i/>
          <w:iCs/>
          <w:sz w:val="22"/>
        </w:rPr>
        <w:t>(force majeure)</w:t>
      </w:r>
      <w:bookmarkEnd w:id="64"/>
      <w:bookmarkEnd w:id="65"/>
    </w:p>
    <w:p w14:paraId="7236D12E"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A314B">
        <w:rPr>
          <w:i/>
          <w:iCs/>
          <w:sz w:val="22"/>
        </w:rPr>
        <w:t>(force majeure)</w:t>
      </w:r>
      <w:r w:rsidRPr="00BA314B">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A314B">
        <w:rPr>
          <w:i/>
          <w:iCs/>
          <w:sz w:val="22"/>
        </w:rPr>
        <w:t>(force majeure)</w:t>
      </w:r>
      <w:r w:rsidRPr="00BA314B">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03B897" w14:textId="77777777" w:rsidR="00BA314B" w:rsidRPr="00BA314B" w:rsidRDefault="00BA314B" w:rsidP="00375A53">
      <w:pPr>
        <w:widowControl w:val="0"/>
        <w:autoSpaceDE w:val="0"/>
        <w:autoSpaceDN w:val="0"/>
        <w:adjustRightInd w:val="0"/>
        <w:spacing w:after="0"/>
        <w:jc w:val="both"/>
        <w:rPr>
          <w:sz w:val="22"/>
        </w:rPr>
      </w:pPr>
      <w:r w:rsidRPr="00BA314B">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CD3B77" w14:textId="77777777" w:rsidR="00BA314B" w:rsidRPr="00BA314B" w:rsidRDefault="00BA314B" w:rsidP="00375A53">
      <w:pPr>
        <w:widowControl w:val="0"/>
        <w:autoSpaceDE w:val="0"/>
        <w:autoSpaceDN w:val="0"/>
        <w:adjustRightInd w:val="0"/>
        <w:spacing w:after="0"/>
        <w:jc w:val="both"/>
        <w:rPr>
          <w:sz w:val="22"/>
        </w:rPr>
      </w:pPr>
      <w:r w:rsidRPr="00BA314B">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A9F8E3" w14:textId="77777777" w:rsidR="00375A53" w:rsidRDefault="00375A53" w:rsidP="00BA314B">
      <w:pPr>
        <w:widowControl w:val="0"/>
        <w:spacing w:after="0" w:line="240" w:lineRule="auto"/>
        <w:jc w:val="center"/>
        <w:outlineLvl w:val="0"/>
        <w:rPr>
          <w:sz w:val="22"/>
          <w:u w:val="single"/>
        </w:rPr>
      </w:pPr>
    </w:p>
    <w:p w14:paraId="0DA1AA88" w14:textId="7CE798CA" w:rsidR="00BA314B" w:rsidRPr="00BA314B" w:rsidRDefault="00375A53" w:rsidP="00375A53">
      <w:pPr>
        <w:widowControl w:val="0"/>
        <w:spacing w:after="0"/>
        <w:jc w:val="center"/>
        <w:outlineLvl w:val="0"/>
        <w:rPr>
          <w:b/>
          <w:sz w:val="22"/>
        </w:rPr>
      </w:pPr>
      <w:bookmarkStart w:id="66" w:name="_Toc224636084"/>
      <w:bookmarkStart w:id="67" w:name="_Toc224636233"/>
      <w:r>
        <w:rPr>
          <w:b/>
          <w:bCs/>
          <w:sz w:val="22"/>
        </w:rPr>
        <w:t xml:space="preserve">6. </w:t>
      </w:r>
      <w:r w:rsidR="00BA314B" w:rsidRPr="00BA314B">
        <w:rPr>
          <w:b/>
          <w:sz w:val="22"/>
        </w:rPr>
        <w:t>Sutarties įvykdymo užtikrinimas</w:t>
      </w:r>
      <w:bookmarkEnd w:id="66"/>
      <w:bookmarkEnd w:id="67"/>
    </w:p>
    <w:p w14:paraId="0E17CA39" w14:textId="62CB10D1" w:rsidR="00BA314B" w:rsidRPr="00BA314B" w:rsidRDefault="00BA314B" w:rsidP="00375A53">
      <w:pPr>
        <w:widowControl w:val="0"/>
        <w:spacing w:after="0"/>
        <w:jc w:val="both"/>
        <w:outlineLvl w:val="0"/>
        <w:rPr>
          <w:sz w:val="22"/>
        </w:rPr>
      </w:pPr>
      <w:bookmarkStart w:id="68" w:name="_Toc224636085"/>
      <w:bookmarkStart w:id="69" w:name="_Toc224636234"/>
      <w:r w:rsidRPr="00BA314B">
        <w:rPr>
          <w:sz w:val="22"/>
        </w:rPr>
        <w:t xml:space="preserve">6.1. Sutarties įvykdymas užtikrinamas </w:t>
      </w:r>
      <w:r w:rsidRPr="00BA314B">
        <w:rPr>
          <w:noProof/>
          <w:sz w:val="22"/>
          <w:u w:val="single"/>
        </w:rPr>
        <w:t>180 000,00 Eur</w:t>
      </w:r>
      <w:r w:rsidRPr="00BA314B">
        <w:rPr>
          <w:sz w:val="22"/>
        </w:rPr>
        <w:t xml:space="preserve"> dydžio užstatu, pervedant į UAB „Busturas“ </w:t>
      </w:r>
      <w:r w:rsidRPr="00BA314B">
        <w:rPr>
          <w:noProof/>
          <w:sz w:val="22"/>
        </w:rPr>
        <w:t xml:space="preserve">(įm. kodas 144127993) sąskaitą LT72 7180 0000 0246 7930 AB </w:t>
      </w:r>
      <w:r w:rsidR="00375A53">
        <w:rPr>
          <w:noProof/>
          <w:sz w:val="22"/>
        </w:rPr>
        <w:t>Artea</w:t>
      </w:r>
      <w:r w:rsidRPr="00BA314B" w:rsidDel="00FD7C17">
        <w:rPr>
          <w:sz w:val="22"/>
        </w:rPr>
        <w:t xml:space="preserve"> </w:t>
      </w:r>
      <w:r w:rsidRPr="00BA314B">
        <w:rPr>
          <w:sz w:val="22"/>
        </w:rPr>
        <w:t xml:space="preserve">arba neatšaukiama ir besąlygiška banko garantija, arba draudimo bendrovės laidavimo raštu </w:t>
      </w:r>
      <w:r w:rsidRPr="00BA314B">
        <w:rPr>
          <w:noProof/>
          <w:sz w:val="22"/>
          <w:u w:val="single"/>
        </w:rPr>
        <w:t>180 000,00 Eur</w:t>
      </w:r>
      <w:r w:rsidRPr="00BA314B">
        <w:rPr>
          <w:sz w:val="22"/>
        </w:rPr>
        <w:t xml:space="preserve"> sumai. Toliau visi užtikrinimo būdai – Sutarties įvykdymo užtikrinimas.</w:t>
      </w:r>
      <w:bookmarkEnd w:id="68"/>
      <w:bookmarkEnd w:id="69"/>
    </w:p>
    <w:p w14:paraId="41B5A3A1" w14:textId="77777777" w:rsidR="00BA314B" w:rsidRPr="00BA314B" w:rsidRDefault="00BA314B" w:rsidP="00375A53">
      <w:pPr>
        <w:widowControl w:val="0"/>
        <w:spacing w:after="0"/>
        <w:jc w:val="both"/>
        <w:outlineLvl w:val="0"/>
        <w:rPr>
          <w:sz w:val="22"/>
        </w:rPr>
      </w:pPr>
      <w:bookmarkStart w:id="70" w:name="_Toc224636086"/>
      <w:bookmarkStart w:id="71" w:name="_Toc224636235"/>
      <w:r w:rsidRPr="00BA314B">
        <w:rPr>
          <w:sz w:val="22"/>
        </w:rPr>
        <w:lastRenderedPageBreak/>
        <w:t>6.2. Tiekėjas per 10 kalendorinių dienų nuo Sutarties pasirašymo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6.1. punkte nurodytą sąskaitą.</w:t>
      </w:r>
      <w:bookmarkEnd w:id="70"/>
      <w:bookmarkEnd w:id="71"/>
    </w:p>
    <w:p w14:paraId="705336CB" w14:textId="56BF8FC5" w:rsidR="00BA314B" w:rsidRPr="00BA314B" w:rsidRDefault="00BA314B" w:rsidP="00375A53">
      <w:pPr>
        <w:widowControl w:val="0"/>
        <w:autoSpaceDE w:val="0"/>
        <w:autoSpaceDN w:val="0"/>
        <w:adjustRightInd w:val="0"/>
        <w:spacing w:after="0"/>
        <w:jc w:val="both"/>
        <w:rPr>
          <w:sz w:val="22"/>
        </w:rPr>
      </w:pPr>
      <w:r w:rsidRPr="00BA314B">
        <w:rPr>
          <w:sz w:val="22"/>
        </w:rPr>
        <w:t>6.3. Sutarties įvykdymo užtikrinimo galiojimo terminas – ne mažiau nei 12 mėn</w:t>
      </w:r>
      <w:r w:rsidR="00337171">
        <w:rPr>
          <w:sz w:val="22"/>
        </w:rPr>
        <w:t>.</w:t>
      </w:r>
      <w:r w:rsidRPr="00BA314B">
        <w:rPr>
          <w:sz w:val="22"/>
        </w:rPr>
        <w:t xml:space="preserve"> nuo Sutarties įsigaliojimo dienos.</w:t>
      </w:r>
    </w:p>
    <w:p w14:paraId="436A0BBF" w14:textId="77777777" w:rsidR="00BA314B" w:rsidRPr="00BA314B" w:rsidRDefault="00BA314B" w:rsidP="00375A53">
      <w:pPr>
        <w:widowControl w:val="0"/>
        <w:autoSpaceDE w:val="0"/>
        <w:autoSpaceDN w:val="0"/>
        <w:adjustRightInd w:val="0"/>
        <w:spacing w:after="0"/>
        <w:jc w:val="both"/>
        <w:rPr>
          <w:sz w:val="22"/>
        </w:rPr>
      </w:pPr>
      <w:r w:rsidRPr="00BA314B">
        <w:rPr>
          <w:sz w:val="22"/>
        </w:rPr>
        <w:t>6.4. Sutarties įvykdymo užtikrinimo dalykas: bet koks Tiekėjo prievolių pagal Sutartį pažeidimas, dalinis ar visiškas jų nevykdymas ar netinkamas jų vykdymas.</w:t>
      </w:r>
    </w:p>
    <w:p w14:paraId="56517DEB"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6.5.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F5890EB" w14:textId="77777777" w:rsidR="00BA314B" w:rsidRPr="00BA314B" w:rsidRDefault="00BA314B" w:rsidP="00375A53">
      <w:pPr>
        <w:widowControl w:val="0"/>
        <w:autoSpaceDE w:val="0"/>
        <w:autoSpaceDN w:val="0"/>
        <w:adjustRightInd w:val="0"/>
        <w:spacing w:after="0"/>
        <w:jc w:val="both"/>
        <w:rPr>
          <w:sz w:val="22"/>
        </w:rPr>
      </w:pPr>
      <w:r w:rsidRPr="00BA314B">
        <w:rPr>
          <w:sz w:val="22"/>
        </w:rPr>
        <w:t>6.6.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6.1. punkte numatytai sumai.</w:t>
      </w:r>
    </w:p>
    <w:p w14:paraId="53BC341A" w14:textId="77777777" w:rsidR="00BA314B" w:rsidRPr="00BA314B" w:rsidRDefault="00BA314B" w:rsidP="00375A53">
      <w:pPr>
        <w:widowControl w:val="0"/>
        <w:autoSpaceDE w:val="0"/>
        <w:autoSpaceDN w:val="0"/>
        <w:adjustRightInd w:val="0"/>
        <w:spacing w:after="0"/>
        <w:jc w:val="both"/>
        <w:rPr>
          <w:sz w:val="22"/>
        </w:rPr>
      </w:pPr>
      <w:r w:rsidRPr="00BA314B">
        <w:rPr>
          <w:sz w:val="22"/>
        </w:rPr>
        <w:t>6.7. Jei Sutartis būtų pratęsta, Pirkėjas reikalauja, kad  pratęstos Sutarties įvykdymas būtų užtikrintas 6.1. punkte numatyto dydžio suma ir šios Sutarties nurodytus reikalavimus atitinkančiu Sutarties įvykdymo užtikrinimu, t. y.:</w:t>
      </w:r>
    </w:p>
    <w:p w14:paraId="7627B424" w14:textId="77777777" w:rsidR="00BA314B" w:rsidRPr="00BA314B" w:rsidRDefault="00BA314B" w:rsidP="00375A53">
      <w:pPr>
        <w:widowControl w:val="0"/>
        <w:autoSpaceDE w:val="0"/>
        <w:autoSpaceDN w:val="0"/>
        <w:adjustRightInd w:val="0"/>
        <w:spacing w:after="0"/>
        <w:jc w:val="both"/>
        <w:rPr>
          <w:sz w:val="22"/>
        </w:rPr>
      </w:pPr>
      <w:r w:rsidRPr="00BA314B">
        <w:rPr>
          <w:sz w:val="22"/>
        </w:rPr>
        <w:t>6.7.1. jei Sutarties įvykdymas buvo užtikrintas užstatu, tokiu atveju šis užstatas Tiekėjui negrąžinamas ir paliekamas pratęstos Sutarties įvykdymui užtikrinti, o rašytinis susitarimas pratęsti Sutartį įsigalioja jo pasirašymo dieną;</w:t>
      </w:r>
    </w:p>
    <w:p w14:paraId="6C36BC17" w14:textId="77777777" w:rsidR="00BA314B" w:rsidRPr="00BA314B" w:rsidRDefault="00BA314B" w:rsidP="00375A53">
      <w:pPr>
        <w:widowControl w:val="0"/>
        <w:autoSpaceDE w:val="0"/>
        <w:autoSpaceDN w:val="0"/>
        <w:adjustRightInd w:val="0"/>
        <w:spacing w:after="0"/>
        <w:jc w:val="both"/>
        <w:rPr>
          <w:sz w:val="22"/>
        </w:rPr>
      </w:pPr>
      <w:r w:rsidRPr="00BA314B">
        <w:rPr>
          <w:sz w:val="22"/>
        </w:rPr>
        <w:t xml:space="preserve">6.7.2. jei Sutarties įvykdymas buvo užtikrintas garantija / laidavimo raštu: </w:t>
      </w:r>
    </w:p>
    <w:p w14:paraId="0ADAB7AB" w14:textId="77777777" w:rsidR="00BA314B" w:rsidRPr="00BA314B" w:rsidRDefault="00BA314B" w:rsidP="00375A53">
      <w:pPr>
        <w:widowControl w:val="0"/>
        <w:autoSpaceDE w:val="0"/>
        <w:autoSpaceDN w:val="0"/>
        <w:adjustRightInd w:val="0"/>
        <w:spacing w:after="0"/>
        <w:jc w:val="both"/>
        <w:rPr>
          <w:sz w:val="22"/>
        </w:rPr>
      </w:pPr>
      <w:r w:rsidRPr="00BA314B">
        <w:rPr>
          <w:sz w:val="22"/>
        </w:rPr>
        <w:t>6.7.2.1. o garantijos / laidavimo rašto galiojimo terminas pratęsiant Sutartį jau yra pasibaigęs, Tiekėjas ne ilgiau nei per 10 kalendorinių dienų nuo Sutarties pratęsimo pasirašymo dienos privalo pateikti Pirkėjui naują garantiją / laidavimo raštą, kurios (-</w:t>
      </w:r>
      <w:proofErr w:type="spellStart"/>
      <w:r w:rsidRPr="00BA314B">
        <w:rPr>
          <w:sz w:val="22"/>
        </w:rPr>
        <w:t>io</w:t>
      </w:r>
      <w:proofErr w:type="spellEnd"/>
      <w:r w:rsidRPr="00BA314B">
        <w:rPr>
          <w:sz w:val="22"/>
        </w:rPr>
        <w:t>) galiojimas turi prasidėti kitą dieną po senosios garantijos / laidavimo rašto galiojimo termino pabaigos ir kuri (-</w:t>
      </w:r>
      <w:proofErr w:type="spellStart"/>
      <w:r w:rsidRPr="00BA314B">
        <w:rPr>
          <w:sz w:val="22"/>
        </w:rPr>
        <w:t>is</w:t>
      </w:r>
      <w:proofErr w:type="spellEnd"/>
      <w:r w:rsidRPr="00BA314B">
        <w:rPr>
          <w:sz w:val="22"/>
        </w:rPr>
        <w:t>) turi galioti ne trumpiau nei vieną mėnesį po pratęstos Sutarties galiojimo paskutinės dienos. Rašytinis susitarimas pratęsti Sutartį įsigalios naujos garantijos / laidavimo rašto Pirkėjui pateikimo dieną;</w:t>
      </w:r>
    </w:p>
    <w:p w14:paraId="03C4D199" w14:textId="77777777" w:rsidR="00BA314B" w:rsidRPr="00BA314B" w:rsidRDefault="00BA314B" w:rsidP="00375A53">
      <w:pPr>
        <w:widowControl w:val="0"/>
        <w:autoSpaceDE w:val="0"/>
        <w:autoSpaceDN w:val="0"/>
        <w:adjustRightInd w:val="0"/>
        <w:spacing w:after="0"/>
        <w:jc w:val="both"/>
        <w:rPr>
          <w:sz w:val="22"/>
        </w:rPr>
      </w:pPr>
      <w:r w:rsidRPr="00BA314B">
        <w:rPr>
          <w:sz w:val="22"/>
        </w:rPr>
        <w:t>6.7.2.2. o garantijos / laidavimo rašto galiojimo terminas pratęsiant Sutartį nebus pasibaigęs, Tiekėjas ne ilgiau nei per 10 kalendorinių dienų nuo Sutarties pratęsimo pasirašymo dienos privalo pateikti Pirkėjui naują garantiją / laidavimo raštą, kurios (-</w:t>
      </w:r>
      <w:proofErr w:type="spellStart"/>
      <w:r w:rsidRPr="00BA314B">
        <w:rPr>
          <w:sz w:val="22"/>
        </w:rPr>
        <w:t>io</w:t>
      </w:r>
      <w:proofErr w:type="spellEnd"/>
      <w:r w:rsidRPr="00BA314B">
        <w:rPr>
          <w:sz w:val="22"/>
        </w:rPr>
        <w:t>) galiojimas turi prasidėti kitą dieną po senosios garantijos / laidavimo rašto galiojimo termino pabaigos ir kuri (-</w:t>
      </w:r>
      <w:proofErr w:type="spellStart"/>
      <w:r w:rsidRPr="00BA314B">
        <w:rPr>
          <w:sz w:val="22"/>
        </w:rPr>
        <w:t>is</w:t>
      </w:r>
      <w:proofErr w:type="spellEnd"/>
      <w:r w:rsidRPr="00BA314B">
        <w:rPr>
          <w:sz w:val="22"/>
        </w:rPr>
        <w:t>) turi galioti ne trumpiau nei vieną mėnesį po pratęstos Sutarties galiojimo paskutinės dienos. Rašytinis susitarimas pratęsti Sutartį įsigalios jo pasirašymo dieną.</w:t>
      </w:r>
    </w:p>
    <w:p w14:paraId="30A99015" w14:textId="77777777" w:rsidR="00BA314B" w:rsidRPr="00BA314B" w:rsidRDefault="00BA314B" w:rsidP="00375A53">
      <w:pPr>
        <w:widowControl w:val="0"/>
        <w:autoSpaceDE w:val="0"/>
        <w:autoSpaceDN w:val="0"/>
        <w:adjustRightInd w:val="0"/>
        <w:spacing w:after="0"/>
        <w:jc w:val="both"/>
        <w:rPr>
          <w:sz w:val="22"/>
        </w:rPr>
      </w:pPr>
      <w:r w:rsidRPr="00BA314B">
        <w:rPr>
          <w:sz w:val="22"/>
        </w:rPr>
        <w:t>6.8.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740943A0" w14:textId="77777777" w:rsidR="00BA314B" w:rsidRPr="00BA314B" w:rsidRDefault="00BA314B" w:rsidP="00375A53">
      <w:pPr>
        <w:widowControl w:val="0"/>
        <w:autoSpaceDE w:val="0"/>
        <w:autoSpaceDN w:val="0"/>
        <w:adjustRightInd w:val="0"/>
        <w:spacing w:after="0"/>
        <w:jc w:val="both"/>
        <w:rPr>
          <w:sz w:val="22"/>
        </w:rPr>
      </w:pPr>
      <w:r w:rsidRPr="00BA314B">
        <w:rPr>
          <w:sz w:val="22"/>
        </w:rPr>
        <w:t>6.9. Netesybų sumokėjimas neatleidžia Sutarties Šalių nuo pareigos vykdyti Sutartyje prisiimtus įsipareigojimus.</w:t>
      </w:r>
    </w:p>
    <w:p w14:paraId="5CF68057" w14:textId="77777777" w:rsidR="00375A53" w:rsidRDefault="00375A53" w:rsidP="00BA314B">
      <w:pPr>
        <w:widowControl w:val="0"/>
        <w:spacing w:after="0" w:line="240" w:lineRule="auto"/>
        <w:jc w:val="center"/>
        <w:outlineLvl w:val="0"/>
        <w:rPr>
          <w:sz w:val="22"/>
          <w:u w:val="single"/>
        </w:rPr>
      </w:pPr>
    </w:p>
    <w:p w14:paraId="63E22F5E" w14:textId="7D8CF3B5" w:rsidR="00BA314B" w:rsidRPr="00BA314B" w:rsidRDefault="00337171" w:rsidP="00337171">
      <w:pPr>
        <w:widowControl w:val="0"/>
        <w:spacing w:after="0"/>
        <w:jc w:val="center"/>
        <w:outlineLvl w:val="0"/>
        <w:rPr>
          <w:b/>
          <w:sz w:val="22"/>
        </w:rPr>
      </w:pPr>
      <w:bookmarkStart w:id="72" w:name="_Toc224636087"/>
      <w:bookmarkStart w:id="73" w:name="_Toc224636236"/>
      <w:r>
        <w:rPr>
          <w:b/>
          <w:bCs/>
          <w:sz w:val="22"/>
        </w:rPr>
        <w:t xml:space="preserve">7. </w:t>
      </w:r>
      <w:r w:rsidR="00BA314B" w:rsidRPr="00BA314B">
        <w:rPr>
          <w:b/>
          <w:sz w:val="22"/>
        </w:rPr>
        <w:t>Sutarties galiojimas</w:t>
      </w:r>
      <w:bookmarkEnd w:id="72"/>
      <w:bookmarkEnd w:id="73"/>
    </w:p>
    <w:p w14:paraId="774008E7" w14:textId="7E99D029" w:rsidR="00BA314B" w:rsidRPr="00BA314B" w:rsidRDefault="00BA314B" w:rsidP="00337171">
      <w:pPr>
        <w:widowControl w:val="0"/>
        <w:autoSpaceDE w:val="0"/>
        <w:autoSpaceDN w:val="0"/>
        <w:adjustRightInd w:val="0"/>
        <w:spacing w:after="0"/>
        <w:jc w:val="both"/>
        <w:rPr>
          <w:sz w:val="22"/>
        </w:rPr>
      </w:pPr>
      <w:r w:rsidRPr="00BA314B">
        <w:rPr>
          <w:sz w:val="22"/>
        </w:rPr>
        <w:t>7.1. Dujų tiekimo laikotarpis – 12 (dvylika) mėn</w:t>
      </w:r>
      <w:r w:rsidR="00337171">
        <w:rPr>
          <w:sz w:val="22"/>
        </w:rPr>
        <w:t>.</w:t>
      </w:r>
      <w:r w:rsidRPr="00BA314B">
        <w:rPr>
          <w:sz w:val="22"/>
        </w:rPr>
        <w:t xml:space="preserve"> nuo Sutarties įsigaliojimo dienos.</w:t>
      </w:r>
    </w:p>
    <w:p w14:paraId="6EA28B5D" w14:textId="77777777" w:rsidR="00BA314B" w:rsidRPr="00BA314B" w:rsidRDefault="00BA314B" w:rsidP="00337171">
      <w:pPr>
        <w:widowControl w:val="0"/>
        <w:autoSpaceDE w:val="0"/>
        <w:autoSpaceDN w:val="0"/>
        <w:adjustRightInd w:val="0"/>
        <w:spacing w:after="0"/>
        <w:jc w:val="both"/>
        <w:rPr>
          <w:sz w:val="22"/>
        </w:rPr>
      </w:pPr>
      <w:r w:rsidRPr="00BA314B">
        <w:rPr>
          <w:sz w:val="22"/>
        </w:rPr>
        <w:t>7.2. Šalių sudaryta ir pasirašyta Sutartis įsigalioja Sutarties įvykdymo užtikrinimo Pirkėjui pateikimo dieną.</w:t>
      </w:r>
    </w:p>
    <w:p w14:paraId="6CC95BF4" w14:textId="11C80EA0" w:rsidR="00BA314B" w:rsidRPr="00BA314B" w:rsidRDefault="00BA314B" w:rsidP="00337171">
      <w:pPr>
        <w:widowControl w:val="0"/>
        <w:tabs>
          <w:tab w:val="left" w:pos="1134"/>
        </w:tabs>
        <w:autoSpaceDE w:val="0"/>
        <w:autoSpaceDN w:val="0"/>
        <w:adjustRightInd w:val="0"/>
        <w:spacing w:after="0"/>
        <w:jc w:val="both"/>
        <w:outlineLvl w:val="0"/>
        <w:rPr>
          <w:noProof/>
          <w:kern w:val="16"/>
          <w:sz w:val="22"/>
          <w:lang w:eastAsia="ar-SA"/>
        </w:rPr>
      </w:pPr>
      <w:bookmarkStart w:id="74" w:name="_Toc224636088"/>
      <w:bookmarkStart w:id="75" w:name="_Toc224636237"/>
      <w:r w:rsidRPr="00BA314B">
        <w:rPr>
          <w:kern w:val="16"/>
          <w:sz w:val="22"/>
          <w:lang w:eastAsia="ar-SA"/>
        </w:rPr>
        <w:t xml:space="preserve">7.3. </w:t>
      </w:r>
      <w:r w:rsidRPr="00BA314B">
        <w:rPr>
          <w:kern w:val="16"/>
          <w:sz w:val="22"/>
          <w:szCs w:val="24"/>
          <w:lang w:eastAsia="ar-SA"/>
        </w:rPr>
        <w:t>Dujų tiekimo</w:t>
      </w:r>
      <w:r w:rsidRPr="00BA314B">
        <w:rPr>
          <w:noProof/>
          <w:kern w:val="16"/>
          <w:sz w:val="22"/>
          <w:lang w:eastAsia="ar-SA"/>
        </w:rPr>
        <w:t xml:space="preserve"> laikotarpis, praėjus 12 mėn</w:t>
      </w:r>
      <w:r w:rsidR="00337171">
        <w:rPr>
          <w:noProof/>
          <w:kern w:val="16"/>
          <w:sz w:val="22"/>
          <w:lang w:eastAsia="ar-SA"/>
        </w:rPr>
        <w:t>.</w:t>
      </w:r>
      <w:r w:rsidRPr="00BA314B">
        <w:rPr>
          <w:noProof/>
          <w:kern w:val="16"/>
          <w:sz w:val="22"/>
          <w:lang w:eastAsia="ar-SA"/>
        </w:rPr>
        <w:t xml:space="preserve"> nuo Sutarties įsigaliojimo dienos, rašytiniu Šalių susitarimu gali būti pratęstas 2 kartus, kiekvieną kartą dujų tiekimo laikotarpį pratęsiant ne ilgesniems nei 12 mėn</w:t>
      </w:r>
      <w:r w:rsidR="00337171">
        <w:rPr>
          <w:noProof/>
          <w:kern w:val="16"/>
          <w:sz w:val="22"/>
          <w:lang w:eastAsia="ar-SA"/>
        </w:rPr>
        <w:t>.</w:t>
      </w:r>
      <w:r w:rsidRPr="00BA314B">
        <w:rPr>
          <w:noProof/>
          <w:kern w:val="16"/>
          <w:sz w:val="22"/>
          <w:lang w:eastAsia="ar-SA"/>
        </w:rPr>
        <w:t xml:space="preserve"> terminams:</w:t>
      </w:r>
      <w:bookmarkEnd w:id="74"/>
      <w:bookmarkEnd w:id="75"/>
    </w:p>
    <w:p w14:paraId="03D99282" w14:textId="38115C5E" w:rsidR="00BA314B" w:rsidRPr="00BA314B" w:rsidRDefault="00BA314B" w:rsidP="00337171">
      <w:pPr>
        <w:tabs>
          <w:tab w:val="left" w:pos="1134"/>
        </w:tabs>
        <w:autoSpaceDE w:val="0"/>
        <w:autoSpaceDN w:val="0"/>
        <w:adjustRightInd w:val="0"/>
        <w:spacing w:after="0"/>
        <w:jc w:val="both"/>
        <w:outlineLvl w:val="0"/>
        <w:rPr>
          <w:rFonts w:eastAsia="Calibri"/>
          <w:noProof/>
          <w:spacing w:val="-6"/>
          <w:sz w:val="22"/>
          <w:lang w:eastAsia="ar-SA"/>
        </w:rPr>
      </w:pPr>
      <w:bookmarkStart w:id="76" w:name="_Toc224636089"/>
      <w:bookmarkStart w:id="77" w:name="_Toc224636238"/>
      <w:r w:rsidRPr="00BA314B">
        <w:rPr>
          <w:rFonts w:eastAsia="Calibri"/>
          <w:noProof/>
          <w:spacing w:val="-6"/>
          <w:sz w:val="22"/>
          <w:lang w:eastAsia="ar-SA"/>
        </w:rPr>
        <w:t xml:space="preserve">7.3.1. </w:t>
      </w:r>
      <w:r w:rsidRPr="00BA314B">
        <w:rPr>
          <w:rFonts w:eastAsia="Calibri"/>
          <w:bCs/>
          <w:noProof/>
          <w:sz w:val="22"/>
          <w:u w:val="single"/>
          <w:lang w:eastAsia="ar-SA"/>
        </w:rPr>
        <w:t>pirmas pratęsimas</w:t>
      </w:r>
      <w:r w:rsidRPr="00BA314B">
        <w:rPr>
          <w:rFonts w:eastAsia="Calibri"/>
          <w:b/>
          <w:noProof/>
          <w:sz w:val="22"/>
          <w:lang w:eastAsia="ar-SA"/>
        </w:rPr>
        <w:t xml:space="preserve"> </w:t>
      </w:r>
      <w:r w:rsidRPr="00BA314B">
        <w:rPr>
          <w:rFonts w:eastAsia="Calibri"/>
          <w:bCs/>
          <w:noProof/>
          <w:sz w:val="22"/>
          <w:lang w:eastAsia="ar-SA"/>
        </w:rPr>
        <w:t>(praėjus 12 mėn</w:t>
      </w:r>
      <w:r w:rsidR="00337171">
        <w:rPr>
          <w:rFonts w:eastAsia="Calibri"/>
          <w:bCs/>
          <w:noProof/>
          <w:sz w:val="22"/>
          <w:lang w:eastAsia="ar-SA"/>
        </w:rPr>
        <w:t>.</w:t>
      </w:r>
      <w:r w:rsidRPr="00BA314B">
        <w:rPr>
          <w:rFonts w:eastAsia="Calibri"/>
          <w:bCs/>
          <w:noProof/>
          <w:sz w:val="22"/>
          <w:lang w:eastAsia="ar-SA"/>
        </w:rPr>
        <w:t xml:space="preserve"> nuo Sutarties įsigaliojimo dienos): jei</w:t>
      </w:r>
      <w:r w:rsidRPr="00BA314B">
        <w:rPr>
          <w:rFonts w:eastAsia="Calibri"/>
          <w:noProof/>
          <w:sz w:val="22"/>
          <w:lang w:eastAsia="ar-SA"/>
        </w:rPr>
        <w:t xml:space="preserve"> dujų tiekimo laikotarpis bus pratęstas tam tikro laikotarpio dujų tiekimo laikotarpiui, tai Sutarties pratęsime nurodyto dujų tiekimo laikotarpio preliminarus dujų kiekis ir dujų tiekimo laikotarpio pirkimams skirta lėšų suma bus apskaičiuoti 1.4. punkte </w:t>
      </w:r>
      <w:r w:rsidRPr="00BA314B">
        <w:rPr>
          <w:rFonts w:eastAsia="Calibri"/>
          <w:noProof/>
          <w:sz w:val="22"/>
          <w:lang w:eastAsia="ar-SA"/>
        </w:rPr>
        <w:lastRenderedPageBreak/>
        <w:t>nurodytą 12 mėn</w:t>
      </w:r>
      <w:r w:rsidR="00EF6CA3">
        <w:rPr>
          <w:rFonts w:eastAsia="Calibri"/>
          <w:noProof/>
          <w:sz w:val="22"/>
          <w:lang w:eastAsia="ar-SA"/>
        </w:rPr>
        <w:t>.</w:t>
      </w:r>
      <w:r w:rsidRPr="00BA314B">
        <w:rPr>
          <w:rFonts w:eastAsia="Calibri"/>
          <w:noProof/>
          <w:sz w:val="22"/>
          <w:lang w:eastAsia="ar-SA"/>
        </w:rPr>
        <w:t xml:space="preserve"> dujų tiekimo laikotarpio preliminarų dujų kiekį ir 1.3. punkte nurodytą m</w:t>
      </w:r>
      <w:proofErr w:type="spellStart"/>
      <w:r w:rsidRPr="00BA314B">
        <w:rPr>
          <w:rFonts w:eastAsia="Calibri"/>
          <w:sz w:val="22"/>
          <w:lang w:eastAsia="ar-SA"/>
        </w:rPr>
        <w:t>aksimali</w:t>
      </w:r>
      <w:r w:rsidR="00EF6CA3">
        <w:rPr>
          <w:rFonts w:eastAsia="Calibri"/>
          <w:sz w:val="22"/>
          <w:lang w:eastAsia="ar-SA"/>
        </w:rPr>
        <w:t>ą</w:t>
      </w:r>
      <w:proofErr w:type="spellEnd"/>
      <w:r w:rsidR="00EF6CA3">
        <w:rPr>
          <w:rFonts w:eastAsia="Calibri"/>
          <w:sz w:val="22"/>
          <w:lang w:eastAsia="ar-SA"/>
        </w:rPr>
        <w:t xml:space="preserve"> </w:t>
      </w:r>
      <w:r w:rsidRPr="00BA314B">
        <w:rPr>
          <w:rFonts w:eastAsia="Calibri"/>
          <w:sz w:val="22"/>
          <w:lang w:eastAsia="ar-SA"/>
        </w:rPr>
        <w:t>dujų tiekimo laikotarpiu pirkimui skirtą l</w:t>
      </w:r>
      <w:r w:rsidR="00EF6CA3">
        <w:rPr>
          <w:rFonts w:eastAsia="Calibri"/>
          <w:sz w:val="22"/>
          <w:lang w:eastAsia="ar-SA"/>
        </w:rPr>
        <w:t>ė</w:t>
      </w:r>
      <w:r w:rsidRPr="00BA314B">
        <w:rPr>
          <w:rFonts w:eastAsia="Calibri"/>
          <w:sz w:val="22"/>
          <w:lang w:eastAsia="ar-SA"/>
        </w:rPr>
        <w:t xml:space="preserve">šų sumą </w:t>
      </w:r>
      <w:r w:rsidRPr="00BA314B">
        <w:rPr>
          <w:rFonts w:eastAsia="Calibri"/>
          <w:noProof/>
          <w:sz w:val="22"/>
          <w:lang w:eastAsia="ar-SA"/>
        </w:rPr>
        <w:t>padalinant iš 12 ir padauginant iš dujų tiekimo laikotarpio pratęsime nurodyto dujų tiekimo laikotarpio mėnesių skaičiaus, gautus skaičius pagal aritmetikos taisykles suapvalinant iki sveiko skaičiaus. Bendras (12 mėn</w:t>
      </w:r>
      <w:r w:rsidR="00EF6CA3">
        <w:rPr>
          <w:rFonts w:eastAsia="Calibri"/>
          <w:noProof/>
          <w:sz w:val="22"/>
          <w:lang w:eastAsia="ar-SA"/>
        </w:rPr>
        <w:t>.</w:t>
      </w:r>
      <w:r w:rsidRPr="00BA314B">
        <w:rPr>
          <w:rFonts w:eastAsia="Calibri"/>
          <w:noProof/>
          <w:sz w:val="22"/>
          <w:lang w:eastAsia="ar-SA"/>
        </w:rPr>
        <w:t xml:space="preserve"> dujų tiekimo laikotarpio ir jo pratęsimo) preliminarus dujų kiekis (toliau – bendras preliminarus dujų kiekis) bus apskaičiuojamas prie 12 mėn</w:t>
      </w:r>
      <w:r w:rsidR="00EF6CA3">
        <w:rPr>
          <w:rFonts w:eastAsia="Calibri"/>
          <w:noProof/>
          <w:sz w:val="22"/>
          <w:lang w:eastAsia="ar-SA"/>
        </w:rPr>
        <w:t>.</w:t>
      </w:r>
      <w:r w:rsidRPr="00BA314B">
        <w:rPr>
          <w:rFonts w:eastAsia="Calibri"/>
          <w:noProof/>
          <w:sz w:val="22"/>
          <w:lang w:eastAsia="ar-SA"/>
        </w:rPr>
        <w:t xml:space="preserve"> dujų tiekimo laikotarpio dujų kiekio pridėjus pratęsiamo dujų tiekimo laikotarpio dujų kiekį, o bendra (12 mėn</w:t>
      </w:r>
      <w:r w:rsidR="00EF6CA3">
        <w:rPr>
          <w:rFonts w:eastAsia="Calibri"/>
          <w:noProof/>
          <w:sz w:val="22"/>
          <w:lang w:eastAsia="ar-SA"/>
        </w:rPr>
        <w:t>.</w:t>
      </w:r>
      <w:r w:rsidRPr="00BA314B">
        <w:rPr>
          <w:rFonts w:eastAsia="Calibri"/>
          <w:noProof/>
          <w:sz w:val="22"/>
          <w:lang w:eastAsia="ar-SA"/>
        </w:rPr>
        <w:t xml:space="preserve"> dujų tiekimo laikotarpio ir jo pratęsimo) dujų tiekimo laikotarpio pirkimams skirta lėšų suma (toliau – bendra dujų tiekimo laikotarpio pirkimams skirta lėšų suma) be PVM bus apskaičiuojama prie 12 mėn</w:t>
      </w:r>
      <w:r w:rsidR="006C0152">
        <w:rPr>
          <w:rFonts w:eastAsia="Calibri"/>
          <w:noProof/>
          <w:sz w:val="22"/>
          <w:lang w:eastAsia="ar-SA"/>
        </w:rPr>
        <w:t>.</w:t>
      </w:r>
      <w:r w:rsidRPr="00BA314B">
        <w:rPr>
          <w:rFonts w:eastAsia="Calibri"/>
          <w:noProof/>
          <w:sz w:val="22"/>
          <w:lang w:eastAsia="ar-SA"/>
        </w:rPr>
        <w:t xml:space="preserve"> dujų tiekimo laikotarpio pirkimams skirtų lėšų be PVM pridėjus pratęsiamam dujų tiekimo laikotarpiui skirtų lėšų sumą be PVM;</w:t>
      </w:r>
      <w:bookmarkEnd w:id="76"/>
      <w:bookmarkEnd w:id="77"/>
    </w:p>
    <w:p w14:paraId="5EF8D8F6" w14:textId="77777777" w:rsidR="006C0152" w:rsidRDefault="00BA314B" w:rsidP="00337171">
      <w:pPr>
        <w:widowControl w:val="0"/>
        <w:autoSpaceDE w:val="0"/>
        <w:autoSpaceDN w:val="0"/>
        <w:adjustRightInd w:val="0"/>
        <w:spacing w:after="0"/>
        <w:jc w:val="both"/>
        <w:rPr>
          <w:noProof/>
          <w:sz w:val="22"/>
          <w:szCs w:val="20"/>
        </w:rPr>
      </w:pPr>
      <w:r w:rsidRPr="00BA314B">
        <w:rPr>
          <w:noProof/>
          <w:sz w:val="22"/>
        </w:rPr>
        <w:t xml:space="preserve">7.3.2. </w:t>
      </w:r>
      <w:r w:rsidRPr="00BA314B">
        <w:rPr>
          <w:bCs/>
          <w:noProof/>
          <w:sz w:val="22"/>
          <w:szCs w:val="20"/>
          <w:u w:val="single"/>
        </w:rPr>
        <w:t>antras pratęsimas</w:t>
      </w:r>
      <w:r w:rsidRPr="00BA314B">
        <w:rPr>
          <w:bCs/>
          <w:noProof/>
          <w:sz w:val="22"/>
          <w:szCs w:val="20"/>
        </w:rPr>
        <w:t xml:space="preserve"> (pasibaigus pirmąjam Sutarties pratęsimui):</w:t>
      </w:r>
      <w:r w:rsidRPr="00BA314B">
        <w:rPr>
          <w:noProof/>
          <w:sz w:val="22"/>
          <w:szCs w:val="20"/>
        </w:rPr>
        <w:t xml:space="preserve"> jei pasibaigus pirmąjam Sutarties pratęsimui nebus nupirkta dujų už bendrą dujų tiekimo laikotarpio pirkimams skirtą lėšų sumą be PVM (kaip numatyta 7.3.1. punkte), dujų tiekimo laikotarpis abiejų Šalių raštišku sutarimu galės būti pratęstas iki bus nupirkta dujų už visą bendrą dujų tiekimo laikotarpio pirkimams skirtą lėšų sumą be PVM, bet neilgesniam nei 12 mėn</w:t>
      </w:r>
      <w:r w:rsidR="006C0152">
        <w:rPr>
          <w:noProof/>
          <w:sz w:val="22"/>
          <w:szCs w:val="20"/>
        </w:rPr>
        <w:t>.</w:t>
      </w:r>
      <w:r w:rsidRPr="00BA314B">
        <w:rPr>
          <w:noProof/>
          <w:sz w:val="22"/>
          <w:szCs w:val="20"/>
        </w:rPr>
        <w:t xml:space="preserve"> laikotarpiui. </w:t>
      </w:r>
    </w:p>
    <w:p w14:paraId="4CD64A3C" w14:textId="0E7AA862" w:rsidR="00BA314B" w:rsidRPr="00BA314B" w:rsidRDefault="00A96C5A" w:rsidP="00337171">
      <w:pPr>
        <w:widowControl w:val="0"/>
        <w:autoSpaceDE w:val="0"/>
        <w:autoSpaceDN w:val="0"/>
        <w:adjustRightInd w:val="0"/>
        <w:spacing w:after="0"/>
        <w:jc w:val="both"/>
        <w:rPr>
          <w:sz w:val="22"/>
        </w:rPr>
      </w:pPr>
      <w:r>
        <w:rPr>
          <w:noProof/>
          <w:sz w:val="22"/>
          <w:szCs w:val="20"/>
        </w:rPr>
        <w:t xml:space="preserve">7.4. </w:t>
      </w:r>
      <w:r w:rsidR="00BA314B" w:rsidRPr="00BA314B">
        <w:rPr>
          <w:noProof/>
          <w:sz w:val="22"/>
          <w:szCs w:val="20"/>
        </w:rPr>
        <w:t>Bendras Sutarties galiojimo terminas negali būti ilgesnis nei 36 (trisdešimt šeši) mėn</w:t>
      </w:r>
      <w:r>
        <w:rPr>
          <w:noProof/>
          <w:sz w:val="22"/>
          <w:szCs w:val="20"/>
        </w:rPr>
        <w:t>.</w:t>
      </w:r>
      <w:r w:rsidR="00BA314B" w:rsidRPr="00BA314B">
        <w:rPr>
          <w:noProof/>
          <w:sz w:val="22"/>
          <w:szCs w:val="20"/>
        </w:rPr>
        <w:t xml:space="preserve"> nuo Sutarties įsigaliojimo dienos, o bendra dujų tiekimo laikotarpio pirkimams skirta lėšų suma negali būti didesnė nei 13 500 000,00 Eur be PVM.</w:t>
      </w:r>
    </w:p>
    <w:p w14:paraId="53EAC4CD" w14:textId="4744845F"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 Sutartis baigiasi, jei Šalys nesutars jos pratęsti, atsiradus bent vienai aplinkybei:</w:t>
      </w:r>
    </w:p>
    <w:p w14:paraId="708CC09D" w14:textId="7F3B72F3"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.1. pasibaigus dujų tiekimo laikotarpiui, kai Sutarties šalys tinkamai įvykdo visas iš Sutarties kylančias prievoles, įskaitant Pirkėjo visišką apmokėjimą Tiekėjui už dujas;</w:t>
      </w:r>
    </w:p>
    <w:p w14:paraId="62C64690" w14:textId="296E7B61"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.2. kai P</w:t>
      </w:r>
      <w:proofErr w:type="spellStart"/>
      <w:r w:rsidRPr="00BA314B">
        <w:rPr>
          <w:sz w:val="22"/>
          <w:lang w:val="ru-RU"/>
        </w:rPr>
        <w:t>irkėj</w:t>
      </w:r>
      <w:proofErr w:type="spellEnd"/>
      <w:r w:rsidRPr="00BA314B">
        <w:rPr>
          <w:sz w:val="22"/>
        </w:rPr>
        <w:t>o pagal Sutartį nupirktų dujų bendra vertė pasiekia maksimalią lėšų sumą (1.4. punktas), kurią P</w:t>
      </w:r>
      <w:proofErr w:type="spellStart"/>
      <w:r w:rsidRPr="00BA314B">
        <w:rPr>
          <w:sz w:val="22"/>
          <w:lang w:val="ru-RU"/>
        </w:rPr>
        <w:t>irkėjas</w:t>
      </w:r>
      <w:proofErr w:type="spellEnd"/>
      <w:r w:rsidRPr="00BA314B">
        <w:rPr>
          <w:sz w:val="22"/>
        </w:rPr>
        <w:t xml:space="preserve"> skyrė dujų tiekimo laikotarpio pirkimams ir kurios P</w:t>
      </w:r>
      <w:proofErr w:type="spellStart"/>
      <w:r w:rsidRPr="00BA314B">
        <w:rPr>
          <w:sz w:val="22"/>
          <w:lang w:val="ru-RU"/>
        </w:rPr>
        <w:t>irkėjas</w:t>
      </w:r>
      <w:proofErr w:type="spellEnd"/>
      <w:r w:rsidRPr="00BA314B">
        <w:rPr>
          <w:sz w:val="22"/>
          <w:lang w:val="ru-RU"/>
        </w:rPr>
        <w:t>,</w:t>
      </w:r>
      <w:r w:rsidRPr="00BA314B">
        <w:rPr>
          <w:sz w:val="22"/>
        </w:rPr>
        <w:t xml:space="preserve"> vykdydamas Sutartį dujų tiekimo laikotarpiu negalės viršyti;</w:t>
      </w:r>
    </w:p>
    <w:p w14:paraId="6B8DE225" w14:textId="603FD216" w:rsidR="00BA314B" w:rsidRPr="00BA314B" w:rsidRDefault="00BA314B" w:rsidP="00337171">
      <w:pPr>
        <w:widowControl w:val="0"/>
        <w:autoSpaceDE w:val="0"/>
        <w:autoSpaceDN w:val="0"/>
        <w:adjustRightInd w:val="0"/>
        <w:spacing w:after="0"/>
        <w:jc w:val="both"/>
        <w:rPr>
          <w:sz w:val="22"/>
        </w:rPr>
      </w:pPr>
      <w:r w:rsidRPr="00BA314B">
        <w:rPr>
          <w:sz w:val="22"/>
        </w:rPr>
        <w:t>7.</w:t>
      </w:r>
      <w:r w:rsidR="00A96C5A">
        <w:rPr>
          <w:sz w:val="22"/>
        </w:rPr>
        <w:t>5</w:t>
      </w:r>
      <w:r w:rsidRPr="00BA314B">
        <w:rPr>
          <w:sz w:val="22"/>
        </w:rPr>
        <w:t>.3. kai Sutarties Šalys sutaria Sutartį nutraukti arba Sutartis nutraukiama įstatymu ar Sutartyje nustatytais atvejais.</w:t>
      </w:r>
    </w:p>
    <w:p w14:paraId="7DD949E5" w14:textId="520FEBCF" w:rsidR="00BA314B" w:rsidRDefault="00BA314B" w:rsidP="00A96C5A">
      <w:pPr>
        <w:widowControl w:val="0"/>
        <w:autoSpaceDE w:val="0"/>
        <w:autoSpaceDN w:val="0"/>
        <w:adjustRightInd w:val="0"/>
        <w:spacing w:after="0"/>
        <w:jc w:val="both"/>
        <w:rPr>
          <w:sz w:val="22"/>
        </w:rPr>
      </w:pPr>
      <w:r w:rsidRPr="00BA314B">
        <w:rPr>
          <w:sz w:val="22"/>
        </w:rPr>
        <w:t>7.</w:t>
      </w:r>
      <w:r w:rsidR="00A96C5A">
        <w:rPr>
          <w:sz w:val="22"/>
        </w:rPr>
        <w:t>6</w:t>
      </w:r>
      <w:r w:rsidRPr="00BA314B">
        <w:rPr>
          <w:sz w:val="22"/>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48F0F59" w14:textId="77777777" w:rsidR="00A96C5A" w:rsidRPr="00BA314B" w:rsidRDefault="00A96C5A" w:rsidP="00A96C5A">
      <w:pPr>
        <w:widowControl w:val="0"/>
        <w:autoSpaceDE w:val="0"/>
        <w:autoSpaceDN w:val="0"/>
        <w:adjustRightInd w:val="0"/>
        <w:spacing w:after="0"/>
        <w:jc w:val="both"/>
        <w:rPr>
          <w:sz w:val="22"/>
        </w:rPr>
      </w:pPr>
    </w:p>
    <w:p w14:paraId="13F4D054" w14:textId="2F96EFF5" w:rsidR="00BA314B" w:rsidRPr="00BA314B" w:rsidRDefault="00A96C5A" w:rsidP="00A96C5A">
      <w:pPr>
        <w:widowControl w:val="0"/>
        <w:tabs>
          <w:tab w:val="left" w:pos="720"/>
          <w:tab w:val="left" w:pos="8010"/>
        </w:tabs>
        <w:spacing w:after="0"/>
        <w:contextualSpacing/>
        <w:jc w:val="center"/>
        <w:rPr>
          <w:b/>
          <w:sz w:val="22"/>
        </w:rPr>
      </w:pPr>
      <w:r>
        <w:rPr>
          <w:b/>
          <w:sz w:val="22"/>
        </w:rPr>
        <w:t xml:space="preserve">8. </w:t>
      </w:r>
      <w:r w:rsidR="00BA314B" w:rsidRPr="00BA314B">
        <w:rPr>
          <w:b/>
          <w:sz w:val="22"/>
        </w:rPr>
        <w:t>Tiekėjo subtiekėjų keitimo pagrindai ir tvarka</w:t>
      </w:r>
    </w:p>
    <w:p w14:paraId="31E8DCFD"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8.1. Sutarčiai vykdyti pasitelkiami šie subtiekėjai: </w:t>
      </w:r>
      <w:r w:rsidRPr="00BA314B">
        <w:rPr>
          <w:i/>
          <w:iCs/>
          <w:sz w:val="22"/>
        </w:rPr>
        <w:t>[surašyti pasiūlyme nurodytus subtiekėjus, jeigu tokių nėra parašyti žodį „nėra“]</w:t>
      </w:r>
      <w:r w:rsidRPr="00BA314B">
        <w:rPr>
          <w:sz w:val="22"/>
        </w:rPr>
        <w:t>.</w:t>
      </w:r>
    </w:p>
    <w:p w14:paraId="4D72B1C6"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41AC6EE" w14:textId="77777777" w:rsidR="00BA314B" w:rsidRPr="00BA314B" w:rsidRDefault="00BA314B" w:rsidP="00A96C5A">
      <w:pPr>
        <w:widowControl w:val="0"/>
        <w:autoSpaceDE w:val="0"/>
        <w:autoSpaceDN w:val="0"/>
        <w:adjustRightInd w:val="0"/>
        <w:spacing w:after="0"/>
        <w:jc w:val="both"/>
        <w:rPr>
          <w:sz w:val="22"/>
        </w:rPr>
      </w:pPr>
      <w:r w:rsidRPr="00BA314B">
        <w:rPr>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24E75AC" w14:textId="77777777" w:rsidR="00BA314B" w:rsidRPr="00BA314B" w:rsidRDefault="00BA314B" w:rsidP="00A96C5A">
      <w:pPr>
        <w:widowControl w:val="0"/>
        <w:autoSpaceDE w:val="0"/>
        <w:autoSpaceDN w:val="0"/>
        <w:adjustRightInd w:val="0"/>
        <w:spacing w:after="0"/>
        <w:jc w:val="both"/>
        <w:rPr>
          <w:sz w:val="22"/>
        </w:rPr>
      </w:pPr>
      <w:r w:rsidRPr="00BA314B">
        <w:rPr>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7051FD4" w14:textId="77777777" w:rsidR="00BA314B" w:rsidRPr="00BA314B" w:rsidRDefault="00BA314B" w:rsidP="00A96C5A">
      <w:pPr>
        <w:widowControl w:val="0"/>
        <w:autoSpaceDE w:val="0"/>
        <w:autoSpaceDN w:val="0"/>
        <w:adjustRightInd w:val="0"/>
        <w:spacing w:after="0"/>
        <w:jc w:val="both"/>
        <w:rPr>
          <w:sz w:val="22"/>
        </w:rPr>
      </w:pPr>
      <w:r w:rsidRPr="00BA314B">
        <w:rPr>
          <w:sz w:val="22"/>
        </w:rPr>
        <w:t>8.5. Sutarties galiojimo metu papildomų subtiekėjų pasitelkimas arba Sutartyje numatytų subtiekėjų atsisakymas galimas tik gavus Pirkėjo sutikimą ir esant vienai iš šių priežasčių:</w:t>
      </w:r>
    </w:p>
    <w:p w14:paraId="0AA2C16A" w14:textId="77777777" w:rsidR="00BA314B" w:rsidRPr="00BA314B" w:rsidRDefault="00BA314B" w:rsidP="00A96C5A">
      <w:pPr>
        <w:widowControl w:val="0"/>
        <w:autoSpaceDE w:val="0"/>
        <w:autoSpaceDN w:val="0"/>
        <w:adjustRightInd w:val="0"/>
        <w:spacing w:after="0"/>
        <w:jc w:val="both"/>
        <w:rPr>
          <w:sz w:val="22"/>
        </w:rPr>
      </w:pPr>
      <w:r w:rsidRPr="00BA314B">
        <w:rPr>
          <w:sz w:val="22"/>
        </w:rPr>
        <w:lastRenderedPageBreak/>
        <w:t>8.5.1. Sutartyje numatytas subtiekėjas yra likviduojamas, bankrutavęs arba jam yra iškelta bankroto byla;</w:t>
      </w:r>
    </w:p>
    <w:p w14:paraId="20E2B83B" w14:textId="77777777" w:rsidR="00BA314B" w:rsidRPr="00BA314B" w:rsidRDefault="00BA314B" w:rsidP="00A96C5A">
      <w:pPr>
        <w:widowControl w:val="0"/>
        <w:autoSpaceDE w:val="0"/>
        <w:autoSpaceDN w:val="0"/>
        <w:adjustRightInd w:val="0"/>
        <w:spacing w:after="0"/>
        <w:jc w:val="both"/>
        <w:rPr>
          <w:sz w:val="22"/>
        </w:rPr>
      </w:pPr>
      <w:r w:rsidRPr="00BA314B">
        <w:rPr>
          <w:sz w:val="22"/>
        </w:rPr>
        <w:t>8.5.2. Subtiekėjas Tiekėjui atsisako atlikti jam Sutartyje numatytą įsipareigojimų dalį.</w:t>
      </w:r>
    </w:p>
    <w:p w14:paraId="34C2762B" w14:textId="77777777" w:rsidR="00BA314B" w:rsidRPr="00BA314B" w:rsidRDefault="00BA314B" w:rsidP="00A96C5A">
      <w:pPr>
        <w:widowControl w:val="0"/>
        <w:autoSpaceDE w:val="0"/>
        <w:autoSpaceDN w:val="0"/>
        <w:adjustRightInd w:val="0"/>
        <w:spacing w:after="0"/>
        <w:jc w:val="both"/>
        <w:rPr>
          <w:sz w:val="22"/>
        </w:rPr>
      </w:pPr>
      <w:r w:rsidRPr="00BA314B">
        <w:rPr>
          <w:sz w:val="22"/>
        </w:rPr>
        <w:t>8.6. Sutarties 8.4. ir 8.5. punktuose nurodytais atvejais Pirkėjui pateikiamas pagrįstas prašymas, pridedant jį pagrindžiančius dokumentus. Subtiekėjas gali pradėti vykdyti savo įsipareigojimus, tik Tiekėjui gavus Pirkėjo sutikimą.</w:t>
      </w:r>
    </w:p>
    <w:p w14:paraId="233C1515" w14:textId="77777777" w:rsidR="00BA314B" w:rsidRPr="00BA314B" w:rsidRDefault="00BA314B" w:rsidP="00A96C5A">
      <w:pPr>
        <w:widowControl w:val="0"/>
        <w:spacing w:after="0"/>
        <w:jc w:val="both"/>
        <w:outlineLvl w:val="0"/>
        <w:rPr>
          <w:sz w:val="22"/>
        </w:rPr>
      </w:pPr>
      <w:bookmarkStart w:id="78" w:name="_Toc224636090"/>
      <w:bookmarkStart w:id="79" w:name="_Toc224636239"/>
      <w:r w:rsidRPr="00BA314B">
        <w:rPr>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78"/>
      <w:bookmarkEnd w:id="79"/>
    </w:p>
    <w:p w14:paraId="530188B7" w14:textId="77777777" w:rsidR="00BA314B" w:rsidRPr="00BA314B" w:rsidRDefault="00BA314B" w:rsidP="00A96C5A">
      <w:pPr>
        <w:widowControl w:val="0"/>
        <w:spacing w:after="0"/>
        <w:jc w:val="both"/>
        <w:outlineLvl w:val="0"/>
        <w:rPr>
          <w:sz w:val="22"/>
        </w:rPr>
      </w:pPr>
      <w:bookmarkStart w:id="80" w:name="_Toc224636091"/>
      <w:bookmarkStart w:id="81" w:name="_Toc224636240"/>
      <w:r w:rsidRPr="00BA314B">
        <w:rPr>
          <w:sz w:val="22"/>
        </w:rPr>
        <w:t>8.8. Atsižvelgiant į sutarties pobūdį, galimas Pirkėjo tiesioginis atsiskaitymas su subtiekėjais, šiomis sąlygomis:</w:t>
      </w:r>
      <w:bookmarkEnd w:id="80"/>
      <w:bookmarkEnd w:id="81"/>
    </w:p>
    <w:p w14:paraId="7CE6B642" w14:textId="77777777" w:rsidR="00BA314B" w:rsidRPr="00BA314B" w:rsidRDefault="00BA314B" w:rsidP="00A96C5A">
      <w:pPr>
        <w:widowControl w:val="0"/>
        <w:spacing w:after="0"/>
        <w:jc w:val="both"/>
        <w:outlineLvl w:val="0"/>
        <w:rPr>
          <w:sz w:val="22"/>
        </w:rPr>
      </w:pPr>
      <w:bookmarkStart w:id="82" w:name="_Toc224636092"/>
      <w:bookmarkStart w:id="83" w:name="_Toc224636241"/>
      <w:r w:rsidRPr="00BA314B">
        <w:rPr>
          <w:sz w:val="22"/>
        </w:rPr>
        <w:t xml:space="preserve">8.8.1. </w:t>
      </w:r>
      <w:r w:rsidRPr="00BA314B">
        <w:rPr>
          <w:sz w:val="22"/>
        </w:rPr>
        <w:tab/>
        <w:t>Pirkėjas ne vėliau nei per 3 darbo dienas nuo informacijos apie tuo metu Tiekėjui žinomų subtiekėjų pavadinimus, kontaktinius duomenis ir jų atstovus gavimo, raštu informuoja subtiekėjus apie tiesioginio atsiskaitymo galimybę;</w:t>
      </w:r>
      <w:bookmarkEnd w:id="82"/>
      <w:bookmarkEnd w:id="83"/>
    </w:p>
    <w:p w14:paraId="39EB03C1" w14:textId="77777777" w:rsidR="00BA314B" w:rsidRPr="00BA314B" w:rsidRDefault="00BA314B" w:rsidP="00A96C5A">
      <w:pPr>
        <w:widowControl w:val="0"/>
        <w:spacing w:after="0"/>
        <w:jc w:val="both"/>
        <w:outlineLvl w:val="0"/>
        <w:rPr>
          <w:sz w:val="22"/>
        </w:rPr>
      </w:pPr>
      <w:bookmarkStart w:id="84" w:name="_Toc224636093"/>
      <w:bookmarkStart w:id="85" w:name="_Toc224636242"/>
      <w:r w:rsidRPr="00BA314B">
        <w:rPr>
          <w:sz w:val="22"/>
        </w:rPr>
        <w:t>8.8.2. Subtiekėjas, norėdamas pasinaudoti tiesioginio atsiskaitymo galimybe, turi pateikti raštišką prašymą Pirkėjui;</w:t>
      </w:r>
      <w:bookmarkEnd w:id="84"/>
      <w:bookmarkEnd w:id="85"/>
    </w:p>
    <w:p w14:paraId="07FBCDAC" w14:textId="77777777" w:rsidR="00BA314B" w:rsidRPr="00BA314B" w:rsidRDefault="00BA314B" w:rsidP="00A96C5A">
      <w:pPr>
        <w:widowControl w:val="0"/>
        <w:spacing w:after="0"/>
        <w:jc w:val="both"/>
        <w:outlineLvl w:val="0"/>
        <w:rPr>
          <w:sz w:val="22"/>
        </w:rPr>
      </w:pPr>
      <w:bookmarkStart w:id="86" w:name="_Toc224636094"/>
      <w:bookmarkStart w:id="87" w:name="_Toc224636243"/>
      <w:r w:rsidRPr="00BA314B">
        <w:rPr>
          <w:sz w:val="22"/>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BA314B">
        <w:rPr>
          <w:sz w:val="22"/>
        </w:rPr>
        <w:t>subtiekimo</w:t>
      </w:r>
      <w:proofErr w:type="spellEnd"/>
      <w:r w:rsidRPr="00BA314B">
        <w:rPr>
          <w:sz w:val="22"/>
        </w:rPr>
        <w:t xml:space="preserve"> sutartyje nustatytus reikalavimus;</w:t>
      </w:r>
      <w:bookmarkEnd w:id="86"/>
      <w:bookmarkEnd w:id="87"/>
    </w:p>
    <w:p w14:paraId="620DE8B1" w14:textId="77777777" w:rsidR="00BA314B" w:rsidRPr="00BA314B" w:rsidRDefault="00BA314B" w:rsidP="00A96C5A">
      <w:pPr>
        <w:widowControl w:val="0"/>
        <w:spacing w:after="0"/>
        <w:jc w:val="both"/>
        <w:outlineLvl w:val="0"/>
        <w:rPr>
          <w:sz w:val="22"/>
        </w:rPr>
      </w:pPr>
      <w:bookmarkStart w:id="88" w:name="_Toc224636095"/>
      <w:bookmarkStart w:id="89" w:name="_Toc224636244"/>
      <w:r w:rsidRPr="00BA314B">
        <w:rPr>
          <w:sz w:val="22"/>
        </w:rPr>
        <w:t>8.8.4. PVM sąskaitų faktūrų teikimas, atsiskaitymas su subtiekėju bei kiti veiksmai atliekami vadovaujantis šios Sutarties 2 straipsnyje nurodyta tvarka;</w:t>
      </w:r>
      <w:bookmarkEnd w:id="88"/>
      <w:bookmarkEnd w:id="89"/>
    </w:p>
    <w:p w14:paraId="4AA4CAC2" w14:textId="77777777" w:rsidR="00BA314B" w:rsidRPr="00BA314B" w:rsidRDefault="00BA314B" w:rsidP="00A96C5A">
      <w:pPr>
        <w:widowControl w:val="0"/>
        <w:spacing w:after="0"/>
        <w:jc w:val="both"/>
        <w:outlineLvl w:val="0"/>
        <w:rPr>
          <w:sz w:val="22"/>
          <w:u w:val="single"/>
        </w:rPr>
      </w:pPr>
      <w:bookmarkStart w:id="90" w:name="_Toc224636096"/>
      <w:bookmarkStart w:id="91" w:name="_Toc224636245"/>
      <w:r w:rsidRPr="00BA314B">
        <w:rPr>
          <w:sz w:val="22"/>
        </w:rPr>
        <w:t>8.8.5. Tiekėjas turi teisę prieštarauti nepagrįstiems mokėjimams.</w:t>
      </w:r>
      <w:bookmarkEnd w:id="90"/>
      <w:bookmarkEnd w:id="91"/>
    </w:p>
    <w:p w14:paraId="6CE64714" w14:textId="77777777" w:rsidR="00A96C5A" w:rsidRDefault="00A96C5A" w:rsidP="00BA314B">
      <w:pPr>
        <w:widowControl w:val="0"/>
        <w:spacing w:after="0" w:line="240" w:lineRule="auto"/>
        <w:jc w:val="center"/>
        <w:outlineLvl w:val="0"/>
        <w:rPr>
          <w:sz w:val="22"/>
          <w:u w:val="single"/>
        </w:rPr>
      </w:pPr>
    </w:p>
    <w:p w14:paraId="2B2E3EA1" w14:textId="39D377AE" w:rsidR="00BA314B" w:rsidRPr="00BA314B" w:rsidRDefault="00A96C5A" w:rsidP="00A96C5A">
      <w:pPr>
        <w:widowControl w:val="0"/>
        <w:spacing w:after="0"/>
        <w:jc w:val="center"/>
        <w:outlineLvl w:val="0"/>
        <w:rPr>
          <w:b/>
          <w:sz w:val="22"/>
        </w:rPr>
      </w:pPr>
      <w:bookmarkStart w:id="92" w:name="_Toc224636097"/>
      <w:bookmarkStart w:id="93" w:name="_Toc224636246"/>
      <w:r>
        <w:rPr>
          <w:b/>
          <w:bCs/>
          <w:sz w:val="22"/>
        </w:rPr>
        <w:t xml:space="preserve">9. </w:t>
      </w:r>
      <w:r w:rsidR="00BA314B" w:rsidRPr="00BA314B">
        <w:rPr>
          <w:b/>
          <w:sz w:val="22"/>
        </w:rPr>
        <w:t>Sutarties pakeitimai</w:t>
      </w:r>
      <w:bookmarkEnd w:id="92"/>
      <w:bookmarkEnd w:id="93"/>
    </w:p>
    <w:p w14:paraId="282561FC" w14:textId="77777777" w:rsidR="00BA314B" w:rsidRPr="00BA314B" w:rsidRDefault="00BA314B" w:rsidP="00A96C5A">
      <w:pPr>
        <w:keepNext/>
        <w:keepLines/>
        <w:widowControl w:val="0"/>
        <w:suppressLineNumbers/>
        <w:tabs>
          <w:tab w:val="left" w:pos="0"/>
          <w:tab w:val="left" w:pos="851"/>
        </w:tabs>
        <w:suppressAutoHyphens/>
        <w:spacing w:after="20"/>
        <w:contextualSpacing/>
        <w:jc w:val="both"/>
        <w:rPr>
          <w:sz w:val="22"/>
        </w:rPr>
      </w:pPr>
      <w:r w:rsidRPr="00BA314B">
        <w:rPr>
          <w:sz w:val="22"/>
        </w:rPr>
        <w:t>9.1. Sutarties keitimai galimi tik Lietuvos Respublikos pirkimų, atliekamų vandentvarkos, energetikos, transporto ar pašto paslaugų srities perkančiųjų subjektų, įstatymo 97 straipsnyje numatytais atvejais ir nustatyta tvarka.</w:t>
      </w:r>
    </w:p>
    <w:p w14:paraId="0F5DFFB9" w14:textId="77777777" w:rsidR="00A96C5A" w:rsidRDefault="00A96C5A" w:rsidP="00BA314B">
      <w:pPr>
        <w:widowControl w:val="0"/>
        <w:spacing w:after="0" w:line="240" w:lineRule="auto"/>
        <w:jc w:val="center"/>
        <w:outlineLvl w:val="0"/>
        <w:rPr>
          <w:sz w:val="22"/>
          <w:u w:val="single"/>
        </w:rPr>
      </w:pPr>
    </w:p>
    <w:p w14:paraId="784ACD1B" w14:textId="119FCF15" w:rsidR="00BA314B" w:rsidRPr="00BA314B" w:rsidRDefault="00A96C5A" w:rsidP="00A96C5A">
      <w:pPr>
        <w:widowControl w:val="0"/>
        <w:spacing w:after="0"/>
        <w:jc w:val="center"/>
        <w:outlineLvl w:val="0"/>
        <w:rPr>
          <w:b/>
          <w:sz w:val="22"/>
        </w:rPr>
      </w:pPr>
      <w:bookmarkStart w:id="94" w:name="_Toc224636098"/>
      <w:bookmarkStart w:id="95" w:name="_Toc224636247"/>
      <w:r>
        <w:rPr>
          <w:b/>
          <w:bCs/>
          <w:sz w:val="22"/>
        </w:rPr>
        <w:t xml:space="preserve">10. </w:t>
      </w:r>
      <w:r w:rsidR="00BA314B" w:rsidRPr="00BA314B">
        <w:rPr>
          <w:b/>
          <w:sz w:val="22"/>
        </w:rPr>
        <w:t>Sutarties pažeidimas</w:t>
      </w:r>
      <w:bookmarkEnd w:id="94"/>
      <w:bookmarkEnd w:id="95"/>
    </w:p>
    <w:p w14:paraId="68AB7B1E" w14:textId="77777777" w:rsidR="00BA314B" w:rsidRPr="00BA314B" w:rsidRDefault="00BA314B" w:rsidP="00A96C5A">
      <w:pPr>
        <w:widowControl w:val="0"/>
        <w:autoSpaceDE w:val="0"/>
        <w:autoSpaceDN w:val="0"/>
        <w:adjustRightInd w:val="0"/>
        <w:spacing w:after="0"/>
        <w:jc w:val="both"/>
        <w:rPr>
          <w:sz w:val="22"/>
        </w:rPr>
      </w:pPr>
      <w:r w:rsidRPr="00BA314B">
        <w:rPr>
          <w:sz w:val="22"/>
        </w:rPr>
        <w:t>10.1. Jei kuri nors Sutarties Šalis nevykdo arba netinkamai vykdo kokius nors savo įsipareigojimus pagal Sutartį, ji pažeidžia Sutartį.</w:t>
      </w:r>
    </w:p>
    <w:p w14:paraId="159F26E9" w14:textId="77777777" w:rsidR="00BA314B" w:rsidRPr="00BA314B" w:rsidRDefault="00BA314B" w:rsidP="00A96C5A">
      <w:pPr>
        <w:widowControl w:val="0"/>
        <w:autoSpaceDE w:val="0"/>
        <w:autoSpaceDN w:val="0"/>
        <w:adjustRightInd w:val="0"/>
        <w:spacing w:after="0"/>
        <w:jc w:val="both"/>
        <w:rPr>
          <w:sz w:val="22"/>
        </w:rPr>
      </w:pPr>
      <w:r w:rsidRPr="00BA314B">
        <w:rPr>
          <w:sz w:val="22"/>
        </w:rPr>
        <w:t>10.2. Vienai Sutarties Šaliai pažeidus Sutartį, nukentėjusioji Šalis turi teisę:</w:t>
      </w:r>
    </w:p>
    <w:p w14:paraId="15A47989" w14:textId="77777777" w:rsidR="00BA314B" w:rsidRPr="00BA314B" w:rsidRDefault="00BA314B" w:rsidP="00A96C5A">
      <w:pPr>
        <w:widowControl w:val="0"/>
        <w:autoSpaceDE w:val="0"/>
        <w:autoSpaceDN w:val="0"/>
        <w:adjustRightInd w:val="0"/>
        <w:spacing w:after="0"/>
        <w:jc w:val="both"/>
        <w:rPr>
          <w:sz w:val="22"/>
        </w:rPr>
      </w:pPr>
      <w:r w:rsidRPr="00BA314B">
        <w:rPr>
          <w:sz w:val="22"/>
        </w:rPr>
        <w:t>10.2.1. reikalauti kitos Šalies vykdyti sutartinius įsipareigojimus;</w:t>
      </w:r>
    </w:p>
    <w:p w14:paraId="61D73BC8" w14:textId="77777777" w:rsidR="00BA314B" w:rsidRPr="00BA314B" w:rsidRDefault="00BA314B" w:rsidP="00A96C5A">
      <w:pPr>
        <w:widowControl w:val="0"/>
        <w:autoSpaceDE w:val="0"/>
        <w:autoSpaceDN w:val="0"/>
        <w:adjustRightInd w:val="0"/>
        <w:spacing w:after="0"/>
        <w:jc w:val="both"/>
        <w:rPr>
          <w:sz w:val="22"/>
        </w:rPr>
      </w:pPr>
      <w:r w:rsidRPr="00BA314B">
        <w:rPr>
          <w:sz w:val="22"/>
        </w:rPr>
        <w:t>10.2.2. reikalauti atlyginti nuostolius, atsiradusius dėl Sutarties nevykdymo ar netinkamo vykdymo;</w:t>
      </w:r>
    </w:p>
    <w:p w14:paraId="191D5EA5" w14:textId="77777777" w:rsidR="00BA314B" w:rsidRPr="00BA314B" w:rsidRDefault="00BA314B" w:rsidP="00A96C5A">
      <w:pPr>
        <w:widowControl w:val="0"/>
        <w:autoSpaceDE w:val="0"/>
        <w:autoSpaceDN w:val="0"/>
        <w:adjustRightInd w:val="0"/>
        <w:spacing w:after="0"/>
        <w:jc w:val="both"/>
        <w:rPr>
          <w:sz w:val="22"/>
        </w:rPr>
      </w:pPr>
      <w:r w:rsidRPr="00BA314B">
        <w:rPr>
          <w:sz w:val="22"/>
        </w:rPr>
        <w:t>10.2.3. nutraukti Sutartį;</w:t>
      </w:r>
    </w:p>
    <w:p w14:paraId="16C4A481" w14:textId="77777777" w:rsidR="00BA314B" w:rsidRPr="00BA314B" w:rsidRDefault="00BA314B" w:rsidP="00A96C5A">
      <w:pPr>
        <w:widowControl w:val="0"/>
        <w:autoSpaceDE w:val="0"/>
        <w:autoSpaceDN w:val="0"/>
        <w:adjustRightInd w:val="0"/>
        <w:spacing w:after="0"/>
        <w:jc w:val="both"/>
        <w:rPr>
          <w:sz w:val="22"/>
        </w:rPr>
      </w:pPr>
      <w:r w:rsidRPr="00BA314B">
        <w:rPr>
          <w:sz w:val="22"/>
        </w:rPr>
        <w:t>10.2.4. taikyti kitus Lietuvos Respublikos teisės aktų nustatytus teisių gynimo būdus.</w:t>
      </w:r>
    </w:p>
    <w:p w14:paraId="10E7A40F" w14:textId="77777777" w:rsidR="00BA314B" w:rsidRPr="00BA314B" w:rsidRDefault="00BA314B" w:rsidP="00A96C5A">
      <w:pPr>
        <w:widowControl w:val="0"/>
        <w:autoSpaceDE w:val="0"/>
        <w:autoSpaceDN w:val="0"/>
        <w:adjustRightInd w:val="0"/>
        <w:spacing w:after="0"/>
        <w:jc w:val="both"/>
        <w:rPr>
          <w:sz w:val="22"/>
        </w:rPr>
      </w:pPr>
      <w:r w:rsidRPr="00BA314B">
        <w:rPr>
          <w:sz w:val="22"/>
        </w:rPr>
        <w:t>10.3. Pirkėjui nustačius, kad Tiekėjas vykdydamas Sutartį padarė esminį Sutarties pažeidimą, turi teisę pasinaudoti Sutarties įvykdymo užtikrinimu.</w:t>
      </w:r>
    </w:p>
    <w:p w14:paraId="218D99F5" w14:textId="77777777" w:rsidR="00BA314B" w:rsidRPr="00BA314B" w:rsidRDefault="00BA314B" w:rsidP="00A96C5A">
      <w:pPr>
        <w:widowControl w:val="0"/>
        <w:autoSpaceDE w:val="0"/>
        <w:autoSpaceDN w:val="0"/>
        <w:adjustRightInd w:val="0"/>
        <w:spacing w:after="0"/>
        <w:jc w:val="both"/>
        <w:rPr>
          <w:sz w:val="22"/>
        </w:rPr>
      </w:pPr>
      <w:r w:rsidRPr="00BA314B">
        <w:rPr>
          <w:sz w:val="22"/>
        </w:rPr>
        <w:t>10.4. Esminiai Tiekėjui taikomi Sutarties pažeidimai:</w:t>
      </w:r>
    </w:p>
    <w:p w14:paraId="505822EC" w14:textId="77777777" w:rsidR="00BA314B" w:rsidRPr="00BA314B" w:rsidRDefault="00BA314B" w:rsidP="00A96C5A">
      <w:pPr>
        <w:widowControl w:val="0"/>
        <w:autoSpaceDE w:val="0"/>
        <w:autoSpaceDN w:val="0"/>
        <w:adjustRightInd w:val="0"/>
        <w:spacing w:after="0"/>
        <w:jc w:val="both"/>
        <w:rPr>
          <w:sz w:val="22"/>
        </w:rPr>
      </w:pPr>
      <w:bookmarkStart w:id="96" w:name="_Hlk36640992"/>
      <w:r w:rsidRPr="00BA314B">
        <w:rPr>
          <w:sz w:val="22"/>
        </w:rPr>
        <w:t>10.4.1. Jei Tiekėjas neužpildo maksimalų  autobusų  skaičių iki 80 vnt. per nurodytą 3.4. punkte laikotarpį, (per 9 val., pildant nuo 19 val. vakaro iki 04 val. ryto), kas bus laikoma esminiu Sutarties pažeidimu, jis privalo sumokėti Pirkėjui 50 (penkiasdešimt) eurų baudą už autobusų pildymo kiekvieną pavėluotą valandą, bet ne daugiau, kaip 200 (du šimtus) eurų už parą. Tiekėjo mokama bauda Pirkėjui už vėlavimą vertinama kiekvienam autobusui atskirai. Jei vėluojama užpildyti dujomis talpas keliems autobusams bauda sumuojasi;</w:t>
      </w:r>
    </w:p>
    <w:bookmarkEnd w:id="96"/>
    <w:p w14:paraId="6040862F" w14:textId="77777777" w:rsidR="00BA314B" w:rsidRPr="00BA314B" w:rsidRDefault="00BA314B" w:rsidP="00A96C5A">
      <w:pPr>
        <w:widowControl w:val="0"/>
        <w:autoSpaceDE w:val="0"/>
        <w:autoSpaceDN w:val="0"/>
        <w:adjustRightInd w:val="0"/>
        <w:spacing w:after="0"/>
        <w:jc w:val="both"/>
        <w:rPr>
          <w:sz w:val="22"/>
        </w:rPr>
      </w:pPr>
      <w:r w:rsidRPr="00BA314B">
        <w:rPr>
          <w:sz w:val="22"/>
        </w:rPr>
        <w:t>10.4.2. Jeigu dujos pradedamos tiekti per dujų technologinių įrengimų kompleksą (su užpildymo įranga), pritaikytą autobusų dujų balionų rezervuarų pildymui, vėliau kaip per 90 (devyniasdešimt) parų nuo Sutarties įsigaliojimo momento, Tiekėjas moka 50 (penkiasdešimt) Eur baudą už kiekvieną uždelstą dieną;</w:t>
      </w:r>
    </w:p>
    <w:p w14:paraId="266899BC"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10.4.3. Jeigu Tiekėjas 3 (tris)  kartus neužpildo daugiau kaip 48 (keturiasdešimt aštuonis) autobusus per vieną kartą,  kas bus laikoma esminiu Sutarties pažeidimu, Pirkėjas gali, prieš tai įspėjęs Tiekėją, nutraukti Sutartį ir </w:t>
      </w:r>
      <w:r w:rsidRPr="00BA314B">
        <w:rPr>
          <w:sz w:val="22"/>
        </w:rPr>
        <w:lastRenderedPageBreak/>
        <w:t>pasinaudoti sutarties užtikrinimu.</w:t>
      </w:r>
    </w:p>
    <w:p w14:paraId="15DE80EA" w14:textId="77777777" w:rsidR="00BA314B" w:rsidRPr="00BA314B" w:rsidRDefault="00BA314B" w:rsidP="00A96C5A">
      <w:pPr>
        <w:widowControl w:val="0"/>
        <w:autoSpaceDE w:val="0"/>
        <w:autoSpaceDN w:val="0"/>
        <w:adjustRightInd w:val="0"/>
        <w:spacing w:after="0"/>
        <w:jc w:val="both"/>
        <w:rPr>
          <w:sz w:val="22"/>
        </w:rPr>
      </w:pPr>
      <w:r w:rsidRPr="00BA314B">
        <w:rPr>
          <w:sz w:val="22"/>
        </w:rPr>
        <w:t>10.4.4.</w:t>
      </w:r>
      <w:r w:rsidRPr="00BA314B">
        <w:rPr>
          <w:sz w:val="22"/>
          <w:lang w:val="ru-RU"/>
        </w:rPr>
        <w:t xml:space="preserve"> </w:t>
      </w:r>
      <w:r w:rsidRPr="00BA314B">
        <w:rPr>
          <w:sz w:val="22"/>
        </w:rPr>
        <w:t>Jei Tiekėjas tiekia ne kokybiškas, ne sausas ir ne išvalytas dujas. Nuostolius, kuriuos sukėlė autobusų gedimai ir prastovos, dėl Tiekėjo tiekiamų netinkamos kokybės dujų, privalo padengti Tiekėjas. Nuostolių sumas Pirkėjas, prieš tai raštu įspėjęs Tiekėją, išskaičiuoja iš Tiekėjui mokėtinų sumų.</w:t>
      </w:r>
    </w:p>
    <w:p w14:paraId="14044CA7" w14:textId="77777777" w:rsidR="00BA314B" w:rsidRPr="00BA314B" w:rsidRDefault="00BA314B" w:rsidP="00A96C5A">
      <w:pPr>
        <w:widowControl w:val="0"/>
        <w:autoSpaceDE w:val="0"/>
        <w:autoSpaceDN w:val="0"/>
        <w:adjustRightInd w:val="0"/>
        <w:spacing w:after="0"/>
        <w:jc w:val="both"/>
        <w:rPr>
          <w:sz w:val="22"/>
        </w:rPr>
      </w:pPr>
      <w:r w:rsidRPr="00BA314B">
        <w:rPr>
          <w:sz w:val="22"/>
        </w:rPr>
        <w:t>10.4.5.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03FD6CA0" w14:textId="77777777" w:rsidR="00BA314B" w:rsidRPr="00BA314B" w:rsidRDefault="00BA314B" w:rsidP="00A96C5A">
      <w:pPr>
        <w:widowControl w:val="0"/>
        <w:autoSpaceDE w:val="0"/>
        <w:autoSpaceDN w:val="0"/>
        <w:adjustRightInd w:val="0"/>
        <w:spacing w:after="0"/>
        <w:jc w:val="both"/>
        <w:rPr>
          <w:sz w:val="22"/>
        </w:rPr>
      </w:pPr>
      <w:r w:rsidRPr="00BA314B">
        <w:rPr>
          <w:sz w:val="22"/>
        </w:rPr>
        <w:t>10.5. Esminiai Pirkėjui taikomi Sutarties pažeidimai:</w:t>
      </w:r>
    </w:p>
    <w:p w14:paraId="2C3CF451" w14:textId="77777777" w:rsidR="00BA314B" w:rsidRPr="00BA314B" w:rsidRDefault="00BA314B" w:rsidP="00A96C5A">
      <w:pPr>
        <w:widowControl w:val="0"/>
        <w:autoSpaceDE w:val="0"/>
        <w:autoSpaceDN w:val="0"/>
        <w:adjustRightInd w:val="0"/>
        <w:spacing w:after="0"/>
        <w:jc w:val="both"/>
        <w:rPr>
          <w:sz w:val="22"/>
        </w:rPr>
      </w:pPr>
      <w:r w:rsidRPr="00BA314B">
        <w:rPr>
          <w:sz w:val="22"/>
        </w:rPr>
        <w:t>10.5.1. Pirkėjas nesilaiko Sutartyje nurodytų, reikalavimų, nors apie tai buvo oficialiai įspėtas ir jam buvo duotas terminas ištaisyti Sutarties vykdymo trūkumus, dėl kurių negalimas tolimesnis Šalių pagal Sutartį prisiimtų įsipareigojimų vykdymas;</w:t>
      </w:r>
    </w:p>
    <w:p w14:paraId="39759820" w14:textId="77777777" w:rsidR="00BA314B" w:rsidRPr="00BA314B" w:rsidRDefault="00BA314B" w:rsidP="00A96C5A">
      <w:pPr>
        <w:widowControl w:val="0"/>
        <w:autoSpaceDE w:val="0"/>
        <w:autoSpaceDN w:val="0"/>
        <w:adjustRightInd w:val="0"/>
        <w:spacing w:after="0"/>
        <w:jc w:val="both"/>
        <w:rPr>
          <w:sz w:val="22"/>
        </w:rPr>
      </w:pPr>
      <w:r w:rsidRPr="00BA314B">
        <w:rPr>
          <w:sz w:val="22"/>
        </w:rPr>
        <w:t>10.5.2.</w:t>
      </w:r>
      <w:r w:rsidRPr="00BA314B">
        <w:rPr>
          <w:sz w:val="22"/>
          <w:lang w:val="ru-RU"/>
        </w:rPr>
        <w:t xml:space="preserve"> </w:t>
      </w:r>
      <w:r w:rsidRPr="00BA314B">
        <w:rPr>
          <w:sz w:val="22"/>
        </w:rPr>
        <w:t>Pirkėjui nesumokėjus iki Sutartyje nustatyto termino, Tiekėjas gali Lietuvos Respublikos civiliniame kodekse nustatyta tvarka raštu pareikalauti mokėti 0,02 proc. dydžio delspinigius per dieną nuo vėluojamos sumokėti sumos. Delspinigiai skaičiuojami nuo mokėjimo termino pasibaigimo dienos (ši diena neįskaitoma) iki dienos, kurią lėšos nurašomos nuo Pirkėjo sąskaitos.</w:t>
      </w:r>
    </w:p>
    <w:p w14:paraId="6F59CF26" w14:textId="77777777" w:rsidR="00BA314B" w:rsidRPr="00BA314B" w:rsidRDefault="00BA314B" w:rsidP="00A96C5A">
      <w:pPr>
        <w:widowControl w:val="0"/>
        <w:autoSpaceDE w:val="0"/>
        <w:autoSpaceDN w:val="0"/>
        <w:adjustRightInd w:val="0"/>
        <w:spacing w:after="0"/>
        <w:jc w:val="both"/>
        <w:rPr>
          <w:sz w:val="22"/>
        </w:rPr>
      </w:pPr>
      <w:r w:rsidRPr="00BA314B">
        <w:rPr>
          <w:sz w:val="22"/>
        </w:rPr>
        <w:t>10.6. Sutarties nuostatų nesilaikymas neatleidžia Šalių nuo tinkamo ir savalaikio Sutarties sąlygų vykdymo.</w:t>
      </w:r>
    </w:p>
    <w:p w14:paraId="75471F93" w14:textId="77777777" w:rsidR="00A96C5A" w:rsidRDefault="00A96C5A" w:rsidP="00BA314B">
      <w:pPr>
        <w:widowControl w:val="0"/>
        <w:spacing w:after="0" w:line="240" w:lineRule="auto"/>
        <w:jc w:val="center"/>
        <w:outlineLvl w:val="0"/>
        <w:rPr>
          <w:sz w:val="22"/>
          <w:u w:val="single"/>
        </w:rPr>
      </w:pPr>
    </w:p>
    <w:p w14:paraId="64244944" w14:textId="34008EDF" w:rsidR="00BA314B" w:rsidRPr="00BA314B" w:rsidRDefault="00A96C5A" w:rsidP="00A96C5A">
      <w:pPr>
        <w:widowControl w:val="0"/>
        <w:spacing w:after="0"/>
        <w:jc w:val="center"/>
        <w:outlineLvl w:val="0"/>
        <w:rPr>
          <w:b/>
          <w:sz w:val="22"/>
        </w:rPr>
      </w:pPr>
      <w:bookmarkStart w:id="97" w:name="_Toc224636099"/>
      <w:bookmarkStart w:id="98" w:name="_Toc224636248"/>
      <w:r>
        <w:rPr>
          <w:b/>
          <w:bCs/>
          <w:sz w:val="22"/>
        </w:rPr>
        <w:t xml:space="preserve">11. </w:t>
      </w:r>
      <w:r w:rsidR="00BA314B" w:rsidRPr="00BA314B">
        <w:rPr>
          <w:b/>
          <w:sz w:val="22"/>
        </w:rPr>
        <w:t>Sutarties nutraukimas</w:t>
      </w:r>
      <w:bookmarkEnd w:id="97"/>
      <w:bookmarkEnd w:id="98"/>
    </w:p>
    <w:p w14:paraId="5F1B9011" w14:textId="77777777" w:rsidR="00BA314B" w:rsidRPr="00BA314B" w:rsidRDefault="00BA314B" w:rsidP="00A96C5A">
      <w:pPr>
        <w:widowControl w:val="0"/>
        <w:autoSpaceDE w:val="0"/>
        <w:autoSpaceDN w:val="0"/>
        <w:adjustRightInd w:val="0"/>
        <w:spacing w:after="0"/>
        <w:jc w:val="both"/>
        <w:rPr>
          <w:sz w:val="22"/>
        </w:rPr>
      </w:pPr>
      <w:r w:rsidRPr="00BA314B">
        <w:rPr>
          <w:sz w:val="22"/>
        </w:rPr>
        <w:t>11.1. Sutartis gali būti visiškai nutraukta Šalių susitarimu vienos iš Šalių pageidavimu (reikalavimu), praėjus 30 (trisdešimt) kalendorinių dienų nuo rašytinio pranešimo (arba kito Šalių sutarto termino), būtinai nurodant nutraukimo priežastį.</w:t>
      </w:r>
    </w:p>
    <w:p w14:paraId="3F72B843" w14:textId="77777777" w:rsidR="00BA314B" w:rsidRPr="00BA314B" w:rsidRDefault="00BA314B" w:rsidP="00A96C5A">
      <w:pPr>
        <w:widowControl w:val="0"/>
        <w:autoSpaceDE w:val="0"/>
        <w:autoSpaceDN w:val="0"/>
        <w:adjustRightInd w:val="0"/>
        <w:spacing w:after="0"/>
        <w:jc w:val="both"/>
        <w:rPr>
          <w:sz w:val="22"/>
        </w:rPr>
      </w:pPr>
      <w:r w:rsidRPr="00BA314B">
        <w:rPr>
          <w:sz w:val="22"/>
        </w:rPr>
        <w:t>11.2. Pirkėjas turi teisę vienašališkai nutraukti šią Sutartį prieš terminą šiais atvejais:</w:t>
      </w:r>
    </w:p>
    <w:p w14:paraId="2F13C53F" w14:textId="77777777" w:rsidR="00BA314B" w:rsidRPr="00BA314B" w:rsidRDefault="00BA314B" w:rsidP="00A96C5A">
      <w:pPr>
        <w:widowControl w:val="0"/>
        <w:autoSpaceDE w:val="0"/>
        <w:autoSpaceDN w:val="0"/>
        <w:adjustRightInd w:val="0"/>
        <w:spacing w:after="0"/>
        <w:jc w:val="both"/>
        <w:rPr>
          <w:sz w:val="22"/>
        </w:rPr>
      </w:pPr>
      <w:r w:rsidRPr="00BA314B">
        <w:rPr>
          <w:sz w:val="22"/>
        </w:rPr>
        <w:t>11.2.1. kai Tiekėjas bankrutuoja, yra likviduojamas, sustabdo ūkinę veiklą arba įstatymuose ir kituose teisės aktuose numatyta tvarka susidaro analogiška situacija;</w:t>
      </w:r>
    </w:p>
    <w:p w14:paraId="2482D2BD" w14:textId="77777777" w:rsidR="00BA314B" w:rsidRPr="00BA314B" w:rsidRDefault="00BA314B" w:rsidP="00A96C5A">
      <w:pPr>
        <w:widowControl w:val="0"/>
        <w:autoSpaceDE w:val="0"/>
        <w:autoSpaceDN w:val="0"/>
        <w:adjustRightInd w:val="0"/>
        <w:spacing w:after="0"/>
        <w:jc w:val="both"/>
        <w:rPr>
          <w:sz w:val="22"/>
        </w:rPr>
      </w:pPr>
      <w:r w:rsidRPr="00BA314B">
        <w:rPr>
          <w:sz w:val="22"/>
        </w:rPr>
        <w:t>11.2.2. kai keičiasi Tiekėjo organizacinė struktūra – juridinis statusas, pobūdis ar valdymo struktūra ir tai gali turėti įtakos tinkamam Sutarties įvykdymui;</w:t>
      </w:r>
    </w:p>
    <w:p w14:paraId="49DB4FC3" w14:textId="77777777" w:rsidR="00BA314B" w:rsidRPr="00BA314B" w:rsidRDefault="00BA314B" w:rsidP="00A96C5A">
      <w:pPr>
        <w:widowControl w:val="0"/>
        <w:autoSpaceDE w:val="0"/>
        <w:autoSpaceDN w:val="0"/>
        <w:adjustRightInd w:val="0"/>
        <w:spacing w:after="0"/>
        <w:jc w:val="both"/>
        <w:rPr>
          <w:sz w:val="22"/>
        </w:rPr>
      </w:pPr>
      <w:r w:rsidRPr="00BA314B">
        <w:rPr>
          <w:sz w:val="22"/>
        </w:rPr>
        <w:t>11.2.3. kai Tiekėjas įsiteisėjusiu kompetentingos institucijos ar teismo sprendimu yra pripažintas kaltu dėl profesinio pažeidimo;</w:t>
      </w:r>
    </w:p>
    <w:p w14:paraId="7D8FC108" w14:textId="77777777" w:rsidR="00BA314B" w:rsidRPr="00BA314B" w:rsidRDefault="00BA314B" w:rsidP="00A96C5A">
      <w:pPr>
        <w:widowControl w:val="0"/>
        <w:autoSpaceDE w:val="0"/>
        <w:autoSpaceDN w:val="0"/>
        <w:adjustRightInd w:val="0"/>
        <w:spacing w:after="0"/>
        <w:jc w:val="both"/>
        <w:rPr>
          <w:sz w:val="22"/>
        </w:rPr>
      </w:pPr>
      <w:r w:rsidRPr="00BA314B">
        <w:rPr>
          <w:sz w:val="22"/>
        </w:rPr>
        <w:t>11.2.4.  Tiekėjui paskiriama administracinė  nuobauda arba ekonominė sankcija už iki Sutarties įsigaliojimo, taip pat Sutarties galiojimo metu padarytus profesinius pažeidimus (konkurencijos,</w:t>
      </w:r>
      <w:r w:rsidRPr="00BA314B">
        <w:rPr>
          <w:sz w:val="22"/>
          <w:lang w:val="ru-RU"/>
        </w:rPr>
        <w:t xml:space="preserve"> </w:t>
      </w:r>
      <w:r w:rsidRPr="00BA314B">
        <w:rPr>
          <w:sz w:val="22"/>
        </w:rPr>
        <w:t>sukčiavimo, korupcijos, pinigų plovimo, dalyvavimo nusikalstamoje organizacijoje, darbo, darbuotojų saugos ir sveikatos, aplinkosaugos, pažeidimą);</w:t>
      </w:r>
    </w:p>
    <w:p w14:paraId="0EED3DE8" w14:textId="77777777" w:rsidR="00BA314B" w:rsidRPr="00BA314B" w:rsidRDefault="00BA314B" w:rsidP="00A96C5A">
      <w:pPr>
        <w:widowControl w:val="0"/>
        <w:autoSpaceDE w:val="0"/>
        <w:autoSpaceDN w:val="0"/>
        <w:adjustRightInd w:val="0"/>
        <w:spacing w:after="0"/>
        <w:jc w:val="both"/>
        <w:rPr>
          <w:sz w:val="22"/>
        </w:rPr>
      </w:pPr>
      <w:r w:rsidRPr="00BA314B">
        <w:rPr>
          <w:sz w:val="22"/>
        </w:rPr>
        <w:t>11.2.5. Jeigu Tiekėjas nebeatitinka Pirkimo sąlygose nurodytų minimalių kvalifikacinių reikalavimų ir/arba Tiekėjas netenka teisės verstis Sutartyje nurodyta veikla;</w:t>
      </w:r>
    </w:p>
    <w:p w14:paraId="3E6C9345" w14:textId="77777777" w:rsidR="00BA314B" w:rsidRPr="00BA314B" w:rsidRDefault="00BA314B" w:rsidP="00A96C5A">
      <w:pPr>
        <w:widowControl w:val="0"/>
        <w:autoSpaceDE w:val="0"/>
        <w:autoSpaceDN w:val="0"/>
        <w:adjustRightInd w:val="0"/>
        <w:spacing w:after="0"/>
        <w:jc w:val="both"/>
        <w:rPr>
          <w:sz w:val="22"/>
        </w:rPr>
      </w:pPr>
      <w:r w:rsidRPr="00BA314B">
        <w:rPr>
          <w:sz w:val="22"/>
        </w:rPr>
        <w:t>11.2.6. Jeigu Pirkėjo prašymu Tiekėjas nepateikia įrodymų, paneigiančių aplinkybes, dėl kurių gali būti nutraukta ši Sutartis;</w:t>
      </w:r>
    </w:p>
    <w:p w14:paraId="665A9B6D"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11.2.7. kai Tiekėjas sudaro </w:t>
      </w:r>
      <w:proofErr w:type="spellStart"/>
      <w:r w:rsidRPr="00BA314B">
        <w:rPr>
          <w:sz w:val="22"/>
        </w:rPr>
        <w:t>subtiekimo</w:t>
      </w:r>
      <w:proofErr w:type="spellEnd"/>
      <w:r w:rsidRPr="00BA314B">
        <w:rPr>
          <w:sz w:val="22"/>
        </w:rPr>
        <w:t xml:space="preserve"> sutartį be Pirkėjo sutikimo;</w:t>
      </w:r>
    </w:p>
    <w:p w14:paraId="3D098AE0" w14:textId="77777777" w:rsidR="00BA314B" w:rsidRPr="00BA314B" w:rsidRDefault="00BA314B" w:rsidP="00A96C5A">
      <w:pPr>
        <w:widowControl w:val="0"/>
        <w:autoSpaceDE w:val="0"/>
        <w:autoSpaceDN w:val="0"/>
        <w:adjustRightInd w:val="0"/>
        <w:spacing w:after="0"/>
        <w:jc w:val="both"/>
        <w:rPr>
          <w:sz w:val="22"/>
        </w:rPr>
      </w:pPr>
      <w:r w:rsidRPr="00BA314B">
        <w:rPr>
          <w:sz w:val="22"/>
        </w:rPr>
        <w:t>11.2.8. dėl kitokio pobūdžio neveiksnumo, trukdančio vykdyti Sutartį;</w:t>
      </w:r>
    </w:p>
    <w:p w14:paraId="32218AE4" w14:textId="77777777" w:rsidR="00BA314B" w:rsidRPr="00BA314B" w:rsidRDefault="00BA314B" w:rsidP="00A96C5A">
      <w:pPr>
        <w:widowControl w:val="0"/>
        <w:autoSpaceDE w:val="0"/>
        <w:autoSpaceDN w:val="0"/>
        <w:adjustRightInd w:val="0"/>
        <w:spacing w:after="0"/>
        <w:jc w:val="both"/>
        <w:rPr>
          <w:sz w:val="22"/>
        </w:rPr>
      </w:pPr>
      <w:r w:rsidRPr="00BA314B">
        <w:rPr>
          <w:sz w:val="22"/>
        </w:rPr>
        <w:t>11.2.9. kai Tiekėjas Sutarties nevykdo, vykdo ją netinkamai, darydamas esminius Sutarties pažeidimus, nurodytus 10.4. punkte, ir jų nepašalina per Pirkėjo papildomai suteiktą protingą terminą“;</w:t>
      </w:r>
    </w:p>
    <w:p w14:paraId="4BDA2CA9" w14:textId="77777777" w:rsidR="00BA314B" w:rsidRPr="00BA314B" w:rsidRDefault="00BA314B" w:rsidP="00A96C5A">
      <w:pPr>
        <w:widowControl w:val="0"/>
        <w:autoSpaceDE w:val="0"/>
        <w:autoSpaceDN w:val="0"/>
        <w:adjustRightInd w:val="0"/>
        <w:spacing w:after="0"/>
        <w:jc w:val="both"/>
        <w:rPr>
          <w:sz w:val="22"/>
        </w:rPr>
      </w:pPr>
      <w:r w:rsidRPr="00BA314B">
        <w:rPr>
          <w:sz w:val="22"/>
        </w:rPr>
        <w:t>11.2.10. kai Pirkėjas, dėl objektyvių priežasčių, netenka poreikio pirkti dujas;</w:t>
      </w:r>
    </w:p>
    <w:p w14:paraId="0BF03573"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11.2.11. kitais, Lietuvos Respublikos pirkimų, atliekamų vandentvarkos, energetikos, transporto ar pašto paslaugų srities perkančiųjų subjektų, įstatymo 98 straipsnio 1 dalyje numatytais, atvejais. </w:t>
      </w:r>
    </w:p>
    <w:p w14:paraId="193F3F64" w14:textId="77777777" w:rsidR="00BA314B" w:rsidRPr="00BA314B" w:rsidRDefault="00BA314B" w:rsidP="00A96C5A">
      <w:pPr>
        <w:widowControl w:val="0"/>
        <w:autoSpaceDE w:val="0"/>
        <w:autoSpaceDN w:val="0"/>
        <w:adjustRightInd w:val="0"/>
        <w:spacing w:after="0"/>
        <w:jc w:val="both"/>
        <w:rPr>
          <w:sz w:val="22"/>
        </w:rPr>
      </w:pPr>
      <w:r w:rsidRPr="00BA314B">
        <w:rPr>
          <w:sz w:val="22"/>
        </w:rPr>
        <w:t>11.3. Tiekėjas turi teisę vienašališkai nutraukti šią Sutartį prieš terminą šiais atvejais:</w:t>
      </w:r>
    </w:p>
    <w:p w14:paraId="2A6FA52A" w14:textId="77777777" w:rsidR="00BA314B" w:rsidRPr="00BA314B" w:rsidRDefault="00BA314B" w:rsidP="00A96C5A">
      <w:pPr>
        <w:widowControl w:val="0"/>
        <w:autoSpaceDE w:val="0"/>
        <w:autoSpaceDN w:val="0"/>
        <w:adjustRightInd w:val="0"/>
        <w:spacing w:after="0"/>
        <w:jc w:val="both"/>
        <w:rPr>
          <w:sz w:val="22"/>
        </w:rPr>
      </w:pPr>
      <w:r w:rsidRPr="00BA314B">
        <w:rPr>
          <w:sz w:val="22"/>
        </w:rPr>
        <w:t>11.3.1. kai Pirkėjas nevykdo ar netinkamai vykdo savo sutartinius įsipareigojimus, darydamas esminius Sutarties pažeidimus, nurodytus 10.5. punkte;</w:t>
      </w:r>
    </w:p>
    <w:p w14:paraId="181FFAD3"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11.3.2. kai Pirkėjas bankrutuoja arba yra likviduojamas, sustabdo ūkinę veiklą arba įstatymuose ir kituose teisės </w:t>
      </w:r>
      <w:r w:rsidRPr="00BA314B">
        <w:rPr>
          <w:sz w:val="22"/>
        </w:rPr>
        <w:lastRenderedPageBreak/>
        <w:t>aktuose numatyta tvarka susidaro analogiška situacija.</w:t>
      </w:r>
    </w:p>
    <w:p w14:paraId="1DE63DD5" w14:textId="77777777" w:rsidR="00BA314B" w:rsidRPr="00BA314B" w:rsidRDefault="00BA314B" w:rsidP="00A96C5A">
      <w:pPr>
        <w:widowControl w:val="0"/>
        <w:autoSpaceDE w:val="0"/>
        <w:autoSpaceDN w:val="0"/>
        <w:adjustRightInd w:val="0"/>
        <w:spacing w:after="0"/>
        <w:jc w:val="both"/>
        <w:rPr>
          <w:sz w:val="22"/>
        </w:rPr>
      </w:pPr>
      <w:r w:rsidRPr="00BA314B">
        <w:rPr>
          <w:sz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w:t>
      </w:r>
      <w:r w:rsidRPr="00BA314B">
        <w:rPr>
          <w:sz w:val="22"/>
          <w:lang w:val="ru-RU"/>
        </w:rPr>
        <w:t xml:space="preserve"> </w:t>
      </w:r>
      <w:r w:rsidRPr="00BA314B">
        <w:rPr>
          <w:sz w:val="22"/>
        </w:rPr>
        <w:t>11.2.1., 11.2.3., 11.2.4., 11.2.5. ir 11.3.2. punktų sąlygoms, trūkumų ištaisymo terminas nenustatomas. Jei kaltoji Šalis per pranešime nurodytą terminą nepašalina Sutarties pažeidimų, Sutartis laikoma nutraukta nuo įspėjimo termino pasibaigimo dienos.</w:t>
      </w:r>
    </w:p>
    <w:p w14:paraId="24DECB4E" w14:textId="77777777" w:rsidR="00BA314B" w:rsidRPr="00BA314B" w:rsidRDefault="00BA314B" w:rsidP="00A96C5A">
      <w:pPr>
        <w:widowControl w:val="0"/>
        <w:autoSpaceDE w:val="0"/>
        <w:autoSpaceDN w:val="0"/>
        <w:adjustRightInd w:val="0"/>
        <w:spacing w:after="0"/>
        <w:jc w:val="both"/>
        <w:rPr>
          <w:sz w:val="22"/>
        </w:rPr>
      </w:pPr>
      <w:r w:rsidRPr="00BA314B">
        <w:rPr>
          <w:sz w:val="22"/>
        </w:rPr>
        <w:t xml:space="preserve">11.5. Sutartis gali būti nutraukta ir kitais Lietuvos Respublikos civiliniame kodekse numatytais pagrindais. </w:t>
      </w:r>
    </w:p>
    <w:p w14:paraId="122A2849" w14:textId="77777777" w:rsidR="00BA314B" w:rsidRPr="00BA314B" w:rsidRDefault="00BA314B" w:rsidP="00BA314B">
      <w:pPr>
        <w:widowControl w:val="0"/>
        <w:autoSpaceDE w:val="0"/>
        <w:autoSpaceDN w:val="0"/>
        <w:adjustRightInd w:val="0"/>
        <w:spacing w:after="0" w:line="240" w:lineRule="auto"/>
        <w:jc w:val="both"/>
        <w:rPr>
          <w:sz w:val="22"/>
        </w:rPr>
      </w:pPr>
    </w:p>
    <w:p w14:paraId="2FE1A435" w14:textId="022FCE0E" w:rsidR="00BA314B" w:rsidRPr="00BA314B" w:rsidRDefault="00A96C5A" w:rsidP="00A96C5A">
      <w:pPr>
        <w:widowControl w:val="0"/>
        <w:spacing w:after="0"/>
        <w:jc w:val="center"/>
        <w:outlineLvl w:val="0"/>
        <w:rPr>
          <w:b/>
          <w:sz w:val="22"/>
        </w:rPr>
      </w:pPr>
      <w:bookmarkStart w:id="99" w:name="_Toc224636100"/>
      <w:bookmarkStart w:id="100" w:name="_Toc224636249"/>
      <w:r>
        <w:rPr>
          <w:b/>
          <w:sz w:val="22"/>
        </w:rPr>
        <w:t xml:space="preserve">12. </w:t>
      </w:r>
      <w:r w:rsidR="00BA314B" w:rsidRPr="00BA314B">
        <w:rPr>
          <w:b/>
          <w:sz w:val="22"/>
        </w:rPr>
        <w:t>Ginčų nagrinėjimo tvarka</w:t>
      </w:r>
      <w:bookmarkEnd w:id="99"/>
      <w:bookmarkEnd w:id="100"/>
    </w:p>
    <w:p w14:paraId="7E65489C" w14:textId="77777777" w:rsidR="00BA314B" w:rsidRPr="00BA314B" w:rsidRDefault="00BA314B" w:rsidP="00A96C5A">
      <w:pPr>
        <w:widowControl w:val="0"/>
        <w:autoSpaceDE w:val="0"/>
        <w:autoSpaceDN w:val="0"/>
        <w:adjustRightInd w:val="0"/>
        <w:spacing w:after="0"/>
        <w:jc w:val="both"/>
        <w:rPr>
          <w:sz w:val="22"/>
        </w:rPr>
      </w:pPr>
      <w:r w:rsidRPr="00BA314B">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0E9F9431" w14:textId="77777777" w:rsidR="00BA314B" w:rsidRPr="00BA314B" w:rsidRDefault="00BA314B" w:rsidP="00A96C5A">
      <w:pPr>
        <w:widowControl w:val="0"/>
        <w:autoSpaceDE w:val="0"/>
        <w:autoSpaceDN w:val="0"/>
        <w:adjustRightInd w:val="0"/>
        <w:spacing w:after="0"/>
        <w:jc w:val="both"/>
        <w:rPr>
          <w:sz w:val="22"/>
          <w:u w:val="single"/>
        </w:rPr>
      </w:pPr>
      <w:r w:rsidRPr="00BA314B">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52CED0A" w14:textId="77777777" w:rsidR="00A96C5A" w:rsidRDefault="00A96C5A" w:rsidP="00BA314B">
      <w:pPr>
        <w:widowControl w:val="0"/>
        <w:autoSpaceDE w:val="0"/>
        <w:autoSpaceDN w:val="0"/>
        <w:adjustRightInd w:val="0"/>
        <w:spacing w:after="0" w:line="240" w:lineRule="auto"/>
        <w:jc w:val="center"/>
        <w:rPr>
          <w:sz w:val="22"/>
          <w:u w:val="single"/>
        </w:rPr>
      </w:pPr>
    </w:p>
    <w:p w14:paraId="23D299FB" w14:textId="5D490E73" w:rsidR="00BA314B" w:rsidRPr="00BA314B" w:rsidRDefault="00A96C5A" w:rsidP="00A96C5A">
      <w:pPr>
        <w:widowControl w:val="0"/>
        <w:autoSpaceDE w:val="0"/>
        <w:autoSpaceDN w:val="0"/>
        <w:adjustRightInd w:val="0"/>
        <w:spacing w:after="0"/>
        <w:jc w:val="center"/>
        <w:rPr>
          <w:b/>
          <w:sz w:val="22"/>
        </w:rPr>
      </w:pPr>
      <w:r>
        <w:rPr>
          <w:b/>
          <w:bCs/>
          <w:sz w:val="22"/>
        </w:rPr>
        <w:t xml:space="preserve">13. </w:t>
      </w:r>
      <w:r w:rsidR="00BA314B" w:rsidRPr="00BA314B">
        <w:rPr>
          <w:b/>
          <w:sz w:val="22"/>
        </w:rPr>
        <w:t>Baigiamosios nuostatos</w:t>
      </w:r>
    </w:p>
    <w:p w14:paraId="616A0A5F"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13.1. Visos šios sutarties sąlygos turi būti aiškinamos atsižvelgiant į jų tarpusavio ryšį bei šios Sutarties esmę ir tikslą.</w:t>
      </w:r>
    </w:p>
    <w:p w14:paraId="3C1CD6B2"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13.2. Ši Sutartis negali pakeisti pirkimo dokumentuose ir Tiekėjo pasiūlyme numatytų pirkimo sąlygų, dujų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96551FE"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F07434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54AC077A"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13.5. </w:t>
      </w:r>
      <w:r w:rsidRPr="00BA314B">
        <w:rPr>
          <w:color w:val="000000"/>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 (OL 2016 L 119, p. 1), Lietuvos Respublikos asmens duomenų teisinės apsaugos įstatymo ir kitų galiojančių duomenų apsaugą reglamentuojančių teisės aktų nustatytas normas.</w:t>
      </w:r>
    </w:p>
    <w:p w14:paraId="66A7BEB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13.6. Sutartis su priedais yra sudaryta ir pasirašyta dviem vienodą juridinę galią turinčiais egzemplioriais  – po vieną kiekvienai Šaliai.</w:t>
      </w:r>
    </w:p>
    <w:p w14:paraId="4C4B714E"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13.7. Sutarties Šalims yra žinoma, kad ši Sutartis yra vieša, išskyrus joje esančią konfidencialią informaciją. Konfidencialia informacija laikoma tik tokia informacija, kurios atskleidimas prieštarautų teisės aktams.</w:t>
      </w:r>
    </w:p>
    <w:p w14:paraId="0546917C"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13.8. </w:t>
      </w:r>
      <w:r w:rsidRPr="00BA314B">
        <w:rPr>
          <w:rFonts w:eastAsia="Calibri"/>
          <w:sz w:val="22"/>
        </w:rPr>
        <w:t>Šalių paskiriami asmenys, atsakingais už dujų skaitiklių parodymų teisingumą, kiekvieną dieną 08:00 val. užfiksuojant įvadinio dujų skaitiklio parodymus, per pamainą pripildytą į autobusų balionus suslėgtų dujų kiekį (m³), pasirašydami suslėgtų dujų apskaitos žurnale ir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BA314B" w:rsidRPr="00BA314B" w14:paraId="122BC544" w14:textId="77777777" w:rsidTr="00A96C5A">
        <w:tc>
          <w:tcPr>
            <w:tcW w:w="3217" w:type="dxa"/>
          </w:tcPr>
          <w:p w14:paraId="7F47F4D8"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215" w:type="dxa"/>
          </w:tcPr>
          <w:p w14:paraId="06890885"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Pirkėjas</w:t>
            </w:r>
          </w:p>
        </w:tc>
        <w:tc>
          <w:tcPr>
            <w:tcW w:w="3486" w:type="dxa"/>
          </w:tcPr>
          <w:p w14:paraId="52188825" w14:textId="77777777" w:rsidR="00BA314B" w:rsidRPr="00BA314B" w:rsidRDefault="00BA314B" w:rsidP="00A96C5A">
            <w:pPr>
              <w:widowControl w:val="0"/>
              <w:tabs>
                <w:tab w:val="left" w:pos="720"/>
                <w:tab w:val="left" w:pos="900"/>
                <w:tab w:val="left" w:pos="8010"/>
              </w:tabs>
              <w:spacing w:after="0"/>
              <w:ind w:firstLine="5"/>
              <w:jc w:val="center"/>
              <w:rPr>
                <w:sz w:val="22"/>
                <w:highlight w:val="yellow"/>
              </w:rPr>
            </w:pPr>
            <w:r w:rsidRPr="00BA314B">
              <w:rPr>
                <w:sz w:val="22"/>
              </w:rPr>
              <w:t>Tiekėjas</w:t>
            </w:r>
          </w:p>
        </w:tc>
      </w:tr>
      <w:tr w:rsidR="00BA314B" w:rsidRPr="00BA314B" w14:paraId="5D74D9FF" w14:textId="77777777" w:rsidTr="00A96C5A">
        <w:tc>
          <w:tcPr>
            <w:tcW w:w="3217" w:type="dxa"/>
            <w:vAlign w:val="center"/>
          </w:tcPr>
          <w:p w14:paraId="343B82AB"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Vardas, pavardė</w:t>
            </w:r>
          </w:p>
        </w:tc>
        <w:tc>
          <w:tcPr>
            <w:tcW w:w="3215" w:type="dxa"/>
          </w:tcPr>
          <w:p w14:paraId="6A10A01A"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1ADAF850"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37FF9257" w14:textId="77777777" w:rsidTr="00A96C5A">
        <w:tc>
          <w:tcPr>
            <w:tcW w:w="3217" w:type="dxa"/>
            <w:vAlign w:val="center"/>
          </w:tcPr>
          <w:p w14:paraId="66DBE9AB"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Pareigos</w:t>
            </w:r>
          </w:p>
        </w:tc>
        <w:tc>
          <w:tcPr>
            <w:tcW w:w="3215" w:type="dxa"/>
          </w:tcPr>
          <w:p w14:paraId="1DA043C1"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2853F58B"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58387A1B" w14:textId="77777777" w:rsidTr="00A96C5A">
        <w:tc>
          <w:tcPr>
            <w:tcW w:w="3217" w:type="dxa"/>
            <w:vAlign w:val="center"/>
          </w:tcPr>
          <w:p w14:paraId="629DD9F6"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Adresas</w:t>
            </w:r>
          </w:p>
        </w:tc>
        <w:tc>
          <w:tcPr>
            <w:tcW w:w="3215" w:type="dxa"/>
          </w:tcPr>
          <w:p w14:paraId="5CBFA1B6"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3EAB99CF"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6C3F35D3" w14:textId="77777777" w:rsidTr="00A96C5A">
        <w:tc>
          <w:tcPr>
            <w:tcW w:w="3217" w:type="dxa"/>
            <w:vAlign w:val="center"/>
          </w:tcPr>
          <w:p w14:paraId="09B14AD5"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Telefono Nr.</w:t>
            </w:r>
          </w:p>
        </w:tc>
        <w:tc>
          <w:tcPr>
            <w:tcW w:w="3215" w:type="dxa"/>
          </w:tcPr>
          <w:p w14:paraId="71908BDE"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5152B038"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r w:rsidR="00BA314B" w:rsidRPr="00BA314B" w14:paraId="54F3BBB5" w14:textId="77777777" w:rsidTr="00A96C5A">
        <w:tc>
          <w:tcPr>
            <w:tcW w:w="3217" w:type="dxa"/>
            <w:vAlign w:val="center"/>
          </w:tcPr>
          <w:p w14:paraId="5000C58E" w14:textId="77777777" w:rsidR="00BA314B" w:rsidRPr="00BA314B" w:rsidRDefault="00BA314B" w:rsidP="00A96C5A">
            <w:pPr>
              <w:widowControl w:val="0"/>
              <w:tabs>
                <w:tab w:val="left" w:pos="720"/>
                <w:tab w:val="left" w:pos="900"/>
                <w:tab w:val="left" w:pos="8010"/>
              </w:tabs>
              <w:spacing w:after="0"/>
              <w:ind w:firstLine="5"/>
              <w:jc w:val="center"/>
              <w:rPr>
                <w:sz w:val="22"/>
              </w:rPr>
            </w:pPr>
            <w:r w:rsidRPr="00BA314B">
              <w:rPr>
                <w:sz w:val="22"/>
              </w:rPr>
              <w:t>El. pašto adresas</w:t>
            </w:r>
          </w:p>
        </w:tc>
        <w:tc>
          <w:tcPr>
            <w:tcW w:w="3215" w:type="dxa"/>
          </w:tcPr>
          <w:p w14:paraId="48A7B3A0" w14:textId="77777777" w:rsidR="00BA314B" w:rsidRPr="00BA314B" w:rsidRDefault="00BA314B" w:rsidP="00A96C5A">
            <w:pPr>
              <w:widowControl w:val="0"/>
              <w:tabs>
                <w:tab w:val="left" w:pos="720"/>
                <w:tab w:val="left" w:pos="900"/>
                <w:tab w:val="left" w:pos="8010"/>
              </w:tabs>
              <w:spacing w:after="0"/>
              <w:ind w:firstLine="5"/>
              <w:jc w:val="center"/>
              <w:rPr>
                <w:sz w:val="22"/>
              </w:rPr>
            </w:pPr>
          </w:p>
        </w:tc>
        <w:tc>
          <w:tcPr>
            <w:tcW w:w="3486" w:type="dxa"/>
          </w:tcPr>
          <w:p w14:paraId="64A2CF33" w14:textId="77777777" w:rsidR="00BA314B" w:rsidRPr="00BA314B" w:rsidRDefault="00BA314B" w:rsidP="00A96C5A">
            <w:pPr>
              <w:widowControl w:val="0"/>
              <w:tabs>
                <w:tab w:val="left" w:pos="720"/>
                <w:tab w:val="left" w:pos="900"/>
                <w:tab w:val="left" w:pos="8010"/>
              </w:tabs>
              <w:spacing w:after="0"/>
              <w:ind w:firstLine="5"/>
              <w:jc w:val="center"/>
              <w:rPr>
                <w:sz w:val="22"/>
              </w:rPr>
            </w:pPr>
          </w:p>
        </w:tc>
      </w:tr>
    </w:tbl>
    <w:p w14:paraId="2574E2FA"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lastRenderedPageBreak/>
        <w:t>13.9.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206D7D31" w14:textId="77777777" w:rsidR="00A96C5A" w:rsidRDefault="00A96C5A" w:rsidP="00BA314B">
      <w:pPr>
        <w:widowControl w:val="0"/>
        <w:autoSpaceDE w:val="0"/>
        <w:autoSpaceDN w:val="0"/>
        <w:adjustRightInd w:val="0"/>
        <w:spacing w:after="0" w:line="240" w:lineRule="auto"/>
        <w:jc w:val="center"/>
        <w:rPr>
          <w:sz w:val="22"/>
          <w:u w:val="single"/>
        </w:rPr>
      </w:pPr>
    </w:p>
    <w:p w14:paraId="411E5E6B" w14:textId="62DEB9E8" w:rsidR="00BA314B" w:rsidRPr="00BA314B" w:rsidRDefault="00A96C5A" w:rsidP="00A96C5A">
      <w:pPr>
        <w:widowControl w:val="0"/>
        <w:autoSpaceDE w:val="0"/>
        <w:autoSpaceDN w:val="0"/>
        <w:adjustRightInd w:val="0"/>
        <w:spacing w:after="0"/>
        <w:jc w:val="center"/>
        <w:rPr>
          <w:b/>
          <w:sz w:val="22"/>
          <w:lang w:val="ru-RU"/>
        </w:rPr>
      </w:pPr>
      <w:r>
        <w:rPr>
          <w:b/>
          <w:bCs/>
          <w:sz w:val="22"/>
        </w:rPr>
        <w:t xml:space="preserve">14. </w:t>
      </w:r>
      <w:r w:rsidR="00BA314B" w:rsidRPr="002125F2">
        <w:rPr>
          <w:b/>
          <w:sz w:val="22"/>
        </w:rPr>
        <w:t>Asmens duomenų tvarkymas</w:t>
      </w:r>
    </w:p>
    <w:p w14:paraId="4519075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14.1. 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C3C421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14.2. Šalių atstovų, darbuotojų ar kitų fizinių asmenų, pasitelktų Sutartims vykdyti duomenų tvarkymo teisėtumas grindžiamas būtinybe įvykdyti Sutartis arba būtinybe pasinaudoti iš Sutarčių kylančiomis teisėmis.</w:t>
      </w:r>
    </w:p>
    <w:p w14:paraId="5EC14FBD"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91CF395"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6B96084"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30B86313"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Sutartys nustato. Taip pat Šalys supranta, kad jos pačios atsakys už tolesnių duomenų tvarkytojų veiksmus ir neveikimą.</w:t>
      </w:r>
    </w:p>
    <w:p w14:paraId="2CBD8F71"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 xml:space="preserve">14.7.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14:paraId="7F34BD16" w14:textId="77777777" w:rsidR="00BA314B" w:rsidRPr="00BA314B" w:rsidRDefault="00BA314B" w:rsidP="00A96C5A">
      <w:pPr>
        <w:widowControl w:val="0"/>
        <w:tabs>
          <w:tab w:val="left" w:pos="720"/>
          <w:tab w:val="left" w:pos="900"/>
          <w:tab w:val="left" w:pos="8010"/>
        </w:tabs>
        <w:spacing w:after="0"/>
        <w:jc w:val="both"/>
        <w:rPr>
          <w:sz w:val="22"/>
        </w:rPr>
      </w:pPr>
      <w:r w:rsidRPr="00BA314B">
        <w:rPr>
          <w:sz w:val="22"/>
        </w:rPr>
        <w:t>14.8.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14:paraId="2546E96F" w14:textId="77777777" w:rsidR="00BA314B" w:rsidRPr="00BA314B" w:rsidRDefault="00BA314B" w:rsidP="00BA314B">
      <w:pPr>
        <w:widowControl w:val="0"/>
        <w:tabs>
          <w:tab w:val="left" w:pos="720"/>
          <w:tab w:val="left" w:pos="900"/>
          <w:tab w:val="left" w:pos="8010"/>
        </w:tabs>
        <w:spacing w:after="0" w:line="240" w:lineRule="auto"/>
        <w:jc w:val="both"/>
        <w:rPr>
          <w:sz w:val="22"/>
        </w:rPr>
      </w:pPr>
    </w:p>
    <w:p w14:paraId="46B5CA0A" w14:textId="60ABB7C9" w:rsidR="00BA314B" w:rsidRPr="00BA314B" w:rsidRDefault="00A96C5A" w:rsidP="00A96C5A">
      <w:pPr>
        <w:widowControl w:val="0"/>
        <w:tabs>
          <w:tab w:val="left" w:pos="720"/>
          <w:tab w:val="left" w:pos="900"/>
          <w:tab w:val="left" w:pos="8010"/>
        </w:tabs>
        <w:spacing w:after="0"/>
        <w:jc w:val="center"/>
        <w:rPr>
          <w:b/>
          <w:sz w:val="22"/>
        </w:rPr>
      </w:pPr>
      <w:r>
        <w:rPr>
          <w:b/>
          <w:bCs/>
          <w:sz w:val="22"/>
        </w:rPr>
        <w:t xml:space="preserve">15. </w:t>
      </w:r>
      <w:r w:rsidR="00BA314B" w:rsidRPr="00BA314B">
        <w:rPr>
          <w:b/>
          <w:sz w:val="22"/>
        </w:rPr>
        <w:t>Sutarties priedai</w:t>
      </w:r>
    </w:p>
    <w:p w14:paraId="011E25FF" w14:textId="67476C57" w:rsidR="00BA314B" w:rsidRDefault="00BA314B" w:rsidP="00A96C5A">
      <w:pPr>
        <w:widowControl w:val="0"/>
        <w:tabs>
          <w:tab w:val="left" w:pos="720"/>
          <w:tab w:val="left" w:pos="900"/>
          <w:tab w:val="left" w:pos="8010"/>
        </w:tabs>
        <w:spacing w:after="0"/>
        <w:jc w:val="both"/>
        <w:rPr>
          <w:sz w:val="22"/>
        </w:rPr>
      </w:pPr>
      <w:r w:rsidRPr="00BA314B">
        <w:rPr>
          <w:sz w:val="22"/>
        </w:rPr>
        <w:t>15.1. Techninė specifikacija (Sutarties 1 priedas).</w:t>
      </w:r>
    </w:p>
    <w:p w14:paraId="347F6220" w14:textId="77777777" w:rsidR="00A96C5A" w:rsidRPr="00BA314B" w:rsidRDefault="00A96C5A" w:rsidP="00A96C5A">
      <w:pPr>
        <w:widowControl w:val="0"/>
        <w:tabs>
          <w:tab w:val="left" w:pos="720"/>
          <w:tab w:val="left" w:pos="900"/>
          <w:tab w:val="left" w:pos="8010"/>
        </w:tabs>
        <w:spacing w:after="0"/>
        <w:jc w:val="both"/>
        <w:rPr>
          <w:sz w:val="22"/>
        </w:rPr>
      </w:pPr>
    </w:p>
    <w:p w14:paraId="7CA452B8" w14:textId="1DFF8BA3" w:rsidR="00BA314B" w:rsidRPr="00BA314B" w:rsidRDefault="00A96C5A" w:rsidP="00BA314B">
      <w:pPr>
        <w:widowControl w:val="0"/>
        <w:tabs>
          <w:tab w:val="left" w:pos="720"/>
          <w:tab w:val="left" w:pos="900"/>
          <w:tab w:val="left" w:pos="8010"/>
        </w:tabs>
        <w:spacing w:after="0" w:line="240" w:lineRule="auto"/>
        <w:jc w:val="center"/>
        <w:rPr>
          <w:b/>
          <w:sz w:val="22"/>
        </w:rPr>
      </w:pPr>
      <w:r>
        <w:rPr>
          <w:b/>
          <w:sz w:val="22"/>
        </w:rPr>
        <w:t xml:space="preserve">16. </w:t>
      </w:r>
      <w:r w:rsidR="00BA314B" w:rsidRPr="00BA314B">
        <w:rPr>
          <w:b/>
          <w:sz w:val="22"/>
        </w:rPr>
        <w:t>Šalių rekvizitai</w:t>
      </w:r>
    </w:p>
    <w:p w14:paraId="470647B1" w14:textId="77777777" w:rsidR="00BA314B" w:rsidRPr="00BA314B" w:rsidRDefault="00BA314B" w:rsidP="008E71BD">
      <w:pPr>
        <w:widowControl w:val="0"/>
        <w:tabs>
          <w:tab w:val="left" w:pos="720"/>
          <w:tab w:val="left" w:pos="900"/>
          <w:tab w:val="left" w:pos="8010"/>
        </w:tabs>
        <w:spacing w:after="0"/>
        <w:jc w:val="center"/>
        <w:rPr>
          <w:sz w:val="22"/>
        </w:rPr>
      </w:pPr>
    </w:p>
    <w:tbl>
      <w:tblPr>
        <w:tblW w:w="10760" w:type="dxa"/>
        <w:tblCellMar>
          <w:left w:w="0" w:type="dxa"/>
          <w:right w:w="0" w:type="dxa"/>
        </w:tblCellMar>
        <w:tblLook w:val="04A0" w:firstRow="1" w:lastRow="0" w:firstColumn="1" w:lastColumn="0" w:noHBand="0" w:noVBand="1"/>
      </w:tblPr>
      <w:tblGrid>
        <w:gridCol w:w="5522"/>
        <w:gridCol w:w="5238"/>
      </w:tblGrid>
      <w:tr w:rsidR="00BA314B" w:rsidRPr="00BA314B" w14:paraId="1D48D636" w14:textId="77777777" w:rsidTr="0003196A">
        <w:trPr>
          <w:trHeight w:hRule="exact" w:val="284"/>
        </w:trPr>
        <w:tc>
          <w:tcPr>
            <w:tcW w:w="5522" w:type="dxa"/>
            <w:vAlign w:val="center"/>
          </w:tcPr>
          <w:p w14:paraId="56F9376D" w14:textId="77777777" w:rsidR="00BA314B" w:rsidRPr="00BA314B" w:rsidRDefault="00BA314B" w:rsidP="008E71BD">
            <w:pPr>
              <w:widowControl w:val="0"/>
              <w:spacing w:after="120"/>
              <w:ind w:firstLine="142"/>
              <w:rPr>
                <w:b/>
                <w:sz w:val="22"/>
              </w:rPr>
            </w:pPr>
            <w:r w:rsidRPr="00BA314B">
              <w:rPr>
                <w:b/>
                <w:sz w:val="22"/>
                <w:szCs w:val="24"/>
              </w:rPr>
              <w:t>Pirkėjas:</w:t>
            </w:r>
          </w:p>
        </w:tc>
        <w:tc>
          <w:tcPr>
            <w:tcW w:w="5238" w:type="dxa"/>
            <w:vAlign w:val="center"/>
          </w:tcPr>
          <w:p w14:paraId="31D0408B" w14:textId="77777777" w:rsidR="00BA314B" w:rsidRPr="00BA314B" w:rsidRDefault="00BA314B" w:rsidP="008E71BD">
            <w:pPr>
              <w:widowControl w:val="0"/>
              <w:spacing w:after="120"/>
              <w:ind w:firstLine="142"/>
              <w:rPr>
                <w:b/>
                <w:sz w:val="22"/>
              </w:rPr>
            </w:pPr>
            <w:r w:rsidRPr="00BA314B">
              <w:rPr>
                <w:b/>
                <w:sz w:val="22"/>
                <w:szCs w:val="24"/>
              </w:rPr>
              <w:t>Tiekėjas:</w:t>
            </w:r>
          </w:p>
        </w:tc>
      </w:tr>
      <w:tr w:rsidR="00BA314B" w:rsidRPr="00BA314B" w14:paraId="35B231FD" w14:textId="77777777" w:rsidTr="0003196A">
        <w:trPr>
          <w:trHeight w:hRule="exact" w:val="284"/>
        </w:trPr>
        <w:tc>
          <w:tcPr>
            <w:tcW w:w="5522" w:type="dxa"/>
            <w:vAlign w:val="center"/>
          </w:tcPr>
          <w:p w14:paraId="0E4E948F" w14:textId="77777777" w:rsidR="00BA314B" w:rsidRPr="00BA314B" w:rsidRDefault="00BA314B" w:rsidP="008E71BD">
            <w:pPr>
              <w:widowControl w:val="0"/>
              <w:spacing w:after="120"/>
              <w:ind w:firstLine="142"/>
              <w:rPr>
                <w:b/>
                <w:sz w:val="22"/>
              </w:rPr>
            </w:pPr>
          </w:p>
        </w:tc>
        <w:tc>
          <w:tcPr>
            <w:tcW w:w="5238" w:type="dxa"/>
            <w:vAlign w:val="center"/>
          </w:tcPr>
          <w:p w14:paraId="77A5FB9A" w14:textId="77777777" w:rsidR="00BA314B" w:rsidRPr="00BA314B" w:rsidRDefault="00BA314B" w:rsidP="008E71BD">
            <w:pPr>
              <w:widowControl w:val="0"/>
              <w:spacing w:after="120"/>
              <w:ind w:firstLine="142"/>
              <w:rPr>
                <w:b/>
                <w:sz w:val="22"/>
              </w:rPr>
            </w:pPr>
          </w:p>
        </w:tc>
      </w:tr>
      <w:tr w:rsidR="00BA314B" w:rsidRPr="00BA314B" w14:paraId="30B950B1" w14:textId="77777777" w:rsidTr="0003196A">
        <w:trPr>
          <w:trHeight w:hRule="exact" w:val="284"/>
        </w:trPr>
        <w:tc>
          <w:tcPr>
            <w:tcW w:w="5522" w:type="dxa"/>
            <w:vAlign w:val="center"/>
          </w:tcPr>
          <w:p w14:paraId="1034983F" w14:textId="77777777" w:rsidR="00BA314B" w:rsidRPr="00BA314B" w:rsidRDefault="00BA314B" w:rsidP="008E71BD">
            <w:pPr>
              <w:widowControl w:val="0"/>
              <w:spacing w:after="120"/>
              <w:ind w:firstLine="142"/>
              <w:rPr>
                <w:b/>
                <w:sz w:val="22"/>
              </w:rPr>
            </w:pPr>
            <w:r w:rsidRPr="00BA314B">
              <w:rPr>
                <w:b/>
                <w:sz w:val="22"/>
                <w:szCs w:val="24"/>
              </w:rPr>
              <w:t>UAB „Busturas“</w:t>
            </w:r>
          </w:p>
        </w:tc>
        <w:tc>
          <w:tcPr>
            <w:tcW w:w="5238" w:type="dxa"/>
            <w:vAlign w:val="center"/>
          </w:tcPr>
          <w:p w14:paraId="4CC15A7D"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62C51966" w14:textId="77777777" w:rsidTr="0003196A">
        <w:trPr>
          <w:trHeight w:hRule="exact" w:val="284"/>
        </w:trPr>
        <w:tc>
          <w:tcPr>
            <w:tcW w:w="5522" w:type="dxa"/>
            <w:vAlign w:val="center"/>
          </w:tcPr>
          <w:p w14:paraId="505963A0" w14:textId="77777777" w:rsidR="00BA314B" w:rsidRPr="00BA314B" w:rsidRDefault="00BA314B" w:rsidP="008E71BD">
            <w:pPr>
              <w:widowControl w:val="0"/>
              <w:spacing w:after="120"/>
              <w:ind w:firstLine="142"/>
              <w:rPr>
                <w:b/>
                <w:sz w:val="22"/>
              </w:rPr>
            </w:pPr>
            <w:r w:rsidRPr="00BA314B">
              <w:rPr>
                <w:sz w:val="22"/>
                <w:szCs w:val="24"/>
              </w:rPr>
              <w:t>Šarūno g. 2, LT-76161 Šiauliai</w:t>
            </w:r>
          </w:p>
        </w:tc>
        <w:tc>
          <w:tcPr>
            <w:tcW w:w="5238" w:type="dxa"/>
            <w:vAlign w:val="center"/>
          </w:tcPr>
          <w:p w14:paraId="104FDC5A"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104590F6" w14:textId="77777777" w:rsidTr="0003196A">
        <w:trPr>
          <w:trHeight w:hRule="exact" w:val="284"/>
        </w:trPr>
        <w:tc>
          <w:tcPr>
            <w:tcW w:w="5522" w:type="dxa"/>
            <w:vAlign w:val="center"/>
          </w:tcPr>
          <w:p w14:paraId="3E6C3A71" w14:textId="77777777" w:rsidR="00BA314B" w:rsidRPr="00BA314B" w:rsidRDefault="00BA314B" w:rsidP="008E71BD">
            <w:pPr>
              <w:widowControl w:val="0"/>
              <w:spacing w:after="120"/>
              <w:ind w:firstLine="142"/>
              <w:rPr>
                <w:b/>
                <w:sz w:val="22"/>
              </w:rPr>
            </w:pPr>
            <w:r w:rsidRPr="00BA314B">
              <w:rPr>
                <w:sz w:val="22"/>
                <w:szCs w:val="24"/>
              </w:rPr>
              <w:lastRenderedPageBreak/>
              <w:t>Įmonės kodas 144127993</w:t>
            </w:r>
          </w:p>
        </w:tc>
        <w:tc>
          <w:tcPr>
            <w:tcW w:w="5238" w:type="dxa"/>
            <w:vAlign w:val="center"/>
          </w:tcPr>
          <w:p w14:paraId="590AD977"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60D2C2D3" w14:textId="77777777" w:rsidTr="0003196A">
        <w:trPr>
          <w:trHeight w:hRule="exact" w:val="284"/>
        </w:trPr>
        <w:tc>
          <w:tcPr>
            <w:tcW w:w="5522" w:type="dxa"/>
            <w:vAlign w:val="center"/>
          </w:tcPr>
          <w:p w14:paraId="57D6E1F7" w14:textId="77777777" w:rsidR="00BA314B" w:rsidRPr="00BA314B" w:rsidRDefault="00BA314B" w:rsidP="008E71BD">
            <w:pPr>
              <w:widowControl w:val="0"/>
              <w:spacing w:after="120"/>
              <w:ind w:firstLine="142"/>
              <w:rPr>
                <w:b/>
                <w:sz w:val="22"/>
              </w:rPr>
            </w:pPr>
            <w:r w:rsidRPr="00BA314B">
              <w:rPr>
                <w:sz w:val="22"/>
                <w:szCs w:val="24"/>
              </w:rPr>
              <w:t>PVM mokėtojo kodas LT441279917</w:t>
            </w:r>
          </w:p>
        </w:tc>
        <w:tc>
          <w:tcPr>
            <w:tcW w:w="5238" w:type="dxa"/>
            <w:vAlign w:val="center"/>
          </w:tcPr>
          <w:p w14:paraId="69A7AE33"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7CEDBFBA" w14:textId="77777777" w:rsidTr="0003196A">
        <w:trPr>
          <w:trHeight w:hRule="exact" w:val="284"/>
        </w:trPr>
        <w:tc>
          <w:tcPr>
            <w:tcW w:w="5522" w:type="dxa"/>
            <w:vAlign w:val="center"/>
          </w:tcPr>
          <w:p w14:paraId="108912DD" w14:textId="6460F968" w:rsidR="00BA314B" w:rsidRPr="00BA314B" w:rsidRDefault="00BA314B" w:rsidP="008E71BD">
            <w:pPr>
              <w:widowControl w:val="0"/>
              <w:spacing w:after="120"/>
              <w:ind w:firstLine="142"/>
              <w:rPr>
                <w:sz w:val="22"/>
                <w:szCs w:val="24"/>
              </w:rPr>
            </w:pPr>
            <w:r w:rsidRPr="00BA314B">
              <w:rPr>
                <w:sz w:val="22"/>
                <w:szCs w:val="24"/>
              </w:rPr>
              <w:t>Tel. (</w:t>
            </w:r>
            <w:r w:rsidR="00A96C5A">
              <w:rPr>
                <w:sz w:val="22"/>
                <w:szCs w:val="24"/>
              </w:rPr>
              <w:t>0</w:t>
            </w:r>
            <w:r w:rsidRPr="00BA314B">
              <w:rPr>
                <w:sz w:val="22"/>
                <w:szCs w:val="24"/>
              </w:rPr>
              <w:t xml:space="preserve"> 41) 592 000</w:t>
            </w:r>
          </w:p>
          <w:p w14:paraId="75A56593" w14:textId="77777777" w:rsidR="00BA314B" w:rsidRPr="00BA314B" w:rsidRDefault="00BA314B" w:rsidP="008E71BD">
            <w:pPr>
              <w:widowControl w:val="0"/>
              <w:spacing w:after="120"/>
              <w:ind w:firstLine="142"/>
              <w:rPr>
                <w:b/>
                <w:sz w:val="22"/>
              </w:rPr>
            </w:pPr>
          </w:p>
        </w:tc>
        <w:tc>
          <w:tcPr>
            <w:tcW w:w="5238" w:type="dxa"/>
            <w:vAlign w:val="center"/>
          </w:tcPr>
          <w:p w14:paraId="6536A891"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27FFA97B" w14:textId="77777777" w:rsidTr="0003196A">
        <w:trPr>
          <w:trHeight w:hRule="exact" w:val="284"/>
        </w:trPr>
        <w:tc>
          <w:tcPr>
            <w:tcW w:w="5522" w:type="dxa"/>
            <w:vAlign w:val="center"/>
          </w:tcPr>
          <w:p w14:paraId="47E148D7" w14:textId="77777777" w:rsidR="00BA314B" w:rsidRPr="00BA314B" w:rsidRDefault="00BA314B" w:rsidP="008E71BD">
            <w:pPr>
              <w:widowControl w:val="0"/>
              <w:spacing w:after="120"/>
              <w:ind w:firstLine="142"/>
              <w:rPr>
                <w:sz w:val="22"/>
                <w:szCs w:val="24"/>
              </w:rPr>
            </w:pPr>
            <w:r w:rsidRPr="00BA314B">
              <w:rPr>
                <w:sz w:val="22"/>
                <w:szCs w:val="24"/>
              </w:rPr>
              <w:t xml:space="preserve">El. paštas </w:t>
            </w:r>
            <w:hyperlink r:id="rId28" w:history="1">
              <w:r w:rsidRPr="00BA314B">
                <w:rPr>
                  <w:color w:val="0000FF"/>
                  <w:sz w:val="22"/>
                  <w:szCs w:val="24"/>
                  <w:u w:val="single"/>
                </w:rPr>
                <w:t>busturas@busturas.lt</w:t>
              </w:r>
            </w:hyperlink>
            <w:r w:rsidRPr="00BA314B">
              <w:rPr>
                <w:sz w:val="22"/>
                <w:szCs w:val="24"/>
              </w:rPr>
              <w:t xml:space="preserve"> </w:t>
            </w:r>
          </w:p>
        </w:tc>
        <w:tc>
          <w:tcPr>
            <w:tcW w:w="5238" w:type="dxa"/>
            <w:vAlign w:val="center"/>
          </w:tcPr>
          <w:p w14:paraId="28B44D21" w14:textId="77777777" w:rsidR="00BA314B" w:rsidRPr="00BA314B" w:rsidRDefault="00BA314B" w:rsidP="008E71BD">
            <w:pPr>
              <w:widowControl w:val="0"/>
              <w:spacing w:after="120"/>
              <w:ind w:firstLine="142"/>
              <w:rPr>
                <w:sz w:val="22"/>
                <w:szCs w:val="24"/>
              </w:rPr>
            </w:pPr>
          </w:p>
        </w:tc>
      </w:tr>
      <w:tr w:rsidR="00BA314B" w:rsidRPr="00BA314B" w14:paraId="66DF59BB" w14:textId="77777777" w:rsidTr="0003196A">
        <w:trPr>
          <w:trHeight w:hRule="exact" w:val="284"/>
        </w:trPr>
        <w:tc>
          <w:tcPr>
            <w:tcW w:w="5522" w:type="dxa"/>
            <w:vAlign w:val="center"/>
          </w:tcPr>
          <w:p w14:paraId="161599E5" w14:textId="77777777" w:rsidR="00BA314B" w:rsidRPr="00BA314B" w:rsidRDefault="00BA314B" w:rsidP="008E71BD">
            <w:pPr>
              <w:widowControl w:val="0"/>
              <w:spacing w:after="120"/>
              <w:ind w:firstLine="142"/>
              <w:rPr>
                <w:b/>
                <w:sz w:val="22"/>
              </w:rPr>
            </w:pPr>
            <w:r w:rsidRPr="00BA314B">
              <w:rPr>
                <w:sz w:val="22"/>
                <w:szCs w:val="24"/>
              </w:rPr>
              <w:t>A. s.</w:t>
            </w:r>
            <w:r w:rsidRPr="00BA314B">
              <w:rPr>
                <w:b/>
                <w:sz w:val="22"/>
                <w:szCs w:val="24"/>
              </w:rPr>
              <w:t xml:space="preserve"> </w:t>
            </w:r>
            <w:r w:rsidRPr="00BA314B">
              <w:rPr>
                <w:sz w:val="22"/>
                <w:szCs w:val="24"/>
              </w:rPr>
              <w:t>LT72 7180 0000 0246 7930</w:t>
            </w:r>
          </w:p>
        </w:tc>
        <w:tc>
          <w:tcPr>
            <w:tcW w:w="5238" w:type="dxa"/>
            <w:vAlign w:val="center"/>
          </w:tcPr>
          <w:p w14:paraId="55BDA13C"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19478893" w14:textId="77777777" w:rsidTr="0003196A">
        <w:trPr>
          <w:trHeight w:hRule="exact" w:val="284"/>
        </w:trPr>
        <w:tc>
          <w:tcPr>
            <w:tcW w:w="5522" w:type="dxa"/>
            <w:vAlign w:val="center"/>
          </w:tcPr>
          <w:p w14:paraId="21823A18" w14:textId="5075162D" w:rsidR="00BA314B" w:rsidRPr="00BA314B" w:rsidRDefault="00BA314B" w:rsidP="008E71BD">
            <w:pPr>
              <w:widowControl w:val="0"/>
              <w:spacing w:after="120"/>
              <w:ind w:firstLine="142"/>
              <w:rPr>
                <w:b/>
                <w:sz w:val="22"/>
              </w:rPr>
            </w:pPr>
            <w:r w:rsidRPr="00BA314B">
              <w:rPr>
                <w:sz w:val="22"/>
                <w:szCs w:val="24"/>
              </w:rPr>
              <w:t xml:space="preserve">Bankas AB </w:t>
            </w:r>
            <w:proofErr w:type="spellStart"/>
            <w:r w:rsidR="00A96C5A">
              <w:rPr>
                <w:sz w:val="22"/>
                <w:szCs w:val="24"/>
              </w:rPr>
              <w:t>Artea</w:t>
            </w:r>
            <w:proofErr w:type="spellEnd"/>
          </w:p>
        </w:tc>
        <w:tc>
          <w:tcPr>
            <w:tcW w:w="5238" w:type="dxa"/>
            <w:vAlign w:val="center"/>
          </w:tcPr>
          <w:p w14:paraId="1BFB786C"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3A98C6AB" w14:textId="77777777" w:rsidTr="0003196A">
        <w:trPr>
          <w:trHeight w:hRule="exact" w:val="284"/>
        </w:trPr>
        <w:tc>
          <w:tcPr>
            <w:tcW w:w="5522" w:type="dxa"/>
            <w:vAlign w:val="center"/>
          </w:tcPr>
          <w:p w14:paraId="684F31DD" w14:textId="77777777" w:rsidR="00BA314B" w:rsidRPr="00BA314B" w:rsidRDefault="00BA314B" w:rsidP="008E71BD">
            <w:pPr>
              <w:widowControl w:val="0"/>
              <w:spacing w:after="120"/>
              <w:ind w:firstLine="142"/>
              <w:rPr>
                <w:sz w:val="22"/>
                <w:szCs w:val="24"/>
              </w:rPr>
            </w:pPr>
            <w:r w:rsidRPr="00BA314B">
              <w:rPr>
                <w:sz w:val="22"/>
                <w:szCs w:val="24"/>
              </w:rPr>
              <w:t>Banko kodas 71800</w:t>
            </w:r>
          </w:p>
        </w:tc>
        <w:tc>
          <w:tcPr>
            <w:tcW w:w="5238" w:type="dxa"/>
            <w:vAlign w:val="center"/>
          </w:tcPr>
          <w:p w14:paraId="4138C98C" w14:textId="77777777" w:rsidR="00BA314B" w:rsidRPr="00BA314B" w:rsidRDefault="00BA314B" w:rsidP="008E71BD">
            <w:pPr>
              <w:widowControl w:val="0"/>
              <w:spacing w:after="120"/>
              <w:ind w:firstLine="142"/>
              <w:rPr>
                <w:sz w:val="22"/>
                <w:szCs w:val="24"/>
              </w:rPr>
            </w:pPr>
          </w:p>
        </w:tc>
      </w:tr>
      <w:tr w:rsidR="00BA314B" w:rsidRPr="00BA314B" w14:paraId="720EC097" w14:textId="77777777" w:rsidTr="0003196A">
        <w:trPr>
          <w:trHeight w:hRule="exact" w:val="284"/>
        </w:trPr>
        <w:tc>
          <w:tcPr>
            <w:tcW w:w="5522" w:type="dxa"/>
            <w:vAlign w:val="center"/>
          </w:tcPr>
          <w:p w14:paraId="120A5A8D" w14:textId="77777777" w:rsidR="00BA314B" w:rsidRPr="00BA314B" w:rsidRDefault="00BA314B" w:rsidP="008E71BD">
            <w:pPr>
              <w:widowControl w:val="0"/>
              <w:spacing w:after="120"/>
              <w:ind w:firstLine="142"/>
              <w:rPr>
                <w:b/>
                <w:sz w:val="22"/>
              </w:rPr>
            </w:pPr>
          </w:p>
        </w:tc>
        <w:tc>
          <w:tcPr>
            <w:tcW w:w="5238" w:type="dxa"/>
            <w:vAlign w:val="center"/>
          </w:tcPr>
          <w:p w14:paraId="32409131" w14:textId="77777777" w:rsidR="00BA314B" w:rsidRPr="00BA314B" w:rsidRDefault="00BA314B" w:rsidP="008E71BD">
            <w:pPr>
              <w:widowControl w:val="0"/>
              <w:spacing w:after="120"/>
              <w:ind w:firstLine="142"/>
              <w:rPr>
                <w:b/>
                <w:sz w:val="22"/>
              </w:rPr>
            </w:pPr>
          </w:p>
        </w:tc>
      </w:tr>
      <w:tr w:rsidR="00BA314B" w:rsidRPr="00BA314B" w14:paraId="350CF35E" w14:textId="77777777" w:rsidTr="0003196A">
        <w:trPr>
          <w:trHeight w:hRule="exact" w:val="284"/>
        </w:trPr>
        <w:tc>
          <w:tcPr>
            <w:tcW w:w="5522" w:type="dxa"/>
            <w:vAlign w:val="center"/>
          </w:tcPr>
          <w:p w14:paraId="3AFF5F1C" w14:textId="77777777" w:rsidR="00BA314B" w:rsidRPr="00BA314B" w:rsidRDefault="00BA314B" w:rsidP="008E71BD">
            <w:pPr>
              <w:widowControl w:val="0"/>
              <w:spacing w:after="120"/>
              <w:ind w:firstLine="142"/>
              <w:rPr>
                <w:b/>
                <w:sz w:val="22"/>
              </w:rPr>
            </w:pPr>
            <w:r w:rsidRPr="00BA314B">
              <w:rPr>
                <w:sz w:val="22"/>
                <w:szCs w:val="24"/>
              </w:rPr>
              <w:t>.....................................</w:t>
            </w:r>
          </w:p>
        </w:tc>
        <w:tc>
          <w:tcPr>
            <w:tcW w:w="5238" w:type="dxa"/>
            <w:vAlign w:val="center"/>
          </w:tcPr>
          <w:p w14:paraId="71F0918E"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7A7FDFB1" w14:textId="77777777" w:rsidTr="0003196A">
        <w:trPr>
          <w:trHeight w:hRule="exact" w:val="284"/>
        </w:trPr>
        <w:tc>
          <w:tcPr>
            <w:tcW w:w="5522" w:type="dxa"/>
            <w:vAlign w:val="center"/>
          </w:tcPr>
          <w:p w14:paraId="4CE11D83" w14:textId="77777777" w:rsidR="00BA314B" w:rsidRPr="00BA314B" w:rsidRDefault="00BA314B" w:rsidP="008E71BD">
            <w:pPr>
              <w:widowControl w:val="0"/>
              <w:spacing w:after="120"/>
              <w:ind w:firstLine="142"/>
              <w:rPr>
                <w:b/>
                <w:sz w:val="22"/>
              </w:rPr>
            </w:pPr>
            <w:r w:rsidRPr="00BA314B">
              <w:rPr>
                <w:sz w:val="22"/>
                <w:szCs w:val="24"/>
              </w:rPr>
              <w:t>.....................................</w:t>
            </w:r>
          </w:p>
        </w:tc>
        <w:tc>
          <w:tcPr>
            <w:tcW w:w="5238" w:type="dxa"/>
            <w:vAlign w:val="center"/>
          </w:tcPr>
          <w:p w14:paraId="7336058D" w14:textId="77777777" w:rsidR="00BA314B" w:rsidRPr="00BA314B" w:rsidRDefault="00BA314B" w:rsidP="008E71BD">
            <w:pPr>
              <w:widowControl w:val="0"/>
              <w:spacing w:after="120"/>
              <w:ind w:firstLine="142"/>
              <w:rPr>
                <w:b/>
                <w:sz w:val="22"/>
              </w:rPr>
            </w:pPr>
            <w:r w:rsidRPr="00BA314B">
              <w:rPr>
                <w:sz w:val="22"/>
                <w:szCs w:val="24"/>
              </w:rPr>
              <w:t>.....................................</w:t>
            </w:r>
          </w:p>
        </w:tc>
      </w:tr>
      <w:tr w:rsidR="00BA314B" w:rsidRPr="00BA314B" w14:paraId="51AC16CC" w14:textId="77777777" w:rsidTr="0003196A">
        <w:trPr>
          <w:trHeight w:hRule="exact" w:val="284"/>
        </w:trPr>
        <w:tc>
          <w:tcPr>
            <w:tcW w:w="5522" w:type="dxa"/>
            <w:vAlign w:val="center"/>
          </w:tcPr>
          <w:p w14:paraId="16B571AE" w14:textId="77777777" w:rsidR="00BA314B" w:rsidRPr="00BA314B" w:rsidRDefault="00BA314B" w:rsidP="008E71BD">
            <w:pPr>
              <w:widowControl w:val="0"/>
              <w:spacing w:after="120"/>
              <w:ind w:firstLine="142"/>
              <w:jc w:val="both"/>
              <w:rPr>
                <w:sz w:val="22"/>
                <w:szCs w:val="24"/>
              </w:rPr>
            </w:pPr>
          </w:p>
        </w:tc>
        <w:tc>
          <w:tcPr>
            <w:tcW w:w="5238" w:type="dxa"/>
            <w:vAlign w:val="center"/>
          </w:tcPr>
          <w:p w14:paraId="49D6D4BC" w14:textId="77777777" w:rsidR="00BA314B" w:rsidRPr="00BA314B" w:rsidRDefault="00BA314B" w:rsidP="008E71BD">
            <w:pPr>
              <w:widowControl w:val="0"/>
              <w:spacing w:after="120"/>
              <w:ind w:firstLine="142"/>
              <w:jc w:val="both"/>
              <w:rPr>
                <w:sz w:val="22"/>
                <w:szCs w:val="24"/>
              </w:rPr>
            </w:pPr>
          </w:p>
        </w:tc>
      </w:tr>
      <w:tr w:rsidR="00BA314B" w:rsidRPr="00BA314B" w14:paraId="02AEB88E" w14:textId="77777777" w:rsidTr="0003196A">
        <w:trPr>
          <w:trHeight w:hRule="exact" w:val="284"/>
        </w:trPr>
        <w:tc>
          <w:tcPr>
            <w:tcW w:w="5522" w:type="dxa"/>
            <w:vAlign w:val="center"/>
          </w:tcPr>
          <w:p w14:paraId="51F37C88" w14:textId="77777777" w:rsidR="00BA314B" w:rsidRPr="00BA314B" w:rsidRDefault="00BA314B" w:rsidP="008E71BD">
            <w:pPr>
              <w:widowControl w:val="0"/>
              <w:spacing w:after="120"/>
              <w:ind w:firstLine="142"/>
              <w:rPr>
                <w:b/>
                <w:sz w:val="22"/>
              </w:rPr>
            </w:pPr>
            <w:r w:rsidRPr="00BA314B">
              <w:rPr>
                <w:sz w:val="22"/>
                <w:szCs w:val="24"/>
              </w:rPr>
              <w:t>_______________________</w:t>
            </w:r>
          </w:p>
        </w:tc>
        <w:tc>
          <w:tcPr>
            <w:tcW w:w="5238" w:type="dxa"/>
            <w:vAlign w:val="center"/>
          </w:tcPr>
          <w:p w14:paraId="04FD40E1" w14:textId="77777777" w:rsidR="00BA314B" w:rsidRPr="00BA314B" w:rsidRDefault="00BA314B" w:rsidP="008E71BD">
            <w:pPr>
              <w:widowControl w:val="0"/>
              <w:spacing w:after="120"/>
              <w:ind w:firstLine="142"/>
              <w:rPr>
                <w:b/>
                <w:sz w:val="22"/>
              </w:rPr>
            </w:pPr>
            <w:r w:rsidRPr="00BA314B">
              <w:rPr>
                <w:sz w:val="22"/>
                <w:szCs w:val="24"/>
              </w:rPr>
              <w:t>_______________________</w:t>
            </w:r>
          </w:p>
        </w:tc>
      </w:tr>
      <w:tr w:rsidR="00BA314B" w:rsidRPr="00BA314B" w14:paraId="56BE66C2" w14:textId="77777777" w:rsidTr="0003196A">
        <w:trPr>
          <w:trHeight w:hRule="exact" w:val="284"/>
        </w:trPr>
        <w:tc>
          <w:tcPr>
            <w:tcW w:w="5522" w:type="dxa"/>
            <w:vAlign w:val="center"/>
          </w:tcPr>
          <w:p w14:paraId="03EAD7A3" w14:textId="77777777" w:rsidR="00BA314B" w:rsidRPr="00BA314B" w:rsidRDefault="00BA314B" w:rsidP="008E71BD">
            <w:pPr>
              <w:widowControl w:val="0"/>
              <w:spacing w:after="120"/>
              <w:ind w:firstLine="142"/>
              <w:rPr>
                <w:b/>
                <w:sz w:val="22"/>
              </w:rPr>
            </w:pPr>
            <w:r w:rsidRPr="00BA314B">
              <w:rPr>
                <w:sz w:val="22"/>
                <w:szCs w:val="24"/>
              </w:rPr>
              <w:t>A.V.</w:t>
            </w:r>
          </w:p>
        </w:tc>
        <w:tc>
          <w:tcPr>
            <w:tcW w:w="5238" w:type="dxa"/>
            <w:vAlign w:val="center"/>
          </w:tcPr>
          <w:p w14:paraId="635F3699" w14:textId="77777777" w:rsidR="00BA314B" w:rsidRPr="00BA314B" w:rsidRDefault="00BA314B" w:rsidP="008E71BD">
            <w:pPr>
              <w:widowControl w:val="0"/>
              <w:spacing w:after="120"/>
              <w:ind w:firstLine="142"/>
              <w:rPr>
                <w:b/>
                <w:sz w:val="22"/>
              </w:rPr>
            </w:pPr>
            <w:r w:rsidRPr="00BA314B">
              <w:rPr>
                <w:sz w:val="22"/>
                <w:szCs w:val="24"/>
              </w:rPr>
              <w:t>A.V.</w:t>
            </w:r>
          </w:p>
        </w:tc>
      </w:tr>
      <w:bookmarkEnd w:id="55"/>
    </w:tbl>
    <w:p w14:paraId="61791391" w14:textId="77777777" w:rsidR="00BA314B" w:rsidRPr="00BA314B" w:rsidRDefault="00BA314B" w:rsidP="008E71BD">
      <w:pPr>
        <w:spacing w:after="0"/>
        <w:rPr>
          <w:b/>
          <w:sz w:val="20"/>
          <w:szCs w:val="20"/>
        </w:rPr>
      </w:pPr>
    </w:p>
    <w:p w14:paraId="7CF07B83" w14:textId="77777777" w:rsidR="00BA314B" w:rsidRPr="00BA314B" w:rsidRDefault="00BA314B" w:rsidP="00BA314B">
      <w:pPr>
        <w:spacing w:after="0" w:line="264" w:lineRule="auto"/>
        <w:rPr>
          <w:sz w:val="20"/>
          <w:szCs w:val="20"/>
        </w:rPr>
      </w:pPr>
    </w:p>
    <w:p w14:paraId="5BF9D8C9" w14:textId="77777777" w:rsidR="00A96C5A" w:rsidRDefault="00A96C5A" w:rsidP="00BA314B">
      <w:pPr>
        <w:spacing w:after="0" w:line="264" w:lineRule="auto"/>
        <w:jc w:val="right"/>
        <w:rPr>
          <w:sz w:val="20"/>
          <w:szCs w:val="20"/>
        </w:rPr>
      </w:pPr>
    </w:p>
    <w:p w14:paraId="30D75B97" w14:textId="77777777" w:rsidR="00A96C5A" w:rsidRDefault="00A96C5A" w:rsidP="00BA314B">
      <w:pPr>
        <w:spacing w:after="0" w:line="264" w:lineRule="auto"/>
        <w:jc w:val="right"/>
        <w:rPr>
          <w:sz w:val="20"/>
          <w:szCs w:val="20"/>
        </w:rPr>
      </w:pPr>
    </w:p>
    <w:p w14:paraId="77CDFEF0" w14:textId="77777777" w:rsidR="00A96C5A" w:rsidRDefault="00A96C5A" w:rsidP="00BA314B">
      <w:pPr>
        <w:spacing w:after="0" w:line="264" w:lineRule="auto"/>
        <w:jc w:val="right"/>
        <w:rPr>
          <w:sz w:val="20"/>
          <w:szCs w:val="20"/>
        </w:rPr>
      </w:pPr>
    </w:p>
    <w:p w14:paraId="6400A30B" w14:textId="77777777" w:rsidR="00A96C5A" w:rsidRDefault="00A96C5A" w:rsidP="00BA314B">
      <w:pPr>
        <w:spacing w:after="0" w:line="264" w:lineRule="auto"/>
        <w:jc w:val="right"/>
        <w:rPr>
          <w:sz w:val="20"/>
          <w:szCs w:val="20"/>
        </w:rPr>
      </w:pPr>
    </w:p>
    <w:p w14:paraId="341E7381" w14:textId="77777777" w:rsidR="00A96C5A" w:rsidRDefault="00A96C5A" w:rsidP="00BA314B">
      <w:pPr>
        <w:spacing w:after="0" w:line="264" w:lineRule="auto"/>
        <w:jc w:val="right"/>
        <w:rPr>
          <w:sz w:val="20"/>
          <w:szCs w:val="20"/>
        </w:rPr>
      </w:pPr>
    </w:p>
    <w:p w14:paraId="6FA435C2" w14:textId="77777777" w:rsidR="00A96C5A" w:rsidRDefault="00A96C5A" w:rsidP="00BA314B">
      <w:pPr>
        <w:spacing w:after="0" w:line="264" w:lineRule="auto"/>
        <w:jc w:val="right"/>
        <w:rPr>
          <w:sz w:val="20"/>
          <w:szCs w:val="20"/>
        </w:rPr>
      </w:pPr>
    </w:p>
    <w:p w14:paraId="266C290F" w14:textId="77777777" w:rsidR="00A96C5A" w:rsidRDefault="00A96C5A" w:rsidP="00BA314B">
      <w:pPr>
        <w:spacing w:after="0" w:line="264" w:lineRule="auto"/>
        <w:jc w:val="right"/>
        <w:rPr>
          <w:sz w:val="20"/>
          <w:szCs w:val="20"/>
        </w:rPr>
      </w:pPr>
    </w:p>
    <w:p w14:paraId="48CBD671" w14:textId="77777777" w:rsidR="00A96C5A" w:rsidRDefault="00A96C5A" w:rsidP="00BA314B">
      <w:pPr>
        <w:spacing w:after="0" w:line="264" w:lineRule="auto"/>
        <w:jc w:val="right"/>
        <w:rPr>
          <w:sz w:val="20"/>
          <w:szCs w:val="20"/>
        </w:rPr>
      </w:pPr>
    </w:p>
    <w:p w14:paraId="32D5E6AE" w14:textId="77777777" w:rsidR="00A96C5A" w:rsidRDefault="00A96C5A" w:rsidP="00BA314B">
      <w:pPr>
        <w:spacing w:after="0" w:line="264" w:lineRule="auto"/>
        <w:jc w:val="right"/>
        <w:rPr>
          <w:sz w:val="20"/>
          <w:szCs w:val="20"/>
        </w:rPr>
      </w:pPr>
    </w:p>
    <w:p w14:paraId="29B6C639" w14:textId="77777777" w:rsidR="00A96C5A" w:rsidRDefault="00A96C5A" w:rsidP="00BA314B">
      <w:pPr>
        <w:spacing w:after="0" w:line="264" w:lineRule="auto"/>
        <w:jc w:val="right"/>
        <w:rPr>
          <w:sz w:val="20"/>
          <w:szCs w:val="20"/>
        </w:rPr>
      </w:pPr>
    </w:p>
    <w:p w14:paraId="04DCAB2C" w14:textId="77777777" w:rsidR="00A96C5A" w:rsidRDefault="00A96C5A" w:rsidP="00BA314B">
      <w:pPr>
        <w:spacing w:after="0" w:line="264" w:lineRule="auto"/>
        <w:jc w:val="right"/>
        <w:rPr>
          <w:sz w:val="20"/>
          <w:szCs w:val="20"/>
        </w:rPr>
      </w:pPr>
    </w:p>
    <w:p w14:paraId="1D17B5D0" w14:textId="77777777" w:rsidR="00A96C5A" w:rsidRDefault="00A96C5A" w:rsidP="00BA314B">
      <w:pPr>
        <w:spacing w:after="0" w:line="264" w:lineRule="auto"/>
        <w:jc w:val="right"/>
        <w:rPr>
          <w:sz w:val="20"/>
          <w:szCs w:val="20"/>
        </w:rPr>
      </w:pPr>
    </w:p>
    <w:p w14:paraId="604DD1B1" w14:textId="77777777" w:rsidR="00A96C5A" w:rsidRDefault="00A96C5A" w:rsidP="00BA314B">
      <w:pPr>
        <w:spacing w:after="0" w:line="264" w:lineRule="auto"/>
        <w:jc w:val="right"/>
        <w:rPr>
          <w:sz w:val="20"/>
          <w:szCs w:val="20"/>
        </w:rPr>
      </w:pPr>
    </w:p>
    <w:p w14:paraId="51CF3B30" w14:textId="77777777" w:rsidR="00A96C5A" w:rsidRDefault="00A96C5A" w:rsidP="00BA314B">
      <w:pPr>
        <w:spacing w:after="0" w:line="264" w:lineRule="auto"/>
        <w:jc w:val="right"/>
        <w:rPr>
          <w:sz w:val="20"/>
          <w:szCs w:val="20"/>
        </w:rPr>
      </w:pPr>
    </w:p>
    <w:p w14:paraId="29BEAD8B" w14:textId="77777777" w:rsidR="00A96C5A" w:rsidRDefault="00A96C5A" w:rsidP="00BA314B">
      <w:pPr>
        <w:spacing w:after="0" w:line="264" w:lineRule="auto"/>
        <w:jc w:val="right"/>
        <w:rPr>
          <w:sz w:val="20"/>
          <w:szCs w:val="20"/>
        </w:rPr>
      </w:pPr>
    </w:p>
    <w:p w14:paraId="15CF5D76" w14:textId="77777777" w:rsidR="00A96C5A" w:rsidRDefault="00A96C5A" w:rsidP="00BA314B">
      <w:pPr>
        <w:spacing w:after="0" w:line="264" w:lineRule="auto"/>
        <w:jc w:val="right"/>
        <w:rPr>
          <w:sz w:val="20"/>
          <w:szCs w:val="20"/>
        </w:rPr>
      </w:pPr>
    </w:p>
    <w:p w14:paraId="11DB0423" w14:textId="77777777" w:rsidR="00A96C5A" w:rsidRDefault="00A96C5A" w:rsidP="00BA314B">
      <w:pPr>
        <w:spacing w:after="0" w:line="264" w:lineRule="auto"/>
        <w:jc w:val="right"/>
        <w:rPr>
          <w:sz w:val="20"/>
          <w:szCs w:val="20"/>
        </w:rPr>
      </w:pPr>
    </w:p>
    <w:p w14:paraId="4CCB5ED8" w14:textId="77777777" w:rsidR="00A96C5A" w:rsidRDefault="00A96C5A" w:rsidP="00BA314B">
      <w:pPr>
        <w:spacing w:after="0" w:line="264" w:lineRule="auto"/>
        <w:jc w:val="right"/>
        <w:rPr>
          <w:sz w:val="20"/>
          <w:szCs w:val="20"/>
        </w:rPr>
      </w:pPr>
    </w:p>
    <w:p w14:paraId="438CA700" w14:textId="77777777" w:rsidR="00A96C5A" w:rsidRDefault="00A96C5A" w:rsidP="00BA314B">
      <w:pPr>
        <w:spacing w:after="0" w:line="264" w:lineRule="auto"/>
        <w:jc w:val="right"/>
        <w:rPr>
          <w:sz w:val="20"/>
          <w:szCs w:val="20"/>
        </w:rPr>
      </w:pPr>
    </w:p>
    <w:p w14:paraId="5001A6B3" w14:textId="77777777" w:rsidR="00A96C5A" w:rsidRDefault="00A96C5A" w:rsidP="00BA314B">
      <w:pPr>
        <w:spacing w:after="0" w:line="264" w:lineRule="auto"/>
        <w:jc w:val="right"/>
        <w:rPr>
          <w:sz w:val="20"/>
          <w:szCs w:val="20"/>
        </w:rPr>
      </w:pPr>
    </w:p>
    <w:p w14:paraId="41462DCF" w14:textId="77777777" w:rsidR="00A96C5A" w:rsidRDefault="00A96C5A" w:rsidP="00BA314B">
      <w:pPr>
        <w:spacing w:after="0" w:line="264" w:lineRule="auto"/>
        <w:jc w:val="right"/>
        <w:rPr>
          <w:sz w:val="20"/>
          <w:szCs w:val="20"/>
        </w:rPr>
      </w:pPr>
    </w:p>
    <w:p w14:paraId="1F39CB81" w14:textId="77777777" w:rsidR="00A96C5A" w:rsidRDefault="00A96C5A" w:rsidP="00BA314B">
      <w:pPr>
        <w:spacing w:after="0" w:line="264" w:lineRule="auto"/>
        <w:jc w:val="right"/>
        <w:rPr>
          <w:sz w:val="20"/>
          <w:szCs w:val="20"/>
        </w:rPr>
      </w:pPr>
    </w:p>
    <w:p w14:paraId="5FDAD059" w14:textId="77777777" w:rsidR="00A96C5A" w:rsidRDefault="00A96C5A" w:rsidP="00BA314B">
      <w:pPr>
        <w:spacing w:after="0" w:line="264" w:lineRule="auto"/>
        <w:jc w:val="right"/>
        <w:rPr>
          <w:sz w:val="20"/>
          <w:szCs w:val="20"/>
        </w:rPr>
      </w:pPr>
    </w:p>
    <w:p w14:paraId="5630BCDA" w14:textId="77777777" w:rsidR="00A96C5A" w:rsidRDefault="00A96C5A" w:rsidP="00BA314B">
      <w:pPr>
        <w:spacing w:after="0" w:line="264" w:lineRule="auto"/>
        <w:jc w:val="right"/>
        <w:rPr>
          <w:sz w:val="20"/>
          <w:szCs w:val="20"/>
        </w:rPr>
      </w:pPr>
    </w:p>
    <w:p w14:paraId="296D6089" w14:textId="77777777" w:rsidR="00A96C5A" w:rsidRDefault="00A96C5A" w:rsidP="00BA314B">
      <w:pPr>
        <w:spacing w:after="0" w:line="264" w:lineRule="auto"/>
        <w:jc w:val="right"/>
        <w:rPr>
          <w:sz w:val="20"/>
          <w:szCs w:val="20"/>
        </w:rPr>
      </w:pPr>
    </w:p>
    <w:p w14:paraId="4ECD0D7A" w14:textId="77777777" w:rsidR="00A96C5A" w:rsidRDefault="00A96C5A" w:rsidP="00BA314B">
      <w:pPr>
        <w:spacing w:after="0" w:line="264" w:lineRule="auto"/>
        <w:jc w:val="right"/>
        <w:rPr>
          <w:sz w:val="20"/>
          <w:szCs w:val="20"/>
        </w:rPr>
      </w:pPr>
    </w:p>
    <w:p w14:paraId="09206468" w14:textId="77777777" w:rsidR="00A96C5A" w:rsidRDefault="00A96C5A" w:rsidP="00BA314B">
      <w:pPr>
        <w:spacing w:after="0" w:line="264" w:lineRule="auto"/>
        <w:jc w:val="right"/>
        <w:rPr>
          <w:sz w:val="20"/>
          <w:szCs w:val="20"/>
        </w:rPr>
      </w:pPr>
    </w:p>
    <w:p w14:paraId="57955D3A" w14:textId="77777777" w:rsidR="00A96C5A" w:rsidRDefault="00A96C5A" w:rsidP="00BA314B">
      <w:pPr>
        <w:spacing w:after="0" w:line="264" w:lineRule="auto"/>
        <w:jc w:val="right"/>
        <w:rPr>
          <w:sz w:val="20"/>
          <w:szCs w:val="20"/>
        </w:rPr>
      </w:pPr>
    </w:p>
    <w:p w14:paraId="1051501F" w14:textId="77777777" w:rsidR="00A96C5A" w:rsidRDefault="00A96C5A" w:rsidP="00BA314B">
      <w:pPr>
        <w:spacing w:after="0" w:line="264" w:lineRule="auto"/>
        <w:jc w:val="right"/>
        <w:rPr>
          <w:sz w:val="20"/>
          <w:szCs w:val="20"/>
        </w:rPr>
      </w:pPr>
    </w:p>
    <w:p w14:paraId="0F02E315" w14:textId="77777777" w:rsidR="00A96C5A" w:rsidRDefault="00A96C5A" w:rsidP="00BA314B">
      <w:pPr>
        <w:spacing w:after="0" w:line="264" w:lineRule="auto"/>
        <w:jc w:val="right"/>
        <w:rPr>
          <w:sz w:val="20"/>
          <w:szCs w:val="20"/>
        </w:rPr>
      </w:pPr>
    </w:p>
    <w:p w14:paraId="1048DFFA" w14:textId="77777777" w:rsidR="00A96C5A" w:rsidRDefault="00A96C5A" w:rsidP="00BA314B">
      <w:pPr>
        <w:spacing w:after="0" w:line="264" w:lineRule="auto"/>
        <w:jc w:val="right"/>
        <w:rPr>
          <w:sz w:val="20"/>
          <w:szCs w:val="20"/>
        </w:rPr>
      </w:pPr>
    </w:p>
    <w:p w14:paraId="676CF700" w14:textId="77777777" w:rsidR="00A96C5A" w:rsidRDefault="00A96C5A" w:rsidP="00BA314B">
      <w:pPr>
        <w:spacing w:after="0" w:line="264" w:lineRule="auto"/>
        <w:jc w:val="right"/>
        <w:rPr>
          <w:sz w:val="20"/>
          <w:szCs w:val="20"/>
        </w:rPr>
      </w:pPr>
    </w:p>
    <w:p w14:paraId="4AB6E295" w14:textId="77777777" w:rsidR="00A96C5A" w:rsidRDefault="00A96C5A" w:rsidP="00BA314B">
      <w:pPr>
        <w:spacing w:after="0" w:line="264" w:lineRule="auto"/>
        <w:jc w:val="right"/>
        <w:rPr>
          <w:sz w:val="20"/>
          <w:szCs w:val="20"/>
        </w:rPr>
      </w:pPr>
    </w:p>
    <w:p w14:paraId="7CB9BF85" w14:textId="77777777" w:rsidR="00A96C5A" w:rsidRDefault="00A96C5A" w:rsidP="00BA314B">
      <w:pPr>
        <w:spacing w:after="0" w:line="264" w:lineRule="auto"/>
        <w:jc w:val="right"/>
        <w:rPr>
          <w:sz w:val="20"/>
          <w:szCs w:val="20"/>
        </w:rPr>
      </w:pPr>
    </w:p>
    <w:p w14:paraId="6A1CEEDF" w14:textId="77777777" w:rsidR="00A96C5A" w:rsidRDefault="00A96C5A" w:rsidP="00BA314B">
      <w:pPr>
        <w:spacing w:after="0" w:line="264" w:lineRule="auto"/>
        <w:jc w:val="right"/>
        <w:rPr>
          <w:sz w:val="20"/>
          <w:szCs w:val="20"/>
        </w:rPr>
      </w:pPr>
    </w:p>
    <w:p w14:paraId="1B63A21F" w14:textId="77777777" w:rsidR="00A96C5A" w:rsidRDefault="00A96C5A" w:rsidP="00BA314B">
      <w:pPr>
        <w:spacing w:after="0" w:line="264" w:lineRule="auto"/>
        <w:jc w:val="right"/>
        <w:rPr>
          <w:sz w:val="20"/>
          <w:szCs w:val="20"/>
        </w:rPr>
      </w:pPr>
    </w:p>
    <w:p w14:paraId="76119803" w14:textId="77777777" w:rsidR="00A96C5A" w:rsidRDefault="00A96C5A" w:rsidP="00BA314B">
      <w:pPr>
        <w:spacing w:after="0" w:line="264" w:lineRule="auto"/>
        <w:jc w:val="right"/>
        <w:rPr>
          <w:sz w:val="20"/>
          <w:szCs w:val="20"/>
        </w:rPr>
      </w:pPr>
    </w:p>
    <w:p w14:paraId="30BF48A0" w14:textId="584F5235" w:rsidR="00BA314B" w:rsidRPr="00BA314B" w:rsidRDefault="00BA314B" w:rsidP="00BA314B">
      <w:pPr>
        <w:spacing w:after="0" w:line="264" w:lineRule="auto"/>
        <w:jc w:val="right"/>
        <w:rPr>
          <w:sz w:val="20"/>
          <w:szCs w:val="20"/>
        </w:rPr>
      </w:pPr>
      <w:r w:rsidRPr="00BA314B">
        <w:rPr>
          <w:sz w:val="20"/>
          <w:szCs w:val="20"/>
        </w:rPr>
        <w:lastRenderedPageBreak/>
        <w:t>Pirkimo-pardavimo sutarties</w:t>
      </w:r>
    </w:p>
    <w:p w14:paraId="3551FBAA" w14:textId="77777777" w:rsidR="00BA314B" w:rsidRPr="00BA314B" w:rsidRDefault="00BA314B" w:rsidP="00BA314B">
      <w:pPr>
        <w:spacing w:after="0" w:line="264" w:lineRule="auto"/>
        <w:jc w:val="right"/>
        <w:rPr>
          <w:sz w:val="20"/>
          <w:szCs w:val="20"/>
        </w:rPr>
      </w:pPr>
      <w:r w:rsidRPr="00BA314B">
        <w:rPr>
          <w:sz w:val="20"/>
          <w:szCs w:val="20"/>
        </w:rPr>
        <w:t>Nr. _____________</w:t>
      </w:r>
    </w:p>
    <w:p w14:paraId="253084EC" w14:textId="77777777" w:rsidR="00BA314B" w:rsidRPr="00BA314B" w:rsidRDefault="00BA314B" w:rsidP="00BA314B">
      <w:pPr>
        <w:widowControl w:val="0"/>
        <w:tabs>
          <w:tab w:val="left" w:pos="180"/>
          <w:tab w:val="left" w:pos="6480"/>
          <w:tab w:val="left" w:pos="8010"/>
        </w:tabs>
        <w:spacing w:after="0" w:line="240" w:lineRule="auto"/>
        <w:jc w:val="right"/>
        <w:rPr>
          <w:sz w:val="20"/>
          <w:szCs w:val="20"/>
        </w:rPr>
      </w:pPr>
      <w:r w:rsidRPr="00BA314B">
        <w:rPr>
          <w:sz w:val="20"/>
          <w:szCs w:val="20"/>
        </w:rPr>
        <w:t>1 priedas</w:t>
      </w:r>
    </w:p>
    <w:p w14:paraId="5168153E" w14:textId="77777777" w:rsidR="00BA314B" w:rsidRPr="00BA314B" w:rsidRDefault="00BA314B" w:rsidP="00BA314B">
      <w:pPr>
        <w:widowControl w:val="0"/>
        <w:tabs>
          <w:tab w:val="left" w:pos="180"/>
          <w:tab w:val="left" w:pos="6480"/>
          <w:tab w:val="left" w:pos="8010"/>
        </w:tabs>
        <w:spacing w:after="0" w:line="240" w:lineRule="auto"/>
        <w:jc w:val="right"/>
        <w:rPr>
          <w:szCs w:val="24"/>
        </w:rPr>
      </w:pPr>
    </w:p>
    <w:p w14:paraId="2103DE9E" w14:textId="77777777" w:rsidR="00BA314B" w:rsidRPr="00BA314B" w:rsidRDefault="00BA314B" w:rsidP="00BA314B">
      <w:pPr>
        <w:widowControl w:val="0"/>
        <w:tabs>
          <w:tab w:val="left" w:pos="180"/>
          <w:tab w:val="left" w:pos="6480"/>
          <w:tab w:val="left" w:pos="8010"/>
        </w:tabs>
        <w:spacing w:after="0" w:line="240" w:lineRule="auto"/>
        <w:jc w:val="right"/>
        <w:rPr>
          <w:szCs w:val="24"/>
        </w:rPr>
      </w:pPr>
    </w:p>
    <w:p w14:paraId="2C8006E0" w14:textId="77777777" w:rsidR="00BA314B" w:rsidRPr="00BA314B" w:rsidRDefault="00BA314B" w:rsidP="00BA314B">
      <w:pPr>
        <w:widowControl w:val="0"/>
        <w:tabs>
          <w:tab w:val="left" w:pos="720"/>
          <w:tab w:val="left" w:pos="900"/>
          <w:tab w:val="left" w:pos="8010"/>
        </w:tabs>
        <w:spacing w:after="0" w:line="240" w:lineRule="auto"/>
        <w:ind w:left="6379" w:hanging="6095"/>
        <w:jc w:val="center"/>
        <w:rPr>
          <w:b/>
          <w:sz w:val="22"/>
        </w:rPr>
      </w:pPr>
      <w:r w:rsidRPr="00BA314B">
        <w:rPr>
          <w:b/>
          <w:sz w:val="22"/>
        </w:rPr>
        <w:t>TECHNINĖ SPECIFIKACIJA</w:t>
      </w:r>
    </w:p>
    <w:p w14:paraId="4694910C" w14:textId="77777777" w:rsidR="00BA314B" w:rsidRPr="00BA314B" w:rsidRDefault="00BA314B" w:rsidP="00BA314B">
      <w:pPr>
        <w:widowControl w:val="0"/>
        <w:tabs>
          <w:tab w:val="left" w:pos="720"/>
          <w:tab w:val="left" w:pos="900"/>
          <w:tab w:val="left" w:pos="8010"/>
        </w:tabs>
        <w:spacing w:after="0" w:line="240" w:lineRule="auto"/>
        <w:ind w:left="6379" w:hanging="6095"/>
        <w:jc w:val="center"/>
        <w:rPr>
          <w:b/>
          <w:sz w:val="22"/>
        </w:rPr>
      </w:pPr>
    </w:p>
    <w:p w14:paraId="4C8D52C0" w14:textId="77777777" w:rsidR="00BA314B" w:rsidRPr="00BA314B" w:rsidRDefault="00BA314B" w:rsidP="00BA314B">
      <w:pPr>
        <w:spacing w:after="0" w:line="240" w:lineRule="auto"/>
        <w:jc w:val="both"/>
        <w:rPr>
          <w:sz w:val="22"/>
        </w:rPr>
      </w:pPr>
    </w:p>
    <w:p w14:paraId="64AC5DF9" w14:textId="77777777" w:rsidR="00BA314B" w:rsidRPr="00BA314B" w:rsidRDefault="00BA314B" w:rsidP="00BA314B">
      <w:pPr>
        <w:spacing w:after="0" w:line="240" w:lineRule="auto"/>
        <w:jc w:val="center"/>
        <w:rPr>
          <w:i/>
          <w:sz w:val="22"/>
        </w:rPr>
      </w:pPr>
      <w:r w:rsidRPr="00BA314B">
        <w:rPr>
          <w:i/>
          <w:sz w:val="22"/>
        </w:rPr>
        <w:t>Įrašomi reikalavimai pagal pirkimo dokumentus</w:t>
      </w:r>
    </w:p>
    <w:p w14:paraId="439E0B93" w14:textId="77777777" w:rsidR="00BA314B" w:rsidRPr="00BA314B" w:rsidRDefault="00BA314B" w:rsidP="00BA314B">
      <w:pPr>
        <w:spacing w:after="0" w:line="240" w:lineRule="auto"/>
        <w:jc w:val="both"/>
        <w:rPr>
          <w:i/>
          <w:sz w:val="22"/>
        </w:rPr>
      </w:pPr>
    </w:p>
    <w:p w14:paraId="212ED262" w14:textId="77777777" w:rsidR="00BA314B" w:rsidRPr="00BA314B" w:rsidRDefault="00BA314B" w:rsidP="00BA314B">
      <w:pPr>
        <w:widowControl w:val="0"/>
        <w:tabs>
          <w:tab w:val="left" w:pos="720"/>
          <w:tab w:val="left" w:pos="900"/>
          <w:tab w:val="left" w:pos="8010"/>
        </w:tabs>
        <w:spacing w:after="0" w:line="240" w:lineRule="auto"/>
        <w:ind w:left="6379" w:hanging="6095"/>
        <w:jc w:val="both"/>
        <w:rPr>
          <w:sz w:val="22"/>
          <w:szCs w:val="23"/>
        </w:rPr>
      </w:pPr>
    </w:p>
    <w:p w14:paraId="1C49B420" w14:textId="77777777" w:rsidR="00BA314B" w:rsidRPr="00BA314B" w:rsidRDefault="00BA314B" w:rsidP="00BA314B">
      <w:pPr>
        <w:widowControl w:val="0"/>
        <w:tabs>
          <w:tab w:val="left" w:pos="720"/>
          <w:tab w:val="left" w:pos="900"/>
          <w:tab w:val="left" w:pos="8010"/>
        </w:tabs>
        <w:spacing w:after="0" w:line="240" w:lineRule="auto"/>
        <w:ind w:left="6379" w:hanging="6095"/>
        <w:jc w:val="both"/>
        <w:rPr>
          <w:sz w:val="22"/>
          <w:szCs w:val="23"/>
        </w:rPr>
      </w:pPr>
    </w:p>
    <w:tbl>
      <w:tblPr>
        <w:tblW w:w="10760" w:type="dxa"/>
        <w:tblCellMar>
          <w:left w:w="0" w:type="dxa"/>
          <w:right w:w="0" w:type="dxa"/>
        </w:tblCellMar>
        <w:tblLook w:val="04A0" w:firstRow="1" w:lastRow="0" w:firstColumn="1" w:lastColumn="0" w:noHBand="0" w:noVBand="1"/>
      </w:tblPr>
      <w:tblGrid>
        <w:gridCol w:w="5522"/>
        <w:gridCol w:w="5238"/>
      </w:tblGrid>
      <w:tr w:rsidR="00A96C5A" w:rsidRPr="00BA314B" w14:paraId="0B3B8329" w14:textId="77777777" w:rsidTr="0003196A">
        <w:trPr>
          <w:trHeight w:hRule="exact" w:val="284"/>
        </w:trPr>
        <w:tc>
          <w:tcPr>
            <w:tcW w:w="5522" w:type="dxa"/>
            <w:vAlign w:val="center"/>
          </w:tcPr>
          <w:p w14:paraId="14AE57D8" w14:textId="77777777" w:rsidR="00A96C5A" w:rsidRPr="00BA314B" w:rsidRDefault="00A96C5A" w:rsidP="008E71BD">
            <w:pPr>
              <w:widowControl w:val="0"/>
              <w:spacing w:after="120"/>
              <w:ind w:firstLine="142"/>
              <w:rPr>
                <w:b/>
                <w:sz w:val="22"/>
              </w:rPr>
            </w:pPr>
            <w:r w:rsidRPr="00BA314B">
              <w:rPr>
                <w:b/>
                <w:sz w:val="22"/>
                <w:szCs w:val="24"/>
              </w:rPr>
              <w:t>Pirkėjas:</w:t>
            </w:r>
          </w:p>
        </w:tc>
        <w:tc>
          <w:tcPr>
            <w:tcW w:w="5238" w:type="dxa"/>
            <w:vAlign w:val="center"/>
          </w:tcPr>
          <w:p w14:paraId="7F6CC7D7" w14:textId="77777777" w:rsidR="00A96C5A" w:rsidRPr="00BA314B" w:rsidRDefault="00A96C5A" w:rsidP="008E71BD">
            <w:pPr>
              <w:widowControl w:val="0"/>
              <w:spacing w:after="120"/>
              <w:ind w:firstLine="142"/>
              <w:rPr>
                <w:b/>
                <w:sz w:val="22"/>
              </w:rPr>
            </w:pPr>
            <w:r w:rsidRPr="00BA314B">
              <w:rPr>
                <w:b/>
                <w:sz w:val="22"/>
                <w:szCs w:val="24"/>
              </w:rPr>
              <w:t>Tiekėjas:</w:t>
            </w:r>
          </w:p>
        </w:tc>
      </w:tr>
      <w:tr w:rsidR="00A96C5A" w:rsidRPr="00BA314B" w14:paraId="62B74DA0" w14:textId="77777777" w:rsidTr="0003196A">
        <w:trPr>
          <w:trHeight w:hRule="exact" w:val="284"/>
        </w:trPr>
        <w:tc>
          <w:tcPr>
            <w:tcW w:w="5522" w:type="dxa"/>
            <w:vAlign w:val="center"/>
          </w:tcPr>
          <w:p w14:paraId="05237FB5" w14:textId="77777777" w:rsidR="00A96C5A" w:rsidRPr="00BA314B" w:rsidRDefault="00A96C5A" w:rsidP="008E71BD">
            <w:pPr>
              <w:widowControl w:val="0"/>
              <w:spacing w:after="120"/>
              <w:ind w:firstLine="142"/>
              <w:rPr>
                <w:b/>
                <w:sz w:val="22"/>
              </w:rPr>
            </w:pPr>
          </w:p>
        </w:tc>
        <w:tc>
          <w:tcPr>
            <w:tcW w:w="5238" w:type="dxa"/>
            <w:vAlign w:val="center"/>
          </w:tcPr>
          <w:p w14:paraId="3DE704FE" w14:textId="77777777" w:rsidR="00A96C5A" w:rsidRPr="00BA314B" w:rsidRDefault="00A96C5A" w:rsidP="008E71BD">
            <w:pPr>
              <w:widowControl w:val="0"/>
              <w:spacing w:after="120"/>
              <w:ind w:firstLine="142"/>
              <w:rPr>
                <w:b/>
                <w:sz w:val="22"/>
              </w:rPr>
            </w:pPr>
          </w:p>
        </w:tc>
      </w:tr>
      <w:tr w:rsidR="00A96C5A" w:rsidRPr="00BA314B" w14:paraId="1D9ACD8F" w14:textId="77777777" w:rsidTr="0003196A">
        <w:trPr>
          <w:trHeight w:hRule="exact" w:val="284"/>
        </w:trPr>
        <w:tc>
          <w:tcPr>
            <w:tcW w:w="5522" w:type="dxa"/>
            <w:vAlign w:val="center"/>
          </w:tcPr>
          <w:p w14:paraId="2D29ECA9" w14:textId="77777777" w:rsidR="00A96C5A" w:rsidRPr="00BA314B" w:rsidRDefault="00A96C5A" w:rsidP="008E71BD">
            <w:pPr>
              <w:widowControl w:val="0"/>
              <w:spacing w:after="120"/>
              <w:ind w:firstLine="142"/>
              <w:rPr>
                <w:b/>
                <w:sz w:val="22"/>
              </w:rPr>
            </w:pPr>
            <w:r w:rsidRPr="00BA314B">
              <w:rPr>
                <w:b/>
                <w:sz w:val="22"/>
                <w:szCs w:val="24"/>
              </w:rPr>
              <w:t>UAB „Busturas“</w:t>
            </w:r>
          </w:p>
        </w:tc>
        <w:tc>
          <w:tcPr>
            <w:tcW w:w="5238" w:type="dxa"/>
            <w:vAlign w:val="center"/>
          </w:tcPr>
          <w:p w14:paraId="3C68DAB3"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076EA71A" w14:textId="77777777" w:rsidTr="0003196A">
        <w:trPr>
          <w:trHeight w:hRule="exact" w:val="284"/>
        </w:trPr>
        <w:tc>
          <w:tcPr>
            <w:tcW w:w="5522" w:type="dxa"/>
            <w:vAlign w:val="center"/>
          </w:tcPr>
          <w:p w14:paraId="56CCBA32" w14:textId="77777777" w:rsidR="00A96C5A" w:rsidRPr="00BA314B" w:rsidRDefault="00A96C5A" w:rsidP="008E71BD">
            <w:pPr>
              <w:widowControl w:val="0"/>
              <w:spacing w:after="120"/>
              <w:ind w:firstLine="142"/>
              <w:rPr>
                <w:b/>
                <w:sz w:val="22"/>
              </w:rPr>
            </w:pPr>
            <w:r w:rsidRPr="00BA314B">
              <w:rPr>
                <w:sz w:val="22"/>
                <w:szCs w:val="24"/>
              </w:rPr>
              <w:t>Šarūno g. 2, LT-76161 Šiauliai</w:t>
            </w:r>
          </w:p>
        </w:tc>
        <w:tc>
          <w:tcPr>
            <w:tcW w:w="5238" w:type="dxa"/>
            <w:vAlign w:val="center"/>
          </w:tcPr>
          <w:p w14:paraId="070FE270"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06A3C840" w14:textId="77777777" w:rsidTr="0003196A">
        <w:trPr>
          <w:trHeight w:hRule="exact" w:val="284"/>
        </w:trPr>
        <w:tc>
          <w:tcPr>
            <w:tcW w:w="5522" w:type="dxa"/>
            <w:vAlign w:val="center"/>
          </w:tcPr>
          <w:p w14:paraId="3B0D3DB4" w14:textId="77777777" w:rsidR="00A96C5A" w:rsidRPr="00BA314B" w:rsidRDefault="00A96C5A" w:rsidP="008E71BD">
            <w:pPr>
              <w:widowControl w:val="0"/>
              <w:spacing w:after="120"/>
              <w:ind w:firstLine="142"/>
              <w:rPr>
                <w:b/>
                <w:sz w:val="22"/>
              </w:rPr>
            </w:pPr>
            <w:r w:rsidRPr="00BA314B">
              <w:rPr>
                <w:sz w:val="22"/>
                <w:szCs w:val="24"/>
              </w:rPr>
              <w:t>Įmonės kodas 144127993</w:t>
            </w:r>
          </w:p>
        </w:tc>
        <w:tc>
          <w:tcPr>
            <w:tcW w:w="5238" w:type="dxa"/>
            <w:vAlign w:val="center"/>
          </w:tcPr>
          <w:p w14:paraId="0604F125"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63C57541" w14:textId="77777777" w:rsidTr="0003196A">
        <w:trPr>
          <w:trHeight w:hRule="exact" w:val="284"/>
        </w:trPr>
        <w:tc>
          <w:tcPr>
            <w:tcW w:w="5522" w:type="dxa"/>
            <w:vAlign w:val="center"/>
          </w:tcPr>
          <w:p w14:paraId="5445EE61" w14:textId="77777777" w:rsidR="00A96C5A" w:rsidRPr="00BA314B" w:rsidRDefault="00A96C5A" w:rsidP="008E71BD">
            <w:pPr>
              <w:widowControl w:val="0"/>
              <w:spacing w:after="120"/>
              <w:ind w:firstLine="142"/>
              <w:rPr>
                <w:b/>
                <w:sz w:val="22"/>
              </w:rPr>
            </w:pPr>
            <w:r w:rsidRPr="00BA314B">
              <w:rPr>
                <w:sz w:val="22"/>
                <w:szCs w:val="24"/>
              </w:rPr>
              <w:t>PVM mokėtojo kodas LT441279917</w:t>
            </w:r>
          </w:p>
        </w:tc>
        <w:tc>
          <w:tcPr>
            <w:tcW w:w="5238" w:type="dxa"/>
            <w:vAlign w:val="center"/>
          </w:tcPr>
          <w:p w14:paraId="19D6E2BF"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2BCD5374" w14:textId="77777777" w:rsidTr="0003196A">
        <w:trPr>
          <w:trHeight w:hRule="exact" w:val="284"/>
        </w:trPr>
        <w:tc>
          <w:tcPr>
            <w:tcW w:w="5522" w:type="dxa"/>
            <w:vAlign w:val="center"/>
          </w:tcPr>
          <w:p w14:paraId="29301D79" w14:textId="77777777" w:rsidR="00A96C5A" w:rsidRPr="00BA314B" w:rsidRDefault="00A96C5A" w:rsidP="008E71BD">
            <w:pPr>
              <w:widowControl w:val="0"/>
              <w:spacing w:after="120"/>
              <w:ind w:firstLine="142"/>
              <w:rPr>
                <w:sz w:val="22"/>
                <w:szCs w:val="24"/>
              </w:rPr>
            </w:pPr>
            <w:r w:rsidRPr="00BA314B">
              <w:rPr>
                <w:sz w:val="22"/>
                <w:szCs w:val="24"/>
              </w:rPr>
              <w:t>Tel. (</w:t>
            </w:r>
            <w:r>
              <w:rPr>
                <w:sz w:val="22"/>
                <w:szCs w:val="24"/>
              </w:rPr>
              <w:t>0</w:t>
            </w:r>
            <w:r w:rsidRPr="00BA314B">
              <w:rPr>
                <w:sz w:val="22"/>
                <w:szCs w:val="24"/>
              </w:rPr>
              <w:t xml:space="preserve"> 41) 592 000</w:t>
            </w:r>
          </w:p>
          <w:p w14:paraId="35E78326" w14:textId="77777777" w:rsidR="00A96C5A" w:rsidRPr="00BA314B" w:rsidRDefault="00A96C5A" w:rsidP="008E71BD">
            <w:pPr>
              <w:widowControl w:val="0"/>
              <w:spacing w:after="120"/>
              <w:ind w:firstLine="142"/>
              <w:rPr>
                <w:b/>
                <w:sz w:val="22"/>
              </w:rPr>
            </w:pPr>
          </w:p>
        </w:tc>
        <w:tc>
          <w:tcPr>
            <w:tcW w:w="5238" w:type="dxa"/>
            <w:vAlign w:val="center"/>
          </w:tcPr>
          <w:p w14:paraId="0D9F1AA1"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2015F600" w14:textId="77777777" w:rsidTr="0003196A">
        <w:trPr>
          <w:trHeight w:hRule="exact" w:val="284"/>
        </w:trPr>
        <w:tc>
          <w:tcPr>
            <w:tcW w:w="5522" w:type="dxa"/>
            <w:vAlign w:val="center"/>
          </w:tcPr>
          <w:p w14:paraId="7F074F1F" w14:textId="77777777" w:rsidR="00A96C5A" w:rsidRPr="00BA314B" w:rsidRDefault="00A96C5A" w:rsidP="008E71BD">
            <w:pPr>
              <w:widowControl w:val="0"/>
              <w:spacing w:after="120"/>
              <w:ind w:firstLine="142"/>
              <w:rPr>
                <w:sz w:val="22"/>
                <w:szCs w:val="24"/>
              </w:rPr>
            </w:pPr>
            <w:r w:rsidRPr="00BA314B">
              <w:rPr>
                <w:sz w:val="22"/>
                <w:szCs w:val="24"/>
              </w:rPr>
              <w:t xml:space="preserve">El. paštas </w:t>
            </w:r>
            <w:hyperlink r:id="rId29" w:history="1">
              <w:r w:rsidRPr="00BA314B">
                <w:rPr>
                  <w:color w:val="0000FF"/>
                  <w:sz w:val="22"/>
                  <w:szCs w:val="24"/>
                  <w:u w:val="single"/>
                </w:rPr>
                <w:t>busturas@busturas.lt</w:t>
              </w:r>
            </w:hyperlink>
            <w:r w:rsidRPr="00BA314B">
              <w:rPr>
                <w:sz w:val="22"/>
                <w:szCs w:val="24"/>
              </w:rPr>
              <w:t xml:space="preserve"> </w:t>
            </w:r>
          </w:p>
        </w:tc>
        <w:tc>
          <w:tcPr>
            <w:tcW w:w="5238" w:type="dxa"/>
            <w:vAlign w:val="center"/>
          </w:tcPr>
          <w:p w14:paraId="56734B20" w14:textId="77777777" w:rsidR="00A96C5A" w:rsidRPr="00BA314B" w:rsidRDefault="00A96C5A" w:rsidP="008E71BD">
            <w:pPr>
              <w:widowControl w:val="0"/>
              <w:spacing w:after="120"/>
              <w:ind w:firstLine="142"/>
              <w:rPr>
                <w:sz w:val="22"/>
                <w:szCs w:val="24"/>
              </w:rPr>
            </w:pPr>
          </w:p>
        </w:tc>
      </w:tr>
      <w:tr w:rsidR="00A96C5A" w:rsidRPr="00BA314B" w14:paraId="76EDF95E" w14:textId="77777777" w:rsidTr="0003196A">
        <w:trPr>
          <w:trHeight w:hRule="exact" w:val="284"/>
        </w:trPr>
        <w:tc>
          <w:tcPr>
            <w:tcW w:w="5522" w:type="dxa"/>
            <w:vAlign w:val="center"/>
          </w:tcPr>
          <w:p w14:paraId="058B1CA5" w14:textId="77777777" w:rsidR="00A96C5A" w:rsidRPr="00BA314B" w:rsidRDefault="00A96C5A" w:rsidP="008E71BD">
            <w:pPr>
              <w:widowControl w:val="0"/>
              <w:spacing w:after="120"/>
              <w:ind w:firstLine="142"/>
              <w:rPr>
                <w:b/>
                <w:sz w:val="22"/>
              </w:rPr>
            </w:pPr>
            <w:r w:rsidRPr="00BA314B">
              <w:rPr>
                <w:sz w:val="22"/>
                <w:szCs w:val="24"/>
              </w:rPr>
              <w:t>A. s.</w:t>
            </w:r>
            <w:r w:rsidRPr="00BA314B">
              <w:rPr>
                <w:b/>
                <w:sz w:val="22"/>
                <w:szCs w:val="24"/>
              </w:rPr>
              <w:t xml:space="preserve"> </w:t>
            </w:r>
            <w:r w:rsidRPr="00BA314B">
              <w:rPr>
                <w:sz w:val="22"/>
                <w:szCs w:val="24"/>
              </w:rPr>
              <w:t>LT72 7180 0000 0246 7930</w:t>
            </w:r>
          </w:p>
        </w:tc>
        <w:tc>
          <w:tcPr>
            <w:tcW w:w="5238" w:type="dxa"/>
            <w:vAlign w:val="center"/>
          </w:tcPr>
          <w:p w14:paraId="44D693B9"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1E648BE2" w14:textId="77777777" w:rsidTr="0003196A">
        <w:trPr>
          <w:trHeight w:hRule="exact" w:val="284"/>
        </w:trPr>
        <w:tc>
          <w:tcPr>
            <w:tcW w:w="5522" w:type="dxa"/>
            <w:vAlign w:val="center"/>
          </w:tcPr>
          <w:p w14:paraId="22849133" w14:textId="77777777" w:rsidR="00A96C5A" w:rsidRPr="00BA314B" w:rsidRDefault="00A96C5A" w:rsidP="008E71BD">
            <w:pPr>
              <w:widowControl w:val="0"/>
              <w:spacing w:after="120"/>
              <w:ind w:firstLine="142"/>
              <w:rPr>
                <w:b/>
                <w:sz w:val="22"/>
              </w:rPr>
            </w:pPr>
            <w:r w:rsidRPr="00BA314B">
              <w:rPr>
                <w:sz w:val="22"/>
                <w:szCs w:val="24"/>
              </w:rPr>
              <w:t xml:space="preserve">Bankas AB </w:t>
            </w:r>
            <w:proofErr w:type="spellStart"/>
            <w:r>
              <w:rPr>
                <w:sz w:val="22"/>
                <w:szCs w:val="24"/>
              </w:rPr>
              <w:t>Artea</w:t>
            </w:r>
            <w:proofErr w:type="spellEnd"/>
          </w:p>
        </w:tc>
        <w:tc>
          <w:tcPr>
            <w:tcW w:w="5238" w:type="dxa"/>
            <w:vAlign w:val="center"/>
          </w:tcPr>
          <w:p w14:paraId="52C3035B"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4F5C4965" w14:textId="77777777" w:rsidTr="0003196A">
        <w:trPr>
          <w:trHeight w:hRule="exact" w:val="284"/>
        </w:trPr>
        <w:tc>
          <w:tcPr>
            <w:tcW w:w="5522" w:type="dxa"/>
            <w:vAlign w:val="center"/>
          </w:tcPr>
          <w:p w14:paraId="12571E11" w14:textId="77777777" w:rsidR="00A96C5A" w:rsidRPr="00BA314B" w:rsidRDefault="00A96C5A" w:rsidP="008E71BD">
            <w:pPr>
              <w:widowControl w:val="0"/>
              <w:spacing w:after="120"/>
              <w:ind w:firstLine="142"/>
              <w:rPr>
                <w:sz w:val="22"/>
                <w:szCs w:val="24"/>
              </w:rPr>
            </w:pPr>
            <w:r w:rsidRPr="00BA314B">
              <w:rPr>
                <w:sz w:val="22"/>
                <w:szCs w:val="24"/>
              </w:rPr>
              <w:t>Banko kodas 71800</w:t>
            </w:r>
          </w:p>
        </w:tc>
        <w:tc>
          <w:tcPr>
            <w:tcW w:w="5238" w:type="dxa"/>
            <w:vAlign w:val="center"/>
          </w:tcPr>
          <w:p w14:paraId="33293829" w14:textId="77777777" w:rsidR="00A96C5A" w:rsidRPr="00BA314B" w:rsidRDefault="00A96C5A" w:rsidP="008E71BD">
            <w:pPr>
              <w:widowControl w:val="0"/>
              <w:spacing w:after="120"/>
              <w:ind w:firstLine="142"/>
              <w:rPr>
                <w:sz w:val="22"/>
                <w:szCs w:val="24"/>
              </w:rPr>
            </w:pPr>
          </w:p>
        </w:tc>
      </w:tr>
      <w:tr w:rsidR="00A96C5A" w:rsidRPr="00BA314B" w14:paraId="08A2092F" w14:textId="77777777" w:rsidTr="0003196A">
        <w:trPr>
          <w:trHeight w:hRule="exact" w:val="284"/>
        </w:trPr>
        <w:tc>
          <w:tcPr>
            <w:tcW w:w="5522" w:type="dxa"/>
            <w:vAlign w:val="center"/>
          </w:tcPr>
          <w:p w14:paraId="227892FE" w14:textId="77777777" w:rsidR="00A96C5A" w:rsidRPr="00BA314B" w:rsidRDefault="00A96C5A" w:rsidP="008E71BD">
            <w:pPr>
              <w:widowControl w:val="0"/>
              <w:spacing w:after="120"/>
              <w:ind w:firstLine="142"/>
              <w:rPr>
                <w:b/>
                <w:sz w:val="22"/>
              </w:rPr>
            </w:pPr>
          </w:p>
        </w:tc>
        <w:tc>
          <w:tcPr>
            <w:tcW w:w="5238" w:type="dxa"/>
            <w:vAlign w:val="center"/>
          </w:tcPr>
          <w:p w14:paraId="06ABD1F3" w14:textId="77777777" w:rsidR="00A96C5A" w:rsidRPr="00BA314B" w:rsidRDefault="00A96C5A" w:rsidP="008E71BD">
            <w:pPr>
              <w:widowControl w:val="0"/>
              <w:spacing w:after="120"/>
              <w:ind w:firstLine="142"/>
              <w:rPr>
                <w:b/>
                <w:sz w:val="22"/>
              </w:rPr>
            </w:pPr>
          </w:p>
        </w:tc>
      </w:tr>
      <w:tr w:rsidR="00A96C5A" w:rsidRPr="00BA314B" w14:paraId="3D8EA51D" w14:textId="77777777" w:rsidTr="0003196A">
        <w:trPr>
          <w:trHeight w:hRule="exact" w:val="284"/>
        </w:trPr>
        <w:tc>
          <w:tcPr>
            <w:tcW w:w="5522" w:type="dxa"/>
            <w:vAlign w:val="center"/>
          </w:tcPr>
          <w:p w14:paraId="4B470280" w14:textId="77777777" w:rsidR="00A96C5A" w:rsidRPr="00BA314B" w:rsidRDefault="00A96C5A" w:rsidP="008E71BD">
            <w:pPr>
              <w:widowControl w:val="0"/>
              <w:spacing w:after="120"/>
              <w:ind w:firstLine="142"/>
              <w:rPr>
                <w:b/>
                <w:sz w:val="22"/>
              </w:rPr>
            </w:pPr>
            <w:r w:rsidRPr="00BA314B">
              <w:rPr>
                <w:sz w:val="22"/>
                <w:szCs w:val="24"/>
              </w:rPr>
              <w:t>.....................................</w:t>
            </w:r>
          </w:p>
        </w:tc>
        <w:tc>
          <w:tcPr>
            <w:tcW w:w="5238" w:type="dxa"/>
            <w:vAlign w:val="center"/>
          </w:tcPr>
          <w:p w14:paraId="7E37CBB4"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643A8BBD" w14:textId="77777777" w:rsidTr="0003196A">
        <w:trPr>
          <w:trHeight w:hRule="exact" w:val="284"/>
        </w:trPr>
        <w:tc>
          <w:tcPr>
            <w:tcW w:w="5522" w:type="dxa"/>
            <w:vAlign w:val="center"/>
          </w:tcPr>
          <w:p w14:paraId="24611298" w14:textId="77777777" w:rsidR="00A96C5A" w:rsidRPr="00BA314B" w:rsidRDefault="00A96C5A" w:rsidP="008E71BD">
            <w:pPr>
              <w:widowControl w:val="0"/>
              <w:spacing w:after="120"/>
              <w:ind w:firstLine="142"/>
              <w:rPr>
                <w:b/>
                <w:sz w:val="22"/>
              </w:rPr>
            </w:pPr>
            <w:r w:rsidRPr="00BA314B">
              <w:rPr>
                <w:sz w:val="22"/>
                <w:szCs w:val="24"/>
              </w:rPr>
              <w:t>.....................................</w:t>
            </w:r>
          </w:p>
        </w:tc>
        <w:tc>
          <w:tcPr>
            <w:tcW w:w="5238" w:type="dxa"/>
            <w:vAlign w:val="center"/>
          </w:tcPr>
          <w:p w14:paraId="3B130884" w14:textId="77777777" w:rsidR="00A96C5A" w:rsidRPr="00BA314B" w:rsidRDefault="00A96C5A" w:rsidP="008E71BD">
            <w:pPr>
              <w:widowControl w:val="0"/>
              <w:spacing w:after="120"/>
              <w:ind w:firstLine="142"/>
              <w:rPr>
                <w:b/>
                <w:sz w:val="22"/>
              </w:rPr>
            </w:pPr>
            <w:r w:rsidRPr="00BA314B">
              <w:rPr>
                <w:sz w:val="22"/>
                <w:szCs w:val="24"/>
              </w:rPr>
              <w:t>.....................................</w:t>
            </w:r>
          </w:p>
        </w:tc>
      </w:tr>
      <w:tr w:rsidR="00A96C5A" w:rsidRPr="00BA314B" w14:paraId="7309A9D6" w14:textId="77777777" w:rsidTr="0003196A">
        <w:trPr>
          <w:trHeight w:hRule="exact" w:val="284"/>
        </w:trPr>
        <w:tc>
          <w:tcPr>
            <w:tcW w:w="5522" w:type="dxa"/>
            <w:vAlign w:val="center"/>
          </w:tcPr>
          <w:p w14:paraId="350FBF0E" w14:textId="77777777" w:rsidR="00A96C5A" w:rsidRPr="00BA314B" w:rsidRDefault="00A96C5A" w:rsidP="008E71BD">
            <w:pPr>
              <w:widowControl w:val="0"/>
              <w:spacing w:after="120"/>
              <w:ind w:firstLine="142"/>
              <w:jc w:val="both"/>
              <w:rPr>
                <w:sz w:val="22"/>
                <w:szCs w:val="24"/>
              </w:rPr>
            </w:pPr>
          </w:p>
        </w:tc>
        <w:tc>
          <w:tcPr>
            <w:tcW w:w="5238" w:type="dxa"/>
            <w:vAlign w:val="center"/>
          </w:tcPr>
          <w:p w14:paraId="38215D6B" w14:textId="77777777" w:rsidR="00A96C5A" w:rsidRPr="00BA314B" w:rsidRDefault="00A96C5A" w:rsidP="008E71BD">
            <w:pPr>
              <w:widowControl w:val="0"/>
              <w:spacing w:after="120"/>
              <w:ind w:firstLine="142"/>
              <w:jc w:val="both"/>
              <w:rPr>
                <w:sz w:val="22"/>
                <w:szCs w:val="24"/>
              </w:rPr>
            </w:pPr>
          </w:p>
        </w:tc>
      </w:tr>
      <w:tr w:rsidR="00A96C5A" w:rsidRPr="00BA314B" w14:paraId="6014D0F4" w14:textId="77777777" w:rsidTr="0003196A">
        <w:trPr>
          <w:trHeight w:hRule="exact" w:val="284"/>
        </w:trPr>
        <w:tc>
          <w:tcPr>
            <w:tcW w:w="5522" w:type="dxa"/>
            <w:vAlign w:val="center"/>
          </w:tcPr>
          <w:p w14:paraId="54C55A05" w14:textId="77777777" w:rsidR="00A96C5A" w:rsidRPr="00BA314B" w:rsidRDefault="00A96C5A" w:rsidP="008E71BD">
            <w:pPr>
              <w:widowControl w:val="0"/>
              <w:spacing w:after="120"/>
              <w:ind w:firstLine="142"/>
              <w:rPr>
                <w:b/>
                <w:sz w:val="22"/>
              </w:rPr>
            </w:pPr>
            <w:r w:rsidRPr="00BA314B">
              <w:rPr>
                <w:sz w:val="22"/>
                <w:szCs w:val="24"/>
              </w:rPr>
              <w:t>_______________________</w:t>
            </w:r>
          </w:p>
        </w:tc>
        <w:tc>
          <w:tcPr>
            <w:tcW w:w="5238" w:type="dxa"/>
            <w:vAlign w:val="center"/>
          </w:tcPr>
          <w:p w14:paraId="321B6595" w14:textId="77777777" w:rsidR="00A96C5A" w:rsidRPr="00BA314B" w:rsidRDefault="00A96C5A" w:rsidP="008E71BD">
            <w:pPr>
              <w:widowControl w:val="0"/>
              <w:spacing w:after="120"/>
              <w:ind w:firstLine="142"/>
              <w:rPr>
                <w:b/>
                <w:sz w:val="22"/>
              </w:rPr>
            </w:pPr>
            <w:r w:rsidRPr="00BA314B">
              <w:rPr>
                <w:sz w:val="22"/>
                <w:szCs w:val="24"/>
              </w:rPr>
              <w:t>_______________________</w:t>
            </w:r>
          </w:p>
        </w:tc>
      </w:tr>
      <w:tr w:rsidR="00A96C5A" w:rsidRPr="00BA314B" w14:paraId="0270C088" w14:textId="77777777" w:rsidTr="0003196A">
        <w:trPr>
          <w:trHeight w:hRule="exact" w:val="284"/>
        </w:trPr>
        <w:tc>
          <w:tcPr>
            <w:tcW w:w="5522" w:type="dxa"/>
            <w:vAlign w:val="center"/>
          </w:tcPr>
          <w:p w14:paraId="19A119F4" w14:textId="77777777" w:rsidR="00A96C5A" w:rsidRPr="00BA314B" w:rsidRDefault="00A96C5A" w:rsidP="008E71BD">
            <w:pPr>
              <w:widowControl w:val="0"/>
              <w:spacing w:after="120"/>
              <w:ind w:firstLine="142"/>
              <w:rPr>
                <w:b/>
                <w:sz w:val="22"/>
              </w:rPr>
            </w:pPr>
            <w:r w:rsidRPr="00BA314B">
              <w:rPr>
                <w:sz w:val="22"/>
                <w:szCs w:val="24"/>
              </w:rPr>
              <w:t>A.V.</w:t>
            </w:r>
          </w:p>
        </w:tc>
        <w:tc>
          <w:tcPr>
            <w:tcW w:w="5238" w:type="dxa"/>
            <w:vAlign w:val="center"/>
          </w:tcPr>
          <w:p w14:paraId="546D5C0A" w14:textId="77777777" w:rsidR="00A96C5A" w:rsidRPr="00BA314B" w:rsidRDefault="00A96C5A" w:rsidP="008E71BD">
            <w:pPr>
              <w:widowControl w:val="0"/>
              <w:spacing w:after="120"/>
              <w:ind w:firstLine="142"/>
              <w:rPr>
                <w:b/>
                <w:sz w:val="22"/>
              </w:rPr>
            </w:pPr>
            <w:r w:rsidRPr="00BA314B">
              <w:rPr>
                <w:sz w:val="22"/>
                <w:szCs w:val="24"/>
              </w:rPr>
              <w:t>A.V.</w:t>
            </w:r>
          </w:p>
        </w:tc>
      </w:tr>
    </w:tbl>
    <w:p w14:paraId="3A96CD2A" w14:textId="77777777" w:rsidR="00A96C5A" w:rsidRPr="00BA314B" w:rsidRDefault="00A96C5A" w:rsidP="00A96C5A">
      <w:pPr>
        <w:spacing w:after="0" w:line="264" w:lineRule="auto"/>
        <w:rPr>
          <w:b/>
          <w:sz w:val="20"/>
          <w:szCs w:val="20"/>
        </w:rPr>
      </w:pPr>
    </w:p>
    <w:p w14:paraId="4649A119" w14:textId="77777777" w:rsidR="00A96C5A" w:rsidRPr="00BA314B" w:rsidRDefault="00A96C5A" w:rsidP="00A96C5A">
      <w:pPr>
        <w:spacing w:after="0" w:line="264" w:lineRule="auto"/>
        <w:rPr>
          <w:sz w:val="20"/>
          <w:szCs w:val="20"/>
        </w:rPr>
      </w:pPr>
    </w:p>
    <w:p w14:paraId="43B21439" w14:textId="77777777" w:rsidR="00EA626B" w:rsidRPr="002E117A" w:rsidRDefault="00EA626B" w:rsidP="00A96C5A">
      <w:pPr>
        <w:tabs>
          <w:tab w:val="left" w:pos="1227"/>
        </w:tabs>
        <w:rPr>
          <w:sz w:val="20"/>
          <w:szCs w:val="20"/>
        </w:rPr>
      </w:pPr>
    </w:p>
    <w:sectPr w:rsidR="00EA626B"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066F" w14:textId="77777777" w:rsidR="00A15DF9" w:rsidRDefault="00A15DF9" w:rsidP="00EA7FD7">
      <w:pPr>
        <w:spacing w:after="0" w:line="240" w:lineRule="auto"/>
      </w:pPr>
      <w:r>
        <w:separator/>
      </w:r>
    </w:p>
  </w:endnote>
  <w:endnote w:type="continuationSeparator" w:id="0">
    <w:p w14:paraId="6A987635" w14:textId="77777777" w:rsidR="00A15DF9" w:rsidRDefault="00A15DF9"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2F46" w14:textId="77777777" w:rsidR="00A15DF9" w:rsidRDefault="00A15DF9" w:rsidP="00EA7FD7">
      <w:pPr>
        <w:spacing w:after="0" w:line="240" w:lineRule="auto"/>
      </w:pPr>
      <w:r>
        <w:separator/>
      </w:r>
    </w:p>
  </w:footnote>
  <w:footnote w:type="continuationSeparator" w:id="0">
    <w:p w14:paraId="0443780C" w14:textId="77777777" w:rsidR="00A15DF9" w:rsidRDefault="00A15DF9"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9601337" w:rsidR="00A13496" w:rsidRDefault="00A134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5CDEC63" w:rsidR="00A13496" w:rsidRDefault="00A134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2A1BD8FC" w:rsidR="00A13496" w:rsidRDefault="00A1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B5D27"/>
    <w:multiLevelType w:val="multilevel"/>
    <w:tmpl w:val="C6D8E9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A974E5"/>
    <w:multiLevelType w:val="multilevel"/>
    <w:tmpl w:val="846481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D307FF"/>
    <w:multiLevelType w:val="hybridMultilevel"/>
    <w:tmpl w:val="E4B0DE42"/>
    <w:lvl w:ilvl="0" w:tplc="CDAE08C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65001"/>
    <w:multiLevelType w:val="hybridMultilevel"/>
    <w:tmpl w:val="82B4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76B36"/>
    <w:multiLevelType w:val="hybridMultilevel"/>
    <w:tmpl w:val="10E44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C7E66"/>
    <w:multiLevelType w:val="hybridMultilevel"/>
    <w:tmpl w:val="1CA6728C"/>
    <w:lvl w:ilvl="0" w:tplc="CDAE08C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47643"/>
    <w:multiLevelType w:val="multilevel"/>
    <w:tmpl w:val="596619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11"/>
  </w:num>
  <w:num w:numId="4" w16cid:durableId="1549875444">
    <w:abstractNumId w:val="2"/>
  </w:num>
  <w:num w:numId="5" w16cid:durableId="1682008991">
    <w:abstractNumId w:val="18"/>
  </w:num>
  <w:num w:numId="6" w16cid:durableId="585263466">
    <w:abstractNumId w:val="0"/>
  </w:num>
  <w:num w:numId="7" w16cid:durableId="1599293929">
    <w:abstractNumId w:val="8"/>
  </w:num>
  <w:num w:numId="8" w16cid:durableId="561330314">
    <w:abstractNumId w:val="19"/>
  </w:num>
  <w:num w:numId="9" w16cid:durableId="2037847213">
    <w:abstractNumId w:val="6"/>
  </w:num>
  <w:num w:numId="10" w16cid:durableId="860751653">
    <w:abstractNumId w:val="10"/>
  </w:num>
  <w:num w:numId="11" w16cid:durableId="1027409555">
    <w:abstractNumId w:val="16"/>
  </w:num>
  <w:num w:numId="12" w16cid:durableId="566038660">
    <w:abstractNumId w:val="4"/>
  </w:num>
  <w:num w:numId="13" w16cid:durableId="1881477184">
    <w:abstractNumId w:val="1"/>
  </w:num>
  <w:num w:numId="14" w16cid:durableId="1962610848">
    <w:abstractNumId w:val="15"/>
  </w:num>
  <w:num w:numId="15" w16cid:durableId="886644749">
    <w:abstractNumId w:val="12"/>
  </w:num>
  <w:num w:numId="16" w16cid:durableId="1360005702">
    <w:abstractNumId w:val="13"/>
  </w:num>
  <w:num w:numId="17" w16cid:durableId="1379012273">
    <w:abstractNumId w:val="17"/>
  </w:num>
  <w:num w:numId="18" w16cid:durableId="78210848">
    <w:abstractNumId w:val="7"/>
  </w:num>
  <w:num w:numId="19" w16cid:durableId="139882646">
    <w:abstractNumId w:val="9"/>
  </w:num>
  <w:num w:numId="20" w16cid:durableId="2118866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0FD8"/>
    <w:rsid w:val="000113B5"/>
    <w:rsid w:val="00011ACA"/>
    <w:rsid w:val="00013F17"/>
    <w:rsid w:val="0001478A"/>
    <w:rsid w:val="00014DB7"/>
    <w:rsid w:val="00021333"/>
    <w:rsid w:val="000219DC"/>
    <w:rsid w:val="00034D0E"/>
    <w:rsid w:val="000360EF"/>
    <w:rsid w:val="00044ADB"/>
    <w:rsid w:val="00044BEF"/>
    <w:rsid w:val="00046C7A"/>
    <w:rsid w:val="00057FB4"/>
    <w:rsid w:val="00061AF6"/>
    <w:rsid w:val="000653BA"/>
    <w:rsid w:val="00071659"/>
    <w:rsid w:val="00071E1E"/>
    <w:rsid w:val="00075E94"/>
    <w:rsid w:val="00081832"/>
    <w:rsid w:val="000834E1"/>
    <w:rsid w:val="0008474B"/>
    <w:rsid w:val="00084AE3"/>
    <w:rsid w:val="000940EE"/>
    <w:rsid w:val="000951B3"/>
    <w:rsid w:val="00095E80"/>
    <w:rsid w:val="000A02C3"/>
    <w:rsid w:val="000A5FEC"/>
    <w:rsid w:val="000A6495"/>
    <w:rsid w:val="000A7692"/>
    <w:rsid w:val="000B2566"/>
    <w:rsid w:val="000B2A0F"/>
    <w:rsid w:val="000B6DDF"/>
    <w:rsid w:val="000C18AF"/>
    <w:rsid w:val="000C2038"/>
    <w:rsid w:val="000C2383"/>
    <w:rsid w:val="000C27C4"/>
    <w:rsid w:val="000C3A76"/>
    <w:rsid w:val="000D05DC"/>
    <w:rsid w:val="000D259E"/>
    <w:rsid w:val="000D2946"/>
    <w:rsid w:val="000D31AE"/>
    <w:rsid w:val="000E2FC4"/>
    <w:rsid w:val="000E3FC8"/>
    <w:rsid w:val="000E4EAD"/>
    <w:rsid w:val="000F1D4C"/>
    <w:rsid w:val="00100A1B"/>
    <w:rsid w:val="00102026"/>
    <w:rsid w:val="00105B8F"/>
    <w:rsid w:val="00107ECD"/>
    <w:rsid w:val="00113EAE"/>
    <w:rsid w:val="00115386"/>
    <w:rsid w:val="00116834"/>
    <w:rsid w:val="00120EF1"/>
    <w:rsid w:val="00126689"/>
    <w:rsid w:val="00126ACB"/>
    <w:rsid w:val="001279EC"/>
    <w:rsid w:val="001333F7"/>
    <w:rsid w:val="00141A7F"/>
    <w:rsid w:val="00145613"/>
    <w:rsid w:val="00153118"/>
    <w:rsid w:val="001575DD"/>
    <w:rsid w:val="00167B39"/>
    <w:rsid w:val="00173D3D"/>
    <w:rsid w:val="00174D05"/>
    <w:rsid w:val="00176B41"/>
    <w:rsid w:val="00180AE8"/>
    <w:rsid w:val="00181614"/>
    <w:rsid w:val="00182FC0"/>
    <w:rsid w:val="00187276"/>
    <w:rsid w:val="00191471"/>
    <w:rsid w:val="0019204E"/>
    <w:rsid w:val="00193CB9"/>
    <w:rsid w:val="001965CD"/>
    <w:rsid w:val="001973DF"/>
    <w:rsid w:val="00197FA5"/>
    <w:rsid w:val="001A22CA"/>
    <w:rsid w:val="001A5617"/>
    <w:rsid w:val="001C1904"/>
    <w:rsid w:val="001C5C42"/>
    <w:rsid w:val="001C669F"/>
    <w:rsid w:val="001D0DB7"/>
    <w:rsid w:val="001D16E6"/>
    <w:rsid w:val="001E0050"/>
    <w:rsid w:val="001E1BE9"/>
    <w:rsid w:val="001E21C2"/>
    <w:rsid w:val="001E4065"/>
    <w:rsid w:val="001E60D9"/>
    <w:rsid w:val="001F06F1"/>
    <w:rsid w:val="001F7430"/>
    <w:rsid w:val="00205684"/>
    <w:rsid w:val="00206202"/>
    <w:rsid w:val="0020746E"/>
    <w:rsid w:val="00210818"/>
    <w:rsid w:val="002125F2"/>
    <w:rsid w:val="0021266B"/>
    <w:rsid w:val="00217004"/>
    <w:rsid w:val="00226721"/>
    <w:rsid w:val="00240006"/>
    <w:rsid w:val="00241AA1"/>
    <w:rsid w:val="00243E65"/>
    <w:rsid w:val="00245F18"/>
    <w:rsid w:val="00251A1D"/>
    <w:rsid w:val="00257C64"/>
    <w:rsid w:val="00257F15"/>
    <w:rsid w:val="00263F2B"/>
    <w:rsid w:val="002641DA"/>
    <w:rsid w:val="002651E0"/>
    <w:rsid w:val="00271146"/>
    <w:rsid w:val="00275B66"/>
    <w:rsid w:val="00280F9C"/>
    <w:rsid w:val="0028256F"/>
    <w:rsid w:val="00283282"/>
    <w:rsid w:val="00286D20"/>
    <w:rsid w:val="00286FD9"/>
    <w:rsid w:val="002913D6"/>
    <w:rsid w:val="00293E3E"/>
    <w:rsid w:val="002946A7"/>
    <w:rsid w:val="00296A1F"/>
    <w:rsid w:val="002973B7"/>
    <w:rsid w:val="002A104D"/>
    <w:rsid w:val="002B0EDF"/>
    <w:rsid w:val="002B1FDE"/>
    <w:rsid w:val="002C3845"/>
    <w:rsid w:val="002C3CEB"/>
    <w:rsid w:val="002C4B18"/>
    <w:rsid w:val="002D06CD"/>
    <w:rsid w:val="002D3D9A"/>
    <w:rsid w:val="002D43FB"/>
    <w:rsid w:val="002D4DEF"/>
    <w:rsid w:val="002D5105"/>
    <w:rsid w:val="002D7370"/>
    <w:rsid w:val="002E117A"/>
    <w:rsid w:val="002E6666"/>
    <w:rsid w:val="002E7980"/>
    <w:rsid w:val="002F1D9C"/>
    <w:rsid w:val="002F4609"/>
    <w:rsid w:val="002F57E2"/>
    <w:rsid w:val="0030474B"/>
    <w:rsid w:val="00307F52"/>
    <w:rsid w:val="003115FE"/>
    <w:rsid w:val="00315145"/>
    <w:rsid w:val="00323C5A"/>
    <w:rsid w:val="003267B1"/>
    <w:rsid w:val="00337171"/>
    <w:rsid w:val="00337565"/>
    <w:rsid w:val="0034136F"/>
    <w:rsid w:val="003413A9"/>
    <w:rsid w:val="003419EF"/>
    <w:rsid w:val="00344F1B"/>
    <w:rsid w:val="0035379A"/>
    <w:rsid w:val="00354D6E"/>
    <w:rsid w:val="00356B14"/>
    <w:rsid w:val="0036031D"/>
    <w:rsid w:val="00360A8A"/>
    <w:rsid w:val="0036132B"/>
    <w:rsid w:val="00362749"/>
    <w:rsid w:val="00371130"/>
    <w:rsid w:val="00372E96"/>
    <w:rsid w:val="003736B9"/>
    <w:rsid w:val="00374B2A"/>
    <w:rsid w:val="00375A53"/>
    <w:rsid w:val="00376581"/>
    <w:rsid w:val="00376B80"/>
    <w:rsid w:val="003773C6"/>
    <w:rsid w:val="0038053B"/>
    <w:rsid w:val="003824FA"/>
    <w:rsid w:val="00384CD9"/>
    <w:rsid w:val="00384FF3"/>
    <w:rsid w:val="00385F18"/>
    <w:rsid w:val="003904EC"/>
    <w:rsid w:val="00392F5E"/>
    <w:rsid w:val="00393E0C"/>
    <w:rsid w:val="00397949"/>
    <w:rsid w:val="003A09F0"/>
    <w:rsid w:val="003A28B1"/>
    <w:rsid w:val="003A3071"/>
    <w:rsid w:val="003A4F3B"/>
    <w:rsid w:val="003A5C43"/>
    <w:rsid w:val="003B67F1"/>
    <w:rsid w:val="003C08D6"/>
    <w:rsid w:val="003C67A0"/>
    <w:rsid w:val="003D0DDD"/>
    <w:rsid w:val="003D1870"/>
    <w:rsid w:val="003D1DA3"/>
    <w:rsid w:val="003D6202"/>
    <w:rsid w:val="003E23B1"/>
    <w:rsid w:val="003E4301"/>
    <w:rsid w:val="003E67A6"/>
    <w:rsid w:val="003F6045"/>
    <w:rsid w:val="003F73F4"/>
    <w:rsid w:val="00401517"/>
    <w:rsid w:val="00402B64"/>
    <w:rsid w:val="004038F1"/>
    <w:rsid w:val="00403BA6"/>
    <w:rsid w:val="004152E9"/>
    <w:rsid w:val="00424246"/>
    <w:rsid w:val="00424AA6"/>
    <w:rsid w:val="004255D5"/>
    <w:rsid w:val="00426A60"/>
    <w:rsid w:val="00431189"/>
    <w:rsid w:val="004316B5"/>
    <w:rsid w:val="004344C6"/>
    <w:rsid w:val="004352D2"/>
    <w:rsid w:val="004365C1"/>
    <w:rsid w:val="00436EB2"/>
    <w:rsid w:val="004377F2"/>
    <w:rsid w:val="00446759"/>
    <w:rsid w:val="00447FDC"/>
    <w:rsid w:val="00450736"/>
    <w:rsid w:val="004526A7"/>
    <w:rsid w:val="00452F91"/>
    <w:rsid w:val="00454877"/>
    <w:rsid w:val="00455BAE"/>
    <w:rsid w:val="004627C0"/>
    <w:rsid w:val="00464C62"/>
    <w:rsid w:val="00465403"/>
    <w:rsid w:val="004659C0"/>
    <w:rsid w:val="00470475"/>
    <w:rsid w:val="00476574"/>
    <w:rsid w:val="0049216E"/>
    <w:rsid w:val="00492B14"/>
    <w:rsid w:val="004935F3"/>
    <w:rsid w:val="00493E25"/>
    <w:rsid w:val="004A26EA"/>
    <w:rsid w:val="004A3D96"/>
    <w:rsid w:val="004A7A76"/>
    <w:rsid w:val="004B3F74"/>
    <w:rsid w:val="004B7399"/>
    <w:rsid w:val="004B78E4"/>
    <w:rsid w:val="004C16B7"/>
    <w:rsid w:val="004C652D"/>
    <w:rsid w:val="004E3C93"/>
    <w:rsid w:val="004E58E1"/>
    <w:rsid w:val="004E6073"/>
    <w:rsid w:val="004F0D5F"/>
    <w:rsid w:val="004F15D4"/>
    <w:rsid w:val="004F50B4"/>
    <w:rsid w:val="004F5940"/>
    <w:rsid w:val="004F75FF"/>
    <w:rsid w:val="00500376"/>
    <w:rsid w:val="00500509"/>
    <w:rsid w:val="00502DBC"/>
    <w:rsid w:val="00503046"/>
    <w:rsid w:val="005033EF"/>
    <w:rsid w:val="005043E8"/>
    <w:rsid w:val="00504E7D"/>
    <w:rsid w:val="00513301"/>
    <w:rsid w:val="00513D57"/>
    <w:rsid w:val="00516004"/>
    <w:rsid w:val="00525DFE"/>
    <w:rsid w:val="00532746"/>
    <w:rsid w:val="005412FF"/>
    <w:rsid w:val="00561571"/>
    <w:rsid w:val="005730C7"/>
    <w:rsid w:val="00576D8A"/>
    <w:rsid w:val="00580123"/>
    <w:rsid w:val="0058429F"/>
    <w:rsid w:val="0058673D"/>
    <w:rsid w:val="00587001"/>
    <w:rsid w:val="00587EA9"/>
    <w:rsid w:val="00587F88"/>
    <w:rsid w:val="005924FA"/>
    <w:rsid w:val="00594002"/>
    <w:rsid w:val="005A0E73"/>
    <w:rsid w:val="005A3F81"/>
    <w:rsid w:val="005B13B8"/>
    <w:rsid w:val="005B166D"/>
    <w:rsid w:val="005B1C1F"/>
    <w:rsid w:val="005D1314"/>
    <w:rsid w:val="005D161C"/>
    <w:rsid w:val="005D239B"/>
    <w:rsid w:val="005D3811"/>
    <w:rsid w:val="005D499F"/>
    <w:rsid w:val="005E419D"/>
    <w:rsid w:val="005E605C"/>
    <w:rsid w:val="005F5C9F"/>
    <w:rsid w:val="00614849"/>
    <w:rsid w:val="0063283E"/>
    <w:rsid w:val="00633914"/>
    <w:rsid w:val="00635F67"/>
    <w:rsid w:val="00637401"/>
    <w:rsid w:val="00637B0B"/>
    <w:rsid w:val="00640AD0"/>
    <w:rsid w:val="006417C2"/>
    <w:rsid w:val="006422DF"/>
    <w:rsid w:val="006463E8"/>
    <w:rsid w:val="00651568"/>
    <w:rsid w:val="00652480"/>
    <w:rsid w:val="00653FFD"/>
    <w:rsid w:val="006555A6"/>
    <w:rsid w:val="00662DA1"/>
    <w:rsid w:val="00674AEA"/>
    <w:rsid w:val="00676120"/>
    <w:rsid w:val="0067648E"/>
    <w:rsid w:val="00680B50"/>
    <w:rsid w:val="0068309F"/>
    <w:rsid w:val="00684DE6"/>
    <w:rsid w:val="006855F0"/>
    <w:rsid w:val="006860CF"/>
    <w:rsid w:val="006861F3"/>
    <w:rsid w:val="00687764"/>
    <w:rsid w:val="00691E98"/>
    <w:rsid w:val="0069206A"/>
    <w:rsid w:val="00695105"/>
    <w:rsid w:val="0069676F"/>
    <w:rsid w:val="006A1D65"/>
    <w:rsid w:val="006A2F2E"/>
    <w:rsid w:val="006A4B73"/>
    <w:rsid w:val="006A681F"/>
    <w:rsid w:val="006B045F"/>
    <w:rsid w:val="006B2C8B"/>
    <w:rsid w:val="006C0152"/>
    <w:rsid w:val="006C0FE3"/>
    <w:rsid w:val="006C51FA"/>
    <w:rsid w:val="006D0B34"/>
    <w:rsid w:val="006D3BC2"/>
    <w:rsid w:val="006D6DE4"/>
    <w:rsid w:val="006E03BF"/>
    <w:rsid w:val="006E05CE"/>
    <w:rsid w:val="006E0CAD"/>
    <w:rsid w:val="006E376F"/>
    <w:rsid w:val="006E6CF1"/>
    <w:rsid w:val="006F09E6"/>
    <w:rsid w:val="006F35EF"/>
    <w:rsid w:val="006F3646"/>
    <w:rsid w:val="006F4230"/>
    <w:rsid w:val="006F63CA"/>
    <w:rsid w:val="006F75BE"/>
    <w:rsid w:val="007050ED"/>
    <w:rsid w:val="007121B1"/>
    <w:rsid w:val="00714091"/>
    <w:rsid w:val="00714A6F"/>
    <w:rsid w:val="00720389"/>
    <w:rsid w:val="00720418"/>
    <w:rsid w:val="00722FD7"/>
    <w:rsid w:val="00725744"/>
    <w:rsid w:val="007354AF"/>
    <w:rsid w:val="007464E8"/>
    <w:rsid w:val="00747067"/>
    <w:rsid w:val="00750014"/>
    <w:rsid w:val="00753C33"/>
    <w:rsid w:val="00754AE3"/>
    <w:rsid w:val="00757C65"/>
    <w:rsid w:val="00773997"/>
    <w:rsid w:val="00776E0B"/>
    <w:rsid w:val="007914C7"/>
    <w:rsid w:val="00792314"/>
    <w:rsid w:val="00797BC2"/>
    <w:rsid w:val="007A564C"/>
    <w:rsid w:val="007B2384"/>
    <w:rsid w:val="007B2B17"/>
    <w:rsid w:val="007B7EBF"/>
    <w:rsid w:val="007C29FD"/>
    <w:rsid w:val="007D3305"/>
    <w:rsid w:val="007D51C0"/>
    <w:rsid w:val="007D6E3B"/>
    <w:rsid w:val="007E12D3"/>
    <w:rsid w:val="007E22B5"/>
    <w:rsid w:val="007E3CED"/>
    <w:rsid w:val="007E6167"/>
    <w:rsid w:val="007F09C8"/>
    <w:rsid w:val="007F2348"/>
    <w:rsid w:val="007F71D5"/>
    <w:rsid w:val="00801734"/>
    <w:rsid w:val="00801F59"/>
    <w:rsid w:val="00803D24"/>
    <w:rsid w:val="00807B1C"/>
    <w:rsid w:val="00812EBE"/>
    <w:rsid w:val="008142A0"/>
    <w:rsid w:val="00815DC8"/>
    <w:rsid w:val="0082510D"/>
    <w:rsid w:val="008258DA"/>
    <w:rsid w:val="0082675F"/>
    <w:rsid w:val="00826AE9"/>
    <w:rsid w:val="00831DE6"/>
    <w:rsid w:val="008338A5"/>
    <w:rsid w:val="00835B4E"/>
    <w:rsid w:val="0083685B"/>
    <w:rsid w:val="008416D9"/>
    <w:rsid w:val="008420E7"/>
    <w:rsid w:val="00842DBA"/>
    <w:rsid w:val="00843745"/>
    <w:rsid w:val="008446D6"/>
    <w:rsid w:val="008468B0"/>
    <w:rsid w:val="00847204"/>
    <w:rsid w:val="0085140D"/>
    <w:rsid w:val="00856643"/>
    <w:rsid w:val="00857931"/>
    <w:rsid w:val="00873087"/>
    <w:rsid w:val="008743CC"/>
    <w:rsid w:val="00876711"/>
    <w:rsid w:val="00884760"/>
    <w:rsid w:val="00884985"/>
    <w:rsid w:val="00884DA8"/>
    <w:rsid w:val="00890223"/>
    <w:rsid w:val="00891D8E"/>
    <w:rsid w:val="0089420C"/>
    <w:rsid w:val="0089433B"/>
    <w:rsid w:val="00894446"/>
    <w:rsid w:val="0089520B"/>
    <w:rsid w:val="00895A7F"/>
    <w:rsid w:val="008963BF"/>
    <w:rsid w:val="008A01EB"/>
    <w:rsid w:val="008A6D02"/>
    <w:rsid w:val="008B03E9"/>
    <w:rsid w:val="008B0791"/>
    <w:rsid w:val="008C17C4"/>
    <w:rsid w:val="008C1DC4"/>
    <w:rsid w:val="008C7878"/>
    <w:rsid w:val="008C7945"/>
    <w:rsid w:val="008D4A77"/>
    <w:rsid w:val="008E08C0"/>
    <w:rsid w:val="008E0B30"/>
    <w:rsid w:val="008E2211"/>
    <w:rsid w:val="008E71BD"/>
    <w:rsid w:val="008F0725"/>
    <w:rsid w:val="008F3DC7"/>
    <w:rsid w:val="008F6D67"/>
    <w:rsid w:val="009034E2"/>
    <w:rsid w:val="00905E85"/>
    <w:rsid w:val="00906E82"/>
    <w:rsid w:val="009074D0"/>
    <w:rsid w:val="00910471"/>
    <w:rsid w:val="00911FC1"/>
    <w:rsid w:val="00912EBF"/>
    <w:rsid w:val="0092302C"/>
    <w:rsid w:val="00925790"/>
    <w:rsid w:val="0092622F"/>
    <w:rsid w:val="0092781D"/>
    <w:rsid w:val="00930E5A"/>
    <w:rsid w:val="009447B0"/>
    <w:rsid w:val="00944ED5"/>
    <w:rsid w:val="009454E8"/>
    <w:rsid w:val="0094691E"/>
    <w:rsid w:val="00954EBC"/>
    <w:rsid w:val="00955716"/>
    <w:rsid w:val="00964F7E"/>
    <w:rsid w:val="0096505B"/>
    <w:rsid w:val="00967C50"/>
    <w:rsid w:val="0097079A"/>
    <w:rsid w:val="00971446"/>
    <w:rsid w:val="00973264"/>
    <w:rsid w:val="00975990"/>
    <w:rsid w:val="009828F1"/>
    <w:rsid w:val="00982950"/>
    <w:rsid w:val="00984761"/>
    <w:rsid w:val="00985470"/>
    <w:rsid w:val="00997B47"/>
    <w:rsid w:val="009A37E7"/>
    <w:rsid w:val="009A459E"/>
    <w:rsid w:val="009A6987"/>
    <w:rsid w:val="009A770B"/>
    <w:rsid w:val="009A7D4A"/>
    <w:rsid w:val="009B102E"/>
    <w:rsid w:val="009B36E9"/>
    <w:rsid w:val="009B4F30"/>
    <w:rsid w:val="009B72A0"/>
    <w:rsid w:val="009C08EA"/>
    <w:rsid w:val="009C2FAE"/>
    <w:rsid w:val="009C7639"/>
    <w:rsid w:val="009C7900"/>
    <w:rsid w:val="009D2DE9"/>
    <w:rsid w:val="009D5A17"/>
    <w:rsid w:val="009D6A5A"/>
    <w:rsid w:val="009E0BD7"/>
    <w:rsid w:val="009E22BC"/>
    <w:rsid w:val="009E63C2"/>
    <w:rsid w:val="009E7876"/>
    <w:rsid w:val="009F086A"/>
    <w:rsid w:val="009F472E"/>
    <w:rsid w:val="009F5579"/>
    <w:rsid w:val="009F576C"/>
    <w:rsid w:val="009F6893"/>
    <w:rsid w:val="009F7A68"/>
    <w:rsid w:val="00A00830"/>
    <w:rsid w:val="00A02774"/>
    <w:rsid w:val="00A02B10"/>
    <w:rsid w:val="00A02E0F"/>
    <w:rsid w:val="00A0366B"/>
    <w:rsid w:val="00A049D5"/>
    <w:rsid w:val="00A05948"/>
    <w:rsid w:val="00A06F6B"/>
    <w:rsid w:val="00A07F84"/>
    <w:rsid w:val="00A13496"/>
    <w:rsid w:val="00A154B7"/>
    <w:rsid w:val="00A15DF9"/>
    <w:rsid w:val="00A2018D"/>
    <w:rsid w:val="00A23DB6"/>
    <w:rsid w:val="00A24471"/>
    <w:rsid w:val="00A245D4"/>
    <w:rsid w:val="00A25EA7"/>
    <w:rsid w:val="00A26B7D"/>
    <w:rsid w:val="00A3022F"/>
    <w:rsid w:val="00A328D9"/>
    <w:rsid w:val="00A34934"/>
    <w:rsid w:val="00A423C7"/>
    <w:rsid w:val="00A47CA9"/>
    <w:rsid w:val="00A54834"/>
    <w:rsid w:val="00A574DE"/>
    <w:rsid w:val="00A60C22"/>
    <w:rsid w:val="00A610E3"/>
    <w:rsid w:val="00A630A6"/>
    <w:rsid w:val="00A64F85"/>
    <w:rsid w:val="00A67F3D"/>
    <w:rsid w:val="00A746E4"/>
    <w:rsid w:val="00A769B7"/>
    <w:rsid w:val="00A77623"/>
    <w:rsid w:val="00A77A7C"/>
    <w:rsid w:val="00A77F85"/>
    <w:rsid w:val="00A84FFA"/>
    <w:rsid w:val="00A879CC"/>
    <w:rsid w:val="00A87BFC"/>
    <w:rsid w:val="00A9455A"/>
    <w:rsid w:val="00A94FC4"/>
    <w:rsid w:val="00A96C5A"/>
    <w:rsid w:val="00A978F7"/>
    <w:rsid w:val="00AB08E1"/>
    <w:rsid w:val="00AB5279"/>
    <w:rsid w:val="00AB594C"/>
    <w:rsid w:val="00AC210B"/>
    <w:rsid w:val="00AC3F3C"/>
    <w:rsid w:val="00AC4821"/>
    <w:rsid w:val="00AC5E97"/>
    <w:rsid w:val="00AC68F6"/>
    <w:rsid w:val="00AC694C"/>
    <w:rsid w:val="00AC6AFC"/>
    <w:rsid w:val="00AC795A"/>
    <w:rsid w:val="00AD0A5B"/>
    <w:rsid w:val="00AD21D5"/>
    <w:rsid w:val="00AD6AA3"/>
    <w:rsid w:val="00AE7B35"/>
    <w:rsid w:val="00AF236A"/>
    <w:rsid w:val="00AF2F11"/>
    <w:rsid w:val="00AF3F82"/>
    <w:rsid w:val="00AF6114"/>
    <w:rsid w:val="00B10D10"/>
    <w:rsid w:val="00B12B17"/>
    <w:rsid w:val="00B13835"/>
    <w:rsid w:val="00B15AC3"/>
    <w:rsid w:val="00B16519"/>
    <w:rsid w:val="00B16BA7"/>
    <w:rsid w:val="00B23346"/>
    <w:rsid w:val="00B23467"/>
    <w:rsid w:val="00B2569C"/>
    <w:rsid w:val="00B34764"/>
    <w:rsid w:val="00B35BF9"/>
    <w:rsid w:val="00B37D26"/>
    <w:rsid w:val="00B40D0B"/>
    <w:rsid w:val="00B427BF"/>
    <w:rsid w:val="00B44167"/>
    <w:rsid w:val="00B517E4"/>
    <w:rsid w:val="00B56DA2"/>
    <w:rsid w:val="00B62001"/>
    <w:rsid w:val="00B6463F"/>
    <w:rsid w:val="00B662CB"/>
    <w:rsid w:val="00B66754"/>
    <w:rsid w:val="00B71F35"/>
    <w:rsid w:val="00B730E4"/>
    <w:rsid w:val="00B7650F"/>
    <w:rsid w:val="00B83D69"/>
    <w:rsid w:val="00B91B2A"/>
    <w:rsid w:val="00B94E9A"/>
    <w:rsid w:val="00BA1AE6"/>
    <w:rsid w:val="00BA26CE"/>
    <w:rsid w:val="00BA314B"/>
    <w:rsid w:val="00BA407A"/>
    <w:rsid w:val="00BB0A13"/>
    <w:rsid w:val="00BB0C78"/>
    <w:rsid w:val="00BB1D3D"/>
    <w:rsid w:val="00BB3665"/>
    <w:rsid w:val="00BB5F2D"/>
    <w:rsid w:val="00BB729A"/>
    <w:rsid w:val="00BC2E9D"/>
    <w:rsid w:val="00BC3104"/>
    <w:rsid w:val="00BC5774"/>
    <w:rsid w:val="00BC674C"/>
    <w:rsid w:val="00BD2CD3"/>
    <w:rsid w:val="00BD5F00"/>
    <w:rsid w:val="00BD7A2E"/>
    <w:rsid w:val="00BE1B6C"/>
    <w:rsid w:val="00BE1DD3"/>
    <w:rsid w:val="00BE4CA1"/>
    <w:rsid w:val="00BE5AF6"/>
    <w:rsid w:val="00BF2342"/>
    <w:rsid w:val="00BF3FF8"/>
    <w:rsid w:val="00BF5205"/>
    <w:rsid w:val="00BF707A"/>
    <w:rsid w:val="00C05CC0"/>
    <w:rsid w:val="00C07F8D"/>
    <w:rsid w:val="00C15CC9"/>
    <w:rsid w:val="00C17BA6"/>
    <w:rsid w:val="00C202B6"/>
    <w:rsid w:val="00C20B9B"/>
    <w:rsid w:val="00C22FCD"/>
    <w:rsid w:val="00C23703"/>
    <w:rsid w:val="00C25213"/>
    <w:rsid w:val="00C30D98"/>
    <w:rsid w:val="00C31675"/>
    <w:rsid w:val="00C404B8"/>
    <w:rsid w:val="00C44D41"/>
    <w:rsid w:val="00C4500A"/>
    <w:rsid w:val="00C4528B"/>
    <w:rsid w:val="00C5278B"/>
    <w:rsid w:val="00C5361E"/>
    <w:rsid w:val="00C540F0"/>
    <w:rsid w:val="00C55EFD"/>
    <w:rsid w:val="00C56647"/>
    <w:rsid w:val="00C60AC3"/>
    <w:rsid w:val="00C61550"/>
    <w:rsid w:val="00C63F94"/>
    <w:rsid w:val="00C658A3"/>
    <w:rsid w:val="00C71327"/>
    <w:rsid w:val="00C73F46"/>
    <w:rsid w:val="00C73F8C"/>
    <w:rsid w:val="00C747EA"/>
    <w:rsid w:val="00C77754"/>
    <w:rsid w:val="00C80CEF"/>
    <w:rsid w:val="00C81FBF"/>
    <w:rsid w:val="00C877B4"/>
    <w:rsid w:val="00C904C1"/>
    <w:rsid w:val="00C90BB5"/>
    <w:rsid w:val="00C91C98"/>
    <w:rsid w:val="00CA000D"/>
    <w:rsid w:val="00CA0A24"/>
    <w:rsid w:val="00CA49AC"/>
    <w:rsid w:val="00CA5663"/>
    <w:rsid w:val="00CB165E"/>
    <w:rsid w:val="00CB452C"/>
    <w:rsid w:val="00CC060C"/>
    <w:rsid w:val="00CC4A0D"/>
    <w:rsid w:val="00CD4767"/>
    <w:rsid w:val="00CD5A27"/>
    <w:rsid w:val="00CD77B3"/>
    <w:rsid w:val="00CE0B7C"/>
    <w:rsid w:val="00CE1B24"/>
    <w:rsid w:val="00CE37F1"/>
    <w:rsid w:val="00CE5288"/>
    <w:rsid w:val="00CF0DE9"/>
    <w:rsid w:val="00CF33FA"/>
    <w:rsid w:val="00CF53B1"/>
    <w:rsid w:val="00CF71A2"/>
    <w:rsid w:val="00D0016D"/>
    <w:rsid w:val="00D00558"/>
    <w:rsid w:val="00D15A82"/>
    <w:rsid w:val="00D17EEC"/>
    <w:rsid w:val="00D217B5"/>
    <w:rsid w:val="00D22986"/>
    <w:rsid w:val="00D30856"/>
    <w:rsid w:val="00D34BC8"/>
    <w:rsid w:val="00D36B2B"/>
    <w:rsid w:val="00D36B96"/>
    <w:rsid w:val="00D40706"/>
    <w:rsid w:val="00D42014"/>
    <w:rsid w:val="00D44E80"/>
    <w:rsid w:val="00D47976"/>
    <w:rsid w:val="00D513BE"/>
    <w:rsid w:val="00D525B6"/>
    <w:rsid w:val="00D54D14"/>
    <w:rsid w:val="00D601FA"/>
    <w:rsid w:val="00D617A2"/>
    <w:rsid w:val="00D63C3E"/>
    <w:rsid w:val="00D654AB"/>
    <w:rsid w:val="00D734C2"/>
    <w:rsid w:val="00D737DF"/>
    <w:rsid w:val="00D73EA7"/>
    <w:rsid w:val="00D80055"/>
    <w:rsid w:val="00D829E9"/>
    <w:rsid w:val="00D9074B"/>
    <w:rsid w:val="00D91C17"/>
    <w:rsid w:val="00D9206B"/>
    <w:rsid w:val="00D955BA"/>
    <w:rsid w:val="00D975F8"/>
    <w:rsid w:val="00DA0FE7"/>
    <w:rsid w:val="00DA485D"/>
    <w:rsid w:val="00DA4C39"/>
    <w:rsid w:val="00DA6195"/>
    <w:rsid w:val="00DB5B71"/>
    <w:rsid w:val="00DC1D66"/>
    <w:rsid w:val="00DC35F4"/>
    <w:rsid w:val="00DD008C"/>
    <w:rsid w:val="00DD044B"/>
    <w:rsid w:val="00DD65AB"/>
    <w:rsid w:val="00DE0F25"/>
    <w:rsid w:val="00DE41F6"/>
    <w:rsid w:val="00DE4492"/>
    <w:rsid w:val="00DE599E"/>
    <w:rsid w:val="00DF0E78"/>
    <w:rsid w:val="00DF10EA"/>
    <w:rsid w:val="00DF181B"/>
    <w:rsid w:val="00DF3E38"/>
    <w:rsid w:val="00DF4C57"/>
    <w:rsid w:val="00E00D77"/>
    <w:rsid w:val="00E02CCB"/>
    <w:rsid w:val="00E07098"/>
    <w:rsid w:val="00E108D6"/>
    <w:rsid w:val="00E13C55"/>
    <w:rsid w:val="00E15853"/>
    <w:rsid w:val="00E17A38"/>
    <w:rsid w:val="00E2000A"/>
    <w:rsid w:val="00E2285A"/>
    <w:rsid w:val="00E22AE4"/>
    <w:rsid w:val="00E2486D"/>
    <w:rsid w:val="00E2688C"/>
    <w:rsid w:val="00E35319"/>
    <w:rsid w:val="00E40637"/>
    <w:rsid w:val="00E4389D"/>
    <w:rsid w:val="00E44F08"/>
    <w:rsid w:val="00E4542E"/>
    <w:rsid w:val="00E63481"/>
    <w:rsid w:val="00E65C9C"/>
    <w:rsid w:val="00E71EDB"/>
    <w:rsid w:val="00E72501"/>
    <w:rsid w:val="00E771C3"/>
    <w:rsid w:val="00E77C4E"/>
    <w:rsid w:val="00E80E82"/>
    <w:rsid w:val="00E916EA"/>
    <w:rsid w:val="00EA1174"/>
    <w:rsid w:val="00EA468D"/>
    <w:rsid w:val="00EA626B"/>
    <w:rsid w:val="00EA7B62"/>
    <w:rsid w:val="00EA7FD7"/>
    <w:rsid w:val="00EB4347"/>
    <w:rsid w:val="00EB670D"/>
    <w:rsid w:val="00EC50F5"/>
    <w:rsid w:val="00EC6C69"/>
    <w:rsid w:val="00ED0150"/>
    <w:rsid w:val="00ED0BA0"/>
    <w:rsid w:val="00ED58CB"/>
    <w:rsid w:val="00EF1222"/>
    <w:rsid w:val="00EF2648"/>
    <w:rsid w:val="00EF31BA"/>
    <w:rsid w:val="00EF4C10"/>
    <w:rsid w:val="00EF6CA3"/>
    <w:rsid w:val="00F0009A"/>
    <w:rsid w:val="00F02EDB"/>
    <w:rsid w:val="00F03723"/>
    <w:rsid w:val="00F06C4F"/>
    <w:rsid w:val="00F13203"/>
    <w:rsid w:val="00F13C56"/>
    <w:rsid w:val="00F17A95"/>
    <w:rsid w:val="00F2496C"/>
    <w:rsid w:val="00F31F99"/>
    <w:rsid w:val="00F330BA"/>
    <w:rsid w:val="00F43921"/>
    <w:rsid w:val="00F6080C"/>
    <w:rsid w:val="00F62379"/>
    <w:rsid w:val="00F62966"/>
    <w:rsid w:val="00F66885"/>
    <w:rsid w:val="00F7408D"/>
    <w:rsid w:val="00F77470"/>
    <w:rsid w:val="00F84019"/>
    <w:rsid w:val="00F87980"/>
    <w:rsid w:val="00F87D64"/>
    <w:rsid w:val="00F91E33"/>
    <w:rsid w:val="00F971A7"/>
    <w:rsid w:val="00FA39C2"/>
    <w:rsid w:val="00FB207E"/>
    <w:rsid w:val="00FB290C"/>
    <w:rsid w:val="00FB5E4D"/>
    <w:rsid w:val="00FB751F"/>
    <w:rsid w:val="00FC2C62"/>
    <w:rsid w:val="00FC467C"/>
    <w:rsid w:val="00FC7C30"/>
    <w:rsid w:val="00FD0162"/>
    <w:rsid w:val="00FD17E7"/>
    <w:rsid w:val="00FD29A8"/>
    <w:rsid w:val="00FD2CBF"/>
    <w:rsid w:val="00FD5CC4"/>
    <w:rsid w:val="00FD5DF4"/>
    <w:rsid w:val="00FD7CFC"/>
    <w:rsid w:val="00FE1385"/>
    <w:rsid w:val="00FE1E19"/>
    <w:rsid w:val="00FE6E18"/>
    <w:rsid w:val="00FE71FB"/>
    <w:rsid w:val="00FF53A9"/>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49216E"/>
    <w:pPr>
      <w:tabs>
        <w:tab w:val="left" w:pos="142"/>
        <w:tab w:val="right" w:leader="dot" w:pos="9962"/>
      </w:tabs>
      <w:spacing w:after="240" w:line="240" w:lineRule="auto"/>
      <w:jc w:val="both"/>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Sraopastraipa">
    <w:name w:val="List Paragraph"/>
    <w:basedOn w:val="prastasis"/>
    <w:uiPriority w:val="34"/>
    <w:qFormat/>
    <w:rsid w:val="003A0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www.stat.gov.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40</Pages>
  <Words>15882</Words>
  <Characters>90529</Characters>
  <Application>Microsoft Office Word</Application>
  <DocSecurity>0</DocSecurity>
  <Lines>754</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783</cp:revision>
  <dcterms:created xsi:type="dcterms:W3CDTF">2024-07-08T10:04:00Z</dcterms:created>
  <dcterms:modified xsi:type="dcterms:W3CDTF">2026-03-19T07:42:00Z</dcterms:modified>
</cp:coreProperties>
</file>