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86CC" w14:textId="11070923" w:rsidR="00897366" w:rsidRPr="00897366" w:rsidRDefault="00897366" w:rsidP="00897366">
      <w:r w:rsidRPr="00897366">
        <w:rPr>
          <w:noProof/>
        </w:rPr>
        <w:drawing>
          <wp:inline distT="0" distB="0" distL="0" distR="0" wp14:anchorId="47F82836" wp14:editId="0319D4D8">
            <wp:extent cx="6120130" cy="1237615"/>
            <wp:effectExtent l="0" t="0" r="0" b="0"/>
            <wp:docPr id="124211789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EF828" w14:textId="77777777" w:rsidR="00897366" w:rsidRPr="00897366" w:rsidRDefault="00897366" w:rsidP="0089736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897366" w:rsidRPr="00897366" w14:paraId="6A739768" w14:textId="77777777">
        <w:trPr>
          <w:cantSplit/>
        </w:trPr>
        <w:tc>
          <w:tcPr>
            <w:tcW w:w="4539" w:type="dxa"/>
            <w:hideMark/>
          </w:tcPr>
          <w:p w14:paraId="6AE2EB46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66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E68C6FB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4A64A0D" w14:textId="6A32FDF4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2026-03-</w:t>
            </w:r>
            <w:r w:rsidR="007A39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97366" w:rsidRPr="00897366" w14:paraId="2DDDCD3E" w14:textId="77777777">
        <w:trPr>
          <w:cantSplit/>
        </w:trPr>
        <w:tc>
          <w:tcPr>
            <w:tcW w:w="4539" w:type="dxa"/>
          </w:tcPr>
          <w:p w14:paraId="6F8463F2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44FB1BB9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706355C1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366" w:rsidRPr="00897366" w14:paraId="6FBDE452" w14:textId="77777777">
        <w:trPr>
          <w:cantSplit/>
        </w:trPr>
        <w:tc>
          <w:tcPr>
            <w:tcW w:w="9645" w:type="dxa"/>
            <w:gridSpan w:val="3"/>
            <w:hideMark/>
          </w:tcPr>
          <w:p w14:paraId="31178E61" w14:textId="77777777" w:rsidR="00897366" w:rsidRPr="00897366" w:rsidRDefault="00897366" w:rsidP="00897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366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</w:tc>
      </w:tr>
    </w:tbl>
    <w:p w14:paraId="3A9C4DF0" w14:textId="0ADFB589" w:rsidR="00897366" w:rsidRPr="00897366" w:rsidRDefault="00897366" w:rsidP="008973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897366">
        <w:rPr>
          <w:rFonts w:ascii="Times New Roman" w:hAnsi="Times New Roman" w:cs="Times New Roman"/>
          <w:sz w:val="24"/>
          <w:szCs w:val="24"/>
        </w:rPr>
        <w:t xml:space="preserve">Pranešame, kad </w:t>
      </w:r>
      <w:proofErr w:type="spellStart"/>
      <w:r w:rsidRPr="00897366">
        <w:rPr>
          <w:rFonts w:ascii="Times New Roman" w:hAnsi="Times New Roman" w:cs="Times New Roman"/>
          <w:sz w:val="24"/>
          <w:szCs w:val="24"/>
        </w:rPr>
        <w:t>CVP</w:t>
      </w:r>
      <w:proofErr w:type="spellEnd"/>
      <w:r w:rsidRPr="00897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36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97366">
        <w:rPr>
          <w:rFonts w:ascii="Times New Roman" w:hAnsi="Times New Roman" w:cs="Times New Roman"/>
          <w:sz w:val="24"/>
          <w:szCs w:val="24"/>
        </w:rPr>
        <w:t xml:space="preserve"> susirašinėjimo priemonėmis gautas tiekėjo paklausimas:</w:t>
      </w:r>
    </w:p>
    <w:p w14:paraId="1966D0B3" w14:textId="584BBBAF" w:rsidR="00897366" w:rsidRPr="00897366" w:rsidRDefault="00897366" w:rsidP="0089736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366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897366">
        <w:rPr>
          <w:rFonts w:ascii="Times New Roman" w:hAnsi="Times New Roman" w:cs="Times New Roman"/>
          <w:bCs/>
          <w:sz w:val="24"/>
          <w:szCs w:val="24"/>
        </w:rPr>
        <w:t>2026-03-</w:t>
      </w:r>
      <w:r w:rsidR="007A391C">
        <w:rPr>
          <w:rFonts w:ascii="Times New Roman" w:hAnsi="Times New Roman" w:cs="Times New Roman"/>
          <w:bCs/>
          <w:sz w:val="24"/>
          <w:szCs w:val="24"/>
        </w:rPr>
        <w:t>19</w:t>
      </w:r>
      <w:r w:rsidRPr="008973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391C">
        <w:rPr>
          <w:rFonts w:ascii="Times New Roman" w:hAnsi="Times New Roman" w:cs="Times New Roman"/>
          <w:bCs/>
          <w:sz w:val="24"/>
          <w:szCs w:val="24"/>
        </w:rPr>
        <w:t>11</w:t>
      </w:r>
      <w:r w:rsidRPr="00897366">
        <w:rPr>
          <w:rFonts w:ascii="Times New Roman" w:hAnsi="Times New Roman" w:cs="Times New Roman"/>
          <w:bCs/>
          <w:sz w:val="24"/>
          <w:szCs w:val="24"/>
        </w:rPr>
        <w:t>:</w:t>
      </w:r>
      <w:r w:rsidR="007A391C">
        <w:rPr>
          <w:rFonts w:ascii="Times New Roman" w:hAnsi="Times New Roman" w:cs="Times New Roman"/>
          <w:bCs/>
          <w:sz w:val="24"/>
          <w:szCs w:val="24"/>
        </w:rPr>
        <w:t>23</w:t>
      </w:r>
      <w:r w:rsidRPr="00897366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897366">
        <w:rPr>
          <w:rFonts w:ascii="Times New Roman" w:hAnsi="Times New Roman" w:cs="Times New Roman"/>
          <w:sz w:val="24"/>
          <w:szCs w:val="24"/>
        </w:rPr>
        <w:t xml:space="preserve"> </w:t>
      </w:r>
      <w:r w:rsidR="007A391C" w:rsidRPr="007A391C">
        <w:rPr>
          <w:rFonts w:ascii="Times New Roman" w:hAnsi="Times New Roman" w:cs="Times New Roman"/>
          <w:bCs/>
          <w:sz w:val="24"/>
          <w:szCs w:val="24"/>
        </w:rPr>
        <w:t>576869</w:t>
      </w:r>
      <w:r w:rsidRPr="0089736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97366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48AF896A" w14:textId="33A874DE" w:rsidR="00897366" w:rsidRDefault="00897366" w:rsidP="00897366">
      <w:pPr>
        <w:jc w:val="both"/>
        <w:rPr>
          <w:rFonts w:ascii="Times New Roman" w:hAnsi="Times New Roman" w:cs="Times New Roman"/>
          <w:sz w:val="24"/>
          <w:szCs w:val="24"/>
        </w:rPr>
      </w:pPr>
      <w:r w:rsidRPr="00897366">
        <w:rPr>
          <w:rFonts w:ascii="Times New Roman" w:hAnsi="Times New Roman" w:cs="Times New Roman"/>
          <w:sz w:val="24"/>
          <w:szCs w:val="24"/>
        </w:rPr>
        <w:t>„</w:t>
      </w:r>
      <w:r w:rsidR="008A0E51" w:rsidRPr="008A0E51">
        <w:rPr>
          <w:rFonts w:ascii="Times New Roman" w:hAnsi="Times New Roman" w:cs="Times New Roman"/>
          <w:sz w:val="24"/>
          <w:szCs w:val="24"/>
        </w:rPr>
        <w:t>Peržiūrėjus konkurso sąlygas, niekur neradome koks numatytas elektromobilių įkrovimo stotelių įrengimo terminas. Prašome patikslinti, koks numatytas įrengimo terminas kiekvienai Pirkimo objekto daliai?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D3E080A" w14:textId="77777777" w:rsidR="00897366" w:rsidRPr="00897366" w:rsidRDefault="00897366" w:rsidP="00897366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366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714021C6" w14:textId="77777777" w:rsidR="00FE16C2" w:rsidRDefault="00367646" w:rsidP="00FE16C2">
      <w:pPr>
        <w:jc w:val="both"/>
        <w:rPr>
          <w:rFonts w:ascii="Times New Roman" w:hAnsi="Times New Roman" w:cs="Times New Roman"/>
          <w:sz w:val="24"/>
          <w:szCs w:val="24"/>
        </w:rPr>
      </w:pPr>
      <w:r w:rsidRPr="00FE16C2">
        <w:rPr>
          <w:rFonts w:ascii="Times New Roman" w:hAnsi="Times New Roman" w:cs="Times New Roman"/>
          <w:sz w:val="24"/>
          <w:szCs w:val="24"/>
        </w:rPr>
        <w:t xml:space="preserve">Pirkimo sąlygų 7 priedas „Sutarties projektas“ </w:t>
      </w:r>
      <w:r w:rsidRPr="00FE16C2">
        <w:rPr>
          <w:rFonts w:ascii="Times New Roman" w:hAnsi="Times New Roman" w:cs="Times New Roman"/>
          <w:sz w:val="24"/>
          <w:szCs w:val="24"/>
        </w:rPr>
        <w:t xml:space="preserve">specialiųjų sąlygų 4.1. punkte nurodyta: </w:t>
      </w:r>
      <w:r w:rsidR="000A4049" w:rsidRPr="00FE16C2">
        <w:rPr>
          <w:rFonts w:ascii="Times New Roman" w:hAnsi="Times New Roman" w:cs="Times New Roman"/>
          <w:sz w:val="24"/>
          <w:szCs w:val="24"/>
        </w:rPr>
        <w:t>„</w:t>
      </w:r>
      <w:r w:rsidR="000A4049" w:rsidRPr="00FE16C2">
        <w:rPr>
          <w:rFonts w:ascii="Times New Roman" w:hAnsi="Times New Roman" w:cs="Times New Roman"/>
          <w:sz w:val="24"/>
          <w:szCs w:val="24"/>
        </w:rPr>
        <w:t xml:space="preserve">Tiekėjas Prekes (visą Prekių kiekį) įsipareigoja pristatyti ir sumontuoti ne vėliau kaip iki 2026 m. balandžio 27 d. šiais adresais: </w:t>
      </w:r>
      <w:r w:rsidR="000A4049" w:rsidRPr="00FE16C2">
        <w:rPr>
          <w:rFonts w:ascii="Times New Roman" w:hAnsi="Times New Roman" w:cs="Times New Roman"/>
          <w:sz w:val="24"/>
          <w:szCs w:val="24"/>
        </w:rPr>
        <w:t>&lt;...&gt;</w:t>
      </w:r>
    </w:p>
    <w:p w14:paraId="72643E77" w14:textId="1E2C55CF" w:rsidR="00FE16C2" w:rsidRDefault="00F35699" w:rsidP="00FE16C2">
      <w:pPr>
        <w:jc w:val="both"/>
        <w:rPr>
          <w:rFonts w:ascii="Times New Roman" w:hAnsi="Times New Roman" w:cs="Times New Roman"/>
          <w:sz w:val="24"/>
          <w:szCs w:val="24"/>
        </w:rPr>
      </w:pPr>
      <w:r w:rsidRPr="00FE16C2">
        <w:rPr>
          <w:rFonts w:ascii="Times New Roman" w:hAnsi="Times New Roman" w:cs="Times New Roman"/>
          <w:sz w:val="24"/>
          <w:szCs w:val="24"/>
        </w:rPr>
        <w:t xml:space="preserve">Taip </w:t>
      </w:r>
      <w:r w:rsidR="00FE16C2" w:rsidRPr="00FE16C2">
        <w:rPr>
          <w:rFonts w:ascii="Times New Roman" w:hAnsi="Times New Roman" w:cs="Times New Roman"/>
          <w:sz w:val="24"/>
          <w:szCs w:val="24"/>
        </w:rPr>
        <w:t>pat pirkimo skelbimo 5.1.1. punkte</w:t>
      </w:r>
      <w:r w:rsidR="00FE16C2">
        <w:rPr>
          <w:rFonts w:ascii="Times New Roman" w:hAnsi="Times New Roman" w:cs="Times New Roman"/>
          <w:sz w:val="24"/>
          <w:szCs w:val="24"/>
        </w:rPr>
        <w:t>:</w:t>
      </w:r>
    </w:p>
    <w:p w14:paraId="693B575D" w14:textId="25E4A870" w:rsidR="00F35699" w:rsidRPr="00FE16C2" w:rsidRDefault="00FE16C2" w:rsidP="00FE16C2">
      <w:pPr>
        <w:jc w:val="both"/>
        <w:rPr>
          <w:rFonts w:ascii="Times New Roman" w:hAnsi="Times New Roman" w:cs="Times New Roman"/>
          <w:sz w:val="24"/>
          <w:szCs w:val="24"/>
        </w:rPr>
      </w:pPr>
      <w:r w:rsidRPr="00FE16C2">
        <w:rPr>
          <w:rFonts w:ascii="Times New Roman" w:hAnsi="Times New Roman" w:cs="Times New Roman"/>
          <w:sz w:val="24"/>
          <w:szCs w:val="24"/>
        </w:rPr>
        <w:t>„&lt;...&gt;</w:t>
      </w:r>
      <w:r w:rsidRPr="00FE16C2">
        <w:rPr>
          <w:rFonts w:ascii="Times New Roman" w:hAnsi="Times New Roman" w:cs="Times New Roman"/>
          <w:sz w:val="24"/>
          <w:szCs w:val="24"/>
        </w:rPr>
        <w:t>Pratęsimas netaikomas. Prekių pristatymo ir sumontavimo terminas iki 20260427. 30d. apmokėjimui.</w:t>
      </w:r>
      <w:r w:rsidRPr="00FE16C2">
        <w:rPr>
          <w:rFonts w:ascii="Times New Roman" w:hAnsi="Times New Roman" w:cs="Times New Roman"/>
          <w:sz w:val="24"/>
          <w:szCs w:val="24"/>
        </w:rPr>
        <w:t>“</w:t>
      </w:r>
    </w:p>
    <w:p w14:paraId="655F6713" w14:textId="4BB10E70" w:rsidR="00405AC3" w:rsidRDefault="00405AC3"/>
    <w:sectPr w:rsidR="00405A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5482D"/>
    <w:multiLevelType w:val="hybridMultilevel"/>
    <w:tmpl w:val="DF4A9B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9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118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66"/>
    <w:rsid w:val="000A4049"/>
    <w:rsid w:val="00150B39"/>
    <w:rsid w:val="00367646"/>
    <w:rsid w:val="00405AC3"/>
    <w:rsid w:val="00576635"/>
    <w:rsid w:val="007A391C"/>
    <w:rsid w:val="00890E43"/>
    <w:rsid w:val="00897366"/>
    <w:rsid w:val="008A0E51"/>
    <w:rsid w:val="00F35699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A327"/>
  <w15:chartTrackingRefBased/>
  <w15:docId w15:val="{16A0DBE2-3F3D-4653-B5E7-9DA1F6EB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97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7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7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7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7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7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7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7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7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7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7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7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73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73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73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73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73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73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7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7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7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7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7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73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73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73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7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73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73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7</cp:revision>
  <cp:lastPrinted>2026-03-09T07:17:00Z</cp:lastPrinted>
  <dcterms:created xsi:type="dcterms:W3CDTF">2026-03-09T06:55:00Z</dcterms:created>
  <dcterms:modified xsi:type="dcterms:W3CDTF">2026-03-19T09:30:00Z</dcterms:modified>
</cp:coreProperties>
</file>