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D1511" w14:textId="644123F5" w:rsidR="007804C9" w:rsidRPr="00D87EF8" w:rsidRDefault="007804C9" w:rsidP="007804C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iCs/>
        </w:rPr>
      </w:pPr>
      <w:r w:rsidRPr="00D87EF8">
        <w:rPr>
          <w:rFonts w:ascii="Times New Roman" w:hAnsi="Times New Roman"/>
          <w:bCs/>
          <w:i/>
          <w:iCs/>
        </w:rPr>
        <w:t>Specialiųjų pirkimo sąlygų 3 priedas</w:t>
      </w:r>
    </w:p>
    <w:p w14:paraId="447B44C4" w14:textId="77777777" w:rsidR="007804C9" w:rsidRDefault="007804C9" w:rsidP="007804C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422A95E6" w14:textId="77777777" w:rsidR="007804C9" w:rsidRPr="007804C9" w:rsidRDefault="007804C9" w:rsidP="007804C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4AD6A020" w14:textId="77777777" w:rsidR="00CE51B8" w:rsidRDefault="00CE51B8" w:rsidP="005E4C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7B58C31E" w14:textId="3A46D7EE" w:rsidR="002A7F70" w:rsidRDefault="00653A4F" w:rsidP="005E4C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lang w:eastAsia="ar-SA"/>
        </w:rPr>
      </w:pPr>
      <w:r w:rsidRPr="00653A4F">
        <w:rPr>
          <w:rFonts w:ascii="Times New Roman" w:hAnsi="Times New Roman"/>
          <w:b/>
        </w:rPr>
        <w:t xml:space="preserve">PASIŪLYMAS </w:t>
      </w:r>
      <w:r w:rsidRPr="00653A4F">
        <w:rPr>
          <w:rStyle w:val="Numatytasispastraiposriftas1"/>
          <w:rFonts w:ascii="Times New Roman" w:hAnsi="Times New Roman"/>
          <w:b/>
          <w:bCs/>
        </w:rPr>
        <w:t xml:space="preserve">DĖL </w:t>
      </w:r>
      <w:r w:rsidRPr="00653A4F">
        <w:rPr>
          <w:rFonts w:ascii="Times New Roman" w:hAnsi="Times New Roman"/>
          <w:b/>
          <w:bCs/>
          <w:lang w:eastAsia="ar-SA"/>
        </w:rPr>
        <w:t>HPE REZERVINIO KOPIJAVIMO IR DUOMENŲ DEDUPLIKACIJOS SPRENDIMO PALAIKYMO</w:t>
      </w:r>
    </w:p>
    <w:p w14:paraId="0A68F591" w14:textId="77777777" w:rsidR="008540C7" w:rsidRPr="00653A4F" w:rsidRDefault="008540C7" w:rsidP="005E4C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03A5F621" w14:textId="77777777" w:rsidTr="005A7BCD">
        <w:trPr>
          <w:trHeight w:val="510"/>
        </w:trPr>
        <w:tc>
          <w:tcPr>
            <w:tcW w:w="2715" w:type="pct"/>
            <w:shd w:val="clear" w:color="auto" w:fill="F2F2F2" w:themeFill="background1" w:themeFillShade="F2"/>
          </w:tcPr>
          <w:p w14:paraId="002CB2EA" w14:textId="129635C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4DD8724E"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7DCF8532"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w:t>
            </w:r>
            <w:r w:rsidR="00CA6E9E">
              <w:rPr>
                <w:rFonts w:ascii="Times New Roman" w:eastAsiaTheme="minorEastAsia" w:hAnsi="Times New Roman"/>
                <w:i/>
                <w:iCs/>
              </w:rPr>
              <w:t>)</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06A6FE82"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6EBC53D4"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7EEE4076" w14:textId="77777777" w:rsidR="00ED7D7B" w:rsidRDefault="00ED7D7B" w:rsidP="005B7D1F">
      <w:pPr>
        <w:autoSpaceDN/>
        <w:spacing w:after="0" w:line="240" w:lineRule="auto"/>
        <w:textAlignment w:val="auto"/>
        <w:rPr>
          <w:rFonts w:ascii="Times New Roman" w:eastAsiaTheme="minorEastAsia" w:hAnsi="Times New Roman"/>
          <w:b/>
          <w:bCs/>
          <w:lang w:eastAsia="lt-LT"/>
        </w:rPr>
      </w:pPr>
    </w:p>
    <w:p w14:paraId="1757D8C3" w14:textId="77777777" w:rsidR="00770B83" w:rsidRDefault="00770B83" w:rsidP="006115C1">
      <w:pPr>
        <w:spacing w:after="0" w:line="240" w:lineRule="auto"/>
        <w:jc w:val="center"/>
        <w:rPr>
          <w:rFonts w:ascii="Times New Roman" w:hAnsi="Times New Roman"/>
          <w:b/>
          <w:iCs/>
        </w:rPr>
      </w:pPr>
    </w:p>
    <w:p w14:paraId="081A111F" w14:textId="77777777" w:rsidR="00770B83" w:rsidRDefault="00770B83" w:rsidP="006115C1">
      <w:pPr>
        <w:spacing w:after="0" w:line="240" w:lineRule="auto"/>
        <w:jc w:val="center"/>
        <w:rPr>
          <w:rFonts w:ascii="Times New Roman" w:hAnsi="Times New Roman"/>
          <w:b/>
          <w:iCs/>
        </w:rPr>
      </w:pPr>
    </w:p>
    <w:p w14:paraId="4F6D59CA" w14:textId="20235FAC" w:rsidR="006115C1" w:rsidRPr="002B1910" w:rsidRDefault="006115C1" w:rsidP="006115C1">
      <w:pPr>
        <w:spacing w:after="0" w:line="240" w:lineRule="auto"/>
        <w:jc w:val="center"/>
        <w:rPr>
          <w:rFonts w:ascii="Times New Roman" w:hAnsi="Times New Roman"/>
          <w:b/>
          <w:iCs/>
        </w:rPr>
      </w:pPr>
      <w:r w:rsidRPr="002B1910">
        <w:rPr>
          <w:rFonts w:ascii="Times New Roman" w:hAnsi="Times New Roman"/>
          <w:b/>
          <w:iCs/>
        </w:rPr>
        <w:t>INFORMACIJA APIE PASLAUGŲ TEIKIMĄ</w:t>
      </w:r>
    </w:p>
    <w:p w14:paraId="311A71C0" w14:textId="77777777" w:rsidR="006115C1" w:rsidRPr="002B1910" w:rsidRDefault="006115C1" w:rsidP="006115C1">
      <w:pPr>
        <w:spacing w:after="0" w:line="240" w:lineRule="auto"/>
        <w:jc w:val="both"/>
        <w:rPr>
          <w:rFonts w:ascii="Times New Roman" w:hAnsi="Times New Roman"/>
        </w:rPr>
      </w:pPr>
    </w:p>
    <w:p w14:paraId="62C4EE66" w14:textId="77777777" w:rsidR="00EE1620" w:rsidRDefault="00EE1620" w:rsidP="006115C1">
      <w:pPr>
        <w:spacing w:after="0" w:line="240" w:lineRule="auto"/>
        <w:jc w:val="both"/>
        <w:rPr>
          <w:rFonts w:ascii="Times New Roman" w:hAnsi="Times New Roman"/>
          <w:iCs/>
        </w:rPr>
      </w:pPr>
    </w:p>
    <w:p w14:paraId="5E8AA4A5" w14:textId="6BB03A99" w:rsidR="006115C1" w:rsidRDefault="006115C1" w:rsidP="006115C1">
      <w:pPr>
        <w:spacing w:after="0" w:line="240" w:lineRule="auto"/>
        <w:jc w:val="both"/>
        <w:rPr>
          <w:rFonts w:ascii="Times New Roman" w:hAnsi="Times New Roman"/>
        </w:rPr>
      </w:pPr>
      <w:r w:rsidRPr="002B1910">
        <w:rPr>
          <w:rFonts w:ascii="Times New Roman" w:hAnsi="Times New Roman"/>
          <w:iCs/>
        </w:rPr>
        <w:t>Nurodome, kad</w:t>
      </w:r>
      <w:r w:rsidRPr="002B1910">
        <w:rPr>
          <w:rFonts w:ascii="Times New Roman" w:hAnsi="Times New Roman"/>
          <w:i/>
        </w:rPr>
        <w:t xml:space="preserve"> </w:t>
      </w:r>
      <w:r w:rsidR="00653A4F" w:rsidRPr="00653A4F">
        <w:rPr>
          <w:rFonts w:ascii="Times New Roman" w:hAnsi="Times New Roman"/>
          <w:i/>
          <w:iCs/>
        </w:rPr>
        <w:t xml:space="preserve">HPE rezervinio kopijavimo ir duomenų deduplikacijos sprendimo palaikymo </w:t>
      </w:r>
      <w:r w:rsidR="00227B73">
        <w:rPr>
          <w:rFonts w:ascii="Times New Roman" w:hAnsi="Times New Roman"/>
          <w:i/>
          <w:iCs/>
        </w:rPr>
        <w:t>paslaugos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DFBD70F" w14:textId="77777777" w:rsidR="00770B83" w:rsidRDefault="00770B83" w:rsidP="006115C1">
      <w:pPr>
        <w:spacing w:after="0" w:line="240" w:lineRule="auto"/>
        <w:jc w:val="both"/>
        <w:rPr>
          <w:rFonts w:ascii="Times New Roman" w:hAnsi="Times New Roman"/>
        </w:rPr>
      </w:pPr>
    </w:p>
    <w:p w14:paraId="30AF3650" w14:textId="77777777" w:rsidR="00770B83" w:rsidRDefault="00770B83" w:rsidP="006115C1">
      <w:pPr>
        <w:spacing w:after="0" w:line="240" w:lineRule="auto"/>
        <w:jc w:val="both"/>
        <w:rPr>
          <w:rFonts w:ascii="Times New Roman" w:hAnsi="Times New Roman"/>
        </w:rPr>
      </w:pPr>
    </w:p>
    <w:p w14:paraId="7E99FF6B" w14:textId="77777777" w:rsidR="00770B83" w:rsidRDefault="00770B83" w:rsidP="006115C1">
      <w:pPr>
        <w:spacing w:after="0" w:line="240" w:lineRule="auto"/>
        <w:jc w:val="both"/>
        <w:rPr>
          <w:rFonts w:ascii="Times New Roman" w:hAnsi="Times New Roman"/>
        </w:rPr>
      </w:pPr>
    </w:p>
    <w:p w14:paraId="475A469B" w14:textId="77777777" w:rsidR="00770B83" w:rsidRPr="000F36A3" w:rsidRDefault="00770B83" w:rsidP="00770B83">
      <w:pPr>
        <w:spacing w:after="0" w:line="240" w:lineRule="auto"/>
        <w:jc w:val="both"/>
        <w:rPr>
          <w:rFonts w:ascii="Times New Roman" w:hAnsi="Times New Roman"/>
        </w:rPr>
      </w:pPr>
    </w:p>
    <w:p w14:paraId="6D53825F" w14:textId="77777777" w:rsidR="00770B83" w:rsidRPr="000F36A3" w:rsidRDefault="00770B83" w:rsidP="00770B83">
      <w:pPr>
        <w:spacing w:after="0" w:line="240" w:lineRule="auto"/>
        <w:jc w:val="both"/>
        <w:rPr>
          <w:rFonts w:ascii="Times New Roman" w:hAnsi="Times New Roman"/>
        </w:rPr>
      </w:pPr>
      <w:r w:rsidRPr="000F36A3">
        <w:rPr>
          <w:rFonts w:ascii="Times New Roman" w:hAnsi="Times New Roman"/>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37BD5D17" w14:textId="77777777" w:rsidR="00770B83" w:rsidRDefault="00770B83" w:rsidP="00770B83">
      <w:pPr>
        <w:spacing w:after="0" w:line="240" w:lineRule="auto"/>
        <w:jc w:val="both"/>
        <w:rPr>
          <w:rFonts w:ascii="Times New Roman" w:hAnsi="Times New Roman"/>
          <w:sz w:val="20"/>
          <w:szCs w:val="20"/>
        </w:rPr>
      </w:pPr>
    </w:p>
    <w:p w14:paraId="76A90874" w14:textId="77777777" w:rsidR="00770B83" w:rsidRPr="00F322DB" w:rsidRDefault="00770B83" w:rsidP="00770B83">
      <w:pPr>
        <w:spacing w:after="0" w:line="240" w:lineRule="auto"/>
        <w:jc w:val="both"/>
        <w:rPr>
          <w:rFonts w:ascii="Times New Roman" w:hAnsi="Times New Roman"/>
          <w:sz w:val="20"/>
          <w:szCs w:val="20"/>
        </w:rPr>
      </w:pPr>
    </w:p>
    <w:p w14:paraId="1E68B7DB" w14:textId="77777777" w:rsidR="00770B83" w:rsidRDefault="00770B83" w:rsidP="006115C1">
      <w:pPr>
        <w:spacing w:after="0" w:line="240" w:lineRule="auto"/>
        <w:jc w:val="both"/>
        <w:rPr>
          <w:rFonts w:ascii="Times New Roman" w:hAnsi="Times New Roman"/>
        </w:rPr>
      </w:pPr>
    </w:p>
    <w:p w14:paraId="74A82AF0" w14:textId="77777777" w:rsidR="00770B83" w:rsidRDefault="00770B83" w:rsidP="006115C1">
      <w:pPr>
        <w:spacing w:after="0" w:line="240" w:lineRule="auto"/>
        <w:jc w:val="both"/>
        <w:rPr>
          <w:rFonts w:ascii="Times New Roman" w:hAnsi="Times New Roman"/>
        </w:rPr>
      </w:pPr>
    </w:p>
    <w:p w14:paraId="396A1CB7" w14:textId="77777777" w:rsidR="00770B83" w:rsidRDefault="00770B83" w:rsidP="006115C1">
      <w:pPr>
        <w:spacing w:after="0" w:line="240" w:lineRule="auto"/>
        <w:jc w:val="both"/>
        <w:rPr>
          <w:rFonts w:ascii="Times New Roman" w:hAnsi="Times New Roman"/>
        </w:rPr>
      </w:pPr>
    </w:p>
    <w:p w14:paraId="439BB422" w14:textId="77777777" w:rsidR="00770B83" w:rsidRPr="002B1910" w:rsidRDefault="00770B83" w:rsidP="006115C1">
      <w:pPr>
        <w:spacing w:after="0" w:line="240" w:lineRule="auto"/>
        <w:jc w:val="both"/>
        <w:rPr>
          <w:rFonts w:ascii="Times New Roman" w:hAnsi="Times New Roman"/>
        </w:rPr>
      </w:pPr>
    </w:p>
    <w:p w14:paraId="6742058C" w14:textId="77777777" w:rsidR="006115C1" w:rsidRPr="00E918AC" w:rsidRDefault="006115C1" w:rsidP="005B7D1F">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3681"/>
        <w:gridCol w:w="3261"/>
        <w:gridCol w:w="2969"/>
      </w:tblGrid>
      <w:tr w:rsidR="00E03308" w:rsidRPr="00471896" w14:paraId="2357B4F1" w14:textId="28FCF39E" w:rsidTr="0032716C">
        <w:trPr>
          <w:trHeight w:val="745"/>
        </w:trPr>
        <w:tc>
          <w:tcPr>
            <w:tcW w:w="1857" w:type="pct"/>
            <w:shd w:val="clear" w:color="auto" w:fill="F2F2F2" w:themeFill="background1" w:themeFillShade="F2"/>
            <w:vAlign w:val="center"/>
            <w:hideMark/>
          </w:tcPr>
          <w:p w14:paraId="252F47F7" w14:textId="77777777" w:rsidR="00E03308" w:rsidRPr="00471896" w:rsidRDefault="00E03308" w:rsidP="002B5A8E">
            <w:pPr>
              <w:spacing w:before="60" w:after="60"/>
              <w:jc w:val="center"/>
              <w:rPr>
                <w:rFonts w:eastAsiaTheme="minorHAnsi"/>
                <w:bCs/>
              </w:rPr>
            </w:pPr>
            <w:r w:rsidRPr="00471896">
              <w:rPr>
                <w:rFonts w:eastAsiaTheme="minorHAnsi"/>
                <w:bCs/>
              </w:rPr>
              <w:t>Pavadinimas</w:t>
            </w:r>
          </w:p>
        </w:tc>
        <w:tc>
          <w:tcPr>
            <w:tcW w:w="1645" w:type="pct"/>
            <w:shd w:val="clear" w:color="auto" w:fill="F2F2F2" w:themeFill="background1" w:themeFillShade="F2"/>
            <w:vAlign w:val="center"/>
          </w:tcPr>
          <w:p w14:paraId="3E03FE66" w14:textId="676B0953" w:rsidR="00E03308" w:rsidRPr="003E798C" w:rsidRDefault="00E03308" w:rsidP="003E798C">
            <w:pPr>
              <w:autoSpaceDE w:val="0"/>
              <w:autoSpaceDN w:val="0"/>
              <w:adjustRightInd w:val="0"/>
              <w:jc w:val="center"/>
              <w:rPr>
                <w:bCs/>
                <w:color w:val="000000"/>
              </w:rPr>
            </w:pPr>
            <w:r w:rsidRPr="00471896">
              <w:rPr>
                <w:bCs/>
                <w:color w:val="000000"/>
              </w:rPr>
              <w:t xml:space="preserve">Nurodomas </w:t>
            </w:r>
            <w:r>
              <w:rPr>
                <w:bCs/>
                <w:color w:val="000000"/>
              </w:rPr>
              <w:t xml:space="preserve">paslaugas teiksiančio </w:t>
            </w:r>
            <w:r w:rsidRPr="00471896">
              <w:rPr>
                <w:bCs/>
                <w:color w:val="000000"/>
              </w:rPr>
              <w:t xml:space="preserve">juridinio asmens </w:t>
            </w:r>
            <w:r w:rsidRPr="00471896">
              <w:rPr>
                <w:b/>
                <w:bCs/>
                <w:color w:val="000000"/>
              </w:rPr>
              <w:t>pavadinimas</w:t>
            </w:r>
            <w:r w:rsidRPr="00471896">
              <w:rPr>
                <w:bCs/>
                <w:color w:val="000000"/>
              </w:rPr>
              <w:t xml:space="preserve">, kodas </w:t>
            </w:r>
            <w:r w:rsidRPr="00471896">
              <w:rPr>
                <w:bCs/>
                <w:i/>
                <w:color w:val="000000"/>
              </w:rPr>
              <w:t>arba</w:t>
            </w:r>
            <w:r w:rsidR="003E798C">
              <w:rPr>
                <w:bCs/>
                <w:i/>
                <w:color w:val="000000"/>
              </w:rPr>
              <w:t xml:space="preserve"> </w:t>
            </w:r>
            <w:r>
              <w:rPr>
                <w:bCs/>
                <w:color w:val="000000"/>
              </w:rPr>
              <w:t xml:space="preserve">Paslaugas teiksiančio </w:t>
            </w:r>
            <w:r w:rsidRPr="00471896">
              <w:rPr>
                <w:bCs/>
                <w:color w:val="000000"/>
              </w:rPr>
              <w:t xml:space="preserve">fizinio asmens </w:t>
            </w:r>
            <w:r w:rsidRPr="00471896">
              <w:rPr>
                <w:b/>
                <w:bCs/>
                <w:color w:val="000000"/>
              </w:rPr>
              <w:t xml:space="preserve">vardas ir pavardė </w:t>
            </w:r>
          </w:p>
        </w:tc>
        <w:tc>
          <w:tcPr>
            <w:tcW w:w="1498" w:type="pct"/>
            <w:shd w:val="clear" w:color="auto" w:fill="F2F2F2" w:themeFill="background1" w:themeFillShade="F2"/>
            <w:vAlign w:val="center"/>
          </w:tcPr>
          <w:p w14:paraId="6BA7E70C" w14:textId="35CE79D0" w:rsidR="00E03308" w:rsidRPr="00471896" w:rsidRDefault="00E03308" w:rsidP="0032716C">
            <w:pPr>
              <w:autoSpaceDE w:val="0"/>
              <w:autoSpaceDN w:val="0"/>
              <w:adjustRightInd w:val="0"/>
              <w:jc w:val="center"/>
              <w:rPr>
                <w:bCs/>
                <w:color w:val="000000"/>
              </w:rPr>
            </w:pPr>
            <w:r w:rsidRPr="00471896">
              <w:rPr>
                <w:bCs/>
                <w:color w:val="000000"/>
              </w:rPr>
              <w:t xml:space="preserve">Nurodoma </w:t>
            </w:r>
            <w:r>
              <w:rPr>
                <w:bCs/>
                <w:color w:val="000000"/>
              </w:rPr>
              <w:t xml:space="preserve">paslaugas teiksiančio </w:t>
            </w:r>
            <w:r w:rsidRPr="00471896">
              <w:rPr>
                <w:bCs/>
                <w:color w:val="000000"/>
              </w:rPr>
              <w:t xml:space="preserve">juridinio asmens </w:t>
            </w:r>
            <w:r w:rsidRPr="00471896">
              <w:rPr>
                <w:b/>
                <w:bCs/>
                <w:color w:val="000000"/>
              </w:rPr>
              <w:t>registracijos vieta</w:t>
            </w:r>
            <w:r w:rsidRPr="00471896">
              <w:rPr>
                <w:bCs/>
                <w:color w:val="000000"/>
              </w:rPr>
              <w:t xml:space="preserve"> </w:t>
            </w:r>
            <w:r w:rsidR="002C038A" w:rsidRPr="002C038A">
              <w:rPr>
                <w:bCs/>
                <w:i/>
                <w:iCs/>
                <w:color w:val="000000"/>
              </w:rPr>
              <w:t>a</w:t>
            </w:r>
            <w:r w:rsidRPr="002C038A">
              <w:rPr>
                <w:bCs/>
                <w:i/>
                <w:iCs/>
                <w:color w:val="000000"/>
              </w:rPr>
              <w:t>rba</w:t>
            </w:r>
            <w:r>
              <w:rPr>
                <w:bCs/>
                <w:i/>
                <w:color w:val="000000"/>
              </w:rPr>
              <w:t xml:space="preserve"> paslaugas teiksiančio</w:t>
            </w:r>
            <w:r w:rsidRPr="00471896">
              <w:rPr>
                <w:bCs/>
                <w:i/>
                <w:color w:val="000000"/>
              </w:rPr>
              <w:t xml:space="preserve"> </w:t>
            </w:r>
            <w:r w:rsidRPr="00471896">
              <w:rPr>
                <w:bCs/>
                <w:color w:val="000000"/>
              </w:rPr>
              <w:t xml:space="preserve">fizinio asmens </w:t>
            </w:r>
            <w:r w:rsidRPr="00471896">
              <w:rPr>
                <w:b/>
                <w:bCs/>
                <w:color w:val="000000"/>
              </w:rPr>
              <w:t>pilietybė ir nuolatinė (deklaruota) gyvenamoji vieta</w:t>
            </w:r>
          </w:p>
        </w:tc>
      </w:tr>
      <w:tr w:rsidR="00E03308" w:rsidRPr="00471896" w14:paraId="17D46917" w14:textId="1CF3FC84" w:rsidTr="0032716C">
        <w:trPr>
          <w:trHeight w:val="275"/>
        </w:trPr>
        <w:tc>
          <w:tcPr>
            <w:tcW w:w="1857" w:type="pct"/>
          </w:tcPr>
          <w:p w14:paraId="76C54582" w14:textId="77777777" w:rsidR="00E03308" w:rsidRPr="00471896" w:rsidRDefault="00E03308" w:rsidP="002B5A8E">
            <w:pPr>
              <w:jc w:val="center"/>
              <w:rPr>
                <w:iCs/>
                <w:color w:val="FF0000"/>
              </w:rPr>
            </w:pPr>
            <w:r w:rsidRPr="00471896">
              <w:rPr>
                <w:iCs/>
              </w:rPr>
              <w:t>1</w:t>
            </w:r>
          </w:p>
        </w:tc>
        <w:tc>
          <w:tcPr>
            <w:tcW w:w="1645" w:type="pct"/>
          </w:tcPr>
          <w:p w14:paraId="090882C4" w14:textId="77777777" w:rsidR="00E03308" w:rsidRPr="00471896" w:rsidRDefault="00E03308" w:rsidP="002B5A8E">
            <w:pPr>
              <w:autoSpaceDE w:val="0"/>
              <w:autoSpaceDN w:val="0"/>
              <w:adjustRightInd w:val="0"/>
              <w:jc w:val="center"/>
              <w:rPr>
                <w:rFonts w:eastAsia="Calibri"/>
              </w:rPr>
            </w:pPr>
            <w:r w:rsidRPr="00471896">
              <w:rPr>
                <w:rFonts w:eastAsia="Calibri"/>
              </w:rPr>
              <w:t>2</w:t>
            </w:r>
          </w:p>
        </w:tc>
        <w:tc>
          <w:tcPr>
            <w:tcW w:w="1498" w:type="pct"/>
          </w:tcPr>
          <w:p w14:paraId="268D5A78" w14:textId="77777777" w:rsidR="00E03308" w:rsidRPr="00471896" w:rsidRDefault="00E03308" w:rsidP="002B5A8E">
            <w:pPr>
              <w:autoSpaceDE w:val="0"/>
              <w:autoSpaceDN w:val="0"/>
              <w:adjustRightInd w:val="0"/>
              <w:jc w:val="center"/>
              <w:rPr>
                <w:rFonts w:eastAsia="Calibri"/>
                <w:strike/>
              </w:rPr>
            </w:pPr>
            <w:r w:rsidRPr="00471896">
              <w:rPr>
                <w:rFonts w:eastAsia="Calibri"/>
              </w:rPr>
              <w:t>3</w:t>
            </w:r>
          </w:p>
        </w:tc>
      </w:tr>
      <w:tr w:rsidR="00E03308" w:rsidRPr="00471896" w14:paraId="3F31AD85" w14:textId="2DA580A3" w:rsidTr="0032716C">
        <w:trPr>
          <w:trHeight w:val="559"/>
        </w:trPr>
        <w:tc>
          <w:tcPr>
            <w:tcW w:w="1857" w:type="pct"/>
          </w:tcPr>
          <w:p w14:paraId="1A45E61A" w14:textId="77777777" w:rsidR="00E03308" w:rsidRDefault="00E03308" w:rsidP="00734DB4">
            <w:pPr>
              <w:pStyle w:val="ListParagraph"/>
              <w:tabs>
                <w:tab w:val="left" w:pos="459"/>
              </w:tabs>
              <w:ind w:left="0"/>
              <w:jc w:val="both"/>
              <w:rPr>
                <w:rFonts w:ascii="Times New Roman" w:hAnsi="Times New Roman"/>
                <w:iCs/>
                <w:sz w:val="20"/>
                <w:lang w:val="lt-LT"/>
              </w:rPr>
            </w:pPr>
            <w:r w:rsidRPr="00E03308">
              <w:rPr>
                <w:rFonts w:ascii="Times New Roman" w:hAnsi="Times New Roman"/>
                <w:iCs/>
                <w:sz w:val="20"/>
                <w:lang w:val="lt-LT"/>
              </w:rPr>
              <w:t xml:space="preserve">HPE rezervinio kopijavimo ir duomenų deduplikacijos sprendimo palaikymo paslaugas teiks: </w:t>
            </w:r>
          </w:p>
          <w:p w14:paraId="4AD0535F" w14:textId="069943B3" w:rsidR="00991038" w:rsidRPr="00991038" w:rsidRDefault="00991038" w:rsidP="00991038">
            <w:pPr>
              <w:pStyle w:val="ListParagraph"/>
              <w:tabs>
                <w:tab w:val="left" w:pos="459"/>
              </w:tabs>
              <w:spacing w:after="40"/>
              <w:ind w:left="0"/>
              <w:jc w:val="both"/>
              <w:rPr>
                <w:rFonts w:ascii="Times New Roman" w:hAnsi="Times New Roman"/>
                <w:iCs/>
                <w:color w:val="538135" w:themeColor="accent6" w:themeShade="BF"/>
                <w:sz w:val="20"/>
                <w:lang w:val="lt-LT"/>
              </w:rPr>
            </w:pPr>
            <w:r w:rsidRPr="00991038">
              <w:rPr>
                <w:rFonts w:asciiTheme="majorBidi" w:hAnsiTheme="majorBidi" w:cstheme="majorBidi"/>
                <w:i/>
                <w:color w:val="C00000"/>
                <w:sz w:val="22"/>
                <w:szCs w:val="22"/>
                <w:lang w:val="lt-LT"/>
              </w:rPr>
              <w:t>(nurodyti)</w:t>
            </w:r>
          </w:p>
        </w:tc>
        <w:tc>
          <w:tcPr>
            <w:tcW w:w="1645" w:type="pct"/>
          </w:tcPr>
          <w:p w14:paraId="351B504F" w14:textId="57C3A1A3" w:rsidR="00E03308" w:rsidRPr="00471896" w:rsidRDefault="00E03308" w:rsidP="00C407CD">
            <w:pPr>
              <w:autoSpaceDE w:val="0"/>
              <w:adjustRightInd w:val="0"/>
              <w:jc w:val="both"/>
              <w:rPr>
                <w:rFonts w:eastAsia="Calibri"/>
              </w:rPr>
            </w:pPr>
          </w:p>
          <w:p w14:paraId="283FD0E1" w14:textId="6A1935A0" w:rsidR="00E03308" w:rsidRPr="00471896" w:rsidRDefault="00E03308" w:rsidP="005D583D">
            <w:pPr>
              <w:autoSpaceDE w:val="0"/>
              <w:autoSpaceDN w:val="0"/>
              <w:adjustRightInd w:val="0"/>
              <w:jc w:val="both"/>
              <w:rPr>
                <w:rFonts w:eastAsia="Calibri"/>
              </w:rPr>
            </w:pPr>
          </w:p>
        </w:tc>
        <w:tc>
          <w:tcPr>
            <w:tcW w:w="1498" w:type="pct"/>
          </w:tcPr>
          <w:p w14:paraId="7F6ACC6F" w14:textId="071CBF0A" w:rsidR="00E03308" w:rsidRPr="00471896" w:rsidRDefault="00E03308" w:rsidP="00557B5E">
            <w:pPr>
              <w:autoSpaceDE w:val="0"/>
              <w:autoSpaceDN w:val="0"/>
              <w:adjustRightInd w:val="0"/>
              <w:rPr>
                <w:rFonts w:eastAsia="Calibri"/>
                <w:strike/>
              </w:rPr>
            </w:pPr>
          </w:p>
        </w:tc>
      </w:tr>
    </w:tbl>
    <w:p w14:paraId="05CAA048" w14:textId="0193BDD6" w:rsidR="00966CD9" w:rsidRDefault="00966CD9" w:rsidP="00422909">
      <w:pPr>
        <w:pStyle w:val="Pagrindiniotekstotrauka31"/>
        <w:spacing w:after="0" w:line="240" w:lineRule="auto"/>
        <w:ind w:left="0"/>
        <w:jc w:val="both"/>
        <w:rPr>
          <w:rFonts w:ascii="Times New Roman" w:hAnsi="Times New Roman"/>
          <w:b/>
          <w:bCs/>
          <w:iCs/>
          <w:sz w:val="22"/>
          <w:szCs w:val="22"/>
        </w:rPr>
      </w:pPr>
    </w:p>
    <w:p w14:paraId="56A57FB5" w14:textId="77777777" w:rsidR="00606005" w:rsidRDefault="00606005" w:rsidP="00422909">
      <w:pPr>
        <w:pStyle w:val="Pagrindiniotekstotrauka31"/>
        <w:spacing w:after="0" w:line="240" w:lineRule="auto"/>
        <w:ind w:left="0"/>
        <w:jc w:val="both"/>
        <w:rPr>
          <w:rFonts w:ascii="Times New Roman" w:hAnsi="Times New Roman"/>
          <w:b/>
          <w:bCs/>
          <w:iCs/>
          <w:sz w:val="22"/>
          <w:szCs w:val="22"/>
        </w:rPr>
      </w:pPr>
    </w:p>
    <w:p w14:paraId="5EE589CE" w14:textId="77777777" w:rsidR="00606005" w:rsidRDefault="00606005" w:rsidP="00422909">
      <w:pPr>
        <w:pStyle w:val="Pagrindiniotekstotrauka31"/>
        <w:spacing w:after="0" w:line="240" w:lineRule="auto"/>
        <w:ind w:left="0"/>
        <w:jc w:val="both"/>
        <w:rPr>
          <w:rFonts w:ascii="Times New Roman" w:hAnsi="Times New Roman"/>
          <w:b/>
          <w:bCs/>
          <w:iCs/>
          <w:sz w:val="22"/>
          <w:szCs w:val="22"/>
        </w:rPr>
      </w:pPr>
    </w:p>
    <w:p w14:paraId="267530A7" w14:textId="62D4AE26"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r w:rsidR="00353AB4">
        <w:rPr>
          <w:rFonts w:ascii="Times New Roman" w:hAnsi="Times New Roman"/>
          <w:iCs/>
          <w:sz w:val="22"/>
          <w:szCs w:val="22"/>
        </w:rPr>
        <w:t xml:space="preserve"> </w:t>
      </w:r>
      <w:r w:rsidR="003C5B05">
        <w:rPr>
          <w:rFonts w:ascii="Times New Roman" w:hAnsi="Times New Roman"/>
          <w:iCs/>
          <w:sz w:val="22"/>
          <w:szCs w:val="22"/>
        </w:rPr>
        <w:t>(fiksuota kaina)</w:t>
      </w:r>
    </w:p>
    <w:tbl>
      <w:tblPr>
        <w:tblW w:w="9901" w:type="dxa"/>
        <w:tblCellMar>
          <w:left w:w="0" w:type="dxa"/>
          <w:right w:w="0" w:type="dxa"/>
        </w:tblCellMar>
        <w:tblLook w:val="04A0" w:firstRow="1" w:lastRow="0" w:firstColumn="1" w:lastColumn="0" w:noHBand="0" w:noVBand="1"/>
      </w:tblPr>
      <w:tblGrid>
        <w:gridCol w:w="544"/>
        <w:gridCol w:w="3512"/>
        <w:gridCol w:w="950"/>
        <w:gridCol w:w="987"/>
        <w:gridCol w:w="1819"/>
        <w:gridCol w:w="2089"/>
      </w:tblGrid>
      <w:tr w:rsidR="00E16BCB" w:rsidRPr="00634AF9" w14:paraId="1362AC51" w14:textId="77777777" w:rsidTr="54C92B8A">
        <w:trPr>
          <w:trHeight w:val="288"/>
          <w:tblHeader/>
        </w:trPr>
        <w:tc>
          <w:tcPr>
            <w:tcW w:w="5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bookmarkEnd w:id="1"/>
          <w:p w14:paraId="047AA789" w14:textId="77777777" w:rsidR="00E16BCB" w:rsidRPr="00634AF9" w:rsidRDefault="00E16BCB" w:rsidP="007637FE">
            <w:pPr>
              <w:spacing w:after="0" w:line="240" w:lineRule="auto"/>
              <w:jc w:val="center"/>
              <w:rPr>
                <w:rFonts w:ascii="Times New Roman" w:hAnsi="Times New Roman"/>
                <w:b/>
                <w:bCs/>
                <w:i/>
                <w:iCs/>
              </w:rPr>
            </w:pPr>
            <w:r w:rsidRPr="00634AF9">
              <w:rPr>
                <w:rFonts w:ascii="Times New Roman" w:hAnsi="Times New Roman"/>
                <w:b/>
                <w:bCs/>
                <w:i/>
                <w:iCs/>
              </w:rPr>
              <w:t>Eil. Nr.</w:t>
            </w:r>
          </w:p>
        </w:tc>
        <w:tc>
          <w:tcPr>
            <w:tcW w:w="3557"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7079F8AD" w14:textId="57B1341E" w:rsidR="00E16BCB" w:rsidRPr="00634AF9" w:rsidRDefault="00122C1E" w:rsidP="007637FE">
            <w:pPr>
              <w:spacing w:after="0" w:line="240" w:lineRule="auto"/>
              <w:jc w:val="center"/>
              <w:rPr>
                <w:rFonts w:ascii="Times New Roman" w:hAnsi="Times New Roman"/>
                <w:b/>
                <w:bCs/>
                <w:i/>
                <w:iCs/>
              </w:rPr>
            </w:pPr>
            <w:r w:rsidRPr="00634AF9">
              <w:rPr>
                <w:rFonts w:ascii="Times New Roman" w:hAnsi="Times New Roman"/>
                <w:b/>
                <w:bCs/>
                <w:i/>
                <w:iCs/>
              </w:rPr>
              <w:t>Paslaugos pavadinimas</w:t>
            </w:r>
          </w:p>
        </w:tc>
        <w:tc>
          <w:tcPr>
            <w:tcW w:w="851"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1245F0BF" w14:textId="77777777" w:rsidR="00E16BCB" w:rsidRPr="00634AF9" w:rsidRDefault="00E16BCB" w:rsidP="007637FE">
            <w:pPr>
              <w:spacing w:after="0" w:line="240" w:lineRule="auto"/>
              <w:jc w:val="center"/>
              <w:rPr>
                <w:rFonts w:ascii="Times New Roman" w:hAnsi="Times New Roman"/>
                <w:b/>
                <w:bCs/>
                <w:i/>
                <w:iCs/>
              </w:rPr>
            </w:pPr>
            <w:r w:rsidRPr="00634AF9">
              <w:rPr>
                <w:rFonts w:ascii="Times New Roman" w:hAnsi="Times New Roman"/>
                <w:b/>
                <w:bCs/>
                <w:i/>
                <w:iCs/>
              </w:rPr>
              <w:t>Mato vienetas</w:t>
            </w:r>
          </w:p>
        </w:tc>
        <w:tc>
          <w:tcPr>
            <w:tcW w:w="992"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20319872" w14:textId="77777777" w:rsidR="00E16BCB" w:rsidRPr="00634AF9" w:rsidRDefault="00E16BCB" w:rsidP="007637FE">
            <w:pPr>
              <w:spacing w:after="0" w:line="240" w:lineRule="auto"/>
              <w:jc w:val="center"/>
              <w:rPr>
                <w:rFonts w:ascii="Times New Roman" w:hAnsi="Times New Roman"/>
                <w:b/>
                <w:bCs/>
                <w:i/>
                <w:iCs/>
              </w:rPr>
            </w:pPr>
            <w:r w:rsidRPr="00634AF9">
              <w:rPr>
                <w:rFonts w:ascii="Times New Roman" w:hAnsi="Times New Roman"/>
                <w:b/>
                <w:bCs/>
                <w:i/>
                <w:iCs/>
              </w:rPr>
              <w:t>Kiekis</w:t>
            </w:r>
          </w:p>
        </w:tc>
        <w:tc>
          <w:tcPr>
            <w:tcW w:w="1840"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29B204B6" w14:textId="173E702F" w:rsidR="00E16BCB" w:rsidRPr="00634AF9" w:rsidRDefault="00E16BCB" w:rsidP="007637FE">
            <w:pPr>
              <w:pStyle w:val="NoSpacing"/>
              <w:ind w:firstLine="69"/>
              <w:jc w:val="center"/>
              <w:rPr>
                <w:rFonts w:ascii="Times New Roman" w:hAnsi="Times New Roman" w:cs="Times New Roman"/>
                <w:b/>
                <w:bCs/>
                <w:i/>
                <w:iCs/>
                <w:sz w:val="22"/>
                <w:szCs w:val="22"/>
              </w:rPr>
            </w:pPr>
            <w:r w:rsidRPr="00634AF9">
              <w:rPr>
                <w:rFonts w:ascii="Times New Roman" w:hAnsi="Times New Roman" w:cs="Times New Roman"/>
                <w:b/>
                <w:bCs/>
                <w:i/>
                <w:iCs/>
                <w:sz w:val="22"/>
                <w:szCs w:val="22"/>
              </w:rPr>
              <w:t>Mato vieneto kaina, E</w:t>
            </w:r>
            <w:r w:rsidR="00D33D1C" w:rsidRPr="00634AF9">
              <w:rPr>
                <w:rFonts w:ascii="Times New Roman" w:hAnsi="Times New Roman" w:cs="Times New Roman"/>
                <w:b/>
                <w:bCs/>
                <w:i/>
                <w:iCs/>
                <w:sz w:val="22"/>
                <w:szCs w:val="22"/>
              </w:rPr>
              <w:t>ur</w:t>
            </w:r>
            <w:r w:rsidRPr="00634AF9">
              <w:rPr>
                <w:rFonts w:ascii="Times New Roman" w:hAnsi="Times New Roman" w:cs="Times New Roman"/>
                <w:b/>
                <w:bCs/>
                <w:i/>
                <w:iCs/>
                <w:sz w:val="22"/>
                <w:szCs w:val="22"/>
              </w:rPr>
              <w:t xml:space="preserve"> be PVM</w:t>
            </w:r>
          </w:p>
        </w:tc>
        <w:tc>
          <w:tcPr>
            <w:tcW w:w="2117"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vAlign w:val="center"/>
            <w:hideMark/>
          </w:tcPr>
          <w:p w14:paraId="696A3DBB" w14:textId="77777777" w:rsidR="00634AF9" w:rsidRPr="00634AF9" w:rsidRDefault="00E16BCB" w:rsidP="007637FE">
            <w:pPr>
              <w:pStyle w:val="NoSpacing"/>
              <w:ind w:firstLine="42"/>
              <w:jc w:val="center"/>
              <w:rPr>
                <w:rFonts w:ascii="Times New Roman" w:hAnsi="Times New Roman" w:cs="Times New Roman"/>
                <w:b/>
                <w:bCs/>
                <w:i/>
                <w:iCs/>
                <w:sz w:val="22"/>
                <w:szCs w:val="22"/>
              </w:rPr>
            </w:pPr>
            <w:r w:rsidRPr="00634AF9">
              <w:rPr>
                <w:rFonts w:ascii="Times New Roman" w:hAnsi="Times New Roman" w:cs="Times New Roman"/>
                <w:b/>
                <w:bCs/>
                <w:i/>
                <w:iCs/>
                <w:sz w:val="22"/>
                <w:szCs w:val="22"/>
              </w:rPr>
              <w:t>Viso kiekio kaina, E</w:t>
            </w:r>
            <w:r w:rsidR="00D33D1C" w:rsidRPr="00634AF9">
              <w:rPr>
                <w:rFonts w:ascii="Times New Roman" w:hAnsi="Times New Roman" w:cs="Times New Roman"/>
                <w:b/>
                <w:bCs/>
                <w:i/>
                <w:iCs/>
                <w:sz w:val="22"/>
                <w:szCs w:val="22"/>
              </w:rPr>
              <w:t>ur</w:t>
            </w:r>
            <w:r w:rsidRPr="00634AF9">
              <w:rPr>
                <w:rFonts w:ascii="Times New Roman" w:hAnsi="Times New Roman" w:cs="Times New Roman"/>
                <w:b/>
                <w:bCs/>
                <w:i/>
                <w:iCs/>
                <w:sz w:val="22"/>
                <w:szCs w:val="22"/>
              </w:rPr>
              <w:t xml:space="preserve"> be PVM </w:t>
            </w:r>
          </w:p>
          <w:p w14:paraId="2D6B95E8" w14:textId="2BCA7917" w:rsidR="00E16BCB" w:rsidRPr="00634AF9" w:rsidRDefault="00E16BCB" w:rsidP="007637FE">
            <w:pPr>
              <w:pStyle w:val="NoSpacing"/>
              <w:ind w:firstLine="42"/>
              <w:jc w:val="center"/>
              <w:rPr>
                <w:rFonts w:ascii="Times New Roman" w:hAnsi="Times New Roman" w:cs="Times New Roman"/>
                <w:b/>
                <w:bCs/>
                <w:i/>
                <w:iCs/>
                <w:sz w:val="22"/>
                <w:szCs w:val="22"/>
              </w:rPr>
            </w:pPr>
            <w:r w:rsidRPr="00634AF9">
              <w:rPr>
                <w:rFonts w:ascii="Times New Roman" w:hAnsi="Times New Roman" w:cs="Times New Roman"/>
                <w:b/>
                <w:bCs/>
                <w:i/>
                <w:iCs/>
                <w:sz w:val="22"/>
                <w:szCs w:val="22"/>
              </w:rPr>
              <w:t>(</w:t>
            </w:r>
            <w:r w:rsidR="00634AF9" w:rsidRPr="00634AF9">
              <w:rPr>
                <w:rFonts w:ascii="Times New Roman" w:hAnsi="Times New Roman" w:cs="Times New Roman"/>
                <w:b/>
                <w:bCs/>
                <w:i/>
                <w:iCs/>
                <w:sz w:val="22"/>
                <w:szCs w:val="22"/>
                <w:lang w:val="en-US"/>
              </w:rPr>
              <w:t>=</w:t>
            </w:r>
            <w:r w:rsidRPr="00634AF9">
              <w:rPr>
                <w:rFonts w:ascii="Times New Roman" w:hAnsi="Times New Roman" w:cs="Times New Roman"/>
                <w:b/>
                <w:bCs/>
                <w:i/>
                <w:iCs/>
                <w:sz w:val="22"/>
                <w:szCs w:val="22"/>
              </w:rPr>
              <w:t>4x5)</w:t>
            </w:r>
          </w:p>
        </w:tc>
      </w:tr>
      <w:tr w:rsidR="00E16BCB" w:rsidRPr="007D6CAD" w14:paraId="5825E040" w14:textId="77777777" w:rsidTr="54C92B8A">
        <w:trPr>
          <w:trHeight w:val="288"/>
          <w:tblHeader/>
        </w:trPr>
        <w:tc>
          <w:tcPr>
            <w:tcW w:w="544"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B795A65"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1</w:t>
            </w:r>
          </w:p>
        </w:tc>
        <w:tc>
          <w:tcPr>
            <w:tcW w:w="35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98DACA9"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2</w:t>
            </w:r>
          </w:p>
        </w:tc>
        <w:tc>
          <w:tcPr>
            <w:tcW w:w="8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B258C50"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3</w:t>
            </w:r>
          </w:p>
        </w:tc>
        <w:tc>
          <w:tcPr>
            <w:tcW w:w="992"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A84A664"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4</w:t>
            </w:r>
          </w:p>
        </w:tc>
        <w:tc>
          <w:tcPr>
            <w:tcW w:w="1840"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DF00F31"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5</w:t>
            </w:r>
          </w:p>
        </w:tc>
        <w:tc>
          <w:tcPr>
            <w:tcW w:w="211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D837B82" w14:textId="77777777" w:rsidR="00E16BCB" w:rsidRPr="007D6CAD" w:rsidRDefault="00E16BCB" w:rsidP="007637FE">
            <w:pPr>
              <w:spacing w:after="0" w:line="240" w:lineRule="auto"/>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6</w:t>
            </w:r>
          </w:p>
        </w:tc>
      </w:tr>
      <w:tr w:rsidR="00471896" w:rsidRPr="007D6CAD" w14:paraId="32BF6627" w14:textId="77777777" w:rsidTr="005F471D">
        <w:trPr>
          <w:cantSplit/>
          <w:trHeight w:hRule="exact" w:val="1273"/>
        </w:trPr>
        <w:tc>
          <w:tcPr>
            <w:tcW w:w="544"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406EBD7C" w14:textId="3E018192" w:rsidR="00471896" w:rsidRPr="007D6CAD" w:rsidRDefault="00653A4F" w:rsidP="007637FE">
            <w:pPr>
              <w:spacing w:after="0" w:line="240" w:lineRule="auto"/>
              <w:jc w:val="both"/>
              <w:rPr>
                <w:rFonts w:ascii="Times New Roman" w:hAnsi="Times New Roman"/>
                <w:bCs/>
              </w:rPr>
            </w:pPr>
            <w:r>
              <w:rPr>
                <w:rFonts w:ascii="Times New Roman" w:hAnsi="Times New Roman"/>
                <w:bCs/>
              </w:rPr>
              <w:t>1</w:t>
            </w:r>
            <w:r w:rsidR="00471896" w:rsidRPr="007D6CAD">
              <w:rPr>
                <w:rFonts w:ascii="Times New Roman" w:hAnsi="Times New Roman"/>
                <w:bCs/>
              </w:rPr>
              <w:t>.</w:t>
            </w:r>
          </w:p>
        </w:tc>
        <w:tc>
          <w:tcPr>
            <w:tcW w:w="355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7368158F" w14:textId="6E2AE5E0" w:rsidR="00471896" w:rsidRPr="007D6CAD" w:rsidRDefault="00096D09" w:rsidP="00096D09">
            <w:pPr>
              <w:pStyle w:val="NoSpacing"/>
              <w:ind w:firstLine="0"/>
              <w:jc w:val="both"/>
              <w:rPr>
                <w:rFonts w:ascii="Times New Roman" w:hAnsi="Times New Roman" w:cs="Times New Roman"/>
                <w:iCs/>
                <w:sz w:val="22"/>
                <w:szCs w:val="22"/>
              </w:rPr>
            </w:pPr>
            <w:r w:rsidRPr="54C92B8A">
              <w:rPr>
                <w:rFonts w:ascii="Times New Roman" w:hAnsi="Times New Roman" w:cs="Times New Roman"/>
                <w:sz w:val="22"/>
                <w:szCs w:val="22"/>
              </w:rPr>
              <w:t xml:space="preserve">HPE rezervinio kopijavimo ir duomenų deduplikacijos sprendimo palaikymo paslaugos </w:t>
            </w:r>
            <w:r w:rsidR="00207B09" w:rsidRPr="54C92B8A">
              <w:rPr>
                <w:rFonts w:ascii="Times New Roman" w:hAnsi="Times New Roman" w:cs="Times New Roman"/>
                <w:sz w:val="22"/>
                <w:szCs w:val="22"/>
              </w:rPr>
              <w:t>techninei į</w:t>
            </w:r>
            <w:r w:rsidRPr="54C92B8A">
              <w:rPr>
                <w:rFonts w:ascii="Times New Roman" w:hAnsi="Times New Roman" w:cs="Times New Roman"/>
                <w:sz w:val="22"/>
                <w:szCs w:val="22"/>
              </w:rPr>
              <w:t xml:space="preserve">rangai, nurodytai </w:t>
            </w:r>
            <w:r w:rsidR="00207B09" w:rsidRPr="54C92B8A">
              <w:rPr>
                <w:rFonts w:ascii="Times New Roman" w:hAnsi="Times New Roman" w:cs="Times New Roman"/>
                <w:sz w:val="22"/>
                <w:szCs w:val="22"/>
              </w:rPr>
              <w:t>TS</w:t>
            </w:r>
            <w:r w:rsidRPr="54C92B8A">
              <w:rPr>
                <w:rFonts w:ascii="Times New Roman" w:hAnsi="Times New Roman" w:cs="Times New Roman"/>
                <w:sz w:val="22"/>
                <w:szCs w:val="22"/>
              </w:rPr>
              <w:t xml:space="preserve"> III skyriuje, laikotarpiui</w:t>
            </w:r>
            <w:r w:rsidR="003872DB" w:rsidRPr="54C92B8A">
              <w:rPr>
                <w:rFonts w:ascii="Times New Roman" w:hAnsi="Times New Roman" w:cs="Times New Roman"/>
                <w:sz w:val="22"/>
                <w:szCs w:val="22"/>
              </w:rPr>
              <w:t xml:space="preserve"> pagal </w:t>
            </w:r>
            <w:r w:rsidRPr="54C92B8A">
              <w:rPr>
                <w:rFonts w:ascii="Times New Roman" w:hAnsi="Times New Roman" w:cs="Times New Roman"/>
                <w:sz w:val="22"/>
                <w:szCs w:val="22"/>
              </w:rPr>
              <w:t>T</w:t>
            </w:r>
            <w:r w:rsidR="00207B09" w:rsidRPr="54C92B8A">
              <w:rPr>
                <w:rFonts w:ascii="Times New Roman" w:hAnsi="Times New Roman" w:cs="Times New Roman"/>
                <w:sz w:val="22"/>
                <w:szCs w:val="22"/>
              </w:rPr>
              <w:t xml:space="preserve">S </w:t>
            </w:r>
            <w:r w:rsidRPr="54C92B8A">
              <w:rPr>
                <w:rFonts w:ascii="Times New Roman" w:hAnsi="Times New Roman" w:cs="Times New Roman"/>
                <w:sz w:val="22"/>
                <w:szCs w:val="22"/>
              </w:rPr>
              <w:t>II.2.1 punkt</w:t>
            </w:r>
            <w:r w:rsidR="00EF2500" w:rsidRPr="54C92B8A">
              <w:rPr>
                <w:rFonts w:ascii="Times New Roman" w:hAnsi="Times New Roman" w:cs="Times New Roman"/>
                <w:sz w:val="22"/>
                <w:szCs w:val="22"/>
              </w:rPr>
              <w:t>ą</w:t>
            </w:r>
          </w:p>
        </w:tc>
        <w:tc>
          <w:tcPr>
            <w:tcW w:w="85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7B101524" w14:textId="4BCDF47B" w:rsidR="00471896" w:rsidRPr="007D6CAD" w:rsidRDefault="00824E3E" w:rsidP="2E1FDB6F">
            <w:pPr>
              <w:spacing w:after="0" w:line="240" w:lineRule="auto"/>
              <w:jc w:val="center"/>
              <w:rPr>
                <w:rFonts w:ascii="Times New Roman" w:hAnsi="Times New Roman"/>
              </w:rPr>
            </w:pPr>
            <w:r w:rsidRPr="2E1FDB6F">
              <w:rPr>
                <w:rFonts w:ascii="Times New Roman" w:hAnsi="Times New Roman"/>
              </w:rPr>
              <w:t>v</w:t>
            </w:r>
            <w:r w:rsidR="00471896" w:rsidRPr="2E1FDB6F">
              <w:rPr>
                <w:rFonts w:ascii="Times New Roman" w:hAnsi="Times New Roman"/>
              </w:rPr>
              <w:t xml:space="preserve">nt. </w:t>
            </w:r>
          </w:p>
        </w:tc>
        <w:tc>
          <w:tcPr>
            <w:tcW w:w="992" w:type="dxa"/>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33081292" w14:textId="742FB4B9" w:rsidR="00471896" w:rsidRPr="007D6CAD" w:rsidRDefault="00653A4F" w:rsidP="2E1FDB6F">
            <w:pPr>
              <w:spacing w:after="0" w:line="240" w:lineRule="auto"/>
              <w:jc w:val="center"/>
              <w:rPr>
                <w:rFonts w:ascii="Times New Roman" w:hAnsi="Times New Roman"/>
              </w:rPr>
            </w:pPr>
            <w:r w:rsidRPr="2E1FDB6F">
              <w:rPr>
                <w:rFonts w:ascii="Times New Roman" w:hAnsi="Times New Roman"/>
              </w:rPr>
              <w:t>7</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D34B1" w14:textId="77777777" w:rsidR="00471896" w:rsidRPr="007D6CAD" w:rsidRDefault="00471896" w:rsidP="007637FE">
            <w:pPr>
              <w:spacing w:after="0" w:line="240" w:lineRule="auto"/>
              <w:jc w:val="both"/>
              <w:rPr>
                <w:rFonts w:ascii="Times New Roman" w:hAnsi="Times New Roman"/>
                <w:bCs/>
                <w:i/>
                <w:iCs/>
              </w:rPr>
            </w:pPr>
          </w:p>
        </w:tc>
        <w:tc>
          <w:tcPr>
            <w:tcW w:w="211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109B5959" w14:textId="77777777" w:rsidR="00471896" w:rsidRPr="007D6CAD" w:rsidRDefault="00471896" w:rsidP="007637FE">
            <w:pPr>
              <w:spacing w:after="0" w:line="240" w:lineRule="auto"/>
              <w:jc w:val="both"/>
              <w:rPr>
                <w:rFonts w:ascii="Times New Roman" w:hAnsi="Times New Roman"/>
                <w:bCs/>
              </w:rPr>
            </w:pPr>
          </w:p>
        </w:tc>
      </w:tr>
      <w:tr w:rsidR="00E16BCB" w:rsidRPr="007D6CAD" w14:paraId="5FE46AF0" w14:textId="77777777" w:rsidTr="54C92B8A">
        <w:trPr>
          <w:trHeight w:val="288"/>
        </w:trPr>
        <w:tc>
          <w:tcPr>
            <w:tcW w:w="7784" w:type="dxa"/>
            <w:gridSpan w:val="5"/>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0" w:type="dxa"/>
              <w:left w:w="108" w:type="dxa"/>
              <w:bottom w:w="0" w:type="dxa"/>
              <w:right w:w="108" w:type="dxa"/>
            </w:tcMar>
            <w:hideMark/>
          </w:tcPr>
          <w:p w14:paraId="31E3E086" w14:textId="587E7D68" w:rsidR="00E16BCB" w:rsidRPr="00A24A91" w:rsidRDefault="00E16BCB" w:rsidP="00E76727">
            <w:pPr>
              <w:spacing w:before="120" w:after="120" w:line="257" w:lineRule="auto"/>
              <w:jc w:val="right"/>
              <w:rPr>
                <w:rFonts w:ascii="Times New Roman" w:hAnsi="Times New Roman"/>
                <w:bCs/>
                <w:i/>
                <w:iCs/>
              </w:rPr>
            </w:pPr>
            <w:r w:rsidRPr="00A24A91">
              <w:rPr>
                <w:rFonts w:ascii="Times New Roman" w:hAnsi="Times New Roman"/>
                <w:b/>
                <w:bCs/>
                <w:i/>
                <w:iCs/>
              </w:rPr>
              <w:t>Bendra pasiūlymo kaina, E</w:t>
            </w:r>
            <w:r w:rsidR="00AF1452" w:rsidRPr="00A24A91">
              <w:rPr>
                <w:rFonts w:ascii="Times New Roman" w:hAnsi="Times New Roman"/>
                <w:b/>
                <w:bCs/>
                <w:i/>
                <w:iCs/>
              </w:rPr>
              <w:t>ur</w:t>
            </w:r>
            <w:r w:rsidRPr="00A24A91">
              <w:rPr>
                <w:rFonts w:ascii="Times New Roman" w:hAnsi="Times New Roman"/>
                <w:b/>
                <w:bCs/>
                <w:i/>
                <w:iCs/>
              </w:rPr>
              <w:t xml:space="preserve"> be PVM:</w:t>
            </w:r>
          </w:p>
        </w:tc>
        <w:tc>
          <w:tcPr>
            <w:tcW w:w="2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7D6CAD" w:rsidRDefault="00E16BCB" w:rsidP="00E76727">
            <w:pPr>
              <w:spacing w:before="120" w:after="120" w:line="257" w:lineRule="auto"/>
              <w:jc w:val="both"/>
              <w:rPr>
                <w:rFonts w:ascii="Times New Roman" w:hAnsi="Times New Roman"/>
                <w:bCs/>
              </w:rPr>
            </w:pPr>
          </w:p>
        </w:tc>
      </w:tr>
      <w:tr w:rsidR="00E16BCB" w:rsidRPr="007D6CAD" w14:paraId="27FCA281" w14:textId="77777777" w:rsidTr="00EE1620">
        <w:trPr>
          <w:trHeight w:val="288"/>
        </w:trPr>
        <w:tc>
          <w:tcPr>
            <w:tcW w:w="7784" w:type="dxa"/>
            <w:gridSpan w:val="5"/>
            <w:tcBorders>
              <w:top w:val="single" w:sz="6"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8E76203" w14:textId="18D6EF92" w:rsidR="00E16BCB" w:rsidRPr="00A24A91" w:rsidRDefault="00B81BC8" w:rsidP="00E76727">
            <w:pPr>
              <w:spacing w:before="120" w:after="120" w:line="257" w:lineRule="auto"/>
              <w:jc w:val="right"/>
              <w:rPr>
                <w:rFonts w:ascii="Times New Roman" w:hAnsi="Times New Roman"/>
                <w:b/>
                <w:bCs/>
                <w:i/>
                <w:iCs/>
              </w:rPr>
            </w:pPr>
            <w:r w:rsidRPr="00615A30">
              <w:rPr>
                <w:rFonts w:asciiTheme="majorBidi" w:hAnsiTheme="majorBidi" w:cstheme="majorBidi"/>
                <w:b/>
                <w:bCs/>
                <w:i/>
                <w:iCs/>
              </w:rPr>
              <w:t>PVM (</w:t>
            </w:r>
            <w:r>
              <w:rPr>
                <w:rFonts w:asciiTheme="majorBidi" w:hAnsiTheme="majorBidi" w:cstheme="majorBidi"/>
                <w:b/>
                <w:bCs/>
                <w:i/>
                <w:iCs/>
              </w:rPr>
              <w:t>___</w:t>
            </w:r>
            <w:r w:rsidRPr="00B81BC8">
              <w:rPr>
                <w:rFonts w:asciiTheme="majorBidi" w:hAnsiTheme="majorBidi" w:cstheme="majorBidi"/>
                <w:i/>
                <w:iCs/>
                <w:color w:val="FF0000"/>
              </w:rPr>
              <w:t>nurodyti</w:t>
            </w:r>
            <w:r>
              <w:rPr>
                <w:rFonts w:asciiTheme="majorBidi" w:hAnsiTheme="majorBidi" w:cstheme="majorBidi"/>
                <w:b/>
                <w:bCs/>
                <w:i/>
                <w:iCs/>
              </w:rPr>
              <w:t>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2117" w:type="dxa"/>
            <w:tcBorders>
              <w:top w:val="single" w:sz="6" w:space="0" w:color="auto"/>
              <w:left w:val="nil"/>
              <w:bottom w:val="single" w:sz="12" w:space="0" w:color="auto"/>
              <w:right w:val="single" w:sz="8" w:space="0" w:color="auto"/>
            </w:tcBorders>
            <w:tcMar>
              <w:top w:w="0" w:type="dxa"/>
              <w:left w:w="108" w:type="dxa"/>
              <w:bottom w:w="0" w:type="dxa"/>
              <w:right w:w="108" w:type="dxa"/>
            </w:tcMar>
          </w:tcPr>
          <w:p w14:paraId="3FA7EB5A" w14:textId="77777777" w:rsidR="00E16BCB" w:rsidRPr="007D6CAD" w:rsidRDefault="00E16BCB" w:rsidP="00E76727">
            <w:pPr>
              <w:spacing w:before="120" w:after="120" w:line="257" w:lineRule="auto"/>
              <w:jc w:val="both"/>
              <w:rPr>
                <w:rFonts w:ascii="Times New Roman" w:hAnsi="Times New Roman"/>
                <w:bCs/>
              </w:rPr>
            </w:pPr>
          </w:p>
        </w:tc>
      </w:tr>
      <w:tr w:rsidR="00E16BCB" w:rsidRPr="007D6CAD" w14:paraId="52233BC6" w14:textId="77777777" w:rsidTr="00EE1620">
        <w:trPr>
          <w:trHeight w:val="288"/>
        </w:trPr>
        <w:tc>
          <w:tcPr>
            <w:tcW w:w="7784" w:type="dxa"/>
            <w:gridSpan w:val="5"/>
            <w:tcBorders>
              <w:top w:val="nil"/>
              <w:left w:val="single" w:sz="8" w:space="0" w:color="auto"/>
              <w:bottom w:val="single" w:sz="8" w:space="0" w:color="auto"/>
              <w:right w:val="single" w:sz="12" w:space="0" w:color="auto"/>
            </w:tcBorders>
            <w:shd w:val="clear" w:color="auto" w:fill="F2F2F2" w:themeFill="background1" w:themeFillShade="F2"/>
            <w:tcMar>
              <w:top w:w="0" w:type="dxa"/>
              <w:left w:w="108" w:type="dxa"/>
              <w:bottom w:w="0" w:type="dxa"/>
              <w:right w:w="108" w:type="dxa"/>
            </w:tcMar>
            <w:hideMark/>
          </w:tcPr>
          <w:p w14:paraId="21F2FB4B" w14:textId="35EA49EF" w:rsidR="00E16BCB" w:rsidRPr="00A24A91" w:rsidRDefault="00E16BCB" w:rsidP="00E76727">
            <w:pPr>
              <w:spacing w:before="120" w:after="120" w:line="257" w:lineRule="auto"/>
              <w:jc w:val="right"/>
              <w:rPr>
                <w:rFonts w:ascii="Times New Roman" w:hAnsi="Times New Roman"/>
                <w:b/>
                <w:bCs/>
                <w:i/>
                <w:iCs/>
              </w:rPr>
            </w:pPr>
            <w:r w:rsidRPr="00A24A91">
              <w:rPr>
                <w:rFonts w:ascii="Times New Roman" w:hAnsi="Times New Roman"/>
                <w:b/>
                <w:bCs/>
                <w:i/>
                <w:iCs/>
              </w:rPr>
              <w:t>Bendra pasiūlymo kaina, E</w:t>
            </w:r>
            <w:r w:rsidR="00A24A91" w:rsidRPr="00A24A91">
              <w:rPr>
                <w:rFonts w:ascii="Times New Roman" w:hAnsi="Times New Roman"/>
                <w:b/>
                <w:bCs/>
                <w:i/>
                <w:iCs/>
              </w:rPr>
              <w:t>ur</w:t>
            </w:r>
            <w:r w:rsidRPr="00A24A91">
              <w:rPr>
                <w:rFonts w:ascii="Times New Roman" w:hAnsi="Times New Roman"/>
                <w:b/>
                <w:bCs/>
                <w:i/>
                <w:iCs/>
              </w:rPr>
              <w:t xml:space="preserve"> su PVM:</w:t>
            </w:r>
          </w:p>
        </w:tc>
        <w:tc>
          <w:tcPr>
            <w:tcW w:w="211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019F2A37" w14:textId="77777777" w:rsidR="00E16BCB" w:rsidRPr="007D6CAD"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17F7B50" w14:textId="7B2F9C3A" w:rsidR="00CA10CF" w:rsidRDefault="00CA10CF" w:rsidP="00422909">
      <w:pPr>
        <w:spacing w:after="0" w:line="240" w:lineRule="auto"/>
        <w:jc w:val="both"/>
        <w:rPr>
          <w:rFonts w:ascii="Times New Roman" w:hAnsi="Times New Roman"/>
          <w:b/>
          <w:bCs/>
          <w:i/>
          <w:iCs/>
          <w:sz w:val="20"/>
          <w:szCs w:val="20"/>
        </w:rPr>
      </w:pPr>
    </w:p>
    <w:p w14:paraId="4BF6770A" w14:textId="777FCE63"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7AD3B699" w14:textId="77777777" w:rsidR="00353AB4" w:rsidRDefault="00353AB4" w:rsidP="00353AB4">
      <w:pPr>
        <w:tabs>
          <w:tab w:val="left" w:pos="567"/>
          <w:tab w:val="left" w:pos="851"/>
          <w:tab w:val="left" w:pos="1276"/>
        </w:tabs>
        <w:spacing w:after="0" w:line="240" w:lineRule="auto"/>
        <w:jc w:val="both"/>
        <w:rPr>
          <w:rFonts w:asciiTheme="majorBidi" w:hAnsiTheme="majorBidi" w:cstheme="majorBidi"/>
          <w:b/>
          <w:bCs/>
        </w:rPr>
      </w:pPr>
    </w:p>
    <w:p w14:paraId="67C88DCA" w14:textId="6817F9B6" w:rsidR="00353AB4" w:rsidRPr="00486C82" w:rsidRDefault="00353AB4" w:rsidP="00353AB4">
      <w:pPr>
        <w:tabs>
          <w:tab w:val="left" w:pos="567"/>
          <w:tab w:val="left" w:pos="851"/>
          <w:tab w:val="left" w:pos="1276"/>
        </w:tabs>
        <w:spacing w:after="0" w:line="240" w:lineRule="auto"/>
        <w:jc w:val="both"/>
        <w:rPr>
          <w:rFonts w:asciiTheme="majorBidi" w:hAnsiTheme="majorBidi" w:cstheme="majorBidi"/>
        </w:rPr>
      </w:pPr>
      <w:r w:rsidRPr="00486C82">
        <w:rPr>
          <w:rFonts w:asciiTheme="majorBidi" w:hAnsiTheme="majorBidi" w:cstheme="majorBidi"/>
          <w:b/>
          <w:bCs/>
        </w:rPr>
        <w:t xml:space="preserve">Perkančioji organizacija </w:t>
      </w:r>
      <w:hyperlink r:id="rId10">
        <w:r w:rsidRPr="00486C82">
          <w:rPr>
            <w:rFonts w:asciiTheme="majorBidi" w:hAnsiTheme="majorBidi" w:cstheme="majorBidi"/>
            <w:b/>
            <w:bCs/>
          </w:rPr>
          <w:t>Valstybės skaitmeninių sprendimų agentūra</w:t>
        </w:r>
      </w:hyperlink>
      <w:r w:rsidRPr="00486C82">
        <w:rPr>
          <w:rFonts w:asciiTheme="majorBidi" w:eastAsia="Times New Roman" w:hAnsiTheme="majorBidi" w:cstheme="majorBidi"/>
          <w:b/>
          <w:bCs/>
        </w:rPr>
        <w:t xml:space="preserve"> – yra ne PVM mokėtoja.</w:t>
      </w:r>
    </w:p>
    <w:p w14:paraId="39AFD7FB" w14:textId="77777777" w:rsidR="00353AB4" w:rsidRDefault="00353AB4" w:rsidP="00CD3D40">
      <w:pPr>
        <w:tabs>
          <w:tab w:val="left" w:pos="567"/>
          <w:tab w:val="left" w:pos="851"/>
          <w:tab w:val="left" w:pos="1276"/>
        </w:tabs>
        <w:spacing w:after="0" w:line="240" w:lineRule="auto"/>
        <w:jc w:val="both"/>
        <w:rPr>
          <w:rFonts w:ascii="Times New Roman" w:hAnsi="Times New Roman"/>
        </w:rPr>
      </w:pPr>
    </w:p>
    <w:p w14:paraId="00701B00" w14:textId="77777777" w:rsidR="00353AB4" w:rsidRDefault="00353AB4" w:rsidP="00CD3D40">
      <w:pPr>
        <w:tabs>
          <w:tab w:val="left" w:pos="567"/>
          <w:tab w:val="left" w:pos="851"/>
          <w:tab w:val="left" w:pos="1276"/>
        </w:tabs>
        <w:spacing w:after="0" w:line="240" w:lineRule="auto"/>
        <w:jc w:val="both"/>
        <w:rPr>
          <w:rFonts w:ascii="Times New Roman" w:hAnsi="Times New Roman"/>
        </w:rPr>
      </w:pPr>
    </w:p>
    <w:p w14:paraId="767F745B" w14:textId="66C3ADEE"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w:t>
      </w:r>
      <w:r w:rsidR="003A33EE">
        <w:rPr>
          <w:rFonts w:ascii="Times New Roman" w:hAnsi="Times New Roman"/>
          <w:iCs/>
        </w:rPr>
        <w:t xml:space="preserve">kartu su pasiūlymu pateikti </w:t>
      </w:r>
      <w:r w:rsidR="00BB2A3C" w:rsidRPr="00B57AE6">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AF535B" w:rsidRPr="00AF535B" w14:paraId="2B1E9211" w14:textId="77777777" w:rsidTr="00077E65">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077E65">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5B4961B" w:rsidR="00E57F85" w:rsidRPr="00AF535B" w:rsidRDefault="00012A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077E65">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1719D732"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012A6B">
              <w:rPr>
                <w:rFonts w:ascii="Times New Roman" w:hAnsi="Times New Roman"/>
                <w:bCs/>
                <w:iCs/>
              </w:rPr>
              <w:t xml:space="preserve">pasirašytas </w:t>
            </w:r>
            <w:r w:rsidRPr="00AF535B">
              <w:rPr>
                <w:rFonts w:ascii="Times New Roman" w:hAnsi="Times New Roman"/>
                <w:bCs/>
                <w:iCs/>
              </w:rPr>
              <w:t xml:space="preserve">ketinimų protokolas, </w:t>
            </w:r>
            <w:r w:rsidR="00012A6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077E65">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5630CBA0" w:rsidR="00E57F85" w:rsidRPr="00AF535B" w:rsidRDefault="00E57F85" w:rsidP="001D4F5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CE1827">
              <w:rPr>
                <w:rFonts w:ascii="Times New Roman" w:eastAsiaTheme="minorEastAsia" w:hAnsi="Times New Roman"/>
                <w:lang w:eastAsia="lt-LT"/>
              </w:rPr>
              <w:t xml:space="preserve"> </w:t>
            </w:r>
            <w:r w:rsidR="00CE1827" w:rsidRPr="00CE51B8">
              <w:rPr>
                <w:rFonts w:ascii="Times New Roman" w:eastAsiaTheme="minorEastAsia" w:hAnsi="Times New Roman"/>
                <w:i/>
                <w:iCs/>
                <w:color w:val="1F4E79" w:themeColor="accent5" w:themeShade="80"/>
                <w:lang w:eastAsia="lt-LT"/>
              </w:rPr>
              <w:t>(forma pateik</w:t>
            </w:r>
            <w:r w:rsidR="001D4F5F" w:rsidRPr="00CE51B8">
              <w:rPr>
                <w:rFonts w:ascii="Times New Roman" w:eastAsiaTheme="minorEastAsia" w:hAnsi="Times New Roman"/>
                <w:i/>
                <w:iCs/>
                <w:color w:val="1F4E79" w:themeColor="accent5" w:themeShade="80"/>
                <w:lang w:eastAsia="lt-LT"/>
              </w:rPr>
              <w:t>iama</w:t>
            </w:r>
            <w:r w:rsidR="00CE1827" w:rsidRPr="00CE51B8">
              <w:rPr>
                <w:rFonts w:ascii="Times New Roman" w:eastAsiaTheme="minorEastAsia" w:hAnsi="Times New Roman"/>
                <w:i/>
                <w:iCs/>
                <w:color w:val="1F4E79" w:themeColor="accent5" w:themeShade="80"/>
                <w:lang w:eastAsia="lt-LT"/>
              </w:rPr>
              <w:t xml:space="preserve"> Specialiųjų pirkimo sąlygų</w:t>
            </w:r>
            <w:r w:rsidR="00CE51B8" w:rsidRPr="00CE51B8">
              <w:rPr>
                <w:rFonts w:ascii="Times New Roman" w:eastAsiaTheme="minorEastAsia" w:hAnsi="Times New Roman"/>
                <w:i/>
                <w:iCs/>
                <w:color w:val="1F4E79" w:themeColor="accent5" w:themeShade="80"/>
                <w:lang w:eastAsia="lt-LT"/>
              </w:rPr>
              <w:t xml:space="preserve"> 6</w:t>
            </w:r>
            <w:r w:rsidR="00CE1827" w:rsidRPr="00CE51B8">
              <w:rPr>
                <w:rFonts w:ascii="Times New Roman" w:eastAsiaTheme="minorEastAsia" w:hAnsi="Times New Roman"/>
                <w:i/>
                <w:iCs/>
                <w:color w:val="1F4E79" w:themeColor="accent5" w:themeShade="80"/>
                <w:lang w:eastAsia="lt-LT"/>
              </w:rPr>
              <w:t xml:space="preserve"> priede)</w:t>
            </w:r>
            <w:r w:rsidR="00CE1827">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BF5D6D" w:rsidRPr="00AF535B" w14:paraId="3D4ED7F1" w14:textId="77777777" w:rsidTr="00077E65">
        <w:tc>
          <w:tcPr>
            <w:tcW w:w="355" w:type="pct"/>
            <w:tcBorders>
              <w:top w:val="single" w:sz="4" w:space="0" w:color="auto"/>
              <w:left w:val="single" w:sz="4" w:space="0" w:color="auto"/>
              <w:bottom w:val="single" w:sz="4" w:space="0" w:color="auto"/>
              <w:right w:val="single" w:sz="4" w:space="0" w:color="auto"/>
            </w:tcBorders>
          </w:tcPr>
          <w:p w14:paraId="2C2366D4" w14:textId="6BB3CB55" w:rsidR="00BF5D6D" w:rsidRPr="00AF535B" w:rsidRDefault="00A10AEF"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647" w:type="pct"/>
            <w:tcBorders>
              <w:top w:val="single" w:sz="4" w:space="0" w:color="auto"/>
              <w:left w:val="single" w:sz="4" w:space="0" w:color="auto"/>
              <w:bottom w:val="single" w:sz="4" w:space="0" w:color="auto"/>
              <w:right w:val="single" w:sz="4" w:space="0" w:color="auto"/>
            </w:tcBorders>
          </w:tcPr>
          <w:p w14:paraId="652C9F11" w14:textId="1F1801D4" w:rsidR="00BF5D6D" w:rsidRPr="00A10AEF" w:rsidRDefault="00A10AEF" w:rsidP="001D4F5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heme="majorBidi" w:eastAsiaTheme="minorEastAsia" w:hAnsiTheme="majorBidi" w:cstheme="majorBidi"/>
                <w:lang w:eastAsia="lt-LT"/>
              </w:rPr>
            </w:pPr>
            <w:r w:rsidRPr="00A10AEF">
              <w:rPr>
                <w:rFonts w:asciiTheme="majorBidi" w:hAnsiTheme="majorBidi" w:cstheme="majorBidi"/>
                <w:lang w:eastAsia="ar-SA"/>
              </w:rPr>
              <w:t>Įrangos</w:t>
            </w:r>
            <w:r w:rsidRPr="00A10AEF">
              <w:rPr>
                <w:rFonts w:asciiTheme="majorBidi" w:hAnsiTheme="majorBidi" w:cstheme="majorBidi"/>
                <w:kern w:val="12"/>
                <w:lang w:eastAsia="ar-SA"/>
              </w:rPr>
              <w:t xml:space="preserve"> gamintojo pažyma, patvirtinanti, kad </w:t>
            </w:r>
            <w:r w:rsidR="00931403">
              <w:rPr>
                <w:rFonts w:asciiTheme="majorBidi" w:hAnsiTheme="majorBidi" w:cstheme="majorBidi"/>
                <w:kern w:val="12"/>
                <w:lang w:eastAsia="ar-SA"/>
              </w:rPr>
              <w:t>tiekėjas</w:t>
            </w:r>
            <w:r w:rsidRPr="00A10AEF">
              <w:rPr>
                <w:rFonts w:asciiTheme="majorBidi" w:hAnsiTheme="majorBidi" w:cstheme="majorBidi"/>
                <w:kern w:val="12"/>
                <w:lang w:eastAsia="ar-SA"/>
              </w:rPr>
              <w:t xml:space="preserve"> yra siūlomos </w:t>
            </w:r>
            <w:r>
              <w:rPr>
                <w:rFonts w:asciiTheme="majorBidi" w:hAnsiTheme="majorBidi" w:cstheme="majorBidi"/>
                <w:kern w:val="12"/>
                <w:lang w:eastAsia="ar-SA"/>
              </w:rPr>
              <w:t>į</w:t>
            </w:r>
            <w:r w:rsidRPr="00A10AEF">
              <w:rPr>
                <w:rFonts w:asciiTheme="majorBidi" w:hAnsiTheme="majorBidi" w:cstheme="majorBidi"/>
                <w:kern w:val="12"/>
                <w:lang w:eastAsia="ar-SA"/>
              </w:rPr>
              <w:t xml:space="preserve">rangos gamintojo atstovas, įgaliotas pateikti (parduoti) </w:t>
            </w:r>
            <w:r w:rsidRPr="00A10AEF">
              <w:rPr>
                <w:rFonts w:asciiTheme="majorBidi" w:hAnsiTheme="majorBidi" w:cstheme="majorBidi"/>
                <w:lang w:eastAsia="lt-LT"/>
              </w:rPr>
              <w:t xml:space="preserve">techninės įrangos gamintojo </w:t>
            </w:r>
            <w:r w:rsidRPr="00A10AEF">
              <w:rPr>
                <w:rFonts w:asciiTheme="majorBidi" w:hAnsiTheme="majorBidi" w:cstheme="majorBidi"/>
                <w:lang w:eastAsia="lt-LT"/>
              </w:rPr>
              <w:lastRenderedPageBreak/>
              <w:t>garantinės priežiūros paslaugų pratęsimą,</w:t>
            </w:r>
            <w:r w:rsidRPr="00A10AEF">
              <w:rPr>
                <w:rFonts w:asciiTheme="majorBidi" w:hAnsiTheme="majorBidi" w:cstheme="majorBidi"/>
                <w:lang w:eastAsia="ar-SA"/>
              </w:rPr>
              <w:t xml:space="preserve"> </w:t>
            </w:r>
            <w:r w:rsidRPr="00A10AEF">
              <w:rPr>
                <w:rFonts w:asciiTheme="majorBidi" w:hAnsiTheme="majorBidi" w:cstheme="majorBidi"/>
              </w:rPr>
              <w:t>arba turi būti sudaręs sutartį su tokiu atstovu, turinčiu išvardintas teises</w:t>
            </w:r>
            <w:r w:rsidRPr="00A10AEF">
              <w:rPr>
                <w:rFonts w:asciiTheme="majorBidi" w:hAnsiTheme="majorBidi" w:cstheme="majorBidi"/>
                <w:kern w:val="12"/>
                <w:lang w:eastAsia="ar-SA"/>
              </w:rPr>
              <w:t xml:space="preserve"> (turi būti pateikta skaitmeninė kopija)</w:t>
            </w:r>
            <w:r>
              <w:rPr>
                <w:rFonts w:asciiTheme="majorBidi" w:hAnsiTheme="majorBidi" w:cstheme="majorBidi"/>
                <w:kern w:val="12"/>
                <w:lang w:eastAsia="ar-SA"/>
              </w:rPr>
              <w:t>.</w:t>
            </w:r>
          </w:p>
        </w:tc>
        <w:tc>
          <w:tcPr>
            <w:tcW w:w="998" w:type="pct"/>
            <w:tcBorders>
              <w:top w:val="single" w:sz="4" w:space="0" w:color="auto"/>
              <w:left w:val="single" w:sz="4" w:space="0" w:color="auto"/>
              <w:bottom w:val="single" w:sz="4" w:space="0" w:color="auto"/>
              <w:right w:val="single" w:sz="4" w:space="0" w:color="auto"/>
            </w:tcBorders>
          </w:tcPr>
          <w:p w14:paraId="7BDF3706" w14:textId="77777777" w:rsidR="00BF5D6D" w:rsidRPr="00AF535B" w:rsidRDefault="00BF5D6D" w:rsidP="00E57F85">
            <w:pPr>
              <w:autoSpaceDN/>
              <w:spacing w:after="0" w:line="240" w:lineRule="auto"/>
              <w:jc w:val="both"/>
              <w:textAlignment w:val="auto"/>
              <w:rPr>
                <w:rFonts w:ascii="Times New Roman" w:eastAsiaTheme="minorEastAsia" w:hAnsi="Times New Roman"/>
                <w:lang w:eastAsia="lt-LT"/>
              </w:rPr>
            </w:pPr>
          </w:p>
        </w:tc>
      </w:tr>
      <w:tr w:rsidR="00BB7F8F" w:rsidRPr="00AF535B" w14:paraId="770D3362" w14:textId="77777777" w:rsidTr="00077E65">
        <w:tc>
          <w:tcPr>
            <w:tcW w:w="355" w:type="pct"/>
            <w:tcBorders>
              <w:top w:val="single" w:sz="4" w:space="0" w:color="auto"/>
              <w:left w:val="single" w:sz="4" w:space="0" w:color="auto"/>
              <w:bottom w:val="single" w:sz="4" w:space="0" w:color="auto"/>
              <w:right w:val="single" w:sz="4" w:space="0" w:color="auto"/>
            </w:tcBorders>
          </w:tcPr>
          <w:p w14:paraId="6D3C9BCF" w14:textId="02F7B7A1" w:rsidR="00BB7F8F" w:rsidRPr="00AF535B" w:rsidRDefault="00A10AEF" w:rsidP="00BB7F8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BB7F8F"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49323C93" w14:textId="39CB8387" w:rsidR="00BB7F8F" w:rsidRPr="00824E3E" w:rsidRDefault="008556A5" w:rsidP="00BB7F8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r>
              <w:rPr>
                <w:rFonts w:ascii="Times New Roman" w:hAnsi="Times New Roman"/>
              </w:rPr>
              <w:t>G</w:t>
            </w:r>
            <w:r w:rsidRPr="00363D58">
              <w:rPr>
                <w:rFonts w:ascii="Times New Roman" w:hAnsi="Times New Roman"/>
              </w:rPr>
              <w:t>amintojo raštas</w:t>
            </w:r>
            <w:r>
              <w:rPr>
                <w:rFonts w:ascii="Times New Roman" w:hAnsi="Times New Roman"/>
              </w:rPr>
              <w:t>,</w:t>
            </w:r>
            <w:r w:rsidRPr="00363D58">
              <w:rPr>
                <w:rFonts w:ascii="Times New Roman" w:hAnsi="Times New Roman"/>
              </w:rPr>
              <w:t xml:space="preserve"> patvirtinantis, kad Techninės specifikacijos 1 lentelėje išvardintai įrangai </w:t>
            </w:r>
            <w:r w:rsidR="00143CEA">
              <w:rPr>
                <w:rFonts w:ascii="Times New Roman" w:hAnsi="Times New Roman"/>
              </w:rPr>
              <w:t>garantinės priežiūros</w:t>
            </w:r>
            <w:r w:rsidRPr="00363D58">
              <w:rPr>
                <w:rFonts w:ascii="Times New Roman" w:hAnsi="Times New Roman"/>
              </w:rPr>
              <w:t xml:space="preserve"> paslaugos bus teikiamos</w:t>
            </w:r>
            <w:r>
              <w:rPr>
                <w:rFonts w:ascii="Times New Roman" w:hAnsi="Times New Roman"/>
              </w:rPr>
              <w:t xml:space="preserve"> T</w:t>
            </w:r>
            <w:r w:rsidRPr="00363D58">
              <w:rPr>
                <w:rFonts w:ascii="Times New Roman" w:hAnsi="Times New Roman"/>
              </w:rPr>
              <w:t>echninėje specifikacijoje nustatytomis sąlygomis</w:t>
            </w:r>
            <w:r>
              <w:rPr>
                <w:rFonts w:ascii="Times New Roman" w:hAnsi="Times New Roman"/>
              </w:rPr>
              <w:t xml:space="preserve">. </w:t>
            </w:r>
            <w:r w:rsidRPr="00734DB4">
              <w:rPr>
                <w:rFonts w:ascii="Times New Roman" w:hAnsi="Times New Roman"/>
              </w:rPr>
              <w:t>Raštas gali būti pateiktas lietuvių arba anglų kalba</w:t>
            </w:r>
            <w:r w:rsidRPr="00470EF0">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274AAE4B" w14:textId="77777777" w:rsidR="00BB7F8F" w:rsidRPr="00AF535B" w:rsidRDefault="00BB7F8F" w:rsidP="00BB7F8F">
            <w:pPr>
              <w:autoSpaceDN/>
              <w:spacing w:after="0" w:line="240" w:lineRule="auto"/>
              <w:jc w:val="both"/>
              <w:textAlignment w:val="auto"/>
              <w:rPr>
                <w:rFonts w:ascii="Times New Roman" w:eastAsiaTheme="minorEastAsia" w:hAnsi="Times New Roman"/>
                <w:highlight w:val="yellow"/>
                <w:lang w:eastAsia="lt-LT"/>
              </w:rPr>
            </w:pPr>
          </w:p>
        </w:tc>
      </w:tr>
      <w:tr w:rsidR="00BB7F8F" w:rsidRPr="00AF535B" w14:paraId="06E0B05B" w14:textId="77777777" w:rsidTr="00077E65">
        <w:tc>
          <w:tcPr>
            <w:tcW w:w="355" w:type="pct"/>
            <w:tcBorders>
              <w:top w:val="single" w:sz="4" w:space="0" w:color="auto"/>
              <w:left w:val="single" w:sz="4" w:space="0" w:color="auto"/>
              <w:bottom w:val="single" w:sz="4" w:space="0" w:color="auto"/>
              <w:right w:val="single" w:sz="4" w:space="0" w:color="auto"/>
            </w:tcBorders>
          </w:tcPr>
          <w:p w14:paraId="20480ADB" w14:textId="2C05C7DC" w:rsidR="00BB7F8F" w:rsidRDefault="00A10AEF" w:rsidP="00BB7F8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BB7F8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06D52EFB" w14:textId="00570C1D" w:rsidR="00BB7F8F" w:rsidRPr="00824E3E" w:rsidRDefault="00BB7F8F" w:rsidP="001D4F5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hAnsi="Times New Roman"/>
                <w:kern w:val="12"/>
                <w:lang w:eastAsia="ar-SA"/>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juridiniam asmeniui (kai pasiūlymą teikia juridinis asmuo)</w:t>
            </w:r>
            <w:r w:rsidR="00E40D63">
              <w:rPr>
                <w:rFonts w:ascii="Times New Roman" w:eastAsiaTheme="minorEastAsia" w:hAnsi="Times New Roman"/>
                <w:lang w:eastAsia="lt-LT"/>
              </w:rPr>
              <w:t xml:space="preserve"> </w:t>
            </w:r>
            <w:r w:rsidR="00E40D63" w:rsidRPr="006E277D">
              <w:rPr>
                <w:rFonts w:ascii="Times New Roman" w:eastAsiaTheme="minorEastAsia" w:hAnsi="Times New Roman"/>
                <w:i/>
                <w:iCs/>
                <w:color w:val="1F4E79" w:themeColor="accent5" w:themeShade="80"/>
                <w:lang w:eastAsia="lt-LT"/>
              </w:rPr>
              <w:t>(forma patei</w:t>
            </w:r>
            <w:r w:rsidR="001D4F5F" w:rsidRPr="006E277D">
              <w:rPr>
                <w:rFonts w:ascii="Times New Roman" w:eastAsiaTheme="minorEastAsia" w:hAnsi="Times New Roman"/>
                <w:i/>
                <w:iCs/>
                <w:color w:val="1F4E79" w:themeColor="accent5" w:themeShade="80"/>
                <w:lang w:eastAsia="lt-LT"/>
              </w:rPr>
              <w:t>kiama</w:t>
            </w:r>
            <w:r w:rsidR="00E40D63" w:rsidRPr="006E277D">
              <w:rPr>
                <w:rFonts w:ascii="Times New Roman" w:eastAsiaTheme="minorEastAsia" w:hAnsi="Times New Roman"/>
                <w:i/>
                <w:iCs/>
                <w:color w:val="1F4E79" w:themeColor="accent5" w:themeShade="80"/>
                <w:lang w:eastAsia="lt-LT"/>
              </w:rPr>
              <w:t xml:space="preserve"> Specialiųjų pirkimo sąlygų </w:t>
            </w:r>
            <w:r w:rsidR="006E277D" w:rsidRPr="006E277D">
              <w:rPr>
                <w:rFonts w:ascii="Times New Roman" w:eastAsiaTheme="minorEastAsia" w:hAnsi="Times New Roman"/>
                <w:i/>
                <w:iCs/>
                <w:color w:val="1F4E79" w:themeColor="accent5" w:themeShade="80"/>
                <w:lang w:eastAsia="lt-LT"/>
              </w:rPr>
              <w:t>7</w:t>
            </w:r>
            <w:r w:rsidR="00E40D63" w:rsidRPr="006E277D">
              <w:rPr>
                <w:rFonts w:ascii="Times New Roman" w:eastAsiaTheme="minorEastAsia" w:hAnsi="Times New Roman"/>
                <w:i/>
                <w:iCs/>
                <w:color w:val="1F4E79" w:themeColor="accent5" w:themeShade="80"/>
                <w:lang w:eastAsia="lt-LT"/>
              </w:rPr>
              <w:t xml:space="preserve"> priede)</w:t>
            </w:r>
            <w:r w:rsidR="00E40D63" w:rsidRPr="006E277D">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3B78083C" w14:textId="77777777" w:rsidR="00BB7F8F" w:rsidRPr="00AF535B" w:rsidRDefault="00BB7F8F" w:rsidP="00BB7F8F">
            <w:pPr>
              <w:autoSpaceDN/>
              <w:spacing w:after="0" w:line="240" w:lineRule="auto"/>
              <w:jc w:val="both"/>
              <w:textAlignment w:val="auto"/>
              <w:rPr>
                <w:rFonts w:ascii="Times New Roman" w:eastAsiaTheme="minorEastAsia" w:hAnsi="Times New Roman"/>
                <w:highlight w:val="yellow"/>
                <w:lang w:eastAsia="lt-LT"/>
              </w:rPr>
            </w:pPr>
          </w:p>
        </w:tc>
      </w:tr>
      <w:tr w:rsidR="00BB7F8F" w:rsidRPr="00AF535B" w14:paraId="63151F44" w14:textId="77777777" w:rsidTr="00824E3E">
        <w:tc>
          <w:tcPr>
            <w:tcW w:w="355" w:type="pct"/>
            <w:tcBorders>
              <w:top w:val="single" w:sz="4" w:space="0" w:color="auto"/>
              <w:left w:val="single" w:sz="4" w:space="0" w:color="auto"/>
              <w:bottom w:val="single" w:sz="4" w:space="0" w:color="auto"/>
              <w:right w:val="single" w:sz="4" w:space="0" w:color="auto"/>
            </w:tcBorders>
          </w:tcPr>
          <w:p w14:paraId="4760A518" w14:textId="10D129FD" w:rsidR="00BB7F8F" w:rsidRPr="00AF535B" w:rsidRDefault="00A10AEF" w:rsidP="00BB7F8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BB7F8F">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324A5A87" w14:textId="714D1335" w:rsidR="00BB7F8F" w:rsidRPr="00824E3E" w:rsidRDefault="00BB7F8F" w:rsidP="001D4F5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fiziniam asmeniui (kai pasiūlymą teikia fizinis asmuo)</w:t>
            </w:r>
            <w:r w:rsidR="00E40D63">
              <w:rPr>
                <w:rFonts w:ascii="Times New Roman" w:eastAsiaTheme="minorEastAsia" w:hAnsi="Times New Roman"/>
                <w:lang w:eastAsia="lt-LT"/>
              </w:rPr>
              <w:t xml:space="preserve"> </w:t>
            </w:r>
            <w:r w:rsidR="00E40D63" w:rsidRPr="006E277D">
              <w:rPr>
                <w:rFonts w:ascii="Times New Roman" w:eastAsiaTheme="minorEastAsia" w:hAnsi="Times New Roman"/>
                <w:i/>
                <w:iCs/>
                <w:color w:val="1F4E79" w:themeColor="accent5" w:themeShade="80"/>
                <w:lang w:eastAsia="lt-LT"/>
              </w:rPr>
              <w:t>(forma pateik</w:t>
            </w:r>
            <w:r w:rsidR="001D57CD">
              <w:rPr>
                <w:rFonts w:ascii="Times New Roman" w:eastAsiaTheme="minorEastAsia" w:hAnsi="Times New Roman"/>
                <w:i/>
                <w:iCs/>
                <w:color w:val="1F4E79" w:themeColor="accent5" w:themeShade="80"/>
                <w:lang w:eastAsia="lt-LT"/>
              </w:rPr>
              <w:t>iama</w:t>
            </w:r>
            <w:r w:rsidR="00E40D63" w:rsidRPr="006E277D">
              <w:rPr>
                <w:rFonts w:ascii="Times New Roman" w:eastAsiaTheme="minorEastAsia" w:hAnsi="Times New Roman"/>
                <w:i/>
                <w:iCs/>
                <w:color w:val="1F4E79" w:themeColor="accent5" w:themeShade="80"/>
                <w:lang w:eastAsia="lt-LT"/>
              </w:rPr>
              <w:t xml:space="preserve"> Specialiųjų pirkimo sąlygų </w:t>
            </w:r>
            <w:r w:rsidR="006E277D" w:rsidRPr="006E277D">
              <w:rPr>
                <w:rFonts w:ascii="Times New Roman" w:eastAsiaTheme="minorEastAsia" w:hAnsi="Times New Roman"/>
                <w:i/>
                <w:iCs/>
                <w:color w:val="1F4E79" w:themeColor="accent5" w:themeShade="80"/>
                <w:lang w:eastAsia="lt-LT"/>
              </w:rPr>
              <w:t>8</w:t>
            </w:r>
            <w:r w:rsidR="00E40D63" w:rsidRPr="006E277D">
              <w:rPr>
                <w:rFonts w:ascii="Times New Roman" w:eastAsiaTheme="minorEastAsia" w:hAnsi="Times New Roman"/>
                <w:i/>
                <w:iCs/>
                <w:color w:val="1F4E79" w:themeColor="accent5" w:themeShade="80"/>
                <w:lang w:eastAsia="lt-LT"/>
              </w:rPr>
              <w:t xml:space="preserve"> priede)</w:t>
            </w:r>
            <w:r w:rsidR="00E40D63" w:rsidRPr="006E277D">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697FB379" w14:textId="77777777" w:rsidR="00BB7F8F" w:rsidRPr="00AF535B" w:rsidRDefault="00BB7F8F" w:rsidP="00BB7F8F">
            <w:pPr>
              <w:autoSpaceDN/>
              <w:spacing w:after="0" w:line="240" w:lineRule="auto"/>
              <w:jc w:val="both"/>
              <w:textAlignment w:val="auto"/>
              <w:rPr>
                <w:rFonts w:ascii="Times New Roman" w:eastAsiaTheme="minorEastAsia" w:hAnsi="Times New Roman"/>
                <w:highlight w:val="yellow"/>
                <w:lang w:eastAsia="lt-LT"/>
              </w:rPr>
            </w:pPr>
          </w:p>
        </w:tc>
      </w:tr>
      <w:tr w:rsidR="00BB7F8F" w:rsidRPr="00AF535B" w14:paraId="79BF6BA1" w14:textId="77777777" w:rsidTr="00824E3E">
        <w:tc>
          <w:tcPr>
            <w:tcW w:w="355" w:type="pct"/>
            <w:tcBorders>
              <w:top w:val="single" w:sz="4" w:space="0" w:color="auto"/>
              <w:left w:val="single" w:sz="4" w:space="0" w:color="auto"/>
              <w:bottom w:val="single" w:sz="4" w:space="0" w:color="auto"/>
              <w:right w:val="single" w:sz="4" w:space="0" w:color="auto"/>
            </w:tcBorders>
          </w:tcPr>
          <w:p w14:paraId="3170F9DB" w14:textId="34CF72B5" w:rsidR="00BB7F8F" w:rsidRPr="00AF535B" w:rsidRDefault="00A10AEF" w:rsidP="00BB7F8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BB7F8F"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62E0486" w14:textId="67B44F14" w:rsidR="003C5B05" w:rsidRPr="003C5B05" w:rsidRDefault="00BB7F8F" w:rsidP="003C5B0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i/>
                <w:iCs/>
                <w:lang w:eastAsia="lt-LT"/>
              </w:rPr>
            </w:pPr>
            <w:r w:rsidRPr="00824E3E">
              <w:rPr>
                <w:rFonts w:ascii="Times New Roman" w:eastAsiaTheme="minorEastAsia" w:hAnsi="Times New Roman"/>
                <w:lang w:eastAsia="lt-LT"/>
              </w:rPr>
              <w:t>Viešųjų pirkimų tarnybos nustatytos formos Nacionalinio saugumo reikalavimų atitikties deklaracija</w:t>
            </w:r>
            <w:r w:rsidR="00E40D63">
              <w:rPr>
                <w:rFonts w:ascii="Times New Roman" w:eastAsiaTheme="minorEastAsia" w:hAnsi="Times New Roman"/>
                <w:lang w:eastAsia="lt-LT"/>
              </w:rPr>
              <w:t xml:space="preserve"> </w:t>
            </w:r>
            <w:r w:rsidR="00E40D63" w:rsidRPr="006E277D">
              <w:rPr>
                <w:rFonts w:ascii="Times New Roman" w:eastAsiaTheme="minorEastAsia" w:hAnsi="Times New Roman"/>
                <w:i/>
                <w:iCs/>
                <w:color w:val="1F4E79" w:themeColor="accent5" w:themeShade="80"/>
                <w:lang w:eastAsia="lt-LT"/>
              </w:rPr>
              <w:t>(forma pateik</w:t>
            </w:r>
            <w:r w:rsidR="001D4F5F" w:rsidRPr="006E277D">
              <w:rPr>
                <w:rFonts w:ascii="Times New Roman" w:eastAsiaTheme="minorEastAsia" w:hAnsi="Times New Roman"/>
                <w:i/>
                <w:iCs/>
                <w:color w:val="1F4E79" w:themeColor="accent5" w:themeShade="80"/>
                <w:lang w:eastAsia="lt-LT"/>
              </w:rPr>
              <w:t>iama</w:t>
            </w:r>
            <w:r w:rsidR="00E40D63" w:rsidRPr="006E277D">
              <w:rPr>
                <w:rFonts w:ascii="Times New Roman" w:eastAsiaTheme="minorEastAsia" w:hAnsi="Times New Roman"/>
                <w:i/>
                <w:iCs/>
                <w:color w:val="1F4E79" w:themeColor="accent5" w:themeShade="80"/>
                <w:lang w:eastAsia="lt-LT"/>
              </w:rPr>
              <w:t xml:space="preserve"> Specialiųjų pirkimo sąlygų</w:t>
            </w:r>
            <w:r w:rsidR="006E277D" w:rsidRPr="006E277D">
              <w:rPr>
                <w:rFonts w:ascii="Times New Roman" w:eastAsiaTheme="minorEastAsia" w:hAnsi="Times New Roman"/>
                <w:i/>
                <w:iCs/>
                <w:color w:val="1F4E79" w:themeColor="accent5" w:themeShade="80"/>
                <w:lang w:eastAsia="lt-LT"/>
              </w:rPr>
              <w:t xml:space="preserve"> 9</w:t>
            </w:r>
            <w:r w:rsidR="00E40D63" w:rsidRPr="006E277D">
              <w:rPr>
                <w:rFonts w:ascii="Times New Roman" w:eastAsiaTheme="minorEastAsia" w:hAnsi="Times New Roman"/>
                <w:i/>
                <w:iCs/>
                <w:color w:val="1F4E79" w:themeColor="accent5" w:themeShade="80"/>
                <w:lang w:eastAsia="lt-LT"/>
              </w:rPr>
              <w:t xml:space="preserve"> priede)</w:t>
            </w:r>
            <w:r w:rsidR="00E40D63" w:rsidRPr="006E277D">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3E706AD6" w14:textId="77777777" w:rsidR="00BB7F8F" w:rsidRPr="00AF535B" w:rsidRDefault="00BB7F8F" w:rsidP="00BB7F8F">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Default="00455AE5" w:rsidP="00422909">
      <w:pPr>
        <w:spacing w:after="0" w:line="240" w:lineRule="auto"/>
        <w:jc w:val="both"/>
        <w:rPr>
          <w:rFonts w:ascii="Times New Roman" w:hAnsi="Times New Roman"/>
          <w:b/>
          <w:bCs/>
          <w:iCs/>
          <w:sz w:val="24"/>
          <w:szCs w:val="24"/>
        </w:rPr>
      </w:pP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bookmarkStart w:id="4" w:name="_Hlk109217413"/>
    </w:p>
    <w:p w14:paraId="39042BA3" w14:textId="77777777" w:rsidR="008540C7" w:rsidRDefault="008540C7"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04368A9D" w:rsidR="00E55DFC" w:rsidRPr="00B57AE6" w:rsidRDefault="0032716C"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3495BB43" w14:textId="77777777" w:rsidR="00E76727" w:rsidRDefault="00E76727" w:rsidP="00422909">
      <w:pPr>
        <w:spacing w:after="0" w:line="240" w:lineRule="auto"/>
        <w:jc w:val="both"/>
        <w:rPr>
          <w:rFonts w:ascii="Times New Roman" w:hAnsi="Times New Roman"/>
          <w:bCs/>
        </w:rPr>
      </w:pPr>
    </w:p>
    <w:p w14:paraId="6CEC1B79" w14:textId="77777777" w:rsidR="008540C7" w:rsidRDefault="008540C7" w:rsidP="00422909">
      <w:pPr>
        <w:spacing w:after="0" w:line="240" w:lineRule="auto"/>
        <w:jc w:val="both"/>
        <w:rPr>
          <w:rFonts w:ascii="Times New Roman" w:hAnsi="Times New Roman"/>
          <w:bCs/>
        </w:rPr>
      </w:pPr>
    </w:p>
    <w:p w14:paraId="257AC100" w14:textId="77777777" w:rsidR="0032716C" w:rsidRDefault="0032716C" w:rsidP="00422909">
      <w:pPr>
        <w:spacing w:after="0" w:line="240" w:lineRule="auto"/>
        <w:jc w:val="both"/>
        <w:rPr>
          <w:rFonts w:ascii="Times New Roman" w:hAnsi="Times New Roman"/>
          <w:bCs/>
        </w:rPr>
      </w:pPr>
    </w:p>
    <w:p w14:paraId="4AD4E71F" w14:textId="6331E163" w:rsidR="001A28A2" w:rsidRPr="00B57AE6" w:rsidRDefault="0032716C" w:rsidP="00422909">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5B038A">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5B038A">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494B8D" w:rsidRDefault="00494B8D" w:rsidP="005B038A">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5B038A">
      <w:pPr>
        <w:autoSpaceDN/>
        <w:spacing w:after="0" w:line="240" w:lineRule="auto"/>
        <w:textAlignment w:val="auto"/>
        <w:rPr>
          <w:rFonts w:ascii="Times New Roman" w:eastAsiaTheme="minorEastAsia" w:hAnsi="Times New Roman"/>
          <w:szCs w:val="24"/>
          <w:lang w:eastAsia="lt-LT"/>
        </w:rPr>
      </w:pPr>
    </w:p>
    <w:p w14:paraId="1C856C3C" w14:textId="4B750E17" w:rsidR="00AB5345" w:rsidRPr="006D4763" w:rsidRDefault="00494B8D" w:rsidP="005B038A">
      <w:pPr>
        <w:autoSpaceDN/>
        <w:spacing w:after="0" w:line="240" w:lineRule="auto"/>
        <w:ind w:firstLine="567"/>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A1CBE">
      <w:pgSz w:w="11906" w:h="16838" w:code="9"/>
      <w:pgMar w:top="851"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0FC2" w14:textId="77777777" w:rsidR="005C52A1" w:rsidRDefault="005C52A1">
      <w:pPr>
        <w:spacing w:after="0" w:line="240" w:lineRule="auto"/>
      </w:pPr>
      <w:r>
        <w:separator/>
      </w:r>
    </w:p>
  </w:endnote>
  <w:endnote w:type="continuationSeparator" w:id="0">
    <w:p w14:paraId="431E33E3" w14:textId="77777777" w:rsidR="005C52A1" w:rsidRDefault="005C52A1">
      <w:pPr>
        <w:spacing w:after="0" w:line="240" w:lineRule="auto"/>
      </w:pPr>
      <w:r>
        <w:continuationSeparator/>
      </w:r>
    </w:p>
  </w:endnote>
  <w:endnote w:type="continuationNotice" w:id="1">
    <w:p w14:paraId="7E083521" w14:textId="77777777" w:rsidR="005C52A1" w:rsidRDefault="005C52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F9F5" w14:textId="77777777" w:rsidR="005C52A1" w:rsidRDefault="005C52A1">
      <w:pPr>
        <w:spacing w:after="0" w:line="240" w:lineRule="auto"/>
      </w:pPr>
      <w:r>
        <w:rPr>
          <w:color w:val="000000"/>
        </w:rPr>
        <w:separator/>
      </w:r>
    </w:p>
  </w:footnote>
  <w:footnote w:type="continuationSeparator" w:id="0">
    <w:p w14:paraId="4F31D16F" w14:textId="77777777" w:rsidR="005C52A1" w:rsidRDefault="005C52A1">
      <w:pPr>
        <w:spacing w:after="0" w:line="240" w:lineRule="auto"/>
      </w:pPr>
      <w:r>
        <w:continuationSeparator/>
      </w:r>
    </w:p>
  </w:footnote>
  <w:footnote w:type="continuationNotice" w:id="1">
    <w:p w14:paraId="3C9D9F45" w14:textId="77777777" w:rsidR="005C52A1" w:rsidRDefault="005C52A1">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2A6B"/>
    <w:rsid w:val="00015479"/>
    <w:rsid w:val="00016133"/>
    <w:rsid w:val="0002157C"/>
    <w:rsid w:val="00023376"/>
    <w:rsid w:val="00026862"/>
    <w:rsid w:val="00026DA9"/>
    <w:rsid w:val="0002703E"/>
    <w:rsid w:val="000271C1"/>
    <w:rsid w:val="00030DE7"/>
    <w:rsid w:val="0003104A"/>
    <w:rsid w:val="00032091"/>
    <w:rsid w:val="00032F51"/>
    <w:rsid w:val="00040854"/>
    <w:rsid w:val="00043B92"/>
    <w:rsid w:val="00052E21"/>
    <w:rsid w:val="00055C3F"/>
    <w:rsid w:val="0005653E"/>
    <w:rsid w:val="000570BE"/>
    <w:rsid w:val="000606FB"/>
    <w:rsid w:val="0006114E"/>
    <w:rsid w:val="0006499D"/>
    <w:rsid w:val="00064AF0"/>
    <w:rsid w:val="00064C89"/>
    <w:rsid w:val="00065398"/>
    <w:rsid w:val="00067164"/>
    <w:rsid w:val="00072505"/>
    <w:rsid w:val="0007297E"/>
    <w:rsid w:val="000755D2"/>
    <w:rsid w:val="00077E49"/>
    <w:rsid w:val="00077E65"/>
    <w:rsid w:val="00082044"/>
    <w:rsid w:val="00084049"/>
    <w:rsid w:val="00085DDA"/>
    <w:rsid w:val="00087906"/>
    <w:rsid w:val="000939EE"/>
    <w:rsid w:val="00095CB8"/>
    <w:rsid w:val="0009686E"/>
    <w:rsid w:val="00096D09"/>
    <w:rsid w:val="000A29D7"/>
    <w:rsid w:val="000A6981"/>
    <w:rsid w:val="000B0CEE"/>
    <w:rsid w:val="000B42F1"/>
    <w:rsid w:val="000B4B75"/>
    <w:rsid w:val="000B65A9"/>
    <w:rsid w:val="000B65B6"/>
    <w:rsid w:val="000B711B"/>
    <w:rsid w:val="000B7749"/>
    <w:rsid w:val="000C21DF"/>
    <w:rsid w:val="000C55AC"/>
    <w:rsid w:val="000D0817"/>
    <w:rsid w:val="000D2866"/>
    <w:rsid w:val="000D4C50"/>
    <w:rsid w:val="000E380D"/>
    <w:rsid w:val="000E7314"/>
    <w:rsid w:val="000E79DA"/>
    <w:rsid w:val="000F0A32"/>
    <w:rsid w:val="000F0E0E"/>
    <w:rsid w:val="000F220F"/>
    <w:rsid w:val="000F6859"/>
    <w:rsid w:val="00102863"/>
    <w:rsid w:val="0010313D"/>
    <w:rsid w:val="00122611"/>
    <w:rsid w:val="00122C1E"/>
    <w:rsid w:val="001242EB"/>
    <w:rsid w:val="00125079"/>
    <w:rsid w:val="001254D2"/>
    <w:rsid w:val="00133EC2"/>
    <w:rsid w:val="001345DC"/>
    <w:rsid w:val="00134899"/>
    <w:rsid w:val="00140E13"/>
    <w:rsid w:val="001421A2"/>
    <w:rsid w:val="00143CEA"/>
    <w:rsid w:val="00145B00"/>
    <w:rsid w:val="001468F9"/>
    <w:rsid w:val="00146BD6"/>
    <w:rsid w:val="00147315"/>
    <w:rsid w:val="0015285D"/>
    <w:rsid w:val="00152A85"/>
    <w:rsid w:val="00163A35"/>
    <w:rsid w:val="00163E1C"/>
    <w:rsid w:val="001643A2"/>
    <w:rsid w:val="00167054"/>
    <w:rsid w:val="00167372"/>
    <w:rsid w:val="001728DA"/>
    <w:rsid w:val="00174EB9"/>
    <w:rsid w:val="00175B86"/>
    <w:rsid w:val="00176BF3"/>
    <w:rsid w:val="0018043B"/>
    <w:rsid w:val="0018099B"/>
    <w:rsid w:val="00190C10"/>
    <w:rsid w:val="001928A5"/>
    <w:rsid w:val="00192AEC"/>
    <w:rsid w:val="00195D6C"/>
    <w:rsid w:val="001A28A2"/>
    <w:rsid w:val="001A4535"/>
    <w:rsid w:val="001A578F"/>
    <w:rsid w:val="001A6363"/>
    <w:rsid w:val="001B0B3C"/>
    <w:rsid w:val="001B26AF"/>
    <w:rsid w:val="001B2BA5"/>
    <w:rsid w:val="001B3BE2"/>
    <w:rsid w:val="001B5003"/>
    <w:rsid w:val="001B754B"/>
    <w:rsid w:val="001C2B98"/>
    <w:rsid w:val="001C58C3"/>
    <w:rsid w:val="001C717C"/>
    <w:rsid w:val="001C749F"/>
    <w:rsid w:val="001C7D2D"/>
    <w:rsid w:val="001D1598"/>
    <w:rsid w:val="001D4DB3"/>
    <w:rsid w:val="001D4F5F"/>
    <w:rsid w:val="001D57CD"/>
    <w:rsid w:val="001D58D0"/>
    <w:rsid w:val="001E0519"/>
    <w:rsid w:val="001E606A"/>
    <w:rsid w:val="001E7280"/>
    <w:rsid w:val="001F2582"/>
    <w:rsid w:val="001F26A1"/>
    <w:rsid w:val="001F4A3E"/>
    <w:rsid w:val="001F5FF9"/>
    <w:rsid w:val="00200A7C"/>
    <w:rsid w:val="0020441A"/>
    <w:rsid w:val="00205752"/>
    <w:rsid w:val="00206A21"/>
    <w:rsid w:val="00207B09"/>
    <w:rsid w:val="00212B45"/>
    <w:rsid w:val="002206A8"/>
    <w:rsid w:val="00220D70"/>
    <w:rsid w:val="00222064"/>
    <w:rsid w:val="0022238C"/>
    <w:rsid w:val="002249F2"/>
    <w:rsid w:val="00225293"/>
    <w:rsid w:val="00225CD6"/>
    <w:rsid w:val="00227B73"/>
    <w:rsid w:val="00227C8F"/>
    <w:rsid w:val="00230B3A"/>
    <w:rsid w:val="00241302"/>
    <w:rsid w:val="0024194C"/>
    <w:rsid w:val="00242A01"/>
    <w:rsid w:val="0024712E"/>
    <w:rsid w:val="00247C7F"/>
    <w:rsid w:val="00251572"/>
    <w:rsid w:val="002533C2"/>
    <w:rsid w:val="002576E8"/>
    <w:rsid w:val="0026159A"/>
    <w:rsid w:val="00261E4E"/>
    <w:rsid w:val="002668D2"/>
    <w:rsid w:val="00270E9C"/>
    <w:rsid w:val="00272A83"/>
    <w:rsid w:val="00273057"/>
    <w:rsid w:val="002746CD"/>
    <w:rsid w:val="00274CC6"/>
    <w:rsid w:val="002763B1"/>
    <w:rsid w:val="00280CEB"/>
    <w:rsid w:val="002840CF"/>
    <w:rsid w:val="0028564B"/>
    <w:rsid w:val="002867BA"/>
    <w:rsid w:val="00291BA9"/>
    <w:rsid w:val="00292F35"/>
    <w:rsid w:val="002A173D"/>
    <w:rsid w:val="002A18E8"/>
    <w:rsid w:val="002A46F4"/>
    <w:rsid w:val="002A4908"/>
    <w:rsid w:val="002A5341"/>
    <w:rsid w:val="002A6A2C"/>
    <w:rsid w:val="002A79B5"/>
    <w:rsid w:val="002A7F70"/>
    <w:rsid w:val="002B1797"/>
    <w:rsid w:val="002B57EB"/>
    <w:rsid w:val="002B5A8E"/>
    <w:rsid w:val="002B5F42"/>
    <w:rsid w:val="002C038A"/>
    <w:rsid w:val="002C44E4"/>
    <w:rsid w:val="002C5634"/>
    <w:rsid w:val="002C683B"/>
    <w:rsid w:val="002D1A8C"/>
    <w:rsid w:val="002D20A8"/>
    <w:rsid w:val="002D2D6E"/>
    <w:rsid w:val="002D36D4"/>
    <w:rsid w:val="002E487D"/>
    <w:rsid w:val="002F45D3"/>
    <w:rsid w:val="002F5603"/>
    <w:rsid w:val="002F5662"/>
    <w:rsid w:val="00304274"/>
    <w:rsid w:val="00305E7F"/>
    <w:rsid w:val="00310399"/>
    <w:rsid w:val="003112FF"/>
    <w:rsid w:val="003119D8"/>
    <w:rsid w:val="00311B53"/>
    <w:rsid w:val="003141F8"/>
    <w:rsid w:val="00316025"/>
    <w:rsid w:val="0031642E"/>
    <w:rsid w:val="00317DB9"/>
    <w:rsid w:val="003223CD"/>
    <w:rsid w:val="0032716C"/>
    <w:rsid w:val="003301B3"/>
    <w:rsid w:val="0033097C"/>
    <w:rsid w:val="003316E6"/>
    <w:rsid w:val="00331EDB"/>
    <w:rsid w:val="00337059"/>
    <w:rsid w:val="003407F4"/>
    <w:rsid w:val="00341840"/>
    <w:rsid w:val="00347CDE"/>
    <w:rsid w:val="00353AB4"/>
    <w:rsid w:val="003540E6"/>
    <w:rsid w:val="00354519"/>
    <w:rsid w:val="00354A30"/>
    <w:rsid w:val="0035748E"/>
    <w:rsid w:val="00357C19"/>
    <w:rsid w:val="0036276E"/>
    <w:rsid w:val="0036678B"/>
    <w:rsid w:val="00370C8D"/>
    <w:rsid w:val="0037116E"/>
    <w:rsid w:val="00377A7A"/>
    <w:rsid w:val="00380BD9"/>
    <w:rsid w:val="00383265"/>
    <w:rsid w:val="003872DB"/>
    <w:rsid w:val="003875B1"/>
    <w:rsid w:val="003914F9"/>
    <w:rsid w:val="00392B5F"/>
    <w:rsid w:val="003937D0"/>
    <w:rsid w:val="00394B63"/>
    <w:rsid w:val="00394D82"/>
    <w:rsid w:val="00396E5D"/>
    <w:rsid w:val="0039755B"/>
    <w:rsid w:val="003A1543"/>
    <w:rsid w:val="003A33EE"/>
    <w:rsid w:val="003B3048"/>
    <w:rsid w:val="003B3ABB"/>
    <w:rsid w:val="003B5C87"/>
    <w:rsid w:val="003B6128"/>
    <w:rsid w:val="003C5B05"/>
    <w:rsid w:val="003D0AD8"/>
    <w:rsid w:val="003D1C49"/>
    <w:rsid w:val="003D2837"/>
    <w:rsid w:val="003E17DC"/>
    <w:rsid w:val="003E2E41"/>
    <w:rsid w:val="003E487A"/>
    <w:rsid w:val="003E798C"/>
    <w:rsid w:val="003E7A7F"/>
    <w:rsid w:val="003F22A1"/>
    <w:rsid w:val="003F2FD6"/>
    <w:rsid w:val="003F46AE"/>
    <w:rsid w:val="003F726F"/>
    <w:rsid w:val="00403C72"/>
    <w:rsid w:val="0040420F"/>
    <w:rsid w:val="0040494D"/>
    <w:rsid w:val="00404DA0"/>
    <w:rsid w:val="00406551"/>
    <w:rsid w:val="0041006F"/>
    <w:rsid w:val="00412F42"/>
    <w:rsid w:val="00417558"/>
    <w:rsid w:val="00422909"/>
    <w:rsid w:val="00425384"/>
    <w:rsid w:val="004264B3"/>
    <w:rsid w:val="004265C0"/>
    <w:rsid w:val="0043062D"/>
    <w:rsid w:val="00436FE4"/>
    <w:rsid w:val="00444C7B"/>
    <w:rsid w:val="00451B5C"/>
    <w:rsid w:val="00454B00"/>
    <w:rsid w:val="00455AE5"/>
    <w:rsid w:val="004560CB"/>
    <w:rsid w:val="0045682D"/>
    <w:rsid w:val="004568FF"/>
    <w:rsid w:val="004569FE"/>
    <w:rsid w:val="0046170F"/>
    <w:rsid w:val="00461971"/>
    <w:rsid w:val="00462349"/>
    <w:rsid w:val="00462F98"/>
    <w:rsid w:val="0046738B"/>
    <w:rsid w:val="004675AB"/>
    <w:rsid w:val="00470534"/>
    <w:rsid w:val="00470EF0"/>
    <w:rsid w:val="00471896"/>
    <w:rsid w:val="00472138"/>
    <w:rsid w:val="00472717"/>
    <w:rsid w:val="00472A80"/>
    <w:rsid w:val="004742F2"/>
    <w:rsid w:val="00476FA6"/>
    <w:rsid w:val="00477B7D"/>
    <w:rsid w:val="00480F14"/>
    <w:rsid w:val="004813B9"/>
    <w:rsid w:val="00481924"/>
    <w:rsid w:val="00483A46"/>
    <w:rsid w:val="00485925"/>
    <w:rsid w:val="004872EA"/>
    <w:rsid w:val="00492AAB"/>
    <w:rsid w:val="004948E5"/>
    <w:rsid w:val="00494B8D"/>
    <w:rsid w:val="004957D0"/>
    <w:rsid w:val="00495A4B"/>
    <w:rsid w:val="00497B11"/>
    <w:rsid w:val="004A2F25"/>
    <w:rsid w:val="004A3296"/>
    <w:rsid w:val="004A5188"/>
    <w:rsid w:val="004B7793"/>
    <w:rsid w:val="004C09D9"/>
    <w:rsid w:val="004C3805"/>
    <w:rsid w:val="004D2188"/>
    <w:rsid w:val="004D4E1F"/>
    <w:rsid w:val="004E35F9"/>
    <w:rsid w:val="004E5802"/>
    <w:rsid w:val="004F20F1"/>
    <w:rsid w:val="004F29F6"/>
    <w:rsid w:val="004F2E3C"/>
    <w:rsid w:val="004F3E2F"/>
    <w:rsid w:val="004F40BD"/>
    <w:rsid w:val="004F4420"/>
    <w:rsid w:val="004F5B6D"/>
    <w:rsid w:val="004F7E0F"/>
    <w:rsid w:val="0050297A"/>
    <w:rsid w:val="00502B3B"/>
    <w:rsid w:val="00503B9C"/>
    <w:rsid w:val="005123B7"/>
    <w:rsid w:val="005236AD"/>
    <w:rsid w:val="00523F2C"/>
    <w:rsid w:val="00524E63"/>
    <w:rsid w:val="0052528A"/>
    <w:rsid w:val="00526FB3"/>
    <w:rsid w:val="00527594"/>
    <w:rsid w:val="00532A24"/>
    <w:rsid w:val="00535864"/>
    <w:rsid w:val="00537D5D"/>
    <w:rsid w:val="00544914"/>
    <w:rsid w:val="005517FE"/>
    <w:rsid w:val="00552420"/>
    <w:rsid w:val="0055644A"/>
    <w:rsid w:val="00557B5E"/>
    <w:rsid w:val="00560578"/>
    <w:rsid w:val="00563E04"/>
    <w:rsid w:val="00567E03"/>
    <w:rsid w:val="00572CBD"/>
    <w:rsid w:val="00583506"/>
    <w:rsid w:val="00583656"/>
    <w:rsid w:val="005929ED"/>
    <w:rsid w:val="00593FAA"/>
    <w:rsid w:val="00594621"/>
    <w:rsid w:val="00595877"/>
    <w:rsid w:val="00596F7B"/>
    <w:rsid w:val="005A31B6"/>
    <w:rsid w:val="005A7BCD"/>
    <w:rsid w:val="005B038A"/>
    <w:rsid w:val="005B30B8"/>
    <w:rsid w:val="005B70A2"/>
    <w:rsid w:val="005B7D1F"/>
    <w:rsid w:val="005C2C98"/>
    <w:rsid w:val="005C52A1"/>
    <w:rsid w:val="005C7E67"/>
    <w:rsid w:val="005D0054"/>
    <w:rsid w:val="005D583D"/>
    <w:rsid w:val="005E2BE0"/>
    <w:rsid w:val="005E4C8F"/>
    <w:rsid w:val="005F115E"/>
    <w:rsid w:val="005F3388"/>
    <w:rsid w:val="005F471D"/>
    <w:rsid w:val="006001F3"/>
    <w:rsid w:val="006022F6"/>
    <w:rsid w:val="006031E8"/>
    <w:rsid w:val="00606005"/>
    <w:rsid w:val="006115C1"/>
    <w:rsid w:val="006144D6"/>
    <w:rsid w:val="00615148"/>
    <w:rsid w:val="0061799B"/>
    <w:rsid w:val="00620542"/>
    <w:rsid w:val="00623261"/>
    <w:rsid w:val="00627C02"/>
    <w:rsid w:val="006301D8"/>
    <w:rsid w:val="006306E4"/>
    <w:rsid w:val="00633388"/>
    <w:rsid w:val="0063362A"/>
    <w:rsid w:val="00634AF9"/>
    <w:rsid w:val="00634BDE"/>
    <w:rsid w:val="00636019"/>
    <w:rsid w:val="0063799A"/>
    <w:rsid w:val="00647F15"/>
    <w:rsid w:val="00653A4F"/>
    <w:rsid w:val="00654288"/>
    <w:rsid w:val="006622C1"/>
    <w:rsid w:val="006636E1"/>
    <w:rsid w:val="00663B09"/>
    <w:rsid w:val="006665F5"/>
    <w:rsid w:val="00672003"/>
    <w:rsid w:val="006760C5"/>
    <w:rsid w:val="00685BD1"/>
    <w:rsid w:val="00687BA0"/>
    <w:rsid w:val="00690D05"/>
    <w:rsid w:val="00696E32"/>
    <w:rsid w:val="006A05BC"/>
    <w:rsid w:val="006A0AF3"/>
    <w:rsid w:val="006A2E66"/>
    <w:rsid w:val="006A390B"/>
    <w:rsid w:val="006B170E"/>
    <w:rsid w:val="006B1BC1"/>
    <w:rsid w:val="006B43BC"/>
    <w:rsid w:val="006B4EE1"/>
    <w:rsid w:val="006B5051"/>
    <w:rsid w:val="006B7949"/>
    <w:rsid w:val="006C0C12"/>
    <w:rsid w:val="006C1363"/>
    <w:rsid w:val="006C380C"/>
    <w:rsid w:val="006C4CDB"/>
    <w:rsid w:val="006D0AD1"/>
    <w:rsid w:val="006D2DA0"/>
    <w:rsid w:val="006D2DFF"/>
    <w:rsid w:val="006D44BF"/>
    <w:rsid w:val="006D4763"/>
    <w:rsid w:val="006D4BD7"/>
    <w:rsid w:val="006D4D25"/>
    <w:rsid w:val="006E0A4F"/>
    <w:rsid w:val="006E277D"/>
    <w:rsid w:val="006E3113"/>
    <w:rsid w:val="006E49D5"/>
    <w:rsid w:val="006E7016"/>
    <w:rsid w:val="006F0D3E"/>
    <w:rsid w:val="006F3070"/>
    <w:rsid w:val="006F359D"/>
    <w:rsid w:val="006F51E7"/>
    <w:rsid w:val="006F538B"/>
    <w:rsid w:val="006F5915"/>
    <w:rsid w:val="0070126F"/>
    <w:rsid w:val="0070270E"/>
    <w:rsid w:val="007129F8"/>
    <w:rsid w:val="00714242"/>
    <w:rsid w:val="00715A40"/>
    <w:rsid w:val="007230F0"/>
    <w:rsid w:val="00724F82"/>
    <w:rsid w:val="007309A8"/>
    <w:rsid w:val="0073126D"/>
    <w:rsid w:val="00731382"/>
    <w:rsid w:val="00731386"/>
    <w:rsid w:val="00734DB4"/>
    <w:rsid w:val="0073541F"/>
    <w:rsid w:val="007416B3"/>
    <w:rsid w:val="00741B35"/>
    <w:rsid w:val="00742805"/>
    <w:rsid w:val="00742913"/>
    <w:rsid w:val="00742B8C"/>
    <w:rsid w:val="007453B3"/>
    <w:rsid w:val="00747B18"/>
    <w:rsid w:val="0075165B"/>
    <w:rsid w:val="00752A33"/>
    <w:rsid w:val="0076076F"/>
    <w:rsid w:val="007625F1"/>
    <w:rsid w:val="00762BDE"/>
    <w:rsid w:val="007637FE"/>
    <w:rsid w:val="0076674B"/>
    <w:rsid w:val="00766F4D"/>
    <w:rsid w:val="007670F4"/>
    <w:rsid w:val="00770B83"/>
    <w:rsid w:val="007725E9"/>
    <w:rsid w:val="00772988"/>
    <w:rsid w:val="007738E2"/>
    <w:rsid w:val="007767DC"/>
    <w:rsid w:val="00777C8D"/>
    <w:rsid w:val="00780050"/>
    <w:rsid w:val="007804C9"/>
    <w:rsid w:val="00781A94"/>
    <w:rsid w:val="00783569"/>
    <w:rsid w:val="00783A18"/>
    <w:rsid w:val="0079516C"/>
    <w:rsid w:val="007952DF"/>
    <w:rsid w:val="00796D4D"/>
    <w:rsid w:val="007A4D4B"/>
    <w:rsid w:val="007A73DC"/>
    <w:rsid w:val="007B440C"/>
    <w:rsid w:val="007B49EF"/>
    <w:rsid w:val="007B75A8"/>
    <w:rsid w:val="007C0BEE"/>
    <w:rsid w:val="007C339F"/>
    <w:rsid w:val="007C37D1"/>
    <w:rsid w:val="007C4F47"/>
    <w:rsid w:val="007D182F"/>
    <w:rsid w:val="007D188B"/>
    <w:rsid w:val="007D6CAD"/>
    <w:rsid w:val="007E2F0D"/>
    <w:rsid w:val="007E37C3"/>
    <w:rsid w:val="007E5121"/>
    <w:rsid w:val="007F061F"/>
    <w:rsid w:val="007F2D8D"/>
    <w:rsid w:val="00801F96"/>
    <w:rsid w:val="008028D3"/>
    <w:rsid w:val="0080580E"/>
    <w:rsid w:val="00805D51"/>
    <w:rsid w:val="008076AD"/>
    <w:rsid w:val="00814519"/>
    <w:rsid w:val="00814FA3"/>
    <w:rsid w:val="0081604B"/>
    <w:rsid w:val="00821A5C"/>
    <w:rsid w:val="00822758"/>
    <w:rsid w:val="00822A26"/>
    <w:rsid w:val="00822B17"/>
    <w:rsid w:val="00824E3E"/>
    <w:rsid w:val="0082787B"/>
    <w:rsid w:val="00832C5B"/>
    <w:rsid w:val="00840818"/>
    <w:rsid w:val="00845AB8"/>
    <w:rsid w:val="00850696"/>
    <w:rsid w:val="00853B1C"/>
    <w:rsid w:val="008540C7"/>
    <w:rsid w:val="008556A5"/>
    <w:rsid w:val="00865806"/>
    <w:rsid w:val="00866277"/>
    <w:rsid w:val="008666D4"/>
    <w:rsid w:val="00870C5E"/>
    <w:rsid w:val="0087340C"/>
    <w:rsid w:val="00874494"/>
    <w:rsid w:val="008763A5"/>
    <w:rsid w:val="0088470E"/>
    <w:rsid w:val="0089002F"/>
    <w:rsid w:val="00890FF1"/>
    <w:rsid w:val="00892354"/>
    <w:rsid w:val="0089280D"/>
    <w:rsid w:val="008928B1"/>
    <w:rsid w:val="0089397E"/>
    <w:rsid w:val="00893CA6"/>
    <w:rsid w:val="00894E95"/>
    <w:rsid w:val="008A20CB"/>
    <w:rsid w:val="008B1D8C"/>
    <w:rsid w:val="008B2F8A"/>
    <w:rsid w:val="008B6574"/>
    <w:rsid w:val="008B7AAC"/>
    <w:rsid w:val="008C4215"/>
    <w:rsid w:val="008C4A77"/>
    <w:rsid w:val="008C58D0"/>
    <w:rsid w:val="008D0F93"/>
    <w:rsid w:val="008D215F"/>
    <w:rsid w:val="008D7661"/>
    <w:rsid w:val="008E4D49"/>
    <w:rsid w:val="008E6B6A"/>
    <w:rsid w:val="008F0307"/>
    <w:rsid w:val="008F0D6E"/>
    <w:rsid w:val="008F37BA"/>
    <w:rsid w:val="008F3F95"/>
    <w:rsid w:val="009036ED"/>
    <w:rsid w:val="009040BB"/>
    <w:rsid w:val="009159EB"/>
    <w:rsid w:val="009163AD"/>
    <w:rsid w:val="0092394A"/>
    <w:rsid w:val="00931403"/>
    <w:rsid w:val="00931744"/>
    <w:rsid w:val="00931CFC"/>
    <w:rsid w:val="00932F0B"/>
    <w:rsid w:val="00934E01"/>
    <w:rsid w:val="00934FA6"/>
    <w:rsid w:val="00935004"/>
    <w:rsid w:val="00944C06"/>
    <w:rsid w:val="00944FF1"/>
    <w:rsid w:val="00947A95"/>
    <w:rsid w:val="00950424"/>
    <w:rsid w:val="00952070"/>
    <w:rsid w:val="00954093"/>
    <w:rsid w:val="00961422"/>
    <w:rsid w:val="0096148C"/>
    <w:rsid w:val="00962700"/>
    <w:rsid w:val="00964430"/>
    <w:rsid w:val="00964D46"/>
    <w:rsid w:val="00965716"/>
    <w:rsid w:val="00966CD9"/>
    <w:rsid w:val="00977387"/>
    <w:rsid w:val="00983297"/>
    <w:rsid w:val="00983C55"/>
    <w:rsid w:val="00987608"/>
    <w:rsid w:val="00987D49"/>
    <w:rsid w:val="00990BD4"/>
    <w:rsid w:val="00991038"/>
    <w:rsid w:val="0099180F"/>
    <w:rsid w:val="00991F14"/>
    <w:rsid w:val="009920CD"/>
    <w:rsid w:val="00994339"/>
    <w:rsid w:val="009946C5"/>
    <w:rsid w:val="009A0164"/>
    <w:rsid w:val="009A02DE"/>
    <w:rsid w:val="009A25A9"/>
    <w:rsid w:val="009A5808"/>
    <w:rsid w:val="009A6E97"/>
    <w:rsid w:val="009B0F20"/>
    <w:rsid w:val="009B21FC"/>
    <w:rsid w:val="009B3330"/>
    <w:rsid w:val="009C0FE2"/>
    <w:rsid w:val="009C285A"/>
    <w:rsid w:val="009C4500"/>
    <w:rsid w:val="009C734D"/>
    <w:rsid w:val="009D0ECD"/>
    <w:rsid w:val="009D26CA"/>
    <w:rsid w:val="009D2DFC"/>
    <w:rsid w:val="009E2F5B"/>
    <w:rsid w:val="009E500B"/>
    <w:rsid w:val="009E6591"/>
    <w:rsid w:val="009E7F9A"/>
    <w:rsid w:val="009F062E"/>
    <w:rsid w:val="009F0FB0"/>
    <w:rsid w:val="009F4528"/>
    <w:rsid w:val="009F5ACB"/>
    <w:rsid w:val="009F6F07"/>
    <w:rsid w:val="00A0392E"/>
    <w:rsid w:val="00A067F5"/>
    <w:rsid w:val="00A104B9"/>
    <w:rsid w:val="00A10AEF"/>
    <w:rsid w:val="00A11D83"/>
    <w:rsid w:val="00A1308E"/>
    <w:rsid w:val="00A1658F"/>
    <w:rsid w:val="00A165AE"/>
    <w:rsid w:val="00A24A91"/>
    <w:rsid w:val="00A273C3"/>
    <w:rsid w:val="00A30D7E"/>
    <w:rsid w:val="00A37032"/>
    <w:rsid w:val="00A4465D"/>
    <w:rsid w:val="00A46AAD"/>
    <w:rsid w:val="00A523E8"/>
    <w:rsid w:val="00A6214C"/>
    <w:rsid w:val="00A67FA9"/>
    <w:rsid w:val="00A72B1A"/>
    <w:rsid w:val="00A76143"/>
    <w:rsid w:val="00A76812"/>
    <w:rsid w:val="00A816A0"/>
    <w:rsid w:val="00A82780"/>
    <w:rsid w:val="00A83EF5"/>
    <w:rsid w:val="00A968D7"/>
    <w:rsid w:val="00A96C46"/>
    <w:rsid w:val="00AA1CBE"/>
    <w:rsid w:val="00AA353A"/>
    <w:rsid w:val="00AB0477"/>
    <w:rsid w:val="00AB13C0"/>
    <w:rsid w:val="00AB4250"/>
    <w:rsid w:val="00AB4B80"/>
    <w:rsid w:val="00AB4DFA"/>
    <w:rsid w:val="00AB5345"/>
    <w:rsid w:val="00AB7016"/>
    <w:rsid w:val="00AC4B61"/>
    <w:rsid w:val="00AD12EC"/>
    <w:rsid w:val="00AD5360"/>
    <w:rsid w:val="00AD7E00"/>
    <w:rsid w:val="00AE0085"/>
    <w:rsid w:val="00AE0F3D"/>
    <w:rsid w:val="00AE18A3"/>
    <w:rsid w:val="00AE2E5B"/>
    <w:rsid w:val="00AE4934"/>
    <w:rsid w:val="00AE497A"/>
    <w:rsid w:val="00AE57EE"/>
    <w:rsid w:val="00AF1452"/>
    <w:rsid w:val="00AF42B4"/>
    <w:rsid w:val="00AF535B"/>
    <w:rsid w:val="00AF6E48"/>
    <w:rsid w:val="00B018D4"/>
    <w:rsid w:val="00B02110"/>
    <w:rsid w:val="00B04B60"/>
    <w:rsid w:val="00B061F4"/>
    <w:rsid w:val="00B10802"/>
    <w:rsid w:val="00B10FA8"/>
    <w:rsid w:val="00B11C4E"/>
    <w:rsid w:val="00B15014"/>
    <w:rsid w:val="00B16321"/>
    <w:rsid w:val="00B17797"/>
    <w:rsid w:val="00B20183"/>
    <w:rsid w:val="00B21064"/>
    <w:rsid w:val="00B2106E"/>
    <w:rsid w:val="00B212BB"/>
    <w:rsid w:val="00B23B01"/>
    <w:rsid w:val="00B25120"/>
    <w:rsid w:val="00B2797C"/>
    <w:rsid w:val="00B306CD"/>
    <w:rsid w:val="00B32DE5"/>
    <w:rsid w:val="00B33993"/>
    <w:rsid w:val="00B355C5"/>
    <w:rsid w:val="00B365DB"/>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74B9E"/>
    <w:rsid w:val="00B81BC8"/>
    <w:rsid w:val="00B85F30"/>
    <w:rsid w:val="00B872A2"/>
    <w:rsid w:val="00B92EC7"/>
    <w:rsid w:val="00B963E3"/>
    <w:rsid w:val="00BA3BA6"/>
    <w:rsid w:val="00BA653D"/>
    <w:rsid w:val="00BA6D5C"/>
    <w:rsid w:val="00BA6E87"/>
    <w:rsid w:val="00BB2A3C"/>
    <w:rsid w:val="00BB2B05"/>
    <w:rsid w:val="00BB2DC9"/>
    <w:rsid w:val="00BB2DD0"/>
    <w:rsid w:val="00BB7F8F"/>
    <w:rsid w:val="00BC1175"/>
    <w:rsid w:val="00BC12E7"/>
    <w:rsid w:val="00BC77C5"/>
    <w:rsid w:val="00BC7DCF"/>
    <w:rsid w:val="00BD01BB"/>
    <w:rsid w:val="00BD0CA5"/>
    <w:rsid w:val="00BD4675"/>
    <w:rsid w:val="00BD5D9D"/>
    <w:rsid w:val="00BF1FEB"/>
    <w:rsid w:val="00BF2A73"/>
    <w:rsid w:val="00BF2EF1"/>
    <w:rsid w:val="00BF3C99"/>
    <w:rsid w:val="00BF4140"/>
    <w:rsid w:val="00BF5D6D"/>
    <w:rsid w:val="00BF6721"/>
    <w:rsid w:val="00BF68A9"/>
    <w:rsid w:val="00C0388F"/>
    <w:rsid w:val="00C04E50"/>
    <w:rsid w:val="00C10763"/>
    <w:rsid w:val="00C10FA1"/>
    <w:rsid w:val="00C129FF"/>
    <w:rsid w:val="00C12D29"/>
    <w:rsid w:val="00C15324"/>
    <w:rsid w:val="00C16B95"/>
    <w:rsid w:val="00C21392"/>
    <w:rsid w:val="00C21F29"/>
    <w:rsid w:val="00C251D1"/>
    <w:rsid w:val="00C25553"/>
    <w:rsid w:val="00C3035A"/>
    <w:rsid w:val="00C30437"/>
    <w:rsid w:val="00C30A9E"/>
    <w:rsid w:val="00C30E4C"/>
    <w:rsid w:val="00C323D8"/>
    <w:rsid w:val="00C34348"/>
    <w:rsid w:val="00C407CD"/>
    <w:rsid w:val="00C41B22"/>
    <w:rsid w:val="00C41BC7"/>
    <w:rsid w:val="00C41BFC"/>
    <w:rsid w:val="00C425C1"/>
    <w:rsid w:val="00C42ACC"/>
    <w:rsid w:val="00C51957"/>
    <w:rsid w:val="00C52F62"/>
    <w:rsid w:val="00C53551"/>
    <w:rsid w:val="00C55419"/>
    <w:rsid w:val="00C57AA8"/>
    <w:rsid w:val="00C57ACE"/>
    <w:rsid w:val="00C57B41"/>
    <w:rsid w:val="00C64149"/>
    <w:rsid w:val="00C6785D"/>
    <w:rsid w:val="00C73691"/>
    <w:rsid w:val="00C76B6A"/>
    <w:rsid w:val="00C770CB"/>
    <w:rsid w:val="00C80BD7"/>
    <w:rsid w:val="00C81D91"/>
    <w:rsid w:val="00C8225A"/>
    <w:rsid w:val="00C829F6"/>
    <w:rsid w:val="00C85735"/>
    <w:rsid w:val="00C86C4C"/>
    <w:rsid w:val="00C87A0E"/>
    <w:rsid w:val="00C9442E"/>
    <w:rsid w:val="00C94A2B"/>
    <w:rsid w:val="00C96A6E"/>
    <w:rsid w:val="00C976E6"/>
    <w:rsid w:val="00CA10CF"/>
    <w:rsid w:val="00CA1270"/>
    <w:rsid w:val="00CA196D"/>
    <w:rsid w:val="00CA2099"/>
    <w:rsid w:val="00CA6E9E"/>
    <w:rsid w:val="00CB0008"/>
    <w:rsid w:val="00CB6D84"/>
    <w:rsid w:val="00CB7D6C"/>
    <w:rsid w:val="00CC0221"/>
    <w:rsid w:val="00CC0AB9"/>
    <w:rsid w:val="00CC1544"/>
    <w:rsid w:val="00CC157D"/>
    <w:rsid w:val="00CC1FBC"/>
    <w:rsid w:val="00CC2527"/>
    <w:rsid w:val="00CC341F"/>
    <w:rsid w:val="00CC5A6D"/>
    <w:rsid w:val="00CD16A2"/>
    <w:rsid w:val="00CD19FB"/>
    <w:rsid w:val="00CD3CA4"/>
    <w:rsid w:val="00CD3D40"/>
    <w:rsid w:val="00CD3DF3"/>
    <w:rsid w:val="00CD72D0"/>
    <w:rsid w:val="00CE0106"/>
    <w:rsid w:val="00CE1827"/>
    <w:rsid w:val="00CE51B8"/>
    <w:rsid w:val="00CE70C4"/>
    <w:rsid w:val="00CF3236"/>
    <w:rsid w:val="00CF5FBB"/>
    <w:rsid w:val="00D0454A"/>
    <w:rsid w:val="00D06204"/>
    <w:rsid w:val="00D1316E"/>
    <w:rsid w:val="00D13C12"/>
    <w:rsid w:val="00D163C6"/>
    <w:rsid w:val="00D21C09"/>
    <w:rsid w:val="00D23D36"/>
    <w:rsid w:val="00D25417"/>
    <w:rsid w:val="00D26919"/>
    <w:rsid w:val="00D33D1C"/>
    <w:rsid w:val="00D35FF8"/>
    <w:rsid w:val="00D36BA0"/>
    <w:rsid w:val="00D37BCF"/>
    <w:rsid w:val="00D42636"/>
    <w:rsid w:val="00D44A06"/>
    <w:rsid w:val="00D46754"/>
    <w:rsid w:val="00D52A61"/>
    <w:rsid w:val="00D536EC"/>
    <w:rsid w:val="00D5448C"/>
    <w:rsid w:val="00D56C33"/>
    <w:rsid w:val="00D63B12"/>
    <w:rsid w:val="00D645D4"/>
    <w:rsid w:val="00D7038B"/>
    <w:rsid w:val="00D7202D"/>
    <w:rsid w:val="00D82F7F"/>
    <w:rsid w:val="00D8379B"/>
    <w:rsid w:val="00D85580"/>
    <w:rsid w:val="00D87EF8"/>
    <w:rsid w:val="00D90894"/>
    <w:rsid w:val="00D92595"/>
    <w:rsid w:val="00DA16FD"/>
    <w:rsid w:val="00DA6AC4"/>
    <w:rsid w:val="00DB4033"/>
    <w:rsid w:val="00DB42DC"/>
    <w:rsid w:val="00DB7D39"/>
    <w:rsid w:val="00DC1E38"/>
    <w:rsid w:val="00DC38B0"/>
    <w:rsid w:val="00DC50BC"/>
    <w:rsid w:val="00DC5B73"/>
    <w:rsid w:val="00DC6449"/>
    <w:rsid w:val="00DC659E"/>
    <w:rsid w:val="00DC744D"/>
    <w:rsid w:val="00DD0046"/>
    <w:rsid w:val="00DD0E72"/>
    <w:rsid w:val="00DD419E"/>
    <w:rsid w:val="00DD4561"/>
    <w:rsid w:val="00DD66EE"/>
    <w:rsid w:val="00DE2B44"/>
    <w:rsid w:val="00DF772B"/>
    <w:rsid w:val="00E01B64"/>
    <w:rsid w:val="00E02626"/>
    <w:rsid w:val="00E03308"/>
    <w:rsid w:val="00E04F56"/>
    <w:rsid w:val="00E051F3"/>
    <w:rsid w:val="00E116E5"/>
    <w:rsid w:val="00E118AD"/>
    <w:rsid w:val="00E13DC6"/>
    <w:rsid w:val="00E16BCB"/>
    <w:rsid w:val="00E220CF"/>
    <w:rsid w:val="00E2377C"/>
    <w:rsid w:val="00E30135"/>
    <w:rsid w:val="00E34B4C"/>
    <w:rsid w:val="00E37494"/>
    <w:rsid w:val="00E40D63"/>
    <w:rsid w:val="00E42012"/>
    <w:rsid w:val="00E47772"/>
    <w:rsid w:val="00E53DEA"/>
    <w:rsid w:val="00E54F78"/>
    <w:rsid w:val="00E55BF1"/>
    <w:rsid w:val="00E55DFC"/>
    <w:rsid w:val="00E57294"/>
    <w:rsid w:val="00E57C78"/>
    <w:rsid w:val="00E57F85"/>
    <w:rsid w:val="00E603F3"/>
    <w:rsid w:val="00E6212A"/>
    <w:rsid w:val="00E62962"/>
    <w:rsid w:val="00E67CAD"/>
    <w:rsid w:val="00E76727"/>
    <w:rsid w:val="00E76E23"/>
    <w:rsid w:val="00E770F1"/>
    <w:rsid w:val="00E77458"/>
    <w:rsid w:val="00E87422"/>
    <w:rsid w:val="00E918AC"/>
    <w:rsid w:val="00E93DB5"/>
    <w:rsid w:val="00E959EB"/>
    <w:rsid w:val="00EA1117"/>
    <w:rsid w:val="00EA187E"/>
    <w:rsid w:val="00EA22F0"/>
    <w:rsid w:val="00EA2D2B"/>
    <w:rsid w:val="00EA7CBA"/>
    <w:rsid w:val="00EB2508"/>
    <w:rsid w:val="00EB59F5"/>
    <w:rsid w:val="00EB6663"/>
    <w:rsid w:val="00ED09F9"/>
    <w:rsid w:val="00ED228C"/>
    <w:rsid w:val="00ED3DA3"/>
    <w:rsid w:val="00ED7D7B"/>
    <w:rsid w:val="00EE05CB"/>
    <w:rsid w:val="00EE1620"/>
    <w:rsid w:val="00EE47C7"/>
    <w:rsid w:val="00EE6396"/>
    <w:rsid w:val="00EF0815"/>
    <w:rsid w:val="00EF1002"/>
    <w:rsid w:val="00EF2210"/>
    <w:rsid w:val="00EF2500"/>
    <w:rsid w:val="00EF2BD1"/>
    <w:rsid w:val="00EF4D5F"/>
    <w:rsid w:val="00EF6646"/>
    <w:rsid w:val="00F01311"/>
    <w:rsid w:val="00F020BA"/>
    <w:rsid w:val="00F0441C"/>
    <w:rsid w:val="00F115BB"/>
    <w:rsid w:val="00F12A84"/>
    <w:rsid w:val="00F13ABB"/>
    <w:rsid w:val="00F14963"/>
    <w:rsid w:val="00F161FD"/>
    <w:rsid w:val="00F16488"/>
    <w:rsid w:val="00F23C4A"/>
    <w:rsid w:val="00F25F8D"/>
    <w:rsid w:val="00F31141"/>
    <w:rsid w:val="00F31949"/>
    <w:rsid w:val="00F32732"/>
    <w:rsid w:val="00F32990"/>
    <w:rsid w:val="00F42710"/>
    <w:rsid w:val="00F42A02"/>
    <w:rsid w:val="00F44A6E"/>
    <w:rsid w:val="00F456FF"/>
    <w:rsid w:val="00F45FFF"/>
    <w:rsid w:val="00F46743"/>
    <w:rsid w:val="00F47F6F"/>
    <w:rsid w:val="00F5104C"/>
    <w:rsid w:val="00F51393"/>
    <w:rsid w:val="00F525B7"/>
    <w:rsid w:val="00F6417A"/>
    <w:rsid w:val="00F67320"/>
    <w:rsid w:val="00F709E4"/>
    <w:rsid w:val="00F74739"/>
    <w:rsid w:val="00F7553D"/>
    <w:rsid w:val="00F82543"/>
    <w:rsid w:val="00F828D9"/>
    <w:rsid w:val="00F87324"/>
    <w:rsid w:val="00F9726B"/>
    <w:rsid w:val="00F9761E"/>
    <w:rsid w:val="00FA1553"/>
    <w:rsid w:val="00FA1D98"/>
    <w:rsid w:val="00FA1EB9"/>
    <w:rsid w:val="00FA25DE"/>
    <w:rsid w:val="00FA301C"/>
    <w:rsid w:val="00FA340F"/>
    <w:rsid w:val="00FA3E78"/>
    <w:rsid w:val="00FA42C5"/>
    <w:rsid w:val="00FA524E"/>
    <w:rsid w:val="00FA72EE"/>
    <w:rsid w:val="00FB14E8"/>
    <w:rsid w:val="00FB1652"/>
    <w:rsid w:val="00FB4F71"/>
    <w:rsid w:val="00FC409D"/>
    <w:rsid w:val="00FD1513"/>
    <w:rsid w:val="00FD18BC"/>
    <w:rsid w:val="00FD1DF2"/>
    <w:rsid w:val="00FD49B3"/>
    <w:rsid w:val="00FE0FB8"/>
    <w:rsid w:val="00FE11A6"/>
    <w:rsid w:val="00FE2205"/>
    <w:rsid w:val="00FE26F3"/>
    <w:rsid w:val="00FE30B8"/>
    <w:rsid w:val="00FE4CAF"/>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2E1FDB6F"/>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4C92B8A"/>
    <w:rsid w:val="554BE7D6"/>
    <w:rsid w:val="5B46A90D"/>
    <w:rsid w:val="5EDB09E3"/>
    <w:rsid w:val="6034A84F"/>
    <w:rsid w:val="6988A39D"/>
    <w:rsid w:val="6AB4BF69"/>
    <w:rsid w:val="6CD8F155"/>
    <w:rsid w:val="6D227332"/>
    <w:rsid w:val="6E2F0378"/>
    <w:rsid w:val="6F0FC52C"/>
    <w:rsid w:val="70D2F8D1"/>
    <w:rsid w:val="7116B1A6"/>
    <w:rsid w:val="712115D3"/>
    <w:rsid w:val="754388BB"/>
    <w:rsid w:val="780CA0CB"/>
    <w:rsid w:val="78DBDE58"/>
    <w:rsid w:val="7B17EC6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7DB7BB00-7AB7-44ED-9DA6-0ADE92BA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ABF94-49BC-426F-842C-546E72A32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E9953-548F-4BA7-BECA-DDCDF7873DF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0818D41-F437-4D31-8E70-7380C907A83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4494</Words>
  <Characters>2563</Characters>
  <Application>Microsoft Office Word</Application>
  <DocSecurity>0</DocSecurity>
  <Lines>21</Lines>
  <Paragraphs>14</Paragraphs>
  <ScaleCrop>false</ScaleCrop>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Gražina Kašinskienė</cp:lastModifiedBy>
  <cp:revision>54</cp:revision>
  <dcterms:created xsi:type="dcterms:W3CDTF">2026-02-24T16:49:00Z</dcterms:created>
  <dcterms:modified xsi:type="dcterms:W3CDTF">2026-03-18T13:35:00Z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