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22" w:rsidRDefault="00961DC0" w:rsidP="00961D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</w:p>
    <w:p w:rsidR="00961DC0" w:rsidRPr="00961DC0" w:rsidRDefault="00961DC0" w:rsidP="00961D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C0">
        <w:rPr>
          <w:rFonts w:ascii="Times New Roman" w:eastAsia="Times New Roman" w:hAnsi="Times New Roman" w:cs="Times New Roman"/>
          <w:b/>
          <w:sz w:val="24"/>
          <w:szCs w:val="24"/>
        </w:rPr>
        <w:t>2 PRIEDO PRIEDĖLIS</w:t>
      </w:r>
    </w:p>
    <w:p w:rsidR="00961DC0" w:rsidRDefault="00961DC0" w:rsidP="00961D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22" w:rsidRPr="00961DC0" w:rsidRDefault="00961DC0" w:rsidP="00961D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C0">
        <w:rPr>
          <w:rFonts w:ascii="Times New Roman" w:hAnsi="Times New Roman" w:cs="Times New Roman"/>
          <w:b/>
          <w:sz w:val="24"/>
          <w:szCs w:val="24"/>
        </w:rPr>
        <w:t>SIŪLOMŲ PREKIŲ TECHNINIAI PARAMETRAI</w:t>
      </w:r>
    </w:p>
    <w:p w:rsidR="00C42E22" w:rsidRDefault="00C42E22" w:rsidP="00C42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E22" w:rsidRDefault="00C42E22" w:rsidP="00C42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Siūlomos prekės visiškai atitinka pirkimo dokumentuose nurodytus reikalavimus ir jų pagrindinės savybės tokios:</w:t>
      </w:r>
    </w:p>
    <w:p w:rsidR="00C42E22" w:rsidRDefault="00C42E22" w:rsidP="00C42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34" w:type="dxa"/>
        <w:tblInd w:w="109" w:type="dxa"/>
        <w:tblLook w:val="00A0" w:firstRow="1" w:lastRow="0" w:firstColumn="1" w:lastColumn="0" w:noHBand="0" w:noVBand="0"/>
      </w:tblPr>
      <w:tblGrid>
        <w:gridCol w:w="852"/>
        <w:gridCol w:w="5413"/>
        <w:gridCol w:w="1985"/>
        <w:gridCol w:w="1984"/>
      </w:tblGrid>
      <w:tr w:rsidR="00C42E22" w:rsidRPr="008B39CC" w:rsidTr="00961D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961DC0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DC0">
              <w:rPr>
                <w:rFonts w:ascii="Times New Roman" w:eastAsia="Times New Roman" w:hAnsi="Times New Roman" w:cs="Times New Roman"/>
                <w:b/>
              </w:rPr>
              <w:t>Eil.</w:t>
            </w:r>
          </w:p>
          <w:p w:rsidR="00C42E22" w:rsidRPr="00961DC0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DC0"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E22" w:rsidRPr="00961DC0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DC0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E22" w:rsidRPr="00961DC0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DC0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22" w:rsidRPr="00961DC0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DC0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18328A" w:rsidRPr="0018328A" w:rsidTr="00C9644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6508AE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>Batų kokybės garantijos terminas  aktyvios eksploatacijos sąlygomis, kuris skaičiuojamas nuo prekių išdavimo iš sandėlio dienos turi būti ne mažiau kaip 12 mėnesių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400910" w:rsidRDefault="006508AE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400910">
              <w:rPr>
                <w:rFonts w:ascii="Times New Roman" w:hAnsi="Times New Roman" w:cs="Times New Roman"/>
                <w:i/>
                <w:color w:val="000000"/>
              </w:rPr>
              <w:t>mėnesiai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18328A" w:rsidRPr="0018328A" w:rsidTr="00961D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6508AE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>Batų kokybės garantijos terminas  nuo prekių priėmimo į sandėlį dokumentų pasirašymo dienos turi būti 24 mėnesiai.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400910" w:rsidRDefault="006508AE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00910">
              <w:rPr>
                <w:rFonts w:ascii="Times New Roman" w:hAnsi="Times New Roman" w:cs="Times New Roman"/>
                <w:i/>
                <w:color w:val="000000"/>
              </w:rPr>
              <w:t>mėnesiai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C42E22" w:rsidRPr="0018328A" w:rsidTr="00961D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E22" w:rsidRPr="0018328A" w:rsidRDefault="00C42E22" w:rsidP="0046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22" w:rsidRPr="0018328A" w:rsidRDefault="00255442" w:rsidP="00465B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8328A">
              <w:rPr>
                <w:rFonts w:ascii="Times New Roman" w:hAnsi="Times New Roman" w:cs="Times New Roman"/>
                <w:b/>
              </w:rPr>
              <w:t>Rodikliai viršaus odai</w:t>
            </w:r>
          </w:p>
        </w:tc>
      </w:tr>
      <w:tr w:rsidR="00961DC0" w:rsidRPr="0018328A" w:rsidTr="00961D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DC0" w:rsidRPr="0018328A" w:rsidRDefault="00961DC0" w:rsidP="00961DC0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>Storis, 1,5 (+0,2; -0,1) 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961DC0" w:rsidP="0018328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328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961DC0" w:rsidRPr="0018328A" w:rsidTr="00961D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DC0" w:rsidRPr="0018328A" w:rsidRDefault="00961DC0" w:rsidP="00961DC0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 xml:space="preserve">Tempiamasis stipris, </w:t>
            </w:r>
            <w:r w:rsidRPr="0018328A">
              <w:rPr>
                <w:rFonts w:ascii="Times New Roman" w:hAnsi="Times New Roman" w:cs="Times New Roman"/>
              </w:rPr>
              <w:sym w:font="Symbol" w:char="F0B3"/>
            </w:r>
            <w:r w:rsidRPr="0018328A">
              <w:rPr>
                <w:rFonts w:ascii="Times New Roman" w:hAnsi="Times New Roman" w:cs="Times New Roman"/>
              </w:rPr>
              <w:t xml:space="preserve"> 20 N/mm²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961DC0" w:rsidP="0018328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328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961DC0" w:rsidRPr="0018328A" w:rsidTr="00C55C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DC0" w:rsidRPr="0018328A" w:rsidRDefault="00961DC0" w:rsidP="00961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>Atsparumas lankstymui, ciklai:</w:t>
            </w:r>
          </w:p>
          <w:p w:rsidR="00961DC0" w:rsidRPr="004B1916" w:rsidRDefault="00961DC0" w:rsidP="00961DC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B1916">
              <w:rPr>
                <w:rFonts w:ascii="Times New Roman" w:eastAsia="Times New Roman" w:hAnsi="Times New Roman" w:cs="Times New Roman"/>
              </w:rPr>
              <w:t>- sausomis sąlygomis</w:t>
            </w:r>
            <w:r w:rsidRPr="0018328A">
              <w:rPr>
                <w:rFonts w:ascii="Times New Roman" w:eastAsia="Times New Roman" w:hAnsi="Times New Roman" w:cs="Times New Roman"/>
              </w:rPr>
              <w:t xml:space="preserve">    50 000</w:t>
            </w:r>
          </w:p>
          <w:p w:rsidR="00961DC0" w:rsidRPr="0018328A" w:rsidRDefault="00961DC0" w:rsidP="00961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eastAsia="Times New Roman" w:hAnsi="Times New Roman" w:cs="Times New Roman"/>
              </w:rPr>
              <w:t>- drėgnomis sąlygomis   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1DC0" w:rsidRPr="0018328A" w:rsidRDefault="00961DC0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1DC0" w:rsidRPr="0018328A" w:rsidRDefault="00961DC0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961DC0" w:rsidRPr="0018328A" w:rsidRDefault="00961DC0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961DC0" w:rsidRPr="0018328A" w:rsidTr="00961DC0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18328A" w:rsidRDefault="00961DC0" w:rsidP="009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961DC0" w:rsidP="0096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8328A">
              <w:rPr>
                <w:rFonts w:ascii="Times New Roman" w:hAnsi="Times New Roman" w:cs="Times New Roman"/>
                <w:b/>
              </w:rPr>
              <w:t>Rodikliai pamušalo odai</w:t>
            </w:r>
          </w:p>
        </w:tc>
      </w:tr>
      <w:tr w:rsidR="00961DC0" w:rsidRPr="0018328A" w:rsidTr="00E52D0C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0" w:rsidRPr="0018328A" w:rsidRDefault="006508AE" w:rsidP="009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18328A" w:rsidRDefault="00961DC0" w:rsidP="00961DC0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 xml:space="preserve">Storis, 1,1 ± 0,1 mm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0" w:rsidRPr="00400910" w:rsidRDefault="006508AE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00910">
              <w:rPr>
                <w:rFonts w:ascii="Times New Roman" w:hAnsi="Times New Roman" w:cs="Times New Roman"/>
                <w:i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1DC0" w:rsidRPr="0018328A" w:rsidRDefault="00961DC0" w:rsidP="0096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18328A" w:rsidRPr="0018328A" w:rsidTr="00A30DD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6508AE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 xml:space="preserve">Tempiamasis stipris, </w:t>
            </w:r>
            <w:r w:rsidRPr="0018328A">
              <w:rPr>
                <w:rFonts w:ascii="Times New Roman" w:hAnsi="Times New Roman" w:cs="Times New Roman"/>
              </w:rPr>
              <w:sym w:font="Symbol" w:char="F0B3"/>
            </w:r>
            <w:r w:rsidRPr="0018328A">
              <w:rPr>
                <w:rFonts w:ascii="Times New Roman" w:hAnsi="Times New Roman" w:cs="Times New Roman"/>
              </w:rPr>
              <w:t xml:space="preserve"> 15  N/mm²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400910" w:rsidRDefault="006508AE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00910">
              <w:rPr>
                <w:rFonts w:ascii="Times New Roman" w:hAnsi="Times New Roman" w:cs="Times New Roman"/>
                <w:i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18328A" w:rsidRPr="0018328A" w:rsidTr="00961DC0">
        <w:trPr>
          <w:trHeight w:val="34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8328A">
              <w:rPr>
                <w:rFonts w:ascii="Times New Roman" w:hAnsi="Times New Roman" w:cs="Times New Roman"/>
                <w:b/>
              </w:rPr>
              <w:t xml:space="preserve">Padas </w:t>
            </w:r>
          </w:p>
        </w:tc>
      </w:tr>
      <w:tr w:rsidR="0018328A" w:rsidRPr="0018328A" w:rsidTr="00055668">
        <w:trPr>
          <w:trHeight w:val="34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6508AE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28A" w:rsidRPr="0018328A" w:rsidRDefault="0018328A" w:rsidP="0018328A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 xml:space="preserve">Atsparumas dilinimui, </w:t>
            </w:r>
            <w:r w:rsidRPr="0018328A">
              <w:rPr>
                <w:rFonts w:ascii="Times New Roman" w:hAnsi="Times New Roman" w:cs="Times New Roman"/>
              </w:rPr>
              <w:sym w:font="Symbol" w:char="F0A3"/>
            </w:r>
            <w:r w:rsidRPr="0018328A">
              <w:rPr>
                <w:rFonts w:ascii="Times New Roman" w:hAnsi="Times New Roman" w:cs="Times New Roman"/>
              </w:rPr>
              <w:t xml:space="preserve">  150 mm3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400910" w:rsidRDefault="006508AE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400910">
              <w:rPr>
                <w:rFonts w:ascii="Times New Roman" w:eastAsia="Times New Roman" w:hAnsi="Times New Roman" w:cs="Times New Roman"/>
                <w:i/>
              </w:rPr>
              <w:t>rodiklis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  <w:tr w:rsidR="0018328A" w:rsidRPr="0018328A" w:rsidTr="00055668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28A" w:rsidRPr="0018328A" w:rsidRDefault="006508AE" w:rsidP="0018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328A" w:rsidRPr="0018328A" w:rsidRDefault="0018328A" w:rsidP="0018328A">
            <w:pPr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</w:rPr>
              <w:t xml:space="preserve">Atsparumas lankstymui (po 30000 ciklų),  </w:t>
            </w:r>
            <w:r w:rsidRPr="0018328A">
              <w:rPr>
                <w:rFonts w:ascii="Times New Roman" w:hAnsi="Times New Roman" w:cs="Times New Roman"/>
              </w:rPr>
              <w:sym w:font="Symbol" w:char="F0A3"/>
            </w:r>
            <w:r w:rsidRPr="0018328A">
              <w:rPr>
                <w:rFonts w:ascii="Times New Roman" w:hAnsi="Times New Roman" w:cs="Times New Roman"/>
              </w:rPr>
              <w:t xml:space="preserve"> 4 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400910" w:rsidRDefault="006508AE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00910">
              <w:rPr>
                <w:rFonts w:ascii="Times New Roman" w:hAnsi="Times New Roman" w:cs="Times New Roman"/>
                <w:i/>
              </w:rPr>
              <w:t>rodiklis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28A" w:rsidRPr="0018328A" w:rsidRDefault="0018328A" w:rsidP="00183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28A">
              <w:rPr>
                <w:rFonts w:ascii="Times New Roman" w:hAnsi="Times New Roman" w:cs="Times New Roman"/>
                <w:i/>
                <w:color w:val="000000"/>
              </w:rPr>
              <w:t>NURODYTI</w:t>
            </w:r>
          </w:p>
        </w:tc>
      </w:tr>
    </w:tbl>
    <w:p w:rsidR="00C42E22" w:rsidRDefault="00C42E22" w:rsidP="00C42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42E22" w:rsidRPr="00961DC0" w:rsidRDefault="00C42E22" w:rsidP="00C42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961DC0">
        <w:rPr>
          <w:rFonts w:ascii="Times New Roman" w:eastAsia="Times New Roman" w:hAnsi="Times New Roman" w:cs="Times New Roman"/>
          <w:lang w:eastAsia="lt-LT"/>
        </w:rPr>
        <w:t xml:space="preserve">**Tiekėjas turi įrašyti konkrečias techninių rodiklių reikšmes, kurias atitinka siūlomos prekės ir kurios nurodytos kartu su pasiūlymu pateiktuose laboratorinių bandymų protokoluose ar kituose pateiktuose dokumentų kopijose. </w:t>
      </w:r>
    </w:p>
    <w:p w:rsidR="00C42E22" w:rsidRDefault="00C42E22" w:rsidP="00C42E2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highlight w:val="yellow"/>
          <w:lang w:eastAsia="lt-LT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highlight w:val="yellow"/>
          <w:lang w:eastAsia="lt-LT"/>
        </w:rPr>
        <w:t xml:space="preserve"> </w:t>
      </w:r>
    </w:p>
    <w:p w:rsidR="00636FF0" w:rsidRPr="007540E7" w:rsidRDefault="00A674FD" w:rsidP="00A674FD">
      <w:pPr>
        <w:jc w:val="both"/>
        <w:rPr>
          <w:rFonts w:ascii="Times New Roman" w:hAnsi="Times New Roman" w:cs="Times New Roman"/>
          <w:sz w:val="24"/>
          <w:szCs w:val="24"/>
        </w:rPr>
      </w:pPr>
      <w:r w:rsidRPr="007540E7">
        <w:rPr>
          <w:rFonts w:ascii="Times New Roman" w:hAnsi="Times New Roman" w:cs="Times New Roman"/>
          <w:sz w:val="24"/>
          <w:szCs w:val="24"/>
        </w:rPr>
        <w:t xml:space="preserve">  </w:t>
      </w:r>
      <w:r w:rsidR="00B360B4" w:rsidRPr="007540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40E7">
        <w:rPr>
          <w:rFonts w:ascii="Times New Roman" w:hAnsi="Times New Roman" w:cs="Times New Roman"/>
          <w:sz w:val="24"/>
          <w:szCs w:val="24"/>
        </w:rPr>
        <w:t xml:space="preserve"> Laimėjimo atveju vykdant sutartį, Tiekėjas turės pateikti dokumentus </w:t>
      </w:r>
      <w:r w:rsidRPr="007540E7">
        <w:rPr>
          <w:rFonts w:ascii="Times New Roman" w:eastAsia="Times New Roman" w:hAnsi="Times New Roman" w:cs="Times New Roman"/>
          <w:sz w:val="24"/>
          <w:szCs w:val="24"/>
        </w:rPr>
        <w:t xml:space="preserve">patvirtinančius Prekių atitiktį 1 priede </w:t>
      </w:r>
      <w:r w:rsidR="00B360B4" w:rsidRPr="007540E7">
        <w:rPr>
          <w:rFonts w:ascii="Times New Roman" w:eastAsia="Times New Roman" w:hAnsi="Times New Roman" w:cs="Times New Roman"/>
          <w:sz w:val="24"/>
          <w:szCs w:val="24"/>
        </w:rPr>
        <w:t xml:space="preserve">,,Techninė specifikacija aulinukams KJP“ </w:t>
      </w:r>
      <w:r w:rsidRPr="007540E7">
        <w:rPr>
          <w:rFonts w:ascii="Times New Roman" w:eastAsia="Times New Roman" w:hAnsi="Times New Roman" w:cs="Times New Roman"/>
          <w:sz w:val="24"/>
          <w:szCs w:val="24"/>
        </w:rPr>
        <w:t xml:space="preserve">nurodytiems techniniams reikalavimams. </w:t>
      </w:r>
    </w:p>
    <w:p w:rsidR="00A674FD" w:rsidRPr="0013003A" w:rsidRDefault="00A674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674FD" w:rsidRPr="0013003A" w:rsidSect="00961DC0">
      <w:pgSz w:w="12240" w:h="15840"/>
      <w:pgMar w:top="709" w:right="56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1EE8"/>
    <w:multiLevelType w:val="multilevel"/>
    <w:tmpl w:val="2470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22"/>
    <w:rsid w:val="000E08FB"/>
    <w:rsid w:val="0013003A"/>
    <w:rsid w:val="0018328A"/>
    <w:rsid w:val="00255442"/>
    <w:rsid w:val="00330352"/>
    <w:rsid w:val="00400910"/>
    <w:rsid w:val="004B1916"/>
    <w:rsid w:val="004E3576"/>
    <w:rsid w:val="00636FF0"/>
    <w:rsid w:val="006508AE"/>
    <w:rsid w:val="007540E7"/>
    <w:rsid w:val="00961DC0"/>
    <w:rsid w:val="00A674FD"/>
    <w:rsid w:val="00B360B4"/>
    <w:rsid w:val="00C42E22"/>
    <w:rsid w:val="00F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D4E48-E0E9-450A-8694-CD320E25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22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42E2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2026-03-12T11:34:00Z</dcterms:created>
  <dcterms:modified xsi:type="dcterms:W3CDTF">2026-03-19T07:22:00Z</dcterms:modified>
</cp:coreProperties>
</file>