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56AC18A"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405B89">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4116A3C8" w:rsidR="008A33FD" w:rsidRPr="00C83F9F" w:rsidRDefault="00405B89" w:rsidP="008A33FD">
            <w:pPr>
              <w:jc w:val="center"/>
              <w:rPr>
                <w:b/>
                <w:kern w:val="2"/>
                <w:sz w:val="22"/>
                <w:szCs w:val="22"/>
              </w:rPr>
            </w:pPr>
            <w:r>
              <w:rPr>
                <w:b/>
                <w:sz w:val="22"/>
                <w:szCs w:val="22"/>
              </w:rPr>
              <w:t xml:space="preserve">Vienkartinės </w:t>
            </w:r>
            <w:r w:rsidR="00440A20">
              <w:rPr>
                <w:b/>
                <w:sz w:val="22"/>
                <w:szCs w:val="22"/>
              </w:rPr>
              <w:t xml:space="preserve">medicinos </w:t>
            </w:r>
            <w:r>
              <w:rPr>
                <w:b/>
                <w:sz w:val="22"/>
                <w:szCs w:val="22"/>
              </w:rPr>
              <w:t>priemonės</w:t>
            </w:r>
            <w:r w:rsidR="00440A20">
              <w:rPr>
                <w:b/>
                <w:sz w:val="22"/>
                <w:szCs w:val="22"/>
              </w:rPr>
              <w:t xml:space="preserve">. </w:t>
            </w:r>
            <w:r w:rsidR="00E629CD">
              <w:rPr>
                <w:b/>
                <w:sz w:val="22"/>
                <w:szCs w:val="22"/>
              </w:rPr>
              <w:t>Elektrofiziologinės priemonės (pulsinio lauko abliacijos prieširdžių virpėjimui gydyti)</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1381F347" w:rsidR="0024049C" w:rsidRDefault="00706959" w:rsidP="00C72286">
            <w:pPr>
              <w:autoSpaceDE w:val="0"/>
              <w:autoSpaceDN w:val="0"/>
              <w:adjustRightInd w:val="0"/>
            </w:pPr>
            <w:r>
              <w:rPr>
                <w:sz w:val="22"/>
                <w:szCs w:val="22"/>
              </w:rPr>
              <w:t>Kardiologijos klinikos</w:t>
            </w:r>
            <w:r w:rsidRPr="001275B8">
              <w:rPr>
                <w:sz w:val="22"/>
                <w:szCs w:val="22"/>
              </w:rPr>
              <w:t xml:space="preserve"> vadybininkė </w:t>
            </w:r>
            <w:r>
              <w:rPr>
                <w:sz w:val="22"/>
                <w:szCs w:val="22"/>
              </w:rPr>
              <w:t>Vaida Viliūtė</w:t>
            </w:r>
            <w:r w:rsidRPr="00D27B41">
              <w:rPr>
                <w:sz w:val="22"/>
                <w:szCs w:val="22"/>
              </w:rPr>
              <w:t xml:space="preserve"> darbo tel.+370</w:t>
            </w:r>
            <w:r w:rsidR="00227A7A">
              <w:rPr>
                <w:sz w:val="22"/>
                <w:szCs w:val="22"/>
              </w:rPr>
              <w:t xml:space="preserve"> </w:t>
            </w:r>
            <w:r>
              <w:rPr>
                <w:sz w:val="22"/>
                <w:szCs w:val="22"/>
              </w:rPr>
              <w:t>46</w:t>
            </w:r>
            <w:r w:rsidR="00227A7A">
              <w:rPr>
                <w:sz w:val="22"/>
                <w:szCs w:val="22"/>
              </w:rPr>
              <w:t> </w:t>
            </w:r>
            <w:r>
              <w:rPr>
                <w:sz w:val="22"/>
                <w:szCs w:val="22"/>
              </w:rPr>
              <w:t>24</w:t>
            </w:r>
            <w:r w:rsidR="00227A7A">
              <w:rPr>
                <w:sz w:val="22"/>
                <w:szCs w:val="22"/>
              </w:rPr>
              <w:t xml:space="preserve"> </w:t>
            </w:r>
            <w:r>
              <w:rPr>
                <w:sz w:val="22"/>
                <w:szCs w:val="22"/>
              </w:rPr>
              <w:t>21</w:t>
            </w:r>
            <w:r w:rsidR="00227A7A">
              <w:rPr>
                <w:sz w:val="22"/>
                <w:szCs w:val="22"/>
              </w:rPr>
              <w:t xml:space="preserve"> </w:t>
            </w:r>
            <w:r>
              <w:rPr>
                <w:sz w:val="22"/>
                <w:szCs w:val="22"/>
              </w:rPr>
              <w:t>96</w:t>
            </w:r>
            <w:r w:rsidRPr="00D27B41">
              <w:rPr>
                <w:sz w:val="22"/>
                <w:szCs w:val="22"/>
              </w:rPr>
              <w:t xml:space="preserve"> el.p. </w:t>
            </w:r>
            <w:hyperlink r:id="rId6" w:history="1">
              <w:r w:rsidRPr="003261BA">
                <w:rPr>
                  <w:rStyle w:val="Hipersaitas"/>
                  <w:sz w:val="22"/>
                  <w:szCs w:val="22"/>
                </w:rPr>
                <w:t>vaida.viliute</w:t>
              </w:r>
              <w:r w:rsidRPr="00B92C8B">
                <w:rPr>
                  <w:rStyle w:val="Hipersaitas"/>
                  <w:sz w:val="22"/>
                  <w:szCs w:val="22"/>
                </w:rPr>
                <w:t>@kulig.lt</w:t>
              </w:r>
            </w:hyperlink>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0D5A08CA" w14:textId="46E417A0" w:rsidR="00CC703B" w:rsidRPr="009018EF" w:rsidRDefault="00BA5D22" w:rsidP="00CC703B">
            <w:pPr>
              <w:autoSpaceDE w:val="0"/>
              <w:autoSpaceDN w:val="0"/>
              <w:adjustRightInd w:val="0"/>
              <w:jc w:val="both"/>
              <w:rPr>
                <w:rFonts w:eastAsia="TimesNewRomanPSMT"/>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r w:rsidR="00C17F79">
              <w:rPr>
                <w:kern w:val="2"/>
                <w:sz w:val="22"/>
                <w:szCs w:val="22"/>
              </w:rPr>
              <w:t xml:space="preserve">). </w:t>
            </w:r>
            <w:r w:rsidR="00C17F79" w:rsidRPr="00C17F79">
              <w:rPr>
                <w:kern w:val="2"/>
                <w:sz w:val="22"/>
                <w:szCs w:val="22"/>
              </w:rPr>
              <w:t>1 ir 2 pirkimo dalių atveju Tiekėjas kartu su pirmuoju Prekių užsakymu įsipareigoja perduoti Pirkėjui pagal panaudą, be atskiro papildomo mokesčio, su tiekiamais kateteriais suderinamą pulsinio lauko abliacijos generatorių.</w:t>
            </w:r>
            <w:r w:rsidR="00C17F79">
              <w:rPr>
                <w:kern w:val="2"/>
                <w:sz w:val="22"/>
                <w:szCs w:val="22"/>
              </w:rPr>
              <w:t xml:space="preserve"> </w:t>
            </w:r>
            <w:r w:rsidR="00C17F79" w:rsidRPr="00C17F79">
              <w:rPr>
                <w:kern w:val="2"/>
                <w:sz w:val="22"/>
                <w:szCs w:val="22"/>
              </w:rPr>
              <w:t>Generatorius perduodamas visam Sutarties galiojimo laikotarpiui, užtikrinant jo techninę priežiūrą.</w:t>
            </w:r>
          </w:p>
          <w:p w14:paraId="520FF0AB" w14:textId="56CA2F9F" w:rsidR="00CC703B" w:rsidRPr="009018EF" w:rsidRDefault="00CC703B" w:rsidP="00CC703B">
            <w:pPr>
              <w:autoSpaceDE w:val="0"/>
              <w:autoSpaceDN w:val="0"/>
              <w:adjustRightInd w:val="0"/>
              <w:jc w:val="both"/>
              <w:rPr>
                <w:kern w:val="2"/>
                <w:sz w:val="22"/>
                <w:szCs w:val="22"/>
              </w:rPr>
            </w:pPr>
            <w:r w:rsidRPr="009018EF">
              <w:rPr>
                <w:rFonts w:eastAsia="TimesNewRomanPSMT"/>
                <w:kern w:val="2"/>
                <w:sz w:val="22"/>
                <w:szCs w:val="22"/>
              </w:rPr>
              <w:lastRenderedPageBreak/>
              <w:t xml:space="preserve">Dėl </w:t>
            </w:r>
            <w:r>
              <w:rPr>
                <w:rFonts w:eastAsia="TimesNewRomanPSMT"/>
                <w:kern w:val="2"/>
                <w:sz w:val="22"/>
                <w:szCs w:val="22"/>
              </w:rPr>
              <w:t>generatoriaus</w:t>
            </w:r>
            <w:r w:rsidRPr="009018EF">
              <w:rPr>
                <w:rFonts w:eastAsia="TimesNewRomanPSMT"/>
                <w:kern w:val="2"/>
                <w:sz w:val="22"/>
                <w:szCs w:val="22"/>
              </w:rPr>
              <w:t xml:space="preserve"> perdavimo Šalys sudaro atskirą Įrangos panaudos sutartį.</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38625598"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E5538F">
              <w:rPr>
                <w:b/>
                <w:bCs/>
                <w:kern w:val="2"/>
                <w:sz w:val="22"/>
                <w:szCs w:val="22"/>
              </w:rPr>
              <w:t>5</w:t>
            </w:r>
            <w:r w:rsidR="00917AC7">
              <w:rPr>
                <w:b/>
                <w:bCs/>
                <w:kern w:val="2"/>
                <w:sz w:val="22"/>
                <w:szCs w:val="22"/>
              </w:rPr>
              <w:t xml:space="preserve"> (</w:t>
            </w:r>
            <w:r w:rsidR="00E5538F">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w:t>
            </w:r>
            <w:r w:rsidR="00C72286">
              <w:rPr>
                <w:kern w:val="2"/>
                <w:sz w:val="22"/>
                <w:szCs w:val="22"/>
              </w:rPr>
              <w:t xml:space="preserve">Liepojos g. 45,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E5538F" w:rsidRPr="000D629B" w14:paraId="45030034" w14:textId="77777777" w:rsidTr="008F112C">
        <w:trPr>
          <w:trHeight w:val="300"/>
        </w:trPr>
        <w:tc>
          <w:tcPr>
            <w:tcW w:w="3479" w:type="dxa"/>
            <w:gridSpan w:val="2"/>
          </w:tcPr>
          <w:p w14:paraId="2E14ECB7" w14:textId="77777777" w:rsidR="00E5538F" w:rsidRPr="000D629B" w:rsidRDefault="00E5538F" w:rsidP="00E5538F">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A4C0CEE" w14:textId="052B39C1" w:rsidR="00E5538F" w:rsidRPr="00500569" w:rsidRDefault="00E5538F" w:rsidP="00E5538F">
            <w:pPr>
              <w:rPr>
                <w:sz w:val="22"/>
                <w:szCs w:val="22"/>
              </w:rPr>
            </w:pPr>
            <w:r w:rsidRPr="00500569">
              <w:rPr>
                <w:kern w:val="2"/>
                <w:sz w:val="22"/>
                <w:szCs w:val="22"/>
              </w:rPr>
              <w:t>CE sertifikatai (</w:t>
            </w:r>
            <w:r w:rsidRPr="00500569">
              <w:rPr>
                <w:sz w:val="22"/>
                <w:szCs w:val="22"/>
              </w:rPr>
              <w:t xml:space="preserve"> arba lygiaverčiai dokumentai)</w:t>
            </w:r>
            <w:r>
              <w:rPr>
                <w:sz w:val="22"/>
                <w:szCs w:val="22"/>
              </w:rPr>
              <w:t>.</w:t>
            </w:r>
          </w:p>
          <w:p w14:paraId="5C4E5AEC" w14:textId="2D40C2E3" w:rsidR="00E5538F" w:rsidRPr="000D629B" w:rsidRDefault="00E5538F" w:rsidP="00E5538F">
            <w:pPr>
              <w:rPr>
                <w:kern w:val="2"/>
                <w:sz w:val="22"/>
                <w:szCs w:val="22"/>
              </w:rPr>
            </w:pPr>
            <w:r w:rsidRPr="00500569">
              <w:rPr>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w:t>
            </w:r>
            <w:r w:rsidRPr="000D629B">
              <w:rPr>
                <w:kern w:val="2"/>
                <w:sz w:val="22"/>
                <w:szCs w:val="22"/>
              </w:rPr>
              <w:lastRenderedPageBreak/>
              <w:t xml:space="preserve">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38122C"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58F9DE65" w14:textId="18626344" w:rsidR="00AA083A" w:rsidRPr="00A97D58" w:rsidRDefault="00AA083A" w:rsidP="0038122C">
            <w:pPr>
              <w:rPr>
                <w:kern w:val="2"/>
                <w:sz w:val="22"/>
                <w:szCs w:val="22"/>
                <w:shd w:val="clear" w:color="auto" w:fill="FFFFFF"/>
              </w:rPr>
            </w:pPr>
            <w:r w:rsidRPr="00C22A97">
              <w:rPr>
                <w:kern w:val="2"/>
                <w:sz w:val="22"/>
                <w:szCs w:val="22"/>
                <w:shd w:val="clear" w:color="auto" w:fill="FFFFFF"/>
              </w:rPr>
              <w:t>Apmokėjimo sąlygos:</w:t>
            </w:r>
            <w:r w:rsidR="0038122C">
              <w:rPr>
                <w:kern w:val="2"/>
                <w:sz w:val="22"/>
                <w:szCs w:val="22"/>
                <w:shd w:val="clear" w:color="auto" w:fill="FFFFFF"/>
              </w:rPr>
              <w:t xml:space="preserve"> </w:t>
            </w: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 xml:space="preserve">9.3. Tiekėjui / Pirkėjui taikoma bauda nutraukus Sutartį dėl </w:t>
            </w:r>
            <w:r w:rsidRPr="000D629B">
              <w:rPr>
                <w:b/>
                <w:bCs/>
                <w:kern w:val="2"/>
                <w:sz w:val="22"/>
                <w:szCs w:val="22"/>
              </w:rPr>
              <w:lastRenderedPageBreak/>
              <w:t>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lastRenderedPageBreak/>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61B70"/>
    <w:rsid w:val="00062AFE"/>
    <w:rsid w:val="000765C5"/>
    <w:rsid w:val="00090C5C"/>
    <w:rsid w:val="00091C9A"/>
    <w:rsid w:val="00091DC6"/>
    <w:rsid w:val="000A00DD"/>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27A7A"/>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8122C"/>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60DAD"/>
    <w:rsid w:val="00470A63"/>
    <w:rsid w:val="00483AC1"/>
    <w:rsid w:val="00496748"/>
    <w:rsid w:val="004A6CAA"/>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A669F"/>
    <w:rsid w:val="006B3D65"/>
    <w:rsid w:val="006E5BA0"/>
    <w:rsid w:val="006F4C55"/>
    <w:rsid w:val="006F7E87"/>
    <w:rsid w:val="0070050B"/>
    <w:rsid w:val="00706959"/>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44102"/>
    <w:rsid w:val="009675FA"/>
    <w:rsid w:val="00985B22"/>
    <w:rsid w:val="00996F5D"/>
    <w:rsid w:val="009A2EFC"/>
    <w:rsid w:val="009B178D"/>
    <w:rsid w:val="009C3B1A"/>
    <w:rsid w:val="009D026E"/>
    <w:rsid w:val="009D2F05"/>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1D39"/>
    <w:rsid w:val="00BA48C4"/>
    <w:rsid w:val="00BA5D22"/>
    <w:rsid w:val="00BC7422"/>
    <w:rsid w:val="00BE472B"/>
    <w:rsid w:val="00BE77F6"/>
    <w:rsid w:val="00BF7CB6"/>
    <w:rsid w:val="00C17F79"/>
    <w:rsid w:val="00C30566"/>
    <w:rsid w:val="00C35E57"/>
    <w:rsid w:val="00C37833"/>
    <w:rsid w:val="00C72257"/>
    <w:rsid w:val="00C72286"/>
    <w:rsid w:val="00C7285A"/>
    <w:rsid w:val="00C83F9F"/>
    <w:rsid w:val="00C87FD8"/>
    <w:rsid w:val="00C91330"/>
    <w:rsid w:val="00C957A9"/>
    <w:rsid w:val="00C9674B"/>
    <w:rsid w:val="00CB3211"/>
    <w:rsid w:val="00CC703B"/>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5538F"/>
    <w:rsid w:val="00E6257E"/>
    <w:rsid w:val="00E629CD"/>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urga.mostyte@kulig.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66787</Words>
  <Characters>38070</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6</cp:revision>
  <dcterms:created xsi:type="dcterms:W3CDTF">2026-03-19T06:34:00Z</dcterms:created>
  <dcterms:modified xsi:type="dcterms:W3CDTF">2026-03-19T07:18:00Z</dcterms:modified>
</cp:coreProperties>
</file>