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BA657B" w14:paraId="0C6F3F67" w14:textId="77777777" w:rsidTr="006E6665">
        <w:tc>
          <w:tcPr>
            <w:tcW w:w="9854" w:type="dxa"/>
            <w:shd w:val="clear" w:color="auto" w:fill="1F497D" w:themeFill="text2"/>
          </w:tcPr>
          <w:p w14:paraId="73E3FD09" w14:textId="5A387DE9" w:rsidR="0026235A" w:rsidRPr="00BA657B" w:rsidRDefault="00B05836" w:rsidP="00BA657B">
            <w:pPr>
              <w:spacing w:after="0" w:line="240" w:lineRule="auto"/>
              <w:rPr>
                <w:rFonts w:ascii="Calibri Light" w:hAnsi="Calibri Light" w:cs="Calibri Light"/>
                <w:b/>
                <w:color w:val="FFFFFF" w:themeColor="background1"/>
                <w:sz w:val="22"/>
              </w:rPr>
            </w:pPr>
            <w:r w:rsidRPr="00BA657B">
              <w:rPr>
                <w:rFonts w:ascii="Calibri Light" w:hAnsi="Calibri Light" w:cs="Calibri Light"/>
                <w:b/>
                <w:color w:val="FFFFFF" w:themeColor="background1"/>
                <w:sz w:val="22"/>
              </w:rPr>
              <w:t xml:space="preserve">IŠTEKLIŲ AGENTŪRA </w:t>
            </w:r>
            <w:r w:rsidR="00953FBC" w:rsidRPr="00BA657B">
              <w:rPr>
                <w:rFonts w:ascii="Calibri Light" w:hAnsi="Calibri Light" w:cs="Calibri Light"/>
                <w:b/>
                <w:color w:val="FFFFFF" w:themeColor="background1"/>
                <w:sz w:val="22"/>
              </w:rPr>
              <w:t xml:space="preserve">&gt; PIRKIMO DOKUMENTAI &gt; </w:t>
            </w:r>
            <w:r w:rsidR="0026235A" w:rsidRPr="00BA657B">
              <w:rPr>
                <w:rFonts w:ascii="Calibri Light" w:hAnsi="Calibri Light" w:cs="Calibri Light"/>
                <w:b/>
                <w:color w:val="FFFFFF" w:themeColor="background1"/>
                <w:sz w:val="22"/>
              </w:rPr>
              <w:t>SPECIALIOSIOS SĄLYGOS</w:t>
            </w:r>
          </w:p>
        </w:tc>
      </w:tr>
    </w:tbl>
    <w:p w14:paraId="77DAF160" w14:textId="4A0B1463" w:rsidR="006E6665" w:rsidRPr="00BA657B" w:rsidRDefault="006E6665" w:rsidP="00BA657B">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BA657B" w14:paraId="4B570B6E" w14:textId="77777777" w:rsidTr="00BA657B">
        <w:trPr>
          <w:trHeight w:val="118"/>
        </w:trPr>
        <w:tc>
          <w:tcPr>
            <w:tcW w:w="9628"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5BC370A7" w:rsidR="00B046D0" w:rsidRPr="00BA657B" w:rsidRDefault="00BA657B" w:rsidP="00BA657B">
            <w:pPr>
              <w:spacing w:after="0" w:line="240" w:lineRule="auto"/>
              <w:jc w:val="center"/>
              <w:rPr>
                <w:rFonts w:ascii="Calibri Light" w:hAnsi="Calibri Light" w:cs="Calibri Light"/>
                <w:b/>
                <w:bCs/>
                <w:szCs w:val="24"/>
              </w:rPr>
            </w:pPr>
            <w:r w:rsidRPr="00AB5ADD">
              <w:rPr>
                <w:rFonts w:ascii="Calibri Light" w:hAnsi="Calibri Light" w:cs="Calibri Light"/>
                <w:b/>
                <w:bCs/>
                <w:sz w:val="22"/>
              </w:rPr>
              <w:t>Automobilio nuoma (padidinto pravažumo) (PPR-207)</w:t>
            </w:r>
          </w:p>
        </w:tc>
      </w:tr>
    </w:tbl>
    <w:p w14:paraId="655E64C2" w14:textId="77777777" w:rsidR="00B046D0" w:rsidRPr="00BA657B" w:rsidRDefault="00B046D0" w:rsidP="00BA657B">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BA657B" w14:paraId="1809958B" w14:textId="77777777" w:rsidTr="003B51CA">
        <w:trPr>
          <w:trHeight w:val="109"/>
        </w:trPr>
        <w:tc>
          <w:tcPr>
            <w:tcW w:w="9854" w:type="dxa"/>
            <w:shd w:val="clear" w:color="auto" w:fill="FFFFCC"/>
          </w:tcPr>
          <w:p w14:paraId="714C5298" w14:textId="77777777" w:rsidR="00BB1B33" w:rsidRPr="00BA657B" w:rsidRDefault="00517BF5" w:rsidP="00BA657B">
            <w:pPr>
              <w:spacing w:after="0" w:line="240" w:lineRule="auto"/>
              <w:rPr>
                <w:rFonts w:ascii="Calibri Light" w:hAnsi="Calibri Light" w:cs="Calibri Light"/>
                <w:b/>
                <w:sz w:val="22"/>
              </w:rPr>
            </w:pPr>
            <w:r w:rsidRPr="00BA657B">
              <w:rPr>
                <w:rFonts w:ascii="Calibri Light" w:hAnsi="Calibri Light" w:cs="Calibri Light"/>
                <w:b/>
                <w:sz w:val="22"/>
              </w:rPr>
              <w:t xml:space="preserve">1. </w:t>
            </w:r>
            <w:r w:rsidR="00BB1B33" w:rsidRPr="00BA657B">
              <w:rPr>
                <w:rFonts w:ascii="Calibri Light" w:hAnsi="Calibri Light" w:cs="Calibri Light"/>
                <w:b/>
                <w:sz w:val="22"/>
              </w:rPr>
              <w:t xml:space="preserve">Perkančioji organizacija </w:t>
            </w:r>
            <w:r w:rsidR="00BB1B33" w:rsidRPr="00BA657B">
              <w:rPr>
                <w:rFonts w:ascii="Calibri Light" w:hAnsi="Calibri Light" w:cs="Calibri Light"/>
                <w:b/>
                <w:sz w:val="22"/>
                <w:vertAlign w:val="subscript"/>
              </w:rPr>
              <w:t>(PO)</w:t>
            </w:r>
          </w:p>
        </w:tc>
      </w:tr>
    </w:tbl>
    <w:p w14:paraId="42BAC6F1" w14:textId="69C00439" w:rsidR="00BB1B33" w:rsidRPr="00BA657B" w:rsidRDefault="00BB1B33" w:rsidP="00BA657B">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BA657B" w14:paraId="42875674" w14:textId="77777777" w:rsidTr="00D02A2B">
        <w:tc>
          <w:tcPr>
            <w:tcW w:w="3964" w:type="dxa"/>
            <w:shd w:val="clear" w:color="auto" w:fill="F2F2F2" w:themeFill="background1" w:themeFillShade="F2"/>
            <w:vAlign w:val="center"/>
          </w:tcPr>
          <w:p w14:paraId="55CF811B" w14:textId="77777777" w:rsidR="00E21229" w:rsidRPr="00BA657B" w:rsidRDefault="00E21229" w:rsidP="00BA657B">
            <w:pPr>
              <w:pStyle w:val="Sraopastraipa"/>
              <w:numPr>
                <w:ilvl w:val="0"/>
                <w:numId w:val="1"/>
              </w:numPr>
              <w:tabs>
                <w:tab w:val="left" w:pos="567"/>
              </w:tabs>
              <w:ind w:left="0" w:firstLine="0"/>
              <w:rPr>
                <w:rFonts w:ascii="Calibri Light" w:hAnsi="Calibri Light" w:cs="Calibri Light"/>
                <w:sz w:val="22"/>
                <w:szCs w:val="22"/>
                <w:lang w:val="lt-LT"/>
              </w:rPr>
            </w:pPr>
            <w:r w:rsidRPr="00BA657B">
              <w:rPr>
                <w:rFonts w:ascii="Calibri Light" w:hAnsi="Calibri Light" w:cs="Calibri Light"/>
                <w:sz w:val="22"/>
                <w:szCs w:val="22"/>
                <w:lang w:val="lt-LT"/>
              </w:rPr>
              <w:t>Perkančioji organizacija:</w:t>
            </w:r>
          </w:p>
        </w:tc>
        <w:tc>
          <w:tcPr>
            <w:tcW w:w="5664" w:type="dxa"/>
          </w:tcPr>
          <w:p w14:paraId="1498BC95" w14:textId="0713A009" w:rsidR="00E21229" w:rsidRPr="00BA657B" w:rsidRDefault="00000000" w:rsidP="00BA657B">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3E43CB" w:rsidRPr="00BA657B">
                  <w:rPr>
                    <w:rFonts w:ascii="Calibri Light" w:hAnsi="Calibri Light" w:cs="Calibri Light"/>
                    <w:b/>
                    <w:bCs/>
                    <w:sz w:val="22"/>
                    <w:szCs w:val="22"/>
                    <w:lang w:val="lt-LT"/>
                  </w:rPr>
                  <w:t>Išteklių agentūra prie Lietuvos Respublikos vidaus reikalų ministerijos, (Šventaragio g. 2, LT–01510 Vilnius; kodas 188729923)</w:t>
                </w:r>
              </w:sdtContent>
            </w:sdt>
          </w:p>
        </w:tc>
      </w:tr>
    </w:tbl>
    <w:p w14:paraId="2E0A2238" w14:textId="77777777" w:rsidR="00E21229" w:rsidRPr="00BA657B" w:rsidRDefault="00E21229" w:rsidP="00BA657B">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BA657B" w14:paraId="45EF81A5" w14:textId="77777777" w:rsidTr="003B51CA">
        <w:trPr>
          <w:trHeight w:val="109"/>
        </w:trPr>
        <w:tc>
          <w:tcPr>
            <w:tcW w:w="9854" w:type="dxa"/>
            <w:shd w:val="clear" w:color="auto" w:fill="FFFFCC"/>
          </w:tcPr>
          <w:p w14:paraId="126EF667" w14:textId="77777777" w:rsidR="00D56749" w:rsidRPr="00BA657B" w:rsidRDefault="00517BF5" w:rsidP="00BA657B">
            <w:pPr>
              <w:spacing w:after="0" w:line="240" w:lineRule="auto"/>
              <w:rPr>
                <w:rFonts w:ascii="Calibri Light" w:hAnsi="Calibri Light" w:cs="Calibri Light"/>
                <w:b/>
                <w:sz w:val="22"/>
              </w:rPr>
            </w:pPr>
            <w:r w:rsidRPr="00BA657B">
              <w:rPr>
                <w:rFonts w:ascii="Calibri Light" w:hAnsi="Calibri Light" w:cs="Calibri Light"/>
                <w:b/>
                <w:sz w:val="22"/>
              </w:rPr>
              <w:t xml:space="preserve">2. </w:t>
            </w:r>
            <w:r w:rsidR="00D56749" w:rsidRPr="00BA657B">
              <w:rPr>
                <w:rFonts w:ascii="Calibri Light" w:hAnsi="Calibri Light" w:cs="Calibri Light"/>
                <w:b/>
                <w:sz w:val="22"/>
              </w:rPr>
              <w:t>Pirkimo vykdytojas</w:t>
            </w:r>
            <w:r w:rsidR="00042C6B" w:rsidRPr="00BA657B">
              <w:rPr>
                <w:rFonts w:ascii="Calibri Light" w:hAnsi="Calibri Light" w:cs="Calibri Light"/>
                <w:b/>
                <w:sz w:val="22"/>
              </w:rPr>
              <w:t xml:space="preserve"> </w:t>
            </w:r>
          </w:p>
        </w:tc>
      </w:tr>
    </w:tbl>
    <w:p w14:paraId="03A4F496" w14:textId="26D0AEA4" w:rsidR="00F37B43" w:rsidRPr="00BA657B" w:rsidRDefault="00F37B43" w:rsidP="00BA657B">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BA657B" w14:paraId="220CDB73" w14:textId="77777777" w:rsidTr="00133A99">
        <w:tc>
          <w:tcPr>
            <w:tcW w:w="3964" w:type="dxa"/>
            <w:shd w:val="clear" w:color="auto" w:fill="F2F2F2" w:themeFill="background1" w:themeFillShade="F2"/>
          </w:tcPr>
          <w:p w14:paraId="215EBDCF" w14:textId="77777777" w:rsidR="00E21229" w:rsidRPr="00BA657B" w:rsidRDefault="00E21229" w:rsidP="00BA657B">
            <w:pPr>
              <w:tabs>
                <w:tab w:val="left" w:pos="567"/>
              </w:tabs>
              <w:spacing w:after="0" w:line="240" w:lineRule="auto"/>
              <w:jc w:val="both"/>
              <w:rPr>
                <w:rFonts w:ascii="Calibri Light" w:hAnsi="Calibri Light" w:cs="Calibri Light"/>
                <w:sz w:val="22"/>
              </w:rPr>
            </w:pPr>
            <w:r w:rsidRPr="00BA657B">
              <w:rPr>
                <w:rFonts w:ascii="Calibri Light" w:hAnsi="Calibri Light" w:cs="Calibri Light"/>
                <w:sz w:val="22"/>
              </w:rPr>
              <w:t>2.1. Pirkimo procedūras vykdo:</w:t>
            </w:r>
          </w:p>
        </w:tc>
        <w:tc>
          <w:tcPr>
            <w:tcW w:w="5664" w:type="dxa"/>
          </w:tcPr>
          <w:p w14:paraId="4AA47442" w14:textId="20F5DE6A" w:rsidR="00E21229" w:rsidRPr="00BA657B" w:rsidRDefault="002E7D6E" w:rsidP="00BA657B">
            <w:pPr>
              <w:tabs>
                <w:tab w:val="left" w:pos="567"/>
              </w:tabs>
              <w:spacing w:after="0" w:line="240" w:lineRule="auto"/>
              <w:jc w:val="both"/>
              <w:rPr>
                <w:rFonts w:ascii="Calibri Light" w:hAnsi="Calibri Light" w:cs="Calibri Light"/>
                <w:sz w:val="22"/>
              </w:rPr>
            </w:pPr>
            <w:r w:rsidRPr="00BA657B">
              <w:rPr>
                <w:rFonts w:ascii="Calibri Light" w:hAnsi="Calibri Light" w:cs="Calibri Light"/>
                <w:bCs/>
                <w:sz w:val="22"/>
              </w:rPr>
              <w:t>Išteklių agentūros prie Lietuvos Respublikos vidaus reikalų ministerijos pirkim</w:t>
            </w:r>
            <w:r w:rsidR="00E21229" w:rsidRPr="00BA657B">
              <w:rPr>
                <w:rFonts w:ascii="Calibri Light" w:hAnsi="Calibri Light" w:cs="Calibri Light"/>
                <w:bCs/>
                <w:sz w:val="22"/>
              </w:rPr>
              <w:t>o</w:t>
            </w:r>
            <w:r w:rsidRPr="00BA657B">
              <w:rPr>
                <w:rFonts w:ascii="Calibri Light" w:hAnsi="Calibri Light" w:cs="Calibri Light"/>
                <w:bCs/>
                <w:sz w:val="22"/>
              </w:rPr>
              <w:t xml:space="preserve"> (toliau – IA)</w:t>
            </w:r>
            <w:r w:rsidR="00E21229" w:rsidRPr="00BA657B">
              <w:rPr>
                <w:rFonts w:ascii="Calibri Light" w:hAnsi="Calibri Light" w:cs="Calibri Light"/>
                <w:b/>
                <w:sz w:val="22"/>
              </w:rPr>
              <w:t xml:space="preserve"> </w:t>
            </w:r>
            <w:r w:rsidR="00D372CF" w:rsidRPr="00BA657B">
              <w:rPr>
                <w:rFonts w:ascii="Calibri Light" w:hAnsi="Calibri Light" w:cs="Calibri Light"/>
                <w:b/>
                <w:sz w:val="22"/>
              </w:rPr>
              <w:t xml:space="preserve"> pirkimo </w:t>
            </w:r>
            <w:r w:rsidR="00E21229" w:rsidRPr="00BA657B">
              <w:rPr>
                <w:rFonts w:ascii="Calibri Light" w:hAnsi="Calibri Light" w:cs="Calibri Light"/>
                <w:b/>
                <w:sz w:val="22"/>
              </w:rPr>
              <w:t>organizatorius</w:t>
            </w:r>
          </w:p>
        </w:tc>
      </w:tr>
      <w:tr w:rsidR="00E21229" w:rsidRPr="00BA657B" w14:paraId="63C54B72" w14:textId="77777777" w:rsidTr="00133A99">
        <w:tc>
          <w:tcPr>
            <w:tcW w:w="3964" w:type="dxa"/>
            <w:shd w:val="clear" w:color="auto" w:fill="F2F2F2" w:themeFill="background1" w:themeFillShade="F2"/>
          </w:tcPr>
          <w:p w14:paraId="624B8B97" w14:textId="77777777" w:rsidR="00E21229" w:rsidRPr="00BA657B" w:rsidRDefault="00E21229" w:rsidP="00BA657B">
            <w:pPr>
              <w:tabs>
                <w:tab w:val="left" w:pos="567"/>
              </w:tabs>
              <w:spacing w:after="0" w:line="240" w:lineRule="auto"/>
              <w:jc w:val="both"/>
              <w:rPr>
                <w:rFonts w:ascii="Calibri Light" w:hAnsi="Calibri Light" w:cs="Calibri Light"/>
                <w:sz w:val="22"/>
              </w:rPr>
            </w:pPr>
            <w:r w:rsidRPr="00BA657B">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715E33A8" w:rsidR="00E21229" w:rsidRPr="00BA657B" w:rsidRDefault="00133A99" w:rsidP="00BA657B">
            <w:pPr>
              <w:tabs>
                <w:tab w:val="left" w:pos="567"/>
              </w:tabs>
              <w:spacing w:after="0" w:line="240" w:lineRule="auto"/>
              <w:jc w:val="both"/>
              <w:rPr>
                <w:rFonts w:ascii="Calibri Light" w:hAnsi="Calibri Light" w:cs="Calibri Light"/>
                <w:bCs/>
                <w:sz w:val="22"/>
              </w:rPr>
            </w:pPr>
            <w:r w:rsidRPr="00BA657B">
              <w:rPr>
                <w:rFonts w:ascii="Calibri Light" w:hAnsi="Calibri Light" w:cs="Calibri Light"/>
                <w:bCs/>
                <w:sz w:val="22"/>
              </w:rPr>
              <w:t xml:space="preserve">Įgaliotas asmuo palaikyti tiesioginį ryšį su tiekėjais, gauti iš jų (ne tarpininkų) pranešimus, susijusius su pirkimo procedūromis, yra IA Viešųjų pirkimų skyriaus </w:t>
            </w:r>
            <w:sdt>
              <w:sdtPr>
                <w:rPr>
                  <w:rFonts w:ascii="Calibri Light" w:hAnsi="Calibri Light" w:cs="Calibri Light"/>
                  <w:b/>
                  <w:bCs/>
                  <w:sz w:val="22"/>
                </w:rPr>
                <w:id w:val="-1297687115"/>
                <w:placeholder>
                  <w:docPart w:val="ED15E30B1AC745149F9CA97D24A0319F"/>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Pr="00BA657B">
                  <w:rPr>
                    <w:rFonts w:ascii="Calibri Light" w:hAnsi="Calibri Light" w:cs="Calibri Light"/>
                    <w:b/>
                    <w:bCs/>
                    <w:sz w:val="22"/>
                  </w:rPr>
                  <w:t xml:space="preserve">specialistė Marina Sosnovskaja (Šventaragio g. 2, Vilnius, 234 kab., tel. +370 5271 8832, el. paštas: </w:t>
                </w:r>
                <w:proofErr w:type="spellStart"/>
                <w:r w:rsidRPr="00BA657B">
                  <w:rPr>
                    <w:rFonts w:ascii="Calibri Light" w:hAnsi="Calibri Light" w:cs="Calibri Light"/>
                    <w:b/>
                    <w:bCs/>
                    <w:sz w:val="22"/>
                  </w:rPr>
                  <w:t>marina.sosnovskaja@vrm.lt</w:t>
                </w:r>
                <w:proofErr w:type="spellEnd"/>
                <w:r w:rsidRPr="00BA657B">
                  <w:rPr>
                    <w:rFonts w:ascii="Calibri Light" w:hAnsi="Calibri Light" w:cs="Calibri Light"/>
                    <w:b/>
                    <w:bCs/>
                    <w:sz w:val="22"/>
                  </w:rPr>
                  <w:t>.</w:t>
                </w:r>
              </w:sdtContent>
            </w:sdt>
          </w:p>
        </w:tc>
      </w:tr>
    </w:tbl>
    <w:p w14:paraId="148B48AA" w14:textId="77777777" w:rsidR="00E21229" w:rsidRPr="00BA657B" w:rsidRDefault="00E21229" w:rsidP="00BA657B">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BA657B" w14:paraId="5F211658" w14:textId="77777777" w:rsidTr="003B51CA">
        <w:trPr>
          <w:trHeight w:val="109"/>
        </w:trPr>
        <w:tc>
          <w:tcPr>
            <w:tcW w:w="9854" w:type="dxa"/>
            <w:shd w:val="clear" w:color="auto" w:fill="FFFFCC"/>
          </w:tcPr>
          <w:p w14:paraId="6A47CA19" w14:textId="77777777" w:rsidR="00042C6B" w:rsidRPr="00BA657B" w:rsidRDefault="00517BF5" w:rsidP="00BA657B">
            <w:pPr>
              <w:spacing w:after="0" w:line="240" w:lineRule="auto"/>
              <w:rPr>
                <w:rFonts w:ascii="Calibri Light" w:hAnsi="Calibri Light" w:cs="Calibri Light"/>
                <w:b/>
                <w:sz w:val="22"/>
              </w:rPr>
            </w:pPr>
            <w:r w:rsidRPr="00BA657B">
              <w:rPr>
                <w:rFonts w:ascii="Calibri Light" w:hAnsi="Calibri Light" w:cs="Calibri Light"/>
                <w:b/>
                <w:sz w:val="22"/>
              </w:rPr>
              <w:t xml:space="preserve">3. </w:t>
            </w:r>
            <w:r w:rsidR="00042C6B" w:rsidRPr="00BA657B">
              <w:rPr>
                <w:rFonts w:ascii="Calibri Light" w:hAnsi="Calibri Light" w:cs="Calibri Light"/>
                <w:b/>
                <w:sz w:val="22"/>
              </w:rPr>
              <w:t>Pirkimo objektas</w:t>
            </w:r>
          </w:p>
        </w:tc>
      </w:tr>
    </w:tbl>
    <w:p w14:paraId="375F5557" w14:textId="77777777" w:rsidR="00C40750" w:rsidRPr="00BA657B" w:rsidRDefault="00C40750" w:rsidP="00BA657B">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1938F3" w14:paraId="142C1466" w14:textId="77777777" w:rsidTr="00BB5645">
        <w:tc>
          <w:tcPr>
            <w:tcW w:w="3964" w:type="dxa"/>
            <w:shd w:val="clear" w:color="auto" w:fill="F2F2F2" w:themeFill="background1" w:themeFillShade="F2"/>
            <w:vAlign w:val="center"/>
          </w:tcPr>
          <w:p w14:paraId="61FA0021" w14:textId="77777777" w:rsidR="007E44B8" w:rsidRPr="001938F3" w:rsidRDefault="007E44B8" w:rsidP="00BA657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1938F3">
              <w:rPr>
                <w:rFonts w:ascii="Calibri Light" w:hAnsi="Calibri Light" w:cs="Calibri Light"/>
                <w:sz w:val="22"/>
                <w:szCs w:val="22"/>
                <w:lang w:val="lt-LT"/>
              </w:rPr>
              <w:t>Pirkimo objekto rūšis yra:</w:t>
            </w:r>
          </w:p>
        </w:tc>
        <w:tc>
          <w:tcPr>
            <w:tcW w:w="5664" w:type="dxa"/>
            <w:vAlign w:val="center"/>
          </w:tcPr>
          <w:p w14:paraId="4EE3CC93" w14:textId="63A4D2F7" w:rsidR="007E44B8" w:rsidRPr="001938F3" w:rsidRDefault="00000000" w:rsidP="00BA657B">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7F1ADF" w:rsidRPr="001938F3">
                  <w:rPr>
                    <w:rFonts w:ascii="Calibri Light" w:hAnsi="Calibri Light" w:cs="Calibri Light"/>
                    <w:b/>
                    <w:sz w:val="22"/>
                    <w:szCs w:val="22"/>
                    <w:lang w:val="lt-LT"/>
                  </w:rPr>
                  <w:t>Prekės</w:t>
                </w:r>
              </w:sdtContent>
            </w:sdt>
            <w:r w:rsidR="007E44B8" w:rsidRPr="001938F3">
              <w:rPr>
                <w:rFonts w:ascii="Calibri Light" w:hAnsi="Calibri Light" w:cs="Calibri Light"/>
                <w:b/>
                <w:sz w:val="22"/>
                <w:szCs w:val="22"/>
                <w:lang w:val="lt-LT"/>
              </w:rPr>
              <w:t>.</w:t>
            </w:r>
          </w:p>
        </w:tc>
      </w:tr>
      <w:tr w:rsidR="00A8272C" w:rsidRPr="001938F3" w14:paraId="36186C9E" w14:textId="77777777" w:rsidTr="00BB5645">
        <w:tc>
          <w:tcPr>
            <w:tcW w:w="3964" w:type="dxa"/>
            <w:shd w:val="clear" w:color="auto" w:fill="F2F2F2" w:themeFill="background1" w:themeFillShade="F2"/>
            <w:vAlign w:val="center"/>
          </w:tcPr>
          <w:p w14:paraId="7A173D3B" w14:textId="77777777" w:rsidR="00A8272C" w:rsidRPr="001938F3" w:rsidRDefault="00A8272C" w:rsidP="00BA657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1938F3">
              <w:rPr>
                <w:rFonts w:ascii="Calibri Light" w:hAnsi="Calibri Light" w:cs="Calibri Light"/>
                <w:bCs/>
                <w:sz w:val="22"/>
                <w:szCs w:val="22"/>
                <w:lang w:val="lt-LT"/>
              </w:rPr>
              <w:t>Pirkimo pavadinimas:</w:t>
            </w:r>
            <w:r w:rsidRPr="001938F3">
              <w:rPr>
                <w:rFonts w:ascii="Calibri Light" w:hAnsi="Calibri Light" w:cs="Calibri Light"/>
                <w:b/>
                <w:bCs/>
                <w:sz w:val="22"/>
                <w:szCs w:val="22"/>
                <w:lang w:val="lt-LT"/>
              </w:rPr>
              <w:t xml:space="preserve"> </w:t>
            </w:r>
          </w:p>
        </w:tc>
        <w:tc>
          <w:tcPr>
            <w:tcW w:w="5664" w:type="dxa"/>
          </w:tcPr>
          <w:p w14:paraId="6894F8C4" w14:textId="198736CC" w:rsidR="00A8272C" w:rsidRPr="001938F3" w:rsidRDefault="00BA657B" w:rsidP="00BA657B">
            <w:pPr>
              <w:spacing w:after="0" w:line="240" w:lineRule="auto"/>
              <w:jc w:val="both"/>
              <w:rPr>
                <w:rFonts w:ascii="Calibri Light" w:hAnsi="Calibri Light" w:cs="Calibri Light"/>
                <w:b/>
                <w:bCs/>
                <w:sz w:val="22"/>
              </w:rPr>
            </w:pPr>
            <w:r w:rsidRPr="001938F3">
              <w:rPr>
                <w:rFonts w:ascii="Calibri Light" w:hAnsi="Calibri Light" w:cs="Calibri Light"/>
                <w:b/>
                <w:bCs/>
                <w:sz w:val="22"/>
              </w:rPr>
              <w:t>Automobilio nuoma (padidinto pravažumo) (PPR-207)</w:t>
            </w:r>
          </w:p>
        </w:tc>
      </w:tr>
      <w:tr w:rsidR="00A8272C" w:rsidRPr="001938F3" w14:paraId="39B96D58" w14:textId="77777777" w:rsidTr="00BB5645">
        <w:tc>
          <w:tcPr>
            <w:tcW w:w="3964" w:type="dxa"/>
            <w:shd w:val="clear" w:color="auto" w:fill="F2F2F2" w:themeFill="background1" w:themeFillShade="F2"/>
            <w:vAlign w:val="center"/>
          </w:tcPr>
          <w:p w14:paraId="620BB513" w14:textId="77777777" w:rsidR="00A8272C" w:rsidRPr="001938F3" w:rsidRDefault="00A8272C" w:rsidP="00BA657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1938F3">
              <w:rPr>
                <w:rFonts w:ascii="Calibri Light" w:hAnsi="Calibri Light" w:cs="Calibri Light"/>
                <w:sz w:val="22"/>
                <w:szCs w:val="22"/>
                <w:lang w:val="lt-LT"/>
              </w:rPr>
              <w:t>Ar pirkimas skaidomas į dalis</w:t>
            </w:r>
          </w:p>
        </w:tc>
        <w:tc>
          <w:tcPr>
            <w:tcW w:w="5664" w:type="dxa"/>
            <w:vAlign w:val="center"/>
          </w:tcPr>
          <w:p w14:paraId="2F25018E" w14:textId="3328B57E" w:rsidR="00A8272C" w:rsidRPr="001938F3" w:rsidRDefault="00000000" w:rsidP="00BA657B">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C12871" w:rsidRPr="001938F3">
                  <w:rPr>
                    <w:rFonts w:ascii="Calibri Light" w:hAnsi="Calibri Light" w:cs="Calibri Light"/>
                    <w:b/>
                    <w:sz w:val="22"/>
                    <w:szCs w:val="22"/>
                    <w:lang w:val="lt-LT"/>
                  </w:rPr>
                  <w:t xml:space="preserve">Ne. </w:t>
                </w:r>
              </w:sdtContent>
            </w:sdt>
          </w:p>
        </w:tc>
      </w:tr>
      <w:tr w:rsidR="00A8272C" w:rsidRPr="001938F3" w14:paraId="41716D80" w14:textId="77777777" w:rsidTr="00BB5645">
        <w:tc>
          <w:tcPr>
            <w:tcW w:w="3964" w:type="dxa"/>
            <w:shd w:val="clear" w:color="auto" w:fill="F2F2F2" w:themeFill="background1" w:themeFillShade="F2"/>
            <w:vAlign w:val="center"/>
          </w:tcPr>
          <w:p w14:paraId="19A48AC2" w14:textId="77777777" w:rsidR="00A8272C" w:rsidRPr="001938F3" w:rsidRDefault="00A8272C" w:rsidP="00BA657B">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1938F3">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2CEB5EC9" w:rsidR="00A8272C" w:rsidRPr="001938F3" w:rsidRDefault="00000000" w:rsidP="00BA657B">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B442E7" w:rsidRPr="001938F3">
                  <w:rPr>
                    <w:rFonts w:ascii="Calibri Light" w:hAnsi="Calibri Light" w:cs="Calibri Light"/>
                    <w:b/>
                    <w:sz w:val="22"/>
                    <w:szCs w:val="22"/>
                    <w:lang w:val="lt-LT"/>
                  </w:rPr>
                  <w:t>Ne.</w:t>
                </w:r>
              </w:sdtContent>
            </w:sdt>
          </w:p>
        </w:tc>
      </w:tr>
      <w:tr w:rsidR="00A8272C" w:rsidRPr="001938F3" w14:paraId="71CECDAC" w14:textId="77777777" w:rsidTr="00BB5645">
        <w:tc>
          <w:tcPr>
            <w:tcW w:w="3964" w:type="dxa"/>
            <w:shd w:val="clear" w:color="auto" w:fill="F2F2F2" w:themeFill="background1" w:themeFillShade="F2"/>
            <w:vAlign w:val="center"/>
          </w:tcPr>
          <w:p w14:paraId="3782908E" w14:textId="77777777" w:rsidR="00A8272C" w:rsidRPr="001938F3" w:rsidRDefault="00A8272C" w:rsidP="00BA657B">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1938F3">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04B8BC03" w:rsidR="00A8272C" w:rsidRPr="001938F3" w:rsidRDefault="00B442E7" w:rsidP="00BA657B">
                <w:pPr>
                  <w:pStyle w:val="Sraopastraipa"/>
                  <w:tabs>
                    <w:tab w:val="left" w:pos="567"/>
                  </w:tabs>
                  <w:ind w:left="0"/>
                  <w:contextualSpacing w:val="0"/>
                  <w:jc w:val="both"/>
                  <w:rPr>
                    <w:rFonts w:ascii="Calibri Light" w:hAnsi="Calibri Light" w:cs="Calibri Light"/>
                    <w:sz w:val="22"/>
                    <w:szCs w:val="22"/>
                    <w:lang w:val="lt-LT"/>
                  </w:rPr>
                </w:pPr>
                <w:r w:rsidRPr="001938F3">
                  <w:rPr>
                    <w:rFonts w:ascii="Calibri Light" w:hAnsi="Calibri Light" w:cs="Calibri Light"/>
                    <w:b/>
                    <w:sz w:val="22"/>
                    <w:szCs w:val="22"/>
                    <w:lang w:val="lt-LT"/>
                  </w:rPr>
                  <w:t>Netaikoma.</w:t>
                </w:r>
              </w:p>
            </w:sdtContent>
          </w:sdt>
        </w:tc>
      </w:tr>
      <w:tr w:rsidR="00A8272C" w:rsidRPr="001938F3" w14:paraId="166EAB82" w14:textId="77777777" w:rsidTr="00BB5645">
        <w:tc>
          <w:tcPr>
            <w:tcW w:w="3964" w:type="dxa"/>
            <w:shd w:val="clear" w:color="auto" w:fill="F2F2F2" w:themeFill="background1" w:themeFillShade="F2"/>
            <w:vAlign w:val="center"/>
          </w:tcPr>
          <w:p w14:paraId="25B52CE2" w14:textId="77777777" w:rsidR="00A8272C" w:rsidRPr="001938F3" w:rsidRDefault="00A8272C" w:rsidP="00BA657B">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1938F3">
              <w:rPr>
                <w:rFonts w:ascii="Calibri Light" w:hAnsi="Calibri Light" w:cs="Calibri Light"/>
                <w:sz w:val="22"/>
                <w:szCs w:val="22"/>
                <w:lang w:val="lt-LT"/>
              </w:rPr>
              <w:t>Galimybė šifruoti teikiamus pasiūlymus</w:t>
            </w:r>
          </w:p>
        </w:tc>
        <w:tc>
          <w:tcPr>
            <w:tcW w:w="5664" w:type="dxa"/>
            <w:vAlign w:val="center"/>
          </w:tcPr>
          <w:p w14:paraId="32879512" w14:textId="19427362" w:rsidR="00A8272C" w:rsidRPr="001938F3" w:rsidRDefault="00000000" w:rsidP="00BA657B">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414EDB" w:rsidRPr="001938F3">
                  <w:rPr>
                    <w:rFonts w:ascii="Calibri Light" w:hAnsi="Calibri Light" w:cs="Calibri Light"/>
                    <w:b/>
                    <w:sz w:val="22"/>
                    <w:szCs w:val="22"/>
                    <w:lang w:val="lt-LT"/>
                  </w:rPr>
                  <w:t>Taip.</w:t>
                </w:r>
              </w:sdtContent>
            </w:sdt>
          </w:p>
        </w:tc>
      </w:tr>
      <w:tr w:rsidR="00A8272C" w:rsidRPr="001938F3" w14:paraId="5E49916D" w14:textId="77777777" w:rsidTr="00BB5645">
        <w:tc>
          <w:tcPr>
            <w:tcW w:w="3964" w:type="dxa"/>
            <w:shd w:val="clear" w:color="auto" w:fill="F2F2F2" w:themeFill="background1" w:themeFillShade="F2"/>
            <w:vAlign w:val="center"/>
          </w:tcPr>
          <w:p w14:paraId="2EB65725" w14:textId="77777777" w:rsidR="00A8272C" w:rsidRPr="001938F3" w:rsidRDefault="00A8272C" w:rsidP="00BA657B">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1938F3">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54B04CEC" w14:textId="726A0DAF" w:rsidR="00A8272C" w:rsidRPr="001938F3" w:rsidRDefault="00000000" w:rsidP="00BA657B">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414EDB" w:rsidRPr="001938F3">
                  <w:rPr>
                    <w:rFonts w:ascii="Calibri Light" w:hAnsi="Calibri Light" w:cs="Calibri Light"/>
                    <w:b/>
                    <w:sz w:val="22"/>
                    <w:szCs w:val="22"/>
                    <w:lang w:val="lt-LT"/>
                  </w:rPr>
                  <w:t>Taip.</w:t>
                </w:r>
              </w:sdtContent>
            </w:sdt>
          </w:p>
          <w:p w14:paraId="1B00592F" w14:textId="77777777" w:rsidR="00414EDB" w:rsidRPr="001938F3" w:rsidRDefault="00414EDB" w:rsidP="00BA657B">
            <w:pPr>
              <w:pStyle w:val="Sraopastraipa"/>
              <w:tabs>
                <w:tab w:val="left" w:pos="567"/>
                <w:tab w:val="left" w:pos="5670"/>
              </w:tabs>
              <w:ind w:left="0"/>
              <w:contextualSpacing w:val="0"/>
              <w:jc w:val="both"/>
              <w:rPr>
                <w:rFonts w:ascii="Calibri Light" w:hAnsi="Calibri Light" w:cs="Calibri Light"/>
                <w:b/>
                <w:sz w:val="22"/>
                <w:szCs w:val="22"/>
                <w:lang w:val="lt-LT"/>
              </w:rPr>
            </w:pPr>
          </w:p>
          <w:p w14:paraId="2439F3C5" w14:textId="15E850D4" w:rsidR="00A8272C" w:rsidRPr="001938F3" w:rsidRDefault="00A8272C" w:rsidP="00BA657B">
            <w:pPr>
              <w:pStyle w:val="Sraopastraipa"/>
              <w:tabs>
                <w:tab w:val="left" w:pos="567"/>
                <w:tab w:val="left" w:pos="5670"/>
              </w:tabs>
              <w:ind w:left="0"/>
              <w:contextualSpacing w:val="0"/>
              <w:jc w:val="both"/>
              <w:rPr>
                <w:rFonts w:ascii="Calibri Light" w:hAnsi="Calibri Light" w:cs="Calibri Light"/>
                <w:sz w:val="22"/>
                <w:szCs w:val="22"/>
                <w:lang w:val="lt-LT"/>
              </w:rPr>
            </w:pPr>
            <w:r w:rsidRPr="001938F3">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D2543D" w:rsidRPr="001938F3" w14:paraId="23DF02DC" w14:textId="77777777" w:rsidTr="00BB5645">
        <w:tc>
          <w:tcPr>
            <w:tcW w:w="3964" w:type="dxa"/>
            <w:shd w:val="clear" w:color="auto" w:fill="F2F2F2" w:themeFill="background1" w:themeFillShade="F2"/>
            <w:vAlign w:val="center"/>
          </w:tcPr>
          <w:p w14:paraId="475CD9AA" w14:textId="6304860B" w:rsidR="00D2543D" w:rsidRPr="001938F3" w:rsidRDefault="00D2543D" w:rsidP="00BA657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1938F3">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0172B25" w14:textId="4DCF6CA7" w:rsidR="00D2543D" w:rsidRPr="001938F3" w:rsidRDefault="00000000" w:rsidP="001938F3">
            <w:pPr>
              <w:spacing w:after="0" w:line="240" w:lineRule="auto"/>
              <w:jc w:val="both"/>
              <w:rPr>
                <w:rFonts w:ascii="Calibri Light" w:hAnsi="Calibri Light" w:cs="Calibri Light"/>
                <w:sz w:val="22"/>
              </w:rPr>
            </w:pPr>
            <w:sdt>
              <w:sdtPr>
                <w:rPr>
                  <w:rFonts w:ascii="Calibri Light" w:hAnsi="Calibri Light" w:cs="Calibri Light"/>
                  <w:sz w:val="22"/>
                </w:rPr>
                <w:id w:val="-841391981"/>
                <w:placeholder>
                  <w:docPart w:val="2117752920664335AA5D53BE8BFB121D"/>
                </w:placeholder>
                <w:dropDownList>
                  <w:listItem w:value="Pasirinkite elementą."/>
                  <w:listItem w:displayText="Taip" w:value="Taip"/>
                  <w:listItem w:displayText="Ne" w:value="Ne"/>
                  <w:listItem w:displayText="Pirkimo objektas atitinka Aplinkos apsaugos kriterijų, kuriuos perkančiosios organizacijos ir perkantieji subjektai turi taikyti pirkdamos prekes, paslaugas ar darbus, taikymo tvarkos aprašo 4.4.3 p. nustatytą aplinkosauginį principą" w:value="Pirkimo objektas atitinka Aplinkos apsaugos kriterijų, kuriuos perkančiosios organizacijos ir perkantieji subjektai turi taikyti pirkdamos prekes, paslaugas ar darbus, taikymo tvarkos aprašo 4.4.3 p. nustatytą aplinkosauginį principą"/>
                </w:dropDownList>
              </w:sdtPr>
              <w:sdtContent>
                <w:r w:rsidR="00D2543D" w:rsidRPr="001938F3">
                  <w:rPr>
                    <w:rFonts w:ascii="Calibri Light" w:hAnsi="Calibri Light" w:cs="Calibri Light"/>
                    <w:sz w:val="22"/>
                  </w:rPr>
                  <w:t>Taip</w:t>
                </w:r>
              </w:sdtContent>
            </w:sdt>
            <w:r w:rsidR="00D2543D" w:rsidRPr="001938F3">
              <w:rPr>
                <w:rFonts w:ascii="Calibri Light" w:hAnsi="Calibri Light" w:cs="Calibri Light"/>
                <w:sz w:val="22"/>
              </w:rPr>
              <w:t>. Žr. Techninę specifikaciją, dokumentas „3 IA PD TS“</w:t>
            </w:r>
          </w:p>
        </w:tc>
      </w:tr>
      <w:tr w:rsidR="00D2543D" w:rsidRPr="001938F3" w14:paraId="6D8E9D27" w14:textId="77777777" w:rsidTr="00BB5645">
        <w:tc>
          <w:tcPr>
            <w:tcW w:w="3964" w:type="dxa"/>
            <w:shd w:val="clear" w:color="auto" w:fill="F2F2F2" w:themeFill="background1" w:themeFillShade="F2"/>
            <w:vAlign w:val="center"/>
          </w:tcPr>
          <w:p w14:paraId="3D7D7249" w14:textId="77777777" w:rsidR="00D2543D" w:rsidRPr="001938F3" w:rsidRDefault="00D2543D" w:rsidP="00BA657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1938F3">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1096357C" w14:textId="20C32EE3" w:rsidR="00D2543D" w:rsidRPr="001938F3" w:rsidRDefault="00000000" w:rsidP="00BA657B">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F5BCDC55208640D7B2B8E769340DCE42"/>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D2543D" w:rsidRPr="001938F3">
                  <w:rPr>
                    <w:rFonts w:ascii="Calibri Light" w:hAnsi="Calibri Light" w:cs="Calibri Light"/>
                    <w:b/>
                    <w:sz w:val="22"/>
                    <w:szCs w:val="22"/>
                    <w:lang w:val="lt-LT"/>
                  </w:rPr>
                  <w:t>Pirkimo objekto negalima įsigyti iš centrinės perkančiosios organizacijos.</w:t>
                </w:r>
              </w:sdtContent>
            </w:sdt>
            <w:r w:rsidR="00D2543D" w:rsidRPr="001938F3">
              <w:rPr>
                <w:rFonts w:ascii="Calibri Light" w:hAnsi="Calibri Light" w:cs="Calibri Light"/>
                <w:b/>
                <w:sz w:val="22"/>
                <w:szCs w:val="22"/>
                <w:lang w:val="lt-LT"/>
              </w:rPr>
              <w:t xml:space="preserve"> </w:t>
            </w:r>
          </w:p>
        </w:tc>
      </w:tr>
      <w:tr w:rsidR="00D2543D" w:rsidRPr="001938F3" w14:paraId="56F2B057" w14:textId="77777777" w:rsidTr="00BB5645">
        <w:tc>
          <w:tcPr>
            <w:tcW w:w="3964" w:type="dxa"/>
            <w:shd w:val="clear" w:color="auto" w:fill="F2F2F2" w:themeFill="background1" w:themeFillShade="F2"/>
            <w:vAlign w:val="center"/>
          </w:tcPr>
          <w:p w14:paraId="132FC979" w14:textId="77777777" w:rsidR="00D2543D" w:rsidRPr="001938F3" w:rsidRDefault="00D2543D" w:rsidP="00BA657B">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1938F3">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B50D471" w14:textId="3C3861D9" w:rsidR="00D2543D" w:rsidRPr="001938F3" w:rsidRDefault="00000000" w:rsidP="00BA657B">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C6B413EC4249468C821800C9AA65DFA4"/>
                </w:placeholder>
                <w:dropDownList>
                  <w:listItem w:value="Pasirinkite elementą."/>
                  <w:listItem w:displayText="Taip." w:value="Taip."/>
                  <w:listItem w:displayText="Ne." w:value="Ne."/>
                </w:dropDownList>
              </w:sdtPr>
              <w:sdtContent>
                <w:r w:rsidR="00D2543D" w:rsidRPr="001938F3">
                  <w:rPr>
                    <w:rFonts w:ascii="Calibri Light" w:hAnsi="Calibri Light" w:cs="Calibri Light"/>
                    <w:b/>
                    <w:sz w:val="22"/>
                    <w:szCs w:val="22"/>
                    <w:lang w:val="lt-LT"/>
                  </w:rPr>
                  <w:t>Ne.</w:t>
                </w:r>
              </w:sdtContent>
            </w:sdt>
          </w:p>
        </w:tc>
      </w:tr>
    </w:tbl>
    <w:p w14:paraId="04215112" w14:textId="77777777" w:rsidR="002865F2" w:rsidRPr="00BA657B" w:rsidRDefault="002865F2" w:rsidP="00BA657B">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BA657B" w14:paraId="7C1E7062" w14:textId="77777777" w:rsidTr="00053B54">
        <w:trPr>
          <w:trHeight w:val="109"/>
        </w:trPr>
        <w:tc>
          <w:tcPr>
            <w:tcW w:w="9854" w:type="dxa"/>
            <w:shd w:val="clear" w:color="auto" w:fill="FFFFCC"/>
          </w:tcPr>
          <w:p w14:paraId="0D2FC17C" w14:textId="77777777" w:rsidR="002D45F9" w:rsidRPr="00BA657B" w:rsidRDefault="00517BF5" w:rsidP="00BA657B">
            <w:pPr>
              <w:spacing w:after="0" w:line="240" w:lineRule="auto"/>
              <w:rPr>
                <w:rFonts w:ascii="Calibri Light" w:hAnsi="Calibri Light" w:cs="Calibri Light"/>
                <w:b/>
                <w:sz w:val="22"/>
              </w:rPr>
            </w:pPr>
            <w:r w:rsidRPr="00BA657B">
              <w:rPr>
                <w:rFonts w:ascii="Calibri Light" w:hAnsi="Calibri Light" w:cs="Calibri Light"/>
                <w:b/>
                <w:sz w:val="22"/>
              </w:rPr>
              <w:t xml:space="preserve">4. </w:t>
            </w:r>
            <w:r w:rsidR="00951F5A" w:rsidRPr="00BA657B">
              <w:rPr>
                <w:rFonts w:ascii="Calibri Light" w:hAnsi="Calibri Light" w:cs="Calibri Light"/>
                <w:b/>
                <w:sz w:val="22"/>
              </w:rPr>
              <w:t>Pasiūlymų pateikimas</w:t>
            </w:r>
          </w:p>
        </w:tc>
      </w:tr>
    </w:tbl>
    <w:p w14:paraId="16BD381F" w14:textId="77777777" w:rsidR="00A54D6F" w:rsidRPr="00BA657B" w:rsidRDefault="00A54D6F" w:rsidP="00BA657B">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BA657B" w14:paraId="0B4E7EE1" w14:textId="77777777" w:rsidTr="002F2A0A">
        <w:tc>
          <w:tcPr>
            <w:tcW w:w="3964" w:type="dxa"/>
            <w:shd w:val="clear" w:color="auto" w:fill="F2F2F2" w:themeFill="background1" w:themeFillShade="F2"/>
            <w:vAlign w:val="center"/>
          </w:tcPr>
          <w:p w14:paraId="0FBB0FE2" w14:textId="77777777" w:rsidR="00A54D6F" w:rsidRPr="00BA657B" w:rsidRDefault="00A54D6F" w:rsidP="00BA657B">
            <w:pPr>
              <w:pStyle w:val="Sraopastraipa"/>
              <w:numPr>
                <w:ilvl w:val="0"/>
                <w:numId w:val="5"/>
              </w:numPr>
              <w:tabs>
                <w:tab w:val="left" w:pos="567"/>
              </w:tabs>
              <w:ind w:left="0" w:firstLine="0"/>
              <w:jc w:val="both"/>
              <w:rPr>
                <w:rFonts w:ascii="Calibri Light" w:hAnsi="Calibri Light" w:cs="Calibri Light"/>
                <w:sz w:val="22"/>
                <w:szCs w:val="22"/>
                <w:lang w:val="lt-LT"/>
              </w:rPr>
            </w:pPr>
            <w:r w:rsidRPr="00BA657B">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BA657B" w:rsidRDefault="00B67DC5" w:rsidP="00BA657B">
            <w:pPr>
              <w:pStyle w:val="Sraopastraipa"/>
              <w:tabs>
                <w:tab w:val="left" w:pos="567"/>
              </w:tabs>
              <w:ind w:left="0"/>
              <w:rPr>
                <w:rFonts w:ascii="Calibri Light" w:hAnsi="Calibri Light" w:cs="Calibri Light"/>
                <w:b/>
                <w:sz w:val="22"/>
                <w:szCs w:val="22"/>
                <w:lang w:val="lt-LT"/>
              </w:rPr>
            </w:pPr>
            <w:r w:rsidRPr="00BA657B">
              <w:rPr>
                <w:rFonts w:ascii="Calibri Light" w:hAnsi="Calibri Light" w:cs="Calibri Light"/>
                <w:b/>
                <w:sz w:val="22"/>
                <w:szCs w:val="22"/>
                <w:lang w:val="lt-LT"/>
              </w:rPr>
              <w:t>Nurodytas CVP IS</w:t>
            </w:r>
          </w:p>
        </w:tc>
      </w:tr>
      <w:tr w:rsidR="00A54D6F" w:rsidRPr="00BA657B" w14:paraId="29825B33" w14:textId="77777777" w:rsidTr="002F2A0A">
        <w:tc>
          <w:tcPr>
            <w:tcW w:w="3964" w:type="dxa"/>
            <w:shd w:val="clear" w:color="auto" w:fill="F2F2F2" w:themeFill="background1" w:themeFillShade="F2"/>
            <w:vAlign w:val="center"/>
          </w:tcPr>
          <w:p w14:paraId="5D662DB1" w14:textId="77777777" w:rsidR="00A54D6F" w:rsidRPr="00BA657B" w:rsidRDefault="00A54D6F" w:rsidP="00BA657B">
            <w:pPr>
              <w:pStyle w:val="Sraopastraipa"/>
              <w:numPr>
                <w:ilvl w:val="0"/>
                <w:numId w:val="5"/>
              </w:numPr>
              <w:tabs>
                <w:tab w:val="left" w:pos="567"/>
              </w:tabs>
              <w:ind w:left="0" w:firstLine="0"/>
              <w:jc w:val="both"/>
              <w:rPr>
                <w:rFonts w:ascii="Calibri Light" w:hAnsi="Calibri Light" w:cs="Calibri Light"/>
                <w:sz w:val="22"/>
                <w:szCs w:val="22"/>
                <w:lang w:val="lt-LT"/>
              </w:rPr>
            </w:pPr>
            <w:r w:rsidRPr="00BA657B">
              <w:rPr>
                <w:rFonts w:ascii="Calibri Light" w:hAnsi="Calibri Light" w:cs="Calibri Light"/>
                <w:sz w:val="22"/>
                <w:szCs w:val="22"/>
                <w:lang w:val="lt-LT"/>
              </w:rPr>
              <w:t>Paklausimų ir paaiškinimų pateikimo terminas:</w:t>
            </w:r>
          </w:p>
        </w:tc>
        <w:tc>
          <w:tcPr>
            <w:tcW w:w="5664" w:type="dxa"/>
            <w:vAlign w:val="center"/>
          </w:tcPr>
          <w:p w14:paraId="33F3C2BB" w14:textId="5147D386" w:rsidR="00A54D6F" w:rsidRPr="00BA657B" w:rsidRDefault="002449A3" w:rsidP="00BA657B">
            <w:pPr>
              <w:pStyle w:val="Sraopastraipa"/>
              <w:tabs>
                <w:tab w:val="left" w:pos="567"/>
              </w:tabs>
              <w:ind w:left="0"/>
              <w:rPr>
                <w:rFonts w:ascii="Calibri Light" w:hAnsi="Calibri Light" w:cs="Calibri Light"/>
                <w:sz w:val="22"/>
                <w:szCs w:val="22"/>
                <w:lang w:val="lt-LT"/>
              </w:rPr>
            </w:pPr>
            <w:r w:rsidRPr="00BA657B">
              <w:rPr>
                <w:rFonts w:ascii="Calibri Light" w:hAnsi="Calibri Light" w:cs="Calibri Light"/>
                <w:b/>
                <w:sz w:val="22"/>
                <w:szCs w:val="22"/>
                <w:lang w:val="lt-LT"/>
              </w:rPr>
              <w:t>Nurodytas CVP IS</w:t>
            </w:r>
          </w:p>
        </w:tc>
      </w:tr>
      <w:tr w:rsidR="00A54D6F" w:rsidRPr="00BA657B" w14:paraId="00B7A053" w14:textId="77777777" w:rsidTr="002F2A0A">
        <w:tc>
          <w:tcPr>
            <w:tcW w:w="3964" w:type="dxa"/>
            <w:shd w:val="clear" w:color="auto" w:fill="F2F2F2" w:themeFill="background1" w:themeFillShade="F2"/>
            <w:vAlign w:val="center"/>
          </w:tcPr>
          <w:p w14:paraId="08F17026" w14:textId="77777777" w:rsidR="00A54D6F" w:rsidRPr="00BA657B" w:rsidRDefault="00A54D6F" w:rsidP="00BA657B">
            <w:pPr>
              <w:pStyle w:val="Sraopastraipa"/>
              <w:numPr>
                <w:ilvl w:val="0"/>
                <w:numId w:val="5"/>
              </w:numPr>
              <w:tabs>
                <w:tab w:val="left" w:pos="567"/>
              </w:tabs>
              <w:ind w:left="0" w:firstLine="0"/>
              <w:jc w:val="both"/>
              <w:rPr>
                <w:rFonts w:ascii="Calibri Light" w:hAnsi="Calibri Light" w:cs="Calibri Light"/>
                <w:sz w:val="22"/>
                <w:szCs w:val="22"/>
                <w:lang w:val="lt-LT"/>
              </w:rPr>
            </w:pPr>
            <w:r w:rsidRPr="00BA657B">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BA657B" w:rsidRDefault="00A54D6F" w:rsidP="00BA657B">
            <w:pPr>
              <w:pStyle w:val="Sraopastraipa"/>
              <w:tabs>
                <w:tab w:val="left" w:pos="567"/>
              </w:tabs>
              <w:ind w:left="0"/>
              <w:rPr>
                <w:rFonts w:ascii="Calibri Light" w:hAnsi="Calibri Light" w:cs="Calibri Light"/>
                <w:b/>
                <w:sz w:val="22"/>
                <w:szCs w:val="22"/>
                <w:lang w:val="lt-LT"/>
              </w:rPr>
            </w:pPr>
            <w:r w:rsidRPr="00BA657B">
              <w:rPr>
                <w:rFonts w:ascii="Calibri Light" w:hAnsi="Calibri Light" w:cs="Calibri Light"/>
                <w:b/>
                <w:sz w:val="22"/>
                <w:szCs w:val="22"/>
                <w:lang w:val="lt-LT"/>
              </w:rPr>
              <w:t>1 darbo dienai</w:t>
            </w:r>
            <w:r w:rsidRPr="00BA657B">
              <w:rPr>
                <w:rFonts w:ascii="Calibri Light" w:hAnsi="Calibri Light" w:cs="Calibri Light"/>
                <w:sz w:val="22"/>
                <w:szCs w:val="22"/>
                <w:lang w:val="lt-LT"/>
              </w:rPr>
              <w:t xml:space="preserve"> iki pasiūlymų pateikimo termino pabaigos.</w:t>
            </w:r>
          </w:p>
        </w:tc>
      </w:tr>
      <w:tr w:rsidR="002F2A0A" w:rsidRPr="00BA657B" w14:paraId="70FC5867" w14:textId="77777777" w:rsidTr="002F2A0A">
        <w:tc>
          <w:tcPr>
            <w:tcW w:w="3964" w:type="dxa"/>
            <w:shd w:val="clear" w:color="auto" w:fill="F2F2F2" w:themeFill="background1" w:themeFillShade="F2"/>
            <w:vAlign w:val="center"/>
          </w:tcPr>
          <w:p w14:paraId="1BD8611B" w14:textId="77777777" w:rsidR="002F2A0A" w:rsidRPr="00BA657B" w:rsidRDefault="002F2A0A" w:rsidP="00BA657B">
            <w:pPr>
              <w:pStyle w:val="Sraopastraipa"/>
              <w:numPr>
                <w:ilvl w:val="0"/>
                <w:numId w:val="5"/>
              </w:numPr>
              <w:tabs>
                <w:tab w:val="left" w:pos="360"/>
              </w:tabs>
              <w:spacing w:beforeLines="60" w:before="144" w:afterLines="60" w:after="144"/>
              <w:ind w:hanging="698"/>
              <w:contextualSpacing w:val="0"/>
              <w:jc w:val="both"/>
              <w:rPr>
                <w:rFonts w:ascii="Calibri Light" w:hAnsi="Calibri Light" w:cs="Calibri Light"/>
                <w:sz w:val="22"/>
                <w:szCs w:val="22"/>
                <w:lang w:val="lt-LT"/>
              </w:rPr>
            </w:pPr>
            <w:r w:rsidRPr="00BA657B">
              <w:rPr>
                <w:rFonts w:ascii="Calibri Light" w:hAnsi="Calibri Light" w:cs="Calibri Light"/>
                <w:sz w:val="22"/>
                <w:szCs w:val="22"/>
                <w:lang w:val="lt-LT"/>
              </w:rPr>
              <w:t>Kiti pasiūlymo reikalavimai nenurodyti BS</w:t>
            </w:r>
          </w:p>
          <w:p w14:paraId="63B226AF" w14:textId="77777777" w:rsidR="002F2A0A" w:rsidRPr="00BA657B" w:rsidRDefault="002F2A0A" w:rsidP="00BA657B">
            <w:pPr>
              <w:tabs>
                <w:tab w:val="left" w:pos="567"/>
              </w:tabs>
              <w:spacing w:after="0" w:line="240" w:lineRule="auto"/>
              <w:ind w:left="360"/>
              <w:jc w:val="both"/>
              <w:rPr>
                <w:rFonts w:ascii="Calibri Light" w:hAnsi="Calibri Light" w:cs="Calibri Light"/>
                <w:sz w:val="22"/>
              </w:rPr>
            </w:pPr>
          </w:p>
        </w:tc>
        <w:tc>
          <w:tcPr>
            <w:tcW w:w="5664" w:type="dxa"/>
            <w:vAlign w:val="center"/>
          </w:tcPr>
          <w:p w14:paraId="4483024F" w14:textId="1FAE6219" w:rsidR="002F2A0A" w:rsidRPr="00BA657B" w:rsidRDefault="00BA657B" w:rsidP="00BA657B">
            <w:pPr>
              <w:pStyle w:val="Sraopastraipa"/>
              <w:tabs>
                <w:tab w:val="left" w:pos="567"/>
              </w:tabs>
              <w:ind w:left="0"/>
              <w:jc w:val="both"/>
              <w:rPr>
                <w:rFonts w:ascii="Calibri Light" w:hAnsi="Calibri Light" w:cs="Calibri Light"/>
                <w:bCs/>
                <w:sz w:val="22"/>
                <w:szCs w:val="22"/>
                <w:lang w:val="lt-LT"/>
              </w:rPr>
            </w:pPr>
            <w:r w:rsidRPr="00BA657B">
              <w:rPr>
                <w:rFonts w:ascii="Calibri Light" w:hAnsi="Calibri Light" w:cs="Calibri Light"/>
                <w:bCs/>
                <w:sz w:val="22"/>
                <w:szCs w:val="22"/>
                <w:lang w:val="lt-LT"/>
              </w:rPr>
              <w:t>Specialieji pasiūlymo atmetimo pagrindai.</w:t>
            </w:r>
            <w:r w:rsidRPr="00BA657B">
              <w:rPr>
                <w:rFonts w:ascii="Calibri Light" w:hAnsi="Calibri Light" w:cs="Calibri Light"/>
                <w:bCs/>
                <w:sz w:val="22"/>
                <w:szCs w:val="22"/>
                <w:lang w:val="lt-LT"/>
              </w:rPr>
              <w:tab/>
              <w:t xml:space="preserve">Tiekėjo pasiūlyme turi būti nurodyta automobilių tikroji vertė nuomos laikotarpio pradžioje, kuri bus naudojama nuomos sutarties finansiniam vertinimui. </w:t>
            </w:r>
            <w:r w:rsidRPr="00BA657B">
              <w:rPr>
                <w:rFonts w:ascii="Calibri Light" w:hAnsi="Calibri Light" w:cs="Calibri Light"/>
                <w:bCs/>
                <w:color w:val="EE0000"/>
                <w:sz w:val="22"/>
                <w:szCs w:val="22"/>
                <w:lang w:val="lt-LT"/>
              </w:rPr>
              <w:t>Jeigu nuomos laikotarpio pradžioje dabartinė pagrindinių automobilių nuomos įmokų vertė per 60 mėn. laikotarpį bus lygi arba viršys 90 procentų nuomojamo turto tikrosios vertės, sutartis nebus sudaroma ir pasiūlymas bus atmetamas kaip neatitinkantis pirkimo dokumentuose nustatytų reikalavimų.</w:t>
            </w:r>
          </w:p>
        </w:tc>
      </w:tr>
    </w:tbl>
    <w:p w14:paraId="35F83A91" w14:textId="77777777" w:rsidR="002F2A0A" w:rsidRPr="00BA657B" w:rsidRDefault="002F2A0A" w:rsidP="00BA657B">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BA657B" w14:paraId="14DEFAE8" w14:textId="77777777" w:rsidTr="001F7BB0">
        <w:trPr>
          <w:trHeight w:val="109"/>
        </w:trPr>
        <w:tc>
          <w:tcPr>
            <w:tcW w:w="9854" w:type="dxa"/>
            <w:shd w:val="clear" w:color="auto" w:fill="FFFFCC"/>
          </w:tcPr>
          <w:p w14:paraId="4264174F" w14:textId="77777777" w:rsidR="00951F5A" w:rsidRPr="00BA657B" w:rsidRDefault="002C1579" w:rsidP="00BA657B">
            <w:pPr>
              <w:spacing w:after="0" w:line="240" w:lineRule="auto"/>
              <w:rPr>
                <w:rFonts w:ascii="Calibri Light" w:hAnsi="Calibri Light" w:cs="Calibri Light"/>
                <w:b/>
                <w:sz w:val="22"/>
              </w:rPr>
            </w:pPr>
            <w:r w:rsidRPr="00BA657B">
              <w:rPr>
                <w:rFonts w:ascii="Calibri Light" w:hAnsi="Calibri Light" w:cs="Calibri Light"/>
                <w:b/>
                <w:sz w:val="22"/>
              </w:rPr>
              <w:t>5</w:t>
            </w:r>
            <w:r w:rsidR="00951F5A" w:rsidRPr="00BA657B">
              <w:rPr>
                <w:rFonts w:ascii="Calibri Light" w:hAnsi="Calibri Light" w:cs="Calibri Light"/>
                <w:b/>
                <w:sz w:val="22"/>
              </w:rPr>
              <w:t>. Susipažinimas su pasiūlymais</w:t>
            </w:r>
          </w:p>
        </w:tc>
      </w:tr>
    </w:tbl>
    <w:p w14:paraId="25FC964F" w14:textId="77777777" w:rsidR="004D2848" w:rsidRPr="00BA657B" w:rsidRDefault="004D2848" w:rsidP="00BA657B">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BA657B" w14:paraId="1FC6C716" w14:textId="77777777" w:rsidTr="00DE5651">
        <w:tc>
          <w:tcPr>
            <w:tcW w:w="3964" w:type="dxa"/>
            <w:shd w:val="clear" w:color="auto" w:fill="F2F2F2" w:themeFill="background1" w:themeFillShade="F2"/>
            <w:vAlign w:val="center"/>
          </w:tcPr>
          <w:p w14:paraId="09EB4847" w14:textId="77777777" w:rsidR="004D2848" w:rsidRPr="00BA657B" w:rsidRDefault="004D2848" w:rsidP="00BA657B">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BA657B">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7E6E1C08" w:rsidR="004D2848" w:rsidRPr="00BA657B" w:rsidRDefault="00000000" w:rsidP="00BA657B">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414EDB" w:rsidRPr="00BA657B">
                  <w:rPr>
                    <w:rFonts w:ascii="Calibri Light" w:eastAsia="Times New Roman" w:hAnsi="Calibri Light" w:cs="Calibri Light"/>
                    <w:b/>
                    <w:bCs/>
                    <w:sz w:val="22"/>
                    <w:szCs w:val="22"/>
                    <w:lang w:val="lt-LT"/>
                  </w:rPr>
                  <w:t>Vienoje procedūroje.</w:t>
                </w:r>
              </w:sdtContent>
            </w:sdt>
          </w:p>
        </w:tc>
      </w:tr>
      <w:tr w:rsidR="004D2848" w:rsidRPr="00BA657B" w14:paraId="7BEF424F" w14:textId="77777777" w:rsidTr="00DE5651">
        <w:tc>
          <w:tcPr>
            <w:tcW w:w="3964" w:type="dxa"/>
            <w:shd w:val="clear" w:color="auto" w:fill="F2F2F2" w:themeFill="background1" w:themeFillShade="F2"/>
            <w:vAlign w:val="center"/>
          </w:tcPr>
          <w:p w14:paraId="27D04F1E" w14:textId="77777777" w:rsidR="004D2848" w:rsidRPr="00BA657B" w:rsidRDefault="004D2848" w:rsidP="00BA657B">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BA657B">
              <w:rPr>
                <w:rFonts w:ascii="Calibri Light" w:hAnsi="Calibri Light" w:cs="Calibri Light"/>
                <w:sz w:val="22"/>
                <w:szCs w:val="22"/>
                <w:lang w:val="lt-LT"/>
              </w:rPr>
              <w:t>Susipažinimo su pateiktais pasiūlymais terminas:</w:t>
            </w:r>
          </w:p>
        </w:tc>
        <w:tc>
          <w:tcPr>
            <w:tcW w:w="5664" w:type="dxa"/>
            <w:vAlign w:val="center"/>
          </w:tcPr>
          <w:p w14:paraId="7D77E73E" w14:textId="526EEDF2" w:rsidR="004D2848" w:rsidRPr="00BA657B" w:rsidRDefault="009F5753" w:rsidP="00BA657B">
            <w:pPr>
              <w:pStyle w:val="Sraopastraipa"/>
              <w:tabs>
                <w:tab w:val="left" w:pos="567"/>
              </w:tabs>
              <w:ind w:left="0"/>
              <w:contextualSpacing w:val="0"/>
              <w:rPr>
                <w:rFonts w:ascii="Calibri Light" w:eastAsia="Times New Roman" w:hAnsi="Calibri Light" w:cs="Calibri Light"/>
                <w:b/>
                <w:sz w:val="22"/>
                <w:szCs w:val="22"/>
                <w:lang w:val="lt-LT"/>
              </w:rPr>
            </w:pPr>
            <w:r w:rsidRPr="00BA657B">
              <w:rPr>
                <w:rFonts w:ascii="Calibri Light" w:hAnsi="Calibri Light" w:cs="Calibri Light"/>
                <w:b/>
                <w:sz w:val="22"/>
                <w:szCs w:val="22"/>
                <w:lang w:val="lt-LT"/>
              </w:rPr>
              <w:t>30 min po nurodyto CVP IS pasiūlymo pateikimo termino</w:t>
            </w:r>
          </w:p>
        </w:tc>
      </w:tr>
    </w:tbl>
    <w:p w14:paraId="5662ECAF" w14:textId="77777777" w:rsidR="004D2848" w:rsidRPr="00BA657B" w:rsidRDefault="004D2848" w:rsidP="00BA657B">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BA657B" w14:paraId="77D41309" w14:textId="77777777" w:rsidTr="001F7BB0">
        <w:trPr>
          <w:trHeight w:val="109"/>
        </w:trPr>
        <w:tc>
          <w:tcPr>
            <w:tcW w:w="9854" w:type="dxa"/>
            <w:shd w:val="clear" w:color="auto" w:fill="FFFFCC"/>
          </w:tcPr>
          <w:p w14:paraId="0A624A96" w14:textId="77777777" w:rsidR="006C52ED" w:rsidRPr="00BA657B" w:rsidRDefault="002C1579" w:rsidP="00BA657B">
            <w:pPr>
              <w:spacing w:after="0" w:line="240" w:lineRule="auto"/>
              <w:rPr>
                <w:rFonts w:ascii="Calibri Light" w:hAnsi="Calibri Light" w:cs="Calibri Light"/>
                <w:b/>
                <w:sz w:val="22"/>
              </w:rPr>
            </w:pPr>
            <w:r w:rsidRPr="00BA657B">
              <w:rPr>
                <w:rFonts w:ascii="Calibri Light" w:hAnsi="Calibri Light" w:cs="Calibri Light"/>
                <w:b/>
                <w:sz w:val="22"/>
              </w:rPr>
              <w:t>6</w:t>
            </w:r>
            <w:r w:rsidR="006C52ED" w:rsidRPr="00BA657B">
              <w:rPr>
                <w:rFonts w:ascii="Calibri Light" w:hAnsi="Calibri Light" w:cs="Calibri Light"/>
                <w:b/>
                <w:sz w:val="22"/>
              </w:rPr>
              <w:t>. Pasiūlymų vertinimas</w:t>
            </w:r>
          </w:p>
        </w:tc>
      </w:tr>
    </w:tbl>
    <w:p w14:paraId="52360530" w14:textId="77777777" w:rsidR="004D2848" w:rsidRPr="00BA657B" w:rsidRDefault="004D2848" w:rsidP="00BA657B">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BA657B" w14:paraId="06A8D93E" w14:textId="77777777" w:rsidTr="00DE5651">
        <w:tc>
          <w:tcPr>
            <w:tcW w:w="3964" w:type="dxa"/>
            <w:shd w:val="clear" w:color="auto" w:fill="F2F2F2" w:themeFill="background1" w:themeFillShade="F2"/>
          </w:tcPr>
          <w:p w14:paraId="00E91200" w14:textId="315B80AE" w:rsidR="004D2848" w:rsidRPr="00BA657B" w:rsidRDefault="004D2848" w:rsidP="00BA657B">
            <w:pPr>
              <w:pStyle w:val="Sraopastraipa"/>
              <w:tabs>
                <w:tab w:val="left" w:pos="599"/>
              </w:tabs>
              <w:ind w:left="0"/>
              <w:contextualSpacing w:val="0"/>
              <w:jc w:val="both"/>
              <w:rPr>
                <w:rFonts w:ascii="Calibri Light" w:hAnsi="Calibri Light" w:cs="Calibri Light"/>
                <w:sz w:val="22"/>
                <w:szCs w:val="22"/>
                <w:lang w:val="lt-LT"/>
              </w:rPr>
            </w:pPr>
            <w:r w:rsidRPr="00BA657B">
              <w:rPr>
                <w:rFonts w:ascii="Calibri Light" w:hAnsi="Calibri Light" w:cs="Calibri Light"/>
                <w:sz w:val="22"/>
                <w:szCs w:val="22"/>
                <w:lang w:val="lt-LT"/>
              </w:rPr>
              <w:t>6</w:t>
            </w:r>
            <w:r w:rsidRPr="00BA657B">
              <w:rPr>
                <w:rFonts w:ascii="Calibri Light" w:hAnsi="Calibri Light" w:cs="Calibri Light"/>
                <w:sz w:val="22"/>
                <w:szCs w:val="22"/>
                <w:shd w:val="clear" w:color="auto" w:fill="F2F2F2" w:themeFill="background1" w:themeFillShade="F2"/>
                <w:lang w:val="lt-LT"/>
              </w:rPr>
              <w:t>.1.</w:t>
            </w:r>
            <w:r w:rsidR="00B42F06" w:rsidRPr="00BA657B">
              <w:rPr>
                <w:rFonts w:ascii="Calibri Light" w:hAnsi="Calibri Light" w:cs="Calibri Light"/>
                <w:sz w:val="22"/>
                <w:szCs w:val="22"/>
                <w:shd w:val="clear" w:color="auto" w:fill="F2F2F2" w:themeFill="background1" w:themeFillShade="F2"/>
                <w:lang w:val="lt-LT"/>
              </w:rPr>
              <w:t xml:space="preserve"> </w:t>
            </w:r>
            <w:r w:rsidRPr="00BA657B">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6815A866" w:rsidR="004D2848" w:rsidRPr="00BA657B" w:rsidRDefault="00000000" w:rsidP="00BA657B">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AB77DD" w:rsidRPr="00BA657B">
                  <w:rPr>
                    <w:rFonts w:ascii="Calibri Light" w:hAnsi="Calibri Light" w:cs="Calibri Light"/>
                    <w:b/>
                    <w:sz w:val="22"/>
                    <w:szCs w:val="22"/>
                    <w:lang w:val="lt-LT"/>
                  </w:rPr>
                  <w:t>Kainą.</w:t>
                </w:r>
              </w:sdtContent>
            </w:sdt>
          </w:p>
        </w:tc>
      </w:tr>
    </w:tbl>
    <w:p w14:paraId="76A5E4F6" w14:textId="77777777" w:rsidR="00FB08DD" w:rsidRPr="00BA657B" w:rsidRDefault="00FB08DD" w:rsidP="00BA657B">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FB08DD" w:rsidRPr="00BA657B" w14:paraId="212BF995" w14:textId="77777777" w:rsidTr="001F7BB0">
        <w:trPr>
          <w:trHeight w:val="109"/>
        </w:trPr>
        <w:tc>
          <w:tcPr>
            <w:tcW w:w="9854" w:type="dxa"/>
            <w:shd w:val="clear" w:color="auto" w:fill="FFFFCC"/>
          </w:tcPr>
          <w:p w14:paraId="554DB52A" w14:textId="77777777" w:rsidR="00FB08DD" w:rsidRPr="00BA657B" w:rsidRDefault="00FB08DD" w:rsidP="00BA657B">
            <w:pPr>
              <w:spacing w:after="0" w:line="240" w:lineRule="auto"/>
              <w:contextualSpacing/>
              <w:rPr>
                <w:rFonts w:ascii="Calibri Light" w:hAnsi="Calibri Light" w:cs="Calibri Light"/>
                <w:b/>
                <w:sz w:val="22"/>
              </w:rPr>
            </w:pPr>
            <w:r w:rsidRPr="00BA657B">
              <w:rPr>
                <w:rFonts w:ascii="Calibri Light" w:hAnsi="Calibri Light" w:cs="Calibri Light"/>
                <w:b/>
                <w:sz w:val="22"/>
              </w:rPr>
              <w:t xml:space="preserve">7. Dalyvavimo pirkime sąlygos </w:t>
            </w:r>
          </w:p>
        </w:tc>
      </w:tr>
    </w:tbl>
    <w:p w14:paraId="73573713" w14:textId="77777777" w:rsidR="00C71712" w:rsidRPr="00BA657B" w:rsidRDefault="00C71712" w:rsidP="00BA657B">
      <w:pPr>
        <w:pStyle w:val="Sraopastraipa"/>
        <w:ind w:left="0"/>
        <w:rPr>
          <w:rFonts w:ascii="Calibri Light" w:hAnsi="Calibri Light" w:cs="Calibri Light"/>
          <w:i/>
          <w:sz w:val="22"/>
          <w:szCs w:val="22"/>
          <w:lang w:val="lt-LT"/>
        </w:rPr>
      </w:pPr>
    </w:p>
    <w:p w14:paraId="1FAAEAB1" w14:textId="77777777" w:rsidR="004D2848" w:rsidRPr="00BA657B" w:rsidRDefault="004D2848" w:rsidP="00BA657B">
      <w:pPr>
        <w:tabs>
          <w:tab w:val="left" w:pos="567"/>
          <w:tab w:val="left" w:pos="1134"/>
        </w:tabs>
        <w:spacing w:after="0" w:line="240" w:lineRule="auto"/>
        <w:jc w:val="both"/>
        <w:rPr>
          <w:rFonts w:ascii="Calibri Light" w:hAnsi="Calibri Light" w:cs="Calibri Light"/>
          <w:sz w:val="22"/>
        </w:rPr>
      </w:pPr>
      <w:r w:rsidRPr="00BA657B">
        <w:rPr>
          <w:rFonts w:ascii="Calibri Light" w:hAnsi="Calibri Light" w:cs="Calibri Light"/>
          <w:sz w:val="22"/>
        </w:rPr>
        <w:t>7.1. Dalyvavimo pirkime sąlygos:</w:t>
      </w:r>
    </w:p>
    <w:p w14:paraId="2EA232B7" w14:textId="77777777" w:rsidR="00FE4131" w:rsidRPr="00BA657B" w:rsidRDefault="00FE4131" w:rsidP="00BA657B">
      <w:pPr>
        <w:tabs>
          <w:tab w:val="left" w:pos="567"/>
          <w:tab w:val="left" w:pos="1134"/>
        </w:tabs>
        <w:spacing w:after="0" w:line="240" w:lineRule="auto"/>
        <w:jc w:val="both"/>
        <w:rPr>
          <w:rFonts w:ascii="Calibri Light" w:hAnsi="Calibri Light" w:cs="Calibri Light"/>
          <w:sz w:val="22"/>
        </w:rPr>
      </w:pPr>
      <w:r w:rsidRPr="00BA657B">
        <w:rPr>
          <w:rFonts w:ascii="Calibri Light" w:hAnsi="Calibri Light" w:cs="Calibri Light"/>
          <w:sz w:val="22"/>
        </w:rPr>
        <w:t>7.1. Dalyvavimo pirkime sąlygos:</w:t>
      </w:r>
    </w:p>
    <w:p w14:paraId="1F8056B2" w14:textId="77777777" w:rsidR="00FE4131" w:rsidRPr="00BA657B" w:rsidRDefault="00FE4131" w:rsidP="00BA657B">
      <w:pPr>
        <w:tabs>
          <w:tab w:val="left" w:pos="567"/>
          <w:tab w:val="left" w:pos="1134"/>
        </w:tabs>
        <w:spacing w:after="0" w:line="240" w:lineRule="auto"/>
        <w:jc w:val="both"/>
        <w:rPr>
          <w:rFonts w:ascii="Calibri Light" w:hAnsi="Calibri Light" w:cs="Calibri Light"/>
          <w:b/>
          <w:sz w:val="22"/>
        </w:rPr>
      </w:pPr>
      <w:r w:rsidRPr="00BA657B">
        <w:rPr>
          <w:rFonts w:ascii="Calibri Light" w:hAnsi="Calibri Light" w:cs="Calibri Light"/>
          <w:sz w:val="22"/>
        </w:rPr>
        <w:t xml:space="preserve">7.1.1. </w:t>
      </w:r>
      <w:r w:rsidRPr="00BA657B">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99120D00B6254D40BAED6468E5DAEBFD"/>
          </w:placeholder>
          <w:comboBox>
            <w:listItem w:value="Pasirinkite elementą."/>
            <w:listItem w:displayText="netaikomi ir netikrinami." w:value="netaikomi ir netikrinami."/>
            <w:listItem w:displayText="taikomi ir tikrinami:" w:value="taikomi ir tikrinami:"/>
          </w:comboBox>
        </w:sdtPr>
        <w:sdtContent>
          <w:r w:rsidRPr="00BA657B">
            <w:rPr>
              <w:rFonts w:ascii="Calibri Light" w:hAnsi="Calibri Light" w:cs="Calibri Light"/>
              <w:b/>
              <w:sz w:val="22"/>
            </w:rPr>
            <w:t>taikomi ir tikrinami:</w:t>
          </w:r>
        </w:sdtContent>
      </w:sdt>
    </w:p>
    <w:p w14:paraId="198AB7B1" w14:textId="77777777" w:rsidR="00FE4131" w:rsidRPr="00BA657B" w:rsidRDefault="00FE4131" w:rsidP="00BA657B">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6"/>
        <w:gridCol w:w="4111"/>
        <w:gridCol w:w="4671"/>
      </w:tblGrid>
      <w:tr w:rsidR="00FE4131" w:rsidRPr="00BA657B" w14:paraId="4AE486A8" w14:textId="77777777" w:rsidTr="00B247CA">
        <w:tc>
          <w:tcPr>
            <w:tcW w:w="846" w:type="dxa"/>
            <w:shd w:val="clear" w:color="auto" w:fill="F2F2F2" w:themeFill="background1" w:themeFillShade="F2"/>
            <w:vAlign w:val="center"/>
          </w:tcPr>
          <w:p w14:paraId="79B5D0A6" w14:textId="77777777" w:rsidR="00FE4131" w:rsidRPr="00BA657B" w:rsidRDefault="00FE4131" w:rsidP="00BA657B">
            <w:pPr>
              <w:tabs>
                <w:tab w:val="left" w:pos="567"/>
                <w:tab w:val="left" w:pos="1134"/>
              </w:tabs>
              <w:spacing w:after="0" w:line="240" w:lineRule="auto"/>
              <w:jc w:val="center"/>
              <w:rPr>
                <w:rFonts w:ascii="Calibri Light" w:hAnsi="Calibri Light" w:cs="Calibri Light"/>
                <w:b/>
                <w:sz w:val="22"/>
              </w:rPr>
            </w:pPr>
            <w:r w:rsidRPr="00BA657B">
              <w:rPr>
                <w:rFonts w:ascii="Calibri Light" w:hAnsi="Calibri Light" w:cs="Calibri Light"/>
                <w:b/>
                <w:sz w:val="22"/>
              </w:rPr>
              <w:t>Eil. Nr.</w:t>
            </w:r>
          </w:p>
        </w:tc>
        <w:tc>
          <w:tcPr>
            <w:tcW w:w="4111" w:type="dxa"/>
            <w:shd w:val="clear" w:color="auto" w:fill="F2F2F2" w:themeFill="background1" w:themeFillShade="F2"/>
            <w:vAlign w:val="center"/>
          </w:tcPr>
          <w:p w14:paraId="4F1257DB" w14:textId="77777777" w:rsidR="00FE4131" w:rsidRPr="00BA657B" w:rsidRDefault="00FE4131" w:rsidP="00BA657B">
            <w:pPr>
              <w:tabs>
                <w:tab w:val="left" w:pos="567"/>
                <w:tab w:val="left" w:pos="1134"/>
              </w:tabs>
              <w:spacing w:after="0" w:line="240" w:lineRule="auto"/>
              <w:jc w:val="center"/>
              <w:rPr>
                <w:rFonts w:ascii="Calibri Light" w:hAnsi="Calibri Light" w:cs="Calibri Light"/>
                <w:b/>
                <w:sz w:val="22"/>
              </w:rPr>
            </w:pPr>
            <w:r w:rsidRPr="00BA657B">
              <w:rPr>
                <w:rFonts w:ascii="Calibri Light" w:hAnsi="Calibri Light" w:cs="Calibri Light"/>
                <w:b/>
                <w:sz w:val="22"/>
              </w:rPr>
              <w:t>Pašalinimo pagrindas</w:t>
            </w:r>
          </w:p>
        </w:tc>
        <w:tc>
          <w:tcPr>
            <w:tcW w:w="4671" w:type="dxa"/>
            <w:shd w:val="clear" w:color="auto" w:fill="F2F2F2" w:themeFill="background1" w:themeFillShade="F2"/>
            <w:vAlign w:val="center"/>
          </w:tcPr>
          <w:p w14:paraId="0DC1479A" w14:textId="77777777" w:rsidR="00FE4131" w:rsidRPr="00BA657B" w:rsidRDefault="00FE4131" w:rsidP="00BA657B">
            <w:pPr>
              <w:tabs>
                <w:tab w:val="left" w:pos="567"/>
                <w:tab w:val="left" w:pos="1134"/>
              </w:tabs>
              <w:spacing w:after="0" w:line="240" w:lineRule="auto"/>
              <w:jc w:val="center"/>
              <w:rPr>
                <w:rFonts w:ascii="Calibri Light" w:hAnsi="Calibri Light" w:cs="Calibri Light"/>
                <w:b/>
                <w:sz w:val="22"/>
              </w:rPr>
            </w:pPr>
            <w:r w:rsidRPr="00BA657B">
              <w:rPr>
                <w:rFonts w:ascii="Calibri Light" w:eastAsia="Calibri" w:hAnsi="Calibri Light" w:cs="Calibri Light"/>
                <w:b/>
                <w:sz w:val="22"/>
              </w:rPr>
              <w:t>Tiekėjo pašalinimo pagrindo buvimą ar nebuvimą įrodantys dokumentai</w:t>
            </w:r>
          </w:p>
        </w:tc>
      </w:tr>
      <w:tr w:rsidR="00FE4131" w:rsidRPr="00BA657B" w14:paraId="597F3C8B" w14:textId="77777777" w:rsidTr="00B247CA">
        <w:tc>
          <w:tcPr>
            <w:tcW w:w="846" w:type="dxa"/>
          </w:tcPr>
          <w:p w14:paraId="3C0EBF36" w14:textId="77777777" w:rsidR="00FE4131" w:rsidRPr="00BA657B" w:rsidRDefault="00FE4131" w:rsidP="00BA657B">
            <w:pPr>
              <w:tabs>
                <w:tab w:val="left" w:pos="567"/>
                <w:tab w:val="left" w:pos="1134"/>
              </w:tabs>
              <w:spacing w:after="0" w:line="240" w:lineRule="auto"/>
              <w:jc w:val="both"/>
              <w:rPr>
                <w:rFonts w:ascii="Calibri Light" w:hAnsi="Calibri Light" w:cs="Calibri Light"/>
                <w:bCs/>
                <w:sz w:val="22"/>
              </w:rPr>
            </w:pPr>
            <w:r w:rsidRPr="00BA657B">
              <w:rPr>
                <w:rFonts w:ascii="Calibri Light" w:hAnsi="Calibri Light" w:cs="Calibri Light"/>
                <w:bCs/>
                <w:sz w:val="22"/>
              </w:rPr>
              <w:t>7.1.1.1</w:t>
            </w:r>
          </w:p>
        </w:tc>
        <w:tc>
          <w:tcPr>
            <w:tcW w:w="4111" w:type="dxa"/>
          </w:tcPr>
          <w:p w14:paraId="1CCA4ED7" w14:textId="77777777" w:rsidR="00FE4131" w:rsidRPr="00BA657B" w:rsidRDefault="00FE4131" w:rsidP="00BA657B">
            <w:pPr>
              <w:tabs>
                <w:tab w:val="left" w:pos="567"/>
                <w:tab w:val="left" w:pos="1134"/>
              </w:tabs>
              <w:spacing w:after="0" w:line="240" w:lineRule="auto"/>
              <w:jc w:val="both"/>
              <w:rPr>
                <w:rFonts w:ascii="Calibri Light" w:hAnsi="Calibri Light" w:cs="Calibri Light"/>
                <w:bCs/>
                <w:sz w:val="22"/>
              </w:rPr>
            </w:pPr>
            <w:r w:rsidRPr="00BA657B">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183F47E1" w14:textId="77777777" w:rsidR="00FE4131" w:rsidRPr="00BA657B" w:rsidRDefault="00FE4131" w:rsidP="00BA657B">
            <w:pPr>
              <w:tabs>
                <w:tab w:val="left" w:pos="567"/>
                <w:tab w:val="left" w:pos="1134"/>
              </w:tabs>
              <w:spacing w:after="0" w:line="240" w:lineRule="auto"/>
              <w:jc w:val="both"/>
              <w:rPr>
                <w:rFonts w:ascii="Calibri Light" w:hAnsi="Calibri Light" w:cs="Calibri Light"/>
                <w:bCs/>
                <w:sz w:val="22"/>
              </w:rPr>
            </w:pPr>
            <w:r w:rsidRPr="00BA657B">
              <w:rPr>
                <w:rFonts w:ascii="Calibri Light" w:hAnsi="Calibri Light" w:cs="Calibri Light"/>
                <w:bCs/>
                <w:sz w:val="22"/>
              </w:rPr>
              <w:t xml:space="preserve">Pasiūlymą teikiantis tiekėjas informaciją nurodo pasiūlymo formoje. </w:t>
            </w:r>
          </w:p>
          <w:p w14:paraId="4EB537F0" w14:textId="77777777" w:rsidR="00FE4131" w:rsidRPr="00BA657B" w:rsidRDefault="00FE4131" w:rsidP="00BA657B">
            <w:pPr>
              <w:tabs>
                <w:tab w:val="left" w:pos="567"/>
                <w:tab w:val="left" w:pos="1134"/>
              </w:tabs>
              <w:spacing w:after="0" w:line="240" w:lineRule="auto"/>
              <w:jc w:val="both"/>
              <w:rPr>
                <w:rFonts w:ascii="Calibri Light" w:hAnsi="Calibri Light" w:cs="Calibri Light"/>
                <w:b/>
                <w:sz w:val="22"/>
              </w:rPr>
            </w:pPr>
          </w:p>
          <w:p w14:paraId="192FCAAE" w14:textId="77777777" w:rsidR="00FE4131" w:rsidRPr="00BA657B" w:rsidRDefault="00FE4131" w:rsidP="00BA657B">
            <w:pPr>
              <w:tabs>
                <w:tab w:val="left" w:pos="567"/>
                <w:tab w:val="left" w:pos="1134"/>
              </w:tabs>
              <w:spacing w:after="0" w:line="240" w:lineRule="auto"/>
              <w:jc w:val="both"/>
              <w:rPr>
                <w:rFonts w:ascii="Calibri Light" w:hAnsi="Calibri Light" w:cs="Calibri Light"/>
                <w:bCs/>
                <w:sz w:val="22"/>
              </w:rPr>
            </w:pPr>
            <w:r w:rsidRPr="00BA657B">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5B9063A7" w14:textId="77777777" w:rsidR="00BA657B" w:rsidRDefault="00BA657B" w:rsidP="00BA657B">
      <w:pPr>
        <w:pStyle w:val="Sraopastraipa"/>
        <w:tabs>
          <w:tab w:val="left" w:pos="284"/>
        </w:tabs>
        <w:ind w:left="0"/>
        <w:jc w:val="both"/>
        <w:rPr>
          <w:rFonts w:ascii="Calibri Light" w:hAnsi="Calibri Light" w:cs="Calibri Light"/>
          <w:b/>
          <w:bCs/>
          <w:sz w:val="16"/>
          <w:szCs w:val="16"/>
          <w:lang w:val="lt-LT"/>
        </w:rPr>
      </w:pPr>
    </w:p>
    <w:p w14:paraId="7DF193DE" w14:textId="1387CB56" w:rsidR="00C51428" w:rsidRPr="00BA657B" w:rsidRDefault="00FE4131" w:rsidP="00BA657B">
      <w:pPr>
        <w:pStyle w:val="Sraopastraipa"/>
        <w:tabs>
          <w:tab w:val="left" w:pos="284"/>
        </w:tabs>
        <w:ind w:left="0"/>
        <w:jc w:val="both"/>
        <w:rPr>
          <w:rFonts w:ascii="Calibri Light" w:hAnsi="Calibri Light" w:cs="Calibri Light"/>
          <w:b/>
          <w:bCs/>
          <w:sz w:val="22"/>
          <w:lang w:val="lt-LT"/>
        </w:rPr>
      </w:pPr>
      <w:r w:rsidRPr="00BA657B">
        <w:rPr>
          <w:rFonts w:ascii="Calibri Light" w:hAnsi="Calibri Light" w:cs="Calibri Light"/>
          <w:b/>
          <w:bCs/>
          <w:sz w:val="22"/>
          <w:lang w:val="lt-LT"/>
        </w:rPr>
        <w:t>7.</w:t>
      </w:r>
      <w:r w:rsidR="00B442E7" w:rsidRPr="00BA657B">
        <w:rPr>
          <w:rFonts w:ascii="Calibri Light" w:hAnsi="Calibri Light" w:cs="Calibri Light"/>
          <w:b/>
          <w:bCs/>
          <w:sz w:val="22"/>
          <w:lang w:val="lt-LT"/>
        </w:rPr>
        <w:t>1</w:t>
      </w:r>
      <w:r w:rsidRPr="00BA657B">
        <w:rPr>
          <w:rFonts w:ascii="Calibri Light" w:hAnsi="Calibri Light" w:cs="Calibri Light"/>
          <w:b/>
          <w:bCs/>
          <w:sz w:val="22"/>
          <w:lang w:val="lt-LT"/>
        </w:rPr>
        <w:t>.</w:t>
      </w:r>
      <w:r w:rsidR="00B442E7" w:rsidRPr="00BA657B">
        <w:rPr>
          <w:rFonts w:ascii="Calibri Light" w:hAnsi="Calibri Light" w:cs="Calibri Light"/>
          <w:b/>
          <w:bCs/>
          <w:sz w:val="22"/>
          <w:lang w:val="lt-LT"/>
        </w:rPr>
        <w:t>2</w:t>
      </w:r>
      <w:r w:rsidRPr="00BA657B">
        <w:rPr>
          <w:rFonts w:ascii="Calibri Light" w:hAnsi="Calibri Light" w:cs="Calibri Light"/>
          <w:b/>
          <w:bCs/>
          <w:sz w:val="22"/>
          <w:lang w:val="lt-LT"/>
        </w:rPr>
        <w:t xml:space="preserve">. Kvalifikacijos reikalavimai pirkime </w:t>
      </w:r>
      <w:sdt>
        <w:sdtPr>
          <w:rPr>
            <w:rFonts w:ascii="Calibri Light" w:hAnsi="Calibri Light" w:cs="Calibri Light"/>
            <w:b/>
            <w:bCs/>
            <w:sz w:val="22"/>
            <w:lang w:val="lt-LT"/>
          </w:rPr>
          <w:id w:val="608934739"/>
          <w:placeholder>
            <w:docPart w:val="85FD440158DA44DB82A071B7BFA9A36F"/>
          </w:placeholder>
          <w:comboBox>
            <w:listItem w:value="Pasirinkite elementą."/>
            <w:listItem w:displayText="nekeliami ir netaikomi." w:value="nekeliami ir netaikomi."/>
            <w:listItem w:displayText="keliami ir taikomi." w:value="keliami ir taikomi."/>
          </w:comboBox>
        </w:sdtPr>
        <w:sdtContent>
          <w:r w:rsidR="00D2543D" w:rsidRPr="00BA657B">
            <w:rPr>
              <w:rFonts w:ascii="Calibri Light" w:hAnsi="Calibri Light" w:cs="Calibri Light"/>
              <w:b/>
              <w:bCs/>
              <w:sz w:val="22"/>
              <w:lang w:val="lt-LT"/>
            </w:rPr>
            <w:t>nekeliami ir netaikomi.</w:t>
          </w:r>
        </w:sdtContent>
      </w:sdt>
      <w:bookmarkStart w:id="0" w:name="_Hlk187227911"/>
    </w:p>
    <w:bookmarkEnd w:id="0"/>
    <w:p w14:paraId="20818CC6" w14:textId="55122453" w:rsidR="00FE4131" w:rsidRPr="00BA657B" w:rsidRDefault="00FE4131" w:rsidP="00BA657B">
      <w:pPr>
        <w:tabs>
          <w:tab w:val="left" w:pos="567"/>
          <w:tab w:val="left" w:pos="1134"/>
        </w:tabs>
        <w:spacing w:after="0" w:line="240" w:lineRule="auto"/>
        <w:jc w:val="both"/>
        <w:rPr>
          <w:rFonts w:ascii="Calibri Light" w:hAnsi="Calibri Light" w:cs="Calibri Light"/>
          <w:b/>
          <w:sz w:val="22"/>
        </w:rPr>
      </w:pPr>
      <w:r w:rsidRPr="00BA657B">
        <w:rPr>
          <w:rFonts w:ascii="Calibri Light" w:hAnsi="Calibri Light" w:cs="Calibri Light"/>
          <w:b/>
          <w:bCs/>
          <w:sz w:val="22"/>
        </w:rPr>
        <w:lastRenderedPageBreak/>
        <w:t>7.1.3.</w:t>
      </w:r>
      <w:r w:rsidRPr="00BA657B">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A08BC4B12174520B4F8E1C354BB5D37"/>
          </w:placeholder>
          <w:comboBox>
            <w:listItem w:value="Pasirinkite elementą."/>
            <w:listItem w:displayText="nekeliami ir netaikomi." w:value="nekeliami ir netaikomi."/>
            <w:listItem w:displayText="keliami ir taikomi." w:value="keliami ir taikomi."/>
          </w:comboBox>
        </w:sdtPr>
        <w:sdtContent>
          <w:r w:rsidRPr="00BA657B">
            <w:rPr>
              <w:rFonts w:ascii="Calibri Light" w:hAnsi="Calibri Light" w:cs="Calibri Light"/>
              <w:b/>
              <w:sz w:val="22"/>
            </w:rPr>
            <w:t>nekeliami ir netaikomi.</w:t>
          </w:r>
        </w:sdtContent>
      </w:sdt>
    </w:p>
    <w:tbl>
      <w:tblPr>
        <w:tblStyle w:val="Lentelstinklelis"/>
        <w:tblW w:w="0" w:type="auto"/>
        <w:tblLook w:val="04A0" w:firstRow="1" w:lastRow="0" w:firstColumn="1" w:lastColumn="0" w:noHBand="0" w:noVBand="1"/>
      </w:tblPr>
      <w:tblGrid>
        <w:gridCol w:w="9628"/>
      </w:tblGrid>
      <w:tr w:rsidR="00B442E7" w:rsidRPr="00BA657B" w14:paraId="365BCDA9" w14:textId="77777777" w:rsidTr="00B442E7">
        <w:trPr>
          <w:trHeight w:val="109"/>
        </w:trPr>
        <w:tc>
          <w:tcPr>
            <w:tcW w:w="9628" w:type="dxa"/>
            <w:shd w:val="clear" w:color="auto" w:fill="FFFFCC"/>
          </w:tcPr>
          <w:p w14:paraId="22C33883" w14:textId="7882F205" w:rsidR="00B442E7" w:rsidRPr="00BA657B" w:rsidRDefault="00B442E7" w:rsidP="00BA657B">
            <w:pPr>
              <w:tabs>
                <w:tab w:val="left" w:pos="3331"/>
              </w:tabs>
              <w:spacing w:after="0" w:line="240" w:lineRule="auto"/>
              <w:rPr>
                <w:rFonts w:ascii="Calibri Light" w:hAnsi="Calibri Light" w:cs="Calibri Light"/>
                <w:b/>
                <w:sz w:val="22"/>
              </w:rPr>
            </w:pPr>
            <w:r w:rsidRPr="00BA657B">
              <w:rPr>
                <w:rFonts w:ascii="Calibri Light" w:hAnsi="Calibri Light" w:cs="Calibri Light"/>
                <w:b/>
                <w:sz w:val="22"/>
              </w:rPr>
              <w:t>8. Kainodara</w:t>
            </w:r>
          </w:p>
        </w:tc>
      </w:tr>
    </w:tbl>
    <w:p w14:paraId="5CF0F39B" w14:textId="77777777" w:rsidR="00C917BD" w:rsidRPr="00BA657B" w:rsidRDefault="00C917BD" w:rsidP="00BA657B">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C917BD" w:rsidRPr="00BA657B" w14:paraId="4BF69F78" w14:textId="77777777" w:rsidTr="00713977">
        <w:tc>
          <w:tcPr>
            <w:tcW w:w="3964" w:type="dxa"/>
            <w:shd w:val="clear" w:color="auto" w:fill="F2F2F2" w:themeFill="background1" w:themeFillShade="F2"/>
            <w:vAlign w:val="center"/>
          </w:tcPr>
          <w:p w14:paraId="0283E1A8" w14:textId="77777777" w:rsidR="00C917BD" w:rsidRPr="00BA657B" w:rsidRDefault="00C917BD" w:rsidP="00BA657B">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BA657B">
              <w:rPr>
                <w:rFonts w:ascii="Calibri Light" w:hAnsi="Calibri Light" w:cs="Calibri Light"/>
                <w:sz w:val="22"/>
                <w:szCs w:val="22"/>
                <w:lang w:val="lt-LT"/>
              </w:rPr>
              <w:t xml:space="preserve">Kainodaros būdas: </w:t>
            </w:r>
          </w:p>
        </w:tc>
        <w:tc>
          <w:tcPr>
            <w:tcW w:w="5664" w:type="dxa"/>
            <w:vAlign w:val="center"/>
          </w:tcPr>
          <w:p w14:paraId="187497F7" w14:textId="4AEC46C2" w:rsidR="00C917BD" w:rsidRPr="00BA657B" w:rsidRDefault="00000000" w:rsidP="00BA657B">
            <w:pPr>
              <w:pStyle w:val="Sraopastraipa"/>
              <w:tabs>
                <w:tab w:val="left" w:pos="567"/>
              </w:tabs>
              <w:ind w:left="0"/>
              <w:contextualSpacing w:val="0"/>
              <w:jc w:val="both"/>
              <w:rPr>
                <w:rFonts w:ascii="Calibri Light" w:eastAsia="Times New Roman" w:hAnsi="Calibri Light" w:cs="Calibri Light"/>
                <w:bCs/>
                <w:sz w:val="22"/>
                <w:szCs w:val="22"/>
                <w:lang w:val="lt-LT"/>
              </w:rPr>
            </w:pPr>
            <w:sdt>
              <w:sdtPr>
                <w:rPr>
                  <w:rFonts w:ascii="Calibri Light" w:hAnsi="Calibri Light" w:cs="Calibri Light"/>
                  <w:bCs/>
                  <w:sz w:val="22"/>
                  <w:szCs w:val="22"/>
                  <w:lang w:val="lt-LT"/>
                </w:rPr>
                <w:id w:val="28166002"/>
                <w:placeholder>
                  <w:docPart w:val="38A42750F5654A86BCA32868B30FA4BC"/>
                </w:placeholder>
                <w:dropDownList>
                  <w:listItem w:value="Pasirinkite elementą."/>
                  <w:listItem w:displayText="Fiksuotos kainos. Pradinės sutarties vertė yra lygi laimėjusio tiekėjo pasiūlymo kainai be pridėtinės vertės mokesčio (toliau – PVM), nurodytai už visą pirkimo dokumentuose ir sutartyje nurodytą perkamų prekių ir (ar) paslaugų kiekį ir (ar) apimtį." w:value="Fiksuotos kainos. Pradinės sutarties vertė yra lygi laimėjusio tiekėjo pasiūlymo kainai be pridėtinės vertės mokesčio (toliau – PVM), nurodytai už visą pirkimo dokumentuose ir sutartyje nurodytą perkamų prekių ir (ar) paslaugų kiekį ir (ar) apimtį."/>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BA657B">
                  <w:rPr>
                    <w:rFonts w:ascii="Calibri Light" w:hAnsi="Calibri Light" w:cs="Calibri Light"/>
                    <w:bCs/>
                    <w:sz w:val="22"/>
                    <w:szCs w:val="22"/>
                    <w:lang w:val="lt-LT"/>
                  </w:rPr>
                  <w:t>Fiksuotos kainos. Pradinės sutarties vertė yra lygi laimėjusio tiekėjo pasiūlymo kainai be pridėtinės vertės mokesčio (toliau – PVM), nurodytai už visą pirkimo dokumentuose ir sutartyje nurodytą perkamų prekių ir (ar) paslaugų kiekį ir (ar) apimtį.</w:t>
                </w:r>
              </w:sdtContent>
            </w:sdt>
          </w:p>
        </w:tc>
      </w:tr>
      <w:tr w:rsidR="00C917BD" w:rsidRPr="00BA657B" w14:paraId="781AEEF5" w14:textId="77777777" w:rsidTr="00713977">
        <w:tc>
          <w:tcPr>
            <w:tcW w:w="3964" w:type="dxa"/>
            <w:shd w:val="clear" w:color="auto" w:fill="F2F2F2" w:themeFill="background1" w:themeFillShade="F2"/>
            <w:vAlign w:val="center"/>
          </w:tcPr>
          <w:p w14:paraId="4F50AD0A" w14:textId="77777777" w:rsidR="00C917BD" w:rsidRPr="00BA657B" w:rsidRDefault="00C917BD" w:rsidP="00BA657B">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BA657B">
              <w:rPr>
                <w:rFonts w:ascii="Calibri Light" w:eastAsia="Times New Roman" w:hAnsi="Calibri Light" w:cs="Calibri Light"/>
                <w:sz w:val="22"/>
                <w:szCs w:val="22"/>
                <w:lang w:val="lt-LT"/>
              </w:rPr>
              <w:t>Taisyklė:</w:t>
            </w:r>
          </w:p>
        </w:tc>
        <w:sdt>
          <w:sdtPr>
            <w:rPr>
              <w:rFonts w:ascii="Calibri Light" w:eastAsia="Times New Roman" w:hAnsi="Calibri Light" w:cs="Calibri Light"/>
              <w:bCs/>
              <w:sz w:val="22"/>
              <w:szCs w:val="22"/>
              <w:lang w:val="lt-LT"/>
            </w:rPr>
            <w:id w:val="772288610"/>
            <w:placeholder>
              <w:docPart w:val="18C49F58ED7E419C89B0BEFC70B81610"/>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2DAC9CB2" w:rsidR="00C917BD" w:rsidRPr="00BA657B" w:rsidRDefault="00BA657B" w:rsidP="00BA657B">
                <w:pPr>
                  <w:pStyle w:val="Sraopastraipa"/>
                  <w:tabs>
                    <w:tab w:val="left" w:pos="567"/>
                  </w:tabs>
                  <w:ind w:left="0"/>
                  <w:contextualSpacing w:val="0"/>
                  <w:jc w:val="both"/>
                  <w:rPr>
                    <w:rFonts w:ascii="Calibri Light" w:eastAsia="Times New Roman" w:hAnsi="Calibri Light" w:cs="Calibri Light"/>
                    <w:bCs/>
                    <w:sz w:val="22"/>
                    <w:szCs w:val="22"/>
                    <w:lang w:val="lt-LT"/>
                  </w:rPr>
                </w:pPr>
                <w:r>
                  <w:rPr>
                    <w:rFonts w:ascii="Calibri Light" w:eastAsia="Times New Roman" w:hAnsi="Calibri Light" w:cs="Calibri Light"/>
                    <w:bCs/>
                    <w:sz w:val="22"/>
                    <w:szCs w:val="22"/>
                    <w:lang w:val="lt-LT"/>
                  </w:rPr>
                  <w:t>-</w:t>
                </w:r>
              </w:p>
            </w:tc>
          </w:sdtContent>
        </w:sdt>
      </w:tr>
    </w:tbl>
    <w:p w14:paraId="3AC2552C" w14:textId="77777777" w:rsidR="00C917BD" w:rsidRPr="00BA657B" w:rsidRDefault="00C917BD" w:rsidP="00BA657B">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BA657B" w14:paraId="658A7509" w14:textId="77777777" w:rsidTr="001F7BB0">
        <w:trPr>
          <w:trHeight w:val="109"/>
        </w:trPr>
        <w:tc>
          <w:tcPr>
            <w:tcW w:w="9854" w:type="dxa"/>
            <w:shd w:val="clear" w:color="auto" w:fill="FFFFCC"/>
          </w:tcPr>
          <w:p w14:paraId="406E60F5" w14:textId="77777777" w:rsidR="001F3CE8" w:rsidRPr="00BA657B" w:rsidRDefault="00F80D6B" w:rsidP="00BA657B">
            <w:pPr>
              <w:spacing w:after="0" w:line="240" w:lineRule="auto"/>
              <w:jc w:val="both"/>
              <w:rPr>
                <w:rFonts w:ascii="Calibri Light" w:hAnsi="Calibri Light" w:cs="Calibri Light"/>
                <w:bCs/>
                <w:i/>
                <w:sz w:val="22"/>
              </w:rPr>
            </w:pPr>
            <w:r w:rsidRPr="00BA657B">
              <w:rPr>
                <w:rFonts w:ascii="Calibri Light" w:hAnsi="Calibri Light" w:cs="Calibri Light"/>
                <w:b/>
                <w:sz w:val="22"/>
              </w:rPr>
              <w:t>9</w:t>
            </w:r>
            <w:r w:rsidR="001F3CE8" w:rsidRPr="00BA657B">
              <w:rPr>
                <w:rFonts w:ascii="Calibri Light" w:hAnsi="Calibri Light" w:cs="Calibri Light"/>
                <w:b/>
                <w:sz w:val="22"/>
              </w:rPr>
              <w:t xml:space="preserve">. </w:t>
            </w:r>
            <w:r w:rsidR="001F3CE8" w:rsidRPr="00BA657B">
              <w:rPr>
                <w:rFonts w:ascii="Calibri Light" w:eastAsia="Calibri" w:hAnsi="Calibri Light" w:cs="Calibri Light"/>
                <w:b/>
                <w:sz w:val="22"/>
              </w:rPr>
              <w:t>Pasiūlymo galiojimo užtikrinimas</w:t>
            </w:r>
          </w:p>
        </w:tc>
      </w:tr>
    </w:tbl>
    <w:p w14:paraId="3216A78B" w14:textId="77777777" w:rsidR="009D2230" w:rsidRPr="00BA657B" w:rsidRDefault="009D2230" w:rsidP="00BA657B">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BA657B" w14:paraId="6C512E74" w14:textId="77777777" w:rsidTr="000378DD">
        <w:tc>
          <w:tcPr>
            <w:tcW w:w="3964" w:type="dxa"/>
            <w:shd w:val="clear" w:color="auto" w:fill="F2F2F2" w:themeFill="background1" w:themeFillShade="F2"/>
          </w:tcPr>
          <w:p w14:paraId="747361F9" w14:textId="77777777" w:rsidR="009D2230" w:rsidRPr="00BA657B" w:rsidRDefault="009D2230" w:rsidP="00BA657B">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BA657B">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BA657B" w:rsidRDefault="009D2230" w:rsidP="00BA657B">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BA657B">
              <w:rPr>
                <w:rFonts w:ascii="Calibri Light" w:hAnsi="Calibri Light" w:cs="Calibri Light"/>
                <w:b/>
                <w:sz w:val="22"/>
                <w:szCs w:val="22"/>
                <w:lang w:val="lt-LT"/>
              </w:rPr>
              <w:t>Netaikoma.</w:t>
            </w:r>
          </w:p>
        </w:tc>
      </w:tr>
    </w:tbl>
    <w:p w14:paraId="4F290A0D" w14:textId="77777777" w:rsidR="009D2230" w:rsidRPr="00BA657B" w:rsidRDefault="009D2230" w:rsidP="00BA657B">
      <w:pPr>
        <w:tabs>
          <w:tab w:val="left" w:pos="567"/>
          <w:tab w:val="left" w:pos="3331"/>
        </w:tabs>
        <w:spacing w:after="0" w:line="240" w:lineRule="auto"/>
        <w:rPr>
          <w:rFonts w:ascii="Calibri Light" w:hAnsi="Calibri Light" w:cs="Calibri Light"/>
          <w:sz w:val="22"/>
        </w:rPr>
      </w:pPr>
    </w:p>
    <w:p w14:paraId="2D4914BB" w14:textId="77777777" w:rsidR="00EA71F7" w:rsidRPr="00BA657B" w:rsidRDefault="00EA71F7" w:rsidP="00BA657B">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BA657B" w14:paraId="7445C282" w14:textId="77777777" w:rsidTr="0099317D">
        <w:trPr>
          <w:trHeight w:val="109"/>
        </w:trPr>
        <w:tc>
          <w:tcPr>
            <w:tcW w:w="9854" w:type="dxa"/>
            <w:shd w:val="clear" w:color="auto" w:fill="FFFFCC"/>
          </w:tcPr>
          <w:p w14:paraId="67AD092C" w14:textId="590B08CB" w:rsidR="0099317D" w:rsidRPr="00BA657B" w:rsidRDefault="009D2230" w:rsidP="00BA657B">
            <w:pPr>
              <w:pStyle w:val="Sraopastraipa"/>
              <w:numPr>
                <w:ilvl w:val="0"/>
                <w:numId w:val="3"/>
              </w:numPr>
              <w:rPr>
                <w:rFonts w:ascii="Calibri Light" w:hAnsi="Calibri Light" w:cs="Calibri Light"/>
                <w:b/>
                <w:sz w:val="22"/>
                <w:szCs w:val="22"/>
                <w:lang w:val="lt-LT"/>
              </w:rPr>
            </w:pPr>
            <w:r w:rsidRPr="00BA657B">
              <w:rPr>
                <w:rFonts w:ascii="Calibri Light" w:hAnsi="Calibri Light" w:cs="Calibri Light"/>
                <w:b/>
                <w:sz w:val="22"/>
                <w:szCs w:val="22"/>
                <w:lang w:val="lt-LT"/>
              </w:rPr>
              <w:t>Kiti pasiūlymo reikalavimai nenurodyti BS</w:t>
            </w:r>
          </w:p>
        </w:tc>
      </w:tr>
    </w:tbl>
    <w:p w14:paraId="3343FA27" w14:textId="77777777" w:rsidR="00022118" w:rsidRPr="00BA657B" w:rsidRDefault="00022118" w:rsidP="00BA657B">
      <w:pPr>
        <w:tabs>
          <w:tab w:val="left" w:pos="1089"/>
        </w:tabs>
        <w:spacing w:after="0" w:line="240" w:lineRule="auto"/>
        <w:rPr>
          <w:rFonts w:ascii="Calibri Light" w:hAnsi="Calibri Light" w:cs="Calibri Light"/>
          <w:sz w:val="22"/>
        </w:rPr>
      </w:pPr>
    </w:p>
    <w:p w14:paraId="73075F05" w14:textId="49A023B9" w:rsidR="009D2230" w:rsidRPr="00BA657B" w:rsidRDefault="009D2230" w:rsidP="00BA657B">
      <w:pPr>
        <w:tabs>
          <w:tab w:val="left" w:pos="426"/>
        </w:tabs>
        <w:spacing w:after="0" w:line="240" w:lineRule="auto"/>
        <w:jc w:val="both"/>
        <w:rPr>
          <w:rFonts w:ascii="Calibri Light" w:hAnsi="Calibri Light" w:cs="Calibri Light"/>
          <w:sz w:val="22"/>
        </w:rPr>
      </w:pPr>
      <w:r w:rsidRPr="00BA657B">
        <w:rPr>
          <w:rFonts w:ascii="Calibri Light" w:hAnsi="Calibri Light" w:cs="Calibri Light"/>
          <w:sz w:val="22"/>
        </w:rPr>
        <w:t>10.1.</w:t>
      </w:r>
      <w:r w:rsidRPr="00BA657B">
        <w:rPr>
          <w:rFonts w:ascii="Calibri Light" w:hAnsi="Calibri Light" w:cs="Calibri Light"/>
          <w:sz w:val="22"/>
        </w:rPr>
        <w:tab/>
        <w:t xml:space="preserve"> Šiame pirkime EBVPD nenaudojamas.</w:t>
      </w:r>
      <w:r w:rsidR="00453BBE" w:rsidRPr="00BA657B">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BA657B">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BA657B" w:rsidRDefault="009D2230" w:rsidP="00BA657B">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BA657B" w14:paraId="03220B8E" w14:textId="77777777" w:rsidTr="00DB2BC3">
        <w:trPr>
          <w:trHeight w:val="109"/>
        </w:trPr>
        <w:tc>
          <w:tcPr>
            <w:tcW w:w="9628" w:type="dxa"/>
            <w:shd w:val="clear" w:color="auto" w:fill="FFFFCC"/>
          </w:tcPr>
          <w:p w14:paraId="0FAD36F5" w14:textId="489BAE8B" w:rsidR="009D2230" w:rsidRPr="00BA657B" w:rsidRDefault="009D2230" w:rsidP="00BA657B">
            <w:pPr>
              <w:tabs>
                <w:tab w:val="left" w:pos="3331"/>
              </w:tabs>
              <w:spacing w:after="0" w:line="240" w:lineRule="auto"/>
              <w:rPr>
                <w:rFonts w:ascii="Calibri Light" w:hAnsi="Calibri Light" w:cs="Calibri Light"/>
                <w:sz w:val="22"/>
              </w:rPr>
            </w:pPr>
            <w:r w:rsidRPr="00BA657B">
              <w:rPr>
                <w:rFonts w:ascii="Calibri Light" w:hAnsi="Calibri Light" w:cs="Calibri Light"/>
                <w:b/>
                <w:sz w:val="22"/>
              </w:rPr>
              <w:t>11. Sutarties projektas  / Sutartinės nuostatos</w:t>
            </w:r>
          </w:p>
        </w:tc>
      </w:tr>
    </w:tbl>
    <w:p w14:paraId="05A7F553" w14:textId="77777777" w:rsidR="00BA657B" w:rsidRDefault="00BA657B" w:rsidP="00BA657B">
      <w:pPr>
        <w:spacing w:after="0" w:line="240" w:lineRule="auto"/>
        <w:jc w:val="center"/>
        <w:rPr>
          <w:rFonts w:ascii="Calibri Light" w:hAnsi="Calibri Light" w:cs="Calibri Light"/>
          <w:b/>
          <w:bCs/>
          <w:szCs w:val="24"/>
        </w:rPr>
      </w:pPr>
      <w:bookmarkStart w:id="1" w:name="_Toc70437954"/>
      <w:bookmarkStart w:id="2" w:name="_Toc70438064"/>
      <w:bookmarkStart w:id="3" w:name="_Toc74128682"/>
      <w:bookmarkStart w:id="4" w:name="_Toc74360034"/>
      <w:bookmarkStart w:id="5" w:name="_Toc74365784"/>
      <w:bookmarkStart w:id="6" w:name="sutartiesproj"/>
      <w:bookmarkStart w:id="7" w:name="_Toc87685004"/>
    </w:p>
    <w:p w14:paraId="1077A4B3" w14:textId="52042FBB" w:rsidR="002061C5" w:rsidRPr="00BA657B" w:rsidRDefault="002061C5" w:rsidP="00BA657B">
      <w:pPr>
        <w:spacing w:after="0" w:line="240" w:lineRule="auto"/>
        <w:jc w:val="center"/>
        <w:rPr>
          <w:rFonts w:ascii="Calibri Light" w:hAnsi="Calibri Light" w:cs="Calibri Light"/>
          <w:b/>
          <w:bCs/>
          <w:szCs w:val="24"/>
        </w:rPr>
      </w:pPr>
      <w:r w:rsidRPr="00BA657B">
        <w:rPr>
          <w:rFonts w:ascii="Calibri Light" w:hAnsi="Calibri Light" w:cs="Calibri Light"/>
          <w:b/>
          <w:bCs/>
          <w:szCs w:val="24"/>
        </w:rPr>
        <w:t>AUTOMOBILIO NUOMOS VIEŠOJO PIRKIMO–PARDAVIMO SUTARTIS</w:t>
      </w:r>
    </w:p>
    <w:p w14:paraId="58F62B49" w14:textId="77777777" w:rsidR="002061C5" w:rsidRPr="00BA657B" w:rsidRDefault="002061C5" w:rsidP="00BA657B">
      <w:pPr>
        <w:spacing w:after="0" w:line="240" w:lineRule="auto"/>
        <w:jc w:val="center"/>
        <w:rPr>
          <w:rFonts w:ascii="Calibri Light" w:hAnsi="Calibri Light" w:cs="Calibri Light"/>
          <w:szCs w:val="24"/>
        </w:rPr>
      </w:pPr>
      <w:r w:rsidRPr="00BA657B">
        <w:rPr>
          <w:rFonts w:ascii="Calibri Light" w:hAnsi="Calibri Light" w:cs="Calibri Light"/>
          <w:szCs w:val="24"/>
        </w:rPr>
        <w:t>2026 m.                        d.</w:t>
      </w:r>
    </w:p>
    <w:p w14:paraId="76E77B90" w14:textId="77777777" w:rsidR="002061C5" w:rsidRPr="00BA657B" w:rsidRDefault="002061C5" w:rsidP="00BA657B">
      <w:pPr>
        <w:spacing w:after="0" w:line="240" w:lineRule="auto"/>
        <w:jc w:val="center"/>
        <w:rPr>
          <w:rFonts w:ascii="Calibri Light" w:hAnsi="Calibri Light" w:cs="Calibri Light"/>
          <w:szCs w:val="24"/>
        </w:rPr>
      </w:pPr>
      <w:r w:rsidRPr="00BA657B">
        <w:rPr>
          <w:rFonts w:ascii="Calibri Light" w:hAnsi="Calibri Light" w:cs="Calibri Light"/>
          <w:szCs w:val="24"/>
        </w:rPr>
        <w:t>Vilnius</w:t>
      </w:r>
    </w:p>
    <w:p w14:paraId="297C40AB" w14:textId="77777777" w:rsidR="002061C5" w:rsidRPr="00BA657B" w:rsidRDefault="002061C5" w:rsidP="00BA657B">
      <w:pPr>
        <w:spacing w:after="0" w:line="240" w:lineRule="auto"/>
        <w:jc w:val="center"/>
        <w:rPr>
          <w:rFonts w:ascii="Calibri Light" w:hAnsi="Calibri Light" w:cs="Calibri Light"/>
          <w:szCs w:val="24"/>
        </w:rPr>
      </w:pPr>
    </w:p>
    <w:p w14:paraId="1EC9B59E" w14:textId="77777777" w:rsidR="002061C5" w:rsidRPr="00BA657B" w:rsidRDefault="002061C5" w:rsidP="00BA657B">
      <w:pPr>
        <w:spacing w:after="0" w:line="240" w:lineRule="auto"/>
        <w:ind w:firstLine="851"/>
        <w:jc w:val="both"/>
        <w:rPr>
          <w:rFonts w:ascii="Calibri Light" w:hAnsi="Calibri Light" w:cs="Calibri Light"/>
          <w:szCs w:val="24"/>
        </w:rPr>
      </w:pPr>
      <w:r w:rsidRPr="00BA657B">
        <w:rPr>
          <w:rFonts w:ascii="Calibri Light" w:hAnsi="Calibri Light" w:cs="Calibri Light"/>
          <w:bCs/>
          <w:szCs w:val="24"/>
        </w:rPr>
        <w:t>Išteklių agentūra prie Lietuvos Respublikos vidaus reikalų ministerijos</w:t>
      </w:r>
      <w:r w:rsidRPr="00BA657B">
        <w:rPr>
          <w:rFonts w:ascii="Calibri Light" w:hAnsi="Calibri Light" w:cs="Calibri Light"/>
          <w:szCs w:val="24"/>
        </w:rPr>
        <w:t xml:space="preserve"> (toliau – Nuomininkas), atstovaujama direktoriaus Giedriaus </w:t>
      </w:r>
      <w:proofErr w:type="spellStart"/>
      <w:r w:rsidRPr="00BA657B">
        <w:rPr>
          <w:rFonts w:ascii="Calibri Light" w:hAnsi="Calibri Light" w:cs="Calibri Light"/>
          <w:szCs w:val="24"/>
        </w:rPr>
        <w:t>Griškos</w:t>
      </w:r>
      <w:proofErr w:type="spellEnd"/>
      <w:r w:rsidRPr="00BA657B">
        <w:rPr>
          <w:rFonts w:ascii="Calibri Light" w:hAnsi="Calibri Light" w:cs="Calibri Light"/>
          <w:szCs w:val="24"/>
        </w:rPr>
        <w:t>, ir __________ (toliau – Nuomotojas), atstovaujama direktoriaus ______________, toliau kartu ir atskirai vadinami Šalimis, vadovaudamiesi Išteklių agentūros prie Lietuvos Respublikos vidaus reikalų ministerijos Viešojo pirkimo komisijos / pirkimo organizatoriaus _____________ posėdžio protokolu / sprendimu dėl laimėtojo Nr. ___________________, sudaro šią automobilio nuomos viešojo pirkimo–pardavimo sutartį (toliau – Sutartis).</w:t>
      </w:r>
    </w:p>
    <w:p w14:paraId="3B492B8A" w14:textId="77777777" w:rsidR="002061C5" w:rsidRPr="00BA657B" w:rsidRDefault="002061C5" w:rsidP="00BA657B">
      <w:pPr>
        <w:spacing w:after="0" w:line="240" w:lineRule="auto"/>
        <w:rPr>
          <w:rFonts w:ascii="Calibri Light" w:hAnsi="Calibri Light" w:cs="Calibri Light"/>
          <w:szCs w:val="24"/>
        </w:rPr>
      </w:pPr>
    </w:p>
    <w:p w14:paraId="01182F5E" w14:textId="77777777" w:rsidR="002061C5" w:rsidRPr="00BA657B" w:rsidRDefault="002061C5" w:rsidP="00BA657B">
      <w:pPr>
        <w:spacing w:after="0" w:line="240" w:lineRule="auto"/>
        <w:jc w:val="center"/>
        <w:outlineLvl w:val="0"/>
        <w:rPr>
          <w:rFonts w:ascii="Calibri Light" w:hAnsi="Calibri Light" w:cs="Calibri Light"/>
          <w:b/>
          <w:szCs w:val="24"/>
        </w:rPr>
      </w:pPr>
      <w:r w:rsidRPr="00BA657B">
        <w:rPr>
          <w:rFonts w:ascii="Calibri Light" w:hAnsi="Calibri Light" w:cs="Calibri Light"/>
          <w:b/>
          <w:szCs w:val="24"/>
        </w:rPr>
        <w:t>I SKYRIUS</w:t>
      </w:r>
    </w:p>
    <w:p w14:paraId="17DDE1A6" w14:textId="77777777" w:rsidR="002061C5" w:rsidRPr="00BA657B" w:rsidRDefault="002061C5" w:rsidP="00BA657B">
      <w:pPr>
        <w:spacing w:after="0" w:line="240" w:lineRule="auto"/>
        <w:jc w:val="center"/>
        <w:outlineLvl w:val="0"/>
        <w:rPr>
          <w:rFonts w:ascii="Calibri Light" w:hAnsi="Calibri Light" w:cs="Calibri Light"/>
          <w:b/>
          <w:szCs w:val="24"/>
        </w:rPr>
      </w:pPr>
      <w:r w:rsidRPr="00BA657B">
        <w:rPr>
          <w:rFonts w:ascii="Calibri Light" w:hAnsi="Calibri Light" w:cs="Calibri Light"/>
          <w:b/>
          <w:szCs w:val="24"/>
        </w:rPr>
        <w:t>SUTARTIES DALYKAS</w:t>
      </w:r>
    </w:p>
    <w:p w14:paraId="36264F22" w14:textId="77777777" w:rsidR="002061C5" w:rsidRPr="00BA657B" w:rsidRDefault="002061C5" w:rsidP="00BA657B">
      <w:pPr>
        <w:spacing w:after="0" w:line="240" w:lineRule="auto"/>
        <w:ind w:left="540"/>
        <w:outlineLvl w:val="0"/>
        <w:rPr>
          <w:rFonts w:ascii="Calibri Light" w:hAnsi="Calibri Light" w:cs="Calibri Light"/>
          <w:b/>
          <w:szCs w:val="24"/>
        </w:rPr>
      </w:pPr>
    </w:p>
    <w:p w14:paraId="76B6A8AC" w14:textId="77777777" w:rsidR="002061C5" w:rsidRPr="00BA657B" w:rsidRDefault="002061C5" w:rsidP="00BA657B">
      <w:pPr>
        <w:numPr>
          <w:ilvl w:val="1"/>
          <w:numId w:val="14"/>
        </w:numPr>
        <w:tabs>
          <w:tab w:val="left" w:pos="851"/>
        </w:tabs>
        <w:autoSpaceDE w:val="0"/>
        <w:autoSpaceDN w:val="0"/>
        <w:adjustRightInd w:val="0"/>
        <w:spacing w:after="0" w:line="240" w:lineRule="auto"/>
        <w:ind w:left="0" w:firstLine="0"/>
        <w:jc w:val="both"/>
        <w:rPr>
          <w:rFonts w:ascii="Calibri Light" w:hAnsi="Calibri Light" w:cs="Calibri Light"/>
          <w:szCs w:val="24"/>
        </w:rPr>
      </w:pPr>
      <w:r w:rsidRPr="00BA657B">
        <w:rPr>
          <w:rFonts w:ascii="Calibri Light" w:hAnsi="Calibri Light" w:cs="Calibri Light"/>
          <w:szCs w:val="24"/>
        </w:rPr>
        <w:t>Šia Sutartimi Nuomotojas įsipareigoja išnuomoti Nuomininkui 1 (vieną) automobilį,</w:t>
      </w:r>
      <w:r w:rsidRPr="00BA657B">
        <w:rPr>
          <w:rFonts w:ascii="Calibri Light" w:hAnsi="Calibri Light" w:cs="Calibri Light"/>
          <w:color w:val="000000"/>
          <w:szCs w:val="24"/>
        </w:rPr>
        <w:t xml:space="preserve"> kurio specifikacija pateikta Sutarties priede</w:t>
      </w:r>
      <w:r w:rsidRPr="00BA657B">
        <w:rPr>
          <w:rFonts w:ascii="Calibri Light" w:hAnsi="Calibri Light" w:cs="Calibri Light"/>
          <w:szCs w:val="24"/>
        </w:rPr>
        <w:t xml:space="preserve"> (toliau Sutartyje – Automobilis)</w:t>
      </w:r>
      <w:r w:rsidRPr="00BA657B">
        <w:rPr>
          <w:rFonts w:ascii="Calibri Light" w:hAnsi="Calibri Light" w:cs="Calibri Light"/>
          <w:color w:val="000000"/>
          <w:szCs w:val="24"/>
        </w:rPr>
        <w:t>,</w:t>
      </w:r>
      <w:r w:rsidRPr="00BA657B">
        <w:rPr>
          <w:rFonts w:ascii="Calibri Light" w:hAnsi="Calibri Light" w:cs="Calibri Light"/>
          <w:szCs w:val="24"/>
        </w:rPr>
        <w:t xml:space="preserve"> o Nuomininkas įsipareigoja priimti Automobilį ir mokėti už jį nuomos mokestį Sutartyje nustatyta tvarka ir terminais.</w:t>
      </w:r>
    </w:p>
    <w:p w14:paraId="5871C46C" w14:textId="77777777" w:rsidR="002061C5" w:rsidRPr="00BA657B" w:rsidRDefault="002061C5" w:rsidP="00BA657B">
      <w:pPr>
        <w:numPr>
          <w:ilvl w:val="1"/>
          <w:numId w:val="14"/>
        </w:numPr>
        <w:tabs>
          <w:tab w:val="left" w:pos="851"/>
        </w:tabs>
        <w:autoSpaceDE w:val="0"/>
        <w:autoSpaceDN w:val="0"/>
        <w:adjustRightInd w:val="0"/>
        <w:spacing w:after="0" w:line="240" w:lineRule="auto"/>
        <w:ind w:left="0" w:firstLine="0"/>
        <w:jc w:val="both"/>
        <w:rPr>
          <w:rFonts w:ascii="Calibri Light" w:hAnsi="Calibri Light" w:cs="Calibri Light"/>
          <w:szCs w:val="24"/>
        </w:rPr>
      </w:pPr>
      <w:r w:rsidRPr="00BA657B">
        <w:rPr>
          <w:rFonts w:ascii="Calibri Light" w:hAnsi="Calibri Light" w:cs="Calibri Light"/>
          <w:szCs w:val="24"/>
        </w:rPr>
        <w:t>Nuomos paslaugos ir nuomos mokestis pradedamas skaičiuoti nuo Sutarties 4.1.1 papunktyje nustatyta tvarka Automobilio perdavimo – priėmimo akto pasirašymo dienos.</w:t>
      </w:r>
    </w:p>
    <w:p w14:paraId="1F89397B" w14:textId="77777777" w:rsidR="002061C5" w:rsidRPr="00BA657B" w:rsidRDefault="002061C5" w:rsidP="00BA657B">
      <w:pPr>
        <w:widowControl w:val="0"/>
        <w:numPr>
          <w:ilvl w:val="1"/>
          <w:numId w:val="14"/>
        </w:numPr>
        <w:tabs>
          <w:tab w:val="left" w:pos="851"/>
        </w:tabs>
        <w:autoSpaceDE w:val="0"/>
        <w:autoSpaceDN w:val="0"/>
        <w:adjustRightInd w:val="0"/>
        <w:spacing w:after="0" w:line="240" w:lineRule="auto"/>
        <w:ind w:left="0" w:firstLine="0"/>
        <w:contextualSpacing/>
        <w:jc w:val="both"/>
        <w:rPr>
          <w:rFonts w:ascii="Calibri Light" w:hAnsi="Calibri Light" w:cs="Calibri Light"/>
          <w:color w:val="000000"/>
          <w:szCs w:val="24"/>
        </w:rPr>
      </w:pPr>
      <w:r w:rsidRPr="00BA657B">
        <w:rPr>
          <w:rFonts w:ascii="Calibri Light" w:hAnsi="Calibri Light" w:cs="Calibri Light"/>
          <w:color w:val="000000"/>
          <w:szCs w:val="24"/>
        </w:rPr>
        <w:t>Nuomos terminas – 60 (šešiasdešimt) mėnesių.</w:t>
      </w:r>
    </w:p>
    <w:p w14:paraId="6E6ED9C8" w14:textId="77777777" w:rsidR="002061C5" w:rsidRPr="00BA657B" w:rsidRDefault="002061C5" w:rsidP="00BA657B">
      <w:pPr>
        <w:spacing w:after="0" w:line="240" w:lineRule="auto"/>
        <w:rPr>
          <w:rFonts w:ascii="Calibri Light" w:hAnsi="Calibri Light" w:cs="Calibri Light"/>
          <w:szCs w:val="24"/>
        </w:rPr>
      </w:pPr>
    </w:p>
    <w:p w14:paraId="2DA5AD0B" w14:textId="77777777" w:rsidR="002061C5" w:rsidRPr="00BA657B" w:rsidRDefault="002061C5" w:rsidP="00BA657B">
      <w:pPr>
        <w:spacing w:after="0" w:line="240" w:lineRule="auto"/>
        <w:jc w:val="center"/>
        <w:rPr>
          <w:rFonts w:ascii="Calibri Light" w:hAnsi="Calibri Light" w:cs="Calibri Light"/>
          <w:b/>
          <w:szCs w:val="24"/>
        </w:rPr>
      </w:pPr>
      <w:r w:rsidRPr="00BA657B">
        <w:rPr>
          <w:rFonts w:ascii="Calibri Light" w:hAnsi="Calibri Light" w:cs="Calibri Light"/>
          <w:b/>
          <w:szCs w:val="24"/>
        </w:rPr>
        <w:t>II SKYRIUS</w:t>
      </w:r>
    </w:p>
    <w:p w14:paraId="47EC3B50" w14:textId="77777777" w:rsidR="002061C5" w:rsidRPr="00BA657B" w:rsidRDefault="002061C5" w:rsidP="00BA657B">
      <w:pPr>
        <w:spacing w:after="0" w:line="240" w:lineRule="auto"/>
        <w:jc w:val="center"/>
        <w:rPr>
          <w:rFonts w:ascii="Calibri Light" w:hAnsi="Calibri Light" w:cs="Calibri Light"/>
          <w:b/>
          <w:szCs w:val="24"/>
        </w:rPr>
      </w:pPr>
      <w:r w:rsidRPr="00BA657B">
        <w:rPr>
          <w:rFonts w:ascii="Calibri Light" w:hAnsi="Calibri Light" w:cs="Calibri Light"/>
          <w:szCs w:val="24"/>
        </w:rPr>
        <w:t xml:space="preserve"> </w:t>
      </w:r>
      <w:r w:rsidRPr="00BA657B">
        <w:rPr>
          <w:rFonts w:ascii="Calibri Light" w:hAnsi="Calibri Light" w:cs="Calibri Light"/>
          <w:b/>
          <w:szCs w:val="24"/>
        </w:rPr>
        <w:t>SUTARTIES KAINA</w:t>
      </w:r>
    </w:p>
    <w:p w14:paraId="4CAC4E5E" w14:textId="77777777" w:rsidR="002061C5" w:rsidRPr="00BA657B" w:rsidRDefault="002061C5" w:rsidP="00BA657B">
      <w:pPr>
        <w:spacing w:after="0" w:line="240" w:lineRule="auto"/>
        <w:jc w:val="center"/>
        <w:rPr>
          <w:rFonts w:ascii="Calibri Light" w:hAnsi="Calibri Light" w:cs="Calibri Light"/>
          <w:b/>
          <w:szCs w:val="24"/>
        </w:rPr>
      </w:pPr>
    </w:p>
    <w:p w14:paraId="094751FB" w14:textId="77777777" w:rsidR="002061C5" w:rsidRPr="00BA657B" w:rsidRDefault="002061C5" w:rsidP="00BA657B">
      <w:pPr>
        <w:pStyle w:val="Sraopastraipa"/>
        <w:numPr>
          <w:ilvl w:val="0"/>
          <w:numId w:val="15"/>
        </w:numPr>
        <w:tabs>
          <w:tab w:val="left" w:pos="851"/>
        </w:tabs>
        <w:ind w:left="0" w:firstLine="0"/>
        <w:jc w:val="both"/>
        <w:rPr>
          <w:rFonts w:ascii="Calibri Light" w:hAnsi="Calibri Light" w:cs="Calibri Light"/>
          <w:lang w:val="lt-LT"/>
        </w:rPr>
      </w:pPr>
      <w:r w:rsidRPr="00BA657B">
        <w:rPr>
          <w:rFonts w:ascii="Calibri Light" w:hAnsi="Calibri Light" w:cs="Calibri Light"/>
          <w:lang w:val="lt-LT"/>
        </w:rPr>
        <w:t xml:space="preserve">Bendra Sutarties kaina 60 mėn. laikotarpiui – </w:t>
      </w:r>
      <w:r w:rsidRPr="00BA657B">
        <w:rPr>
          <w:rFonts w:ascii="Calibri Light" w:hAnsi="Calibri Light" w:cs="Calibri Light"/>
          <w:b/>
          <w:lang w:val="lt-LT"/>
        </w:rPr>
        <w:t>_________ Eur</w:t>
      </w:r>
      <w:r w:rsidRPr="00BA657B">
        <w:rPr>
          <w:rFonts w:ascii="Calibri Light" w:hAnsi="Calibri Light" w:cs="Calibri Light"/>
          <w:lang w:val="lt-LT"/>
        </w:rPr>
        <w:t xml:space="preserve"> (</w:t>
      </w:r>
      <w:r w:rsidRPr="00BA657B">
        <w:rPr>
          <w:rFonts w:ascii="Calibri Light" w:hAnsi="Calibri Light" w:cs="Calibri Light"/>
          <w:b/>
          <w:lang w:val="lt-LT"/>
        </w:rPr>
        <w:t>______________</w:t>
      </w:r>
      <w:r w:rsidRPr="00BA657B">
        <w:rPr>
          <w:rFonts w:ascii="Calibri Light" w:hAnsi="Calibri Light" w:cs="Calibri Light"/>
          <w:lang w:val="lt-LT"/>
        </w:rPr>
        <w:t xml:space="preserve">) su PVM. Pradinės Sutarties vertė – </w:t>
      </w:r>
      <w:r w:rsidRPr="00BA657B">
        <w:rPr>
          <w:rFonts w:ascii="Calibri Light" w:hAnsi="Calibri Light" w:cs="Calibri Light"/>
          <w:b/>
          <w:lang w:val="lt-LT"/>
        </w:rPr>
        <w:t>_________ Eur</w:t>
      </w:r>
      <w:r w:rsidRPr="00BA657B">
        <w:rPr>
          <w:rFonts w:ascii="Calibri Light" w:hAnsi="Calibri Light" w:cs="Calibri Light"/>
          <w:lang w:val="lt-LT"/>
        </w:rPr>
        <w:t xml:space="preserve"> (</w:t>
      </w:r>
      <w:r w:rsidRPr="00BA657B">
        <w:rPr>
          <w:rFonts w:ascii="Calibri Light" w:hAnsi="Calibri Light" w:cs="Calibri Light"/>
          <w:b/>
          <w:lang w:val="lt-LT"/>
        </w:rPr>
        <w:t>______________</w:t>
      </w:r>
      <w:r w:rsidRPr="00BA657B">
        <w:rPr>
          <w:rFonts w:ascii="Calibri Light" w:hAnsi="Calibri Light" w:cs="Calibri Light"/>
          <w:lang w:val="lt-LT"/>
        </w:rPr>
        <w:t>) (Sutarties kaina 60 mėn. laikotarpiui be PVM).</w:t>
      </w:r>
    </w:p>
    <w:p w14:paraId="1020B7E5" w14:textId="77777777" w:rsidR="002061C5" w:rsidRPr="00BA657B" w:rsidRDefault="002061C5" w:rsidP="00BA657B">
      <w:pPr>
        <w:pStyle w:val="Sraopastraipa"/>
        <w:numPr>
          <w:ilvl w:val="0"/>
          <w:numId w:val="15"/>
        </w:numPr>
        <w:tabs>
          <w:tab w:val="left" w:pos="851"/>
        </w:tabs>
        <w:ind w:left="0" w:firstLine="0"/>
        <w:jc w:val="both"/>
        <w:rPr>
          <w:rFonts w:ascii="Calibri Light" w:hAnsi="Calibri Light" w:cs="Calibri Light"/>
          <w:lang w:val="lt-LT"/>
        </w:rPr>
      </w:pPr>
      <w:r w:rsidRPr="00BA657B">
        <w:rPr>
          <w:rFonts w:ascii="Calibri Light" w:hAnsi="Calibri Light" w:cs="Calibri Light"/>
          <w:lang w:val="lt-LT"/>
        </w:rPr>
        <w:t xml:space="preserve">Nuomos mokestis per mėnesį už Automobilį yra </w:t>
      </w:r>
      <w:r w:rsidRPr="00BA657B">
        <w:rPr>
          <w:rFonts w:ascii="Calibri Light" w:hAnsi="Calibri Light" w:cs="Calibri Light"/>
          <w:b/>
          <w:lang w:val="lt-LT"/>
        </w:rPr>
        <w:t>___________ Eur</w:t>
      </w:r>
      <w:r w:rsidRPr="00BA657B">
        <w:rPr>
          <w:rFonts w:ascii="Calibri Light" w:hAnsi="Calibri Light" w:cs="Calibri Light"/>
          <w:lang w:val="lt-LT"/>
        </w:rPr>
        <w:t xml:space="preserve"> (</w:t>
      </w:r>
      <w:r w:rsidRPr="00BA657B">
        <w:rPr>
          <w:rFonts w:ascii="Calibri Light" w:hAnsi="Calibri Light" w:cs="Calibri Light"/>
          <w:b/>
          <w:lang w:val="lt-LT"/>
        </w:rPr>
        <w:t>_______________________</w:t>
      </w:r>
      <w:r w:rsidRPr="00BA657B">
        <w:rPr>
          <w:rFonts w:ascii="Calibri Light" w:hAnsi="Calibri Light" w:cs="Calibri Light"/>
          <w:lang w:val="lt-LT"/>
        </w:rPr>
        <w:t>) su PVM  (________ Eur be PVM).</w:t>
      </w:r>
    </w:p>
    <w:p w14:paraId="523B7806" w14:textId="77777777" w:rsidR="002061C5" w:rsidRPr="00BA657B" w:rsidRDefault="002061C5" w:rsidP="00BA657B">
      <w:pPr>
        <w:pStyle w:val="Sraopastraipa"/>
        <w:numPr>
          <w:ilvl w:val="0"/>
          <w:numId w:val="15"/>
        </w:numPr>
        <w:tabs>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Į Sutarties kainą įskaityti visi Nuomotojo mokami mokesčiai: administraciniai sutarties mokesčiai, techninės apžiūros, valstybinės registracijos, privalomi techniniai aptarnavimai pagal gamyklos (gamintojo) technines rekomendacijas, visos išlaidos remontui, įskaitant ir garantinio remonto išlaidas, taip pat privalomi civilinės atsakomybės ir KASKO draudimai visam nuomos laikotarpiui bei visos su Sutarties vykdymu susijusios išlaidos (įskaitant ir sąskaitų faktūrų teikimo elektroniniu būdu išlaidas).</w:t>
      </w:r>
    </w:p>
    <w:p w14:paraId="4E7861FC" w14:textId="77777777" w:rsidR="002061C5" w:rsidRPr="00BA657B" w:rsidRDefault="002061C5" w:rsidP="00BA657B">
      <w:pPr>
        <w:pStyle w:val="Sraopastraipa"/>
        <w:numPr>
          <w:ilvl w:val="0"/>
          <w:numId w:val="15"/>
        </w:numPr>
        <w:tabs>
          <w:tab w:val="left" w:pos="0"/>
          <w:tab w:val="left" w:pos="851"/>
        </w:tabs>
        <w:ind w:left="0" w:firstLine="0"/>
        <w:jc w:val="both"/>
        <w:rPr>
          <w:rFonts w:ascii="Calibri Light" w:eastAsia="Times New Roman" w:hAnsi="Calibri Light" w:cs="Calibri Light"/>
          <w:lang w:val="lt-LT"/>
        </w:rPr>
      </w:pPr>
      <w:r w:rsidRPr="00BA657B">
        <w:rPr>
          <w:rFonts w:ascii="Calibri Light" w:eastAsia="Times New Roman" w:hAnsi="Calibri Light" w:cs="Calibri Light"/>
          <w:lang w:val="lt-LT"/>
        </w:rPr>
        <w:t>Sutarties kaina / prekių vienetų kainos (įkainiai) Sutarties galiojimo laikotarpiu gali būti perskaičiuojama (-</w:t>
      </w:r>
      <w:proofErr w:type="spellStart"/>
      <w:r w:rsidRPr="00BA657B">
        <w:rPr>
          <w:rFonts w:ascii="Calibri Light" w:eastAsia="Times New Roman" w:hAnsi="Calibri Light" w:cs="Calibri Light"/>
          <w:lang w:val="lt-LT"/>
        </w:rPr>
        <w:t>os</w:t>
      </w:r>
      <w:proofErr w:type="spellEnd"/>
      <w:r w:rsidRPr="00BA657B">
        <w:rPr>
          <w:rFonts w:ascii="Calibri Light" w:eastAsia="Times New Roman" w:hAnsi="Calibri Light" w:cs="Calibri Light"/>
          <w:lang w:val="lt-LT"/>
        </w:rPr>
        <w:t>) (didinama (-</w:t>
      </w:r>
      <w:proofErr w:type="spellStart"/>
      <w:r w:rsidRPr="00BA657B">
        <w:rPr>
          <w:rFonts w:ascii="Calibri Light" w:eastAsia="Times New Roman" w:hAnsi="Calibri Light" w:cs="Calibri Light"/>
          <w:lang w:val="lt-LT"/>
        </w:rPr>
        <w:t>os</w:t>
      </w:r>
      <w:proofErr w:type="spellEnd"/>
      <w:r w:rsidRPr="00BA657B">
        <w:rPr>
          <w:rFonts w:ascii="Calibri Light" w:eastAsia="Times New Roman" w:hAnsi="Calibri Light" w:cs="Calibri Light"/>
          <w:lang w:val="lt-LT"/>
        </w:rPr>
        <w:t>) ar mažinama (-</w:t>
      </w:r>
      <w:proofErr w:type="spellStart"/>
      <w:r w:rsidRPr="00BA657B">
        <w:rPr>
          <w:rFonts w:ascii="Calibri Light" w:eastAsia="Times New Roman" w:hAnsi="Calibri Light" w:cs="Calibri Light"/>
          <w:lang w:val="lt-LT"/>
        </w:rPr>
        <w:t>os</w:t>
      </w:r>
      <w:proofErr w:type="spellEnd"/>
      <w:r w:rsidRPr="00BA657B">
        <w:rPr>
          <w:rFonts w:ascii="Calibri Light" w:eastAsia="Times New Roman" w:hAnsi="Calibri Light" w:cs="Calibri Light"/>
          <w:lang w:val="lt-LT"/>
        </w:rPr>
        <w:t>):</w:t>
      </w:r>
    </w:p>
    <w:p w14:paraId="7B53D849" w14:textId="77777777" w:rsidR="002061C5" w:rsidRPr="00BA657B" w:rsidRDefault="002061C5" w:rsidP="00BA657B">
      <w:pPr>
        <w:tabs>
          <w:tab w:val="left" w:pos="0"/>
        </w:tabs>
        <w:autoSpaceDE w:val="0"/>
        <w:autoSpaceDN w:val="0"/>
        <w:adjustRightInd w:val="0"/>
        <w:spacing w:after="0" w:line="240" w:lineRule="auto"/>
        <w:jc w:val="both"/>
        <w:rPr>
          <w:rFonts w:ascii="Calibri Light" w:hAnsi="Calibri Light" w:cs="Calibri Light"/>
          <w:szCs w:val="24"/>
        </w:rPr>
      </w:pPr>
      <w:r w:rsidRPr="00BA657B">
        <w:rPr>
          <w:rFonts w:ascii="Calibri Light" w:eastAsia="Times New Roman" w:hAnsi="Calibri Light" w:cs="Calibri Light"/>
          <w:szCs w:val="24"/>
        </w:rPr>
        <w:t xml:space="preserve">2.4.1. pasikeitus (padidėjus ar sumažėjus) PVM tarifui. </w:t>
      </w:r>
      <w:r w:rsidRPr="00BA657B">
        <w:rPr>
          <w:rFonts w:ascii="Calibri Light" w:hAnsi="Calibri Light" w:cs="Calibri Light"/>
          <w:szCs w:val="24"/>
        </w:rPr>
        <w:t>Tokiu atveju kaina pasikeičia atitinkama dalimi, atsižvelgiant į kainos sudėtyje esančio pridėtinės vertės mokesčio dalį.</w:t>
      </w:r>
      <w:r w:rsidRPr="00BA657B">
        <w:rPr>
          <w:rFonts w:ascii="Calibri Light" w:hAnsi="Calibri Light" w:cs="Calibri Light"/>
          <w:bCs/>
          <w:szCs w:val="24"/>
        </w:rPr>
        <w:t xml:space="preserve"> </w:t>
      </w:r>
      <w:r w:rsidRPr="00BA657B">
        <w:rPr>
          <w:rFonts w:ascii="Calibri Light" w:hAnsi="Calibri Light" w:cs="Calibri Light"/>
          <w:szCs w:val="24"/>
        </w:rPr>
        <w:t xml:space="preserve">Sutarties kainos perskaičiavimą dėl pasikeitusio (padidėjusio ar sumažėjusio) PVM tarifo inicijuoja Nuomotojas, kreipdamasis į Nuomininką raštu, pateikdamas konkrečius skaičiavimus dėl pasikeitusio mokesčio įtakos Sutarties kainai. Nuomininkas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 </w:t>
      </w:r>
      <w:r w:rsidRPr="00BA657B">
        <w:rPr>
          <w:rFonts w:ascii="Calibri Light" w:hAnsi="Calibri Light" w:cs="Calibri Light"/>
          <w:bCs/>
          <w:szCs w:val="24"/>
        </w:rPr>
        <w:t xml:space="preserve"> ir kuris tampa neatskiriama Sutarties dalimi</w:t>
      </w:r>
      <w:r w:rsidRPr="00BA657B">
        <w:rPr>
          <w:rFonts w:ascii="Calibri Light" w:eastAsia="Times New Roman" w:hAnsi="Calibri Light" w:cs="Calibri Light"/>
          <w:szCs w:val="24"/>
        </w:rPr>
        <w:t>;</w:t>
      </w:r>
    </w:p>
    <w:p w14:paraId="5A9D5D42" w14:textId="77777777" w:rsidR="002061C5" w:rsidRPr="00BA657B" w:rsidRDefault="002061C5" w:rsidP="00BA657B">
      <w:pPr>
        <w:tabs>
          <w:tab w:val="left" w:pos="0"/>
        </w:tabs>
        <w:spacing w:after="0" w:line="240" w:lineRule="auto"/>
        <w:jc w:val="both"/>
        <w:rPr>
          <w:rFonts w:ascii="Calibri Light" w:eastAsia="Times New Roman" w:hAnsi="Calibri Light" w:cs="Calibri Light"/>
          <w:szCs w:val="24"/>
        </w:rPr>
      </w:pPr>
      <w:r w:rsidRPr="00BA657B">
        <w:rPr>
          <w:rFonts w:ascii="Calibri Light" w:eastAsia="Times New Roman" w:hAnsi="Calibri Light" w:cs="Calibri Light"/>
          <w:szCs w:val="24"/>
        </w:rPr>
        <w:t>2.4.2.  jeigu po Sutarties sudarymo pasikeičia teisės aktai (imperatyvios teisės normos, išskyrus mokesčių pakeitimą reglamentuojančias teisės normas), kurių pasikeitimo Sutarties sudarymo metu nebuvo galimybės protingai numatyti bei kurie nustato didesnes Nuomotojo pareigas, vykdant Sutartį, ir dėl to padidėja  Nuomotojo tiesioginės išlaidos, Nuomininkas, esant Nuomotojo prašymui, privalo jas atlyginti šia tvarka:</w:t>
      </w:r>
    </w:p>
    <w:p w14:paraId="620F86D0" w14:textId="77777777" w:rsidR="002061C5" w:rsidRPr="00BA657B" w:rsidRDefault="002061C5" w:rsidP="00BA657B">
      <w:pPr>
        <w:tabs>
          <w:tab w:val="left" w:pos="0"/>
        </w:tabs>
        <w:spacing w:after="0" w:line="240" w:lineRule="auto"/>
        <w:jc w:val="both"/>
        <w:rPr>
          <w:rFonts w:ascii="Calibri Light" w:eastAsia="Times New Roman" w:hAnsi="Calibri Light" w:cs="Calibri Light"/>
          <w:szCs w:val="24"/>
        </w:rPr>
      </w:pPr>
      <w:r w:rsidRPr="00BA657B">
        <w:rPr>
          <w:rFonts w:ascii="Calibri Light" w:eastAsia="Times New Roman" w:hAnsi="Calibri Light" w:cs="Calibri Light"/>
          <w:szCs w:val="24"/>
        </w:rPr>
        <w:t>2.4.2.1. šis Sutarties kainos perskaičiavimo būdas taikomas tik tada, kai teisės aktų pasikeitimų sąlygotas Nuomotojo įsipareigojimų apimties pasikeitimas tiesiogiai lemia Nuomotojo išlaidų, skirtų išimtinai tik konkrečios Sutarties su Nuomininku vykdymui, pasikeitimą;</w:t>
      </w:r>
    </w:p>
    <w:p w14:paraId="08B3D19A" w14:textId="77777777" w:rsidR="002061C5" w:rsidRPr="00BA657B" w:rsidRDefault="002061C5" w:rsidP="00BA657B">
      <w:pPr>
        <w:tabs>
          <w:tab w:val="left" w:pos="0"/>
        </w:tabs>
        <w:spacing w:after="0" w:line="240" w:lineRule="auto"/>
        <w:jc w:val="both"/>
        <w:rPr>
          <w:rFonts w:ascii="Calibri Light" w:eastAsia="Times New Roman" w:hAnsi="Calibri Light" w:cs="Calibri Light"/>
          <w:szCs w:val="24"/>
        </w:rPr>
      </w:pPr>
      <w:r w:rsidRPr="00BA657B">
        <w:rPr>
          <w:rFonts w:ascii="Calibri Light" w:eastAsia="Times New Roman" w:hAnsi="Calibri Light" w:cs="Calibri Light"/>
          <w:szCs w:val="24"/>
        </w:rPr>
        <w:t>2.4.2.2. Sutarties kaina gali būti perskaičiuojama (-</w:t>
      </w:r>
      <w:proofErr w:type="spellStart"/>
      <w:r w:rsidRPr="00BA657B">
        <w:rPr>
          <w:rFonts w:ascii="Calibri Light" w:eastAsia="Times New Roman" w:hAnsi="Calibri Light" w:cs="Calibri Light"/>
          <w:szCs w:val="24"/>
        </w:rPr>
        <w:t>os</w:t>
      </w:r>
      <w:proofErr w:type="spellEnd"/>
      <w:r w:rsidRPr="00BA657B">
        <w:rPr>
          <w:rFonts w:ascii="Calibri Light" w:eastAsia="Times New Roman" w:hAnsi="Calibri Light" w:cs="Calibri Light"/>
          <w:szCs w:val="24"/>
        </w:rPr>
        <w:t>) dėl teisės aktų pasikeitimo tik su sąlyga, kad teisės aktai arba jų pakeitimai buvo priimti po Sutarties sudarymo;</w:t>
      </w:r>
    </w:p>
    <w:p w14:paraId="757CB3F8" w14:textId="77777777" w:rsidR="002061C5" w:rsidRPr="00BA657B" w:rsidRDefault="002061C5" w:rsidP="00BA657B">
      <w:pPr>
        <w:tabs>
          <w:tab w:val="left" w:pos="0"/>
        </w:tabs>
        <w:spacing w:after="0" w:line="240" w:lineRule="auto"/>
        <w:jc w:val="both"/>
        <w:rPr>
          <w:rFonts w:ascii="Calibri Light" w:eastAsia="Times New Roman" w:hAnsi="Calibri Light" w:cs="Calibri Light"/>
          <w:szCs w:val="24"/>
        </w:rPr>
      </w:pPr>
      <w:r w:rsidRPr="00BA657B">
        <w:rPr>
          <w:rFonts w:ascii="Calibri Light" w:eastAsia="Times New Roman" w:hAnsi="Calibri Light" w:cs="Calibri Light"/>
          <w:szCs w:val="24"/>
        </w:rPr>
        <w:t>2.4.2.3. Nuomotojas privalo ne vėliau kaip per 15 darbo dienų nuo sužinojimo apie aplinkybes, dėl kurių gali patirti papildomų tiesioginių išlaidų, pateikti Nuomininkui detalius paaiškinimus, kokias papildomas išlaidas, tikėtina, Nuomotojas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4C1125AF" w14:textId="77777777" w:rsidR="002061C5" w:rsidRPr="00BA657B" w:rsidRDefault="002061C5" w:rsidP="00BA657B">
      <w:pPr>
        <w:tabs>
          <w:tab w:val="left" w:pos="0"/>
        </w:tabs>
        <w:spacing w:after="0" w:line="240" w:lineRule="auto"/>
        <w:jc w:val="both"/>
        <w:rPr>
          <w:rFonts w:ascii="Calibri Light" w:eastAsia="Times New Roman" w:hAnsi="Calibri Light" w:cs="Calibri Light"/>
          <w:szCs w:val="24"/>
        </w:rPr>
      </w:pPr>
      <w:r w:rsidRPr="00BA657B">
        <w:rPr>
          <w:rFonts w:ascii="Calibri Light" w:eastAsia="Times New Roman" w:hAnsi="Calibri Light" w:cs="Calibri Light"/>
          <w:szCs w:val="24"/>
        </w:rPr>
        <w:t>2.4.2.4. po to, kai Pardavėjas pateikia Sutarties 2.4.2.3 papunktyje nurodytą informaciją ir dokumentus, Šalys privalo sudaryti susitarimą dėl Sutarties keitimo (toliau – Susitarimas) ir jame numatyti Sutarties pakeitimo priežastis, naują Sutarties kainą bei kitas pakeitimo sąlygas. Pardavėjo tiesioginės išlaidos gali būti atlyginamos/mažinamos tik po Susitarimo sudarymo;</w:t>
      </w:r>
    </w:p>
    <w:p w14:paraId="48DF7654" w14:textId="77777777" w:rsidR="002061C5" w:rsidRPr="00BA657B" w:rsidRDefault="002061C5" w:rsidP="00BA657B">
      <w:pPr>
        <w:tabs>
          <w:tab w:val="left" w:pos="0"/>
        </w:tabs>
        <w:spacing w:after="0" w:line="240" w:lineRule="auto"/>
        <w:jc w:val="both"/>
        <w:rPr>
          <w:rFonts w:ascii="Calibri Light" w:eastAsia="Times New Roman" w:hAnsi="Calibri Light" w:cs="Calibri Light"/>
          <w:szCs w:val="24"/>
        </w:rPr>
      </w:pPr>
      <w:r w:rsidRPr="00BA657B">
        <w:rPr>
          <w:rFonts w:ascii="Calibri Light" w:eastAsia="Times New Roman" w:hAnsi="Calibri Light" w:cs="Calibri Light"/>
          <w:szCs w:val="24"/>
        </w:rPr>
        <w:t>2.4.2.5. Pardavėjas turi teisę reikalauti atlyginti tik tokias išlaidas, dėl kurių atlyginimo sudarytas Susitarimas;</w:t>
      </w:r>
    </w:p>
    <w:p w14:paraId="3FCB407E" w14:textId="77777777" w:rsidR="002061C5" w:rsidRPr="00BA657B" w:rsidRDefault="002061C5" w:rsidP="00BA657B">
      <w:pPr>
        <w:tabs>
          <w:tab w:val="left" w:pos="0"/>
        </w:tabs>
        <w:spacing w:after="0" w:line="240" w:lineRule="auto"/>
        <w:jc w:val="both"/>
        <w:rPr>
          <w:rFonts w:ascii="Calibri Light" w:eastAsia="Times New Roman" w:hAnsi="Calibri Light" w:cs="Calibri Light"/>
          <w:szCs w:val="24"/>
        </w:rPr>
      </w:pPr>
      <w:r w:rsidRPr="00BA657B">
        <w:rPr>
          <w:rFonts w:ascii="Calibri Light" w:eastAsia="Times New Roman" w:hAnsi="Calibri Light" w:cs="Calibri Light"/>
          <w:szCs w:val="24"/>
        </w:rPr>
        <w:t>2.4.2.6. Pardavėjas privalo imtis protingų priemonių galimoms išlaidoms sumažinti.</w:t>
      </w:r>
    </w:p>
    <w:p w14:paraId="737602A7" w14:textId="77777777" w:rsidR="002061C5" w:rsidRPr="00BA657B" w:rsidRDefault="002061C5" w:rsidP="00BA657B">
      <w:pPr>
        <w:tabs>
          <w:tab w:val="left" w:pos="0"/>
        </w:tabs>
        <w:spacing w:after="0" w:line="240" w:lineRule="auto"/>
        <w:jc w:val="both"/>
        <w:rPr>
          <w:rFonts w:ascii="Calibri Light" w:eastAsia="Times New Roman" w:hAnsi="Calibri Light" w:cs="Calibri Light"/>
          <w:szCs w:val="24"/>
        </w:rPr>
      </w:pPr>
      <w:r w:rsidRPr="00BA657B">
        <w:rPr>
          <w:rFonts w:ascii="Calibri Light" w:eastAsia="Times New Roman" w:hAnsi="Calibri Light" w:cs="Calibri Light"/>
          <w:szCs w:val="24"/>
        </w:rPr>
        <w:t xml:space="preserve">2.4.3. jeigu po Sutarties sudarymo pasikeičia teisės aktai, dėl kurių mažėja Nuomotojo pareigų vykdant Sutartį apimtis ir dėl to sumažėja Nuomotojo tiesioginės išlaidos, tokio sumažėjimo apimtimi, </w:t>
      </w:r>
      <w:r w:rsidRPr="00BA657B">
        <w:rPr>
          <w:rFonts w:ascii="Calibri Light" w:eastAsia="Times New Roman" w:hAnsi="Calibri Light" w:cs="Calibri Light"/>
          <w:szCs w:val="24"/>
        </w:rPr>
        <w:lastRenderedPageBreak/>
        <w:t>Nuomininko prašymu, gali būti proporcingai mažinama Sutarties kaina. Tokiu atveju su atitinkamais pakeitimais (</w:t>
      </w:r>
      <w:proofErr w:type="spellStart"/>
      <w:r w:rsidRPr="00BA657B">
        <w:rPr>
          <w:rFonts w:ascii="Calibri Light" w:eastAsia="Times New Roman" w:hAnsi="Calibri Light" w:cs="Calibri Light"/>
          <w:i/>
          <w:szCs w:val="24"/>
        </w:rPr>
        <w:t>mutatis</w:t>
      </w:r>
      <w:proofErr w:type="spellEnd"/>
      <w:r w:rsidRPr="00BA657B">
        <w:rPr>
          <w:rFonts w:ascii="Calibri Light" w:eastAsia="Times New Roman" w:hAnsi="Calibri Light" w:cs="Calibri Light"/>
          <w:i/>
          <w:szCs w:val="24"/>
        </w:rPr>
        <w:t xml:space="preserve"> </w:t>
      </w:r>
      <w:proofErr w:type="spellStart"/>
      <w:r w:rsidRPr="00BA657B">
        <w:rPr>
          <w:rFonts w:ascii="Calibri Light" w:eastAsia="Times New Roman" w:hAnsi="Calibri Light" w:cs="Calibri Light"/>
          <w:i/>
          <w:szCs w:val="24"/>
        </w:rPr>
        <w:t>mutandis</w:t>
      </w:r>
      <w:proofErr w:type="spellEnd"/>
      <w:r w:rsidRPr="00BA657B">
        <w:rPr>
          <w:rFonts w:ascii="Calibri Light" w:eastAsia="Times New Roman" w:hAnsi="Calibri Light" w:cs="Calibri Light"/>
          <w:szCs w:val="24"/>
        </w:rPr>
        <w:t>) taikomos Sutarties 2.4.2 papunktyje įtvirtintos sąlygos.</w:t>
      </w:r>
    </w:p>
    <w:p w14:paraId="1150BB8E" w14:textId="77777777" w:rsidR="002061C5" w:rsidRPr="00BA657B" w:rsidRDefault="002061C5" w:rsidP="00BA657B">
      <w:pPr>
        <w:pStyle w:val="Sraopastraipa"/>
        <w:numPr>
          <w:ilvl w:val="0"/>
          <w:numId w:val="15"/>
        </w:numPr>
        <w:tabs>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Sutarties kainos perskaičiavimas Sutarties galiojimo laikotarpiu dėl kitų mokesčių pasikeitimo  ir (ar) bendro kainų lygio kitimo nebus atliekamas.</w:t>
      </w:r>
    </w:p>
    <w:p w14:paraId="6137E5DD" w14:textId="77777777" w:rsidR="002061C5" w:rsidRPr="00BA657B" w:rsidRDefault="002061C5" w:rsidP="00BA657B">
      <w:pPr>
        <w:pStyle w:val="Sraopastraipa"/>
        <w:numPr>
          <w:ilvl w:val="0"/>
          <w:numId w:val="15"/>
        </w:numPr>
        <w:tabs>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Sutarties kainai apskaičiuoti taikomas kainodaros būdas: fiksuota kaina.</w:t>
      </w:r>
    </w:p>
    <w:p w14:paraId="387A40BA" w14:textId="77777777" w:rsidR="002061C5" w:rsidRPr="00BA657B" w:rsidRDefault="002061C5" w:rsidP="00BA657B">
      <w:pPr>
        <w:pStyle w:val="Sraopastraipa"/>
        <w:numPr>
          <w:ilvl w:val="0"/>
          <w:numId w:val="15"/>
        </w:numPr>
        <w:tabs>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Jeigu einamaisiais biudžetiniais metais teisės aktais bus apribotas tam tikram laikotarpiui numatytas valstybės piniginių išteklių išdavimas, Nuomininkas turi teisę einamaisiais biudžetiniais metais atsisakyti tam tikrų Sutartyje numatytų, tačiau dar nesuteiktų nuomos paslaugų ir privalo raštu apie tai informuoti Nuomotoją. Esant valstybės piniginių išteklių išdavimo ribojimo situacijai ir Nuomininkui atsisakius dar nesuteiktų nuomos paslaugų, Nuomininkui nėra taikomos jokios sankcijos, kylančios iš sutartinių įsipareigojimų nevykdymo.</w:t>
      </w:r>
    </w:p>
    <w:p w14:paraId="4511F98F" w14:textId="77777777" w:rsidR="002061C5" w:rsidRPr="00BA657B" w:rsidRDefault="002061C5" w:rsidP="00BA657B">
      <w:pPr>
        <w:tabs>
          <w:tab w:val="left" w:pos="561"/>
        </w:tabs>
        <w:spacing w:after="0" w:line="240" w:lineRule="auto"/>
        <w:ind w:left="561" w:hanging="561"/>
        <w:rPr>
          <w:rFonts w:ascii="Calibri Light" w:hAnsi="Calibri Light" w:cs="Calibri Light"/>
          <w:szCs w:val="24"/>
        </w:rPr>
      </w:pPr>
    </w:p>
    <w:p w14:paraId="5D9FC28E" w14:textId="77777777" w:rsidR="002061C5" w:rsidRPr="00BA657B" w:rsidRDefault="002061C5" w:rsidP="00BA657B">
      <w:pPr>
        <w:tabs>
          <w:tab w:val="left" w:pos="1134"/>
        </w:tabs>
        <w:spacing w:after="0" w:line="240" w:lineRule="auto"/>
        <w:jc w:val="center"/>
        <w:rPr>
          <w:rFonts w:ascii="Calibri Light" w:hAnsi="Calibri Light" w:cs="Calibri Light"/>
          <w:b/>
          <w:szCs w:val="24"/>
        </w:rPr>
      </w:pPr>
      <w:r w:rsidRPr="00BA657B">
        <w:rPr>
          <w:rFonts w:ascii="Calibri Light" w:hAnsi="Calibri Light" w:cs="Calibri Light"/>
          <w:b/>
          <w:szCs w:val="24"/>
        </w:rPr>
        <w:t>III SKYRIUS</w:t>
      </w:r>
    </w:p>
    <w:p w14:paraId="54F7B918" w14:textId="77777777" w:rsidR="002061C5" w:rsidRPr="00BA657B" w:rsidRDefault="002061C5" w:rsidP="00BA657B">
      <w:pPr>
        <w:tabs>
          <w:tab w:val="left" w:pos="1134"/>
        </w:tabs>
        <w:spacing w:after="0" w:line="240" w:lineRule="auto"/>
        <w:jc w:val="center"/>
        <w:rPr>
          <w:rFonts w:ascii="Calibri Light" w:hAnsi="Calibri Light" w:cs="Calibri Light"/>
          <w:b/>
          <w:szCs w:val="24"/>
        </w:rPr>
      </w:pPr>
      <w:r w:rsidRPr="00BA657B">
        <w:rPr>
          <w:rFonts w:ascii="Calibri Light" w:hAnsi="Calibri Light" w:cs="Calibri Light"/>
          <w:b/>
          <w:szCs w:val="24"/>
        </w:rPr>
        <w:t xml:space="preserve"> NUOMININKO TEISĖS IR PAREIGOS</w:t>
      </w:r>
    </w:p>
    <w:p w14:paraId="3E84C30F" w14:textId="77777777" w:rsidR="002061C5" w:rsidRPr="00BA657B" w:rsidRDefault="002061C5" w:rsidP="00BA657B">
      <w:pPr>
        <w:tabs>
          <w:tab w:val="left" w:pos="1134"/>
        </w:tabs>
        <w:spacing w:after="0" w:line="240" w:lineRule="auto"/>
        <w:jc w:val="center"/>
        <w:rPr>
          <w:rFonts w:ascii="Calibri Light" w:hAnsi="Calibri Light" w:cs="Calibri Light"/>
          <w:b/>
          <w:szCs w:val="24"/>
        </w:rPr>
      </w:pPr>
    </w:p>
    <w:p w14:paraId="063BDB2A" w14:textId="77777777" w:rsidR="002061C5" w:rsidRPr="00BA657B" w:rsidRDefault="002061C5" w:rsidP="00BA657B">
      <w:pPr>
        <w:pStyle w:val="Sraopastraipa"/>
        <w:numPr>
          <w:ilvl w:val="0"/>
          <w:numId w:val="16"/>
        </w:numPr>
        <w:tabs>
          <w:tab w:val="left" w:pos="0"/>
          <w:tab w:val="left" w:pos="851"/>
        </w:tabs>
        <w:ind w:left="0" w:firstLine="0"/>
        <w:jc w:val="both"/>
        <w:rPr>
          <w:rFonts w:ascii="Calibri Light" w:hAnsi="Calibri Light" w:cs="Calibri Light"/>
          <w:b/>
          <w:bCs/>
          <w:lang w:val="lt-LT"/>
        </w:rPr>
      </w:pPr>
      <w:r w:rsidRPr="00BA657B">
        <w:rPr>
          <w:rFonts w:ascii="Calibri Light" w:hAnsi="Calibri Light" w:cs="Calibri Light"/>
          <w:lang w:val="lt-LT"/>
        </w:rPr>
        <w:t>Nuomininkas įsipareigoja:</w:t>
      </w:r>
    </w:p>
    <w:p w14:paraId="41537D06" w14:textId="77777777" w:rsidR="002061C5" w:rsidRPr="00BA657B" w:rsidRDefault="002061C5" w:rsidP="00BA657B">
      <w:pPr>
        <w:pStyle w:val="Sraopastraipa"/>
        <w:numPr>
          <w:ilvl w:val="0"/>
          <w:numId w:val="17"/>
        </w:numPr>
        <w:tabs>
          <w:tab w:val="left" w:pos="0"/>
          <w:tab w:val="left" w:pos="851"/>
        </w:tabs>
        <w:ind w:left="0" w:firstLine="0"/>
        <w:jc w:val="both"/>
        <w:rPr>
          <w:rFonts w:ascii="Calibri Light" w:hAnsi="Calibri Light" w:cs="Calibri Light"/>
          <w:lang w:val="lt-LT"/>
        </w:rPr>
      </w:pPr>
      <w:r w:rsidRPr="00BA657B">
        <w:rPr>
          <w:rFonts w:ascii="Calibri Light" w:hAnsi="Calibri Light" w:cs="Calibri Light"/>
          <w:lang w:val="lt-LT"/>
        </w:rPr>
        <w:t xml:space="preserve">bendradarbiauti su Nuomotoju, suteikti jam informaciją ir sudaryti sąlygas, reikalingas tinkamam Sutarties įvykdymui; </w:t>
      </w:r>
    </w:p>
    <w:p w14:paraId="3AF033CF" w14:textId="77777777" w:rsidR="002061C5" w:rsidRPr="00BA657B" w:rsidRDefault="002061C5" w:rsidP="00BA657B">
      <w:pPr>
        <w:pStyle w:val="Sraopastraipa"/>
        <w:numPr>
          <w:ilvl w:val="0"/>
          <w:numId w:val="17"/>
        </w:numPr>
        <w:tabs>
          <w:tab w:val="left" w:pos="0"/>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priimti Automobilį nuomai, pasirašant Automobilio perdavimo-priėmimo aktą adresu A. Vivulskio g. 43, Vilnius. Prieš pasirašydamas Automobilio perdavimo-priėmimo aktą, vizualiai patikrinti Automobilio techninę būklę, o apie pastebėtus trūkumus nedelsiant informuoti Nuomotoją;</w:t>
      </w:r>
    </w:p>
    <w:p w14:paraId="2C0063DE" w14:textId="77777777" w:rsidR="002061C5" w:rsidRPr="00BA657B" w:rsidRDefault="002061C5" w:rsidP="00BA657B">
      <w:pPr>
        <w:pStyle w:val="Sraopastraipa"/>
        <w:numPr>
          <w:ilvl w:val="0"/>
          <w:numId w:val="17"/>
        </w:numPr>
        <w:tabs>
          <w:tab w:val="left" w:pos="0"/>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b/>
          <w:lang w:val="lt-LT"/>
        </w:rPr>
        <w:t xml:space="preserve"> </w:t>
      </w:r>
      <w:r w:rsidRPr="00BA657B">
        <w:rPr>
          <w:rFonts w:ascii="Calibri Light" w:hAnsi="Calibri Light" w:cs="Calibri Light"/>
          <w:lang w:val="lt-LT"/>
        </w:rPr>
        <w:t>ne vėliau kaip per 24 val. informuoti Nuomotoją apie Automobilio vagystę ar techninius gedimus, nustoti naudotis Automobiliu, jei jo tolesnis eksploatavimas gali pabloginti Automobilio būklę;</w:t>
      </w:r>
    </w:p>
    <w:p w14:paraId="2604030F" w14:textId="77777777" w:rsidR="002061C5" w:rsidRPr="00BA657B" w:rsidRDefault="002061C5" w:rsidP="00BA657B">
      <w:pPr>
        <w:pStyle w:val="Sraopastraipa"/>
        <w:numPr>
          <w:ilvl w:val="0"/>
          <w:numId w:val="17"/>
        </w:numPr>
        <w:tabs>
          <w:tab w:val="left" w:pos="0"/>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naudotis Automobiliu rūpestingai, tausojančiai, eksploatuoti ir prižiūrėti Automobilį pagal įmonės gamintojos nustatytus standartus, technines sąlygas ir kitą dokumentaciją. Naudoti tik tinkamus degalus, užtikrinti tinkamą padangų oro slėgį, sekti tepalų, aušinimo skysčio kiekį, variklio temperatūrą. Imtis visų priemonių, kad nebūtų apribotos Nuomotojo nuosavybės ir kitos teisės į Automobilį;</w:t>
      </w:r>
    </w:p>
    <w:p w14:paraId="02F60DE6" w14:textId="77777777" w:rsidR="002061C5" w:rsidRPr="00BA657B" w:rsidRDefault="002061C5" w:rsidP="00BA657B">
      <w:pPr>
        <w:pStyle w:val="Sraopastraipa"/>
        <w:numPr>
          <w:ilvl w:val="0"/>
          <w:numId w:val="17"/>
        </w:numPr>
        <w:tabs>
          <w:tab w:val="left" w:pos="0"/>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saugoti Automobilį, laikyti jį užrakintą, įjungus signalizaciją, nepalikti neuždarytų langų, nepalikti Automobilio salone užvedimo raktelių, Automobilio dokumentų, magnetolos panelės (jei nusiima), kitų vertingų daiktų. Saugoti visus dokumentus, susijusius su Automobilio naudojimu, perduotus Nuomininkui pagal šią Sutartį. Pametęs arba sugadinęs minėtuosius dokumentus, Nuomininkas įsipareigoja per 24 valandas apie tai pranešti Nuomotojui, ir imtis priemonių gauti prarastų ar sugadintų dokumentų dublikatus;</w:t>
      </w:r>
    </w:p>
    <w:p w14:paraId="347FF3EB" w14:textId="77777777" w:rsidR="002061C5" w:rsidRPr="00BA657B" w:rsidRDefault="002061C5" w:rsidP="00BA657B">
      <w:pPr>
        <w:pStyle w:val="Sraopastraipa"/>
        <w:numPr>
          <w:ilvl w:val="0"/>
          <w:numId w:val="17"/>
        </w:numPr>
        <w:tabs>
          <w:tab w:val="left" w:pos="0"/>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 xml:space="preserve">laikytis kelių eismo taisyklių, naudoti Automobilį tik pagal tiesioginę paskirtį, netransportuoti degių ar pavojingų medžiagų, narkotinių medžiagų ar kitų daiktų, kurių laikymas, gabenimas yra draudžiamas pagal įstatymus, nebent tai yra susiję su Nuomininko vykdomomis funkcijomis, nedalyvauti lenktynėse, nenaudoti jo kaip mokomojo ar taksi automobilio; </w:t>
      </w:r>
    </w:p>
    <w:p w14:paraId="2BBD3D2A" w14:textId="77777777" w:rsidR="002061C5" w:rsidRPr="00BA657B" w:rsidRDefault="002061C5" w:rsidP="00BA657B">
      <w:pPr>
        <w:pStyle w:val="Sraopastraipa"/>
        <w:numPr>
          <w:ilvl w:val="0"/>
          <w:numId w:val="17"/>
        </w:numPr>
        <w:tabs>
          <w:tab w:val="left" w:pos="0"/>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laikytis Sutartyje Automobilio draudiko nurodyto Automobilio draudimo taisyklių ir sąlygų. Jei draudiminio įvykio žalos trečiajai šaliai nepadengia civilinės atsakomybės draudimas, sumokėti trūkstamą nuostolius dengiančią sumą trečiajai šaliai (jei tokių būtų). Nedraudiminio įvykio atveju (pvz. vairavimas neblaivios būklės, automobilio vagystė kartu su dokumentais ir kt.) padengti Nuomotojo (ir trečiosios šalies) patirtus nuostolius;</w:t>
      </w:r>
      <w:r w:rsidRPr="00BA657B">
        <w:rPr>
          <w:rFonts w:ascii="Calibri Light" w:hAnsi="Calibri Light" w:cs="Calibri Light"/>
          <w:b/>
          <w:lang w:val="lt-LT"/>
        </w:rPr>
        <w:t xml:space="preserve"> </w:t>
      </w:r>
    </w:p>
    <w:p w14:paraId="15E046FB" w14:textId="77777777" w:rsidR="002061C5" w:rsidRPr="00BA657B" w:rsidRDefault="002061C5" w:rsidP="00BA657B">
      <w:pPr>
        <w:pStyle w:val="Sraopastraipa"/>
        <w:numPr>
          <w:ilvl w:val="0"/>
          <w:numId w:val="17"/>
        </w:numPr>
        <w:tabs>
          <w:tab w:val="left" w:pos="0"/>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visais atvejais atsakyti už Nuomotojui ir/ar tretiesiems asmenims padarytą žalą ir padengti dėl to patirtus nuostolius, jei Nuomininkas pažeidė šioje Sutartyje nustatytą Automobilio eksploatavimo tvarką, naudojo jį techniškai netvarkingą, gabeno juo neleistinus daiktus, suteikė Automobilį naudotis tokios teisės neturinčiam asmeniui ir žalos nedengia draudimas;</w:t>
      </w:r>
    </w:p>
    <w:p w14:paraId="580FD30A" w14:textId="77777777" w:rsidR="002061C5" w:rsidRPr="00BA657B" w:rsidRDefault="002061C5" w:rsidP="00BA657B">
      <w:pPr>
        <w:pStyle w:val="Sraopastraipa"/>
        <w:numPr>
          <w:ilvl w:val="0"/>
          <w:numId w:val="17"/>
        </w:numPr>
        <w:tabs>
          <w:tab w:val="left" w:pos="0"/>
          <w:tab w:val="left" w:pos="851"/>
        </w:tabs>
        <w:autoSpaceDE w:val="0"/>
        <w:autoSpaceDN w:val="0"/>
        <w:adjustRightInd w:val="0"/>
        <w:ind w:left="0" w:firstLine="0"/>
        <w:jc w:val="both"/>
        <w:rPr>
          <w:rFonts w:ascii="Calibri Light" w:hAnsi="Calibri Light" w:cs="Calibri Light"/>
          <w:b/>
          <w:lang w:val="lt-LT"/>
        </w:rPr>
      </w:pPr>
      <w:r w:rsidRPr="00BA657B">
        <w:rPr>
          <w:rFonts w:ascii="Calibri Light" w:hAnsi="Calibri Light" w:cs="Calibri Light"/>
          <w:lang w:val="lt-LT"/>
        </w:rPr>
        <w:lastRenderedPageBreak/>
        <w:t xml:space="preserve">Sutarties pabaigoje grąžinti Nuomotojui Automobilį ne blogesnės būklės nei jis buvo perduotas Nuomininkui nuomos laikotarpio pradžioje, t. y. tuo momentu, kai Šalys pasirašė Automobilio perdavimo-priėmimo aktą, kuriuo Automobilis buvo perduotas nuomai, atsižvelgiant į natūralų Automobilio naudojimo metu atsiradusį nusidėvėjimą (Automobilis turi atitikti gamintojo ir Sutarties priede numatytą komplektaciją) Sutarties 3.1.2 papunktyje nurodytu arba kitu adresu, pasirašant Automobilio perdavimo-priėmimo (grąžinimo) aktą. Automobilio priėmimo-perdavimo (grąžinimo) akte užfiksuojama Automobilio būklė, visi Automobilio defektai ir trūkumai bei kiti neatitikimai Sutarties sąlygoms. Jeigu Automobilio grąžinimo dieną Automobilis neatitinka visų Sutartyje numatytų sąlygų, Nuomininkas įsipareigoja atlyginti Automobilio sukomplektavimo pagal gamintojo reikalavimus ir Automobilio remonto ir kitas susijusias išlaidas, ne vėliau kaip per 5 (penkias) dienas nuo reikalavimo iš Nuomotojo gavimo dienos; </w:t>
      </w:r>
    </w:p>
    <w:p w14:paraId="722007E3" w14:textId="77777777" w:rsidR="002061C5" w:rsidRPr="00BA657B" w:rsidRDefault="002061C5" w:rsidP="00BA657B">
      <w:pPr>
        <w:pStyle w:val="Sraopastraipa"/>
        <w:widowControl w:val="0"/>
        <w:numPr>
          <w:ilvl w:val="0"/>
          <w:numId w:val="17"/>
        </w:numPr>
        <w:tabs>
          <w:tab w:val="left" w:pos="0"/>
          <w:tab w:val="left" w:pos="851"/>
        </w:tabs>
        <w:ind w:left="0" w:firstLine="0"/>
        <w:jc w:val="both"/>
        <w:rPr>
          <w:rFonts w:ascii="Calibri Light" w:hAnsi="Calibri Light" w:cs="Calibri Light"/>
          <w:lang w:val="lt-LT"/>
        </w:rPr>
      </w:pPr>
      <w:r w:rsidRPr="00BA657B">
        <w:rPr>
          <w:rFonts w:ascii="Calibri Light" w:hAnsi="Calibri Light" w:cs="Calibri Light"/>
          <w:lang w:val="lt-LT"/>
        </w:rPr>
        <w:t xml:space="preserve">Sutartyje nustatytomis sąlygomis ir terminais apmokėti </w:t>
      </w:r>
      <w:r w:rsidRPr="00BA657B">
        <w:rPr>
          <w:rFonts w:ascii="Calibri Light" w:hAnsi="Calibri Light" w:cs="Calibri Light"/>
          <w:bCs/>
          <w:lang w:val="lt-LT"/>
        </w:rPr>
        <w:t>Nuomotojo</w:t>
      </w:r>
      <w:r w:rsidRPr="00BA657B">
        <w:rPr>
          <w:rFonts w:ascii="Calibri Light" w:hAnsi="Calibri Light" w:cs="Calibri Light"/>
          <w:lang w:val="lt-LT"/>
        </w:rPr>
        <w:t xml:space="preserve"> pateiktą PVM sąskaitą-faktūrą;</w:t>
      </w:r>
    </w:p>
    <w:p w14:paraId="51DB86D3" w14:textId="77777777" w:rsidR="002061C5" w:rsidRPr="00BA657B" w:rsidRDefault="002061C5" w:rsidP="00BA657B">
      <w:pPr>
        <w:pStyle w:val="Sraopastraipa"/>
        <w:widowControl w:val="0"/>
        <w:numPr>
          <w:ilvl w:val="0"/>
          <w:numId w:val="17"/>
        </w:numPr>
        <w:tabs>
          <w:tab w:val="left" w:pos="0"/>
          <w:tab w:val="left" w:pos="851"/>
        </w:tabs>
        <w:ind w:left="0" w:firstLine="0"/>
        <w:jc w:val="both"/>
        <w:rPr>
          <w:rFonts w:ascii="Calibri Light" w:hAnsi="Calibri Light" w:cs="Calibri Light"/>
          <w:lang w:val="lt-LT"/>
        </w:rPr>
      </w:pPr>
      <w:r w:rsidRPr="00BA657B">
        <w:rPr>
          <w:rFonts w:ascii="Calibri Light" w:hAnsi="Calibri Light" w:cs="Calibri Light"/>
          <w:lang w:val="lt-LT"/>
        </w:rPr>
        <w:t>ginti Automobilį nuo bet kokių jo valdymo ir naudojimo teisių pažeidimų ir tuo tikslu naudotis teisminėmis ir kitomis teisėtomis gynybos priemonėmis;</w:t>
      </w:r>
    </w:p>
    <w:p w14:paraId="6DD03420" w14:textId="77777777" w:rsidR="002061C5" w:rsidRPr="00BA657B" w:rsidRDefault="002061C5" w:rsidP="00BA657B">
      <w:pPr>
        <w:pStyle w:val="Sraopastraipa"/>
        <w:widowControl w:val="0"/>
        <w:numPr>
          <w:ilvl w:val="0"/>
          <w:numId w:val="17"/>
        </w:numPr>
        <w:tabs>
          <w:tab w:val="left" w:pos="0"/>
          <w:tab w:val="left" w:pos="851"/>
        </w:tabs>
        <w:ind w:left="0" w:firstLine="0"/>
        <w:jc w:val="both"/>
        <w:rPr>
          <w:rFonts w:ascii="Calibri Light" w:hAnsi="Calibri Light" w:cs="Calibri Light"/>
          <w:lang w:val="lt-LT"/>
        </w:rPr>
      </w:pPr>
      <w:r w:rsidRPr="00BA657B">
        <w:rPr>
          <w:rFonts w:ascii="Calibri Light" w:hAnsi="Calibri Light" w:cs="Calibri Light"/>
          <w:lang w:val="lt-LT"/>
        </w:rPr>
        <w:t>užtikrinti, kad Automobilį naudotų asmenys, turintys vairuotojo pažymėjimą;</w:t>
      </w:r>
    </w:p>
    <w:p w14:paraId="676CA9E8" w14:textId="77777777" w:rsidR="002061C5" w:rsidRPr="00BA657B" w:rsidRDefault="002061C5" w:rsidP="00BA657B">
      <w:pPr>
        <w:pStyle w:val="Sraopastraipa"/>
        <w:widowControl w:val="0"/>
        <w:numPr>
          <w:ilvl w:val="0"/>
          <w:numId w:val="17"/>
        </w:numPr>
        <w:tabs>
          <w:tab w:val="left" w:pos="0"/>
          <w:tab w:val="left" w:pos="851"/>
        </w:tabs>
        <w:ind w:left="0" w:firstLine="0"/>
        <w:jc w:val="both"/>
        <w:rPr>
          <w:rFonts w:ascii="Calibri Light" w:hAnsi="Calibri Light" w:cs="Calibri Light"/>
          <w:lang w:val="lt-LT"/>
        </w:rPr>
      </w:pPr>
      <w:r w:rsidRPr="00BA657B">
        <w:rPr>
          <w:rFonts w:ascii="Calibri Light" w:hAnsi="Calibri Light" w:cs="Calibri Light"/>
          <w:lang w:val="lt-LT"/>
        </w:rPr>
        <w:t>dengti visas išlaidas, baudas ir pan., susijusias su Automobilio valdymu, naudojimu bei disponavimu, jeigu tokie yra (atsakomybė už žalą, padarytą tretiesiems asmenims, aplinkai, administracinės nuobaudos ir pan.);</w:t>
      </w:r>
    </w:p>
    <w:p w14:paraId="4EBF13E7" w14:textId="77777777" w:rsidR="002061C5" w:rsidRPr="00BA657B" w:rsidRDefault="002061C5" w:rsidP="00BA657B">
      <w:pPr>
        <w:pStyle w:val="Sraopastraipa"/>
        <w:widowControl w:val="0"/>
        <w:numPr>
          <w:ilvl w:val="0"/>
          <w:numId w:val="17"/>
        </w:numPr>
        <w:tabs>
          <w:tab w:val="left" w:pos="0"/>
          <w:tab w:val="left" w:pos="851"/>
        </w:tabs>
        <w:ind w:left="0" w:firstLine="0"/>
        <w:jc w:val="both"/>
        <w:rPr>
          <w:rFonts w:ascii="Calibri Light" w:hAnsi="Calibri Light" w:cs="Calibri Light"/>
          <w:lang w:val="lt-LT"/>
        </w:rPr>
      </w:pPr>
      <w:r w:rsidRPr="00BA657B">
        <w:rPr>
          <w:rFonts w:ascii="Calibri Light" w:hAnsi="Calibri Light" w:cs="Calibri Light"/>
          <w:lang w:val="lt-LT"/>
        </w:rPr>
        <w:t xml:space="preserve">sudaryti sąlygas Nuomotojui darbo metu netrukdomai apžiūrėti, tikrinti Automobilį bei susipažinti su jo eksploatavimo sąlygomis ir atlyginti visas Nuomotojo išlaidas, susijusias su Automobilio apžiūra, tikrinimu, jei apžiūros, tikrinimo metu buvo nustatyti Sutarties sąlygų pažeidimai. </w:t>
      </w:r>
    </w:p>
    <w:p w14:paraId="136B70F8" w14:textId="77777777" w:rsidR="002061C5" w:rsidRPr="00BA657B" w:rsidRDefault="002061C5" w:rsidP="00BA657B">
      <w:pPr>
        <w:pStyle w:val="Sraopastraipa"/>
        <w:numPr>
          <w:ilvl w:val="0"/>
          <w:numId w:val="16"/>
        </w:numPr>
        <w:tabs>
          <w:tab w:val="left" w:pos="0"/>
          <w:tab w:val="left" w:pos="851"/>
        </w:tabs>
        <w:ind w:left="0" w:firstLine="0"/>
        <w:jc w:val="both"/>
        <w:rPr>
          <w:rFonts w:ascii="Calibri Light" w:hAnsi="Calibri Light" w:cs="Calibri Light"/>
          <w:lang w:val="lt-LT"/>
        </w:rPr>
      </w:pPr>
      <w:r w:rsidRPr="00BA657B">
        <w:rPr>
          <w:rFonts w:ascii="Calibri Light" w:hAnsi="Calibri Light" w:cs="Calibri Light"/>
          <w:lang w:val="lt-LT"/>
        </w:rPr>
        <w:t>Nuomininkas turi teisę:</w:t>
      </w:r>
    </w:p>
    <w:p w14:paraId="1BD98ABA" w14:textId="77777777" w:rsidR="002061C5" w:rsidRPr="00BA657B" w:rsidRDefault="002061C5" w:rsidP="00BA657B">
      <w:pPr>
        <w:pStyle w:val="Sraopastraipa"/>
        <w:widowControl w:val="0"/>
        <w:numPr>
          <w:ilvl w:val="0"/>
          <w:numId w:val="18"/>
        </w:numPr>
        <w:tabs>
          <w:tab w:val="left" w:pos="0"/>
          <w:tab w:val="left" w:pos="851"/>
        </w:tabs>
        <w:ind w:left="0" w:firstLine="0"/>
        <w:jc w:val="both"/>
        <w:rPr>
          <w:rFonts w:ascii="Calibri Light" w:hAnsi="Calibri Light" w:cs="Calibri Light"/>
          <w:lang w:val="lt-LT"/>
        </w:rPr>
      </w:pPr>
      <w:r w:rsidRPr="00BA657B">
        <w:rPr>
          <w:rFonts w:ascii="Calibri Light" w:hAnsi="Calibri Light" w:cs="Calibri Light"/>
          <w:color w:val="000000"/>
          <w:lang w:val="lt-LT"/>
        </w:rPr>
        <w:t xml:space="preserve">subnuomoti </w:t>
      </w:r>
      <w:r w:rsidRPr="00BA657B">
        <w:rPr>
          <w:rFonts w:ascii="Calibri Light" w:hAnsi="Calibri Light" w:cs="Calibri Light"/>
          <w:lang w:val="lt-LT"/>
        </w:rPr>
        <w:t xml:space="preserve">(duoti panaudai) Automobilį. Raštiškas išankstinis Nuomotojo sutikimas nėra reikalingas, tačiau po subnuomos (panaudos) sutarties sudarymo </w:t>
      </w:r>
      <w:r w:rsidRPr="00BA657B">
        <w:rPr>
          <w:rFonts w:ascii="Calibri Light" w:hAnsi="Calibri Light" w:cs="Calibri Light"/>
          <w:color w:val="000000"/>
          <w:lang w:val="lt-LT"/>
        </w:rPr>
        <w:t xml:space="preserve">Nuomininkas turi nedelsiant informuoti apie tai </w:t>
      </w:r>
      <w:r w:rsidRPr="00BA657B">
        <w:rPr>
          <w:rFonts w:ascii="Calibri Light" w:hAnsi="Calibri Light" w:cs="Calibri Light"/>
          <w:lang w:val="lt-LT"/>
        </w:rPr>
        <w:t xml:space="preserve">Nuomotoją. </w:t>
      </w:r>
      <w:proofErr w:type="spellStart"/>
      <w:r w:rsidRPr="00BA657B">
        <w:rPr>
          <w:rFonts w:ascii="Calibri Light" w:hAnsi="Calibri Light" w:cs="Calibri Light"/>
          <w:lang w:val="lt-LT"/>
        </w:rPr>
        <w:t>Subnuomavęs</w:t>
      </w:r>
      <w:proofErr w:type="spellEnd"/>
      <w:r w:rsidRPr="00BA657B">
        <w:rPr>
          <w:rFonts w:ascii="Calibri Light" w:hAnsi="Calibri Light" w:cs="Calibri Light"/>
          <w:lang w:val="lt-LT"/>
        </w:rPr>
        <w:t xml:space="preserve"> (davęs panaudai) Automobilį, Nuomininkas lieka atsakingas Nuomotojui už Automobilio būklę bei savalaikį ir tinkamą visų įsipareigojimų prisiimtų pagal Sutartį vykdymą. Subnuomos (panaudos) sutartyje Nuomininkas privalo informuoti subnuomininką (panaudos gavėją) apie tai, kad Automobilis nuosavybės teise priklauso Nuomotojui bei apie tai, kad subnuomos (panaudos) sutartis netenka galios pasibaigus ar nutraukus Sutartį;</w:t>
      </w:r>
    </w:p>
    <w:p w14:paraId="03ABB0A1" w14:textId="77777777" w:rsidR="002061C5" w:rsidRPr="00BA657B" w:rsidRDefault="002061C5" w:rsidP="00BA657B">
      <w:pPr>
        <w:pStyle w:val="Sraopastraipa"/>
        <w:widowControl w:val="0"/>
        <w:numPr>
          <w:ilvl w:val="0"/>
          <w:numId w:val="18"/>
        </w:numPr>
        <w:tabs>
          <w:tab w:val="left" w:pos="0"/>
          <w:tab w:val="left" w:pos="851"/>
        </w:tabs>
        <w:ind w:left="0" w:firstLine="0"/>
        <w:jc w:val="both"/>
        <w:rPr>
          <w:rFonts w:ascii="Calibri Light" w:hAnsi="Calibri Light" w:cs="Calibri Light"/>
          <w:lang w:val="lt-LT"/>
        </w:rPr>
      </w:pPr>
      <w:r w:rsidRPr="00BA657B">
        <w:rPr>
          <w:rFonts w:ascii="Calibri Light" w:hAnsi="Calibri Light" w:cs="Calibri Light"/>
          <w:lang w:val="lt-LT"/>
        </w:rPr>
        <w:t xml:space="preserve">atlikti Automobilio pagerinimus, kurie gali būti atskirti nuo Automobilio nepadarant jam žalos. Pagerinimus, susijusius su Automobilio konstrukcijos modernizavimu ar kitų techninių savybių pakeitimu, o taip pat bet kuriuos pagerinimus, kurie negali būti atskirti nuo Automobilio, nepadarius jam žalos, Nuomininkas gali atlikti tik prieš tai gavęs raštišką išankstinį Nuomotojo sutikimą. Privalomo suderinimo pareiga netaikoma pagerinimams, kurie Automobilį apsaugo nuo visiško ar dalinio sunaikinimo. </w:t>
      </w:r>
    </w:p>
    <w:p w14:paraId="6CA3C6A9" w14:textId="77777777" w:rsidR="002061C5" w:rsidRPr="00BA657B" w:rsidRDefault="002061C5" w:rsidP="00BA657B">
      <w:pPr>
        <w:pStyle w:val="Sraopastraipa"/>
        <w:widowControl w:val="0"/>
        <w:tabs>
          <w:tab w:val="left" w:pos="0"/>
          <w:tab w:val="left" w:pos="851"/>
        </w:tabs>
        <w:ind w:left="0"/>
        <w:rPr>
          <w:rFonts w:ascii="Calibri Light" w:hAnsi="Calibri Light" w:cs="Calibri Light"/>
          <w:lang w:val="lt-LT"/>
        </w:rPr>
      </w:pPr>
    </w:p>
    <w:p w14:paraId="620927BF" w14:textId="77777777" w:rsidR="002061C5" w:rsidRPr="00BA657B" w:rsidRDefault="002061C5" w:rsidP="00BA657B">
      <w:pPr>
        <w:pStyle w:val="Antrat5"/>
        <w:spacing w:before="0" w:line="240" w:lineRule="auto"/>
        <w:jc w:val="center"/>
        <w:rPr>
          <w:rFonts w:ascii="Calibri Light" w:hAnsi="Calibri Light" w:cs="Calibri Light"/>
          <w:b/>
          <w:bCs/>
          <w:color w:val="auto"/>
          <w:szCs w:val="24"/>
        </w:rPr>
      </w:pPr>
      <w:r w:rsidRPr="00BA657B">
        <w:rPr>
          <w:rFonts w:ascii="Calibri Light" w:hAnsi="Calibri Light" w:cs="Calibri Light"/>
          <w:b/>
          <w:bCs/>
          <w:color w:val="auto"/>
          <w:szCs w:val="24"/>
        </w:rPr>
        <w:t>IV SKYRIUS</w:t>
      </w:r>
    </w:p>
    <w:p w14:paraId="1446A906" w14:textId="77777777" w:rsidR="002061C5" w:rsidRPr="00BA657B" w:rsidRDefault="002061C5" w:rsidP="00BA657B">
      <w:pPr>
        <w:pStyle w:val="Antrat5"/>
        <w:spacing w:before="0" w:line="240" w:lineRule="auto"/>
        <w:jc w:val="center"/>
        <w:rPr>
          <w:rFonts w:ascii="Calibri Light" w:hAnsi="Calibri Light" w:cs="Calibri Light"/>
          <w:b/>
          <w:bCs/>
          <w:color w:val="auto"/>
          <w:szCs w:val="24"/>
        </w:rPr>
      </w:pPr>
      <w:r w:rsidRPr="00BA657B">
        <w:rPr>
          <w:rFonts w:ascii="Calibri Light" w:hAnsi="Calibri Light" w:cs="Calibri Light"/>
          <w:b/>
          <w:bCs/>
          <w:color w:val="auto"/>
          <w:szCs w:val="24"/>
        </w:rPr>
        <w:t xml:space="preserve"> NUOMOTOJO TEISĖS IR PAREIGOS</w:t>
      </w:r>
    </w:p>
    <w:p w14:paraId="75CF0E76" w14:textId="77777777" w:rsidR="002061C5" w:rsidRPr="00BA657B" w:rsidRDefault="002061C5" w:rsidP="00BA657B">
      <w:pPr>
        <w:spacing w:after="0" w:line="240" w:lineRule="auto"/>
        <w:rPr>
          <w:rFonts w:ascii="Calibri Light" w:hAnsi="Calibri Light" w:cs="Calibri Light"/>
          <w:szCs w:val="24"/>
        </w:rPr>
      </w:pPr>
    </w:p>
    <w:p w14:paraId="236AC96B" w14:textId="77777777" w:rsidR="002061C5" w:rsidRPr="00BA657B" w:rsidRDefault="002061C5" w:rsidP="00BA657B">
      <w:pPr>
        <w:pStyle w:val="Sraopastraipa"/>
        <w:numPr>
          <w:ilvl w:val="0"/>
          <w:numId w:val="19"/>
        </w:numPr>
        <w:tabs>
          <w:tab w:val="left" w:pos="851"/>
        </w:tabs>
        <w:ind w:left="0" w:firstLine="0"/>
        <w:rPr>
          <w:rFonts w:ascii="Calibri Light" w:hAnsi="Calibri Light" w:cs="Calibri Light"/>
          <w:lang w:val="lt-LT"/>
        </w:rPr>
      </w:pPr>
      <w:r w:rsidRPr="00BA657B">
        <w:rPr>
          <w:rFonts w:ascii="Calibri Light" w:hAnsi="Calibri Light" w:cs="Calibri Light"/>
          <w:bCs/>
          <w:lang w:val="lt-LT"/>
        </w:rPr>
        <w:t>Nuomotoja</w:t>
      </w:r>
      <w:r w:rsidRPr="00BA657B">
        <w:rPr>
          <w:rFonts w:ascii="Calibri Light" w:hAnsi="Calibri Light" w:cs="Calibri Light"/>
          <w:lang w:val="lt-LT"/>
        </w:rPr>
        <w:t>s įsipareigoja:</w:t>
      </w:r>
    </w:p>
    <w:p w14:paraId="52BDCDC9" w14:textId="77777777" w:rsidR="002061C5" w:rsidRPr="00BA657B" w:rsidRDefault="002061C5" w:rsidP="00BA657B">
      <w:pPr>
        <w:pStyle w:val="Sraopastraipa"/>
        <w:numPr>
          <w:ilvl w:val="0"/>
          <w:numId w:val="20"/>
        </w:numPr>
        <w:tabs>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 xml:space="preserve">pristatyti ir perduoti Nuomininkui Automobilį </w:t>
      </w:r>
      <w:r w:rsidRPr="00BA657B">
        <w:rPr>
          <w:rFonts w:ascii="Calibri Light" w:hAnsi="Calibri Light" w:cs="Calibri Light"/>
          <w:color w:val="000000"/>
          <w:lang w:val="lt-LT"/>
        </w:rPr>
        <w:t>60 (šešiasdešimties) mėnesių laikotarpiui</w:t>
      </w:r>
      <w:r w:rsidRPr="00BA657B">
        <w:rPr>
          <w:rFonts w:ascii="Calibri Light" w:hAnsi="Calibri Light" w:cs="Calibri Light"/>
          <w:lang w:val="lt-LT"/>
        </w:rPr>
        <w:t xml:space="preserve"> Sutarties 3.1.2 papunktyje nurodytu adresu ne vėliau kaip per 4 (keturis) mėnesius nuo Sutarties pasirašymo dienos, pasirašant Automobilio perdavimo-priėmimo aktą; </w:t>
      </w:r>
    </w:p>
    <w:p w14:paraId="568C6F89" w14:textId="77777777" w:rsidR="002061C5" w:rsidRPr="00BA657B" w:rsidRDefault="002061C5" w:rsidP="00BA657B">
      <w:pPr>
        <w:pStyle w:val="Sraopastraipa"/>
        <w:widowControl w:val="0"/>
        <w:numPr>
          <w:ilvl w:val="0"/>
          <w:numId w:val="20"/>
        </w:numPr>
        <w:tabs>
          <w:tab w:val="left" w:pos="851"/>
        </w:tabs>
        <w:ind w:left="0" w:firstLine="0"/>
        <w:jc w:val="both"/>
        <w:rPr>
          <w:rFonts w:ascii="Calibri Light" w:hAnsi="Calibri Light" w:cs="Calibri Light"/>
          <w:b/>
          <w:lang w:val="lt-LT"/>
        </w:rPr>
      </w:pPr>
      <w:r w:rsidRPr="00BA657B">
        <w:rPr>
          <w:rFonts w:ascii="Calibri Light" w:hAnsi="Calibri Light" w:cs="Calibri Light"/>
          <w:lang w:val="lt-LT"/>
        </w:rPr>
        <w:t>tinkamai vykdyti Sutartį ir pasirūpinti visomis būtinomis priemonėmis, reikalingomis tinkamam Sutarties vykdymui;</w:t>
      </w:r>
    </w:p>
    <w:p w14:paraId="649FBA9A" w14:textId="77777777" w:rsidR="002061C5" w:rsidRPr="00BA657B" w:rsidRDefault="002061C5" w:rsidP="00BA657B">
      <w:pPr>
        <w:pStyle w:val="Sraopastraipa"/>
        <w:numPr>
          <w:ilvl w:val="0"/>
          <w:numId w:val="20"/>
        </w:numPr>
        <w:tabs>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užtikrinti, kad Automobilis nuomos pradžioje būtų naujas ir tinkamas naudoti pagal tiesioginę paskirtį (techniškai tvarkingas);</w:t>
      </w:r>
    </w:p>
    <w:p w14:paraId="5EC68BFF" w14:textId="77777777" w:rsidR="002061C5" w:rsidRPr="00BA657B" w:rsidRDefault="002061C5" w:rsidP="00BA657B">
      <w:pPr>
        <w:pStyle w:val="Sraopastraipa"/>
        <w:widowControl w:val="0"/>
        <w:numPr>
          <w:ilvl w:val="0"/>
          <w:numId w:val="20"/>
        </w:numPr>
        <w:tabs>
          <w:tab w:val="left" w:pos="851"/>
        </w:tabs>
        <w:ind w:left="0" w:firstLine="0"/>
        <w:jc w:val="both"/>
        <w:rPr>
          <w:rFonts w:ascii="Calibri Light" w:hAnsi="Calibri Light" w:cs="Calibri Light"/>
          <w:lang w:val="lt-LT"/>
        </w:rPr>
      </w:pPr>
      <w:r w:rsidRPr="00BA657B">
        <w:rPr>
          <w:rFonts w:ascii="Calibri Light" w:hAnsi="Calibri Light" w:cs="Calibri Light"/>
          <w:lang w:val="lt-LT"/>
        </w:rPr>
        <w:lastRenderedPageBreak/>
        <w:t>vykdyti Nuomininko teisėtus nurodymus, susijusius su Sutarties vykdymu;</w:t>
      </w:r>
    </w:p>
    <w:p w14:paraId="01F59E9E" w14:textId="77777777" w:rsidR="002061C5" w:rsidRPr="00BA657B" w:rsidRDefault="002061C5" w:rsidP="00BA657B">
      <w:pPr>
        <w:pStyle w:val="Sraopastraipa"/>
        <w:numPr>
          <w:ilvl w:val="0"/>
          <w:numId w:val="20"/>
        </w:numPr>
        <w:tabs>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kartu su Automobiliu perduoti Nuomininkui: Automobilio registravimo pažymėjimą, valstybinės techninės apžiūros taloną, privalomo transporto priemonės valdytojo civilinės atsakomybės draudimo polisą, KASKO draudimo su 100,00 Eur frančize polisą, garantinio aptarnavimo kortelę (knygelę);</w:t>
      </w:r>
    </w:p>
    <w:p w14:paraId="46D2B2DE" w14:textId="77777777" w:rsidR="002061C5" w:rsidRPr="00BA657B" w:rsidRDefault="002061C5" w:rsidP="00BA657B">
      <w:pPr>
        <w:pStyle w:val="Sraopastraipa"/>
        <w:widowControl w:val="0"/>
        <w:numPr>
          <w:ilvl w:val="0"/>
          <w:numId w:val="20"/>
        </w:numPr>
        <w:tabs>
          <w:tab w:val="left" w:pos="851"/>
        </w:tabs>
        <w:ind w:left="0" w:firstLine="0"/>
        <w:jc w:val="both"/>
        <w:rPr>
          <w:rFonts w:ascii="Calibri Light" w:hAnsi="Calibri Light" w:cs="Calibri Light"/>
          <w:lang w:val="lt-LT"/>
        </w:rPr>
      </w:pPr>
      <w:r w:rsidRPr="00BA657B">
        <w:rPr>
          <w:rFonts w:ascii="Calibri Light" w:hAnsi="Calibri Light" w:cs="Calibri Light"/>
          <w:lang w:val="lt-LT"/>
        </w:rPr>
        <w:t>Sutarties pabaigoje priimti iš Nuomininko Automobilį Sutarties 3.1.2 papunktyje nurodytu arba kitu adresu, pasirašant Automobilio perdavimo-priėmimo (grąžinimo) aktą;</w:t>
      </w:r>
    </w:p>
    <w:p w14:paraId="1C24D395" w14:textId="77777777" w:rsidR="002061C5" w:rsidRPr="00BA657B" w:rsidRDefault="002061C5" w:rsidP="00BA657B">
      <w:pPr>
        <w:pStyle w:val="Sraopastraipa"/>
        <w:numPr>
          <w:ilvl w:val="0"/>
          <w:numId w:val="20"/>
        </w:numPr>
        <w:tabs>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Sutarties vykdymo laikotarpiu padengti visas Automobilio</w:t>
      </w:r>
      <w:r w:rsidRPr="00BA657B">
        <w:rPr>
          <w:rFonts w:ascii="Calibri Light" w:hAnsi="Calibri Light" w:cs="Calibri Light"/>
          <w:color w:val="FF0000"/>
          <w:lang w:val="lt-LT"/>
        </w:rPr>
        <w:t xml:space="preserve"> </w:t>
      </w:r>
      <w:r w:rsidRPr="00BA657B">
        <w:rPr>
          <w:rFonts w:ascii="Calibri Light" w:hAnsi="Calibri Light" w:cs="Calibri Light"/>
          <w:lang w:val="lt-LT"/>
        </w:rPr>
        <w:t>remonto išlaidas, išskyrus, jei gedimas įvyko dėl Nuomininko kaltės, neapdairumo ar tyčios ir šiais atvejais išlaidų nedengia draudimas ar draudimo išmokos nepakanka Automobilio remonto išlaidoms padengti bei nėra suteikiamas garantinis aptarnavimas;</w:t>
      </w:r>
    </w:p>
    <w:p w14:paraId="4BD5B8F2" w14:textId="77777777" w:rsidR="002061C5" w:rsidRPr="00BA657B" w:rsidRDefault="002061C5" w:rsidP="00BA657B">
      <w:pPr>
        <w:pStyle w:val="Sraopastraipa"/>
        <w:numPr>
          <w:ilvl w:val="0"/>
          <w:numId w:val="20"/>
        </w:numPr>
        <w:tabs>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nemokamai pateikti Nuomininkui techninės specifikacijos 3.26 papunktyje nurodytus reikalavimus atitinkantį pakaitinį automobilį, jei nuomojamas Automobilis yra remontuojamas ilgiau nei dvi darbo dienas;</w:t>
      </w:r>
    </w:p>
    <w:p w14:paraId="6124F022" w14:textId="77777777" w:rsidR="002061C5" w:rsidRPr="00BA657B" w:rsidRDefault="002061C5" w:rsidP="00BA657B">
      <w:pPr>
        <w:pStyle w:val="Sraopastraipa"/>
        <w:numPr>
          <w:ilvl w:val="0"/>
          <w:numId w:val="20"/>
        </w:numPr>
        <w:tabs>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sugedus Automobiliui iš Nuomininko paimti ir pateikti remontui servisui, teikiančiam garantinį aptarnavimą. Sugedus Automobiliui, Nuomotojas privalo imtis visų galimų priemonių, kad Automobilis būtų sutaisytas per kuo trumpiausia laiką;</w:t>
      </w:r>
    </w:p>
    <w:p w14:paraId="611D287C" w14:textId="77777777" w:rsidR="002061C5" w:rsidRPr="00BA657B" w:rsidRDefault="002061C5" w:rsidP="00BA657B">
      <w:pPr>
        <w:pStyle w:val="Sraopastraipa"/>
        <w:widowControl w:val="0"/>
        <w:numPr>
          <w:ilvl w:val="0"/>
          <w:numId w:val="20"/>
        </w:numPr>
        <w:tabs>
          <w:tab w:val="left" w:pos="851"/>
        </w:tabs>
        <w:ind w:left="0" w:firstLine="0"/>
        <w:jc w:val="both"/>
        <w:rPr>
          <w:rFonts w:ascii="Calibri Light" w:hAnsi="Calibri Light" w:cs="Calibri Light"/>
          <w:lang w:val="lt-LT"/>
        </w:rPr>
      </w:pPr>
      <w:r w:rsidRPr="00BA657B">
        <w:rPr>
          <w:rFonts w:ascii="Calibri Light" w:hAnsi="Calibri Light" w:cs="Calibri Light"/>
          <w:lang w:val="lt-LT"/>
        </w:rPr>
        <w:t>rūpintis Automobilio draudimais (savanoriško transporto priemonių draudimu KASKO ir privalomojo transporto priemonių valdytojų civilinės atsakomybės draudimu) visu Sutarties galiojimo laikotarpiu. Pirmųjų metų draudimų polisus Nuomotojas turi įteikti Nuomininkui ne vėliau kaip Automobilio perdavimo – priėmimo nuomai akto pasirašymo metu;</w:t>
      </w:r>
    </w:p>
    <w:p w14:paraId="36A6F89C" w14:textId="77777777" w:rsidR="002061C5" w:rsidRPr="00BA657B" w:rsidRDefault="002061C5" w:rsidP="00BA657B">
      <w:pPr>
        <w:pStyle w:val="Sraopastraipa"/>
        <w:numPr>
          <w:ilvl w:val="0"/>
          <w:numId w:val="19"/>
        </w:numPr>
        <w:tabs>
          <w:tab w:val="left" w:pos="851"/>
        </w:tabs>
        <w:ind w:left="0" w:firstLine="0"/>
        <w:rPr>
          <w:rFonts w:ascii="Calibri Light" w:hAnsi="Calibri Light" w:cs="Calibri Light"/>
          <w:bCs/>
          <w:lang w:val="lt-LT"/>
        </w:rPr>
      </w:pPr>
      <w:r w:rsidRPr="00BA657B">
        <w:rPr>
          <w:rFonts w:ascii="Calibri Light" w:hAnsi="Calibri Light" w:cs="Calibri Light"/>
          <w:bCs/>
          <w:lang w:val="lt-LT"/>
        </w:rPr>
        <w:t>Nuomotojas turi teisę:</w:t>
      </w:r>
    </w:p>
    <w:p w14:paraId="3E9C512A" w14:textId="77777777" w:rsidR="002061C5" w:rsidRPr="00BA657B" w:rsidRDefault="002061C5" w:rsidP="00BA657B">
      <w:pPr>
        <w:pStyle w:val="Sraopastraipa"/>
        <w:widowControl w:val="0"/>
        <w:numPr>
          <w:ilvl w:val="0"/>
          <w:numId w:val="21"/>
        </w:numPr>
        <w:tabs>
          <w:tab w:val="left" w:pos="851"/>
        </w:tabs>
        <w:ind w:left="0" w:firstLine="0"/>
        <w:jc w:val="both"/>
        <w:rPr>
          <w:rFonts w:ascii="Calibri Light" w:hAnsi="Calibri Light" w:cs="Calibri Light"/>
          <w:lang w:val="lt-LT"/>
        </w:rPr>
      </w:pPr>
      <w:r w:rsidRPr="00BA657B">
        <w:rPr>
          <w:rFonts w:ascii="Calibri Light" w:hAnsi="Calibri Light" w:cs="Calibri Light"/>
          <w:lang w:val="lt-LT"/>
        </w:rPr>
        <w:t>tik pats išrašyti ir pateikti sąskaitas Nuomininkui už Automobilio nuomą ir gauti apmokėjimus pagal pateiktas sąskaitas. Be to, tik Nuomotojas turi teisę gauti bet kokias pagal Sutartį Nuomininko Nuomotojui mokamas netesybas, reikalauti atlyginti nuostolius ir pan.</w:t>
      </w:r>
    </w:p>
    <w:p w14:paraId="0DE27F98" w14:textId="77777777" w:rsidR="002061C5" w:rsidRPr="00BA657B" w:rsidRDefault="002061C5" w:rsidP="00BA657B">
      <w:pPr>
        <w:pStyle w:val="Sraopastraipa"/>
        <w:widowControl w:val="0"/>
        <w:numPr>
          <w:ilvl w:val="0"/>
          <w:numId w:val="21"/>
        </w:numPr>
        <w:tabs>
          <w:tab w:val="left" w:pos="851"/>
        </w:tabs>
        <w:ind w:left="0" w:firstLine="0"/>
        <w:jc w:val="both"/>
        <w:rPr>
          <w:rFonts w:ascii="Calibri Light" w:hAnsi="Calibri Light" w:cs="Calibri Light"/>
          <w:lang w:val="lt-LT"/>
        </w:rPr>
      </w:pPr>
      <w:r w:rsidRPr="00BA657B">
        <w:rPr>
          <w:rFonts w:ascii="Calibri Light" w:hAnsi="Calibri Light" w:cs="Calibri Light"/>
          <w:lang w:val="lt-LT"/>
        </w:rPr>
        <w:t>pats ar pasitelkdamas trečiuosius asmenis Nuomotojo kaštais įvykdyti įsipareigojimus, už kurių vykdymą pagal Sutartį atsako Nuomininkas.</w:t>
      </w:r>
    </w:p>
    <w:p w14:paraId="45459AB3" w14:textId="77777777" w:rsidR="002061C5" w:rsidRPr="00BA657B" w:rsidRDefault="002061C5" w:rsidP="00BA657B">
      <w:pPr>
        <w:spacing w:after="0" w:line="240" w:lineRule="auto"/>
        <w:rPr>
          <w:rFonts w:ascii="Calibri Light" w:hAnsi="Calibri Light" w:cs="Calibri Light"/>
          <w:szCs w:val="24"/>
        </w:rPr>
      </w:pPr>
      <w:r w:rsidRPr="00BA657B">
        <w:rPr>
          <w:rFonts w:ascii="Calibri Light" w:hAnsi="Calibri Light" w:cs="Calibri Light"/>
          <w:szCs w:val="24"/>
        </w:rPr>
        <w:t xml:space="preserve"> </w:t>
      </w:r>
    </w:p>
    <w:p w14:paraId="1A4C8C83" w14:textId="77777777" w:rsidR="002061C5" w:rsidRPr="00BA657B" w:rsidRDefault="002061C5" w:rsidP="00BA657B">
      <w:pPr>
        <w:widowControl w:val="0"/>
        <w:spacing w:after="0" w:line="240" w:lineRule="auto"/>
        <w:jc w:val="center"/>
        <w:rPr>
          <w:rFonts w:ascii="Calibri Light" w:hAnsi="Calibri Light" w:cs="Calibri Light"/>
          <w:b/>
          <w:szCs w:val="24"/>
        </w:rPr>
      </w:pPr>
      <w:r w:rsidRPr="00BA657B">
        <w:rPr>
          <w:rFonts w:ascii="Calibri Light" w:hAnsi="Calibri Light" w:cs="Calibri Light"/>
          <w:b/>
          <w:szCs w:val="24"/>
        </w:rPr>
        <w:t>V SKYRIUS</w:t>
      </w:r>
    </w:p>
    <w:p w14:paraId="05B73C02" w14:textId="77777777" w:rsidR="002061C5" w:rsidRPr="00BA657B" w:rsidRDefault="002061C5" w:rsidP="00BA657B">
      <w:pPr>
        <w:widowControl w:val="0"/>
        <w:spacing w:after="0" w:line="240" w:lineRule="auto"/>
        <w:jc w:val="center"/>
        <w:rPr>
          <w:rFonts w:ascii="Calibri Light" w:hAnsi="Calibri Light" w:cs="Calibri Light"/>
          <w:b/>
          <w:szCs w:val="24"/>
        </w:rPr>
      </w:pPr>
      <w:r w:rsidRPr="00BA657B">
        <w:rPr>
          <w:rFonts w:ascii="Calibri Light" w:hAnsi="Calibri Light" w:cs="Calibri Light"/>
          <w:b/>
          <w:szCs w:val="24"/>
        </w:rPr>
        <w:t xml:space="preserve"> AUTOMOBILIO ĮSIGIJIMAS</w:t>
      </w:r>
    </w:p>
    <w:p w14:paraId="6185D7F7" w14:textId="77777777" w:rsidR="002061C5" w:rsidRPr="00BA657B" w:rsidRDefault="002061C5" w:rsidP="00BA657B">
      <w:pPr>
        <w:widowControl w:val="0"/>
        <w:spacing w:after="0" w:line="240" w:lineRule="auto"/>
        <w:jc w:val="center"/>
        <w:rPr>
          <w:rFonts w:ascii="Calibri Light" w:hAnsi="Calibri Light" w:cs="Calibri Light"/>
          <w:b/>
          <w:szCs w:val="24"/>
        </w:rPr>
      </w:pPr>
    </w:p>
    <w:p w14:paraId="66BB0442" w14:textId="77777777" w:rsidR="002061C5" w:rsidRPr="00BA657B" w:rsidRDefault="002061C5" w:rsidP="00BA657B">
      <w:pPr>
        <w:pStyle w:val="Sraopastraipa"/>
        <w:numPr>
          <w:ilvl w:val="0"/>
          <w:numId w:val="22"/>
        </w:numPr>
        <w:tabs>
          <w:tab w:val="left" w:pos="851"/>
        </w:tabs>
        <w:ind w:left="0" w:firstLine="0"/>
        <w:jc w:val="both"/>
        <w:rPr>
          <w:rFonts w:ascii="Calibri Light" w:hAnsi="Calibri Light" w:cs="Calibri Light"/>
          <w:lang w:val="lt-LT"/>
        </w:rPr>
      </w:pPr>
      <w:r w:rsidRPr="00BA657B">
        <w:rPr>
          <w:rFonts w:ascii="Calibri Light" w:hAnsi="Calibri Light" w:cs="Calibri Light"/>
          <w:lang w:val="lt-LT"/>
        </w:rPr>
        <w:t>Nuomininkas</w:t>
      </w:r>
      <w:r w:rsidRPr="00BA657B">
        <w:rPr>
          <w:rFonts w:ascii="Calibri Light" w:hAnsi="Calibri Light" w:cs="Calibri Light"/>
          <w:bCs/>
          <w:lang w:val="lt-LT"/>
        </w:rPr>
        <w:t xml:space="preserve"> nuomoja Automobilį be galimybės pasibaigus Sutarčiai Automobilį išpirkti už jo likutinę vertę</w:t>
      </w:r>
      <w:r w:rsidRPr="00BA657B">
        <w:rPr>
          <w:rFonts w:ascii="Calibri Light" w:hAnsi="Calibri Light" w:cs="Calibri Light"/>
          <w:lang w:val="lt-LT"/>
        </w:rPr>
        <w:t>.</w:t>
      </w:r>
    </w:p>
    <w:p w14:paraId="2F9F368A" w14:textId="77777777" w:rsidR="002061C5" w:rsidRPr="00BA657B" w:rsidRDefault="002061C5" w:rsidP="00BA657B">
      <w:pPr>
        <w:widowControl w:val="0"/>
        <w:tabs>
          <w:tab w:val="left" w:pos="720"/>
          <w:tab w:val="left" w:pos="748"/>
        </w:tabs>
        <w:spacing w:after="0" w:line="240" w:lineRule="auto"/>
        <w:rPr>
          <w:rFonts w:ascii="Calibri Light" w:hAnsi="Calibri Light" w:cs="Calibri Light"/>
          <w:szCs w:val="24"/>
        </w:rPr>
      </w:pPr>
    </w:p>
    <w:p w14:paraId="09FC0874" w14:textId="77777777" w:rsidR="002061C5" w:rsidRPr="00BA657B" w:rsidRDefault="002061C5" w:rsidP="00BA657B">
      <w:pPr>
        <w:widowControl w:val="0"/>
        <w:tabs>
          <w:tab w:val="left" w:pos="720"/>
          <w:tab w:val="left" w:pos="748"/>
        </w:tabs>
        <w:spacing w:after="0" w:line="240" w:lineRule="auto"/>
        <w:jc w:val="center"/>
        <w:rPr>
          <w:rFonts w:ascii="Calibri Light" w:hAnsi="Calibri Light" w:cs="Calibri Light"/>
          <w:b/>
          <w:szCs w:val="24"/>
        </w:rPr>
      </w:pPr>
      <w:r w:rsidRPr="00BA657B">
        <w:rPr>
          <w:rFonts w:ascii="Calibri Light" w:hAnsi="Calibri Light" w:cs="Calibri Light"/>
          <w:b/>
          <w:szCs w:val="24"/>
        </w:rPr>
        <w:t>VI SKYRIUS</w:t>
      </w:r>
    </w:p>
    <w:p w14:paraId="24DD0616" w14:textId="77777777" w:rsidR="002061C5" w:rsidRPr="00BA657B" w:rsidRDefault="002061C5" w:rsidP="00BA657B">
      <w:pPr>
        <w:widowControl w:val="0"/>
        <w:tabs>
          <w:tab w:val="left" w:pos="720"/>
          <w:tab w:val="left" w:pos="748"/>
        </w:tabs>
        <w:spacing w:after="0" w:line="240" w:lineRule="auto"/>
        <w:jc w:val="center"/>
        <w:rPr>
          <w:rFonts w:ascii="Calibri Light" w:hAnsi="Calibri Light" w:cs="Calibri Light"/>
          <w:b/>
          <w:szCs w:val="24"/>
        </w:rPr>
      </w:pPr>
      <w:r w:rsidRPr="00BA657B">
        <w:rPr>
          <w:rFonts w:ascii="Calibri Light" w:hAnsi="Calibri Light" w:cs="Calibri Light"/>
          <w:b/>
          <w:szCs w:val="24"/>
        </w:rPr>
        <w:t xml:space="preserve"> AUTOMOBILIO DRAUDIMAS </w:t>
      </w:r>
    </w:p>
    <w:p w14:paraId="4E3F3975" w14:textId="77777777" w:rsidR="002061C5" w:rsidRPr="00BA657B" w:rsidRDefault="002061C5" w:rsidP="00BA657B">
      <w:pPr>
        <w:widowControl w:val="0"/>
        <w:tabs>
          <w:tab w:val="left" w:pos="720"/>
          <w:tab w:val="left" w:pos="748"/>
        </w:tabs>
        <w:spacing w:after="0" w:line="240" w:lineRule="auto"/>
        <w:jc w:val="center"/>
        <w:rPr>
          <w:rFonts w:ascii="Calibri Light" w:hAnsi="Calibri Light" w:cs="Calibri Light"/>
          <w:b/>
          <w:szCs w:val="24"/>
        </w:rPr>
      </w:pPr>
    </w:p>
    <w:p w14:paraId="6A8C1192" w14:textId="77777777" w:rsidR="002061C5" w:rsidRPr="00BA657B" w:rsidRDefault="002061C5" w:rsidP="00BA657B">
      <w:pPr>
        <w:pStyle w:val="Sraopastraipa"/>
        <w:numPr>
          <w:ilvl w:val="0"/>
          <w:numId w:val="23"/>
        </w:numPr>
        <w:tabs>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 xml:space="preserve">Automobilis Sutarties galiojimo laikotarpiu </w:t>
      </w:r>
      <w:r w:rsidRPr="00BA657B">
        <w:rPr>
          <w:rFonts w:ascii="Calibri Light" w:hAnsi="Calibri Light" w:cs="Calibri Light"/>
          <w:bCs/>
          <w:lang w:val="lt-LT"/>
        </w:rPr>
        <w:t>Nuomotojo lėšomis</w:t>
      </w:r>
      <w:r w:rsidRPr="00BA657B">
        <w:rPr>
          <w:rFonts w:ascii="Calibri Light" w:hAnsi="Calibri Light" w:cs="Calibri Light"/>
          <w:lang w:val="lt-LT"/>
        </w:rPr>
        <w:t xml:space="preserve"> yra apdraustas:</w:t>
      </w:r>
    </w:p>
    <w:p w14:paraId="1A8B069A" w14:textId="77777777" w:rsidR="002061C5" w:rsidRPr="00BA657B" w:rsidRDefault="002061C5" w:rsidP="00BA657B">
      <w:pPr>
        <w:pStyle w:val="Sraopastraipa"/>
        <w:numPr>
          <w:ilvl w:val="0"/>
          <w:numId w:val="24"/>
        </w:numPr>
        <w:tabs>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Privalomuoju transporto priemonės valdytojo civilinės atsakomybės draudimu, kuris galioja Europos Sąjungos teritorijoje.</w:t>
      </w:r>
    </w:p>
    <w:p w14:paraId="6288FF62" w14:textId="77777777" w:rsidR="002061C5" w:rsidRPr="00BA657B" w:rsidRDefault="002061C5" w:rsidP="00BA657B">
      <w:pPr>
        <w:pStyle w:val="Sraopastraipa"/>
        <w:numPr>
          <w:ilvl w:val="0"/>
          <w:numId w:val="24"/>
        </w:numPr>
        <w:tabs>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KASKO draudimu su 100,00 Eur frančize, galiojančiu Europos Sąjungos teritorijoje.</w:t>
      </w:r>
    </w:p>
    <w:p w14:paraId="3CBA50B5" w14:textId="77777777" w:rsidR="002061C5" w:rsidRPr="00BA657B" w:rsidRDefault="002061C5" w:rsidP="00BA657B">
      <w:pPr>
        <w:pStyle w:val="Sraopastraipa"/>
        <w:numPr>
          <w:ilvl w:val="0"/>
          <w:numId w:val="23"/>
        </w:numPr>
        <w:tabs>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Nuomininkas privalo per 24 val. informuoti Nuomotoją apie draudiminį ar nedraudiminį įvykį.</w:t>
      </w:r>
    </w:p>
    <w:p w14:paraId="52B6FE21" w14:textId="77777777" w:rsidR="002061C5" w:rsidRPr="00BA657B" w:rsidRDefault="002061C5" w:rsidP="00BA657B">
      <w:pPr>
        <w:pStyle w:val="Sraopastraipa"/>
        <w:numPr>
          <w:ilvl w:val="0"/>
          <w:numId w:val="23"/>
        </w:numPr>
        <w:tabs>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Nuomininkas neturi teisės Automobilį eksploatuoti teritorijoje, kurioje negalioja Sutarties 6.1.1 ir 6.1.2 papunkčiuose nurodyti draudimai.</w:t>
      </w:r>
    </w:p>
    <w:p w14:paraId="514011AD" w14:textId="77777777" w:rsidR="002061C5" w:rsidRPr="00BA657B" w:rsidRDefault="002061C5" w:rsidP="00BA657B">
      <w:pPr>
        <w:pStyle w:val="Sraopastraipa"/>
        <w:numPr>
          <w:ilvl w:val="0"/>
          <w:numId w:val="23"/>
        </w:numPr>
        <w:tabs>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 xml:space="preserve">Nuomininkas privalo susipažinti su ir tinkamai vykdyti visas Automobilio draudimo sutarčių sąlygas, laikytis visų Automobilio draudiko reikalavimų, susijusių su Automobilio apsauga, saugumu ir Automobilio praradimo, sugadinimo ar sunaikinimo rizikos sumažinimu. Nuomininkas įsipareigoja neatlikti jokių veiksmų, kurių atlikimas ir/ar neveikimas pagal Automobilio draudimo sutartis gali </w:t>
      </w:r>
      <w:r w:rsidRPr="00BA657B">
        <w:rPr>
          <w:rFonts w:ascii="Calibri Light" w:hAnsi="Calibri Light" w:cs="Calibri Light"/>
          <w:lang w:val="lt-LT"/>
        </w:rPr>
        <w:lastRenderedPageBreak/>
        <w:t>suteikti teisę Automobilio draudikui nutraukti Automobilio draudimo sutartis, padidinti draudimo įmokas ar vienašališkai pakeisti Automobilio draudimo sąlygas ar sutartis, mažinti draudimo išmokos dydį ar visai atsisakyti ją mokėti draudiminio įvykio atveju.</w:t>
      </w:r>
    </w:p>
    <w:p w14:paraId="21F303F3" w14:textId="77777777" w:rsidR="002061C5" w:rsidRPr="00BA657B" w:rsidRDefault="002061C5" w:rsidP="00BA657B">
      <w:pPr>
        <w:pStyle w:val="Sraopastraipa"/>
        <w:numPr>
          <w:ilvl w:val="0"/>
          <w:numId w:val="23"/>
        </w:numPr>
        <w:tabs>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Įvykus draudiminiam įvykiui:</w:t>
      </w:r>
    </w:p>
    <w:p w14:paraId="02EB3C8D" w14:textId="77777777" w:rsidR="002061C5" w:rsidRPr="00BA657B" w:rsidRDefault="002061C5" w:rsidP="00BA657B">
      <w:pPr>
        <w:tabs>
          <w:tab w:val="left" w:pos="851"/>
          <w:tab w:val="left" w:pos="1134"/>
          <w:tab w:val="left" w:pos="1418"/>
        </w:tabs>
        <w:autoSpaceDE w:val="0"/>
        <w:autoSpaceDN w:val="0"/>
        <w:adjustRightInd w:val="0"/>
        <w:spacing w:after="0" w:line="240" w:lineRule="auto"/>
        <w:jc w:val="both"/>
        <w:rPr>
          <w:rFonts w:ascii="Calibri Light" w:hAnsi="Calibri Light" w:cs="Calibri Light"/>
          <w:szCs w:val="24"/>
        </w:rPr>
      </w:pPr>
      <w:r w:rsidRPr="00BA657B">
        <w:rPr>
          <w:rFonts w:ascii="Calibri Light" w:hAnsi="Calibri Light" w:cs="Calibri Light"/>
          <w:szCs w:val="24"/>
        </w:rPr>
        <w:t>6.5.1. Nuomininkas savo lėšomis atstovauja Nuomotoją derybose dėl išmokų pagal Automobilio draudimo sutartis, dėl Automobilio remonto ir pan., išskyrus, jei Nuomotojas raštu nurodytų Nuomininkui kitaip;</w:t>
      </w:r>
    </w:p>
    <w:p w14:paraId="157E9457" w14:textId="77777777" w:rsidR="002061C5" w:rsidRPr="00BA657B" w:rsidRDefault="002061C5" w:rsidP="00BA657B">
      <w:pPr>
        <w:tabs>
          <w:tab w:val="left" w:pos="851"/>
          <w:tab w:val="left" w:pos="1134"/>
          <w:tab w:val="left" w:pos="1418"/>
        </w:tabs>
        <w:autoSpaceDE w:val="0"/>
        <w:autoSpaceDN w:val="0"/>
        <w:adjustRightInd w:val="0"/>
        <w:spacing w:after="0" w:line="240" w:lineRule="auto"/>
        <w:jc w:val="both"/>
        <w:rPr>
          <w:rFonts w:ascii="Calibri Light" w:hAnsi="Calibri Light" w:cs="Calibri Light"/>
          <w:szCs w:val="24"/>
        </w:rPr>
      </w:pPr>
      <w:r w:rsidRPr="00BA657B">
        <w:rPr>
          <w:rFonts w:ascii="Calibri Light" w:hAnsi="Calibri Light" w:cs="Calibri Light"/>
          <w:szCs w:val="24"/>
        </w:rPr>
        <w:t>6.5.2. Nuomininkas privalo laikytis Automobilio draudimo sutarčių reikalavimų, susijusių su nuostolių sumažinimu bei pranešimu apie draudiminį įvykį Automobilio draudikui, policijai, kitoms įstaigoms bei įvykdyti kitus reikalavimus dėl draudiminio įvykio sureguliavimo ir draudimo išmokos išmokėjimo.</w:t>
      </w:r>
    </w:p>
    <w:p w14:paraId="340D7A0B" w14:textId="77777777" w:rsidR="002061C5" w:rsidRPr="00BA657B" w:rsidRDefault="002061C5" w:rsidP="00BA657B">
      <w:pPr>
        <w:pStyle w:val="Sraopastraipa"/>
        <w:numPr>
          <w:ilvl w:val="0"/>
          <w:numId w:val="23"/>
        </w:numPr>
        <w:tabs>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Nuomininko nesutikimas su draudiko sprendimu nepripažinti atitinkamo įvykio draudiminiu ir susiję ginčai neatleidžia Nuomininko nuo Sutarties sąlygų įvykdymo.</w:t>
      </w:r>
    </w:p>
    <w:p w14:paraId="040FB777" w14:textId="77777777" w:rsidR="002061C5" w:rsidRPr="00BA657B" w:rsidRDefault="002061C5" w:rsidP="00BA657B">
      <w:pPr>
        <w:widowControl w:val="0"/>
        <w:tabs>
          <w:tab w:val="left" w:pos="1400"/>
          <w:tab w:val="num" w:pos="2880"/>
        </w:tabs>
        <w:spacing w:after="0" w:line="240" w:lineRule="auto"/>
        <w:rPr>
          <w:rFonts w:ascii="Calibri Light" w:hAnsi="Calibri Light" w:cs="Calibri Light"/>
          <w:szCs w:val="24"/>
        </w:rPr>
      </w:pPr>
    </w:p>
    <w:p w14:paraId="69FDFDEF" w14:textId="77777777" w:rsidR="002061C5" w:rsidRPr="00BA657B" w:rsidRDefault="002061C5" w:rsidP="00BA657B">
      <w:pPr>
        <w:widowControl w:val="0"/>
        <w:tabs>
          <w:tab w:val="left" w:pos="1683"/>
          <w:tab w:val="num" w:pos="1980"/>
        </w:tabs>
        <w:spacing w:after="0" w:line="240" w:lineRule="auto"/>
        <w:jc w:val="center"/>
        <w:rPr>
          <w:rFonts w:ascii="Calibri Light" w:hAnsi="Calibri Light" w:cs="Calibri Light"/>
          <w:b/>
          <w:szCs w:val="24"/>
        </w:rPr>
      </w:pPr>
      <w:r w:rsidRPr="00BA657B">
        <w:rPr>
          <w:rFonts w:ascii="Calibri Light" w:hAnsi="Calibri Light" w:cs="Calibri Light"/>
          <w:b/>
          <w:szCs w:val="24"/>
        </w:rPr>
        <w:t>VII SKYRIUS</w:t>
      </w:r>
    </w:p>
    <w:p w14:paraId="5003B262" w14:textId="77777777" w:rsidR="002061C5" w:rsidRPr="00BA657B" w:rsidRDefault="002061C5" w:rsidP="00BA657B">
      <w:pPr>
        <w:widowControl w:val="0"/>
        <w:tabs>
          <w:tab w:val="left" w:pos="1683"/>
          <w:tab w:val="num" w:pos="1980"/>
        </w:tabs>
        <w:spacing w:after="0" w:line="240" w:lineRule="auto"/>
        <w:jc w:val="center"/>
        <w:rPr>
          <w:rFonts w:ascii="Calibri Light" w:hAnsi="Calibri Light" w:cs="Calibri Light"/>
          <w:b/>
          <w:szCs w:val="24"/>
        </w:rPr>
      </w:pPr>
      <w:r w:rsidRPr="00BA657B">
        <w:rPr>
          <w:rFonts w:ascii="Calibri Light" w:hAnsi="Calibri Light" w:cs="Calibri Light"/>
          <w:b/>
          <w:szCs w:val="24"/>
        </w:rPr>
        <w:t xml:space="preserve"> MOKĖJIMO TVARKA</w:t>
      </w:r>
    </w:p>
    <w:p w14:paraId="38DF3D68" w14:textId="77777777" w:rsidR="002061C5" w:rsidRPr="00BA657B" w:rsidRDefault="002061C5" w:rsidP="00BA657B">
      <w:pPr>
        <w:widowControl w:val="0"/>
        <w:tabs>
          <w:tab w:val="left" w:pos="1683"/>
          <w:tab w:val="num" w:pos="1980"/>
        </w:tabs>
        <w:spacing w:after="0" w:line="240" w:lineRule="auto"/>
        <w:jc w:val="center"/>
        <w:rPr>
          <w:rFonts w:ascii="Calibri Light" w:hAnsi="Calibri Light" w:cs="Calibri Light"/>
          <w:b/>
          <w:szCs w:val="24"/>
        </w:rPr>
      </w:pPr>
    </w:p>
    <w:p w14:paraId="67439685" w14:textId="77777777" w:rsidR="002061C5" w:rsidRPr="00BA657B" w:rsidRDefault="002061C5" w:rsidP="00BA657B">
      <w:pPr>
        <w:pStyle w:val="Sraopastraipa"/>
        <w:numPr>
          <w:ilvl w:val="0"/>
          <w:numId w:val="25"/>
        </w:numPr>
        <w:tabs>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color w:val="000000"/>
          <w:spacing w:val="3"/>
          <w:lang w:val="lt-LT"/>
        </w:rPr>
        <w:t xml:space="preserve">Nuomininkas </w:t>
      </w:r>
      <w:r w:rsidRPr="00BA657B">
        <w:rPr>
          <w:rFonts w:ascii="Calibri Light" w:hAnsi="Calibri Light" w:cs="Calibri Light"/>
          <w:spacing w:val="3"/>
          <w:lang w:val="lt-LT"/>
        </w:rPr>
        <w:t xml:space="preserve">sumoka </w:t>
      </w:r>
      <w:r w:rsidRPr="00BA657B">
        <w:rPr>
          <w:rFonts w:ascii="Calibri Light" w:hAnsi="Calibri Light" w:cs="Calibri Light"/>
          <w:lang w:val="lt-LT"/>
        </w:rPr>
        <w:t xml:space="preserve">Nuomotojui nuomos mokestį kas mėnesį pagal pateikiamas PVM sąskaitas-faktūras per 30 dienų nuo jų pateikimo dienos. Mokėjimas laikomas sumokėtas laiku, jeigu atitinkama suma gaunama į Nuomotojo banko sąskaitą, nurodytą Sutarties rekvizituose, Sutartyje numatyto mokesčio mokėjimo termino paskutinę dieną. Jeigu mokesčio sumokėjimo terminas sutampa su nedarbo diena, tai pagal Sutartį paskutinė mokėjimo termino diena yra pirma po nedarbo dienos einanti darbo diena. Nuomotojas PVM sąskaitą faktūrą už praėjusį mėnesį turi pateikti elektroniniu būdu, kaip numatyta kaip numatyta Mažos vertės pirkimų tvarkos aprašo, patvirtinto Viešųjų pirkimų tarnybos direktoriaus 2017 m. birželio 28 d. įsakymu Nr. 1S-97 „Dėl Mažos vertės pirkimų tvarkos aprašo patvirtinimo“ 24.4.5 papunktyje. Nuomotojui nepateikus sąskaitos faktūros elektroniniu būdu, Nuomininkas turi teisę nevykdyti mokėjimo. </w:t>
      </w:r>
    </w:p>
    <w:p w14:paraId="26F2610E" w14:textId="77777777" w:rsidR="002061C5" w:rsidRPr="00BA657B" w:rsidRDefault="002061C5" w:rsidP="00BA657B">
      <w:pPr>
        <w:pStyle w:val="Sraopastraipa"/>
        <w:numPr>
          <w:ilvl w:val="0"/>
          <w:numId w:val="25"/>
        </w:numPr>
        <w:tabs>
          <w:tab w:val="right" w:pos="-2340"/>
          <w:tab w:val="left" w:pos="851"/>
        </w:tabs>
        <w:ind w:left="0" w:firstLine="0"/>
        <w:jc w:val="both"/>
        <w:rPr>
          <w:rFonts w:ascii="Calibri Light" w:hAnsi="Calibri Light" w:cs="Calibri Light"/>
          <w:lang w:val="lt-LT"/>
        </w:rPr>
      </w:pPr>
      <w:r w:rsidRPr="00BA657B">
        <w:rPr>
          <w:rFonts w:ascii="Calibri Light" w:hAnsi="Calibri Light" w:cs="Calibri Light"/>
          <w:lang w:val="lt-LT"/>
        </w:rPr>
        <w:t xml:space="preserve">Nuomininkas visas mokėtinas lėšas moka pavedimu į Sutarties rekvizituose nurodytą Nuomotojo banko sąskaitą. </w:t>
      </w:r>
    </w:p>
    <w:p w14:paraId="3B822FC7" w14:textId="77777777" w:rsidR="002061C5" w:rsidRPr="00BA657B" w:rsidRDefault="002061C5" w:rsidP="00BA657B">
      <w:pPr>
        <w:tabs>
          <w:tab w:val="right" w:pos="-2340"/>
        </w:tabs>
        <w:spacing w:after="0" w:line="240" w:lineRule="auto"/>
        <w:rPr>
          <w:rFonts w:ascii="Calibri Light" w:hAnsi="Calibri Light" w:cs="Calibri Light"/>
          <w:szCs w:val="24"/>
        </w:rPr>
      </w:pPr>
    </w:p>
    <w:p w14:paraId="0C6FA908" w14:textId="77777777" w:rsidR="002061C5" w:rsidRPr="00BA657B" w:rsidRDefault="002061C5" w:rsidP="00BA657B">
      <w:pPr>
        <w:tabs>
          <w:tab w:val="left" w:pos="-2340"/>
        </w:tabs>
        <w:spacing w:after="0" w:line="240" w:lineRule="auto"/>
        <w:jc w:val="center"/>
        <w:rPr>
          <w:rFonts w:ascii="Calibri Light" w:hAnsi="Calibri Light" w:cs="Calibri Light"/>
          <w:b/>
          <w:szCs w:val="24"/>
        </w:rPr>
      </w:pPr>
      <w:r w:rsidRPr="00BA657B">
        <w:rPr>
          <w:rFonts w:ascii="Calibri Light" w:hAnsi="Calibri Light" w:cs="Calibri Light"/>
          <w:b/>
          <w:szCs w:val="24"/>
        </w:rPr>
        <w:t>VIII SKYRIUS</w:t>
      </w:r>
    </w:p>
    <w:p w14:paraId="32B4532D" w14:textId="77777777" w:rsidR="002061C5" w:rsidRPr="00BA657B" w:rsidRDefault="002061C5" w:rsidP="00BA657B">
      <w:pPr>
        <w:tabs>
          <w:tab w:val="left" w:pos="-2340"/>
        </w:tabs>
        <w:spacing w:after="0" w:line="240" w:lineRule="auto"/>
        <w:jc w:val="center"/>
        <w:rPr>
          <w:rFonts w:ascii="Calibri Light" w:hAnsi="Calibri Light" w:cs="Calibri Light"/>
          <w:b/>
          <w:szCs w:val="24"/>
        </w:rPr>
      </w:pPr>
      <w:r w:rsidRPr="00BA657B">
        <w:rPr>
          <w:rFonts w:ascii="Calibri Light" w:hAnsi="Calibri Light" w:cs="Calibri Light"/>
          <w:b/>
          <w:szCs w:val="24"/>
        </w:rPr>
        <w:t xml:space="preserve"> AUTOMOBILIO GRĄŽINIMAS</w:t>
      </w:r>
    </w:p>
    <w:p w14:paraId="4AE7B2D3" w14:textId="77777777" w:rsidR="002061C5" w:rsidRPr="00BA657B" w:rsidRDefault="002061C5" w:rsidP="00BA657B">
      <w:pPr>
        <w:tabs>
          <w:tab w:val="left" w:pos="-2340"/>
        </w:tabs>
        <w:spacing w:after="0" w:line="240" w:lineRule="auto"/>
        <w:jc w:val="center"/>
        <w:rPr>
          <w:rFonts w:ascii="Calibri Light" w:hAnsi="Calibri Light" w:cs="Calibri Light"/>
          <w:b/>
          <w:szCs w:val="24"/>
        </w:rPr>
      </w:pPr>
    </w:p>
    <w:p w14:paraId="35C41B73" w14:textId="77777777" w:rsidR="002061C5" w:rsidRPr="00BA657B" w:rsidRDefault="002061C5" w:rsidP="00BA657B">
      <w:pPr>
        <w:pStyle w:val="Sraopastraipa"/>
        <w:numPr>
          <w:ilvl w:val="0"/>
          <w:numId w:val="26"/>
        </w:numPr>
        <w:tabs>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Šalys susitaria, kad Nuomininkas nuomos termino pabaigoje Automobilį perduoda Nuomotojui Sutarties 3.1.2 papunktyje nurodytu arba kitu adresu ne vėliau kaip paskutinę nuomos termino dieną. Sutarties nutraukimo atveju Automobilis turi būti grąžinamas ne vėliau kaip paskutinę Sutarties galiojimo dieną. Nuo Automobilio Nuomotojui perdavimo momento ir Automobilio perdavimo-priėmimo (grąžinimo) akto, nurodyto Sutarties 4.1.6 papunktyje, pasirašymo Nuomininkas yra laikomas grąžinusiu Automobilį ir atsakomybė už Automobilį pereina Nuomotojui.</w:t>
      </w:r>
    </w:p>
    <w:p w14:paraId="3F5DD99A" w14:textId="77777777" w:rsidR="002061C5" w:rsidRPr="00BA657B" w:rsidRDefault="002061C5" w:rsidP="00BA657B">
      <w:pPr>
        <w:pStyle w:val="Sraopastraipa"/>
        <w:numPr>
          <w:ilvl w:val="0"/>
          <w:numId w:val="26"/>
        </w:numPr>
        <w:tabs>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Automobilis turi būti grąžintas Sutarties 3.1.9 papunktyje nustatytomis sąlygomis ir tvarka.</w:t>
      </w:r>
    </w:p>
    <w:p w14:paraId="0E71C616" w14:textId="77777777" w:rsidR="002061C5" w:rsidRPr="00BA657B" w:rsidRDefault="002061C5" w:rsidP="00BA657B">
      <w:pPr>
        <w:pStyle w:val="Sraopastraipa"/>
        <w:numPr>
          <w:ilvl w:val="0"/>
          <w:numId w:val="26"/>
        </w:numPr>
        <w:tabs>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Kartu su Automobiliu Nuomininkas perduoda Automobilio registravimo pažymėjimą, valstybinės techninės apžiūros taloną, privalomo transporto priemonės valdytojo civilinės atsakomybės draudimo polisą, KASKO draudimo polisą, garantinio aptarnavimo kortelę (knygelę), visus Automobilio raktus, signalizacijos pultelius ir visus kitus su Automobilio naudojimu susijusius daiktus, kurie buvo perduoti Nuomininkui tuo momentu, kada Automobilis buvo perduotas Nuomininkui naudotis ir valdyti pagal Sutartį.</w:t>
      </w:r>
    </w:p>
    <w:p w14:paraId="3DC8E500" w14:textId="77777777" w:rsidR="002061C5" w:rsidRPr="00BA657B" w:rsidRDefault="002061C5" w:rsidP="00BA657B">
      <w:pPr>
        <w:pStyle w:val="Sraopastraipa"/>
        <w:numPr>
          <w:ilvl w:val="0"/>
          <w:numId w:val="26"/>
        </w:numPr>
        <w:tabs>
          <w:tab w:val="left" w:pos="851"/>
        </w:tabs>
        <w:autoSpaceDE w:val="0"/>
        <w:autoSpaceDN w:val="0"/>
        <w:adjustRightInd w:val="0"/>
        <w:ind w:left="0" w:firstLine="0"/>
        <w:jc w:val="both"/>
        <w:rPr>
          <w:rFonts w:ascii="Calibri Light" w:hAnsi="Calibri Light" w:cs="Calibri Light"/>
          <w:lang w:val="lt-LT"/>
        </w:rPr>
      </w:pPr>
      <w:r w:rsidRPr="00BA657B">
        <w:rPr>
          <w:rFonts w:ascii="Calibri Light" w:hAnsi="Calibri Light" w:cs="Calibri Light"/>
          <w:lang w:val="lt-LT"/>
        </w:rPr>
        <w:t xml:space="preserve">Nuomininkui atsisakius pripažinti Nuomotojo pretenzijas dėl Automobilio būklės, Šalys įsipareigoja per 3 (tris) darbo dienas nuo Automobilio grąžinimo paskirti nepriklausomą ekspertą Automobilio būklės ir atitikimo Sutarties sąlygoms ekspertizei atlikti. Ekspertizės išlaidas atlygina tas </w:t>
      </w:r>
      <w:r w:rsidRPr="00BA657B">
        <w:rPr>
          <w:rFonts w:ascii="Calibri Light" w:hAnsi="Calibri Light" w:cs="Calibri Light"/>
          <w:lang w:val="lt-LT"/>
        </w:rPr>
        <w:lastRenderedPageBreak/>
        <w:t>asmuo, kurio teiginių nepatvirtino ekspertizė. Ekspertizės išlaidos gali būti atlyginamos proporcingai, jei atitinkami teiginiai patvirtinami iš dalies.</w:t>
      </w:r>
    </w:p>
    <w:p w14:paraId="5F0614E1" w14:textId="77777777" w:rsidR="002061C5" w:rsidRPr="00BA657B" w:rsidRDefault="002061C5" w:rsidP="00BA657B">
      <w:pPr>
        <w:pStyle w:val="Sraopastraipa"/>
        <w:numPr>
          <w:ilvl w:val="0"/>
          <w:numId w:val="26"/>
        </w:numPr>
        <w:tabs>
          <w:tab w:val="left" w:pos="851"/>
        </w:tabs>
        <w:autoSpaceDE w:val="0"/>
        <w:autoSpaceDN w:val="0"/>
        <w:adjustRightInd w:val="0"/>
        <w:ind w:left="0" w:firstLine="0"/>
        <w:jc w:val="both"/>
        <w:rPr>
          <w:rFonts w:ascii="Calibri Light" w:hAnsi="Calibri Light" w:cs="Calibri Light"/>
          <w:b/>
          <w:lang w:val="lt-LT"/>
        </w:rPr>
      </w:pPr>
      <w:r w:rsidRPr="00BA657B">
        <w:rPr>
          <w:rFonts w:ascii="Calibri Light" w:hAnsi="Calibri Light" w:cs="Calibri Light"/>
          <w:lang w:val="lt-LT"/>
        </w:rPr>
        <w:t>Nuomininko naudojimas Automobiliu, pasibaigus nuomos terminui ar nutraukus Sutartį, nedaro šios Sutarties neterminuota.</w:t>
      </w:r>
    </w:p>
    <w:p w14:paraId="075BDA74" w14:textId="77777777" w:rsidR="002061C5" w:rsidRPr="00BA657B" w:rsidRDefault="002061C5" w:rsidP="00BA657B">
      <w:pPr>
        <w:widowControl w:val="0"/>
        <w:spacing w:after="0" w:line="240" w:lineRule="auto"/>
        <w:rPr>
          <w:rFonts w:ascii="Calibri Light" w:hAnsi="Calibri Light" w:cs="Calibri Light"/>
          <w:szCs w:val="24"/>
        </w:rPr>
      </w:pPr>
    </w:p>
    <w:p w14:paraId="69D83807" w14:textId="77777777" w:rsidR="002061C5" w:rsidRPr="00BA657B" w:rsidRDefault="002061C5" w:rsidP="00BA657B">
      <w:pPr>
        <w:widowControl w:val="0"/>
        <w:spacing w:after="0" w:line="240" w:lineRule="auto"/>
        <w:jc w:val="center"/>
        <w:rPr>
          <w:rFonts w:ascii="Calibri Light" w:hAnsi="Calibri Light" w:cs="Calibri Light"/>
          <w:b/>
          <w:szCs w:val="24"/>
        </w:rPr>
      </w:pPr>
      <w:r w:rsidRPr="00BA657B">
        <w:rPr>
          <w:rFonts w:ascii="Calibri Light" w:hAnsi="Calibri Light" w:cs="Calibri Light"/>
          <w:b/>
          <w:szCs w:val="24"/>
        </w:rPr>
        <w:t>IX SKYRIUS</w:t>
      </w:r>
    </w:p>
    <w:p w14:paraId="26EA64F9" w14:textId="77777777" w:rsidR="002061C5" w:rsidRPr="00BA657B" w:rsidRDefault="002061C5" w:rsidP="00BA657B">
      <w:pPr>
        <w:widowControl w:val="0"/>
        <w:spacing w:after="0" w:line="240" w:lineRule="auto"/>
        <w:jc w:val="center"/>
        <w:rPr>
          <w:rFonts w:ascii="Calibri Light" w:hAnsi="Calibri Light" w:cs="Calibri Light"/>
          <w:b/>
          <w:szCs w:val="24"/>
        </w:rPr>
      </w:pPr>
      <w:r w:rsidRPr="00BA657B">
        <w:rPr>
          <w:rFonts w:ascii="Calibri Light" w:hAnsi="Calibri Light" w:cs="Calibri Light"/>
          <w:b/>
          <w:szCs w:val="24"/>
        </w:rPr>
        <w:t xml:space="preserve"> ŠALIŲ ATSAKOMYBĖ IR SUTARTIES NUTRAUKIMAS</w:t>
      </w:r>
    </w:p>
    <w:p w14:paraId="093064AD" w14:textId="77777777" w:rsidR="002061C5" w:rsidRPr="00BA657B" w:rsidRDefault="002061C5" w:rsidP="00BA657B">
      <w:pPr>
        <w:widowControl w:val="0"/>
        <w:spacing w:after="0" w:line="240" w:lineRule="auto"/>
        <w:jc w:val="center"/>
        <w:rPr>
          <w:rFonts w:ascii="Calibri Light" w:hAnsi="Calibri Light" w:cs="Calibri Light"/>
          <w:b/>
          <w:szCs w:val="24"/>
        </w:rPr>
      </w:pPr>
    </w:p>
    <w:p w14:paraId="2092E783" w14:textId="77777777" w:rsidR="002061C5" w:rsidRPr="00BA657B" w:rsidRDefault="002061C5" w:rsidP="00BA657B">
      <w:pPr>
        <w:pStyle w:val="Sraopastraipa"/>
        <w:widowControl w:val="0"/>
        <w:numPr>
          <w:ilvl w:val="0"/>
          <w:numId w:val="27"/>
        </w:numPr>
        <w:tabs>
          <w:tab w:val="left" w:pos="851"/>
        </w:tabs>
        <w:ind w:left="0" w:firstLine="0"/>
        <w:jc w:val="both"/>
        <w:rPr>
          <w:rFonts w:ascii="Calibri Light" w:hAnsi="Calibri Light" w:cs="Calibri Light"/>
          <w:lang w:val="lt-LT"/>
        </w:rPr>
      </w:pPr>
      <w:r w:rsidRPr="00BA657B">
        <w:rPr>
          <w:rFonts w:ascii="Calibri Light" w:hAnsi="Calibri Light" w:cs="Calibri Light"/>
          <w:lang w:val="lt-LT"/>
        </w:rPr>
        <w:t xml:space="preserve">Jei viena iš </w:t>
      </w:r>
      <w:r w:rsidRPr="00BA657B">
        <w:rPr>
          <w:rFonts w:ascii="Calibri Light" w:hAnsi="Calibri Light" w:cs="Calibri Light"/>
          <w:bCs/>
          <w:lang w:val="lt-LT"/>
        </w:rPr>
        <w:t>Šalių</w:t>
      </w:r>
      <w:r w:rsidRPr="00BA657B">
        <w:rPr>
          <w:rFonts w:ascii="Calibri Light" w:hAnsi="Calibri Light" w:cs="Calibri Light"/>
          <w:lang w:val="lt-LT"/>
        </w:rPr>
        <w:t xml:space="preserve"> dėl savo kaltės vėluoja pateikti (įskaitant pakaitinį automobilį) ar grąžinti Automobilį Sutartyje numatytu terminu, kita Šalis, įspėjusi raštu, turi teisę pradėti skaičiuoti 0,02 % dydžio delspinigius už kiekvieną pradelstą dieną nuo visos Sutarties kainos (su PVM), nurodytos Sutarties 2.1 papunktyje. </w:t>
      </w:r>
    </w:p>
    <w:p w14:paraId="3EC85BF0" w14:textId="77777777" w:rsidR="002061C5" w:rsidRPr="00BA657B" w:rsidRDefault="002061C5" w:rsidP="00BA657B">
      <w:pPr>
        <w:pStyle w:val="Sraopastraipa"/>
        <w:numPr>
          <w:ilvl w:val="0"/>
          <w:numId w:val="27"/>
        </w:numPr>
        <w:tabs>
          <w:tab w:val="left" w:pos="-2340"/>
          <w:tab w:val="left" w:pos="851"/>
        </w:tabs>
        <w:ind w:left="0" w:firstLine="0"/>
        <w:jc w:val="both"/>
        <w:rPr>
          <w:rFonts w:ascii="Calibri Light" w:hAnsi="Calibri Light" w:cs="Calibri Light"/>
          <w:lang w:val="lt-LT"/>
        </w:rPr>
      </w:pPr>
      <w:r w:rsidRPr="00BA657B">
        <w:rPr>
          <w:rFonts w:ascii="Calibri Light" w:hAnsi="Calibri Light" w:cs="Calibri Light"/>
          <w:bCs/>
          <w:color w:val="000000"/>
          <w:lang w:val="lt-LT"/>
        </w:rPr>
        <w:t>Sutartis bet kada gali būti nutraukta raštišku abipusiu Šalių sutarimu.</w:t>
      </w:r>
    </w:p>
    <w:p w14:paraId="277BEDBD" w14:textId="77777777" w:rsidR="002061C5" w:rsidRPr="00BA657B" w:rsidRDefault="002061C5" w:rsidP="00BA657B">
      <w:pPr>
        <w:pStyle w:val="Sraopastraipa"/>
        <w:numPr>
          <w:ilvl w:val="0"/>
          <w:numId w:val="27"/>
        </w:numPr>
        <w:tabs>
          <w:tab w:val="left" w:pos="-2340"/>
          <w:tab w:val="left" w:pos="851"/>
        </w:tabs>
        <w:ind w:left="0" w:firstLine="0"/>
        <w:jc w:val="both"/>
        <w:rPr>
          <w:rFonts w:ascii="Calibri Light" w:hAnsi="Calibri Light" w:cs="Calibri Light"/>
          <w:lang w:val="lt-LT"/>
        </w:rPr>
      </w:pPr>
      <w:r w:rsidRPr="00BA657B">
        <w:rPr>
          <w:rFonts w:ascii="Calibri Light" w:hAnsi="Calibri Light" w:cs="Calibri Light"/>
          <w:lang w:val="lt-LT"/>
        </w:rPr>
        <w:t>Šalis, neįvykdžiusi ar netinkamai įvykdžiusi Sutarties įsipareigojimus, privalo atlyginti kitai Šaliai patirtus nuostolius, sumokėti netesybas, jei neįrodo, kad prievolės neįvykdė ar netinkamai įvykdė dėl nenugalimos jėgos (</w:t>
      </w:r>
      <w:r w:rsidRPr="00BA657B">
        <w:rPr>
          <w:rFonts w:ascii="Calibri Light" w:hAnsi="Calibri Light" w:cs="Calibri Light"/>
          <w:i/>
          <w:lang w:val="lt-LT"/>
        </w:rPr>
        <w:t>force majeure</w:t>
      </w:r>
      <w:r w:rsidRPr="00BA657B">
        <w:rPr>
          <w:rFonts w:ascii="Calibri Light" w:hAnsi="Calibri Light" w:cs="Calibri Light"/>
          <w:lang w:val="lt-LT"/>
        </w:rPr>
        <w:t>) aplinkybių ar dėl kitos Šalies kaltės.</w:t>
      </w:r>
    </w:p>
    <w:p w14:paraId="585C468C" w14:textId="77777777" w:rsidR="002061C5" w:rsidRPr="00BA657B" w:rsidRDefault="002061C5" w:rsidP="00BA657B">
      <w:pPr>
        <w:pStyle w:val="Sraopastraipa"/>
        <w:numPr>
          <w:ilvl w:val="0"/>
          <w:numId w:val="27"/>
        </w:numPr>
        <w:tabs>
          <w:tab w:val="left" w:pos="-2340"/>
          <w:tab w:val="left" w:pos="851"/>
        </w:tabs>
        <w:ind w:left="0" w:firstLine="0"/>
        <w:jc w:val="both"/>
        <w:rPr>
          <w:rFonts w:ascii="Calibri Light" w:hAnsi="Calibri Light" w:cs="Calibri Light"/>
          <w:lang w:val="lt-LT"/>
        </w:rPr>
      </w:pPr>
      <w:r w:rsidRPr="00BA657B">
        <w:rPr>
          <w:rFonts w:ascii="Calibri Light" w:hAnsi="Calibri Light" w:cs="Calibri Light"/>
          <w:lang w:val="lt-LT"/>
        </w:rPr>
        <w:t xml:space="preserve">Bet kuri iš Šalių, raštu įspėjusi kitą Šalį prieš </w:t>
      </w:r>
      <w:r w:rsidRPr="00BA657B">
        <w:rPr>
          <w:rFonts w:ascii="Calibri Light" w:hAnsi="Calibri Light" w:cs="Calibri Light"/>
          <w:bCs/>
          <w:color w:val="000000"/>
          <w:lang w:val="lt-LT"/>
        </w:rPr>
        <w:t>20 (dvidešimt) dienų</w:t>
      </w:r>
      <w:r w:rsidRPr="00BA657B">
        <w:rPr>
          <w:rFonts w:ascii="Calibri Light" w:hAnsi="Calibri Light" w:cs="Calibri Light"/>
          <w:lang w:val="lt-LT"/>
        </w:rPr>
        <w:t>, turi teisę sustabdyti savo įsipareigojimų vykdymą arba nutraukti Sutartį, jeigu kita Šalis iš esmės pažeidžia šios Sutarties nuostatas ir toks pažeidimas ar jo pasekmė (-ės) nepašalinami per pagrįstai nustatytą terminą nuo to momento, kai Šalis pranešė kitai Šaliai apie tokį pažeidimą. Esminis Sutarties pažeidimas turi būti suprantamas ir pagal Lietuvos Respublikos civilinio kodekso 6.217 straipsnio 2 dalies kriterijus, ir pagal Sutartį (kai Šalys susitaria, ką laikys esminiu Sutarties pažeidimu). Šalys susitaria, kad esminiais Sutarties sąlygų pažeidimais pagal Sutartį laikomi: Nuomotojui ar Nuomininkui nustatytų sutartinių įsipareigojimų įvykdymo terminų nesilaikymas ilgiau kaip 30 dienų; netinkamos kokybės, t. y. Sutarties reikalavimų neatitinkančio, Automobilio pristatymas, netinkamas techninis / garantinis aptarnavimas, kai Nuomotojas trūkumų nepašalina per Nuomininko nustatytą pagrįstai protingą terminą.</w:t>
      </w:r>
    </w:p>
    <w:p w14:paraId="670B4F5C" w14:textId="77777777" w:rsidR="002061C5" w:rsidRPr="00BA657B" w:rsidRDefault="002061C5" w:rsidP="00BA657B">
      <w:pPr>
        <w:pStyle w:val="Sraopastraipa"/>
        <w:numPr>
          <w:ilvl w:val="0"/>
          <w:numId w:val="27"/>
        </w:numPr>
        <w:tabs>
          <w:tab w:val="left" w:pos="851"/>
        </w:tabs>
        <w:ind w:left="0" w:firstLine="0"/>
        <w:jc w:val="both"/>
        <w:rPr>
          <w:rFonts w:ascii="Calibri Light" w:hAnsi="Calibri Light" w:cs="Calibri Light"/>
          <w:lang w:val="lt-LT"/>
        </w:rPr>
      </w:pPr>
      <w:r w:rsidRPr="00BA657B">
        <w:rPr>
          <w:rFonts w:ascii="Calibri Light" w:hAnsi="Calibri Light" w:cs="Calibri Light"/>
          <w:lang w:val="lt-LT"/>
        </w:rPr>
        <w:t xml:space="preserve">Nutraukus Sutartį 9.4 papunktyje nustatyta tvarka, Šalis, pažeidusi Sutarties nuostatas, privalo sumokėti nuostolius, netesybas per 15 kalendorinių dienų nuo pranešimo apie Sutarties nutraukimą dienos. </w:t>
      </w:r>
    </w:p>
    <w:p w14:paraId="37F068D8" w14:textId="77777777" w:rsidR="002061C5" w:rsidRPr="00BA657B" w:rsidRDefault="002061C5" w:rsidP="00BA657B">
      <w:pPr>
        <w:pStyle w:val="Sraopastraipa"/>
        <w:widowControl w:val="0"/>
        <w:numPr>
          <w:ilvl w:val="0"/>
          <w:numId w:val="27"/>
        </w:numPr>
        <w:tabs>
          <w:tab w:val="left" w:pos="851"/>
        </w:tabs>
        <w:autoSpaceDE w:val="0"/>
        <w:autoSpaceDN w:val="0"/>
        <w:adjustRightInd w:val="0"/>
        <w:ind w:left="0" w:firstLine="0"/>
        <w:jc w:val="both"/>
        <w:rPr>
          <w:rFonts w:ascii="Calibri Light" w:hAnsi="Calibri Light" w:cs="Calibri Light"/>
          <w:caps/>
          <w:color w:val="000000"/>
          <w:lang w:val="lt-LT"/>
        </w:rPr>
      </w:pPr>
      <w:r w:rsidRPr="00BA657B">
        <w:rPr>
          <w:rFonts w:ascii="Calibri Light" w:hAnsi="Calibri Light" w:cs="Calibri Light"/>
          <w:lang w:val="lt-LT"/>
        </w:rPr>
        <w:t>Nuomininkas turi teisę vienašališkai (be svarbių priežasčių) nutraukti Sutartį, apie tai pranešęs Nuomotojui raštu prieš 30 (trisdešimt) dienų.</w:t>
      </w:r>
    </w:p>
    <w:p w14:paraId="1CF2F9F1" w14:textId="77777777" w:rsidR="002061C5" w:rsidRPr="00BA657B" w:rsidRDefault="002061C5" w:rsidP="00BA657B">
      <w:pPr>
        <w:pStyle w:val="Sraopastraipa"/>
        <w:widowControl w:val="0"/>
        <w:numPr>
          <w:ilvl w:val="0"/>
          <w:numId w:val="27"/>
        </w:numPr>
        <w:tabs>
          <w:tab w:val="left" w:pos="851"/>
        </w:tabs>
        <w:autoSpaceDE w:val="0"/>
        <w:autoSpaceDN w:val="0"/>
        <w:adjustRightInd w:val="0"/>
        <w:ind w:left="0" w:firstLine="0"/>
        <w:jc w:val="both"/>
        <w:rPr>
          <w:rFonts w:ascii="Calibri Light" w:hAnsi="Calibri Light" w:cs="Calibri Light"/>
          <w:bCs/>
          <w:color w:val="000000"/>
          <w:lang w:val="lt-LT"/>
        </w:rPr>
      </w:pPr>
      <w:r w:rsidRPr="00BA657B">
        <w:rPr>
          <w:rFonts w:ascii="Calibri Light" w:hAnsi="Calibri Light" w:cs="Calibri Light"/>
          <w:lang w:val="lt-LT"/>
        </w:rPr>
        <w:t>Nuomotojas</w:t>
      </w:r>
      <w:r w:rsidRPr="00BA657B">
        <w:rPr>
          <w:rFonts w:ascii="Calibri Light" w:hAnsi="Calibri Light" w:cs="Calibri Light"/>
          <w:bCs/>
          <w:color w:val="000000"/>
          <w:lang w:val="lt-LT"/>
        </w:rPr>
        <w:t xml:space="preserve"> turi teisę vienašališkai nutraukti Sutartį tik dėl svarbių priežasčių apie tai pranešęs Užsakovui raštu prieš 30 (trisdešimt) dienų.</w:t>
      </w:r>
    </w:p>
    <w:p w14:paraId="306B535D" w14:textId="77777777" w:rsidR="002061C5" w:rsidRPr="00BA657B" w:rsidRDefault="002061C5" w:rsidP="00BA657B">
      <w:pPr>
        <w:pStyle w:val="Sraopastraipa"/>
        <w:widowControl w:val="0"/>
        <w:numPr>
          <w:ilvl w:val="0"/>
          <w:numId w:val="27"/>
        </w:numPr>
        <w:tabs>
          <w:tab w:val="left" w:pos="851"/>
        </w:tabs>
        <w:autoSpaceDE w:val="0"/>
        <w:autoSpaceDN w:val="0"/>
        <w:adjustRightInd w:val="0"/>
        <w:ind w:left="0" w:firstLine="0"/>
        <w:jc w:val="both"/>
        <w:rPr>
          <w:rFonts w:ascii="Calibri Light" w:hAnsi="Calibri Light" w:cs="Calibri Light"/>
          <w:caps/>
          <w:color w:val="000000"/>
          <w:lang w:val="lt-LT"/>
        </w:rPr>
      </w:pPr>
      <w:r w:rsidRPr="00BA657B">
        <w:rPr>
          <w:rFonts w:ascii="Calibri Light" w:hAnsi="Calibri Light" w:cs="Calibri Light"/>
          <w:color w:val="000000"/>
          <w:lang w:val="lt-LT"/>
        </w:rPr>
        <w:t xml:space="preserve">Tiek </w:t>
      </w:r>
      <w:r w:rsidRPr="00BA657B">
        <w:rPr>
          <w:rFonts w:ascii="Calibri Light" w:hAnsi="Calibri Light" w:cs="Calibri Light"/>
          <w:lang w:val="lt-LT"/>
        </w:rPr>
        <w:t>Nuomotojas</w:t>
      </w:r>
      <w:r w:rsidRPr="00BA657B">
        <w:rPr>
          <w:rFonts w:ascii="Calibri Light" w:hAnsi="Calibri Light" w:cs="Calibri Light"/>
          <w:color w:val="000000"/>
          <w:lang w:val="lt-LT"/>
        </w:rPr>
        <w:t xml:space="preserve">, tiek </w:t>
      </w:r>
      <w:r w:rsidRPr="00BA657B">
        <w:rPr>
          <w:rFonts w:ascii="Calibri Light" w:hAnsi="Calibri Light" w:cs="Calibri Light"/>
          <w:lang w:val="lt-LT"/>
        </w:rPr>
        <w:t xml:space="preserve">Nuomininkas </w:t>
      </w:r>
      <w:r w:rsidRPr="00BA657B">
        <w:rPr>
          <w:rFonts w:ascii="Calibri Light" w:hAnsi="Calibri Light" w:cs="Calibri Light"/>
          <w:color w:val="000000"/>
          <w:lang w:val="lt-LT"/>
        </w:rPr>
        <w:t xml:space="preserve">neatlygina vienas kitam netiesioginių nuostolių ir (arba) pelno, pajamų, geros reputacijos ar planuotų sutaupymų praradimo. </w:t>
      </w:r>
    </w:p>
    <w:p w14:paraId="2069F532" w14:textId="77777777" w:rsidR="002061C5" w:rsidRPr="00BA657B" w:rsidRDefault="002061C5" w:rsidP="00BA657B">
      <w:pPr>
        <w:pStyle w:val="Sraopastraipa"/>
        <w:widowControl w:val="0"/>
        <w:numPr>
          <w:ilvl w:val="0"/>
          <w:numId w:val="27"/>
        </w:numPr>
        <w:tabs>
          <w:tab w:val="left" w:pos="851"/>
        </w:tabs>
        <w:autoSpaceDE w:val="0"/>
        <w:autoSpaceDN w:val="0"/>
        <w:adjustRightInd w:val="0"/>
        <w:ind w:left="0" w:firstLine="0"/>
        <w:jc w:val="both"/>
        <w:rPr>
          <w:rFonts w:ascii="Calibri Light" w:hAnsi="Calibri Light" w:cs="Calibri Light"/>
          <w:caps/>
          <w:color w:val="000000"/>
          <w:lang w:val="lt-LT"/>
        </w:rPr>
      </w:pPr>
      <w:r w:rsidRPr="00BA657B">
        <w:rPr>
          <w:rFonts w:ascii="Calibri Light" w:hAnsi="Calibri Light" w:cs="Calibri Light"/>
          <w:lang w:val="lt-LT"/>
        </w:rPr>
        <w:t>Jei Nuomotojas nevykdo ar netinkamai vykdo sutartinius įsipareigojimus, susijusius ne su terminų praleidimu ir apie kuriuos Nuomotojas buvo raštu įspėtas, tačiau per Nuomininko nustatytą protingą terminą nepašalino trūkumų, Nuomininko reikalavimu moka Nuomininkui 5 (penkių) procentų nuo visos Sutarties kainos (su PVM), nurodytos Sutarties 2.1 papunktyje, dydžio baudą.</w:t>
      </w:r>
    </w:p>
    <w:p w14:paraId="1BF053E9" w14:textId="77777777" w:rsidR="002061C5" w:rsidRPr="00BA657B" w:rsidRDefault="002061C5" w:rsidP="00BA657B">
      <w:pPr>
        <w:pStyle w:val="Sraopastraipa"/>
        <w:widowControl w:val="0"/>
        <w:numPr>
          <w:ilvl w:val="0"/>
          <w:numId w:val="27"/>
        </w:numPr>
        <w:tabs>
          <w:tab w:val="left" w:pos="851"/>
        </w:tabs>
        <w:autoSpaceDE w:val="0"/>
        <w:autoSpaceDN w:val="0"/>
        <w:adjustRightInd w:val="0"/>
        <w:ind w:left="0" w:firstLine="0"/>
        <w:jc w:val="both"/>
        <w:rPr>
          <w:rFonts w:ascii="Calibri Light" w:hAnsi="Calibri Light" w:cs="Calibri Light"/>
          <w:caps/>
          <w:color w:val="000000"/>
          <w:lang w:val="lt-LT"/>
        </w:rPr>
      </w:pPr>
      <w:r w:rsidRPr="00BA657B">
        <w:rPr>
          <w:rFonts w:ascii="Calibri Light" w:hAnsi="Calibri Light" w:cs="Calibri Light"/>
          <w:lang w:val="lt-LT"/>
        </w:rPr>
        <w:t xml:space="preserve"> Nutraukus Sutartį ar jai pasibaigus, lieka galioti Sutarties nuostatos, susijusios su atsakomybe, ginčų nagrinėjimo tvarka, taip pat visos kitos Sutarties nuostatos, jeigu šios sąlygos pagal savo esmę lieka galioti ir po Sutarties nutraukimo.</w:t>
      </w:r>
    </w:p>
    <w:p w14:paraId="6DCFD5D4" w14:textId="77777777" w:rsidR="002061C5" w:rsidRPr="00BA657B" w:rsidRDefault="002061C5" w:rsidP="00BA657B">
      <w:pPr>
        <w:pStyle w:val="Sraopastraipa"/>
        <w:widowControl w:val="0"/>
        <w:numPr>
          <w:ilvl w:val="0"/>
          <w:numId w:val="27"/>
        </w:numPr>
        <w:tabs>
          <w:tab w:val="left" w:pos="851"/>
        </w:tabs>
        <w:autoSpaceDE w:val="0"/>
        <w:autoSpaceDN w:val="0"/>
        <w:adjustRightInd w:val="0"/>
        <w:ind w:left="0" w:firstLine="0"/>
        <w:jc w:val="both"/>
        <w:rPr>
          <w:rFonts w:ascii="Calibri Light" w:hAnsi="Calibri Light" w:cs="Calibri Light"/>
          <w:caps/>
          <w:color w:val="000000"/>
          <w:lang w:val="lt-LT"/>
        </w:rPr>
      </w:pPr>
      <w:r w:rsidRPr="00BA657B">
        <w:rPr>
          <w:rFonts w:ascii="Calibri Light" w:hAnsi="Calibri Light" w:cs="Calibri Light"/>
          <w:lang w:val="lt-LT"/>
        </w:rPr>
        <w:t xml:space="preserve"> Sutartis bet kada gali būti nutraukta raštišku abiejų Šalių susitarimu, Lietuvos Respublikos viešųjų pirkimų įstatymo (toliau – VPĮ) 90 straipsnio nustatytais atvejais ir tvarka bei kitų teisės aktų numatytais atvejais.</w:t>
      </w:r>
    </w:p>
    <w:p w14:paraId="594B0B18" w14:textId="77777777" w:rsidR="002061C5" w:rsidRPr="00BA657B" w:rsidRDefault="002061C5" w:rsidP="00BA657B">
      <w:pPr>
        <w:tabs>
          <w:tab w:val="left" w:pos="1134"/>
        </w:tabs>
        <w:spacing w:after="0" w:line="240" w:lineRule="auto"/>
        <w:rPr>
          <w:rFonts w:ascii="Calibri Light" w:hAnsi="Calibri Light" w:cs="Calibri Light"/>
          <w:szCs w:val="24"/>
        </w:rPr>
      </w:pPr>
    </w:p>
    <w:p w14:paraId="2EF572E8" w14:textId="77777777" w:rsidR="002061C5" w:rsidRPr="00BA657B" w:rsidRDefault="002061C5" w:rsidP="00BA657B">
      <w:pPr>
        <w:widowControl w:val="0"/>
        <w:spacing w:after="0" w:line="240" w:lineRule="auto"/>
        <w:jc w:val="center"/>
        <w:rPr>
          <w:rFonts w:ascii="Calibri Light" w:hAnsi="Calibri Light" w:cs="Calibri Light"/>
          <w:b/>
          <w:szCs w:val="24"/>
        </w:rPr>
      </w:pPr>
      <w:r w:rsidRPr="00BA657B">
        <w:rPr>
          <w:rFonts w:ascii="Calibri Light" w:hAnsi="Calibri Light" w:cs="Calibri Light"/>
          <w:b/>
          <w:szCs w:val="24"/>
        </w:rPr>
        <w:t>X SKYRIUS</w:t>
      </w:r>
    </w:p>
    <w:p w14:paraId="19460A4C" w14:textId="77777777" w:rsidR="002061C5" w:rsidRPr="00BA657B" w:rsidRDefault="002061C5" w:rsidP="00BA657B">
      <w:pPr>
        <w:widowControl w:val="0"/>
        <w:spacing w:after="0" w:line="240" w:lineRule="auto"/>
        <w:jc w:val="center"/>
        <w:rPr>
          <w:rFonts w:ascii="Calibri Light" w:hAnsi="Calibri Light" w:cs="Calibri Light"/>
          <w:b/>
          <w:szCs w:val="24"/>
        </w:rPr>
      </w:pPr>
      <w:r w:rsidRPr="00BA657B">
        <w:rPr>
          <w:rFonts w:ascii="Calibri Light" w:hAnsi="Calibri Light" w:cs="Calibri Light"/>
          <w:b/>
          <w:szCs w:val="24"/>
        </w:rPr>
        <w:t xml:space="preserve"> NENUGALIMA JĖGA</w:t>
      </w:r>
    </w:p>
    <w:p w14:paraId="2F05BB2F" w14:textId="77777777" w:rsidR="002061C5" w:rsidRPr="00BA657B" w:rsidRDefault="002061C5" w:rsidP="00BA657B">
      <w:pPr>
        <w:widowControl w:val="0"/>
        <w:tabs>
          <w:tab w:val="left" w:pos="1134"/>
        </w:tabs>
        <w:spacing w:after="0" w:line="240" w:lineRule="auto"/>
        <w:rPr>
          <w:rFonts w:ascii="Calibri Light" w:hAnsi="Calibri Light" w:cs="Calibri Light"/>
          <w:szCs w:val="24"/>
        </w:rPr>
      </w:pPr>
    </w:p>
    <w:p w14:paraId="09EACF0C" w14:textId="77777777" w:rsidR="002061C5" w:rsidRPr="00BA657B" w:rsidRDefault="002061C5" w:rsidP="00BA657B">
      <w:pPr>
        <w:pStyle w:val="Sraopastraipa"/>
        <w:numPr>
          <w:ilvl w:val="0"/>
          <w:numId w:val="28"/>
        </w:numPr>
        <w:tabs>
          <w:tab w:val="left" w:pos="851"/>
        </w:tabs>
        <w:ind w:left="0" w:firstLine="0"/>
        <w:jc w:val="both"/>
        <w:rPr>
          <w:rFonts w:ascii="Calibri Light" w:hAnsi="Calibri Light" w:cs="Calibri Light"/>
          <w:lang w:val="lt-LT"/>
        </w:rPr>
      </w:pPr>
      <w:r w:rsidRPr="00BA657B">
        <w:rPr>
          <w:rFonts w:ascii="Calibri Light" w:hAnsi="Calibri Light" w:cs="Calibri Light"/>
          <w:lang w:val="lt-LT"/>
        </w:rPr>
        <w:lastRenderedPageBreak/>
        <w:t>Nei viena Šalis nėra laikoma pažeidusia Sutartį arba nevykdančia savo įsipareigojimų pagal ją, jei įsipareigojimus vykdyti jai trukdo nenugalimos jėgos (</w:t>
      </w:r>
      <w:r w:rsidRPr="00BA657B">
        <w:rPr>
          <w:rFonts w:ascii="Calibri Light" w:hAnsi="Calibri Light" w:cs="Calibri Light"/>
          <w:i/>
          <w:lang w:val="lt-LT"/>
        </w:rPr>
        <w:t>force majeure</w:t>
      </w:r>
      <w:r w:rsidRPr="00BA657B">
        <w:rPr>
          <w:rFonts w:ascii="Calibri Light" w:hAnsi="Calibri Light" w:cs="Calibri Light"/>
          <w:lang w:val="lt-LT"/>
        </w:rPr>
        <w:t>) aplinkybės, atsiradusios po Sutarties įsigaliojimo dienos.</w:t>
      </w:r>
    </w:p>
    <w:p w14:paraId="1015B217" w14:textId="77777777" w:rsidR="002061C5" w:rsidRPr="00BA657B" w:rsidRDefault="002061C5" w:rsidP="00BA657B">
      <w:pPr>
        <w:pStyle w:val="Sraopastraipa"/>
        <w:numPr>
          <w:ilvl w:val="0"/>
          <w:numId w:val="28"/>
        </w:numPr>
        <w:tabs>
          <w:tab w:val="left" w:pos="851"/>
        </w:tabs>
        <w:ind w:left="0" w:right="-2" w:firstLine="0"/>
        <w:jc w:val="both"/>
        <w:rPr>
          <w:rFonts w:ascii="Calibri Light" w:hAnsi="Calibri Light" w:cs="Calibri Light"/>
          <w:lang w:val="lt-LT"/>
        </w:rPr>
      </w:pPr>
      <w:r w:rsidRPr="00BA657B">
        <w:rPr>
          <w:rFonts w:ascii="Calibri Light" w:hAnsi="Calibri Light" w:cs="Calibri Light"/>
          <w:lang w:val="lt-LT"/>
        </w:rPr>
        <w:t>Nenugalimos jėgos (</w:t>
      </w:r>
      <w:r w:rsidRPr="00BA657B">
        <w:rPr>
          <w:rFonts w:ascii="Calibri Light" w:hAnsi="Calibri Light" w:cs="Calibri Light"/>
          <w:i/>
          <w:lang w:val="lt-LT"/>
        </w:rPr>
        <w:t>force majeure</w:t>
      </w:r>
      <w:r w:rsidRPr="00BA657B">
        <w:rPr>
          <w:rFonts w:ascii="Calibri Light" w:hAnsi="Calibri Light" w:cs="Calibri Light"/>
          <w:lang w:val="lt-LT"/>
        </w:rPr>
        <w:t xml:space="preserve">)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 </w:t>
      </w:r>
      <w:r w:rsidRPr="00BA657B">
        <w:rPr>
          <w:rStyle w:val="clear"/>
          <w:rFonts w:ascii="Calibri Light" w:hAnsi="Calibri Light" w:cs="Calibri Light"/>
          <w:color w:val="000000"/>
          <w:lang w:val="lt-LT"/>
        </w:rPr>
        <w:t>„Dėl Atleidimo nuo atsakomybės esant nenugalimos jėgos (force majeure) aplinkybėms taisyklių patvirtinimo“</w:t>
      </w:r>
      <w:r w:rsidRPr="00BA657B">
        <w:rPr>
          <w:rFonts w:ascii="Calibri Light" w:hAnsi="Calibri Light" w:cs="Calibri Light"/>
          <w:lang w:val="lt-LT"/>
        </w:rPr>
        <w:t>.</w:t>
      </w:r>
    </w:p>
    <w:p w14:paraId="2B5DCEB5" w14:textId="77777777" w:rsidR="002061C5" w:rsidRPr="00BA657B" w:rsidRDefault="002061C5" w:rsidP="00BA657B">
      <w:pPr>
        <w:pStyle w:val="Sraopastraipa"/>
        <w:widowControl w:val="0"/>
        <w:numPr>
          <w:ilvl w:val="0"/>
          <w:numId w:val="28"/>
        </w:numPr>
        <w:tabs>
          <w:tab w:val="left" w:pos="851"/>
        </w:tabs>
        <w:ind w:left="0" w:firstLine="0"/>
        <w:jc w:val="both"/>
        <w:rPr>
          <w:rFonts w:ascii="Calibri Light" w:hAnsi="Calibri Light" w:cs="Calibri Light"/>
          <w:lang w:val="lt-LT"/>
        </w:rPr>
      </w:pPr>
      <w:r w:rsidRPr="00BA657B">
        <w:rPr>
          <w:rFonts w:ascii="Calibri Light" w:hAnsi="Calibri Light" w:cs="Calibri Light"/>
          <w:lang w:val="lt-LT"/>
        </w:rPr>
        <w:t>Jei kuri nors Šalis mano, kad atsirado nenugalimos jėgos (</w:t>
      </w:r>
      <w:r w:rsidRPr="00BA657B">
        <w:rPr>
          <w:rFonts w:ascii="Calibri Light" w:hAnsi="Calibri Light" w:cs="Calibri Light"/>
          <w:i/>
          <w:lang w:val="lt-LT"/>
        </w:rPr>
        <w:t>force majeure</w:t>
      </w:r>
      <w:r w:rsidRPr="00BA657B">
        <w:rPr>
          <w:rFonts w:ascii="Calibri Light" w:hAnsi="Calibri Light" w:cs="Calibri Light"/>
          <w:lang w:val="lt-LT"/>
        </w:rPr>
        <w:t>) aplinkybės, dėl kurių ji negali vykdyti savo įsipareigojimų, ji nedelsdama informuoja apie tai kitą Šalį, pranešdama apie aplinkybių pobūdį, galimą trukmę ir tikėtiną poveikį. Jei Nuomininkas raštu nenurodo kitaip, Nuomotojas toliau vykdo savo įsipareigojimus pagal Sutartį tiek, kiek įmanoma, ir ieško alternatyvių būdų savo įsipareigojimams, kurių vykdyti nenugalimos jėgos (</w:t>
      </w:r>
      <w:r w:rsidRPr="00BA657B">
        <w:rPr>
          <w:rFonts w:ascii="Calibri Light" w:hAnsi="Calibri Light" w:cs="Calibri Light"/>
          <w:i/>
          <w:lang w:val="lt-LT"/>
        </w:rPr>
        <w:t>force majeure)</w:t>
      </w:r>
      <w:r w:rsidRPr="00BA657B">
        <w:rPr>
          <w:rFonts w:ascii="Calibri Light" w:hAnsi="Calibri Light" w:cs="Calibri Light"/>
          <w:lang w:val="lt-LT"/>
        </w:rPr>
        <w:t xml:space="preserve"> aplinkybės netrukdo, vykdyti. </w:t>
      </w:r>
    </w:p>
    <w:p w14:paraId="48CFD1FE" w14:textId="77777777" w:rsidR="002061C5" w:rsidRPr="00BA657B" w:rsidRDefault="002061C5" w:rsidP="00BA657B">
      <w:pPr>
        <w:pStyle w:val="Sraopastraipa"/>
        <w:widowControl w:val="0"/>
        <w:numPr>
          <w:ilvl w:val="0"/>
          <w:numId w:val="28"/>
        </w:numPr>
        <w:tabs>
          <w:tab w:val="left" w:pos="851"/>
        </w:tabs>
        <w:ind w:left="0" w:firstLine="0"/>
        <w:jc w:val="both"/>
        <w:rPr>
          <w:rFonts w:ascii="Calibri Light" w:hAnsi="Calibri Light" w:cs="Calibri Light"/>
          <w:lang w:val="lt-LT"/>
        </w:rPr>
      </w:pPr>
      <w:r w:rsidRPr="00BA657B">
        <w:rPr>
          <w:rFonts w:ascii="Calibri Light" w:hAnsi="Calibri Light" w:cs="Calibri Light"/>
          <w:lang w:val="lt-LT"/>
        </w:rPr>
        <w:t>Nuomotojas nenaudoja alternatyvių būdų, dėl kurių gali atsirasti papildomų išlaidų, jei Nuomininkas raštu nenurodo jam to daryti.</w:t>
      </w:r>
    </w:p>
    <w:p w14:paraId="67B7C7C0" w14:textId="77777777" w:rsidR="002061C5" w:rsidRPr="00BA657B" w:rsidRDefault="002061C5" w:rsidP="00BA657B">
      <w:pPr>
        <w:widowControl w:val="0"/>
        <w:spacing w:after="0" w:line="240" w:lineRule="auto"/>
        <w:rPr>
          <w:rFonts w:ascii="Calibri Light" w:hAnsi="Calibri Light" w:cs="Calibri Light"/>
          <w:szCs w:val="24"/>
        </w:rPr>
      </w:pPr>
    </w:p>
    <w:p w14:paraId="1076FFB9" w14:textId="77777777" w:rsidR="002061C5" w:rsidRPr="00BA657B" w:rsidRDefault="002061C5" w:rsidP="00BA657B">
      <w:pPr>
        <w:widowControl w:val="0"/>
        <w:spacing w:after="0" w:line="240" w:lineRule="auto"/>
        <w:jc w:val="center"/>
        <w:rPr>
          <w:rFonts w:ascii="Calibri Light" w:hAnsi="Calibri Light" w:cs="Calibri Light"/>
          <w:b/>
          <w:szCs w:val="24"/>
        </w:rPr>
      </w:pPr>
      <w:r w:rsidRPr="00BA657B">
        <w:rPr>
          <w:rFonts w:ascii="Calibri Light" w:hAnsi="Calibri Light" w:cs="Calibri Light"/>
          <w:b/>
          <w:szCs w:val="24"/>
        </w:rPr>
        <w:t>XI SKYRIUS</w:t>
      </w:r>
    </w:p>
    <w:p w14:paraId="403D100F" w14:textId="77777777" w:rsidR="002061C5" w:rsidRPr="00BA657B" w:rsidRDefault="002061C5" w:rsidP="00BA657B">
      <w:pPr>
        <w:widowControl w:val="0"/>
        <w:spacing w:after="0" w:line="240" w:lineRule="auto"/>
        <w:jc w:val="center"/>
        <w:rPr>
          <w:rFonts w:ascii="Calibri Light" w:hAnsi="Calibri Light" w:cs="Calibri Light"/>
          <w:b/>
          <w:szCs w:val="24"/>
        </w:rPr>
      </w:pPr>
      <w:r w:rsidRPr="00BA657B">
        <w:rPr>
          <w:rFonts w:ascii="Calibri Light" w:hAnsi="Calibri Light" w:cs="Calibri Light"/>
          <w:b/>
          <w:szCs w:val="24"/>
        </w:rPr>
        <w:t xml:space="preserve"> GINČŲ SPRENDIMAS</w:t>
      </w:r>
    </w:p>
    <w:p w14:paraId="019DDD9B" w14:textId="77777777" w:rsidR="002061C5" w:rsidRPr="00BA657B" w:rsidRDefault="002061C5" w:rsidP="00BA657B">
      <w:pPr>
        <w:widowControl w:val="0"/>
        <w:spacing w:after="0" w:line="240" w:lineRule="auto"/>
        <w:rPr>
          <w:rFonts w:ascii="Calibri Light" w:hAnsi="Calibri Light" w:cs="Calibri Light"/>
          <w:szCs w:val="24"/>
        </w:rPr>
      </w:pPr>
    </w:p>
    <w:p w14:paraId="204B21BB" w14:textId="77777777" w:rsidR="002061C5" w:rsidRPr="00BA657B" w:rsidRDefault="002061C5" w:rsidP="00BA657B">
      <w:pPr>
        <w:pStyle w:val="Sraopastraipa"/>
        <w:numPr>
          <w:ilvl w:val="0"/>
          <w:numId w:val="29"/>
        </w:numPr>
        <w:tabs>
          <w:tab w:val="left" w:pos="851"/>
        </w:tabs>
        <w:ind w:left="0" w:firstLine="0"/>
        <w:jc w:val="both"/>
        <w:rPr>
          <w:rFonts w:ascii="Calibri Light" w:hAnsi="Calibri Light" w:cs="Calibri Light"/>
          <w:lang w:val="lt-LT"/>
        </w:rPr>
      </w:pPr>
      <w:r w:rsidRPr="00BA657B">
        <w:rPr>
          <w:rFonts w:ascii="Calibri Light" w:hAnsi="Calibri Light" w:cs="Calibri Light"/>
          <w:color w:val="000000"/>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7D59D308" w14:textId="77777777" w:rsidR="002061C5" w:rsidRPr="00BA657B" w:rsidRDefault="002061C5" w:rsidP="00BA657B">
      <w:pPr>
        <w:spacing w:after="0" w:line="240" w:lineRule="auto"/>
        <w:ind w:left="720" w:hanging="720"/>
        <w:jc w:val="center"/>
        <w:rPr>
          <w:rFonts w:ascii="Calibri Light" w:hAnsi="Calibri Light" w:cs="Calibri Light"/>
          <w:b/>
          <w:szCs w:val="24"/>
        </w:rPr>
      </w:pPr>
    </w:p>
    <w:p w14:paraId="7A01C5EA" w14:textId="77777777" w:rsidR="002061C5" w:rsidRPr="00BA657B" w:rsidRDefault="002061C5" w:rsidP="00BA657B">
      <w:pPr>
        <w:widowControl w:val="0"/>
        <w:autoSpaceDE w:val="0"/>
        <w:autoSpaceDN w:val="0"/>
        <w:adjustRightInd w:val="0"/>
        <w:spacing w:after="0" w:line="240" w:lineRule="auto"/>
        <w:jc w:val="center"/>
        <w:rPr>
          <w:rFonts w:ascii="Calibri Light" w:hAnsi="Calibri Light" w:cs="Calibri Light"/>
          <w:b/>
          <w:szCs w:val="24"/>
        </w:rPr>
      </w:pPr>
      <w:r w:rsidRPr="00BA657B">
        <w:rPr>
          <w:rFonts w:ascii="Calibri Light" w:hAnsi="Calibri Light" w:cs="Calibri Light"/>
          <w:b/>
          <w:szCs w:val="24"/>
        </w:rPr>
        <w:t>XII SKYRIUS</w:t>
      </w:r>
    </w:p>
    <w:p w14:paraId="311288BC" w14:textId="77777777" w:rsidR="002061C5" w:rsidRPr="00BA657B" w:rsidRDefault="002061C5" w:rsidP="00BA657B">
      <w:pPr>
        <w:widowControl w:val="0"/>
        <w:autoSpaceDE w:val="0"/>
        <w:autoSpaceDN w:val="0"/>
        <w:adjustRightInd w:val="0"/>
        <w:spacing w:after="0" w:line="240" w:lineRule="auto"/>
        <w:jc w:val="center"/>
        <w:rPr>
          <w:rFonts w:ascii="Calibri Light" w:hAnsi="Calibri Light" w:cs="Calibri Light"/>
          <w:caps/>
          <w:color w:val="000000"/>
          <w:szCs w:val="24"/>
        </w:rPr>
      </w:pPr>
      <w:r w:rsidRPr="00BA657B">
        <w:rPr>
          <w:rFonts w:ascii="Calibri Light" w:hAnsi="Calibri Light" w:cs="Calibri Light"/>
          <w:b/>
          <w:szCs w:val="24"/>
        </w:rPr>
        <w:t xml:space="preserve"> </w:t>
      </w:r>
      <w:r w:rsidRPr="00BA657B">
        <w:rPr>
          <w:rFonts w:ascii="Calibri Light" w:hAnsi="Calibri Light" w:cs="Calibri Light"/>
          <w:b/>
          <w:bCs/>
          <w:caps/>
          <w:color w:val="000000"/>
          <w:szCs w:val="24"/>
        </w:rPr>
        <w:t>sutarties galiojimas</w:t>
      </w:r>
    </w:p>
    <w:p w14:paraId="2F146F56" w14:textId="77777777" w:rsidR="002061C5" w:rsidRPr="00BA657B" w:rsidRDefault="002061C5" w:rsidP="00BA657B">
      <w:pPr>
        <w:autoSpaceDE w:val="0"/>
        <w:autoSpaceDN w:val="0"/>
        <w:adjustRightInd w:val="0"/>
        <w:spacing w:after="0" w:line="240" w:lineRule="auto"/>
        <w:ind w:firstLine="567"/>
        <w:rPr>
          <w:rFonts w:ascii="Calibri Light" w:hAnsi="Calibri Light" w:cs="Calibri Light"/>
          <w:caps/>
          <w:color w:val="000000"/>
          <w:szCs w:val="24"/>
        </w:rPr>
      </w:pPr>
    </w:p>
    <w:p w14:paraId="3E000451" w14:textId="77777777" w:rsidR="002061C5" w:rsidRPr="00BA657B" w:rsidRDefault="002061C5" w:rsidP="00BA657B">
      <w:pPr>
        <w:widowControl w:val="0"/>
        <w:numPr>
          <w:ilvl w:val="1"/>
          <w:numId w:val="30"/>
        </w:numPr>
        <w:tabs>
          <w:tab w:val="left" w:pos="851"/>
        </w:tabs>
        <w:autoSpaceDE w:val="0"/>
        <w:autoSpaceDN w:val="0"/>
        <w:adjustRightInd w:val="0"/>
        <w:spacing w:after="0" w:line="240" w:lineRule="auto"/>
        <w:ind w:left="0" w:firstLine="0"/>
        <w:jc w:val="both"/>
        <w:rPr>
          <w:rFonts w:ascii="Calibri Light" w:hAnsi="Calibri Light" w:cs="Calibri Light"/>
          <w:caps/>
          <w:color w:val="000000"/>
          <w:szCs w:val="24"/>
        </w:rPr>
      </w:pPr>
      <w:r w:rsidRPr="00BA657B">
        <w:rPr>
          <w:rFonts w:ascii="Calibri Light" w:hAnsi="Calibri Light" w:cs="Calibri Light"/>
          <w:bCs/>
          <w:color w:val="000000"/>
          <w:szCs w:val="24"/>
        </w:rPr>
        <w:t xml:space="preserve">Sutartis įsigalioja nuo </w:t>
      </w:r>
      <w:r w:rsidRPr="00BA657B">
        <w:rPr>
          <w:rFonts w:ascii="Calibri Light" w:hAnsi="Calibri Light" w:cs="Calibri Light"/>
          <w:szCs w:val="24"/>
        </w:rPr>
        <w:t xml:space="preserve">dienos, kai Sutartį pasirašo abi Šalys </w:t>
      </w:r>
      <w:r w:rsidRPr="00BA657B">
        <w:rPr>
          <w:rFonts w:ascii="Calibri Light" w:hAnsi="Calibri Light" w:cs="Calibri Light"/>
          <w:bCs/>
          <w:color w:val="000000"/>
          <w:szCs w:val="24"/>
        </w:rPr>
        <w:t xml:space="preserve">ir galioja </w:t>
      </w:r>
      <w:r w:rsidRPr="00BA657B">
        <w:rPr>
          <w:rFonts w:ascii="Calibri Light" w:hAnsi="Calibri Light" w:cs="Calibri Light"/>
          <w:szCs w:val="24"/>
        </w:rPr>
        <w:t>iki visiško Sutartyje numatytų įsipareigojimų įvykdymo</w:t>
      </w:r>
      <w:r w:rsidRPr="00BA657B">
        <w:rPr>
          <w:rFonts w:ascii="Calibri Light" w:hAnsi="Calibri Light" w:cs="Calibri Light"/>
          <w:bCs/>
          <w:szCs w:val="24"/>
        </w:rPr>
        <w:t xml:space="preserve"> ir Šalių</w:t>
      </w:r>
      <w:r w:rsidRPr="00BA657B">
        <w:rPr>
          <w:rFonts w:ascii="Calibri Light" w:hAnsi="Calibri Light" w:cs="Calibri Light"/>
          <w:szCs w:val="24"/>
        </w:rPr>
        <w:t xml:space="preserve"> tarpusavio atsiskaitymo dienos arba iki Sutartis bus nutraukta.</w:t>
      </w:r>
    </w:p>
    <w:p w14:paraId="21B27B9B" w14:textId="77777777" w:rsidR="002061C5" w:rsidRPr="00BA657B" w:rsidRDefault="002061C5" w:rsidP="00BA657B">
      <w:pPr>
        <w:spacing w:after="0" w:line="240" w:lineRule="auto"/>
        <w:jc w:val="center"/>
        <w:rPr>
          <w:rFonts w:ascii="Calibri Light" w:hAnsi="Calibri Light" w:cs="Calibri Light"/>
          <w:b/>
          <w:szCs w:val="24"/>
        </w:rPr>
      </w:pPr>
      <w:r w:rsidRPr="00BA657B">
        <w:rPr>
          <w:rFonts w:ascii="Calibri Light" w:hAnsi="Calibri Light" w:cs="Calibri Light"/>
          <w:b/>
          <w:szCs w:val="24"/>
        </w:rPr>
        <w:t>XIII SKYRIUS</w:t>
      </w:r>
    </w:p>
    <w:p w14:paraId="573CBD87" w14:textId="77777777" w:rsidR="002061C5" w:rsidRPr="00BA657B" w:rsidRDefault="002061C5" w:rsidP="00BA657B">
      <w:pPr>
        <w:spacing w:after="0" w:line="240" w:lineRule="auto"/>
        <w:jc w:val="center"/>
        <w:rPr>
          <w:rFonts w:ascii="Calibri Light" w:hAnsi="Calibri Light" w:cs="Calibri Light"/>
          <w:b/>
          <w:szCs w:val="24"/>
        </w:rPr>
      </w:pPr>
      <w:r w:rsidRPr="00BA657B">
        <w:rPr>
          <w:rFonts w:ascii="Calibri Light" w:hAnsi="Calibri Light" w:cs="Calibri Light"/>
          <w:b/>
          <w:szCs w:val="24"/>
        </w:rPr>
        <w:t xml:space="preserve"> SUSIRAŠINĖJIMAS</w:t>
      </w:r>
    </w:p>
    <w:p w14:paraId="503FC42D" w14:textId="77777777" w:rsidR="002061C5" w:rsidRPr="00BA657B" w:rsidRDefault="002061C5" w:rsidP="00BA657B">
      <w:pPr>
        <w:spacing w:after="0" w:line="240" w:lineRule="auto"/>
        <w:jc w:val="center"/>
        <w:rPr>
          <w:rFonts w:ascii="Calibri Light" w:hAnsi="Calibri Light" w:cs="Calibri Light"/>
          <w:b/>
          <w:szCs w:val="24"/>
        </w:rPr>
      </w:pPr>
    </w:p>
    <w:p w14:paraId="3955CDE9" w14:textId="77777777" w:rsidR="002061C5" w:rsidRPr="00BA657B" w:rsidRDefault="002061C5" w:rsidP="00BA657B">
      <w:pPr>
        <w:pStyle w:val="Sraopastraipa"/>
        <w:widowControl w:val="0"/>
        <w:numPr>
          <w:ilvl w:val="0"/>
          <w:numId w:val="31"/>
        </w:numPr>
        <w:tabs>
          <w:tab w:val="left" w:pos="851"/>
        </w:tabs>
        <w:ind w:left="0" w:firstLine="0"/>
        <w:jc w:val="both"/>
        <w:rPr>
          <w:rFonts w:ascii="Calibri Light" w:hAnsi="Calibri Light" w:cs="Calibri Light"/>
          <w:lang w:val="lt-LT"/>
        </w:rPr>
      </w:pPr>
      <w:r w:rsidRPr="00BA657B">
        <w:rPr>
          <w:rFonts w:ascii="Calibri Light" w:hAnsi="Calibri Light" w:cs="Calibri Light"/>
          <w:lang w:val="lt-LT"/>
        </w:rPr>
        <w:t xml:space="preserve">Su Sutartimi susijusiais klausimais Šalys susirašinėja lietuvių kalba Sutartyje nurodytais adresais. </w:t>
      </w:r>
    </w:p>
    <w:p w14:paraId="2BC93C23" w14:textId="77777777" w:rsidR="002061C5" w:rsidRPr="00BA657B" w:rsidRDefault="002061C5" w:rsidP="00BA657B">
      <w:pPr>
        <w:pStyle w:val="Sraopastraipa"/>
        <w:widowControl w:val="0"/>
        <w:numPr>
          <w:ilvl w:val="0"/>
          <w:numId w:val="31"/>
        </w:numPr>
        <w:tabs>
          <w:tab w:val="left" w:pos="851"/>
        </w:tabs>
        <w:ind w:left="0" w:firstLine="0"/>
        <w:jc w:val="both"/>
        <w:rPr>
          <w:rFonts w:ascii="Calibri Light" w:hAnsi="Calibri Light" w:cs="Calibri Light"/>
          <w:lang w:val="lt-LT"/>
        </w:rPr>
      </w:pPr>
      <w:r w:rsidRPr="00BA657B">
        <w:rPr>
          <w:rFonts w:ascii="Calibri Light" w:hAnsi="Calibri Light" w:cs="Calibri Light"/>
          <w:lang w:val="lt-LT"/>
        </w:rPr>
        <w:t>Nuomininko ir Nuomotojo vienas kitam siunčiami pranešimai turi būti siunčiami paštu, elektroniniu paštu  arba įteikiami asmeniškai Sutartyje Šalių nurodytais adresais. Jei adresatas praneša kitą adresą, tai dokumentai privalo būti pristatomi naujuoju adresu. Jei, prašydamas suderinimo arba sutikimo adresatas nenurodė kito adreso, tai atsakymas jam siunčiamas tuo pačiu adresu, kuriuo išsiųstas prašymas.</w:t>
      </w:r>
    </w:p>
    <w:p w14:paraId="6214D20B" w14:textId="77777777" w:rsidR="002061C5" w:rsidRPr="00BA657B" w:rsidRDefault="002061C5" w:rsidP="00BA657B">
      <w:pPr>
        <w:pStyle w:val="Sraopastraipa"/>
        <w:widowControl w:val="0"/>
        <w:numPr>
          <w:ilvl w:val="0"/>
          <w:numId w:val="31"/>
        </w:numPr>
        <w:tabs>
          <w:tab w:val="left" w:pos="851"/>
        </w:tabs>
        <w:ind w:left="0" w:firstLine="0"/>
        <w:jc w:val="both"/>
        <w:rPr>
          <w:rFonts w:ascii="Calibri Light" w:hAnsi="Calibri Light" w:cs="Calibri Light"/>
          <w:lang w:val="lt-LT"/>
        </w:rPr>
      </w:pPr>
      <w:r w:rsidRPr="00BA657B">
        <w:rPr>
          <w:rFonts w:ascii="Calibri Light" w:hAnsi="Calibri Light" w:cs="Calibri Light"/>
          <w:lang w:val="lt-LT"/>
        </w:rPr>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53CAED33" w14:textId="77777777" w:rsidR="002061C5" w:rsidRPr="00BA657B" w:rsidRDefault="002061C5" w:rsidP="00BA657B">
      <w:pPr>
        <w:pStyle w:val="Sraopastraipa"/>
        <w:widowControl w:val="0"/>
        <w:numPr>
          <w:ilvl w:val="0"/>
          <w:numId w:val="31"/>
        </w:numPr>
        <w:tabs>
          <w:tab w:val="left" w:pos="851"/>
        </w:tabs>
        <w:ind w:left="0" w:firstLine="0"/>
        <w:jc w:val="both"/>
        <w:rPr>
          <w:rFonts w:ascii="Calibri Light" w:hAnsi="Calibri Light" w:cs="Calibri Light"/>
          <w:lang w:val="lt-LT"/>
        </w:rPr>
      </w:pPr>
      <w:r w:rsidRPr="00BA657B">
        <w:rPr>
          <w:rFonts w:ascii="Calibri Light" w:hAnsi="Calibri Light" w:cs="Calibri Light"/>
          <w:lang w:val="lt-LT"/>
        </w:rPr>
        <w:t>Pranešimai neturi būti nepagrįstai sulaikomi arba delsiami išsiųsti.</w:t>
      </w:r>
    </w:p>
    <w:p w14:paraId="2AFAAB60" w14:textId="77777777" w:rsidR="002061C5" w:rsidRPr="00BA657B" w:rsidRDefault="002061C5" w:rsidP="00BA657B">
      <w:pPr>
        <w:widowControl w:val="0"/>
        <w:tabs>
          <w:tab w:val="left" w:pos="748"/>
        </w:tabs>
        <w:spacing w:after="0" w:line="240" w:lineRule="auto"/>
        <w:rPr>
          <w:rFonts w:ascii="Calibri Light" w:hAnsi="Calibri Light" w:cs="Calibri Light"/>
          <w:szCs w:val="24"/>
        </w:rPr>
      </w:pPr>
    </w:p>
    <w:p w14:paraId="6D8D404A" w14:textId="77777777" w:rsidR="002061C5" w:rsidRPr="00BA657B" w:rsidRDefault="002061C5" w:rsidP="00BA657B">
      <w:pPr>
        <w:tabs>
          <w:tab w:val="left" w:pos="0"/>
          <w:tab w:val="left" w:pos="1134"/>
        </w:tabs>
        <w:spacing w:after="0" w:line="240" w:lineRule="auto"/>
        <w:jc w:val="center"/>
        <w:rPr>
          <w:rFonts w:ascii="Calibri Light" w:hAnsi="Calibri Light" w:cs="Calibri Light"/>
          <w:b/>
          <w:szCs w:val="24"/>
        </w:rPr>
      </w:pPr>
      <w:r w:rsidRPr="00BA657B">
        <w:rPr>
          <w:rFonts w:ascii="Calibri Light" w:hAnsi="Calibri Light" w:cs="Calibri Light"/>
          <w:b/>
          <w:szCs w:val="24"/>
        </w:rPr>
        <w:t>XIV SKYRIUS</w:t>
      </w:r>
    </w:p>
    <w:p w14:paraId="5EE83C7C" w14:textId="77777777" w:rsidR="002061C5" w:rsidRPr="00BA657B" w:rsidRDefault="002061C5" w:rsidP="00BA657B">
      <w:pPr>
        <w:tabs>
          <w:tab w:val="left" w:pos="0"/>
          <w:tab w:val="left" w:pos="1134"/>
        </w:tabs>
        <w:spacing w:after="0" w:line="240" w:lineRule="auto"/>
        <w:jc w:val="center"/>
        <w:rPr>
          <w:rFonts w:ascii="Calibri Light" w:hAnsi="Calibri Light" w:cs="Calibri Light"/>
          <w:b/>
          <w:szCs w:val="24"/>
        </w:rPr>
      </w:pPr>
      <w:r w:rsidRPr="00BA657B">
        <w:rPr>
          <w:rFonts w:ascii="Calibri Light" w:hAnsi="Calibri Light" w:cs="Calibri Light"/>
          <w:b/>
          <w:szCs w:val="24"/>
        </w:rPr>
        <w:t xml:space="preserve"> NUOMOTOJO</w:t>
      </w:r>
      <w:r w:rsidRPr="00BA657B">
        <w:rPr>
          <w:rFonts w:ascii="Calibri Light" w:hAnsi="Calibri Light" w:cs="Calibri Light"/>
          <w:szCs w:val="24"/>
        </w:rPr>
        <w:t xml:space="preserve"> </w:t>
      </w:r>
      <w:r w:rsidRPr="00BA657B">
        <w:rPr>
          <w:rFonts w:ascii="Calibri Light" w:hAnsi="Calibri Light" w:cs="Calibri Light"/>
          <w:b/>
          <w:szCs w:val="24"/>
        </w:rPr>
        <w:t xml:space="preserve">TEISĖ PASITELKTI TREČIUOSIUS ASMENIS (SUBTIEKIMAS) </w:t>
      </w:r>
    </w:p>
    <w:p w14:paraId="0E654694" w14:textId="77777777" w:rsidR="002061C5" w:rsidRPr="00BA657B" w:rsidRDefault="002061C5" w:rsidP="00BA657B">
      <w:pPr>
        <w:tabs>
          <w:tab w:val="left" w:pos="0"/>
          <w:tab w:val="left" w:pos="1134"/>
        </w:tabs>
        <w:spacing w:after="0" w:line="240" w:lineRule="auto"/>
        <w:jc w:val="center"/>
        <w:rPr>
          <w:rFonts w:ascii="Calibri Light" w:hAnsi="Calibri Light" w:cs="Calibri Light"/>
          <w:b/>
          <w:szCs w:val="24"/>
        </w:rPr>
      </w:pPr>
    </w:p>
    <w:p w14:paraId="5E5153F6" w14:textId="77777777" w:rsidR="002061C5" w:rsidRPr="00BA657B" w:rsidRDefault="002061C5" w:rsidP="00BA657B">
      <w:pPr>
        <w:tabs>
          <w:tab w:val="left" w:pos="0"/>
          <w:tab w:val="left" w:pos="1134"/>
        </w:tabs>
        <w:spacing w:after="0" w:line="240" w:lineRule="auto"/>
        <w:jc w:val="both"/>
        <w:rPr>
          <w:rFonts w:ascii="Calibri Light" w:hAnsi="Calibri Light" w:cs="Calibri Light"/>
          <w:szCs w:val="24"/>
        </w:rPr>
      </w:pPr>
      <w:r w:rsidRPr="00BA657B">
        <w:rPr>
          <w:rFonts w:ascii="Calibri Light" w:hAnsi="Calibri Light" w:cs="Calibri Light"/>
          <w:szCs w:val="24"/>
        </w:rPr>
        <w:t xml:space="preserve">14.1. Nuomotojas Sutarties vykdymui turi teisę pasitelkti: </w:t>
      </w:r>
    </w:p>
    <w:p w14:paraId="710EE70C" w14:textId="77777777" w:rsidR="002061C5" w:rsidRPr="00BA657B" w:rsidRDefault="002061C5" w:rsidP="00BA657B">
      <w:pPr>
        <w:tabs>
          <w:tab w:val="left" w:pos="0"/>
          <w:tab w:val="left" w:pos="1134"/>
        </w:tabs>
        <w:spacing w:after="0" w:line="240" w:lineRule="auto"/>
        <w:jc w:val="both"/>
        <w:rPr>
          <w:rFonts w:ascii="Calibri Light" w:hAnsi="Calibri Light" w:cs="Calibri Light"/>
          <w:szCs w:val="24"/>
        </w:rPr>
      </w:pPr>
      <w:r w:rsidRPr="00BA657B">
        <w:rPr>
          <w:rFonts w:ascii="Calibri Light" w:hAnsi="Calibri Light" w:cs="Calibri Light"/>
          <w:szCs w:val="24"/>
        </w:rPr>
        <w:t xml:space="preserve">14.1.1. savo pasiūlyme nurodytus subtiekėjus, kuriais grindžiama Nuomotojo kvalifikacija; </w:t>
      </w:r>
    </w:p>
    <w:p w14:paraId="63C299AA" w14:textId="77777777" w:rsidR="002061C5" w:rsidRPr="00BA657B" w:rsidRDefault="002061C5" w:rsidP="00BA657B">
      <w:pPr>
        <w:tabs>
          <w:tab w:val="left" w:pos="0"/>
          <w:tab w:val="left" w:pos="1134"/>
        </w:tabs>
        <w:spacing w:after="0" w:line="240" w:lineRule="auto"/>
        <w:jc w:val="both"/>
        <w:rPr>
          <w:rFonts w:ascii="Calibri Light" w:hAnsi="Calibri Light" w:cs="Calibri Light"/>
          <w:szCs w:val="24"/>
        </w:rPr>
      </w:pPr>
      <w:r w:rsidRPr="00BA657B">
        <w:rPr>
          <w:rFonts w:ascii="Calibri Light" w:hAnsi="Calibri Light" w:cs="Calibri Light"/>
          <w:szCs w:val="24"/>
        </w:rPr>
        <w:t xml:space="preserve">14.1.2. kitus subtiekėjus, jeigu pasiūlymo pateikimo metu jie buvo žinomi. </w:t>
      </w:r>
    </w:p>
    <w:p w14:paraId="3B8DF496" w14:textId="77777777" w:rsidR="002061C5" w:rsidRPr="00BA657B" w:rsidRDefault="002061C5" w:rsidP="00BA657B">
      <w:pPr>
        <w:tabs>
          <w:tab w:val="left" w:pos="0"/>
          <w:tab w:val="left" w:pos="1134"/>
        </w:tabs>
        <w:spacing w:after="0" w:line="240" w:lineRule="auto"/>
        <w:jc w:val="both"/>
        <w:rPr>
          <w:rFonts w:ascii="Calibri Light" w:hAnsi="Calibri Light" w:cs="Calibri Light"/>
          <w:szCs w:val="24"/>
        </w:rPr>
      </w:pPr>
      <w:r w:rsidRPr="00BA657B">
        <w:rPr>
          <w:rFonts w:ascii="Calibri Light" w:hAnsi="Calibri Light" w:cs="Calibri Light"/>
          <w:szCs w:val="24"/>
        </w:rPr>
        <w:t>14.2. Tuo atveju, jei pasiūlymo pateikimo metu Nuomotojui nebuvo žinomi kiti subtiekėjai, Nuomotojas po Sutarties įsigaliojimo įsipareigoja ne vėliau kaip likus 2 (dvi) darbo dienoms iki Sutarties etapo, kurio veiklas vykdys numatomas pasitelkti subtiekėjas, vykdymo pradžios Nuomininkui pranešti tuo metu žinomų subtiekėjų pavadinimus, kontaktinius duomenis ir jų atstovus. Nuomotojas privalo informuoti Nuomininką apie minėtos informacijos pasikeitimus visu Sutarties vykdymo metu.</w:t>
      </w:r>
    </w:p>
    <w:p w14:paraId="4FECF290" w14:textId="77777777" w:rsidR="002061C5" w:rsidRPr="00BA657B" w:rsidRDefault="002061C5" w:rsidP="00BA657B">
      <w:pPr>
        <w:tabs>
          <w:tab w:val="left" w:pos="0"/>
          <w:tab w:val="left" w:pos="1134"/>
        </w:tabs>
        <w:spacing w:after="0" w:line="240" w:lineRule="auto"/>
        <w:jc w:val="both"/>
        <w:rPr>
          <w:rFonts w:ascii="Calibri Light" w:hAnsi="Calibri Light" w:cs="Calibri Light"/>
          <w:szCs w:val="24"/>
        </w:rPr>
      </w:pPr>
      <w:r w:rsidRPr="00BA657B">
        <w:rPr>
          <w:rFonts w:ascii="Calibri Light" w:hAnsi="Calibri Light" w:cs="Calibri Light"/>
          <w:szCs w:val="24"/>
        </w:rPr>
        <w:t>14.3. Subtiekėjo pasitelkimas nekeičia Nuomotojo atsakomybės dėl Sutarties įvykdymo.</w:t>
      </w:r>
    </w:p>
    <w:p w14:paraId="50225082" w14:textId="77777777" w:rsidR="002061C5" w:rsidRPr="00BA657B" w:rsidRDefault="002061C5" w:rsidP="00BA657B">
      <w:pPr>
        <w:tabs>
          <w:tab w:val="left" w:pos="0"/>
          <w:tab w:val="left" w:pos="1134"/>
        </w:tabs>
        <w:spacing w:after="0" w:line="240" w:lineRule="auto"/>
        <w:jc w:val="both"/>
        <w:rPr>
          <w:rFonts w:ascii="Calibri Light" w:hAnsi="Calibri Light" w:cs="Calibri Light"/>
          <w:szCs w:val="24"/>
        </w:rPr>
      </w:pPr>
      <w:r w:rsidRPr="00BA657B">
        <w:rPr>
          <w:rFonts w:ascii="Calibri Light" w:hAnsi="Calibri Light" w:cs="Calibri Light"/>
          <w:szCs w:val="24"/>
        </w:rPr>
        <w:t>14.4. Nuomotojas gali pakeisti subtiekėjus, jeigu Sutarties vykdymo metu jie: netinkamai vykdo įsipareigojimus Nuomotojui, nepajėgūs vykdyti įsipareigojimų Nuomotojui dėl iškeltos restruktūrizavimo, bankroto bylos, bankroto proceso vykdymo ne teismo tvarka, inicijuotos priverstinio likvidavimo ar susitarimo su kreditoriais procedūros arba jiems vykdomų analogiškų procedūrų; Nuomotojo pasiūlyme nurodyto subtiekėjo, kuriuo grindžiama tiekėjo kvalifikacija, padėtis atitinka bent vieną iš pirkimo dokumentuose, vadovaujantis VPĮ 46 straipsniu, nustatytų pašalinimo pagrindų.</w:t>
      </w:r>
    </w:p>
    <w:p w14:paraId="4F776F08" w14:textId="77777777" w:rsidR="002061C5" w:rsidRPr="00BA657B" w:rsidRDefault="002061C5" w:rsidP="00BA657B">
      <w:pPr>
        <w:tabs>
          <w:tab w:val="left" w:pos="0"/>
          <w:tab w:val="left" w:pos="1134"/>
        </w:tabs>
        <w:spacing w:after="0" w:line="240" w:lineRule="auto"/>
        <w:jc w:val="both"/>
        <w:rPr>
          <w:rFonts w:ascii="Calibri Light" w:hAnsi="Calibri Light" w:cs="Calibri Light"/>
          <w:szCs w:val="24"/>
        </w:rPr>
      </w:pPr>
      <w:r w:rsidRPr="00BA657B">
        <w:rPr>
          <w:rFonts w:ascii="Calibri Light" w:hAnsi="Calibri Light" w:cs="Calibri Light"/>
          <w:szCs w:val="24"/>
        </w:rPr>
        <w:t>14.5. Apie subtiekėjų keitimą Nuomotojas iš anksto raštu turi informuoti Nuomininką, nurodydamas subtiekėjų pakeitimo priežastis ir būsimus subtiekėjus, kitus ūkio subjektus. Pasitelkdamas ir vėliau keisdamas subtiekėjus Nuomotojas turi užtikrinti, kad subtiekėjai yra pajėgūs ir kompetentingi tinkamam jiems pavestų užduočių vykdymui. Subtiekėjai gali būti keičiami tik gavus rašytinį Nuomininko sutikimą.</w:t>
      </w:r>
    </w:p>
    <w:p w14:paraId="33EB5DA6" w14:textId="77777777" w:rsidR="002061C5" w:rsidRPr="00BA657B" w:rsidRDefault="002061C5" w:rsidP="00BA657B">
      <w:pPr>
        <w:tabs>
          <w:tab w:val="left" w:pos="0"/>
          <w:tab w:val="left" w:pos="1134"/>
        </w:tabs>
        <w:spacing w:after="0" w:line="240" w:lineRule="auto"/>
        <w:jc w:val="both"/>
        <w:rPr>
          <w:rFonts w:ascii="Calibri Light" w:hAnsi="Calibri Light" w:cs="Calibri Light"/>
          <w:szCs w:val="24"/>
        </w:rPr>
      </w:pPr>
      <w:r w:rsidRPr="00BA657B">
        <w:rPr>
          <w:rFonts w:ascii="Calibri Light" w:hAnsi="Calibri Light" w:cs="Calibri Light"/>
          <w:szCs w:val="24"/>
        </w:rPr>
        <w:t>14.6. Jeigu keičiami Nuomotojo pasiūlyme nurodyti subtiekėjai, kuriais grindžiama Nuomotojo kvalifikacija, Nuomotojas privalo pateikti jų pašalinimo pagrindų nebuvimą, kvalifikaciją ir atitiktį standartų reikalavimams patvirtinančius dokumentus tai dienai, kai Nuomotojas kreipiasi į Nuomininką su prašymu pakeisti. Prieš duodama sutikimą keisti Nuomotojo pasiūlyme nurodytus subtiekėjus, kuriais grindžiama Nuomotojo kvalifikacija, Nuomininkas privalo patikrinti naujų, Nuomotojo pasiūlyme nenurodytų, subtiekėjų, kuriais grindžiama Nuomotojo kvalifikacija, pašalinimo pagrindų nebuvimą, kvalifikacijos atitiktį ir atitiktį standartų reikalavimams.</w:t>
      </w:r>
    </w:p>
    <w:p w14:paraId="677477AD" w14:textId="77777777" w:rsidR="002061C5" w:rsidRPr="00BA657B" w:rsidRDefault="002061C5" w:rsidP="00BA657B">
      <w:pPr>
        <w:widowControl w:val="0"/>
        <w:tabs>
          <w:tab w:val="left" w:pos="748"/>
        </w:tabs>
        <w:spacing w:after="0" w:line="240" w:lineRule="auto"/>
        <w:rPr>
          <w:rFonts w:ascii="Calibri Light" w:hAnsi="Calibri Light" w:cs="Calibri Light"/>
          <w:szCs w:val="24"/>
        </w:rPr>
      </w:pPr>
    </w:p>
    <w:p w14:paraId="7A2027E6" w14:textId="77777777" w:rsidR="002061C5" w:rsidRPr="00BA657B" w:rsidRDefault="002061C5" w:rsidP="00BA657B">
      <w:pPr>
        <w:widowControl w:val="0"/>
        <w:tabs>
          <w:tab w:val="left" w:pos="748"/>
        </w:tabs>
        <w:spacing w:after="0" w:line="240" w:lineRule="auto"/>
        <w:jc w:val="center"/>
        <w:rPr>
          <w:rFonts w:ascii="Calibri Light" w:hAnsi="Calibri Light" w:cs="Calibri Light"/>
          <w:b/>
          <w:szCs w:val="24"/>
        </w:rPr>
      </w:pPr>
      <w:r w:rsidRPr="00BA657B">
        <w:rPr>
          <w:rFonts w:ascii="Calibri Light" w:hAnsi="Calibri Light" w:cs="Calibri Light"/>
          <w:b/>
          <w:szCs w:val="24"/>
        </w:rPr>
        <w:t>XV SKYRIUS</w:t>
      </w:r>
    </w:p>
    <w:p w14:paraId="3EA78CA7" w14:textId="77777777" w:rsidR="002061C5" w:rsidRPr="00BA657B" w:rsidRDefault="002061C5" w:rsidP="00BA657B">
      <w:pPr>
        <w:widowControl w:val="0"/>
        <w:tabs>
          <w:tab w:val="left" w:pos="748"/>
        </w:tabs>
        <w:spacing w:after="0" w:line="240" w:lineRule="auto"/>
        <w:jc w:val="center"/>
        <w:rPr>
          <w:rFonts w:ascii="Calibri Light" w:hAnsi="Calibri Light" w:cs="Calibri Light"/>
          <w:b/>
          <w:szCs w:val="24"/>
        </w:rPr>
      </w:pPr>
      <w:r w:rsidRPr="00BA657B">
        <w:rPr>
          <w:rFonts w:ascii="Calibri Light" w:hAnsi="Calibri Light" w:cs="Calibri Light"/>
          <w:b/>
          <w:szCs w:val="24"/>
        </w:rPr>
        <w:t xml:space="preserve"> BAIGIAMOSIOS NUOSTATOS</w:t>
      </w:r>
    </w:p>
    <w:p w14:paraId="3CCBC44D" w14:textId="77777777" w:rsidR="002061C5" w:rsidRPr="00BA657B" w:rsidRDefault="002061C5" w:rsidP="00BA657B">
      <w:pPr>
        <w:widowControl w:val="0"/>
        <w:tabs>
          <w:tab w:val="left" w:pos="748"/>
        </w:tabs>
        <w:spacing w:after="0" w:line="240" w:lineRule="auto"/>
        <w:jc w:val="center"/>
        <w:rPr>
          <w:rFonts w:ascii="Calibri Light" w:hAnsi="Calibri Light" w:cs="Calibri Light"/>
          <w:b/>
          <w:szCs w:val="24"/>
        </w:rPr>
      </w:pPr>
    </w:p>
    <w:p w14:paraId="70368B72" w14:textId="77777777" w:rsidR="002061C5" w:rsidRPr="00BA657B" w:rsidRDefault="002061C5" w:rsidP="00BA657B">
      <w:pPr>
        <w:tabs>
          <w:tab w:val="left" w:pos="0"/>
          <w:tab w:val="left" w:pos="1134"/>
        </w:tabs>
        <w:spacing w:after="0" w:line="240" w:lineRule="auto"/>
        <w:jc w:val="both"/>
        <w:rPr>
          <w:rFonts w:ascii="Calibri Light" w:hAnsi="Calibri Light" w:cs="Calibri Light"/>
          <w:szCs w:val="24"/>
        </w:rPr>
      </w:pPr>
      <w:r w:rsidRPr="00BA657B">
        <w:rPr>
          <w:rFonts w:ascii="Calibri Light" w:hAnsi="Calibri Light" w:cs="Calibri Light"/>
          <w:szCs w:val="24"/>
        </w:rPr>
        <w:t xml:space="preserve">15.1. Sutarties sąlygos Sutarties galiojimo laikotarpiu gali būti keičiamos šioje Sutartyje ir VPĮ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Visi Sutarties pakeitimai galioja tik tada, kai jie sudaryti raštu ir pasirašyti Šalių įgaliotų atstovų. </w:t>
      </w:r>
    </w:p>
    <w:p w14:paraId="77908D92" w14:textId="77777777" w:rsidR="002061C5" w:rsidRPr="00BA657B" w:rsidRDefault="002061C5" w:rsidP="00BA657B">
      <w:pPr>
        <w:tabs>
          <w:tab w:val="left" w:pos="0"/>
          <w:tab w:val="left" w:pos="1134"/>
        </w:tabs>
        <w:spacing w:after="0" w:line="240" w:lineRule="auto"/>
        <w:jc w:val="both"/>
        <w:rPr>
          <w:rFonts w:ascii="Calibri Light" w:hAnsi="Calibri Light" w:cs="Calibri Light"/>
          <w:szCs w:val="24"/>
        </w:rPr>
      </w:pPr>
      <w:r w:rsidRPr="00BA657B">
        <w:rPr>
          <w:rFonts w:ascii="Calibri Light" w:hAnsi="Calibri Light" w:cs="Calibri Light"/>
          <w:szCs w:val="24"/>
        </w:rPr>
        <w:t xml:space="preserve">15.2. Nuomininkas atsakingu už Sutarties vykdymą asmeniu skiria ______________     , Išteklių agentūros prie Lietuvos Respublikos vidaus reikalų ministerijos __________ (el. paštas  , tel.   ).   Nuomotojas atsakingu už Sutarties vykdymą asmeniu skiria ______________     , _______________________ __________ (el. paštas  , tel.   ).                     </w:t>
      </w:r>
    </w:p>
    <w:p w14:paraId="7F940F4C" w14:textId="77777777" w:rsidR="002061C5" w:rsidRPr="00BA657B" w:rsidRDefault="002061C5" w:rsidP="00BA657B">
      <w:pPr>
        <w:tabs>
          <w:tab w:val="left" w:pos="0"/>
          <w:tab w:val="left" w:pos="1134"/>
        </w:tabs>
        <w:spacing w:after="0" w:line="240" w:lineRule="auto"/>
        <w:jc w:val="both"/>
        <w:rPr>
          <w:rFonts w:ascii="Calibri Light" w:hAnsi="Calibri Light" w:cs="Calibri Light"/>
          <w:szCs w:val="24"/>
        </w:rPr>
      </w:pPr>
      <w:r w:rsidRPr="00BA657B">
        <w:rPr>
          <w:rFonts w:ascii="Calibri Light" w:hAnsi="Calibri Light" w:cs="Calibri Light"/>
          <w:szCs w:val="24"/>
        </w:rPr>
        <w:t xml:space="preserve">15.3. Sutartyje nurodyti Šalių rekvizitai, atsakingi asmenys ir jų kontaktiniai duomenys gali būti keičiami informuojant kitą Sutarties Šalį Sutartyje numatytu būdu per 3 (tris) darbo dienas nuo tokių duomenų pasikeitimo, nedarant Sutarties pakeitimo, tokį raštą laikant neatskiriama Sutarties dalimi. Šalis, neinformavusi kitos Šalies per nustatytą terminą apie minėtus pakeitimus, negali reikšti </w:t>
      </w:r>
      <w:r w:rsidRPr="00BA657B">
        <w:rPr>
          <w:rFonts w:ascii="Calibri Light" w:hAnsi="Calibri Light" w:cs="Calibri Light"/>
          <w:szCs w:val="24"/>
        </w:rPr>
        <w:lastRenderedPageBreak/>
        <w:t>pretenzijų, jog kita Šalis netinkamai įvykdė savo įsipareigojimus, jei išsiuntė pranešimus arba atsiskaitė pagal paskutinius žinomus kitos Šalies rekvizitus.</w:t>
      </w:r>
    </w:p>
    <w:p w14:paraId="6E1BE126" w14:textId="77777777" w:rsidR="002061C5" w:rsidRPr="00BA657B" w:rsidRDefault="002061C5" w:rsidP="00BA657B">
      <w:pPr>
        <w:tabs>
          <w:tab w:val="left" w:pos="0"/>
          <w:tab w:val="left" w:pos="1134"/>
        </w:tabs>
        <w:spacing w:after="0" w:line="240" w:lineRule="auto"/>
        <w:jc w:val="both"/>
        <w:rPr>
          <w:rFonts w:ascii="Calibri Light" w:hAnsi="Calibri Light" w:cs="Calibri Light"/>
          <w:szCs w:val="24"/>
        </w:rPr>
      </w:pPr>
      <w:r w:rsidRPr="00BA657B">
        <w:rPr>
          <w:rFonts w:ascii="Calibri Light" w:hAnsi="Calibri Light" w:cs="Calibri Light"/>
          <w:szCs w:val="24"/>
        </w:rPr>
        <w:t>15.4. Ši Sutartis sudaroma lietuvių kalba.</w:t>
      </w:r>
    </w:p>
    <w:p w14:paraId="3E996976" w14:textId="77777777" w:rsidR="002061C5" w:rsidRPr="00BA657B" w:rsidRDefault="002061C5" w:rsidP="00BA657B">
      <w:pPr>
        <w:tabs>
          <w:tab w:val="left" w:pos="0"/>
          <w:tab w:val="left" w:pos="1134"/>
        </w:tabs>
        <w:spacing w:after="0" w:line="240" w:lineRule="auto"/>
        <w:jc w:val="both"/>
        <w:rPr>
          <w:rFonts w:ascii="Calibri Light" w:hAnsi="Calibri Light" w:cs="Calibri Light"/>
          <w:szCs w:val="24"/>
        </w:rPr>
      </w:pPr>
      <w:r w:rsidRPr="00BA657B">
        <w:rPr>
          <w:rFonts w:ascii="Calibri Light" w:hAnsi="Calibri Light" w:cs="Calibri Light"/>
          <w:szCs w:val="24"/>
        </w:rPr>
        <w:t>15.5. Visi Sutartyje nereglamentuoti klausimai sprendžiami remiantis Lietuvos Respublikos teisės aktais.</w:t>
      </w:r>
    </w:p>
    <w:p w14:paraId="1E6FBB0C" w14:textId="77777777" w:rsidR="002061C5" w:rsidRPr="00BA657B" w:rsidRDefault="002061C5" w:rsidP="00BA657B">
      <w:pPr>
        <w:spacing w:after="0" w:line="240" w:lineRule="auto"/>
        <w:ind w:left="561" w:hanging="561"/>
        <w:rPr>
          <w:rFonts w:ascii="Calibri Light" w:hAnsi="Calibri Light" w:cs="Calibri Light"/>
          <w:szCs w:val="24"/>
        </w:rPr>
      </w:pPr>
    </w:p>
    <w:p w14:paraId="3F677368" w14:textId="77777777" w:rsidR="002061C5" w:rsidRPr="00BA657B" w:rsidRDefault="002061C5" w:rsidP="00BA657B">
      <w:pPr>
        <w:spacing w:after="0" w:line="240" w:lineRule="auto"/>
        <w:jc w:val="center"/>
        <w:rPr>
          <w:rFonts w:ascii="Calibri Light" w:hAnsi="Calibri Light" w:cs="Calibri Light"/>
          <w:b/>
          <w:szCs w:val="24"/>
        </w:rPr>
      </w:pPr>
      <w:r w:rsidRPr="00BA657B">
        <w:rPr>
          <w:rFonts w:ascii="Calibri Light" w:hAnsi="Calibri Light" w:cs="Calibri Light"/>
          <w:b/>
          <w:szCs w:val="24"/>
        </w:rPr>
        <w:t>XVI SKYRIUS</w:t>
      </w:r>
    </w:p>
    <w:p w14:paraId="7EC33186" w14:textId="77777777" w:rsidR="002061C5" w:rsidRPr="00BA657B" w:rsidRDefault="002061C5" w:rsidP="00BA657B">
      <w:pPr>
        <w:spacing w:after="0" w:line="240" w:lineRule="auto"/>
        <w:jc w:val="center"/>
        <w:rPr>
          <w:rFonts w:ascii="Calibri Light" w:hAnsi="Calibri Light" w:cs="Calibri Light"/>
          <w:szCs w:val="24"/>
        </w:rPr>
      </w:pPr>
      <w:r w:rsidRPr="00BA657B">
        <w:rPr>
          <w:rFonts w:ascii="Calibri Light" w:hAnsi="Calibri Light" w:cs="Calibri Light"/>
          <w:b/>
          <w:szCs w:val="24"/>
        </w:rPr>
        <w:t xml:space="preserve"> SUTARTIES PRIEDAI</w:t>
      </w:r>
    </w:p>
    <w:p w14:paraId="214FCC3B" w14:textId="77777777" w:rsidR="002061C5" w:rsidRPr="00BA657B" w:rsidRDefault="002061C5" w:rsidP="00BA657B">
      <w:pPr>
        <w:spacing w:after="0" w:line="240" w:lineRule="auto"/>
        <w:ind w:left="561" w:hanging="561"/>
        <w:rPr>
          <w:rFonts w:ascii="Calibri Light" w:hAnsi="Calibri Light" w:cs="Calibri Light"/>
          <w:szCs w:val="24"/>
        </w:rPr>
      </w:pPr>
    </w:p>
    <w:p w14:paraId="0D5AB24D" w14:textId="77777777" w:rsidR="002061C5" w:rsidRPr="00BA657B" w:rsidRDefault="002061C5" w:rsidP="00BA657B">
      <w:pPr>
        <w:tabs>
          <w:tab w:val="left" w:pos="851"/>
        </w:tabs>
        <w:spacing w:after="0" w:line="240" w:lineRule="auto"/>
        <w:rPr>
          <w:rFonts w:ascii="Calibri Light" w:hAnsi="Calibri Light" w:cs="Calibri Light"/>
          <w:i/>
          <w:szCs w:val="24"/>
        </w:rPr>
      </w:pPr>
      <w:r w:rsidRPr="00BA657B">
        <w:rPr>
          <w:rFonts w:ascii="Calibri Light" w:hAnsi="Calibri Light" w:cs="Calibri Light"/>
          <w:szCs w:val="24"/>
        </w:rPr>
        <w:t>16.1. Sutarties priedas – Techninė specifikacija, ________ lapai.</w:t>
      </w:r>
    </w:p>
    <w:p w14:paraId="6B76F6A8" w14:textId="77777777" w:rsidR="002061C5" w:rsidRPr="00BA657B" w:rsidRDefault="002061C5" w:rsidP="00BA657B">
      <w:pPr>
        <w:spacing w:after="0" w:line="240" w:lineRule="auto"/>
        <w:ind w:left="561" w:hanging="561"/>
        <w:rPr>
          <w:rFonts w:ascii="Calibri Light" w:hAnsi="Calibri Light" w:cs="Calibri Light"/>
          <w:szCs w:val="24"/>
        </w:rPr>
      </w:pPr>
    </w:p>
    <w:p w14:paraId="4DE17E32" w14:textId="77777777" w:rsidR="002061C5" w:rsidRPr="00BA657B" w:rsidRDefault="002061C5" w:rsidP="00BA657B">
      <w:pPr>
        <w:spacing w:after="0" w:line="240" w:lineRule="auto"/>
        <w:jc w:val="center"/>
        <w:rPr>
          <w:rFonts w:ascii="Calibri Light" w:hAnsi="Calibri Light" w:cs="Calibri Light"/>
          <w:b/>
          <w:szCs w:val="24"/>
        </w:rPr>
      </w:pPr>
      <w:r w:rsidRPr="00BA657B">
        <w:rPr>
          <w:rFonts w:ascii="Calibri Light" w:hAnsi="Calibri Light" w:cs="Calibri Light"/>
          <w:b/>
          <w:szCs w:val="24"/>
        </w:rPr>
        <w:t>XVII SKYRIUS</w:t>
      </w:r>
    </w:p>
    <w:p w14:paraId="5EB3250B" w14:textId="77777777" w:rsidR="002061C5" w:rsidRPr="00BA657B" w:rsidRDefault="002061C5" w:rsidP="00BA657B">
      <w:pPr>
        <w:spacing w:after="0" w:line="240" w:lineRule="auto"/>
        <w:jc w:val="center"/>
        <w:rPr>
          <w:rFonts w:ascii="Calibri Light" w:hAnsi="Calibri Light" w:cs="Calibri Light"/>
          <w:szCs w:val="24"/>
        </w:rPr>
      </w:pPr>
      <w:r w:rsidRPr="00BA657B">
        <w:rPr>
          <w:rFonts w:ascii="Calibri Light" w:hAnsi="Calibri Light" w:cs="Calibri Light"/>
          <w:b/>
          <w:szCs w:val="24"/>
        </w:rPr>
        <w:t xml:space="preserve"> ŠALIŲ REKVIZITAI</w:t>
      </w:r>
    </w:p>
    <w:tbl>
      <w:tblPr>
        <w:tblpPr w:leftFromText="180" w:rightFromText="180" w:vertAnchor="text" w:horzAnchor="margin" w:tblpY="101"/>
        <w:tblW w:w="9918" w:type="dxa"/>
        <w:tblLook w:val="0000" w:firstRow="0" w:lastRow="0" w:firstColumn="0" w:lastColumn="0" w:noHBand="0" w:noVBand="0"/>
      </w:tblPr>
      <w:tblGrid>
        <w:gridCol w:w="5101"/>
        <w:gridCol w:w="4817"/>
      </w:tblGrid>
      <w:tr w:rsidR="002061C5" w:rsidRPr="00BA657B" w14:paraId="124C1F76" w14:textId="77777777" w:rsidTr="00C70B07">
        <w:trPr>
          <w:trHeight w:val="4451"/>
        </w:trPr>
        <w:tc>
          <w:tcPr>
            <w:tcW w:w="5101" w:type="dxa"/>
          </w:tcPr>
          <w:bookmarkEnd w:id="1"/>
          <w:bookmarkEnd w:id="2"/>
          <w:bookmarkEnd w:id="3"/>
          <w:bookmarkEnd w:id="4"/>
          <w:bookmarkEnd w:id="5"/>
          <w:bookmarkEnd w:id="6"/>
          <w:bookmarkEnd w:id="7"/>
          <w:p w14:paraId="19A111E2" w14:textId="77777777" w:rsidR="002061C5" w:rsidRPr="00BA657B" w:rsidRDefault="002061C5" w:rsidP="00BA657B">
            <w:pPr>
              <w:spacing w:after="0" w:line="240" w:lineRule="auto"/>
              <w:rPr>
                <w:rFonts w:ascii="Calibri Light" w:eastAsia="Times New Roman" w:hAnsi="Calibri Light" w:cs="Calibri Light"/>
                <w:b/>
                <w:szCs w:val="24"/>
              </w:rPr>
            </w:pPr>
            <w:r w:rsidRPr="00BA657B">
              <w:rPr>
                <w:rFonts w:ascii="Calibri Light" w:eastAsia="Times New Roman" w:hAnsi="Calibri Light" w:cs="Calibri Light"/>
                <w:b/>
                <w:szCs w:val="24"/>
              </w:rPr>
              <w:t>NUOMININKAS</w:t>
            </w:r>
          </w:p>
          <w:p w14:paraId="5337BA61" w14:textId="77777777" w:rsidR="002061C5" w:rsidRPr="00BA657B" w:rsidRDefault="002061C5" w:rsidP="00BA657B">
            <w:pPr>
              <w:spacing w:after="0" w:line="240" w:lineRule="auto"/>
              <w:rPr>
                <w:rFonts w:ascii="Calibri Light" w:eastAsia="Times New Roman" w:hAnsi="Calibri Light" w:cs="Calibri Light"/>
                <w:b/>
                <w:szCs w:val="24"/>
              </w:rPr>
            </w:pPr>
          </w:p>
          <w:p w14:paraId="1BF60CAF" w14:textId="77777777" w:rsidR="002061C5" w:rsidRPr="00BA657B" w:rsidRDefault="002061C5" w:rsidP="00BA657B">
            <w:pPr>
              <w:spacing w:after="0" w:line="240" w:lineRule="auto"/>
              <w:rPr>
                <w:rFonts w:ascii="Calibri Light" w:hAnsi="Calibri Light" w:cs="Calibri Light"/>
                <w:b/>
                <w:bCs/>
                <w:szCs w:val="24"/>
              </w:rPr>
            </w:pPr>
            <w:r w:rsidRPr="00BA657B">
              <w:rPr>
                <w:rFonts w:ascii="Calibri Light" w:hAnsi="Calibri Light" w:cs="Calibri Light"/>
                <w:b/>
                <w:bCs/>
                <w:szCs w:val="24"/>
              </w:rPr>
              <w:t xml:space="preserve">Išteklių agentūra </w:t>
            </w:r>
          </w:p>
          <w:p w14:paraId="49514933" w14:textId="77777777" w:rsidR="002061C5" w:rsidRPr="00BA657B" w:rsidRDefault="002061C5" w:rsidP="00BA657B">
            <w:pPr>
              <w:spacing w:after="0" w:line="240" w:lineRule="auto"/>
              <w:rPr>
                <w:rFonts w:ascii="Calibri Light" w:hAnsi="Calibri Light" w:cs="Calibri Light"/>
                <w:b/>
                <w:bCs/>
                <w:szCs w:val="24"/>
              </w:rPr>
            </w:pPr>
            <w:r w:rsidRPr="00BA657B">
              <w:rPr>
                <w:rFonts w:ascii="Calibri Light" w:hAnsi="Calibri Light" w:cs="Calibri Light"/>
                <w:b/>
                <w:bCs/>
                <w:szCs w:val="24"/>
              </w:rPr>
              <w:t xml:space="preserve">prie Lietuvos Respublikos vidaus </w:t>
            </w:r>
          </w:p>
          <w:p w14:paraId="4E720923" w14:textId="77777777" w:rsidR="002061C5" w:rsidRPr="00BA657B" w:rsidRDefault="002061C5" w:rsidP="00BA657B">
            <w:pPr>
              <w:spacing w:after="0" w:line="240" w:lineRule="auto"/>
              <w:rPr>
                <w:rFonts w:ascii="Calibri Light" w:hAnsi="Calibri Light" w:cs="Calibri Light"/>
                <w:b/>
                <w:bCs/>
                <w:szCs w:val="24"/>
              </w:rPr>
            </w:pPr>
            <w:r w:rsidRPr="00BA657B">
              <w:rPr>
                <w:rFonts w:ascii="Calibri Light" w:hAnsi="Calibri Light" w:cs="Calibri Light"/>
                <w:b/>
                <w:bCs/>
                <w:szCs w:val="24"/>
              </w:rPr>
              <w:t>reikalų ministerijos</w:t>
            </w:r>
          </w:p>
          <w:p w14:paraId="07D554DE" w14:textId="77777777" w:rsidR="002061C5" w:rsidRPr="00BA657B" w:rsidRDefault="002061C5" w:rsidP="00BA657B">
            <w:pPr>
              <w:tabs>
                <w:tab w:val="left" w:pos="9630"/>
              </w:tabs>
              <w:spacing w:after="0" w:line="240" w:lineRule="auto"/>
              <w:rPr>
                <w:rFonts w:ascii="Calibri Light" w:hAnsi="Calibri Light" w:cs="Calibri Light"/>
                <w:szCs w:val="24"/>
              </w:rPr>
            </w:pPr>
          </w:p>
          <w:p w14:paraId="1E257143" w14:textId="77777777" w:rsidR="002061C5" w:rsidRPr="00BA657B" w:rsidRDefault="002061C5" w:rsidP="00BA657B">
            <w:pPr>
              <w:tabs>
                <w:tab w:val="left" w:pos="9630"/>
              </w:tabs>
              <w:spacing w:after="0" w:line="240" w:lineRule="auto"/>
              <w:rPr>
                <w:rFonts w:ascii="Calibri Light" w:hAnsi="Calibri Light" w:cs="Calibri Light"/>
                <w:szCs w:val="24"/>
              </w:rPr>
            </w:pPr>
            <w:r w:rsidRPr="00BA657B">
              <w:rPr>
                <w:rFonts w:ascii="Calibri Light" w:hAnsi="Calibri Light" w:cs="Calibri Light"/>
                <w:szCs w:val="24"/>
              </w:rPr>
              <w:t xml:space="preserve">Duomenys kaupiami ir saugomi Juridinių </w:t>
            </w:r>
          </w:p>
          <w:p w14:paraId="1D76DC0D" w14:textId="77777777" w:rsidR="002061C5" w:rsidRPr="00BA657B" w:rsidRDefault="002061C5" w:rsidP="00BA657B">
            <w:pPr>
              <w:tabs>
                <w:tab w:val="left" w:pos="9630"/>
              </w:tabs>
              <w:spacing w:after="0" w:line="240" w:lineRule="auto"/>
              <w:rPr>
                <w:rFonts w:ascii="Calibri Light" w:hAnsi="Calibri Light" w:cs="Calibri Light"/>
                <w:szCs w:val="24"/>
              </w:rPr>
            </w:pPr>
            <w:r w:rsidRPr="00BA657B">
              <w:rPr>
                <w:rFonts w:ascii="Calibri Light" w:hAnsi="Calibri Light" w:cs="Calibri Light"/>
                <w:szCs w:val="24"/>
              </w:rPr>
              <w:t>asmenų registre, kodas 188729923</w:t>
            </w:r>
          </w:p>
          <w:p w14:paraId="73E4A7DA" w14:textId="77777777" w:rsidR="002061C5" w:rsidRPr="00BA657B" w:rsidRDefault="002061C5" w:rsidP="00BA657B">
            <w:pPr>
              <w:tabs>
                <w:tab w:val="left" w:pos="9630"/>
              </w:tabs>
              <w:spacing w:after="0" w:line="240" w:lineRule="auto"/>
              <w:rPr>
                <w:rFonts w:ascii="Calibri Light" w:hAnsi="Calibri Light" w:cs="Calibri Light"/>
                <w:szCs w:val="24"/>
              </w:rPr>
            </w:pPr>
            <w:r w:rsidRPr="00BA657B">
              <w:rPr>
                <w:rFonts w:ascii="Calibri Light" w:hAnsi="Calibri Light" w:cs="Calibri Light"/>
                <w:szCs w:val="24"/>
              </w:rPr>
              <w:t xml:space="preserve">PVM mokėtojo kodas LT887299219 </w:t>
            </w:r>
          </w:p>
          <w:p w14:paraId="26083AD3" w14:textId="77777777" w:rsidR="002061C5" w:rsidRPr="00BA657B" w:rsidRDefault="002061C5" w:rsidP="00BA657B">
            <w:pPr>
              <w:tabs>
                <w:tab w:val="left" w:pos="9630"/>
              </w:tabs>
              <w:spacing w:after="0" w:line="240" w:lineRule="auto"/>
              <w:rPr>
                <w:rFonts w:ascii="Calibri Light" w:hAnsi="Calibri Light" w:cs="Calibri Light"/>
                <w:szCs w:val="24"/>
              </w:rPr>
            </w:pPr>
            <w:r w:rsidRPr="00BA657B">
              <w:rPr>
                <w:rFonts w:ascii="Calibri Light" w:hAnsi="Calibri Light" w:cs="Calibri Light"/>
                <w:szCs w:val="24"/>
              </w:rPr>
              <w:t xml:space="preserve">Šventaragio g. 2, 01510 Vilnius                            </w:t>
            </w:r>
          </w:p>
          <w:p w14:paraId="24C58865" w14:textId="77777777" w:rsidR="002061C5" w:rsidRPr="00BA657B" w:rsidRDefault="002061C5" w:rsidP="00BA657B">
            <w:pPr>
              <w:tabs>
                <w:tab w:val="left" w:pos="9630"/>
              </w:tabs>
              <w:spacing w:after="0" w:line="240" w:lineRule="auto"/>
              <w:rPr>
                <w:rFonts w:ascii="Calibri Light" w:hAnsi="Calibri Light" w:cs="Calibri Light"/>
                <w:szCs w:val="24"/>
              </w:rPr>
            </w:pPr>
            <w:r w:rsidRPr="00BA657B">
              <w:rPr>
                <w:rFonts w:ascii="Calibri Light" w:hAnsi="Calibri Light" w:cs="Calibri Light"/>
                <w:szCs w:val="24"/>
              </w:rPr>
              <w:t>Tel. (+370 5) 271 8899</w:t>
            </w:r>
          </w:p>
          <w:p w14:paraId="490E5911" w14:textId="77777777" w:rsidR="002061C5" w:rsidRPr="00BA657B" w:rsidRDefault="002061C5" w:rsidP="00BA657B">
            <w:pPr>
              <w:tabs>
                <w:tab w:val="left" w:pos="9630"/>
              </w:tabs>
              <w:spacing w:after="0" w:line="240" w:lineRule="auto"/>
              <w:rPr>
                <w:rFonts w:ascii="Calibri Light" w:hAnsi="Calibri Light" w:cs="Calibri Light"/>
                <w:szCs w:val="24"/>
              </w:rPr>
            </w:pPr>
            <w:r w:rsidRPr="00BA657B">
              <w:rPr>
                <w:rFonts w:ascii="Calibri Light" w:hAnsi="Calibri Light" w:cs="Calibri Light"/>
                <w:szCs w:val="24"/>
              </w:rPr>
              <w:t>El. paštas: ia@vrm.lt</w:t>
            </w:r>
          </w:p>
          <w:p w14:paraId="467BBADD" w14:textId="77777777" w:rsidR="002061C5" w:rsidRPr="00BA657B" w:rsidRDefault="002061C5" w:rsidP="00BA657B">
            <w:pPr>
              <w:tabs>
                <w:tab w:val="left" w:pos="9630"/>
              </w:tabs>
              <w:spacing w:after="0" w:line="240" w:lineRule="auto"/>
              <w:rPr>
                <w:rFonts w:ascii="Calibri Light" w:hAnsi="Calibri Light" w:cs="Calibri Light"/>
                <w:szCs w:val="24"/>
              </w:rPr>
            </w:pPr>
            <w:r w:rsidRPr="00BA657B">
              <w:rPr>
                <w:rFonts w:ascii="Calibri Light" w:hAnsi="Calibri Light" w:cs="Calibri Light"/>
                <w:szCs w:val="24"/>
              </w:rPr>
              <w:t>A. s. LT30 4040 0636 1000 1072</w:t>
            </w:r>
          </w:p>
          <w:p w14:paraId="13BC9A63" w14:textId="77777777" w:rsidR="002061C5" w:rsidRPr="00BA657B" w:rsidRDefault="002061C5" w:rsidP="00BA657B">
            <w:pPr>
              <w:tabs>
                <w:tab w:val="left" w:pos="9630"/>
              </w:tabs>
              <w:spacing w:after="0" w:line="240" w:lineRule="auto"/>
              <w:rPr>
                <w:rFonts w:ascii="Calibri Light" w:hAnsi="Calibri Light" w:cs="Calibri Light"/>
                <w:szCs w:val="24"/>
              </w:rPr>
            </w:pPr>
            <w:r w:rsidRPr="00BA657B">
              <w:rPr>
                <w:rFonts w:ascii="Calibri Light" w:hAnsi="Calibri Light" w:cs="Calibri Light"/>
                <w:szCs w:val="24"/>
              </w:rPr>
              <w:t>Lietuvos Respublikos finansų ministerija</w:t>
            </w:r>
          </w:p>
          <w:p w14:paraId="457B833C" w14:textId="77777777" w:rsidR="002061C5" w:rsidRPr="00BA657B" w:rsidRDefault="002061C5" w:rsidP="00BA657B">
            <w:pPr>
              <w:tabs>
                <w:tab w:val="left" w:pos="9630"/>
              </w:tabs>
              <w:spacing w:after="0" w:line="240" w:lineRule="auto"/>
              <w:rPr>
                <w:rFonts w:ascii="Calibri Light" w:hAnsi="Calibri Light" w:cs="Calibri Light"/>
                <w:szCs w:val="24"/>
              </w:rPr>
            </w:pPr>
            <w:r w:rsidRPr="00BA657B">
              <w:rPr>
                <w:rFonts w:ascii="Calibri Light" w:hAnsi="Calibri Light" w:cs="Calibri Light"/>
                <w:szCs w:val="24"/>
              </w:rPr>
              <w:t>Finansų įstaigos kodas 40400</w:t>
            </w:r>
          </w:p>
          <w:p w14:paraId="2E666246" w14:textId="77777777" w:rsidR="002061C5" w:rsidRPr="00BA657B" w:rsidRDefault="002061C5" w:rsidP="00BA657B">
            <w:pPr>
              <w:tabs>
                <w:tab w:val="left" w:pos="9630"/>
              </w:tabs>
              <w:spacing w:after="0" w:line="240" w:lineRule="auto"/>
              <w:rPr>
                <w:rFonts w:ascii="Calibri Light" w:hAnsi="Calibri Light" w:cs="Calibri Light"/>
                <w:szCs w:val="24"/>
              </w:rPr>
            </w:pPr>
          </w:p>
          <w:p w14:paraId="28D4EA3A" w14:textId="77777777" w:rsidR="002061C5" w:rsidRPr="00BA657B" w:rsidRDefault="002061C5" w:rsidP="00BA657B">
            <w:pPr>
              <w:tabs>
                <w:tab w:val="left" w:pos="9630"/>
              </w:tabs>
              <w:spacing w:after="0" w:line="240" w:lineRule="auto"/>
              <w:rPr>
                <w:rFonts w:ascii="Calibri Light" w:hAnsi="Calibri Light" w:cs="Calibri Light"/>
                <w:szCs w:val="24"/>
              </w:rPr>
            </w:pPr>
            <w:r w:rsidRPr="00BA657B">
              <w:rPr>
                <w:rFonts w:ascii="Calibri Light" w:hAnsi="Calibri Light" w:cs="Calibri Light"/>
                <w:szCs w:val="24"/>
              </w:rPr>
              <w:t xml:space="preserve">Direktorius </w:t>
            </w:r>
          </w:p>
          <w:p w14:paraId="0B2A81E6" w14:textId="77777777" w:rsidR="002061C5" w:rsidRPr="00BA657B" w:rsidRDefault="002061C5" w:rsidP="00BA657B">
            <w:pPr>
              <w:tabs>
                <w:tab w:val="left" w:pos="9630"/>
              </w:tabs>
              <w:spacing w:after="0" w:line="240" w:lineRule="auto"/>
              <w:rPr>
                <w:rFonts w:ascii="Calibri Light" w:hAnsi="Calibri Light" w:cs="Calibri Light"/>
                <w:szCs w:val="24"/>
              </w:rPr>
            </w:pPr>
          </w:p>
          <w:p w14:paraId="78C60B53" w14:textId="77777777" w:rsidR="002061C5" w:rsidRPr="00BA657B" w:rsidRDefault="002061C5" w:rsidP="00BA657B">
            <w:pPr>
              <w:spacing w:after="0" w:line="240" w:lineRule="auto"/>
              <w:rPr>
                <w:rFonts w:ascii="Calibri Light" w:eastAsia="Times New Roman" w:hAnsi="Calibri Light" w:cs="Calibri Light"/>
                <w:szCs w:val="24"/>
              </w:rPr>
            </w:pPr>
            <w:r w:rsidRPr="00BA657B">
              <w:rPr>
                <w:rFonts w:ascii="Calibri Light" w:hAnsi="Calibri Light" w:cs="Calibri Light"/>
                <w:szCs w:val="24"/>
              </w:rPr>
              <w:t xml:space="preserve">Giedrius </w:t>
            </w:r>
            <w:proofErr w:type="spellStart"/>
            <w:r w:rsidRPr="00BA657B">
              <w:rPr>
                <w:rFonts w:ascii="Calibri Light" w:hAnsi="Calibri Light" w:cs="Calibri Light"/>
                <w:szCs w:val="24"/>
              </w:rPr>
              <w:t>Griška</w:t>
            </w:r>
            <w:proofErr w:type="spellEnd"/>
          </w:p>
          <w:p w14:paraId="7750F67E" w14:textId="77777777" w:rsidR="002061C5" w:rsidRPr="00BA657B" w:rsidRDefault="002061C5" w:rsidP="00BA657B">
            <w:pPr>
              <w:spacing w:after="0" w:line="240" w:lineRule="auto"/>
              <w:ind w:right="340"/>
              <w:contextualSpacing/>
              <w:jc w:val="center"/>
              <w:rPr>
                <w:rFonts w:ascii="Calibri Light" w:eastAsia="Times New Roman" w:hAnsi="Calibri Light" w:cs="Calibri Light"/>
                <w:b/>
                <w:szCs w:val="24"/>
              </w:rPr>
            </w:pPr>
          </w:p>
        </w:tc>
        <w:tc>
          <w:tcPr>
            <w:tcW w:w="4817" w:type="dxa"/>
          </w:tcPr>
          <w:p w14:paraId="780D2C6B" w14:textId="77777777" w:rsidR="002061C5" w:rsidRPr="00BA657B" w:rsidRDefault="002061C5" w:rsidP="00BA657B">
            <w:pPr>
              <w:spacing w:after="0" w:line="240" w:lineRule="auto"/>
              <w:rPr>
                <w:rFonts w:ascii="Calibri Light" w:eastAsia="Times New Roman" w:hAnsi="Calibri Light" w:cs="Calibri Light"/>
                <w:b/>
                <w:szCs w:val="24"/>
              </w:rPr>
            </w:pPr>
            <w:r w:rsidRPr="00BA657B">
              <w:rPr>
                <w:rFonts w:ascii="Calibri Light" w:eastAsia="Times New Roman" w:hAnsi="Calibri Light" w:cs="Calibri Light"/>
                <w:b/>
                <w:szCs w:val="24"/>
              </w:rPr>
              <w:t>NUOMOTOJAS</w:t>
            </w:r>
          </w:p>
          <w:p w14:paraId="2C6DED66" w14:textId="77777777" w:rsidR="002061C5" w:rsidRPr="00BA657B" w:rsidRDefault="002061C5" w:rsidP="00BA657B">
            <w:pPr>
              <w:spacing w:after="0" w:line="240" w:lineRule="auto"/>
              <w:rPr>
                <w:rFonts w:ascii="Calibri Light" w:eastAsia="Times New Roman" w:hAnsi="Calibri Light" w:cs="Calibri Light"/>
                <w:bCs/>
                <w:szCs w:val="24"/>
              </w:rPr>
            </w:pPr>
          </w:p>
          <w:p w14:paraId="10392485" w14:textId="77777777" w:rsidR="002061C5" w:rsidRPr="00BA657B" w:rsidRDefault="002061C5" w:rsidP="00BA657B">
            <w:pPr>
              <w:keepNext/>
              <w:tabs>
                <w:tab w:val="left" w:pos="9360"/>
              </w:tabs>
              <w:spacing w:after="0" w:line="240" w:lineRule="auto"/>
              <w:outlineLvl w:val="0"/>
              <w:rPr>
                <w:rFonts w:ascii="Calibri Light" w:eastAsia="Times New Roman" w:hAnsi="Calibri Light" w:cs="Calibri Light"/>
                <w:b/>
                <w:bCs/>
                <w:szCs w:val="24"/>
              </w:rPr>
            </w:pPr>
            <w:r w:rsidRPr="00BA657B">
              <w:rPr>
                <w:rFonts w:ascii="Calibri Light" w:eastAsia="Times New Roman" w:hAnsi="Calibri Light" w:cs="Calibri Light"/>
                <w:b/>
                <w:bCs/>
                <w:szCs w:val="24"/>
              </w:rPr>
              <w:t xml:space="preserve">UAB  ,,______“ </w:t>
            </w:r>
          </w:p>
          <w:p w14:paraId="7B3ABA36" w14:textId="77777777" w:rsidR="002061C5" w:rsidRPr="00BA657B" w:rsidRDefault="002061C5" w:rsidP="00BA657B">
            <w:pPr>
              <w:spacing w:after="0" w:line="240" w:lineRule="auto"/>
              <w:rPr>
                <w:rFonts w:ascii="Calibri Light" w:eastAsia="Times New Roman" w:hAnsi="Calibri Light" w:cs="Calibri Light"/>
                <w:szCs w:val="24"/>
              </w:rPr>
            </w:pPr>
          </w:p>
          <w:p w14:paraId="170696CA" w14:textId="77777777" w:rsidR="002061C5" w:rsidRPr="00BA657B" w:rsidRDefault="002061C5" w:rsidP="00BA657B">
            <w:pPr>
              <w:spacing w:after="0" w:line="240" w:lineRule="auto"/>
              <w:rPr>
                <w:rFonts w:ascii="Calibri Light" w:eastAsia="Times New Roman" w:hAnsi="Calibri Light" w:cs="Calibri Light"/>
                <w:szCs w:val="24"/>
              </w:rPr>
            </w:pPr>
          </w:p>
          <w:p w14:paraId="72D38FE2" w14:textId="77777777" w:rsidR="002061C5" w:rsidRPr="00BA657B" w:rsidRDefault="002061C5" w:rsidP="00BA657B">
            <w:pPr>
              <w:spacing w:after="0" w:line="240" w:lineRule="auto"/>
              <w:rPr>
                <w:rFonts w:ascii="Calibri Light" w:eastAsia="Times New Roman" w:hAnsi="Calibri Light" w:cs="Calibri Light"/>
                <w:szCs w:val="24"/>
              </w:rPr>
            </w:pPr>
          </w:p>
          <w:p w14:paraId="3943BC66" w14:textId="77777777" w:rsidR="002061C5" w:rsidRPr="00BA657B" w:rsidRDefault="002061C5" w:rsidP="00BA657B">
            <w:pPr>
              <w:tabs>
                <w:tab w:val="left" w:pos="720"/>
              </w:tabs>
              <w:spacing w:after="0" w:line="240" w:lineRule="auto"/>
              <w:rPr>
                <w:rFonts w:ascii="Calibri Light" w:eastAsia="Times New Roman" w:hAnsi="Calibri Light" w:cs="Calibri Light"/>
                <w:bCs/>
                <w:szCs w:val="24"/>
              </w:rPr>
            </w:pPr>
          </w:p>
          <w:p w14:paraId="769F7316" w14:textId="77777777" w:rsidR="002061C5" w:rsidRPr="00BA657B" w:rsidRDefault="002061C5" w:rsidP="00BA657B">
            <w:pPr>
              <w:tabs>
                <w:tab w:val="left" w:pos="720"/>
              </w:tabs>
              <w:spacing w:after="0" w:line="240" w:lineRule="auto"/>
              <w:rPr>
                <w:rFonts w:ascii="Calibri Light" w:eastAsia="Times New Roman" w:hAnsi="Calibri Light" w:cs="Calibri Light"/>
                <w:szCs w:val="24"/>
              </w:rPr>
            </w:pPr>
          </w:p>
          <w:p w14:paraId="5E0F119F" w14:textId="77777777" w:rsidR="002061C5" w:rsidRPr="00BA657B" w:rsidRDefault="002061C5" w:rsidP="00BA657B">
            <w:pPr>
              <w:tabs>
                <w:tab w:val="left" w:pos="720"/>
              </w:tabs>
              <w:spacing w:after="0" w:line="240" w:lineRule="auto"/>
              <w:rPr>
                <w:rFonts w:ascii="Calibri Light" w:eastAsia="Times New Roman" w:hAnsi="Calibri Light" w:cs="Calibri Light"/>
                <w:szCs w:val="24"/>
              </w:rPr>
            </w:pPr>
          </w:p>
          <w:p w14:paraId="0323D9B5" w14:textId="77777777" w:rsidR="002061C5" w:rsidRPr="00BA657B" w:rsidRDefault="002061C5" w:rsidP="00BA657B">
            <w:pPr>
              <w:spacing w:after="0" w:line="240" w:lineRule="auto"/>
              <w:rPr>
                <w:rFonts w:ascii="Calibri Light" w:eastAsia="Times New Roman" w:hAnsi="Calibri Light" w:cs="Calibri Light"/>
                <w:szCs w:val="24"/>
              </w:rPr>
            </w:pPr>
          </w:p>
          <w:p w14:paraId="1163992C" w14:textId="77777777" w:rsidR="002061C5" w:rsidRPr="00BA657B" w:rsidRDefault="002061C5" w:rsidP="00BA657B">
            <w:pPr>
              <w:spacing w:after="0" w:line="240" w:lineRule="auto"/>
              <w:rPr>
                <w:rFonts w:ascii="Calibri Light" w:eastAsia="Times New Roman" w:hAnsi="Calibri Light" w:cs="Calibri Light"/>
                <w:szCs w:val="24"/>
              </w:rPr>
            </w:pPr>
          </w:p>
          <w:p w14:paraId="34F7EB1A" w14:textId="77777777" w:rsidR="002061C5" w:rsidRPr="00BA657B" w:rsidRDefault="002061C5" w:rsidP="00BA657B">
            <w:pPr>
              <w:spacing w:after="0" w:line="240" w:lineRule="auto"/>
              <w:rPr>
                <w:rFonts w:ascii="Calibri Light" w:eastAsia="Times New Roman" w:hAnsi="Calibri Light" w:cs="Calibri Light"/>
                <w:szCs w:val="24"/>
              </w:rPr>
            </w:pPr>
          </w:p>
          <w:p w14:paraId="2603252E" w14:textId="77777777" w:rsidR="002061C5" w:rsidRPr="00BA657B" w:rsidRDefault="002061C5" w:rsidP="00BA657B">
            <w:pPr>
              <w:spacing w:after="0" w:line="240" w:lineRule="auto"/>
              <w:rPr>
                <w:rFonts w:ascii="Calibri Light" w:eastAsia="Times New Roman" w:hAnsi="Calibri Light" w:cs="Calibri Light"/>
                <w:szCs w:val="24"/>
              </w:rPr>
            </w:pPr>
          </w:p>
          <w:p w14:paraId="61B61C4B" w14:textId="77777777" w:rsidR="002061C5" w:rsidRPr="00BA657B" w:rsidRDefault="002061C5" w:rsidP="00BA657B">
            <w:pPr>
              <w:spacing w:after="0" w:line="240" w:lineRule="auto"/>
              <w:rPr>
                <w:rFonts w:ascii="Calibri Light" w:eastAsia="Times New Roman" w:hAnsi="Calibri Light" w:cs="Calibri Light"/>
                <w:szCs w:val="24"/>
              </w:rPr>
            </w:pPr>
          </w:p>
          <w:p w14:paraId="22684722" w14:textId="77777777" w:rsidR="002061C5" w:rsidRPr="00BA657B" w:rsidRDefault="002061C5" w:rsidP="00BA657B">
            <w:pPr>
              <w:spacing w:after="0" w:line="240" w:lineRule="auto"/>
              <w:rPr>
                <w:rFonts w:ascii="Calibri Light" w:eastAsia="Times New Roman" w:hAnsi="Calibri Light" w:cs="Calibri Light"/>
                <w:szCs w:val="24"/>
              </w:rPr>
            </w:pPr>
          </w:p>
          <w:p w14:paraId="157DADAF" w14:textId="77777777" w:rsidR="002061C5" w:rsidRPr="00BA657B" w:rsidRDefault="002061C5" w:rsidP="00BA657B">
            <w:pPr>
              <w:spacing w:after="0" w:line="240" w:lineRule="auto"/>
              <w:rPr>
                <w:rFonts w:ascii="Calibri Light" w:eastAsia="Times New Roman" w:hAnsi="Calibri Light" w:cs="Calibri Light"/>
                <w:szCs w:val="24"/>
              </w:rPr>
            </w:pPr>
          </w:p>
          <w:p w14:paraId="0E1E5B97" w14:textId="77777777" w:rsidR="002061C5" w:rsidRPr="00BA657B" w:rsidRDefault="002061C5" w:rsidP="00BA657B">
            <w:pPr>
              <w:spacing w:after="0" w:line="240" w:lineRule="auto"/>
              <w:rPr>
                <w:rFonts w:ascii="Calibri Light" w:eastAsia="Times New Roman" w:hAnsi="Calibri Light" w:cs="Calibri Light"/>
                <w:szCs w:val="24"/>
              </w:rPr>
            </w:pPr>
            <w:r w:rsidRPr="00BA657B">
              <w:rPr>
                <w:rFonts w:ascii="Calibri Light" w:eastAsia="Times New Roman" w:hAnsi="Calibri Light" w:cs="Calibri Light"/>
                <w:szCs w:val="24"/>
              </w:rPr>
              <w:t xml:space="preserve">Direktorius </w:t>
            </w:r>
          </w:p>
          <w:p w14:paraId="2DC24E8C" w14:textId="77777777" w:rsidR="002061C5" w:rsidRPr="00BA657B" w:rsidRDefault="002061C5" w:rsidP="00BA657B">
            <w:pPr>
              <w:spacing w:after="0" w:line="240" w:lineRule="auto"/>
              <w:contextualSpacing/>
              <w:rPr>
                <w:rFonts w:ascii="Calibri Light" w:eastAsia="Times New Roman" w:hAnsi="Calibri Light" w:cs="Calibri Light"/>
                <w:szCs w:val="24"/>
              </w:rPr>
            </w:pPr>
          </w:p>
        </w:tc>
      </w:tr>
    </w:tbl>
    <w:p w14:paraId="0D5FBA1A" w14:textId="77777777" w:rsidR="002061C5" w:rsidRPr="00BA657B" w:rsidRDefault="002061C5" w:rsidP="00BA657B">
      <w:pPr>
        <w:spacing w:after="0" w:line="240" w:lineRule="auto"/>
        <w:rPr>
          <w:rFonts w:ascii="Calibri Light" w:hAnsi="Calibri Light" w:cs="Calibri Light"/>
          <w:szCs w:val="24"/>
        </w:rPr>
      </w:pPr>
    </w:p>
    <w:p w14:paraId="2C732ED2" w14:textId="77777777" w:rsidR="002061C5" w:rsidRPr="00BA657B" w:rsidRDefault="002061C5" w:rsidP="00BA657B">
      <w:pPr>
        <w:tabs>
          <w:tab w:val="left" w:pos="284"/>
        </w:tabs>
        <w:spacing w:after="0" w:line="240" w:lineRule="auto"/>
        <w:rPr>
          <w:rFonts w:ascii="Calibri Light" w:hAnsi="Calibri Light" w:cs="Calibri Light"/>
          <w:szCs w:val="24"/>
        </w:rPr>
      </w:pPr>
    </w:p>
    <w:p w14:paraId="59D7EAAE" w14:textId="77777777" w:rsidR="002061C5" w:rsidRPr="00BA657B" w:rsidRDefault="002061C5" w:rsidP="00BA657B">
      <w:pPr>
        <w:spacing w:after="0" w:line="240" w:lineRule="auto"/>
        <w:rPr>
          <w:rFonts w:ascii="Calibri Light" w:hAnsi="Calibri Light" w:cs="Calibri Light"/>
          <w:szCs w:val="24"/>
        </w:rPr>
      </w:pPr>
    </w:p>
    <w:p w14:paraId="68932B5B" w14:textId="77777777" w:rsidR="0012478F" w:rsidRPr="00BA657B" w:rsidRDefault="0012478F" w:rsidP="00BA657B">
      <w:pPr>
        <w:spacing w:after="0" w:line="240" w:lineRule="auto"/>
        <w:jc w:val="center"/>
        <w:rPr>
          <w:rFonts w:ascii="Calibri Light" w:hAnsi="Calibri Light" w:cs="Calibri Light"/>
          <w:color w:val="000000"/>
          <w:szCs w:val="24"/>
        </w:rPr>
      </w:pPr>
    </w:p>
    <w:sectPr w:rsidR="0012478F" w:rsidRPr="00BA657B" w:rsidSect="00462D0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E4C63" w14:textId="77777777" w:rsidR="00632510" w:rsidRDefault="00632510">
      <w:pPr>
        <w:spacing w:after="0" w:line="240" w:lineRule="auto"/>
      </w:pPr>
      <w:r>
        <w:separator/>
      </w:r>
    </w:p>
  </w:endnote>
  <w:endnote w:type="continuationSeparator" w:id="0">
    <w:p w14:paraId="082E86BC" w14:textId="77777777" w:rsidR="00632510" w:rsidRDefault="00632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58C6E" w14:textId="77777777" w:rsidR="00632510" w:rsidRDefault="00632510">
      <w:pPr>
        <w:spacing w:after="0" w:line="240" w:lineRule="auto"/>
      </w:pPr>
      <w:r>
        <w:separator/>
      </w:r>
    </w:p>
  </w:footnote>
  <w:footnote w:type="continuationSeparator" w:id="0">
    <w:p w14:paraId="71A60A5B" w14:textId="77777777" w:rsidR="00632510" w:rsidRDefault="00632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CB4821"/>
    <w:multiLevelType w:val="hybridMultilevel"/>
    <w:tmpl w:val="66F2E1E8"/>
    <w:lvl w:ilvl="0" w:tplc="1F5A49F2">
      <w:start w:val="1"/>
      <w:numFmt w:val="decimal"/>
      <w:lvlText w:val="2.%1."/>
      <w:lvlJc w:val="left"/>
      <w:pPr>
        <w:ind w:left="928" w:hanging="360"/>
      </w:pPr>
      <w:rPr>
        <w:rFonts w:cs="Times New Roman"/>
        <w:b w:val="0"/>
        <w:bCs w:val="0"/>
        <w:i w:val="0"/>
        <w:iCs w:val="0"/>
        <w:color w:val="auto"/>
        <w:sz w:val="24"/>
        <w:szCs w:val="24"/>
      </w:rPr>
    </w:lvl>
    <w:lvl w:ilvl="1" w:tplc="04270019">
      <w:start w:val="1"/>
      <w:numFmt w:val="lowerLetter"/>
      <w:lvlText w:val="%2."/>
      <w:lvlJc w:val="left"/>
      <w:pPr>
        <w:ind w:left="1442" w:hanging="360"/>
      </w:pPr>
    </w:lvl>
    <w:lvl w:ilvl="2" w:tplc="0427001B">
      <w:start w:val="1"/>
      <w:numFmt w:val="lowerRoman"/>
      <w:lvlText w:val="%3."/>
      <w:lvlJc w:val="right"/>
      <w:pPr>
        <w:ind w:left="2162" w:hanging="180"/>
      </w:pPr>
    </w:lvl>
    <w:lvl w:ilvl="3" w:tplc="0427000F">
      <w:start w:val="1"/>
      <w:numFmt w:val="decimal"/>
      <w:lvlText w:val="%4."/>
      <w:lvlJc w:val="left"/>
      <w:pPr>
        <w:ind w:left="2882" w:hanging="360"/>
      </w:pPr>
    </w:lvl>
    <w:lvl w:ilvl="4" w:tplc="04270019">
      <w:start w:val="1"/>
      <w:numFmt w:val="lowerLetter"/>
      <w:lvlText w:val="%5."/>
      <w:lvlJc w:val="left"/>
      <w:pPr>
        <w:ind w:left="3602" w:hanging="360"/>
      </w:pPr>
    </w:lvl>
    <w:lvl w:ilvl="5" w:tplc="0427001B">
      <w:start w:val="1"/>
      <w:numFmt w:val="lowerRoman"/>
      <w:lvlText w:val="%6."/>
      <w:lvlJc w:val="right"/>
      <w:pPr>
        <w:ind w:left="4322" w:hanging="180"/>
      </w:pPr>
    </w:lvl>
    <w:lvl w:ilvl="6" w:tplc="0427000F">
      <w:start w:val="1"/>
      <w:numFmt w:val="decimal"/>
      <w:lvlText w:val="%7."/>
      <w:lvlJc w:val="left"/>
      <w:pPr>
        <w:ind w:left="5042" w:hanging="360"/>
      </w:pPr>
    </w:lvl>
    <w:lvl w:ilvl="7" w:tplc="04270019">
      <w:start w:val="1"/>
      <w:numFmt w:val="lowerLetter"/>
      <w:lvlText w:val="%8."/>
      <w:lvlJc w:val="left"/>
      <w:pPr>
        <w:ind w:left="5762" w:hanging="360"/>
      </w:pPr>
    </w:lvl>
    <w:lvl w:ilvl="8" w:tplc="0427001B">
      <w:start w:val="1"/>
      <w:numFmt w:val="lowerRoman"/>
      <w:lvlText w:val="%9."/>
      <w:lvlJc w:val="right"/>
      <w:pPr>
        <w:ind w:left="6482" w:hanging="180"/>
      </w:pPr>
    </w:lvl>
  </w:abstractNum>
  <w:abstractNum w:abstractNumId="6" w15:restartNumberingAfterBreak="0">
    <w:nsid w:val="032C6D82"/>
    <w:multiLevelType w:val="hybridMultilevel"/>
    <w:tmpl w:val="7A50D482"/>
    <w:lvl w:ilvl="0" w:tplc="2B48BC18">
      <w:start w:val="1"/>
      <w:numFmt w:val="decimal"/>
      <w:lvlText w:val="11.%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AA20C29"/>
    <w:multiLevelType w:val="multilevel"/>
    <w:tmpl w:val="262849C2"/>
    <w:lvl w:ilvl="0">
      <w:start w:val="12"/>
      <w:numFmt w:val="decimal"/>
      <w:lvlText w:val="%1."/>
      <w:lvlJc w:val="left"/>
      <w:pPr>
        <w:ind w:left="480" w:hanging="480"/>
      </w:pPr>
      <w:rPr>
        <w:rFonts w:ascii="Times New Roman" w:hAnsi="Times New Roman" w:cs="Times New Roman" w:hint="default"/>
      </w:rPr>
    </w:lvl>
    <w:lvl w:ilvl="1">
      <w:start w:val="1"/>
      <w:numFmt w:val="decimal"/>
      <w:lvlText w:val="%1.%2."/>
      <w:lvlJc w:val="left"/>
      <w:pPr>
        <w:ind w:left="480" w:hanging="48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8"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997C2B"/>
    <w:multiLevelType w:val="hybridMultilevel"/>
    <w:tmpl w:val="82FA303A"/>
    <w:lvl w:ilvl="0" w:tplc="A28656EE">
      <w:start w:val="1"/>
      <w:numFmt w:val="decimal"/>
      <w:lvlText w:val="3.%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B1C35AE"/>
    <w:multiLevelType w:val="hybridMultilevel"/>
    <w:tmpl w:val="E05A6A20"/>
    <w:lvl w:ilvl="0" w:tplc="B16025AE">
      <w:start w:val="1"/>
      <w:numFmt w:val="decimal"/>
      <w:lvlText w:val="8.%1."/>
      <w:lvlJc w:val="left"/>
      <w:pPr>
        <w:ind w:left="720" w:hanging="360"/>
      </w:pPr>
      <w:rPr>
        <w:rFonts w:cs="Times New Roman"/>
        <w:b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261B4C"/>
    <w:multiLevelType w:val="hybridMultilevel"/>
    <w:tmpl w:val="3DEE2384"/>
    <w:lvl w:ilvl="0" w:tplc="418C282A">
      <w:start w:val="1"/>
      <w:numFmt w:val="decimal"/>
      <w:lvlText w:val="4.2.%1."/>
      <w:lvlJc w:val="left"/>
      <w:pPr>
        <w:ind w:left="720" w:hanging="360"/>
      </w:pPr>
      <w:rPr>
        <w:b w:val="0"/>
        <w:i w:val="0"/>
        <w:strike w:val="0"/>
        <w:dstrike w:val="0"/>
        <w:color w:val="auto"/>
        <w:sz w:val="24"/>
        <w:szCs w:val="24"/>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C13DD4"/>
    <w:multiLevelType w:val="hybridMultilevel"/>
    <w:tmpl w:val="BB3ECA80"/>
    <w:lvl w:ilvl="0" w:tplc="4EDA7264">
      <w:start w:val="1"/>
      <w:numFmt w:val="decimal"/>
      <w:lvlText w:val="3.1.%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4F5A80"/>
    <w:multiLevelType w:val="multilevel"/>
    <w:tmpl w:val="8B2CBCAA"/>
    <w:lvl w:ilvl="0">
      <w:start w:val="1"/>
      <w:numFmt w:val="decimal"/>
      <w:lvlText w:val="%1."/>
      <w:lvlJc w:val="left"/>
      <w:pPr>
        <w:ind w:left="540" w:hanging="540"/>
      </w:pPr>
      <w:rPr>
        <w:b/>
      </w:rPr>
    </w:lvl>
    <w:lvl w:ilvl="1">
      <w:start w:val="1"/>
      <w:numFmt w:val="decimal"/>
      <w:lvlText w:val="%1.%2."/>
      <w:lvlJc w:val="left"/>
      <w:pPr>
        <w:ind w:left="540" w:hanging="54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9" w15:restartNumberingAfterBreak="0">
    <w:nsid w:val="597236E3"/>
    <w:multiLevelType w:val="hybridMultilevel"/>
    <w:tmpl w:val="739450B6"/>
    <w:lvl w:ilvl="0" w:tplc="508C9B7C">
      <w:start w:val="1"/>
      <w:numFmt w:val="decimal"/>
      <w:lvlText w:val="6.1.%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DAD7B6D"/>
    <w:multiLevelType w:val="hybridMultilevel"/>
    <w:tmpl w:val="03B213D4"/>
    <w:lvl w:ilvl="0" w:tplc="ED4AC15C">
      <w:start w:val="1"/>
      <w:numFmt w:val="decimal"/>
      <w:lvlText w:val="9.%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09926FC"/>
    <w:multiLevelType w:val="hybridMultilevel"/>
    <w:tmpl w:val="872E5EAA"/>
    <w:lvl w:ilvl="0" w:tplc="F6BC3E14">
      <w:start w:val="1"/>
      <w:numFmt w:val="decimal"/>
      <w:lvlText w:val="7.%1."/>
      <w:lvlJc w:val="left"/>
      <w:pPr>
        <w:ind w:left="720"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832455"/>
    <w:multiLevelType w:val="hybridMultilevel"/>
    <w:tmpl w:val="7A4AE638"/>
    <w:lvl w:ilvl="0" w:tplc="AF386D2C">
      <w:start w:val="1"/>
      <w:numFmt w:val="decimal"/>
      <w:lvlText w:val="3.2.%1."/>
      <w:lvlJc w:val="left"/>
      <w:pPr>
        <w:ind w:left="725" w:hanging="360"/>
      </w:pPr>
      <w:rPr>
        <w:rFonts w:cs="Times New Roman"/>
        <w:b w:val="0"/>
        <w:i w:val="0"/>
        <w:color w:val="auto"/>
        <w:sz w:val="24"/>
        <w:szCs w:val="24"/>
      </w:rPr>
    </w:lvl>
    <w:lvl w:ilvl="1" w:tplc="04270019">
      <w:start w:val="1"/>
      <w:numFmt w:val="lowerLetter"/>
      <w:lvlText w:val="%2."/>
      <w:lvlJc w:val="left"/>
      <w:pPr>
        <w:ind w:left="1445" w:hanging="360"/>
      </w:pPr>
    </w:lvl>
    <w:lvl w:ilvl="2" w:tplc="0427001B">
      <w:start w:val="1"/>
      <w:numFmt w:val="lowerRoman"/>
      <w:lvlText w:val="%3."/>
      <w:lvlJc w:val="right"/>
      <w:pPr>
        <w:ind w:left="2165" w:hanging="180"/>
      </w:pPr>
    </w:lvl>
    <w:lvl w:ilvl="3" w:tplc="0427000F">
      <w:start w:val="1"/>
      <w:numFmt w:val="decimal"/>
      <w:lvlText w:val="%4."/>
      <w:lvlJc w:val="left"/>
      <w:pPr>
        <w:ind w:left="2885" w:hanging="360"/>
      </w:pPr>
    </w:lvl>
    <w:lvl w:ilvl="4" w:tplc="04270019">
      <w:start w:val="1"/>
      <w:numFmt w:val="lowerLetter"/>
      <w:lvlText w:val="%5."/>
      <w:lvlJc w:val="left"/>
      <w:pPr>
        <w:ind w:left="3605" w:hanging="360"/>
      </w:pPr>
    </w:lvl>
    <w:lvl w:ilvl="5" w:tplc="0427001B">
      <w:start w:val="1"/>
      <w:numFmt w:val="lowerRoman"/>
      <w:lvlText w:val="%6."/>
      <w:lvlJc w:val="right"/>
      <w:pPr>
        <w:ind w:left="4325" w:hanging="180"/>
      </w:pPr>
    </w:lvl>
    <w:lvl w:ilvl="6" w:tplc="0427000F">
      <w:start w:val="1"/>
      <w:numFmt w:val="decimal"/>
      <w:lvlText w:val="%7."/>
      <w:lvlJc w:val="left"/>
      <w:pPr>
        <w:ind w:left="5045" w:hanging="360"/>
      </w:pPr>
    </w:lvl>
    <w:lvl w:ilvl="7" w:tplc="04270019">
      <w:start w:val="1"/>
      <w:numFmt w:val="lowerLetter"/>
      <w:lvlText w:val="%8."/>
      <w:lvlJc w:val="left"/>
      <w:pPr>
        <w:ind w:left="5765" w:hanging="360"/>
      </w:pPr>
    </w:lvl>
    <w:lvl w:ilvl="8" w:tplc="0427001B">
      <w:start w:val="1"/>
      <w:numFmt w:val="lowerRoman"/>
      <w:lvlText w:val="%9."/>
      <w:lvlJc w:val="right"/>
      <w:pPr>
        <w:ind w:left="6485" w:hanging="180"/>
      </w:pPr>
    </w:lvl>
  </w:abstractNum>
  <w:abstractNum w:abstractNumId="24" w15:restartNumberingAfterBreak="0">
    <w:nsid w:val="69FC2B81"/>
    <w:multiLevelType w:val="hybridMultilevel"/>
    <w:tmpl w:val="64488E8A"/>
    <w:lvl w:ilvl="0" w:tplc="9CD4E4D2">
      <w:start w:val="1"/>
      <w:numFmt w:val="decimal"/>
      <w:lvlText w:val="4.1.%1."/>
      <w:lvlJc w:val="left"/>
      <w:pPr>
        <w:ind w:left="720" w:hanging="360"/>
      </w:pPr>
      <w:rPr>
        <w:b w:val="0"/>
        <w:i w:val="0"/>
        <w:strike w:val="0"/>
        <w:dstrike w:val="0"/>
        <w:color w:val="auto"/>
        <w:sz w:val="24"/>
        <w:szCs w:val="24"/>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6404050"/>
    <w:multiLevelType w:val="hybridMultilevel"/>
    <w:tmpl w:val="DD8E1B10"/>
    <w:lvl w:ilvl="0" w:tplc="915ACF64">
      <w:start w:val="1"/>
      <w:numFmt w:val="decimal"/>
      <w:lvlText w:val="4.%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772D47D3"/>
    <w:multiLevelType w:val="hybridMultilevel"/>
    <w:tmpl w:val="1D56DF9A"/>
    <w:lvl w:ilvl="0" w:tplc="A68A712A">
      <w:start w:val="1"/>
      <w:numFmt w:val="decimal"/>
      <w:lvlText w:val="5.%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931BAF"/>
    <w:multiLevelType w:val="hybridMultilevel"/>
    <w:tmpl w:val="C2F49EEA"/>
    <w:lvl w:ilvl="0" w:tplc="10E211E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791F70A9"/>
    <w:multiLevelType w:val="hybridMultilevel"/>
    <w:tmpl w:val="065EB1B8"/>
    <w:lvl w:ilvl="0" w:tplc="7CDCA20A">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9A335CC"/>
    <w:multiLevelType w:val="hybridMultilevel"/>
    <w:tmpl w:val="3244D9B2"/>
    <w:lvl w:ilvl="0" w:tplc="B4468426">
      <w:start w:val="1"/>
      <w:numFmt w:val="decimal"/>
      <w:lvlText w:val="13.%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71923496">
    <w:abstractNumId w:val="27"/>
  </w:num>
  <w:num w:numId="2" w16cid:durableId="1255094113">
    <w:abstractNumId w:val="22"/>
  </w:num>
  <w:num w:numId="3" w16cid:durableId="578370478">
    <w:abstractNumId w:val="17"/>
  </w:num>
  <w:num w:numId="4" w16cid:durableId="1296252730">
    <w:abstractNumId w:val="8"/>
  </w:num>
  <w:num w:numId="5" w16cid:durableId="1501970794">
    <w:abstractNumId w:val="16"/>
  </w:num>
  <w:num w:numId="6" w16cid:durableId="467750621">
    <w:abstractNumId w:val="13"/>
  </w:num>
  <w:num w:numId="7" w16cid:durableId="1243568970">
    <w:abstractNumId w:val="4"/>
  </w:num>
  <w:num w:numId="8" w16cid:durableId="1480079014">
    <w:abstractNumId w:val="3"/>
  </w:num>
  <w:num w:numId="9" w16cid:durableId="1318651630">
    <w:abstractNumId w:val="2"/>
  </w:num>
  <w:num w:numId="10" w16cid:durableId="1669943131">
    <w:abstractNumId w:val="1"/>
  </w:num>
  <w:num w:numId="11" w16cid:durableId="1156262723">
    <w:abstractNumId w:val="0"/>
  </w:num>
  <w:num w:numId="12" w16cid:durableId="1535581907">
    <w:abstractNumId w:val="11"/>
  </w:num>
  <w:num w:numId="13" w16cid:durableId="85074342">
    <w:abstractNumId w:val="14"/>
  </w:num>
  <w:num w:numId="14" w16cid:durableId="1141029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96229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798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63302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52328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64598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94255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92734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07835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57005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10847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59667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48911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22486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71283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3202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7276010">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97834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0EB3"/>
    <w:rsid w:val="000018CD"/>
    <w:rsid w:val="00002A8D"/>
    <w:rsid w:val="000038D3"/>
    <w:rsid w:val="00004747"/>
    <w:rsid w:val="00004917"/>
    <w:rsid w:val="00005220"/>
    <w:rsid w:val="000054F9"/>
    <w:rsid w:val="00005D1D"/>
    <w:rsid w:val="000074A1"/>
    <w:rsid w:val="000100AD"/>
    <w:rsid w:val="00011ABC"/>
    <w:rsid w:val="000125BB"/>
    <w:rsid w:val="000148C7"/>
    <w:rsid w:val="00022118"/>
    <w:rsid w:val="00026A0E"/>
    <w:rsid w:val="00027245"/>
    <w:rsid w:val="0003030E"/>
    <w:rsid w:val="00030C5E"/>
    <w:rsid w:val="000379AC"/>
    <w:rsid w:val="00042C6B"/>
    <w:rsid w:val="00044A6A"/>
    <w:rsid w:val="00047921"/>
    <w:rsid w:val="0005296A"/>
    <w:rsid w:val="00052A7E"/>
    <w:rsid w:val="00053414"/>
    <w:rsid w:val="00053B54"/>
    <w:rsid w:val="0005479B"/>
    <w:rsid w:val="0005480F"/>
    <w:rsid w:val="000603E7"/>
    <w:rsid w:val="00062106"/>
    <w:rsid w:val="00065990"/>
    <w:rsid w:val="000669C1"/>
    <w:rsid w:val="00067A0A"/>
    <w:rsid w:val="000711BC"/>
    <w:rsid w:val="00071BBE"/>
    <w:rsid w:val="00073EEF"/>
    <w:rsid w:val="00077203"/>
    <w:rsid w:val="000801D7"/>
    <w:rsid w:val="000827A9"/>
    <w:rsid w:val="00093F92"/>
    <w:rsid w:val="0009634C"/>
    <w:rsid w:val="000B53DE"/>
    <w:rsid w:val="000B6A25"/>
    <w:rsid w:val="000C2135"/>
    <w:rsid w:val="000C56AB"/>
    <w:rsid w:val="000C5828"/>
    <w:rsid w:val="000C60AE"/>
    <w:rsid w:val="000C774C"/>
    <w:rsid w:val="000D04AF"/>
    <w:rsid w:val="000D0F9A"/>
    <w:rsid w:val="000D22A4"/>
    <w:rsid w:val="000D3439"/>
    <w:rsid w:val="000D548E"/>
    <w:rsid w:val="000E5A99"/>
    <w:rsid w:val="000F6281"/>
    <w:rsid w:val="00101F48"/>
    <w:rsid w:val="00102441"/>
    <w:rsid w:val="001026E1"/>
    <w:rsid w:val="00106B9E"/>
    <w:rsid w:val="001076D7"/>
    <w:rsid w:val="001076EF"/>
    <w:rsid w:val="00112746"/>
    <w:rsid w:val="00112CF5"/>
    <w:rsid w:val="00117F34"/>
    <w:rsid w:val="00121F78"/>
    <w:rsid w:val="001224EB"/>
    <w:rsid w:val="0012386A"/>
    <w:rsid w:val="0012478F"/>
    <w:rsid w:val="001316BE"/>
    <w:rsid w:val="00133A99"/>
    <w:rsid w:val="00136F17"/>
    <w:rsid w:val="00141622"/>
    <w:rsid w:val="001420BB"/>
    <w:rsid w:val="00145E52"/>
    <w:rsid w:val="00145F40"/>
    <w:rsid w:val="0014794D"/>
    <w:rsid w:val="00152F84"/>
    <w:rsid w:val="0015476C"/>
    <w:rsid w:val="00156650"/>
    <w:rsid w:val="0015674D"/>
    <w:rsid w:val="001622ED"/>
    <w:rsid w:val="00164511"/>
    <w:rsid w:val="00171198"/>
    <w:rsid w:val="001717CA"/>
    <w:rsid w:val="00176139"/>
    <w:rsid w:val="00176404"/>
    <w:rsid w:val="00181211"/>
    <w:rsid w:val="00183818"/>
    <w:rsid w:val="00184B46"/>
    <w:rsid w:val="001865EC"/>
    <w:rsid w:val="00186DEA"/>
    <w:rsid w:val="0019048F"/>
    <w:rsid w:val="00191C47"/>
    <w:rsid w:val="001938F3"/>
    <w:rsid w:val="001964DE"/>
    <w:rsid w:val="001A0042"/>
    <w:rsid w:val="001A3CAA"/>
    <w:rsid w:val="001A43FC"/>
    <w:rsid w:val="001B0028"/>
    <w:rsid w:val="001B0EA6"/>
    <w:rsid w:val="001B3FC5"/>
    <w:rsid w:val="001B6A70"/>
    <w:rsid w:val="001B7E97"/>
    <w:rsid w:val="001C32B7"/>
    <w:rsid w:val="001C423E"/>
    <w:rsid w:val="001C5555"/>
    <w:rsid w:val="001D284C"/>
    <w:rsid w:val="001D3082"/>
    <w:rsid w:val="001D7FEB"/>
    <w:rsid w:val="001E0F6A"/>
    <w:rsid w:val="001E1490"/>
    <w:rsid w:val="001E2C4E"/>
    <w:rsid w:val="001E489B"/>
    <w:rsid w:val="001E6484"/>
    <w:rsid w:val="001F07EC"/>
    <w:rsid w:val="001F3CE8"/>
    <w:rsid w:val="001F57CF"/>
    <w:rsid w:val="001F7BB0"/>
    <w:rsid w:val="00200731"/>
    <w:rsid w:val="002057DC"/>
    <w:rsid w:val="002061C5"/>
    <w:rsid w:val="002073AF"/>
    <w:rsid w:val="002133D3"/>
    <w:rsid w:val="002150A4"/>
    <w:rsid w:val="002151B9"/>
    <w:rsid w:val="00227331"/>
    <w:rsid w:val="00227717"/>
    <w:rsid w:val="002347ED"/>
    <w:rsid w:val="00243808"/>
    <w:rsid w:val="002449A3"/>
    <w:rsid w:val="00244CCB"/>
    <w:rsid w:val="00250E21"/>
    <w:rsid w:val="002525F6"/>
    <w:rsid w:val="0025539E"/>
    <w:rsid w:val="0026235A"/>
    <w:rsid w:val="0026702F"/>
    <w:rsid w:val="00272112"/>
    <w:rsid w:val="002733B3"/>
    <w:rsid w:val="0027593F"/>
    <w:rsid w:val="00275B3F"/>
    <w:rsid w:val="00276461"/>
    <w:rsid w:val="00277524"/>
    <w:rsid w:val="0028329C"/>
    <w:rsid w:val="00283848"/>
    <w:rsid w:val="002865F2"/>
    <w:rsid w:val="0029027E"/>
    <w:rsid w:val="00292D82"/>
    <w:rsid w:val="00295694"/>
    <w:rsid w:val="00296635"/>
    <w:rsid w:val="002A01B8"/>
    <w:rsid w:val="002A07C8"/>
    <w:rsid w:val="002A135F"/>
    <w:rsid w:val="002A322D"/>
    <w:rsid w:val="002A4E61"/>
    <w:rsid w:val="002B0700"/>
    <w:rsid w:val="002B1C15"/>
    <w:rsid w:val="002B2B4C"/>
    <w:rsid w:val="002B6B12"/>
    <w:rsid w:val="002B6EB9"/>
    <w:rsid w:val="002B7F1F"/>
    <w:rsid w:val="002C0D23"/>
    <w:rsid w:val="002C1579"/>
    <w:rsid w:val="002C1ED7"/>
    <w:rsid w:val="002C2562"/>
    <w:rsid w:val="002C2B55"/>
    <w:rsid w:val="002C4CDC"/>
    <w:rsid w:val="002C5144"/>
    <w:rsid w:val="002C54BA"/>
    <w:rsid w:val="002C66A5"/>
    <w:rsid w:val="002C6AE8"/>
    <w:rsid w:val="002D334C"/>
    <w:rsid w:val="002D45F9"/>
    <w:rsid w:val="002D5BCB"/>
    <w:rsid w:val="002D6EE5"/>
    <w:rsid w:val="002E2EC8"/>
    <w:rsid w:val="002E459A"/>
    <w:rsid w:val="002E7D6E"/>
    <w:rsid w:val="002F27BB"/>
    <w:rsid w:val="002F2A0A"/>
    <w:rsid w:val="002F74D0"/>
    <w:rsid w:val="003018BA"/>
    <w:rsid w:val="0030204D"/>
    <w:rsid w:val="00302E47"/>
    <w:rsid w:val="00303404"/>
    <w:rsid w:val="003046E4"/>
    <w:rsid w:val="00307927"/>
    <w:rsid w:val="00315096"/>
    <w:rsid w:val="0031693F"/>
    <w:rsid w:val="00316E27"/>
    <w:rsid w:val="0032365E"/>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6F4F"/>
    <w:rsid w:val="00380E21"/>
    <w:rsid w:val="00383948"/>
    <w:rsid w:val="00394B07"/>
    <w:rsid w:val="00395B0C"/>
    <w:rsid w:val="003A1985"/>
    <w:rsid w:val="003A2510"/>
    <w:rsid w:val="003A671D"/>
    <w:rsid w:val="003A6759"/>
    <w:rsid w:val="003B1B7E"/>
    <w:rsid w:val="003B51CA"/>
    <w:rsid w:val="003B5AA2"/>
    <w:rsid w:val="003B5AB9"/>
    <w:rsid w:val="003B651F"/>
    <w:rsid w:val="003B67E5"/>
    <w:rsid w:val="003B6BF7"/>
    <w:rsid w:val="003B7B7D"/>
    <w:rsid w:val="003C2F50"/>
    <w:rsid w:val="003C427B"/>
    <w:rsid w:val="003C66E2"/>
    <w:rsid w:val="003C6CD0"/>
    <w:rsid w:val="003D08AF"/>
    <w:rsid w:val="003D08D8"/>
    <w:rsid w:val="003D40D5"/>
    <w:rsid w:val="003D4682"/>
    <w:rsid w:val="003E25E3"/>
    <w:rsid w:val="003E43CB"/>
    <w:rsid w:val="003E68CB"/>
    <w:rsid w:val="003F33DD"/>
    <w:rsid w:val="003F45E8"/>
    <w:rsid w:val="003F4D15"/>
    <w:rsid w:val="004050D2"/>
    <w:rsid w:val="00407426"/>
    <w:rsid w:val="004129EF"/>
    <w:rsid w:val="00414EDB"/>
    <w:rsid w:val="00415590"/>
    <w:rsid w:val="004403A1"/>
    <w:rsid w:val="00440A79"/>
    <w:rsid w:val="00441687"/>
    <w:rsid w:val="0044170C"/>
    <w:rsid w:val="0044172D"/>
    <w:rsid w:val="0044290A"/>
    <w:rsid w:val="00453BBE"/>
    <w:rsid w:val="004550ED"/>
    <w:rsid w:val="00461B6E"/>
    <w:rsid w:val="00462D09"/>
    <w:rsid w:val="00462EB6"/>
    <w:rsid w:val="0046360B"/>
    <w:rsid w:val="00471B45"/>
    <w:rsid w:val="00473670"/>
    <w:rsid w:val="00491E69"/>
    <w:rsid w:val="00492144"/>
    <w:rsid w:val="00497126"/>
    <w:rsid w:val="004A3C71"/>
    <w:rsid w:val="004A7454"/>
    <w:rsid w:val="004B0017"/>
    <w:rsid w:val="004B5109"/>
    <w:rsid w:val="004B658F"/>
    <w:rsid w:val="004C2D76"/>
    <w:rsid w:val="004C33B9"/>
    <w:rsid w:val="004C4322"/>
    <w:rsid w:val="004C69B3"/>
    <w:rsid w:val="004C6CD2"/>
    <w:rsid w:val="004D036F"/>
    <w:rsid w:val="004D07C4"/>
    <w:rsid w:val="004D2848"/>
    <w:rsid w:val="004D3AD3"/>
    <w:rsid w:val="004D489E"/>
    <w:rsid w:val="004D617C"/>
    <w:rsid w:val="004D7482"/>
    <w:rsid w:val="004E0E39"/>
    <w:rsid w:val="004E61D1"/>
    <w:rsid w:val="004F2239"/>
    <w:rsid w:val="004F2B38"/>
    <w:rsid w:val="004F4E80"/>
    <w:rsid w:val="004F676A"/>
    <w:rsid w:val="004F6E36"/>
    <w:rsid w:val="004F7BF0"/>
    <w:rsid w:val="00500128"/>
    <w:rsid w:val="00501F5C"/>
    <w:rsid w:val="0051041C"/>
    <w:rsid w:val="005132E4"/>
    <w:rsid w:val="0051433D"/>
    <w:rsid w:val="00517AD4"/>
    <w:rsid w:val="00517B7F"/>
    <w:rsid w:val="00517BF5"/>
    <w:rsid w:val="00522C5F"/>
    <w:rsid w:val="005238CC"/>
    <w:rsid w:val="00535904"/>
    <w:rsid w:val="00540586"/>
    <w:rsid w:val="00544742"/>
    <w:rsid w:val="005450DE"/>
    <w:rsid w:val="00546911"/>
    <w:rsid w:val="00552464"/>
    <w:rsid w:val="005548C0"/>
    <w:rsid w:val="00555291"/>
    <w:rsid w:val="005553C7"/>
    <w:rsid w:val="00555700"/>
    <w:rsid w:val="005570D3"/>
    <w:rsid w:val="005673CA"/>
    <w:rsid w:val="00567971"/>
    <w:rsid w:val="00570B71"/>
    <w:rsid w:val="00572C3D"/>
    <w:rsid w:val="005751BD"/>
    <w:rsid w:val="00580DA4"/>
    <w:rsid w:val="005840A7"/>
    <w:rsid w:val="00586212"/>
    <w:rsid w:val="00586678"/>
    <w:rsid w:val="005866C6"/>
    <w:rsid w:val="0058734F"/>
    <w:rsid w:val="005923F3"/>
    <w:rsid w:val="00593257"/>
    <w:rsid w:val="00594AA4"/>
    <w:rsid w:val="00595C0C"/>
    <w:rsid w:val="0059732A"/>
    <w:rsid w:val="005A02FE"/>
    <w:rsid w:val="005A0C97"/>
    <w:rsid w:val="005A45A9"/>
    <w:rsid w:val="005A7A6A"/>
    <w:rsid w:val="005B22FD"/>
    <w:rsid w:val="005C25E2"/>
    <w:rsid w:val="005C34EA"/>
    <w:rsid w:val="005C537D"/>
    <w:rsid w:val="005C6113"/>
    <w:rsid w:val="005D0D67"/>
    <w:rsid w:val="005D0EE8"/>
    <w:rsid w:val="005D1466"/>
    <w:rsid w:val="005D4114"/>
    <w:rsid w:val="005D51C8"/>
    <w:rsid w:val="005D6D9B"/>
    <w:rsid w:val="005D7BDE"/>
    <w:rsid w:val="005F24B8"/>
    <w:rsid w:val="005F3BCF"/>
    <w:rsid w:val="00600E2C"/>
    <w:rsid w:val="00611868"/>
    <w:rsid w:val="00620625"/>
    <w:rsid w:val="00627EB3"/>
    <w:rsid w:val="00627FC4"/>
    <w:rsid w:val="00632510"/>
    <w:rsid w:val="006326C9"/>
    <w:rsid w:val="006378C8"/>
    <w:rsid w:val="00640737"/>
    <w:rsid w:val="00647354"/>
    <w:rsid w:val="00653675"/>
    <w:rsid w:val="00653686"/>
    <w:rsid w:val="00653F44"/>
    <w:rsid w:val="00662890"/>
    <w:rsid w:val="00662F6D"/>
    <w:rsid w:val="006633BC"/>
    <w:rsid w:val="006662A4"/>
    <w:rsid w:val="006672B5"/>
    <w:rsid w:val="006721EB"/>
    <w:rsid w:val="00674580"/>
    <w:rsid w:val="00682D70"/>
    <w:rsid w:val="006872A7"/>
    <w:rsid w:val="0069126B"/>
    <w:rsid w:val="0069277A"/>
    <w:rsid w:val="006A3C20"/>
    <w:rsid w:val="006A6012"/>
    <w:rsid w:val="006A6744"/>
    <w:rsid w:val="006C1587"/>
    <w:rsid w:val="006C38E0"/>
    <w:rsid w:val="006C44E0"/>
    <w:rsid w:val="006C5156"/>
    <w:rsid w:val="006C52ED"/>
    <w:rsid w:val="006C59AB"/>
    <w:rsid w:val="006C610E"/>
    <w:rsid w:val="006D100F"/>
    <w:rsid w:val="006D3295"/>
    <w:rsid w:val="006D3D6D"/>
    <w:rsid w:val="006D6685"/>
    <w:rsid w:val="006E199C"/>
    <w:rsid w:val="006E1BBC"/>
    <w:rsid w:val="006E3642"/>
    <w:rsid w:val="006E4CFF"/>
    <w:rsid w:val="006E6665"/>
    <w:rsid w:val="006E7E5A"/>
    <w:rsid w:val="006F2F14"/>
    <w:rsid w:val="006F3DE4"/>
    <w:rsid w:val="007009DB"/>
    <w:rsid w:val="00701279"/>
    <w:rsid w:val="00703448"/>
    <w:rsid w:val="00705187"/>
    <w:rsid w:val="00711BF9"/>
    <w:rsid w:val="007138B9"/>
    <w:rsid w:val="00714455"/>
    <w:rsid w:val="00717A3F"/>
    <w:rsid w:val="007205AD"/>
    <w:rsid w:val="00721AF3"/>
    <w:rsid w:val="00722B20"/>
    <w:rsid w:val="00723C1A"/>
    <w:rsid w:val="00723C6D"/>
    <w:rsid w:val="007313F4"/>
    <w:rsid w:val="0073157E"/>
    <w:rsid w:val="00731F28"/>
    <w:rsid w:val="00733C5C"/>
    <w:rsid w:val="00737B35"/>
    <w:rsid w:val="0074190F"/>
    <w:rsid w:val="007436FB"/>
    <w:rsid w:val="00743751"/>
    <w:rsid w:val="00743C49"/>
    <w:rsid w:val="00753AE5"/>
    <w:rsid w:val="00761953"/>
    <w:rsid w:val="007624C4"/>
    <w:rsid w:val="007642A3"/>
    <w:rsid w:val="00767497"/>
    <w:rsid w:val="0077002C"/>
    <w:rsid w:val="007722D0"/>
    <w:rsid w:val="00773EFA"/>
    <w:rsid w:val="00774B39"/>
    <w:rsid w:val="00777E1D"/>
    <w:rsid w:val="007803DA"/>
    <w:rsid w:val="00784900"/>
    <w:rsid w:val="0078748B"/>
    <w:rsid w:val="00796894"/>
    <w:rsid w:val="007A1B78"/>
    <w:rsid w:val="007A1FD7"/>
    <w:rsid w:val="007A47E8"/>
    <w:rsid w:val="007A6B88"/>
    <w:rsid w:val="007B0E63"/>
    <w:rsid w:val="007B3D63"/>
    <w:rsid w:val="007B555B"/>
    <w:rsid w:val="007B5D8B"/>
    <w:rsid w:val="007B60A3"/>
    <w:rsid w:val="007C1B03"/>
    <w:rsid w:val="007D067D"/>
    <w:rsid w:val="007D4196"/>
    <w:rsid w:val="007D5346"/>
    <w:rsid w:val="007D5633"/>
    <w:rsid w:val="007E023D"/>
    <w:rsid w:val="007E44B8"/>
    <w:rsid w:val="007E65D1"/>
    <w:rsid w:val="007F0F31"/>
    <w:rsid w:val="007F10C7"/>
    <w:rsid w:val="007F1ADF"/>
    <w:rsid w:val="007F25F8"/>
    <w:rsid w:val="008020B1"/>
    <w:rsid w:val="00806721"/>
    <w:rsid w:val="00826425"/>
    <w:rsid w:val="00826F35"/>
    <w:rsid w:val="008312B0"/>
    <w:rsid w:val="0083202A"/>
    <w:rsid w:val="00833470"/>
    <w:rsid w:val="00833597"/>
    <w:rsid w:val="00835C1B"/>
    <w:rsid w:val="00841F48"/>
    <w:rsid w:val="00842245"/>
    <w:rsid w:val="00843A52"/>
    <w:rsid w:val="00845EB1"/>
    <w:rsid w:val="0085121F"/>
    <w:rsid w:val="0085150E"/>
    <w:rsid w:val="008536E7"/>
    <w:rsid w:val="0086317D"/>
    <w:rsid w:val="00864065"/>
    <w:rsid w:val="008721E8"/>
    <w:rsid w:val="008726FC"/>
    <w:rsid w:val="008735E6"/>
    <w:rsid w:val="00873F2B"/>
    <w:rsid w:val="008800FC"/>
    <w:rsid w:val="00880647"/>
    <w:rsid w:val="00885887"/>
    <w:rsid w:val="00891A37"/>
    <w:rsid w:val="00891F8C"/>
    <w:rsid w:val="00894055"/>
    <w:rsid w:val="00894ADC"/>
    <w:rsid w:val="0089679B"/>
    <w:rsid w:val="008A3E71"/>
    <w:rsid w:val="008B4CC0"/>
    <w:rsid w:val="008B5330"/>
    <w:rsid w:val="008B673D"/>
    <w:rsid w:val="008C118D"/>
    <w:rsid w:val="008C25BE"/>
    <w:rsid w:val="008C327F"/>
    <w:rsid w:val="008C3BB2"/>
    <w:rsid w:val="008C4A1D"/>
    <w:rsid w:val="008D001A"/>
    <w:rsid w:val="008D2631"/>
    <w:rsid w:val="008D5FEA"/>
    <w:rsid w:val="008D615F"/>
    <w:rsid w:val="008D6404"/>
    <w:rsid w:val="008E2D0A"/>
    <w:rsid w:val="008E3306"/>
    <w:rsid w:val="008E4EC6"/>
    <w:rsid w:val="008E75AB"/>
    <w:rsid w:val="008E7FE8"/>
    <w:rsid w:val="008F031C"/>
    <w:rsid w:val="008F2319"/>
    <w:rsid w:val="008F5105"/>
    <w:rsid w:val="008F79CD"/>
    <w:rsid w:val="008F7AC8"/>
    <w:rsid w:val="009047B1"/>
    <w:rsid w:val="00905368"/>
    <w:rsid w:val="0091025D"/>
    <w:rsid w:val="00913959"/>
    <w:rsid w:val="00915831"/>
    <w:rsid w:val="00915BF6"/>
    <w:rsid w:val="009221B6"/>
    <w:rsid w:val="00926DDB"/>
    <w:rsid w:val="009304C4"/>
    <w:rsid w:val="009318D9"/>
    <w:rsid w:val="0093613B"/>
    <w:rsid w:val="009371B2"/>
    <w:rsid w:val="00937902"/>
    <w:rsid w:val="00937FF3"/>
    <w:rsid w:val="009403C2"/>
    <w:rsid w:val="009417D0"/>
    <w:rsid w:val="00951F5A"/>
    <w:rsid w:val="009531B5"/>
    <w:rsid w:val="00953FBC"/>
    <w:rsid w:val="009551E3"/>
    <w:rsid w:val="00956E36"/>
    <w:rsid w:val="00960489"/>
    <w:rsid w:val="00960BD4"/>
    <w:rsid w:val="00962F7C"/>
    <w:rsid w:val="00964B92"/>
    <w:rsid w:val="00965CBF"/>
    <w:rsid w:val="0096689C"/>
    <w:rsid w:val="0097110E"/>
    <w:rsid w:val="0097186D"/>
    <w:rsid w:val="00973EEB"/>
    <w:rsid w:val="00976796"/>
    <w:rsid w:val="00977040"/>
    <w:rsid w:val="0097782F"/>
    <w:rsid w:val="00980F5E"/>
    <w:rsid w:val="0099317D"/>
    <w:rsid w:val="00995960"/>
    <w:rsid w:val="00997D51"/>
    <w:rsid w:val="00997ED2"/>
    <w:rsid w:val="009A16AC"/>
    <w:rsid w:val="009A7D5E"/>
    <w:rsid w:val="009B1AA1"/>
    <w:rsid w:val="009B3D76"/>
    <w:rsid w:val="009B56F4"/>
    <w:rsid w:val="009B6BAB"/>
    <w:rsid w:val="009C3D6D"/>
    <w:rsid w:val="009C5066"/>
    <w:rsid w:val="009C554C"/>
    <w:rsid w:val="009C7577"/>
    <w:rsid w:val="009D2230"/>
    <w:rsid w:val="009E1815"/>
    <w:rsid w:val="009E4EC9"/>
    <w:rsid w:val="009E5128"/>
    <w:rsid w:val="009E7666"/>
    <w:rsid w:val="009E76DB"/>
    <w:rsid w:val="009F53AB"/>
    <w:rsid w:val="009F5753"/>
    <w:rsid w:val="009F77CB"/>
    <w:rsid w:val="00A05C2A"/>
    <w:rsid w:val="00A219DF"/>
    <w:rsid w:val="00A23258"/>
    <w:rsid w:val="00A24371"/>
    <w:rsid w:val="00A31E42"/>
    <w:rsid w:val="00A34E45"/>
    <w:rsid w:val="00A37D1B"/>
    <w:rsid w:val="00A41770"/>
    <w:rsid w:val="00A427FB"/>
    <w:rsid w:val="00A43FE1"/>
    <w:rsid w:val="00A44292"/>
    <w:rsid w:val="00A448F9"/>
    <w:rsid w:val="00A45274"/>
    <w:rsid w:val="00A4796A"/>
    <w:rsid w:val="00A53C7B"/>
    <w:rsid w:val="00A542A3"/>
    <w:rsid w:val="00A54D6F"/>
    <w:rsid w:val="00A5687A"/>
    <w:rsid w:val="00A568FE"/>
    <w:rsid w:val="00A61146"/>
    <w:rsid w:val="00A61304"/>
    <w:rsid w:val="00A62CDE"/>
    <w:rsid w:val="00A7362B"/>
    <w:rsid w:val="00A74F20"/>
    <w:rsid w:val="00A7664A"/>
    <w:rsid w:val="00A76781"/>
    <w:rsid w:val="00A8272C"/>
    <w:rsid w:val="00A83CB5"/>
    <w:rsid w:val="00A92171"/>
    <w:rsid w:val="00A92A6A"/>
    <w:rsid w:val="00A92F49"/>
    <w:rsid w:val="00A96599"/>
    <w:rsid w:val="00A972EE"/>
    <w:rsid w:val="00A97DE2"/>
    <w:rsid w:val="00AA0184"/>
    <w:rsid w:val="00AA106E"/>
    <w:rsid w:val="00AA4DB5"/>
    <w:rsid w:val="00AA5E28"/>
    <w:rsid w:val="00AA5F7E"/>
    <w:rsid w:val="00AB000E"/>
    <w:rsid w:val="00AB1D6D"/>
    <w:rsid w:val="00AB287F"/>
    <w:rsid w:val="00AB4941"/>
    <w:rsid w:val="00AB6FF5"/>
    <w:rsid w:val="00AB7686"/>
    <w:rsid w:val="00AB77DD"/>
    <w:rsid w:val="00AC424E"/>
    <w:rsid w:val="00AC42AB"/>
    <w:rsid w:val="00AC51AF"/>
    <w:rsid w:val="00AC6141"/>
    <w:rsid w:val="00AC6B56"/>
    <w:rsid w:val="00AD5B83"/>
    <w:rsid w:val="00AE0C24"/>
    <w:rsid w:val="00AE294C"/>
    <w:rsid w:val="00AE4FED"/>
    <w:rsid w:val="00AE58D6"/>
    <w:rsid w:val="00AE7A9D"/>
    <w:rsid w:val="00AE7DE3"/>
    <w:rsid w:val="00AF2D70"/>
    <w:rsid w:val="00AF666D"/>
    <w:rsid w:val="00AF6DB4"/>
    <w:rsid w:val="00B0082A"/>
    <w:rsid w:val="00B01F96"/>
    <w:rsid w:val="00B0446A"/>
    <w:rsid w:val="00B044CE"/>
    <w:rsid w:val="00B046D0"/>
    <w:rsid w:val="00B05836"/>
    <w:rsid w:val="00B156C8"/>
    <w:rsid w:val="00B16B4D"/>
    <w:rsid w:val="00B279CC"/>
    <w:rsid w:val="00B33CB9"/>
    <w:rsid w:val="00B34914"/>
    <w:rsid w:val="00B421B0"/>
    <w:rsid w:val="00B42F06"/>
    <w:rsid w:val="00B43A77"/>
    <w:rsid w:val="00B442E7"/>
    <w:rsid w:val="00B4597F"/>
    <w:rsid w:val="00B46994"/>
    <w:rsid w:val="00B5256F"/>
    <w:rsid w:val="00B647C2"/>
    <w:rsid w:val="00B66F1F"/>
    <w:rsid w:val="00B67058"/>
    <w:rsid w:val="00B67DC5"/>
    <w:rsid w:val="00B70383"/>
    <w:rsid w:val="00B70388"/>
    <w:rsid w:val="00B8077E"/>
    <w:rsid w:val="00B80B85"/>
    <w:rsid w:val="00B81BD0"/>
    <w:rsid w:val="00B92026"/>
    <w:rsid w:val="00B92594"/>
    <w:rsid w:val="00BA2073"/>
    <w:rsid w:val="00BA62DD"/>
    <w:rsid w:val="00BA657B"/>
    <w:rsid w:val="00BA68A5"/>
    <w:rsid w:val="00BA75D2"/>
    <w:rsid w:val="00BA7D90"/>
    <w:rsid w:val="00BB0E4B"/>
    <w:rsid w:val="00BB1510"/>
    <w:rsid w:val="00BB1B33"/>
    <w:rsid w:val="00BB1D6C"/>
    <w:rsid w:val="00BB2007"/>
    <w:rsid w:val="00BB277E"/>
    <w:rsid w:val="00BB303C"/>
    <w:rsid w:val="00BB5645"/>
    <w:rsid w:val="00BB732F"/>
    <w:rsid w:val="00BC107B"/>
    <w:rsid w:val="00BC2B3A"/>
    <w:rsid w:val="00BD1942"/>
    <w:rsid w:val="00BD1C75"/>
    <w:rsid w:val="00BD4A1B"/>
    <w:rsid w:val="00BD5C29"/>
    <w:rsid w:val="00BD653E"/>
    <w:rsid w:val="00BD6F2F"/>
    <w:rsid w:val="00BD753C"/>
    <w:rsid w:val="00BE38EB"/>
    <w:rsid w:val="00BE6E6D"/>
    <w:rsid w:val="00BF09ED"/>
    <w:rsid w:val="00BF1A6E"/>
    <w:rsid w:val="00BF3E0F"/>
    <w:rsid w:val="00BF5D05"/>
    <w:rsid w:val="00BF5EA4"/>
    <w:rsid w:val="00BF76D0"/>
    <w:rsid w:val="00BF7873"/>
    <w:rsid w:val="00C046BF"/>
    <w:rsid w:val="00C068DD"/>
    <w:rsid w:val="00C12871"/>
    <w:rsid w:val="00C1313F"/>
    <w:rsid w:val="00C133A0"/>
    <w:rsid w:val="00C218E5"/>
    <w:rsid w:val="00C22008"/>
    <w:rsid w:val="00C23A66"/>
    <w:rsid w:val="00C26D17"/>
    <w:rsid w:val="00C32B4F"/>
    <w:rsid w:val="00C340D2"/>
    <w:rsid w:val="00C355B5"/>
    <w:rsid w:val="00C40750"/>
    <w:rsid w:val="00C4156A"/>
    <w:rsid w:val="00C455BF"/>
    <w:rsid w:val="00C46659"/>
    <w:rsid w:val="00C51428"/>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A3BF7"/>
    <w:rsid w:val="00CA5A2A"/>
    <w:rsid w:val="00CA637C"/>
    <w:rsid w:val="00CA78E2"/>
    <w:rsid w:val="00CB610F"/>
    <w:rsid w:val="00CB6FF0"/>
    <w:rsid w:val="00CB7450"/>
    <w:rsid w:val="00CC1696"/>
    <w:rsid w:val="00CC229D"/>
    <w:rsid w:val="00CC3B8E"/>
    <w:rsid w:val="00CC4B4F"/>
    <w:rsid w:val="00CC4F86"/>
    <w:rsid w:val="00CC5921"/>
    <w:rsid w:val="00CC65BC"/>
    <w:rsid w:val="00CC7FE4"/>
    <w:rsid w:val="00CD0703"/>
    <w:rsid w:val="00CD46EE"/>
    <w:rsid w:val="00CD4EE5"/>
    <w:rsid w:val="00CE2E15"/>
    <w:rsid w:val="00CE465C"/>
    <w:rsid w:val="00CE4B33"/>
    <w:rsid w:val="00CF0549"/>
    <w:rsid w:val="00CF0C72"/>
    <w:rsid w:val="00CF556C"/>
    <w:rsid w:val="00D016F2"/>
    <w:rsid w:val="00D02A2B"/>
    <w:rsid w:val="00D1436E"/>
    <w:rsid w:val="00D174AA"/>
    <w:rsid w:val="00D2543D"/>
    <w:rsid w:val="00D25B7A"/>
    <w:rsid w:val="00D3133E"/>
    <w:rsid w:val="00D32A15"/>
    <w:rsid w:val="00D350AD"/>
    <w:rsid w:val="00D372CF"/>
    <w:rsid w:val="00D40F1F"/>
    <w:rsid w:val="00D44DD0"/>
    <w:rsid w:val="00D52341"/>
    <w:rsid w:val="00D52F5D"/>
    <w:rsid w:val="00D53A52"/>
    <w:rsid w:val="00D56749"/>
    <w:rsid w:val="00D603E9"/>
    <w:rsid w:val="00D6400E"/>
    <w:rsid w:val="00D72E16"/>
    <w:rsid w:val="00D731A5"/>
    <w:rsid w:val="00D73617"/>
    <w:rsid w:val="00D76584"/>
    <w:rsid w:val="00D7693D"/>
    <w:rsid w:val="00D81C0A"/>
    <w:rsid w:val="00D8507B"/>
    <w:rsid w:val="00D90E70"/>
    <w:rsid w:val="00D94D70"/>
    <w:rsid w:val="00D95E5D"/>
    <w:rsid w:val="00D974E5"/>
    <w:rsid w:val="00DA16F6"/>
    <w:rsid w:val="00DA1BC3"/>
    <w:rsid w:val="00DA2B7C"/>
    <w:rsid w:val="00DB02C9"/>
    <w:rsid w:val="00DB2876"/>
    <w:rsid w:val="00DB2BC3"/>
    <w:rsid w:val="00DB3186"/>
    <w:rsid w:val="00DB495F"/>
    <w:rsid w:val="00DB5704"/>
    <w:rsid w:val="00DB778F"/>
    <w:rsid w:val="00DC490D"/>
    <w:rsid w:val="00DC7176"/>
    <w:rsid w:val="00DD0B3A"/>
    <w:rsid w:val="00DD24BD"/>
    <w:rsid w:val="00DD6C0D"/>
    <w:rsid w:val="00DE0D90"/>
    <w:rsid w:val="00DE14C4"/>
    <w:rsid w:val="00DE5651"/>
    <w:rsid w:val="00DE5D10"/>
    <w:rsid w:val="00DE7721"/>
    <w:rsid w:val="00DF6321"/>
    <w:rsid w:val="00DF7133"/>
    <w:rsid w:val="00E000ED"/>
    <w:rsid w:val="00E04D69"/>
    <w:rsid w:val="00E21229"/>
    <w:rsid w:val="00E250E7"/>
    <w:rsid w:val="00E31328"/>
    <w:rsid w:val="00E321A5"/>
    <w:rsid w:val="00E3222A"/>
    <w:rsid w:val="00E408AB"/>
    <w:rsid w:val="00E40E64"/>
    <w:rsid w:val="00E44F85"/>
    <w:rsid w:val="00E47DD7"/>
    <w:rsid w:val="00E53D13"/>
    <w:rsid w:val="00E569E7"/>
    <w:rsid w:val="00E602D0"/>
    <w:rsid w:val="00E62814"/>
    <w:rsid w:val="00E67AA8"/>
    <w:rsid w:val="00E70B0F"/>
    <w:rsid w:val="00E70F4C"/>
    <w:rsid w:val="00E72586"/>
    <w:rsid w:val="00E740ED"/>
    <w:rsid w:val="00E76564"/>
    <w:rsid w:val="00E8513A"/>
    <w:rsid w:val="00E86B08"/>
    <w:rsid w:val="00E86D4B"/>
    <w:rsid w:val="00E9155A"/>
    <w:rsid w:val="00E91B50"/>
    <w:rsid w:val="00E92819"/>
    <w:rsid w:val="00EA49AC"/>
    <w:rsid w:val="00EA71F7"/>
    <w:rsid w:val="00EA7FCA"/>
    <w:rsid w:val="00EB17A6"/>
    <w:rsid w:val="00EB4694"/>
    <w:rsid w:val="00EB56A9"/>
    <w:rsid w:val="00EB655C"/>
    <w:rsid w:val="00EB6A21"/>
    <w:rsid w:val="00EC0559"/>
    <w:rsid w:val="00EC24A8"/>
    <w:rsid w:val="00EC37AE"/>
    <w:rsid w:val="00EC560E"/>
    <w:rsid w:val="00ED17ED"/>
    <w:rsid w:val="00ED2AF6"/>
    <w:rsid w:val="00ED309F"/>
    <w:rsid w:val="00ED477D"/>
    <w:rsid w:val="00ED7484"/>
    <w:rsid w:val="00EE2A56"/>
    <w:rsid w:val="00EE3E59"/>
    <w:rsid w:val="00EF0637"/>
    <w:rsid w:val="00EF48B4"/>
    <w:rsid w:val="00EF6412"/>
    <w:rsid w:val="00F079AF"/>
    <w:rsid w:val="00F10C65"/>
    <w:rsid w:val="00F1258C"/>
    <w:rsid w:val="00F14A59"/>
    <w:rsid w:val="00F15CE7"/>
    <w:rsid w:val="00F15D34"/>
    <w:rsid w:val="00F23DD5"/>
    <w:rsid w:val="00F26216"/>
    <w:rsid w:val="00F27EC6"/>
    <w:rsid w:val="00F33FB8"/>
    <w:rsid w:val="00F347A7"/>
    <w:rsid w:val="00F36321"/>
    <w:rsid w:val="00F37B43"/>
    <w:rsid w:val="00F51334"/>
    <w:rsid w:val="00F57305"/>
    <w:rsid w:val="00F60477"/>
    <w:rsid w:val="00F610BE"/>
    <w:rsid w:val="00F618C3"/>
    <w:rsid w:val="00F645C1"/>
    <w:rsid w:val="00F65DC9"/>
    <w:rsid w:val="00F70BD0"/>
    <w:rsid w:val="00F73A22"/>
    <w:rsid w:val="00F7576E"/>
    <w:rsid w:val="00F76B8E"/>
    <w:rsid w:val="00F80D6B"/>
    <w:rsid w:val="00F829A1"/>
    <w:rsid w:val="00F840FB"/>
    <w:rsid w:val="00F93B2F"/>
    <w:rsid w:val="00F94F33"/>
    <w:rsid w:val="00F9765D"/>
    <w:rsid w:val="00FA22D7"/>
    <w:rsid w:val="00FA2EC4"/>
    <w:rsid w:val="00FA3127"/>
    <w:rsid w:val="00FA5680"/>
    <w:rsid w:val="00FA5EC4"/>
    <w:rsid w:val="00FB08DD"/>
    <w:rsid w:val="00FB198E"/>
    <w:rsid w:val="00FC0FF8"/>
    <w:rsid w:val="00FC1904"/>
    <w:rsid w:val="00FC2E31"/>
    <w:rsid w:val="00FC4BC8"/>
    <w:rsid w:val="00FC5684"/>
    <w:rsid w:val="00FC7335"/>
    <w:rsid w:val="00FD0B69"/>
    <w:rsid w:val="00FD6EDE"/>
    <w:rsid w:val="00FD7604"/>
    <w:rsid w:val="00FE2B14"/>
    <w:rsid w:val="00FE2E1F"/>
    <w:rsid w:val="00FE37B4"/>
    <w:rsid w:val="00FE4131"/>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6E6665"/>
    <w:pPr>
      <w:keepNext/>
      <w:spacing w:after="0" w:line="240" w:lineRule="auto"/>
      <w:jc w:val="center"/>
      <w:outlineLvl w:val="0"/>
    </w:pPr>
    <w:rPr>
      <w:rFonts w:eastAsia="Calibri" w:cs="Times New Roman"/>
      <w:szCs w:val="24"/>
    </w:rPr>
  </w:style>
  <w:style w:type="paragraph" w:styleId="Antrat2">
    <w:name w:val="heading 2"/>
    <w:basedOn w:val="prastasis"/>
    <w:next w:val="prastasis"/>
    <w:link w:val="Antrat2Diagrama"/>
    <w:uiPriority w:val="9"/>
    <w:unhideWhenUsed/>
    <w:qFormat/>
    <w:rsid w:val="0012478F"/>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unhideWhenUsed/>
    <w:qFormat/>
    <w:rsid w:val="0012478F"/>
    <w:pPr>
      <w:keepNext/>
      <w:keepLines/>
      <w:spacing w:before="160" w:after="80" w:line="240" w:lineRule="auto"/>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12478F"/>
    <w:pPr>
      <w:keepNext/>
      <w:keepLines/>
      <w:spacing w:before="80" w:after="40" w:line="240" w:lineRule="auto"/>
      <w:outlineLvl w:val="3"/>
    </w:pPr>
    <w:rPr>
      <w:rFonts w:eastAsiaTheme="majorEastAsia" w:cstheme="majorBidi"/>
      <w:i/>
      <w:iCs/>
      <w:color w:val="365F91" w:themeColor="accent1" w:themeShade="BF"/>
      <w:szCs w:val="20"/>
    </w:rPr>
  </w:style>
  <w:style w:type="paragraph" w:styleId="Antrat5">
    <w:name w:val="heading 5"/>
    <w:basedOn w:val="prastasis"/>
    <w:next w:val="prastasis"/>
    <w:link w:val="Antrat5Diagrama"/>
    <w:uiPriority w:val="9"/>
    <w:semiHidden/>
    <w:unhideWhenUsed/>
    <w:qFormat/>
    <w:rsid w:val="00315096"/>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12478F"/>
    <w:pPr>
      <w:keepNext/>
      <w:keepLines/>
      <w:spacing w:before="40" w:after="0" w:line="240" w:lineRule="auto"/>
      <w:outlineLvl w:val="5"/>
    </w:pPr>
    <w:rPr>
      <w:rFonts w:eastAsiaTheme="majorEastAsia" w:cstheme="majorBidi"/>
      <w:i/>
      <w:iCs/>
      <w:color w:val="595959" w:themeColor="text1" w:themeTint="A6"/>
      <w:szCs w:val="20"/>
    </w:rPr>
  </w:style>
  <w:style w:type="paragraph" w:styleId="Antrat7">
    <w:name w:val="heading 7"/>
    <w:basedOn w:val="prastasis"/>
    <w:next w:val="prastasis"/>
    <w:link w:val="Antrat7Diagrama"/>
    <w:uiPriority w:val="9"/>
    <w:semiHidden/>
    <w:unhideWhenUsed/>
    <w:qFormat/>
    <w:rsid w:val="0012478F"/>
    <w:pPr>
      <w:keepNext/>
      <w:keepLines/>
      <w:spacing w:before="40" w:after="0" w:line="240" w:lineRule="auto"/>
      <w:outlineLvl w:val="6"/>
    </w:pPr>
    <w:rPr>
      <w:rFonts w:eastAsiaTheme="majorEastAsia" w:cstheme="majorBidi"/>
      <w:color w:val="595959" w:themeColor="text1" w:themeTint="A6"/>
      <w:szCs w:val="20"/>
    </w:rPr>
  </w:style>
  <w:style w:type="paragraph" w:styleId="Antrat8">
    <w:name w:val="heading 8"/>
    <w:basedOn w:val="prastasis"/>
    <w:next w:val="prastasis"/>
    <w:link w:val="Antrat8Diagrama"/>
    <w:uiPriority w:val="9"/>
    <w:semiHidden/>
    <w:unhideWhenUsed/>
    <w:qFormat/>
    <w:rsid w:val="0012478F"/>
    <w:pPr>
      <w:keepNext/>
      <w:keepLines/>
      <w:spacing w:after="0" w:line="240" w:lineRule="auto"/>
      <w:outlineLvl w:val="7"/>
    </w:pPr>
    <w:rPr>
      <w:rFonts w:eastAsiaTheme="majorEastAsia" w:cstheme="majorBidi"/>
      <w:i/>
      <w:iCs/>
      <w:color w:val="272727" w:themeColor="text1" w:themeTint="D8"/>
      <w:szCs w:val="20"/>
    </w:rPr>
  </w:style>
  <w:style w:type="paragraph" w:styleId="Antrat9">
    <w:name w:val="heading 9"/>
    <w:basedOn w:val="prastasis"/>
    <w:next w:val="prastasis"/>
    <w:link w:val="Antrat9Diagrama"/>
    <w:uiPriority w:val="9"/>
    <w:semiHidden/>
    <w:unhideWhenUsed/>
    <w:qFormat/>
    <w:rsid w:val="0012478F"/>
    <w:pPr>
      <w:keepNext/>
      <w:keepLines/>
      <w:spacing w:after="0" w:line="240" w:lineRule="auto"/>
      <w:outlineLvl w:val="8"/>
    </w:pPr>
    <w:rPr>
      <w:rFonts w:eastAsiaTheme="majorEastAsia" w:cstheme="majorBidi"/>
      <w:color w:val="272727" w:themeColor="text1" w:themeTint="D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uiPriority w:val="99"/>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1"/>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6E6665"/>
    <w:rPr>
      <w:rFonts w:ascii="Times New Roman" w:eastAsia="Calibri" w:hAnsi="Times New Roman" w:cs="Times New Roman"/>
      <w:sz w:val="24"/>
      <w:szCs w:val="24"/>
    </w:rPr>
  </w:style>
  <w:style w:type="character" w:customStyle="1" w:styleId="Antrat5Diagrama">
    <w:name w:val="Antraštė 5 Diagrama"/>
    <w:basedOn w:val="Numatytasispastraiposriftas"/>
    <w:link w:val="Antrat5"/>
    <w:uiPriority w:val="9"/>
    <w:semiHidden/>
    <w:rsid w:val="00315096"/>
    <w:rPr>
      <w:rFonts w:asciiTheme="majorHAnsi" w:eastAsiaTheme="majorEastAsia" w:hAnsiTheme="majorHAnsi" w:cstheme="majorBidi"/>
      <w:color w:val="365F91" w:themeColor="accent1" w:themeShade="BF"/>
      <w:sz w:val="24"/>
    </w:rPr>
  </w:style>
  <w:style w:type="paragraph" w:styleId="Pagrindiniotekstotrauka">
    <w:name w:val="Body Text Indent"/>
    <w:basedOn w:val="prastasis"/>
    <w:link w:val="PagrindiniotekstotraukaDiagrama"/>
    <w:uiPriority w:val="99"/>
    <w:rsid w:val="00315096"/>
    <w:pPr>
      <w:spacing w:after="120" w:line="240" w:lineRule="auto"/>
      <w:ind w:left="283"/>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uiPriority w:val="99"/>
    <w:rsid w:val="00315096"/>
    <w:rPr>
      <w:rFonts w:ascii="Times New Roman" w:eastAsia="Times New Roman" w:hAnsi="Times New Roman" w:cs="Times New Roman"/>
      <w:sz w:val="24"/>
      <w:szCs w:val="24"/>
    </w:r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F2A0A"/>
    <w:rPr>
      <w:rFonts w:cs="Times New Roman"/>
      <w:sz w:val="24"/>
      <w:szCs w:val="24"/>
      <w:lang w:val="en-US" w:bidi="en-US"/>
    </w:rPr>
  </w:style>
  <w:style w:type="character" w:customStyle="1" w:styleId="Antrat2Diagrama">
    <w:name w:val="Antraštė 2 Diagrama"/>
    <w:basedOn w:val="Numatytasispastraiposriftas"/>
    <w:link w:val="Antrat2"/>
    <w:uiPriority w:val="9"/>
    <w:rsid w:val="0012478F"/>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rsid w:val="0012478F"/>
    <w:rPr>
      <w:rFonts w:ascii="Times New Roman" w:eastAsiaTheme="majorEastAsia" w:hAnsi="Times New Roman"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12478F"/>
    <w:rPr>
      <w:rFonts w:ascii="Times New Roman" w:eastAsiaTheme="majorEastAsia" w:hAnsi="Times New Roman" w:cstheme="majorBidi"/>
      <w:i/>
      <w:iCs/>
      <w:color w:val="365F91" w:themeColor="accent1" w:themeShade="BF"/>
      <w:sz w:val="24"/>
      <w:szCs w:val="20"/>
    </w:rPr>
  </w:style>
  <w:style w:type="character" w:customStyle="1" w:styleId="Antrat6Diagrama">
    <w:name w:val="Antraštė 6 Diagrama"/>
    <w:basedOn w:val="Numatytasispastraiposriftas"/>
    <w:link w:val="Antrat6"/>
    <w:uiPriority w:val="9"/>
    <w:semiHidden/>
    <w:rsid w:val="0012478F"/>
    <w:rPr>
      <w:rFonts w:ascii="Times New Roman" w:eastAsiaTheme="majorEastAsia" w:hAnsi="Times New Roman" w:cstheme="majorBidi"/>
      <w:i/>
      <w:iCs/>
      <w:color w:val="595959" w:themeColor="text1" w:themeTint="A6"/>
      <w:sz w:val="24"/>
      <w:szCs w:val="20"/>
    </w:rPr>
  </w:style>
  <w:style w:type="character" w:customStyle="1" w:styleId="Antrat7Diagrama">
    <w:name w:val="Antraštė 7 Diagrama"/>
    <w:basedOn w:val="Numatytasispastraiposriftas"/>
    <w:link w:val="Antrat7"/>
    <w:uiPriority w:val="9"/>
    <w:semiHidden/>
    <w:rsid w:val="0012478F"/>
    <w:rPr>
      <w:rFonts w:ascii="Times New Roman" w:eastAsiaTheme="majorEastAsia" w:hAnsi="Times New Roman" w:cstheme="majorBidi"/>
      <w:color w:val="595959" w:themeColor="text1" w:themeTint="A6"/>
      <w:sz w:val="24"/>
      <w:szCs w:val="20"/>
    </w:rPr>
  </w:style>
  <w:style w:type="character" w:customStyle="1" w:styleId="Antrat8Diagrama">
    <w:name w:val="Antraštė 8 Diagrama"/>
    <w:basedOn w:val="Numatytasispastraiposriftas"/>
    <w:link w:val="Antrat8"/>
    <w:uiPriority w:val="9"/>
    <w:semiHidden/>
    <w:rsid w:val="0012478F"/>
    <w:rPr>
      <w:rFonts w:ascii="Times New Roman" w:eastAsiaTheme="majorEastAsia" w:hAnsi="Times New Roman" w:cstheme="majorBidi"/>
      <w:i/>
      <w:iCs/>
      <w:color w:val="272727" w:themeColor="text1" w:themeTint="D8"/>
      <w:sz w:val="24"/>
      <w:szCs w:val="20"/>
    </w:rPr>
  </w:style>
  <w:style w:type="character" w:customStyle="1" w:styleId="Antrat9Diagrama">
    <w:name w:val="Antraštė 9 Diagrama"/>
    <w:basedOn w:val="Numatytasispastraiposriftas"/>
    <w:link w:val="Antrat9"/>
    <w:uiPriority w:val="9"/>
    <w:semiHidden/>
    <w:rsid w:val="0012478F"/>
    <w:rPr>
      <w:rFonts w:ascii="Times New Roman" w:eastAsiaTheme="majorEastAsia" w:hAnsi="Times New Roman" w:cstheme="majorBidi"/>
      <w:color w:val="272727" w:themeColor="text1" w:themeTint="D8"/>
      <w:sz w:val="24"/>
      <w:szCs w:val="20"/>
    </w:rPr>
  </w:style>
  <w:style w:type="paragraph" w:styleId="Pavadinimas">
    <w:name w:val="Title"/>
    <w:basedOn w:val="prastasis"/>
    <w:next w:val="prastasis"/>
    <w:link w:val="PavadinimasDiagrama"/>
    <w:uiPriority w:val="10"/>
    <w:qFormat/>
    <w:rsid w:val="00124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47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478F"/>
    <w:pPr>
      <w:numPr>
        <w:ilvl w:val="1"/>
      </w:numPr>
      <w:spacing w:after="0" w:line="240"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478F"/>
    <w:rPr>
      <w:rFonts w:ascii="Times New Roman" w:eastAsiaTheme="majorEastAsia" w:hAnsi="Times New Roman"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478F"/>
    <w:pPr>
      <w:spacing w:before="160" w:after="0" w:line="240" w:lineRule="auto"/>
      <w:jc w:val="center"/>
    </w:pPr>
    <w:rPr>
      <w:rFonts w:eastAsia="Times New Roman" w:cs="Times New Roman"/>
      <w:i/>
      <w:iCs/>
      <w:color w:val="404040" w:themeColor="text1" w:themeTint="BF"/>
      <w:szCs w:val="20"/>
    </w:rPr>
  </w:style>
  <w:style w:type="character" w:customStyle="1" w:styleId="CitataDiagrama">
    <w:name w:val="Citata Diagrama"/>
    <w:basedOn w:val="Numatytasispastraiposriftas"/>
    <w:link w:val="Citata"/>
    <w:uiPriority w:val="29"/>
    <w:rsid w:val="0012478F"/>
    <w:rPr>
      <w:rFonts w:ascii="Times New Roman" w:eastAsia="Times New Roman" w:hAnsi="Times New Roman" w:cs="Times New Roman"/>
      <w:i/>
      <w:iCs/>
      <w:color w:val="404040" w:themeColor="text1" w:themeTint="BF"/>
      <w:sz w:val="24"/>
      <w:szCs w:val="20"/>
    </w:rPr>
  </w:style>
  <w:style w:type="character" w:styleId="Rykuspabraukimas">
    <w:name w:val="Intense Emphasis"/>
    <w:basedOn w:val="Numatytasispastraiposriftas"/>
    <w:uiPriority w:val="21"/>
    <w:qFormat/>
    <w:rsid w:val="0012478F"/>
    <w:rPr>
      <w:i/>
      <w:iCs/>
      <w:color w:val="365F91" w:themeColor="accent1" w:themeShade="BF"/>
    </w:rPr>
  </w:style>
  <w:style w:type="paragraph" w:styleId="Iskirtacitata">
    <w:name w:val="Intense Quote"/>
    <w:basedOn w:val="prastasis"/>
    <w:next w:val="prastasis"/>
    <w:link w:val="IskirtacitataDiagrama"/>
    <w:uiPriority w:val="30"/>
    <w:qFormat/>
    <w:rsid w:val="0012478F"/>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eastAsia="Times New Roman" w:cs="Times New Roman"/>
      <w:i/>
      <w:iCs/>
      <w:color w:val="365F91" w:themeColor="accent1" w:themeShade="BF"/>
      <w:szCs w:val="20"/>
    </w:rPr>
  </w:style>
  <w:style w:type="character" w:customStyle="1" w:styleId="IskirtacitataDiagrama">
    <w:name w:val="Išskirta citata Diagrama"/>
    <w:basedOn w:val="Numatytasispastraiposriftas"/>
    <w:link w:val="Iskirtacitata"/>
    <w:uiPriority w:val="30"/>
    <w:rsid w:val="0012478F"/>
    <w:rPr>
      <w:rFonts w:ascii="Times New Roman" w:eastAsia="Times New Roman" w:hAnsi="Times New Roman" w:cs="Times New Roman"/>
      <w:i/>
      <w:iCs/>
      <w:color w:val="365F91" w:themeColor="accent1" w:themeShade="BF"/>
      <w:sz w:val="24"/>
      <w:szCs w:val="20"/>
    </w:rPr>
  </w:style>
  <w:style w:type="character" w:styleId="Rykinuoroda">
    <w:name w:val="Intense Reference"/>
    <w:basedOn w:val="Numatytasispastraiposriftas"/>
    <w:uiPriority w:val="32"/>
    <w:qFormat/>
    <w:rsid w:val="0012478F"/>
    <w:rPr>
      <w:b/>
      <w:bCs/>
      <w:smallCaps/>
      <w:color w:val="365F91" w:themeColor="accent1" w:themeShade="BF"/>
      <w:spacing w:val="5"/>
    </w:rPr>
  </w:style>
  <w:style w:type="character" w:styleId="Neapdorotaspaminjimas">
    <w:name w:val="Unresolved Mention"/>
    <w:basedOn w:val="Numatytasispastraiposriftas"/>
    <w:uiPriority w:val="99"/>
    <w:semiHidden/>
    <w:unhideWhenUsed/>
    <w:rsid w:val="0012478F"/>
    <w:rPr>
      <w:color w:val="605E5C"/>
      <w:shd w:val="clear" w:color="auto" w:fill="E1DFDD"/>
    </w:rPr>
  </w:style>
  <w:style w:type="character" w:styleId="Perirtashipersaitas">
    <w:name w:val="FollowedHyperlink"/>
    <w:basedOn w:val="Numatytasispastraiposriftas"/>
    <w:uiPriority w:val="99"/>
    <w:semiHidden/>
    <w:unhideWhenUsed/>
    <w:rsid w:val="0012478F"/>
    <w:rPr>
      <w:color w:val="800080" w:themeColor="followedHyperlink"/>
      <w:u w:val="single"/>
    </w:rPr>
  </w:style>
  <w:style w:type="paragraph" w:styleId="Betarp">
    <w:name w:val="No Spacing"/>
    <w:link w:val="BetarpDiagrama"/>
    <w:uiPriority w:val="1"/>
    <w:qFormat/>
    <w:rsid w:val="00DB2BC3"/>
    <w:pPr>
      <w:jc w:val="both"/>
    </w:pPr>
    <w:rPr>
      <w:rFonts w:eastAsiaTheme="minorEastAsia"/>
      <w:sz w:val="22"/>
      <w:lang w:val="en-US"/>
    </w:rPr>
  </w:style>
  <w:style w:type="paragraph" w:styleId="Bibliografija">
    <w:name w:val="Bibliography"/>
    <w:basedOn w:val="prastasis"/>
    <w:next w:val="prastasis"/>
    <w:uiPriority w:val="37"/>
    <w:semiHidden/>
    <w:unhideWhenUsed/>
    <w:rsid w:val="00DB2BC3"/>
    <w:pPr>
      <w:spacing w:after="160" w:line="252" w:lineRule="auto"/>
      <w:jc w:val="both"/>
    </w:pPr>
    <w:rPr>
      <w:rFonts w:asciiTheme="minorHAnsi" w:eastAsiaTheme="minorEastAsia" w:hAnsiTheme="minorHAnsi"/>
      <w:sz w:val="22"/>
      <w:lang w:val="en-US"/>
    </w:rPr>
  </w:style>
  <w:style w:type="paragraph" w:styleId="Tekstoblokas">
    <w:name w:val="Block Text"/>
    <w:basedOn w:val="prastasis"/>
    <w:uiPriority w:val="99"/>
    <w:semiHidden/>
    <w:unhideWhenUsed/>
    <w:rsid w:val="00DB2BC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i/>
      <w:iCs/>
      <w:color w:val="4F81BD" w:themeColor="accent1"/>
      <w:sz w:val="22"/>
      <w:lang w:val="en-US"/>
    </w:rPr>
  </w:style>
  <w:style w:type="character" w:customStyle="1" w:styleId="PagrindinistekstasDiagrama">
    <w:name w:val="Pagrindinis tekstas Diagrama"/>
    <w:basedOn w:val="Numatytasispastraiposriftas"/>
    <w:rsid w:val="00DB2BC3"/>
    <w:rPr>
      <w:rFonts w:eastAsiaTheme="minorEastAsia"/>
      <w:lang w:val="en-US"/>
    </w:rPr>
  </w:style>
  <w:style w:type="paragraph" w:styleId="Pagrindinistekstas2">
    <w:name w:val="Body Text 2"/>
    <w:basedOn w:val="prastasis"/>
    <w:link w:val="Pagrindinistekstas2Diagrama"/>
    <w:uiPriority w:val="99"/>
    <w:semiHidden/>
    <w:unhideWhenUsed/>
    <w:rsid w:val="00DB2BC3"/>
    <w:pPr>
      <w:spacing w:after="120" w:line="480" w:lineRule="auto"/>
      <w:jc w:val="both"/>
    </w:pPr>
    <w:rPr>
      <w:rFonts w:asciiTheme="minorHAnsi" w:eastAsiaTheme="minorEastAsia" w:hAnsiTheme="minorHAnsi"/>
      <w:sz w:val="22"/>
      <w:lang w:val="en-US"/>
    </w:rPr>
  </w:style>
  <w:style w:type="character" w:customStyle="1" w:styleId="Pagrindinistekstas2Diagrama">
    <w:name w:val="Pagrindinis tekstas 2 Diagrama"/>
    <w:basedOn w:val="Numatytasispastraiposriftas"/>
    <w:link w:val="Pagrindinistekstas2"/>
    <w:uiPriority w:val="99"/>
    <w:semiHidden/>
    <w:rsid w:val="00DB2BC3"/>
    <w:rPr>
      <w:rFonts w:eastAsiaTheme="minorEastAsia"/>
      <w:sz w:val="22"/>
      <w:lang w:val="en-US"/>
    </w:rPr>
  </w:style>
  <w:style w:type="paragraph" w:styleId="Pagrindinistekstas3">
    <w:name w:val="Body Text 3"/>
    <w:basedOn w:val="prastasis"/>
    <w:link w:val="Pagrindinistekstas3Diagrama"/>
    <w:uiPriority w:val="99"/>
    <w:semiHidden/>
    <w:unhideWhenUsed/>
    <w:rsid w:val="00DB2BC3"/>
    <w:pPr>
      <w:spacing w:after="120" w:line="252" w:lineRule="auto"/>
      <w:jc w:val="both"/>
    </w:pPr>
    <w:rPr>
      <w:rFonts w:asciiTheme="minorHAnsi" w:eastAsiaTheme="minorEastAsia" w:hAnsiTheme="minorHAnsi"/>
      <w:sz w:val="16"/>
      <w:lang w:val="en-US"/>
    </w:rPr>
  </w:style>
  <w:style w:type="character" w:customStyle="1" w:styleId="Pagrindinistekstas3Diagrama">
    <w:name w:val="Pagrindinis tekstas 3 Diagrama"/>
    <w:basedOn w:val="Numatytasispastraiposriftas"/>
    <w:link w:val="Pagrindinistekstas3"/>
    <w:uiPriority w:val="99"/>
    <w:semiHidden/>
    <w:rsid w:val="00DB2BC3"/>
    <w:rPr>
      <w:rFonts w:eastAsiaTheme="minorEastAsia"/>
      <w:sz w:val="16"/>
      <w:lang w:val="en-US"/>
    </w:rPr>
  </w:style>
  <w:style w:type="paragraph" w:styleId="Pagrindiniotekstopirmatrauka">
    <w:name w:val="Body Text First Indent"/>
    <w:basedOn w:val="Pagrindinistekstas"/>
    <w:link w:val="PagrindiniotekstopirmatraukaDiagrama"/>
    <w:uiPriority w:val="99"/>
    <w:semiHidden/>
    <w:unhideWhenUsed/>
    <w:rsid w:val="00DB2BC3"/>
    <w:pPr>
      <w:spacing w:after="200" w:line="252" w:lineRule="auto"/>
      <w:ind w:firstLine="360"/>
      <w:jc w:val="both"/>
    </w:pPr>
    <w:rPr>
      <w:rFonts w:asciiTheme="minorHAnsi" w:eastAsiaTheme="minorEastAsia" w:hAnsiTheme="minorHAnsi"/>
      <w:sz w:val="22"/>
      <w:lang w:val="en-US"/>
    </w:rPr>
  </w:style>
  <w:style w:type="character" w:customStyle="1" w:styleId="PagrindinistekstasDiagrama1">
    <w:name w:val="Pagrindinis tekstas Diagrama1"/>
    <w:basedOn w:val="Numatytasispastraiposriftas"/>
    <w:link w:val="Pagrindinistekstas"/>
    <w:rsid w:val="00DB2BC3"/>
    <w:rPr>
      <w:rFonts w:ascii="Times New Roman" w:hAnsi="Times New Roman"/>
      <w:sz w:val="24"/>
    </w:rPr>
  </w:style>
  <w:style w:type="character" w:customStyle="1" w:styleId="PagrindiniotekstopirmatraukaDiagrama">
    <w:name w:val="Pagrindinio teksto pirma įtrauka Diagrama"/>
    <w:basedOn w:val="PagrindinistekstasDiagrama1"/>
    <w:link w:val="Pagrindiniotekstopirmatrauka"/>
    <w:uiPriority w:val="99"/>
    <w:semiHidden/>
    <w:rsid w:val="00DB2BC3"/>
    <w:rPr>
      <w:rFonts w:ascii="Times New Roman" w:eastAsiaTheme="minorEastAsia" w:hAnsi="Times New Roman"/>
      <w:sz w:val="22"/>
      <w:lang w:val="en-US"/>
    </w:rPr>
  </w:style>
  <w:style w:type="paragraph" w:styleId="Pagrindiniotekstopirmatrauka2">
    <w:name w:val="Body Text First Indent 2"/>
    <w:basedOn w:val="Pagrindiniotekstotrauka"/>
    <w:link w:val="Pagrindiniotekstopirmatrauka2Diagrama"/>
    <w:uiPriority w:val="99"/>
    <w:semiHidden/>
    <w:unhideWhenUsed/>
    <w:rsid w:val="00DB2BC3"/>
    <w:pPr>
      <w:spacing w:after="200" w:line="252" w:lineRule="auto"/>
      <w:ind w:left="360" w:firstLine="360"/>
      <w:jc w:val="both"/>
    </w:pPr>
    <w:rPr>
      <w:rFonts w:asciiTheme="minorHAnsi" w:eastAsiaTheme="minorEastAsia" w:hAnsiTheme="minorHAnsi" w:cstheme="minorBidi"/>
      <w:sz w:val="22"/>
      <w:szCs w:val="22"/>
      <w:lang w:val="en-US"/>
    </w:rPr>
  </w:style>
  <w:style w:type="character" w:customStyle="1" w:styleId="Pagrindiniotekstopirmatrauka2Diagrama">
    <w:name w:val="Pagrindinio teksto pirma įtrauka 2 Diagrama"/>
    <w:basedOn w:val="PagrindiniotekstotraukaDiagrama"/>
    <w:link w:val="Pagrindiniotekstopirmatrauka2"/>
    <w:uiPriority w:val="99"/>
    <w:semiHidden/>
    <w:rsid w:val="00DB2BC3"/>
    <w:rPr>
      <w:rFonts w:ascii="Times New Roman" w:eastAsiaTheme="minorEastAsia" w:hAnsi="Times New Roman" w:cs="Times New Roman"/>
      <w:sz w:val="22"/>
      <w:szCs w:val="24"/>
      <w:lang w:val="en-US"/>
    </w:rPr>
  </w:style>
  <w:style w:type="paragraph" w:styleId="Pagrindiniotekstotrauka2">
    <w:name w:val="Body Text Indent 2"/>
    <w:basedOn w:val="prastasis"/>
    <w:link w:val="Pagrindiniotekstotrauka2Diagrama"/>
    <w:uiPriority w:val="99"/>
    <w:semiHidden/>
    <w:unhideWhenUsed/>
    <w:rsid w:val="00DB2BC3"/>
    <w:pPr>
      <w:spacing w:after="120" w:line="480" w:lineRule="auto"/>
      <w:ind w:left="360"/>
      <w:jc w:val="both"/>
    </w:pPr>
    <w:rPr>
      <w:rFonts w:asciiTheme="minorHAnsi" w:eastAsiaTheme="minorEastAsia" w:hAnsiTheme="minorHAnsi"/>
      <w:sz w:val="22"/>
      <w:lang w:val="en-US"/>
    </w:rPr>
  </w:style>
  <w:style w:type="character" w:customStyle="1" w:styleId="Pagrindiniotekstotrauka2Diagrama">
    <w:name w:val="Pagrindinio teksto įtrauka 2 Diagrama"/>
    <w:basedOn w:val="Numatytasispastraiposriftas"/>
    <w:link w:val="Pagrindiniotekstotrauka2"/>
    <w:uiPriority w:val="99"/>
    <w:semiHidden/>
    <w:rsid w:val="00DB2BC3"/>
    <w:rPr>
      <w:rFonts w:eastAsiaTheme="minorEastAsia"/>
      <w:sz w:val="22"/>
      <w:lang w:val="en-US"/>
    </w:rPr>
  </w:style>
  <w:style w:type="paragraph" w:styleId="Pagrindiniotekstotrauka3">
    <w:name w:val="Body Text Indent 3"/>
    <w:basedOn w:val="prastasis"/>
    <w:link w:val="Pagrindiniotekstotrauka3Diagrama"/>
    <w:uiPriority w:val="99"/>
    <w:semiHidden/>
    <w:unhideWhenUsed/>
    <w:rsid w:val="00DB2BC3"/>
    <w:pPr>
      <w:spacing w:after="120" w:line="252" w:lineRule="auto"/>
      <w:ind w:left="360"/>
      <w:jc w:val="both"/>
    </w:pPr>
    <w:rPr>
      <w:rFonts w:asciiTheme="minorHAnsi" w:eastAsiaTheme="minorEastAsia" w:hAnsiTheme="minorHAnsi"/>
      <w:sz w:val="16"/>
      <w:lang w:val="en-US"/>
    </w:rPr>
  </w:style>
  <w:style w:type="character" w:customStyle="1" w:styleId="Pagrindiniotekstotrauka3Diagrama">
    <w:name w:val="Pagrindinio teksto įtrauka 3 Diagrama"/>
    <w:basedOn w:val="Numatytasispastraiposriftas"/>
    <w:link w:val="Pagrindiniotekstotrauka3"/>
    <w:uiPriority w:val="99"/>
    <w:semiHidden/>
    <w:rsid w:val="00DB2BC3"/>
    <w:rPr>
      <w:rFonts w:eastAsiaTheme="minorEastAsia"/>
      <w:sz w:val="16"/>
      <w:lang w:val="en-US"/>
    </w:rPr>
  </w:style>
  <w:style w:type="character" w:styleId="Knygospavadinimas">
    <w:name w:val="Book Title"/>
    <w:basedOn w:val="Numatytasispastraiposriftas"/>
    <w:uiPriority w:val="33"/>
    <w:qFormat/>
    <w:rsid w:val="00DB2BC3"/>
    <w:rPr>
      <w:b/>
      <w:bCs/>
      <w:smallCaps/>
      <w:color w:val="auto"/>
    </w:rPr>
  </w:style>
  <w:style w:type="paragraph" w:styleId="Ubaigimas">
    <w:name w:val="Closing"/>
    <w:basedOn w:val="prastasis"/>
    <w:link w:val="UbaigimasDiagrama"/>
    <w:uiPriority w:val="99"/>
    <w:semiHidden/>
    <w:unhideWhenUsed/>
    <w:rsid w:val="00DB2BC3"/>
    <w:pPr>
      <w:spacing w:after="0" w:line="240" w:lineRule="auto"/>
      <w:ind w:left="4320"/>
      <w:jc w:val="both"/>
    </w:pPr>
    <w:rPr>
      <w:rFonts w:asciiTheme="minorHAnsi" w:eastAsiaTheme="minorEastAsia" w:hAnsiTheme="minorHAnsi"/>
      <w:sz w:val="22"/>
      <w:lang w:val="en-US"/>
    </w:rPr>
  </w:style>
  <w:style w:type="character" w:customStyle="1" w:styleId="UbaigimasDiagrama">
    <w:name w:val="Užbaigimas Diagrama"/>
    <w:basedOn w:val="Numatytasispastraiposriftas"/>
    <w:link w:val="Ubaigimas"/>
    <w:uiPriority w:val="99"/>
    <w:semiHidden/>
    <w:rsid w:val="00DB2BC3"/>
    <w:rPr>
      <w:rFonts w:eastAsiaTheme="minorEastAsia"/>
      <w:sz w:val="22"/>
      <w:lang w:val="en-US"/>
    </w:rPr>
  </w:style>
  <w:style w:type="table" w:styleId="Spalvotastinklelis">
    <w:name w:val="Colorful Grid"/>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DB2BC3"/>
    <w:pPr>
      <w:spacing w:after="160" w:line="252" w:lineRule="auto"/>
      <w:jc w:val="both"/>
    </w:pPr>
    <w:rPr>
      <w:rFonts w:asciiTheme="minorHAnsi" w:eastAsiaTheme="minorEastAsia" w:hAnsiTheme="minorHAnsi"/>
      <w:sz w:val="22"/>
      <w:lang w:val="en-US"/>
    </w:rPr>
  </w:style>
  <w:style w:type="character" w:customStyle="1" w:styleId="DataDiagrama">
    <w:name w:val="Data Diagrama"/>
    <w:basedOn w:val="Numatytasispastraiposriftas"/>
    <w:link w:val="Data"/>
    <w:uiPriority w:val="99"/>
    <w:semiHidden/>
    <w:rsid w:val="00DB2BC3"/>
    <w:rPr>
      <w:rFonts w:eastAsiaTheme="minorEastAsia"/>
      <w:sz w:val="22"/>
      <w:lang w:val="en-US"/>
    </w:rPr>
  </w:style>
  <w:style w:type="paragraph" w:styleId="Dokumentostruktra">
    <w:name w:val="Document Map"/>
    <w:basedOn w:val="prastasis"/>
    <w:link w:val="DokumentostruktraDiagrama"/>
    <w:uiPriority w:val="99"/>
    <w:semiHidden/>
    <w:unhideWhenUsed/>
    <w:rsid w:val="00DB2BC3"/>
    <w:pPr>
      <w:spacing w:after="0" w:line="240" w:lineRule="auto"/>
      <w:jc w:val="both"/>
    </w:pPr>
    <w:rPr>
      <w:rFonts w:ascii="Tahoma" w:eastAsiaTheme="minorEastAsia" w:hAnsi="Tahoma" w:cs="Tahoma"/>
      <w:sz w:val="16"/>
      <w:lang w:val="en-US"/>
    </w:rPr>
  </w:style>
  <w:style w:type="character" w:customStyle="1" w:styleId="DokumentostruktraDiagrama">
    <w:name w:val="Dokumento struktūra Diagrama"/>
    <w:basedOn w:val="Numatytasispastraiposriftas"/>
    <w:link w:val="Dokumentostruktra"/>
    <w:uiPriority w:val="99"/>
    <w:semiHidden/>
    <w:rsid w:val="00DB2BC3"/>
    <w:rPr>
      <w:rFonts w:ascii="Tahoma" w:eastAsiaTheme="minorEastAsia" w:hAnsi="Tahoma" w:cs="Tahoma"/>
      <w:sz w:val="16"/>
      <w:lang w:val="en-US"/>
    </w:rPr>
  </w:style>
  <w:style w:type="paragraph" w:styleId="Elpatoparaas">
    <w:name w:val="E-mail Signature"/>
    <w:basedOn w:val="prastasis"/>
    <w:link w:val="Elpatoparaas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ElpatoparaasDiagrama">
    <w:name w:val="El. pašto parašas Diagrama"/>
    <w:basedOn w:val="Numatytasispastraiposriftas"/>
    <w:link w:val="Elpatoparaas"/>
    <w:uiPriority w:val="99"/>
    <w:semiHidden/>
    <w:rsid w:val="00DB2BC3"/>
    <w:rPr>
      <w:rFonts w:eastAsiaTheme="minorEastAsia"/>
      <w:sz w:val="22"/>
      <w:lang w:val="en-US"/>
    </w:rPr>
  </w:style>
  <w:style w:type="character" w:styleId="Emfaz">
    <w:name w:val="Emphasis"/>
    <w:basedOn w:val="Numatytasispastraiposriftas"/>
    <w:uiPriority w:val="20"/>
    <w:qFormat/>
    <w:rsid w:val="00DB2BC3"/>
    <w:rPr>
      <w:i/>
      <w:iCs/>
      <w:color w:val="auto"/>
    </w:rPr>
  </w:style>
  <w:style w:type="character" w:styleId="Dokumentoinaosnumeris">
    <w:name w:val="endnote reference"/>
    <w:basedOn w:val="Numatytasispastraiposriftas"/>
    <w:uiPriority w:val="99"/>
    <w:semiHidden/>
    <w:unhideWhenUsed/>
    <w:rsid w:val="00DB2BC3"/>
    <w:rPr>
      <w:vertAlign w:val="superscript"/>
    </w:rPr>
  </w:style>
  <w:style w:type="paragraph" w:styleId="Dokumentoinaostekstas">
    <w:name w:val="endnote text"/>
    <w:basedOn w:val="prastasis"/>
    <w:link w:val="Dokumentoinaostekstas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DokumentoinaostekstasDiagrama">
    <w:name w:val="Dokumento išnašos tekstas Diagrama"/>
    <w:basedOn w:val="Numatytasispastraiposriftas"/>
    <w:link w:val="Dokumentoinaostekstas"/>
    <w:uiPriority w:val="99"/>
    <w:semiHidden/>
    <w:rsid w:val="00DB2BC3"/>
    <w:rPr>
      <w:rFonts w:eastAsiaTheme="minorEastAsia"/>
      <w:sz w:val="22"/>
      <w:lang w:val="en-US"/>
    </w:rPr>
  </w:style>
  <w:style w:type="paragraph" w:styleId="Adresasantvoko">
    <w:name w:val="envelope address"/>
    <w:basedOn w:val="prastasis"/>
    <w:uiPriority w:val="99"/>
    <w:semiHidden/>
    <w:unhideWhenUsed/>
    <w:rsid w:val="00DB2BC3"/>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lang w:val="en-US"/>
    </w:rPr>
  </w:style>
  <w:style w:type="paragraph" w:styleId="Vokoatgalinisadresas">
    <w:name w:val="envelope return"/>
    <w:basedOn w:val="prastasis"/>
    <w:uiPriority w:val="99"/>
    <w:semiHidden/>
    <w:unhideWhenUsed/>
    <w:rsid w:val="00DB2BC3"/>
    <w:pPr>
      <w:spacing w:after="0" w:line="240" w:lineRule="auto"/>
      <w:jc w:val="both"/>
    </w:pPr>
    <w:rPr>
      <w:rFonts w:asciiTheme="majorHAnsi" w:eastAsiaTheme="majorEastAsia" w:hAnsiTheme="majorHAnsi" w:cstheme="majorBidi"/>
      <w:sz w:val="22"/>
      <w:lang w:val="en-US"/>
    </w:rPr>
  </w:style>
  <w:style w:type="character" w:styleId="HTMLakronimas">
    <w:name w:val="HTML Acronym"/>
    <w:basedOn w:val="Numatytasispastraiposriftas"/>
    <w:uiPriority w:val="99"/>
    <w:semiHidden/>
    <w:unhideWhenUsed/>
    <w:rsid w:val="00DB2BC3"/>
  </w:style>
  <w:style w:type="paragraph" w:styleId="HTMLadresas">
    <w:name w:val="HTML Address"/>
    <w:basedOn w:val="prastasis"/>
    <w:link w:val="HTMLadresasDiagrama"/>
    <w:uiPriority w:val="99"/>
    <w:semiHidden/>
    <w:unhideWhenUsed/>
    <w:rsid w:val="00DB2BC3"/>
    <w:pPr>
      <w:spacing w:after="0" w:line="240" w:lineRule="auto"/>
      <w:jc w:val="both"/>
    </w:pPr>
    <w:rPr>
      <w:rFonts w:asciiTheme="minorHAnsi" w:eastAsiaTheme="minorEastAsia" w:hAnsiTheme="minorHAnsi"/>
      <w:i/>
      <w:iCs/>
      <w:sz w:val="22"/>
      <w:lang w:val="en-US"/>
    </w:rPr>
  </w:style>
  <w:style w:type="character" w:customStyle="1" w:styleId="HTMLadresasDiagrama">
    <w:name w:val="HTML adresas Diagrama"/>
    <w:basedOn w:val="Numatytasispastraiposriftas"/>
    <w:link w:val="HTMLadresas"/>
    <w:uiPriority w:val="99"/>
    <w:semiHidden/>
    <w:rsid w:val="00DB2BC3"/>
    <w:rPr>
      <w:rFonts w:eastAsiaTheme="minorEastAsia"/>
      <w:i/>
      <w:iCs/>
      <w:sz w:val="22"/>
      <w:lang w:val="en-US"/>
    </w:rPr>
  </w:style>
  <w:style w:type="character" w:styleId="HTMLcitata">
    <w:name w:val="HTML Cite"/>
    <w:basedOn w:val="Numatytasispastraiposriftas"/>
    <w:uiPriority w:val="99"/>
    <w:semiHidden/>
    <w:unhideWhenUsed/>
    <w:rsid w:val="00DB2BC3"/>
    <w:rPr>
      <w:i/>
      <w:iCs/>
    </w:rPr>
  </w:style>
  <w:style w:type="character" w:styleId="HTMLkodas">
    <w:name w:val="HTML Code"/>
    <w:basedOn w:val="Numatytasispastraiposriftas"/>
    <w:uiPriority w:val="99"/>
    <w:semiHidden/>
    <w:unhideWhenUsed/>
    <w:rsid w:val="00DB2BC3"/>
    <w:rPr>
      <w:rFonts w:ascii="Consolas" w:hAnsi="Consolas" w:cs="Consolas"/>
      <w:sz w:val="20"/>
    </w:rPr>
  </w:style>
  <w:style w:type="character" w:styleId="HTMLapibrimas">
    <w:name w:val="HTML Definition"/>
    <w:basedOn w:val="Numatytasispastraiposriftas"/>
    <w:uiPriority w:val="99"/>
    <w:semiHidden/>
    <w:unhideWhenUsed/>
    <w:rsid w:val="00DB2BC3"/>
    <w:rPr>
      <w:i/>
      <w:iCs/>
    </w:rPr>
  </w:style>
  <w:style w:type="character" w:styleId="HTMLklaviatra">
    <w:name w:val="HTML Keyboard"/>
    <w:basedOn w:val="Numatytasispastraiposriftas"/>
    <w:uiPriority w:val="99"/>
    <w:semiHidden/>
    <w:unhideWhenUsed/>
    <w:rsid w:val="00DB2BC3"/>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DB2BC3"/>
    <w:pPr>
      <w:spacing w:after="0" w:line="240" w:lineRule="auto"/>
      <w:jc w:val="both"/>
    </w:pPr>
    <w:rPr>
      <w:rFonts w:ascii="Consolas" w:eastAsiaTheme="minorEastAsia" w:hAnsi="Consolas" w:cs="Consolas"/>
      <w:sz w:val="22"/>
      <w:lang w:val="en-US"/>
    </w:rPr>
  </w:style>
  <w:style w:type="character" w:customStyle="1" w:styleId="HTMLiankstoformatuotasDiagrama">
    <w:name w:val="HTML iš anksto formatuotas Diagrama"/>
    <w:basedOn w:val="Numatytasispastraiposriftas"/>
    <w:link w:val="HTMLiankstoformatuotas"/>
    <w:uiPriority w:val="99"/>
    <w:semiHidden/>
    <w:rsid w:val="00DB2BC3"/>
    <w:rPr>
      <w:rFonts w:ascii="Consolas" w:eastAsiaTheme="minorEastAsia" w:hAnsi="Consolas" w:cs="Consolas"/>
      <w:sz w:val="22"/>
      <w:lang w:val="en-US"/>
    </w:rPr>
  </w:style>
  <w:style w:type="character" w:styleId="HTMLpavyzdys">
    <w:name w:val="HTML Sample"/>
    <w:basedOn w:val="Numatytasispastraiposriftas"/>
    <w:uiPriority w:val="99"/>
    <w:semiHidden/>
    <w:unhideWhenUsed/>
    <w:rsid w:val="00DB2BC3"/>
    <w:rPr>
      <w:rFonts w:ascii="Consolas" w:hAnsi="Consolas" w:cs="Consolas"/>
      <w:sz w:val="24"/>
    </w:rPr>
  </w:style>
  <w:style w:type="character" w:styleId="HTMLspausdinimomainl">
    <w:name w:val="HTML Typewriter"/>
    <w:basedOn w:val="Numatytasispastraiposriftas"/>
    <w:uiPriority w:val="99"/>
    <w:semiHidden/>
    <w:unhideWhenUsed/>
    <w:rsid w:val="00DB2BC3"/>
    <w:rPr>
      <w:rFonts w:ascii="Consolas" w:hAnsi="Consolas" w:cs="Consolas"/>
      <w:sz w:val="20"/>
    </w:rPr>
  </w:style>
  <w:style w:type="character" w:styleId="HTMLkintamasis">
    <w:name w:val="HTML Variable"/>
    <w:basedOn w:val="Numatytasispastraiposriftas"/>
    <w:uiPriority w:val="99"/>
    <w:semiHidden/>
    <w:unhideWhenUsed/>
    <w:rsid w:val="00DB2BC3"/>
    <w:rPr>
      <w:i/>
      <w:iCs/>
    </w:rPr>
  </w:style>
  <w:style w:type="paragraph" w:styleId="Indeksas1">
    <w:name w:val="index 1"/>
    <w:basedOn w:val="prastasis"/>
    <w:next w:val="prastasis"/>
    <w:autoRedefine/>
    <w:uiPriority w:val="99"/>
    <w:semiHidden/>
    <w:unhideWhenUsed/>
    <w:rsid w:val="00DB2BC3"/>
    <w:pPr>
      <w:spacing w:after="0" w:line="240" w:lineRule="auto"/>
      <w:ind w:left="220" w:hanging="220"/>
      <w:jc w:val="both"/>
    </w:pPr>
    <w:rPr>
      <w:rFonts w:asciiTheme="minorHAnsi" w:eastAsiaTheme="minorEastAsia" w:hAnsiTheme="minorHAnsi"/>
      <w:sz w:val="22"/>
      <w:lang w:val="en-US"/>
    </w:rPr>
  </w:style>
  <w:style w:type="paragraph" w:styleId="Indeksas2">
    <w:name w:val="index 2"/>
    <w:basedOn w:val="prastasis"/>
    <w:next w:val="prastasis"/>
    <w:autoRedefine/>
    <w:uiPriority w:val="99"/>
    <w:semiHidden/>
    <w:unhideWhenUsed/>
    <w:rsid w:val="00DB2BC3"/>
    <w:pPr>
      <w:spacing w:after="0" w:line="240" w:lineRule="auto"/>
      <w:ind w:left="440" w:hanging="220"/>
      <w:jc w:val="both"/>
    </w:pPr>
    <w:rPr>
      <w:rFonts w:asciiTheme="minorHAnsi" w:eastAsiaTheme="minorEastAsia" w:hAnsiTheme="minorHAnsi"/>
      <w:sz w:val="22"/>
      <w:lang w:val="en-US"/>
    </w:rPr>
  </w:style>
  <w:style w:type="paragraph" w:styleId="Indeksas3">
    <w:name w:val="index 3"/>
    <w:basedOn w:val="prastasis"/>
    <w:next w:val="prastasis"/>
    <w:autoRedefine/>
    <w:uiPriority w:val="99"/>
    <w:semiHidden/>
    <w:unhideWhenUsed/>
    <w:rsid w:val="00DB2BC3"/>
    <w:pPr>
      <w:spacing w:after="0" w:line="240" w:lineRule="auto"/>
      <w:ind w:left="660" w:hanging="220"/>
      <w:jc w:val="both"/>
    </w:pPr>
    <w:rPr>
      <w:rFonts w:asciiTheme="minorHAnsi" w:eastAsiaTheme="minorEastAsia" w:hAnsiTheme="minorHAnsi"/>
      <w:sz w:val="22"/>
      <w:lang w:val="en-US"/>
    </w:rPr>
  </w:style>
  <w:style w:type="paragraph" w:styleId="Indeksas4">
    <w:name w:val="index 4"/>
    <w:basedOn w:val="prastasis"/>
    <w:next w:val="prastasis"/>
    <w:autoRedefine/>
    <w:uiPriority w:val="99"/>
    <w:semiHidden/>
    <w:unhideWhenUsed/>
    <w:rsid w:val="00DB2BC3"/>
    <w:pPr>
      <w:spacing w:after="0" w:line="240" w:lineRule="auto"/>
      <w:ind w:left="880" w:hanging="220"/>
      <w:jc w:val="both"/>
    </w:pPr>
    <w:rPr>
      <w:rFonts w:asciiTheme="minorHAnsi" w:eastAsiaTheme="minorEastAsia" w:hAnsiTheme="minorHAnsi"/>
      <w:sz w:val="22"/>
      <w:lang w:val="en-US"/>
    </w:rPr>
  </w:style>
  <w:style w:type="paragraph" w:styleId="Indeksas5">
    <w:name w:val="index 5"/>
    <w:basedOn w:val="prastasis"/>
    <w:next w:val="prastasis"/>
    <w:autoRedefine/>
    <w:uiPriority w:val="99"/>
    <w:semiHidden/>
    <w:unhideWhenUsed/>
    <w:rsid w:val="00DB2BC3"/>
    <w:pPr>
      <w:spacing w:after="0" w:line="240" w:lineRule="auto"/>
      <w:ind w:left="1100" w:hanging="220"/>
      <w:jc w:val="both"/>
    </w:pPr>
    <w:rPr>
      <w:rFonts w:asciiTheme="minorHAnsi" w:eastAsiaTheme="minorEastAsia" w:hAnsiTheme="minorHAnsi"/>
      <w:sz w:val="22"/>
      <w:lang w:val="en-US"/>
    </w:rPr>
  </w:style>
  <w:style w:type="paragraph" w:styleId="Indeksas6">
    <w:name w:val="index 6"/>
    <w:basedOn w:val="prastasis"/>
    <w:next w:val="prastasis"/>
    <w:autoRedefine/>
    <w:uiPriority w:val="99"/>
    <w:semiHidden/>
    <w:unhideWhenUsed/>
    <w:rsid w:val="00DB2BC3"/>
    <w:pPr>
      <w:spacing w:after="0" w:line="240" w:lineRule="auto"/>
      <w:ind w:left="1320" w:hanging="220"/>
      <w:jc w:val="both"/>
    </w:pPr>
    <w:rPr>
      <w:rFonts w:asciiTheme="minorHAnsi" w:eastAsiaTheme="minorEastAsia" w:hAnsiTheme="minorHAnsi"/>
      <w:sz w:val="22"/>
      <w:lang w:val="en-US"/>
    </w:rPr>
  </w:style>
  <w:style w:type="paragraph" w:styleId="Indeksas7">
    <w:name w:val="index 7"/>
    <w:basedOn w:val="prastasis"/>
    <w:next w:val="prastasis"/>
    <w:autoRedefine/>
    <w:uiPriority w:val="99"/>
    <w:semiHidden/>
    <w:unhideWhenUsed/>
    <w:rsid w:val="00DB2BC3"/>
    <w:pPr>
      <w:spacing w:after="0" w:line="240" w:lineRule="auto"/>
      <w:ind w:left="1540" w:hanging="220"/>
      <w:jc w:val="both"/>
    </w:pPr>
    <w:rPr>
      <w:rFonts w:asciiTheme="minorHAnsi" w:eastAsiaTheme="minorEastAsia" w:hAnsiTheme="minorHAnsi"/>
      <w:sz w:val="22"/>
      <w:lang w:val="en-US"/>
    </w:rPr>
  </w:style>
  <w:style w:type="paragraph" w:styleId="Indeksas8">
    <w:name w:val="index 8"/>
    <w:basedOn w:val="prastasis"/>
    <w:next w:val="prastasis"/>
    <w:autoRedefine/>
    <w:uiPriority w:val="99"/>
    <w:semiHidden/>
    <w:unhideWhenUsed/>
    <w:rsid w:val="00DB2BC3"/>
    <w:pPr>
      <w:spacing w:after="0" w:line="240" w:lineRule="auto"/>
      <w:ind w:left="1760" w:hanging="220"/>
      <w:jc w:val="both"/>
    </w:pPr>
    <w:rPr>
      <w:rFonts w:asciiTheme="minorHAnsi" w:eastAsiaTheme="minorEastAsia" w:hAnsiTheme="minorHAnsi"/>
      <w:sz w:val="22"/>
      <w:lang w:val="en-US"/>
    </w:rPr>
  </w:style>
  <w:style w:type="paragraph" w:styleId="Indeksas9">
    <w:name w:val="index 9"/>
    <w:basedOn w:val="prastasis"/>
    <w:next w:val="prastasis"/>
    <w:autoRedefine/>
    <w:uiPriority w:val="99"/>
    <w:semiHidden/>
    <w:unhideWhenUsed/>
    <w:rsid w:val="00DB2BC3"/>
    <w:pPr>
      <w:spacing w:after="0" w:line="240" w:lineRule="auto"/>
      <w:ind w:left="1980" w:hanging="220"/>
      <w:jc w:val="both"/>
    </w:pPr>
    <w:rPr>
      <w:rFonts w:asciiTheme="minorHAnsi" w:eastAsiaTheme="minorEastAsia" w:hAnsiTheme="minorHAnsi"/>
      <w:sz w:val="22"/>
      <w:lang w:val="en-US"/>
    </w:rPr>
  </w:style>
  <w:style w:type="paragraph" w:styleId="Indeksoantrat">
    <w:name w:val="index heading"/>
    <w:basedOn w:val="prastasis"/>
    <w:next w:val="Indeksas1"/>
    <w:uiPriority w:val="99"/>
    <w:semiHidden/>
    <w:unhideWhenUsed/>
    <w:rsid w:val="00DB2BC3"/>
    <w:pPr>
      <w:spacing w:after="160" w:line="252" w:lineRule="auto"/>
      <w:jc w:val="both"/>
    </w:pPr>
    <w:rPr>
      <w:rFonts w:asciiTheme="majorHAnsi" w:eastAsiaTheme="majorEastAsia" w:hAnsiTheme="majorHAnsi" w:cstheme="majorBidi"/>
      <w:b/>
      <w:bCs/>
      <w:sz w:val="22"/>
      <w:lang w:val="en-US"/>
    </w:rPr>
  </w:style>
  <w:style w:type="table" w:styleId="viesustinklelis">
    <w:name w:val="Light Grid"/>
    <w:basedOn w:val="prastojilentel"/>
    <w:uiPriority w:val="62"/>
    <w:rsid w:val="00DB2BC3"/>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DB2BC3"/>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DB2BC3"/>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DB2BC3"/>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DB2BC3"/>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DB2BC3"/>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DB2BC3"/>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DB2BC3"/>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DB2BC3"/>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DB2BC3"/>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DB2BC3"/>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DB2BC3"/>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DB2BC3"/>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DB2BC3"/>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DB2BC3"/>
    <w:pPr>
      <w:jc w:val="both"/>
    </w:pPr>
    <w:rPr>
      <w:rFonts w:eastAsiaTheme="minorEastAsia"/>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DB2BC3"/>
    <w:pPr>
      <w:jc w:val="both"/>
    </w:pPr>
    <w:rPr>
      <w:rFonts w:eastAsiaTheme="minorEastAsia"/>
      <w:color w:val="365F91" w:themeColor="accent1" w:themeShade="BF"/>
      <w:sz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DB2BC3"/>
    <w:pPr>
      <w:jc w:val="both"/>
    </w:pPr>
    <w:rPr>
      <w:rFonts w:eastAsiaTheme="minorEastAsia"/>
      <w:color w:val="943634" w:themeColor="accent2" w:themeShade="BF"/>
      <w:sz w:val="22"/>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DB2BC3"/>
    <w:pPr>
      <w:jc w:val="both"/>
    </w:pPr>
    <w:rPr>
      <w:rFonts w:eastAsiaTheme="minorEastAsia"/>
      <w:color w:val="76923C" w:themeColor="accent3" w:themeShade="BF"/>
      <w:sz w:val="22"/>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DB2BC3"/>
    <w:pPr>
      <w:jc w:val="both"/>
    </w:pPr>
    <w:rPr>
      <w:rFonts w:eastAsiaTheme="minorEastAsia"/>
      <w:color w:val="5F497A" w:themeColor="accent4" w:themeShade="BF"/>
      <w:sz w:val="22"/>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DB2BC3"/>
    <w:pPr>
      <w:jc w:val="both"/>
    </w:pPr>
    <w:rPr>
      <w:rFonts w:eastAsiaTheme="minorEastAsia"/>
      <w:color w:val="31849B" w:themeColor="accent5" w:themeShade="BF"/>
      <w:sz w:val="22"/>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DB2BC3"/>
    <w:pPr>
      <w:jc w:val="both"/>
    </w:pPr>
    <w:rPr>
      <w:rFonts w:eastAsiaTheme="minorEastAsia"/>
      <w:color w:val="E36C0A" w:themeColor="accent6" w:themeShade="BF"/>
      <w:sz w:val="22"/>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DB2BC3"/>
  </w:style>
  <w:style w:type="paragraph" w:styleId="Sraas2">
    <w:name w:val="List 2"/>
    <w:basedOn w:val="prastasis"/>
    <w:uiPriority w:val="99"/>
    <w:semiHidden/>
    <w:unhideWhenUsed/>
    <w:rsid w:val="00DB2BC3"/>
    <w:pPr>
      <w:spacing w:after="160" w:line="252" w:lineRule="auto"/>
      <w:ind w:left="720" w:hanging="360"/>
      <w:contextualSpacing/>
      <w:jc w:val="both"/>
    </w:pPr>
    <w:rPr>
      <w:rFonts w:asciiTheme="minorHAnsi" w:eastAsiaTheme="minorEastAsia" w:hAnsiTheme="minorHAnsi"/>
      <w:sz w:val="22"/>
      <w:lang w:val="en-US"/>
    </w:rPr>
  </w:style>
  <w:style w:type="paragraph" w:styleId="Sraas3">
    <w:name w:val="List 3"/>
    <w:basedOn w:val="prastasis"/>
    <w:uiPriority w:val="99"/>
    <w:semiHidden/>
    <w:unhideWhenUsed/>
    <w:rsid w:val="00DB2BC3"/>
    <w:pPr>
      <w:spacing w:after="160" w:line="252" w:lineRule="auto"/>
      <w:ind w:left="1080" w:hanging="360"/>
      <w:contextualSpacing/>
      <w:jc w:val="both"/>
    </w:pPr>
    <w:rPr>
      <w:rFonts w:asciiTheme="minorHAnsi" w:eastAsiaTheme="minorEastAsia" w:hAnsiTheme="minorHAnsi"/>
      <w:sz w:val="22"/>
      <w:lang w:val="en-US"/>
    </w:rPr>
  </w:style>
  <w:style w:type="paragraph" w:styleId="Sraas4">
    <w:name w:val="List 4"/>
    <w:basedOn w:val="prastasis"/>
    <w:uiPriority w:val="99"/>
    <w:semiHidden/>
    <w:unhideWhenUsed/>
    <w:rsid w:val="00DB2BC3"/>
    <w:pPr>
      <w:spacing w:after="160" w:line="252" w:lineRule="auto"/>
      <w:ind w:left="1440" w:hanging="360"/>
      <w:contextualSpacing/>
      <w:jc w:val="both"/>
    </w:pPr>
    <w:rPr>
      <w:rFonts w:asciiTheme="minorHAnsi" w:eastAsiaTheme="minorEastAsia" w:hAnsiTheme="minorHAnsi"/>
      <w:sz w:val="22"/>
      <w:lang w:val="en-US"/>
    </w:rPr>
  </w:style>
  <w:style w:type="paragraph" w:styleId="Sraas5">
    <w:name w:val="List 5"/>
    <w:basedOn w:val="prastasis"/>
    <w:uiPriority w:val="99"/>
    <w:semiHidden/>
    <w:unhideWhenUsed/>
    <w:rsid w:val="00DB2BC3"/>
    <w:pPr>
      <w:spacing w:after="160" w:line="252" w:lineRule="auto"/>
      <w:ind w:left="1800" w:hanging="360"/>
      <w:contextualSpacing/>
      <w:jc w:val="both"/>
    </w:pPr>
    <w:rPr>
      <w:rFonts w:asciiTheme="minorHAnsi" w:eastAsiaTheme="minorEastAsia" w:hAnsiTheme="minorHAnsi"/>
      <w:sz w:val="22"/>
      <w:lang w:val="en-US"/>
    </w:rPr>
  </w:style>
  <w:style w:type="paragraph" w:styleId="Sraassuenkleliais">
    <w:name w:val="List Bullet"/>
    <w:basedOn w:val="prastasis"/>
    <w:uiPriority w:val="1"/>
    <w:unhideWhenUsed/>
    <w:rsid w:val="00DB2BC3"/>
    <w:pPr>
      <w:numPr>
        <w:numId w:val="7"/>
      </w:numPr>
      <w:spacing w:after="40" w:line="252" w:lineRule="auto"/>
      <w:ind w:left="0" w:firstLine="0"/>
      <w:jc w:val="both"/>
    </w:pPr>
    <w:rPr>
      <w:rFonts w:asciiTheme="minorHAnsi" w:eastAsiaTheme="minorEastAsia" w:hAnsiTheme="minorHAnsi"/>
      <w:sz w:val="22"/>
      <w:lang w:val="en-US"/>
    </w:rPr>
  </w:style>
  <w:style w:type="paragraph" w:styleId="Sraassuenkleliais2">
    <w:name w:val="List Bullet 2"/>
    <w:basedOn w:val="prastasis"/>
    <w:uiPriority w:val="99"/>
    <w:semiHidden/>
    <w:unhideWhenUsed/>
    <w:rsid w:val="00DB2BC3"/>
    <w:pPr>
      <w:numPr>
        <w:numId w:val="8"/>
      </w:numPr>
      <w:tabs>
        <w:tab w:val="clear" w:pos="72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3">
    <w:name w:val="List Bullet 3"/>
    <w:basedOn w:val="prastasis"/>
    <w:uiPriority w:val="99"/>
    <w:semiHidden/>
    <w:unhideWhenUsed/>
    <w:rsid w:val="00DB2BC3"/>
    <w:pPr>
      <w:numPr>
        <w:numId w:val="9"/>
      </w:numPr>
      <w:tabs>
        <w:tab w:val="clear" w:pos="108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4">
    <w:name w:val="List Bullet 4"/>
    <w:basedOn w:val="prastasis"/>
    <w:uiPriority w:val="99"/>
    <w:semiHidden/>
    <w:unhideWhenUsed/>
    <w:rsid w:val="00DB2BC3"/>
    <w:pPr>
      <w:numPr>
        <w:numId w:val="10"/>
      </w:numPr>
      <w:tabs>
        <w:tab w:val="clear" w:pos="144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5">
    <w:name w:val="List Bullet 5"/>
    <w:basedOn w:val="prastasis"/>
    <w:uiPriority w:val="99"/>
    <w:semiHidden/>
    <w:unhideWhenUsed/>
    <w:rsid w:val="00DB2BC3"/>
    <w:pPr>
      <w:numPr>
        <w:numId w:val="11"/>
      </w:numPr>
      <w:tabs>
        <w:tab w:val="clear" w:pos="1800"/>
      </w:tabs>
      <w:spacing w:after="160" w:line="252" w:lineRule="auto"/>
      <w:ind w:left="0" w:firstLine="0"/>
      <w:contextualSpacing/>
      <w:jc w:val="both"/>
    </w:pPr>
    <w:rPr>
      <w:rFonts w:asciiTheme="minorHAnsi" w:eastAsiaTheme="minorEastAsia" w:hAnsiTheme="minorHAnsi"/>
      <w:sz w:val="22"/>
      <w:lang w:val="en-US"/>
    </w:rPr>
  </w:style>
  <w:style w:type="paragraph" w:styleId="Sraotsinys">
    <w:name w:val="List Continue"/>
    <w:basedOn w:val="prastasis"/>
    <w:uiPriority w:val="99"/>
    <w:semiHidden/>
    <w:unhideWhenUsed/>
    <w:rsid w:val="00DB2BC3"/>
    <w:pPr>
      <w:spacing w:after="120" w:line="252" w:lineRule="auto"/>
      <w:ind w:left="360"/>
      <w:contextualSpacing/>
      <w:jc w:val="both"/>
    </w:pPr>
    <w:rPr>
      <w:rFonts w:asciiTheme="minorHAnsi" w:eastAsiaTheme="minorEastAsia" w:hAnsiTheme="minorHAnsi"/>
      <w:sz w:val="22"/>
      <w:lang w:val="en-US"/>
    </w:rPr>
  </w:style>
  <w:style w:type="paragraph" w:styleId="Sraotsinys2">
    <w:name w:val="List Continue 2"/>
    <w:basedOn w:val="prastasis"/>
    <w:uiPriority w:val="99"/>
    <w:semiHidden/>
    <w:unhideWhenUsed/>
    <w:rsid w:val="00DB2BC3"/>
    <w:pPr>
      <w:spacing w:after="120" w:line="252" w:lineRule="auto"/>
      <w:ind w:left="720"/>
      <w:contextualSpacing/>
      <w:jc w:val="both"/>
    </w:pPr>
    <w:rPr>
      <w:rFonts w:asciiTheme="minorHAnsi" w:eastAsiaTheme="minorEastAsia" w:hAnsiTheme="minorHAnsi"/>
      <w:sz w:val="22"/>
      <w:lang w:val="en-US"/>
    </w:rPr>
  </w:style>
  <w:style w:type="paragraph" w:styleId="Sraotsinys3">
    <w:name w:val="List Continue 3"/>
    <w:basedOn w:val="prastasis"/>
    <w:uiPriority w:val="99"/>
    <w:semiHidden/>
    <w:unhideWhenUsed/>
    <w:rsid w:val="00DB2BC3"/>
    <w:pPr>
      <w:spacing w:after="120" w:line="252" w:lineRule="auto"/>
      <w:ind w:left="1080"/>
      <w:contextualSpacing/>
      <w:jc w:val="both"/>
    </w:pPr>
    <w:rPr>
      <w:rFonts w:asciiTheme="minorHAnsi" w:eastAsiaTheme="minorEastAsia" w:hAnsiTheme="minorHAnsi"/>
      <w:sz w:val="22"/>
      <w:lang w:val="en-US"/>
    </w:rPr>
  </w:style>
  <w:style w:type="paragraph" w:styleId="Sraotsinys4">
    <w:name w:val="List Continue 4"/>
    <w:basedOn w:val="prastasis"/>
    <w:uiPriority w:val="99"/>
    <w:semiHidden/>
    <w:unhideWhenUsed/>
    <w:rsid w:val="00DB2BC3"/>
    <w:pPr>
      <w:spacing w:after="120" w:line="252" w:lineRule="auto"/>
      <w:ind w:left="1440"/>
      <w:contextualSpacing/>
      <w:jc w:val="both"/>
    </w:pPr>
    <w:rPr>
      <w:rFonts w:asciiTheme="minorHAnsi" w:eastAsiaTheme="minorEastAsia" w:hAnsiTheme="minorHAnsi"/>
      <w:sz w:val="22"/>
      <w:lang w:val="en-US"/>
    </w:rPr>
  </w:style>
  <w:style w:type="paragraph" w:styleId="Sraotsinys5">
    <w:name w:val="List Continue 5"/>
    <w:basedOn w:val="prastasis"/>
    <w:uiPriority w:val="99"/>
    <w:semiHidden/>
    <w:unhideWhenUsed/>
    <w:rsid w:val="00DB2BC3"/>
    <w:pPr>
      <w:spacing w:after="120" w:line="252" w:lineRule="auto"/>
      <w:ind w:left="1800"/>
      <w:contextualSpacing/>
      <w:jc w:val="both"/>
    </w:pPr>
    <w:rPr>
      <w:rFonts w:asciiTheme="minorHAnsi" w:eastAsiaTheme="minorEastAsia" w:hAnsiTheme="minorHAnsi"/>
      <w:sz w:val="22"/>
      <w:lang w:val="en-US"/>
    </w:rPr>
  </w:style>
  <w:style w:type="paragraph" w:styleId="Sraassunumeriais">
    <w:name w:val="List Number"/>
    <w:basedOn w:val="prastasis"/>
    <w:uiPriority w:val="1"/>
    <w:unhideWhenUsed/>
    <w:rsid w:val="00DB2BC3"/>
    <w:pPr>
      <w:numPr>
        <w:numId w:val="13"/>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2">
    <w:name w:val="List Number 2"/>
    <w:basedOn w:val="prastasis"/>
    <w:uiPriority w:val="1"/>
    <w:unhideWhenUsed/>
    <w:rsid w:val="00DB2BC3"/>
    <w:pPr>
      <w:numPr>
        <w:ilvl w:val="1"/>
        <w:numId w:val="13"/>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3">
    <w:name w:val="List Number 3"/>
    <w:basedOn w:val="prastasis"/>
    <w:uiPriority w:val="18"/>
    <w:unhideWhenUsed/>
    <w:rsid w:val="00DB2BC3"/>
    <w:pPr>
      <w:numPr>
        <w:ilvl w:val="2"/>
        <w:numId w:val="13"/>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4">
    <w:name w:val="List Number 4"/>
    <w:basedOn w:val="prastasis"/>
    <w:uiPriority w:val="18"/>
    <w:semiHidden/>
    <w:unhideWhenUsed/>
    <w:rsid w:val="00DB2BC3"/>
    <w:pPr>
      <w:numPr>
        <w:ilvl w:val="3"/>
        <w:numId w:val="13"/>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5">
    <w:name w:val="List Number 5"/>
    <w:basedOn w:val="prastasis"/>
    <w:uiPriority w:val="18"/>
    <w:semiHidden/>
    <w:unhideWhenUsed/>
    <w:rsid w:val="00DB2BC3"/>
    <w:pPr>
      <w:numPr>
        <w:ilvl w:val="4"/>
        <w:numId w:val="13"/>
      </w:numPr>
      <w:spacing w:after="160" w:line="252" w:lineRule="auto"/>
      <w:ind w:left="0" w:firstLine="0"/>
      <w:contextualSpacing/>
      <w:jc w:val="both"/>
    </w:pPr>
    <w:rPr>
      <w:rFonts w:asciiTheme="minorHAnsi" w:eastAsiaTheme="minorEastAsia" w:hAnsiTheme="minorHAnsi"/>
      <w:sz w:val="22"/>
      <w:lang w:val="en-US"/>
    </w:rPr>
  </w:style>
  <w:style w:type="paragraph" w:styleId="Makrokomandostekstas">
    <w:name w:val="macro"/>
    <w:link w:val="MakrokomandostekstasDiagrama"/>
    <w:uiPriority w:val="99"/>
    <w:semiHidden/>
    <w:unhideWhenUsed/>
    <w:rsid w:val="00DB2BC3"/>
    <w:pPr>
      <w:tabs>
        <w:tab w:val="left" w:pos="480"/>
        <w:tab w:val="left" w:pos="960"/>
        <w:tab w:val="left" w:pos="1440"/>
        <w:tab w:val="left" w:pos="1920"/>
        <w:tab w:val="left" w:pos="2400"/>
        <w:tab w:val="left" w:pos="2880"/>
        <w:tab w:val="left" w:pos="3360"/>
        <w:tab w:val="left" w:pos="3840"/>
        <w:tab w:val="left" w:pos="4320"/>
      </w:tabs>
      <w:spacing w:line="300" w:lineRule="auto"/>
      <w:jc w:val="both"/>
    </w:pPr>
    <w:rPr>
      <w:rFonts w:ascii="Consolas" w:eastAsiaTheme="minorEastAsia" w:hAnsi="Consolas" w:cs="Consolas"/>
      <w:sz w:val="22"/>
      <w:lang w:val="en-US"/>
    </w:rPr>
  </w:style>
  <w:style w:type="character" w:customStyle="1" w:styleId="MakrokomandostekstasDiagrama">
    <w:name w:val="Makrokomandos tekstas Diagrama"/>
    <w:basedOn w:val="Numatytasispastraiposriftas"/>
    <w:link w:val="Makrokomandostekstas"/>
    <w:uiPriority w:val="99"/>
    <w:semiHidden/>
    <w:rsid w:val="00DB2BC3"/>
    <w:rPr>
      <w:rFonts w:ascii="Consolas" w:eastAsiaTheme="minorEastAsia" w:hAnsi="Consolas" w:cs="Consolas"/>
      <w:sz w:val="22"/>
      <w:lang w:val="en-US"/>
    </w:rPr>
  </w:style>
  <w:style w:type="table" w:styleId="1vidutinistinklelis">
    <w:name w:val="Medium Grid 1"/>
    <w:basedOn w:val="prastojilentel"/>
    <w:uiPriority w:val="67"/>
    <w:rsid w:val="00DB2BC3"/>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DB2BC3"/>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DB2BC3"/>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DB2BC3"/>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DB2BC3"/>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DB2BC3"/>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DB2BC3"/>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DB2BC3"/>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DB2BC3"/>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DB2BC3"/>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DB2BC3"/>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DB2BC3"/>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DB2BC3"/>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DB2BC3"/>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DB2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lang w:val="en-US"/>
    </w:rPr>
  </w:style>
  <w:style w:type="character" w:customStyle="1" w:styleId="LaikoantratDiagrama">
    <w:name w:val="Laiško antraštė Diagrama"/>
    <w:basedOn w:val="Numatytasispastraiposriftas"/>
    <w:link w:val="Laikoantrat"/>
    <w:uiPriority w:val="99"/>
    <w:semiHidden/>
    <w:rsid w:val="00DB2BC3"/>
    <w:rPr>
      <w:rFonts w:asciiTheme="majorHAnsi" w:eastAsiaTheme="majorEastAsia" w:hAnsiTheme="majorHAnsi" w:cstheme="majorBidi"/>
      <w:sz w:val="24"/>
      <w:shd w:val="pct20" w:color="auto" w:fill="auto"/>
      <w:lang w:val="en-US"/>
    </w:rPr>
  </w:style>
  <w:style w:type="paragraph" w:styleId="prastasiniatinklio">
    <w:name w:val="Normal (Web)"/>
    <w:basedOn w:val="prastasis"/>
    <w:uiPriority w:val="99"/>
    <w:semiHidden/>
    <w:unhideWhenUsed/>
    <w:rsid w:val="00DB2BC3"/>
    <w:pPr>
      <w:spacing w:after="160" w:line="252" w:lineRule="auto"/>
      <w:jc w:val="both"/>
    </w:pPr>
    <w:rPr>
      <w:rFonts w:eastAsiaTheme="minorEastAsia" w:cs="Times New Roman"/>
      <w:lang w:val="en-US"/>
    </w:rPr>
  </w:style>
  <w:style w:type="paragraph" w:styleId="prastojitrauka">
    <w:name w:val="Normal Indent"/>
    <w:basedOn w:val="prastasis"/>
    <w:uiPriority w:val="99"/>
    <w:semiHidden/>
    <w:unhideWhenUsed/>
    <w:rsid w:val="00DB2BC3"/>
    <w:pPr>
      <w:spacing w:after="160" w:line="252" w:lineRule="auto"/>
      <w:ind w:left="720"/>
      <w:jc w:val="both"/>
    </w:pPr>
    <w:rPr>
      <w:rFonts w:asciiTheme="minorHAnsi" w:eastAsiaTheme="minorEastAsia" w:hAnsiTheme="minorHAnsi"/>
      <w:sz w:val="22"/>
      <w:lang w:val="en-US"/>
    </w:rPr>
  </w:style>
  <w:style w:type="paragraph" w:styleId="Pastabosantrat">
    <w:name w:val="Note Heading"/>
    <w:basedOn w:val="prastasis"/>
    <w:next w:val="prastasis"/>
    <w:link w:val="Pastabosantrat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PastabosantratDiagrama">
    <w:name w:val="Pastabos antraštė Diagrama"/>
    <w:basedOn w:val="Numatytasispastraiposriftas"/>
    <w:link w:val="Pastabosantrat"/>
    <w:uiPriority w:val="99"/>
    <w:semiHidden/>
    <w:rsid w:val="00DB2BC3"/>
    <w:rPr>
      <w:rFonts w:eastAsiaTheme="minorEastAsia"/>
      <w:sz w:val="22"/>
      <w:lang w:val="en-US"/>
    </w:rPr>
  </w:style>
  <w:style w:type="character" w:styleId="Puslapionumeris">
    <w:name w:val="page number"/>
    <w:basedOn w:val="Numatytasispastraiposriftas"/>
    <w:uiPriority w:val="99"/>
    <w:semiHidden/>
    <w:unhideWhenUsed/>
    <w:rsid w:val="00DB2BC3"/>
  </w:style>
  <w:style w:type="paragraph" w:styleId="Paprastasistekstas">
    <w:name w:val="Plain Text"/>
    <w:basedOn w:val="prastasis"/>
    <w:link w:val="PaprastasistekstasDiagrama"/>
    <w:uiPriority w:val="99"/>
    <w:semiHidden/>
    <w:unhideWhenUsed/>
    <w:rsid w:val="00DB2BC3"/>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semiHidden/>
    <w:rsid w:val="00DB2BC3"/>
    <w:rPr>
      <w:rFonts w:ascii="Consolas" w:eastAsiaTheme="minorEastAsia" w:hAnsi="Consolas" w:cs="Consolas"/>
      <w:sz w:val="21"/>
      <w:lang w:val="en-US"/>
    </w:rPr>
  </w:style>
  <w:style w:type="paragraph" w:styleId="Pasveikinimas">
    <w:name w:val="Salutation"/>
    <w:basedOn w:val="prastasis"/>
    <w:next w:val="prastasis"/>
    <w:link w:val="PasveikinimasDiagrama"/>
    <w:uiPriority w:val="99"/>
    <w:semiHidden/>
    <w:unhideWhenUsed/>
    <w:rsid w:val="00DB2BC3"/>
    <w:pPr>
      <w:spacing w:after="160" w:line="252" w:lineRule="auto"/>
      <w:jc w:val="both"/>
    </w:pPr>
    <w:rPr>
      <w:rFonts w:asciiTheme="minorHAnsi" w:eastAsiaTheme="minorEastAsia" w:hAnsiTheme="minorHAnsi"/>
      <w:sz w:val="22"/>
      <w:lang w:val="en-US"/>
    </w:rPr>
  </w:style>
  <w:style w:type="character" w:customStyle="1" w:styleId="PasveikinimasDiagrama">
    <w:name w:val="Pasveikinimas Diagrama"/>
    <w:basedOn w:val="Numatytasispastraiposriftas"/>
    <w:link w:val="Pasveikinimas"/>
    <w:uiPriority w:val="99"/>
    <w:semiHidden/>
    <w:rsid w:val="00DB2BC3"/>
    <w:rPr>
      <w:rFonts w:eastAsiaTheme="minorEastAsia"/>
      <w:sz w:val="22"/>
      <w:lang w:val="en-US"/>
    </w:rPr>
  </w:style>
  <w:style w:type="paragraph" w:styleId="Paraas">
    <w:name w:val="Signature"/>
    <w:basedOn w:val="prastasis"/>
    <w:link w:val="ParaasDiagrama"/>
    <w:uiPriority w:val="9"/>
    <w:unhideWhenUsed/>
    <w:rsid w:val="00DB2BC3"/>
    <w:pPr>
      <w:spacing w:before="720" w:after="0" w:line="312" w:lineRule="auto"/>
      <w:contextualSpacing/>
      <w:jc w:val="both"/>
    </w:pPr>
    <w:rPr>
      <w:rFonts w:asciiTheme="minorHAnsi" w:eastAsiaTheme="minorEastAsia" w:hAnsiTheme="minorHAnsi"/>
      <w:sz w:val="22"/>
      <w:lang w:val="en-US"/>
    </w:rPr>
  </w:style>
  <w:style w:type="character" w:customStyle="1" w:styleId="ParaasDiagrama">
    <w:name w:val="Parašas Diagrama"/>
    <w:basedOn w:val="Numatytasispastraiposriftas"/>
    <w:link w:val="Paraas"/>
    <w:uiPriority w:val="9"/>
    <w:rsid w:val="00DB2BC3"/>
    <w:rPr>
      <w:rFonts w:eastAsiaTheme="minorEastAsia"/>
      <w:sz w:val="22"/>
      <w:lang w:val="en-US"/>
    </w:rPr>
  </w:style>
  <w:style w:type="character" w:styleId="Grietas">
    <w:name w:val="Strong"/>
    <w:basedOn w:val="Numatytasispastraiposriftas"/>
    <w:uiPriority w:val="22"/>
    <w:qFormat/>
    <w:rsid w:val="00DB2BC3"/>
    <w:rPr>
      <w:b/>
      <w:bCs/>
      <w:color w:val="auto"/>
    </w:rPr>
  </w:style>
  <w:style w:type="character" w:styleId="Nerykuspabraukimas">
    <w:name w:val="Subtle Emphasis"/>
    <w:basedOn w:val="Numatytasispastraiposriftas"/>
    <w:uiPriority w:val="19"/>
    <w:qFormat/>
    <w:rsid w:val="00DB2BC3"/>
    <w:rPr>
      <w:i/>
      <w:iCs/>
      <w:color w:val="auto"/>
    </w:rPr>
  </w:style>
  <w:style w:type="character" w:styleId="Nerykinuoroda">
    <w:name w:val="Subtle Reference"/>
    <w:basedOn w:val="Numatytasispastraiposriftas"/>
    <w:uiPriority w:val="31"/>
    <w:qFormat/>
    <w:rsid w:val="00DB2BC3"/>
    <w:rPr>
      <w:smallCaps/>
      <w:color w:val="auto"/>
      <w:u w:val="single" w:color="7F7F7F" w:themeColor="text1" w:themeTint="80"/>
    </w:rPr>
  </w:style>
  <w:style w:type="table" w:styleId="LentelTrimaiaiefektai1">
    <w:name w:val="Table 3D effects 1"/>
    <w:basedOn w:val="prastojilentel"/>
    <w:uiPriority w:val="99"/>
    <w:semiHidden/>
    <w:unhideWhenUsed/>
    <w:rsid w:val="00DB2BC3"/>
    <w:pPr>
      <w:spacing w:after="160" w:line="300" w:lineRule="auto"/>
      <w:jc w:val="both"/>
    </w:pPr>
    <w:rPr>
      <w:rFonts w:eastAsiaTheme="minorEastAsia"/>
      <w:sz w:val="22"/>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DB2BC3"/>
    <w:pPr>
      <w:spacing w:after="160" w:line="300" w:lineRule="auto"/>
      <w:jc w:val="both"/>
    </w:pPr>
    <w:rPr>
      <w:rFonts w:eastAsiaTheme="minorEastAsia"/>
      <w:sz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DB2BC3"/>
    <w:pPr>
      <w:spacing w:after="160" w:line="300" w:lineRule="auto"/>
      <w:jc w:val="both"/>
    </w:pPr>
    <w:rPr>
      <w:rFonts w:eastAsiaTheme="minorEastAsia"/>
      <w:sz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DB2BC3"/>
    <w:pPr>
      <w:spacing w:after="160" w:line="300" w:lineRule="auto"/>
      <w:jc w:val="both"/>
    </w:pPr>
    <w:rPr>
      <w:rFonts w:eastAsiaTheme="minorEastAsia"/>
      <w:color w:val="000080"/>
      <w:sz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DB2BC3"/>
    <w:pPr>
      <w:spacing w:after="160" w:line="300" w:lineRule="auto"/>
      <w:jc w:val="both"/>
    </w:pPr>
    <w:rPr>
      <w:rFonts w:eastAsiaTheme="minorEastAsia"/>
      <w:color w:val="FFFFFF"/>
      <w:sz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DB2BC3"/>
    <w:pPr>
      <w:spacing w:after="160" w:line="300" w:lineRule="auto"/>
      <w:jc w:val="both"/>
    </w:pPr>
    <w:rPr>
      <w:rFonts w:eastAsiaTheme="minorEastAsia"/>
      <w:sz w:val="22"/>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DB2BC3"/>
    <w:pPr>
      <w:spacing w:after="160" w:line="300" w:lineRule="auto"/>
      <w:jc w:val="both"/>
    </w:pPr>
    <w:rPr>
      <w:rFonts w:eastAsiaTheme="minorEastAsia"/>
      <w:sz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DB2BC3"/>
    <w:pPr>
      <w:spacing w:after="160" w:line="300" w:lineRule="auto"/>
      <w:jc w:val="both"/>
    </w:pPr>
    <w:rPr>
      <w:rFonts w:eastAsiaTheme="minorEastAsia"/>
      <w:b/>
      <w:bCs/>
      <w:sz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DB2BC3"/>
    <w:pPr>
      <w:spacing w:after="160" w:line="300" w:lineRule="auto"/>
      <w:jc w:val="both"/>
    </w:pPr>
    <w:rPr>
      <w:rFonts w:eastAsiaTheme="minorEastAsia"/>
      <w:b/>
      <w:bCs/>
      <w:sz w:val="22"/>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DB2BC3"/>
    <w:pPr>
      <w:spacing w:after="160" w:line="300" w:lineRule="auto"/>
      <w:jc w:val="both"/>
    </w:pPr>
    <w:rPr>
      <w:rFonts w:eastAsiaTheme="minorEastAsia"/>
      <w:b/>
      <w:bCs/>
      <w:sz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DB2BC3"/>
    <w:pPr>
      <w:spacing w:after="160" w:line="300" w:lineRule="auto"/>
      <w:jc w:val="both"/>
    </w:pPr>
    <w:rPr>
      <w:rFonts w:eastAsiaTheme="minorEastAsia"/>
      <w:sz w:val="22"/>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DB2BC3"/>
    <w:pPr>
      <w:spacing w:after="160" w:line="300" w:lineRule="auto"/>
      <w:jc w:val="both"/>
    </w:pPr>
    <w:rPr>
      <w:rFonts w:eastAsiaTheme="minorEastAsia"/>
      <w:sz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DB2BC3"/>
    <w:pPr>
      <w:spacing w:after="160" w:line="300" w:lineRule="auto"/>
      <w:jc w:val="both"/>
    </w:pPr>
    <w:rPr>
      <w:rFonts w:eastAsiaTheme="minorEastAsia"/>
      <w:sz w:val="22"/>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DB2BC3"/>
    <w:pPr>
      <w:spacing w:after="160" w:line="300" w:lineRule="auto"/>
      <w:jc w:val="both"/>
    </w:pPr>
    <w:rPr>
      <w:rFonts w:eastAsiaTheme="minorEastAsia"/>
      <w:sz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DB2BC3"/>
    <w:pPr>
      <w:spacing w:after="160" w:line="300" w:lineRule="auto"/>
      <w:jc w:val="both"/>
    </w:pPr>
    <w:rPr>
      <w:rFonts w:eastAsiaTheme="minorEastAsia"/>
      <w:sz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DB2BC3"/>
    <w:pPr>
      <w:spacing w:after="160" w:line="300" w:lineRule="auto"/>
      <w:jc w:val="both"/>
    </w:pPr>
    <w:rPr>
      <w:rFonts w:eastAsiaTheme="minorEastAsia"/>
      <w:sz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DB2BC3"/>
    <w:pPr>
      <w:spacing w:after="160" w:line="300" w:lineRule="auto"/>
      <w:jc w:val="both"/>
    </w:pPr>
    <w:rPr>
      <w:rFonts w:eastAsiaTheme="minorEastAsia"/>
      <w:b/>
      <w:bCs/>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DB2BC3"/>
    <w:pPr>
      <w:spacing w:after="160" w:line="300" w:lineRule="auto"/>
      <w:jc w:val="both"/>
    </w:pPr>
    <w:rPr>
      <w:rFonts w:eastAsiaTheme="minorEastAsia"/>
      <w:sz w:val="22"/>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DB2BC3"/>
    <w:pPr>
      <w:spacing w:after="0" w:line="252" w:lineRule="auto"/>
      <w:ind w:left="220" w:hanging="220"/>
      <w:jc w:val="both"/>
    </w:pPr>
    <w:rPr>
      <w:rFonts w:asciiTheme="minorHAnsi" w:eastAsiaTheme="minorEastAsia" w:hAnsiTheme="minorHAnsi"/>
      <w:sz w:val="22"/>
      <w:lang w:val="en-US"/>
    </w:rPr>
  </w:style>
  <w:style w:type="paragraph" w:styleId="Iliustracijsraas">
    <w:name w:val="table of figures"/>
    <w:basedOn w:val="prastasis"/>
    <w:next w:val="prastasis"/>
    <w:uiPriority w:val="99"/>
    <w:semiHidden/>
    <w:unhideWhenUsed/>
    <w:rsid w:val="00DB2BC3"/>
    <w:pPr>
      <w:spacing w:after="0" w:line="252" w:lineRule="auto"/>
      <w:jc w:val="both"/>
    </w:pPr>
    <w:rPr>
      <w:rFonts w:asciiTheme="minorHAnsi" w:eastAsiaTheme="minorEastAsia" w:hAnsiTheme="minorHAnsi"/>
      <w:sz w:val="22"/>
      <w:lang w:val="en-US"/>
    </w:rPr>
  </w:style>
  <w:style w:type="table" w:styleId="LentelProfesionali">
    <w:name w:val="Table Professional"/>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DB2BC3"/>
    <w:pPr>
      <w:spacing w:after="160" w:line="300" w:lineRule="auto"/>
      <w:jc w:val="both"/>
    </w:pPr>
    <w:rPr>
      <w:rFonts w:eastAsiaTheme="minorEastAsia"/>
      <w:sz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DB2BC3"/>
    <w:pPr>
      <w:spacing w:after="160" w:line="300" w:lineRule="auto"/>
      <w:jc w:val="both"/>
    </w:pPr>
    <w:rPr>
      <w:rFonts w:eastAsiaTheme="minorEastAsia"/>
      <w:sz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DB2BC3"/>
    <w:pPr>
      <w:spacing w:after="160" w:line="300" w:lineRule="auto"/>
      <w:jc w:val="both"/>
    </w:pPr>
    <w:rPr>
      <w:rFonts w:eastAsiaTheme="minorEastAsia"/>
      <w:sz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DB2BC3"/>
    <w:pPr>
      <w:spacing w:after="160" w:line="300" w:lineRule="auto"/>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DB2BC3"/>
    <w:pPr>
      <w:spacing w:before="120" w:after="160" w:line="252" w:lineRule="auto"/>
      <w:jc w:val="both"/>
    </w:pPr>
    <w:rPr>
      <w:rFonts w:asciiTheme="majorHAnsi" w:eastAsiaTheme="majorEastAsia" w:hAnsiTheme="majorHAnsi" w:cstheme="majorBidi"/>
      <w:b/>
      <w:bCs/>
      <w:lang w:val="en-US"/>
    </w:rPr>
  </w:style>
  <w:style w:type="paragraph" w:styleId="Turinys1">
    <w:name w:val="toc 1"/>
    <w:basedOn w:val="prastasis"/>
    <w:next w:val="prastasis"/>
    <w:autoRedefine/>
    <w:uiPriority w:val="39"/>
    <w:unhideWhenUsed/>
    <w:rsid w:val="00DB2BC3"/>
    <w:pPr>
      <w:tabs>
        <w:tab w:val="right" w:leader="underscore" w:pos="9090"/>
      </w:tabs>
      <w:spacing w:after="100" w:line="252" w:lineRule="auto"/>
      <w:jc w:val="both"/>
    </w:pPr>
    <w:rPr>
      <w:rFonts w:asciiTheme="minorHAnsi" w:eastAsiaTheme="minorEastAsia" w:hAnsiTheme="minorHAnsi"/>
      <w:noProof/>
      <w:color w:val="7F7F7F" w:themeColor="text1" w:themeTint="80"/>
      <w:sz w:val="22"/>
      <w:lang w:val="en-US"/>
    </w:rPr>
  </w:style>
  <w:style w:type="paragraph" w:styleId="Turinys2">
    <w:name w:val="toc 2"/>
    <w:basedOn w:val="prastasis"/>
    <w:next w:val="prastasis"/>
    <w:autoRedefine/>
    <w:uiPriority w:val="39"/>
    <w:unhideWhenUsed/>
    <w:rsid w:val="00DB2BC3"/>
    <w:pPr>
      <w:spacing w:after="100" w:line="252" w:lineRule="auto"/>
      <w:ind w:left="220"/>
      <w:jc w:val="both"/>
    </w:pPr>
    <w:rPr>
      <w:rFonts w:asciiTheme="minorHAnsi" w:eastAsiaTheme="minorEastAsia" w:hAnsiTheme="minorHAnsi"/>
      <w:sz w:val="22"/>
      <w:lang w:val="en-US"/>
    </w:rPr>
  </w:style>
  <w:style w:type="paragraph" w:styleId="Turinys3">
    <w:name w:val="toc 3"/>
    <w:basedOn w:val="prastasis"/>
    <w:next w:val="prastasis"/>
    <w:autoRedefine/>
    <w:uiPriority w:val="39"/>
    <w:semiHidden/>
    <w:unhideWhenUsed/>
    <w:rsid w:val="00DB2BC3"/>
    <w:pPr>
      <w:spacing w:after="100" w:line="252" w:lineRule="auto"/>
      <w:ind w:left="440"/>
      <w:jc w:val="both"/>
    </w:pPr>
    <w:rPr>
      <w:rFonts w:asciiTheme="minorHAnsi" w:eastAsiaTheme="minorEastAsia" w:hAnsiTheme="minorHAnsi"/>
      <w:sz w:val="22"/>
      <w:lang w:val="en-US"/>
    </w:rPr>
  </w:style>
  <w:style w:type="paragraph" w:styleId="Turinys4">
    <w:name w:val="toc 4"/>
    <w:basedOn w:val="prastasis"/>
    <w:next w:val="prastasis"/>
    <w:autoRedefine/>
    <w:uiPriority w:val="39"/>
    <w:semiHidden/>
    <w:unhideWhenUsed/>
    <w:rsid w:val="00DB2BC3"/>
    <w:pPr>
      <w:spacing w:after="100" w:line="252" w:lineRule="auto"/>
      <w:ind w:left="660"/>
      <w:jc w:val="both"/>
    </w:pPr>
    <w:rPr>
      <w:rFonts w:asciiTheme="minorHAnsi" w:eastAsiaTheme="minorEastAsia" w:hAnsiTheme="minorHAnsi"/>
      <w:sz w:val="22"/>
      <w:lang w:val="en-US"/>
    </w:rPr>
  </w:style>
  <w:style w:type="paragraph" w:styleId="Turinys5">
    <w:name w:val="toc 5"/>
    <w:basedOn w:val="prastasis"/>
    <w:next w:val="prastasis"/>
    <w:autoRedefine/>
    <w:uiPriority w:val="39"/>
    <w:semiHidden/>
    <w:unhideWhenUsed/>
    <w:rsid w:val="00DB2BC3"/>
    <w:pPr>
      <w:spacing w:after="100" w:line="252" w:lineRule="auto"/>
      <w:ind w:left="880"/>
      <w:jc w:val="both"/>
    </w:pPr>
    <w:rPr>
      <w:rFonts w:asciiTheme="minorHAnsi" w:eastAsiaTheme="minorEastAsia" w:hAnsiTheme="minorHAnsi"/>
      <w:sz w:val="22"/>
      <w:lang w:val="en-US"/>
    </w:rPr>
  </w:style>
  <w:style w:type="paragraph" w:styleId="Turinys6">
    <w:name w:val="toc 6"/>
    <w:basedOn w:val="prastasis"/>
    <w:next w:val="prastasis"/>
    <w:autoRedefine/>
    <w:uiPriority w:val="39"/>
    <w:semiHidden/>
    <w:unhideWhenUsed/>
    <w:rsid w:val="00DB2BC3"/>
    <w:pPr>
      <w:spacing w:after="100" w:line="252" w:lineRule="auto"/>
      <w:ind w:left="1100"/>
      <w:jc w:val="both"/>
    </w:pPr>
    <w:rPr>
      <w:rFonts w:asciiTheme="minorHAnsi" w:eastAsiaTheme="minorEastAsia" w:hAnsiTheme="minorHAnsi"/>
      <w:sz w:val="22"/>
      <w:lang w:val="en-US"/>
    </w:rPr>
  </w:style>
  <w:style w:type="paragraph" w:styleId="Turinys7">
    <w:name w:val="toc 7"/>
    <w:basedOn w:val="prastasis"/>
    <w:next w:val="prastasis"/>
    <w:autoRedefine/>
    <w:uiPriority w:val="39"/>
    <w:semiHidden/>
    <w:unhideWhenUsed/>
    <w:rsid w:val="00DB2BC3"/>
    <w:pPr>
      <w:spacing w:after="100" w:line="252" w:lineRule="auto"/>
      <w:ind w:left="1320"/>
      <w:jc w:val="both"/>
    </w:pPr>
    <w:rPr>
      <w:rFonts w:asciiTheme="minorHAnsi" w:eastAsiaTheme="minorEastAsia" w:hAnsiTheme="minorHAnsi"/>
      <w:sz w:val="22"/>
      <w:lang w:val="en-US"/>
    </w:rPr>
  </w:style>
  <w:style w:type="paragraph" w:styleId="Turinys8">
    <w:name w:val="toc 8"/>
    <w:basedOn w:val="prastasis"/>
    <w:next w:val="prastasis"/>
    <w:autoRedefine/>
    <w:uiPriority w:val="39"/>
    <w:semiHidden/>
    <w:unhideWhenUsed/>
    <w:rsid w:val="00DB2BC3"/>
    <w:pPr>
      <w:spacing w:after="100" w:line="252" w:lineRule="auto"/>
      <w:ind w:left="1540"/>
      <w:jc w:val="both"/>
    </w:pPr>
    <w:rPr>
      <w:rFonts w:asciiTheme="minorHAnsi" w:eastAsiaTheme="minorEastAsia" w:hAnsiTheme="minorHAnsi"/>
      <w:sz w:val="22"/>
      <w:lang w:val="en-US"/>
    </w:rPr>
  </w:style>
  <w:style w:type="paragraph" w:styleId="Turinys9">
    <w:name w:val="toc 9"/>
    <w:basedOn w:val="prastasis"/>
    <w:next w:val="prastasis"/>
    <w:autoRedefine/>
    <w:uiPriority w:val="39"/>
    <w:semiHidden/>
    <w:unhideWhenUsed/>
    <w:rsid w:val="00DB2BC3"/>
    <w:pPr>
      <w:spacing w:after="100" w:line="252" w:lineRule="auto"/>
      <w:ind w:left="1760"/>
      <w:jc w:val="both"/>
    </w:pPr>
    <w:rPr>
      <w:rFonts w:asciiTheme="minorHAnsi" w:eastAsiaTheme="minorEastAsia" w:hAnsiTheme="minorHAnsi"/>
      <w:sz w:val="22"/>
      <w:lang w:val="en-US"/>
    </w:rPr>
  </w:style>
  <w:style w:type="paragraph" w:styleId="Turinioantrat">
    <w:name w:val="TOC Heading"/>
    <w:basedOn w:val="Antrat1"/>
    <w:next w:val="prastasis"/>
    <w:uiPriority w:val="39"/>
    <w:unhideWhenUsed/>
    <w:qFormat/>
    <w:rsid w:val="00DB2BC3"/>
    <w:pPr>
      <w:keepLines/>
      <w:spacing w:before="320" w:after="40" w:line="252" w:lineRule="auto"/>
      <w:jc w:val="both"/>
      <w:outlineLvl w:val="9"/>
    </w:pPr>
    <w:rPr>
      <w:rFonts w:asciiTheme="majorHAnsi" w:eastAsiaTheme="majorEastAsia" w:hAnsiTheme="majorHAnsi" w:cstheme="majorBidi"/>
      <w:b/>
      <w:bCs/>
      <w:caps/>
      <w:spacing w:val="4"/>
      <w:sz w:val="28"/>
      <w:szCs w:val="28"/>
      <w:lang w:val="en-US"/>
    </w:rPr>
  </w:style>
  <w:style w:type="character" w:customStyle="1" w:styleId="BetarpDiagrama">
    <w:name w:val="Be tarpų Diagrama"/>
    <w:basedOn w:val="Numatytasispastraiposriftas"/>
    <w:link w:val="Betarp"/>
    <w:uiPriority w:val="1"/>
    <w:rsid w:val="00DB2BC3"/>
    <w:rPr>
      <w:rFonts w:eastAsiaTheme="minorEastAsia"/>
      <w:sz w:val="22"/>
      <w:lang w:val="en-US"/>
    </w:rPr>
  </w:style>
  <w:style w:type="paragraph" w:customStyle="1" w:styleId="Lentelsantrat">
    <w:name w:val="Lentelės antraštė"/>
    <w:basedOn w:val="prastasis"/>
    <w:uiPriority w:val="1"/>
    <w:rsid w:val="00DB2BC3"/>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lang w:val="en-US"/>
    </w:rPr>
  </w:style>
  <w:style w:type="paragraph" w:customStyle="1" w:styleId="Lentelstekstodeimtainskiltis">
    <w:name w:val="Lentelės teksto dešimtainė skiltis"/>
    <w:basedOn w:val="prastasis"/>
    <w:uiPriority w:val="1"/>
    <w:rsid w:val="00DB2BC3"/>
    <w:pPr>
      <w:tabs>
        <w:tab w:val="decimal" w:pos="1252"/>
      </w:tabs>
      <w:spacing w:before="60" w:after="60" w:line="240" w:lineRule="auto"/>
      <w:ind w:left="144" w:right="144"/>
      <w:jc w:val="both"/>
    </w:pPr>
    <w:rPr>
      <w:rFonts w:asciiTheme="minorHAnsi" w:eastAsiaTheme="minorEastAsia" w:hAnsiTheme="minorHAnsi"/>
      <w:sz w:val="22"/>
      <w:lang w:val="en-US"/>
    </w:rPr>
  </w:style>
  <w:style w:type="table" w:customStyle="1" w:styleId="Finansinlentel">
    <w:name w:val="Finansinė lentelė"/>
    <w:basedOn w:val="prastojilentel"/>
    <w:uiPriority w:val="99"/>
    <w:rsid w:val="00DB2BC3"/>
    <w:pPr>
      <w:ind w:left="144" w:right="144"/>
      <w:jc w:val="both"/>
    </w:pPr>
    <w:rPr>
      <w:rFonts w:eastAsiaTheme="minorEastAsia"/>
      <w:sz w:val="22"/>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DB2BC3"/>
    <w:pPr>
      <w:numPr>
        <w:numId w:val="12"/>
      </w:numPr>
    </w:pPr>
  </w:style>
  <w:style w:type="paragraph" w:customStyle="1" w:styleId="Santrauka">
    <w:name w:val="Santrauka"/>
    <w:basedOn w:val="prastasis"/>
    <w:uiPriority w:val="19"/>
    <w:rsid w:val="00DB2BC3"/>
    <w:pPr>
      <w:spacing w:before="360" w:after="600" w:line="252" w:lineRule="auto"/>
      <w:ind w:left="144" w:right="144"/>
      <w:jc w:val="both"/>
    </w:pPr>
    <w:rPr>
      <w:rFonts w:asciiTheme="minorHAnsi" w:eastAsiaTheme="minorEastAsia" w:hAnsiTheme="minorHAnsi"/>
      <w:i/>
      <w:iCs/>
      <w:color w:val="7F7F7F" w:themeColor="text1" w:themeTint="80"/>
      <w:sz w:val="28"/>
      <w:lang w:val="en-US"/>
    </w:rPr>
  </w:style>
  <w:style w:type="paragraph" w:customStyle="1" w:styleId="Lentelstekstas">
    <w:name w:val="Lentelės tekstas"/>
    <w:basedOn w:val="prastasis"/>
    <w:uiPriority w:val="9"/>
    <w:rsid w:val="00DB2BC3"/>
    <w:pPr>
      <w:spacing w:before="60" w:after="60" w:line="240" w:lineRule="auto"/>
      <w:ind w:left="144" w:right="144"/>
      <w:jc w:val="both"/>
    </w:pPr>
    <w:rPr>
      <w:rFonts w:asciiTheme="minorHAnsi" w:eastAsiaTheme="minorEastAsia" w:hAnsiTheme="minorHAnsi"/>
      <w:sz w:val="22"/>
      <w:lang w:val="en-US"/>
    </w:rPr>
  </w:style>
  <w:style w:type="paragraph" w:customStyle="1" w:styleId="Lentelskitospussantrat">
    <w:name w:val="Lentelės kitos pusės antraštė"/>
    <w:basedOn w:val="prastasis"/>
    <w:uiPriority w:val="9"/>
    <w:rsid w:val="00DB2BC3"/>
    <w:pPr>
      <w:spacing w:after="40" w:line="240" w:lineRule="auto"/>
      <w:ind w:left="144" w:right="144"/>
      <w:jc w:val="both"/>
    </w:pPr>
    <w:rPr>
      <w:rFonts w:asciiTheme="majorHAnsi" w:eastAsiaTheme="majorEastAsia" w:hAnsiTheme="majorHAnsi" w:cstheme="majorBidi"/>
      <w:caps/>
      <w:color w:val="FFFFFF" w:themeColor="background1"/>
      <w:lang w:val="en-US"/>
    </w:rPr>
  </w:style>
  <w:style w:type="paragraph" w:customStyle="1" w:styleId="eliuotaantrat">
    <w:name w:val="Šešėliuota antraštė"/>
    <w:basedOn w:val="prastasis"/>
    <w:uiPriority w:val="19"/>
    <w:rsid w:val="00DB2BC3"/>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jc w:val="both"/>
    </w:pPr>
    <w:rPr>
      <w:rFonts w:asciiTheme="majorHAnsi" w:eastAsiaTheme="majorEastAsia" w:hAnsiTheme="majorHAnsi" w:cstheme="majorBidi"/>
      <w:caps/>
      <w:color w:val="FFFFFF" w:themeColor="background1"/>
      <w:sz w:val="48"/>
      <w:lang w:val="en-US"/>
    </w:rPr>
  </w:style>
  <w:style w:type="character" w:customStyle="1" w:styleId="ListLabel1">
    <w:name w:val="ListLabel 1"/>
    <w:qFormat/>
    <w:rsid w:val="00DB2BC3"/>
    <w:rPr>
      <w:rFonts w:cs="Times New Roman"/>
      <w:b w:val="0"/>
      <w:bCs w:val="0"/>
      <w:i w:val="0"/>
      <w:iCs w:val="0"/>
      <w:color w:val="00000A"/>
      <w:sz w:val="20"/>
      <w:szCs w:val="20"/>
    </w:rPr>
  </w:style>
  <w:style w:type="character" w:customStyle="1" w:styleId="ListLabel2">
    <w:name w:val="ListLabel 2"/>
    <w:qFormat/>
    <w:rsid w:val="00DB2BC3"/>
    <w:rPr>
      <w:rFonts w:cs="Times New Roman"/>
      <w:b w:val="0"/>
      <w:bCs w:val="0"/>
      <w:i w:val="0"/>
      <w:iCs w:val="0"/>
      <w:color w:val="00000A"/>
      <w:sz w:val="22"/>
      <w:szCs w:val="22"/>
    </w:rPr>
  </w:style>
  <w:style w:type="character" w:customStyle="1" w:styleId="ListLabel3">
    <w:name w:val="ListLabel 3"/>
    <w:qFormat/>
    <w:rsid w:val="00DB2BC3"/>
    <w:rPr>
      <w:rFonts w:cs="Times New Roman"/>
      <w:b w:val="0"/>
      <w:i w:val="0"/>
      <w:color w:val="00000A"/>
      <w:sz w:val="24"/>
      <w:szCs w:val="24"/>
    </w:rPr>
  </w:style>
  <w:style w:type="character" w:customStyle="1" w:styleId="ListLabel4">
    <w:name w:val="ListLabel 4"/>
    <w:qFormat/>
    <w:rsid w:val="00DB2BC3"/>
    <w:rPr>
      <w:rFonts w:cs="Times New Roman"/>
    </w:rPr>
  </w:style>
  <w:style w:type="character" w:customStyle="1" w:styleId="ListLabel5">
    <w:name w:val="ListLabel 5"/>
    <w:qFormat/>
    <w:rsid w:val="00DB2BC3"/>
    <w:rPr>
      <w:rFonts w:cs="Times New Roman"/>
    </w:rPr>
  </w:style>
  <w:style w:type="character" w:customStyle="1" w:styleId="ListLabel6">
    <w:name w:val="ListLabel 6"/>
    <w:qFormat/>
    <w:rsid w:val="00DB2BC3"/>
    <w:rPr>
      <w:rFonts w:cs="Times New Roman"/>
    </w:rPr>
  </w:style>
  <w:style w:type="character" w:customStyle="1" w:styleId="ListLabel7">
    <w:name w:val="ListLabel 7"/>
    <w:qFormat/>
    <w:rsid w:val="00DB2BC3"/>
    <w:rPr>
      <w:rFonts w:cs="Times New Roman"/>
    </w:rPr>
  </w:style>
  <w:style w:type="character" w:customStyle="1" w:styleId="ListLabel8">
    <w:name w:val="ListLabel 8"/>
    <w:qFormat/>
    <w:rsid w:val="00DB2BC3"/>
    <w:rPr>
      <w:rFonts w:cs="Times New Roman"/>
    </w:rPr>
  </w:style>
  <w:style w:type="character" w:customStyle="1" w:styleId="ListLabel9">
    <w:name w:val="ListLabel 9"/>
    <w:qFormat/>
    <w:rsid w:val="00DB2BC3"/>
    <w:rPr>
      <w:rFonts w:cs="Times New Roman"/>
    </w:rPr>
  </w:style>
  <w:style w:type="character" w:customStyle="1" w:styleId="ListLabel10">
    <w:name w:val="ListLabel 10"/>
    <w:qFormat/>
    <w:rsid w:val="00DB2BC3"/>
    <w:rPr>
      <w:rFonts w:cs="Times New Roman"/>
    </w:rPr>
  </w:style>
  <w:style w:type="character" w:customStyle="1" w:styleId="ListLabel11">
    <w:name w:val="ListLabel 11"/>
    <w:qFormat/>
    <w:rsid w:val="00DB2BC3"/>
    <w:rPr>
      <w:rFonts w:cs="Times New Roman"/>
    </w:rPr>
  </w:style>
  <w:style w:type="paragraph" w:customStyle="1" w:styleId="Default">
    <w:name w:val="Default"/>
    <w:rsid w:val="00DB2BC3"/>
    <w:pPr>
      <w:autoSpaceDE w:val="0"/>
      <w:autoSpaceDN w:val="0"/>
      <w:adjustRightInd w:val="0"/>
    </w:pPr>
    <w:rPr>
      <w:rFonts w:ascii="Times New Roman" w:hAnsi="Times New Roman" w:cs="Times New Roman"/>
      <w:color w:val="000000"/>
      <w:sz w:val="24"/>
      <w:szCs w:val="24"/>
    </w:rPr>
  </w:style>
  <w:style w:type="paragraph" w:customStyle="1" w:styleId="tajtip">
    <w:name w:val="tajtip"/>
    <w:basedOn w:val="prastasis"/>
    <w:rsid w:val="00DB2BC3"/>
    <w:pPr>
      <w:spacing w:after="150" w:line="240" w:lineRule="auto"/>
    </w:pPr>
    <w:rPr>
      <w:rFonts w:eastAsia="Times New Roman" w:cs="Times New Roman"/>
      <w:szCs w:val="24"/>
      <w:lang w:eastAsia="lt-LT"/>
    </w:rPr>
  </w:style>
  <w:style w:type="paragraph" w:customStyle="1" w:styleId="paragraph">
    <w:name w:val="paragraph"/>
    <w:basedOn w:val="prastasis"/>
    <w:rsid w:val="00DB2BC3"/>
    <w:pPr>
      <w:spacing w:before="100" w:beforeAutospacing="1" w:after="100" w:afterAutospacing="1" w:line="240" w:lineRule="auto"/>
    </w:pPr>
    <w:rPr>
      <w:rFonts w:eastAsia="Times New Roman" w:cs="Times New Roman"/>
      <w:szCs w:val="24"/>
      <w:lang w:val="en-US"/>
    </w:rPr>
  </w:style>
  <w:style w:type="character" w:customStyle="1" w:styleId="normaltextrun">
    <w:name w:val="normaltextrun"/>
    <w:basedOn w:val="Numatytasispastraiposriftas"/>
    <w:rsid w:val="00DB2BC3"/>
  </w:style>
  <w:style w:type="character" w:customStyle="1" w:styleId="eop">
    <w:name w:val="eop"/>
    <w:basedOn w:val="Numatytasispastraiposriftas"/>
    <w:rsid w:val="00DB2BC3"/>
  </w:style>
  <w:style w:type="table" w:customStyle="1" w:styleId="Lentelstinklelis1">
    <w:name w:val="Lentelės tinklelis1"/>
    <w:basedOn w:val="prastojilentel"/>
    <w:next w:val="Lentelstinklelis"/>
    <w:uiPriority w:val="39"/>
    <w:rsid w:val="00DB2BC3"/>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words">
    <w:name w:val="to_words"/>
    <w:basedOn w:val="Numatytasispastraiposriftas"/>
    <w:rsid w:val="009E5128"/>
  </w:style>
  <w:style w:type="character" w:customStyle="1" w:styleId="clear">
    <w:name w:val="clear"/>
    <w:basedOn w:val="Numatytasispastraiposriftas"/>
    <w:rsid w:val="00206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AD7BBC" w:rsidP="00AD7BBC">
          <w:pPr>
            <w:pStyle w:val="38A42750F5654A86BCA32868B30FA4BC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AD7BBC" w:rsidP="00AD7BBC">
          <w:pPr>
            <w:pStyle w:val="18C49F58ED7E419C89B0BEFC70B81610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B555E2"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B555E2"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B555E2"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B555E2"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B555E2"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99120D00B6254D40BAED6468E5DAEBFD"/>
        <w:category>
          <w:name w:val="Bendrosios nuostatos"/>
          <w:gallery w:val="placeholder"/>
        </w:category>
        <w:types>
          <w:type w:val="bbPlcHdr"/>
        </w:types>
        <w:behaviors>
          <w:behavior w:val="content"/>
        </w:behaviors>
        <w:guid w:val="{F56D48B0-76DF-4F60-B0E1-AC074BDFDD7F}"/>
      </w:docPartPr>
      <w:docPartBody>
        <w:p w:rsidR="009D32CD" w:rsidRDefault="00D40D45" w:rsidP="00D40D45">
          <w:pPr>
            <w:pStyle w:val="99120D00B6254D40BAED6468E5DAEBFD"/>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85FD440158DA44DB82A071B7BFA9A36F"/>
        <w:category>
          <w:name w:val="Bendrosios nuostatos"/>
          <w:gallery w:val="placeholder"/>
        </w:category>
        <w:types>
          <w:type w:val="bbPlcHdr"/>
        </w:types>
        <w:behaviors>
          <w:behavior w:val="content"/>
        </w:behaviors>
        <w:guid w:val="{E77AD695-944F-4FC1-A110-FE74A9FACBE0}"/>
      </w:docPartPr>
      <w:docPartBody>
        <w:p w:rsidR="009D32CD" w:rsidRDefault="00D40D45" w:rsidP="00D40D45">
          <w:pPr>
            <w:pStyle w:val="85FD440158DA44DB82A071B7BFA9A36F"/>
          </w:pPr>
          <w:r w:rsidRPr="009403C2">
            <w:rPr>
              <w:rStyle w:val="Vietosrezervavimoenklotekstas"/>
              <w:rFonts w:ascii="Calibri Light" w:hAnsi="Calibri Light" w:cs="Calibri Light"/>
              <w:sz w:val="22"/>
              <w:highlight w:val="cyan"/>
            </w:rPr>
            <w:t>Pasirinkite elementą.</w:t>
          </w:r>
        </w:p>
      </w:docPartBody>
    </w:docPart>
    <w:docPart>
      <w:docPartPr>
        <w:name w:val="2A08BC4B12174520B4F8E1C354BB5D37"/>
        <w:category>
          <w:name w:val="Bendrosios nuostatos"/>
          <w:gallery w:val="placeholder"/>
        </w:category>
        <w:types>
          <w:type w:val="bbPlcHdr"/>
        </w:types>
        <w:behaviors>
          <w:behavior w:val="content"/>
        </w:behaviors>
        <w:guid w:val="{896A4142-F637-4E20-BB57-F4FFEBCC03C1}"/>
      </w:docPartPr>
      <w:docPartBody>
        <w:p w:rsidR="009D32CD" w:rsidRDefault="00D40D45" w:rsidP="00D40D45">
          <w:pPr>
            <w:pStyle w:val="2A08BC4B12174520B4F8E1C354BB5D37"/>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ED15E30B1AC745149F9CA97D24A0319F"/>
        <w:category>
          <w:name w:val="Bendrosios nuostatos"/>
          <w:gallery w:val="placeholder"/>
        </w:category>
        <w:types>
          <w:type w:val="bbPlcHdr"/>
        </w:types>
        <w:behaviors>
          <w:behavior w:val="content"/>
        </w:behaviors>
        <w:guid w:val="{714B2A56-1418-4F7A-820D-777719B4E0AB}"/>
      </w:docPartPr>
      <w:docPartBody>
        <w:p w:rsidR="00BC79A6" w:rsidRDefault="0052660E" w:rsidP="0052660E">
          <w:pPr>
            <w:pStyle w:val="ED15E30B1AC745149F9CA97D24A0319F"/>
          </w:pPr>
          <w:r w:rsidRPr="00F645C1">
            <w:rPr>
              <w:rStyle w:val="Vietosrezervavimoenklotekstas"/>
              <w:rFonts w:ascii="Calibri Light" w:hAnsi="Calibri Light" w:cs="Calibri Light"/>
              <w:b/>
              <w:sz w:val="22"/>
              <w:highlight w:val="cyan"/>
            </w:rPr>
            <w:t>Pasirinkite elementą.</w:t>
          </w:r>
        </w:p>
      </w:docPartBody>
    </w:docPart>
    <w:docPart>
      <w:docPartPr>
        <w:name w:val="2117752920664335AA5D53BE8BFB121D"/>
        <w:category>
          <w:name w:val="Bendrosios nuostatos"/>
          <w:gallery w:val="placeholder"/>
        </w:category>
        <w:types>
          <w:type w:val="bbPlcHdr"/>
        </w:types>
        <w:behaviors>
          <w:behavior w:val="content"/>
        </w:behaviors>
        <w:guid w:val="{706A373F-53DE-4730-BAFF-726277133929}"/>
      </w:docPartPr>
      <w:docPartBody>
        <w:p w:rsidR="00757A76" w:rsidRDefault="0079449C" w:rsidP="0079449C">
          <w:pPr>
            <w:pStyle w:val="2117752920664335AA5D53BE8BFB121D"/>
          </w:pPr>
          <w:r w:rsidRPr="004053F7">
            <w:rPr>
              <w:rFonts w:ascii="Calibri" w:hAnsi="Calibri" w:cs="Calibri"/>
              <w:bCs/>
              <w:color w:val="00B0F0"/>
            </w:rPr>
            <w:t>Pasirinkite elementą</w:t>
          </w:r>
        </w:p>
      </w:docPartBody>
    </w:docPart>
    <w:docPart>
      <w:docPartPr>
        <w:name w:val="F5BCDC55208640D7B2B8E769340DCE42"/>
        <w:category>
          <w:name w:val="Bendrosios nuostatos"/>
          <w:gallery w:val="placeholder"/>
        </w:category>
        <w:types>
          <w:type w:val="bbPlcHdr"/>
        </w:types>
        <w:behaviors>
          <w:behavior w:val="content"/>
        </w:behaviors>
        <w:guid w:val="{D722A3F5-1072-4EB5-8C59-9897FA2F4950}"/>
      </w:docPartPr>
      <w:docPartBody>
        <w:p w:rsidR="00757A76" w:rsidRDefault="0079449C" w:rsidP="0079449C">
          <w:pPr>
            <w:pStyle w:val="F5BCDC55208640D7B2B8E769340DCE42"/>
          </w:pPr>
          <w:r w:rsidRPr="009403C2">
            <w:rPr>
              <w:rStyle w:val="Vietosrezervavimoenklotekstas"/>
              <w:rFonts w:ascii="Calibri Light" w:hAnsi="Calibri Light" w:cs="Calibri Light"/>
              <w:sz w:val="22"/>
              <w:szCs w:val="22"/>
              <w:highlight w:val="cyan"/>
            </w:rPr>
            <w:t>Pasirinkite elementą</w:t>
          </w:r>
        </w:p>
      </w:docPartBody>
    </w:docPart>
    <w:docPart>
      <w:docPartPr>
        <w:name w:val="C6B413EC4249468C821800C9AA65DFA4"/>
        <w:category>
          <w:name w:val="Bendrosios nuostatos"/>
          <w:gallery w:val="placeholder"/>
        </w:category>
        <w:types>
          <w:type w:val="bbPlcHdr"/>
        </w:types>
        <w:behaviors>
          <w:behavior w:val="content"/>
        </w:behaviors>
        <w:guid w:val="{B488F326-B143-4BDB-9E8F-2184EE920B25}"/>
      </w:docPartPr>
      <w:docPartBody>
        <w:p w:rsidR="00757A76" w:rsidRDefault="0079449C" w:rsidP="0079449C">
          <w:pPr>
            <w:pStyle w:val="C6B413EC4249468C821800C9AA65DFA4"/>
          </w:pPr>
          <w:r w:rsidRPr="009403C2">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EB3"/>
    <w:rsid w:val="00000FC1"/>
    <w:rsid w:val="00002A8D"/>
    <w:rsid w:val="00005220"/>
    <w:rsid w:val="000074A1"/>
    <w:rsid w:val="00011D38"/>
    <w:rsid w:val="00012C79"/>
    <w:rsid w:val="00014E6B"/>
    <w:rsid w:val="00045A9C"/>
    <w:rsid w:val="00052A7E"/>
    <w:rsid w:val="000572CC"/>
    <w:rsid w:val="000603E7"/>
    <w:rsid w:val="00062BD0"/>
    <w:rsid w:val="000644D2"/>
    <w:rsid w:val="000860B2"/>
    <w:rsid w:val="00092F3C"/>
    <w:rsid w:val="00093C6A"/>
    <w:rsid w:val="000A610F"/>
    <w:rsid w:val="000C1C79"/>
    <w:rsid w:val="000D6096"/>
    <w:rsid w:val="000E5CFB"/>
    <w:rsid w:val="000F7BD1"/>
    <w:rsid w:val="000F7D37"/>
    <w:rsid w:val="00150F61"/>
    <w:rsid w:val="0015746F"/>
    <w:rsid w:val="00163C17"/>
    <w:rsid w:val="001704A2"/>
    <w:rsid w:val="00170E31"/>
    <w:rsid w:val="001717CA"/>
    <w:rsid w:val="00196FC9"/>
    <w:rsid w:val="001A5FED"/>
    <w:rsid w:val="001A713C"/>
    <w:rsid w:val="001B456E"/>
    <w:rsid w:val="001B6A70"/>
    <w:rsid w:val="001B7A82"/>
    <w:rsid w:val="001C1BDF"/>
    <w:rsid w:val="001C3DA3"/>
    <w:rsid w:val="001C723F"/>
    <w:rsid w:val="001D27FB"/>
    <w:rsid w:val="001D3082"/>
    <w:rsid w:val="001D7FEB"/>
    <w:rsid w:val="001E2F9E"/>
    <w:rsid w:val="001E6D7E"/>
    <w:rsid w:val="001F6DCD"/>
    <w:rsid w:val="00201E30"/>
    <w:rsid w:val="00212C1C"/>
    <w:rsid w:val="00220D05"/>
    <w:rsid w:val="0023065E"/>
    <w:rsid w:val="00230E38"/>
    <w:rsid w:val="00241978"/>
    <w:rsid w:val="00250F36"/>
    <w:rsid w:val="002558DE"/>
    <w:rsid w:val="00275B3F"/>
    <w:rsid w:val="00286218"/>
    <w:rsid w:val="00292687"/>
    <w:rsid w:val="00294913"/>
    <w:rsid w:val="00296908"/>
    <w:rsid w:val="002A4036"/>
    <w:rsid w:val="002C0DEC"/>
    <w:rsid w:val="002D6729"/>
    <w:rsid w:val="002D7550"/>
    <w:rsid w:val="002E2EC8"/>
    <w:rsid w:val="00330A0C"/>
    <w:rsid w:val="00360D7F"/>
    <w:rsid w:val="0037732F"/>
    <w:rsid w:val="00380E21"/>
    <w:rsid w:val="003830D5"/>
    <w:rsid w:val="003916D3"/>
    <w:rsid w:val="003965B1"/>
    <w:rsid w:val="003B3B81"/>
    <w:rsid w:val="003C03B6"/>
    <w:rsid w:val="003C2F50"/>
    <w:rsid w:val="003E1EC7"/>
    <w:rsid w:val="003E68CB"/>
    <w:rsid w:val="00401E72"/>
    <w:rsid w:val="00403546"/>
    <w:rsid w:val="004129DB"/>
    <w:rsid w:val="00412C07"/>
    <w:rsid w:val="00430151"/>
    <w:rsid w:val="00467FDB"/>
    <w:rsid w:val="004765D7"/>
    <w:rsid w:val="0048104B"/>
    <w:rsid w:val="00486CDC"/>
    <w:rsid w:val="00492144"/>
    <w:rsid w:val="00494751"/>
    <w:rsid w:val="00497126"/>
    <w:rsid w:val="004B5BA9"/>
    <w:rsid w:val="004C6C09"/>
    <w:rsid w:val="004D617C"/>
    <w:rsid w:val="004E4E5A"/>
    <w:rsid w:val="004F2493"/>
    <w:rsid w:val="005024CD"/>
    <w:rsid w:val="00504300"/>
    <w:rsid w:val="005059D1"/>
    <w:rsid w:val="00517B3F"/>
    <w:rsid w:val="0052660E"/>
    <w:rsid w:val="005352C4"/>
    <w:rsid w:val="00540128"/>
    <w:rsid w:val="00542B31"/>
    <w:rsid w:val="0055012C"/>
    <w:rsid w:val="005550E6"/>
    <w:rsid w:val="00556DF1"/>
    <w:rsid w:val="00557AC4"/>
    <w:rsid w:val="005610A4"/>
    <w:rsid w:val="005631B4"/>
    <w:rsid w:val="00571358"/>
    <w:rsid w:val="00571FF1"/>
    <w:rsid w:val="00573044"/>
    <w:rsid w:val="00586678"/>
    <w:rsid w:val="005948EE"/>
    <w:rsid w:val="005B3F97"/>
    <w:rsid w:val="005D0F71"/>
    <w:rsid w:val="005E58D1"/>
    <w:rsid w:val="005F38AF"/>
    <w:rsid w:val="006231B3"/>
    <w:rsid w:val="0064390B"/>
    <w:rsid w:val="0064559B"/>
    <w:rsid w:val="0065790E"/>
    <w:rsid w:val="00662F6D"/>
    <w:rsid w:val="00665B71"/>
    <w:rsid w:val="00691FCF"/>
    <w:rsid w:val="006A082A"/>
    <w:rsid w:val="006A474D"/>
    <w:rsid w:val="006A5356"/>
    <w:rsid w:val="006C14C5"/>
    <w:rsid w:val="006D0E9C"/>
    <w:rsid w:val="006D3295"/>
    <w:rsid w:val="006D5F69"/>
    <w:rsid w:val="006F7B96"/>
    <w:rsid w:val="00700CDF"/>
    <w:rsid w:val="00702116"/>
    <w:rsid w:val="007138B9"/>
    <w:rsid w:val="00716CB2"/>
    <w:rsid w:val="00720E06"/>
    <w:rsid w:val="00722B20"/>
    <w:rsid w:val="00743C49"/>
    <w:rsid w:val="00751F1D"/>
    <w:rsid w:val="00757A76"/>
    <w:rsid w:val="00757B7E"/>
    <w:rsid w:val="00766D03"/>
    <w:rsid w:val="00770215"/>
    <w:rsid w:val="0079449C"/>
    <w:rsid w:val="00794877"/>
    <w:rsid w:val="007C2519"/>
    <w:rsid w:val="007E21C0"/>
    <w:rsid w:val="007E5BA5"/>
    <w:rsid w:val="007F0CD1"/>
    <w:rsid w:val="007F67CD"/>
    <w:rsid w:val="00807147"/>
    <w:rsid w:val="00832C3D"/>
    <w:rsid w:val="008534DC"/>
    <w:rsid w:val="0086096E"/>
    <w:rsid w:val="00862741"/>
    <w:rsid w:val="00864EA0"/>
    <w:rsid w:val="008676ED"/>
    <w:rsid w:val="008873A8"/>
    <w:rsid w:val="00892BFA"/>
    <w:rsid w:val="008A3EF5"/>
    <w:rsid w:val="008A72EF"/>
    <w:rsid w:val="008A7652"/>
    <w:rsid w:val="008B11AB"/>
    <w:rsid w:val="008C3AB7"/>
    <w:rsid w:val="008D37BE"/>
    <w:rsid w:val="008E19F0"/>
    <w:rsid w:val="009053A1"/>
    <w:rsid w:val="00906E53"/>
    <w:rsid w:val="0091337C"/>
    <w:rsid w:val="00916ADD"/>
    <w:rsid w:val="009254DA"/>
    <w:rsid w:val="00937FF3"/>
    <w:rsid w:val="0094296B"/>
    <w:rsid w:val="009730DA"/>
    <w:rsid w:val="00982680"/>
    <w:rsid w:val="00986E79"/>
    <w:rsid w:val="00994832"/>
    <w:rsid w:val="009B1AA1"/>
    <w:rsid w:val="009B3E69"/>
    <w:rsid w:val="009C344F"/>
    <w:rsid w:val="009D32CD"/>
    <w:rsid w:val="009D5D0C"/>
    <w:rsid w:val="009E3C0D"/>
    <w:rsid w:val="009E76DB"/>
    <w:rsid w:val="009F2CE8"/>
    <w:rsid w:val="009F42B6"/>
    <w:rsid w:val="00A14FC4"/>
    <w:rsid w:val="00A30A2C"/>
    <w:rsid w:val="00A41E79"/>
    <w:rsid w:val="00A448F9"/>
    <w:rsid w:val="00A45274"/>
    <w:rsid w:val="00A60712"/>
    <w:rsid w:val="00A92300"/>
    <w:rsid w:val="00A93187"/>
    <w:rsid w:val="00A954EC"/>
    <w:rsid w:val="00AB1D6D"/>
    <w:rsid w:val="00AB382C"/>
    <w:rsid w:val="00AC424E"/>
    <w:rsid w:val="00AD304D"/>
    <w:rsid w:val="00AD488F"/>
    <w:rsid w:val="00AD6E10"/>
    <w:rsid w:val="00AD7BBC"/>
    <w:rsid w:val="00AF74C3"/>
    <w:rsid w:val="00AF7818"/>
    <w:rsid w:val="00B00059"/>
    <w:rsid w:val="00B0082A"/>
    <w:rsid w:val="00B01F87"/>
    <w:rsid w:val="00B03E6B"/>
    <w:rsid w:val="00B34914"/>
    <w:rsid w:val="00B362DC"/>
    <w:rsid w:val="00B5551F"/>
    <w:rsid w:val="00B555E2"/>
    <w:rsid w:val="00B70388"/>
    <w:rsid w:val="00B83E94"/>
    <w:rsid w:val="00B92E39"/>
    <w:rsid w:val="00BA1D35"/>
    <w:rsid w:val="00BA74D4"/>
    <w:rsid w:val="00BC79A6"/>
    <w:rsid w:val="00BF09ED"/>
    <w:rsid w:val="00BF5D05"/>
    <w:rsid w:val="00BF76D0"/>
    <w:rsid w:val="00C061D0"/>
    <w:rsid w:val="00C07138"/>
    <w:rsid w:val="00C1225A"/>
    <w:rsid w:val="00C1225B"/>
    <w:rsid w:val="00C1526F"/>
    <w:rsid w:val="00C209E8"/>
    <w:rsid w:val="00C31CE6"/>
    <w:rsid w:val="00C8202F"/>
    <w:rsid w:val="00C9637B"/>
    <w:rsid w:val="00CA0F51"/>
    <w:rsid w:val="00CA475C"/>
    <w:rsid w:val="00CC4C8B"/>
    <w:rsid w:val="00CD46EE"/>
    <w:rsid w:val="00CD700D"/>
    <w:rsid w:val="00CF193F"/>
    <w:rsid w:val="00D1070C"/>
    <w:rsid w:val="00D11B2C"/>
    <w:rsid w:val="00D24247"/>
    <w:rsid w:val="00D40D45"/>
    <w:rsid w:val="00D52F5D"/>
    <w:rsid w:val="00D5573F"/>
    <w:rsid w:val="00D64331"/>
    <w:rsid w:val="00D820FF"/>
    <w:rsid w:val="00D868E8"/>
    <w:rsid w:val="00D95E5D"/>
    <w:rsid w:val="00DA3A27"/>
    <w:rsid w:val="00DB495F"/>
    <w:rsid w:val="00DC09D8"/>
    <w:rsid w:val="00DC36EC"/>
    <w:rsid w:val="00DC7176"/>
    <w:rsid w:val="00DE375A"/>
    <w:rsid w:val="00DE41F8"/>
    <w:rsid w:val="00DE66DA"/>
    <w:rsid w:val="00DF0CDF"/>
    <w:rsid w:val="00E026A9"/>
    <w:rsid w:val="00E1414D"/>
    <w:rsid w:val="00E142B2"/>
    <w:rsid w:val="00E402F9"/>
    <w:rsid w:val="00E62F9C"/>
    <w:rsid w:val="00E73A41"/>
    <w:rsid w:val="00E83054"/>
    <w:rsid w:val="00E862B2"/>
    <w:rsid w:val="00E91C75"/>
    <w:rsid w:val="00EA07FC"/>
    <w:rsid w:val="00EC5ECE"/>
    <w:rsid w:val="00EC636D"/>
    <w:rsid w:val="00EF0637"/>
    <w:rsid w:val="00F03CE9"/>
    <w:rsid w:val="00F05E80"/>
    <w:rsid w:val="00F15BBB"/>
    <w:rsid w:val="00F15CE7"/>
    <w:rsid w:val="00F24D77"/>
    <w:rsid w:val="00F32B9B"/>
    <w:rsid w:val="00F46F49"/>
    <w:rsid w:val="00F5420D"/>
    <w:rsid w:val="00F60477"/>
    <w:rsid w:val="00F736E4"/>
    <w:rsid w:val="00F90CEC"/>
    <w:rsid w:val="00F9780F"/>
    <w:rsid w:val="00FB14CC"/>
    <w:rsid w:val="00FC0B80"/>
    <w:rsid w:val="00FE5FA0"/>
    <w:rsid w:val="00FF03D5"/>
    <w:rsid w:val="00FF2620"/>
    <w:rsid w:val="00FF35D1"/>
    <w:rsid w:val="00FF495B"/>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9449C"/>
    <w:rPr>
      <w:color w:val="808080"/>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8A42750F5654A86BCA32868B30FA4BC2">
    <w:name w:val="38A42750F5654A86BCA32868B30FA4BC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2">
    <w:name w:val="18C49F58ED7E419C89B0BEFC70B81610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99120D00B6254D40BAED6468E5DAEBFD">
    <w:name w:val="99120D00B6254D40BAED6468E5DAEBFD"/>
    <w:rsid w:val="00D40D45"/>
    <w:pPr>
      <w:spacing w:after="160" w:line="278" w:lineRule="auto"/>
    </w:pPr>
    <w:rPr>
      <w:kern w:val="2"/>
      <w:sz w:val="24"/>
      <w:szCs w:val="24"/>
      <w14:ligatures w14:val="standardContextual"/>
    </w:rPr>
  </w:style>
  <w:style w:type="paragraph" w:customStyle="1" w:styleId="85FD440158DA44DB82A071B7BFA9A36F">
    <w:name w:val="85FD440158DA44DB82A071B7BFA9A36F"/>
    <w:rsid w:val="00D40D45"/>
    <w:pPr>
      <w:spacing w:after="160" w:line="278" w:lineRule="auto"/>
    </w:pPr>
    <w:rPr>
      <w:kern w:val="2"/>
      <w:sz w:val="24"/>
      <w:szCs w:val="24"/>
      <w14:ligatures w14:val="standardContextual"/>
    </w:rPr>
  </w:style>
  <w:style w:type="paragraph" w:customStyle="1" w:styleId="2A08BC4B12174520B4F8E1C354BB5D37">
    <w:name w:val="2A08BC4B12174520B4F8E1C354BB5D37"/>
    <w:rsid w:val="00D40D45"/>
    <w:pPr>
      <w:spacing w:after="160" w:line="278" w:lineRule="auto"/>
    </w:pPr>
    <w:rPr>
      <w:kern w:val="2"/>
      <w:sz w:val="24"/>
      <w:szCs w:val="24"/>
      <w14:ligatures w14:val="standardContextual"/>
    </w:rPr>
  </w:style>
  <w:style w:type="paragraph" w:customStyle="1" w:styleId="ED15E30B1AC745149F9CA97D24A0319F">
    <w:name w:val="ED15E30B1AC745149F9CA97D24A0319F"/>
    <w:rsid w:val="0052660E"/>
    <w:pPr>
      <w:spacing w:after="160" w:line="278" w:lineRule="auto"/>
    </w:pPr>
    <w:rPr>
      <w:kern w:val="2"/>
      <w:sz w:val="24"/>
      <w:szCs w:val="24"/>
      <w14:ligatures w14:val="standardContextual"/>
    </w:rPr>
  </w:style>
  <w:style w:type="paragraph" w:customStyle="1" w:styleId="2117752920664335AA5D53BE8BFB121D">
    <w:name w:val="2117752920664335AA5D53BE8BFB121D"/>
    <w:rsid w:val="0079449C"/>
    <w:pPr>
      <w:spacing w:after="160" w:line="278" w:lineRule="auto"/>
    </w:pPr>
    <w:rPr>
      <w:kern w:val="2"/>
      <w:sz w:val="24"/>
      <w:szCs w:val="24"/>
      <w14:ligatures w14:val="standardContextual"/>
    </w:rPr>
  </w:style>
  <w:style w:type="paragraph" w:customStyle="1" w:styleId="F5BCDC55208640D7B2B8E769340DCE42">
    <w:name w:val="F5BCDC55208640D7B2B8E769340DCE42"/>
    <w:rsid w:val="0079449C"/>
    <w:pPr>
      <w:spacing w:after="160" w:line="278" w:lineRule="auto"/>
    </w:pPr>
    <w:rPr>
      <w:kern w:val="2"/>
      <w:sz w:val="24"/>
      <w:szCs w:val="24"/>
      <w14:ligatures w14:val="standardContextual"/>
    </w:rPr>
  </w:style>
  <w:style w:type="paragraph" w:customStyle="1" w:styleId="C6B413EC4249468C821800C9AA65DFA4">
    <w:name w:val="C6B413EC4249468C821800C9AA65DFA4"/>
    <w:rsid w:val="0079449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22803</Words>
  <Characters>12998</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2</cp:revision>
  <cp:lastPrinted>2017-07-19T11:49:00Z</cp:lastPrinted>
  <dcterms:created xsi:type="dcterms:W3CDTF">2026-03-19T11:15:00Z</dcterms:created>
  <dcterms:modified xsi:type="dcterms:W3CDTF">2026-03-19T11:15:00Z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