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1AD34EB9" w14:textId="226FD137" w:rsidR="00BD780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53972">
        <w:rPr>
          <w:rFonts w:ascii="Times New Roman" w:hAnsi="Times New Roman" w:cs="Times New Roman"/>
          <w:b/>
          <w:sz w:val="24"/>
          <w:szCs w:val="24"/>
        </w:rPr>
        <w:t xml:space="preserve">GRIGIŠKIŲ </w:t>
      </w:r>
      <w:r w:rsidR="00A5684B">
        <w:rPr>
          <w:rFonts w:ascii="Times New Roman" w:hAnsi="Times New Roman" w:cs="Times New Roman"/>
          <w:b/>
          <w:sz w:val="24"/>
          <w:szCs w:val="24"/>
        </w:rPr>
        <w:t xml:space="preserve">HIDROLEKETRINĖS DEMONTAVIMO ETAPAIS IR APLINKOS SUTVARKYMO STUDIJOS </w:t>
      </w:r>
      <w:r w:rsidR="00B756D7">
        <w:rPr>
          <w:rFonts w:ascii="Times New Roman" w:hAnsi="Times New Roman" w:cs="Times New Roman"/>
          <w:b/>
          <w:sz w:val="24"/>
          <w:szCs w:val="24"/>
        </w:rPr>
        <w:t>PARENGIMO PASLAUGOS PIRKIMO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4FA0F147" w:rsidR="00A12F2C" w:rsidRPr="00D66009" w:rsidRDefault="00471C23" w:rsidP="00B614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</w:t>
      </w:r>
      <w:r w:rsidR="00A12F2C" w:rsidRPr="00F6509C">
        <w:rPr>
          <w:rFonts w:ascii="Times New Roman" w:hAnsi="Times New Roman" w:cs="Times New Roman"/>
          <w:b/>
          <w:bCs/>
          <w:sz w:val="24"/>
          <w:szCs w:val="24"/>
        </w:rPr>
        <w:t xml:space="preserve">pasirengti </w:t>
      </w:r>
      <w:r w:rsidR="00775B45" w:rsidRPr="00F6509C">
        <w:rPr>
          <w:rFonts w:ascii="Times New Roman" w:hAnsi="Times New Roman" w:cs="Times New Roman"/>
          <w:b/>
          <w:bCs/>
          <w:sz w:val="24"/>
          <w:szCs w:val="24"/>
        </w:rPr>
        <w:t xml:space="preserve">Grigiškių </w:t>
      </w:r>
      <w:r w:rsidR="005A67A5" w:rsidRPr="00F6509C">
        <w:rPr>
          <w:rFonts w:ascii="Times New Roman" w:hAnsi="Times New Roman" w:cs="Times New Roman"/>
          <w:b/>
          <w:bCs/>
          <w:sz w:val="24"/>
          <w:szCs w:val="24"/>
        </w:rPr>
        <w:t xml:space="preserve">hidroelektrinės demontavimo etapais ir </w:t>
      </w:r>
      <w:r w:rsidR="006F50FA" w:rsidRPr="00F6509C">
        <w:rPr>
          <w:rFonts w:ascii="Times New Roman" w:hAnsi="Times New Roman" w:cs="Times New Roman"/>
          <w:b/>
          <w:bCs/>
          <w:sz w:val="24"/>
          <w:szCs w:val="24"/>
        </w:rPr>
        <w:t>aplinkos sutvarkymo studijos</w:t>
      </w:r>
      <w:r w:rsidR="007A6A67" w:rsidRPr="00F6509C">
        <w:rPr>
          <w:rFonts w:ascii="Times New Roman" w:hAnsi="Times New Roman" w:cs="Times New Roman"/>
          <w:b/>
          <w:bCs/>
          <w:sz w:val="24"/>
          <w:szCs w:val="24"/>
        </w:rPr>
        <w:t xml:space="preserve"> parengimo </w:t>
      </w:r>
      <w:r w:rsidR="00B614D4" w:rsidRPr="00F6509C">
        <w:rPr>
          <w:rFonts w:ascii="Times New Roman" w:hAnsi="Times New Roman" w:cs="Times New Roman"/>
          <w:b/>
          <w:bCs/>
          <w:sz w:val="24"/>
          <w:szCs w:val="24"/>
        </w:rPr>
        <w:t>paslaugos pirkimui</w:t>
      </w:r>
      <w:r w:rsidR="00B614D4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A12F2C" w:rsidRPr="00D66009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51156D27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09C" w:rsidRPr="00F6509C">
        <w:rPr>
          <w:rFonts w:ascii="Times New Roman" w:hAnsi="Times New Roman" w:cs="Times New Roman"/>
          <w:i/>
          <w:sz w:val="24"/>
          <w:szCs w:val="24"/>
          <w:lang w:eastAsia="ar-SA"/>
        </w:rPr>
        <w:t>Grigiškių hidroelektrinės demontavimo etapais ir aplinkos sutvarkymo studijos parengim</w:t>
      </w:r>
      <w:r w:rsidR="00F05750">
        <w:rPr>
          <w:rFonts w:ascii="Times New Roman" w:hAnsi="Times New Roman" w:cs="Times New Roman"/>
          <w:i/>
          <w:sz w:val="24"/>
          <w:szCs w:val="24"/>
          <w:lang w:eastAsia="ar-SA"/>
        </w:rPr>
        <w:t>as.</w:t>
      </w:r>
    </w:p>
    <w:p w14:paraId="60595CA2" w14:textId="5758CE8B" w:rsidR="00A12F2C" w:rsidRPr="00471C23" w:rsidRDefault="00A12F2C" w:rsidP="00B57387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BA38E2" w:rsidRPr="00BA38E2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žtikrinti skaidrų ir efektyvų </w:t>
      </w:r>
      <w:r w:rsidR="0055050A">
        <w:rPr>
          <w:rFonts w:ascii="Times New Roman" w:hAnsi="Times New Roman" w:cs="Times New Roman"/>
          <w:i/>
          <w:sz w:val="24"/>
          <w:szCs w:val="24"/>
          <w:lang w:eastAsia="ar-SA"/>
        </w:rPr>
        <w:t>P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>irkimą iš anksto informuojant rinkos dalyvius apie planuojam</w:t>
      </w:r>
      <w:r w:rsidR="0055050A">
        <w:rPr>
          <w:rFonts w:ascii="Times New Roman" w:hAnsi="Times New Roman" w:cs="Times New Roman"/>
          <w:i/>
          <w:sz w:val="24"/>
          <w:szCs w:val="24"/>
          <w:lang w:eastAsia="ar-SA"/>
        </w:rPr>
        <w:t>ą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55050A">
        <w:rPr>
          <w:rFonts w:ascii="Times New Roman" w:hAnsi="Times New Roman" w:cs="Times New Roman"/>
          <w:i/>
          <w:sz w:val="24"/>
          <w:szCs w:val="24"/>
          <w:lang w:eastAsia="ar-SA"/>
        </w:rPr>
        <w:t>Pirkimą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BA38E2">
        <w:rPr>
          <w:rFonts w:ascii="Times New Roman" w:hAnsi="Times New Roman" w:cs="Times New Roman"/>
          <w:i/>
          <w:sz w:val="24"/>
          <w:szCs w:val="24"/>
          <w:lang w:eastAsia="ar-SA"/>
        </w:rPr>
        <w:t>jo apimtis</w:t>
      </w:r>
      <w:r w:rsidR="00A67961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techninius sprendinius, 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nustatytus reikalavimus bei gauti grįžtamąjį ryšį, kuris padėtų </w:t>
      </w:r>
      <w:r w:rsidR="00C22418" w:rsidRPr="00C22418">
        <w:rPr>
          <w:rFonts w:ascii="Times New Roman" w:hAnsi="Times New Roman" w:cs="Times New Roman"/>
          <w:i/>
          <w:sz w:val="24"/>
          <w:szCs w:val="24"/>
          <w:lang w:eastAsia="ar-SA"/>
        </w:rPr>
        <w:t>tinkamai parengti Pirkimo dokumentus atitinkančius naujausias rinkos tendencijas ir galimybes bei užtikrin</w:t>
      </w:r>
      <w:r w:rsidR="00C22418">
        <w:rPr>
          <w:rFonts w:ascii="Times New Roman" w:hAnsi="Times New Roman" w:cs="Times New Roman"/>
          <w:i/>
          <w:sz w:val="24"/>
          <w:szCs w:val="24"/>
          <w:lang w:eastAsia="ar-SA"/>
        </w:rPr>
        <w:t>ti</w:t>
      </w:r>
      <w:r w:rsidR="00C22418" w:rsidRPr="00C2241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sąžiningą tiekėjų konkurenciją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17D400CF" w14:textId="5ACE77C4" w:rsidR="00F0246D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7748FC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7370B6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202</w:t>
      </w:r>
      <w:r w:rsidR="00BA3653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="007370B6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-</w:t>
      </w:r>
      <w:r w:rsidR="00BA3653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</w:t>
      </w:r>
      <w:r w:rsidR="007748FC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="007370B6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-</w:t>
      </w:r>
      <w:r w:rsidR="007748FC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</w:t>
      </w:r>
      <w:r w:rsidR="007370B6" w:rsidRPr="007748F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, 12.00 val.</w:t>
      </w:r>
      <w:r w:rsidRPr="00774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8FC">
        <w:rPr>
          <w:rFonts w:ascii="Times New Roman" w:hAnsi="Times New Roman" w:cs="Times New Roman"/>
          <w:sz w:val="24"/>
          <w:szCs w:val="24"/>
        </w:rPr>
        <w:t>teikti</w:t>
      </w:r>
      <w:r w:rsidRPr="00471C23">
        <w:rPr>
          <w:rFonts w:ascii="Times New Roman" w:hAnsi="Times New Roman" w:cs="Times New Roman"/>
          <w:sz w:val="24"/>
          <w:szCs w:val="24"/>
        </w:rPr>
        <w:t xml:space="preserve"> atsakymus į pateiktus klausimus, savo siūlymus ir rekomendacijas. </w:t>
      </w:r>
    </w:p>
    <w:p w14:paraId="4227DE0B" w14:textId="4600C420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7B3D7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studij</w:t>
      </w:r>
      <w:r w:rsidR="00A743B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os</w:t>
      </w:r>
      <w:r w:rsidR="007B3D7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parengimo paslaugą.</w:t>
      </w:r>
    </w:p>
    <w:p w14:paraId="2A182CDB" w14:textId="0B704C63" w:rsidR="00C31AF7" w:rsidRPr="00627861" w:rsidRDefault="00531EAF" w:rsidP="00627861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21AA2244">
        <w:tc>
          <w:tcPr>
            <w:tcW w:w="570" w:type="dxa"/>
            <w:vAlign w:val="center"/>
          </w:tcPr>
          <w:p w14:paraId="7C7D95F0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21AA2244">
        <w:tc>
          <w:tcPr>
            <w:tcW w:w="570" w:type="dxa"/>
          </w:tcPr>
          <w:p w14:paraId="1E72AB54" w14:textId="77777777" w:rsidR="00053BFE" w:rsidRPr="00471C23" w:rsidRDefault="00053BFE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5DAA19F7" w14:textId="63B1E714" w:rsidR="00053BFE" w:rsidRPr="00471C23" w:rsidRDefault="00FF50BB" w:rsidP="003D2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 xml:space="preserve">echninei </w:t>
            </w:r>
            <w:r w:rsidR="003F6176">
              <w:rPr>
                <w:rFonts w:ascii="Times New Roman" w:hAnsi="Times New Roman" w:cs="Times New Roman"/>
                <w:sz w:val="24"/>
                <w:szCs w:val="24"/>
              </w:rPr>
              <w:t>specifikacijai</w:t>
            </w: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 xml:space="preserve">? Ar Pirkimo </w:t>
            </w:r>
            <w:r w:rsidR="007415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 xml:space="preserve">echninė </w:t>
            </w:r>
            <w:r w:rsidR="00C73A49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>: konkreti ir aiški, ar joje yra visa informacija, reikalinga tinkamam pasiūlymo parengimui? Prašome pateikti argumentuotas pastabas</w:t>
            </w:r>
            <w:r w:rsidR="007415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15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50BB">
              <w:rPr>
                <w:rFonts w:ascii="Times New Roman" w:hAnsi="Times New Roman" w:cs="Times New Roman"/>
                <w:sz w:val="24"/>
                <w:szCs w:val="24"/>
              </w:rPr>
              <w:t>klausimus.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35" w:rsidRPr="00471C23" w14:paraId="5EADD288" w14:textId="77777777" w:rsidTr="21AA2244">
        <w:tc>
          <w:tcPr>
            <w:tcW w:w="570" w:type="dxa"/>
          </w:tcPr>
          <w:p w14:paraId="3B050BD0" w14:textId="5C06EAD9" w:rsidR="00E06D35" w:rsidRPr="00471C23" w:rsidRDefault="6D8F25B3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4BA30E24" w14:textId="4421F060" w:rsidR="00E06D35" w:rsidRPr="00471C23" w:rsidRDefault="00B62EE6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EE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415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62EE6">
              <w:rPr>
                <w:rFonts w:ascii="Times New Roman" w:hAnsi="Times New Roman" w:cs="Times New Roman"/>
                <w:sz w:val="24"/>
                <w:szCs w:val="24"/>
              </w:rPr>
              <w:t xml:space="preserve">echninėje </w:t>
            </w:r>
            <w:r w:rsidR="00C73A49">
              <w:rPr>
                <w:rFonts w:ascii="Times New Roman" w:hAnsi="Times New Roman" w:cs="Times New Roman"/>
                <w:sz w:val="24"/>
                <w:szCs w:val="24"/>
              </w:rPr>
              <w:t>specifikacijoje</w:t>
            </w:r>
            <w:r w:rsidRPr="00B62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A4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62EE6">
              <w:rPr>
                <w:rFonts w:ascii="Times New Roman" w:hAnsi="Times New Roman" w:cs="Times New Roman"/>
                <w:sz w:val="24"/>
                <w:szCs w:val="24"/>
              </w:rPr>
              <w:t>iekėjų manymu, yra reikalavimų, kurie yra sunkiai įgyvendinami?</w:t>
            </w:r>
          </w:p>
        </w:tc>
        <w:tc>
          <w:tcPr>
            <w:tcW w:w="4289" w:type="dxa"/>
            <w:vAlign w:val="center"/>
          </w:tcPr>
          <w:p w14:paraId="49626447" w14:textId="77777777" w:rsidR="00E06D35" w:rsidRPr="00471C23" w:rsidRDefault="00E06D35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21AA2244">
        <w:tc>
          <w:tcPr>
            <w:tcW w:w="570" w:type="dxa"/>
          </w:tcPr>
          <w:p w14:paraId="3615A672" w14:textId="53759F2B" w:rsidR="00053BFE" w:rsidRPr="00471C23" w:rsidRDefault="3F758A6A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3B0456F7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2EF5C6B7" w14:textId="17208E10" w:rsidR="00053BFE" w:rsidRPr="00471C23" w:rsidRDefault="00627861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61">
              <w:rPr>
                <w:rFonts w:ascii="Times New Roman" w:hAnsi="Times New Roman" w:cs="Times New Roman"/>
                <w:sz w:val="24"/>
                <w:szCs w:val="24"/>
              </w:rPr>
              <w:t>Kokias įžvelgiate kliūtis projekto sprendinių įgyvendinimui?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F1" w:rsidRPr="00471C23" w14:paraId="52FC7B23" w14:textId="77777777" w:rsidTr="21AA2244">
        <w:tc>
          <w:tcPr>
            <w:tcW w:w="570" w:type="dxa"/>
          </w:tcPr>
          <w:p w14:paraId="40772675" w14:textId="5B8BEB31" w:rsidR="00C828F1" w:rsidRPr="7D0EEC8B" w:rsidRDefault="00C96EF2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360B2E2C" w14:textId="65716062" w:rsidR="00C828F1" w:rsidRPr="00471C23" w:rsidRDefault="00E24670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70">
              <w:rPr>
                <w:rFonts w:ascii="Times New Roman" w:hAnsi="Times New Roman" w:cs="Times New Roman"/>
                <w:sz w:val="24"/>
                <w:szCs w:val="24"/>
              </w:rPr>
              <w:t xml:space="preserve">Kokius reikalavimus papildomai siūlytumėte įtraukti į </w:t>
            </w:r>
            <w:r w:rsidR="00755D2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24670">
              <w:rPr>
                <w:rFonts w:ascii="Times New Roman" w:hAnsi="Times New Roman" w:cs="Times New Roman"/>
                <w:sz w:val="24"/>
                <w:szCs w:val="24"/>
              </w:rPr>
              <w:t xml:space="preserve">echninę </w:t>
            </w:r>
            <w:r w:rsidR="00C73A49">
              <w:rPr>
                <w:rFonts w:ascii="Times New Roman" w:hAnsi="Times New Roman" w:cs="Times New Roman"/>
                <w:sz w:val="24"/>
                <w:szCs w:val="24"/>
              </w:rPr>
              <w:t>specifikaciją</w:t>
            </w:r>
            <w:r w:rsidRPr="00E24670">
              <w:rPr>
                <w:rFonts w:ascii="Times New Roman" w:hAnsi="Times New Roman" w:cs="Times New Roman"/>
                <w:sz w:val="24"/>
                <w:szCs w:val="24"/>
              </w:rPr>
              <w:t xml:space="preserve"> arba kurių reikėtų atsisakyti? (nekeičiant esminių sprendinių)</w:t>
            </w:r>
          </w:p>
        </w:tc>
        <w:tc>
          <w:tcPr>
            <w:tcW w:w="4289" w:type="dxa"/>
            <w:vAlign w:val="center"/>
          </w:tcPr>
          <w:p w14:paraId="65F71564" w14:textId="77777777" w:rsidR="00C828F1" w:rsidRPr="00471C23" w:rsidRDefault="00C828F1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35" w:rsidRPr="00471C23" w14:paraId="7C8C4296" w14:textId="77777777" w:rsidTr="21AA2244">
        <w:tc>
          <w:tcPr>
            <w:tcW w:w="570" w:type="dxa"/>
          </w:tcPr>
          <w:p w14:paraId="67F7BD00" w14:textId="731BB53F" w:rsidR="00121A35" w:rsidRPr="00471C23" w:rsidRDefault="00C96EF2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261A9FB0" w14:textId="430B9D0E" w:rsidR="00121A35" w:rsidRPr="00471C23" w:rsidRDefault="00BB7E7D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7D">
              <w:rPr>
                <w:rFonts w:ascii="Times New Roman" w:hAnsi="Times New Roman" w:cs="Times New Roman"/>
                <w:sz w:val="24"/>
                <w:szCs w:val="24"/>
              </w:rPr>
              <w:t xml:space="preserve">Kokie Jūsų manymu būtų </w:t>
            </w:r>
            <w:r w:rsidR="00DD69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B7E7D">
              <w:rPr>
                <w:rFonts w:ascii="Times New Roman" w:hAnsi="Times New Roman" w:cs="Times New Roman"/>
                <w:sz w:val="24"/>
                <w:szCs w:val="24"/>
              </w:rPr>
              <w:t>irkimo objekto įgyvendinimo laikotarpiai?</w:t>
            </w:r>
          </w:p>
        </w:tc>
        <w:tc>
          <w:tcPr>
            <w:tcW w:w="4289" w:type="dxa"/>
            <w:vAlign w:val="center"/>
          </w:tcPr>
          <w:p w14:paraId="666CF1FC" w14:textId="77777777" w:rsidR="00121A35" w:rsidRPr="00471C23" w:rsidRDefault="00121A35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0A9" w:rsidRPr="00471C23" w14:paraId="345585E9" w14:textId="77777777" w:rsidTr="21AA2244">
        <w:tc>
          <w:tcPr>
            <w:tcW w:w="570" w:type="dxa"/>
          </w:tcPr>
          <w:p w14:paraId="3514A5E9" w14:textId="274E2EE1" w:rsidR="00B070A9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42DA49F" w14:textId="4EA32479" w:rsidR="00B070A9" w:rsidRPr="00471C23" w:rsidRDefault="00EB2342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42">
              <w:rPr>
                <w:rFonts w:ascii="Times New Roman" w:hAnsi="Times New Roman" w:cs="Times New Roman"/>
                <w:sz w:val="24"/>
                <w:szCs w:val="24"/>
              </w:rPr>
              <w:t>Kokius kontrolės mechanizmus siūlote nustatyti viešojo pirkimo sutartyje atliekamų paslaugų kontrolei vykdyti?</w:t>
            </w:r>
          </w:p>
        </w:tc>
        <w:tc>
          <w:tcPr>
            <w:tcW w:w="4289" w:type="dxa"/>
            <w:vAlign w:val="center"/>
          </w:tcPr>
          <w:p w14:paraId="161164D2" w14:textId="77777777" w:rsidR="00B070A9" w:rsidRPr="00471C23" w:rsidRDefault="00B070A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220" w:rsidRPr="00471C23" w14:paraId="28197B09" w14:textId="77777777" w:rsidTr="21AA2244">
        <w:tc>
          <w:tcPr>
            <w:tcW w:w="570" w:type="dxa"/>
          </w:tcPr>
          <w:p w14:paraId="66A5DD82" w14:textId="49DAB6B9" w:rsidR="00002220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042F9F91" w14:textId="62771E13" w:rsidR="00002220" w:rsidRPr="00B070A9" w:rsidRDefault="004A7B3D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preliminarią paslaugų kainą EUR be PVM pagal Techninę </w:t>
            </w:r>
            <w:r w:rsidR="00DD69E2">
              <w:rPr>
                <w:rFonts w:ascii="Times New Roman" w:hAnsi="Times New Roman" w:cs="Times New Roman"/>
                <w:sz w:val="24"/>
                <w:szCs w:val="24"/>
              </w:rPr>
              <w:t>specifikaciją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32094143" w14:textId="77777777" w:rsidR="00002220" w:rsidRPr="00471C23" w:rsidRDefault="00002220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21AA2244">
        <w:tc>
          <w:tcPr>
            <w:tcW w:w="570" w:type="dxa"/>
          </w:tcPr>
          <w:p w14:paraId="2BD5E30C" w14:textId="3ED45E19" w:rsidR="00053BFE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3B0456F7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7741362" w14:textId="61A38495" w:rsidR="00053BFE" w:rsidRPr="00471C23" w:rsidRDefault="006E3D79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9">
              <w:rPr>
                <w:rFonts w:ascii="Times New Roman" w:hAnsi="Times New Roman" w:cs="Times New Roman"/>
                <w:sz w:val="24"/>
                <w:szCs w:val="24"/>
              </w:rPr>
              <w:t>Prašome įvardyti kitą, Jūsų nuomone, reikšmingą informaciją tinkamam ši</w:t>
            </w:r>
            <w:r w:rsidR="00DD69E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6E3D79">
              <w:rPr>
                <w:rFonts w:ascii="Times New Roman" w:hAnsi="Times New Roman" w:cs="Times New Roman"/>
                <w:sz w:val="24"/>
                <w:szCs w:val="24"/>
              </w:rPr>
              <w:t xml:space="preserve"> paslaug</w:t>
            </w:r>
            <w:r w:rsidR="00DD69E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6E3D79">
              <w:rPr>
                <w:rFonts w:ascii="Times New Roman" w:hAnsi="Times New Roman" w:cs="Times New Roman"/>
                <w:sz w:val="24"/>
                <w:szCs w:val="24"/>
              </w:rPr>
              <w:t xml:space="preserve"> įsigijimui.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C8" w:rsidRPr="00471C23" w14:paraId="089C0920" w14:textId="77777777" w:rsidTr="21AA2244">
        <w:tc>
          <w:tcPr>
            <w:tcW w:w="570" w:type="dxa"/>
          </w:tcPr>
          <w:p w14:paraId="7DE957B1" w14:textId="1A9F4BD6" w:rsidR="00C910C8" w:rsidRDefault="00C910C8" w:rsidP="00C910C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5" w:type="dxa"/>
          </w:tcPr>
          <w:p w14:paraId="7BD61CC7" w14:textId="697A0ED9" w:rsidR="00C910C8" w:rsidRPr="006E3D79" w:rsidRDefault="00C910C8" w:rsidP="00C9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89" w:type="dxa"/>
            <w:vAlign w:val="center"/>
          </w:tcPr>
          <w:p w14:paraId="601B0BAE" w14:textId="77777777" w:rsidR="00C910C8" w:rsidRPr="00471C23" w:rsidRDefault="00C910C8" w:rsidP="00C910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C16A5FC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</w:t>
      </w:r>
      <w:r w:rsidR="007B72BD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 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/</w:t>
      </w:r>
      <w:r w:rsidR="007B72BD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 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duomenys, kurie nurodyti kaip konfidencialūs, nebus viešinami, skelbiami ar atskleidžiami tretiesiems asmenims. Jūsų pateikti įkainiai</w:t>
      </w:r>
      <w:r w:rsidR="00F6013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 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/</w:t>
      </w:r>
      <w:r w:rsidR="00F6013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 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5E6F1AE6" w14:textId="0EC25F7F" w:rsidR="00A22385" w:rsidRPr="00AB6E48" w:rsidRDefault="00A22385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ja-JP"/>
        </w:rPr>
      </w:pPr>
      <w:r w:rsidRPr="00C0483B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ja-JP"/>
        </w:rPr>
        <w:t>Konsultacijų dalyviai konsultacijas teikia neatlygintinai. Jokios išlaidos konsultacijų dalyviams neatlyginamos. Rinkos konsultacijų metu gauta informacija, nepažeidžiant Viešųjų pirkimų įstatymo reikalavimų, bus naudojama priimant sprendimus dėl Pirkimo organizavimo ir vykdymo.</w:t>
      </w:r>
    </w:p>
    <w:p w14:paraId="76809E6A" w14:textId="441EE22E" w:rsidR="00A12F2C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</w:t>
      </w:r>
      <w:r w:rsidR="0097130D">
        <w:rPr>
          <w:rFonts w:ascii="Times New Roman" w:hAnsi="Times New Roman" w:cs="Times New Roman"/>
          <w:b/>
          <w:sz w:val="24"/>
          <w:szCs w:val="24"/>
        </w:rPr>
        <w:t>:</w:t>
      </w:r>
    </w:p>
    <w:p w14:paraId="48619676" w14:textId="050740D3" w:rsidR="0097130D" w:rsidRPr="0097130D" w:rsidRDefault="0097130D" w:rsidP="0097130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30D">
        <w:rPr>
          <w:rFonts w:ascii="Times New Roman" w:hAnsi="Times New Roman" w:cs="Times New Roman"/>
          <w:bCs/>
          <w:sz w:val="24"/>
          <w:szCs w:val="24"/>
        </w:rPr>
        <w:t>Techninė</w:t>
      </w:r>
      <w:r w:rsidR="006257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30D">
        <w:rPr>
          <w:rFonts w:ascii="Times New Roman" w:hAnsi="Times New Roman" w:cs="Times New Roman"/>
          <w:bCs/>
          <w:sz w:val="24"/>
          <w:szCs w:val="24"/>
        </w:rPr>
        <w:t>specifikacij</w:t>
      </w:r>
      <w:r w:rsidR="006257A5">
        <w:rPr>
          <w:rFonts w:ascii="Times New Roman" w:hAnsi="Times New Roman" w:cs="Times New Roman"/>
          <w:bCs/>
          <w:sz w:val="24"/>
          <w:szCs w:val="24"/>
        </w:rPr>
        <w:t>a</w:t>
      </w:r>
      <w:r w:rsidR="007B72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D086A42"/>
    <w:multiLevelType w:val="hybridMultilevel"/>
    <w:tmpl w:val="79D691FE"/>
    <w:lvl w:ilvl="0" w:tplc="434E72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4353499">
    <w:abstractNumId w:val="5"/>
  </w:num>
  <w:num w:numId="2" w16cid:durableId="122434048">
    <w:abstractNumId w:val="1"/>
  </w:num>
  <w:num w:numId="3" w16cid:durableId="1384136030">
    <w:abstractNumId w:val="0"/>
  </w:num>
  <w:num w:numId="4" w16cid:durableId="1794984932">
    <w:abstractNumId w:val="2"/>
  </w:num>
  <w:num w:numId="5" w16cid:durableId="2141921989">
    <w:abstractNumId w:val="4"/>
  </w:num>
  <w:num w:numId="6" w16cid:durableId="635911474">
    <w:abstractNumId w:val="3"/>
  </w:num>
  <w:num w:numId="7" w16cid:durableId="1670983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2220"/>
    <w:rsid w:val="00027C19"/>
    <w:rsid w:val="000465AD"/>
    <w:rsid w:val="00053BFE"/>
    <w:rsid w:val="00054894"/>
    <w:rsid w:val="00057470"/>
    <w:rsid w:val="00104DB2"/>
    <w:rsid w:val="00121A35"/>
    <w:rsid w:val="001251E2"/>
    <w:rsid w:val="00133EDB"/>
    <w:rsid w:val="00137E6E"/>
    <w:rsid w:val="0015752E"/>
    <w:rsid w:val="001D6C99"/>
    <w:rsid w:val="001E4591"/>
    <w:rsid w:val="00206D1F"/>
    <w:rsid w:val="0021305C"/>
    <w:rsid w:val="0021545C"/>
    <w:rsid w:val="002253DE"/>
    <w:rsid w:val="0023649B"/>
    <w:rsid w:val="0025324A"/>
    <w:rsid w:val="00253287"/>
    <w:rsid w:val="00256607"/>
    <w:rsid w:val="00263127"/>
    <w:rsid w:val="0026425B"/>
    <w:rsid w:val="0028A064"/>
    <w:rsid w:val="00290F30"/>
    <w:rsid w:val="002C01AE"/>
    <w:rsid w:val="002C61B6"/>
    <w:rsid w:val="002E178A"/>
    <w:rsid w:val="002F2F68"/>
    <w:rsid w:val="00341645"/>
    <w:rsid w:val="0034213F"/>
    <w:rsid w:val="00346E58"/>
    <w:rsid w:val="00350D08"/>
    <w:rsid w:val="00361F52"/>
    <w:rsid w:val="003A74B1"/>
    <w:rsid w:val="003A76C5"/>
    <w:rsid w:val="003A7FB2"/>
    <w:rsid w:val="003D2B28"/>
    <w:rsid w:val="003F6176"/>
    <w:rsid w:val="003F6D70"/>
    <w:rsid w:val="00406683"/>
    <w:rsid w:val="004118C5"/>
    <w:rsid w:val="00412C32"/>
    <w:rsid w:val="004311C4"/>
    <w:rsid w:val="00446EA4"/>
    <w:rsid w:val="00471C23"/>
    <w:rsid w:val="004804E6"/>
    <w:rsid w:val="00490163"/>
    <w:rsid w:val="00491645"/>
    <w:rsid w:val="004A7B3D"/>
    <w:rsid w:val="004C30DC"/>
    <w:rsid w:val="004D5E86"/>
    <w:rsid w:val="004E079A"/>
    <w:rsid w:val="004F2587"/>
    <w:rsid w:val="00500A4C"/>
    <w:rsid w:val="00531EAF"/>
    <w:rsid w:val="00547B45"/>
    <w:rsid w:val="0055050A"/>
    <w:rsid w:val="00574BA1"/>
    <w:rsid w:val="005919FF"/>
    <w:rsid w:val="00591DE8"/>
    <w:rsid w:val="005A67A5"/>
    <w:rsid w:val="005A755A"/>
    <w:rsid w:val="00607A41"/>
    <w:rsid w:val="00616C9E"/>
    <w:rsid w:val="006257A5"/>
    <w:rsid w:val="00627861"/>
    <w:rsid w:val="006410E7"/>
    <w:rsid w:val="00653972"/>
    <w:rsid w:val="006552D2"/>
    <w:rsid w:val="0066061C"/>
    <w:rsid w:val="006648F3"/>
    <w:rsid w:val="006D14B1"/>
    <w:rsid w:val="006E3D79"/>
    <w:rsid w:val="006E5B99"/>
    <w:rsid w:val="006F50FA"/>
    <w:rsid w:val="007343F4"/>
    <w:rsid w:val="007370B6"/>
    <w:rsid w:val="007415A3"/>
    <w:rsid w:val="0074508E"/>
    <w:rsid w:val="00751452"/>
    <w:rsid w:val="00753550"/>
    <w:rsid w:val="00755D22"/>
    <w:rsid w:val="007748FC"/>
    <w:rsid w:val="00775B45"/>
    <w:rsid w:val="00792FB2"/>
    <w:rsid w:val="007A68F2"/>
    <w:rsid w:val="007A6A67"/>
    <w:rsid w:val="007B3D78"/>
    <w:rsid w:val="007B72BD"/>
    <w:rsid w:val="0080088F"/>
    <w:rsid w:val="008014C0"/>
    <w:rsid w:val="00830153"/>
    <w:rsid w:val="00837EC1"/>
    <w:rsid w:val="008861C2"/>
    <w:rsid w:val="008B5806"/>
    <w:rsid w:val="00956445"/>
    <w:rsid w:val="0096728B"/>
    <w:rsid w:val="0097130D"/>
    <w:rsid w:val="009A0CAD"/>
    <w:rsid w:val="009B7C31"/>
    <w:rsid w:val="009C2B24"/>
    <w:rsid w:val="009C52CF"/>
    <w:rsid w:val="009E230E"/>
    <w:rsid w:val="00A129B7"/>
    <w:rsid w:val="00A12F2C"/>
    <w:rsid w:val="00A220D9"/>
    <w:rsid w:val="00A22385"/>
    <w:rsid w:val="00A551E6"/>
    <w:rsid w:val="00A5684B"/>
    <w:rsid w:val="00A67961"/>
    <w:rsid w:val="00A743B5"/>
    <w:rsid w:val="00A81A3C"/>
    <w:rsid w:val="00AA1A25"/>
    <w:rsid w:val="00AB31AB"/>
    <w:rsid w:val="00AB6E48"/>
    <w:rsid w:val="00AE1C43"/>
    <w:rsid w:val="00AE3430"/>
    <w:rsid w:val="00B00AD0"/>
    <w:rsid w:val="00B01701"/>
    <w:rsid w:val="00B05F09"/>
    <w:rsid w:val="00B070A9"/>
    <w:rsid w:val="00B12D38"/>
    <w:rsid w:val="00B13FA7"/>
    <w:rsid w:val="00B15553"/>
    <w:rsid w:val="00B35DAE"/>
    <w:rsid w:val="00B53681"/>
    <w:rsid w:val="00B56E1A"/>
    <w:rsid w:val="00B57387"/>
    <w:rsid w:val="00B614D4"/>
    <w:rsid w:val="00B62EE6"/>
    <w:rsid w:val="00B756D7"/>
    <w:rsid w:val="00B95438"/>
    <w:rsid w:val="00BA3653"/>
    <w:rsid w:val="00BA38E2"/>
    <w:rsid w:val="00BB7E7D"/>
    <w:rsid w:val="00BD28DB"/>
    <w:rsid w:val="00BD7803"/>
    <w:rsid w:val="00C0483B"/>
    <w:rsid w:val="00C22418"/>
    <w:rsid w:val="00C31AF7"/>
    <w:rsid w:val="00C35480"/>
    <w:rsid w:val="00C43DAB"/>
    <w:rsid w:val="00C73A49"/>
    <w:rsid w:val="00C828F1"/>
    <w:rsid w:val="00C910C8"/>
    <w:rsid w:val="00C96EF2"/>
    <w:rsid w:val="00CA0E29"/>
    <w:rsid w:val="00CA38AD"/>
    <w:rsid w:val="00CA6533"/>
    <w:rsid w:val="00CB2A2E"/>
    <w:rsid w:val="00CC5A36"/>
    <w:rsid w:val="00CE158C"/>
    <w:rsid w:val="00CE38EE"/>
    <w:rsid w:val="00CF17BD"/>
    <w:rsid w:val="00CF2640"/>
    <w:rsid w:val="00D12F26"/>
    <w:rsid w:val="00D36F74"/>
    <w:rsid w:val="00D431CA"/>
    <w:rsid w:val="00D552BA"/>
    <w:rsid w:val="00D66009"/>
    <w:rsid w:val="00DB1CE8"/>
    <w:rsid w:val="00DB3B3C"/>
    <w:rsid w:val="00DD46E6"/>
    <w:rsid w:val="00DD69E2"/>
    <w:rsid w:val="00E06D35"/>
    <w:rsid w:val="00E24670"/>
    <w:rsid w:val="00E46C49"/>
    <w:rsid w:val="00E74FAB"/>
    <w:rsid w:val="00E75ACA"/>
    <w:rsid w:val="00E94889"/>
    <w:rsid w:val="00EA2267"/>
    <w:rsid w:val="00EB2342"/>
    <w:rsid w:val="00EC3015"/>
    <w:rsid w:val="00F0246D"/>
    <w:rsid w:val="00F05750"/>
    <w:rsid w:val="00F44CFE"/>
    <w:rsid w:val="00F57F28"/>
    <w:rsid w:val="00F6013E"/>
    <w:rsid w:val="00F62BF4"/>
    <w:rsid w:val="00F6509C"/>
    <w:rsid w:val="00F714F8"/>
    <w:rsid w:val="00F74E16"/>
    <w:rsid w:val="00F925CB"/>
    <w:rsid w:val="00FF3756"/>
    <w:rsid w:val="00FF50BB"/>
    <w:rsid w:val="034349FA"/>
    <w:rsid w:val="0837F4E2"/>
    <w:rsid w:val="0852ACFA"/>
    <w:rsid w:val="0F5DE9AC"/>
    <w:rsid w:val="10E22C71"/>
    <w:rsid w:val="1344D0B6"/>
    <w:rsid w:val="14ADE42D"/>
    <w:rsid w:val="1751B4EF"/>
    <w:rsid w:val="1C56718C"/>
    <w:rsid w:val="1D96AE0F"/>
    <w:rsid w:val="206DD441"/>
    <w:rsid w:val="21AA2244"/>
    <w:rsid w:val="22A6DFD1"/>
    <w:rsid w:val="258FABD0"/>
    <w:rsid w:val="299A6C39"/>
    <w:rsid w:val="2B940A1D"/>
    <w:rsid w:val="2E97F1DC"/>
    <w:rsid w:val="2EFDF4D8"/>
    <w:rsid w:val="2F91CD9C"/>
    <w:rsid w:val="3187DD8B"/>
    <w:rsid w:val="384D9BA2"/>
    <w:rsid w:val="3B0456F7"/>
    <w:rsid w:val="3F758A6A"/>
    <w:rsid w:val="3F957C33"/>
    <w:rsid w:val="4299332F"/>
    <w:rsid w:val="45D11209"/>
    <w:rsid w:val="4D3E3BFC"/>
    <w:rsid w:val="50E70896"/>
    <w:rsid w:val="5500387A"/>
    <w:rsid w:val="5ABB6C67"/>
    <w:rsid w:val="5BC69C14"/>
    <w:rsid w:val="5E97E6F8"/>
    <w:rsid w:val="697E9BA8"/>
    <w:rsid w:val="6D8F25B3"/>
    <w:rsid w:val="6FA95ED9"/>
    <w:rsid w:val="6FDA7A64"/>
    <w:rsid w:val="717A23EC"/>
    <w:rsid w:val="73893FAC"/>
    <w:rsid w:val="76D482D0"/>
    <w:rsid w:val="78B87577"/>
    <w:rsid w:val="7C029FCF"/>
    <w:rsid w:val="7D0EEC8B"/>
    <w:rsid w:val="7D921D27"/>
    <w:rsid w:val="7D9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7766B0F2-AAA1-4B87-B2A8-3E390242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E5B9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58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Props1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3641C-7704-4EC8-BD91-746FF2B07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Balsyte</dc:creator>
  <cp:keywords/>
  <dc:description/>
  <cp:lastModifiedBy>Agnė Vasiljeva</cp:lastModifiedBy>
  <cp:revision>57</cp:revision>
  <dcterms:created xsi:type="dcterms:W3CDTF">2025-10-28T12:22:00Z</dcterms:created>
  <dcterms:modified xsi:type="dcterms:W3CDTF">2026-03-19T11:00:00Z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