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047E" w14:textId="77777777" w:rsidR="00BB65E2" w:rsidRDefault="00BB65E2" w:rsidP="00BB65E2"/>
    <w:p w14:paraId="46B21D1B" w14:textId="77777777" w:rsidR="00BB65E2" w:rsidRDefault="00BB65E2" w:rsidP="00BB65E2">
      <w:r>
        <w:t xml:space="preserve">Informuojame, kad skelbime buvo pakoreguotas BVPŽ, todėl pasiūlymų pateikimo terminas pratęsiamas iki kovo 26 d. 09:00 </w:t>
      </w:r>
      <w:proofErr w:type="spellStart"/>
      <w:r>
        <w:t>val</w:t>
      </w:r>
      <w:proofErr w:type="spellEnd"/>
      <w:r>
        <w:t>, klausimus galite užduoti iki kovo 24 d. 09:00 val.</w:t>
      </w:r>
    </w:p>
    <w:p w14:paraId="3A136BA7" w14:textId="77777777" w:rsidR="00BB65E2" w:rsidRDefault="00BB65E2" w:rsidP="00BB65E2"/>
    <w:sectPr w:rsidR="00BB65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DE"/>
    <w:rsid w:val="003A1ADE"/>
    <w:rsid w:val="00BB65E2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07C3"/>
  <w15:chartTrackingRefBased/>
  <w15:docId w15:val="{834117D3-8245-4000-917A-F82F01F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Valackienė</dc:creator>
  <cp:keywords/>
  <dc:description/>
  <cp:lastModifiedBy>Martyna Valackienė</cp:lastModifiedBy>
  <cp:revision>3</cp:revision>
  <dcterms:created xsi:type="dcterms:W3CDTF">2026-03-19T13:23:00Z</dcterms:created>
  <dcterms:modified xsi:type="dcterms:W3CDTF">2026-03-19T13:24:00Z</dcterms:modified>
</cp:coreProperties>
</file>