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1607" w14:textId="77777777" w:rsidR="00943967" w:rsidRDefault="00943967" w:rsidP="00943967">
      <w:pPr>
        <w:jc w:val="center"/>
        <w:rPr>
          <w:rFonts w:eastAsia="Times New Roman"/>
          <w:b/>
          <w:noProof/>
          <w:sz w:val="28"/>
          <w:szCs w:val="20"/>
          <w:lang w:eastAsia="lt-LT"/>
        </w:rPr>
      </w:pPr>
      <w:r w:rsidRPr="00D2664A">
        <w:rPr>
          <w:noProof/>
        </w:rPr>
        <w:drawing>
          <wp:anchor distT="0" distB="0" distL="114300" distR="114300" simplePos="0" relativeHeight="251659264" behindDoc="0" locked="0" layoutInCell="1" allowOverlap="1" wp14:anchorId="6EE914FB" wp14:editId="7ED6CB81">
            <wp:simplePos x="0" y="0"/>
            <wp:positionH relativeFrom="margin">
              <wp:posOffset>2419350</wp:posOffset>
            </wp:positionH>
            <wp:positionV relativeFrom="paragraph">
              <wp:posOffset>0</wp:posOffset>
            </wp:positionV>
            <wp:extent cx="1602740" cy="781050"/>
            <wp:effectExtent l="0" t="0" r="0" b="0"/>
            <wp:wrapThrough wrapText="bothSides">
              <wp:wrapPolygon edited="0">
                <wp:start x="0" y="0"/>
                <wp:lineTo x="0" y="21073"/>
                <wp:lineTo x="21309" y="21073"/>
                <wp:lineTo x="21309" y="0"/>
                <wp:lineTo x="0" y="0"/>
              </wp:wrapPolygon>
            </wp:wrapThrough>
            <wp:docPr id="49678958" name="Paveikslėlis 4967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40" t="19565" r="4075" b="17961"/>
                    <a:stretch/>
                  </pic:blipFill>
                  <pic:spPr bwMode="auto">
                    <a:xfrm>
                      <a:off x="0" y="0"/>
                      <a:ext cx="160274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89E0F0" w14:textId="77777777" w:rsidR="00943967" w:rsidRDefault="00943967" w:rsidP="00943967">
      <w:pPr>
        <w:jc w:val="center"/>
        <w:rPr>
          <w:rFonts w:eastAsia="Times New Roman"/>
          <w:b/>
          <w:noProof/>
          <w:sz w:val="28"/>
          <w:szCs w:val="20"/>
          <w:lang w:eastAsia="lt-LT"/>
        </w:rPr>
      </w:pPr>
    </w:p>
    <w:p w14:paraId="4A871B39" w14:textId="77777777" w:rsidR="00943967" w:rsidRDefault="00943967" w:rsidP="00943967">
      <w:pPr>
        <w:jc w:val="center"/>
        <w:rPr>
          <w:rFonts w:eastAsia="Times New Roman"/>
          <w:b/>
          <w:noProof/>
          <w:sz w:val="28"/>
          <w:szCs w:val="20"/>
          <w:lang w:eastAsia="lt-LT"/>
        </w:rPr>
      </w:pPr>
    </w:p>
    <w:p w14:paraId="3C2C30D9" w14:textId="77777777" w:rsidR="00943967" w:rsidRPr="00762767" w:rsidRDefault="00943967" w:rsidP="00943967">
      <w:pPr>
        <w:jc w:val="center"/>
        <w:rPr>
          <w:rFonts w:eastAsia="Times New Roman"/>
          <w:b/>
          <w:sz w:val="28"/>
          <w:szCs w:val="20"/>
        </w:rPr>
      </w:pPr>
    </w:p>
    <w:p w14:paraId="065AD831" w14:textId="77777777" w:rsidR="00943967" w:rsidRDefault="00943967" w:rsidP="00943967">
      <w:pPr>
        <w:jc w:val="center"/>
        <w:rPr>
          <w:rFonts w:eastAsia="Times New Roman"/>
          <w:b/>
          <w:sz w:val="28"/>
          <w:szCs w:val="20"/>
        </w:rPr>
      </w:pPr>
      <w:r w:rsidRPr="00143F3B">
        <w:rPr>
          <w:rFonts w:eastAsia="Times New Roman"/>
          <w:b/>
          <w:sz w:val="28"/>
          <w:szCs w:val="20"/>
        </w:rPr>
        <w:t xml:space="preserve">ŠIAULIŲ </w:t>
      </w:r>
      <w:r>
        <w:rPr>
          <w:rFonts w:eastAsia="Times New Roman"/>
          <w:b/>
          <w:sz w:val="28"/>
          <w:szCs w:val="20"/>
        </w:rPr>
        <w:t>TECHNOLOGIJŲ</w:t>
      </w:r>
      <w:r w:rsidRPr="00143F3B">
        <w:rPr>
          <w:rFonts w:eastAsia="Times New Roman"/>
          <w:b/>
          <w:sz w:val="28"/>
          <w:szCs w:val="20"/>
        </w:rPr>
        <w:t xml:space="preserve"> MOKYMO CENTRAS</w:t>
      </w:r>
    </w:p>
    <w:p w14:paraId="66247DBB" w14:textId="77777777" w:rsidR="00943967" w:rsidRPr="00143F3B" w:rsidRDefault="00943967" w:rsidP="00943967">
      <w:pPr>
        <w:jc w:val="center"/>
        <w:rPr>
          <w:rFonts w:eastAsia="Times New Roman"/>
          <w:sz w:val="20"/>
          <w:szCs w:val="20"/>
        </w:rPr>
      </w:pPr>
    </w:p>
    <w:p w14:paraId="20F8560A" w14:textId="77777777" w:rsidR="00943967" w:rsidRPr="00762767" w:rsidRDefault="00943967" w:rsidP="00943967">
      <w:pPr>
        <w:jc w:val="center"/>
        <w:rPr>
          <w:rFonts w:eastAsia="Times New Roman"/>
          <w:sz w:val="18"/>
          <w:szCs w:val="18"/>
        </w:rPr>
      </w:pPr>
      <w:bookmarkStart w:id="0" w:name="_Hlk184884911"/>
      <w:proofErr w:type="spellStart"/>
      <w:r w:rsidRPr="00762767">
        <w:rPr>
          <w:rFonts w:eastAsia="Times New Roman"/>
          <w:sz w:val="18"/>
          <w:szCs w:val="18"/>
        </w:rPr>
        <w:t>Viešoji</w:t>
      </w:r>
      <w:proofErr w:type="spellEnd"/>
      <w:r w:rsidRPr="00762767">
        <w:rPr>
          <w:rFonts w:eastAsia="Times New Roman"/>
          <w:sz w:val="18"/>
          <w:szCs w:val="18"/>
        </w:rPr>
        <w:t xml:space="preserve"> </w:t>
      </w:r>
      <w:proofErr w:type="spellStart"/>
      <w:r w:rsidRPr="00762767">
        <w:rPr>
          <w:rFonts w:eastAsia="Times New Roman"/>
          <w:sz w:val="18"/>
          <w:szCs w:val="18"/>
        </w:rPr>
        <w:t>įstaiga</w:t>
      </w:r>
      <w:proofErr w:type="spellEnd"/>
      <w:r w:rsidRPr="00762767">
        <w:rPr>
          <w:rFonts w:eastAsia="Times New Roman"/>
          <w:sz w:val="18"/>
          <w:szCs w:val="18"/>
        </w:rPr>
        <w:t xml:space="preserve">, </w:t>
      </w:r>
      <w:bookmarkStart w:id="1" w:name="_Hlk112929864"/>
      <w:proofErr w:type="spellStart"/>
      <w:r w:rsidRPr="00762767">
        <w:rPr>
          <w:rFonts w:eastAsia="Times New Roman"/>
          <w:sz w:val="18"/>
          <w:szCs w:val="18"/>
        </w:rPr>
        <w:t>Dvaro</w:t>
      </w:r>
      <w:proofErr w:type="spellEnd"/>
      <w:r w:rsidRPr="00762767">
        <w:rPr>
          <w:rFonts w:eastAsia="Times New Roman"/>
          <w:sz w:val="18"/>
          <w:szCs w:val="18"/>
        </w:rPr>
        <w:t xml:space="preserve"> g. 144A, LT-76199 </w:t>
      </w:r>
      <w:bookmarkEnd w:id="1"/>
      <w:proofErr w:type="spellStart"/>
      <w:r w:rsidRPr="00762767">
        <w:rPr>
          <w:rFonts w:eastAsia="Times New Roman"/>
          <w:sz w:val="18"/>
          <w:szCs w:val="18"/>
        </w:rPr>
        <w:t>Šiauliai</w:t>
      </w:r>
      <w:proofErr w:type="spellEnd"/>
      <w:r w:rsidRPr="00762767">
        <w:rPr>
          <w:rFonts w:eastAsia="Times New Roman"/>
          <w:sz w:val="18"/>
          <w:szCs w:val="18"/>
        </w:rPr>
        <w:t xml:space="preserve">, tel. </w:t>
      </w:r>
      <w:r>
        <w:rPr>
          <w:rFonts w:eastAsia="Times New Roman"/>
          <w:sz w:val="18"/>
          <w:szCs w:val="18"/>
        </w:rPr>
        <w:t xml:space="preserve">+370 682 71 000 </w:t>
      </w:r>
      <w:r w:rsidRPr="00762767">
        <w:rPr>
          <w:rFonts w:eastAsia="Times New Roman"/>
          <w:sz w:val="18"/>
          <w:szCs w:val="18"/>
        </w:rPr>
        <w:t xml:space="preserve">el. p. </w:t>
      </w:r>
      <w:proofErr w:type="spellStart"/>
      <w:r w:rsidRPr="00762767">
        <w:rPr>
          <w:rFonts w:eastAsia="Times New Roman"/>
          <w:sz w:val="18"/>
          <w:szCs w:val="18"/>
        </w:rPr>
        <w:t>info@stmc.lt</w:t>
      </w:r>
      <w:proofErr w:type="spellEnd"/>
      <w:r w:rsidRPr="00762767">
        <w:rPr>
          <w:rFonts w:eastAsia="Times New Roman"/>
          <w:sz w:val="18"/>
          <w:szCs w:val="18"/>
        </w:rPr>
        <w:t>, http://www.stmc.lt</w:t>
      </w:r>
    </w:p>
    <w:p w14:paraId="36224238" w14:textId="72096EB5" w:rsidR="004969BF" w:rsidRPr="00741BDB" w:rsidRDefault="00943967" w:rsidP="00943967">
      <w:pPr>
        <w:jc w:val="center"/>
        <w:rPr>
          <w:rFonts w:eastAsia="Times New Roman"/>
        </w:rPr>
      </w:pPr>
      <w:proofErr w:type="spellStart"/>
      <w:r w:rsidRPr="00762767">
        <w:rPr>
          <w:rFonts w:eastAsia="Times New Roman"/>
          <w:sz w:val="18"/>
          <w:szCs w:val="18"/>
        </w:rPr>
        <w:t>Duomenys</w:t>
      </w:r>
      <w:proofErr w:type="spellEnd"/>
      <w:r w:rsidRPr="00762767">
        <w:rPr>
          <w:rFonts w:eastAsia="Times New Roman"/>
          <w:sz w:val="18"/>
          <w:szCs w:val="18"/>
        </w:rPr>
        <w:t xml:space="preserve"> </w:t>
      </w:r>
      <w:proofErr w:type="spellStart"/>
      <w:r w:rsidRPr="00762767">
        <w:rPr>
          <w:rFonts w:eastAsia="Times New Roman"/>
          <w:sz w:val="18"/>
          <w:szCs w:val="18"/>
        </w:rPr>
        <w:t>kaupiami</w:t>
      </w:r>
      <w:proofErr w:type="spellEnd"/>
      <w:r w:rsidRPr="00762767">
        <w:rPr>
          <w:rFonts w:eastAsia="Times New Roman"/>
          <w:sz w:val="18"/>
          <w:szCs w:val="18"/>
        </w:rPr>
        <w:t xml:space="preserve"> ir </w:t>
      </w:r>
      <w:proofErr w:type="spellStart"/>
      <w:r w:rsidRPr="00762767">
        <w:rPr>
          <w:rFonts w:eastAsia="Times New Roman"/>
          <w:sz w:val="18"/>
          <w:szCs w:val="18"/>
        </w:rPr>
        <w:t>saugomi</w:t>
      </w:r>
      <w:proofErr w:type="spellEnd"/>
      <w:r w:rsidRPr="00762767">
        <w:rPr>
          <w:rFonts w:eastAsia="Times New Roman"/>
          <w:sz w:val="18"/>
          <w:szCs w:val="18"/>
        </w:rPr>
        <w:t xml:space="preserve"> </w:t>
      </w:r>
      <w:proofErr w:type="spellStart"/>
      <w:r w:rsidRPr="00762767">
        <w:rPr>
          <w:rFonts w:eastAsia="Times New Roman"/>
          <w:sz w:val="18"/>
          <w:szCs w:val="18"/>
        </w:rPr>
        <w:t>Juridinių</w:t>
      </w:r>
      <w:proofErr w:type="spellEnd"/>
      <w:r w:rsidRPr="00762767">
        <w:rPr>
          <w:rFonts w:eastAsia="Times New Roman"/>
          <w:sz w:val="18"/>
          <w:szCs w:val="18"/>
        </w:rPr>
        <w:t xml:space="preserve"> </w:t>
      </w:r>
      <w:proofErr w:type="spellStart"/>
      <w:r w:rsidRPr="00762767">
        <w:rPr>
          <w:rFonts w:eastAsia="Times New Roman"/>
          <w:sz w:val="18"/>
          <w:szCs w:val="18"/>
        </w:rPr>
        <w:t>asmenų</w:t>
      </w:r>
      <w:proofErr w:type="spellEnd"/>
      <w:r w:rsidRPr="00762767">
        <w:rPr>
          <w:rFonts w:eastAsia="Times New Roman"/>
          <w:sz w:val="18"/>
          <w:szCs w:val="18"/>
        </w:rPr>
        <w:t xml:space="preserve"> </w:t>
      </w:r>
      <w:proofErr w:type="spellStart"/>
      <w:r w:rsidRPr="00762767">
        <w:rPr>
          <w:rFonts w:eastAsia="Times New Roman"/>
          <w:sz w:val="18"/>
          <w:szCs w:val="18"/>
        </w:rPr>
        <w:t>registre</w:t>
      </w:r>
      <w:proofErr w:type="spellEnd"/>
      <w:r w:rsidRPr="00762767">
        <w:rPr>
          <w:rFonts w:eastAsia="Times New Roman"/>
          <w:sz w:val="18"/>
          <w:szCs w:val="18"/>
        </w:rPr>
        <w:t xml:space="preserve">, </w:t>
      </w:r>
      <w:proofErr w:type="spellStart"/>
      <w:r w:rsidRPr="00762767">
        <w:rPr>
          <w:rFonts w:eastAsia="Times New Roman"/>
          <w:sz w:val="18"/>
          <w:szCs w:val="18"/>
        </w:rPr>
        <w:t>kodas</w:t>
      </w:r>
      <w:proofErr w:type="spellEnd"/>
      <w:r w:rsidRPr="00762767">
        <w:rPr>
          <w:rFonts w:eastAsia="Times New Roman"/>
          <w:sz w:val="18"/>
          <w:szCs w:val="18"/>
        </w:rPr>
        <w:t xml:space="preserve"> </w:t>
      </w:r>
      <w:bookmarkStart w:id="2" w:name="_Hlk112929792"/>
      <w:r w:rsidRPr="00762767">
        <w:rPr>
          <w:rFonts w:eastAsia="Times New Roman"/>
          <w:sz w:val="18"/>
          <w:szCs w:val="18"/>
        </w:rPr>
        <w:t>306139052</w:t>
      </w:r>
      <w:r w:rsidRPr="00762767">
        <w:rPr>
          <w:rFonts w:eastAsia="Times New Roman"/>
          <w:bCs/>
          <w:sz w:val="18"/>
          <w:szCs w:val="18"/>
        </w:rPr>
        <w:t xml:space="preserve"> </w:t>
      </w:r>
      <w:bookmarkEnd w:id="0"/>
      <w:bookmarkEnd w:id="2"/>
      <w:r w:rsidR="004969BF" w:rsidRPr="00741BDB">
        <w:rPr>
          <w:rFonts w:eastAsia="Times New Roman"/>
          <w:bCs/>
          <w:lang w:eastAsia="lt-LT"/>
        </w:rPr>
        <w:t>_______________________________________________________________________________</w:t>
      </w:r>
    </w:p>
    <w:p w14:paraId="01872E75" w14:textId="0B5EB7C8" w:rsidR="00AC76FF" w:rsidRPr="00741BDB" w:rsidRDefault="00AC76FF" w:rsidP="00AC76FF">
      <w:pPr>
        <w:pStyle w:val="Heading"/>
        <w:rPr>
          <w:rFonts w:cs="Times New Roman"/>
          <w:sz w:val="24"/>
          <w:szCs w:val="24"/>
        </w:rPr>
      </w:pPr>
    </w:p>
    <w:p w14:paraId="3A0DFA13" w14:textId="77777777" w:rsidR="004E546E" w:rsidRPr="00741BDB" w:rsidRDefault="004E546E" w:rsidP="004E546E">
      <w:pPr>
        <w:jc w:val="center"/>
        <w:rPr>
          <w:b/>
          <w:bCs/>
          <w:caps/>
          <w:lang w:val="lt-LT" w:eastAsia="ar-SA"/>
        </w:rPr>
      </w:pPr>
      <w:r w:rsidRPr="00741BDB">
        <w:rPr>
          <w:b/>
          <w:bCs/>
          <w:lang w:val="lt-LT"/>
        </w:rPr>
        <w:t xml:space="preserve">MAŽOS VERTĖS PIRKIMO </w:t>
      </w:r>
      <w:r w:rsidRPr="00741BDB">
        <w:rPr>
          <w:b/>
          <w:bCs/>
          <w:caps/>
          <w:lang w:val="lt-LT" w:eastAsia="ar-SA"/>
        </w:rPr>
        <w:t>skelbiamos APKLAUSOS BŪDU SĄLYGOS</w:t>
      </w:r>
    </w:p>
    <w:p w14:paraId="09055B63" w14:textId="4EA19792" w:rsidR="00DF654F" w:rsidRPr="00741BDB" w:rsidRDefault="00DF654F" w:rsidP="00DF65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bdr w:val="none" w:sz="0" w:space="0" w:color="auto"/>
          <w:lang w:val="lt-LT" w:eastAsia="lt-LT"/>
        </w:rPr>
      </w:pPr>
    </w:p>
    <w:p w14:paraId="5895CCA9" w14:textId="77673D24" w:rsidR="00D87BCC" w:rsidRPr="00741BDB" w:rsidRDefault="00DF654F" w:rsidP="00DF65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rPr>
      </w:pPr>
      <w:r w:rsidRPr="00741BDB">
        <w:rPr>
          <w:rFonts w:eastAsia="Calibri"/>
          <w:b/>
          <w:bCs/>
        </w:rPr>
        <w:t>LENGVASIS ELEKTROMOBILIS</w:t>
      </w:r>
    </w:p>
    <w:p w14:paraId="6F75EC87" w14:textId="77777777" w:rsidR="00F256B1" w:rsidRPr="00741BDB" w:rsidRDefault="00F256B1"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741BDB" w:rsidRDefault="00A6663D">
      <w:pPr>
        <w:pStyle w:val="Body"/>
        <w:numPr>
          <w:ilvl w:val="0"/>
          <w:numId w:val="6"/>
        </w:numPr>
        <w:jc w:val="center"/>
        <w:rPr>
          <w:rFonts w:ascii="Times New Roman" w:hAnsi="Times New Roman" w:cs="Times New Roman"/>
          <w:b/>
          <w:sz w:val="24"/>
          <w:szCs w:val="24"/>
        </w:rPr>
      </w:pPr>
      <w:r w:rsidRPr="00741BDB">
        <w:rPr>
          <w:rFonts w:ascii="Times New Roman" w:hAnsi="Times New Roman" w:cs="Times New Roman"/>
          <w:b/>
          <w:sz w:val="24"/>
          <w:szCs w:val="24"/>
        </w:rPr>
        <w:t>BENDROSIOS NUOSTATOS</w:t>
      </w:r>
    </w:p>
    <w:p w14:paraId="70871D16" w14:textId="77777777" w:rsidR="002023F2" w:rsidRPr="00741BDB" w:rsidRDefault="002023F2" w:rsidP="002023F2">
      <w:pPr>
        <w:pStyle w:val="Body"/>
        <w:ind w:left="1080"/>
        <w:rPr>
          <w:rFonts w:ascii="Times New Roman" w:hAnsi="Times New Roman" w:cs="Times New Roman"/>
          <w:b/>
          <w:sz w:val="24"/>
          <w:szCs w:val="24"/>
        </w:rPr>
      </w:pPr>
    </w:p>
    <w:p w14:paraId="0AFC6C61" w14:textId="2E85DD78" w:rsidR="00B6559B" w:rsidRPr="00741BDB" w:rsidRDefault="007653F6" w:rsidP="007653F6">
      <w:pPr>
        <w:pStyle w:val="Sraopastraipa"/>
        <w:numPr>
          <w:ilvl w:val="1"/>
          <w:numId w:val="6"/>
        </w:numPr>
        <w:tabs>
          <w:tab w:val="left" w:pos="426"/>
          <w:tab w:val="left" w:pos="990"/>
          <w:tab w:val="left" w:pos="1134"/>
        </w:tabs>
        <w:ind w:left="0" w:firstLine="709"/>
        <w:jc w:val="both"/>
      </w:pPr>
      <w:r w:rsidRPr="00741BDB">
        <w:rPr>
          <w:bCs/>
        </w:rPr>
        <w:t>Šiaulių technologijų mokymo centras</w:t>
      </w:r>
      <w:r w:rsidR="00A6663D" w:rsidRPr="00741BDB">
        <w:t xml:space="preserve">, juridinio asmens kodas </w:t>
      </w:r>
      <w:r w:rsidRPr="00741BDB">
        <w:t>306139052</w:t>
      </w:r>
      <w:r w:rsidR="00A6663D" w:rsidRPr="00741BDB">
        <w:t xml:space="preserve">, </w:t>
      </w:r>
      <w:r w:rsidRPr="00741BDB">
        <w:t>kurios registruota buveinė yra Dvaro g. 144 A, LT-76199 Šiauliai</w:t>
      </w:r>
      <w:r w:rsidR="00D40F6C" w:rsidRPr="00741BDB">
        <w:t xml:space="preserve"> (toliau – </w:t>
      </w:r>
      <w:r w:rsidR="00163A60" w:rsidRPr="00741BDB">
        <w:t>P</w:t>
      </w:r>
      <w:r w:rsidR="00D40F6C" w:rsidRPr="00741BDB">
        <w:t>erkančioji organizacija</w:t>
      </w:r>
      <w:r w:rsidR="00AC76FF" w:rsidRPr="00741BDB">
        <w:t>)</w:t>
      </w:r>
      <w:r w:rsidR="00A6663D" w:rsidRPr="00741BDB">
        <w:t>, vykdydama šį viešąjį pirkimą numato įsigyti</w:t>
      </w:r>
      <w:r w:rsidR="00724C85" w:rsidRPr="00741BDB">
        <w:t xml:space="preserve"> </w:t>
      </w:r>
      <w:r w:rsidR="008B2132" w:rsidRPr="00741BDB">
        <w:rPr>
          <w:rFonts w:eastAsia="Calibri"/>
        </w:rPr>
        <w:t>lengvąjį elektromobilį</w:t>
      </w:r>
      <w:r w:rsidR="008B2132" w:rsidRPr="00741BDB">
        <w:t xml:space="preserve">. </w:t>
      </w:r>
      <w:r w:rsidR="008B2132" w:rsidRPr="000555EE">
        <w:t>Pirkimui priskirtas Bendrajame viešųjų pirkimų žodyne (toliau – BVPŽ) nurodytas pagrindinis kodas – 34144900-7.</w:t>
      </w:r>
    </w:p>
    <w:p w14:paraId="10D68515" w14:textId="6310B11C" w:rsidR="00B6559B" w:rsidRPr="00741BDB" w:rsidRDefault="00A6663D">
      <w:pPr>
        <w:pStyle w:val="Body2"/>
        <w:rPr>
          <w:rFonts w:cs="Times New Roman"/>
          <w:sz w:val="24"/>
          <w:szCs w:val="24"/>
          <w:lang w:val="lt-LT"/>
        </w:rPr>
      </w:pPr>
      <w:r w:rsidRPr="00741BDB">
        <w:rPr>
          <w:rFonts w:cs="Times New Roman"/>
          <w:sz w:val="24"/>
          <w:szCs w:val="24"/>
          <w:lang w:val="lt-LT"/>
        </w:rPr>
        <w:tab/>
        <w:t>1.2. Šis mažos vertės viešasis pirkimas</w:t>
      </w:r>
      <w:r w:rsidR="00AF3DD8" w:rsidRPr="00741BDB">
        <w:rPr>
          <w:rFonts w:cs="Times New Roman"/>
          <w:sz w:val="24"/>
          <w:szCs w:val="24"/>
          <w:lang w:val="lt-LT"/>
        </w:rPr>
        <w:t xml:space="preserve"> skelbiamos apklausos būdu</w:t>
      </w:r>
      <w:r w:rsidRPr="00741BDB">
        <w:rPr>
          <w:rFonts w:cs="Times New Roman"/>
          <w:sz w:val="24"/>
          <w:szCs w:val="24"/>
          <w:lang w:val="lt-LT"/>
        </w:rPr>
        <w:t xml:space="preserve"> (toliau - </w:t>
      </w:r>
      <w:r w:rsidR="00163A60" w:rsidRPr="00741BDB">
        <w:rPr>
          <w:rFonts w:cs="Times New Roman"/>
          <w:sz w:val="24"/>
          <w:szCs w:val="24"/>
          <w:lang w:val="lt-LT"/>
        </w:rPr>
        <w:t>P</w:t>
      </w:r>
      <w:r w:rsidRPr="00741BDB">
        <w:rPr>
          <w:rFonts w:cs="Times New Roman"/>
          <w:sz w:val="24"/>
          <w:szCs w:val="24"/>
          <w:lang w:val="lt-LT"/>
        </w:rPr>
        <w:t xml:space="preserve">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741BDB">
        <w:rPr>
          <w:rFonts w:cs="Times New Roman"/>
          <w:sz w:val="24"/>
          <w:szCs w:val="24"/>
          <w:lang w:val="lt-LT"/>
        </w:rPr>
        <w:t>reglamentuojančiais</w:t>
      </w:r>
      <w:proofErr w:type="spellEnd"/>
      <w:r w:rsidRPr="00741BDB">
        <w:rPr>
          <w:rFonts w:cs="Times New Roman"/>
          <w:sz w:val="24"/>
          <w:szCs w:val="24"/>
          <w:lang w:val="lt-LT"/>
        </w:rPr>
        <w:t xml:space="preserve"> </w:t>
      </w:r>
      <w:proofErr w:type="spellStart"/>
      <w:r w:rsidRPr="00741BDB">
        <w:rPr>
          <w:rFonts w:cs="Times New Roman"/>
          <w:sz w:val="24"/>
          <w:szCs w:val="24"/>
          <w:lang w:val="lt-LT"/>
        </w:rPr>
        <w:t>teisės</w:t>
      </w:r>
      <w:proofErr w:type="spellEnd"/>
      <w:r w:rsidRPr="00741BDB">
        <w:rPr>
          <w:rFonts w:cs="Times New Roman"/>
          <w:sz w:val="24"/>
          <w:szCs w:val="24"/>
          <w:lang w:val="lt-LT"/>
        </w:rPr>
        <w:t xml:space="preserve"> aktais bei šiomis pirkimo </w:t>
      </w:r>
      <w:proofErr w:type="spellStart"/>
      <w:r w:rsidRPr="00741BDB">
        <w:rPr>
          <w:rFonts w:cs="Times New Roman"/>
          <w:sz w:val="24"/>
          <w:szCs w:val="24"/>
          <w:lang w:val="lt-LT"/>
        </w:rPr>
        <w:t>sąlygomis</w:t>
      </w:r>
      <w:proofErr w:type="spellEnd"/>
      <w:r w:rsidRPr="00741BDB">
        <w:rPr>
          <w:rFonts w:cs="Times New Roman"/>
          <w:sz w:val="24"/>
          <w:szCs w:val="24"/>
          <w:lang w:val="lt-LT"/>
        </w:rPr>
        <w:t xml:space="preserve">. Vartojamos </w:t>
      </w:r>
      <w:proofErr w:type="spellStart"/>
      <w:r w:rsidRPr="00741BDB">
        <w:rPr>
          <w:rFonts w:cs="Times New Roman"/>
          <w:sz w:val="24"/>
          <w:szCs w:val="24"/>
          <w:lang w:val="lt-LT"/>
        </w:rPr>
        <w:t>sąvokos</w:t>
      </w:r>
      <w:proofErr w:type="spellEnd"/>
      <w:r w:rsidRPr="00741BDB">
        <w:rPr>
          <w:rFonts w:cs="Times New Roman"/>
          <w:sz w:val="24"/>
          <w:szCs w:val="24"/>
          <w:lang w:val="lt-LT"/>
        </w:rPr>
        <w:t xml:space="preserve"> </w:t>
      </w:r>
      <w:proofErr w:type="spellStart"/>
      <w:r w:rsidRPr="00741BDB">
        <w:rPr>
          <w:rFonts w:cs="Times New Roman"/>
          <w:sz w:val="24"/>
          <w:szCs w:val="24"/>
          <w:lang w:val="lt-LT"/>
        </w:rPr>
        <w:t>apibrėžtos</w:t>
      </w:r>
      <w:proofErr w:type="spellEnd"/>
      <w:r w:rsidRPr="00741BDB">
        <w:rPr>
          <w:rFonts w:cs="Times New Roman"/>
          <w:sz w:val="24"/>
          <w:szCs w:val="24"/>
          <w:lang w:val="lt-LT"/>
        </w:rPr>
        <w:t xml:space="preserve"> </w:t>
      </w:r>
      <w:proofErr w:type="spellStart"/>
      <w:r w:rsidRPr="00741BDB">
        <w:rPr>
          <w:rFonts w:cs="Times New Roman"/>
          <w:sz w:val="24"/>
          <w:szCs w:val="24"/>
          <w:lang w:val="lt-LT"/>
        </w:rPr>
        <w:t>Viešųju</w:t>
      </w:r>
      <w:proofErr w:type="spellEnd"/>
      <w:r w:rsidRPr="00741BDB">
        <w:rPr>
          <w:rFonts w:cs="Times New Roman"/>
          <w:sz w:val="24"/>
          <w:szCs w:val="24"/>
          <w:lang w:val="lt-LT"/>
        </w:rPr>
        <w:t xml:space="preserve">̨ pirkimų </w:t>
      </w:r>
      <w:proofErr w:type="spellStart"/>
      <w:r w:rsidRPr="00741BDB">
        <w:rPr>
          <w:rFonts w:cs="Times New Roman"/>
          <w:sz w:val="24"/>
          <w:szCs w:val="24"/>
          <w:lang w:val="lt-LT"/>
        </w:rPr>
        <w:t>įstatyme</w:t>
      </w:r>
      <w:proofErr w:type="spellEnd"/>
      <w:r w:rsidRPr="00741BDB">
        <w:rPr>
          <w:rFonts w:cs="Times New Roman"/>
          <w:sz w:val="24"/>
          <w:szCs w:val="24"/>
          <w:lang w:val="lt-LT"/>
        </w:rPr>
        <w:t xml:space="preserve"> ir Apraše.</w:t>
      </w:r>
    </w:p>
    <w:p w14:paraId="10BC20D1" w14:textId="19B8F1D8" w:rsidR="00B6559B" w:rsidRPr="00741BDB" w:rsidRDefault="00A6663D">
      <w:pPr>
        <w:pStyle w:val="Body2"/>
        <w:rPr>
          <w:rFonts w:cs="Times New Roman"/>
          <w:sz w:val="24"/>
          <w:szCs w:val="24"/>
          <w:lang w:val="lt-LT"/>
        </w:rPr>
      </w:pPr>
      <w:r w:rsidRPr="00741BDB">
        <w:rPr>
          <w:rFonts w:cs="Times New Roman"/>
          <w:sz w:val="24"/>
          <w:szCs w:val="24"/>
          <w:lang w:val="lt-LT"/>
        </w:rPr>
        <w:tab/>
      </w:r>
      <w:r w:rsidR="008D0BF4" w:rsidRPr="00741BDB">
        <w:rPr>
          <w:rFonts w:cs="Times New Roman"/>
          <w:sz w:val="24"/>
          <w:szCs w:val="24"/>
          <w:lang w:val="lt-LT"/>
        </w:rP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w:t>
      </w:r>
      <w:hyperlink r:id="rId9" w:history="1">
        <w:r w:rsidR="00297F8F" w:rsidRPr="00741BDB">
          <w:rPr>
            <w:rStyle w:val="Hipersaitas"/>
            <w:rFonts w:cs="Times New Roman"/>
            <w:sz w:val="24"/>
            <w:szCs w:val="24"/>
            <w:lang w:val="lt-LT"/>
          </w:rPr>
          <w:t>https://viesiejipirkimai.lt</w:t>
        </w:r>
      </w:hyperlink>
      <w:r w:rsidR="008D0BF4" w:rsidRPr="00741BDB">
        <w:rPr>
          <w:rFonts w:cs="Times New Roman"/>
          <w:sz w:val="24"/>
          <w:szCs w:val="24"/>
          <w:lang w:val="lt-LT"/>
        </w:rPr>
        <w:t>.</w:t>
      </w:r>
    </w:p>
    <w:p w14:paraId="01128F81" w14:textId="3021C435" w:rsidR="00F00D99" w:rsidRPr="00040806" w:rsidRDefault="00297F8F" w:rsidP="00297F8F">
      <w:pPr>
        <w:tabs>
          <w:tab w:val="left" w:pos="169"/>
          <w:tab w:val="left" w:pos="426"/>
        </w:tabs>
        <w:contextualSpacing/>
        <w:jc w:val="both"/>
        <w:rPr>
          <w:lang w:eastAsia="lt-LT"/>
        </w:rPr>
      </w:pPr>
      <w:r w:rsidRPr="00A852BA">
        <w:rPr>
          <w:b/>
          <w:color w:val="EE0000"/>
          <w:spacing w:val="2"/>
          <w:shd w:val="clear" w:color="auto" w:fill="FFFFFF"/>
          <w:lang w:val="lt-LT"/>
        </w:rPr>
        <w:t xml:space="preserve">             </w:t>
      </w:r>
      <w:r w:rsidRPr="00040806">
        <w:rPr>
          <w:bCs/>
          <w:spacing w:val="2"/>
          <w:shd w:val="clear" w:color="auto" w:fill="FFFFFF"/>
        </w:rPr>
        <w:t>1.4.</w:t>
      </w:r>
      <w:r w:rsidRPr="00040806">
        <w:rPr>
          <w:b/>
          <w:spacing w:val="2"/>
          <w:shd w:val="clear" w:color="auto" w:fill="FFFFFF"/>
        </w:rPr>
        <w:t xml:space="preserve"> </w:t>
      </w:r>
      <w:proofErr w:type="spellStart"/>
      <w:r w:rsidR="00A140D0" w:rsidRPr="00040806">
        <w:t>Pirkimas</w:t>
      </w:r>
      <w:proofErr w:type="spellEnd"/>
      <w:r w:rsidR="00A140D0" w:rsidRPr="00040806">
        <w:t xml:space="preserve"> </w:t>
      </w:r>
      <w:proofErr w:type="spellStart"/>
      <w:r w:rsidR="00A140D0" w:rsidRPr="00040806">
        <w:t>atitinka</w:t>
      </w:r>
      <w:proofErr w:type="spellEnd"/>
      <w:r w:rsidR="00A140D0" w:rsidRPr="00040806">
        <w:t xml:space="preserve"> </w:t>
      </w:r>
      <w:proofErr w:type="spellStart"/>
      <w:r w:rsidR="00A140D0" w:rsidRPr="00040806">
        <w:t>žaliojo</w:t>
      </w:r>
      <w:proofErr w:type="spellEnd"/>
      <w:r w:rsidR="00A140D0" w:rsidRPr="00040806">
        <w:t xml:space="preserve"> </w:t>
      </w:r>
      <w:proofErr w:type="spellStart"/>
      <w:r w:rsidR="00A140D0" w:rsidRPr="00040806">
        <w:t>pirkimo</w:t>
      </w:r>
      <w:proofErr w:type="spellEnd"/>
      <w:r w:rsidR="00A140D0" w:rsidRPr="00040806">
        <w:t xml:space="preserve"> </w:t>
      </w:r>
      <w:proofErr w:type="spellStart"/>
      <w:r w:rsidR="00A140D0" w:rsidRPr="00040806">
        <w:t>reikalavimus</w:t>
      </w:r>
      <w:proofErr w:type="spellEnd"/>
      <w:r w:rsidR="00A140D0" w:rsidRPr="00040806">
        <w:t xml:space="preserve">, </w:t>
      </w:r>
      <w:proofErr w:type="spellStart"/>
      <w:r w:rsidR="00A140D0" w:rsidRPr="00040806">
        <w:t>patvirtintus</w:t>
      </w:r>
      <w:proofErr w:type="spellEnd"/>
      <w:r w:rsidR="00A140D0" w:rsidRPr="00040806">
        <w:t xml:space="preserve"> Lietuvos </w:t>
      </w:r>
      <w:proofErr w:type="spellStart"/>
      <w:r w:rsidR="00A140D0" w:rsidRPr="00040806">
        <w:t>Respublikos</w:t>
      </w:r>
      <w:proofErr w:type="spellEnd"/>
      <w:r w:rsidR="00A140D0" w:rsidRPr="00040806">
        <w:t xml:space="preserve"> </w:t>
      </w:r>
      <w:proofErr w:type="spellStart"/>
      <w:r w:rsidR="00A140D0" w:rsidRPr="00040806">
        <w:t>aplinkos</w:t>
      </w:r>
      <w:proofErr w:type="spellEnd"/>
      <w:r w:rsidR="00A140D0" w:rsidRPr="00040806">
        <w:t xml:space="preserve"> </w:t>
      </w:r>
      <w:proofErr w:type="spellStart"/>
      <w:r w:rsidR="00A140D0" w:rsidRPr="00040806">
        <w:t>ministro</w:t>
      </w:r>
      <w:proofErr w:type="spellEnd"/>
      <w:r w:rsidR="00A140D0" w:rsidRPr="00040806">
        <w:t xml:space="preserve"> 2011 m. </w:t>
      </w:r>
      <w:proofErr w:type="spellStart"/>
      <w:r w:rsidR="00A140D0" w:rsidRPr="00040806">
        <w:t>birželio</w:t>
      </w:r>
      <w:proofErr w:type="spellEnd"/>
      <w:r w:rsidR="00A140D0" w:rsidRPr="00040806">
        <w:t xml:space="preserve"> 28 d. </w:t>
      </w:r>
      <w:proofErr w:type="spellStart"/>
      <w:r w:rsidR="00A140D0" w:rsidRPr="00040806">
        <w:t>įsakymo</w:t>
      </w:r>
      <w:proofErr w:type="spellEnd"/>
      <w:r w:rsidR="00A140D0" w:rsidRPr="00040806">
        <w:t xml:space="preserve"> Nr. D1-508 (</w:t>
      </w:r>
      <w:proofErr w:type="spellStart"/>
      <w:r w:rsidR="00A140D0" w:rsidRPr="00040806">
        <w:t>aktuali</w:t>
      </w:r>
      <w:proofErr w:type="spellEnd"/>
      <w:r w:rsidR="00A140D0" w:rsidRPr="00040806">
        <w:t xml:space="preserve"> </w:t>
      </w:r>
      <w:proofErr w:type="spellStart"/>
      <w:r w:rsidR="00A140D0" w:rsidRPr="00040806">
        <w:t>redakcija</w:t>
      </w:r>
      <w:proofErr w:type="spellEnd"/>
      <w:r w:rsidR="00A140D0" w:rsidRPr="00040806">
        <w:t>) „</w:t>
      </w:r>
      <w:proofErr w:type="spellStart"/>
      <w:r w:rsidR="00A140D0" w:rsidRPr="00040806">
        <w:t>Aplinkos</w:t>
      </w:r>
      <w:proofErr w:type="spellEnd"/>
      <w:r w:rsidR="00A140D0" w:rsidRPr="00040806">
        <w:t xml:space="preserve"> </w:t>
      </w:r>
      <w:proofErr w:type="spellStart"/>
      <w:r w:rsidR="00A140D0" w:rsidRPr="00040806">
        <w:t>apsaugos</w:t>
      </w:r>
      <w:proofErr w:type="spellEnd"/>
      <w:r w:rsidR="00A140D0" w:rsidRPr="00040806">
        <w:t xml:space="preserve"> </w:t>
      </w:r>
      <w:proofErr w:type="spellStart"/>
      <w:r w:rsidR="00A140D0" w:rsidRPr="00040806">
        <w:t>kriterijų</w:t>
      </w:r>
      <w:proofErr w:type="spellEnd"/>
      <w:r w:rsidR="00A140D0" w:rsidRPr="00040806">
        <w:t xml:space="preserve"> </w:t>
      </w:r>
      <w:proofErr w:type="spellStart"/>
      <w:r w:rsidR="00A140D0" w:rsidRPr="00040806">
        <w:t>taikymo</w:t>
      </w:r>
      <w:proofErr w:type="spellEnd"/>
      <w:r w:rsidR="00A140D0" w:rsidRPr="00040806">
        <w:t xml:space="preserve">, </w:t>
      </w:r>
      <w:proofErr w:type="spellStart"/>
      <w:r w:rsidR="00A140D0" w:rsidRPr="00040806">
        <w:t>vykdant</w:t>
      </w:r>
      <w:proofErr w:type="spellEnd"/>
      <w:r w:rsidR="00A140D0" w:rsidRPr="00040806">
        <w:t xml:space="preserve"> </w:t>
      </w:r>
      <w:proofErr w:type="spellStart"/>
      <w:r w:rsidR="00A140D0" w:rsidRPr="00040806">
        <w:t>žaliuosius</w:t>
      </w:r>
      <w:proofErr w:type="spellEnd"/>
      <w:r w:rsidR="00A140D0" w:rsidRPr="00040806">
        <w:t xml:space="preserve"> </w:t>
      </w:r>
      <w:proofErr w:type="spellStart"/>
      <w:r w:rsidR="00A140D0" w:rsidRPr="00040806">
        <w:t>pirkimus</w:t>
      </w:r>
      <w:proofErr w:type="spellEnd"/>
      <w:r w:rsidR="00A140D0" w:rsidRPr="00040806">
        <w:t xml:space="preserve">, </w:t>
      </w:r>
      <w:proofErr w:type="spellStart"/>
      <w:r w:rsidR="00A140D0" w:rsidRPr="00040806">
        <w:t>tvarkos</w:t>
      </w:r>
      <w:proofErr w:type="spellEnd"/>
      <w:r w:rsidR="00A140D0" w:rsidRPr="00040806">
        <w:t xml:space="preserve"> </w:t>
      </w:r>
      <w:proofErr w:type="spellStart"/>
      <w:r w:rsidR="001878D4" w:rsidRPr="00040806">
        <w:t>aprašo</w:t>
      </w:r>
      <w:proofErr w:type="spellEnd"/>
      <w:r w:rsidR="001878D4" w:rsidRPr="00040806">
        <w:t xml:space="preserve"> “(</w:t>
      </w:r>
      <w:proofErr w:type="spellStart"/>
      <w:r w:rsidR="00A140D0" w:rsidRPr="00040806">
        <w:t>toliau</w:t>
      </w:r>
      <w:proofErr w:type="spellEnd"/>
      <w:r w:rsidR="00A140D0" w:rsidRPr="00040806">
        <w:t xml:space="preserve"> – </w:t>
      </w:r>
      <w:proofErr w:type="spellStart"/>
      <w:r w:rsidR="00A140D0" w:rsidRPr="00040806">
        <w:t>Tvarka</w:t>
      </w:r>
      <w:proofErr w:type="spellEnd"/>
      <w:r w:rsidR="00A140D0" w:rsidRPr="00040806">
        <w:t xml:space="preserve">) 4.1. </w:t>
      </w:r>
      <w:proofErr w:type="spellStart"/>
      <w:r w:rsidR="001878D4" w:rsidRPr="00040806">
        <w:t>punkte</w:t>
      </w:r>
      <w:proofErr w:type="spellEnd"/>
      <w:r w:rsidR="001878D4" w:rsidRPr="00040806">
        <w:t xml:space="preserve"> -</w:t>
      </w:r>
      <w:r w:rsidR="00A140D0" w:rsidRPr="00040806">
        <w:t xml:space="preserve"> </w:t>
      </w:r>
      <w:proofErr w:type="spellStart"/>
      <w:r w:rsidR="00040806" w:rsidRPr="00040806">
        <w:t>prekė</w:t>
      </w:r>
      <w:proofErr w:type="spellEnd"/>
      <w:r w:rsidR="00040806" w:rsidRPr="00040806">
        <w:t xml:space="preserve"> </w:t>
      </w:r>
      <w:proofErr w:type="spellStart"/>
      <w:r w:rsidR="00040806" w:rsidRPr="00040806">
        <w:t>yra</w:t>
      </w:r>
      <w:proofErr w:type="spellEnd"/>
      <w:r w:rsidR="00A140D0" w:rsidRPr="00040806">
        <w:t xml:space="preserve"> </w:t>
      </w:r>
      <w:proofErr w:type="spellStart"/>
      <w:r w:rsidR="00A140D0" w:rsidRPr="00040806">
        <w:t>Produktų</w:t>
      </w:r>
      <w:proofErr w:type="spellEnd"/>
      <w:r w:rsidR="00A140D0" w:rsidRPr="00040806">
        <w:t xml:space="preserve">, </w:t>
      </w:r>
      <w:proofErr w:type="spellStart"/>
      <w:r w:rsidR="00A140D0" w:rsidRPr="00040806">
        <w:t>kurių</w:t>
      </w:r>
      <w:proofErr w:type="spellEnd"/>
      <w:r w:rsidR="00A140D0" w:rsidRPr="00040806">
        <w:t xml:space="preserve">   </w:t>
      </w:r>
      <w:proofErr w:type="spellStart"/>
      <w:r w:rsidR="00A140D0" w:rsidRPr="00040806">
        <w:t>pirkimams</w:t>
      </w:r>
      <w:proofErr w:type="spellEnd"/>
      <w:r w:rsidR="00A140D0" w:rsidRPr="00040806">
        <w:t xml:space="preserve"> </w:t>
      </w:r>
      <w:proofErr w:type="spellStart"/>
      <w:r w:rsidR="00A140D0" w:rsidRPr="00040806">
        <w:t>taikytini</w:t>
      </w:r>
      <w:proofErr w:type="spellEnd"/>
      <w:r w:rsidR="00A140D0" w:rsidRPr="00040806">
        <w:t xml:space="preserve"> </w:t>
      </w:r>
      <w:proofErr w:type="spellStart"/>
      <w:r w:rsidR="00A140D0" w:rsidRPr="00040806">
        <w:t>minimalūs</w:t>
      </w:r>
      <w:proofErr w:type="spellEnd"/>
      <w:r w:rsidR="00A140D0" w:rsidRPr="00040806">
        <w:t xml:space="preserve"> </w:t>
      </w:r>
      <w:proofErr w:type="spellStart"/>
      <w:r w:rsidR="00A140D0" w:rsidRPr="00040806">
        <w:t>aplinkos</w:t>
      </w:r>
      <w:proofErr w:type="spellEnd"/>
      <w:r w:rsidR="00A140D0" w:rsidRPr="00040806">
        <w:t xml:space="preserve"> </w:t>
      </w:r>
      <w:proofErr w:type="spellStart"/>
      <w:r w:rsidR="00A140D0" w:rsidRPr="00040806">
        <w:t>apsaugos</w:t>
      </w:r>
      <w:proofErr w:type="spellEnd"/>
      <w:r w:rsidR="00A140D0" w:rsidRPr="00040806">
        <w:t xml:space="preserve"> </w:t>
      </w:r>
      <w:proofErr w:type="spellStart"/>
      <w:r w:rsidR="00A140D0" w:rsidRPr="00040806">
        <w:t>kriterijai</w:t>
      </w:r>
      <w:proofErr w:type="spellEnd"/>
      <w:r w:rsidR="00A140D0" w:rsidRPr="00040806">
        <w:t xml:space="preserve">, </w:t>
      </w:r>
      <w:proofErr w:type="spellStart"/>
      <w:r w:rsidR="00A140D0" w:rsidRPr="00040806">
        <w:t>sąraše</w:t>
      </w:r>
      <w:proofErr w:type="spellEnd"/>
      <w:r w:rsidR="00A140D0" w:rsidRPr="00040806">
        <w:t xml:space="preserve">, </w:t>
      </w:r>
      <w:proofErr w:type="spellStart"/>
      <w:r w:rsidR="00A140D0" w:rsidRPr="00040806">
        <w:t>nurodytame</w:t>
      </w:r>
      <w:proofErr w:type="spellEnd"/>
      <w:r w:rsidR="00A140D0" w:rsidRPr="00040806">
        <w:t xml:space="preserve"> </w:t>
      </w:r>
      <w:proofErr w:type="spellStart"/>
      <w:r w:rsidR="00A140D0" w:rsidRPr="00040806">
        <w:t>Tvarkos</w:t>
      </w:r>
      <w:proofErr w:type="spellEnd"/>
      <w:r w:rsidR="00A140D0" w:rsidRPr="00040806">
        <w:t xml:space="preserve"> </w:t>
      </w:r>
      <w:proofErr w:type="spellStart"/>
      <w:r w:rsidR="00A140D0" w:rsidRPr="00040806">
        <w:t>aprašo</w:t>
      </w:r>
      <w:proofErr w:type="spellEnd"/>
      <w:r w:rsidR="00A140D0" w:rsidRPr="00040806">
        <w:t xml:space="preserve"> 1 </w:t>
      </w:r>
      <w:proofErr w:type="spellStart"/>
      <w:r w:rsidR="00040806" w:rsidRPr="00040806">
        <w:t>priede</w:t>
      </w:r>
      <w:proofErr w:type="spellEnd"/>
      <w:r w:rsidR="00040806" w:rsidRPr="00040806">
        <w:t xml:space="preserve"> (</w:t>
      </w:r>
      <w:proofErr w:type="spellStart"/>
      <w:r w:rsidR="00A140D0" w:rsidRPr="00040806">
        <w:t>sąrašo</w:t>
      </w:r>
      <w:proofErr w:type="spellEnd"/>
      <w:r w:rsidR="00A140D0" w:rsidRPr="00040806">
        <w:t xml:space="preserve"> 10.1 </w:t>
      </w:r>
      <w:proofErr w:type="spellStart"/>
      <w:r w:rsidR="00A140D0" w:rsidRPr="00040806">
        <w:t>punktas</w:t>
      </w:r>
      <w:proofErr w:type="spellEnd"/>
      <w:r w:rsidR="00A140D0" w:rsidRPr="00040806">
        <w:t xml:space="preserve">) – </w:t>
      </w:r>
      <w:proofErr w:type="spellStart"/>
      <w:r w:rsidR="00040806" w:rsidRPr="00040806">
        <w:t>perkama</w:t>
      </w:r>
      <w:proofErr w:type="spellEnd"/>
      <w:r w:rsidR="00040806" w:rsidRPr="00040806">
        <w:t xml:space="preserve"> </w:t>
      </w:r>
      <w:proofErr w:type="spellStart"/>
      <w:r w:rsidR="00040806" w:rsidRPr="00040806">
        <w:t>netarši</w:t>
      </w:r>
      <w:proofErr w:type="spellEnd"/>
      <w:r w:rsidR="00A140D0" w:rsidRPr="00040806">
        <w:rPr>
          <w:rFonts w:eastAsia="Calibri"/>
        </w:rPr>
        <w:t xml:space="preserve"> </w:t>
      </w:r>
      <w:r w:rsidR="00293FB6">
        <w:rPr>
          <w:rFonts w:eastAsia="Calibri"/>
        </w:rPr>
        <w:t>M</w:t>
      </w:r>
      <w:r w:rsidR="00A140D0" w:rsidRPr="00040806">
        <w:rPr>
          <w:rFonts w:eastAsia="Calibri"/>
        </w:rPr>
        <w:t xml:space="preserve">1 </w:t>
      </w:r>
      <w:proofErr w:type="spellStart"/>
      <w:r w:rsidR="00A140D0" w:rsidRPr="00040806">
        <w:rPr>
          <w:rFonts w:eastAsia="Calibri"/>
        </w:rPr>
        <w:t>kategorijos</w:t>
      </w:r>
      <w:proofErr w:type="spellEnd"/>
      <w:r w:rsidR="00A140D0" w:rsidRPr="00040806">
        <w:rPr>
          <w:rFonts w:eastAsia="Calibri"/>
        </w:rPr>
        <w:t xml:space="preserve"> </w:t>
      </w:r>
      <w:proofErr w:type="spellStart"/>
      <w:r w:rsidR="00A140D0" w:rsidRPr="00040806">
        <w:rPr>
          <w:rFonts w:eastAsia="Calibri"/>
        </w:rPr>
        <w:t>kelių</w:t>
      </w:r>
      <w:proofErr w:type="spellEnd"/>
      <w:r w:rsidR="00A140D0" w:rsidRPr="00040806">
        <w:rPr>
          <w:rFonts w:eastAsia="Calibri"/>
        </w:rPr>
        <w:t xml:space="preserve"> </w:t>
      </w:r>
      <w:proofErr w:type="spellStart"/>
      <w:r w:rsidR="00A140D0" w:rsidRPr="00040806">
        <w:rPr>
          <w:rFonts w:eastAsia="Calibri"/>
        </w:rPr>
        <w:t>transporto</w:t>
      </w:r>
      <w:proofErr w:type="spellEnd"/>
      <w:r w:rsidR="00A140D0" w:rsidRPr="00040806">
        <w:rPr>
          <w:rFonts w:eastAsia="Calibri"/>
        </w:rPr>
        <w:t xml:space="preserve"> </w:t>
      </w:r>
      <w:proofErr w:type="spellStart"/>
      <w:r w:rsidR="00A140D0" w:rsidRPr="00040806">
        <w:rPr>
          <w:rFonts w:eastAsia="Calibri"/>
        </w:rPr>
        <w:t>priemonė</w:t>
      </w:r>
      <w:proofErr w:type="spellEnd"/>
      <w:r w:rsidR="00A140D0" w:rsidRPr="00040806">
        <w:rPr>
          <w:rFonts w:eastAsia="Calibri"/>
        </w:rPr>
        <w:t xml:space="preserve"> (</w:t>
      </w:r>
      <w:proofErr w:type="spellStart"/>
      <w:r w:rsidR="00293FB6">
        <w:rPr>
          <w:rFonts w:eastAsia="Calibri"/>
        </w:rPr>
        <w:t>lengvasis</w:t>
      </w:r>
      <w:proofErr w:type="spellEnd"/>
      <w:r w:rsidR="00A140D0" w:rsidRPr="00040806">
        <w:rPr>
          <w:rFonts w:eastAsia="Calibri"/>
        </w:rPr>
        <w:t xml:space="preserve"> </w:t>
      </w:r>
      <w:proofErr w:type="spellStart"/>
      <w:r w:rsidR="00A140D0" w:rsidRPr="00040806">
        <w:rPr>
          <w:rFonts w:eastAsia="Calibri"/>
        </w:rPr>
        <w:t>elektromobilis</w:t>
      </w:r>
      <w:proofErr w:type="spellEnd"/>
      <w:r w:rsidR="00A140D0" w:rsidRPr="00040806">
        <w:rPr>
          <w:rFonts w:eastAsia="Calibri"/>
        </w:rPr>
        <w:t xml:space="preserve">), </w:t>
      </w:r>
      <w:proofErr w:type="spellStart"/>
      <w:r w:rsidR="00040806" w:rsidRPr="00040806">
        <w:rPr>
          <w:rFonts w:eastAsia="Calibri"/>
        </w:rPr>
        <w:t>atitinkantis</w:t>
      </w:r>
      <w:proofErr w:type="spellEnd"/>
      <w:r w:rsidR="00040806" w:rsidRPr="00040806">
        <w:rPr>
          <w:rFonts w:eastAsia="Calibri"/>
        </w:rPr>
        <w:t xml:space="preserve"> </w:t>
      </w:r>
      <w:proofErr w:type="spellStart"/>
      <w:r w:rsidR="00040806" w:rsidRPr="00040806">
        <w:rPr>
          <w:rFonts w:eastAsia="Calibri"/>
        </w:rPr>
        <w:t>Alternatyviųjų</w:t>
      </w:r>
      <w:proofErr w:type="spellEnd"/>
      <w:r w:rsidR="00A140D0" w:rsidRPr="00040806">
        <w:rPr>
          <w:rFonts w:eastAsia="Calibri"/>
        </w:rPr>
        <w:t xml:space="preserve"> </w:t>
      </w:r>
      <w:proofErr w:type="spellStart"/>
      <w:r w:rsidR="00A140D0" w:rsidRPr="00040806">
        <w:rPr>
          <w:rFonts w:eastAsia="Calibri"/>
        </w:rPr>
        <w:t>degalų</w:t>
      </w:r>
      <w:proofErr w:type="spellEnd"/>
      <w:r w:rsidR="00A140D0" w:rsidRPr="00040806">
        <w:rPr>
          <w:rFonts w:eastAsia="Calibri"/>
        </w:rPr>
        <w:t xml:space="preserve"> </w:t>
      </w:r>
      <w:proofErr w:type="spellStart"/>
      <w:r w:rsidR="00A140D0" w:rsidRPr="00040806">
        <w:rPr>
          <w:rFonts w:eastAsia="Calibri"/>
        </w:rPr>
        <w:t>įstatymo</w:t>
      </w:r>
      <w:proofErr w:type="spellEnd"/>
      <w:r w:rsidR="00A140D0" w:rsidRPr="00040806">
        <w:rPr>
          <w:rFonts w:eastAsia="Calibri"/>
        </w:rPr>
        <w:t xml:space="preserve"> 2 </w:t>
      </w:r>
      <w:proofErr w:type="spellStart"/>
      <w:r w:rsidR="00A140D0" w:rsidRPr="00040806">
        <w:rPr>
          <w:rFonts w:eastAsia="Calibri"/>
        </w:rPr>
        <w:t>straipsnio</w:t>
      </w:r>
      <w:proofErr w:type="spellEnd"/>
      <w:r w:rsidR="00A140D0" w:rsidRPr="00040806">
        <w:rPr>
          <w:rFonts w:eastAsia="Calibri"/>
        </w:rPr>
        <w:t xml:space="preserve"> </w:t>
      </w:r>
      <w:r w:rsidR="00040806" w:rsidRPr="00040806">
        <w:rPr>
          <w:rFonts w:eastAsia="Calibri"/>
        </w:rPr>
        <w:t xml:space="preserve">16 </w:t>
      </w:r>
      <w:proofErr w:type="spellStart"/>
      <w:r w:rsidR="00040806" w:rsidRPr="00040806">
        <w:rPr>
          <w:rFonts w:eastAsia="Calibri"/>
        </w:rPr>
        <w:t>dalyje</w:t>
      </w:r>
      <w:proofErr w:type="spellEnd"/>
      <w:r w:rsidR="00040806" w:rsidRPr="00040806">
        <w:rPr>
          <w:rFonts w:eastAsia="Calibri"/>
        </w:rPr>
        <w:t xml:space="preserve"> </w:t>
      </w:r>
      <w:proofErr w:type="spellStart"/>
      <w:r w:rsidR="00040806" w:rsidRPr="00040806">
        <w:rPr>
          <w:rFonts w:eastAsia="Calibri"/>
        </w:rPr>
        <w:t>nustatytus</w:t>
      </w:r>
      <w:proofErr w:type="spellEnd"/>
      <w:r w:rsidR="00A140D0" w:rsidRPr="00040806">
        <w:rPr>
          <w:rFonts w:eastAsia="Calibri"/>
        </w:rPr>
        <w:t xml:space="preserve"> </w:t>
      </w:r>
      <w:proofErr w:type="spellStart"/>
      <w:r w:rsidR="00A140D0" w:rsidRPr="00040806">
        <w:rPr>
          <w:rFonts w:eastAsia="Calibri"/>
        </w:rPr>
        <w:t>reikalavimus</w:t>
      </w:r>
      <w:proofErr w:type="spellEnd"/>
      <w:r w:rsidR="00A140D0" w:rsidRPr="00040806">
        <w:rPr>
          <w:rFonts w:eastAsia="Calibri"/>
        </w:rPr>
        <w:t>.</w:t>
      </w:r>
    </w:p>
    <w:p w14:paraId="1C43AF85" w14:textId="4A1F31D2" w:rsidR="00B6559B" w:rsidRPr="00741BDB" w:rsidRDefault="00A6663D">
      <w:pPr>
        <w:pStyle w:val="Body2"/>
        <w:rPr>
          <w:rFonts w:cs="Times New Roman"/>
          <w:sz w:val="24"/>
          <w:szCs w:val="24"/>
          <w:lang w:val="lt-LT"/>
        </w:rPr>
      </w:pPr>
      <w:r w:rsidRPr="00741BDB">
        <w:rPr>
          <w:rFonts w:cs="Times New Roman"/>
          <w:sz w:val="24"/>
          <w:szCs w:val="24"/>
          <w:lang w:val="lt-LT"/>
        </w:rPr>
        <w:tab/>
        <w:t>1.</w:t>
      </w:r>
      <w:r w:rsidR="00CF6323" w:rsidRPr="00741BDB">
        <w:rPr>
          <w:rFonts w:cs="Times New Roman"/>
          <w:sz w:val="24"/>
          <w:szCs w:val="24"/>
          <w:lang w:val="lt-LT"/>
        </w:rPr>
        <w:t>5</w:t>
      </w:r>
      <w:r w:rsidRPr="00741BDB">
        <w:rPr>
          <w:rFonts w:cs="Times New Roman"/>
          <w:sz w:val="24"/>
          <w:szCs w:val="24"/>
          <w:lang w:val="lt-LT"/>
        </w:rPr>
        <w:t>. Pirkimas atliekamas laikantis lygiateisiškumo, nediskriminavimo, abipusio pripažinimo, proporcingumo ir skaidrumo principų bei konfidencialumo ir nešališkumo reikalavimų.</w:t>
      </w:r>
    </w:p>
    <w:p w14:paraId="51532D4E" w14:textId="16A006FF" w:rsidR="00AA7E14" w:rsidRPr="00AA7E14" w:rsidRDefault="004F6388" w:rsidP="00741BDB">
      <w:pPr>
        <w:pStyle w:val="Betarp1"/>
        <w:tabs>
          <w:tab w:val="left" w:pos="0"/>
          <w:tab w:val="left" w:pos="993"/>
        </w:tabs>
        <w:jc w:val="both"/>
        <w:rPr>
          <w:rFonts w:ascii="Times New Roman" w:hAnsi="Times New Roman"/>
          <w:sz w:val="24"/>
          <w:szCs w:val="24"/>
        </w:rPr>
      </w:pPr>
      <w:r w:rsidRPr="00741BDB">
        <w:rPr>
          <w:rFonts w:ascii="Times New Roman" w:hAnsi="Times New Roman"/>
          <w:sz w:val="24"/>
          <w:szCs w:val="24"/>
        </w:rPr>
        <w:t xml:space="preserve">             </w:t>
      </w:r>
      <w:r w:rsidR="00A6663D" w:rsidRPr="00741BDB">
        <w:rPr>
          <w:rFonts w:ascii="Times New Roman" w:hAnsi="Times New Roman"/>
          <w:sz w:val="24"/>
          <w:szCs w:val="24"/>
        </w:rPr>
        <w:t>1.</w:t>
      </w:r>
      <w:r w:rsidR="00CF6323" w:rsidRPr="00741BDB">
        <w:rPr>
          <w:rFonts w:ascii="Times New Roman" w:hAnsi="Times New Roman"/>
          <w:sz w:val="24"/>
          <w:szCs w:val="24"/>
        </w:rPr>
        <w:t>6</w:t>
      </w:r>
      <w:r w:rsidR="00A6663D" w:rsidRPr="00741BDB">
        <w:rPr>
          <w:rFonts w:ascii="Times New Roman" w:hAnsi="Times New Roman"/>
          <w:sz w:val="24"/>
          <w:szCs w:val="24"/>
        </w:rPr>
        <w:t xml:space="preserve">. </w:t>
      </w:r>
      <w:r w:rsidR="00724C85" w:rsidRPr="00741BDB">
        <w:rPr>
          <w:rFonts w:ascii="Times New Roman" w:hAnsi="Times New Roman"/>
          <w:sz w:val="24"/>
          <w:szCs w:val="24"/>
        </w:rPr>
        <w:t>Perkančiosios organizacijos</w:t>
      </w:r>
      <w:r w:rsidR="00724C85" w:rsidRPr="00741BDB">
        <w:rPr>
          <w:rFonts w:ascii="Times New Roman" w:hAnsi="Times New Roman"/>
          <w:i/>
          <w:sz w:val="24"/>
          <w:szCs w:val="24"/>
        </w:rPr>
        <w:t xml:space="preserve"> </w:t>
      </w:r>
      <w:r w:rsidR="00724C85" w:rsidRPr="00741BDB">
        <w:rPr>
          <w:rFonts w:ascii="Times New Roman" w:hAnsi="Times New Roman"/>
          <w:sz w:val="24"/>
          <w:szCs w:val="24"/>
        </w:rPr>
        <w:t>įgaliot</w:t>
      </w:r>
      <w:r w:rsidR="00102426" w:rsidRPr="00741BDB">
        <w:rPr>
          <w:rFonts w:ascii="Times New Roman" w:hAnsi="Times New Roman"/>
          <w:sz w:val="24"/>
          <w:szCs w:val="24"/>
        </w:rPr>
        <w:t>as</w:t>
      </w:r>
      <w:r w:rsidR="00724C85" w:rsidRPr="00741BDB">
        <w:rPr>
          <w:rFonts w:ascii="Times New Roman" w:hAnsi="Times New Roman"/>
          <w:sz w:val="24"/>
          <w:szCs w:val="24"/>
        </w:rPr>
        <w:t xml:space="preserve"> asm</w:t>
      </w:r>
      <w:r w:rsidR="00102426" w:rsidRPr="00741BDB">
        <w:rPr>
          <w:rFonts w:ascii="Times New Roman" w:hAnsi="Times New Roman"/>
          <w:sz w:val="24"/>
          <w:szCs w:val="24"/>
        </w:rPr>
        <w:t>uo</w:t>
      </w:r>
      <w:r w:rsidR="00724C85" w:rsidRPr="00741BDB">
        <w:rPr>
          <w:rFonts w:ascii="Times New Roman" w:hAnsi="Times New Roman"/>
          <w:sz w:val="24"/>
          <w:szCs w:val="24"/>
        </w:rPr>
        <w:t xml:space="preserve"> palaikyti tiesioginį ryšį su tiekėjais ir gauti iš jų su pirkimo procedūromis susijusius pranešimus iki galutinio</w:t>
      </w:r>
      <w:r w:rsidR="00A32545" w:rsidRPr="00741BDB">
        <w:rPr>
          <w:rFonts w:ascii="Times New Roman" w:hAnsi="Times New Roman"/>
          <w:sz w:val="24"/>
          <w:szCs w:val="24"/>
        </w:rPr>
        <w:t xml:space="preserve"> pasiūlymų pateikimo termino </w:t>
      </w:r>
      <w:r w:rsidR="00BC4F41" w:rsidRPr="00741BDB">
        <w:rPr>
          <w:rFonts w:ascii="Times New Roman" w:hAnsi="Times New Roman"/>
          <w:sz w:val="24"/>
          <w:szCs w:val="24"/>
        </w:rPr>
        <w:t xml:space="preserve">yra </w:t>
      </w:r>
      <w:r w:rsidR="00CD3F7D">
        <w:rPr>
          <w:rFonts w:ascii="Times New Roman" w:hAnsi="Times New Roman"/>
          <w:sz w:val="24"/>
          <w:szCs w:val="24"/>
        </w:rPr>
        <w:t>Ū</w:t>
      </w:r>
      <w:r w:rsidR="00741BDB" w:rsidRPr="00741BDB">
        <w:rPr>
          <w:rFonts w:ascii="Times New Roman" w:hAnsi="Times New Roman"/>
          <w:sz w:val="24"/>
          <w:szCs w:val="24"/>
        </w:rPr>
        <w:t>kio skyriaus</w:t>
      </w:r>
      <w:r w:rsidR="00A852BA">
        <w:rPr>
          <w:rFonts w:ascii="Times New Roman" w:hAnsi="Times New Roman"/>
          <w:sz w:val="24"/>
          <w:szCs w:val="24"/>
        </w:rPr>
        <w:t xml:space="preserve"> vadovas</w:t>
      </w:r>
      <w:r w:rsidR="00741BDB" w:rsidRPr="00741BDB">
        <w:rPr>
          <w:rFonts w:ascii="Times New Roman" w:hAnsi="Times New Roman"/>
          <w:sz w:val="24"/>
          <w:szCs w:val="24"/>
        </w:rPr>
        <w:t xml:space="preserve"> Vlad</w:t>
      </w:r>
      <w:r w:rsidR="00A852BA">
        <w:rPr>
          <w:rFonts w:ascii="Times New Roman" w:hAnsi="Times New Roman"/>
          <w:sz w:val="24"/>
          <w:szCs w:val="24"/>
        </w:rPr>
        <w:t>isl</w:t>
      </w:r>
      <w:r w:rsidR="00741BDB" w:rsidRPr="00741BDB">
        <w:rPr>
          <w:rFonts w:ascii="Times New Roman" w:hAnsi="Times New Roman"/>
          <w:sz w:val="24"/>
          <w:szCs w:val="24"/>
        </w:rPr>
        <w:t>ovas</w:t>
      </w:r>
      <w:r w:rsidRPr="00741BDB">
        <w:rPr>
          <w:rFonts w:ascii="Times New Roman" w:hAnsi="Times New Roman"/>
          <w:sz w:val="24"/>
          <w:szCs w:val="24"/>
        </w:rPr>
        <w:t xml:space="preserve"> </w:t>
      </w:r>
      <w:r w:rsidR="00741BDB" w:rsidRPr="00741BDB">
        <w:rPr>
          <w:rFonts w:ascii="Times New Roman" w:hAnsi="Times New Roman"/>
          <w:sz w:val="24"/>
          <w:szCs w:val="24"/>
        </w:rPr>
        <w:t xml:space="preserve">Negreckis </w:t>
      </w:r>
      <w:r w:rsidR="001413FA" w:rsidRPr="00741BDB">
        <w:rPr>
          <w:rFonts w:ascii="Times New Roman" w:hAnsi="Times New Roman"/>
          <w:color w:val="000000"/>
          <w:sz w:val="24"/>
          <w:szCs w:val="24"/>
          <w:lang w:eastAsia="lt-LT"/>
        </w:rPr>
        <w:t xml:space="preserve">, </w:t>
      </w:r>
      <w:r w:rsidR="00741BDB" w:rsidRPr="00741BDB">
        <w:rPr>
          <w:rFonts w:ascii="Times New Roman" w:hAnsi="Times New Roman"/>
          <w:sz w:val="24"/>
          <w:szCs w:val="24"/>
        </w:rPr>
        <w:t>tel.</w:t>
      </w:r>
      <w:r w:rsidR="00741BDB" w:rsidRPr="00741BDB">
        <w:rPr>
          <w:rFonts w:ascii="Times New Roman" w:hAnsi="Times New Roman"/>
          <w:color w:val="000000"/>
          <w:sz w:val="24"/>
          <w:szCs w:val="24"/>
        </w:rPr>
        <w:t xml:space="preserve"> </w:t>
      </w:r>
      <w:r w:rsidR="00741BDB" w:rsidRPr="00741BDB">
        <w:rPr>
          <w:rFonts w:ascii="Times New Roman" w:hAnsi="Times New Roman"/>
          <w:sz w:val="24"/>
          <w:szCs w:val="24"/>
        </w:rPr>
        <w:t>+370 699 45465</w:t>
      </w:r>
      <w:r w:rsidR="00741BDB" w:rsidRPr="00741BDB">
        <w:rPr>
          <w:rFonts w:ascii="Times New Roman" w:hAnsi="Times New Roman"/>
          <w:color w:val="4A4A4A"/>
          <w:sz w:val="24"/>
          <w:szCs w:val="24"/>
        </w:rPr>
        <w:t xml:space="preserve">, </w:t>
      </w:r>
      <w:r w:rsidR="00741BDB" w:rsidRPr="00741BDB">
        <w:rPr>
          <w:rFonts w:ascii="Times New Roman" w:hAnsi="Times New Roman"/>
          <w:color w:val="000000"/>
          <w:sz w:val="24"/>
          <w:szCs w:val="24"/>
        </w:rPr>
        <w:t xml:space="preserve">el. p. </w:t>
      </w:r>
      <w:hyperlink r:id="rId10" w:history="1">
        <w:r w:rsidR="00741BDB" w:rsidRPr="00741BDB">
          <w:rPr>
            <w:rStyle w:val="Hipersaitas"/>
            <w:rFonts w:ascii="Times New Roman" w:hAnsi="Times New Roman"/>
            <w:sz w:val="24"/>
            <w:szCs w:val="24"/>
          </w:rPr>
          <w:t>vladislovas.negreckis@stmc.lt</w:t>
        </w:r>
      </w:hyperlink>
      <w:r w:rsidR="00741BDB" w:rsidRPr="00741BDB">
        <w:rPr>
          <w:rFonts w:ascii="Times New Roman" w:hAnsi="Times New Roman"/>
          <w:sz w:val="24"/>
          <w:szCs w:val="24"/>
        </w:rPr>
        <w:t>.</w:t>
      </w:r>
    </w:p>
    <w:p w14:paraId="0A094CFD" w14:textId="16BE901B" w:rsidR="00092AC2" w:rsidRPr="00741BDB" w:rsidRDefault="00092AC2" w:rsidP="00FF2F68">
      <w:pPr>
        <w:spacing w:line="252" w:lineRule="auto"/>
        <w:jc w:val="both"/>
        <w:rPr>
          <w:lang w:val="lt-LT"/>
        </w:rPr>
      </w:pPr>
    </w:p>
    <w:p w14:paraId="21DB39FD" w14:textId="5F74B0A7" w:rsidR="00102426" w:rsidRPr="00741BDB" w:rsidRDefault="00A6663D">
      <w:pPr>
        <w:pStyle w:val="Heading"/>
        <w:numPr>
          <w:ilvl w:val="0"/>
          <w:numId w:val="6"/>
        </w:numPr>
        <w:jc w:val="center"/>
        <w:rPr>
          <w:rFonts w:cs="Times New Roman"/>
          <w:color w:val="000000"/>
          <w:sz w:val="24"/>
          <w:szCs w:val="24"/>
        </w:rPr>
      </w:pPr>
      <w:r w:rsidRPr="00741BDB">
        <w:rPr>
          <w:rFonts w:cs="Times New Roman"/>
          <w:color w:val="000000"/>
          <w:sz w:val="24"/>
          <w:szCs w:val="24"/>
        </w:rPr>
        <w:t>PIRKIMO OBJEKTAS</w:t>
      </w:r>
    </w:p>
    <w:p w14:paraId="4915AC02" w14:textId="77777777" w:rsidR="006B2EED" w:rsidRPr="00564289" w:rsidRDefault="006B2EED" w:rsidP="006B2EED">
      <w:pPr>
        <w:pStyle w:val="Body2"/>
        <w:ind w:left="1080"/>
        <w:rPr>
          <w:rFonts w:cs="Times New Roman"/>
          <w:color w:val="EE0000"/>
          <w:sz w:val="24"/>
          <w:szCs w:val="24"/>
          <w:lang w:val="lt-LT"/>
        </w:rPr>
      </w:pPr>
    </w:p>
    <w:p w14:paraId="766301BA" w14:textId="08E91289" w:rsidR="00B6559B" w:rsidRPr="00FC3799" w:rsidRDefault="00A6663D" w:rsidP="009F024D">
      <w:pPr>
        <w:pStyle w:val="Sraopastraipa"/>
        <w:tabs>
          <w:tab w:val="left" w:pos="426"/>
          <w:tab w:val="left" w:pos="990"/>
          <w:tab w:val="left" w:pos="1134"/>
        </w:tabs>
        <w:ind w:left="709"/>
        <w:jc w:val="both"/>
      </w:pPr>
      <w:r w:rsidRPr="00FC3799">
        <w:t>2.1. </w:t>
      </w:r>
      <w:r w:rsidR="00102426" w:rsidRPr="00FC3799">
        <w:t xml:space="preserve">Pirkimo objektas </w:t>
      </w:r>
      <w:r w:rsidR="003E5DAE" w:rsidRPr="00FC3799">
        <w:t>yra</w:t>
      </w:r>
      <w:r w:rsidR="009F024D" w:rsidRPr="009F024D">
        <w:rPr>
          <w:rFonts w:eastAsia="Calibri"/>
        </w:rPr>
        <w:t xml:space="preserve"> lengvasis elektromobilis (M1 klasės) </w:t>
      </w:r>
      <w:r w:rsidR="009F024D" w:rsidRPr="009F024D">
        <w:t>(toliau – Prekė).</w:t>
      </w:r>
    </w:p>
    <w:p w14:paraId="4F46343B" w14:textId="77777777" w:rsidR="00B6559B" w:rsidRPr="00741BDB" w:rsidRDefault="00A6663D">
      <w:pPr>
        <w:pStyle w:val="Body2"/>
        <w:rPr>
          <w:rFonts w:cs="Times New Roman"/>
          <w:color w:val="357CA2"/>
          <w:sz w:val="24"/>
          <w:szCs w:val="24"/>
          <w:lang w:val="lt-LT"/>
        </w:rPr>
      </w:pPr>
      <w:r w:rsidRPr="00741BDB">
        <w:rPr>
          <w:rFonts w:cs="Times New Roman"/>
          <w:color w:val="357CA2"/>
          <w:sz w:val="24"/>
          <w:szCs w:val="24"/>
          <w:lang w:val="lt-LT"/>
        </w:rPr>
        <w:tab/>
      </w:r>
      <w:r w:rsidRPr="00741BDB">
        <w:rPr>
          <w:rFonts w:cs="Times New Roman"/>
          <w:color w:val="auto"/>
          <w:sz w:val="24"/>
          <w:szCs w:val="24"/>
          <w:lang w:val="lt-LT"/>
        </w:rPr>
        <w:t>2.</w:t>
      </w:r>
      <w:r w:rsidRPr="00741BDB">
        <w:rPr>
          <w:rFonts w:cs="Times New Roman"/>
          <w:sz w:val="24"/>
          <w:szCs w:val="24"/>
          <w:lang w:val="lt-LT"/>
        </w:rPr>
        <w:t xml:space="preserve">2. Pirkimas </w:t>
      </w:r>
      <w:r w:rsidR="006802AB" w:rsidRPr="00741BDB">
        <w:rPr>
          <w:rFonts w:cs="Times New Roman"/>
          <w:sz w:val="24"/>
          <w:szCs w:val="24"/>
          <w:lang w:val="lt-LT"/>
        </w:rPr>
        <w:t>nėra</w:t>
      </w:r>
      <w:r w:rsidRPr="00741BDB">
        <w:rPr>
          <w:rFonts w:cs="Times New Roman"/>
          <w:sz w:val="24"/>
          <w:szCs w:val="24"/>
          <w:lang w:val="lt-LT"/>
        </w:rPr>
        <w:t xml:space="preserve"> skaidomas į pirkimo dalis. </w:t>
      </w:r>
    </w:p>
    <w:p w14:paraId="534E986B" w14:textId="1B6055A6" w:rsidR="00B6559B" w:rsidRPr="00741BDB" w:rsidRDefault="00A6663D">
      <w:pPr>
        <w:pStyle w:val="Body2"/>
        <w:rPr>
          <w:rFonts w:cs="Times New Roman"/>
          <w:sz w:val="24"/>
          <w:szCs w:val="24"/>
          <w:lang w:val="lt-LT"/>
        </w:rPr>
      </w:pPr>
      <w:r w:rsidRPr="00741BDB">
        <w:rPr>
          <w:rFonts w:cs="Times New Roman"/>
          <w:sz w:val="24"/>
          <w:szCs w:val="24"/>
          <w:lang w:val="lt-LT"/>
        </w:rPr>
        <w:tab/>
        <w:t>2.3. Pasiūlymas turi būti pateiktas visa</w:t>
      </w:r>
      <w:r w:rsidR="004C5414" w:rsidRPr="00741BDB">
        <w:rPr>
          <w:rFonts w:cs="Times New Roman"/>
          <w:sz w:val="24"/>
          <w:szCs w:val="24"/>
          <w:lang w:val="lt-LT"/>
        </w:rPr>
        <w:t>i pirkimo</w:t>
      </w:r>
      <w:r w:rsidRPr="00741BDB">
        <w:rPr>
          <w:rFonts w:cs="Times New Roman"/>
          <w:sz w:val="24"/>
          <w:szCs w:val="24"/>
          <w:lang w:val="lt-LT"/>
        </w:rPr>
        <w:t xml:space="preserve"> </w:t>
      </w:r>
      <w:r w:rsidR="00ED262C" w:rsidRPr="00741BDB">
        <w:rPr>
          <w:rFonts w:cs="Times New Roman"/>
          <w:sz w:val="24"/>
          <w:szCs w:val="24"/>
          <w:lang w:val="lt-LT"/>
        </w:rPr>
        <w:t xml:space="preserve">objekto </w:t>
      </w:r>
      <w:r w:rsidRPr="00741BDB">
        <w:rPr>
          <w:rFonts w:cs="Times New Roman"/>
          <w:sz w:val="24"/>
          <w:szCs w:val="24"/>
          <w:lang w:val="lt-LT"/>
        </w:rPr>
        <w:t xml:space="preserve">nurodytai apimčiai, neskaidant jos smulkiau. </w:t>
      </w:r>
    </w:p>
    <w:p w14:paraId="093A2AAC" w14:textId="4464B46C" w:rsidR="004E546E" w:rsidRPr="00741BDB" w:rsidRDefault="00A6663D">
      <w:pPr>
        <w:pStyle w:val="Body2"/>
        <w:rPr>
          <w:rFonts w:cs="Times New Roman"/>
          <w:sz w:val="24"/>
          <w:szCs w:val="24"/>
          <w:lang w:val="lt-LT"/>
        </w:rPr>
      </w:pPr>
      <w:r w:rsidRPr="00741BDB">
        <w:rPr>
          <w:rFonts w:cs="Times New Roman"/>
          <w:sz w:val="24"/>
          <w:szCs w:val="24"/>
          <w:lang w:val="lt-LT"/>
        </w:rPr>
        <w:tab/>
        <w:t>2.4. Reikalavimai pirkimo objektui nurodyti</w:t>
      </w:r>
      <w:r w:rsidR="00946182">
        <w:rPr>
          <w:rFonts w:cs="Times New Roman"/>
          <w:sz w:val="24"/>
          <w:szCs w:val="24"/>
          <w:lang w:val="lt-LT"/>
        </w:rPr>
        <w:t xml:space="preserve"> </w:t>
      </w:r>
      <w:r w:rsidR="00EB2B8B">
        <w:rPr>
          <w:rFonts w:cs="Times New Roman"/>
          <w:sz w:val="24"/>
          <w:szCs w:val="24"/>
          <w:lang w:val="lt-LT"/>
        </w:rPr>
        <w:t>tec</w:t>
      </w:r>
      <w:r w:rsidR="003C4214">
        <w:rPr>
          <w:rFonts w:cs="Times New Roman"/>
          <w:sz w:val="24"/>
          <w:szCs w:val="24"/>
          <w:lang w:val="lt-LT"/>
        </w:rPr>
        <w:t>hninėje specifikacijoje</w:t>
      </w:r>
      <w:r w:rsidRPr="00741BDB">
        <w:rPr>
          <w:rFonts w:cs="Times New Roman"/>
          <w:sz w:val="24"/>
          <w:szCs w:val="24"/>
          <w:lang w:val="lt-LT"/>
        </w:rPr>
        <w:t xml:space="preserve"> </w:t>
      </w:r>
      <w:r w:rsidR="007F3899">
        <w:rPr>
          <w:rFonts w:cs="Times New Roman"/>
          <w:sz w:val="24"/>
          <w:szCs w:val="24"/>
          <w:lang w:val="lt-LT"/>
        </w:rPr>
        <w:t>(</w:t>
      </w:r>
      <w:r w:rsidRPr="00741BDB">
        <w:rPr>
          <w:rFonts w:cs="Times New Roman"/>
          <w:sz w:val="24"/>
          <w:szCs w:val="24"/>
          <w:lang w:val="lt-LT"/>
        </w:rPr>
        <w:t xml:space="preserve">pirkimo sąlygų </w:t>
      </w:r>
      <w:r w:rsidR="007F3899">
        <w:rPr>
          <w:rFonts w:cs="Times New Roman"/>
          <w:sz w:val="24"/>
          <w:szCs w:val="24"/>
          <w:lang w:val="lt-LT"/>
        </w:rPr>
        <w:t xml:space="preserve">2 </w:t>
      </w:r>
      <w:r w:rsidRPr="00741BDB">
        <w:rPr>
          <w:rFonts w:cs="Times New Roman"/>
          <w:sz w:val="24"/>
          <w:szCs w:val="24"/>
          <w:lang w:val="lt-LT"/>
        </w:rPr>
        <w:t>pried</w:t>
      </w:r>
      <w:r w:rsidR="007F3899">
        <w:rPr>
          <w:rFonts w:cs="Times New Roman"/>
          <w:sz w:val="24"/>
          <w:szCs w:val="24"/>
          <w:lang w:val="lt-LT"/>
        </w:rPr>
        <w:t>a</w:t>
      </w:r>
      <w:r w:rsidR="007273A4" w:rsidRPr="00741BDB">
        <w:rPr>
          <w:rFonts w:cs="Times New Roman"/>
          <w:sz w:val="24"/>
          <w:szCs w:val="24"/>
          <w:lang w:val="lt-LT"/>
        </w:rPr>
        <w:t>s</w:t>
      </w:r>
      <w:r w:rsidR="007F3899">
        <w:rPr>
          <w:rFonts w:cs="Times New Roman"/>
          <w:sz w:val="24"/>
          <w:szCs w:val="24"/>
          <w:lang w:val="lt-LT"/>
        </w:rPr>
        <w:t>)</w:t>
      </w:r>
      <w:r w:rsidR="007273A4" w:rsidRPr="00741BDB">
        <w:rPr>
          <w:rFonts w:cs="Times New Roman"/>
          <w:sz w:val="24"/>
          <w:szCs w:val="24"/>
          <w:lang w:val="lt-LT"/>
        </w:rPr>
        <w:t>.</w:t>
      </w:r>
    </w:p>
    <w:p w14:paraId="4DAA3E6D" w14:textId="62F28C90" w:rsidR="00594CE3" w:rsidRPr="00741BDB" w:rsidRDefault="00594CE3">
      <w:pPr>
        <w:pStyle w:val="Body2"/>
        <w:rPr>
          <w:rFonts w:cs="Times New Roman"/>
          <w:sz w:val="24"/>
          <w:szCs w:val="24"/>
          <w:lang w:val="lt-LT"/>
        </w:rPr>
      </w:pPr>
      <w:r w:rsidRPr="00741BDB">
        <w:rPr>
          <w:rFonts w:cs="Times New Roman"/>
          <w:sz w:val="24"/>
          <w:szCs w:val="24"/>
          <w:lang w:val="lt-LT"/>
        </w:rPr>
        <w:lastRenderedPageBreak/>
        <w:t xml:space="preserve">             2.5.  Prekės pristatymo vieta: </w:t>
      </w:r>
      <w:r w:rsidR="005D5D08" w:rsidRPr="00741BDB">
        <w:rPr>
          <w:rFonts w:cs="Times New Roman"/>
          <w:sz w:val="24"/>
          <w:szCs w:val="24"/>
          <w:lang w:val="lt-LT"/>
        </w:rPr>
        <w:t>Dvaro g. 144 A, LT-76199 Šiauliai</w:t>
      </w:r>
      <w:r w:rsidRPr="00741BDB">
        <w:rPr>
          <w:rFonts w:cs="Times New Roman"/>
          <w:sz w:val="24"/>
          <w:szCs w:val="24"/>
          <w:lang w:val="lt-LT"/>
        </w:rPr>
        <w:t>.</w:t>
      </w:r>
    </w:p>
    <w:p w14:paraId="4C9F80C0" w14:textId="203900B8" w:rsidR="001606FB" w:rsidRPr="00A852BA" w:rsidRDefault="001606FB">
      <w:pPr>
        <w:pStyle w:val="Body2"/>
        <w:rPr>
          <w:rFonts w:cs="Times New Roman"/>
          <w:bCs/>
          <w:color w:val="auto"/>
          <w:sz w:val="24"/>
          <w:szCs w:val="24"/>
          <w:lang w:val="lt-LT"/>
        </w:rPr>
      </w:pPr>
      <w:r w:rsidRPr="00741BDB">
        <w:rPr>
          <w:rFonts w:cs="Times New Roman"/>
          <w:sz w:val="24"/>
          <w:szCs w:val="24"/>
          <w:lang w:val="lt-LT"/>
        </w:rPr>
        <w:t xml:space="preserve">             2</w:t>
      </w:r>
      <w:r w:rsidRPr="00306068">
        <w:rPr>
          <w:rFonts w:cs="Times New Roman"/>
          <w:color w:val="auto"/>
          <w:sz w:val="24"/>
          <w:szCs w:val="24"/>
          <w:lang w:val="lt-LT"/>
        </w:rPr>
        <w:t xml:space="preserve">.6. </w:t>
      </w:r>
      <w:r w:rsidRPr="00A852BA">
        <w:rPr>
          <w:rFonts w:cs="Times New Roman"/>
          <w:bCs/>
          <w:color w:val="auto"/>
          <w:sz w:val="24"/>
          <w:szCs w:val="24"/>
          <w:lang w:val="lt-LT"/>
        </w:rPr>
        <w:t>Tiekėjas kartu su pasiūlymu turi pateikti užpildytą Techninės specifikacijos lentelę. Nepateikus šio dokumento kartu su pasiūlymu, vėliau jis negalės būti pateikiamas ir tiekėjo pasiūlymas turės būti atmetamas.</w:t>
      </w:r>
    </w:p>
    <w:p w14:paraId="0F2B81A5" w14:textId="72ADAEA4" w:rsidR="00254B09" w:rsidRPr="00306068" w:rsidRDefault="00254B09">
      <w:pPr>
        <w:pStyle w:val="Body2"/>
        <w:rPr>
          <w:rFonts w:cs="Times New Roman"/>
          <w:bCs/>
          <w:color w:val="auto"/>
          <w:sz w:val="24"/>
          <w:szCs w:val="24"/>
          <w:lang w:val="lt-LT"/>
        </w:rPr>
      </w:pPr>
      <w:r w:rsidRPr="00A852BA">
        <w:rPr>
          <w:rFonts w:cs="Times New Roman"/>
          <w:bCs/>
          <w:color w:val="auto"/>
          <w:sz w:val="24"/>
          <w:szCs w:val="24"/>
          <w:lang w:val="lt-LT"/>
        </w:rPr>
        <w:t xml:space="preserve">             </w:t>
      </w:r>
      <w:r w:rsidRPr="00306068">
        <w:rPr>
          <w:rFonts w:cs="Times New Roman"/>
          <w:bCs/>
          <w:color w:val="auto"/>
          <w:sz w:val="24"/>
          <w:szCs w:val="24"/>
        </w:rPr>
        <w:t xml:space="preserve">2.7. </w:t>
      </w:r>
      <w:proofErr w:type="spellStart"/>
      <w:r w:rsidRPr="00306068">
        <w:rPr>
          <w:rFonts w:cs="Times New Roman"/>
          <w:bCs/>
          <w:color w:val="auto"/>
          <w:sz w:val="24"/>
          <w:szCs w:val="24"/>
        </w:rPr>
        <w:t>Prekė</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perkama</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pagal</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fiksuotos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kainos</w:t>
      </w:r>
      <w:proofErr w:type="spellEnd"/>
      <w:r w:rsidRPr="00306068">
        <w:rPr>
          <w:rFonts w:cs="Times New Roman"/>
          <w:bCs/>
          <w:color w:val="auto"/>
          <w:sz w:val="24"/>
          <w:szCs w:val="24"/>
        </w:rPr>
        <w:t xml:space="preserve"> </w:t>
      </w:r>
      <w:proofErr w:type="spellStart"/>
      <w:r w:rsidRPr="00306068">
        <w:rPr>
          <w:rFonts w:cs="Times New Roman"/>
          <w:bCs/>
          <w:color w:val="auto"/>
          <w:sz w:val="24"/>
          <w:szCs w:val="24"/>
        </w:rPr>
        <w:t>kainodarą</w:t>
      </w:r>
      <w:proofErr w:type="spellEnd"/>
      <w:r w:rsidRPr="00306068">
        <w:rPr>
          <w:rFonts w:cs="Times New Roman"/>
          <w:bCs/>
          <w:color w:val="auto"/>
          <w:sz w:val="24"/>
          <w:szCs w:val="24"/>
        </w:rPr>
        <w:t>.</w:t>
      </w:r>
    </w:p>
    <w:p w14:paraId="35DC975A" w14:textId="20F8E419" w:rsidR="006B6D84" w:rsidRPr="00741BDB" w:rsidRDefault="0043498C" w:rsidP="00B25D4D">
      <w:pPr>
        <w:pStyle w:val="Body2"/>
        <w:rPr>
          <w:rFonts w:cs="Times New Roman"/>
          <w:sz w:val="24"/>
          <w:szCs w:val="24"/>
          <w:lang w:val="lt-LT"/>
        </w:rPr>
      </w:pPr>
      <w:r w:rsidRPr="00741BDB">
        <w:rPr>
          <w:rFonts w:cs="Times New Roman"/>
          <w:b/>
          <w:bCs/>
          <w:sz w:val="24"/>
          <w:szCs w:val="24"/>
          <w:lang w:val="lt-LT"/>
        </w:rPr>
        <w:t xml:space="preserve">           </w:t>
      </w:r>
    </w:p>
    <w:p w14:paraId="4F1688E1" w14:textId="07612BDE" w:rsidR="00B6559B" w:rsidRPr="00741BDB" w:rsidRDefault="00A6663D" w:rsidP="006B6D84">
      <w:pPr>
        <w:pStyle w:val="Heading"/>
        <w:jc w:val="center"/>
        <w:rPr>
          <w:rFonts w:cs="Times New Roman"/>
          <w:color w:val="auto"/>
          <w:sz w:val="24"/>
          <w:szCs w:val="24"/>
        </w:rPr>
      </w:pPr>
      <w:r w:rsidRPr="00741BDB">
        <w:rPr>
          <w:rFonts w:cs="Times New Roman"/>
          <w:color w:val="auto"/>
          <w:sz w:val="24"/>
          <w:szCs w:val="24"/>
        </w:rPr>
        <w:t>3. REIKALAVIMAI TIEKĖJAMS (KVALIFIKACIJA)</w:t>
      </w:r>
    </w:p>
    <w:p w14:paraId="60466C47" w14:textId="77777777" w:rsidR="009C6C74" w:rsidRPr="00741BDB" w:rsidRDefault="009C6C74" w:rsidP="009C6C74">
      <w:pPr>
        <w:pStyle w:val="Body2"/>
        <w:rPr>
          <w:rFonts w:cs="Times New Roman"/>
          <w:sz w:val="24"/>
          <w:szCs w:val="24"/>
          <w:lang w:val="lt-LT"/>
        </w:rPr>
      </w:pPr>
    </w:p>
    <w:p w14:paraId="190564EC" w14:textId="77777777" w:rsidR="00501D8D" w:rsidRPr="00741BDB" w:rsidRDefault="00F97D21" w:rsidP="00501D8D">
      <w:pPr>
        <w:pStyle w:val="Body2"/>
        <w:rPr>
          <w:rFonts w:cs="Times New Roman"/>
          <w:sz w:val="24"/>
          <w:szCs w:val="24"/>
          <w:lang w:val="lt-LT"/>
        </w:rPr>
      </w:pPr>
      <w:r w:rsidRPr="00741BDB">
        <w:rPr>
          <w:rFonts w:cs="Times New Roman"/>
          <w:sz w:val="24"/>
          <w:szCs w:val="24"/>
          <w:lang w:val="lt-LT"/>
        </w:rPr>
        <w:t xml:space="preserve">             3.1. Tiekėjams </w:t>
      </w:r>
      <w:r w:rsidR="00353760" w:rsidRPr="00741BDB">
        <w:rPr>
          <w:rFonts w:cs="Times New Roman"/>
          <w:sz w:val="24"/>
          <w:szCs w:val="24"/>
          <w:lang w:val="lt-LT"/>
        </w:rPr>
        <w:t>nėra</w:t>
      </w:r>
      <w:r w:rsidRPr="00741BDB">
        <w:rPr>
          <w:rFonts w:cs="Times New Roman"/>
          <w:sz w:val="24"/>
          <w:szCs w:val="24"/>
          <w:lang w:val="lt-LT"/>
        </w:rPr>
        <w:t xml:space="preserve"> keliama</w:t>
      </w:r>
      <w:r w:rsidR="00353760" w:rsidRPr="00741BDB">
        <w:rPr>
          <w:rFonts w:cs="Times New Roman"/>
          <w:sz w:val="24"/>
          <w:szCs w:val="24"/>
          <w:lang w:val="lt-LT"/>
        </w:rPr>
        <w:t>i</w:t>
      </w:r>
      <w:r w:rsidRPr="00741BDB">
        <w:rPr>
          <w:rFonts w:cs="Times New Roman"/>
          <w:sz w:val="24"/>
          <w:szCs w:val="24"/>
          <w:lang w:val="lt-LT"/>
        </w:rPr>
        <w:t xml:space="preserve"> kvalifikacini</w:t>
      </w:r>
      <w:r w:rsidR="00353760" w:rsidRPr="00741BDB">
        <w:rPr>
          <w:rFonts w:cs="Times New Roman"/>
          <w:sz w:val="24"/>
          <w:szCs w:val="24"/>
          <w:lang w:val="lt-LT"/>
        </w:rPr>
        <w:t>ai</w:t>
      </w:r>
      <w:r w:rsidRPr="00741BDB">
        <w:rPr>
          <w:rFonts w:cs="Times New Roman"/>
          <w:sz w:val="24"/>
          <w:szCs w:val="24"/>
          <w:lang w:val="lt-LT"/>
        </w:rPr>
        <w:t xml:space="preserve"> reikalavima</w:t>
      </w:r>
      <w:r w:rsidR="00353760" w:rsidRPr="00741BDB">
        <w:rPr>
          <w:rFonts w:cs="Times New Roman"/>
          <w:sz w:val="24"/>
          <w:szCs w:val="24"/>
          <w:lang w:val="lt-LT"/>
        </w:rPr>
        <w:t>i.</w:t>
      </w:r>
    </w:p>
    <w:p w14:paraId="7EFD68F4" w14:textId="602BC25A" w:rsidR="00F97D21" w:rsidRPr="00741BDB" w:rsidRDefault="009D44AB" w:rsidP="00501D8D">
      <w:pPr>
        <w:pStyle w:val="Body2"/>
        <w:rPr>
          <w:rFonts w:cs="Times New Roman"/>
          <w:color w:val="auto"/>
          <w:sz w:val="24"/>
          <w:szCs w:val="24"/>
          <w:lang w:val="lt-LT"/>
        </w:rPr>
      </w:pPr>
      <w:r w:rsidRPr="00741BDB">
        <w:rPr>
          <w:rFonts w:cs="Times New Roman"/>
          <w:color w:val="auto"/>
          <w:sz w:val="24"/>
          <w:szCs w:val="24"/>
          <w:lang w:val="lt-LT"/>
        </w:rPr>
        <w:tab/>
      </w:r>
      <w:r w:rsidR="00DB0049">
        <w:rPr>
          <w:rFonts w:cs="Times New Roman"/>
          <w:color w:val="auto"/>
          <w:sz w:val="24"/>
          <w:szCs w:val="24"/>
          <w:lang w:val="lt-LT"/>
        </w:rPr>
        <w:t xml:space="preserve"> </w:t>
      </w:r>
      <w:r w:rsidRPr="00741BDB">
        <w:rPr>
          <w:rFonts w:cs="Times New Roman"/>
          <w:color w:val="auto"/>
          <w:sz w:val="24"/>
          <w:szCs w:val="24"/>
          <w:lang w:val="lt-LT"/>
        </w:rPr>
        <w:t>3.</w:t>
      </w:r>
      <w:r w:rsidR="00F97D21" w:rsidRPr="00741BDB">
        <w:rPr>
          <w:rFonts w:cs="Times New Roman"/>
          <w:color w:val="auto"/>
          <w:sz w:val="24"/>
          <w:szCs w:val="24"/>
          <w:lang w:val="lt-LT"/>
        </w:rPr>
        <w:t>2</w:t>
      </w:r>
      <w:r w:rsidR="00501D8D" w:rsidRPr="00741BDB">
        <w:rPr>
          <w:rFonts w:cs="Times New Roman"/>
          <w:color w:val="auto"/>
          <w:sz w:val="24"/>
          <w:szCs w:val="24"/>
          <w:lang w:val="lt-LT"/>
        </w:rPr>
        <w:t>. Savo pasiūlyme tiekėjas turi nurodyti, kokius subtiekėjus jis ketina pasitelkti, jei pasitelks.</w:t>
      </w:r>
    </w:p>
    <w:p w14:paraId="5AB053D2" w14:textId="77777777" w:rsidR="00D65B8E" w:rsidRPr="00741BDB" w:rsidRDefault="00F97D21" w:rsidP="00501D8D">
      <w:pPr>
        <w:pStyle w:val="Body2"/>
        <w:rPr>
          <w:rFonts w:cs="Times New Roman"/>
          <w:color w:val="auto"/>
          <w:sz w:val="24"/>
          <w:szCs w:val="24"/>
          <w:lang w:val="lt-LT"/>
        </w:rPr>
      </w:pPr>
      <w:r w:rsidRPr="00741BDB">
        <w:rPr>
          <w:rFonts w:cs="Times New Roman"/>
          <w:color w:val="auto"/>
          <w:sz w:val="24"/>
          <w:szCs w:val="24"/>
          <w:lang w:val="lt-LT"/>
        </w:rPr>
        <w:t xml:space="preserve">             3.3. Europos bendrasis viešojo pirkimo dokumentas (EBVPD) nebus naudojamas. </w:t>
      </w:r>
    </w:p>
    <w:p w14:paraId="398C90CE" w14:textId="77777777" w:rsidR="00501D8D" w:rsidRPr="00741BDB" w:rsidRDefault="00D65B8E" w:rsidP="00501D8D">
      <w:pPr>
        <w:pStyle w:val="Body2"/>
        <w:rPr>
          <w:rFonts w:cs="Times New Roman"/>
          <w:color w:val="auto"/>
          <w:sz w:val="24"/>
          <w:szCs w:val="24"/>
          <w:lang w:val="lt-LT"/>
        </w:rPr>
      </w:pPr>
      <w:r w:rsidRPr="00741BDB">
        <w:rPr>
          <w:rFonts w:cs="Times New Roman"/>
          <w:color w:val="auto"/>
          <w:sz w:val="24"/>
          <w:szCs w:val="24"/>
          <w:lang w:val="lt-LT"/>
        </w:rPr>
        <w:t xml:space="preserve">             3.4. Jeigu </w:t>
      </w:r>
      <w:r w:rsidR="00086A18" w:rsidRPr="00741BDB">
        <w:rPr>
          <w:rFonts w:cs="Times New Roman"/>
          <w:bCs/>
          <w:color w:val="auto"/>
          <w:sz w:val="24"/>
          <w:szCs w:val="24"/>
          <w:lang w:val="lt-LT"/>
        </w:rPr>
        <w:t>t</w:t>
      </w:r>
      <w:r w:rsidRPr="00741BDB">
        <w:rPr>
          <w:rFonts w:cs="Times New Roman"/>
          <w:bCs/>
          <w:color w:val="auto"/>
          <w:sz w:val="24"/>
          <w:szCs w:val="24"/>
          <w:lang w:val="lt-LT"/>
        </w:rPr>
        <w:t>iekėjo</w:t>
      </w:r>
      <w:r w:rsidRPr="00741BDB">
        <w:rPr>
          <w:rFonts w:cs="Times New Roman"/>
          <w:color w:val="auto"/>
          <w:sz w:val="24"/>
          <w:szCs w:val="24"/>
          <w:lang w:val="lt-LT"/>
        </w:rPr>
        <w:t xml:space="preserve"> kvalifikacija dėl teisės verstis atitinkama veikla nebuvo tikrinama arba tikrinama ne visa apimtimi, </w:t>
      </w:r>
      <w:r w:rsidR="00086A18" w:rsidRPr="00741BDB">
        <w:rPr>
          <w:rFonts w:cs="Times New Roman"/>
          <w:bCs/>
          <w:color w:val="auto"/>
          <w:sz w:val="24"/>
          <w:szCs w:val="24"/>
          <w:lang w:val="lt-LT"/>
        </w:rPr>
        <w:t>tiekėjas</w:t>
      </w:r>
      <w:r w:rsidRPr="00741BDB">
        <w:rPr>
          <w:rFonts w:cs="Times New Roman"/>
          <w:color w:val="auto"/>
          <w:sz w:val="24"/>
          <w:szCs w:val="24"/>
          <w:lang w:val="lt-LT"/>
        </w:rPr>
        <w:t xml:space="preserve"> perkančiajai organizacijai įsipareigoja, kad pirkimo sutartį vykdys tik tokią teisę turintys asmenys.</w:t>
      </w:r>
      <w:r w:rsidR="00501D8D" w:rsidRPr="00741BDB">
        <w:rPr>
          <w:rFonts w:cs="Times New Roman"/>
          <w:color w:val="auto"/>
          <w:sz w:val="24"/>
          <w:szCs w:val="24"/>
          <w:lang w:val="lt-LT"/>
        </w:rPr>
        <w:t xml:space="preserve"> </w:t>
      </w:r>
    </w:p>
    <w:p w14:paraId="609C0FCB" w14:textId="77777777" w:rsidR="00662D65" w:rsidRPr="00741BDB" w:rsidRDefault="00662D65" w:rsidP="00045D45">
      <w:pPr>
        <w:pStyle w:val="Body2"/>
        <w:jc w:val="center"/>
        <w:rPr>
          <w:rFonts w:cs="Times New Roman"/>
          <w:sz w:val="24"/>
          <w:szCs w:val="24"/>
          <w:lang w:val="lt-LT"/>
        </w:rPr>
      </w:pPr>
    </w:p>
    <w:p w14:paraId="5E16BA3B" w14:textId="6EADA7F4" w:rsidR="00B6559B" w:rsidRPr="00741BDB" w:rsidRDefault="00A6663D" w:rsidP="00045D45">
      <w:pPr>
        <w:pStyle w:val="Heading"/>
        <w:ind w:firstLine="567"/>
        <w:jc w:val="center"/>
        <w:rPr>
          <w:rFonts w:cs="Times New Roman"/>
          <w:color w:val="auto"/>
          <w:sz w:val="24"/>
          <w:szCs w:val="24"/>
        </w:rPr>
      </w:pPr>
      <w:r w:rsidRPr="00741BDB">
        <w:rPr>
          <w:rFonts w:cs="Times New Roman"/>
          <w:color w:val="auto"/>
          <w:sz w:val="24"/>
          <w:szCs w:val="24"/>
        </w:rPr>
        <w:t>4. ŪKIO SUBJEKTŲ GRUPĖS DALYVAVIMAS PIRKIMO PROCEDŪROSE</w:t>
      </w:r>
    </w:p>
    <w:p w14:paraId="7BEF39F8" w14:textId="77777777" w:rsidR="00045D45" w:rsidRPr="00741BDB" w:rsidRDefault="00045D45" w:rsidP="00045D45">
      <w:pPr>
        <w:pStyle w:val="Body2"/>
        <w:rPr>
          <w:rFonts w:cs="Times New Roman"/>
          <w:sz w:val="24"/>
          <w:szCs w:val="24"/>
          <w:lang w:val="lt-LT"/>
        </w:rPr>
      </w:pPr>
    </w:p>
    <w:p w14:paraId="1BE9523F"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741BDB">
        <w:rPr>
          <w:rFonts w:cs="Times New Roman"/>
          <w:sz w:val="24"/>
          <w:szCs w:val="24"/>
          <w:lang w:val="lt-LT"/>
        </w:rPr>
        <w:t xml:space="preserve">reigojimai vykdant numatomą su </w:t>
      </w:r>
      <w:r w:rsidR="00086A18" w:rsidRPr="00741BDB">
        <w:rPr>
          <w:rFonts w:cs="Times New Roman"/>
          <w:sz w:val="24"/>
          <w:szCs w:val="24"/>
          <w:lang w:val="lt-LT"/>
        </w:rPr>
        <w:t>p</w:t>
      </w:r>
      <w:r w:rsidRPr="00741BDB">
        <w:rPr>
          <w:rFonts w:cs="Times New Roman"/>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741BDB">
        <w:rPr>
          <w:rFonts w:cs="Times New Roman"/>
          <w:sz w:val="24"/>
          <w:szCs w:val="24"/>
          <w:lang w:val="lt-LT"/>
        </w:rPr>
        <w:t>p</w:t>
      </w:r>
      <w:r w:rsidRPr="00741BDB">
        <w:rPr>
          <w:rFonts w:cs="Times New Roman"/>
          <w:sz w:val="24"/>
          <w:szCs w:val="24"/>
          <w:lang w:val="lt-LT"/>
        </w:rPr>
        <w:t>erkančiajai organizacijai nevykdymą. Taip pat jungtinės veiklos sutartyje turi būti numatyta, kuris asmuo atstovauj</w:t>
      </w:r>
      <w:r w:rsidR="0074038E" w:rsidRPr="00741BDB">
        <w:rPr>
          <w:rFonts w:cs="Times New Roman"/>
          <w:sz w:val="24"/>
          <w:szCs w:val="24"/>
          <w:lang w:val="lt-LT"/>
        </w:rPr>
        <w:t xml:space="preserve">a ūkio subjektų grupei (su kuo </w:t>
      </w:r>
      <w:r w:rsidR="00086A18" w:rsidRPr="00741BDB">
        <w:rPr>
          <w:rFonts w:cs="Times New Roman"/>
          <w:sz w:val="24"/>
          <w:szCs w:val="24"/>
          <w:lang w:val="lt-LT"/>
        </w:rPr>
        <w:t>p</w:t>
      </w:r>
      <w:r w:rsidRPr="00741BDB">
        <w:rPr>
          <w:rFonts w:cs="Times New Roman"/>
          <w:sz w:val="24"/>
          <w:szCs w:val="24"/>
          <w:lang w:val="lt-LT"/>
        </w:rPr>
        <w:t>erkančioji organizacija turėtų bendrauti pasiūlymo vertinimo metu kylančiais klausimais ir teikti su pasiūlymo įvertinimu susijusią informaciją).</w:t>
      </w:r>
    </w:p>
    <w:p w14:paraId="6104EAFD"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 xml:space="preserve">4.2. Perkančioji organizacija nereikalauja, kad ūkio subjektų grupės pateiktą pasiūlymą pripažinus geriausiu ir </w:t>
      </w:r>
      <w:r w:rsidR="000C366D" w:rsidRPr="00741BDB">
        <w:rPr>
          <w:rFonts w:cs="Times New Roman"/>
          <w:sz w:val="24"/>
          <w:szCs w:val="24"/>
          <w:lang w:val="lt-LT"/>
        </w:rPr>
        <w:t>p</w:t>
      </w:r>
      <w:r w:rsidRPr="00741BDB">
        <w:rPr>
          <w:rFonts w:cs="Times New Roman"/>
          <w:sz w:val="24"/>
          <w:szCs w:val="24"/>
          <w:lang w:val="lt-LT"/>
        </w:rPr>
        <w:t>erkančiajai organizacijai pasiūlius sudaryti pirkimo sutartį, ši ūkio subjektų grupė įgautų tam tikrą teisinę formą.</w:t>
      </w:r>
    </w:p>
    <w:p w14:paraId="14B7DD48" w14:textId="77777777" w:rsidR="00B6559B" w:rsidRPr="00741BDB" w:rsidRDefault="00B6559B">
      <w:pPr>
        <w:pStyle w:val="Body2"/>
        <w:rPr>
          <w:rFonts w:cs="Times New Roman"/>
          <w:sz w:val="24"/>
          <w:szCs w:val="24"/>
          <w:lang w:val="lt-LT"/>
        </w:rPr>
      </w:pPr>
    </w:p>
    <w:p w14:paraId="6CB0BFD0" w14:textId="77777777" w:rsidR="00B6559B" w:rsidRPr="00741BDB" w:rsidRDefault="00A6663D" w:rsidP="00BB38DA">
      <w:pPr>
        <w:pStyle w:val="Heading"/>
        <w:ind w:firstLine="567"/>
        <w:jc w:val="center"/>
        <w:rPr>
          <w:rFonts w:cs="Times New Roman"/>
          <w:color w:val="auto"/>
          <w:sz w:val="24"/>
          <w:szCs w:val="24"/>
        </w:rPr>
      </w:pPr>
      <w:r w:rsidRPr="00741BDB">
        <w:rPr>
          <w:rFonts w:cs="Times New Roman"/>
          <w:color w:val="auto"/>
          <w:sz w:val="24"/>
          <w:szCs w:val="24"/>
        </w:rPr>
        <w:t>5. PASIŪLYMŲ RENGIMAS, PATEIKIMAS, KEITIMAS</w:t>
      </w:r>
    </w:p>
    <w:p w14:paraId="0B8D9B15" w14:textId="77777777" w:rsidR="00045D45" w:rsidRPr="00741BDB" w:rsidRDefault="00045D45" w:rsidP="00045D45">
      <w:pPr>
        <w:pStyle w:val="Body2"/>
        <w:rPr>
          <w:rFonts w:cs="Times New Roman"/>
          <w:sz w:val="24"/>
          <w:szCs w:val="24"/>
          <w:lang w:val="lt-LT"/>
        </w:rPr>
      </w:pPr>
    </w:p>
    <w:p w14:paraId="591C7818"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 xml:space="preserve">5.1. </w:t>
      </w:r>
      <w:r w:rsidR="00865610" w:rsidRPr="00741BDB">
        <w:rPr>
          <w:rFonts w:cs="Times New Roman"/>
          <w:sz w:val="24"/>
          <w:szCs w:val="24"/>
          <w:lang w:val="lt-LT"/>
        </w:rPr>
        <w:t>Tiekėjas gali pateikti tik vieną pasiūlymą. Jei tiekėjas pateikia daugiau kaip vieną pasiūlymą, visi tokie pasiūlymai bus atmesti.</w:t>
      </w:r>
    </w:p>
    <w:p w14:paraId="34380A2F"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5.2. Tiekėjas negali pateikti alternatyvių pasiūlymų. Tiekėjui pateikus alternatyvų pasiūlymą, jo pasiūlymas ir alternatyvus pasiūlymas (alternatyvūs pasiūlymai) bus atmesti.</w:t>
      </w:r>
    </w:p>
    <w:p w14:paraId="64EB8244" w14:textId="62945DAE" w:rsidR="00B6559B" w:rsidRPr="00741BDB" w:rsidRDefault="00A6663D">
      <w:pPr>
        <w:pStyle w:val="Body2"/>
        <w:rPr>
          <w:rFonts w:cs="Times New Roman"/>
          <w:sz w:val="24"/>
          <w:szCs w:val="24"/>
          <w:lang w:val="lt-LT"/>
        </w:rPr>
      </w:pPr>
      <w:r w:rsidRPr="00741BDB">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741BDB">
        <w:rPr>
          <w:rFonts w:cs="Times New Roman"/>
          <w:sz w:val="24"/>
          <w:szCs w:val="24"/>
          <w:lang w:val="lt-LT"/>
        </w:rPr>
        <w:t>šku ir nebus priimami bei</w:t>
      </w:r>
      <w:r w:rsidRPr="00741BDB">
        <w:rPr>
          <w:rFonts w:cs="Times New Roman"/>
          <w:sz w:val="24"/>
          <w:szCs w:val="24"/>
          <w:lang w:val="lt-LT"/>
        </w:rPr>
        <w:t xml:space="preserve"> vertinami. Pasiūlymus gali teikti tik CVP IS registruoti tiekėjai (nemokama registracija adresu https://eviesiejipirkimai.lt). Visi dokumentai, patvirtinantys tiekėjų kvalifikacijos atitiktį </w:t>
      </w:r>
      <w:r w:rsidR="00086A18" w:rsidRPr="00741BDB">
        <w:rPr>
          <w:rFonts w:cs="Times New Roman"/>
          <w:sz w:val="24"/>
          <w:szCs w:val="24"/>
          <w:lang w:val="lt-LT"/>
        </w:rPr>
        <w:t>pirkimo</w:t>
      </w:r>
      <w:r w:rsidRPr="00741BDB">
        <w:rPr>
          <w:rFonts w:cs="Times New Roman"/>
          <w:sz w:val="24"/>
          <w:szCs w:val="24"/>
          <w:lang w:val="lt-LT"/>
        </w:rPr>
        <w:t xml:space="preserve"> sąlygose nustatytiems kvalifikacijos reikalavimams</w:t>
      </w:r>
      <w:r w:rsidR="006832E4" w:rsidRPr="00741BDB">
        <w:rPr>
          <w:rFonts w:cs="Times New Roman"/>
          <w:sz w:val="24"/>
          <w:szCs w:val="24"/>
          <w:lang w:val="lt-LT"/>
        </w:rPr>
        <w:t xml:space="preserve"> (kai </w:t>
      </w:r>
      <w:r w:rsidR="007B40B1" w:rsidRPr="00741BDB">
        <w:rPr>
          <w:rFonts w:cs="Times New Roman"/>
          <w:sz w:val="24"/>
          <w:szCs w:val="24"/>
          <w:lang w:val="lt-LT"/>
        </w:rPr>
        <w:t>jų reikalaujama</w:t>
      </w:r>
      <w:r w:rsidR="006832E4" w:rsidRPr="00741BDB">
        <w:rPr>
          <w:rFonts w:cs="Times New Roman"/>
          <w:sz w:val="24"/>
          <w:szCs w:val="24"/>
          <w:lang w:val="lt-LT"/>
        </w:rPr>
        <w:t>)</w:t>
      </w:r>
      <w:r w:rsidRPr="00741BDB">
        <w:rPr>
          <w:rFonts w:cs="Times New Roman"/>
          <w:sz w:val="24"/>
          <w:szCs w:val="24"/>
          <w:lang w:val="lt-LT"/>
        </w:rPr>
        <w:t xml:space="preserve">,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41BDB">
        <w:rPr>
          <w:rFonts w:cs="Times New Roman"/>
          <w:sz w:val="24"/>
          <w:szCs w:val="24"/>
          <w:lang w:val="lt-LT"/>
        </w:rPr>
        <w:t>pdf</w:t>
      </w:r>
      <w:proofErr w:type="spellEnd"/>
      <w:r w:rsidRPr="00741BDB">
        <w:rPr>
          <w:rFonts w:cs="Times New Roman"/>
          <w:sz w:val="24"/>
          <w:szCs w:val="24"/>
          <w:lang w:val="lt-LT"/>
        </w:rPr>
        <w:t xml:space="preserve">, jpg, </w:t>
      </w:r>
      <w:proofErr w:type="spellStart"/>
      <w:r w:rsidRPr="00741BDB">
        <w:rPr>
          <w:rFonts w:cs="Times New Roman"/>
          <w:sz w:val="24"/>
          <w:szCs w:val="24"/>
          <w:lang w:val="lt-LT"/>
        </w:rPr>
        <w:t>docx</w:t>
      </w:r>
      <w:proofErr w:type="spellEnd"/>
      <w:r w:rsidRPr="00741BDB">
        <w:rPr>
          <w:rFonts w:cs="Times New Roman"/>
          <w:sz w:val="24"/>
          <w:szCs w:val="24"/>
          <w:lang w:val="lt-LT"/>
        </w:rPr>
        <w:t xml:space="preserve"> ir kt.).</w:t>
      </w:r>
    </w:p>
    <w:p w14:paraId="39F158B3"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5.4. Pasiūlymas turi būti pateiktas iki CVP IS nurodyto pasiūlymų pateikimo termino pabaigos.</w:t>
      </w:r>
    </w:p>
    <w:p w14:paraId="7AE49760"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5.5. Susipažinti su pirkimo dokumentais tiekėjai turi teisę iki pasiūlymų pateikimo termino pabaigos.</w:t>
      </w:r>
    </w:p>
    <w:p w14:paraId="2E90419A" w14:textId="77777777" w:rsidR="00B6559B" w:rsidRPr="00741BDB" w:rsidRDefault="00A6663D">
      <w:pPr>
        <w:pStyle w:val="Body2"/>
        <w:rPr>
          <w:rFonts w:cs="Times New Roman"/>
          <w:sz w:val="24"/>
          <w:szCs w:val="24"/>
          <w:lang w:val="lt-LT"/>
        </w:rPr>
      </w:pPr>
      <w:r w:rsidRPr="00741BDB">
        <w:rPr>
          <w:rFonts w:cs="Times New Roman"/>
          <w:sz w:val="24"/>
          <w:szCs w:val="24"/>
          <w:lang w:val="lt-LT"/>
        </w:rPr>
        <w:lastRenderedPageBreak/>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741BDB" w:rsidRDefault="00A6663D">
      <w:pPr>
        <w:pStyle w:val="Body2"/>
        <w:rPr>
          <w:rFonts w:cs="Times New Roman"/>
          <w:color w:val="auto"/>
          <w:sz w:val="24"/>
          <w:szCs w:val="24"/>
          <w:lang w:val="lt-LT"/>
        </w:rPr>
      </w:pPr>
      <w:r w:rsidRPr="00741BDB">
        <w:rPr>
          <w:rFonts w:cs="Times New Roman"/>
          <w:sz w:val="24"/>
          <w:szCs w:val="24"/>
          <w:lang w:val="lt-LT"/>
        </w:rPr>
        <w:tab/>
      </w:r>
      <w:r w:rsidRPr="00741BDB">
        <w:rPr>
          <w:rFonts w:cs="Times New Roman"/>
          <w:color w:val="auto"/>
          <w:sz w:val="24"/>
          <w:szCs w:val="24"/>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6D6DB14" w:rsidR="00B6559B" w:rsidRPr="00741BDB" w:rsidRDefault="00A6663D">
      <w:pPr>
        <w:pStyle w:val="Body2"/>
        <w:rPr>
          <w:rFonts w:cs="Times New Roman"/>
          <w:sz w:val="24"/>
          <w:szCs w:val="24"/>
          <w:lang w:val="lt-LT"/>
        </w:rPr>
      </w:pPr>
      <w:r w:rsidRPr="00741BDB">
        <w:rPr>
          <w:rFonts w:cs="Times New Roman"/>
          <w:sz w:val="24"/>
          <w:szCs w:val="24"/>
          <w:lang w:val="lt-LT"/>
        </w:rPr>
        <w:tab/>
        <w:t xml:space="preserve">5.8. </w:t>
      </w:r>
      <w:r w:rsidRPr="00AE18DC">
        <w:rPr>
          <w:rFonts w:cs="Times New Roman"/>
          <w:color w:val="auto"/>
          <w:sz w:val="24"/>
          <w:szCs w:val="24"/>
          <w:lang w:val="lt-LT"/>
        </w:rPr>
        <w:t xml:space="preserve">Pasiūlyme turi būti nurodytas jo galiojimo terminas. Pasiūlymas turi galioti ne trumpiau nei </w:t>
      </w:r>
      <w:r w:rsidR="004D583B" w:rsidRPr="00AE18DC">
        <w:rPr>
          <w:rFonts w:cs="Times New Roman"/>
          <w:color w:val="auto"/>
          <w:sz w:val="24"/>
          <w:szCs w:val="24"/>
          <w:lang w:val="lt-LT"/>
        </w:rPr>
        <w:t>6</w:t>
      </w:r>
      <w:r w:rsidRPr="00AE18DC">
        <w:rPr>
          <w:rFonts w:cs="Times New Roman"/>
          <w:color w:val="auto"/>
          <w:sz w:val="24"/>
          <w:szCs w:val="24"/>
          <w:lang w:val="lt-LT"/>
        </w:rPr>
        <w:t xml:space="preserve">0 </w:t>
      </w:r>
      <w:r w:rsidR="00AE18DC" w:rsidRPr="00AE18DC">
        <w:rPr>
          <w:rFonts w:cs="Times New Roman"/>
          <w:color w:val="auto"/>
          <w:sz w:val="24"/>
          <w:szCs w:val="24"/>
          <w:lang w:val="lt-LT"/>
        </w:rPr>
        <w:t xml:space="preserve">kalendorinių </w:t>
      </w:r>
      <w:r w:rsidRPr="00AE18DC">
        <w:rPr>
          <w:rFonts w:cs="Times New Roman"/>
          <w:color w:val="auto"/>
          <w:sz w:val="24"/>
          <w:szCs w:val="24"/>
          <w:lang w:val="lt-LT"/>
        </w:rPr>
        <w:t xml:space="preserve">dienų nuo pasiūlymų pateikimo termino pabaigos. </w:t>
      </w:r>
      <w:r w:rsidRPr="00084A5D">
        <w:rPr>
          <w:rFonts w:cs="Times New Roman"/>
          <w:sz w:val="24"/>
          <w:szCs w:val="24"/>
          <w:lang w:val="lt-LT"/>
        </w:rPr>
        <w:t>Jeigu</w:t>
      </w:r>
      <w:r w:rsidRPr="00741BDB">
        <w:rPr>
          <w:rFonts w:cs="Times New Roman"/>
          <w:sz w:val="24"/>
          <w:szCs w:val="24"/>
          <w:lang w:val="lt-LT"/>
        </w:rPr>
        <w:t xml:space="preserve"> pasiūlyme nenurodytas jo galiojimo laikas, laikoma, kad pasiūlymas galioja tiek, kiek nustatyta pirkimo dokumentuose.</w:t>
      </w:r>
    </w:p>
    <w:p w14:paraId="01899F75" w14:textId="5EA58F77" w:rsidR="00B6559B" w:rsidRPr="00741BDB" w:rsidRDefault="00A6663D">
      <w:pPr>
        <w:pStyle w:val="Body2"/>
        <w:rPr>
          <w:rFonts w:cs="Times New Roman"/>
          <w:sz w:val="24"/>
          <w:szCs w:val="24"/>
          <w:lang w:val="lt-LT"/>
        </w:rPr>
      </w:pPr>
      <w:r w:rsidRPr="00741BDB">
        <w:rPr>
          <w:rFonts w:cs="Times New Roman"/>
          <w:sz w:val="24"/>
          <w:szCs w:val="24"/>
          <w:lang w:val="lt-LT"/>
        </w:rPr>
        <w:tab/>
        <w:t>5.9. Pasiūlyme nurodomi įkainiai/kaina pateikiami eurais</w:t>
      </w:r>
      <w:r w:rsidR="00005C9C" w:rsidRPr="00741BDB">
        <w:rPr>
          <w:rFonts w:cs="Times New Roman"/>
          <w:sz w:val="24"/>
          <w:szCs w:val="24"/>
          <w:lang w:val="lt-LT"/>
        </w:rPr>
        <w:t xml:space="preserve"> dvie</w:t>
      </w:r>
      <w:r w:rsidR="003411AF" w:rsidRPr="00741BDB">
        <w:rPr>
          <w:rFonts w:cs="Times New Roman"/>
          <w:sz w:val="24"/>
          <w:szCs w:val="24"/>
          <w:lang w:val="lt-LT"/>
        </w:rPr>
        <w:t xml:space="preserve">jų skaičių po </w:t>
      </w:r>
      <w:proofErr w:type="spellStart"/>
      <w:r w:rsidR="003411AF" w:rsidRPr="00741BDB">
        <w:rPr>
          <w:rFonts w:cs="Times New Roman"/>
          <w:sz w:val="24"/>
          <w:szCs w:val="24"/>
          <w:lang w:val="lt-LT"/>
        </w:rPr>
        <w:t>kalblelio</w:t>
      </w:r>
      <w:proofErr w:type="spellEnd"/>
      <w:r w:rsidR="003411AF" w:rsidRPr="00741BDB">
        <w:rPr>
          <w:rFonts w:cs="Times New Roman"/>
          <w:sz w:val="24"/>
          <w:szCs w:val="24"/>
          <w:lang w:val="lt-LT"/>
        </w:rPr>
        <w:t xml:space="preserve"> tikslumu</w:t>
      </w:r>
      <w:r w:rsidRPr="00741BDB">
        <w:rPr>
          <w:rFonts w:cs="Times New Roman"/>
          <w:sz w:val="24"/>
          <w:szCs w:val="24"/>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741BDB" w:rsidRDefault="00A6663D" w:rsidP="008A1C9F">
      <w:pPr>
        <w:pStyle w:val="Body2"/>
        <w:tabs>
          <w:tab w:val="left" w:pos="709"/>
        </w:tabs>
        <w:ind w:firstLine="709"/>
        <w:rPr>
          <w:rFonts w:cs="Times New Roman"/>
          <w:color w:val="auto"/>
          <w:sz w:val="24"/>
          <w:szCs w:val="24"/>
          <w:lang w:val="lt-LT"/>
        </w:rPr>
      </w:pPr>
      <w:r w:rsidRPr="00741BDB">
        <w:rPr>
          <w:rFonts w:cs="Times New Roman"/>
          <w:sz w:val="24"/>
          <w:szCs w:val="24"/>
          <w:lang w:val="lt-LT"/>
        </w:rPr>
        <w:tab/>
      </w:r>
      <w:r w:rsidR="008A1C9F" w:rsidRPr="00741BDB">
        <w:rPr>
          <w:rFonts w:cs="Times New Roman"/>
          <w:sz w:val="24"/>
          <w:szCs w:val="24"/>
          <w:lang w:val="lt-LT"/>
        </w:rPr>
        <w:t>5.11. Pasiūlymas turi būti pateikiamas CVP IS priem</w:t>
      </w:r>
      <w:r w:rsidR="008A1C9F" w:rsidRPr="00741BDB">
        <w:rPr>
          <w:rFonts w:cs="Times New Roman"/>
          <w:color w:val="auto"/>
          <w:sz w:val="24"/>
          <w:szCs w:val="24"/>
          <w:lang w:val="lt-LT"/>
        </w:rPr>
        <w:t>onėmis, kurį turi sudaryti:</w:t>
      </w:r>
    </w:p>
    <w:p w14:paraId="4AF1D12D" w14:textId="2978C45F" w:rsidR="008A1C9F" w:rsidRPr="00741BDB" w:rsidRDefault="008A1C9F" w:rsidP="008A1C9F">
      <w:pPr>
        <w:pStyle w:val="Body2"/>
        <w:tabs>
          <w:tab w:val="left" w:pos="709"/>
        </w:tabs>
        <w:ind w:firstLine="709"/>
        <w:rPr>
          <w:rFonts w:cs="Times New Roman"/>
          <w:color w:val="auto"/>
          <w:sz w:val="24"/>
          <w:szCs w:val="24"/>
          <w:lang w:val="lt-LT"/>
        </w:rPr>
      </w:pPr>
      <w:r w:rsidRPr="00741BDB">
        <w:rPr>
          <w:rFonts w:cs="Times New Roman"/>
          <w:color w:val="auto"/>
          <w:sz w:val="24"/>
          <w:szCs w:val="24"/>
          <w:lang w:val="lt-LT"/>
        </w:rPr>
        <w:t xml:space="preserve">5.11.1. </w:t>
      </w:r>
      <w:r w:rsidR="00EC573F" w:rsidRPr="00741BDB">
        <w:rPr>
          <w:rFonts w:cs="Times New Roman"/>
          <w:color w:val="auto"/>
          <w:sz w:val="24"/>
          <w:szCs w:val="24"/>
          <w:lang w:val="lt-LT"/>
        </w:rPr>
        <w:t>u</w:t>
      </w:r>
      <w:r w:rsidRPr="00741BDB">
        <w:rPr>
          <w:rFonts w:cs="Times New Roman"/>
          <w:color w:val="auto"/>
          <w:sz w:val="24"/>
          <w:szCs w:val="24"/>
          <w:lang w:val="lt-LT"/>
        </w:rPr>
        <w:t>žpildyta pasiūlymo forma</w:t>
      </w:r>
      <w:r w:rsidR="003A428A" w:rsidRPr="00741BDB">
        <w:rPr>
          <w:rFonts w:cs="Times New Roman"/>
          <w:color w:val="auto"/>
          <w:sz w:val="24"/>
          <w:szCs w:val="24"/>
          <w:lang w:val="lt-LT"/>
        </w:rPr>
        <w:t>,</w:t>
      </w:r>
      <w:r w:rsidRPr="00741BDB">
        <w:rPr>
          <w:rFonts w:cs="Times New Roman"/>
          <w:color w:val="auto"/>
          <w:sz w:val="24"/>
          <w:szCs w:val="24"/>
          <w:lang w:val="lt-LT"/>
        </w:rPr>
        <w:t xml:space="preserve"> parengta pagal pirkimo sąlygų </w:t>
      </w:r>
      <w:r w:rsidR="00EC573F" w:rsidRPr="00741BDB">
        <w:rPr>
          <w:rFonts w:cs="Times New Roman"/>
          <w:color w:val="auto"/>
          <w:sz w:val="24"/>
          <w:szCs w:val="24"/>
          <w:lang w:val="lt-LT"/>
        </w:rPr>
        <w:t xml:space="preserve">1 </w:t>
      </w:r>
      <w:r w:rsidRPr="00741BDB">
        <w:rPr>
          <w:rFonts w:cs="Times New Roman"/>
          <w:color w:val="auto"/>
          <w:sz w:val="24"/>
          <w:szCs w:val="24"/>
          <w:lang w:val="lt-LT"/>
        </w:rPr>
        <w:t>priedą</w:t>
      </w:r>
      <w:r w:rsidR="00FD4620" w:rsidRPr="00741BDB">
        <w:rPr>
          <w:rFonts w:cs="Times New Roman"/>
          <w:color w:val="auto"/>
          <w:sz w:val="24"/>
          <w:szCs w:val="24"/>
          <w:lang w:val="lt-LT"/>
        </w:rPr>
        <w:t>;</w:t>
      </w:r>
    </w:p>
    <w:p w14:paraId="4D4FAAE4" w14:textId="4B0E5BD9" w:rsidR="00335187" w:rsidRPr="00741BDB" w:rsidRDefault="00335187" w:rsidP="00335187">
      <w:pPr>
        <w:pStyle w:val="Body2"/>
        <w:tabs>
          <w:tab w:val="left" w:pos="709"/>
        </w:tabs>
        <w:ind w:firstLine="709"/>
        <w:rPr>
          <w:rFonts w:cs="Times New Roman"/>
          <w:color w:val="auto"/>
          <w:sz w:val="24"/>
          <w:szCs w:val="24"/>
          <w:lang w:val="lt-LT"/>
        </w:rPr>
      </w:pPr>
      <w:r w:rsidRPr="00741BDB">
        <w:rPr>
          <w:rFonts w:cs="Times New Roman"/>
          <w:color w:val="auto"/>
          <w:sz w:val="24"/>
          <w:szCs w:val="24"/>
          <w:lang w:val="lt-LT"/>
        </w:rPr>
        <w:t>5.11.2. užpildyta techninės specifikacijos forma, parengta pagal pirkimo sąlygų 2 priedą;</w:t>
      </w:r>
    </w:p>
    <w:p w14:paraId="39F29B97" w14:textId="77777777" w:rsidR="008A1C9F" w:rsidRPr="00741BDB" w:rsidRDefault="008A1C9F" w:rsidP="008A1C9F">
      <w:pPr>
        <w:pStyle w:val="Body2"/>
        <w:tabs>
          <w:tab w:val="left" w:pos="709"/>
        </w:tabs>
        <w:ind w:firstLine="709"/>
        <w:rPr>
          <w:rFonts w:cs="Times New Roman"/>
          <w:sz w:val="24"/>
          <w:szCs w:val="24"/>
          <w:lang w:val="lt-LT"/>
        </w:rPr>
      </w:pPr>
      <w:r w:rsidRPr="00741BDB">
        <w:rPr>
          <w:rFonts w:cs="Times New Roman"/>
          <w:sz w:val="24"/>
          <w:szCs w:val="24"/>
          <w:lang w:val="lt-LT"/>
        </w:rPr>
        <w:t>5.11.</w:t>
      </w:r>
      <w:r w:rsidR="003F6A4F" w:rsidRPr="00741BDB">
        <w:rPr>
          <w:rFonts w:cs="Times New Roman"/>
          <w:sz w:val="24"/>
          <w:szCs w:val="24"/>
          <w:lang w:val="lt-LT"/>
        </w:rPr>
        <w:t>2</w:t>
      </w:r>
      <w:r w:rsidRPr="00741BDB">
        <w:rPr>
          <w:rFonts w:cs="Times New Roman"/>
          <w:sz w:val="24"/>
          <w:szCs w:val="24"/>
          <w:lang w:val="lt-LT"/>
        </w:rPr>
        <w:t xml:space="preserve">. </w:t>
      </w:r>
      <w:r w:rsidR="00F704A5" w:rsidRPr="00741BDB">
        <w:rPr>
          <w:rFonts w:cs="Times New Roman"/>
          <w:sz w:val="24"/>
          <w:szCs w:val="24"/>
          <w:lang w:val="lt-LT"/>
        </w:rPr>
        <w:t>j</w:t>
      </w:r>
      <w:r w:rsidRPr="00741BDB">
        <w:rPr>
          <w:rFonts w:cs="Times New Roman"/>
          <w:sz w:val="24"/>
          <w:szCs w:val="24"/>
          <w:lang w:val="lt-LT"/>
        </w:rPr>
        <w:t>ungtinės veiklos sutarties kopija</w:t>
      </w:r>
      <w:r w:rsidR="00F704A5" w:rsidRPr="00741BDB">
        <w:rPr>
          <w:rFonts w:cs="Times New Roman"/>
          <w:sz w:val="24"/>
          <w:szCs w:val="24"/>
          <w:lang w:val="lt-LT"/>
        </w:rPr>
        <w:t xml:space="preserve">, </w:t>
      </w:r>
      <w:r w:rsidR="00F704A5" w:rsidRPr="00741BDB">
        <w:rPr>
          <w:rFonts w:eastAsia="Times New Roman" w:cs="Times New Roman"/>
          <w:bCs/>
          <w:sz w:val="24"/>
          <w:szCs w:val="24"/>
          <w:bdr w:val="none" w:sz="0" w:space="0" w:color="auto"/>
          <w:lang w:val="lt-LT"/>
        </w:rPr>
        <w:t>jeigu pasiūlymą teikia ūkio subjektų grupė</w:t>
      </w:r>
      <w:r w:rsidRPr="00741BDB">
        <w:rPr>
          <w:rFonts w:cs="Times New Roman"/>
          <w:sz w:val="24"/>
          <w:szCs w:val="24"/>
          <w:lang w:val="lt-LT"/>
        </w:rPr>
        <w:t>;</w:t>
      </w:r>
    </w:p>
    <w:p w14:paraId="2B47CD71" w14:textId="77777777" w:rsidR="008A1C9F" w:rsidRPr="00741BDB" w:rsidRDefault="008A1C9F" w:rsidP="008A1C9F">
      <w:pPr>
        <w:pStyle w:val="Body2"/>
        <w:tabs>
          <w:tab w:val="left" w:pos="709"/>
        </w:tabs>
        <w:ind w:firstLine="709"/>
        <w:rPr>
          <w:rFonts w:cs="Times New Roman"/>
          <w:sz w:val="24"/>
          <w:szCs w:val="24"/>
          <w:lang w:val="lt-LT"/>
        </w:rPr>
      </w:pPr>
      <w:r w:rsidRPr="00741BDB">
        <w:rPr>
          <w:rFonts w:cs="Times New Roman"/>
          <w:sz w:val="24"/>
          <w:szCs w:val="24"/>
          <w:lang w:val="lt-LT"/>
        </w:rPr>
        <w:t>5.11.</w:t>
      </w:r>
      <w:r w:rsidR="003F6A4F" w:rsidRPr="00741BDB">
        <w:rPr>
          <w:rFonts w:cs="Times New Roman"/>
          <w:sz w:val="24"/>
          <w:szCs w:val="24"/>
          <w:lang w:val="lt-LT"/>
        </w:rPr>
        <w:t>3</w:t>
      </w:r>
      <w:r w:rsidRPr="00741BDB">
        <w:rPr>
          <w:rFonts w:cs="Times New Roman"/>
          <w:sz w:val="24"/>
          <w:szCs w:val="24"/>
          <w:lang w:val="lt-LT"/>
        </w:rPr>
        <w:t xml:space="preserve">. </w:t>
      </w:r>
      <w:r w:rsidR="00F704A5" w:rsidRPr="00741BDB">
        <w:rPr>
          <w:rFonts w:cs="Times New Roman"/>
          <w:sz w:val="24"/>
          <w:szCs w:val="24"/>
          <w:lang w:val="lt-LT"/>
        </w:rPr>
        <w:t>į</w:t>
      </w:r>
      <w:r w:rsidRPr="00741BDB">
        <w:rPr>
          <w:rFonts w:cs="Times New Roman"/>
          <w:sz w:val="24"/>
          <w:szCs w:val="24"/>
          <w:lang w:val="lt-LT"/>
        </w:rPr>
        <w:t>galiojimas pasirašyti pasiūlymą</w:t>
      </w:r>
      <w:r w:rsidR="00F704A5" w:rsidRPr="00741BDB">
        <w:rPr>
          <w:rFonts w:cs="Times New Roman"/>
          <w:sz w:val="24"/>
          <w:szCs w:val="24"/>
          <w:lang w:val="lt-LT"/>
        </w:rPr>
        <w:t xml:space="preserve">, </w:t>
      </w:r>
      <w:r w:rsidRPr="00741BDB">
        <w:rPr>
          <w:rFonts w:cs="Times New Roman"/>
          <w:sz w:val="24"/>
          <w:szCs w:val="24"/>
          <w:lang w:val="lt-LT"/>
        </w:rPr>
        <w:t xml:space="preserve"> </w:t>
      </w:r>
      <w:r w:rsidR="00F704A5" w:rsidRPr="00741BDB">
        <w:rPr>
          <w:rFonts w:eastAsia="Times New Roman" w:cs="Times New Roman"/>
          <w:sz w:val="24"/>
          <w:szCs w:val="24"/>
          <w:bdr w:val="none" w:sz="0" w:space="0" w:color="auto"/>
          <w:lang w:val="lt-LT"/>
        </w:rPr>
        <w:t>jei jį pasirašė ne pats pasiūlymą pateikęs fizinis asmuo arba pasiūlymą pateikusio juridinio asmens vadovas</w:t>
      </w:r>
      <w:r w:rsidRPr="00741BDB">
        <w:rPr>
          <w:rFonts w:cs="Times New Roman"/>
          <w:sz w:val="24"/>
          <w:szCs w:val="24"/>
          <w:lang w:val="lt-LT"/>
        </w:rPr>
        <w:t>;</w:t>
      </w:r>
    </w:p>
    <w:p w14:paraId="7CA13CDE" w14:textId="77777777" w:rsidR="008A1C9F" w:rsidRPr="00741BDB" w:rsidRDefault="008A1C9F" w:rsidP="008A1C9F">
      <w:pPr>
        <w:pStyle w:val="Body2"/>
        <w:tabs>
          <w:tab w:val="left" w:pos="709"/>
        </w:tabs>
        <w:rPr>
          <w:rFonts w:cs="Times New Roman"/>
          <w:sz w:val="24"/>
          <w:szCs w:val="24"/>
          <w:lang w:val="lt-LT"/>
        </w:rPr>
      </w:pPr>
      <w:r w:rsidRPr="00741BDB">
        <w:rPr>
          <w:rFonts w:cs="Times New Roman"/>
          <w:sz w:val="24"/>
          <w:szCs w:val="24"/>
          <w:lang w:val="lt-LT"/>
        </w:rPr>
        <w:t xml:space="preserve">             5.11.</w:t>
      </w:r>
      <w:r w:rsidR="003F6A4F" w:rsidRPr="00741BDB">
        <w:rPr>
          <w:rFonts w:cs="Times New Roman"/>
          <w:sz w:val="24"/>
          <w:szCs w:val="24"/>
          <w:lang w:val="lt-LT"/>
        </w:rPr>
        <w:t>4</w:t>
      </w:r>
      <w:r w:rsidRPr="00741BDB">
        <w:rPr>
          <w:rFonts w:cs="Times New Roman"/>
          <w:sz w:val="24"/>
          <w:szCs w:val="24"/>
          <w:lang w:val="lt-LT"/>
        </w:rPr>
        <w:t xml:space="preserve">. </w:t>
      </w:r>
      <w:r w:rsidR="00F704A5" w:rsidRPr="00741BDB">
        <w:rPr>
          <w:rFonts w:cs="Times New Roman"/>
          <w:sz w:val="24"/>
          <w:szCs w:val="24"/>
          <w:lang w:val="lt-LT"/>
        </w:rPr>
        <w:t>g</w:t>
      </w:r>
      <w:r w:rsidRPr="00741BDB">
        <w:rPr>
          <w:rFonts w:cs="Times New Roman"/>
          <w:sz w:val="24"/>
          <w:szCs w:val="24"/>
          <w:lang w:val="lt-LT"/>
        </w:rPr>
        <w:t>alimybę pasinaudoti kitų ūkio subjektų ištekliais patvirtinantys dokumentai (</w:t>
      </w:r>
      <w:r w:rsidR="00F704A5" w:rsidRPr="00741BDB">
        <w:rPr>
          <w:rFonts w:eastAsia="Times New Roman" w:cs="Times New Roman"/>
          <w:sz w:val="24"/>
          <w:szCs w:val="24"/>
          <w:bdr w:val="none" w:sz="0" w:space="0" w:color="auto"/>
          <w:lang w:val="lt-LT"/>
        </w:rPr>
        <w:t>pateikiami, jeigu bus naudojamasi šiais pajėgumais</w:t>
      </w:r>
      <w:r w:rsidRPr="00741BDB">
        <w:rPr>
          <w:rFonts w:cs="Times New Roman"/>
          <w:sz w:val="24"/>
          <w:szCs w:val="24"/>
          <w:lang w:val="lt-LT"/>
        </w:rPr>
        <w:t>);</w:t>
      </w:r>
    </w:p>
    <w:p w14:paraId="1184D9C1" w14:textId="173C619A" w:rsidR="00E32C2D" w:rsidRPr="00741BDB" w:rsidRDefault="008A1C9F" w:rsidP="00E32C2D">
      <w:pPr>
        <w:pStyle w:val="Body2"/>
        <w:tabs>
          <w:tab w:val="left" w:pos="709"/>
        </w:tabs>
        <w:ind w:firstLine="709"/>
        <w:rPr>
          <w:rFonts w:cs="Times New Roman"/>
          <w:sz w:val="24"/>
          <w:szCs w:val="24"/>
          <w:lang w:val="lt-LT"/>
        </w:rPr>
      </w:pPr>
      <w:r w:rsidRPr="00741BDB">
        <w:rPr>
          <w:rFonts w:cs="Times New Roman"/>
          <w:sz w:val="24"/>
          <w:szCs w:val="24"/>
          <w:lang w:val="lt-LT"/>
        </w:rPr>
        <w:t>5.11.</w:t>
      </w:r>
      <w:r w:rsidR="00E83A0F" w:rsidRPr="00741BDB">
        <w:rPr>
          <w:rFonts w:cs="Times New Roman"/>
          <w:sz w:val="24"/>
          <w:szCs w:val="24"/>
          <w:lang w:val="lt-LT"/>
        </w:rPr>
        <w:t>5</w:t>
      </w:r>
      <w:r w:rsidRPr="00741BDB">
        <w:rPr>
          <w:rFonts w:cs="Times New Roman"/>
          <w:sz w:val="24"/>
          <w:szCs w:val="24"/>
          <w:lang w:val="lt-LT"/>
        </w:rPr>
        <w:t>. kita prašoma informacija</w:t>
      </w:r>
      <w:r w:rsidR="002F63E9" w:rsidRPr="00741BDB">
        <w:rPr>
          <w:rFonts w:cs="Times New Roman"/>
          <w:sz w:val="24"/>
          <w:szCs w:val="24"/>
          <w:lang w:val="lt-LT"/>
        </w:rPr>
        <w:t xml:space="preserve"> (reikalaujami dokumentai ir kt.)</w:t>
      </w:r>
      <w:r w:rsidR="00317CCC" w:rsidRPr="00741BDB">
        <w:rPr>
          <w:rFonts w:cs="Times New Roman"/>
          <w:sz w:val="24"/>
          <w:szCs w:val="24"/>
          <w:lang w:val="lt-LT"/>
        </w:rPr>
        <w:t>.</w:t>
      </w:r>
    </w:p>
    <w:p w14:paraId="7EC4E649" w14:textId="77777777" w:rsidR="00B6559B" w:rsidRPr="00741BDB" w:rsidRDefault="00A6663D" w:rsidP="008A1C9F">
      <w:pPr>
        <w:pStyle w:val="Body2"/>
        <w:rPr>
          <w:rFonts w:cs="Times New Roman"/>
          <w:color w:val="auto"/>
          <w:sz w:val="24"/>
          <w:szCs w:val="24"/>
          <w:lang w:val="lt-LT"/>
        </w:rPr>
      </w:pPr>
      <w:r w:rsidRPr="00741BDB">
        <w:rPr>
          <w:rFonts w:cs="Times New Roman"/>
          <w:sz w:val="24"/>
          <w:szCs w:val="24"/>
          <w:lang w:val="lt-LT"/>
        </w:rPr>
        <w:tab/>
      </w:r>
      <w:r w:rsidRPr="00741BDB">
        <w:rPr>
          <w:rFonts w:cs="Times New Roman"/>
          <w:color w:val="auto"/>
          <w:sz w:val="24"/>
          <w:szCs w:val="24"/>
          <w:lang w:val="lt-LT"/>
        </w:rPr>
        <w:t xml:space="preserve">5.12. Tiekėjo pasiūlymą sudaro CVP IS priemonėmis pateiktos informacijos ir dokumentų visuma. </w:t>
      </w:r>
    </w:p>
    <w:p w14:paraId="62C38756"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5.13. Perkančioji organizacija nereikalauja pasiūlymą pasirašyti saugiu elektroniniu parašu.</w:t>
      </w:r>
    </w:p>
    <w:p w14:paraId="022BE229" w14:textId="3E531737" w:rsidR="002F4E35" w:rsidRPr="00741BDB" w:rsidRDefault="00A6663D">
      <w:pPr>
        <w:pStyle w:val="Body2"/>
        <w:rPr>
          <w:rFonts w:cs="Times New Roman"/>
          <w:sz w:val="24"/>
          <w:szCs w:val="24"/>
          <w:lang w:val="lt-LT"/>
        </w:rPr>
      </w:pPr>
      <w:r w:rsidRPr="00741BDB">
        <w:rPr>
          <w:rFonts w:cs="Times New Roman"/>
          <w:sz w:val="24"/>
          <w:szCs w:val="24"/>
          <w:lang w:val="lt-LT"/>
        </w:rPr>
        <w:tab/>
        <w:t xml:space="preserve">5.14. </w:t>
      </w:r>
      <w:r w:rsidR="002F4E35" w:rsidRPr="00741BDB">
        <w:rPr>
          <w:rFonts w:cs="Times New Roman"/>
          <w:color w:val="auto"/>
          <w:sz w:val="24"/>
          <w:szCs w:val="24"/>
          <w:lang w:val="lt-LT"/>
        </w:rPr>
        <w:t>Tiekėjai</w:t>
      </w:r>
      <w:r w:rsidR="002F4E35" w:rsidRPr="00741BDB">
        <w:rPr>
          <w:rFonts w:cs="Times New Roman"/>
          <w:sz w:val="24"/>
          <w:szCs w:val="24"/>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741BDB">
        <w:rPr>
          <w:rFonts w:cs="Times New Roman"/>
          <w:b/>
          <w:sz w:val="24"/>
          <w:szCs w:val="24"/>
          <w:lang w:val="lt-LT"/>
        </w:rPr>
        <w:t xml:space="preserve">Tiekėjas negali nurodyti, kad prekių gamintojas, </w:t>
      </w:r>
      <w:r w:rsidR="003F6A4F" w:rsidRPr="00741BDB">
        <w:rPr>
          <w:rFonts w:cs="Times New Roman"/>
          <w:b/>
          <w:sz w:val="24"/>
          <w:szCs w:val="24"/>
          <w:lang w:val="lt-LT"/>
        </w:rPr>
        <w:t>modelis</w:t>
      </w:r>
      <w:r w:rsidR="00022666" w:rsidRPr="00741BDB">
        <w:rPr>
          <w:rFonts w:cs="Times New Roman"/>
          <w:b/>
          <w:sz w:val="24"/>
          <w:szCs w:val="24"/>
          <w:lang w:val="lt-LT"/>
        </w:rPr>
        <w:t>,</w:t>
      </w:r>
      <w:r w:rsidR="003F6A4F" w:rsidRPr="00741BDB">
        <w:rPr>
          <w:rFonts w:cs="Times New Roman"/>
          <w:b/>
          <w:sz w:val="24"/>
          <w:szCs w:val="24"/>
          <w:lang w:val="lt-LT"/>
        </w:rPr>
        <w:t xml:space="preserve"> </w:t>
      </w:r>
      <w:r w:rsidR="002F4E35" w:rsidRPr="00741BDB">
        <w:rPr>
          <w:rFonts w:cs="Times New Roman"/>
          <w:b/>
          <w:sz w:val="24"/>
          <w:szCs w:val="24"/>
          <w:lang w:val="lt-LT"/>
        </w:rPr>
        <w:t xml:space="preserve">vieneto kaina yra konfidenciali informacija. </w:t>
      </w:r>
      <w:r w:rsidR="002F4E35" w:rsidRPr="00741BDB">
        <w:rPr>
          <w:rFonts w:cs="Times New Roman"/>
          <w:sz w:val="24"/>
          <w:szCs w:val="24"/>
          <w:lang w:val="lt-LT"/>
        </w:rPr>
        <w:t xml:space="preserve">Tiekėjas turi aiškiai nurodyti, kokie su pasiūlymu pateikti dokumentai laikytini konfidencialiais. Perkančioji organizacija, pirkimo organizatorius, ekspertai ir kiti asmenys negali atskleisti </w:t>
      </w:r>
      <w:r w:rsidR="0069419A" w:rsidRPr="00741BDB">
        <w:rPr>
          <w:rFonts w:cs="Times New Roman"/>
          <w:sz w:val="24"/>
          <w:szCs w:val="24"/>
          <w:lang w:val="lt-LT"/>
        </w:rPr>
        <w:t xml:space="preserve">tiekėjo </w:t>
      </w:r>
      <w:r w:rsidR="002F4E35" w:rsidRPr="00741BDB">
        <w:rPr>
          <w:rFonts w:cs="Times New Roman"/>
          <w:sz w:val="24"/>
          <w:szCs w:val="24"/>
          <w:lang w:val="lt-LT"/>
        </w:rPr>
        <w:t xml:space="preserve">pateiktos informacijos, kurią </w:t>
      </w:r>
      <w:r w:rsidR="0069419A" w:rsidRPr="00741BDB">
        <w:rPr>
          <w:rFonts w:cs="Times New Roman"/>
          <w:sz w:val="24"/>
          <w:szCs w:val="24"/>
          <w:lang w:val="lt-LT"/>
        </w:rPr>
        <w:t>tiekėjas</w:t>
      </w:r>
      <w:r w:rsidR="002F4E35" w:rsidRPr="00741BDB">
        <w:rPr>
          <w:rFonts w:cs="Times New Roman"/>
          <w:sz w:val="24"/>
          <w:szCs w:val="24"/>
          <w:lang w:val="lt-LT"/>
        </w:rPr>
        <w:t xml:space="preserve"> nurodė kaip konfidencialią. Jei </w:t>
      </w:r>
      <w:r w:rsidR="0069419A" w:rsidRPr="00741BDB">
        <w:rPr>
          <w:rFonts w:cs="Times New Roman"/>
          <w:sz w:val="24"/>
          <w:szCs w:val="24"/>
          <w:lang w:val="lt-LT"/>
        </w:rPr>
        <w:t>tiekėjas</w:t>
      </w:r>
      <w:r w:rsidR="002F4E35" w:rsidRPr="00741BDB">
        <w:rPr>
          <w:rFonts w:cs="Times New Roman"/>
          <w:sz w:val="24"/>
          <w:szCs w:val="24"/>
          <w:lang w:val="lt-LT"/>
        </w:rPr>
        <w:t xml:space="preserve"> nenurodo konfidencialios informacijos, laikoma, kad tokios </w:t>
      </w:r>
      <w:r w:rsidR="0069419A" w:rsidRPr="00741BDB">
        <w:rPr>
          <w:rFonts w:cs="Times New Roman"/>
          <w:sz w:val="24"/>
          <w:szCs w:val="24"/>
          <w:lang w:val="lt-LT"/>
        </w:rPr>
        <w:t>tiekėjo</w:t>
      </w:r>
      <w:r w:rsidR="002F4E35" w:rsidRPr="00741BDB">
        <w:rPr>
          <w:rFonts w:cs="Times New Roman"/>
          <w:sz w:val="24"/>
          <w:szCs w:val="24"/>
          <w:lang w:val="lt-LT"/>
        </w:rPr>
        <w:t xml:space="preserve"> pasiūlyme nėra.</w:t>
      </w:r>
    </w:p>
    <w:p w14:paraId="688FF24B"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741BDB" w:rsidRDefault="00A6663D">
      <w:pPr>
        <w:pStyle w:val="Body2"/>
        <w:rPr>
          <w:rFonts w:cs="Times New Roman"/>
          <w:sz w:val="24"/>
          <w:szCs w:val="24"/>
          <w:lang w:val="lt-LT"/>
        </w:rPr>
      </w:pPr>
      <w:r w:rsidRPr="00741BDB">
        <w:rPr>
          <w:rFonts w:cs="Times New Roman"/>
          <w:sz w:val="24"/>
          <w:szCs w:val="24"/>
          <w:lang w:val="lt-LT"/>
        </w:rPr>
        <w:t xml:space="preserve"> </w:t>
      </w:r>
      <w:r w:rsidRPr="00741BDB">
        <w:rPr>
          <w:rFonts w:cs="Times New Roman"/>
          <w:sz w:val="24"/>
          <w:szCs w:val="24"/>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741BDB" w:rsidRDefault="00B6559B">
      <w:pPr>
        <w:pStyle w:val="Body2"/>
        <w:rPr>
          <w:rFonts w:cs="Times New Roman"/>
          <w:sz w:val="24"/>
          <w:szCs w:val="24"/>
          <w:lang w:val="lt-LT"/>
        </w:rPr>
      </w:pPr>
    </w:p>
    <w:p w14:paraId="0ECA57A1"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6. PASIŪLYMŲ ŠIFRAVIMAS</w:t>
      </w:r>
    </w:p>
    <w:p w14:paraId="0B1C9734" w14:textId="77777777" w:rsidR="00045D45" w:rsidRPr="00741BDB" w:rsidRDefault="00045D45" w:rsidP="00045D45">
      <w:pPr>
        <w:pStyle w:val="Body2"/>
        <w:rPr>
          <w:rFonts w:cs="Times New Roman"/>
          <w:sz w:val="24"/>
          <w:szCs w:val="24"/>
          <w:lang w:val="lt-LT"/>
        </w:rPr>
      </w:pPr>
    </w:p>
    <w:p w14:paraId="5696500F" w14:textId="77777777" w:rsidR="00B6559B" w:rsidRPr="00741BDB" w:rsidRDefault="00A6663D">
      <w:pPr>
        <w:pStyle w:val="Body2"/>
        <w:rPr>
          <w:rFonts w:cs="Times New Roman"/>
          <w:i/>
          <w:iCs/>
          <w:sz w:val="24"/>
          <w:szCs w:val="24"/>
          <w:lang w:val="lt-LT"/>
        </w:rPr>
      </w:pPr>
      <w:r w:rsidRPr="00741BDB">
        <w:rPr>
          <w:rFonts w:cs="Times New Roman"/>
          <w:sz w:val="24"/>
          <w:szCs w:val="24"/>
          <w:lang w:val="lt-LT"/>
        </w:rPr>
        <w:tab/>
        <w:t>6.1. Tiekėjo teikiamas pasiūlymas gali būti užšifruojamas. Tiekėjas, nusprendęs pateikti užšifruotą pasiūlymą, turi:</w:t>
      </w:r>
    </w:p>
    <w:p w14:paraId="5F8A23BE" w14:textId="77777777" w:rsidR="00B6559B" w:rsidRPr="00741BDB" w:rsidRDefault="00A6663D">
      <w:pPr>
        <w:pStyle w:val="Body2"/>
        <w:rPr>
          <w:rFonts w:cs="Times New Roman"/>
          <w:color w:val="auto"/>
          <w:sz w:val="24"/>
          <w:szCs w:val="24"/>
          <w:lang w:val="lt-LT"/>
        </w:rPr>
      </w:pPr>
      <w:r w:rsidRPr="00741BDB">
        <w:rPr>
          <w:rFonts w:cs="Times New Roman"/>
          <w:sz w:val="24"/>
          <w:szCs w:val="24"/>
          <w:lang w:val="lt-LT"/>
        </w:rPr>
        <w:lastRenderedPageBreak/>
        <w:tab/>
        <w:t xml:space="preserve">6.1.1. iki pasiūlymų pateikimo termino </w:t>
      </w:r>
      <w:r w:rsidRPr="00741BDB">
        <w:rPr>
          <w:rFonts w:cs="Times New Roman"/>
          <w:color w:val="auto"/>
          <w:sz w:val="24"/>
          <w:szCs w:val="24"/>
          <w:lang w:val="lt-LT"/>
        </w:rPr>
        <w:t>pabaigos</w:t>
      </w:r>
      <w:r w:rsidR="00D31A86" w:rsidRPr="00741BDB">
        <w:rPr>
          <w:rFonts w:cs="Times New Roman"/>
          <w:color w:val="auto"/>
          <w:sz w:val="24"/>
          <w:szCs w:val="24"/>
          <w:lang w:val="lt-LT"/>
        </w:rPr>
        <w:t xml:space="preserve"> </w:t>
      </w:r>
      <w:r w:rsidRPr="00741BDB">
        <w:rPr>
          <w:rFonts w:cs="Times New Roman"/>
          <w:color w:val="auto"/>
          <w:sz w:val="24"/>
          <w:szCs w:val="24"/>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55AD8102" w:rsidR="00B6559B" w:rsidRPr="00741BDB" w:rsidRDefault="00A6663D">
      <w:pPr>
        <w:pStyle w:val="Body2"/>
        <w:rPr>
          <w:rFonts w:cs="Times New Roman"/>
          <w:sz w:val="24"/>
          <w:szCs w:val="24"/>
          <w:lang w:val="lt-LT"/>
        </w:rPr>
      </w:pPr>
      <w:r w:rsidRPr="00741BDB">
        <w:rPr>
          <w:rFonts w:cs="Times New Roman"/>
          <w:color w:val="auto"/>
          <w:sz w:val="24"/>
          <w:szCs w:val="24"/>
          <w:lang w:val="lt-LT"/>
        </w:rPr>
        <w:tab/>
        <w:t>6.1.2. iki pirminio susipažinimo su CVP IS priemonėmis pateiktais pasiūlymais procedūros (posėdžio) pradžios</w:t>
      </w:r>
      <w:r w:rsidR="00A73181" w:rsidRPr="00741BDB">
        <w:rPr>
          <w:rFonts w:cs="Times New Roman"/>
          <w:color w:val="auto"/>
          <w:sz w:val="24"/>
          <w:szCs w:val="24"/>
          <w:lang w:val="lt-LT"/>
        </w:rPr>
        <w:t xml:space="preserve"> </w:t>
      </w:r>
      <w:r w:rsidRPr="00741BDB">
        <w:rPr>
          <w:rFonts w:cs="Times New Roman"/>
          <w:color w:val="auto"/>
          <w:sz w:val="24"/>
          <w:szCs w:val="24"/>
          <w:lang w:val="lt-LT"/>
        </w:rPr>
        <w:t xml:space="preserve">CVP </w:t>
      </w:r>
      <w:r w:rsidRPr="00741BDB">
        <w:rPr>
          <w:rFonts w:cs="Times New Roman"/>
          <w:sz w:val="24"/>
          <w:szCs w:val="24"/>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741BDB" w:rsidRDefault="00A6663D">
      <w:pPr>
        <w:pStyle w:val="Body2"/>
        <w:rPr>
          <w:rFonts w:cs="Times New Roman"/>
          <w:sz w:val="24"/>
          <w:szCs w:val="24"/>
          <w:lang w:val="lt-LT"/>
        </w:rPr>
      </w:pPr>
      <w:r w:rsidRPr="00741BDB">
        <w:rPr>
          <w:rFonts w:cs="Times New Roman"/>
          <w:sz w:val="24"/>
          <w:szCs w:val="24"/>
          <w:lang w:val="lt-LT"/>
        </w:rPr>
        <w:tab/>
      </w:r>
    </w:p>
    <w:p w14:paraId="603E8E5C" w14:textId="77777777" w:rsidR="002023F2" w:rsidRPr="00741BDB" w:rsidRDefault="002023F2">
      <w:pPr>
        <w:pStyle w:val="Body2"/>
        <w:rPr>
          <w:rFonts w:cs="Times New Roman"/>
          <w:sz w:val="24"/>
          <w:szCs w:val="24"/>
          <w:lang w:val="lt-LT"/>
        </w:rPr>
      </w:pPr>
    </w:p>
    <w:p w14:paraId="0A7E88CF" w14:textId="77777777" w:rsidR="00B6559B" w:rsidRPr="00741BDB" w:rsidRDefault="00A6663D" w:rsidP="00734BB4">
      <w:pPr>
        <w:pStyle w:val="Heading"/>
        <w:jc w:val="center"/>
        <w:rPr>
          <w:rFonts w:cs="Times New Roman"/>
          <w:color w:val="auto"/>
          <w:sz w:val="24"/>
          <w:szCs w:val="24"/>
        </w:rPr>
      </w:pPr>
      <w:r w:rsidRPr="00741BDB">
        <w:rPr>
          <w:rFonts w:cs="Times New Roman"/>
          <w:color w:val="auto"/>
          <w:sz w:val="24"/>
          <w:szCs w:val="24"/>
        </w:rPr>
        <w:t>7. PASIŪLYMŲ GALIOJIMO UŽTIKRINIMAS</w:t>
      </w:r>
    </w:p>
    <w:p w14:paraId="53CFB855" w14:textId="77777777" w:rsidR="006170C4" w:rsidRPr="00741BDB" w:rsidRDefault="006170C4" w:rsidP="006170C4">
      <w:pPr>
        <w:pStyle w:val="Body2"/>
        <w:rPr>
          <w:rFonts w:cs="Times New Roman"/>
          <w:sz w:val="24"/>
          <w:szCs w:val="24"/>
          <w:lang w:val="lt-LT"/>
        </w:rPr>
      </w:pPr>
    </w:p>
    <w:p w14:paraId="194FA50C" w14:textId="50E2A68B" w:rsidR="00B6559B" w:rsidRPr="00741BDB" w:rsidRDefault="00A6663D">
      <w:pPr>
        <w:pStyle w:val="Body2"/>
        <w:rPr>
          <w:rFonts w:cs="Times New Roman"/>
          <w:color w:val="auto"/>
          <w:sz w:val="24"/>
          <w:szCs w:val="24"/>
          <w:lang w:val="lt-LT"/>
        </w:rPr>
      </w:pPr>
      <w:r w:rsidRPr="00741BDB">
        <w:rPr>
          <w:rFonts w:cs="Times New Roman"/>
          <w:color w:val="357CA2"/>
          <w:sz w:val="24"/>
          <w:szCs w:val="24"/>
          <w:lang w:val="lt-LT"/>
        </w:rPr>
        <w:t xml:space="preserve"> </w:t>
      </w:r>
      <w:r w:rsidRPr="00741BDB">
        <w:rPr>
          <w:rFonts w:cs="Times New Roman"/>
          <w:color w:val="357CA2"/>
          <w:sz w:val="24"/>
          <w:szCs w:val="24"/>
          <w:lang w:val="lt-LT"/>
        </w:rPr>
        <w:tab/>
      </w:r>
      <w:r w:rsidRPr="00741BDB">
        <w:rPr>
          <w:rFonts w:cs="Times New Roman"/>
          <w:color w:val="auto"/>
          <w:sz w:val="24"/>
          <w:szCs w:val="24"/>
          <w:lang w:val="lt-LT"/>
        </w:rPr>
        <w:t xml:space="preserve">7.1. Pasiūlymo galiojimo užtikrinimas nereikalaujamas. </w:t>
      </w:r>
    </w:p>
    <w:p w14:paraId="1F7B6A2B" w14:textId="77777777" w:rsidR="00B6559B" w:rsidRPr="00741BDB" w:rsidRDefault="00B6559B">
      <w:pPr>
        <w:pStyle w:val="Body2"/>
        <w:rPr>
          <w:rFonts w:cs="Times New Roman"/>
          <w:color w:val="357CA2"/>
          <w:sz w:val="24"/>
          <w:szCs w:val="24"/>
          <w:lang w:val="lt-LT"/>
        </w:rPr>
      </w:pPr>
    </w:p>
    <w:p w14:paraId="5CA4BEEC" w14:textId="77777777" w:rsidR="00B6559B" w:rsidRPr="00741BDB" w:rsidRDefault="00A6663D" w:rsidP="00734BB4">
      <w:pPr>
        <w:pStyle w:val="Body2"/>
        <w:jc w:val="center"/>
        <w:rPr>
          <w:rFonts w:cs="Times New Roman"/>
          <w:b/>
          <w:bCs/>
          <w:color w:val="auto"/>
          <w:sz w:val="24"/>
          <w:szCs w:val="24"/>
          <w:lang w:val="lt-LT"/>
        </w:rPr>
      </w:pPr>
      <w:r w:rsidRPr="00741BDB">
        <w:rPr>
          <w:rFonts w:cs="Times New Roman"/>
          <w:b/>
          <w:bCs/>
          <w:color w:val="auto"/>
          <w:sz w:val="24"/>
          <w:szCs w:val="24"/>
          <w:lang w:val="lt-LT"/>
        </w:rPr>
        <w:t>8. PAVYZDŽIŲ PATEIKIMAS</w:t>
      </w:r>
    </w:p>
    <w:p w14:paraId="77D05998" w14:textId="77777777" w:rsidR="00BC2872" w:rsidRPr="00741BDB" w:rsidRDefault="00BC2872" w:rsidP="00734BB4">
      <w:pPr>
        <w:pStyle w:val="Body2"/>
        <w:jc w:val="center"/>
        <w:rPr>
          <w:rFonts w:cs="Times New Roman"/>
          <w:b/>
          <w:bCs/>
          <w:color w:val="auto"/>
          <w:sz w:val="24"/>
          <w:szCs w:val="24"/>
          <w:lang w:val="lt-LT"/>
        </w:rPr>
      </w:pPr>
    </w:p>
    <w:p w14:paraId="4697BDBC" w14:textId="77777777" w:rsidR="00B6559B" w:rsidRPr="00741BDB" w:rsidRDefault="00A6663D">
      <w:pPr>
        <w:pStyle w:val="Body2"/>
        <w:rPr>
          <w:rFonts w:cs="Times New Roman"/>
          <w:color w:val="auto"/>
          <w:sz w:val="24"/>
          <w:szCs w:val="24"/>
          <w:lang w:val="lt-LT"/>
        </w:rPr>
      </w:pPr>
      <w:r w:rsidRPr="00741BDB">
        <w:rPr>
          <w:rFonts w:cs="Times New Roman"/>
          <w:color w:val="auto"/>
          <w:sz w:val="24"/>
          <w:szCs w:val="24"/>
          <w:lang w:val="lt-LT"/>
        </w:rPr>
        <w:tab/>
        <w:t>8.1. Siūlomo pirkimo objekto pavyzdžiai nereikalaujami.</w:t>
      </w:r>
    </w:p>
    <w:p w14:paraId="4656A791" w14:textId="77777777" w:rsidR="00B6559B" w:rsidRPr="00741BDB" w:rsidRDefault="00A6663D">
      <w:pPr>
        <w:pStyle w:val="Body2"/>
        <w:rPr>
          <w:rFonts w:cs="Times New Roman"/>
          <w:color w:val="C03A2A"/>
          <w:sz w:val="24"/>
          <w:szCs w:val="24"/>
          <w:lang w:val="lt-LT"/>
        </w:rPr>
      </w:pPr>
      <w:r w:rsidRPr="00741BDB">
        <w:rPr>
          <w:rFonts w:cs="Times New Roman"/>
          <w:color w:val="C03A2A"/>
          <w:sz w:val="24"/>
          <w:szCs w:val="24"/>
          <w:lang w:val="lt-LT"/>
        </w:rPr>
        <w:tab/>
      </w:r>
    </w:p>
    <w:p w14:paraId="05675074"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9. PIRKIMO DOKUMENTŲ PAAIŠKINIMAS IR PATIKSLINIMAS</w:t>
      </w:r>
    </w:p>
    <w:p w14:paraId="103680E7" w14:textId="77777777" w:rsidR="00BC2872" w:rsidRPr="00741BDB" w:rsidRDefault="00BC2872" w:rsidP="00BC2872">
      <w:pPr>
        <w:pStyle w:val="Body2"/>
        <w:rPr>
          <w:rFonts w:cs="Times New Roman"/>
          <w:sz w:val="24"/>
          <w:szCs w:val="24"/>
          <w:lang w:val="lt-LT"/>
        </w:rPr>
      </w:pPr>
    </w:p>
    <w:p w14:paraId="1F6F5ACE" w14:textId="2559102D" w:rsidR="00B6559B" w:rsidRPr="00741BDB" w:rsidRDefault="00A6663D">
      <w:pPr>
        <w:pStyle w:val="Body2"/>
        <w:rPr>
          <w:rFonts w:cs="Times New Roman"/>
          <w:sz w:val="24"/>
          <w:szCs w:val="24"/>
          <w:lang w:val="lt-LT"/>
        </w:rPr>
      </w:pPr>
      <w:r w:rsidRPr="00741BDB">
        <w:rPr>
          <w:rFonts w:cs="Times New Roman"/>
          <w:sz w:val="24"/>
          <w:szCs w:val="24"/>
          <w:lang w:val="lt-LT"/>
        </w:rPr>
        <w:tab/>
        <w:t xml:space="preserve">9.1. Tiekėjas tik CVP IS susirašinėjimo priemonėmis gali prašyti, kad perkančioji organizacija paaiškintų ar pataisytų pirkimo dokumentus. </w:t>
      </w:r>
    </w:p>
    <w:p w14:paraId="0DFB6702" w14:textId="77777777" w:rsidR="00B6559B" w:rsidRPr="00741BDB" w:rsidRDefault="00A6663D">
      <w:pPr>
        <w:pStyle w:val="Body2"/>
        <w:rPr>
          <w:rFonts w:cs="Times New Roman"/>
          <w:b/>
          <w:sz w:val="24"/>
          <w:szCs w:val="24"/>
          <w:lang w:val="lt-LT"/>
        </w:rPr>
      </w:pPr>
      <w:r w:rsidRPr="00741BDB">
        <w:rPr>
          <w:rFonts w:cs="Times New Roman"/>
          <w:sz w:val="24"/>
          <w:szCs w:val="24"/>
          <w:lang w:val="lt-LT"/>
        </w:rPr>
        <w:tab/>
        <w:t xml:space="preserve">9.2. Perkančioji organizacija atsako tik CVP IS susirašinėjimo priemonėmis į kiekvieną tiekėjo rašytinį prašymą dėl pirkimo dokumentų, jei prašymas yra pateiktas likus ne mažiau </w:t>
      </w:r>
      <w:r w:rsidRPr="00741BDB">
        <w:rPr>
          <w:rFonts w:cs="Times New Roman"/>
          <w:b/>
          <w:sz w:val="24"/>
          <w:szCs w:val="24"/>
          <w:lang w:val="lt-LT"/>
        </w:rPr>
        <w:t xml:space="preserve">kaip </w:t>
      </w:r>
      <w:r w:rsidR="00C5635B" w:rsidRPr="00741BDB">
        <w:rPr>
          <w:rFonts w:cs="Times New Roman"/>
          <w:b/>
          <w:sz w:val="24"/>
          <w:szCs w:val="24"/>
          <w:lang w:val="lt-LT"/>
        </w:rPr>
        <w:t>2</w:t>
      </w:r>
      <w:r w:rsidR="00BD1768" w:rsidRPr="00741BDB">
        <w:rPr>
          <w:rFonts w:cs="Times New Roman"/>
          <w:b/>
          <w:sz w:val="24"/>
          <w:szCs w:val="24"/>
          <w:lang w:val="lt-LT"/>
        </w:rPr>
        <w:t xml:space="preserve"> (</w:t>
      </w:r>
      <w:r w:rsidR="00C5635B" w:rsidRPr="00741BDB">
        <w:rPr>
          <w:rFonts w:cs="Times New Roman"/>
          <w:b/>
          <w:sz w:val="24"/>
          <w:szCs w:val="24"/>
          <w:lang w:val="lt-LT"/>
        </w:rPr>
        <w:t>dvejoms</w:t>
      </w:r>
      <w:r w:rsidR="00BD1768" w:rsidRPr="00741BDB">
        <w:rPr>
          <w:rFonts w:cs="Times New Roman"/>
          <w:b/>
          <w:sz w:val="24"/>
          <w:szCs w:val="24"/>
          <w:lang w:val="lt-LT"/>
        </w:rPr>
        <w:t xml:space="preserve">) </w:t>
      </w:r>
      <w:r w:rsidRPr="00741BDB">
        <w:rPr>
          <w:rFonts w:cs="Times New Roman"/>
          <w:b/>
          <w:sz w:val="24"/>
          <w:szCs w:val="24"/>
          <w:lang w:val="lt-LT"/>
        </w:rPr>
        <w:t>darbo dienoms iki pasiūlymų pateikimo termino pabaigos.</w:t>
      </w:r>
    </w:p>
    <w:p w14:paraId="00AB66DC"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 xml:space="preserve">9.3. </w:t>
      </w:r>
      <w:r w:rsidR="00C5635B" w:rsidRPr="00741BDB">
        <w:rPr>
          <w:rFonts w:cs="Times New Roman"/>
          <w:sz w:val="24"/>
          <w:szCs w:val="24"/>
          <w:lang w:val="lt-LT"/>
        </w:rPr>
        <w:t>Nesibaigus pasiūlymų pateikimo terminui perkančioji organizacija turi teisę savo iniciatyva paaiškinti, patikslinti pirkimo sąlygas. Tai atliekama elektroninėmis priemonėmis CVP IS.</w:t>
      </w:r>
      <w:r w:rsidR="00C5635B" w:rsidRPr="00741BDB">
        <w:rPr>
          <w:rFonts w:cs="Times New Roman"/>
          <w:sz w:val="24"/>
          <w:szCs w:val="24"/>
          <w:lang w:val="lt-LT" w:eastAsia="ar-SA"/>
        </w:rPr>
        <w:t xml:space="preserve"> Tokie paaiškinimai (patikslinimai) pateikiami CVP IS per protingą terminą, </w:t>
      </w:r>
      <w:r w:rsidR="00C5635B" w:rsidRPr="00741BDB">
        <w:rPr>
          <w:rFonts w:cs="Times New Roman"/>
          <w:b/>
          <w:sz w:val="24"/>
          <w:szCs w:val="24"/>
          <w:lang w:val="lt-LT" w:eastAsia="ar-SA"/>
        </w:rPr>
        <w:t>tačiau likus ne mažiau kaip 1</w:t>
      </w:r>
      <w:r w:rsidR="00F21215" w:rsidRPr="00741BDB">
        <w:rPr>
          <w:rFonts w:cs="Times New Roman"/>
          <w:b/>
          <w:sz w:val="24"/>
          <w:szCs w:val="24"/>
          <w:lang w:val="lt-LT" w:eastAsia="ar-SA"/>
        </w:rPr>
        <w:t xml:space="preserve"> (vienai)</w:t>
      </w:r>
      <w:r w:rsidR="00C5635B" w:rsidRPr="00741BDB">
        <w:rPr>
          <w:rFonts w:cs="Times New Roman"/>
          <w:b/>
          <w:sz w:val="24"/>
          <w:szCs w:val="24"/>
          <w:lang w:val="lt-LT" w:eastAsia="ar-SA"/>
        </w:rPr>
        <w:t xml:space="preserve"> darbo dienai iki pasiūlymų pateikimo termino pabaigos.</w:t>
      </w:r>
    </w:p>
    <w:p w14:paraId="6E691F0B" w14:textId="4C4BA78C" w:rsidR="00B6559B" w:rsidRPr="00741BDB" w:rsidRDefault="00A6663D">
      <w:pPr>
        <w:pStyle w:val="Body2"/>
        <w:rPr>
          <w:rFonts w:cs="Times New Roman"/>
          <w:sz w:val="24"/>
          <w:szCs w:val="24"/>
          <w:lang w:val="lt-LT"/>
        </w:rPr>
      </w:pPr>
      <w:r w:rsidRPr="00741BDB">
        <w:rPr>
          <w:rFonts w:cs="Times New Roman"/>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51D8D352" w14:textId="550859CE" w:rsidR="00B6559B" w:rsidRPr="00741BDB" w:rsidRDefault="00A6663D">
      <w:pPr>
        <w:pStyle w:val="Body2"/>
        <w:rPr>
          <w:rFonts w:cs="Times New Roman"/>
          <w:sz w:val="24"/>
          <w:szCs w:val="24"/>
          <w:lang w:val="lt-LT"/>
        </w:rPr>
      </w:pPr>
      <w:r w:rsidRPr="00741BDB">
        <w:rPr>
          <w:rFonts w:cs="Times New Roman"/>
          <w:sz w:val="24"/>
          <w:szCs w:val="24"/>
          <w:lang w:val="lt-LT"/>
        </w:rPr>
        <w:tab/>
        <w:t>9.</w:t>
      </w:r>
      <w:r w:rsidR="00DB0049">
        <w:rPr>
          <w:rFonts w:cs="Times New Roman"/>
          <w:sz w:val="24"/>
          <w:szCs w:val="24"/>
          <w:lang w:val="lt-LT"/>
        </w:rPr>
        <w:t>5</w:t>
      </w:r>
      <w:r w:rsidRPr="00741BDB">
        <w:rPr>
          <w:rFonts w:cs="Times New Roman"/>
          <w:sz w:val="24"/>
          <w:szCs w:val="24"/>
          <w:lang w:val="lt-LT"/>
        </w:rPr>
        <w:t>.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4BC3B5B5" w:rsidR="00B6559B" w:rsidRPr="00741BDB" w:rsidRDefault="00A6663D">
      <w:pPr>
        <w:pStyle w:val="Body2"/>
        <w:rPr>
          <w:rFonts w:cs="Times New Roman"/>
          <w:sz w:val="24"/>
          <w:szCs w:val="24"/>
          <w:lang w:val="lt-LT"/>
        </w:rPr>
      </w:pPr>
      <w:r w:rsidRPr="00741BDB">
        <w:rPr>
          <w:rFonts w:cs="Times New Roman"/>
          <w:sz w:val="24"/>
          <w:szCs w:val="24"/>
          <w:lang w:val="lt-LT"/>
        </w:rPr>
        <w:tab/>
        <w:t>9.</w:t>
      </w:r>
      <w:r w:rsidR="00DB0049">
        <w:rPr>
          <w:rFonts w:cs="Times New Roman"/>
          <w:sz w:val="24"/>
          <w:szCs w:val="24"/>
          <w:lang w:val="lt-LT"/>
        </w:rPr>
        <w:t>6</w:t>
      </w:r>
      <w:r w:rsidRPr="00741BDB">
        <w:rPr>
          <w:rFonts w:cs="Times New Roman"/>
          <w:sz w:val="24"/>
          <w:szCs w:val="24"/>
          <w:lang w:val="lt-LT"/>
        </w:rPr>
        <w:t xml:space="preserve">. Bet kokia informacija, </w:t>
      </w:r>
      <w:r w:rsidR="006170C4" w:rsidRPr="00741BDB">
        <w:rPr>
          <w:rFonts w:cs="Times New Roman"/>
          <w:sz w:val="24"/>
          <w:szCs w:val="24"/>
          <w:lang w:val="lt-LT"/>
        </w:rPr>
        <w:t>pirkimo</w:t>
      </w:r>
      <w:r w:rsidRPr="00741BDB">
        <w:rPr>
          <w:rFonts w:cs="Times New Roman"/>
          <w:sz w:val="24"/>
          <w:szCs w:val="24"/>
          <w:lang w:val="lt-LT"/>
        </w:rPr>
        <w:t xml:space="preserve"> sąlygų paaiškinimai, pranešimai ar kitas perkančiosios organizacijos ir tiekėjo susirašinėjimas yra vykdomas tik CVP IS susirašinėjimo priemonėmis.</w:t>
      </w:r>
    </w:p>
    <w:p w14:paraId="710D64B6" w14:textId="6EB20AD1" w:rsidR="00B6559B" w:rsidRPr="00741BDB" w:rsidRDefault="00A6663D">
      <w:pPr>
        <w:pStyle w:val="Body2"/>
        <w:rPr>
          <w:rFonts w:cs="Times New Roman"/>
          <w:color w:val="auto"/>
          <w:sz w:val="24"/>
          <w:szCs w:val="24"/>
          <w:lang w:val="lt-LT"/>
        </w:rPr>
      </w:pPr>
      <w:r w:rsidRPr="00741BDB">
        <w:rPr>
          <w:rFonts w:cs="Times New Roman"/>
          <w:color w:val="357CA2"/>
          <w:sz w:val="24"/>
          <w:szCs w:val="24"/>
          <w:lang w:val="lt-LT"/>
        </w:rPr>
        <w:tab/>
      </w:r>
      <w:r w:rsidRPr="00741BDB">
        <w:rPr>
          <w:rFonts w:cs="Times New Roman"/>
          <w:color w:val="auto"/>
          <w:sz w:val="24"/>
          <w:szCs w:val="24"/>
          <w:lang w:val="lt-LT"/>
        </w:rPr>
        <w:t>9.</w:t>
      </w:r>
      <w:r w:rsidR="00DB0049">
        <w:rPr>
          <w:rFonts w:cs="Times New Roman"/>
          <w:color w:val="auto"/>
          <w:sz w:val="24"/>
          <w:szCs w:val="24"/>
          <w:lang w:val="lt-LT"/>
        </w:rPr>
        <w:t>7</w:t>
      </w:r>
      <w:r w:rsidRPr="00741BDB">
        <w:rPr>
          <w:rFonts w:cs="Times New Roman"/>
          <w:color w:val="auto"/>
          <w:sz w:val="24"/>
          <w:szCs w:val="24"/>
          <w:lang w:val="lt-LT"/>
        </w:rPr>
        <w:t>. Perkančioji organizacija nerengs susitikimų su tiekėjais.</w:t>
      </w:r>
    </w:p>
    <w:p w14:paraId="29DD9048" w14:textId="77777777" w:rsidR="00B6559B" w:rsidRPr="00741BDB" w:rsidRDefault="00B6559B">
      <w:pPr>
        <w:pStyle w:val="Body2"/>
        <w:rPr>
          <w:rFonts w:cs="Times New Roman"/>
          <w:color w:val="357CA2"/>
          <w:sz w:val="24"/>
          <w:szCs w:val="24"/>
          <w:lang w:val="lt-LT"/>
        </w:rPr>
      </w:pPr>
    </w:p>
    <w:p w14:paraId="33F4DEDE"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10. SUSIPAŽINIMAS SU GAUTAIS PASIŪLYMAIS</w:t>
      </w:r>
    </w:p>
    <w:p w14:paraId="7FCB31C3" w14:textId="77777777" w:rsidR="00A919AF" w:rsidRPr="00741BDB" w:rsidRDefault="00A919AF" w:rsidP="00A919AF">
      <w:pPr>
        <w:pStyle w:val="Body2"/>
        <w:rPr>
          <w:rFonts w:cs="Times New Roman"/>
          <w:sz w:val="24"/>
          <w:szCs w:val="24"/>
          <w:lang w:val="lt-LT"/>
        </w:rPr>
      </w:pPr>
    </w:p>
    <w:p w14:paraId="05FBBDED" w14:textId="74536C6D" w:rsidR="003F6A4F" w:rsidRPr="00741BDB" w:rsidRDefault="00A6663D" w:rsidP="003F6A4F">
      <w:pPr>
        <w:pStyle w:val="Body2"/>
        <w:ind w:firstLine="567"/>
        <w:rPr>
          <w:rFonts w:cs="Times New Roman"/>
          <w:sz w:val="24"/>
          <w:szCs w:val="24"/>
          <w:lang w:val="lt-LT"/>
        </w:rPr>
      </w:pPr>
      <w:r w:rsidRPr="00741BDB">
        <w:rPr>
          <w:rFonts w:cs="Times New Roman"/>
          <w:color w:val="FF0000"/>
          <w:sz w:val="24"/>
          <w:szCs w:val="24"/>
          <w:lang w:val="lt-LT"/>
        </w:rPr>
        <w:tab/>
      </w:r>
      <w:r w:rsidR="003F6A4F" w:rsidRPr="00741BDB">
        <w:rPr>
          <w:rFonts w:cs="Times New Roman"/>
          <w:sz w:val="24"/>
          <w:szCs w:val="24"/>
          <w:lang w:val="lt-LT"/>
        </w:rPr>
        <w:t xml:space="preserve">10.1. Pirminis susipažinimas su CVP IS priemonėmis pateiktais tiekėjų pasiūlymais vyks </w:t>
      </w:r>
      <w:r w:rsidR="00F1346B" w:rsidRPr="00741BDB">
        <w:rPr>
          <w:rFonts w:cs="Times New Roman"/>
          <w:sz w:val="24"/>
          <w:szCs w:val="24"/>
          <w:lang w:val="lt-LT"/>
        </w:rPr>
        <w:t>30</w:t>
      </w:r>
      <w:r w:rsidR="003F6A4F" w:rsidRPr="00741BDB">
        <w:rPr>
          <w:rFonts w:cs="Times New Roman"/>
          <w:sz w:val="24"/>
          <w:szCs w:val="24"/>
          <w:lang w:val="lt-LT"/>
        </w:rPr>
        <w:t xml:space="preserve"> min. po CVP IS nurodytos pasiūlymų pateikimo termino pabaigos. </w:t>
      </w:r>
    </w:p>
    <w:p w14:paraId="25B1DE67" w14:textId="77777777" w:rsidR="003F6A4F" w:rsidRPr="00741BDB" w:rsidRDefault="003F6A4F" w:rsidP="003F6A4F">
      <w:pPr>
        <w:pStyle w:val="Body2"/>
        <w:tabs>
          <w:tab w:val="left" w:pos="567"/>
        </w:tabs>
        <w:rPr>
          <w:rFonts w:cs="Times New Roman"/>
          <w:sz w:val="24"/>
          <w:szCs w:val="24"/>
          <w:lang w:val="lt-LT"/>
        </w:rPr>
      </w:pPr>
      <w:r w:rsidRPr="00741BDB">
        <w:rPr>
          <w:rFonts w:cs="Times New Roman"/>
          <w:sz w:val="24"/>
          <w:szCs w:val="24"/>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741BDB" w:rsidRDefault="003F6A4F" w:rsidP="003F6A4F">
      <w:pPr>
        <w:pStyle w:val="Body2"/>
        <w:ind w:firstLine="284"/>
        <w:rPr>
          <w:rFonts w:cs="Times New Roman"/>
          <w:color w:val="357CA2"/>
          <w:sz w:val="24"/>
          <w:szCs w:val="24"/>
          <w:lang w:val="lt-LT"/>
        </w:rPr>
      </w:pPr>
      <w:r w:rsidRPr="00741BDB">
        <w:rPr>
          <w:rFonts w:eastAsia="Times New Roman" w:cs="Times New Roman"/>
          <w:sz w:val="24"/>
          <w:szCs w:val="24"/>
          <w:lang w:val="lt-LT"/>
        </w:rPr>
        <w:t xml:space="preserve">    </w:t>
      </w:r>
      <w:r w:rsidRPr="00741BDB">
        <w:rPr>
          <w:rFonts w:cs="Times New Roman"/>
          <w:sz w:val="24"/>
          <w:szCs w:val="24"/>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741BDB" w:rsidRDefault="003F6A4F" w:rsidP="003F6A4F">
      <w:pPr>
        <w:pStyle w:val="Body2"/>
        <w:rPr>
          <w:rFonts w:cs="Times New Roman"/>
          <w:color w:val="357CA2"/>
          <w:sz w:val="24"/>
          <w:szCs w:val="24"/>
          <w:lang w:val="lt-LT"/>
        </w:rPr>
      </w:pPr>
    </w:p>
    <w:p w14:paraId="279D6098" w14:textId="77777777" w:rsidR="00B6559B" w:rsidRPr="00741BDB" w:rsidRDefault="00A6663D" w:rsidP="001643AD">
      <w:pPr>
        <w:pStyle w:val="Body2"/>
        <w:jc w:val="center"/>
        <w:rPr>
          <w:rFonts w:cs="Times New Roman"/>
          <w:b/>
          <w:bCs/>
          <w:color w:val="auto"/>
          <w:sz w:val="24"/>
          <w:szCs w:val="24"/>
          <w:lang w:val="lt-LT"/>
        </w:rPr>
      </w:pPr>
      <w:r w:rsidRPr="00741BDB">
        <w:rPr>
          <w:rFonts w:cs="Times New Roman"/>
          <w:b/>
          <w:bCs/>
          <w:color w:val="auto"/>
          <w:sz w:val="24"/>
          <w:szCs w:val="24"/>
          <w:lang w:val="lt-LT"/>
        </w:rPr>
        <w:t>11. PASIŪLYMŲ NAGRINĖJIMAS</w:t>
      </w:r>
    </w:p>
    <w:p w14:paraId="26B42431" w14:textId="77777777" w:rsidR="00A919AF" w:rsidRPr="00245489" w:rsidRDefault="00A919AF" w:rsidP="001643AD">
      <w:pPr>
        <w:pStyle w:val="Body2"/>
        <w:jc w:val="center"/>
        <w:rPr>
          <w:rFonts w:cs="Times New Roman"/>
          <w:b/>
          <w:bCs/>
          <w:color w:val="auto"/>
          <w:sz w:val="12"/>
          <w:szCs w:val="12"/>
          <w:lang w:val="lt-LT"/>
        </w:rPr>
      </w:pPr>
    </w:p>
    <w:p w14:paraId="27493CCF" w14:textId="77777777" w:rsidR="00B6559B" w:rsidRPr="00741BDB" w:rsidRDefault="00A6663D" w:rsidP="00E70C90">
      <w:pPr>
        <w:pStyle w:val="Body2"/>
        <w:rPr>
          <w:rFonts w:cs="Times New Roman"/>
          <w:sz w:val="24"/>
          <w:szCs w:val="24"/>
          <w:lang w:val="lt-LT"/>
        </w:rPr>
      </w:pPr>
      <w:r w:rsidRPr="00741BDB">
        <w:rPr>
          <w:rFonts w:cs="Times New Roman"/>
          <w:sz w:val="24"/>
          <w:szCs w:val="24"/>
          <w:lang w:val="lt-LT"/>
        </w:rPr>
        <w:tab/>
        <w:t>11.1. Pateiktus pasiūlymus nagrinėja, vertina ir palygina pirkimo organizatorius.</w:t>
      </w:r>
    </w:p>
    <w:p w14:paraId="3FAEA21F" w14:textId="77777777" w:rsidR="00B6559B" w:rsidRPr="00741BDB" w:rsidRDefault="00A6663D" w:rsidP="00E70C90">
      <w:pPr>
        <w:pStyle w:val="Body2"/>
        <w:rPr>
          <w:rFonts w:cs="Times New Roman"/>
          <w:sz w:val="24"/>
          <w:szCs w:val="24"/>
          <w:lang w:val="lt-LT"/>
        </w:rPr>
      </w:pPr>
      <w:r w:rsidRPr="00741BDB">
        <w:rPr>
          <w:rFonts w:cs="Times New Roman"/>
          <w:sz w:val="24"/>
          <w:szCs w:val="24"/>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6146D7" w:rsidRPr="00741BDB">
        <w:rPr>
          <w:rFonts w:cs="Times New Roman"/>
          <w:sz w:val="24"/>
          <w:szCs w:val="24"/>
          <w:lang w:val="lt-LT"/>
        </w:rPr>
        <w:t>3</w:t>
      </w:r>
      <w:r w:rsidRPr="00741BDB">
        <w:rPr>
          <w:rFonts w:cs="Times New Roman"/>
          <w:sz w:val="24"/>
          <w:szCs w:val="24"/>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6146D7" w:rsidRPr="00741BDB">
        <w:rPr>
          <w:rFonts w:cs="Times New Roman"/>
          <w:sz w:val="24"/>
          <w:szCs w:val="24"/>
          <w:lang w:val="lt-LT"/>
        </w:rPr>
        <w:t>4</w:t>
      </w:r>
      <w:r w:rsidRPr="00741BDB">
        <w:rPr>
          <w:rFonts w:cs="Times New Roman"/>
          <w:sz w:val="24"/>
          <w:szCs w:val="24"/>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48A13C23" w:rsidR="00416081" w:rsidRPr="00741BDB" w:rsidRDefault="00A6663D" w:rsidP="00416081">
      <w:pPr>
        <w:pStyle w:val="Body2"/>
        <w:rPr>
          <w:rFonts w:cs="Times New Roman"/>
          <w:sz w:val="24"/>
          <w:szCs w:val="24"/>
          <w:lang w:val="lt-LT"/>
        </w:rPr>
      </w:pPr>
      <w:r w:rsidRPr="00741BDB">
        <w:rPr>
          <w:rFonts w:cs="Times New Roman"/>
          <w:sz w:val="24"/>
          <w:szCs w:val="24"/>
          <w:lang w:val="lt-LT"/>
        </w:rPr>
        <w:tab/>
      </w:r>
      <w:r w:rsidR="00416081" w:rsidRPr="00741BDB">
        <w:rPr>
          <w:rFonts w:cs="Times New Roman"/>
          <w:sz w:val="24"/>
          <w:szCs w:val="24"/>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741BDB">
        <w:rPr>
          <w:rFonts w:cs="Times New Roman"/>
          <w:b/>
          <w:bCs/>
          <w:sz w:val="24"/>
          <w:szCs w:val="24"/>
          <w:lang w:val="lt-LT"/>
        </w:rPr>
        <w:t xml:space="preserve"> </w:t>
      </w:r>
      <w:r w:rsidR="00416081" w:rsidRPr="00741BDB">
        <w:rPr>
          <w:rFonts w:cs="Times New Roman"/>
          <w:sz w:val="24"/>
          <w:szCs w:val="24"/>
          <w:lang w:val="lt-LT"/>
        </w:rPr>
        <w:t>Pasiūlymai paaiškinami, tikslinami, papildomi, vadovaujantis Viešųjų tarnybos direktoriaus 2022 m. gruodžio 30 d. įsakymu Nr. 1S-240 “Dėl Pasiūlymų patikslinimo, papildymo ar paaiškinimo taisyklių patvirtinimo” patvirtintomis</w:t>
      </w:r>
      <w:r w:rsidR="00454761" w:rsidRPr="00741BDB">
        <w:rPr>
          <w:rFonts w:cs="Times New Roman"/>
          <w:sz w:val="24"/>
          <w:szCs w:val="24"/>
          <w:lang w:val="lt-LT"/>
        </w:rPr>
        <w:t xml:space="preserve"> aktualiomis</w:t>
      </w:r>
      <w:r w:rsidR="00416081" w:rsidRPr="00741BDB">
        <w:rPr>
          <w:rFonts w:cs="Times New Roman"/>
          <w:sz w:val="24"/>
          <w:szCs w:val="24"/>
          <w:lang w:val="lt-LT"/>
        </w:rPr>
        <w:t xml:space="preserve"> taisyklėmis.</w:t>
      </w:r>
    </w:p>
    <w:p w14:paraId="263ADAF4" w14:textId="0173303B" w:rsidR="00B6559B"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6146D7" w:rsidRPr="00741BDB">
        <w:rPr>
          <w:rFonts w:cs="Times New Roman"/>
          <w:sz w:val="24"/>
          <w:szCs w:val="24"/>
          <w:lang w:val="lt-LT"/>
        </w:rPr>
        <w:t>6</w:t>
      </w:r>
      <w:r w:rsidRPr="00741BDB">
        <w:rPr>
          <w:rFonts w:cs="Times New Roman"/>
          <w:sz w:val="24"/>
          <w:szCs w:val="24"/>
          <w:lang w:val="lt-LT"/>
        </w:rPr>
        <w:t>. Perkančioji organizacija, pasiūlymų vertinimo metu radusi pasiūlyme nurodytos kainos apskaičiavimo klaidų</w:t>
      </w:r>
      <w:r w:rsidR="001C006A" w:rsidRPr="00741BDB">
        <w:rPr>
          <w:rFonts w:cs="Times New Roman"/>
          <w:sz w:val="24"/>
          <w:szCs w:val="24"/>
          <w:lang w:val="lt-LT"/>
        </w:rPr>
        <w:t>,</w:t>
      </w:r>
      <w:r w:rsidRPr="00741BDB">
        <w:rPr>
          <w:rFonts w:cs="Times New Roman"/>
          <w:sz w:val="24"/>
          <w:szCs w:val="24"/>
          <w:lang w:val="lt-LT"/>
        </w:rPr>
        <w:t xml:space="preserve"> raštu CVP IS</w:t>
      </w:r>
      <w:r w:rsidR="001C006A" w:rsidRPr="00741BDB">
        <w:rPr>
          <w:rFonts w:cs="Times New Roman"/>
          <w:sz w:val="24"/>
          <w:szCs w:val="24"/>
          <w:lang w:val="lt-LT"/>
        </w:rPr>
        <w:t xml:space="preserve"> priemonėmis privalo paprašyti dalyvio</w:t>
      </w:r>
      <w:r w:rsidRPr="00741BDB">
        <w:rPr>
          <w:rFonts w:cs="Times New Roman"/>
          <w:sz w:val="24"/>
          <w:szCs w:val="24"/>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416081" w:rsidRPr="00741BDB">
        <w:rPr>
          <w:rFonts w:cs="Times New Roman"/>
          <w:sz w:val="24"/>
          <w:szCs w:val="24"/>
          <w:lang w:val="lt-LT"/>
        </w:rPr>
        <w:t>7</w:t>
      </w:r>
      <w:r w:rsidRPr="00741BDB">
        <w:rPr>
          <w:rFonts w:cs="Times New Roman"/>
          <w:sz w:val="24"/>
          <w:szCs w:val="24"/>
          <w:lang w:val="lt-LT"/>
        </w:rPr>
        <w:t>. Iškilus klausimams dėl pasiūlymų turinio ir pirkimo</w:t>
      </w:r>
      <w:r w:rsidR="00E70C90" w:rsidRPr="00741BDB">
        <w:rPr>
          <w:rFonts w:cs="Times New Roman"/>
          <w:sz w:val="24"/>
          <w:szCs w:val="24"/>
          <w:lang w:val="lt-LT"/>
        </w:rPr>
        <w:t>,</w:t>
      </w:r>
      <w:r w:rsidRPr="00741BDB">
        <w:rPr>
          <w:rFonts w:cs="Times New Roman"/>
          <w:sz w:val="24"/>
          <w:szCs w:val="24"/>
          <w:lang w:val="lt-LT"/>
        </w:rPr>
        <w:t xml:space="preserve"> </w:t>
      </w:r>
      <w:r w:rsidR="00BD1768" w:rsidRPr="00741BDB">
        <w:rPr>
          <w:rFonts w:cs="Times New Roman"/>
          <w:sz w:val="24"/>
          <w:szCs w:val="24"/>
          <w:lang w:val="lt-LT"/>
        </w:rPr>
        <w:t>pirkimo organizato</w:t>
      </w:r>
      <w:r w:rsidR="00A17A37" w:rsidRPr="00741BDB">
        <w:rPr>
          <w:rFonts w:cs="Times New Roman"/>
          <w:sz w:val="24"/>
          <w:szCs w:val="24"/>
          <w:lang w:val="lt-LT"/>
        </w:rPr>
        <w:t>r</w:t>
      </w:r>
      <w:r w:rsidR="00BD1768" w:rsidRPr="00741BDB">
        <w:rPr>
          <w:rFonts w:cs="Times New Roman"/>
          <w:sz w:val="24"/>
          <w:szCs w:val="24"/>
          <w:lang w:val="lt-LT"/>
        </w:rPr>
        <w:t xml:space="preserve">iui </w:t>
      </w:r>
      <w:r w:rsidRPr="00741BDB">
        <w:rPr>
          <w:rFonts w:cs="Times New Roman"/>
          <w:sz w:val="24"/>
          <w:szCs w:val="24"/>
          <w:lang w:val="lt-LT"/>
        </w:rPr>
        <w:t>paprašius raštu CVP IS priemonėmis, tiekėjai privalo pateikti raštu CVP IS priemonėmis papildomus paaiškinimus</w:t>
      </w:r>
      <w:r w:rsidR="00E70C90" w:rsidRPr="00741BDB">
        <w:rPr>
          <w:rFonts w:cs="Times New Roman"/>
          <w:sz w:val="24"/>
          <w:szCs w:val="24"/>
          <w:lang w:val="lt-LT"/>
        </w:rPr>
        <w:t>,</w:t>
      </w:r>
      <w:r w:rsidRPr="00741BDB">
        <w:rPr>
          <w:rFonts w:cs="Times New Roman"/>
          <w:sz w:val="24"/>
          <w:szCs w:val="24"/>
          <w:lang w:val="lt-LT"/>
        </w:rPr>
        <w:t xml:space="preserve"> nekeisdami pasiūlymo. Jeigu tiekėjas savo pasiūlyme pateikia reikalaujamų dokumentų tinkamai patvirtintas kopijas, perkančioji organizacija turi teisę prašyti tiekėjo, kad jis pirkimo </w:t>
      </w:r>
      <w:r w:rsidR="00E70C90" w:rsidRPr="00741BDB">
        <w:rPr>
          <w:rFonts w:cs="Times New Roman"/>
          <w:sz w:val="24"/>
          <w:szCs w:val="24"/>
          <w:lang w:val="lt-LT"/>
        </w:rPr>
        <w:t>organizatoriui</w:t>
      </w:r>
      <w:r w:rsidRPr="00741BDB">
        <w:rPr>
          <w:rFonts w:cs="Times New Roman"/>
          <w:sz w:val="24"/>
          <w:szCs w:val="24"/>
          <w:lang w:val="lt-LT"/>
        </w:rPr>
        <w:t xml:space="preserve"> parodytų atitinkamų dokumentų originalus.</w:t>
      </w:r>
    </w:p>
    <w:p w14:paraId="6C6689D7" w14:textId="77473EA3" w:rsidR="00B6559B" w:rsidRPr="00741BDB" w:rsidRDefault="00A6663D" w:rsidP="00E70C90">
      <w:pPr>
        <w:pStyle w:val="Body2"/>
        <w:rPr>
          <w:rFonts w:cs="Times New Roman"/>
          <w:color w:val="auto"/>
          <w:sz w:val="24"/>
          <w:szCs w:val="24"/>
          <w:lang w:val="lt-LT"/>
        </w:rPr>
      </w:pPr>
      <w:r w:rsidRPr="00741BDB">
        <w:rPr>
          <w:rFonts w:cs="Times New Roman"/>
          <w:sz w:val="24"/>
          <w:szCs w:val="24"/>
          <w:lang w:val="lt-LT"/>
        </w:rPr>
        <w:tab/>
      </w:r>
      <w:r w:rsidRPr="00741BDB">
        <w:rPr>
          <w:rFonts w:cs="Times New Roman"/>
          <w:color w:val="auto"/>
          <w:sz w:val="24"/>
          <w:szCs w:val="24"/>
          <w:lang w:val="lt-LT"/>
        </w:rPr>
        <w:t>11.</w:t>
      </w:r>
      <w:r w:rsidR="00416081" w:rsidRPr="00741BDB">
        <w:rPr>
          <w:rFonts w:cs="Times New Roman"/>
          <w:color w:val="auto"/>
          <w:sz w:val="24"/>
          <w:szCs w:val="24"/>
          <w:lang w:val="lt-LT"/>
        </w:rPr>
        <w:t>8</w:t>
      </w:r>
      <w:r w:rsidR="001760C9" w:rsidRPr="00741BDB">
        <w:rPr>
          <w:rFonts w:cs="Times New Roman"/>
          <w:color w:val="auto"/>
          <w:sz w:val="24"/>
          <w:szCs w:val="24"/>
          <w:lang w:val="lt-LT"/>
        </w:rPr>
        <w:t>.</w:t>
      </w:r>
      <w:r w:rsidRPr="00741BDB">
        <w:rPr>
          <w:rFonts w:cs="Times New Roman"/>
          <w:color w:val="auto"/>
          <w:sz w:val="24"/>
          <w:szCs w:val="24"/>
          <w:lang w:val="lt-LT"/>
        </w:rPr>
        <w:t xml:space="preserve"> </w:t>
      </w:r>
      <w:r w:rsidR="002B4AFC" w:rsidRPr="00741BDB">
        <w:rPr>
          <w:rFonts w:cs="Times New Roman"/>
          <w:color w:val="auto"/>
          <w:sz w:val="24"/>
          <w:szCs w:val="24"/>
          <w:lang w:val="lt-LT"/>
        </w:rPr>
        <w:t xml:space="preserve">Perkančioji organizacija </w:t>
      </w:r>
      <w:r w:rsidR="001643AD" w:rsidRPr="00741BDB">
        <w:rPr>
          <w:rFonts w:cs="Times New Roman"/>
          <w:color w:val="auto"/>
          <w:sz w:val="24"/>
          <w:szCs w:val="24"/>
          <w:lang w:val="lt-LT"/>
        </w:rPr>
        <w:t xml:space="preserve">gali </w:t>
      </w:r>
      <w:r w:rsidR="002B4AFC" w:rsidRPr="00741BDB">
        <w:rPr>
          <w:rFonts w:cs="Times New Roman"/>
          <w:color w:val="auto"/>
          <w:sz w:val="24"/>
          <w:szCs w:val="24"/>
          <w:lang w:val="lt-LT"/>
        </w:rPr>
        <w:t>neprašy</w:t>
      </w:r>
      <w:r w:rsidR="001643AD" w:rsidRPr="00741BDB">
        <w:rPr>
          <w:rFonts w:cs="Times New Roman"/>
          <w:color w:val="auto"/>
          <w:sz w:val="24"/>
          <w:szCs w:val="24"/>
          <w:lang w:val="lt-LT"/>
        </w:rPr>
        <w:t>ti</w:t>
      </w:r>
      <w:r w:rsidR="002B4AFC" w:rsidRPr="00741BDB">
        <w:rPr>
          <w:rFonts w:cs="Times New Roman"/>
          <w:color w:val="auto"/>
          <w:sz w:val="24"/>
          <w:szCs w:val="24"/>
          <w:lang w:val="lt-LT"/>
        </w:rPr>
        <w:t xml:space="preserve"> neįprastai mažos kainos pagrindimo.</w:t>
      </w:r>
    </w:p>
    <w:p w14:paraId="34C2E961" w14:textId="5FD69394" w:rsidR="00FD6C68" w:rsidRPr="00741BDB" w:rsidRDefault="00A6663D" w:rsidP="00E70C90">
      <w:pPr>
        <w:pStyle w:val="Body2"/>
        <w:rPr>
          <w:rFonts w:cs="Times New Roman"/>
          <w:sz w:val="24"/>
          <w:szCs w:val="24"/>
          <w:lang w:val="lt-LT"/>
        </w:rPr>
      </w:pPr>
      <w:r w:rsidRPr="00741BDB">
        <w:rPr>
          <w:rFonts w:cs="Times New Roman"/>
          <w:sz w:val="24"/>
          <w:szCs w:val="24"/>
          <w:lang w:val="lt-LT"/>
        </w:rPr>
        <w:tab/>
        <w:t>11.</w:t>
      </w:r>
      <w:r w:rsidR="00416081" w:rsidRPr="00741BDB">
        <w:rPr>
          <w:rFonts w:cs="Times New Roman"/>
          <w:sz w:val="24"/>
          <w:szCs w:val="24"/>
          <w:lang w:val="lt-LT"/>
        </w:rPr>
        <w:t>9</w:t>
      </w:r>
      <w:r w:rsidRPr="00741BDB">
        <w:rPr>
          <w:rFonts w:cs="Times New Roman"/>
          <w:sz w:val="24"/>
          <w:szCs w:val="24"/>
          <w:lang w:val="lt-LT"/>
        </w:rPr>
        <w:t>. Tiekėjai informuojami apie vertinimo rezultatus (nurodoma, ar pasiūlymas atitiko pirkimo dokumentuose nustatytus reikalavimus</w:t>
      </w:r>
      <w:r w:rsidR="006146D7" w:rsidRPr="00741BDB">
        <w:rPr>
          <w:rFonts w:cs="Times New Roman"/>
          <w:sz w:val="24"/>
          <w:szCs w:val="24"/>
          <w:lang w:val="lt-LT"/>
        </w:rPr>
        <w:t>)</w:t>
      </w:r>
      <w:r w:rsidR="00FD6C68" w:rsidRPr="00741BDB">
        <w:rPr>
          <w:rFonts w:cs="Times New Roman"/>
          <w:sz w:val="24"/>
          <w:szCs w:val="24"/>
          <w:lang w:val="lt-LT"/>
        </w:rPr>
        <w:t>.</w:t>
      </w:r>
    </w:p>
    <w:p w14:paraId="347FF3D9" w14:textId="0246B235" w:rsidR="00B6559B" w:rsidRPr="00741BDB" w:rsidRDefault="00A6663D" w:rsidP="00E70C90">
      <w:pPr>
        <w:pStyle w:val="Body2"/>
        <w:rPr>
          <w:rFonts w:cs="Times New Roman"/>
          <w:color w:val="357CA2"/>
          <w:sz w:val="24"/>
          <w:szCs w:val="24"/>
          <w:lang w:val="lt-LT"/>
        </w:rPr>
      </w:pPr>
      <w:r w:rsidRPr="00741BDB">
        <w:rPr>
          <w:rFonts w:cs="Times New Roman"/>
          <w:sz w:val="24"/>
          <w:szCs w:val="24"/>
          <w:lang w:val="lt-LT"/>
        </w:rPr>
        <w:tab/>
        <w:t>11.1</w:t>
      </w:r>
      <w:r w:rsidR="00416081" w:rsidRPr="00741BDB">
        <w:rPr>
          <w:rFonts w:cs="Times New Roman"/>
          <w:sz w:val="24"/>
          <w:szCs w:val="24"/>
          <w:lang w:val="lt-LT"/>
        </w:rPr>
        <w:t>0</w:t>
      </w:r>
      <w:r w:rsidRPr="00741BDB">
        <w:rPr>
          <w:rFonts w:cs="Times New Roman"/>
          <w:sz w:val="24"/>
          <w:szCs w:val="24"/>
          <w:lang w:val="lt-LT"/>
        </w:rPr>
        <w:t>. Perkančioji organizacija gali nevertinti viso tiekėjo pasiūlymo, jeigu patikrinusi jo dalį nustato, kad pasiūlymas, vadovaujantis jam nustatytais reikalavimais, turi būti atmetamas.</w:t>
      </w:r>
    </w:p>
    <w:p w14:paraId="30F9FA19" w14:textId="77777777" w:rsidR="00E01CCB" w:rsidRPr="00741BDB" w:rsidRDefault="00E01CCB" w:rsidP="00E70C90">
      <w:pPr>
        <w:pStyle w:val="Heading"/>
        <w:rPr>
          <w:rFonts w:cs="Times New Roman"/>
          <w:sz w:val="24"/>
          <w:szCs w:val="24"/>
        </w:rPr>
      </w:pPr>
    </w:p>
    <w:p w14:paraId="00FC6D3F" w14:textId="77777777" w:rsidR="00B6559B" w:rsidRPr="00741BDB" w:rsidRDefault="00A6663D" w:rsidP="001643AD">
      <w:pPr>
        <w:pStyle w:val="Heading"/>
        <w:jc w:val="center"/>
        <w:rPr>
          <w:rFonts w:cs="Times New Roman"/>
          <w:color w:val="auto"/>
          <w:sz w:val="24"/>
          <w:szCs w:val="24"/>
        </w:rPr>
      </w:pPr>
      <w:r w:rsidRPr="00741BDB">
        <w:rPr>
          <w:rFonts w:cs="Times New Roman"/>
          <w:sz w:val="24"/>
          <w:szCs w:val="24"/>
        </w:rPr>
        <w:t xml:space="preserve">12. </w:t>
      </w:r>
      <w:r w:rsidRPr="00741BDB">
        <w:rPr>
          <w:rFonts w:cs="Times New Roman"/>
          <w:color w:val="auto"/>
          <w:sz w:val="24"/>
          <w:szCs w:val="24"/>
        </w:rPr>
        <w:t>ELEKTRONINIS AUKCIONAS ARBA DERYBOS</w:t>
      </w:r>
    </w:p>
    <w:p w14:paraId="1AA319B3" w14:textId="77777777" w:rsidR="00340F6F" w:rsidRPr="00245489" w:rsidRDefault="00340F6F" w:rsidP="00340F6F">
      <w:pPr>
        <w:pStyle w:val="Body2"/>
        <w:rPr>
          <w:rFonts w:cs="Times New Roman"/>
          <w:sz w:val="12"/>
          <w:szCs w:val="12"/>
          <w:lang w:val="lt-LT"/>
        </w:rPr>
      </w:pPr>
    </w:p>
    <w:p w14:paraId="338F8EC9" w14:textId="64CE5B4C" w:rsidR="00B6559B" w:rsidRPr="00741BDB" w:rsidRDefault="00A6663D" w:rsidP="00AC7572">
      <w:pPr>
        <w:pStyle w:val="Body2"/>
        <w:rPr>
          <w:rFonts w:cs="Times New Roman"/>
          <w:color w:val="auto"/>
          <w:sz w:val="24"/>
          <w:szCs w:val="24"/>
          <w:lang w:val="lt-LT"/>
        </w:rPr>
      </w:pPr>
      <w:r w:rsidRPr="00741BDB">
        <w:rPr>
          <w:rFonts w:cs="Times New Roman"/>
          <w:sz w:val="24"/>
          <w:szCs w:val="24"/>
          <w:lang w:val="lt-LT"/>
        </w:rPr>
        <w:tab/>
      </w:r>
      <w:r w:rsidRPr="00741BDB">
        <w:rPr>
          <w:rFonts w:cs="Times New Roman"/>
          <w:color w:val="auto"/>
          <w:sz w:val="24"/>
          <w:szCs w:val="24"/>
          <w:lang w:val="lt-LT"/>
        </w:rPr>
        <w:t>12.1. Elektroninis aukcionas nerengiamas.</w:t>
      </w:r>
      <w:r w:rsidR="00D16117" w:rsidRPr="00741BDB">
        <w:rPr>
          <w:rFonts w:cs="Times New Roman"/>
          <w:color w:val="auto"/>
          <w:sz w:val="24"/>
          <w:szCs w:val="24"/>
          <w:lang w:val="lt-LT"/>
        </w:rPr>
        <w:t xml:space="preserve"> Derybos nebus vykdomos.</w:t>
      </w:r>
    </w:p>
    <w:p w14:paraId="25657409" w14:textId="77777777" w:rsidR="00B6559B" w:rsidRPr="00741BDB" w:rsidRDefault="00B6559B">
      <w:pPr>
        <w:pStyle w:val="Body2"/>
        <w:rPr>
          <w:rFonts w:cs="Times New Roman"/>
          <w:sz w:val="24"/>
          <w:szCs w:val="24"/>
          <w:lang w:val="lt-LT"/>
        </w:rPr>
      </w:pPr>
    </w:p>
    <w:p w14:paraId="40214DE5"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13. PASIŪLYMŲ ATMETIMO PRIEŽASTYS</w:t>
      </w:r>
    </w:p>
    <w:p w14:paraId="528442C8" w14:textId="77777777" w:rsidR="00340F6F" w:rsidRPr="00741BDB" w:rsidRDefault="00340F6F" w:rsidP="00340F6F">
      <w:pPr>
        <w:pStyle w:val="Body2"/>
        <w:rPr>
          <w:rFonts w:cs="Times New Roman"/>
          <w:sz w:val="24"/>
          <w:szCs w:val="24"/>
          <w:lang w:val="lt-LT"/>
        </w:rPr>
      </w:pPr>
    </w:p>
    <w:p w14:paraId="5B60BD4E"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 Perkančioji organizacija atmeta pasiūlymą, jeigu:</w:t>
      </w:r>
    </w:p>
    <w:p w14:paraId="294B4635"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13.1.1. tiekėjas pasiūlymą ar jo dalį pateikė ne CVP IS priemonėmis;</w:t>
      </w:r>
    </w:p>
    <w:p w14:paraId="47D1362C" w14:textId="7CF88B5E" w:rsidR="00B6559B" w:rsidRPr="00741BDB" w:rsidRDefault="00A6663D">
      <w:pPr>
        <w:pStyle w:val="Body2"/>
        <w:rPr>
          <w:rFonts w:cs="Times New Roman"/>
          <w:sz w:val="24"/>
          <w:szCs w:val="24"/>
          <w:lang w:val="lt-LT"/>
        </w:rPr>
      </w:pPr>
      <w:r w:rsidRPr="00741BDB">
        <w:rPr>
          <w:rFonts w:cs="Times New Roman"/>
          <w:sz w:val="24"/>
          <w:szCs w:val="24"/>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13.1.3. pasiūlymas neatitinka pirkimo dokumentuose nustatytų reikalavimų;</w:t>
      </w:r>
    </w:p>
    <w:p w14:paraId="746EF6FB"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13.1.4. visų dalyvių, kurių pasiūlymai neatmesti dėl kitų priežasčių, buvo pasiūlytos per didelės, perkančiajai organizacijai nepriimtinos kainos;</w:t>
      </w:r>
    </w:p>
    <w:p w14:paraId="6005E129"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13.1.</w:t>
      </w:r>
      <w:r w:rsidR="00FD6C68" w:rsidRPr="00741BDB">
        <w:rPr>
          <w:rFonts w:cs="Times New Roman"/>
          <w:sz w:val="24"/>
          <w:szCs w:val="24"/>
          <w:lang w:val="lt-LT"/>
        </w:rPr>
        <w:t>6</w:t>
      </w:r>
      <w:r w:rsidRPr="00741BDB">
        <w:rPr>
          <w:rFonts w:cs="Times New Roman"/>
          <w:sz w:val="24"/>
          <w:szCs w:val="24"/>
          <w:lang w:val="lt-LT"/>
        </w:rPr>
        <w:t>. tiekėjas, apie nustatytų reikalavimų atitikimą, yra pateikęs melagingą informaciją, kurią perkančioji organizacija gali įrodyti bet kokiomis teisėtomis priemonėmis;</w:t>
      </w:r>
    </w:p>
    <w:p w14:paraId="5EBA1EBE" w14:textId="4E3F226B" w:rsidR="00B6559B" w:rsidRPr="00741BDB" w:rsidRDefault="00A6663D">
      <w:pPr>
        <w:pStyle w:val="Body2"/>
        <w:rPr>
          <w:rFonts w:cs="Times New Roman"/>
          <w:sz w:val="24"/>
          <w:szCs w:val="24"/>
          <w:lang w:val="lt-LT"/>
        </w:rPr>
      </w:pPr>
      <w:r w:rsidRPr="00741BDB">
        <w:rPr>
          <w:rFonts w:cs="Times New Roman"/>
          <w:sz w:val="24"/>
          <w:szCs w:val="24"/>
          <w:lang w:val="lt-LT"/>
        </w:rPr>
        <w:tab/>
        <w:t>13.1.</w:t>
      </w:r>
      <w:r w:rsidR="00FE2DA1" w:rsidRPr="00741BDB">
        <w:rPr>
          <w:rFonts w:cs="Times New Roman"/>
          <w:sz w:val="24"/>
          <w:szCs w:val="24"/>
          <w:lang w:val="lt-LT"/>
        </w:rPr>
        <w:t>7</w:t>
      </w:r>
      <w:r w:rsidRPr="00741BDB">
        <w:rPr>
          <w:rFonts w:cs="Times New Roman"/>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741BDB" w:rsidRDefault="00A6663D">
      <w:pPr>
        <w:pStyle w:val="Body2"/>
        <w:rPr>
          <w:rFonts w:cs="Times New Roman"/>
          <w:color w:val="357CA2"/>
          <w:sz w:val="24"/>
          <w:szCs w:val="24"/>
          <w:lang w:val="lt-LT"/>
        </w:rPr>
      </w:pPr>
      <w:r w:rsidRPr="00741BDB">
        <w:rPr>
          <w:rFonts w:cs="Times New Roman"/>
          <w:sz w:val="24"/>
          <w:szCs w:val="24"/>
          <w:lang w:val="lt-LT"/>
        </w:rPr>
        <w:tab/>
        <w:t>13.1.</w:t>
      </w:r>
      <w:r w:rsidR="00FE2DA1" w:rsidRPr="00741BDB">
        <w:rPr>
          <w:rFonts w:cs="Times New Roman"/>
          <w:sz w:val="24"/>
          <w:szCs w:val="24"/>
          <w:lang w:val="lt-LT"/>
        </w:rPr>
        <w:t>8</w:t>
      </w:r>
      <w:r w:rsidRPr="00741BDB">
        <w:rPr>
          <w:rFonts w:cs="Times New Roman"/>
          <w:sz w:val="24"/>
          <w:szCs w:val="24"/>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13.2. Apie pasiūlymo atmetimą ir tokio atmetimo priežastis tiekėjas informuojamas raštu CVP IS priemonėmis.</w:t>
      </w:r>
    </w:p>
    <w:p w14:paraId="329DC1C6" w14:textId="77777777" w:rsidR="00B6559B" w:rsidRPr="00741BDB" w:rsidRDefault="00B6559B">
      <w:pPr>
        <w:pStyle w:val="Body2"/>
        <w:rPr>
          <w:rFonts w:cs="Times New Roman"/>
          <w:sz w:val="24"/>
          <w:szCs w:val="24"/>
          <w:lang w:val="lt-LT"/>
        </w:rPr>
      </w:pPr>
    </w:p>
    <w:p w14:paraId="691F91C2"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14. PASIŪLYMŲ VERTINIMAS</w:t>
      </w:r>
    </w:p>
    <w:p w14:paraId="03CD5A65" w14:textId="77777777" w:rsidR="00340F6F" w:rsidRPr="00741BDB" w:rsidRDefault="00340F6F" w:rsidP="00340F6F">
      <w:pPr>
        <w:pStyle w:val="Body2"/>
        <w:rPr>
          <w:rFonts w:cs="Times New Roman"/>
          <w:sz w:val="24"/>
          <w:szCs w:val="24"/>
          <w:lang w:val="lt-LT"/>
        </w:rPr>
      </w:pPr>
    </w:p>
    <w:p w14:paraId="3C61E55F"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 xml:space="preserve">14.1. Perkančioji organizacija ekonomiškai naudingiausią pasiūlymą išrenka pagal kainą, kuri vertinama eurais. </w:t>
      </w:r>
    </w:p>
    <w:p w14:paraId="12A93393" w14:textId="77777777" w:rsidR="00B6559B" w:rsidRPr="00741BDB" w:rsidRDefault="00A6663D">
      <w:pPr>
        <w:pStyle w:val="Heading"/>
        <w:rPr>
          <w:rFonts w:cs="Times New Roman"/>
          <w:color w:val="auto"/>
          <w:sz w:val="24"/>
          <w:szCs w:val="24"/>
        </w:rPr>
      </w:pPr>
      <w:r w:rsidRPr="00741BDB">
        <w:rPr>
          <w:rFonts w:cs="Times New Roman"/>
          <w:sz w:val="24"/>
          <w:szCs w:val="24"/>
        </w:rPr>
        <w:tab/>
      </w:r>
    </w:p>
    <w:p w14:paraId="002C3B83"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15. PASIŪLYMŲ EILĖ IR LAIMĖTOJO NUSTATYMAS</w:t>
      </w:r>
    </w:p>
    <w:p w14:paraId="54DDDD11" w14:textId="77777777" w:rsidR="00340F6F" w:rsidRPr="00741BDB" w:rsidRDefault="00340F6F" w:rsidP="00340F6F">
      <w:pPr>
        <w:pStyle w:val="Body2"/>
        <w:rPr>
          <w:rFonts w:cs="Times New Roman"/>
          <w:sz w:val="24"/>
          <w:szCs w:val="24"/>
          <w:lang w:val="lt-LT"/>
        </w:rPr>
      </w:pPr>
    </w:p>
    <w:p w14:paraId="13B53AD5"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15.1. Išnagrinėj</w:t>
      </w:r>
      <w:r w:rsidR="00F86A41" w:rsidRPr="00741BDB">
        <w:rPr>
          <w:rFonts w:cs="Times New Roman"/>
          <w:sz w:val="24"/>
          <w:szCs w:val="24"/>
          <w:lang w:val="lt-LT"/>
        </w:rPr>
        <w:t>ęs</w:t>
      </w:r>
      <w:r w:rsidRPr="00741BDB">
        <w:rPr>
          <w:rFonts w:cs="Times New Roman"/>
          <w:sz w:val="24"/>
          <w:szCs w:val="24"/>
          <w:lang w:val="lt-LT"/>
        </w:rPr>
        <w:t>, įvertin</w:t>
      </w:r>
      <w:r w:rsidR="00F86A41" w:rsidRPr="00741BDB">
        <w:rPr>
          <w:rFonts w:cs="Times New Roman"/>
          <w:sz w:val="24"/>
          <w:szCs w:val="24"/>
          <w:lang w:val="lt-LT"/>
        </w:rPr>
        <w:t>ęs</w:t>
      </w:r>
      <w:r w:rsidRPr="00741BDB">
        <w:rPr>
          <w:rFonts w:cs="Times New Roman"/>
          <w:sz w:val="24"/>
          <w:szCs w:val="24"/>
          <w:lang w:val="lt-LT"/>
        </w:rPr>
        <w:t xml:space="preserve"> ir palygin</w:t>
      </w:r>
      <w:r w:rsidR="00F86A41" w:rsidRPr="00741BDB">
        <w:rPr>
          <w:rFonts w:cs="Times New Roman"/>
          <w:sz w:val="24"/>
          <w:szCs w:val="24"/>
          <w:lang w:val="lt-LT"/>
        </w:rPr>
        <w:t>ęs</w:t>
      </w:r>
      <w:r w:rsidRPr="00741BDB">
        <w:rPr>
          <w:rFonts w:cs="Times New Roman"/>
          <w:sz w:val="24"/>
          <w:szCs w:val="24"/>
          <w:lang w:val="lt-LT"/>
        </w:rPr>
        <w:t xml:space="preserve"> pateiktus pasiūlymus, </w:t>
      </w:r>
      <w:r w:rsidR="00F86A41" w:rsidRPr="00741BDB">
        <w:rPr>
          <w:rFonts w:cs="Times New Roman"/>
          <w:sz w:val="24"/>
          <w:szCs w:val="24"/>
          <w:lang w:val="lt-LT"/>
        </w:rPr>
        <w:t>pirkimo organizatorius</w:t>
      </w:r>
      <w:r w:rsidRPr="00741BDB">
        <w:rPr>
          <w:rFonts w:cs="Times New Roman"/>
          <w:sz w:val="24"/>
          <w:szCs w:val="24"/>
          <w:lang w:val="lt-LT"/>
        </w:rPr>
        <w:t xml:space="preserve"> nustato pasiūlymų eilę ir laimėjusį pasiūlymą bei priima sprendimą dėl sutarties sudarymo.</w:t>
      </w:r>
    </w:p>
    <w:p w14:paraId="2A9EBA26"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741BDB" w:rsidRDefault="00A6663D">
      <w:pPr>
        <w:pStyle w:val="Body2"/>
        <w:rPr>
          <w:rFonts w:cs="Times New Roman"/>
          <w:sz w:val="24"/>
          <w:szCs w:val="24"/>
          <w:lang w:val="lt-LT"/>
        </w:rPr>
      </w:pPr>
      <w:r w:rsidRPr="00741BDB">
        <w:rPr>
          <w:rFonts w:cs="Times New Roman"/>
          <w:sz w:val="24"/>
          <w:szCs w:val="24"/>
          <w:lang w:val="lt-LT"/>
        </w:rPr>
        <w:tab/>
        <w:t>15.3. Laimėjusiu pasiūlymu pripažįstamas pasiūlymas esantis pasiūlymų eilės pirmoje vietoje Viešųjų pirkimų įstatymo bei šių pirkimo dokumentų nustatyta tvarka.</w:t>
      </w:r>
    </w:p>
    <w:p w14:paraId="197F6245"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741BDB" w:rsidRDefault="00A6663D">
      <w:pPr>
        <w:pStyle w:val="Body2"/>
        <w:rPr>
          <w:rFonts w:cs="Times New Roman"/>
          <w:sz w:val="24"/>
          <w:szCs w:val="24"/>
          <w:lang w:val="lt-LT"/>
        </w:rPr>
      </w:pPr>
      <w:r w:rsidRPr="00741BDB">
        <w:rPr>
          <w:rFonts w:cs="Times New Roman"/>
          <w:sz w:val="24"/>
          <w:szCs w:val="24"/>
          <w:lang w:val="lt-LT"/>
        </w:rPr>
        <w:tab/>
        <w:t xml:space="preserve">15.5. Apie pasiūlymų eilės ir laimėjusio pasiūlymo nustatymą ir apie sprendimą sudaryti pirkimo sutartį, nedelsiant, bet ne vėliau kaip per </w:t>
      </w:r>
      <w:r w:rsidR="000F4E21" w:rsidRPr="00741BDB">
        <w:rPr>
          <w:rFonts w:cs="Times New Roman"/>
          <w:sz w:val="24"/>
          <w:szCs w:val="24"/>
          <w:lang w:val="lt-LT"/>
        </w:rPr>
        <w:t>3</w:t>
      </w:r>
      <w:r w:rsidRPr="00741BDB">
        <w:rPr>
          <w:rFonts w:cs="Times New Roman"/>
          <w:sz w:val="24"/>
          <w:szCs w:val="24"/>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741BDB" w:rsidRDefault="00A6663D">
      <w:pPr>
        <w:pStyle w:val="Body2"/>
        <w:rPr>
          <w:rFonts w:cs="Times New Roman"/>
          <w:sz w:val="24"/>
          <w:szCs w:val="24"/>
          <w:lang w:val="lt-LT"/>
        </w:rPr>
      </w:pPr>
      <w:r w:rsidRPr="00741BDB">
        <w:rPr>
          <w:rFonts w:cs="Times New Roman"/>
          <w:b/>
          <w:bCs/>
          <w:sz w:val="24"/>
          <w:szCs w:val="24"/>
          <w:lang w:val="lt-LT"/>
        </w:rPr>
        <w:lastRenderedPageBreak/>
        <w:tab/>
      </w:r>
      <w:r w:rsidRPr="00741BDB">
        <w:rPr>
          <w:rFonts w:cs="Times New Roman"/>
          <w:sz w:val="24"/>
          <w:szCs w:val="24"/>
          <w:lang w:val="lt-LT"/>
        </w:rPr>
        <w:t>15.6. Pirkimo sutartis sudaroma netaikant pirkimo sutarties sudarymo atidėjimo termino.</w:t>
      </w:r>
    </w:p>
    <w:p w14:paraId="3D88EC26" w14:textId="77777777" w:rsidR="00B6559B" w:rsidRDefault="00A6663D">
      <w:pPr>
        <w:pStyle w:val="Body2"/>
        <w:rPr>
          <w:rFonts w:cs="Times New Roman"/>
          <w:sz w:val="24"/>
          <w:szCs w:val="24"/>
          <w:lang w:val="lt-LT"/>
        </w:rPr>
      </w:pPr>
      <w:r w:rsidRPr="00741BDB">
        <w:rPr>
          <w:rFonts w:cs="Times New Roman"/>
          <w:sz w:val="24"/>
          <w:szCs w:val="24"/>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741BDB">
        <w:rPr>
          <w:rFonts w:cs="Times New Roman"/>
          <w:sz w:val="24"/>
          <w:szCs w:val="24"/>
          <w:lang w:val="lt-LT"/>
        </w:rPr>
        <w:t>pirkimo organizatoriaus</w:t>
      </w:r>
      <w:r w:rsidRPr="00741BDB">
        <w:rPr>
          <w:rFonts w:cs="Times New Roman"/>
          <w:sz w:val="24"/>
          <w:szCs w:val="24"/>
          <w:lang w:val="lt-LT"/>
        </w:rPr>
        <w:t xml:space="preserve"> patvirtintą pasiūlymų eilę yra pirmas po tiekėjo, atsisakiusio sudaryti pirkimo sutartį.</w:t>
      </w:r>
    </w:p>
    <w:p w14:paraId="664E8095" w14:textId="3E7D7D43" w:rsidR="00C95253" w:rsidRPr="00A852BA" w:rsidRDefault="00C95253" w:rsidP="00F97B18">
      <w:pPr>
        <w:jc w:val="both"/>
        <w:rPr>
          <w:lang w:val="lt-LT"/>
        </w:rPr>
      </w:pPr>
      <w:r w:rsidRPr="00A852BA">
        <w:rPr>
          <w:lang w:val="lt-LT"/>
        </w:rPr>
        <w:t xml:space="preserve">             15.8. Suinteresuoti dalyviai </w:t>
      </w:r>
      <w:r w:rsidR="00F97B18" w:rsidRPr="00A852BA">
        <w:rPr>
          <w:lang w:val="lt-LT"/>
        </w:rPr>
        <w:t xml:space="preserve">iki sutarties pasirašymo </w:t>
      </w:r>
      <w:r w:rsidRPr="00A852BA">
        <w:rPr>
          <w:lang w:val="lt-LT"/>
        </w:rPr>
        <w:t>dienos gali prašyti perkančiosios organizacijos pateikti laimėjusį pasiūlymą.</w:t>
      </w:r>
    </w:p>
    <w:p w14:paraId="48D850C9" w14:textId="77777777" w:rsidR="000C366D" w:rsidRPr="00741BDB" w:rsidRDefault="000C366D">
      <w:pPr>
        <w:pStyle w:val="Heading"/>
        <w:rPr>
          <w:rFonts w:cs="Times New Roman"/>
          <w:color w:val="auto"/>
          <w:sz w:val="24"/>
          <w:szCs w:val="24"/>
        </w:rPr>
      </w:pPr>
    </w:p>
    <w:p w14:paraId="2DA006D6" w14:textId="77777777" w:rsidR="00B6559B" w:rsidRPr="00741BDB" w:rsidRDefault="00A6663D" w:rsidP="001643AD">
      <w:pPr>
        <w:pStyle w:val="Heading"/>
        <w:jc w:val="center"/>
        <w:rPr>
          <w:rFonts w:cs="Times New Roman"/>
          <w:color w:val="auto"/>
          <w:sz w:val="24"/>
          <w:szCs w:val="24"/>
        </w:rPr>
      </w:pPr>
      <w:r w:rsidRPr="00741BDB">
        <w:rPr>
          <w:rFonts w:cs="Times New Roman"/>
          <w:color w:val="auto"/>
          <w:sz w:val="24"/>
          <w:szCs w:val="24"/>
        </w:rPr>
        <w:t>16. PRETENZIJŲ IR SKUNDŲ NAGRINĖJIMAS</w:t>
      </w:r>
    </w:p>
    <w:p w14:paraId="5AE223FC" w14:textId="77777777" w:rsidR="00251AE6" w:rsidRPr="00741BDB" w:rsidRDefault="00251AE6" w:rsidP="00251AE6">
      <w:pPr>
        <w:pStyle w:val="Body2"/>
        <w:rPr>
          <w:rFonts w:cs="Times New Roman"/>
          <w:sz w:val="24"/>
          <w:szCs w:val="24"/>
          <w:lang w:val="lt-LT"/>
        </w:rPr>
      </w:pPr>
    </w:p>
    <w:p w14:paraId="15BCC290"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741BDB">
        <w:rPr>
          <w:rFonts w:cs="Times New Roman"/>
          <w:sz w:val="24"/>
          <w:szCs w:val="24"/>
          <w:lang w:val="lt-LT"/>
        </w:rPr>
        <w:t>t</w:t>
      </w:r>
      <w:r w:rsidRPr="00741BDB">
        <w:rPr>
          <w:rFonts w:cs="Times New Roman"/>
          <w:sz w:val="24"/>
          <w:szCs w:val="24"/>
          <w:lang w:val="lt-LT"/>
        </w:rPr>
        <w:t>eisminė ginčo nagrinėjimo stadija.</w:t>
      </w:r>
    </w:p>
    <w:p w14:paraId="0580D293"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16.2. Pretenzija pateikiama perkančiajai organizacijai raštu CVP IS priemonėmis. Tiekėjas turi teisę pateikti pretenziją perkančiajai organizacijai per:</w:t>
      </w:r>
    </w:p>
    <w:p w14:paraId="3A1B1716"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16.2.1. per 5 darbo dienas nuo perkančiosios organizacijos pranešimo raštu apie jos priimtą sprendimą išsiuntimo tiekėjams dienos;</w:t>
      </w:r>
    </w:p>
    <w:p w14:paraId="3C517DFC"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16.3.</w:t>
      </w:r>
      <w:r w:rsidR="0017477D" w:rsidRPr="00741BDB">
        <w:rPr>
          <w:rFonts w:cs="Times New Roman"/>
          <w:sz w:val="24"/>
          <w:szCs w:val="24"/>
          <w:lang w:val="lt-LT"/>
        </w:rPr>
        <w:t xml:space="preserve"> </w:t>
      </w:r>
      <w:r w:rsidRPr="00741BDB">
        <w:rPr>
          <w:rFonts w:cs="Times New Roman"/>
          <w:sz w:val="24"/>
          <w:szCs w:val="24"/>
          <w:lang w:val="lt-LT"/>
        </w:rPr>
        <w:t xml:space="preserve">Perkančioji organizacija nagrinėja tik tas tiekėjų pretenzijas, kurios gautos iki pirkimo sutarties sudarymo. </w:t>
      </w:r>
    </w:p>
    <w:p w14:paraId="47673D44" w14:textId="350D0783" w:rsidR="00B6559B" w:rsidRPr="00741BDB" w:rsidRDefault="00A6663D">
      <w:pPr>
        <w:pStyle w:val="Body2"/>
        <w:rPr>
          <w:rFonts w:cs="Times New Roman"/>
          <w:sz w:val="24"/>
          <w:szCs w:val="24"/>
          <w:lang w:val="lt-LT"/>
        </w:rPr>
      </w:pPr>
      <w:r w:rsidRPr="00741BDB">
        <w:rPr>
          <w:rFonts w:cs="Times New Roman"/>
          <w:sz w:val="24"/>
          <w:szCs w:val="24"/>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741BDB" w:rsidRDefault="00A6663D">
      <w:pPr>
        <w:pStyle w:val="Body2"/>
        <w:rPr>
          <w:rFonts w:cs="Times New Roman"/>
          <w:sz w:val="24"/>
          <w:szCs w:val="24"/>
          <w:lang w:val="lt-LT"/>
        </w:rPr>
      </w:pPr>
      <w:r w:rsidRPr="00741BDB">
        <w:rPr>
          <w:rFonts w:cs="Times New Roman"/>
          <w:sz w:val="24"/>
          <w:szCs w:val="24"/>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741BDB" w:rsidRDefault="00B6559B">
      <w:pPr>
        <w:pStyle w:val="Body2"/>
        <w:rPr>
          <w:rFonts w:cs="Times New Roman"/>
          <w:color w:val="auto"/>
          <w:sz w:val="24"/>
          <w:szCs w:val="24"/>
          <w:lang w:val="lt-LT"/>
        </w:rPr>
      </w:pPr>
    </w:p>
    <w:p w14:paraId="194645F0" w14:textId="77777777" w:rsidR="00B6559B" w:rsidRPr="00741BDB" w:rsidRDefault="00A6663D" w:rsidP="00403BB1">
      <w:pPr>
        <w:pStyle w:val="Heading"/>
        <w:jc w:val="center"/>
        <w:rPr>
          <w:rFonts w:cs="Times New Roman"/>
          <w:color w:val="auto"/>
          <w:sz w:val="24"/>
          <w:szCs w:val="24"/>
        </w:rPr>
      </w:pPr>
      <w:r w:rsidRPr="00741BDB">
        <w:rPr>
          <w:rFonts w:cs="Times New Roman"/>
          <w:color w:val="auto"/>
          <w:sz w:val="24"/>
          <w:szCs w:val="24"/>
        </w:rPr>
        <w:t>17. PIRKIMO SUTARTIES PASIRAŠYMAS IR SĄLYGOS</w:t>
      </w:r>
    </w:p>
    <w:p w14:paraId="0C6C0F96" w14:textId="77777777" w:rsidR="0077256E" w:rsidRPr="00741BDB" w:rsidRDefault="0077256E" w:rsidP="0077256E">
      <w:pPr>
        <w:pStyle w:val="Body2"/>
        <w:rPr>
          <w:rFonts w:cs="Times New Roman"/>
          <w:sz w:val="24"/>
          <w:szCs w:val="24"/>
          <w:lang w:val="lt-LT"/>
        </w:rPr>
      </w:pPr>
    </w:p>
    <w:p w14:paraId="6A806B2B" w14:textId="77777777" w:rsidR="00C71FB9" w:rsidRPr="003D48B2" w:rsidRDefault="00E01CCB" w:rsidP="00E01CCB">
      <w:pPr>
        <w:tabs>
          <w:tab w:val="left" w:pos="1440"/>
        </w:tabs>
        <w:jc w:val="both"/>
        <w:rPr>
          <w:rFonts w:eastAsia="Calibri"/>
          <w:lang w:val="lt-LT"/>
        </w:rPr>
      </w:pPr>
      <w:r w:rsidRPr="00741BDB">
        <w:rPr>
          <w:lang w:val="lt-LT"/>
        </w:rPr>
        <w:t xml:space="preserve">             </w:t>
      </w:r>
      <w:r w:rsidR="00A6663D" w:rsidRPr="00741BDB">
        <w:rPr>
          <w:lang w:val="lt-LT"/>
        </w:rPr>
        <w:t>1</w:t>
      </w:r>
      <w:r w:rsidR="00C71FB9" w:rsidRPr="00741BDB">
        <w:rPr>
          <w:rFonts w:eastAsia="Calibri"/>
          <w:lang w:val="lt-LT"/>
        </w:rPr>
        <w:t xml:space="preserve">7. </w:t>
      </w:r>
      <w:r w:rsidRPr="00741BDB">
        <w:rPr>
          <w:rFonts w:eastAsia="Calibri"/>
          <w:lang w:val="lt-LT"/>
        </w:rPr>
        <w:t xml:space="preserve">1. </w:t>
      </w:r>
      <w:r w:rsidR="00C71FB9" w:rsidRPr="00741BDB">
        <w:rPr>
          <w:rFonts w:eastAsia="Calibri"/>
          <w:lang w:val="lt-LT"/>
        </w:rPr>
        <w:t xml:space="preserve">Sudaroma pirkimo sutartis turi atitikti laimėjusio tiekėjo pasiūlymą ir šias pirkimo </w:t>
      </w:r>
      <w:r w:rsidR="00C71FB9" w:rsidRPr="003D48B2">
        <w:rPr>
          <w:rFonts w:eastAsia="Calibri"/>
          <w:lang w:val="lt-LT"/>
        </w:rPr>
        <w:t>sąlygas.</w:t>
      </w:r>
    </w:p>
    <w:p w14:paraId="5B9C3673" w14:textId="3DCF42D0" w:rsidR="00C71FB9" w:rsidRPr="003D48B2" w:rsidRDefault="00E01CCB" w:rsidP="00C71FB9">
      <w:pPr>
        <w:jc w:val="both"/>
        <w:rPr>
          <w:lang w:val="lt-LT"/>
        </w:rPr>
      </w:pPr>
      <w:r w:rsidRPr="003D48B2">
        <w:rPr>
          <w:rFonts w:eastAsia="Calibri"/>
          <w:lang w:val="lt-LT"/>
        </w:rPr>
        <w:t xml:space="preserve">             17</w:t>
      </w:r>
      <w:r w:rsidR="00C71FB9" w:rsidRPr="003D48B2">
        <w:rPr>
          <w:rFonts w:eastAsia="Calibri"/>
          <w:lang w:val="lt-LT"/>
        </w:rPr>
        <w:t>.</w:t>
      </w:r>
      <w:r w:rsidRPr="003D48B2">
        <w:rPr>
          <w:rFonts w:eastAsia="Calibri"/>
          <w:lang w:val="lt-LT"/>
        </w:rPr>
        <w:t xml:space="preserve"> 2. </w:t>
      </w:r>
      <w:r w:rsidR="00C71FB9" w:rsidRPr="003D48B2">
        <w:rPr>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3D48B2">
        <w:rPr>
          <w:lang w:val="lt-LT"/>
        </w:rPr>
        <w:t>3</w:t>
      </w:r>
      <w:r w:rsidR="00C71FB9" w:rsidRPr="003D48B2">
        <w:rPr>
          <w:lang w:val="lt-LT"/>
        </w:rPr>
        <w:t xml:space="preserve"> priedas).  </w:t>
      </w:r>
    </w:p>
    <w:p w14:paraId="12E1ADDA" w14:textId="77777777" w:rsidR="00E01CCB" w:rsidRPr="003D48B2" w:rsidRDefault="00E01CCB">
      <w:pPr>
        <w:pStyle w:val="Heading"/>
        <w:rPr>
          <w:rFonts w:cs="Times New Roman"/>
          <w:sz w:val="24"/>
          <w:szCs w:val="24"/>
        </w:rPr>
      </w:pPr>
    </w:p>
    <w:p w14:paraId="76D73006" w14:textId="77777777" w:rsidR="00B6559B" w:rsidRPr="003D48B2" w:rsidRDefault="00A6663D" w:rsidP="00403BB1">
      <w:pPr>
        <w:pStyle w:val="Heading"/>
        <w:jc w:val="center"/>
        <w:rPr>
          <w:rFonts w:cs="Times New Roman"/>
          <w:color w:val="auto"/>
          <w:sz w:val="24"/>
          <w:szCs w:val="24"/>
        </w:rPr>
      </w:pPr>
      <w:r w:rsidRPr="003D48B2">
        <w:rPr>
          <w:rFonts w:cs="Times New Roman"/>
          <w:color w:val="auto"/>
          <w:sz w:val="24"/>
          <w:szCs w:val="24"/>
        </w:rPr>
        <w:t>18. PIRKIMO SĄLYGŲ PRIEDAI</w:t>
      </w:r>
    </w:p>
    <w:p w14:paraId="6880DC8A" w14:textId="77777777" w:rsidR="0077256E" w:rsidRPr="003D48B2" w:rsidRDefault="0077256E" w:rsidP="0077256E">
      <w:pPr>
        <w:pStyle w:val="Body2"/>
        <w:rPr>
          <w:rFonts w:cs="Times New Roman"/>
          <w:sz w:val="24"/>
          <w:szCs w:val="24"/>
          <w:lang w:val="lt-LT"/>
        </w:rPr>
      </w:pPr>
    </w:p>
    <w:p w14:paraId="7E2F0E12" w14:textId="26221273" w:rsidR="0030647D" w:rsidRPr="003D48B2" w:rsidRDefault="00A6663D">
      <w:pPr>
        <w:pStyle w:val="Body2"/>
        <w:rPr>
          <w:rFonts w:cs="Times New Roman"/>
          <w:sz w:val="24"/>
          <w:szCs w:val="24"/>
          <w:lang w:val="lt-LT"/>
        </w:rPr>
      </w:pPr>
      <w:r w:rsidRPr="003D48B2">
        <w:rPr>
          <w:rFonts w:cs="Times New Roman"/>
          <w:sz w:val="24"/>
          <w:szCs w:val="24"/>
          <w:lang w:val="lt-LT"/>
        </w:rPr>
        <w:tab/>
        <w:t xml:space="preserve">18.1. </w:t>
      </w:r>
      <w:r w:rsidR="0033578A" w:rsidRPr="003D48B2">
        <w:rPr>
          <w:rFonts w:cs="Times New Roman"/>
          <w:sz w:val="24"/>
          <w:szCs w:val="24"/>
          <w:lang w:val="lt-LT"/>
        </w:rPr>
        <w:t>Pasiūlymo forma</w:t>
      </w:r>
      <w:r w:rsidR="0030647D" w:rsidRPr="003D48B2">
        <w:rPr>
          <w:rFonts w:cs="Times New Roman"/>
          <w:sz w:val="24"/>
          <w:szCs w:val="24"/>
          <w:lang w:val="lt-LT"/>
        </w:rPr>
        <w:t xml:space="preserve"> (1 priedas)</w:t>
      </w:r>
      <w:r w:rsidR="00EC1270" w:rsidRPr="003D48B2">
        <w:rPr>
          <w:rFonts w:cs="Times New Roman"/>
          <w:sz w:val="24"/>
          <w:szCs w:val="24"/>
          <w:lang w:val="lt-LT"/>
        </w:rPr>
        <w:t>;</w:t>
      </w:r>
    </w:p>
    <w:p w14:paraId="47A63F3A" w14:textId="79BB3F72" w:rsidR="0077256E" w:rsidRPr="003D48B2" w:rsidRDefault="0077256E">
      <w:pPr>
        <w:pStyle w:val="Body2"/>
        <w:rPr>
          <w:rFonts w:cs="Times New Roman"/>
          <w:sz w:val="24"/>
          <w:szCs w:val="24"/>
          <w:lang w:val="lt-LT"/>
        </w:rPr>
      </w:pPr>
      <w:r w:rsidRPr="003D48B2">
        <w:rPr>
          <w:rFonts w:cs="Times New Roman"/>
          <w:sz w:val="24"/>
          <w:szCs w:val="24"/>
          <w:lang w:val="lt-LT"/>
        </w:rPr>
        <w:t xml:space="preserve">            18.2. </w:t>
      </w:r>
      <w:r w:rsidR="00A07383" w:rsidRPr="003D48B2">
        <w:rPr>
          <w:rFonts w:cs="Times New Roman"/>
          <w:sz w:val="24"/>
          <w:szCs w:val="24"/>
          <w:lang w:val="lt-LT"/>
        </w:rPr>
        <w:t>Techninė specifikacija</w:t>
      </w:r>
      <w:r w:rsidRPr="003D48B2">
        <w:rPr>
          <w:rFonts w:cs="Times New Roman"/>
          <w:sz w:val="24"/>
          <w:szCs w:val="24"/>
          <w:lang w:val="lt-LT"/>
        </w:rPr>
        <w:t xml:space="preserve"> (2 priedas)</w:t>
      </w:r>
      <w:r w:rsidR="00EC1270" w:rsidRPr="003D48B2">
        <w:rPr>
          <w:rFonts w:cs="Times New Roman"/>
          <w:sz w:val="24"/>
          <w:szCs w:val="24"/>
          <w:lang w:val="lt-LT"/>
        </w:rPr>
        <w:t>;</w:t>
      </w:r>
    </w:p>
    <w:p w14:paraId="04D926A3" w14:textId="12848318" w:rsidR="00B6559B" w:rsidRPr="00741BDB" w:rsidRDefault="00A6663D">
      <w:pPr>
        <w:pStyle w:val="Body2"/>
        <w:rPr>
          <w:rFonts w:cs="Times New Roman"/>
          <w:sz w:val="24"/>
          <w:szCs w:val="24"/>
          <w:lang w:val="lt-LT"/>
        </w:rPr>
      </w:pPr>
      <w:r w:rsidRPr="003D48B2">
        <w:rPr>
          <w:rFonts w:cs="Times New Roman"/>
          <w:sz w:val="24"/>
          <w:szCs w:val="24"/>
          <w:lang w:val="lt-LT"/>
        </w:rPr>
        <w:tab/>
        <w:t>18.</w:t>
      </w:r>
      <w:r w:rsidR="00511B0E" w:rsidRPr="003D48B2">
        <w:rPr>
          <w:rFonts w:cs="Times New Roman"/>
          <w:sz w:val="24"/>
          <w:szCs w:val="24"/>
          <w:lang w:val="lt-LT"/>
        </w:rPr>
        <w:t>2</w:t>
      </w:r>
      <w:r w:rsidRPr="003D48B2">
        <w:rPr>
          <w:rFonts w:cs="Times New Roman"/>
          <w:sz w:val="24"/>
          <w:szCs w:val="24"/>
          <w:lang w:val="lt-LT"/>
        </w:rPr>
        <w:t xml:space="preserve">. Viešojo </w:t>
      </w:r>
      <w:r w:rsidR="0033578A" w:rsidRPr="003D48B2">
        <w:rPr>
          <w:rFonts w:cs="Times New Roman"/>
          <w:sz w:val="24"/>
          <w:szCs w:val="24"/>
          <w:lang w:val="lt-LT"/>
        </w:rPr>
        <w:t xml:space="preserve">prekių pirkimo – pardavimo </w:t>
      </w:r>
      <w:r w:rsidRPr="003D48B2">
        <w:rPr>
          <w:rFonts w:cs="Times New Roman"/>
          <w:sz w:val="24"/>
          <w:szCs w:val="24"/>
          <w:lang w:val="lt-LT"/>
        </w:rPr>
        <w:t xml:space="preserve"> sutarties projektas</w:t>
      </w:r>
      <w:r w:rsidR="0033578A" w:rsidRPr="003D48B2">
        <w:rPr>
          <w:rFonts w:cs="Times New Roman"/>
          <w:sz w:val="24"/>
          <w:szCs w:val="24"/>
          <w:lang w:val="lt-LT"/>
        </w:rPr>
        <w:t xml:space="preserve"> (</w:t>
      </w:r>
      <w:r w:rsidR="0077256E" w:rsidRPr="003D48B2">
        <w:rPr>
          <w:rFonts w:cs="Times New Roman"/>
          <w:sz w:val="24"/>
          <w:szCs w:val="24"/>
          <w:lang w:val="lt-LT"/>
        </w:rPr>
        <w:t>3</w:t>
      </w:r>
      <w:r w:rsidR="0033578A" w:rsidRPr="003D48B2">
        <w:rPr>
          <w:rFonts w:cs="Times New Roman"/>
          <w:sz w:val="24"/>
          <w:szCs w:val="24"/>
          <w:lang w:val="lt-LT"/>
        </w:rPr>
        <w:t xml:space="preserve"> priedas)</w:t>
      </w:r>
      <w:r w:rsidRPr="003D48B2">
        <w:rPr>
          <w:rFonts w:cs="Times New Roman"/>
          <w:sz w:val="24"/>
          <w:szCs w:val="24"/>
          <w:lang w:val="lt-LT"/>
        </w:rPr>
        <w:t>.</w:t>
      </w:r>
      <w:r w:rsidRPr="00741BDB">
        <w:rPr>
          <w:rFonts w:cs="Times New Roman"/>
          <w:color w:val="357CA2"/>
          <w:sz w:val="24"/>
          <w:szCs w:val="24"/>
          <w:lang w:val="lt-LT"/>
        </w:rPr>
        <w:tab/>
      </w:r>
      <w:r w:rsidRPr="00741BDB">
        <w:rPr>
          <w:rFonts w:cs="Times New Roman"/>
          <w:color w:val="357CA2"/>
          <w:sz w:val="24"/>
          <w:szCs w:val="24"/>
          <w:lang w:val="lt-LT"/>
        </w:rPr>
        <w:tab/>
      </w:r>
    </w:p>
    <w:p w14:paraId="19ABE69A" w14:textId="77777777" w:rsidR="0067769E" w:rsidRPr="00741BDB" w:rsidRDefault="00A6663D" w:rsidP="00C27ADC">
      <w:pPr>
        <w:pStyle w:val="Body2"/>
        <w:rPr>
          <w:rFonts w:cs="Times New Roman"/>
          <w:color w:val="auto"/>
          <w:sz w:val="24"/>
          <w:szCs w:val="24"/>
          <w:lang w:val="lt-LT"/>
        </w:rPr>
      </w:pPr>
      <w:r w:rsidRPr="00741BDB">
        <w:rPr>
          <w:rFonts w:cs="Times New Roman"/>
          <w:color w:val="auto"/>
          <w:sz w:val="24"/>
          <w:szCs w:val="24"/>
          <w:lang w:val="lt-LT"/>
        </w:rPr>
        <w:tab/>
      </w:r>
    </w:p>
    <w:p w14:paraId="72BA5BF0" w14:textId="77777777" w:rsidR="00E01CCB" w:rsidRPr="00741BDB" w:rsidRDefault="00E01CCB" w:rsidP="0067769E">
      <w:pPr>
        <w:numPr>
          <w:ilvl w:val="0"/>
          <w:numId w:val="1"/>
        </w:numPr>
        <w:jc w:val="right"/>
        <w:rPr>
          <w:lang w:val="lt-LT"/>
        </w:rPr>
      </w:pPr>
    </w:p>
    <w:p w14:paraId="78863DA1" w14:textId="6352B18D" w:rsidR="006607CE" w:rsidRPr="00741BDB" w:rsidRDefault="006607CE" w:rsidP="00635A5A">
      <w:pPr>
        <w:ind w:left="432"/>
        <w:rPr>
          <w:lang w:val="lt-LT"/>
        </w:rPr>
      </w:pPr>
    </w:p>
    <w:sectPr w:rsidR="006607CE" w:rsidRPr="00741BDB" w:rsidSect="003C4214">
      <w:footerReference w:type="default" r:id="rId11"/>
      <w:pgSz w:w="11900" w:h="16840"/>
      <w:pgMar w:top="993" w:right="985" w:bottom="1276"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C1C3" w14:textId="77777777" w:rsidR="004E20B6" w:rsidRDefault="004E20B6">
      <w:r>
        <w:separator/>
      </w:r>
    </w:p>
  </w:endnote>
  <w:endnote w:type="continuationSeparator" w:id="0">
    <w:p w14:paraId="1805C820" w14:textId="77777777" w:rsidR="004E20B6" w:rsidRDefault="004E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BD5E" w14:textId="77777777" w:rsidR="004E20B6" w:rsidRDefault="004E20B6">
      <w:r>
        <w:separator/>
      </w:r>
    </w:p>
  </w:footnote>
  <w:footnote w:type="continuationSeparator" w:id="0">
    <w:p w14:paraId="78E9DBAB" w14:textId="77777777" w:rsidR="004E20B6" w:rsidRDefault="004E2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70536"/>
    <w:multiLevelType w:val="multilevel"/>
    <w:tmpl w:val="492A6654"/>
    <w:lvl w:ilvl="0">
      <w:start w:val="4"/>
      <w:numFmt w:val="upperRoman"/>
      <w:lvlText w:val="%1."/>
      <w:lvlJc w:val="left"/>
      <w:pPr>
        <w:ind w:left="1461" w:hanging="720"/>
      </w:pPr>
      <w:rPr>
        <w:rFonts w:hint="default"/>
      </w:rPr>
    </w:lvl>
    <w:lvl w:ilvl="1">
      <w:start w:val="1"/>
      <w:numFmt w:val="decimal"/>
      <w:isLgl/>
      <w:lvlText w:val="%1.%2."/>
      <w:lvlJc w:val="left"/>
      <w:pPr>
        <w:ind w:left="1176" w:hanging="435"/>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8B10F6"/>
    <w:multiLevelType w:val="multilevel"/>
    <w:tmpl w:val="E0B88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D14B2"/>
    <w:multiLevelType w:val="multilevel"/>
    <w:tmpl w:val="9E2C6530"/>
    <w:lvl w:ilvl="0">
      <w:start w:val="9"/>
      <w:numFmt w:val="upperRoman"/>
      <w:lvlText w:val="%1."/>
      <w:lvlJc w:val="left"/>
      <w:pPr>
        <w:ind w:left="2181" w:hanging="720"/>
      </w:pPr>
      <w:rPr>
        <w:rFonts w:hint="default"/>
      </w:rPr>
    </w:lvl>
    <w:lvl w:ilvl="1">
      <w:start w:val="1"/>
      <w:numFmt w:val="decimal"/>
      <w:isLgl/>
      <w:lvlText w:val="%1.%2."/>
      <w:lvlJc w:val="left"/>
      <w:pPr>
        <w:ind w:left="1821"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1"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2901" w:hanging="1440"/>
      </w:pPr>
      <w:rPr>
        <w:rFonts w:hint="default"/>
      </w:rPr>
    </w:lvl>
    <w:lvl w:ilvl="7">
      <w:start w:val="1"/>
      <w:numFmt w:val="decimal"/>
      <w:isLgl/>
      <w:lvlText w:val="%1.%2.%3.%4.%5.%6.%7.%8."/>
      <w:lvlJc w:val="left"/>
      <w:pPr>
        <w:ind w:left="2901" w:hanging="1440"/>
      </w:pPr>
      <w:rPr>
        <w:rFonts w:hint="default"/>
      </w:rPr>
    </w:lvl>
    <w:lvl w:ilvl="8">
      <w:start w:val="1"/>
      <w:numFmt w:val="decimal"/>
      <w:isLgl/>
      <w:lvlText w:val="%1.%2.%3.%4.%5.%6.%7.%8.%9."/>
      <w:lvlJc w:val="left"/>
      <w:pPr>
        <w:ind w:left="3261" w:hanging="1800"/>
      </w:pPr>
      <w:rPr>
        <w:rFonts w:hint="default"/>
      </w:rPr>
    </w:lvl>
  </w:abstractNum>
  <w:abstractNum w:abstractNumId="12"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3" w15:restartNumberingAfterBreak="0">
    <w:nsid w:val="2B1453C1"/>
    <w:multiLevelType w:val="hybridMultilevel"/>
    <w:tmpl w:val="972CD93E"/>
    <w:lvl w:ilvl="0" w:tplc="0427000F">
      <w:start w:val="1"/>
      <w:numFmt w:val="decimal"/>
      <w:lvlText w:val="%1."/>
      <w:lvlJc w:val="left"/>
      <w:pPr>
        <w:ind w:left="1139" w:hanging="360"/>
      </w:p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14"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217AD4"/>
    <w:multiLevelType w:val="multilevel"/>
    <w:tmpl w:val="CAB88610"/>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C22568A"/>
    <w:multiLevelType w:val="hybridMultilevel"/>
    <w:tmpl w:val="A24269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F77B1"/>
    <w:multiLevelType w:val="multilevel"/>
    <w:tmpl w:val="016E11BC"/>
    <w:lvl w:ilvl="0">
      <w:start w:val="7"/>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3231045"/>
    <w:multiLevelType w:val="multilevel"/>
    <w:tmpl w:val="95A68B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658852043">
    <w:abstractNumId w:val="0"/>
  </w:num>
  <w:num w:numId="2" w16cid:durableId="697242954">
    <w:abstractNumId w:val="1"/>
  </w:num>
  <w:num w:numId="3" w16cid:durableId="1112170947">
    <w:abstractNumId w:val="20"/>
  </w:num>
  <w:num w:numId="4" w16cid:durableId="246772819">
    <w:abstractNumId w:val="7"/>
  </w:num>
  <w:num w:numId="5" w16cid:durableId="639966237">
    <w:abstractNumId w:val="15"/>
  </w:num>
  <w:num w:numId="6" w16cid:durableId="1571841643">
    <w:abstractNumId w:val="16"/>
  </w:num>
  <w:num w:numId="7" w16cid:durableId="1851413451">
    <w:abstractNumId w:val="4"/>
  </w:num>
  <w:num w:numId="8" w16cid:durableId="916281047">
    <w:abstractNumId w:val="5"/>
  </w:num>
  <w:num w:numId="9" w16cid:durableId="1193419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816397">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229839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8827074">
    <w:abstractNumId w:val="10"/>
  </w:num>
  <w:num w:numId="13" w16cid:durableId="1189490848">
    <w:abstractNumId w:val="8"/>
  </w:num>
  <w:num w:numId="14" w16cid:durableId="1215772641">
    <w:abstractNumId w:val="13"/>
  </w:num>
  <w:num w:numId="15" w16cid:durableId="207911681">
    <w:abstractNumId w:val="17"/>
  </w:num>
  <w:num w:numId="16" w16cid:durableId="1346521754">
    <w:abstractNumId w:val="18"/>
  </w:num>
  <w:num w:numId="17" w16cid:durableId="1969160216">
    <w:abstractNumId w:val="6"/>
  </w:num>
  <w:num w:numId="18" w16cid:durableId="1575814728">
    <w:abstractNumId w:val="19"/>
  </w:num>
  <w:num w:numId="19" w16cid:durableId="198076970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5C9C"/>
    <w:rsid w:val="00007A77"/>
    <w:rsid w:val="000121A4"/>
    <w:rsid w:val="00012C80"/>
    <w:rsid w:val="00022666"/>
    <w:rsid w:val="000254F8"/>
    <w:rsid w:val="00025588"/>
    <w:rsid w:val="00027529"/>
    <w:rsid w:val="00030D70"/>
    <w:rsid w:val="00032B4C"/>
    <w:rsid w:val="00036913"/>
    <w:rsid w:val="00037E09"/>
    <w:rsid w:val="00040806"/>
    <w:rsid w:val="0004086A"/>
    <w:rsid w:val="00045A5A"/>
    <w:rsid w:val="00045D45"/>
    <w:rsid w:val="00046A3C"/>
    <w:rsid w:val="00052916"/>
    <w:rsid w:val="0005442F"/>
    <w:rsid w:val="0005515D"/>
    <w:rsid w:val="000555EE"/>
    <w:rsid w:val="000603BF"/>
    <w:rsid w:val="000630D3"/>
    <w:rsid w:val="00063622"/>
    <w:rsid w:val="0006706A"/>
    <w:rsid w:val="00067F77"/>
    <w:rsid w:val="00070EBA"/>
    <w:rsid w:val="0007265A"/>
    <w:rsid w:val="00072815"/>
    <w:rsid w:val="00073EA4"/>
    <w:rsid w:val="00077056"/>
    <w:rsid w:val="000814AB"/>
    <w:rsid w:val="00084A5D"/>
    <w:rsid w:val="00086A18"/>
    <w:rsid w:val="00087869"/>
    <w:rsid w:val="00090EBC"/>
    <w:rsid w:val="00092AC2"/>
    <w:rsid w:val="00093CA3"/>
    <w:rsid w:val="00093D4A"/>
    <w:rsid w:val="00097C89"/>
    <w:rsid w:val="000A49A6"/>
    <w:rsid w:val="000A58AD"/>
    <w:rsid w:val="000B1E2C"/>
    <w:rsid w:val="000B2361"/>
    <w:rsid w:val="000B3C67"/>
    <w:rsid w:val="000B6855"/>
    <w:rsid w:val="000C211F"/>
    <w:rsid w:val="000C33B4"/>
    <w:rsid w:val="000C366D"/>
    <w:rsid w:val="000C4A93"/>
    <w:rsid w:val="000C4EBA"/>
    <w:rsid w:val="000C54A4"/>
    <w:rsid w:val="000C5699"/>
    <w:rsid w:val="000D3418"/>
    <w:rsid w:val="000E0578"/>
    <w:rsid w:val="000E6B62"/>
    <w:rsid w:val="000E7553"/>
    <w:rsid w:val="000F0040"/>
    <w:rsid w:val="000F0C51"/>
    <w:rsid w:val="000F0CFC"/>
    <w:rsid w:val="000F267F"/>
    <w:rsid w:val="000F3D3D"/>
    <w:rsid w:val="000F4E21"/>
    <w:rsid w:val="000F555A"/>
    <w:rsid w:val="000F71A1"/>
    <w:rsid w:val="000F7472"/>
    <w:rsid w:val="000F7C57"/>
    <w:rsid w:val="000F7F15"/>
    <w:rsid w:val="00102426"/>
    <w:rsid w:val="00105CAA"/>
    <w:rsid w:val="00107134"/>
    <w:rsid w:val="00112F08"/>
    <w:rsid w:val="0012180F"/>
    <w:rsid w:val="00122D65"/>
    <w:rsid w:val="00122F0E"/>
    <w:rsid w:val="001254F2"/>
    <w:rsid w:val="00125AA0"/>
    <w:rsid w:val="00135548"/>
    <w:rsid w:val="0013642E"/>
    <w:rsid w:val="00140D55"/>
    <w:rsid w:val="001413FA"/>
    <w:rsid w:val="001460D2"/>
    <w:rsid w:val="00146831"/>
    <w:rsid w:val="00146832"/>
    <w:rsid w:val="001469EA"/>
    <w:rsid w:val="00147DB1"/>
    <w:rsid w:val="00150212"/>
    <w:rsid w:val="001527E1"/>
    <w:rsid w:val="001600A2"/>
    <w:rsid w:val="001606FB"/>
    <w:rsid w:val="001607C2"/>
    <w:rsid w:val="00161432"/>
    <w:rsid w:val="00162103"/>
    <w:rsid w:val="00162B4B"/>
    <w:rsid w:val="00163A60"/>
    <w:rsid w:val="001643AD"/>
    <w:rsid w:val="00165FE9"/>
    <w:rsid w:val="00166448"/>
    <w:rsid w:val="0017477D"/>
    <w:rsid w:val="0017529A"/>
    <w:rsid w:val="001760C9"/>
    <w:rsid w:val="001804F9"/>
    <w:rsid w:val="001812DA"/>
    <w:rsid w:val="001878D4"/>
    <w:rsid w:val="001A09DC"/>
    <w:rsid w:val="001A136D"/>
    <w:rsid w:val="001A25DF"/>
    <w:rsid w:val="001A2B6D"/>
    <w:rsid w:val="001A57CC"/>
    <w:rsid w:val="001B1556"/>
    <w:rsid w:val="001B39BC"/>
    <w:rsid w:val="001B44E3"/>
    <w:rsid w:val="001B679B"/>
    <w:rsid w:val="001B6B25"/>
    <w:rsid w:val="001C006A"/>
    <w:rsid w:val="001C325E"/>
    <w:rsid w:val="001C37EA"/>
    <w:rsid w:val="001D10F5"/>
    <w:rsid w:val="001D1F66"/>
    <w:rsid w:val="001D2A0B"/>
    <w:rsid w:val="001D57B0"/>
    <w:rsid w:val="001D7946"/>
    <w:rsid w:val="001D7E7B"/>
    <w:rsid w:val="001E20D5"/>
    <w:rsid w:val="001E313A"/>
    <w:rsid w:val="001E3555"/>
    <w:rsid w:val="001E5652"/>
    <w:rsid w:val="001E5D4E"/>
    <w:rsid w:val="001E5F3F"/>
    <w:rsid w:val="001E63B6"/>
    <w:rsid w:val="001E69B5"/>
    <w:rsid w:val="001E6E52"/>
    <w:rsid w:val="001E7829"/>
    <w:rsid w:val="001E7A03"/>
    <w:rsid w:val="001F1FB0"/>
    <w:rsid w:val="001F6369"/>
    <w:rsid w:val="001F6C5E"/>
    <w:rsid w:val="00200A14"/>
    <w:rsid w:val="002023F2"/>
    <w:rsid w:val="00202AB2"/>
    <w:rsid w:val="0020345B"/>
    <w:rsid w:val="00204220"/>
    <w:rsid w:val="0020442B"/>
    <w:rsid w:val="00205BA9"/>
    <w:rsid w:val="00210804"/>
    <w:rsid w:val="00213818"/>
    <w:rsid w:val="00213894"/>
    <w:rsid w:val="00213A80"/>
    <w:rsid w:val="00217FC6"/>
    <w:rsid w:val="002209C1"/>
    <w:rsid w:val="00220F9F"/>
    <w:rsid w:val="0022248F"/>
    <w:rsid w:val="002224A4"/>
    <w:rsid w:val="00222BA4"/>
    <w:rsid w:val="0022320C"/>
    <w:rsid w:val="00223CD5"/>
    <w:rsid w:val="00224BC8"/>
    <w:rsid w:val="002300D7"/>
    <w:rsid w:val="00241731"/>
    <w:rsid w:val="00244A92"/>
    <w:rsid w:val="00245489"/>
    <w:rsid w:val="00246642"/>
    <w:rsid w:val="002513B3"/>
    <w:rsid w:val="00251AE6"/>
    <w:rsid w:val="0025279E"/>
    <w:rsid w:val="002528DB"/>
    <w:rsid w:val="00254B09"/>
    <w:rsid w:val="00263362"/>
    <w:rsid w:val="00272F3B"/>
    <w:rsid w:val="002734E5"/>
    <w:rsid w:val="00276443"/>
    <w:rsid w:val="002768C0"/>
    <w:rsid w:val="00280BEA"/>
    <w:rsid w:val="00282F4F"/>
    <w:rsid w:val="00284543"/>
    <w:rsid w:val="00287B89"/>
    <w:rsid w:val="00290D9B"/>
    <w:rsid w:val="00293BC1"/>
    <w:rsid w:val="00293E82"/>
    <w:rsid w:val="00293FB6"/>
    <w:rsid w:val="00293FEF"/>
    <w:rsid w:val="00297F8F"/>
    <w:rsid w:val="002A060D"/>
    <w:rsid w:val="002A7018"/>
    <w:rsid w:val="002B179B"/>
    <w:rsid w:val="002B222A"/>
    <w:rsid w:val="002B24B4"/>
    <w:rsid w:val="002B2629"/>
    <w:rsid w:val="002B2D73"/>
    <w:rsid w:val="002B4AFC"/>
    <w:rsid w:val="002B5591"/>
    <w:rsid w:val="002C05EE"/>
    <w:rsid w:val="002C08C2"/>
    <w:rsid w:val="002C1FF3"/>
    <w:rsid w:val="002C7AD6"/>
    <w:rsid w:val="002D1F3B"/>
    <w:rsid w:val="002D34BB"/>
    <w:rsid w:val="002D7B15"/>
    <w:rsid w:val="002E01B7"/>
    <w:rsid w:val="002E1111"/>
    <w:rsid w:val="002E4A57"/>
    <w:rsid w:val="002E599C"/>
    <w:rsid w:val="002E63C0"/>
    <w:rsid w:val="002E6662"/>
    <w:rsid w:val="002E781E"/>
    <w:rsid w:val="002F01F5"/>
    <w:rsid w:val="002F1866"/>
    <w:rsid w:val="002F42B4"/>
    <w:rsid w:val="002F4E35"/>
    <w:rsid w:val="002F5245"/>
    <w:rsid w:val="002F63E9"/>
    <w:rsid w:val="002F780F"/>
    <w:rsid w:val="003044F3"/>
    <w:rsid w:val="0030542C"/>
    <w:rsid w:val="00305708"/>
    <w:rsid w:val="00306068"/>
    <w:rsid w:val="0030647D"/>
    <w:rsid w:val="00311E40"/>
    <w:rsid w:val="00315271"/>
    <w:rsid w:val="00315449"/>
    <w:rsid w:val="00316C9B"/>
    <w:rsid w:val="00317484"/>
    <w:rsid w:val="00317CCC"/>
    <w:rsid w:val="0032225B"/>
    <w:rsid w:val="00322724"/>
    <w:rsid w:val="003228B6"/>
    <w:rsid w:val="00323BA8"/>
    <w:rsid w:val="003273E5"/>
    <w:rsid w:val="0033164E"/>
    <w:rsid w:val="00335187"/>
    <w:rsid w:val="0033578A"/>
    <w:rsid w:val="00335FCD"/>
    <w:rsid w:val="00336716"/>
    <w:rsid w:val="00336B11"/>
    <w:rsid w:val="00340197"/>
    <w:rsid w:val="00340F6F"/>
    <w:rsid w:val="003411AF"/>
    <w:rsid w:val="00343042"/>
    <w:rsid w:val="003445FB"/>
    <w:rsid w:val="003463C3"/>
    <w:rsid w:val="00346739"/>
    <w:rsid w:val="00347EDF"/>
    <w:rsid w:val="0035124E"/>
    <w:rsid w:val="00353760"/>
    <w:rsid w:val="00360022"/>
    <w:rsid w:val="0036011E"/>
    <w:rsid w:val="00360C27"/>
    <w:rsid w:val="0036155D"/>
    <w:rsid w:val="00362599"/>
    <w:rsid w:val="00370153"/>
    <w:rsid w:val="0037763B"/>
    <w:rsid w:val="0037795F"/>
    <w:rsid w:val="00383C38"/>
    <w:rsid w:val="00386078"/>
    <w:rsid w:val="003923C9"/>
    <w:rsid w:val="00393131"/>
    <w:rsid w:val="0039315D"/>
    <w:rsid w:val="00394DBE"/>
    <w:rsid w:val="0039608D"/>
    <w:rsid w:val="003A09D5"/>
    <w:rsid w:val="003A0BB4"/>
    <w:rsid w:val="003A11C0"/>
    <w:rsid w:val="003A18C4"/>
    <w:rsid w:val="003A2788"/>
    <w:rsid w:val="003A2976"/>
    <w:rsid w:val="003A428A"/>
    <w:rsid w:val="003A4923"/>
    <w:rsid w:val="003B42A6"/>
    <w:rsid w:val="003B6EE3"/>
    <w:rsid w:val="003C27F3"/>
    <w:rsid w:val="003C4214"/>
    <w:rsid w:val="003C5B59"/>
    <w:rsid w:val="003C7935"/>
    <w:rsid w:val="003C7995"/>
    <w:rsid w:val="003D1696"/>
    <w:rsid w:val="003D178F"/>
    <w:rsid w:val="003D3AE2"/>
    <w:rsid w:val="003D48B2"/>
    <w:rsid w:val="003D59A2"/>
    <w:rsid w:val="003D7774"/>
    <w:rsid w:val="003D78CD"/>
    <w:rsid w:val="003E275D"/>
    <w:rsid w:val="003E32A5"/>
    <w:rsid w:val="003E5DAE"/>
    <w:rsid w:val="003F101E"/>
    <w:rsid w:val="003F10A3"/>
    <w:rsid w:val="003F14F4"/>
    <w:rsid w:val="003F1AD5"/>
    <w:rsid w:val="003F26E3"/>
    <w:rsid w:val="003F569F"/>
    <w:rsid w:val="003F6A4F"/>
    <w:rsid w:val="0040055D"/>
    <w:rsid w:val="00402779"/>
    <w:rsid w:val="00403969"/>
    <w:rsid w:val="00403BB1"/>
    <w:rsid w:val="0041038A"/>
    <w:rsid w:val="00412D49"/>
    <w:rsid w:val="00413929"/>
    <w:rsid w:val="0041444C"/>
    <w:rsid w:val="00416081"/>
    <w:rsid w:val="00416E51"/>
    <w:rsid w:val="00417485"/>
    <w:rsid w:val="00420561"/>
    <w:rsid w:val="00421DDD"/>
    <w:rsid w:val="004221D4"/>
    <w:rsid w:val="00424754"/>
    <w:rsid w:val="00424804"/>
    <w:rsid w:val="004267D1"/>
    <w:rsid w:val="0043197B"/>
    <w:rsid w:val="00433088"/>
    <w:rsid w:val="0043389D"/>
    <w:rsid w:val="00433A3B"/>
    <w:rsid w:val="0043498C"/>
    <w:rsid w:val="00437AAA"/>
    <w:rsid w:val="00440F43"/>
    <w:rsid w:val="00441FE5"/>
    <w:rsid w:val="0044690A"/>
    <w:rsid w:val="00447D6E"/>
    <w:rsid w:val="004507B9"/>
    <w:rsid w:val="00451458"/>
    <w:rsid w:val="00454761"/>
    <w:rsid w:val="00454C2C"/>
    <w:rsid w:val="00461586"/>
    <w:rsid w:val="00462367"/>
    <w:rsid w:val="00462747"/>
    <w:rsid w:val="004653E9"/>
    <w:rsid w:val="00467B2E"/>
    <w:rsid w:val="00470931"/>
    <w:rsid w:val="00474002"/>
    <w:rsid w:val="00475451"/>
    <w:rsid w:val="00483C55"/>
    <w:rsid w:val="00484299"/>
    <w:rsid w:val="004865B2"/>
    <w:rsid w:val="00490BB7"/>
    <w:rsid w:val="00493F9B"/>
    <w:rsid w:val="00494A45"/>
    <w:rsid w:val="00495362"/>
    <w:rsid w:val="0049547C"/>
    <w:rsid w:val="004969BF"/>
    <w:rsid w:val="0049752C"/>
    <w:rsid w:val="004A31F8"/>
    <w:rsid w:val="004A4F47"/>
    <w:rsid w:val="004B2087"/>
    <w:rsid w:val="004C152B"/>
    <w:rsid w:val="004C3258"/>
    <w:rsid w:val="004C38E0"/>
    <w:rsid w:val="004C5414"/>
    <w:rsid w:val="004C578A"/>
    <w:rsid w:val="004C7FB1"/>
    <w:rsid w:val="004D2D36"/>
    <w:rsid w:val="004D3FB2"/>
    <w:rsid w:val="004D4320"/>
    <w:rsid w:val="004D49E0"/>
    <w:rsid w:val="004D583B"/>
    <w:rsid w:val="004D7DBF"/>
    <w:rsid w:val="004E20B6"/>
    <w:rsid w:val="004E3062"/>
    <w:rsid w:val="004E4D88"/>
    <w:rsid w:val="004E546E"/>
    <w:rsid w:val="004F33F8"/>
    <w:rsid w:val="004F3E23"/>
    <w:rsid w:val="004F6388"/>
    <w:rsid w:val="004F6565"/>
    <w:rsid w:val="00500330"/>
    <w:rsid w:val="005015EA"/>
    <w:rsid w:val="005017D0"/>
    <w:rsid w:val="00501BED"/>
    <w:rsid w:val="00501D8D"/>
    <w:rsid w:val="00502D4E"/>
    <w:rsid w:val="00511B0E"/>
    <w:rsid w:val="00513CC5"/>
    <w:rsid w:val="00515B2B"/>
    <w:rsid w:val="00515C87"/>
    <w:rsid w:val="00516E33"/>
    <w:rsid w:val="0052020C"/>
    <w:rsid w:val="0052023A"/>
    <w:rsid w:val="00520B14"/>
    <w:rsid w:val="00521B21"/>
    <w:rsid w:val="00525757"/>
    <w:rsid w:val="00525CA8"/>
    <w:rsid w:val="00526644"/>
    <w:rsid w:val="00527732"/>
    <w:rsid w:val="00530413"/>
    <w:rsid w:val="00530567"/>
    <w:rsid w:val="00534EEF"/>
    <w:rsid w:val="00535F04"/>
    <w:rsid w:val="005360B1"/>
    <w:rsid w:val="00540D4E"/>
    <w:rsid w:val="005431F8"/>
    <w:rsid w:val="00544DFB"/>
    <w:rsid w:val="005459DE"/>
    <w:rsid w:val="00550E84"/>
    <w:rsid w:val="0055358D"/>
    <w:rsid w:val="00555BA4"/>
    <w:rsid w:val="0055671F"/>
    <w:rsid w:val="00564289"/>
    <w:rsid w:val="00573342"/>
    <w:rsid w:val="005778E3"/>
    <w:rsid w:val="00577D75"/>
    <w:rsid w:val="005800EA"/>
    <w:rsid w:val="0058053B"/>
    <w:rsid w:val="00583030"/>
    <w:rsid w:val="005842CB"/>
    <w:rsid w:val="00590AB9"/>
    <w:rsid w:val="00594BBE"/>
    <w:rsid w:val="00594CE3"/>
    <w:rsid w:val="005A2B53"/>
    <w:rsid w:val="005A3C57"/>
    <w:rsid w:val="005A3C9E"/>
    <w:rsid w:val="005A4759"/>
    <w:rsid w:val="005A4CFE"/>
    <w:rsid w:val="005A7750"/>
    <w:rsid w:val="005B1A79"/>
    <w:rsid w:val="005B27CA"/>
    <w:rsid w:val="005B37B8"/>
    <w:rsid w:val="005B7638"/>
    <w:rsid w:val="005C53F7"/>
    <w:rsid w:val="005D19D9"/>
    <w:rsid w:val="005D388E"/>
    <w:rsid w:val="005D5D08"/>
    <w:rsid w:val="005E16F2"/>
    <w:rsid w:val="005E18CA"/>
    <w:rsid w:val="005E2864"/>
    <w:rsid w:val="005E5812"/>
    <w:rsid w:val="005E5C7A"/>
    <w:rsid w:val="005F2AEA"/>
    <w:rsid w:val="005F6DE6"/>
    <w:rsid w:val="00600F98"/>
    <w:rsid w:val="006029F4"/>
    <w:rsid w:val="00603CE4"/>
    <w:rsid w:val="00605337"/>
    <w:rsid w:val="0060588A"/>
    <w:rsid w:val="00606252"/>
    <w:rsid w:val="00607705"/>
    <w:rsid w:val="006146D7"/>
    <w:rsid w:val="0061673A"/>
    <w:rsid w:val="006170C4"/>
    <w:rsid w:val="00620104"/>
    <w:rsid w:val="00620C56"/>
    <w:rsid w:val="006227CD"/>
    <w:rsid w:val="006236AA"/>
    <w:rsid w:val="00623915"/>
    <w:rsid w:val="00625EBE"/>
    <w:rsid w:val="00630D9A"/>
    <w:rsid w:val="006326DA"/>
    <w:rsid w:val="00632DBD"/>
    <w:rsid w:val="00634646"/>
    <w:rsid w:val="00635A5A"/>
    <w:rsid w:val="00641FDE"/>
    <w:rsid w:val="00642D21"/>
    <w:rsid w:val="0064391B"/>
    <w:rsid w:val="00646544"/>
    <w:rsid w:val="00646E1B"/>
    <w:rsid w:val="006520B9"/>
    <w:rsid w:val="00653316"/>
    <w:rsid w:val="00656E98"/>
    <w:rsid w:val="00660700"/>
    <w:rsid w:val="006607CE"/>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32E4"/>
    <w:rsid w:val="00684717"/>
    <w:rsid w:val="00691471"/>
    <w:rsid w:val="0069419A"/>
    <w:rsid w:val="006962FF"/>
    <w:rsid w:val="0069631C"/>
    <w:rsid w:val="00696850"/>
    <w:rsid w:val="00696AC9"/>
    <w:rsid w:val="006A0BBD"/>
    <w:rsid w:val="006A1A03"/>
    <w:rsid w:val="006A1AAF"/>
    <w:rsid w:val="006A2B7A"/>
    <w:rsid w:val="006A5117"/>
    <w:rsid w:val="006A7FDF"/>
    <w:rsid w:val="006B0379"/>
    <w:rsid w:val="006B2EED"/>
    <w:rsid w:val="006B5604"/>
    <w:rsid w:val="006B6D84"/>
    <w:rsid w:val="006C0A93"/>
    <w:rsid w:val="006C0C71"/>
    <w:rsid w:val="006C3CC2"/>
    <w:rsid w:val="006C4FFF"/>
    <w:rsid w:val="006D00DA"/>
    <w:rsid w:val="006D7E4B"/>
    <w:rsid w:val="006E21FF"/>
    <w:rsid w:val="006F44F0"/>
    <w:rsid w:val="006F55A6"/>
    <w:rsid w:val="006F56C7"/>
    <w:rsid w:val="006F7E82"/>
    <w:rsid w:val="00707DEE"/>
    <w:rsid w:val="007108E9"/>
    <w:rsid w:val="0071122F"/>
    <w:rsid w:val="00712CCC"/>
    <w:rsid w:val="0071355F"/>
    <w:rsid w:val="0071407C"/>
    <w:rsid w:val="00714AED"/>
    <w:rsid w:val="007249C5"/>
    <w:rsid w:val="00724C85"/>
    <w:rsid w:val="0072659F"/>
    <w:rsid w:val="007273A4"/>
    <w:rsid w:val="0073172C"/>
    <w:rsid w:val="00731EAB"/>
    <w:rsid w:val="00734BB4"/>
    <w:rsid w:val="00735742"/>
    <w:rsid w:val="00737109"/>
    <w:rsid w:val="0074038E"/>
    <w:rsid w:val="00741659"/>
    <w:rsid w:val="00741BDB"/>
    <w:rsid w:val="00750648"/>
    <w:rsid w:val="00750F47"/>
    <w:rsid w:val="00751ABB"/>
    <w:rsid w:val="00751D1B"/>
    <w:rsid w:val="0075253E"/>
    <w:rsid w:val="00753645"/>
    <w:rsid w:val="00755451"/>
    <w:rsid w:val="00755540"/>
    <w:rsid w:val="007566F7"/>
    <w:rsid w:val="0075778B"/>
    <w:rsid w:val="00761810"/>
    <w:rsid w:val="007653F6"/>
    <w:rsid w:val="00766A5B"/>
    <w:rsid w:val="00766FA0"/>
    <w:rsid w:val="00771C66"/>
    <w:rsid w:val="0077256E"/>
    <w:rsid w:val="007746A9"/>
    <w:rsid w:val="00776646"/>
    <w:rsid w:val="0077748C"/>
    <w:rsid w:val="00784706"/>
    <w:rsid w:val="00786670"/>
    <w:rsid w:val="0078678E"/>
    <w:rsid w:val="00790F1F"/>
    <w:rsid w:val="00791953"/>
    <w:rsid w:val="00797918"/>
    <w:rsid w:val="00797F6D"/>
    <w:rsid w:val="007A4CCA"/>
    <w:rsid w:val="007B0E9C"/>
    <w:rsid w:val="007B2EBB"/>
    <w:rsid w:val="007B2F63"/>
    <w:rsid w:val="007B40B1"/>
    <w:rsid w:val="007B53DF"/>
    <w:rsid w:val="007C2CEF"/>
    <w:rsid w:val="007C45F6"/>
    <w:rsid w:val="007C495E"/>
    <w:rsid w:val="007C5628"/>
    <w:rsid w:val="007C5EBC"/>
    <w:rsid w:val="007D158F"/>
    <w:rsid w:val="007D31A5"/>
    <w:rsid w:val="007D504F"/>
    <w:rsid w:val="007D7561"/>
    <w:rsid w:val="007E083B"/>
    <w:rsid w:val="007E1CC0"/>
    <w:rsid w:val="007E3372"/>
    <w:rsid w:val="007E7E52"/>
    <w:rsid w:val="007F2C59"/>
    <w:rsid w:val="007F3017"/>
    <w:rsid w:val="007F3899"/>
    <w:rsid w:val="00803B44"/>
    <w:rsid w:val="00804796"/>
    <w:rsid w:val="00805226"/>
    <w:rsid w:val="00810798"/>
    <w:rsid w:val="00816453"/>
    <w:rsid w:val="0082118E"/>
    <w:rsid w:val="0083015E"/>
    <w:rsid w:val="00832BD9"/>
    <w:rsid w:val="00836807"/>
    <w:rsid w:val="008368E5"/>
    <w:rsid w:val="00841665"/>
    <w:rsid w:val="00843E3A"/>
    <w:rsid w:val="00844145"/>
    <w:rsid w:val="0084527D"/>
    <w:rsid w:val="00845428"/>
    <w:rsid w:val="00847E73"/>
    <w:rsid w:val="00850C54"/>
    <w:rsid w:val="00851658"/>
    <w:rsid w:val="00853018"/>
    <w:rsid w:val="00860B8C"/>
    <w:rsid w:val="00862E36"/>
    <w:rsid w:val="00865610"/>
    <w:rsid w:val="00870E16"/>
    <w:rsid w:val="008760A1"/>
    <w:rsid w:val="00876AC8"/>
    <w:rsid w:val="00880571"/>
    <w:rsid w:val="00883795"/>
    <w:rsid w:val="00884299"/>
    <w:rsid w:val="0089011C"/>
    <w:rsid w:val="00891996"/>
    <w:rsid w:val="008A1C9F"/>
    <w:rsid w:val="008A1F49"/>
    <w:rsid w:val="008A2C8D"/>
    <w:rsid w:val="008A367A"/>
    <w:rsid w:val="008A42EB"/>
    <w:rsid w:val="008A66D1"/>
    <w:rsid w:val="008B08D4"/>
    <w:rsid w:val="008B212C"/>
    <w:rsid w:val="008B2132"/>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8F44AE"/>
    <w:rsid w:val="00900A49"/>
    <w:rsid w:val="00902367"/>
    <w:rsid w:val="00904247"/>
    <w:rsid w:val="0090514C"/>
    <w:rsid w:val="00907F19"/>
    <w:rsid w:val="0091057D"/>
    <w:rsid w:val="00912886"/>
    <w:rsid w:val="00912AB6"/>
    <w:rsid w:val="00912B9D"/>
    <w:rsid w:val="00913636"/>
    <w:rsid w:val="00916D5A"/>
    <w:rsid w:val="00922282"/>
    <w:rsid w:val="0092242D"/>
    <w:rsid w:val="00927DD6"/>
    <w:rsid w:val="0093225C"/>
    <w:rsid w:val="0093441B"/>
    <w:rsid w:val="00934BA4"/>
    <w:rsid w:val="00935099"/>
    <w:rsid w:val="009379A9"/>
    <w:rsid w:val="00940699"/>
    <w:rsid w:val="00942BEB"/>
    <w:rsid w:val="00942E9D"/>
    <w:rsid w:val="009434B9"/>
    <w:rsid w:val="00943967"/>
    <w:rsid w:val="00946182"/>
    <w:rsid w:val="009508B3"/>
    <w:rsid w:val="00950DF7"/>
    <w:rsid w:val="009514E6"/>
    <w:rsid w:val="00951630"/>
    <w:rsid w:val="00952C68"/>
    <w:rsid w:val="00954CDE"/>
    <w:rsid w:val="0095582F"/>
    <w:rsid w:val="00957525"/>
    <w:rsid w:val="00957BA6"/>
    <w:rsid w:val="0096250D"/>
    <w:rsid w:val="00962C3B"/>
    <w:rsid w:val="009671FC"/>
    <w:rsid w:val="00967EB4"/>
    <w:rsid w:val="009716FC"/>
    <w:rsid w:val="00972DE1"/>
    <w:rsid w:val="00974A48"/>
    <w:rsid w:val="009770F7"/>
    <w:rsid w:val="00977507"/>
    <w:rsid w:val="009827CE"/>
    <w:rsid w:val="00983DCF"/>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29C8"/>
    <w:rsid w:val="009C62FE"/>
    <w:rsid w:val="009C6C74"/>
    <w:rsid w:val="009C75EF"/>
    <w:rsid w:val="009D0F7F"/>
    <w:rsid w:val="009D139E"/>
    <w:rsid w:val="009D2DC5"/>
    <w:rsid w:val="009D44AB"/>
    <w:rsid w:val="009D7624"/>
    <w:rsid w:val="009E084E"/>
    <w:rsid w:val="009E4F90"/>
    <w:rsid w:val="009E5697"/>
    <w:rsid w:val="009E646A"/>
    <w:rsid w:val="009E725B"/>
    <w:rsid w:val="009F024D"/>
    <w:rsid w:val="009F0C40"/>
    <w:rsid w:val="009F50B3"/>
    <w:rsid w:val="009F6B28"/>
    <w:rsid w:val="009F7A9E"/>
    <w:rsid w:val="00A02654"/>
    <w:rsid w:val="00A028E3"/>
    <w:rsid w:val="00A07383"/>
    <w:rsid w:val="00A10E34"/>
    <w:rsid w:val="00A11A25"/>
    <w:rsid w:val="00A11E72"/>
    <w:rsid w:val="00A140D0"/>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4416"/>
    <w:rsid w:val="00A57D81"/>
    <w:rsid w:val="00A63A73"/>
    <w:rsid w:val="00A63D6F"/>
    <w:rsid w:val="00A6663D"/>
    <w:rsid w:val="00A675EF"/>
    <w:rsid w:val="00A73181"/>
    <w:rsid w:val="00A7329B"/>
    <w:rsid w:val="00A819E8"/>
    <w:rsid w:val="00A81B54"/>
    <w:rsid w:val="00A84E0E"/>
    <w:rsid w:val="00A852BA"/>
    <w:rsid w:val="00A8530E"/>
    <w:rsid w:val="00A853D3"/>
    <w:rsid w:val="00A8672B"/>
    <w:rsid w:val="00A919AF"/>
    <w:rsid w:val="00A96F3E"/>
    <w:rsid w:val="00A97715"/>
    <w:rsid w:val="00AA0BDB"/>
    <w:rsid w:val="00AA2D5F"/>
    <w:rsid w:val="00AA32B2"/>
    <w:rsid w:val="00AA3365"/>
    <w:rsid w:val="00AA4D48"/>
    <w:rsid w:val="00AA6E84"/>
    <w:rsid w:val="00AA7603"/>
    <w:rsid w:val="00AA7E14"/>
    <w:rsid w:val="00AB074B"/>
    <w:rsid w:val="00AB23F8"/>
    <w:rsid w:val="00AB2793"/>
    <w:rsid w:val="00AB28BC"/>
    <w:rsid w:val="00AB2C84"/>
    <w:rsid w:val="00AB350E"/>
    <w:rsid w:val="00AB62EC"/>
    <w:rsid w:val="00AB6349"/>
    <w:rsid w:val="00AB6AD6"/>
    <w:rsid w:val="00AC09A2"/>
    <w:rsid w:val="00AC592E"/>
    <w:rsid w:val="00AC65A5"/>
    <w:rsid w:val="00AC7572"/>
    <w:rsid w:val="00AC76FF"/>
    <w:rsid w:val="00AC7D51"/>
    <w:rsid w:val="00AD2CC7"/>
    <w:rsid w:val="00AD5BCB"/>
    <w:rsid w:val="00AD5EA8"/>
    <w:rsid w:val="00AD745D"/>
    <w:rsid w:val="00AE18DC"/>
    <w:rsid w:val="00AE53E2"/>
    <w:rsid w:val="00AE7ED7"/>
    <w:rsid w:val="00AF2EE6"/>
    <w:rsid w:val="00AF3DD8"/>
    <w:rsid w:val="00AF3E51"/>
    <w:rsid w:val="00AF79DD"/>
    <w:rsid w:val="00B00E0E"/>
    <w:rsid w:val="00B04165"/>
    <w:rsid w:val="00B0455D"/>
    <w:rsid w:val="00B06CBE"/>
    <w:rsid w:val="00B10204"/>
    <w:rsid w:val="00B10D0D"/>
    <w:rsid w:val="00B121A0"/>
    <w:rsid w:val="00B15F01"/>
    <w:rsid w:val="00B17B6F"/>
    <w:rsid w:val="00B21101"/>
    <w:rsid w:val="00B24BF6"/>
    <w:rsid w:val="00B25D4D"/>
    <w:rsid w:val="00B2727F"/>
    <w:rsid w:val="00B311FC"/>
    <w:rsid w:val="00B3477E"/>
    <w:rsid w:val="00B36EF2"/>
    <w:rsid w:val="00B42A9D"/>
    <w:rsid w:val="00B43552"/>
    <w:rsid w:val="00B439C7"/>
    <w:rsid w:val="00B45491"/>
    <w:rsid w:val="00B471BF"/>
    <w:rsid w:val="00B55D66"/>
    <w:rsid w:val="00B618DA"/>
    <w:rsid w:val="00B62C92"/>
    <w:rsid w:val="00B6559B"/>
    <w:rsid w:val="00B70A79"/>
    <w:rsid w:val="00B734DD"/>
    <w:rsid w:val="00B7422E"/>
    <w:rsid w:val="00B767BE"/>
    <w:rsid w:val="00B77BC1"/>
    <w:rsid w:val="00B8068E"/>
    <w:rsid w:val="00B84BC8"/>
    <w:rsid w:val="00B84DD5"/>
    <w:rsid w:val="00B8538E"/>
    <w:rsid w:val="00B877F6"/>
    <w:rsid w:val="00B9230D"/>
    <w:rsid w:val="00B95F0B"/>
    <w:rsid w:val="00B9650C"/>
    <w:rsid w:val="00BA193A"/>
    <w:rsid w:val="00BA312E"/>
    <w:rsid w:val="00BA3670"/>
    <w:rsid w:val="00BA3962"/>
    <w:rsid w:val="00BA555A"/>
    <w:rsid w:val="00BA6384"/>
    <w:rsid w:val="00BA6C69"/>
    <w:rsid w:val="00BB18C3"/>
    <w:rsid w:val="00BB236D"/>
    <w:rsid w:val="00BB25D9"/>
    <w:rsid w:val="00BB27D6"/>
    <w:rsid w:val="00BB38DA"/>
    <w:rsid w:val="00BB532A"/>
    <w:rsid w:val="00BC12C5"/>
    <w:rsid w:val="00BC1884"/>
    <w:rsid w:val="00BC2872"/>
    <w:rsid w:val="00BC4632"/>
    <w:rsid w:val="00BC4F41"/>
    <w:rsid w:val="00BC52E0"/>
    <w:rsid w:val="00BC5E46"/>
    <w:rsid w:val="00BD1768"/>
    <w:rsid w:val="00BD216E"/>
    <w:rsid w:val="00BD2603"/>
    <w:rsid w:val="00BD2CD2"/>
    <w:rsid w:val="00BD45B2"/>
    <w:rsid w:val="00BD497C"/>
    <w:rsid w:val="00BD632B"/>
    <w:rsid w:val="00BE4380"/>
    <w:rsid w:val="00BE57E3"/>
    <w:rsid w:val="00BE73EC"/>
    <w:rsid w:val="00BE7878"/>
    <w:rsid w:val="00BF1DFA"/>
    <w:rsid w:val="00BF7AFC"/>
    <w:rsid w:val="00BF7F3A"/>
    <w:rsid w:val="00C045AE"/>
    <w:rsid w:val="00C05A4C"/>
    <w:rsid w:val="00C06B0C"/>
    <w:rsid w:val="00C12618"/>
    <w:rsid w:val="00C1452F"/>
    <w:rsid w:val="00C14E24"/>
    <w:rsid w:val="00C15B80"/>
    <w:rsid w:val="00C2141A"/>
    <w:rsid w:val="00C25D75"/>
    <w:rsid w:val="00C25F86"/>
    <w:rsid w:val="00C27ADC"/>
    <w:rsid w:val="00C34C99"/>
    <w:rsid w:val="00C356BD"/>
    <w:rsid w:val="00C35D52"/>
    <w:rsid w:val="00C404F9"/>
    <w:rsid w:val="00C44DB7"/>
    <w:rsid w:val="00C46C32"/>
    <w:rsid w:val="00C47F24"/>
    <w:rsid w:val="00C5454C"/>
    <w:rsid w:val="00C5635B"/>
    <w:rsid w:val="00C56666"/>
    <w:rsid w:val="00C56BB3"/>
    <w:rsid w:val="00C6211C"/>
    <w:rsid w:val="00C67829"/>
    <w:rsid w:val="00C67BA6"/>
    <w:rsid w:val="00C67E4E"/>
    <w:rsid w:val="00C7051E"/>
    <w:rsid w:val="00C71FB9"/>
    <w:rsid w:val="00C72B51"/>
    <w:rsid w:val="00C746D8"/>
    <w:rsid w:val="00C75E76"/>
    <w:rsid w:val="00C81460"/>
    <w:rsid w:val="00C90591"/>
    <w:rsid w:val="00C920D8"/>
    <w:rsid w:val="00C933A1"/>
    <w:rsid w:val="00C93547"/>
    <w:rsid w:val="00C95253"/>
    <w:rsid w:val="00CA02AB"/>
    <w:rsid w:val="00CA08BB"/>
    <w:rsid w:val="00CA162C"/>
    <w:rsid w:val="00CA5BF4"/>
    <w:rsid w:val="00CA7D36"/>
    <w:rsid w:val="00CB1DD3"/>
    <w:rsid w:val="00CB6AE8"/>
    <w:rsid w:val="00CB7696"/>
    <w:rsid w:val="00CC0BAC"/>
    <w:rsid w:val="00CC0E1D"/>
    <w:rsid w:val="00CC1441"/>
    <w:rsid w:val="00CC1873"/>
    <w:rsid w:val="00CC6146"/>
    <w:rsid w:val="00CD27F6"/>
    <w:rsid w:val="00CD3F7D"/>
    <w:rsid w:val="00CE30D5"/>
    <w:rsid w:val="00CE4941"/>
    <w:rsid w:val="00CE4C05"/>
    <w:rsid w:val="00CE5096"/>
    <w:rsid w:val="00CE58C5"/>
    <w:rsid w:val="00CE59AD"/>
    <w:rsid w:val="00CF2428"/>
    <w:rsid w:val="00CF248A"/>
    <w:rsid w:val="00CF2558"/>
    <w:rsid w:val="00CF4192"/>
    <w:rsid w:val="00CF4530"/>
    <w:rsid w:val="00CF6323"/>
    <w:rsid w:val="00D016E5"/>
    <w:rsid w:val="00D035AE"/>
    <w:rsid w:val="00D0423E"/>
    <w:rsid w:val="00D04751"/>
    <w:rsid w:val="00D062DD"/>
    <w:rsid w:val="00D1096A"/>
    <w:rsid w:val="00D11ED1"/>
    <w:rsid w:val="00D12789"/>
    <w:rsid w:val="00D131F6"/>
    <w:rsid w:val="00D14B1B"/>
    <w:rsid w:val="00D15980"/>
    <w:rsid w:val="00D15CA1"/>
    <w:rsid w:val="00D16117"/>
    <w:rsid w:val="00D223E7"/>
    <w:rsid w:val="00D224B6"/>
    <w:rsid w:val="00D2446C"/>
    <w:rsid w:val="00D24F33"/>
    <w:rsid w:val="00D268DA"/>
    <w:rsid w:val="00D31A86"/>
    <w:rsid w:val="00D32C81"/>
    <w:rsid w:val="00D32DA1"/>
    <w:rsid w:val="00D356CC"/>
    <w:rsid w:val="00D36791"/>
    <w:rsid w:val="00D40C1F"/>
    <w:rsid w:val="00D40F6C"/>
    <w:rsid w:val="00D46F0A"/>
    <w:rsid w:val="00D47DDA"/>
    <w:rsid w:val="00D50838"/>
    <w:rsid w:val="00D5137B"/>
    <w:rsid w:val="00D5163F"/>
    <w:rsid w:val="00D52679"/>
    <w:rsid w:val="00D5563D"/>
    <w:rsid w:val="00D55891"/>
    <w:rsid w:val="00D5652C"/>
    <w:rsid w:val="00D579EA"/>
    <w:rsid w:val="00D65B8E"/>
    <w:rsid w:val="00D6633E"/>
    <w:rsid w:val="00D711CA"/>
    <w:rsid w:val="00D71C34"/>
    <w:rsid w:val="00D73B0B"/>
    <w:rsid w:val="00D754DF"/>
    <w:rsid w:val="00D804C9"/>
    <w:rsid w:val="00D80D2E"/>
    <w:rsid w:val="00D83143"/>
    <w:rsid w:val="00D8516E"/>
    <w:rsid w:val="00D85F76"/>
    <w:rsid w:val="00D87BCC"/>
    <w:rsid w:val="00D902E1"/>
    <w:rsid w:val="00D905B4"/>
    <w:rsid w:val="00D91D0E"/>
    <w:rsid w:val="00D9323C"/>
    <w:rsid w:val="00D95170"/>
    <w:rsid w:val="00D97E81"/>
    <w:rsid w:val="00DA2BBD"/>
    <w:rsid w:val="00DA3921"/>
    <w:rsid w:val="00DA4E0C"/>
    <w:rsid w:val="00DB0049"/>
    <w:rsid w:val="00DB287E"/>
    <w:rsid w:val="00DB3559"/>
    <w:rsid w:val="00DB73B1"/>
    <w:rsid w:val="00DC013A"/>
    <w:rsid w:val="00DC0162"/>
    <w:rsid w:val="00DC1F0D"/>
    <w:rsid w:val="00DD065D"/>
    <w:rsid w:val="00DD06A6"/>
    <w:rsid w:val="00DD06F3"/>
    <w:rsid w:val="00DD0A7D"/>
    <w:rsid w:val="00DD1881"/>
    <w:rsid w:val="00DD3CD3"/>
    <w:rsid w:val="00DD3E71"/>
    <w:rsid w:val="00DD5E78"/>
    <w:rsid w:val="00DD6AFE"/>
    <w:rsid w:val="00DD794F"/>
    <w:rsid w:val="00DE08C7"/>
    <w:rsid w:val="00DE20E0"/>
    <w:rsid w:val="00DE7C61"/>
    <w:rsid w:val="00DF51C1"/>
    <w:rsid w:val="00DF654F"/>
    <w:rsid w:val="00E01CCB"/>
    <w:rsid w:val="00E02B0E"/>
    <w:rsid w:val="00E03139"/>
    <w:rsid w:val="00E0333E"/>
    <w:rsid w:val="00E05A65"/>
    <w:rsid w:val="00E102EB"/>
    <w:rsid w:val="00E17CC5"/>
    <w:rsid w:val="00E23AA2"/>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2872"/>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6965"/>
    <w:rsid w:val="00EA756D"/>
    <w:rsid w:val="00EB2B8B"/>
    <w:rsid w:val="00EC1270"/>
    <w:rsid w:val="00EC2600"/>
    <w:rsid w:val="00EC2619"/>
    <w:rsid w:val="00EC2C0B"/>
    <w:rsid w:val="00EC428C"/>
    <w:rsid w:val="00EC573F"/>
    <w:rsid w:val="00EC5976"/>
    <w:rsid w:val="00EC79E7"/>
    <w:rsid w:val="00ED262C"/>
    <w:rsid w:val="00EE001E"/>
    <w:rsid w:val="00EE0F37"/>
    <w:rsid w:val="00EE11A5"/>
    <w:rsid w:val="00EE46C5"/>
    <w:rsid w:val="00EF0632"/>
    <w:rsid w:val="00EF264B"/>
    <w:rsid w:val="00EF4EDE"/>
    <w:rsid w:val="00EF56F3"/>
    <w:rsid w:val="00EF6275"/>
    <w:rsid w:val="00F00D99"/>
    <w:rsid w:val="00F020ED"/>
    <w:rsid w:val="00F029C1"/>
    <w:rsid w:val="00F075D4"/>
    <w:rsid w:val="00F07E69"/>
    <w:rsid w:val="00F07F2D"/>
    <w:rsid w:val="00F1086D"/>
    <w:rsid w:val="00F10E79"/>
    <w:rsid w:val="00F119C4"/>
    <w:rsid w:val="00F12015"/>
    <w:rsid w:val="00F12504"/>
    <w:rsid w:val="00F1346B"/>
    <w:rsid w:val="00F15732"/>
    <w:rsid w:val="00F17370"/>
    <w:rsid w:val="00F21215"/>
    <w:rsid w:val="00F2346A"/>
    <w:rsid w:val="00F256B1"/>
    <w:rsid w:val="00F25883"/>
    <w:rsid w:val="00F31533"/>
    <w:rsid w:val="00F317C4"/>
    <w:rsid w:val="00F4376A"/>
    <w:rsid w:val="00F46099"/>
    <w:rsid w:val="00F50EFC"/>
    <w:rsid w:val="00F52F3D"/>
    <w:rsid w:val="00F5316E"/>
    <w:rsid w:val="00F53B1C"/>
    <w:rsid w:val="00F53E67"/>
    <w:rsid w:val="00F62754"/>
    <w:rsid w:val="00F675EE"/>
    <w:rsid w:val="00F67D68"/>
    <w:rsid w:val="00F704A5"/>
    <w:rsid w:val="00F70988"/>
    <w:rsid w:val="00F724CB"/>
    <w:rsid w:val="00F733AF"/>
    <w:rsid w:val="00F74011"/>
    <w:rsid w:val="00F74C96"/>
    <w:rsid w:val="00F80245"/>
    <w:rsid w:val="00F82B81"/>
    <w:rsid w:val="00F833D6"/>
    <w:rsid w:val="00F83FD0"/>
    <w:rsid w:val="00F84112"/>
    <w:rsid w:val="00F86A41"/>
    <w:rsid w:val="00F872F1"/>
    <w:rsid w:val="00F912D3"/>
    <w:rsid w:val="00F93D9A"/>
    <w:rsid w:val="00F94685"/>
    <w:rsid w:val="00F977B4"/>
    <w:rsid w:val="00F97B18"/>
    <w:rsid w:val="00F97D21"/>
    <w:rsid w:val="00FA25C5"/>
    <w:rsid w:val="00FA295A"/>
    <w:rsid w:val="00FA39D2"/>
    <w:rsid w:val="00FB1084"/>
    <w:rsid w:val="00FB5795"/>
    <w:rsid w:val="00FB64B1"/>
    <w:rsid w:val="00FC03A8"/>
    <w:rsid w:val="00FC3799"/>
    <w:rsid w:val="00FC430A"/>
    <w:rsid w:val="00FC578F"/>
    <w:rsid w:val="00FC61FA"/>
    <w:rsid w:val="00FC79EE"/>
    <w:rsid w:val="00FD0689"/>
    <w:rsid w:val="00FD4620"/>
    <w:rsid w:val="00FD6C68"/>
    <w:rsid w:val="00FE0187"/>
    <w:rsid w:val="00FE1342"/>
    <w:rsid w:val="00FE1883"/>
    <w:rsid w:val="00FE18F5"/>
    <w:rsid w:val="00FE2DA1"/>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Lent"/>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ladislovas.negreckis@stmc.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16040</Words>
  <Characters>9144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25134</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Audronė Kryžanauskienė</cp:lastModifiedBy>
  <cp:revision>2</cp:revision>
  <cp:lastPrinted>2019-07-31T11:37:00Z</cp:lastPrinted>
  <dcterms:created xsi:type="dcterms:W3CDTF">2026-03-19T13:32:00Z</dcterms:created>
  <dcterms:modified xsi:type="dcterms:W3CDTF">2026-03-19T13:32:00Z</dcterms:modified>
</cp:coreProperties>
</file>