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765FC" w14:textId="77777777" w:rsidR="00845C5D" w:rsidRPr="00845C5D" w:rsidRDefault="00845C5D" w:rsidP="00845C5D">
      <w:pPr>
        <w:keepNext/>
        <w:keepLines/>
        <w:spacing w:before="120" w:after="0" w:line="240" w:lineRule="auto"/>
        <w:ind w:left="5103"/>
        <w:jc w:val="right"/>
        <w:outlineLvl w:val="1"/>
        <w:rPr>
          <w:rFonts w:ascii="Times New Roman" w:eastAsia="Calibri" w:hAnsi="Times New Roman" w:cs="Times New Roman"/>
          <w:sz w:val="24"/>
          <w:szCs w:val="24"/>
          <w:lang w:eastAsia="lt-LT"/>
        </w:rPr>
      </w:pPr>
      <w:bookmarkStart w:id="0" w:name="_Ref38539939"/>
      <w:bookmarkStart w:id="1" w:name="_Ref38541068"/>
      <w:bookmarkStart w:id="2" w:name="_Ref38885053"/>
      <w:bookmarkStart w:id="3" w:name="_Ref38899023"/>
      <w:bookmarkStart w:id="4" w:name="_Toc126333940"/>
      <w:r w:rsidRPr="00845C5D">
        <w:rPr>
          <w:rFonts w:ascii="Times New Roman" w:eastAsia="Calibri" w:hAnsi="Times New Roman" w:cs="Times New Roman"/>
          <w:sz w:val="24"/>
          <w:szCs w:val="24"/>
          <w:lang w:eastAsia="lt-LT"/>
        </w:rPr>
        <w:t>Pirkimo sąlygų 2</w:t>
      </w:r>
      <w:r>
        <w:rPr>
          <w:rFonts w:ascii="Times New Roman" w:eastAsia="Calibri" w:hAnsi="Times New Roman" w:cs="Times New Roman"/>
          <w:sz w:val="24"/>
          <w:szCs w:val="24"/>
          <w:lang w:eastAsia="lt-LT"/>
        </w:rPr>
        <w:t xml:space="preserve"> p</w:t>
      </w:r>
      <w:r w:rsidRPr="00845C5D">
        <w:rPr>
          <w:rFonts w:ascii="Times New Roman" w:eastAsia="Calibri" w:hAnsi="Times New Roman" w:cs="Times New Roman"/>
          <w:sz w:val="24"/>
          <w:szCs w:val="24"/>
          <w:lang w:eastAsia="lt-LT"/>
        </w:rPr>
        <w:t>riedas „Techninė specifikacija“</w:t>
      </w:r>
      <w:bookmarkEnd w:id="0"/>
      <w:bookmarkEnd w:id="1"/>
      <w:bookmarkEnd w:id="2"/>
      <w:bookmarkEnd w:id="3"/>
      <w:bookmarkEnd w:id="4"/>
    </w:p>
    <w:p w14:paraId="781057F9" w14:textId="77777777" w:rsidR="00845C5D" w:rsidRPr="00845C5D" w:rsidRDefault="00845C5D" w:rsidP="00845C5D">
      <w:pPr>
        <w:spacing w:line="276" w:lineRule="auto"/>
        <w:rPr>
          <w:rFonts w:ascii="Times New Roman" w:eastAsia="Times New Roman" w:hAnsi="Times New Roman" w:cs="Times New Roman"/>
          <w:b/>
          <w:bCs/>
          <w:sz w:val="24"/>
          <w:szCs w:val="24"/>
          <w:lang w:eastAsia="lt-LT"/>
        </w:rPr>
      </w:pPr>
    </w:p>
    <w:p w14:paraId="260BED16" w14:textId="77777777" w:rsidR="00561766" w:rsidRDefault="00845C5D" w:rsidP="00845C5D">
      <w:pPr>
        <w:jc w:val="center"/>
        <w:rPr>
          <w:rFonts w:ascii="Times New Roman" w:eastAsia="Times New Roman" w:hAnsi="Times New Roman" w:cs="Times New Roman"/>
          <w:b/>
          <w:sz w:val="24"/>
          <w:szCs w:val="24"/>
          <w:lang w:eastAsia="lt-LT"/>
        </w:rPr>
      </w:pPr>
      <w:r w:rsidRPr="00845C5D">
        <w:rPr>
          <w:rFonts w:ascii="Times New Roman" w:eastAsia="Times New Roman" w:hAnsi="Times New Roman" w:cs="Times New Roman"/>
          <w:b/>
          <w:sz w:val="24"/>
          <w:szCs w:val="24"/>
          <w:lang w:eastAsia="lt-LT"/>
        </w:rPr>
        <w:t>TECHNINĖ SPECIFIKACIJA</w:t>
      </w:r>
    </w:p>
    <w:p w14:paraId="329321C3" w14:textId="77777777" w:rsidR="00845C5D" w:rsidRDefault="00845C5D" w:rsidP="00845C5D">
      <w:pPr>
        <w:jc w:val="center"/>
        <w:rPr>
          <w:rFonts w:ascii="Times New Roman" w:eastAsia="Times New Roman" w:hAnsi="Times New Roman" w:cs="Times New Roman"/>
          <w:b/>
          <w:sz w:val="24"/>
          <w:szCs w:val="24"/>
          <w:lang w:eastAsia="lt-LT"/>
        </w:rPr>
      </w:pPr>
    </w:p>
    <w:p w14:paraId="5182F53A" w14:textId="77777777" w:rsidR="006521BA" w:rsidRDefault="006521BA" w:rsidP="006521BA">
      <w:pPr>
        <w:ind w:firstLine="1296"/>
        <w:rPr>
          <w:rFonts w:ascii="Times New Roman" w:eastAsia="Times New Roman" w:hAnsi="Times New Roman" w:cs="Times New Roman"/>
          <w:b/>
          <w:sz w:val="24"/>
          <w:szCs w:val="24"/>
          <w:lang w:eastAsia="lt-LT"/>
        </w:rPr>
      </w:pPr>
      <w:r w:rsidRPr="00E94BF2">
        <w:rPr>
          <w:rFonts w:ascii="Times New Roman" w:hAnsi="Times New Roman" w:cs="Times New Roman"/>
          <w:sz w:val="24"/>
          <w:szCs w:val="24"/>
        </w:rPr>
        <w:t>Pirkimo objektas –</w:t>
      </w:r>
      <w:r>
        <w:rPr>
          <w:rFonts w:ascii="Times New Roman" w:hAnsi="Times New Roman" w:cs="Times New Roman"/>
          <w:sz w:val="24"/>
          <w:szCs w:val="24"/>
        </w:rPr>
        <w:t xml:space="preserve"> </w:t>
      </w:r>
      <w:r>
        <w:rPr>
          <w:rFonts w:ascii="Times New Roman" w:eastAsia="Arial Unicode MS" w:hAnsi="Times New Roman" w:cs="Times New Roman"/>
          <w:color w:val="000000"/>
          <w:sz w:val="24"/>
          <w:szCs w:val="24"/>
          <w:bdr w:val="nil"/>
          <w:lang w:eastAsia="lt-LT"/>
        </w:rPr>
        <w:t>profesionalaus spalvinio skaitmeninio kopijavimo aparato (1</w:t>
      </w:r>
      <w:r w:rsidRPr="00E94BF2">
        <w:rPr>
          <w:rFonts w:ascii="Times New Roman" w:eastAsia="Arial Unicode MS" w:hAnsi="Times New Roman" w:cs="Times New Roman"/>
          <w:color w:val="000000"/>
          <w:sz w:val="24"/>
          <w:szCs w:val="24"/>
          <w:bdr w:val="nil"/>
          <w:lang w:eastAsia="lt-LT"/>
        </w:rPr>
        <w:t xml:space="preserve"> vnt.)</w:t>
      </w:r>
      <w:r w:rsidRPr="00E94BF2">
        <w:rPr>
          <w:rFonts w:ascii="Times New Roman" w:eastAsia="Arial Unicode MS" w:hAnsi="Times New Roman" w:cs="Times New Roman"/>
          <w:sz w:val="24"/>
          <w:szCs w:val="24"/>
          <w:bdr w:val="nil"/>
        </w:rPr>
        <w:t xml:space="preserve"> </w:t>
      </w:r>
      <w:r w:rsidRPr="00E94BF2">
        <w:rPr>
          <w:rFonts w:ascii="Times New Roman" w:eastAsia="Arial Unicode MS" w:hAnsi="Times New Roman" w:cs="Times New Roman"/>
          <w:color w:val="000000"/>
          <w:sz w:val="24"/>
          <w:szCs w:val="24"/>
          <w:bdr w:val="nil"/>
          <w:lang w:eastAsia="lt-LT"/>
        </w:rPr>
        <w:t xml:space="preserve">(toliau – įranga) nuoma kartu su techninės priežiūros ir remonto paslaugomis (įskaitant aprūpinimą </w:t>
      </w:r>
      <w:r w:rsidRPr="00562701">
        <w:rPr>
          <w:rFonts w:ascii="Times New Roman" w:eastAsia="Arial Unicode MS" w:hAnsi="Times New Roman" w:cs="Times New Roman"/>
          <w:color w:val="000000"/>
          <w:sz w:val="24"/>
          <w:szCs w:val="24"/>
          <w:bdr w:val="nil"/>
          <w:lang w:eastAsia="lt-LT"/>
        </w:rPr>
        <w:t>eksploatavimui reikalingomis</w:t>
      </w:r>
      <w:r w:rsidRPr="00E94BF2">
        <w:rPr>
          <w:rFonts w:ascii="Times New Roman" w:eastAsia="Arial Unicode MS" w:hAnsi="Times New Roman" w:cs="Times New Roman"/>
          <w:color w:val="000000"/>
          <w:sz w:val="24"/>
          <w:szCs w:val="24"/>
          <w:bdr w:val="nil"/>
          <w:lang w:eastAsia="lt-LT"/>
        </w:rPr>
        <w:t xml:space="preserve"> medžiagomis (pvz. </w:t>
      </w:r>
      <w:proofErr w:type="spellStart"/>
      <w:r w:rsidRPr="00E94BF2">
        <w:rPr>
          <w:rFonts w:ascii="Times New Roman" w:eastAsia="Arial Unicode MS" w:hAnsi="Times New Roman" w:cs="Times New Roman"/>
          <w:color w:val="000000"/>
          <w:sz w:val="24"/>
          <w:szCs w:val="24"/>
          <w:bdr w:val="nil"/>
          <w:lang w:eastAsia="lt-LT"/>
        </w:rPr>
        <w:t>toneriais</w:t>
      </w:r>
      <w:proofErr w:type="spellEnd"/>
      <w:r w:rsidRPr="00E94BF2">
        <w:rPr>
          <w:rFonts w:ascii="Times New Roman" w:eastAsia="Arial Unicode MS" w:hAnsi="Times New Roman" w:cs="Times New Roman"/>
          <w:color w:val="000000"/>
          <w:sz w:val="24"/>
          <w:szCs w:val="24"/>
          <w:bdr w:val="nil"/>
          <w:lang w:eastAsia="lt-LT"/>
        </w:rPr>
        <w:t>), detalėmis (pvz. cilindrais) ir atsarginėmis dalimis).</w:t>
      </w:r>
    </w:p>
    <w:tbl>
      <w:tblPr>
        <w:tblW w:w="14029" w:type="dxa"/>
        <w:tblLook w:val="04A0" w:firstRow="1" w:lastRow="0" w:firstColumn="1" w:lastColumn="0" w:noHBand="0" w:noVBand="1"/>
      </w:tblPr>
      <w:tblGrid>
        <w:gridCol w:w="640"/>
        <w:gridCol w:w="3041"/>
        <w:gridCol w:w="5953"/>
        <w:gridCol w:w="4395"/>
      </w:tblGrid>
      <w:tr w:rsidR="00845C5D" w:rsidRPr="00845C5D" w14:paraId="3425F9B7" w14:textId="77777777" w:rsidTr="00845C5D">
        <w:trPr>
          <w:trHeight w:val="570"/>
        </w:trPr>
        <w:tc>
          <w:tcPr>
            <w:tcW w:w="640" w:type="dxa"/>
            <w:tcBorders>
              <w:top w:val="single" w:sz="4" w:space="0" w:color="auto"/>
              <w:left w:val="single" w:sz="4" w:space="0" w:color="auto"/>
              <w:bottom w:val="single" w:sz="4" w:space="0" w:color="auto"/>
              <w:right w:val="single" w:sz="4" w:space="0" w:color="auto"/>
            </w:tcBorders>
            <w:vAlign w:val="center"/>
            <w:hideMark/>
          </w:tcPr>
          <w:p w14:paraId="2806A589" w14:textId="77777777" w:rsidR="00845C5D" w:rsidRPr="00845C5D" w:rsidRDefault="00845C5D" w:rsidP="00845C5D">
            <w:pPr>
              <w:spacing w:after="0" w:line="240" w:lineRule="auto"/>
              <w:jc w:val="center"/>
              <w:rPr>
                <w:rFonts w:ascii="Times New Roman" w:eastAsia="Times New Roman" w:hAnsi="Times New Roman" w:cs="Times New Roman"/>
                <w:b/>
                <w:bCs/>
                <w:lang w:eastAsia="lt-LT"/>
              </w:rPr>
            </w:pPr>
            <w:r w:rsidRPr="00845C5D">
              <w:rPr>
                <w:rFonts w:ascii="Times New Roman" w:eastAsia="Times New Roman" w:hAnsi="Times New Roman" w:cs="Times New Roman"/>
                <w:b/>
                <w:bCs/>
                <w:lang w:eastAsia="lt-LT"/>
              </w:rPr>
              <w:t>Eil. Nr.</w:t>
            </w:r>
          </w:p>
        </w:tc>
        <w:tc>
          <w:tcPr>
            <w:tcW w:w="3041" w:type="dxa"/>
            <w:tcBorders>
              <w:top w:val="single" w:sz="4" w:space="0" w:color="auto"/>
              <w:left w:val="nil"/>
              <w:bottom w:val="single" w:sz="4" w:space="0" w:color="auto"/>
              <w:right w:val="single" w:sz="4" w:space="0" w:color="auto"/>
            </w:tcBorders>
            <w:vAlign w:val="center"/>
            <w:hideMark/>
          </w:tcPr>
          <w:p w14:paraId="22094F17" w14:textId="77777777" w:rsidR="00845C5D" w:rsidRPr="00845C5D" w:rsidRDefault="00845C5D" w:rsidP="00845C5D">
            <w:pPr>
              <w:spacing w:after="0" w:line="240" w:lineRule="auto"/>
              <w:jc w:val="center"/>
              <w:rPr>
                <w:rFonts w:ascii="Times New Roman" w:eastAsia="Times New Roman" w:hAnsi="Times New Roman" w:cs="Times New Roman"/>
                <w:b/>
                <w:bCs/>
                <w:lang w:eastAsia="lt-LT"/>
              </w:rPr>
            </w:pPr>
            <w:r w:rsidRPr="00845C5D">
              <w:rPr>
                <w:rFonts w:ascii="Times New Roman" w:eastAsia="Times New Roman" w:hAnsi="Times New Roman" w:cs="Times New Roman"/>
                <w:b/>
                <w:bCs/>
                <w:lang w:eastAsia="lt-LT"/>
              </w:rPr>
              <w:t>Techniniai parametrai</w:t>
            </w:r>
          </w:p>
        </w:tc>
        <w:tc>
          <w:tcPr>
            <w:tcW w:w="5953" w:type="dxa"/>
            <w:tcBorders>
              <w:top w:val="single" w:sz="4" w:space="0" w:color="auto"/>
              <w:left w:val="nil"/>
              <w:bottom w:val="single" w:sz="4" w:space="0" w:color="auto"/>
              <w:right w:val="single" w:sz="4" w:space="0" w:color="auto"/>
            </w:tcBorders>
            <w:vAlign w:val="center"/>
            <w:hideMark/>
          </w:tcPr>
          <w:p w14:paraId="5A2BE26C" w14:textId="77777777" w:rsidR="00845C5D" w:rsidRPr="00845C5D" w:rsidRDefault="00845C5D" w:rsidP="00845C5D">
            <w:pPr>
              <w:spacing w:after="0" w:line="240" w:lineRule="auto"/>
              <w:rPr>
                <w:rFonts w:ascii="Times New Roman" w:eastAsia="Times New Roman" w:hAnsi="Times New Roman" w:cs="Times New Roman"/>
                <w:b/>
                <w:bCs/>
                <w:lang w:eastAsia="lt-LT"/>
              </w:rPr>
            </w:pPr>
            <w:r w:rsidRPr="00845C5D">
              <w:rPr>
                <w:rFonts w:ascii="Times New Roman" w:eastAsia="Times New Roman" w:hAnsi="Times New Roman" w:cs="Times New Roman"/>
                <w:b/>
                <w:bCs/>
                <w:lang w:eastAsia="lt-LT"/>
              </w:rPr>
              <w:t>Minimalūs reikalavimai (galima siūlyti ir su geresniais duomenimis)</w:t>
            </w:r>
          </w:p>
        </w:tc>
        <w:tc>
          <w:tcPr>
            <w:tcW w:w="4395" w:type="dxa"/>
            <w:tcBorders>
              <w:top w:val="single" w:sz="4" w:space="0" w:color="auto"/>
              <w:left w:val="nil"/>
              <w:bottom w:val="single" w:sz="4" w:space="0" w:color="auto"/>
              <w:right w:val="single" w:sz="4" w:space="0" w:color="auto"/>
            </w:tcBorders>
            <w:vAlign w:val="center"/>
            <w:hideMark/>
          </w:tcPr>
          <w:p w14:paraId="609A247F" w14:textId="77777777" w:rsidR="00A9724F" w:rsidRDefault="00845C5D" w:rsidP="00A9724F">
            <w:pPr>
              <w:spacing w:after="0" w:line="240" w:lineRule="auto"/>
              <w:jc w:val="center"/>
              <w:rPr>
                <w:rFonts w:ascii="Times New Roman" w:eastAsia="Times New Roman" w:hAnsi="Times New Roman" w:cs="Times New Roman"/>
                <w:b/>
                <w:bCs/>
                <w:lang w:eastAsia="lt-LT"/>
              </w:rPr>
            </w:pPr>
            <w:r w:rsidRPr="00845C5D">
              <w:rPr>
                <w:rFonts w:ascii="Times New Roman" w:eastAsia="Times New Roman" w:hAnsi="Times New Roman" w:cs="Times New Roman"/>
                <w:b/>
                <w:bCs/>
                <w:lang w:eastAsia="lt-LT"/>
              </w:rPr>
              <w:t xml:space="preserve">Tikslūs siūlomos įrangos duomenys </w:t>
            </w:r>
          </w:p>
          <w:p w14:paraId="1476FF1F" w14:textId="77777777" w:rsidR="00845C5D" w:rsidRPr="00845C5D" w:rsidRDefault="00845C5D" w:rsidP="00A9724F">
            <w:pPr>
              <w:spacing w:after="0" w:line="240" w:lineRule="auto"/>
              <w:jc w:val="center"/>
              <w:rPr>
                <w:rFonts w:ascii="Times New Roman" w:eastAsia="Times New Roman" w:hAnsi="Times New Roman" w:cs="Times New Roman"/>
                <w:b/>
                <w:bCs/>
                <w:lang w:eastAsia="lt-LT"/>
              </w:rPr>
            </w:pPr>
            <w:r w:rsidRPr="00845C5D">
              <w:rPr>
                <w:rFonts w:ascii="Times New Roman" w:eastAsia="Times New Roman" w:hAnsi="Times New Roman" w:cs="Times New Roman"/>
                <w:b/>
                <w:bCs/>
                <w:lang w:eastAsia="lt-LT"/>
              </w:rPr>
              <w:t>(</w:t>
            </w:r>
            <w:r w:rsidR="00A9724F" w:rsidRPr="00A9724F">
              <w:rPr>
                <w:rFonts w:ascii="Times New Roman" w:eastAsia="Times New Roman" w:hAnsi="Times New Roman" w:cs="Times New Roman"/>
                <w:b/>
                <w:bCs/>
                <w:color w:val="FF0000"/>
                <w:lang w:eastAsia="lt-LT"/>
              </w:rPr>
              <w:t>pildo tiekėjas</w:t>
            </w:r>
            <w:r w:rsidRPr="00845C5D">
              <w:rPr>
                <w:rFonts w:ascii="Times New Roman" w:eastAsia="Times New Roman" w:hAnsi="Times New Roman" w:cs="Times New Roman"/>
                <w:b/>
                <w:bCs/>
                <w:lang w:eastAsia="lt-LT"/>
              </w:rPr>
              <w:t>)</w:t>
            </w:r>
          </w:p>
        </w:tc>
      </w:tr>
      <w:tr w:rsidR="00845C5D" w:rsidRPr="00845C5D" w14:paraId="34179239" w14:textId="77777777" w:rsidTr="00845C5D">
        <w:trPr>
          <w:trHeight w:val="285"/>
        </w:trPr>
        <w:tc>
          <w:tcPr>
            <w:tcW w:w="14029" w:type="dxa"/>
            <w:gridSpan w:val="4"/>
            <w:tcBorders>
              <w:top w:val="single" w:sz="4" w:space="0" w:color="auto"/>
              <w:left w:val="single" w:sz="4" w:space="0" w:color="auto"/>
              <w:bottom w:val="single" w:sz="4" w:space="0" w:color="auto"/>
              <w:right w:val="single" w:sz="4" w:space="0" w:color="auto"/>
            </w:tcBorders>
            <w:vAlign w:val="center"/>
            <w:hideMark/>
          </w:tcPr>
          <w:p w14:paraId="2FE9B6D3" w14:textId="77777777" w:rsidR="00845C5D" w:rsidRPr="00845C5D" w:rsidRDefault="00845C5D" w:rsidP="00845C5D">
            <w:pPr>
              <w:spacing w:after="0" w:line="240" w:lineRule="auto"/>
              <w:jc w:val="center"/>
              <w:rPr>
                <w:rFonts w:ascii="Times New Roman" w:eastAsia="Times New Roman" w:hAnsi="Times New Roman" w:cs="Times New Roman"/>
                <w:b/>
                <w:bCs/>
                <w:lang w:eastAsia="lt-LT"/>
              </w:rPr>
            </w:pPr>
            <w:r w:rsidRPr="00845C5D">
              <w:rPr>
                <w:rFonts w:ascii="Times New Roman" w:eastAsia="Times New Roman" w:hAnsi="Times New Roman" w:cs="Times New Roman"/>
                <w:b/>
                <w:bCs/>
                <w:lang w:eastAsia="lt-LT"/>
              </w:rPr>
              <w:t>Bendrieji reikalavimai</w:t>
            </w:r>
          </w:p>
        </w:tc>
      </w:tr>
      <w:tr w:rsidR="00845C5D" w:rsidRPr="00845C5D" w14:paraId="1295EA24"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075158D2"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1</w:t>
            </w:r>
          </w:p>
        </w:tc>
        <w:tc>
          <w:tcPr>
            <w:tcW w:w="3041" w:type="dxa"/>
            <w:tcBorders>
              <w:top w:val="nil"/>
              <w:left w:val="nil"/>
              <w:bottom w:val="single" w:sz="4" w:space="0" w:color="auto"/>
              <w:right w:val="single" w:sz="4" w:space="0" w:color="auto"/>
            </w:tcBorders>
            <w:vAlign w:val="center"/>
            <w:hideMark/>
          </w:tcPr>
          <w:p w14:paraId="56C92809"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Pristatymo terminas</w:t>
            </w:r>
          </w:p>
        </w:tc>
        <w:tc>
          <w:tcPr>
            <w:tcW w:w="5953" w:type="dxa"/>
            <w:tcBorders>
              <w:top w:val="nil"/>
              <w:left w:val="nil"/>
              <w:bottom w:val="single" w:sz="4" w:space="0" w:color="auto"/>
              <w:right w:val="single" w:sz="4" w:space="0" w:color="auto"/>
            </w:tcBorders>
            <w:vAlign w:val="center"/>
            <w:hideMark/>
          </w:tcPr>
          <w:p w14:paraId="7E11C080" w14:textId="77777777" w:rsidR="00845C5D" w:rsidRPr="008A4C44" w:rsidRDefault="00845C5D" w:rsidP="00845C5D">
            <w:pPr>
              <w:spacing w:after="0" w:line="240" w:lineRule="auto"/>
              <w:rPr>
                <w:rFonts w:ascii="Times New Roman" w:eastAsia="Times New Roman" w:hAnsi="Times New Roman" w:cs="Times New Roman"/>
                <w:lang w:eastAsia="lt-LT"/>
              </w:rPr>
            </w:pPr>
            <w:r w:rsidRPr="008A4C44">
              <w:rPr>
                <w:rFonts w:ascii="Times New Roman" w:eastAsia="Times New Roman" w:hAnsi="Times New Roman" w:cs="Times New Roman"/>
                <w:lang w:eastAsia="lt-LT"/>
              </w:rPr>
              <w:t>Per 30 kalendorinių dienų nuo užsakymo pateikimo</w:t>
            </w:r>
          </w:p>
        </w:tc>
        <w:tc>
          <w:tcPr>
            <w:tcW w:w="4395" w:type="dxa"/>
            <w:tcBorders>
              <w:top w:val="nil"/>
              <w:left w:val="nil"/>
              <w:bottom w:val="single" w:sz="4" w:space="0" w:color="auto"/>
              <w:right w:val="single" w:sz="4" w:space="0" w:color="auto"/>
            </w:tcBorders>
            <w:shd w:val="clear" w:color="000000" w:fill="FFFF00"/>
            <w:vAlign w:val="center"/>
            <w:hideMark/>
          </w:tcPr>
          <w:p w14:paraId="0A12E989"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615752FA"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1C44117D"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2</w:t>
            </w:r>
          </w:p>
        </w:tc>
        <w:tc>
          <w:tcPr>
            <w:tcW w:w="3041" w:type="dxa"/>
            <w:tcBorders>
              <w:top w:val="nil"/>
              <w:left w:val="nil"/>
              <w:bottom w:val="single" w:sz="4" w:space="0" w:color="auto"/>
              <w:right w:val="single" w:sz="4" w:space="0" w:color="auto"/>
            </w:tcBorders>
            <w:vAlign w:val="center"/>
            <w:hideMark/>
          </w:tcPr>
          <w:p w14:paraId="7A5FBAE7"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Aparato pagrindinės funkcijos</w:t>
            </w:r>
          </w:p>
        </w:tc>
        <w:tc>
          <w:tcPr>
            <w:tcW w:w="5953" w:type="dxa"/>
            <w:tcBorders>
              <w:top w:val="nil"/>
              <w:left w:val="nil"/>
              <w:bottom w:val="single" w:sz="4" w:space="0" w:color="auto"/>
              <w:right w:val="single" w:sz="4" w:space="0" w:color="auto"/>
            </w:tcBorders>
            <w:vAlign w:val="center"/>
            <w:hideMark/>
          </w:tcPr>
          <w:p w14:paraId="45922F99"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Spalvinis kopijavimas, spausdinimas, skenavimas</w:t>
            </w:r>
          </w:p>
        </w:tc>
        <w:tc>
          <w:tcPr>
            <w:tcW w:w="4395" w:type="dxa"/>
            <w:tcBorders>
              <w:top w:val="nil"/>
              <w:left w:val="nil"/>
              <w:bottom w:val="single" w:sz="4" w:space="0" w:color="auto"/>
              <w:right w:val="single" w:sz="4" w:space="0" w:color="auto"/>
            </w:tcBorders>
            <w:shd w:val="clear" w:color="000000" w:fill="FFFF00"/>
            <w:vAlign w:val="center"/>
            <w:hideMark/>
          </w:tcPr>
          <w:p w14:paraId="1438C7D8"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24D9F67D"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6E1732C9"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3</w:t>
            </w:r>
          </w:p>
        </w:tc>
        <w:tc>
          <w:tcPr>
            <w:tcW w:w="3041" w:type="dxa"/>
            <w:tcBorders>
              <w:top w:val="nil"/>
              <w:left w:val="nil"/>
              <w:bottom w:val="single" w:sz="4" w:space="0" w:color="auto"/>
              <w:right w:val="single" w:sz="4" w:space="0" w:color="auto"/>
            </w:tcBorders>
            <w:vAlign w:val="center"/>
            <w:hideMark/>
          </w:tcPr>
          <w:p w14:paraId="0B042D6D" w14:textId="77777777" w:rsidR="00845C5D" w:rsidRPr="00845C5D" w:rsidRDefault="00845C5D" w:rsidP="00845C5D">
            <w:pPr>
              <w:spacing w:after="0" w:line="240" w:lineRule="auto"/>
              <w:jc w:val="center"/>
              <w:rPr>
                <w:rFonts w:ascii="Times New Roman" w:eastAsia="Times New Roman" w:hAnsi="Times New Roman" w:cs="Times New Roman"/>
                <w:color w:val="000000"/>
                <w:lang w:eastAsia="lt-LT"/>
              </w:rPr>
            </w:pPr>
            <w:r w:rsidRPr="00845C5D">
              <w:rPr>
                <w:rFonts w:ascii="Times New Roman" w:eastAsia="Times New Roman" w:hAnsi="Times New Roman" w:cs="Times New Roman"/>
                <w:color w:val="000000"/>
                <w:lang w:eastAsia="lt-LT"/>
              </w:rPr>
              <w:t>Spausdinimo technologija</w:t>
            </w:r>
          </w:p>
        </w:tc>
        <w:tc>
          <w:tcPr>
            <w:tcW w:w="5953" w:type="dxa"/>
            <w:tcBorders>
              <w:top w:val="nil"/>
              <w:left w:val="nil"/>
              <w:bottom w:val="single" w:sz="4" w:space="0" w:color="auto"/>
              <w:right w:val="single" w:sz="4" w:space="0" w:color="auto"/>
            </w:tcBorders>
            <w:vAlign w:val="center"/>
            <w:hideMark/>
          </w:tcPr>
          <w:p w14:paraId="3A4F715C" w14:textId="77777777" w:rsidR="00845C5D" w:rsidRPr="00845C5D" w:rsidRDefault="00845C5D" w:rsidP="00845C5D">
            <w:pPr>
              <w:spacing w:after="0" w:line="240" w:lineRule="auto"/>
              <w:rPr>
                <w:rFonts w:ascii="Times New Roman" w:eastAsia="Times New Roman" w:hAnsi="Times New Roman" w:cs="Times New Roman"/>
                <w:color w:val="000000"/>
                <w:lang w:eastAsia="lt-LT"/>
              </w:rPr>
            </w:pPr>
            <w:r w:rsidRPr="00845C5D">
              <w:rPr>
                <w:rFonts w:ascii="Times New Roman" w:eastAsia="Times New Roman" w:hAnsi="Times New Roman" w:cs="Times New Roman"/>
                <w:color w:val="000000"/>
                <w:lang w:eastAsia="lt-LT"/>
              </w:rPr>
              <w:t>Elektrografinė (</w:t>
            </w:r>
            <w:proofErr w:type="spellStart"/>
            <w:r w:rsidRPr="00845C5D">
              <w:rPr>
                <w:rFonts w:ascii="Times New Roman" w:eastAsia="Times New Roman" w:hAnsi="Times New Roman" w:cs="Times New Roman"/>
                <w:color w:val="000000"/>
                <w:lang w:eastAsia="lt-LT"/>
              </w:rPr>
              <w:t>tonerinė</w:t>
            </w:r>
            <w:proofErr w:type="spellEnd"/>
            <w:r w:rsidRPr="00845C5D">
              <w:rPr>
                <w:rFonts w:ascii="Times New Roman" w:eastAsia="Times New Roman" w:hAnsi="Times New Roman" w:cs="Times New Roman"/>
                <w:color w:val="000000"/>
                <w:lang w:eastAsia="lt-LT"/>
              </w:rPr>
              <w:t>): lazerinė arba LED.</w:t>
            </w:r>
          </w:p>
        </w:tc>
        <w:tc>
          <w:tcPr>
            <w:tcW w:w="4395" w:type="dxa"/>
            <w:tcBorders>
              <w:top w:val="nil"/>
              <w:left w:val="nil"/>
              <w:bottom w:val="single" w:sz="4" w:space="0" w:color="auto"/>
              <w:right w:val="single" w:sz="4" w:space="0" w:color="auto"/>
            </w:tcBorders>
            <w:shd w:val="clear" w:color="000000" w:fill="FFFF00"/>
            <w:vAlign w:val="center"/>
            <w:hideMark/>
          </w:tcPr>
          <w:p w14:paraId="14BCAA32"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06B4E248" w14:textId="77777777" w:rsidTr="00845C5D">
        <w:trPr>
          <w:trHeight w:val="1500"/>
        </w:trPr>
        <w:tc>
          <w:tcPr>
            <w:tcW w:w="640" w:type="dxa"/>
            <w:tcBorders>
              <w:top w:val="nil"/>
              <w:left w:val="single" w:sz="4" w:space="0" w:color="auto"/>
              <w:bottom w:val="single" w:sz="4" w:space="0" w:color="auto"/>
              <w:right w:val="single" w:sz="4" w:space="0" w:color="auto"/>
            </w:tcBorders>
            <w:vAlign w:val="center"/>
            <w:hideMark/>
          </w:tcPr>
          <w:p w14:paraId="58D1E756"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4</w:t>
            </w:r>
          </w:p>
        </w:tc>
        <w:tc>
          <w:tcPr>
            <w:tcW w:w="3041" w:type="dxa"/>
            <w:tcBorders>
              <w:top w:val="nil"/>
              <w:left w:val="nil"/>
              <w:bottom w:val="single" w:sz="4" w:space="0" w:color="auto"/>
              <w:right w:val="single" w:sz="4" w:space="0" w:color="auto"/>
            </w:tcBorders>
            <w:vAlign w:val="center"/>
            <w:hideMark/>
          </w:tcPr>
          <w:p w14:paraId="07A4A47D"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Aparato pristatymas</w:t>
            </w:r>
          </w:p>
        </w:tc>
        <w:tc>
          <w:tcPr>
            <w:tcW w:w="5953" w:type="dxa"/>
            <w:tcBorders>
              <w:top w:val="nil"/>
              <w:left w:val="nil"/>
              <w:bottom w:val="single" w:sz="4" w:space="0" w:color="auto"/>
              <w:right w:val="single" w:sz="4" w:space="0" w:color="auto"/>
            </w:tcBorders>
            <w:vAlign w:val="center"/>
            <w:hideMark/>
          </w:tcPr>
          <w:p w14:paraId="52470582"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Jei pristatoma ne nauja įranga, Tiekėjas privalo prieš instaliaciją atlikti visišką gamyklinių parametrų atstatymą („</w:t>
            </w:r>
            <w:proofErr w:type="spellStart"/>
            <w:r w:rsidRPr="00845C5D">
              <w:rPr>
                <w:rFonts w:ascii="Times New Roman" w:eastAsia="Times New Roman" w:hAnsi="Times New Roman" w:cs="Times New Roman"/>
                <w:lang w:eastAsia="lt-LT"/>
              </w:rPr>
              <w:t>Factory</w:t>
            </w:r>
            <w:proofErr w:type="spellEnd"/>
            <w:r w:rsidRPr="00845C5D">
              <w:rPr>
                <w:rFonts w:ascii="Times New Roman" w:eastAsia="Times New Roman" w:hAnsi="Times New Roman" w:cs="Times New Roman"/>
                <w:lang w:eastAsia="lt-LT"/>
              </w:rPr>
              <w:t xml:space="preserve"> </w:t>
            </w:r>
            <w:proofErr w:type="spellStart"/>
            <w:r w:rsidRPr="00845C5D">
              <w:rPr>
                <w:rFonts w:ascii="Times New Roman" w:eastAsia="Times New Roman" w:hAnsi="Times New Roman" w:cs="Times New Roman"/>
                <w:lang w:eastAsia="lt-LT"/>
              </w:rPr>
              <w:t>Reset</w:t>
            </w:r>
            <w:proofErr w:type="spellEnd"/>
            <w:r w:rsidRPr="00845C5D">
              <w:rPr>
                <w:rFonts w:ascii="Times New Roman" w:eastAsia="Times New Roman" w:hAnsi="Times New Roman" w:cs="Times New Roman"/>
                <w:lang w:eastAsia="lt-LT"/>
              </w:rPr>
              <w:t>“) ir duomenų laikmenos (HDD/SSD) formatavimą, užtikrinant, kad įrenginyje nėra jokių ankstesnių vartotojų nustatymų, adresų knygų ar duomenų.</w:t>
            </w:r>
          </w:p>
        </w:tc>
        <w:tc>
          <w:tcPr>
            <w:tcW w:w="4395" w:type="dxa"/>
            <w:tcBorders>
              <w:top w:val="nil"/>
              <w:left w:val="nil"/>
              <w:bottom w:val="single" w:sz="4" w:space="0" w:color="auto"/>
              <w:right w:val="single" w:sz="4" w:space="0" w:color="auto"/>
            </w:tcBorders>
            <w:shd w:val="clear" w:color="000000" w:fill="FFFF00"/>
            <w:vAlign w:val="center"/>
            <w:hideMark/>
          </w:tcPr>
          <w:p w14:paraId="09AB2B9D"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7C878848"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69C1881C" w14:textId="636B6E41" w:rsidR="00845C5D" w:rsidRPr="00845C5D" w:rsidRDefault="006440A6"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3041" w:type="dxa"/>
            <w:tcBorders>
              <w:top w:val="nil"/>
              <w:left w:val="nil"/>
              <w:bottom w:val="single" w:sz="4" w:space="0" w:color="auto"/>
              <w:right w:val="single" w:sz="4" w:space="0" w:color="auto"/>
            </w:tcBorders>
            <w:vAlign w:val="center"/>
            <w:hideMark/>
          </w:tcPr>
          <w:p w14:paraId="408F7A28"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Programinė įranga, užtikrinanti reikalaujamas funkcijas</w:t>
            </w:r>
          </w:p>
        </w:tc>
        <w:tc>
          <w:tcPr>
            <w:tcW w:w="5953" w:type="dxa"/>
            <w:tcBorders>
              <w:top w:val="nil"/>
              <w:left w:val="nil"/>
              <w:bottom w:val="single" w:sz="4" w:space="0" w:color="auto"/>
              <w:right w:val="single" w:sz="4" w:space="0" w:color="auto"/>
            </w:tcBorders>
            <w:vAlign w:val="center"/>
            <w:hideMark/>
          </w:tcPr>
          <w:p w14:paraId="5B4E1E28"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Turi būti</w:t>
            </w:r>
          </w:p>
        </w:tc>
        <w:tc>
          <w:tcPr>
            <w:tcW w:w="4395" w:type="dxa"/>
            <w:tcBorders>
              <w:top w:val="nil"/>
              <w:left w:val="nil"/>
              <w:bottom w:val="single" w:sz="4" w:space="0" w:color="auto"/>
              <w:right w:val="single" w:sz="4" w:space="0" w:color="auto"/>
            </w:tcBorders>
            <w:shd w:val="clear" w:color="000000" w:fill="FFFF00"/>
            <w:vAlign w:val="center"/>
            <w:hideMark/>
          </w:tcPr>
          <w:p w14:paraId="5EE7C543"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038497D5" w14:textId="77777777" w:rsidTr="00845C5D">
        <w:trPr>
          <w:trHeight w:val="315"/>
        </w:trPr>
        <w:tc>
          <w:tcPr>
            <w:tcW w:w="640" w:type="dxa"/>
            <w:tcBorders>
              <w:top w:val="nil"/>
              <w:left w:val="single" w:sz="4" w:space="0" w:color="auto"/>
              <w:bottom w:val="single" w:sz="4" w:space="0" w:color="auto"/>
              <w:right w:val="single" w:sz="4" w:space="0" w:color="auto"/>
            </w:tcBorders>
            <w:vAlign w:val="center"/>
            <w:hideMark/>
          </w:tcPr>
          <w:p w14:paraId="76843667" w14:textId="2B719B64" w:rsidR="00845C5D" w:rsidRPr="00845C5D" w:rsidRDefault="006440A6"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3041" w:type="dxa"/>
            <w:tcBorders>
              <w:top w:val="nil"/>
              <w:left w:val="nil"/>
              <w:bottom w:val="single" w:sz="4" w:space="0" w:color="auto"/>
              <w:right w:val="single" w:sz="4" w:space="0" w:color="auto"/>
            </w:tcBorders>
            <w:vAlign w:val="center"/>
            <w:hideMark/>
          </w:tcPr>
          <w:p w14:paraId="4927FE2F" w14:textId="77777777" w:rsidR="00845C5D" w:rsidRPr="00845C5D" w:rsidRDefault="00845C5D" w:rsidP="00845C5D">
            <w:pPr>
              <w:spacing w:after="0" w:line="240" w:lineRule="auto"/>
              <w:jc w:val="center"/>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Įrenginys paženklintas CE ženklu</w:t>
            </w:r>
          </w:p>
        </w:tc>
        <w:tc>
          <w:tcPr>
            <w:tcW w:w="5953" w:type="dxa"/>
            <w:tcBorders>
              <w:top w:val="nil"/>
              <w:left w:val="nil"/>
              <w:bottom w:val="single" w:sz="4" w:space="0" w:color="auto"/>
              <w:right w:val="single" w:sz="4" w:space="0" w:color="auto"/>
            </w:tcBorders>
            <w:vAlign w:val="center"/>
            <w:hideMark/>
          </w:tcPr>
          <w:p w14:paraId="1E4F3927" w14:textId="77777777" w:rsidR="00845C5D" w:rsidRPr="00931D1B" w:rsidRDefault="00845C5D" w:rsidP="00845C5D">
            <w:pPr>
              <w:spacing w:after="0" w:line="240" w:lineRule="auto"/>
              <w:rPr>
                <w:rFonts w:ascii="Times New Roman" w:eastAsia="Times New Roman" w:hAnsi="Times New Roman" w:cs="Times New Roman"/>
                <w:color w:val="000000"/>
                <w:sz w:val="24"/>
                <w:szCs w:val="24"/>
                <w:lang w:val="en-US" w:eastAsia="lt-LT"/>
              </w:rPr>
            </w:pPr>
            <w:r w:rsidRPr="00845C5D">
              <w:rPr>
                <w:rFonts w:ascii="Times New Roman" w:eastAsia="Times New Roman" w:hAnsi="Times New Roman" w:cs="Times New Roman"/>
                <w:color w:val="000000"/>
                <w:sz w:val="24"/>
                <w:szCs w:val="24"/>
                <w:lang w:eastAsia="lt-LT"/>
              </w:rPr>
              <w:t>Taip</w:t>
            </w:r>
          </w:p>
        </w:tc>
        <w:tc>
          <w:tcPr>
            <w:tcW w:w="4395" w:type="dxa"/>
            <w:tcBorders>
              <w:top w:val="nil"/>
              <w:left w:val="nil"/>
              <w:bottom w:val="single" w:sz="4" w:space="0" w:color="auto"/>
              <w:right w:val="single" w:sz="4" w:space="0" w:color="auto"/>
            </w:tcBorders>
            <w:shd w:val="clear" w:color="000000" w:fill="FFFF00"/>
            <w:vAlign w:val="center"/>
            <w:hideMark/>
          </w:tcPr>
          <w:p w14:paraId="60504C1B"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694F3FFD" w14:textId="77777777" w:rsidTr="006521BA">
        <w:trPr>
          <w:trHeight w:val="315"/>
        </w:trPr>
        <w:tc>
          <w:tcPr>
            <w:tcW w:w="640" w:type="dxa"/>
            <w:tcBorders>
              <w:top w:val="nil"/>
              <w:left w:val="single" w:sz="4" w:space="0" w:color="auto"/>
              <w:bottom w:val="single" w:sz="4" w:space="0" w:color="auto"/>
              <w:right w:val="single" w:sz="4" w:space="0" w:color="auto"/>
            </w:tcBorders>
            <w:vAlign w:val="center"/>
            <w:hideMark/>
          </w:tcPr>
          <w:p w14:paraId="10C168B3" w14:textId="406314C2" w:rsidR="00845C5D" w:rsidRPr="00845C5D" w:rsidRDefault="006440A6"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3041" w:type="dxa"/>
            <w:tcBorders>
              <w:top w:val="nil"/>
              <w:left w:val="nil"/>
              <w:bottom w:val="single" w:sz="4" w:space="0" w:color="auto"/>
              <w:right w:val="single" w:sz="4" w:space="0" w:color="auto"/>
            </w:tcBorders>
            <w:vAlign w:val="center"/>
            <w:hideMark/>
          </w:tcPr>
          <w:p w14:paraId="66DA55D8"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Aparato aprašymas ir vartotojo instrukcija</w:t>
            </w:r>
          </w:p>
        </w:tc>
        <w:tc>
          <w:tcPr>
            <w:tcW w:w="5953" w:type="dxa"/>
            <w:tcBorders>
              <w:top w:val="nil"/>
              <w:left w:val="nil"/>
              <w:bottom w:val="single" w:sz="4" w:space="0" w:color="auto"/>
              <w:right w:val="single" w:sz="4" w:space="0" w:color="auto"/>
            </w:tcBorders>
            <w:vAlign w:val="center"/>
            <w:hideMark/>
          </w:tcPr>
          <w:p w14:paraId="611C2FDC"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Lietuvių arba anglų kalbomis</w:t>
            </w:r>
          </w:p>
        </w:tc>
        <w:tc>
          <w:tcPr>
            <w:tcW w:w="4395" w:type="dxa"/>
            <w:tcBorders>
              <w:top w:val="nil"/>
              <w:left w:val="nil"/>
              <w:bottom w:val="single" w:sz="4" w:space="0" w:color="auto"/>
              <w:right w:val="single" w:sz="4" w:space="0" w:color="auto"/>
            </w:tcBorders>
            <w:shd w:val="clear" w:color="000000" w:fill="FFFF00"/>
            <w:vAlign w:val="center"/>
            <w:hideMark/>
          </w:tcPr>
          <w:p w14:paraId="1164F672"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38C28841" w14:textId="77777777" w:rsidTr="006521BA">
        <w:trPr>
          <w:trHeight w:val="945"/>
        </w:trPr>
        <w:tc>
          <w:tcPr>
            <w:tcW w:w="640" w:type="dxa"/>
            <w:tcBorders>
              <w:top w:val="single" w:sz="4" w:space="0" w:color="auto"/>
              <w:left w:val="single" w:sz="4" w:space="0" w:color="auto"/>
              <w:bottom w:val="single" w:sz="4" w:space="0" w:color="auto"/>
              <w:right w:val="single" w:sz="4" w:space="0" w:color="auto"/>
            </w:tcBorders>
            <w:vAlign w:val="center"/>
            <w:hideMark/>
          </w:tcPr>
          <w:p w14:paraId="2056BF2E" w14:textId="3420309E" w:rsidR="00845C5D" w:rsidRPr="00845C5D" w:rsidRDefault="00D439C2"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AF0FB43" w14:textId="77777777" w:rsidR="00845C5D" w:rsidRPr="00845C5D" w:rsidRDefault="00845C5D" w:rsidP="00845C5D">
            <w:pPr>
              <w:spacing w:after="0" w:line="240" w:lineRule="auto"/>
              <w:jc w:val="center"/>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Aplinkosauginiai reikalavimai</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9E411FB" w14:textId="77777777" w:rsid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Įranga turi atitikti Reglamentuose (EB) Nr. 1275/2008 ir (ES) Nr. 801/2013 (su pakeitimais) nustatytus ekologinio projektavimo reikalavimus.</w:t>
            </w:r>
          </w:p>
          <w:p w14:paraId="4D929F74"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CFBF3BE"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74775016" w14:textId="77777777" w:rsidTr="006521BA">
        <w:trPr>
          <w:trHeight w:val="300"/>
        </w:trPr>
        <w:tc>
          <w:tcPr>
            <w:tcW w:w="14029" w:type="dxa"/>
            <w:gridSpan w:val="4"/>
            <w:tcBorders>
              <w:top w:val="single" w:sz="4" w:space="0" w:color="auto"/>
              <w:left w:val="single" w:sz="4" w:space="0" w:color="auto"/>
              <w:bottom w:val="single" w:sz="4" w:space="0" w:color="auto"/>
              <w:right w:val="single" w:sz="4" w:space="0" w:color="auto"/>
            </w:tcBorders>
            <w:vAlign w:val="center"/>
            <w:hideMark/>
          </w:tcPr>
          <w:p w14:paraId="19F2035A" w14:textId="77777777" w:rsidR="00845C5D" w:rsidRPr="00845C5D" w:rsidRDefault="00845C5D" w:rsidP="00845C5D">
            <w:pPr>
              <w:spacing w:after="0" w:line="240" w:lineRule="auto"/>
              <w:jc w:val="center"/>
              <w:rPr>
                <w:rFonts w:ascii="Times New Roman" w:eastAsia="Times New Roman" w:hAnsi="Times New Roman" w:cs="Times New Roman"/>
                <w:b/>
                <w:bCs/>
                <w:lang w:eastAsia="lt-LT"/>
              </w:rPr>
            </w:pPr>
            <w:r w:rsidRPr="00845C5D">
              <w:rPr>
                <w:rFonts w:ascii="Times New Roman" w:eastAsia="Times New Roman" w:hAnsi="Times New Roman" w:cs="Times New Roman"/>
                <w:b/>
                <w:bCs/>
                <w:lang w:eastAsia="lt-LT"/>
              </w:rPr>
              <w:t>Funkciniai reikalavimai</w:t>
            </w:r>
          </w:p>
        </w:tc>
      </w:tr>
      <w:tr w:rsidR="00845C5D" w:rsidRPr="00845C5D" w14:paraId="7ECA92CE"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20484545" w14:textId="51F5E494" w:rsidR="00845C5D" w:rsidRPr="00845C5D" w:rsidRDefault="00D439C2"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9</w:t>
            </w:r>
          </w:p>
        </w:tc>
        <w:tc>
          <w:tcPr>
            <w:tcW w:w="3041" w:type="dxa"/>
            <w:tcBorders>
              <w:top w:val="nil"/>
              <w:left w:val="nil"/>
              <w:bottom w:val="single" w:sz="4" w:space="0" w:color="auto"/>
              <w:right w:val="single" w:sz="4" w:space="0" w:color="auto"/>
            </w:tcBorders>
            <w:shd w:val="clear" w:color="000000" w:fill="FFFFFF"/>
            <w:vAlign w:val="center"/>
            <w:hideMark/>
          </w:tcPr>
          <w:p w14:paraId="0F96237D"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Skiriamoji geba kopijavimo režime </w:t>
            </w:r>
          </w:p>
        </w:tc>
        <w:tc>
          <w:tcPr>
            <w:tcW w:w="5953" w:type="dxa"/>
            <w:tcBorders>
              <w:top w:val="nil"/>
              <w:left w:val="nil"/>
              <w:bottom w:val="single" w:sz="4" w:space="0" w:color="auto"/>
              <w:right w:val="single" w:sz="4" w:space="0" w:color="auto"/>
            </w:tcBorders>
            <w:vAlign w:val="center"/>
            <w:hideMark/>
          </w:tcPr>
          <w:p w14:paraId="0DDC2776" w14:textId="77777777" w:rsidR="00845C5D" w:rsidRPr="00845C5D" w:rsidRDefault="00845C5D" w:rsidP="00845C5D">
            <w:pPr>
              <w:spacing w:after="0" w:line="240" w:lineRule="auto"/>
              <w:rPr>
                <w:rFonts w:ascii="Times New Roman" w:eastAsia="Times New Roman" w:hAnsi="Times New Roman" w:cs="Times New Roman"/>
                <w:color w:val="000000"/>
                <w:lang w:eastAsia="lt-LT"/>
              </w:rPr>
            </w:pPr>
            <w:r w:rsidRPr="00845C5D">
              <w:rPr>
                <w:rFonts w:ascii="Times New Roman" w:eastAsia="Times New Roman" w:hAnsi="Times New Roman" w:cs="Times New Roman"/>
                <w:color w:val="000000"/>
                <w:lang w:eastAsia="lt-LT"/>
              </w:rPr>
              <w:t xml:space="preserve">Įrenginys turi turėti 600 × 600 </w:t>
            </w:r>
            <w:proofErr w:type="spellStart"/>
            <w:r w:rsidRPr="00845C5D">
              <w:rPr>
                <w:rFonts w:ascii="Times New Roman" w:eastAsia="Times New Roman" w:hAnsi="Times New Roman" w:cs="Times New Roman"/>
                <w:color w:val="000000"/>
                <w:lang w:eastAsia="lt-LT"/>
              </w:rPr>
              <w:t>dpi</w:t>
            </w:r>
            <w:proofErr w:type="spellEnd"/>
            <w:r w:rsidRPr="00845C5D">
              <w:rPr>
                <w:rFonts w:ascii="Times New Roman" w:eastAsia="Times New Roman" w:hAnsi="Times New Roman" w:cs="Times New Roman"/>
                <w:color w:val="000000"/>
                <w:lang w:eastAsia="lt-LT"/>
              </w:rPr>
              <w:t xml:space="preserve"> arba didesnę kopijavimo režimo skiriamąją gebą.</w:t>
            </w:r>
          </w:p>
        </w:tc>
        <w:tc>
          <w:tcPr>
            <w:tcW w:w="4395" w:type="dxa"/>
            <w:tcBorders>
              <w:top w:val="nil"/>
              <w:left w:val="nil"/>
              <w:bottom w:val="single" w:sz="4" w:space="0" w:color="auto"/>
              <w:right w:val="single" w:sz="4" w:space="0" w:color="auto"/>
            </w:tcBorders>
            <w:shd w:val="clear" w:color="000000" w:fill="FFFF00"/>
            <w:vAlign w:val="center"/>
            <w:hideMark/>
          </w:tcPr>
          <w:p w14:paraId="51E2A46C"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64C5D59D" w14:textId="77777777" w:rsidTr="00845C5D">
        <w:trPr>
          <w:trHeight w:val="900"/>
        </w:trPr>
        <w:tc>
          <w:tcPr>
            <w:tcW w:w="640" w:type="dxa"/>
            <w:tcBorders>
              <w:top w:val="nil"/>
              <w:left w:val="single" w:sz="4" w:space="0" w:color="auto"/>
              <w:bottom w:val="single" w:sz="4" w:space="0" w:color="auto"/>
              <w:right w:val="single" w:sz="4" w:space="0" w:color="auto"/>
            </w:tcBorders>
            <w:vAlign w:val="center"/>
            <w:hideMark/>
          </w:tcPr>
          <w:p w14:paraId="3C6EE54B" w14:textId="614EF108" w:rsidR="00845C5D" w:rsidRPr="00845C5D" w:rsidRDefault="00D439C2"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3041" w:type="dxa"/>
            <w:tcBorders>
              <w:top w:val="nil"/>
              <w:left w:val="nil"/>
              <w:bottom w:val="single" w:sz="4" w:space="0" w:color="auto"/>
              <w:right w:val="single" w:sz="4" w:space="0" w:color="auto"/>
            </w:tcBorders>
            <w:shd w:val="clear" w:color="000000" w:fill="FFFFFF"/>
            <w:vAlign w:val="center"/>
            <w:hideMark/>
          </w:tcPr>
          <w:p w14:paraId="055F3CDA"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Skiriamoji geba spausdinimo režime</w:t>
            </w:r>
          </w:p>
        </w:tc>
        <w:tc>
          <w:tcPr>
            <w:tcW w:w="5953" w:type="dxa"/>
            <w:tcBorders>
              <w:top w:val="nil"/>
              <w:left w:val="nil"/>
              <w:bottom w:val="single" w:sz="4" w:space="0" w:color="auto"/>
              <w:right w:val="single" w:sz="4" w:space="0" w:color="auto"/>
            </w:tcBorders>
            <w:shd w:val="clear" w:color="000000" w:fill="FFFFFF"/>
            <w:vAlign w:val="center"/>
            <w:hideMark/>
          </w:tcPr>
          <w:p w14:paraId="31AE1910"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Įrenginys turi turėti 1200 × 1200 </w:t>
            </w:r>
            <w:proofErr w:type="spellStart"/>
            <w:r w:rsidRPr="00845C5D">
              <w:rPr>
                <w:rFonts w:ascii="Times New Roman" w:eastAsia="Times New Roman" w:hAnsi="Times New Roman" w:cs="Times New Roman"/>
                <w:lang w:eastAsia="lt-LT"/>
              </w:rPr>
              <w:t>dpi</w:t>
            </w:r>
            <w:proofErr w:type="spellEnd"/>
            <w:r w:rsidRPr="00845C5D">
              <w:rPr>
                <w:rFonts w:ascii="Times New Roman" w:eastAsia="Times New Roman" w:hAnsi="Times New Roman" w:cs="Times New Roman"/>
                <w:lang w:eastAsia="lt-LT"/>
              </w:rPr>
              <w:t xml:space="preserve"> arba didesnę spausdinimo režimo skiriamąją gebą. (ne mažiau 256 gradacijų)</w:t>
            </w:r>
          </w:p>
        </w:tc>
        <w:tc>
          <w:tcPr>
            <w:tcW w:w="4395" w:type="dxa"/>
            <w:tcBorders>
              <w:top w:val="nil"/>
              <w:left w:val="nil"/>
              <w:bottom w:val="single" w:sz="4" w:space="0" w:color="auto"/>
              <w:right w:val="single" w:sz="4" w:space="0" w:color="auto"/>
            </w:tcBorders>
            <w:shd w:val="clear" w:color="000000" w:fill="FFFF00"/>
            <w:vAlign w:val="center"/>
            <w:hideMark/>
          </w:tcPr>
          <w:p w14:paraId="7F04588B"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34459332"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14A0D176" w14:textId="2C81B5FF" w:rsidR="00845C5D" w:rsidRPr="00845C5D" w:rsidRDefault="00D439C2"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3041" w:type="dxa"/>
            <w:tcBorders>
              <w:top w:val="nil"/>
              <w:left w:val="nil"/>
              <w:bottom w:val="single" w:sz="4" w:space="0" w:color="auto"/>
              <w:right w:val="single" w:sz="4" w:space="0" w:color="auto"/>
            </w:tcBorders>
            <w:shd w:val="clear" w:color="000000" w:fill="FFFFFF"/>
            <w:vAlign w:val="center"/>
            <w:hideMark/>
          </w:tcPr>
          <w:p w14:paraId="78906525"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Skiriamoji geba spalvoto skenavimo režime</w:t>
            </w:r>
          </w:p>
        </w:tc>
        <w:tc>
          <w:tcPr>
            <w:tcW w:w="5953" w:type="dxa"/>
            <w:tcBorders>
              <w:top w:val="nil"/>
              <w:left w:val="nil"/>
              <w:bottom w:val="single" w:sz="4" w:space="0" w:color="auto"/>
              <w:right w:val="single" w:sz="4" w:space="0" w:color="auto"/>
            </w:tcBorders>
            <w:vAlign w:val="center"/>
            <w:hideMark/>
          </w:tcPr>
          <w:p w14:paraId="56852F01" w14:textId="77777777" w:rsidR="00845C5D" w:rsidRPr="00845C5D" w:rsidRDefault="00845C5D" w:rsidP="00845C5D">
            <w:pPr>
              <w:spacing w:after="0" w:line="240" w:lineRule="auto"/>
              <w:rPr>
                <w:rFonts w:ascii="Times New Roman" w:eastAsia="Times New Roman" w:hAnsi="Times New Roman" w:cs="Times New Roman"/>
                <w:color w:val="000000"/>
                <w:lang w:eastAsia="lt-LT"/>
              </w:rPr>
            </w:pPr>
            <w:r w:rsidRPr="00845C5D">
              <w:rPr>
                <w:rFonts w:ascii="Times New Roman" w:eastAsia="Times New Roman" w:hAnsi="Times New Roman" w:cs="Times New Roman"/>
                <w:color w:val="000000"/>
                <w:lang w:eastAsia="lt-LT"/>
              </w:rPr>
              <w:t xml:space="preserve">Įrenginys turi turėti 600 × 600 </w:t>
            </w:r>
            <w:proofErr w:type="spellStart"/>
            <w:r w:rsidRPr="00845C5D">
              <w:rPr>
                <w:rFonts w:ascii="Times New Roman" w:eastAsia="Times New Roman" w:hAnsi="Times New Roman" w:cs="Times New Roman"/>
                <w:color w:val="000000"/>
                <w:lang w:eastAsia="lt-LT"/>
              </w:rPr>
              <w:t>dpi</w:t>
            </w:r>
            <w:proofErr w:type="spellEnd"/>
            <w:r w:rsidRPr="00845C5D">
              <w:rPr>
                <w:rFonts w:ascii="Times New Roman" w:eastAsia="Times New Roman" w:hAnsi="Times New Roman" w:cs="Times New Roman"/>
                <w:color w:val="000000"/>
                <w:lang w:eastAsia="lt-LT"/>
              </w:rPr>
              <w:t xml:space="preserve"> arba didesnę skenavimo režimo skiriamąją gebą.</w:t>
            </w:r>
          </w:p>
        </w:tc>
        <w:tc>
          <w:tcPr>
            <w:tcW w:w="4395" w:type="dxa"/>
            <w:tcBorders>
              <w:top w:val="nil"/>
              <w:left w:val="nil"/>
              <w:bottom w:val="single" w:sz="4" w:space="0" w:color="auto"/>
              <w:right w:val="single" w:sz="4" w:space="0" w:color="auto"/>
            </w:tcBorders>
            <w:shd w:val="clear" w:color="000000" w:fill="FFFF00"/>
            <w:vAlign w:val="center"/>
            <w:hideMark/>
          </w:tcPr>
          <w:p w14:paraId="4E692F3A"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4A91B606"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6C2CB7CF" w14:textId="072FB54E" w:rsidR="00845C5D" w:rsidRPr="00845C5D" w:rsidRDefault="00D439C2"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3041" w:type="dxa"/>
            <w:tcBorders>
              <w:top w:val="nil"/>
              <w:left w:val="nil"/>
              <w:bottom w:val="single" w:sz="4" w:space="0" w:color="auto"/>
              <w:right w:val="single" w:sz="4" w:space="0" w:color="auto"/>
            </w:tcBorders>
            <w:vAlign w:val="center"/>
            <w:hideMark/>
          </w:tcPr>
          <w:p w14:paraId="0A946774"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Originalų padavimas skenavimui</w:t>
            </w:r>
          </w:p>
        </w:tc>
        <w:tc>
          <w:tcPr>
            <w:tcW w:w="5953" w:type="dxa"/>
            <w:tcBorders>
              <w:top w:val="nil"/>
              <w:left w:val="nil"/>
              <w:bottom w:val="single" w:sz="4" w:space="0" w:color="auto"/>
              <w:right w:val="single" w:sz="4" w:space="0" w:color="auto"/>
            </w:tcBorders>
            <w:shd w:val="clear" w:color="000000" w:fill="FFFFFF"/>
            <w:vAlign w:val="center"/>
            <w:hideMark/>
          </w:tcPr>
          <w:p w14:paraId="7A518C4D"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Automatinis vienpusių ir dvipusių  A5-A3 originalų, talpa -  ne mažiau 100 A4 formato originalų</w:t>
            </w:r>
          </w:p>
        </w:tc>
        <w:tc>
          <w:tcPr>
            <w:tcW w:w="4395" w:type="dxa"/>
            <w:tcBorders>
              <w:top w:val="nil"/>
              <w:left w:val="nil"/>
              <w:bottom w:val="single" w:sz="4" w:space="0" w:color="auto"/>
              <w:right w:val="single" w:sz="4" w:space="0" w:color="auto"/>
            </w:tcBorders>
            <w:shd w:val="clear" w:color="000000" w:fill="FFFF00"/>
            <w:vAlign w:val="center"/>
            <w:hideMark/>
          </w:tcPr>
          <w:p w14:paraId="25806AE6"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74AA622E"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5300CE0F" w14:textId="4C4B379E" w:rsidR="00845C5D" w:rsidRPr="00845C5D" w:rsidRDefault="00D439C2"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13</w:t>
            </w:r>
          </w:p>
        </w:tc>
        <w:tc>
          <w:tcPr>
            <w:tcW w:w="3041" w:type="dxa"/>
            <w:tcBorders>
              <w:top w:val="nil"/>
              <w:left w:val="nil"/>
              <w:bottom w:val="single" w:sz="4" w:space="0" w:color="auto"/>
              <w:right w:val="single" w:sz="4" w:space="0" w:color="auto"/>
            </w:tcBorders>
            <w:vAlign w:val="center"/>
            <w:hideMark/>
          </w:tcPr>
          <w:p w14:paraId="60EDF308"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Skenuoto dokumento bylų formatai</w:t>
            </w:r>
          </w:p>
        </w:tc>
        <w:tc>
          <w:tcPr>
            <w:tcW w:w="5953" w:type="dxa"/>
            <w:tcBorders>
              <w:top w:val="nil"/>
              <w:left w:val="nil"/>
              <w:bottom w:val="single" w:sz="4" w:space="0" w:color="auto"/>
              <w:right w:val="single" w:sz="4" w:space="0" w:color="auto"/>
            </w:tcBorders>
            <w:vAlign w:val="center"/>
            <w:hideMark/>
          </w:tcPr>
          <w:p w14:paraId="23917517"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TIFF, JPEG, PDF</w:t>
            </w:r>
          </w:p>
        </w:tc>
        <w:tc>
          <w:tcPr>
            <w:tcW w:w="4395" w:type="dxa"/>
            <w:tcBorders>
              <w:top w:val="nil"/>
              <w:left w:val="nil"/>
              <w:bottom w:val="single" w:sz="4" w:space="0" w:color="auto"/>
              <w:right w:val="single" w:sz="4" w:space="0" w:color="auto"/>
            </w:tcBorders>
            <w:shd w:val="clear" w:color="000000" w:fill="FFFF00"/>
            <w:vAlign w:val="center"/>
            <w:hideMark/>
          </w:tcPr>
          <w:p w14:paraId="1E45BE83"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11BFE410"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47858090" w14:textId="7CA190C5" w:rsidR="00845C5D" w:rsidRPr="00845C5D" w:rsidRDefault="00D4745D"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D439C2">
              <w:rPr>
                <w:rFonts w:ascii="Times New Roman" w:eastAsia="Times New Roman" w:hAnsi="Times New Roman" w:cs="Times New Roman"/>
                <w:lang w:eastAsia="lt-LT"/>
              </w:rPr>
              <w:t>4</w:t>
            </w:r>
          </w:p>
        </w:tc>
        <w:tc>
          <w:tcPr>
            <w:tcW w:w="3041" w:type="dxa"/>
            <w:tcBorders>
              <w:top w:val="nil"/>
              <w:left w:val="nil"/>
              <w:bottom w:val="single" w:sz="4" w:space="0" w:color="auto"/>
              <w:right w:val="single" w:sz="4" w:space="0" w:color="auto"/>
            </w:tcBorders>
            <w:vAlign w:val="center"/>
            <w:hideMark/>
          </w:tcPr>
          <w:p w14:paraId="67A1E5E8"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Kopijavimas, spausdinimas</w:t>
            </w:r>
          </w:p>
        </w:tc>
        <w:tc>
          <w:tcPr>
            <w:tcW w:w="5953" w:type="dxa"/>
            <w:tcBorders>
              <w:top w:val="nil"/>
              <w:left w:val="nil"/>
              <w:bottom w:val="single" w:sz="4" w:space="0" w:color="auto"/>
              <w:right w:val="single" w:sz="4" w:space="0" w:color="auto"/>
            </w:tcBorders>
            <w:shd w:val="clear" w:color="000000" w:fill="FFFFFF"/>
            <w:vAlign w:val="center"/>
            <w:hideMark/>
          </w:tcPr>
          <w:p w14:paraId="48FDEE11"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A5, A4, A3 formatų vienpusis ir automatinis dvipusis.</w:t>
            </w:r>
          </w:p>
        </w:tc>
        <w:tc>
          <w:tcPr>
            <w:tcW w:w="4395" w:type="dxa"/>
            <w:tcBorders>
              <w:top w:val="nil"/>
              <w:left w:val="nil"/>
              <w:bottom w:val="single" w:sz="4" w:space="0" w:color="auto"/>
              <w:right w:val="single" w:sz="4" w:space="0" w:color="auto"/>
            </w:tcBorders>
            <w:shd w:val="clear" w:color="000000" w:fill="FFFF00"/>
            <w:vAlign w:val="center"/>
            <w:hideMark/>
          </w:tcPr>
          <w:p w14:paraId="50A2D485"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4876B531" w14:textId="77777777" w:rsidTr="00845C5D">
        <w:trPr>
          <w:trHeight w:val="630"/>
        </w:trPr>
        <w:tc>
          <w:tcPr>
            <w:tcW w:w="640" w:type="dxa"/>
            <w:tcBorders>
              <w:top w:val="nil"/>
              <w:left w:val="single" w:sz="4" w:space="0" w:color="auto"/>
              <w:bottom w:val="single" w:sz="4" w:space="0" w:color="auto"/>
              <w:right w:val="single" w:sz="4" w:space="0" w:color="auto"/>
            </w:tcBorders>
            <w:vAlign w:val="center"/>
            <w:hideMark/>
          </w:tcPr>
          <w:p w14:paraId="099CE2F4" w14:textId="5D3BD6BE" w:rsidR="00845C5D" w:rsidRPr="00845C5D" w:rsidRDefault="00D4745D"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D439C2">
              <w:rPr>
                <w:rFonts w:ascii="Times New Roman" w:eastAsia="Times New Roman" w:hAnsi="Times New Roman" w:cs="Times New Roman"/>
                <w:lang w:eastAsia="lt-LT"/>
              </w:rPr>
              <w:t>5</w:t>
            </w:r>
          </w:p>
        </w:tc>
        <w:tc>
          <w:tcPr>
            <w:tcW w:w="3041" w:type="dxa"/>
            <w:tcBorders>
              <w:top w:val="nil"/>
              <w:left w:val="nil"/>
              <w:bottom w:val="single" w:sz="4" w:space="0" w:color="auto"/>
              <w:right w:val="single" w:sz="4" w:space="0" w:color="auto"/>
            </w:tcBorders>
            <w:vAlign w:val="center"/>
            <w:hideMark/>
          </w:tcPr>
          <w:p w14:paraId="62BB5366" w14:textId="77777777" w:rsidR="00845C5D" w:rsidRPr="00845C5D" w:rsidRDefault="00845C5D" w:rsidP="00845C5D">
            <w:pPr>
              <w:spacing w:after="0" w:line="240" w:lineRule="auto"/>
              <w:jc w:val="center"/>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Automatinis kopijavimo ir spausdinimo darbų susegimas</w:t>
            </w:r>
          </w:p>
        </w:tc>
        <w:tc>
          <w:tcPr>
            <w:tcW w:w="5953" w:type="dxa"/>
            <w:tcBorders>
              <w:top w:val="nil"/>
              <w:left w:val="nil"/>
              <w:bottom w:val="single" w:sz="4" w:space="0" w:color="auto"/>
              <w:right w:val="single" w:sz="4" w:space="0" w:color="auto"/>
            </w:tcBorders>
            <w:vAlign w:val="center"/>
            <w:hideMark/>
          </w:tcPr>
          <w:p w14:paraId="477B6910"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Turi būti</w:t>
            </w:r>
          </w:p>
        </w:tc>
        <w:tc>
          <w:tcPr>
            <w:tcW w:w="4395" w:type="dxa"/>
            <w:tcBorders>
              <w:top w:val="nil"/>
              <w:left w:val="nil"/>
              <w:bottom w:val="single" w:sz="4" w:space="0" w:color="auto"/>
              <w:right w:val="single" w:sz="4" w:space="0" w:color="auto"/>
            </w:tcBorders>
            <w:shd w:val="clear" w:color="000000" w:fill="FFFF00"/>
            <w:vAlign w:val="center"/>
            <w:hideMark/>
          </w:tcPr>
          <w:p w14:paraId="647A7210"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5BD3FF34" w14:textId="77777777" w:rsidTr="00845C5D">
        <w:trPr>
          <w:trHeight w:val="630"/>
        </w:trPr>
        <w:tc>
          <w:tcPr>
            <w:tcW w:w="640" w:type="dxa"/>
            <w:tcBorders>
              <w:top w:val="nil"/>
              <w:left w:val="single" w:sz="4" w:space="0" w:color="auto"/>
              <w:bottom w:val="single" w:sz="4" w:space="0" w:color="auto"/>
              <w:right w:val="single" w:sz="4" w:space="0" w:color="auto"/>
            </w:tcBorders>
            <w:vAlign w:val="center"/>
            <w:hideMark/>
          </w:tcPr>
          <w:p w14:paraId="0D11E96D" w14:textId="5BAA168E" w:rsidR="00845C5D" w:rsidRPr="00845C5D" w:rsidRDefault="00D4745D"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D439C2">
              <w:rPr>
                <w:rFonts w:ascii="Times New Roman" w:eastAsia="Times New Roman" w:hAnsi="Times New Roman" w:cs="Times New Roman"/>
                <w:lang w:eastAsia="lt-LT"/>
              </w:rPr>
              <w:t>6</w:t>
            </w:r>
          </w:p>
        </w:tc>
        <w:tc>
          <w:tcPr>
            <w:tcW w:w="3041" w:type="dxa"/>
            <w:tcBorders>
              <w:top w:val="nil"/>
              <w:left w:val="nil"/>
              <w:bottom w:val="single" w:sz="4" w:space="0" w:color="auto"/>
              <w:right w:val="single" w:sz="4" w:space="0" w:color="auto"/>
            </w:tcBorders>
            <w:vAlign w:val="center"/>
            <w:hideMark/>
          </w:tcPr>
          <w:p w14:paraId="0334BF29" w14:textId="77777777" w:rsidR="00845C5D" w:rsidRPr="00845C5D" w:rsidRDefault="00845C5D" w:rsidP="00845C5D">
            <w:pPr>
              <w:spacing w:after="0" w:line="240" w:lineRule="auto"/>
              <w:jc w:val="center"/>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 xml:space="preserve">Skenuojamo darbo sujungimas į vieną failą ( </w:t>
            </w:r>
            <w:proofErr w:type="spellStart"/>
            <w:r w:rsidRPr="00845C5D">
              <w:rPr>
                <w:rFonts w:ascii="Times New Roman" w:eastAsia="Times New Roman" w:hAnsi="Times New Roman" w:cs="Times New Roman"/>
                <w:color w:val="000000"/>
                <w:sz w:val="24"/>
                <w:szCs w:val="24"/>
                <w:lang w:eastAsia="lt-LT"/>
              </w:rPr>
              <w:t>Job</w:t>
            </w:r>
            <w:proofErr w:type="spellEnd"/>
            <w:r w:rsidRPr="00845C5D">
              <w:rPr>
                <w:rFonts w:ascii="Times New Roman" w:eastAsia="Times New Roman" w:hAnsi="Times New Roman" w:cs="Times New Roman"/>
                <w:color w:val="000000"/>
                <w:sz w:val="24"/>
                <w:szCs w:val="24"/>
                <w:lang w:eastAsia="lt-LT"/>
              </w:rPr>
              <w:t xml:space="preserve"> </w:t>
            </w:r>
            <w:proofErr w:type="spellStart"/>
            <w:r w:rsidRPr="00845C5D">
              <w:rPr>
                <w:rFonts w:ascii="Times New Roman" w:eastAsia="Times New Roman" w:hAnsi="Times New Roman" w:cs="Times New Roman"/>
                <w:color w:val="000000"/>
                <w:sz w:val="24"/>
                <w:szCs w:val="24"/>
                <w:lang w:eastAsia="lt-LT"/>
              </w:rPr>
              <w:t>build</w:t>
            </w:r>
            <w:proofErr w:type="spellEnd"/>
            <w:r w:rsidRPr="00845C5D">
              <w:rPr>
                <w:rFonts w:ascii="Times New Roman" w:eastAsia="Times New Roman" w:hAnsi="Times New Roman" w:cs="Times New Roman"/>
                <w:color w:val="000000"/>
                <w:sz w:val="24"/>
                <w:szCs w:val="24"/>
                <w:lang w:eastAsia="lt-LT"/>
              </w:rPr>
              <w:t>)</w:t>
            </w:r>
          </w:p>
        </w:tc>
        <w:tc>
          <w:tcPr>
            <w:tcW w:w="5953" w:type="dxa"/>
            <w:tcBorders>
              <w:top w:val="nil"/>
              <w:left w:val="nil"/>
              <w:bottom w:val="single" w:sz="4" w:space="0" w:color="auto"/>
              <w:right w:val="single" w:sz="4" w:space="0" w:color="auto"/>
            </w:tcBorders>
            <w:vAlign w:val="center"/>
            <w:hideMark/>
          </w:tcPr>
          <w:p w14:paraId="19964317"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Turi būti</w:t>
            </w:r>
          </w:p>
        </w:tc>
        <w:tc>
          <w:tcPr>
            <w:tcW w:w="4395" w:type="dxa"/>
            <w:tcBorders>
              <w:top w:val="nil"/>
              <w:left w:val="nil"/>
              <w:bottom w:val="single" w:sz="4" w:space="0" w:color="auto"/>
              <w:right w:val="single" w:sz="4" w:space="0" w:color="auto"/>
            </w:tcBorders>
            <w:shd w:val="clear" w:color="000000" w:fill="FFFF00"/>
            <w:vAlign w:val="center"/>
            <w:hideMark/>
          </w:tcPr>
          <w:p w14:paraId="34988FDE"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2A4C9673" w14:textId="77777777" w:rsidTr="00845C5D">
        <w:trPr>
          <w:trHeight w:val="630"/>
        </w:trPr>
        <w:tc>
          <w:tcPr>
            <w:tcW w:w="640" w:type="dxa"/>
            <w:tcBorders>
              <w:top w:val="nil"/>
              <w:left w:val="single" w:sz="4" w:space="0" w:color="auto"/>
              <w:bottom w:val="single" w:sz="4" w:space="0" w:color="auto"/>
              <w:right w:val="single" w:sz="4" w:space="0" w:color="auto"/>
            </w:tcBorders>
            <w:vAlign w:val="center"/>
            <w:hideMark/>
          </w:tcPr>
          <w:p w14:paraId="6EF259A3" w14:textId="27303621" w:rsidR="00845C5D" w:rsidRPr="00845C5D" w:rsidRDefault="00D4745D"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D439C2">
              <w:rPr>
                <w:rFonts w:ascii="Times New Roman" w:eastAsia="Times New Roman" w:hAnsi="Times New Roman" w:cs="Times New Roman"/>
                <w:lang w:eastAsia="lt-LT"/>
              </w:rPr>
              <w:t>7</w:t>
            </w:r>
          </w:p>
        </w:tc>
        <w:tc>
          <w:tcPr>
            <w:tcW w:w="3041" w:type="dxa"/>
            <w:tcBorders>
              <w:top w:val="nil"/>
              <w:left w:val="nil"/>
              <w:bottom w:val="single" w:sz="4" w:space="0" w:color="auto"/>
              <w:right w:val="single" w:sz="4" w:space="0" w:color="auto"/>
            </w:tcBorders>
            <w:vAlign w:val="center"/>
            <w:hideMark/>
          </w:tcPr>
          <w:p w14:paraId="6265A3B2" w14:textId="77777777" w:rsidR="00845C5D" w:rsidRPr="00845C5D" w:rsidRDefault="00845C5D" w:rsidP="00845C5D">
            <w:pPr>
              <w:spacing w:after="0" w:line="240" w:lineRule="auto"/>
              <w:jc w:val="center"/>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 xml:space="preserve">Skenuojamo darbo </w:t>
            </w:r>
            <w:proofErr w:type="spellStart"/>
            <w:r w:rsidRPr="00845C5D">
              <w:rPr>
                <w:rFonts w:ascii="Times New Roman" w:eastAsia="Times New Roman" w:hAnsi="Times New Roman" w:cs="Times New Roman"/>
                <w:color w:val="000000"/>
                <w:sz w:val="24"/>
                <w:szCs w:val="24"/>
                <w:lang w:eastAsia="lt-LT"/>
              </w:rPr>
              <w:t>išskirtymas</w:t>
            </w:r>
            <w:proofErr w:type="spellEnd"/>
            <w:r w:rsidRPr="00845C5D">
              <w:rPr>
                <w:rFonts w:ascii="Times New Roman" w:eastAsia="Times New Roman" w:hAnsi="Times New Roman" w:cs="Times New Roman"/>
                <w:color w:val="000000"/>
                <w:sz w:val="24"/>
                <w:szCs w:val="24"/>
                <w:lang w:eastAsia="lt-LT"/>
              </w:rPr>
              <w:t xml:space="preserve"> po viena puslapį ( </w:t>
            </w:r>
            <w:proofErr w:type="spellStart"/>
            <w:r w:rsidRPr="00845C5D">
              <w:rPr>
                <w:rFonts w:ascii="Times New Roman" w:eastAsia="Times New Roman" w:hAnsi="Times New Roman" w:cs="Times New Roman"/>
                <w:color w:val="000000"/>
                <w:sz w:val="24"/>
                <w:szCs w:val="24"/>
                <w:lang w:eastAsia="lt-LT"/>
              </w:rPr>
              <w:t>Devide</w:t>
            </w:r>
            <w:proofErr w:type="spellEnd"/>
            <w:r w:rsidRPr="00845C5D">
              <w:rPr>
                <w:rFonts w:ascii="Times New Roman" w:eastAsia="Times New Roman" w:hAnsi="Times New Roman" w:cs="Times New Roman"/>
                <w:color w:val="000000"/>
                <w:sz w:val="24"/>
                <w:szCs w:val="24"/>
                <w:lang w:eastAsia="lt-LT"/>
              </w:rPr>
              <w:t xml:space="preserve"> </w:t>
            </w:r>
            <w:proofErr w:type="spellStart"/>
            <w:r w:rsidRPr="00845C5D">
              <w:rPr>
                <w:rFonts w:ascii="Times New Roman" w:eastAsia="Times New Roman" w:hAnsi="Times New Roman" w:cs="Times New Roman"/>
                <w:color w:val="000000"/>
                <w:sz w:val="24"/>
                <w:szCs w:val="24"/>
                <w:lang w:eastAsia="lt-LT"/>
              </w:rPr>
              <w:t>in</w:t>
            </w:r>
            <w:proofErr w:type="spellEnd"/>
            <w:r w:rsidRPr="00845C5D">
              <w:rPr>
                <w:rFonts w:ascii="Times New Roman" w:eastAsia="Times New Roman" w:hAnsi="Times New Roman" w:cs="Times New Roman"/>
                <w:color w:val="000000"/>
                <w:sz w:val="24"/>
                <w:szCs w:val="24"/>
                <w:lang w:eastAsia="lt-LT"/>
              </w:rPr>
              <w:t xml:space="preserve"> to pages) </w:t>
            </w:r>
          </w:p>
        </w:tc>
        <w:tc>
          <w:tcPr>
            <w:tcW w:w="5953" w:type="dxa"/>
            <w:tcBorders>
              <w:top w:val="nil"/>
              <w:left w:val="nil"/>
              <w:bottom w:val="single" w:sz="4" w:space="0" w:color="auto"/>
              <w:right w:val="single" w:sz="4" w:space="0" w:color="auto"/>
            </w:tcBorders>
            <w:vAlign w:val="center"/>
            <w:hideMark/>
          </w:tcPr>
          <w:p w14:paraId="7045C9A4"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Turi būti</w:t>
            </w:r>
          </w:p>
        </w:tc>
        <w:tc>
          <w:tcPr>
            <w:tcW w:w="4395" w:type="dxa"/>
            <w:tcBorders>
              <w:top w:val="nil"/>
              <w:left w:val="nil"/>
              <w:bottom w:val="single" w:sz="4" w:space="0" w:color="auto"/>
              <w:right w:val="single" w:sz="4" w:space="0" w:color="auto"/>
            </w:tcBorders>
            <w:shd w:val="clear" w:color="000000" w:fill="FFFF00"/>
            <w:vAlign w:val="center"/>
            <w:hideMark/>
          </w:tcPr>
          <w:p w14:paraId="40557A96"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7E8EF587" w14:textId="77777777" w:rsidTr="006521BA">
        <w:trPr>
          <w:trHeight w:val="1260"/>
        </w:trPr>
        <w:tc>
          <w:tcPr>
            <w:tcW w:w="640" w:type="dxa"/>
            <w:tcBorders>
              <w:top w:val="nil"/>
              <w:left w:val="single" w:sz="4" w:space="0" w:color="auto"/>
              <w:bottom w:val="single" w:sz="4" w:space="0" w:color="auto"/>
              <w:right w:val="single" w:sz="4" w:space="0" w:color="auto"/>
            </w:tcBorders>
            <w:vAlign w:val="center"/>
            <w:hideMark/>
          </w:tcPr>
          <w:p w14:paraId="573477F7" w14:textId="7F996315" w:rsidR="00845C5D" w:rsidRPr="00845C5D" w:rsidRDefault="00D4745D"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D439C2">
              <w:rPr>
                <w:rFonts w:ascii="Times New Roman" w:eastAsia="Times New Roman" w:hAnsi="Times New Roman" w:cs="Times New Roman"/>
                <w:lang w:eastAsia="lt-LT"/>
              </w:rPr>
              <w:t>8</w:t>
            </w:r>
          </w:p>
        </w:tc>
        <w:tc>
          <w:tcPr>
            <w:tcW w:w="3041" w:type="dxa"/>
            <w:tcBorders>
              <w:top w:val="nil"/>
              <w:left w:val="nil"/>
              <w:bottom w:val="single" w:sz="4" w:space="0" w:color="auto"/>
              <w:right w:val="single" w:sz="4" w:space="0" w:color="auto"/>
            </w:tcBorders>
            <w:vAlign w:val="center"/>
            <w:hideMark/>
          </w:tcPr>
          <w:p w14:paraId="12EB35CB" w14:textId="77777777" w:rsidR="00845C5D" w:rsidRPr="00845C5D" w:rsidRDefault="00845C5D" w:rsidP="00845C5D">
            <w:pPr>
              <w:spacing w:after="0" w:line="240" w:lineRule="auto"/>
              <w:jc w:val="center"/>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Įranga, turi turėti standartinę funkciją (angl. N-</w:t>
            </w:r>
            <w:proofErr w:type="spellStart"/>
            <w:r w:rsidRPr="00845C5D">
              <w:rPr>
                <w:rFonts w:ascii="Times New Roman" w:eastAsia="Times New Roman" w:hAnsi="Times New Roman" w:cs="Times New Roman"/>
                <w:color w:val="000000"/>
                <w:sz w:val="24"/>
                <w:szCs w:val="24"/>
                <w:lang w:eastAsia="lt-LT"/>
              </w:rPr>
              <w:t>up</w:t>
            </w:r>
            <w:proofErr w:type="spellEnd"/>
            <w:r w:rsidRPr="00845C5D">
              <w:rPr>
                <w:rFonts w:ascii="Times New Roman" w:eastAsia="Times New Roman" w:hAnsi="Times New Roman" w:cs="Times New Roman"/>
                <w:color w:val="000000"/>
                <w:sz w:val="24"/>
                <w:szCs w:val="24"/>
                <w:lang w:eastAsia="lt-LT"/>
              </w:rPr>
              <w:t xml:space="preserve"> </w:t>
            </w:r>
            <w:proofErr w:type="spellStart"/>
            <w:r w:rsidRPr="00845C5D">
              <w:rPr>
                <w:rFonts w:ascii="Times New Roman" w:eastAsia="Times New Roman" w:hAnsi="Times New Roman" w:cs="Times New Roman"/>
                <w:color w:val="000000"/>
                <w:sz w:val="24"/>
                <w:szCs w:val="24"/>
                <w:lang w:eastAsia="lt-LT"/>
              </w:rPr>
              <w:t>Copy</w:t>
            </w:r>
            <w:proofErr w:type="spellEnd"/>
            <w:r w:rsidRPr="00845C5D">
              <w:rPr>
                <w:rFonts w:ascii="Times New Roman" w:eastAsia="Times New Roman" w:hAnsi="Times New Roman" w:cs="Times New Roman"/>
                <w:color w:val="000000"/>
                <w:sz w:val="24"/>
                <w:szCs w:val="24"/>
                <w:lang w:eastAsia="lt-LT"/>
              </w:rPr>
              <w:t>) – viename popieriaus lape išspausdinti ar nukopijuoti 2 arba daugiau dokumento puslapių.</w:t>
            </w:r>
          </w:p>
        </w:tc>
        <w:tc>
          <w:tcPr>
            <w:tcW w:w="5953" w:type="dxa"/>
            <w:tcBorders>
              <w:top w:val="nil"/>
              <w:left w:val="nil"/>
              <w:bottom w:val="single" w:sz="4" w:space="0" w:color="auto"/>
              <w:right w:val="single" w:sz="4" w:space="0" w:color="auto"/>
            </w:tcBorders>
            <w:vAlign w:val="center"/>
            <w:hideMark/>
          </w:tcPr>
          <w:p w14:paraId="647B7846"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Turi būti</w:t>
            </w:r>
          </w:p>
        </w:tc>
        <w:tc>
          <w:tcPr>
            <w:tcW w:w="4395" w:type="dxa"/>
            <w:tcBorders>
              <w:top w:val="nil"/>
              <w:left w:val="nil"/>
              <w:bottom w:val="single" w:sz="4" w:space="0" w:color="auto"/>
              <w:right w:val="single" w:sz="4" w:space="0" w:color="auto"/>
            </w:tcBorders>
            <w:shd w:val="clear" w:color="000000" w:fill="FFFF00"/>
            <w:vAlign w:val="center"/>
            <w:hideMark/>
          </w:tcPr>
          <w:p w14:paraId="6FC1F2DD"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17767C58" w14:textId="77777777" w:rsidTr="006521BA">
        <w:trPr>
          <w:trHeight w:val="300"/>
        </w:trPr>
        <w:tc>
          <w:tcPr>
            <w:tcW w:w="640" w:type="dxa"/>
            <w:tcBorders>
              <w:top w:val="single" w:sz="4" w:space="0" w:color="auto"/>
              <w:left w:val="single" w:sz="4" w:space="0" w:color="auto"/>
              <w:bottom w:val="single" w:sz="4" w:space="0" w:color="auto"/>
              <w:right w:val="single" w:sz="4" w:space="0" w:color="auto"/>
            </w:tcBorders>
            <w:vAlign w:val="center"/>
            <w:hideMark/>
          </w:tcPr>
          <w:p w14:paraId="4D6E35F3" w14:textId="3A7B0754" w:rsidR="00845C5D" w:rsidRPr="00845C5D" w:rsidRDefault="00D439C2"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3041" w:type="dxa"/>
            <w:tcBorders>
              <w:top w:val="single" w:sz="4" w:space="0" w:color="auto"/>
              <w:left w:val="single" w:sz="4" w:space="0" w:color="auto"/>
              <w:bottom w:val="single" w:sz="4" w:space="0" w:color="auto"/>
              <w:right w:val="single" w:sz="4" w:space="0" w:color="auto"/>
            </w:tcBorders>
            <w:vAlign w:val="center"/>
            <w:hideMark/>
          </w:tcPr>
          <w:p w14:paraId="18189980"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Kopijų mažinimas, didinimas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2C57E66"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Turi būti ne blogiau kaip nuo 25 iki 400 %</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D8EB9B0"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0B6D12F5" w14:textId="77777777" w:rsidTr="006521BA">
        <w:trPr>
          <w:trHeight w:val="630"/>
        </w:trPr>
        <w:tc>
          <w:tcPr>
            <w:tcW w:w="640" w:type="dxa"/>
            <w:tcBorders>
              <w:top w:val="single" w:sz="4" w:space="0" w:color="auto"/>
              <w:left w:val="single" w:sz="4" w:space="0" w:color="auto"/>
              <w:bottom w:val="single" w:sz="4" w:space="0" w:color="auto"/>
              <w:right w:val="single" w:sz="4" w:space="0" w:color="auto"/>
            </w:tcBorders>
            <w:vAlign w:val="center"/>
            <w:hideMark/>
          </w:tcPr>
          <w:p w14:paraId="378CF9A3" w14:textId="1CD4EE2B" w:rsidR="00845C5D" w:rsidRPr="00845C5D" w:rsidRDefault="00D4745D"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D439C2">
              <w:rPr>
                <w:rFonts w:ascii="Times New Roman" w:eastAsia="Times New Roman" w:hAnsi="Times New Roman" w:cs="Times New Roman"/>
                <w:lang w:eastAsia="lt-LT"/>
              </w:rPr>
              <w:t>0</w:t>
            </w:r>
          </w:p>
        </w:tc>
        <w:tc>
          <w:tcPr>
            <w:tcW w:w="3041" w:type="dxa"/>
            <w:tcBorders>
              <w:top w:val="single" w:sz="4" w:space="0" w:color="auto"/>
              <w:left w:val="nil"/>
              <w:bottom w:val="single" w:sz="4" w:space="0" w:color="auto"/>
              <w:right w:val="single" w:sz="4" w:space="0" w:color="auto"/>
            </w:tcBorders>
            <w:vAlign w:val="center"/>
            <w:hideMark/>
          </w:tcPr>
          <w:p w14:paraId="3651A880" w14:textId="77777777" w:rsidR="00845C5D" w:rsidRPr="00845C5D" w:rsidRDefault="00845C5D" w:rsidP="00845C5D">
            <w:pPr>
              <w:spacing w:after="0" w:line="240" w:lineRule="auto"/>
              <w:jc w:val="center"/>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 xml:space="preserve">Automatinio dvipusio kopijavimo įtaisas (angl. </w:t>
            </w:r>
            <w:proofErr w:type="spellStart"/>
            <w:r w:rsidRPr="00845C5D">
              <w:rPr>
                <w:rFonts w:ascii="Times New Roman" w:eastAsia="Times New Roman" w:hAnsi="Times New Roman" w:cs="Times New Roman"/>
                <w:color w:val="000000"/>
                <w:sz w:val="24"/>
                <w:szCs w:val="24"/>
                <w:lang w:eastAsia="lt-LT"/>
              </w:rPr>
              <w:t>duplex</w:t>
            </w:r>
            <w:proofErr w:type="spellEnd"/>
            <w:r w:rsidRPr="00845C5D">
              <w:rPr>
                <w:rFonts w:ascii="Times New Roman" w:eastAsia="Times New Roman" w:hAnsi="Times New Roman" w:cs="Times New Roman"/>
                <w:color w:val="000000"/>
                <w:sz w:val="24"/>
                <w:szCs w:val="24"/>
                <w:lang w:eastAsia="lt-LT"/>
              </w:rPr>
              <w:t>).</w:t>
            </w:r>
          </w:p>
        </w:tc>
        <w:tc>
          <w:tcPr>
            <w:tcW w:w="5953" w:type="dxa"/>
            <w:tcBorders>
              <w:top w:val="single" w:sz="4" w:space="0" w:color="auto"/>
              <w:left w:val="nil"/>
              <w:bottom w:val="single" w:sz="4" w:space="0" w:color="auto"/>
              <w:right w:val="single" w:sz="4" w:space="0" w:color="auto"/>
            </w:tcBorders>
            <w:vAlign w:val="center"/>
            <w:hideMark/>
          </w:tcPr>
          <w:p w14:paraId="75B9F882"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Turi būti</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7A7F9466"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2D733B26" w14:textId="77777777" w:rsidTr="00845C5D">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727CE4E4" w14:textId="2FC1BA7E" w:rsidR="00845C5D" w:rsidRPr="00845C5D" w:rsidRDefault="00D4745D"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w:t>
            </w:r>
            <w:r w:rsidR="00D439C2">
              <w:rPr>
                <w:rFonts w:ascii="Times New Roman" w:eastAsia="Times New Roman" w:hAnsi="Times New Roman" w:cs="Times New Roman"/>
                <w:lang w:eastAsia="lt-LT"/>
              </w:rPr>
              <w:t>1</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C65FF41"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Automatinis kopijų rūšiavimas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FFE4757"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Turi būti automatinis kopijų rūšiavimas ir susegimas  viena arba dviem </w:t>
            </w:r>
            <w:proofErr w:type="spellStart"/>
            <w:r w:rsidRPr="00845C5D">
              <w:rPr>
                <w:rFonts w:ascii="Times New Roman" w:eastAsia="Times New Roman" w:hAnsi="Times New Roman" w:cs="Times New Roman"/>
                <w:lang w:eastAsia="lt-LT"/>
              </w:rPr>
              <w:t>sąsagėlėmis</w:t>
            </w:r>
            <w:proofErr w:type="spellEnd"/>
            <w:r w:rsidRPr="00845C5D">
              <w:rPr>
                <w:rFonts w:ascii="Times New Roman" w:eastAsia="Times New Roman" w:hAnsi="Times New Roman" w:cs="Times New Roman"/>
                <w:lang w:eastAsia="lt-LT"/>
              </w:rPr>
              <w:t>, pasirenkant segimo vietą</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903AF91"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7A62B36F" w14:textId="77777777" w:rsidTr="00845C5D">
        <w:trPr>
          <w:trHeight w:val="5475"/>
        </w:trPr>
        <w:tc>
          <w:tcPr>
            <w:tcW w:w="640" w:type="dxa"/>
            <w:tcBorders>
              <w:top w:val="single" w:sz="4" w:space="0" w:color="auto"/>
              <w:left w:val="single" w:sz="4" w:space="0" w:color="auto"/>
              <w:bottom w:val="single" w:sz="4" w:space="0" w:color="auto"/>
              <w:right w:val="single" w:sz="4" w:space="0" w:color="auto"/>
            </w:tcBorders>
            <w:vAlign w:val="center"/>
            <w:hideMark/>
          </w:tcPr>
          <w:p w14:paraId="38B0E2BE" w14:textId="361C4991" w:rsidR="00845C5D" w:rsidRPr="00845C5D" w:rsidRDefault="00571731"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D439C2">
              <w:rPr>
                <w:rFonts w:ascii="Times New Roman" w:eastAsia="Times New Roman" w:hAnsi="Times New Roman" w:cs="Times New Roman"/>
                <w:lang w:eastAsia="lt-LT"/>
              </w:rPr>
              <w:t>2</w:t>
            </w:r>
          </w:p>
        </w:tc>
        <w:tc>
          <w:tcPr>
            <w:tcW w:w="3041" w:type="dxa"/>
            <w:tcBorders>
              <w:top w:val="single" w:sz="4" w:space="0" w:color="auto"/>
              <w:left w:val="nil"/>
              <w:bottom w:val="single" w:sz="4" w:space="0" w:color="auto"/>
              <w:right w:val="single" w:sz="4" w:space="0" w:color="auto"/>
            </w:tcBorders>
            <w:vAlign w:val="center"/>
            <w:hideMark/>
          </w:tcPr>
          <w:p w14:paraId="74F766DE"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Bukletų, lankstinukų gaminimas</w:t>
            </w:r>
          </w:p>
        </w:tc>
        <w:tc>
          <w:tcPr>
            <w:tcW w:w="5953" w:type="dxa"/>
            <w:tcBorders>
              <w:top w:val="single" w:sz="4" w:space="0" w:color="auto"/>
              <w:left w:val="nil"/>
              <w:bottom w:val="single" w:sz="4" w:space="0" w:color="auto"/>
              <w:right w:val="single" w:sz="4" w:space="0" w:color="auto"/>
            </w:tcBorders>
            <w:hideMark/>
          </w:tcPr>
          <w:p w14:paraId="5232364D"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noProof/>
                <w:lang w:eastAsia="lt-LT"/>
              </w:rPr>
              <w:drawing>
                <wp:anchor distT="0" distB="0" distL="114300" distR="114300" simplePos="0" relativeHeight="251659264" behindDoc="0" locked="0" layoutInCell="1" allowOverlap="1" wp14:anchorId="4B6CDC03" wp14:editId="2A41455E">
                  <wp:simplePos x="0" y="0"/>
                  <wp:positionH relativeFrom="column">
                    <wp:posOffset>200025</wp:posOffset>
                  </wp:positionH>
                  <wp:positionV relativeFrom="paragraph">
                    <wp:posOffset>1352550</wp:posOffset>
                  </wp:positionV>
                  <wp:extent cx="3124200" cy="1200150"/>
                  <wp:effectExtent l="0" t="0" r="0" b="0"/>
                  <wp:wrapNone/>
                  <wp:docPr id="7" name="Paveikslėlis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aveikslėlis 1">
                            <a:extLst>
                              <a:ext uri="{FF2B5EF4-FFF2-40B4-BE49-F238E27FC236}">
                                <a16:creationId xmlns:a16="http://schemas.microsoft.com/office/drawing/2014/main" id="{00000000-0008-0000-0000-000002000000}"/>
                              </a:ext>
                            </a:extLst>
                          </pic:cNvPr>
                          <pic:cNvPicPr>
                            <a:picLocks noChangeAspect="1"/>
                          </pic:cNvPicPr>
                        </pic:nvPicPr>
                        <pic:blipFill>
                          <a:blip r:embed="rId4"/>
                          <a:stretch>
                            <a:fillRect/>
                          </a:stretch>
                        </pic:blipFill>
                        <pic:spPr>
                          <a:xfrm>
                            <a:off x="0" y="0"/>
                            <a:ext cx="3119521" cy="1196407"/>
                          </a:xfrm>
                          <a:prstGeom prst="rect">
                            <a:avLst/>
                          </a:prstGeom>
                        </pic:spPr>
                      </pic:pic>
                    </a:graphicData>
                  </a:graphic>
                  <wp14:sizeRelH relativeFrom="page">
                    <wp14:pctWidth>0</wp14:pctWidth>
                  </wp14:sizeRelH>
                  <wp14:sizeRelV relativeFrom="page">
                    <wp14:pctHeight>0</wp14:pctHeight>
                  </wp14:sizeRelV>
                </wp:anchor>
              </w:drawing>
            </w:r>
            <w:r w:rsidRPr="00845C5D">
              <w:rPr>
                <w:rFonts w:ascii="Times New Roman" w:eastAsia="Times New Roman" w:hAnsi="Times New Roman" w:cs="Times New Roman"/>
                <w:lang w:eastAsia="lt-LT"/>
              </w:rPr>
              <w:t>Kopijavimo užbaigimo įrenginys turi leisti gaminti bukletus, maksimalus segamų lapų kiekis bukleto režime (80 g/m2 popieriui) ne mažiau 20 lapų, leisti lankstyti lankstinukus C-</w:t>
            </w:r>
            <w:proofErr w:type="spellStart"/>
            <w:r w:rsidRPr="00845C5D">
              <w:rPr>
                <w:rFonts w:ascii="Times New Roman" w:eastAsia="Times New Roman" w:hAnsi="Times New Roman" w:cs="Times New Roman"/>
                <w:lang w:eastAsia="lt-LT"/>
              </w:rPr>
              <w:t>Fold</w:t>
            </w:r>
            <w:proofErr w:type="spellEnd"/>
            <w:r w:rsidRPr="00845C5D">
              <w:rPr>
                <w:rFonts w:ascii="Times New Roman" w:eastAsia="Times New Roman" w:hAnsi="Times New Roman" w:cs="Times New Roman"/>
                <w:lang w:eastAsia="lt-LT"/>
              </w:rPr>
              <w:t xml:space="preserve">, </w:t>
            </w:r>
            <w:proofErr w:type="spellStart"/>
            <w:r w:rsidRPr="00845C5D">
              <w:rPr>
                <w:rFonts w:ascii="Times New Roman" w:eastAsia="Times New Roman" w:hAnsi="Times New Roman" w:cs="Times New Roman"/>
                <w:lang w:eastAsia="lt-LT"/>
              </w:rPr>
              <w:t>Half</w:t>
            </w:r>
            <w:proofErr w:type="spellEnd"/>
            <w:r w:rsidRPr="00845C5D">
              <w:rPr>
                <w:rFonts w:ascii="Times New Roman" w:eastAsia="Times New Roman" w:hAnsi="Times New Roman" w:cs="Times New Roman"/>
                <w:lang w:eastAsia="lt-LT"/>
              </w:rPr>
              <w:t xml:space="preserve"> </w:t>
            </w:r>
            <w:proofErr w:type="spellStart"/>
            <w:r w:rsidRPr="00845C5D">
              <w:rPr>
                <w:rFonts w:ascii="Times New Roman" w:eastAsia="Times New Roman" w:hAnsi="Times New Roman" w:cs="Times New Roman"/>
                <w:lang w:eastAsia="lt-LT"/>
              </w:rPr>
              <w:t>Fold</w:t>
            </w:r>
            <w:proofErr w:type="spellEnd"/>
            <w:r w:rsidRPr="00845C5D">
              <w:rPr>
                <w:rFonts w:ascii="Times New Roman" w:eastAsia="Times New Roman" w:hAnsi="Times New Roman" w:cs="Times New Roman"/>
                <w:lang w:eastAsia="lt-LT"/>
              </w:rPr>
              <w:t xml:space="preserve"> (nuo 60 g/m2 iki 100 g/m2)</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6B5A184A"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470562D6" w14:textId="77777777" w:rsidTr="00845C5D">
        <w:trPr>
          <w:trHeight w:val="945"/>
        </w:trPr>
        <w:tc>
          <w:tcPr>
            <w:tcW w:w="640" w:type="dxa"/>
            <w:tcBorders>
              <w:top w:val="nil"/>
              <w:left w:val="single" w:sz="4" w:space="0" w:color="auto"/>
              <w:bottom w:val="single" w:sz="4" w:space="0" w:color="auto"/>
              <w:right w:val="single" w:sz="4" w:space="0" w:color="auto"/>
            </w:tcBorders>
            <w:vAlign w:val="center"/>
            <w:hideMark/>
          </w:tcPr>
          <w:p w14:paraId="378AA089" w14:textId="763F18B0" w:rsidR="00845C5D" w:rsidRPr="00845C5D" w:rsidRDefault="00571731"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D439C2">
              <w:rPr>
                <w:rFonts w:ascii="Times New Roman" w:eastAsia="Times New Roman" w:hAnsi="Times New Roman" w:cs="Times New Roman"/>
                <w:lang w:eastAsia="lt-LT"/>
              </w:rPr>
              <w:t>3</w:t>
            </w:r>
          </w:p>
        </w:tc>
        <w:tc>
          <w:tcPr>
            <w:tcW w:w="3041" w:type="dxa"/>
            <w:tcBorders>
              <w:top w:val="nil"/>
              <w:left w:val="nil"/>
              <w:bottom w:val="single" w:sz="4" w:space="0" w:color="auto"/>
              <w:right w:val="single" w:sz="4" w:space="0" w:color="auto"/>
            </w:tcBorders>
            <w:vAlign w:val="center"/>
            <w:hideMark/>
          </w:tcPr>
          <w:p w14:paraId="5C3D814F"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Dokumentų skenavimas ir saugojimas</w:t>
            </w:r>
          </w:p>
        </w:tc>
        <w:tc>
          <w:tcPr>
            <w:tcW w:w="5953" w:type="dxa"/>
            <w:tcBorders>
              <w:top w:val="nil"/>
              <w:left w:val="nil"/>
              <w:bottom w:val="single" w:sz="4" w:space="0" w:color="auto"/>
              <w:right w:val="single" w:sz="4" w:space="0" w:color="auto"/>
            </w:tcBorders>
            <w:vAlign w:val="center"/>
            <w:hideMark/>
          </w:tcPr>
          <w:p w14:paraId="3E968FDD"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 xml:space="preserve">Aparato HDD laikmenoje atskiroje byloje, išsiuntimas e. paštu, skenavimas į USB laikmeną, </w:t>
            </w:r>
            <w:proofErr w:type="spellStart"/>
            <w:r w:rsidRPr="00845C5D">
              <w:rPr>
                <w:rFonts w:ascii="Times New Roman" w:eastAsia="Times New Roman" w:hAnsi="Times New Roman" w:cs="Times New Roman"/>
                <w:color w:val="000000"/>
                <w:sz w:val="24"/>
                <w:szCs w:val="24"/>
                <w:lang w:eastAsia="lt-LT"/>
              </w:rPr>
              <w:t>asm</w:t>
            </w:r>
            <w:proofErr w:type="spellEnd"/>
            <w:r w:rsidRPr="00845C5D">
              <w:rPr>
                <w:rFonts w:ascii="Times New Roman" w:eastAsia="Times New Roman" w:hAnsi="Times New Roman" w:cs="Times New Roman"/>
                <w:color w:val="000000"/>
                <w:sz w:val="24"/>
                <w:szCs w:val="24"/>
                <w:lang w:eastAsia="lt-LT"/>
              </w:rPr>
              <w:t xml:space="preserve">. kompiuterį, tinklo katalogą. </w:t>
            </w:r>
          </w:p>
        </w:tc>
        <w:tc>
          <w:tcPr>
            <w:tcW w:w="4395" w:type="dxa"/>
            <w:tcBorders>
              <w:top w:val="nil"/>
              <w:left w:val="nil"/>
              <w:bottom w:val="single" w:sz="4" w:space="0" w:color="auto"/>
              <w:right w:val="single" w:sz="4" w:space="0" w:color="auto"/>
            </w:tcBorders>
            <w:shd w:val="clear" w:color="000000" w:fill="FFFF00"/>
            <w:vAlign w:val="center"/>
            <w:hideMark/>
          </w:tcPr>
          <w:p w14:paraId="3119D4CC"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67E03036" w14:textId="77777777" w:rsidTr="006521BA">
        <w:trPr>
          <w:trHeight w:val="600"/>
        </w:trPr>
        <w:tc>
          <w:tcPr>
            <w:tcW w:w="640" w:type="dxa"/>
            <w:tcBorders>
              <w:top w:val="nil"/>
              <w:left w:val="single" w:sz="4" w:space="0" w:color="auto"/>
              <w:bottom w:val="single" w:sz="4" w:space="0" w:color="auto"/>
              <w:right w:val="single" w:sz="4" w:space="0" w:color="auto"/>
            </w:tcBorders>
            <w:vAlign w:val="center"/>
            <w:hideMark/>
          </w:tcPr>
          <w:p w14:paraId="34AD8595" w14:textId="6DA3100C" w:rsidR="00845C5D" w:rsidRPr="00845C5D" w:rsidRDefault="00571731"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D439C2">
              <w:rPr>
                <w:rFonts w:ascii="Times New Roman" w:eastAsia="Times New Roman" w:hAnsi="Times New Roman" w:cs="Times New Roman"/>
                <w:lang w:eastAsia="lt-LT"/>
              </w:rPr>
              <w:t>4</w:t>
            </w:r>
          </w:p>
        </w:tc>
        <w:tc>
          <w:tcPr>
            <w:tcW w:w="3041" w:type="dxa"/>
            <w:tcBorders>
              <w:top w:val="nil"/>
              <w:left w:val="nil"/>
              <w:bottom w:val="single" w:sz="4" w:space="0" w:color="auto"/>
              <w:right w:val="single" w:sz="4" w:space="0" w:color="auto"/>
            </w:tcBorders>
            <w:vAlign w:val="center"/>
            <w:hideMark/>
          </w:tcPr>
          <w:p w14:paraId="7FEA76CC"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Galimybė redaguoti kopijuojamą vaizdą aparato valdymo pultu</w:t>
            </w:r>
          </w:p>
        </w:tc>
        <w:tc>
          <w:tcPr>
            <w:tcW w:w="5953" w:type="dxa"/>
            <w:tcBorders>
              <w:top w:val="nil"/>
              <w:left w:val="nil"/>
              <w:bottom w:val="single" w:sz="4" w:space="0" w:color="auto"/>
              <w:right w:val="single" w:sz="4" w:space="0" w:color="auto"/>
            </w:tcBorders>
            <w:vAlign w:val="center"/>
            <w:hideMark/>
          </w:tcPr>
          <w:p w14:paraId="60DC6FDC"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Turi būti kopijuojamų dokumentų operatyvus išdėstymo  koregavimas, vaizdo dalies panaikinimas</w:t>
            </w:r>
          </w:p>
        </w:tc>
        <w:tc>
          <w:tcPr>
            <w:tcW w:w="4395" w:type="dxa"/>
            <w:tcBorders>
              <w:top w:val="nil"/>
              <w:left w:val="nil"/>
              <w:bottom w:val="single" w:sz="4" w:space="0" w:color="auto"/>
              <w:right w:val="single" w:sz="4" w:space="0" w:color="auto"/>
            </w:tcBorders>
            <w:shd w:val="clear" w:color="000000" w:fill="FFFF00"/>
            <w:vAlign w:val="center"/>
            <w:hideMark/>
          </w:tcPr>
          <w:p w14:paraId="03BC3F97"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0367A675" w14:textId="77777777" w:rsidTr="006521BA">
        <w:trPr>
          <w:trHeight w:val="900"/>
        </w:trPr>
        <w:tc>
          <w:tcPr>
            <w:tcW w:w="640" w:type="dxa"/>
            <w:tcBorders>
              <w:top w:val="single" w:sz="4" w:space="0" w:color="auto"/>
              <w:left w:val="single" w:sz="4" w:space="0" w:color="auto"/>
              <w:bottom w:val="single" w:sz="4" w:space="0" w:color="auto"/>
              <w:right w:val="single" w:sz="4" w:space="0" w:color="auto"/>
            </w:tcBorders>
            <w:vAlign w:val="center"/>
            <w:hideMark/>
          </w:tcPr>
          <w:p w14:paraId="1EA675D7" w14:textId="23AB7CCB" w:rsidR="00845C5D" w:rsidRPr="00845C5D" w:rsidRDefault="00571731"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D439C2">
              <w:rPr>
                <w:rFonts w:ascii="Times New Roman" w:eastAsia="Times New Roman" w:hAnsi="Times New Roman" w:cs="Times New Roman"/>
                <w:lang w:eastAsia="lt-LT"/>
              </w:rPr>
              <w:t>5</w:t>
            </w:r>
          </w:p>
        </w:tc>
        <w:tc>
          <w:tcPr>
            <w:tcW w:w="3041" w:type="dxa"/>
            <w:tcBorders>
              <w:top w:val="single" w:sz="4" w:space="0" w:color="auto"/>
              <w:left w:val="single" w:sz="4" w:space="0" w:color="auto"/>
              <w:bottom w:val="single" w:sz="4" w:space="0" w:color="auto"/>
              <w:right w:val="single" w:sz="4" w:space="0" w:color="auto"/>
            </w:tcBorders>
            <w:vAlign w:val="center"/>
            <w:hideMark/>
          </w:tcPr>
          <w:p w14:paraId="730373FF"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Kintančių duomenų spausdinimas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685F4FF"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Turi būti galimybė kopijavimo aparato programinės įrangos pagalba į spausdinamus dokumentus įvesti ir atspausdinti kintančius duomenis (numeracija, data ir pan.) </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C14C21D"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589E72A8" w14:textId="77777777" w:rsidTr="006521BA">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3A699AC4" w14:textId="04DF48E6" w:rsidR="00845C5D" w:rsidRPr="00845C5D" w:rsidRDefault="00571731"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D439C2">
              <w:rPr>
                <w:rFonts w:ascii="Times New Roman" w:eastAsia="Times New Roman" w:hAnsi="Times New Roman" w:cs="Times New Roman"/>
                <w:lang w:eastAsia="lt-LT"/>
              </w:rPr>
              <w:t>6</w:t>
            </w:r>
          </w:p>
        </w:tc>
        <w:tc>
          <w:tcPr>
            <w:tcW w:w="3041" w:type="dxa"/>
            <w:tcBorders>
              <w:top w:val="single" w:sz="4" w:space="0" w:color="auto"/>
              <w:left w:val="nil"/>
              <w:bottom w:val="single" w:sz="4" w:space="0" w:color="auto"/>
              <w:right w:val="single" w:sz="4" w:space="0" w:color="auto"/>
            </w:tcBorders>
            <w:vAlign w:val="center"/>
            <w:hideMark/>
          </w:tcPr>
          <w:p w14:paraId="006316E4"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Spalvų valdymas</w:t>
            </w:r>
          </w:p>
        </w:tc>
        <w:tc>
          <w:tcPr>
            <w:tcW w:w="5953" w:type="dxa"/>
            <w:tcBorders>
              <w:top w:val="single" w:sz="4" w:space="0" w:color="auto"/>
              <w:left w:val="nil"/>
              <w:bottom w:val="single" w:sz="4" w:space="0" w:color="auto"/>
              <w:right w:val="single" w:sz="4" w:space="0" w:color="auto"/>
            </w:tcBorders>
            <w:vAlign w:val="center"/>
            <w:hideMark/>
          </w:tcPr>
          <w:p w14:paraId="7471D974"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Turi būti galimybė koreguoti ir valdyti spalvas naudojant „ICC </w:t>
            </w:r>
            <w:proofErr w:type="spellStart"/>
            <w:r w:rsidRPr="00845C5D">
              <w:rPr>
                <w:rFonts w:ascii="Times New Roman" w:eastAsia="Times New Roman" w:hAnsi="Times New Roman" w:cs="Times New Roman"/>
                <w:lang w:eastAsia="lt-LT"/>
              </w:rPr>
              <w:t>profiles</w:t>
            </w:r>
            <w:proofErr w:type="spellEnd"/>
            <w:r w:rsidRPr="00845C5D">
              <w:rPr>
                <w:rFonts w:ascii="Times New Roman" w:eastAsia="Times New Roman" w:hAnsi="Times New Roman" w:cs="Times New Roman"/>
                <w:lang w:eastAsia="lt-LT"/>
              </w:rPr>
              <w:t>“</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4EB032EC"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57A1D4C3" w14:textId="77777777" w:rsidTr="00845C5D">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51A17896" w14:textId="04FC482B" w:rsidR="00845C5D" w:rsidRPr="00845C5D" w:rsidRDefault="00571731"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w:t>
            </w:r>
            <w:r w:rsidR="00D439C2">
              <w:rPr>
                <w:rFonts w:ascii="Times New Roman" w:eastAsia="Times New Roman" w:hAnsi="Times New Roman" w:cs="Times New Roman"/>
                <w:lang w:eastAsia="lt-LT"/>
              </w:rPr>
              <w:t>7</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A9BFF5D"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Spalvų kalibravimas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DA069B5"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Turi būti automatinis spalvų kalibravimas spausdinimo eigoje</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E03ECD7"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7A3B1E87" w14:textId="77777777" w:rsidTr="00845C5D">
        <w:trPr>
          <w:trHeight w:val="630"/>
        </w:trPr>
        <w:tc>
          <w:tcPr>
            <w:tcW w:w="640" w:type="dxa"/>
            <w:tcBorders>
              <w:top w:val="single" w:sz="4" w:space="0" w:color="auto"/>
              <w:left w:val="single" w:sz="4" w:space="0" w:color="auto"/>
              <w:bottom w:val="single" w:sz="4" w:space="0" w:color="auto"/>
              <w:right w:val="single" w:sz="4" w:space="0" w:color="auto"/>
            </w:tcBorders>
            <w:vAlign w:val="center"/>
            <w:hideMark/>
          </w:tcPr>
          <w:p w14:paraId="766C22D0" w14:textId="5D695E54" w:rsidR="00845C5D" w:rsidRPr="00845C5D" w:rsidRDefault="00571731"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D439C2">
              <w:rPr>
                <w:rFonts w:ascii="Times New Roman" w:eastAsia="Times New Roman" w:hAnsi="Times New Roman" w:cs="Times New Roman"/>
                <w:lang w:eastAsia="lt-LT"/>
              </w:rPr>
              <w:t>8</w:t>
            </w:r>
          </w:p>
        </w:tc>
        <w:tc>
          <w:tcPr>
            <w:tcW w:w="3041" w:type="dxa"/>
            <w:tcBorders>
              <w:top w:val="single" w:sz="4" w:space="0" w:color="auto"/>
              <w:left w:val="nil"/>
              <w:bottom w:val="single" w:sz="4" w:space="0" w:color="auto"/>
              <w:right w:val="single" w:sz="4" w:space="0" w:color="auto"/>
            </w:tcBorders>
            <w:vAlign w:val="center"/>
            <w:hideMark/>
          </w:tcPr>
          <w:p w14:paraId="2D808DEF" w14:textId="77777777" w:rsidR="00845C5D" w:rsidRPr="00845C5D" w:rsidRDefault="00845C5D" w:rsidP="00845C5D">
            <w:pPr>
              <w:spacing w:after="0" w:line="240" w:lineRule="auto"/>
              <w:jc w:val="center"/>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Energijos taupymo funkcijos</w:t>
            </w:r>
          </w:p>
        </w:tc>
        <w:tc>
          <w:tcPr>
            <w:tcW w:w="5953" w:type="dxa"/>
            <w:tcBorders>
              <w:top w:val="single" w:sz="4" w:space="0" w:color="auto"/>
              <w:left w:val="nil"/>
              <w:bottom w:val="single" w:sz="4" w:space="0" w:color="auto"/>
              <w:right w:val="single" w:sz="4" w:space="0" w:color="auto"/>
            </w:tcBorders>
            <w:vAlign w:val="center"/>
            <w:hideMark/>
          </w:tcPr>
          <w:p w14:paraId="37D1D3C7"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 xml:space="preserve">Turi būti automatiniai pristabdytos veiksenos (angl. </w:t>
            </w:r>
            <w:proofErr w:type="spellStart"/>
            <w:r w:rsidRPr="00845C5D">
              <w:rPr>
                <w:rFonts w:ascii="Times New Roman" w:eastAsia="Times New Roman" w:hAnsi="Times New Roman" w:cs="Times New Roman"/>
                <w:color w:val="000000"/>
                <w:sz w:val="24"/>
                <w:szCs w:val="24"/>
                <w:lang w:eastAsia="lt-LT"/>
              </w:rPr>
              <w:t>sleep</w:t>
            </w:r>
            <w:proofErr w:type="spellEnd"/>
            <w:r w:rsidRPr="00845C5D">
              <w:rPr>
                <w:rFonts w:ascii="Times New Roman" w:eastAsia="Times New Roman" w:hAnsi="Times New Roman" w:cs="Times New Roman"/>
                <w:color w:val="000000"/>
                <w:sz w:val="24"/>
                <w:szCs w:val="24"/>
                <w:lang w:eastAsia="lt-LT"/>
              </w:rPr>
              <w:t xml:space="preserve">) ir (arba) </w:t>
            </w:r>
            <w:proofErr w:type="spellStart"/>
            <w:r w:rsidRPr="00845C5D">
              <w:rPr>
                <w:rFonts w:ascii="Times New Roman" w:eastAsia="Times New Roman" w:hAnsi="Times New Roman" w:cs="Times New Roman"/>
                <w:color w:val="000000"/>
                <w:sz w:val="24"/>
                <w:szCs w:val="24"/>
                <w:lang w:eastAsia="lt-LT"/>
              </w:rPr>
              <w:t>išjungties</w:t>
            </w:r>
            <w:proofErr w:type="spellEnd"/>
            <w:r w:rsidRPr="00845C5D">
              <w:rPr>
                <w:rFonts w:ascii="Times New Roman" w:eastAsia="Times New Roman" w:hAnsi="Times New Roman" w:cs="Times New Roman"/>
                <w:color w:val="000000"/>
                <w:sz w:val="24"/>
                <w:szCs w:val="24"/>
                <w:lang w:eastAsia="lt-LT"/>
              </w:rPr>
              <w:t xml:space="preserve"> (angl. </w:t>
            </w:r>
            <w:proofErr w:type="spellStart"/>
            <w:r w:rsidRPr="00845C5D">
              <w:rPr>
                <w:rFonts w:ascii="Times New Roman" w:eastAsia="Times New Roman" w:hAnsi="Times New Roman" w:cs="Times New Roman"/>
                <w:color w:val="000000"/>
                <w:sz w:val="24"/>
                <w:szCs w:val="24"/>
                <w:lang w:eastAsia="lt-LT"/>
              </w:rPr>
              <w:t>off</w:t>
            </w:r>
            <w:proofErr w:type="spellEnd"/>
            <w:r w:rsidRPr="00845C5D">
              <w:rPr>
                <w:rFonts w:ascii="Times New Roman" w:eastAsia="Times New Roman" w:hAnsi="Times New Roman" w:cs="Times New Roman"/>
                <w:color w:val="000000"/>
                <w:sz w:val="24"/>
                <w:szCs w:val="24"/>
                <w:lang w:eastAsia="lt-LT"/>
              </w:rPr>
              <w:t>) režimai</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07B65DDA"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62563842" w14:textId="77777777" w:rsidTr="00845C5D">
        <w:trPr>
          <w:trHeight w:val="300"/>
        </w:trPr>
        <w:tc>
          <w:tcPr>
            <w:tcW w:w="14029" w:type="dxa"/>
            <w:gridSpan w:val="4"/>
            <w:tcBorders>
              <w:top w:val="single" w:sz="4" w:space="0" w:color="auto"/>
              <w:left w:val="single" w:sz="4" w:space="0" w:color="auto"/>
              <w:bottom w:val="single" w:sz="4" w:space="0" w:color="auto"/>
              <w:right w:val="single" w:sz="4" w:space="0" w:color="auto"/>
            </w:tcBorders>
            <w:vAlign w:val="center"/>
            <w:hideMark/>
          </w:tcPr>
          <w:p w14:paraId="490F12EF" w14:textId="77777777" w:rsidR="00845C5D" w:rsidRPr="00845C5D" w:rsidRDefault="00845C5D" w:rsidP="00845C5D">
            <w:pPr>
              <w:spacing w:after="0" w:line="240" w:lineRule="auto"/>
              <w:jc w:val="center"/>
              <w:rPr>
                <w:rFonts w:ascii="Times New Roman" w:eastAsia="Times New Roman" w:hAnsi="Times New Roman" w:cs="Times New Roman"/>
                <w:b/>
                <w:bCs/>
                <w:lang w:eastAsia="lt-LT"/>
              </w:rPr>
            </w:pPr>
            <w:r w:rsidRPr="00845C5D">
              <w:rPr>
                <w:rFonts w:ascii="Times New Roman" w:eastAsia="Times New Roman" w:hAnsi="Times New Roman" w:cs="Times New Roman"/>
                <w:b/>
                <w:bCs/>
                <w:lang w:eastAsia="lt-LT"/>
              </w:rPr>
              <w:t>Techniniai reikalavimai</w:t>
            </w:r>
          </w:p>
        </w:tc>
      </w:tr>
      <w:tr w:rsidR="00845C5D" w:rsidRPr="00845C5D" w14:paraId="3E9019E6" w14:textId="77777777" w:rsidTr="00845C5D">
        <w:trPr>
          <w:trHeight w:val="1800"/>
        </w:trPr>
        <w:tc>
          <w:tcPr>
            <w:tcW w:w="640" w:type="dxa"/>
            <w:tcBorders>
              <w:top w:val="nil"/>
              <w:left w:val="single" w:sz="4" w:space="0" w:color="auto"/>
              <w:bottom w:val="single" w:sz="4" w:space="0" w:color="auto"/>
              <w:right w:val="single" w:sz="4" w:space="0" w:color="auto"/>
            </w:tcBorders>
            <w:vAlign w:val="center"/>
            <w:hideMark/>
          </w:tcPr>
          <w:p w14:paraId="20B92939" w14:textId="2E54AC03" w:rsidR="00845C5D" w:rsidRPr="00845C5D" w:rsidRDefault="00CC12A2"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29</w:t>
            </w:r>
          </w:p>
        </w:tc>
        <w:tc>
          <w:tcPr>
            <w:tcW w:w="3041" w:type="dxa"/>
            <w:tcBorders>
              <w:top w:val="nil"/>
              <w:left w:val="nil"/>
              <w:bottom w:val="single" w:sz="4" w:space="0" w:color="auto"/>
              <w:right w:val="single" w:sz="4" w:space="0" w:color="auto"/>
            </w:tcBorders>
            <w:vAlign w:val="center"/>
            <w:hideMark/>
          </w:tcPr>
          <w:p w14:paraId="7A6F4319"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Aparato pagaminimo data ir likutinis tarnavimo </w:t>
            </w:r>
            <w:proofErr w:type="spellStart"/>
            <w:r w:rsidRPr="00845C5D">
              <w:rPr>
                <w:rFonts w:ascii="Times New Roman" w:eastAsia="Times New Roman" w:hAnsi="Times New Roman" w:cs="Times New Roman"/>
                <w:lang w:eastAsia="lt-LT"/>
              </w:rPr>
              <w:t>resursas</w:t>
            </w:r>
            <w:proofErr w:type="spellEnd"/>
          </w:p>
        </w:tc>
        <w:tc>
          <w:tcPr>
            <w:tcW w:w="5953" w:type="dxa"/>
            <w:tcBorders>
              <w:top w:val="nil"/>
              <w:left w:val="nil"/>
              <w:bottom w:val="single" w:sz="4" w:space="0" w:color="auto"/>
              <w:right w:val="single" w:sz="4" w:space="0" w:color="auto"/>
            </w:tcBorders>
            <w:vAlign w:val="center"/>
            <w:hideMark/>
          </w:tcPr>
          <w:p w14:paraId="196E1CA8"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Jeigu aparatas ne naujas,  likutinis tarnavimo </w:t>
            </w:r>
            <w:proofErr w:type="spellStart"/>
            <w:r w:rsidRPr="00845C5D">
              <w:rPr>
                <w:rFonts w:ascii="Times New Roman" w:eastAsia="Times New Roman" w:hAnsi="Times New Roman" w:cs="Times New Roman"/>
                <w:lang w:eastAsia="lt-LT"/>
              </w:rPr>
              <w:t>resursas</w:t>
            </w:r>
            <w:proofErr w:type="spellEnd"/>
            <w:r w:rsidRPr="00845C5D">
              <w:rPr>
                <w:rFonts w:ascii="Times New Roman" w:eastAsia="Times New Roman" w:hAnsi="Times New Roman" w:cs="Times New Roman"/>
                <w:lang w:eastAsia="lt-LT"/>
              </w:rPr>
              <w:t xml:space="preserve"> turi būti ne mažiau kaip 70 %. Šiuo atveju turi būti pateikti dokumentai, patvirtinantys pagaminimo datą bei  likutinį </w:t>
            </w:r>
            <w:proofErr w:type="spellStart"/>
            <w:r w:rsidRPr="00845C5D">
              <w:rPr>
                <w:rFonts w:ascii="Times New Roman" w:eastAsia="Times New Roman" w:hAnsi="Times New Roman" w:cs="Times New Roman"/>
                <w:lang w:eastAsia="lt-LT"/>
              </w:rPr>
              <w:t>resursą</w:t>
            </w:r>
            <w:proofErr w:type="spellEnd"/>
            <w:r w:rsidRPr="00845C5D">
              <w:rPr>
                <w:rFonts w:ascii="Times New Roman" w:eastAsia="Times New Roman" w:hAnsi="Times New Roman" w:cs="Times New Roman"/>
                <w:lang w:eastAsia="lt-LT"/>
              </w:rPr>
              <w:t xml:space="preserve">, bei įrangos gamintojo, arba jo įgalioto atstovo garantija, kad atsarginės detalės, mazgai bei medžiagos bus tiekiamos ne mažiau kaip trejus metus. </w:t>
            </w:r>
          </w:p>
        </w:tc>
        <w:tc>
          <w:tcPr>
            <w:tcW w:w="4395" w:type="dxa"/>
            <w:tcBorders>
              <w:top w:val="nil"/>
              <w:left w:val="nil"/>
              <w:bottom w:val="single" w:sz="4" w:space="0" w:color="auto"/>
              <w:right w:val="single" w:sz="4" w:space="0" w:color="auto"/>
            </w:tcBorders>
            <w:shd w:val="clear" w:color="000000" w:fill="FFFF00"/>
            <w:vAlign w:val="center"/>
            <w:hideMark/>
          </w:tcPr>
          <w:p w14:paraId="304E1533"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2A8CF302"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393E5443" w14:textId="0157AD5C" w:rsidR="00845C5D" w:rsidRPr="00845C5D" w:rsidRDefault="007954E5"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r w:rsidR="00CC12A2">
              <w:rPr>
                <w:rFonts w:ascii="Times New Roman" w:eastAsia="Times New Roman" w:hAnsi="Times New Roman" w:cs="Times New Roman"/>
                <w:lang w:eastAsia="lt-LT"/>
              </w:rPr>
              <w:t>0</w:t>
            </w:r>
          </w:p>
        </w:tc>
        <w:tc>
          <w:tcPr>
            <w:tcW w:w="3041" w:type="dxa"/>
            <w:tcBorders>
              <w:top w:val="nil"/>
              <w:left w:val="nil"/>
              <w:bottom w:val="single" w:sz="4" w:space="0" w:color="auto"/>
              <w:right w:val="single" w:sz="4" w:space="0" w:color="auto"/>
            </w:tcBorders>
            <w:vAlign w:val="center"/>
            <w:hideMark/>
          </w:tcPr>
          <w:p w14:paraId="273361A9"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Aparatiniai reikalavimai</w:t>
            </w:r>
          </w:p>
        </w:tc>
        <w:tc>
          <w:tcPr>
            <w:tcW w:w="5953" w:type="dxa"/>
            <w:tcBorders>
              <w:top w:val="nil"/>
              <w:left w:val="nil"/>
              <w:bottom w:val="single" w:sz="4" w:space="0" w:color="auto"/>
              <w:right w:val="single" w:sz="4" w:space="0" w:color="auto"/>
            </w:tcBorders>
            <w:vAlign w:val="center"/>
            <w:hideMark/>
          </w:tcPr>
          <w:p w14:paraId="793669A2"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Ne </w:t>
            </w:r>
            <w:proofErr w:type="spellStart"/>
            <w:r w:rsidRPr="00845C5D">
              <w:rPr>
                <w:rFonts w:ascii="Times New Roman" w:eastAsia="Times New Roman" w:hAnsi="Times New Roman" w:cs="Times New Roman"/>
                <w:lang w:eastAsia="lt-LT"/>
              </w:rPr>
              <w:t>tandeminis</w:t>
            </w:r>
            <w:proofErr w:type="spellEnd"/>
            <w:r w:rsidRPr="00845C5D">
              <w:rPr>
                <w:rFonts w:ascii="Times New Roman" w:eastAsia="Times New Roman" w:hAnsi="Times New Roman" w:cs="Times New Roman"/>
                <w:lang w:eastAsia="lt-LT"/>
              </w:rPr>
              <w:t xml:space="preserve"> variantas</w:t>
            </w:r>
          </w:p>
        </w:tc>
        <w:tc>
          <w:tcPr>
            <w:tcW w:w="4395" w:type="dxa"/>
            <w:tcBorders>
              <w:top w:val="nil"/>
              <w:left w:val="nil"/>
              <w:bottom w:val="single" w:sz="4" w:space="0" w:color="auto"/>
              <w:right w:val="single" w:sz="4" w:space="0" w:color="auto"/>
            </w:tcBorders>
            <w:shd w:val="clear" w:color="000000" w:fill="FFFF00"/>
            <w:vAlign w:val="center"/>
            <w:hideMark/>
          </w:tcPr>
          <w:p w14:paraId="377F5281"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76C4F0A5"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7C536CE3" w14:textId="1BA253BA"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3</w:t>
            </w:r>
            <w:r w:rsidR="00CC12A2">
              <w:rPr>
                <w:rFonts w:ascii="Times New Roman" w:eastAsia="Times New Roman" w:hAnsi="Times New Roman" w:cs="Times New Roman"/>
                <w:lang w:eastAsia="lt-LT"/>
              </w:rPr>
              <w:t>1</w:t>
            </w:r>
          </w:p>
        </w:tc>
        <w:tc>
          <w:tcPr>
            <w:tcW w:w="3041" w:type="dxa"/>
            <w:tcBorders>
              <w:top w:val="nil"/>
              <w:left w:val="nil"/>
              <w:bottom w:val="single" w:sz="4" w:space="0" w:color="auto"/>
              <w:right w:val="single" w:sz="4" w:space="0" w:color="auto"/>
            </w:tcBorders>
            <w:vAlign w:val="center"/>
            <w:hideMark/>
          </w:tcPr>
          <w:p w14:paraId="27854683"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Leistinas mėnesinis apkrovimas</w:t>
            </w:r>
          </w:p>
        </w:tc>
        <w:tc>
          <w:tcPr>
            <w:tcW w:w="5953" w:type="dxa"/>
            <w:tcBorders>
              <w:top w:val="nil"/>
              <w:left w:val="nil"/>
              <w:bottom w:val="single" w:sz="4" w:space="0" w:color="auto"/>
              <w:right w:val="single" w:sz="4" w:space="0" w:color="auto"/>
            </w:tcBorders>
            <w:vAlign w:val="center"/>
            <w:hideMark/>
          </w:tcPr>
          <w:p w14:paraId="3EEEE7C8"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Ne mažiau kaip 200 000 A4 formato kopijų</w:t>
            </w:r>
          </w:p>
        </w:tc>
        <w:tc>
          <w:tcPr>
            <w:tcW w:w="4395" w:type="dxa"/>
            <w:tcBorders>
              <w:top w:val="nil"/>
              <w:left w:val="nil"/>
              <w:bottom w:val="single" w:sz="4" w:space="0" w:color="auto"/>
              <w:right w:val="single" w:sz="4" w:space="0" w:color="auto"/>
            </w:tcBorders>
            <w:shd w:val="clear" w:color="000000" w:fill="FFFF00"/>
            <w:vAlign w:val="center"/>
            <w:hideMark/>
          </w:tcPr>
          <w:p w14:paraId="6E3EB57A"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176CFA96"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7C50D65C" w14:textId="3D72CDFB"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3</w:t>
            </w:r>
            <w:r w:rsidR="00CC12A2">
              <w:rPr>
                <w:rFonts w:ascii="Times New Roman" w:eastAsia="Times New Roman" w:hAnsi="Times New Roman" w:cs="Times New Roman"/>
                <w:lang w:eastAsia="lt-LT"/>
              </w:rPr>
              <w:t>2</w:t>
            </w:r>
          </w:p>
        </w:tc>
        <w:tc>
          <w:tcPr>
            <w:tcW w:w="3041" w:type="dxa"/>
            <w:tcBorders>
              <w:top w:val="nil"/>
              <w:left w:val="nil"/>
              <w:bottom w:val="single" w:sz="4" w:space="0" w:color="auto"/>
              <w:right w:val="single" w:sz="4" w:space="0" w:color="auto"/>
            </w:tcBorders>
            <w:shd w:val="clear" w:color="000000" w:fill="FFFFFF"/>
            <w:vAlign w:val="center"/>
            <w:hideMark/>
          </w:tcPr>
          <w:p w14:paraId="443C8155"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Valdymo ekranas</w:t>
            </w:r>
          </w:p>
        </w:tc>
        <w:tc>
          <w:tcPr>
            <w:tcW w:w="5953" w:type="dxa"/>
            <w:tcBorders>
              <w:top w:val="nil"/>
              <w:left w:val="nil"/>
              <w:bottom w:val="single" w:sz="4" w:space="0" w:color="auto"/>
              <w:right w:val="single" w:sz="4" w:space="0" w:color="auto"/>
            </w:tcBorders>
            <w:vAlign w:val="center"/>
            <w:hideMark/>
          </w:tcPr>
          <w:p w14:paraId="603A61BC"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Lietimui jautrus ekranas. </w:t>
            </w:r>
          </w:p>
        </w:tc>
        <w:tc>
          <w:tcPr>
            <w:tcW w:w="4395" w:type="dxa"/>
            <w:tcBorders>
              <w:top w:val="nil"/>
              <w:left w:val="nil"/>
              <w:bottom w:val="single" w:sz="4" w:space="0" w:color="auto"/>
              <w:right w:val="single" w:sz="4" w:space="0" w:color="auto"/>
            </w:tcBorders>
            <w:shd w:val="clear" w:color="000000" w:fill="FFFF00"/>
            <w:vAlign w:val="center"/>
            <w:hideMark/>
          </w:tcPr>
          <w:p w14:paraId="3AC44A8E"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3DBF55F5" w14:textId="77777777" w:rsidTr="00845C5D">
        <w:trPr>
          <w:trHeight w:val="900"/>
        </w:trPr>
        <w:tc>
          <w:tcPr>
            <w:tcW w:w="640" w:type="dxa"/>
            <w:tcBorders>
              <w:top w:val="nil"/>
              <w:left w:val="single" w:sz="4" w:space="0" w:color="auto"/>
              <w:bottom w:val="single" w:sz="4" w:space="0" w:color="auto"/>
              <w:right w:val="single" w:sz="4" w:space="0" w:color="auto"/>
            </w:tcBorders>
            <w:vAlign w:val="center"/>
            <w:hideMark/>
          </w:tcPr>
          <w:p w14:paraId="4AD60D88" w14:textId="7854D921"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3</w:t>
            </w:r>
            <w:r w:rsidR="00CC12A2">
              <w:rPr>
                <w:rFonts w:ascii="Times New Roman" w:eastAsia="Times New Roman" w:hAnsi="Times New Roman" w:cs="Times New Roman"/>
                <w:lang w:eastAsia="lt-LT"/>
              </w:rPr>
              <w:t>3</w:t>
            </w:r>
          </w:p>
        </w:tc>
        <w:tc>
          <w:tcPr>
            <w:tcW w:w="3041" w:type="dxa"/>
            <w:tcBorders>
              <w:top w:val="nil"/>
              <w:left w:val="nil"/>
              <w:bottom w:val="single" w:sz="4" w:space="0" w:color="auto"/>
              <w:right w:val="single" w:sz="4" w:space="0" w:color="auto"/>
            </w:tcBorders>
            <w:vAlign w:val="center"/>
            <w:hideMark/>
          </w:tcPr>
          <w:p w14:paraId="10D1E75C"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Kopijavimo greitis vienpusių nespalvotų (j/b) A4 formato kopijų</w:t>
            </w:r>
          </w:p>
        </w:tc>
        <w:tc>
          <w:tcPr>
            <w:tcW w:w="5953" w:type="dxa"/>
            <w:tcBorders>
              <w:top w:val="nil"/>
              <w:left w:val="nil"/>
              <w:bottom w:val="single" w:sz="4" w:space="0" w:color="auto"/>
              <w:right w:val="single" w:sz="4" w:space="0" w:color="auto"/>
            </w:tcBorders>
            <w:vAlign w:val="center"/>
            <w:hideMark/>
          </w:tcPr>
          <w:p w14:paraId="5FA57CCD"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Ne mažiau 60 </w:t>
            </w:r>
            <w:proofErr w:type="spellStart"/>
            <w:r w:rsidRPr="00845C5D">
              <w:rPr>
                <w:rFonts w:ascii="Times New Roman" w:eastAsia="Times New Roman" w:hAnsi="Times New Roman" w:cs="Times New Roman"/>
                <w:lang w:eastAsia="lt-LT"/>
              </w:rPr>
              <w:t>kop</w:t>
            </w:r>
            <w:proofErr w:type="spellEnd"/>
            <w:r w:rsidRPr="00845C5D">
              <w:rPr>
                <w:rFonts w:ascii="Times New Roman" w:eastAsia="Times New Roman" w:hAnsi="Times New Roman" w:cs="Times New Roman"/>
                <w:lang w:eastAsia="lt-LT"/>
              </w:rPr>
              <w:t>./min. ant standartinio storio 64-100 g/kv. m popieriaus (ant storesnio popieriaus greitis gali būti mažesnis).</w:t>
            </w:r>
          </w:p>
        </w:tc>
        <w:tc>
          <w:tcPr>
            <w:tcW w:w="4395" w:type="dxa"/>
            <w:tcBorders>
              <w:top w:val="nil"/>
              <w:left w:val="nil"/>
              <w:bottom w:val="single" w:sz="4" w:space="0" w:color="auto"/>
              <w:right w:val="single" w:sz="4" w:space="0" w:color="auto"/>
            </w:tcBorders>
            <w:shd w:val="clear" w:color="000000" w:fill="FFFF00"/>
            <w:vAlign w:val="center"/>
            <w:hideMark/>
          </w:tcPr>
          <w:p w14:paraId="6AB1B024"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3136D679" w14:textId="77777777" w:rsidTr="00845C5D">
        <w:trPr>
          <w:trHeight w:val="900"/>
        </w:trPr>
        <w:tc>
          <w:tcPr>
            <w:tcW w:w="640" w:type="dxa"/>
            <w:tcBorders>
              <w:top w:val="nil"/>
              <w:left w:val="single" w:sz="4" w:space="0" w:color="auto"/>
              <w:bottom w:val="single" w:sz="4" w:space="0" w:color="auto"/>
              <w:right w:val="single" w:sz="4" w:space="0" w:color="auto"/>
            </w:tcBorders>
            <w:vAlign w:val="center"/>
            <w:hideMark/>
          </w:tcPr>
          <w:p w14:paraId="70515BA9" w14:textId="6A1ABF52"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3</w:t>
            </w:r>
            <w:r w:rsidR="00CC12A2">
              <w:rPr>
                <w:rFonts w:ascii="Times New Roman" w:eastAsia="Times New Roman" w:hAnsi="Times New Roman" w:cs="Times New Roman"/>
                <w:lang w:eastAsia="lt-LT"/>
              </w:rPr>
              <w:t>4</w:t>
            </w:r>
          </w:p>
        </w:tc>
        <w:tc>
          <w:tcPr>
            <w:tcW w:w="3041" w:type="dxa"/>
            <w:tcBorders>
              <w:top w:val="nil"/>
              <w:left w:val="nil"/>
              <w:bottom w:val="single" w:sz="4" w:space="0" w:color="auto"/>
              <w:right w:val="single" w:sz="4" w:space="0" w:color="auto"/>
            </w:tcBorders>
            <w:vAlign w:val="center"/>
            <w:hideMark/>
          </w:tcPr>
          <w:p w14:paraId="7C36636B"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Kopijavimo greitis vienpusių spalvotų A4 formato kopijų</w:t>
            </w:r>
          </w:p>
        </w:tc>
        <w:tc>
          <w:tcPr>
            <w:tcW w:w="5953" w:type="dxa"/>
            <w:tcBorders>
              <w:top w:val="nil"/>
              <w:left w:val="nil"/>
              <w:bottom w:val="single" w:sz="4" w:space="0" w:color="auto"/>
              <w:right w:val="single" w:sz="4" w:space="0" w:color="auto"/>
            </w:tcBorders>
            <w:vAlign w:val="center"/>
            <w:hideMark/>
          </w:tcPr>
          <w:p w14:paraId="4D90F7FB"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Ne mažiau 60 </w:t>
            </w:r>
            <w:proofErr w:type="spellStart"/>
            <w:r w:rsidRPr="00845C5D">
              <w:rPr>
                <w:rFonts w:ascii="Times New Roman" w:eastAsia="Times New Roman" w:hAnsi="Times New Roman" w:cs="Times New Roman"/>
                <w:lang w:eastAsia="lt-LT"/>
              </w:rPr>
              <w:t>kop</w:t>
            </w:r>
            <w:proofErr w:type="spellEnd"/>
            <w:r w:rsidRPr="00845C5D">
              <w:rPr>
                <w:rFonts w:ascii="Times New Roman" w:eastAsia="Times New Roman" w:hAnsi="Times New Roman" w:cs="Times New Roman"/>
                <w:lang w:eastAsia="lt-LT"/>
              </w:rPr>
              <w:t>./min. ant standartinio storio 64-100 g/kv. m popieriaus (ant storesnio popieriaus greitis gali būti mažesnis).</w:t>
            </w:r>
          </w:p>
        </w:tc>
        <w:tc>
          <w:tcPr>
            <w:tcW w:w="4395" w:type="dxa"/>
            <w:tcBorders>
              <w:top w:val="nil"/>
              <w:left w:val="nil"/>
              <w:bottom w:val="single" w:sz="4" w:space="0" w:color="auto"/>
              <w:right w:val="single" w:sz="4" w:space="0" w:color="auto"/>
            </w:tcBorders>
            <w:shd w:val="clear" w:color="000000" w:fill="FFFF00"/>
            <w:vAlign w:val="center"/>
            <w:hideMark/>
          </w:tcPr>
          <w:p w14:paraId="4D86389E"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5AD2D86C"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1FCEA7F7" w14:textId="1F2AA234"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3</w:t>
            </w:r>
            <w:r w:rsidR="00CC12A2">
              <w:rPr>
                <w:rFonts w:ascii="Times New Roman" w:eastAsia="Times New Roman" w:hAnsi="Times New Roman" w:cs="Times New Roman"/>
                <w:lang w:eastAsia="lt-LT"/>
              </w:rPr>
              <w:t>5</w:t>
            </w:r>
          </w:p>
        </w:tc>
        <w:tc>
          <w:tcPr>
            <w:tcW w:w="3041" w:type="dxa"/>
            <w:tcBorders>
              <w:top w:val="nil"/>
              <w:left w:val="nil"/>
              <w:bottom w:val="single" w:sz="4" w:space="0" w:color="auto"/>
              <w:right w:val="single" w:sz="4" w:space="0" w:color="auto"/>
            </w:tcBorders>
            <w:vAlign w:val="center"/>
            <w:hideMark/>
          </w:tcPr>
          <w:p w14:paraId="560E778F"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Popieriaus </w:t>
            </w:r>
            <w:proofErr w:type="spellStart"/>
            <w:r w:rsidRPr="00845C5D">
              <w:rPr>
                <w:rFonts w:ascii="Times New Roman" w:eastAsia="Times New Roman" w:hAnsi="Times New Roman" w:cs="Times New Roman"/>
                <w:lang w:eastAsia="lt-LT"/>
              </w:rPr>
              <w:t>gramatūra</w:t>
            </w:r>
            <w:proofErr w:type="spellEnd"/>
            <w:r w:rsidRPr="00845C5D">
              <w:rPr>
                <w:rFonts w:ascii="Times New Roman" w:eastAsia="Times New Roman" w:hAnsi="Times New Roman" w:cs="Times New Roman"/>
                <w:lang w:eastAsia="lt-LT"/>
              </w:rPr>
              <w:t xml:space="preserve"> vienpusio spausdinimo/kopijavimo</w:t>
            </w:r>
          </w:p>
        </w:tc>
        <w:tc>
          <w:tcPr>
            <w:tcW w:w="5953" w:type="dxa"/>
            <w:tcBorders>
              <w:top w:val="nil"/>
              <w:left w:val="nil"/>
              <w:bottom w:val="single" w:sz="4" w:space="0" w:color="auto"/>
              <w:right w:val="single" w:sz="4" w:space="0" w:color="auto"/>
            </w:tcBorders>
            <w:vAlign w:val="center"/>
            <w:hideMark/>
          </w:tcPr>
          <w:p w14:paraId="040D9812"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Ne blogiau kaip 64-300 g/kv. m</w:t>
            </w:r>
          </w:p>
        </w:tc>
        <w:tc>
          <w:tcPr>
            <w:tcW w:w="4395" w:type="dxa"/>
            <w:tcBorders>
              <w:top w:val="nil"/>
              <w:left w:val="nil"/>
              <w:bottom w:val="single" w:sz="4" w:space="0" w:color="auto"/>
              <w:right w:val="single" w:sz="4" w:space="0" w:color="auto"/>
            </w:tcBorders>
            <w:shd w:val="clear" w:color="000000" w:fill="FFFF00"/>
            <w:vAlign w:val="center"/>
            <w:hideMark/>
          </w:tcPr>
          <w:p w14:paraId="188FAC54"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5ECC1423" w14:textId="77777777" w:rsidTr="006521BA">
        <w:trPr>
          <w:trHeight w:val="900"/>
        </w:trPr>
        <w:tc>
          <w:tcPr>
            <w:tcW w:w="640" w:type="dxa"/>
            <w:tcBorders>
              <w:top w:val="nil"/>
              <w:left w:val="single" w:sz="4" w:space="0" w:color="auto"/>
              <w:bottom w:val="single" w:sz="4" w:space="0" w:color="auto"/>
              <w:right w:val="single" w:sz="4" w:space="0" w:color="auto"/>
            </w:tcBorders>
            <w:vAlign w:val="center"/>
            <w:hideMark/>
          </w:tcPr>
          <w:p w14:paraId="65C59321" w14:textId="419D7092"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3</w:t>
            </w:r>
            <w:r w:rsidR="00CC12A2">
              <w:rPr>
                <w:rFonts w:ascii="Times New Roman" w:eastAsia="Times New Roman" w:hAnsi="Times New Roman" w:cs="Times New Roman"/>
                <w:lang w:eastAsia="lt-LT"/>
              </w:rPr>
              <w:t>6</w:t>
            </w:r>
          </w:p>
        </w:tc>
        <w:tc>
          <w:tcPr>
            <w:tcW w:w="3041" w:type="dxa"/>
            <w:tcBorders>
              <w:top w:val="nil"/>
              <w:left w:val="nil"/>
              <w:bottom w:val="single" w:sz="4" w:space="0" w:color="auto"/>
              <w:right w:val="single" w:sz="4" w:space="0" w:color="auto"/>
            </w:tcBorders>
            <w:vAlign w:val="center"/>
            <w:hideMark/>
          </w:tcPr>
          <w:p w14:paraId="67AA4868"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Popieriaus </w:t>
            </w:r>
            <w:proofErr w:type="spellStart"/>
            <w:r w:rsidRPr="00845C5D">
              <w:rPr>
                <w:rFonts w:ascii="Times New Roman" w:eastAsia="Times New Roman" w:hAnsi="Times New Roman" w:cs="Times New Roman"/>
                <w:lang w:eastAsia="lt-LT"/>
              </w:rPr>
              <w:t>gramatūra</w:t>
            </w:r>
            <w:proofErr w:type="spellEnd"/>
            <w:r w:rsidRPr="00845C5D">
              <w:rPr>
                <w:rFonts w:ascii="Times New Roman" w:eastAsia="Times New Roman" w:hAnsi="Times New Roman" w:cs="Times New Roman"/>
                <w:lang w:eastAsia="lt-LT"/>
              </w:rPr>
              <w:t xml:space="preserve"> dvipusio spausdinimo/kopijavimo iš automatinio padavimo kasečių</w:t>
            </w:r>
          </w:p>
        </w:tc>
        <w:tc>
          <w:tcPr>
            <w:tcW w:w="5953" w:type="dxa"/>
            <w:tcBorders>
              <w:top w:val="nil"/>
              <w:left w:val="nil"/>
              <w:bottom w:val="single" w:sz="4" w:space="0" w:color="auto"/>
              <w:right w:val="single" w:sz="4" w:space="0" w:color="auto"/>
            </w:tcBorders>
            <w:vAlign w:val="center"/>
            <w:hideMark/>
          </w:tcPr>
          <w:p w14:paraId="0AA89B72"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Ne blogiau kaip 64-220 g/kv. m</w:t>
            </w:r>
          </w:p>
        </w:tc>
        <w:tc>
          <w:tcPr>
            <w:tcW w:w="4395" w:type="dxa"/>
            <w:tcBorders>
              <w:top w:val="nil"/>
              <w:left w:val="nil"/>
              <w:bottom w:val="single" w:sz="4" w:space="0" w:color="auto"/>
              <w:right w:val="single" w:sz="4" w:space="0" w:color="auto"/>
            </w:tcBorders>
            <w:shd w:val="clear" w:color="000000" w:fill="FFFF00"/>
            <w:vAlign w:val="center"/>
            <w:hideMark/>
          </w:tcPr>
          <w:p w14:paraId="016019D8"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73CA108C" w14:textId="77777777" w:rsidTr="006521BA">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562D640C" w14:textId="4FF4560C"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3</w:t>
            </w:r>
            <w:r w:rsidR="00CC12A2">
              <w:rPr>
                <w:rFonts w:ascii="Times New Roman" w:eastAsia="Times New Roman" w:hAnsi="Times New Roman" w:cs="Times New Roman"/>
                <w:lang w:eastAsia="lt-LT"/>
              </w:rPr>
              <w:t>7</w:t>
            </w:r>
          </w:p>
        </w:tc>
        <w:tc>
          <w:tcPr>
            <w:tcW w:w="3041" w:type="dxa"/>
            <w:tcBorders>
              <w:top w:val="single" w:sz="4" w:space="0" w:color="auto"/>
              <w:left w:val="single" w:sz="4" w:space="0" w:color="auto"/>
              <w:bottom w:val="single" w:sz="4" w:space="0" w:color="auto"/>
              <w:right w:val="single" w:sz="4" w:space="0" w:color="auto"/>
            </w:tcBorders>
            <w:vAlign w:val="center"/>
            <w:hideMark/>
          </w:tcPr>
          <w:p w14:paraId="266403CB"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Bendra popieriaus padavimo talpa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5F237A5"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Ne mažiau 3000 lapų iš universalių nuo A5 iki SRA3 formato kasečių</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84D97ED"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48805CD3" w14:textId="77777777" w:rsidTr="006521BA">
        <w:trPr>
          <w:trHeight w:val="1500"/>
        </w:trPr>
        <w:tc>
          <w:tcPr>
            <w:tcW w:w="640" w:type="dxa"/>
            <w:tcBorders>
              <w:top w:val="single" w:sz="4" w:space="0" w:color="auto"/>
              <w:left w:val="single" w:sz="4" w:space="0" w:color="auto"/>
              <w:bottom w:val="single" w:sz="4" w:space="0" w:color="auto"/>
              <w:right w:val="single" w:sz="4" w:space="0" w:color="auto"/>
            </w:tcBorders>
            <w:vAlign w:val="center"/>
            <w:hideMark/>
          </w:tcPr>
          <w:p w14:paraId="29E9C691" w14:textId="6B95EF5C"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lastRenderedPageBreak/>
              <w:t>3</w:t>
            </w:r>
            <w:r w:rsidR="00CC12A2">
              <w:rPr>
                <w:rFonts w:ascii="Times New Roman" w:eastAsia="Times New Roman" w:hAnsi="Times New Roman" w:cs="Times New Roman"/>
                <w:lang w:eastAsia="lt-LT"/>
              </w:rPr>
              <w:t>8</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8737E53" w14:textId="77777777" w:rsidR="00845C5D" w:rsidRPr="00845C5D" w:rsidRDefault="00845C5D" w:rsidP="00845C5D">
            <w:pPr>
              <w:spacing w:after="0" w:line="240" w:lineRule="auto"/>
              <w:jc w:val="center"/>
              <w:rPr>
                <w:rFonts w:ascii="Times New Roman" w:eastAsia="Times New Roman" w:hAnsi="Times New Roman" w:cs="Times New Roman"/>
                <w:color w:val="000000"/>
                <w:lang w:eastAsia="lt-LT"/>
              </w:rPr>
            </w:pPr>
            <w:r w:rsidRPr="00845C5D">
              <w:rPr>
                <w:rFonts w:ascii="Times New Roman" w:eastAsia="Times New Roman" w:hAnsi="Times New Roman" w:cs="Times New Roman"/>
                <w:color w:val="000000"/>
                <w:lang w:eastAsia="lt-LT"/>
              </w:rPr>
              <w:t>Nestandartinių lapų spausdinimas iš universalaus stalčiaus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1C1DADE" w14:textId="77777777" w:rsidR="00845C5D" w:rsidRPr="00845C5D" w:rsidRDefault="00845C5D" w:rsidP="00845C5D">
            <w:pPr>
              <w:spacing w:after="0" w:line="240" w:lineRule="auto"/>
              <w:rPr>
                <w:rFonts w:ascii="Times New Roman" w:eastAsia="Times New Roman" w:hAnsi="Times New Roman" w:cs="Times New Roman"/>
                <w:color w:val="000000"/>
                <w:lang w:eastAsia="lt-LT"/>
              </w:rPr>
            </w:pPr>
            <w:r w:rsidRPr="00845C5D">
              <w:rPr>
                <w:rFonts w:ascii="Times New Roman" w:eastAsia="Times New Roman" w:hAnsi="Times New Roman" w:cs="Times New Roman"/>
                <w:color w:val="000000"/>
                <w:lang w:eastAsia="lt-LT"/>
              </w:rPr>
              <w:t>Turi būti galimybė spausdinti iš universalaus (daugiafunkcio) popieriaus padavimo stalčiaus nestandartinio dydžio lapus, vokus ir lipnią (etiketėms skirtą) popierinę laikmeną, skirtą elektrografiniam spausdinimui.</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4F650A4"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18EDC8B2" w14:textId="77777777" w:rsidTr="00845C5D">
        <w:trPr>
          <w:trHeight w:val="1890"/>
        </w:trPr>
        <w:tc>
          <w:tcPr>
            <w:tcW w:w="640" w:type="dxa"/>
            <w:tcBorders>
              <w:top w:val="single" w:sz="4" w:space="0" w:color="auto"/>
              <w:left w:val="single" w:sz="4" w:space="0" w:color="auto"/>
              <w:bottom w:val="single" w:sz="4" w:space="0" w:color="auto"/>
              <w:right w:val="single" w:sz="4" w:space="0" w:color="auto"/>
            </w:tcBorders>
            <w:vAlign w:val="center"/>
            <w:hideMark/>
          </w:tcPr>
          <w:p w14:paraId="7F75DBCC" w14:textId="720C96ED" w:rsidR="00845C5D" w:rsidRPr="00845C5D" w:rsidRDefault="00CC12A2"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39</w:t>
            </w:r>
          </w:p>
        </w:tc>
        <w:tc>
          <w:tcPr>
            <w:tcW w:w="3041" w:type="dxa"/>
            <w:tcBorders>
              <w:top w:val="single" w:sz="4" w:space="0" w:color="auto"/>
              <w:left w:val="nil"/>
              <w:bottom w:val="single" w:sz="4" w:space="0" w:color="auto"/>
              <w:right w:val="single" w:sz="4" w:space="0" w:color="auto"/>
            </w:tcBorders>
            <w:vAlign w:val="center"/>
            <w:hideMark/>
          </w:tcPr>
          <w:p w14:paraId="677E1672"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Tinklinis aparato naudojimas</w:t>
            </w:r>
          </w:p>
        </w:tc>
        <w:tc>
          <w:tcPr>
            <w:tcW w:w="5953" w:type="dxa"/>
            <w:tcBorders>
              <w:top w:val="single" w:sz="4" w:space="0" w:color="auto"/>
              <w:left w:val="nil"/>
              <w:bottom w:val="single" w:sz="4" w:space="0" w:color="auto"/>
              <w:right w:val="single" w:sz="4" w:space="0" w:color="auto"/>
            </w:tcBorders>
            <w:vAlign w:val="center"/>
            <w:hideMark/>
          </w:tcPr>
          <w:p w14:paraId="6B2FFEA2"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 xml:space="preserve">Turi dirbti  kaip spausdintuvas ir  skeneris tinkle, turėti </w:t>
            </w:r>
            <w:proofErr w:type="spellStart"/>
            <w:r w:rsidRPr="00845C5D">
              <w:rPr>
                <w:rFonts w:ascii="Times New Roman" w:eastAsia="Times New Roman" w:hAnsi="Times New Roman" w:cs="Times New Roman"/>
                <w:color w:val="000000"/>
                <w:sz w:val="24"/>
                <w:szCs w:val="24"/>
                <w:lang w:eastAsia="lt-LT"/>
              </w:rPr>
              <w:t>Ethernet</w:t>
            </w:r>
            <w:proofErr w:type="spellEnd"/>
            <w:r w:rsidRPr="00845C5D">
              <w:rPr>
                <w:rFonts w:ascii="Times New Roman" w:eastAsia="Times New Roman" w:hAnsi="Times New Roman" w:cs="Times New Roman"/>
                <w:color w:val="000000"/>
                <w:sz w:val="24"/>
                <w:szCs w:val="24"/>
                <w:lang w:eastAsia="lt-LT"/>
              </w:rPr>
              <w:t xml:space="preserve"> tinklo sąsaja (integruota, 10/100/1000 Base-TX ), turi turėti tvarkyklės įgalinančios naudoti aparato savybes, nurodytas specifikacijoje, Windows aplinkoje (Windows Server 2008 R2; Windows Server  2012 R2; Windows 10; Windows 11)</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2B488A48"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7DDD5899" w14:textId="77777777" w:rsidTr="00845C5D">
        <w:trPr>
          <w:trHeight w:val="630"/>
        </w:trPr>
        <w:tc>
          <w:tcPr>
            <w:tcW w:w="640" w:type="dxa"/>
            <w:tcBorders>
              <w:top w:val="nil"/>
              <w:left w:val="single" w:sz="4" w:space="0" w:color="auto"/>
              <w:bottom w:val="single" w:sz="4" w:space="0" w:color="auto"/>
              <w:right w:val="single" w:sz="4" w:space="0" w:color="auto"/>
            </w:tcBorders>
            <w:vAlign w:val="center"/>
            <w:hideMark/>
          </w:tcPr>
          <w:p w14:paraId="753914A6" w14:textId="680701B3"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4</w:t>
            </w:r>
            <w:r w:rsidR="00CC12A2">
              <w:rPr>
                <w:rFonts w:ascii="Times New Roman" w:eastAsia="Times New Roman" w:hAnsi="Times New Roman" w:cs="Times New Roman"/>
                <w:lang w:eastAsia="lt-LT"/>
              </w:rPr>
              <w:t>0</w:t>
            </w:r>
          </w:p>
        </w:tc>
        <w:tc>
          <w:tcPr>
            <w:tcW w:w="3041" w:type="dxa"/>
            <w:tcBorders>
              <w:top w:val="nil"/>
              <w:left w:val="nil"/>
              <w:bottom w:val="single" w:sz="4" w:space="0" w:color="auto"/>
              <w:right w:val="single" w:sz="4" w:space="0" w:color="auto"/>
            </w:tcBorders>
            <w:vAlign w:val="center"/>
            <w:hideMark/>
          </w:tcPr>
          <w:p w14:paraId="29DA2927" w14:textId="77777777" w:rsidR="00845C5D" w:rsidRPr="00845C5D" w:rsidRDefault="00845C5D" w:rsidP="00845C5D">
            <w:pPr>
              <w:spacing w:after="0" w:line="240" w:lineRule="auto"/>
              <w:jc w:val="center"/>
              <w:rPr>
                <w:rFonts w:ascii="Times New Roman" w:eastAsia="Times New Roman" w:hAnsi="Times New Roman" w:cs="Times New Roman"/>
                <w:color w:val="000000"/>
                <w:sz w:val="24"/>
                <w:szCs w:val="24"/>
                <w:lang w:eastAsia="lt-LT"/>
              </w:rPr>
            </w:pPr>
            <w:proofErr w:type="spellStart"/>
            <w:r w:rsidRPr="00845C5D">
              <w:rPr>
                <w:rFonts w:ascii="Times New Roman" w:eastAsia="Times New Roman" w:hAnsi="Times New Roman" w:cs="Times New Roman"/>
                <w:color w:val="000000"/>
                <w:sz w:val="24"/>
                <w:szCs w:val="24"/>
                <w:lang w:eastAsia="lt-LT"/>
              </w:rPr>
              <w:t>Wi</w:t>
            </w:r>
            <w:proofErr w:type="spellEnd"/>
            <w:r w:rsidRPr="00845C5D">
              <w:rPr>
                <w:rFonts w:ascii="Times New Roman" w:eastAsia="Times New Roman" w:hAnsi="Times New Roman" w:cs="Times New Roman"/>
                <w:color w:val="000000"/>
                <w:sz w:val="24"/>
                <w:szCs w:val="24"/>
                <w:lang w:eastAsia="lt-LT"/>
              </w:rPr>
              <w:t xml:space="preserve">-fi ryšys </w:t>
            </w:r>
          </w:p>
        </w:tc>
        <w:tc>
          <w:tcPr>
            <w:tcW w:w="5953" w:type="dxa"/>
            <w:tcBorders>
              <w:top w:val="nil"/>
              <w:left w:val="nil"/>
              <w:bottom w:val="single" w:sz="4" w:space="0" w:color="auto"/>
              <w:right w:val="single" w:sz="4" w:space="0" w:color="auto"/>
            </w:tcBorders>
            <w:vAlign w:val="center"/>
            <w:hideMark/>
          </w:tcPr>
          <w:p w14:paraId="316998F5"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Neturi būti arba turi būti galimybė atjungti fiziškai, arba išjungti programiškai administratoriaus teisėmis</w:t>
            </w:r>
          </w:p>
        </w:tc>
        <w:tc>
          <w:tcPr>
            <w:tcW w:w="4395" w:type="dxa"/>
            <w:tcBorders>
              <w:top w:val="nil"/>
              <w:left w:val="nil"/>
              <w:bottom w:val="single" w:sz="4" w:space="0" w:color="auto"/>
              <w:right w:val="single" w:sz="4" w:space="0" w:color="auto"/>
            </w:tcBorders>
            <w:shd w:val="clear" w:color="000000" w:fill="FFFF00"/>
            <w:vAlign w:val="center"/>
            <w:hideMark/>
          </w:tcPr>
          <w:p w14:paraId="3B1DB609"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76635EF9"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2F9CE3EA" w14:textId="6FD916C0"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4</w:t>
            </w:r>
            <w:r w:rsidR="00CC12A2">
              <w:rPr>
                <w:rFonts w:ascii="Times New Roman" w:eastAsia="Times New Roman" w:hAnsi="Times New Roman" w:cs="Times New Roman"/>
                <w:lang w:eastAsia="lt-LT"/>
              </w:rPr>
              <w:t>1</w:t>
            </w:r>
          </w:p>
        </w:tc>
        <w:tc>
          <w:tcPr>
            <w:tcW w:w="3041" w:type="dxa"/>
            <w:tcBorders>
              <w:top w:val="nil"/>
              <w:left w:val="nil"/>
              <w:bottom w:val="single" w:sz="4" w:space="0" w:color="auto"/>
              <w:right w:val="single" w:sz="4" w:space="0" w:color="auto"/>
            </w:tcBorders>
            <w:vAlign w:val="center"/>
            <w:hideMark/>
          </w:tcPr>
          <w:p w14:paraId="30E04513"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Spausdinimo kalbų palaikymas ir suderinamumas</w:t>
            </w:r>
          </w:p>
        </w:tc>
        <w:tc>
          <w:tcPr>
            <w:tcW w:w="5953" w:type="dxa"/>
            <w:tcBorders>
              <w:top w:val="nil"/>
              <w:left w:val="nil"/>
              <w:bottom w:val="single" w:sz="4" w:space="0" w:color="auto"/>
              <w:right w:val="single" w:sz="4" w:space="0" w:color="auto"/>
            </w:tcBorders>
            <w:vAlign w:val="center"/>
            <w:hideMark/>
          </w:tcPr>
          <w:p w14:paraId="26C6C52B"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PCL6, PostScript3 arba lygiavertės</w:t>
            </w:r>
          </w:p>
        </w:tc>
        <w:tc>
          <w:tcPr>
            <w:tcW w:w="4395" w:type="dxa"/>
            <w:tcBorders>
              <w:top w:val="nil"/>
              <w:left w:val="nil"/>
              <w:bottom w:val="single" w:sz="4" w:space="0" w:color="auto"/>
              <w:right w:val="single" w:sz="4" w:space="0" w:color="auto"/>
            </w:tcBorders>
            <w:shd w:val="clear" w:color="000000" w:fill="FFFF00"/>
            <w:vAlign w:val="center"/>
            <w:hideMark/>
          </w:tcPr>
          <w:p w14:paraId="3286BF3D"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411C03BC"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5D3F722A" w14:textId="764AC513"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4</w:t>
            </w:r>
            <w:r w:rsidR="00CC12A2">
              <w:rPr>
                <w:rFonts w:ascii="Times New Roman" w:eastAsia="Times New Roman" w:hAnsi="Times New Roman" w:cs="Times New Roman"/>
                <w:lang w:eastAsia="lt-LT"/>
              </w:rPr>
              <w:t>2</w:t>
            </w:r>
          </w:p>
        </w:tc>
        <w:tc>
          <w:tcPr>
            <w:tcW w:w="3041" w:type="dxa"/>
            <w:tcBorders>
              <w:top w:val="nil"/>
              <w:left w:val="nil"/>
              <w:bottom w:val="single" w:sz="4" w:space="0" w:color="auto"/>
              <w:right w:val="single" w:sz="4" w:space="0" w:color="auto"/>
            </w:tcBorders>
            <w:shd w:val="clear" w:color="000000" w:fill="FFFFFF"/>
            <w:vAlign w:val="center"/>
            <w:hideMark/>
          </w:tcPr>
          <w:p w14:paraId="660B8AE6"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Vidinė duomenų laikmena (HDD/SSD)</w:t>
            </w:r>
          </w:p>
        </w:tc>
        <w:tc>
          <w:tcPr>
            <w:tcW w:w="5953" w:type="dxa"/>
            <w:tcBorders>
              <w:top w:val="nil"/>
              <w:left w:val="nil"/>
              <w:bottom w:val="single" w:sz="4" w:space="0" w:color="auto"/>
              <w:right w:val="single" w:sz="4" w:space="0" w:color="auto"/>
            </w:tcBorders>
            <w:vAlign w:val="center"/>
            <w:hideMark/>
          </w:tcPr>
          <w:p w14:paraId="63DC8AFF"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Ne mažiau 200 GB </w:t>
            </w:r>
          </w:p>
        </w:tc>
        <w:tc>
          <w:tcPr>
            <w:tcW w:w="4395" w:type="dxa"/>
            <w:tcBorders>
              <w:top w:val="nil"/>
              <w:left w:val="nil"/>
              <w:bottom w:val="single" w:sz="4" w:space="0" w:color="auto"/>
              <w:right w:val="single" w:sz="4" w:space="0" w:color="auto"/>
            </w:tcBorders>
            <w:shd w:val="clear" w:color="000000" w:fill="FFFF00"/>
            <w:vAlign w:val="center"/>
            <w:hideMark/>
          </w:tcPr>
          <w:p w14:paraId="1ECD32A1"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2AF86A40"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6AC81471" w14:textId="2D775786"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4</w:t>
            </w:r>
            <w:r w:rsidR="00CC12A2">
              <w:rPr>
                <w:rFonts w:ascii="Times New Roman" w:eastAsia="Times New Roman" w:hAnsi="Times New Roman" w:cs="Times New Roman"/>
                <w:lang w:eastAsia="lt-LT"/>
              </w:rPr>
              <w:t>3</w:t>
            </w:r>
          </w:p>
        </w:tc>
        <w:tc>
          <w:tcPr>
            <w:tcW w:w="3041" w:type="dxa"/>
            <w:tcBorders>
              <w:top w:val="nil"/>
              <w:left w:val="nil"/>
              <w:bottom w:val="single" w:sz="4" w:space="0" w:color="auto"/>
              <w:right w:val="single" w:sz="4" w:space="0" w:color="auto"/>
            </w:tcBorders>
            <w:vAlign w:val="center"/>
            <w:hideMark/>
          </w:tcPr>
          <w:p w14:paraId="18C52864" w14:textId="77777777" w:rsidR="00845C5D" w:rsidRPr="00845C5D" w:rsidRDefault="00845C5D" w:rsidP="00845C5D">
            <w:pPr>
              <w:spacing w:after="0" w:line="240" w:lineRule="auto"/>
              <w:jc w:val="center"/>
              <w:rPr>
                <w:rFonts w:ascii="Times New Roman" w:eastAsia="Times New Roman" w:hAnsi="Times New Roman" w:cs="Times New Roman"/>
                <w:color w:val="000000"/>
                <w:lang w:eastAsia="lt-LT"/>
              </w:rPr>
            </w:pPr>
            <w:r w:rsidRPr="00845C5D">
              <w:rPr>
                <w:rFonts w:ascii="Times New Roman" w:eastAsia="Times New Roman" w:hAnsi="Times New Roman" w:cs="Times New Roman"/>
                <w:color w:val="000000"/>
                <w:lang w:eastAsia="lt-LT"/>
              </w:rPr>
              <w:t>Operatyvinė atmintis (RAM)</w:t>
            </w:r>
          </w:p>
        </w:tc>
        <w:tc>
          <w:tcPr>
            <w:tcW w:w="5953" w:type="dxa"/>
            <w:tcBorders>
              <w:top w:val="nil"/>
              <w:left w:val="nil"/>
              <w:bottom w:val="single" w:sz="4" w:space="0" w:color="auto"/>
              <w:right w:val="single" w:sz="4" w:space="0" w:color="auto"/>
            </w:tcBorders>
            <w:vAlign w:val="center"/>
            <w:hideMark/>
          </w:tcPr>
          <w:p w14:paraId="5EAB4930"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Ne mažiau 2 GB</w:t>
            </w:r>
          </w:p>
        </w:tc>
        <w:tc>
          <w:tcPr>
            <w:tcW w:w="4395" w:type="dxa"/>
            <w:tcBorders>
              <w:top w:val="nil"/>
              <w:left w:val="nil"/>
              <w:bottom w:val="single" w:sz="4" w:space="0" w:color="auto"/>
              <w:right w:val="single" w:sz="4" w:space="0" w:color="auto"/>
            </w:tcBorders>
            <w:shd w:val="clear" w:color="000000" w:fill="FFFF00"/>
            <w:vAlign w:val="center"/>
            <w:hideMark/>
          </w:tcPr>
          <w:p w14:paraId="6C238D80"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0016CD5C" w14:textId="77777777" w:rsidTr="00845C5D">
        <w:trPr>
          <w:trHeight w:val="300"/>
        </w:trPr>
        <w:tc>
          <w:tcPr>
            <w:tcW w:w="14029" w:type="dxa"/>
            <w:gridSpan w:val="4"/>
            <w:tcBorders>
              <w:top w:val="single" w:sz="4" w:space="0" w:color="auto"/>
              <w:left w:val="single" w:sz="4" w:space="0" w:color="auto"/>
              <w:bottom w:val="single" w:sz="4" w:space="0" w:color="auto"/>
              <w:right w:val="single" w:sz="4" w:space="0" w:color="auto"/>
            </w:tcBorders>
            <w:vAlign w:val="center"/>
            <w:hideMark/>
          </w:tcPr>
          <w:p w14:paraId="1710F1BE" w14:textId="77777777" w:rsidR="00845C5D" w:rsidRPr="00845C5D" w:rsidRDefault="00845C5D" w:rsidP="00845C5D">
            <w:pPr>
              <w:spacing w:after="0" w:line="240" w:lineRule="auto"/>
              <w:jc w:val="center"/>
              <w:rPr>
                <w:rFonts w:ascii="Times New Roman" w:eastAsia="Times New Roman" w:hAnsi="Times New Roman" w:cs="Times New Roman"/>
                <w:b/>
                <w:bCs/>
                <w:lang w:eastAsia="lt-LT"/>
              </w:rPr>
            </w:pPr>
            <w:r w:rsidRPr="00845C5D">
              <w:rPr>
                <w:rFonts w:ascii="Times New Roman" w:eastAsia="Times New Roman" w:hAnsi="Times New Roman" w:cs="Times New Roman"/>
                <w:b/>
                <w:bCs/>
                <w:lang w:eastAsia="lt-LT"/>
              </w:rPr>
              <w:t>Saugumo reikalavimai</w:t>
            </w:r>
          </w:p>
        </w:tc>
      </w:tr>
      <w:tr w:rsidR="00845C5D" w:rsidRPr="00845C5D" w14:paraId="2B1B1D52" w14:textId="77777777" w:rsidTr="00845C5D">
        <w:trPr>
          <w:trHeight w:val="2100"/>
        </w:trPr>
        <w:tc>
          <w:tcPr>
            <w:tcW w:w="640" w:type="dxa"/>
            <w:tcBorders>
              <w:top w:val="nil"/>
              <w:left w:val="single" w:sz="4" w:space="0" w:color="auto"/>
              <w:bottom w:val="single" w:sz="4" w:space="0" w:color="auto"/>
              <w:right w:val="single" w:sz="4" w:space="0" w:color="auto"/>
            </w:tcBorders>
            <w:vAlign w:val="center"/>
            <w:hideMark/>
          </w:tcPr>
          <w:p w14:paraId="05D0F2E8" w14:textId="56657FA1"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4</w:t>
            </w:r>
            <w:r w:rsidR="00CC12A2">
              <w:rPr>
                <w:rFonts w:ascii="Times New Roman" w:eastAsia="Times New Roman" w:hAnsi="Times New Roman" w:cs="Times New Roman"/>
                <w:lang w:eastAsia="lt-LT"/>
              </w:rPr>
              <w:t>4</w:t>
            </w:r>
          </w:p>
        </w:tc>
        <w:tc>
          <w:tcPr>
            <w:tcW w:w="3041" w:type="dxa"/>
            <w:tcBorders>
              <w:top w:val="nil"/>
              <w:left w:val="nil"/>
              <w:bottom w:val="single" w:sz="4" w:space="0" w:color="auto"/>
              <w:right w:val="single" w:sz="4" w:space="0" w:color="auto"/>
            </w:tcBorders>
            <w:vAlign w:val="center"/>
            <w:hideMark/>
          </w:tcPr>
          <w:p w14:paraId="3C034F67"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Turi būti užtikrinama apsauga nuo nesankcionuoto priėjimo prie kopijavimo, spausdinimo ir skenavimo darbų duomenų</w:t>
            </w:r>
          </w:p>
        </w:tc>
        <w:tc>
          <w:tcPr>
            <w:tcW w:w="5953" w:type="dxa"/>
            <w:tcBorders>
              <w:top w:val="nil"/>
              <w:left w:val="nil"/>
              <w:bottom w:val="single" w:sz="4" w:space="0" w:color="auto"/>
              <w:right w:val="single" w:sz="4" w:space="0" w:color="auto"/>
            </w:tcBorders>
            <w:vAlign w:val="center"/>
            <w:hideMark/>
          </w:tcPr>
          <w:p w14:paraId="6609EE7D" w14:textId="79011DBB"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Kopijavimo aparatas turi būti programiškai užrakintas. Vartotojo identifikavimas turi vykti su slaptažodžiu.  Kiekvienas vartotojas po identifikavimosi patenka tik prie jam skirtų kopijavimo-spausdinimo-skenavimo nustatymų ir duomenų. Turi būti galimybė spausdinimui ir skenavimui siųstus dokumentus koduoti (</w:t>
            </w:r>
            <w:proofErr w:type="spellStart"/>
            <w:r w:rsidRPr="00845C5D">
              <w:rPr>
                <w:rFonts w:ascii="Times New Roman" w:eastAsia="Times New Roman" w:hAnsi="Times New Roman" w:cs="Times New Roman"/>
                <w:lang w:eastAsia="lt-LT"/>
              </w:rPr>
              <w:t>encrypt</w:t>
            </w:r>
            <w:proofErr w:type="spellEnd"/>
            <w:r w:rsidRPr="00845C5D">
              <w:rPr>
                <w:rFonts w:ascii="Times New Roman" w:eastAsia="Times New Roman" w:hAnsi="Times New Roman" w:cs="Times New Roman"/>
                <w:lang w:eastAsia="lt-LT"/>
              </w:rPr>
              <w:t>), kad juos atidaryti ir matyti galėtų tik t</w:t>
            </w:r>
            <w:r w:rsidR="00FF4670">
              <w:rPr>
                <w:rFonts w:ascii="Times New Roman" w:eastAsia="Times New Roman" w:hAnsi="Times New Roman" w:cs="Times New Roman"/>
                <w:lang w:eastAsia="lt-LT"/>
              </w:rPr>
              <w:t>as vartotojas,</w:t>
            </w:r>
            <w:r w:rsidRPr="00845C5D">
              <w:rPr>
                <w:rFonts w:ascii="Times New Roman" w:eastAsia="Times New Roman" w:hAnsi="Times New Roman" w:cs="Times New Roman"/>
                <w:lang w:eastAsia="lt-LT"/>
              </w:rPr>
              <w:t xml:space="preserve"> </w:t>
            </w:r>
            <w:r w:rsidR="00FF4670" w:rsidRPr="00845C5D">
              <w:rPr>
                <w:rFonts w:ascii="Times New Roman" w:eastAsia="Times New Roman" w:hAnsi="Times New Roman" w:cs="Times New Roman"/>
                <w:lang w:eastAsia="lt-LT"/>
              </w:rPr>
              <w:t>k</w:t>
            </w:r>
            <w:r w:rsidR="00FF4670">
              <w:rPr>
                <w:rFonts w:ascii="Times New Roman" w:eastAsia="Times New Roman" w:hAnsi="Times New Roman" w:cs="Times New Roman"/>
                <w:lang w:eastAsia="lt-LT"/>
              </w:rPr>
              <w:t>uriam</w:t>
            </w:r>
            <w:r w:rsidR="00FF4670" w:rsidRPr="00845C5D">
              <w:rPr>
                <w:rFonts w:ascii="Times New Roman" w:eastAsia="Times New Roman" w:hAnsi="Times New Roman" w:cs="Times New Roman"/>
                <w:lang w:eastAsia="lt-LT"/>
              </w:rPr>
              <w:t xml:space="preserve"> </w:t>
            </w:r>
            <w:r w:rsidRPr="00845C5D">
              <w:rPr>
                <w:rFonts w:ascii="Times New Roman" w:eastAsia="Times New Roman" w:hAnsi="Times New Roman" w:cs="Times New Roman"/>
                <w:lang w:eastAsia="lt-LT"/>
              </w:rPr>
              <w:t xml:space="preserve">skirti dokumentai. </w:t>
            </w:r>
          </w:p>
        </w:tc>
        <w:tc>
          <w:tcPr>
            <w:tcW w:w="4395" w:type="dxa"/>
            <w:tcBorders>
              <w:top w:val="nil"/>
              <w:left w:val="nil"/>
              <w:bottom w:val="single" w:sz="4" w:space="0" w:color="auto"/>
              <w:right w:val="single" w:sz="4" w:space="0" w:color="auto"/>
            </w:tcBorders>
            <w:shd w:val="clear" w:color="000000" w:fill="FFFF00"/>
            <w:vAlign w:val="center"/>
            <w:hideMark/>
          </w:tcPr>
          <w:p w14:paraId="260F1165"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6154AE29" w14:textId="77777777" w:rsidTr="006521BA">
        <w:trPr>
          <w:trHeight w:val="945"/>
        </w:trPr>
        <w:tc>
          <w:tcPr>
            <w:tcW w:w="640" w:type="dxa"/>
            <w:vMerge w:val="restart"/>
            <w:tcBorders>
              <w:top w:val="nil"/>
              <w:left w:val="single" w:sz="4" w:space="0" w:color="auto"/>
              <w:bottom w:val="single" w:sz="4" w:space="0" w:color="auto"/>
              <w:right w:val="single" w:sz="4" w:space="0" w:color="auto"/>
            </w:tcBorders>
            <w:vAlign w:val="center"/>
            <w:hideMark/>
          </w:tcPr>
          <w:p w14:paraId="4A408D28" w14:textId="3ADE786F"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4</w:t>
            </w:r>
            <w:r w:rsidR="00CC12A2">
              <w:rPr>
                <w:rFonts w:ascii="Times New Roman" w:eastAsia="Times New Roman" w:hAnsi="Times New Roman" w:cs="Times New Roman"/>
                <w:lang w:eastAsia="lt-LT"/>
              </w:rPr>
              <w:t>5</w:t>
            </w:r>
          </w:p>
        </w:tc>
        <w:tc>
          <w:tcPr>
            <w:tcW w:w="30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74247B"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Duomenų apsauga</w:t>
            </w:r>
          </w:p>
        </w:tc>
        <w:tc>
          <w:tcPr>
            <w:tcW w:w="5953" w:type="dxa"/>
            <w:tcBorders>
              <w:top w:val="nil"/>
              <w:left w:val="nil"/>
              <w:bottom w:val="single" w:sz="4" w:space="0" w:color="auto"/>
              <w:right w:val="single" w:sz="4" w:space="0" w:color="auto"/>
            </w:tcBorders>
            <w:vAlign w:val="center"/>
            <w:hideMark/>
          </w:tcPr>
          <w:p w14:paraId="67A83A34"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 xml:space="preserve">Turi būti duomenų kodavimas įrenginio HDD/SSD  AES šifravimo standarto (arba lygiaverčio) 256 bitų ilgio raktu. </w:t>
            </w:r>
          </w:p>
        </w:tc>
        <w:tc>
          <w:tcPr>
            <w:tcW w:w="4395" w:type="dxa"/>
            <w:tcBorders>
              <w:top w:val="nil"/>
              <w:left w:val="single" w:sz="4" w:space="0" w:color="auto"/>
              <w:bottom w:val="single" w:sz="4" w:space="0" w:color="auto"/>
              <w:right w:val="single" w:sz="4" w:space="0" w:color="auto"/>
            </w:tcBorders>
            <w:shd w:val="clear" w:color="000000" w:fill="FFFF00"/>
            <w:vAlign w:val="center"/>
            <w:hideMark/>
          </w:tcPr>
          <w:p w14:paraId="3BCDCD95" w14:textId="77777777" w:rsidR="00845C5D" w:rsidRPr="00845C5D" w:rsidRDefault="00845C5D" w:rsidP="00845C5D">
            <w:pPr>
              <w:spacing w:after="0" w:line="240" w:lineRule="auto"/>
              <w:jc w:val="center"/>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 </w:t>
            </w:r>
          </w:p>
        </w:tc>
      </w:tr>
      <w:tr w:rsidR="00845C5D" w:rsidRPr="00845C5D" w14:paraId="3E41BF9E" w14:textId="77777777" w:rsidTr="006521BA">
        <w:trPr>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8AA3D5B" w14:textId="77777777" w:rsidR="00845C5D" w:rsidRPr="00845C5D" w:rsidRDefault="00845C5D" w:rsidP="00845C5D">
            <w:pPr>
              <w:spacing w:after="0" w:line="240" w:lineRule="auto"/>
              <w:rPr>
                <w:rFonts w:ascii="Times New Roman" w:eastAsia="Times New Roman" w:hAnsi="Times New Roman" w:cs="Times New Roman"/>
                <w:lang w:eastAsia="lt-LT"/>
              </w:rPr>
            </w:pPr>
          </w:p>
        </w:tc>
        <w:tc>
          <w:tcPr>
            <w:tcW w:w="3041" w:type="dxa"/>
            <w:vMerge/>
            <w:tcBorders>
              <w:top w:val="single" w:sz="4" w:space="0" w:color="auto"/>
              <w:left w:val="single" w:sz="4" w:space="0" w:color="auto"/>
              <w:bottom w:val="single" w:sz="4" w:space="0" w:color="auto"/>
              <w:right w:val="single" w:sz="4" w:space="0" w:color="auto"/>
            </w:tcBorders>
            <w:vAlign w:val="center"/>
            <w:hideMark/>
          </w:tcPr>
          <w:p w14:paraId="0600731A" w14:textId="77777777" w:rsidR="00845C5D" w:rsidRPr="00845C5D" w:rsidRDefault="00845C5D" w:rsidP="00845C5D">
            <w:pPr>
              <w:spacing w:after="0" w:line="240" w:lineRule="auto"/>
              <w:rPr>
                <w:rFonts w:ascii="Times New Roman" w:eastAsia="Times New Roman" w:hAnsi="Times New Roman" w:cs="Times New Roman"/>
                <w:lang w:eastAsia="lt-LT"/>
              </w:rPr>
            </w:pPr>
          </w:p>
        </w:tc>
        <w:tc>
          <w:tcPr>
            <w:tcW w:w="5953" w:type="dxa"/>
            <w:tcBorders>
              <w:top w:val="single" w:sz="4" w:space="0" w:color="auto"/>
              <w:left w:val="nil"/>
              <w:bottom w:val="single" w:sz="4" w:space="0" w:color="auto"/>
              <w:right w:val="single" w:sz="4" w:space="0" w:color="auto"/>
            </w:tcBorders>
            <w:vAlign w:val="center"/>
            <w:hideMark/>
          </w:tcPr>
          <w:p w14:paraId="5A4C51E8"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Turi būti galimybė panaikinti duomenis vartotojo lygmenyje.</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CEF2A97"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p>
        </w:tc>
      </w:tr>
      <w:tr w:rsidR="00845C5D" w:rsidRPr="00845C5D" w14:paraId="415A8F25" w14:textId="77777777" w:rsidTr="00845C5D">
        <w:trPr>
          <w:trHeight w:val="94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B60E54A" w14:textId="77777777" w:rsidR="00845C5D" w:rsidRPr="00845C5D" w:rsidRDefault="00845C5D" w:rsidP="00845C5D">
            <w:pPr>
              <w:spacing w:after="0" w:line="240" w:lineRule="auto"/>
              <w:rPr>
                <w:rFonts w:ascii="Times New Roman" w:eastAsia="Times New Roman" w:hAnsi="Times New Roman" w:cs="Times New Roman"/>
                <w:lang w:eastAsia="lt-LT"/>
              </w:rPr>
            </w:pPr>
          </w:p>
        </w:tc>
        <w:tc>
          <w:tcPr>
            <w:tcW w:w="3041" w:type="dxa"/>
            <w:vMerge/>
            <w:tcBorders>
              <w:top w:val="single" w:sz="4" w:space="0" w:color="auto"/>
              <w:left w:val="single" w:sz="4" w:space="0" w:color="auto"/>
              <w:bottom w:val="single" w:sz="4" w:space="0" w:color="auto"/>
              <w:right w:val="single" w:sz="4" w:space="0" w:color="auto"/>
            </w:tcBorders>
            <w:vAlign w:val="center"/>
            <w:hideMark/>
          </w:tcPr>
          <w:p w14:paraId="4F49405E" w14:textId="77777777" w:rsidR="00845C5D" w:rsidRPr="00845C5D" w:rsidRDefault="00845C5D" w:rsidP="00845C5D">
            <w:pPr>
              <w:spacing w:after="0" w:line="240" w:lineRule="auto"/>
              <w:rPr>
                <w:rFonts w:ascii="Times New Roman" w:eastAsia="Times New Roman" w:hAnsi="Times New Roman" w:cs="Times New Roman"/>
                <w:lang w:eastAsia="lt-LT"/>
              </w:rPr>
            </w:pPr>
          </w:p>
        </w:tc>
        <w:tc>
          <w:tcPr>
            <w:tcW w:w="5953" w:type="dxa"/>
            <w:tcBorders>
              <w:top w:val="single" w:sz="4" w:space="0" w:color="auto"/>
              <w:left w:val="single" w:sz="4" w:space="0" w:color="auto"/>
              <w:bottom w:val="single" w:sz="4" w:space="0" w:color="auto"/>
              <w:right w:val="single" w:sz="4" w:space="0" w:color="auto"/>
            </w:tcBorders>
            <w:vAlign w:val="center"/>
            <w:hideMark/>
          </w:tcPr>
          <w:p w14:paraId="483732FC"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r w:rsidRPr="00845C5D">
              <w:rPr>
                <w:rFonts w:ascii="Times New Roman" w:eastAsia="Times New Roman" w:hAnsi="Times New Roman" w:cs="Times New Roman"/>
                <w:color w:val="000000"/>
                <w:sz w:val="24"/>
                <w:szCs w:val="24"/>
                <w:lang w:eastAsia="lt-LT"/>
              </w:rPr>
              <w:t>Skenavimas į tinklo katalogą turi palaikyti SMBv3.0 arba naujesnį protokolą. Skenavimas į el. paštą turi palaikyti ne žemesnį kaip TLS 1.2 šifravimo protokolą.</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8ABC96A"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p>
        </w:tc>
      </w:tr>
      <w:tr w:rsidR="00845C5D" w:rsidRPr="00845C5D" w14:paraId="0C393516" w14:textId="77777777" w:rsidTr="00845C5D">
        <w:trPr>
          <w:trHeight w:val="90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A325BA7" w14:textId="77777777" w:rsidR="00845C5D" w:rsidRPr="00845C5D" w:rsidRDefault="00845C5D" w:rsidP="00845C5D">
            <w:pPr>
              <w:spacing w:after="0" w:line="240" w:lineRule="auto"/>
              <w:rPr>
                <w:rFonts w:ascii="Times New Roman" w:eastAsia="Times New Roman" w:hAnsi="Times New Roman" w:cs="Times New Roman"/>
                <w:lang w:eastAsia="lt-LT"/>
              </w:rPr>
            </w:pPr>
          </w:p>
        </w:tc>
        <w:tc>
          <w:tcPr>
            <w:tcW w:w="3041" w:type="dxa"/>
            <w:vMerge/>
            <w:tcBorders>
              <w:top w:val="single" w:sz="4" w:space="0" w:color="auto"/>
              <w:left w:val="single" w:sz="4" w:space="0" w:color="auto"/>
              <w:bottom w:val="single" w:sz="4" w:space="0" w:color="auto"/>
              <w:right w:val="single" w:sz="4" w:space="0" w:color="auto"/>
            </w:tcBorders>
            <w:vAlign w:val="center"/>
            <w:hideMark/>
          </w:tcPr>
          <w:p w14:paraId="08F2EE03" w14:textId="77777777" w:rsidR="00845C5D" w:rsidRPr="00845C5D" w:rsidRDefault="00845C5D" w:rsidP="00845C5D">
            <w:pPr>
              <w:spacing w:after="0" w:line="240" w:lineRule="auto"/>
              <w:rPr>
                <w:rFonts w:ascii="Times New Roman" w:eastAsia="Times New Roman" w:hAnsi="Times New Roman" w:cs="Times New Roman"/>
                <w:lang w:eastAsia="lt-LT"/>
              </w:rPr>
            </w:pPr>
          </w:p>
        </w:tc>
        <w:tc>
          <w:tcPr>
            <w:tcW w:w="5953" w:type="dxa"/>
            <w:tcBorders>
              <w:top w:val="single" w:sz="4" w:space="0" w:color="auto"/>
              <w:left w:val="single" w:sz="4" w:space="0" w:color="auto"/>
              <w:bottom w:val="single" w:sz="4" w:space="0" w:color="auto"/>
              <w:right w:val="single" w:sz="4" w:space="0" w:color="auto"/>
            </w:tcBorders>
            <w:vAlign w:val="center"/>
            <w:hideMark/>
          </w:tcPr>
          <w:p w14:paraId="6AA1A27C" w14:textId="77777777"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Įrenginys turi turėti automatinę funkciją, kuri ištrina laikinuosius atvaizdus (</w:t>
            </w:r>
            <w:proofErr w:type="spellStart"/>
            <w:r w:rsidRPr="00845C5D">
              <w:rPr>
                <w:rFonts w:ascii="Times New Roman" w:eastAsia="Times New Roman" w:hAnsi="Times New Roman" w:cs="Times New Roman"/>
                <w:lang w:eastAsia="lt-LT"/>
              </w:rPr>
              <w:t>Temporary</w:t>
            </w:r>
            <w:proofErr w:type="spellEnd"/>
            <w:r w:rsidRPr="00845C5D">
              <w:rPr>
                <w:rFonts w:ascii="Times New Roman" w:eastAsia="Times New Roman" w:hAnsi="Times New Roman" w:cs="Times New Roman"/>
                <w:lang w:eastAsia="lt-LT"/>
              </w:rPr>
              <w:t xml:space="preserve"> </w:t>
            </w:r>
            <w:proofErr w:type="spellStart"/>
            <w:r w:rsidRPr="00845C5D">
              <w:rPr>
                <w:rFonts w:ascii="Times New Roman" w:eastAsia="Times New Roman" w:hAnsi="Times New Roman" w:cs="Times New Roman"/>
                <w:lang w:eastAsia="lt-LT"/>
              </w:rPr>
              <w:t>Image</w:t>
            </w:r>
            <w:proofErr w:type="spellEnd"/>
            <w:r w:rsidRPr="00845C5D">
              <w:rPr>
                <w:rFonts w:ascii="Times New Roman" w:eastAsia="Times New Roman" w:hAnsi="Times New Roman" w:cs="Times New Roman"/>
                <w:lang w:eastAsia="lt-LT"/>
              </w:rPr>
              <w:t xml:space="preserve"> </w:t>
            </w:r>
            <w:proofErr w:type="spellStart"/>
            <w:r w:rsidRPr="00845C5D">
              <w:rPr>
                <w:rFonts w:ascii="Times New Roman" w:eastAsia="Times New Roman" w:hAnsi="Times New Roman" w:cs="Times New Roman"/>
                <w:lang w:eastAsia="lt-LT"/>
              </w:rPr>
              <w:t>Overwrite</w:t>
            </w:r>
            <w:proofErr w:type="spellEnd"/>
            <w:r w:rsidRPr="00845C5D">
              <w:rPr>
                <w:rFonts w:ascii="Times New Roman" w:eastAsia="Times New Roman" w:hAnsi="Times New Roman" w:cs="Times New Roman"/>
                <w:lang w:eastAsia="lt-LT"/>
              </w:rPr>
              <w:t>) iš kietojo disko iškart po darbo atlikimo arba lygiavertę.</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5E34E21" w14:textId="77777777" w:rsidR="00845C5D" w:rsidRPr="00845C5D" w:rsidRDefault="00845C5D" w:rsidP="00845C5D">
            <w:pPr>
              <w:spacing w:after="0" w:line="240" w:lineRule="auto"/>
              <w:rPr>
                <w:rFonts w:ascii="Times New Roman" w:eastAsia="Times New Roman" w:hAnsi="Times New Roman" w:cs="Times New Roman"/>
                <w:color w:val="000000"/>
                <w:sz w:val="24"/>
                <w:szCs w:val="24"/>
                <w:lang w:eastAsia="lt-LT"/>
              </w:rPr>
            </w:pPr>
          </w:p>
        </w:tc>
      </w:tr>
      <w:tr w:rsidR="00845C5D" w:rsidRPr="00845C5D" w14:paraId="23D9213A" w14:textId="77777777" w:rsidTr="00845C5D">
        <w:trPr>
          <w:trHeight w:val="3000"/>
        </w:trPr>
        <w:tc>
          <w:tcPr>
            <w:tcW w:w="640" w:type="dxa"/>
            <w:tcBorders>
              <w:top w:val="single" w:sz="4" w:space="0" w:color="auto"/>
              <w:left w:val="single" w:sz="4" w:space="0" w:color="auto"/>
              <w:bottom w:val="single" w:sz="4" w:space="0" w:color="auto"/>
              <w:right w:val="single" w:sz="4" w:space="0" w:color="auto"/>
            </w:tcBorders>
            <w:vAlign w:val="center"/>
            <w:hideMark/>
          </w:tcPr>
          <w:p w14:paraId="09B65274" w14:textId="03BF0A94"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4</w:t>
            </w:r>
            <w:r w:rsidR="00CC12A2">
              <w:rPr>
                <w:rFonts w:ascii="Times New Roman" w:eastAsia="Times New Roman" w:hAnsi="Times New Roman" w:cs="Times New Roman"/>
                <w:lang w:eastAsia="lt-LT"/>
              </w:rPr>
              <w:t>6</w:t>
            </w:r>
          </w:p>
        </w:tc>
        <w:tc>
          <w:tcPr>
            <w:tcW w:w="3041" w:type="dxa"/>
            <w:tcBorders>
              <w:top w:val="single" w:sz="4" w:space="0" w:color="auto"/>
              <w:left w:val="nil"/>
              <w:bottom w:val="single" w:sz="4" w:space="0" w:color="auto"/>
              <w:right w:val="single" w:sz="4" w:space="0" w:color="auto"/>
            </w:tcBorders>
            <w:vAlign w:val="center"/>
            <w:hideMark/>
          </w:tcPr>
          <w:p w14:paraId="3285EE3B"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Tinklinė aparatų kontrolė ir administravimas</w:t>
            </w:r>
          </w:p>
        </w:tc>
        <w:tc>
          <w:tcPr>
            <w:tcW w:w="5953" w:type="dxa"/>
            <w:tcBorders>
              <w:top w:val="single" w:sz="4" w:space="0" w:color="auto"/>
              <w:left w:val="nil"/>
              <w:bottom w:val="single" w:sz="4" w:space="0" w:color="auto"/>
              <w:right w:val="single" w:sz="4" w:space="0" w:color="auto"/>
            </w:tcBorders>
            <w:vAlign w:val="center"/>
            <w:hideMark/>
          </w:tcPr>
          <w:p w14:paraId="5553D149" w14:textId="77777777" w:rsidR="00C2652B" w:rsidRPr="00C2652B" w:rsidRDefault="00845C5D" w:rsidP="00C2652B">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Visų aparatų būsenos ir vykdomų darbų kontrolė iš  kompiuterio per kompiuterinį tinklą. Nuotolinis įrenginio administravimas (</w:t>
            </w:r>
            <w:proofErr w:type="spellStart"/>
            <w:r w:rsidRPr="00845C5D">
              <w:rPr>
                <w:rFonts w:ascii="Times New Roman" w:eastAsia="Times New Roman" w:hAnsi="Times New Roman" w:cs="Times New Roman"/>
                <w:lang w:eastAsia="lt-LT"/>
              </w:rPr>
              <w:t>Web</w:t>
            </w:r>
            <w:proofErr w:type="spellEnd"/>
            <w:r w:rsidRPr="00845C5D">
              <w:rPr>
                <w:rFonts w:ascii="Times New Roman" w:eastAsia="Times New Roman" w:hAnsi="Times New Roman" w:cs="Times New Roman"/>
                <w:lang w:eastAsia="lt-LT"/>
              </w:rPr>
              <w:t xml:space="preserve"> sąsaja) turi vykti tik per saugų HTTPS protokolą. Turi būti techninė galimybė išjungti nenaudojamus ir nesaugius valdymo servisus (pvz., </w:t>
            </w:r>
            <w:proofErr w:type="spellStart"/>
            <w:r w:rsidRPr="00845C5D">
              <w:rPr>
                <w:rFonts w:ascii="Times New Roman" w:eastAsia="Times New Roman" w:hAnsi="Times New Roman" w:cs="Times New Roman"/>
                <w:lang w:eastAsia="lt-LT"/>
              </w:rPr>
              <w:t>Telnet</w:t>
            </w:r>
            <w:proofErr w:type="spellEnd"/>
            <w:r w:rsidRPr="00845C5D">
              <w:rPr>
                <w:rFonts w:ascii="Times New Roman" w:eastAsia="Times New Roman" w:hAnsi="Times New Roman" w:cs="Times New Roman"/>
                <w:lang w:eastAsia="lt-LT"/>
              </w:rPr>
              <w:t xml:space="preserve">, FTP, HTTP) bei apriboti administratoriaus prisijungimą tik iš specifinių (autorizuotų) IP adresų. Administratoriaus prieiga prie valdymo ekrano ir </w:t>
            </w:r>
            <w:proofErr w:type="spellStart"/>
            <w:r w:rsidRPr="00845C5D">
              <w:rPr>
                <w:rFonts w:ascii="Times New Roman" w:eastAsia="Times New Roman" w:hAnsi="Times New Roman" w:cs="Times New Roman"/>
                <w:lang w:eastAsia="lt-LT"/>
              </w:rPr>
              <w:t>web</w:t>
            </w:r>
            <w:proofErr w:type="spellEnd"/>
            <w:r w:rsidRPr="00845C5D">
              <w:rPr>
                <w:rFonts w:ascii="Times New Roman" w:eastAsia="Times New Roman" w:hAnsi="Times New Roman" w:cs="Times New Roman"/>
                <w:lang w:eastAsia="lt-LT"/>
              </w:rPr>
              <w:t xml:space="preserve"> sąsajos turi būti apsaugota slaptažodžiu, kurį galima pakeisti (ne gamyklinis).</w:t>
            </w:r>
            <w:r w:rsidR="00C2652B">
              <w:rPr>
                <w:rFonts w:ascii="Times New Roman" w:eastAsia="Times New Roman" w:hAnsi="Times New Roman" w:cs="Times New Roman"/>
                <w:lang w:eastAsia="lt-LT"/>
              </w:rPr>
              <w:t xml:space="preserve"> </w:t>
            </w:r>
            <w:r w:rsidR="00C2652B" w:rsidRPr="00C2652B">
              <w:rPr>
                <w:rFonts w:ascii="Times New Roman" w:eastAsia="Times New Roman" w:hAnsi="Times New Roman" w:cs="Times New Roman"/>
                <w:lang w:eastAsia="lt-LT"/>
              </w:rPr>
              <w:t xml:space="preserve">Privalo būti išjungtos visos įrenginio funkcijos ir tinklo prievadai (angl. </w:t>
            </w:r>
            <w:proofErr w:type="spellStart"/>
            <w:r w:rsidR="00C2652B" w:rsidRPr="00C2652B">
              <w:rPr>
                <w:rFonts w:ascii="Times New Roman" w:eastAsia="Times New Roman" w:hAnsi="Times New Roman" w:cs="Times New Roman"/>
                <w:i/>
                <w:iCs/>
                <w:lang w:eastAsia="lt-LT"/>
              </w:rPr>
              <w:t>ports</w:t>
            </w:r>
            <w:proofErr w:type="spellEnd"/>
            <w:r w:rsidR="00C2652B" w:rsidRPr="00C2652B">
              <w:rPr>
                <w:rFonts w:ascii="Times New Roman" w:eastAsia="Times New Roman" w:hAnsi="Times New Roman" w:cs="Times New Roman"/>
                <w:lang w:eastAsia="lt-LT"/>
              </w:rPr>
              <w:t>), kurie nėra būtini tiesioginiam įrenginio darbui užtikrinti.</w:t>
            </w:r>
          </w:p>
          <w:p w14:paraId="571108DA" w14:textId="70DB51CC" w:rsidR="00845C5D" w:rsidRPr="00845C5D" w:rsidRDefault="00845C5D" w:rsidP="00845C5D">
            <w:pPr>
              <w:spacing w:after="0" w:line="240" w:lineRule="auto"/>
              <w:rPr>
                <w:rFonts w:ascii="Times New Roman" w:eastAsia="Times New Roman" w:hAnsi="Times New Roman" w:cs="Times New Roman"/>
                <w:lang w:eastAsia="lt-LT"/>
              </w:rPr>
            </w:pP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438D6E9C"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179AC15F" w14:textId="77777777" w:rsidTr="006521BA">
        <w:trPr>
          <w:trHeight w:val="2100"/>
        </w:trPr>
        <w:tc>
          <w:tcPr>
            <w:tcW w:w="640" w:type="dxa"/>
            <w:tcBorders>
              <w:top w:val="nil"/>
              <w:left w:val="single" w:sz="4" w:space="0" w:color="auto"/>
              <w:bottom w:val="single" w:sz="4" w:space="0" w:color="auto"/>
              <w:right w:val="single" w:sz="4" w:space="0" w:color="auto"/>
            </w:tcBorders>
            <w:vAlign w:val="center"/>
            <w:hideMark/>
          </w:tcPr>
          <w:p w14:paraId="5BDC7DA5" w14:textId="5305717C"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4</w:t>
            </w:r>
            <w:r w:rsidR="00CC12A2">
              <w:rPr>
                <w:rFonts w:ascii="Times New Roman" w:eastAsia="Times New Roman" w:hAnsi="Times New Roman" w:cs="Times New Roman"/>
                <w:lang w:eastAsia="lt-LT"/>
              </w:rPr>
              <w:t>7</w:t>
            </w:r>
          </w:p>
        </w:tc>
        <w:tc>
          <w:tcPr>
            <w:tcW w:w="3041" w:type="dxa"/>
            <w:tcBorders>
              <w:top w:val="nil"/>
              <w:left w:val="nil"/>
              <w:bottom w:val="single" w:sz="4" w:space="0" w:color="auto"/>
              <w:right w:val="single" w:sz="4" w:space="0" w:color="auto"/>
            </w:tcBorders>
            <w:vAlign w:val="center"/>
            <w:hideMark/>
          </w:tcPr>
          <w:p w14:paraId="34CCF909"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proofErr w:type="spellStart"/>
            <w:r w:rsidRPr="00845C5D">
              <w:rPr>
                <w:rFonts w:ascii="Times New Roman" w:eastAsia="Times New Roman" w:hAnsi="Times New Roman" w:cs="Times New Roman"/>
                <w:lang w:eastAsia="lt-LT"/>
              </w:rPr>
              <w:t>Firmware</w:t>
            </w:r>
            <w:proofErr w:type="spellEnd"/>
            <w:r w:rsidRPr="00845C5D">
              <w:rPr>
                <w:rFonts w:ascii="Times New Roman" w:eastAsia="Times New Roman" w:hAnsi="Times New Roman" w:cs="Times New Roman"/>
                <w:lang w:eastAsia="lt-LT"/>
              </w:rPr>
              <w:t xml:space="preserve"> saugumas</w:t>
            </w:r>
          </w:p>
        </w:tc>
        <w:tc>
          <w:tcPr>
            <w:tcW w:w="5953" w:type="dxa"/>
            <w:tcBorders>
              <w:top w:val="nil"/>
              <w:left w:val="nil"/>
              <w:bottom w:val="single" w:sz="4" w:space="0" w:color="auto"/>
              <w:right w:val="single" w:sz="4" w:space="0" w:color="auto"/>
            </w:tcBorders>
            <w:vAlign w:val="center"/>
            <w:hideMark/>
          </w:tcPr>
          <w:p w14:paraId="367A9CCC" w14:textId="7CF5471A" w:rsidR="00845C5D" w:rsidRPr="00845C5D" w:rsidRDefault="00845C5D" w:rsidP="00845C5D">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Tiekėjas privalo užtikrinti nuolatinį įrenginių programinės dalies (</w:t>
            </w:r>
            <w:proofErr w:type="spellStart"/>
            <w:r w:rsidRPr="00845C5D">
              <w:rPr>
                <w:rFonts w:ascii="Times New Roman" w:eastAsia="Times New Roman" w:hAnsi="Times New Roman" w:cs="Times New Roman"/>
                <w:lang w:eastAsia="lt-LT"/>
              </w:rPr>
              <w:t>firmware</w:t>
            </w:r>
            <w:proofErr w:type="spellEnd"/>
            <w:r w:rsidRPr="00845C5D">
              <w:rPr>
                <w:rFonts w:ascii="Times New Roman" w:eastAsia="Times New Roman" w:hAnsi="Times New Roman" w:cs="Times New Roman"/>
                <w:lang w:eastAsia="lt-LT"/>
              </w:rPr>
              <w:t xml:space="preserve">) atnaujinimą, kai įrangos gamintojas padaro ją prieinamą </w:t>
            </w:r>
            <w:proofErr w:type="spellStart"/>
            <w:r w:rsidRPr="00845C5D">
              <w:rPr>
                <w:rFonts w:ascii="Times New Roman" w:eastAsia="Times New Roman" w:hAnsi="Times New Roman" w:cs="Times New Roman"/>
                <w:lang w:eastAsia="lt-LT"/>
              </w:rPr>
              <w:t>naudotojams.Tiekėjas</w:t>
            </w:r>
            <w:proofErr w:type="spellEnd"/>
            <w:r w:rsidRPr="00845C5D">
              <w:rPr>
                <w:rFonts w:ascii="Times New Roman" w:eastAsia="Times New Roman" w:hAnsi="Times New Roman" w:cs="Times New Roman"/>
                <w:lang w:eastAsia="lt-LT"/>
              </w:rPr>
              <w:t xml:space="preserve"> įsipareigoja nuomos laikotarpiu nemokamai diegti gamintojo išleistus saugumo </w:t>
            </w:r>
            <w:proofErr w:type="spellStart"/>
            <w:r w:rsidRPr="00845C5D">
              <w:rPr>
                <w:rFonts w:ascii="Times New Roman" w:eastAsia="Times New Roman" w:hAnsi="Times New Roman" w:cs="Times New Roman"/>
                <w:lang w:eastAsia="lt-LT"/>
              </w:rPr>
              <w:t>atnaujinimus</w:t>
            </w:r>
            <w:proofErr w:type="spellEnd"/>
            <w:r w:rsidRPr="00845C5D">
              <w:rPr>
                <w:rFonts w:ascii="Times New Roman" w:eastAsia="Times New Roman" w:hAnsi="Times New Roman" w:cs="Times New Roman"/>
                <w:lang w:eastAsia="lt-LT"/>
              </w:rPr>
              <w:t xml:space="preserve"> (</w:t>
            </w:r>
            <w:proofErr w:type="spellStart"/>
            <w:r w:rsidRPr="00845C5D">
              <w:rPr>
                <w:rFonts w:ascii="Times New Roman" w:eastAsia="Times New Roman" w:hAnsi="Times New Roman" w:cs="Times New Roman"/>
                <w:lang w:eastAsia="lt-LT"/>
              </w:rPr>
              <w:t>security</w:t>
            </w:r>
            <w:proofErr w:type="spellEnd"/>
            <w:r w:rsidRPr="00845C5D">
              <w:rPr>
                <w:rFonts w:ascii="Times New Roman" w:eastAsia="Times New Roman" w:hAnsi="Times New Roman" w:cs="Times New Roman"/>
                <w:lang w:eastAsia="lt-LT"/>
              </w:rPr>
              <w:t xml:space="preserve"> </w:t>
            </w:r>
            <w:proofErr w:type="spellStart"/>
            <w:r w:rsidRPr="00845C5D">
              <w:rPr>
                <w:rFonts w:ascii="Times New Roman" w:eastAsia="Times New Roman" w:hAnsi="Times New Roman" w:cs="Times New Roman"/>
                <w:lang w:eastAsia="lt-LT"/>
              </w:rPr>
              <w:t>patches</w:t>
            </w:r>
            <w:proofErr w:type="spellEnd"/>
            <w:r w:rsidRPr="00845C5D">
              <w:rPr>
                <w:rFonts w:ascii="Times New Roman" w:eastAsia="Times New Roman" w:hAnsi="Times New Roman" w:cs="Times New Roman"/>
                <w:lang w:eastAsia="lt-LT"/>
              </w:rPr>
              <w:t>) ne rečiau kaip kartą per ketvirtį arba nedelsiant, esant kritinėms spragoms.</w:t>
            </w:r>
            <w:r w:rsidR="00EA47E8">
              <w:rPr>
                <w:rFonts w:ascii="Times New Roman" w:eastAsia="Times New Roman" w:hAnsi="Times New Roman" w:cs="Times New Roman"/>
                <w:lang w:eastAsia="lt-LT"/>
              </w:rPr>
              <w:t xml:space="preserve"> </w:t>
            </w:r>
          </w:p>
        </w:tc>
        <w:tc>
          <w:tcPr>
            <w:tcW w:w="4395" w:type="dxa"/>
            <w:tcBorders>
              <w:top w:val="nil"/>
              <w:left w:val="nil"/>
              <w:bottom w:val="single" w:sz="4" w:space="0" w:color="auto"/>
              <w:right w:val="single" w:sz="4" w:space="0" w:color="auto"/>
            </w:tcBorders>
            <w:shd w:val="clear" w:color="000000" w:fill="FFFF00"/>
            <w:vAlign w:val="center"/>
            <w:hideMark/>
          </w:tcPr>
          <w:p w14:paraId="18DDFF60"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845C5D" w:rsidRPr="00845C5D" w14:paraId="6FA19C50" w14:textId="77777777" w:rsidTr="006521BA">
        <w:trPr>
          <w:trHeight w:val="2100"/>
        </w:trPr>
        <w:tc>
          <w:tcPr>
            <w:tcW w:w="640" w:type="dxa"/>
            <w:tcBorders>
              <w:top w:val="single" w:sz="4" w:space="0" w:color="auto"/>
              <w:left w:val="single" w:sz="4" w:space="0" w:color="auto"/>
              <w:bottom w:val="single" w:sz="4" w:space="0" w:color="auto"/>
              <w:right w:val="single" w:sz="4" w:space="0" w:color="auto"/>
            </w:tcBorders>
            <w:vAlign w:val="center"/>
            <w:hideMark/>
          </w:tcPr>
          <w:p w14:paraId="26F91588" w14:textId="12DF71D9"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4</w:t>
            </w:r>
            <w:r w:rsidR="00CC12A2">
              <w:rPr>
                <w:rFonts w:ascii="Times New Roman" w:eastAsia="Times New Roman" w:hAnsi="Times New Roman" w:cs="Times New Roman"/>
                <w:lang w:eastAsia="lt-LT"/>
              </w:rPr>
              <w:t>8</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CBBC8D7"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Duomenų saugumas grąžinant įrangą</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B14B00F" w14:textId="77777777" w:rsidR="00845C5D" w:rsidRPr="00845C5D" w:rsidRDefault="00845C5D" w:rsidP="00A47AF8">
            <w:pPr>
              <w:spacing w:after="0" w:line="240" w:lineRule="auto"/>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xml:space="preserve">Pasibaigus nuomai, Tiekėjas privalo </w:t>
            </w:r>
            <w:r w:rsidR="00A47AF8">
              <w:rPr>
                <w:rFonts w:ascii="Times New Roman" w:eastAsia="Times New Roman" w:hAnsi="Times New Roman" w:cs="Times New Roman"/>
                <w:lang w:eastAsia="lt-LT"/>
              </w:rPr>
              <w:t>Pirkėjo</w:t>
            </w:r>
            <w:r w:rsidRPr="00845C5D">
              <w:rPr>
                <w:rFonts w:ascii="Times New Roman" w:eastAsia="Times New Roman" w:hAnsi="Times New Roman" w:cs="Times New Roman"/>
                <w:lang w:eastAsia="lt-LT"/>
              </w:rPr>
              <w:t xml:space="preserve"> atstovo akivaizdoje atlikti sertifikuotą duomenų ištrynimą iš HDD/SSD arba fiziškai atiduoti HDD/SSD diską Perkančiajai organizacijai. Turi būti saugus duomenų ištrynimas naudojant duomenų pakartotinio perrašymo metodą arba SSD atveju naudojant </w:t>
            </w:r>
            <w:proofErr w:type="spellStart"/>
            <w:r w:rsidRPr="00845C5D">
              <w:rPr>
                <w:rFonts w:ascii="Times New Roman" w:eastAsia="Times New Roman" w:hAnsi="Times New Roman" w:cs="Times New Roman"/>
                <w:lang w:eastAsia="lt-LT"/>
              </w:rPr>
              <w:t>Secure</w:t>
            </w:r>
            <w:proofErr w:type="spellEnd"/>
            <w:r w:rsidRPr="00845C5D">
              <w:rPr>
                <w:rFonts w:ascii="Times New Roman" w:eastAsia="Times New Roman" w:hAnsi="Times New Roman" w:cs="Times New Roman"/>
                <w:lang w:eastAsia="lt-LT"/>
              </w:rPr>
              <w:t xml:space="preserve"> </w:t>
            </w:r>
            <w:proofErr w:type="spellStart"/>
            <w:r w:rsidRPr="00845C5D">
              <w:rPr>
                <w:rFonts w:ascii="Times New Roman" w:eastAsia="Times New Roman" w:hAnsi="Times New Roman" w:cs="Times New Roman"/>
                <w:lang w:eastAsia="lt-LT"/>
              </w:rPr>
              <w:t>Erase</w:t>
            </w:r>
            <w:proofErr w:type="spellEnd"/>
            <w:r w:rsidRPr="00845C5D">
              <w:rPr>
                <w:rFonts w:ascii="Times New Roman" w:eastAsia="Times New Roman" w:hAnsi="Times New Roman" w:cs="Times New Roman"/>
                <w:lang w:eastAsia="lt-LT"/>
              </w:rPr>
              <w:t xml:space="preserve"> funkcijas.</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3B2DBA8" w14:textId="77777777" w:rsidR="00845C5D" w:rsidRPr="00845C5D" w:rsidRDefault="00845C5D" w:rsidP="00845C5D">
            <w:pPr>
              <w:spacing w:after="0" w:line="240" w:lineRule="auto"/>
              <w:jc w:val="center"/>
              <w:rPr>
                <w:rFonts w:ascii="Times New Roman" w:eastAsia="Times New Roman" w:hAnsi="Times New Roman" w:cs="Times New Roman"/>
                <w:lang w:eastAsia="lt-LT"/>
              </w:rPr>
            </w:pPr>
            <w:r w:rsidRPr="00845C5D">
              <w:rPr>
                <w:rFonts w:ascii="Times New Roman" w:eastAsia="Times New Roman" w:hAnsi="Times New Roman" w:cs="Times New Roman"/>
                <w:lang w:eastAsia="lt-LT"/>
              </w:rPr>
              <w:t> </w:t>
            </w:r>
          </w:p>
        </w:tc>
      </w:tr>
      <w:tr w:rsidR="003B5F98" w:rsidRPr="00845C5D" w14:paraId="36D41D7A" w14:textId="77777777" w:rsidTr="006521BA">
        <w:trPr>
          <w:trHeight w:val="2100"/>
        </w:trPr>
        <w:tc>
          <w:tcPr>
            <w:tcW w:w="640" w:type="dxa"/>
            <w:tcBorders>
              <w:top w:val="single" w:sz="4" w:space="0" w:color="auto"/>
              <w:left w:val="single" w:sz="4" w:space="0" w:color="auto"/>
              <w:bottom w:val="single" w:sz="4" w:space="0" w:color="auto"/>
              <w:right w:val="single" w:sz="4" w:space="0" w:color="auto"/>
            </w:tcBorders>
            <w:vAlign w:val="center"/>
          </w:tcPr>
          <w:p w14:paraId="0EB74857" w14:textId="5CC3FCAE" w:rsidR="003B5F98" w:rsidRPr="00845C5D" w:rsidRDefault="003B5F98" w:rsidP="00845C5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49</w:t>
            </w:r>
          </w:p>
        </w:tc>
        <w:tc>
          <w:tcPr>
            <w:tcW w:w="3041" w:type="dxa"/>
            <w:tcBorders>
              <w:top w:val="single" w:sz="4" w:space="0" w:color="auto"/>
              <w:left w:val="single" w:sz="4" w:space="0" w:color="auto"/>
              <w:bottom w:val="single" w:sz="4" w:space="0" w:color="auto"/>
              <w:right w:val="single" w:sz="4" w:space="0" w:color="auto"/>
            </w:tcBorders>
            <w:vAlign w:val="center"/>
          </w:tcPr>
          <w:p w14:paraId="285EF9C4" w14:textId="142CE889" w:rsidR="003B5F98" w:rsidRPr="00845C5D" w:rsidRDefault="00BE153C" w:rsidP="00931D1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Techninės ir programinės įrangos saugumo reikalavimas</w:t>
            </w:r>
          </w:p>
        </w:tc>
        <w:tc>
          <w:tcPr>
            <w:tcW w:w="5953" w:type="dxa"/>
            <w:tcBorders>
              <w:top w:val="single" w:sz="4" w:space="0" w:color="auto"/>
              <w:left w:val="single" w:sz="4" w:space="0" w:color="auto"/>
              <w:bottom w:val="single" w:sz="4" w:space="0" w:color="auto"/>
              <w:right w:val="single" w:sz="4" w:space="0" w:color="auto"/>
            </w:tcBorders>
            <w:vAlign w:val="center"/>
          </w:tcPr>
          <w:p w14:paraId="56ABDEC7" w14:textId="146B43AB" w:rsidR="00C3287C" w:rsidRDefault="00C3287C" w:rsidP="00A47AF8">
            <w:pPr>
              <w:spacing w:after="0" w:line="240" w:lineRule="auto"/>
              <w:rPr>
                <w:rFonts w:ascii="Times New Roman" w:eastAsia="Times New Roman" w:hAnsi="Times New Roman" w:cs="Times New Roman"/>
                <w:bCs/>
                <w:lang w:eastAsia="lt-LT"/>
              </w:rPr>
            </w:pPr>
            <w:r w:rsidRPr="00C3287C">
              <w:rPr>
                <w:rFonts w:ascii="Times New Roman" w:eastAsia="Times New Roman" w:hAnsi="Times New Roman" w:cs="Times New Roman"/>
                <w:bCs/>
                <w:lang w:eastAsia="lt-LT"/>
              </w:rPr>
              <w:t xml:space="preserve">Tiekėjas užtikrina, kad tiekiama įranga neturi žinomų gamintojo paliktų nesankcionuotos prieigos galimybių (angl. </w:t>
            </w:r>
            <w:proofErr w:type="spellStart"/>
            <w:r w:rsidRPr="00C3287C">
              <w:rPr>
                <w:rFonts w:ascii="Times New Roman" w:eastAsia="Times New Roman" w:hAnsi="Times New Roman" w:cs="Times New Roman"/>
                <w:bCs/>
                <w:i/>
                <w:iCs/>
                <w:lang w:eastAsia="lt-LT"/>
              </w:rPr>
              <w:t>backdoors</w:t>
            </w:r>
            <w:proofErr w:type="spellEnd"/>
            <w:r w:rsidRPr="00C3287C">
              <w:rPr>
                <w:rFonts w:ascii="Times New Roman" w:eastAsia="Times New Roman" w:hAnsi="Times New Roman" w:cs="Times New Roman"/>
                <w:bCs/>
                <w:lang w:eastAsia="lt-LT"/>
              </w:rPr>
              <w:t>)</w:t>
            </w:r>
          </w:p>
          <w:p w14:paraId="0EE46DF4" w14:textId="3C34F51B" w:rsidR="003B5F98" w:rsidRDefault="003B5F98" w:rsidP="00A47AF8">
            <w:pPr>
              <w:spacing w:after="0" w:line="240" w:lineRule="auto"/>
              <w:rPr>
                <w:rFonts w:ascii="Times New Roman" w:eastAsia="Times New Roman" w:hAnsi="Times New Roman" w:cs="Times New Roman"/>
                <w:lang w:eastAsia="lt-LT"/>
              </w:rPr>
            </w:pPr>
            <w:r w:rsidRPr="003B5F98">
              <w:rPr>
                <w:rFonts w:ascii="Times New Roman" w:eastAsia="Times New Roman" w:hAnsi="Times New Roman" w:cs="Times New Roman"/>
                <w:bCs/>
                <w:lang w:eastAsia="lt-LT"/>
              </w:rPr>
              <w:t xml:space="preserve">Tiekėjas </w:t>
            </w:r>
            <w:r w:rsidRPr="003B5F98">
              <w:rPr>
                <w:rFonts w:ascii="Times New Roman" w:eastAsia="Times New Roman" w:hAnsi="Times New Roman" w:cs="Times New Roman"/>
                <w:lang w:eastAsia="lt-LT"/>
              </w:rPr>
              <w:t>turi užtikrinti, kad Prekėse nebūtų (nebūtų įdiegta) jokios įrangos, kuri nėra būtina tokios Prekės funkcionalumui užtikrinti. Paaiškėjus, kad įrangoje yra įdiegta įtartina, šnipinėjimo ar kokia kita kenkimo techninė, programinė įranga, tai būtų traktuojama kaip reikalavimų neatitikimas ir Sutarties sąlygų nesilaikymas.</w:t>
            </w:r>
          </w:p>
          <w:p w14:paraId="5EA092F9" w14:textId="5164E114" w:rsidR="00C3287C" w:rsidRPr="00845C5D" w:rsidRDefault="00C3287C" w:rsidP="00A47AF8">
            <w:pPr>
              <w:spacing w:after="0" w:line="240" w:lineRule="auto"/>
              <w:rPr>
                <w:rFonts w:ascii="Times New Roman" w:eastAsia="Times New Roman" w:hAnsi="Times New Roman" w:cs="Times New Roman"/>
                <w:lang w:eastAsia="lt-LT"/>
              </w:rPr>
            </w:pP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tcPr>
          <w:p w14:paraId="51334468" w14:textId="77777777" w:rsidR="003B5F98" w:rsidRPr="00931D1B" w:rsidRDefault="003B5F98" w:rsidP="00845C5D">
            <w:pPr>
              <w:spacing w:after="0" w:line="240" w:lineRule="auto"/>
              <w:jc w:val="center"/>
              <w:rPr>
                <w:rFonts w:ascii="Times New Roman" w:eastAsia="Times New Roman" w:hAnsi="Times New Roman" w:cs="Times New Roman"/>
                <w:highlight w:val="yellow"/>
                <w:lang w:eastAsia="lt-LT"/>
              </w:rPr>
            </w:pPr>
          </w:p>
        </w:tc>
      </w:tr>
    </w:tbl>
    <w:p w14:paraId="71E13DBF" w14:textId="77777777" w:rsidR="008A4C44" w:rsidRDefault="008A4C44" w:rsidP="00787D5E">
      <w:pPr>
        <w:spacing w:after="0" w:line="240" w:lineRule="auto"/>
        <w:rPr>
          <w:rFonts w:ascii="Times New Roman" w:hAnsi="Times New Roman" w:cs="Times New Roman"/>
          <w:b/>
          <w:sz w:val="24"/>
          <w:szCs w:val="24"/>
        </w:rPr>
      </w:pPr>
    </w:p>
    <w:p w14:paraId="7F616E8F" w14:textId="25B6D39F" w:rsidR="00845C5D" w:rsidRDefault="006521BA" w:rsidP="00787D5E">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787D5E" w:rsidRPr="00787D5E">
        <w:rPr>
          <w:rFonts w:ascii="Times New Roman" w:hAnsi="Times New Roman" w:cs="Times New Roman"/>
          <w:b/>
          <w:sz w:val="24"/>
          <w:szCs w:val="24"/>
        </w:rPr>
        <w:t xml:space="preserve">. </w:t>
      </w:r>
      <w:r w:rsidR="00A47AF8">
        <w:rPr>
          <w:rFonts w:ascii="Times New Roman" w:hAnsi="Times New Roman" w:cs="Times New Roman"/>
          <w:b/>
          <w:sz w:val="24"/>
          <w:szCs w:val="24"/>
        </w:rPr>
        <w:t>Šalių įsipareigojimai</w:t>
      </w:r>
      <w:r w:rsidR="00787D5E" w:rsidRPr="00787D5E">
        <w:rPr>
          <w:rFonts w:ascii="Times New Roman" w:hAnsi="Times New Roman" w:cs="Times New Roman"/>
          <w:b/>
          <w:sz w:val="24"/>
          <w:szCs w:val="24"/>
        </w:rPr>
        <w:t xml:space="preserve"> įran</w:t>
      </w:r>
      <w:r w:rsidR="00A47AF8">
        <w:rPr>
          <w:rFonts w:ascii="Times New Roman" w:hAnsi="Times New Roman" w:cs="Times New Roman"/>
          <w:b/>
          <w:sz w:val="24"/>
          <w:szCs w:val="24"/>
        </w:rPr>
        <w:t xml:space="preserve">gos </w:t>
      </w:r>
      <w:r w:rsidR="00A47AF8" w:rsidRPr="00A47AF8">
        <w:rPr>
          <w:rFonts w:ascii="Times New Roman" w:hAnsi="Times New Roman" w:cs="Times New Roman"/>
          <w:b/>
          <w:sz w:val="24"/>
          <w:szCs w:val="24"/>
        </w:rPr>
        <w:t>(kopijavimo aparato)</w:t>
      </w:r>
      <w:r w:rsidR="00A47AF8">
        <w:rPr>
          <w:rFonts w:ascii="Times New Roman" w:hAnsi="Times New Roman" w:cs="Times New Roman"/>
          <w:b/>
          <w:sz w:val="24"/>
          <w:szCs w:val="24"/>
        </w:rPr>
        <w:t xml:space="preserve"> nuomos laikotarpiu</w:t>
      </w:r>
    </w:p>
    <w:p w14:paraId="57DB5264" w14:textId="77777777" w:rsidR="00787D5E" w:rsidRPr="00787D5E" w:rsidRDefault="00787D5E" w:rsidP="00787D5E">
      <w:pPr>
        <w:spacing w:after="0" w:line="240" w:lineRule="auto"/>
        <w:rPr>
          <w:rFonts w:ascii="Times New Roman" w:hAnsi="Times New Roman" w:cs="Times New Roman"/>
          <w:b/>
          <w:sz w:val="24"/>
          <w:szCs w:val="24"/>
        </w:rPr>
      </w:pPr>
      <w:r>
        <w:rPr>
          <w:rFonts w:ascii="Times New Roman" w:hAnsi="Times New Roman" w:cs="Times New Roman"/>
          <w:b/>
          <w:sz w:val="24"/>
          <w:szCs w:val="24"/>
        </w:rPr>
        <w:t>1.1. Tiekėjas įsipareigoja:</w:t>
      </w:r>
    </w:p>
    <w:p w14:paraId="13F4BCA5" w14:textId="77777777" w:rsidR="00787D5E" w:rsidRDefault="00787D5E" w:rsidP="00787D5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val="en-US" w:eastAsia="lt-LT"/>
        </w:rPr>
        <w:t>1.1.1</w:t>
      </w:r>
      <w:r w:rsidRPr="00787D5E">
        <w:rPr>
          <w:rFonts w:ascii="Times New Roman" w:eastAsia="Arial Unicode MS" w:hAnsi="Times New Roman" w:cs="Times New Roman"/>
          <w:color w:val="000000"/>
          <w:sz w:val="24"/>
          <w:szCs w:val="24"/>
          <w:bdr w:val="nil"/>
          <w:lang w:val="en-US" w:eastAsia="lt-LT"/>
        </w:rPr>
        <w:t xml:space="preserve">. </w:t>
      </w:r>
      <w:proofErr w:type="gramStart"/>
      <w:r w:rsidRPr="00787D5E">
        <w:rPr>
          <w:rFonts w:ascii="Times New Roman" w:eastAsia="Arial Unicode MS" w:hAnsi="Times New Roman" w:cs="Times New Roman"/>
          <w:color w:val="000000"/>
          <w:sz w:val="24"/>
          <w:szCs w:val="24"/>
          <w:bdr w:val="nil"/>
          <w:lang w:eastAsia="lt-LT"/>
        </w:rPr>
        <w:t>užtikrinti</w:t>
      </w:r>
      <w:proofErr w:type="gramEnd"/>
      <w:r w:rsidRPr="00787D5E">
        <w:rPr>
          <w:rFonts w:ascii="Times New Roman" w:eastAsia="Arial Unicode MS" w:hAnsi="Times New Roman" w:cs="Times New Roman"/>
          <w:color w:val="000000"/>
          <w:sz w:val="24"/>
          <w:szCs w:val="24"/>
          <w:bdr w:val="nil"/>
          <w:lang w:eastAsia="lt-LT"/>
        </w:rPr>
        <w:t xml:space="preserve"> kokybišką ir nenutrūkstamą įrangos darbą per visą jos naudojimo laikotarpį. Fiksuoti įrangos skaitliukų </w:t>
      </w:r>
      <w:proofErr w:type="spellStart"/>
      <w:r w:rsidRPr="00787D5E">
        <w:rPr>
          <w:rFonts w:ascii="Times New Roman" w:eastAsia="Arial Unicode MS" w:hAnsi="Times New Roman" w:cs="Times New Roman"/>
          <w:color w:val="000000"/>
          <w:sz w:val="24"/>
          <w:szCs w:val="24"/>
          <w:bdr w:val="nil"/>
          <w:lang w:eastAsia="lt-LT"/>
        </w:rPr>
        <w:t>parodymus</w:t>
      </w:r>
      <w:proofErr w:type="spellEnd"/>
      <w:r w:rsidRPr="00787D5E">
        <w:rPr>
          <w:rFonts w:ascii="Times New Roman" w:eastAsia="Arial Unicode MS" w:hAnsi="Times New Roman" w:cs="Times New Roman"/>
          <w:color w:val="000000"/>
          <w:sz w:val="24"/>
          <w:szCs w:val="24"/>
          <w:bdr w:val="nil"/>
          <w:lang w:eastAsia="lt-LT"/>
        </w:rPr>
        <w:t xml:space="preserve"> ir, atsižvelgiant į resursus, užtikrinti pastovų ir nenutrūkstamą įrangos aprūpinimą naujomis ir originaliomis medžiagomis (</w:t>
      </w:r>
      <w:proofErr w:type="spellStart"/>
      <w:r w:rsidRPr="00787D5E">
        <w:rPr>
          <w:rFonts w:ascii="Times New Roman" w:eastAsia="Arial Unicode MS" w:hAnsi="Times New Roman" w:cs="Times New Roman"/>
          <w:color w:val="000000"/>
          <w:sz w:val="24"/>
          <w:szCs w:val="24"/>
          <w:bdr w:val="nil"/>
          <w:lang w:eastAsia="lt-LT"/>
        </w:rPr>
        <w:t>toneriais</w:t>
      </w:r>
      <w:proofErr w:type="spellEnd"/>
      <w:r w:rsidRPr="00787D5E">
        <w:rPr>
          <w:rFonts w:ascii="Times New Roman" w:eastAsia="Arial Unicode MS" w:hAnsi="Times New Roman" w:cs="Times New Roman"/>
          <w:color w:val="000000"/>
          <w:sz w:val="24"/>
          <w:szCs w:val="24"/>
          <w:bdr w:val="nil"/>
          <w:lang w:eastAsia="lt-LT"/>
        </w:rPr>
        <w:t>),  detalėmis (cilindrais), be papildomo apmokėjimo už juos;</w:t>
      </w:r>
    </w:p>
    <w:p w14:paraId="2EF5B227" w14:textId="38EA0E31" w:rsidR="00787D5E" w:rsidRPr="00787D5E" w:rsidRDefault="00787D5E" w:rsidP="00787D5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 xml:space="preserve">1.1.2. </w:t>
      </w:r>
      <w:r w:rsidRPr="00787D5E">
        <w:rPr>
          <w:rFonts w:ascii="Times New Roman" w:eastAsia="Arial Unicode MS" w:hAnsi="Times New Roman" w:cs="Times New Roman"/>
          <w:color w:val="000000"/>
          <w:sz w:val="24"/>
          <w:szCs w:val="24"/>
          <w:bdr w:val="nil"/>
          <w:lang w:eastAsia="lt-LT"/>
        </w:rPr>
        <w:t xml:space="preserve">nemokamai apmokyti 3 (tris) </w:t>
      </w:r>
      <w:r w:rsidR="00A47AF8">
        <w:rPr>
          <w:rFonts w:ascii="Times New Roman" w:eastAsia="Arial Unicode MS" w:hAnsi="Times New Roman" w:cs="Times New Roman"/>
          <w:color w:val="000000"/>
          <w:sz w:val="24"/>
          <w:szCs w:val="24"/>
          <w:bdr w:val="nil"/>
          <w:lang w:eastAsia="lt-LT"/>
        </w:rPr>
        <w:t>Pirkėjo</w:t>
      </w:r>
      <w:r w:rsidRPr="00787D5E">
        <w:rPr>
          <w:rFonts w:ascii="Times New Roman" w:eastAsia="Arial Unicode MS" w:hAnsi="Times New Roman" w:cs="Times New Roman"/>
          <w:color w:val="000000"/>
          <w:sz w:val="24"/>
          <w:szCs w:val="24"/>
          <w:bdr w:val="nil"/>
          <w:lang w:eastAsia="lt-LT"/>
        </w:rPr>
        <w:t xml:space="preserve"> paskirtus atsakingus asmenis naudotis nuomojama įranga (mokymų apimtis – ne mažiau kaip </w:t>
      </w:r>
      <w:r w:rsidRPr="00787D5E">
        <w:rPr>
          <w:rFonts w:ascii="Times New Roman" w:eastAsia="Arial Unicode MS" w:hAnsi="Times New Roman" w:cs="Times New Roman"/>
          <w:color w:val="000000"/>
          <w:sz w:val="24"/>
          <w:szCs w:val="24"/>
          <w:bdr w:val="nil"/>
          <w:lang w:val="en-US" w:eastAsia="lt-LT"/>
        </w:rPr>
        <w:t>10 (</w:t>
      </w:r>
      <w:proofErr w:type="spellStart"/>
      <w:r w:rsidRPr="00787D5E">
        <w:rPr>
          <w:rFonts w:ascii="Times New Roman" w:eastAsia="Arial Unicode MS" w:hAnsi="Times New Roman" w:cs="Times New Roman"/>
          <w:color w:val="000000"/>
          <w:sz w:val="24"/>
          <w:szCs w:val="24"/>
          <w:bdr w:val="nil"/>
          <w:lang w:val="en-US" w:eastAsia="lt-LT"/>
        </w:rPr>
        <w:t>dešimt</w:t>
      </w:r>
      <w:proofErr w:type="spellEnd"/>
      <w:r w:rsidRPr="00787D5E">
        <w:rPr>
          <w:rFonts w:ascii="Times New Roman" w:eastAsia="Arial Unicode MS" w:hAnsi="Times New Roman" w:cs="Times New Roman"/>
          <w:color w:val="000000"/>
          <w:sz w:val="24"/>
          <w:szCs w:val="24"/>
          <w:bdr w:val="nil"/>
          <w:lang w:val="en-US" w:eastAsia="lt-LT"/>
        </w:rPr>
        <w:t xml:space="preserve">) </w:t>
      </w:r>
      <w:proofErr w:type="spellStart"/>
      <w:r w:rsidRPr="00787D5E">
        <w:rPr>
          <w:rFonts w:ascii="Times New Roman" w:eastAsia="Arial Unicode MS" w:hAnsi="Times New Roman" w:cs="Times New Roman"/>
          <w:color w:val="000000"/>
          <w:sz w:val="24"/>
          <w:szCs w:val="24"/>
          <w:bdr w:val="nil"/>
          <w:lang w:val="en-US" w:eastAsia="lt-LT"/>
        </w:rPr>
        <w:t>valand</w:t>
      </w:r>
      <w:proofErr w:type="spellEnd"/>
      <w:r w:rsidRPr="00787D5E">
        <w:rPr>
          <w:rFonts w:ascii="Times New Roman" w:eastAsia="Arial Unicode MS" w:hAnsi="Times New Roman" w:cs="Times New Roman"/>
          <w:color w:val="000000"/>
          <w:sz w:val="24"/>
          <w:szCs w:val="24"/>
          <w:bdr w:val="nil"/>
          <w:lang w:eastAsia="lt-LT"/>
        </w:rPr>
        <w:t>ų), bei</w:t>
      </w:r>
      <w:r w:rsidR="003B5F98">
        <w:rPr>
          <w:rFonts w:ascii="Times New Roman" w:eastAsia="Arial Unicode MS" w:hAnsi="Times New Roman" w:cs="Times New Roman"/>
          <w:color w:val="000000"/>
          <w:sz w:val="24"/>
          <w:szCs w:val="24"/>
          <w:bdr w:val="nil"/>
          <w:lang w:eastAsia="lt-LT"/>
        </w:rPr>
        <w:t xml:space="preserve">, atsiradus poreikiui, </w:t>
      </w:r>
      <w:r w:rsidRPr="00787D5E">
        <w:rPr>
          <w:rFonts w:ascii="Times New Roman" w:eastAsia="Arial Unicode MS" w:hAnsi="Times New Roman" w:cs="Times New Roman"/>
          <w:color w:val="000000"/>
          <w:sz w:val="24"/>
          <w:szCs w:val="24"/>
          <w:bdr w:val="nil"/>
          <w:lang w:eastAsia="lt-LT"/>
        </w:rPr>
        <w:t xml:space="preserve">pravesti instruktažus </w:t>
      </w:r>
      <w:r w:rsidR="00FF4670">
        <w:rPr>
          <w:rFonts w:ascii="Times New Roman" w:eastAsia="Arial Unicode MS" w:hAnsi="Times New Roman" w:cs="Times New Roman"/>
          <w:color w:val="000000"/>
          <w:sz w:val="24"/>
          <w:szCs w:val="24"/>
          <w:bdr w:val="nil"/>
          <w:lang w:eastAsia="lt-LT"/>
        </w:rPr>
        <w:t xml:space="preserve">Pirkėjo </w:t>
      </w:r>
      <w:r w:rsidR="001A1AC2">
        <w:rPr>
          <w:rFonts w:ascii="Times New Roman" w:eastAsia="Arial Unicode MS" w:hAnsi="Times New Roman" w:cs="Times New Roman"/>
          <w:color w:val="000000"/>
          <w:sz w:val="24"/>
          <w:szCs w:val="24"/>
          <w:bdr w:val="nil"/>
          <w:lang w:eastAsia="lt-LT"/>
        </w:rPr>
        <w:t>padaliniuose</w:t>
      </w:r>
      <w:bookmarkStart w:id="5" w:name="_GoBack"/>
      <w:bookmarkEnd w:id="5"/>
      <w:r w:rsidRPr="00787D5E">
        <w:rPr>
          <w:rFonts w:ascii="Times New Roman" w:eastAsia="Arial Unicode MS" w:hAnsi="Times New Roman" w:cs="Times New Roman"/>
          <w:color w:val="000000"/>
          <w:sz w:val="24"/>
          <w:szCs w:val="24"/>
          <w:bdr w:val="nil"/>
          <w:lang w:eastAsia="lt-LT"/>
        </w:rPr>
        <w:t>;</w:t>
      </w:r>
    </w:p>
    <w:p w14:paraId="22C03C17" w14:textId="77777777" w:rsidR="00787D5E" w:rsidRPr="00787D5E" w:rsidRDefault="00787D5E" w:rsidP="00787D5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val="en-US" w:eastAsia="lt-LT"/>
        </w:rPr>
        <w:t>1.1.3</w:t>
      </w:r>
      <w:r w:rsidRPr="00787D5E">
        <w:rPr>
          <w:rFonts w:ascii="Times New Roman" w:eastAsia="Arial Unicode MS" w:hAnsi="Times New Roman" w:cs="Times New Roman"/>
          <w:color w:val="000000"/>
          <w:sz w:val="24"/>
          <w:szCs w:val="24"/>
          <w:bdr w:val="nil"/>
          <w:lang w:val="en-US" w:eastAsia="lt-LT"/>
        </w:rPr>
        <w:t xml:space="preserve">. </w:t>
      </w:r>
      <w:proofErr w:type="gramStart"/>
      <w:r w:rsidRPr="00787D5E">
        <w:rPr>
          <w:rFonts w:ascii="Times New Roman" w:eastAsia="Arial Unicode MS" w:hAnsi="Times New Roman" w:cs="Times New Roman"/>
          <w:color w:val="000000"/>
          <w:sz w:val="24"/>
          <w:szCs w:val="24"/>
          <w:bdr w:val="nil"/>
          <w:lang w:eastAsia="lt-LT"/>
        </w:rPr>
        <w:t>užtikrinti</w:t>
      </w:r>
      <w:proofErr w:type="gramEnd"/>
      <w:r w:rsidRPr="00787D5E">
        <w:rPr>
          <w:rFonts w:ascii="Times New Roman" w:eastAsia="Arial Unicode MS" w:hAnsi="Times New Roman" w:cs="Times New Roman"/>
          <w:color w:val="000000"/>
          <w:sz w:val="24"/>
          <w:szCs w:val="24"/>
          <w:bdr w:val="nil"/>
          <w:lang w:eastAsia="lt-LT"/>
        </w:rPr>
        <w:t xml:space="preserve">, kad Pirkėjas nuolat būtų aprūpintas naujų ir originalių medžiagų, </w:t>
      </w:r>
      <w:proofErr w:type="spellStart"/>
      <w:r w:rsidRPr="00787D5E">
        <w:rPr>
          <w:rFonts w:ascii="Times New Roman" w:eastAsia="Arial Unicode MS" w:hAnsi="Times New Roman" w:cs="Times New Roman"/>
          <w:color w:val="000000"/>
          <w:sz w:val="24"/>
          <w:szCs w:val="24"/>
          <w:bdr w:val="nil"/>
          <w:lang w:eastAsia="lt-LT"/>
        </w:rPr>
        <w:t>sąsagėlių</w:t>
      </w:r>
      <w:proofErr w:type="spellEnd"/>
      <w:r w:rsidRPr="00787D5E">
        <w:rPr>
          <w:rFonts w:ascii="Times New Roman" w:eastAsia="Arial Unicode MS" w:hAnsi="Times New Roman" w:cs="Times New Roman"/>
          <w:color w:val="000000"/>
          <w:sz w:val="24"/>
          <w:szCs w:val="24"/>
          <w:bdr w:val="nil"/>
          <w:lang w:eastAsia="lt-LT"/>
        </w:rPr>
        <w:t xml:space="preserve"> ir detalių, turinčių ribotą darbinį </w:t>
      </w:r>
      <w:proofErr w:type="spellStart"/>
      <w:r w:rsidRPr="00787D5E">
        <w:rPr>
          <w:rFonts w:ascii="Times New Roman" w:eastAsia="Arial Unicode MS" w:hAnsi="Times New Roman" w:cs="Times New Roman"/>
          <w:color w:val="000000"/>
          <w:sz w:val="24"/>
          <w:szCs w:val="24"/>
          <w:bdr w:val="nil"/>
          <w:lang w:eastAsia="lt-LT"/>
        </w:rPr>
        <w:t>resursą</w:t>
      </w:r>
      <w:proofErr w:type="spellEnd"/>
      <w:r w:rsidRPr="00787D5E">
        <w:rPr>
          <w:rFonts w:ascii="Times New Roman" w:eastAsia="Arial Unicode MS" w:hAnsi="Times New Roman" w:cs="Times New Roman"/>
          <w:color w:val="000000"/>
          <w:sz w:val="24"/>
          <w:szCs w:val="24"/>
          <w:bdr w:val="nil"/>
          <w:lang w:eastAsia="lt-LT"/>
        </w:rPr>
        <w:t xml:space="preserve">, atsargomis kopijavimo aparatui, t. y. užtikrinti, kad atsižvelgiant į medžiagų išnaudojimą bei detalių </w:t>
      </w:r>
      <w:proofErr w:type="spellStart"/>
      <w:r w:rsidRPr="00787D5E">
        <w:rPr>
          <w:rFonts w:ascii="Times New Roman" w:eastAsia="Arial Unicode MS" w:hAnsi="Times New Roman" w:cs="Times New Roman"/>
          <w:color w:val="000000"/>
          <w:sz w:val="24"/>
          <w:szCs w:val="24"/>
          <w:bdr w:val="nil"/>
          <w:lang w:eastAsia="lt-LT"/>
        </w:rPr>
        <w:t>resursą</w:t>
      </w:r>
      <w:proofErr w:type="spellEnd"/>
      <w:r w:rsidRPr="00787D5E">
        <w:rPr>
          <w:rFonts w:ascii="Times New Roman" w:eastAsia="Arial Unicode MS" w:hAnsi="Times New Roman" w:cs="Times New Roman"/>
          <w:color w:val="000000"/>
          <w:sz w:val="24"/>
          <w:szCs w:val="24"/>
          <w:bdr w:val="nil"/>
          <w:lang w:eastAsia="lt-LT"/>
        </w:rPr>
        <w:t>, Pirkėjo patalpose nuolat būtų medžiagų bei reikalingų detalių atsarga, kurios pakaktų vieno mėnesio nuomojamo kopijavimo aparato planuojamam kopijų skaičiui padaryti;</w:t>
      </w:r>
    </w:p>
    <w:p w14:paraId="43CE017E" w14:textId="77777777" w:rsidR="00787D5E" w:rsidRPr="00787D5E" w:rsidRDefault="00787D5E" w:rsidP="00787D5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val="en-US" w:eastAsia="lt-LT"/>
        </w:rPr>
      </w:pPr>
      <w:r w:rsidRPr="00787D5E">
        <w:rPr>
          <w:rFonts w:ascii="Times New Roman" w:eastAsia="Arial Unicode MS" w:hAnsi="Times New Roman" w:cs="Times New Roman"/>
          <w:color w:val="000000"/>
          <w:sz w:val="24"/>
          <w:szCs w:val="24"/>
          <w:bdr w:val="nil"/>
          <w:lang w:eastAsia="lt-LT"/>
        </w:rPr>
        <w:t>1.1.</w:t>
      </w:r>
      <w:r>
        <w:rPr>
          <w:rFonts w:ascii="Times New Roman" w:eastAsia="Arial Unicode MS" w:hAnsi="Times New Roman" w:cs="Times New Roman"/>
          <w:color w:val="000000"/>
          <w:sz w:val="24"/>
          <w:szCs w:val="24"/>
          <w:bdr w:val="nil"/>
          <w:lang w:eastAsia="lt-LT"/>
        </w:rPr>
        <w:t>4</w:t>
      </w:r>
      <w:r w:rsidRPr="00787D5E">
        <w:rPr>
          <w:rFonts w:ascii="Times New Roman" w:eastAsia="Arial Unicode MS" w:hAnsi="Times New Roman" w:cs="Times New Roman"/>
          <w:color w:val="000000"/>
          <w:sz w:val="24"/>
          <w:szCs w:val="24"/>
          <w:bdr w:val="nil"/>
          <w:lang w:eastAsia="lt-LT"/>
        </w:rPr>
        <w:t xml:space="preserve">. pristatytų naujų ir originalių medžiagų, </w:t>
      </w:r>
      <w:proofErr w:type="spellStart"/>
      <w:r w:rsidRPr="00787D5E">
        <w:rPr>
          <w:rFonts w:ascii="Times New Roman" w:eastAsia="Arial Unicode MS" w:hAnsi="Times New Roman" w:cs="Times New Roman"/>
          <w:color w:val="000000"/>
          <w:sz w:val="24"/>
          <w:szCs w:val="24"/>
          <w:bdr w:val="nil"/>
          <w:lang w:eastAsia="lt-LT"/>
        </w:rPr>
        <w:t>sąsagėlių</w:t>
      </w:r>
      <w:proofErr w:type="spellEnd"/>
      <w:r w:rsidRPr="00787D5E">
        <w:rPr>
          <w:rFonts w:ascii="Times New Roman" w:eastAsia="Arial Unicode MS" w:hAnsi="Times New Roman" w:cs="Times New Roman"/>
          <w:color w:val="000000"/>
          <w:sz w:val="24"/>
          <w:szCs w:val="24"/>
          <w:bdr w:val="nil"/>
          <w:lang w:eastAsia="lt-LT"/>
        </w:rPr>
        <w:t xml:space="preserve"> ir detalių įpakavimą atplėšti ir prekes išpakuoti </w:t>
      </w:r>
      <w:r w:rsidR="00A47AF8">
        <w:rPr>
          <w:rFonts w:ascii="Times New Roman" w:eastAsia="Arial Unicode MS" w:hAnsi="Times New Roman" w:cs="Times New Roman"/>
          <w:color w:val="000000"/>
          <w:sz w:val="24"/>
          <w:szCs w:val="24"/>
          <w:bdr w:val="nil"/>
          <w:lang w:eastAsia="lt-LT"/>
        </w:rPr>
        <w:t>Pirkėjo</w:t>
      </w:r>
      <w:r w:rsidRPr="00787D5E">
        <w:rPr>
          <w:rFonts w:ascii="Times New Roman" w:eastAsia="Arial Unicode MS" w:hAnsi="Times New Roman" w:cs="Times New Roman"/>
          <w:color w:val="000000"/>
          <w:sz w:val="24"/>
          <w:szCs w:val="24"/>
          <w:bdr w:val="nil"/>
          <w:lang w:eastAsia="lt-LT"/>
        </w:rPr>
        <w:t xml:space="preserve"> atstovo akivaizdoje bei patikrinti jų kokybę ir kiekį;</w:t>
      </w:r>
    </w:p>
    <w:p w14:paraId="511C0F05" w14:textId="77777777" w:rsidR="00787D5E" w:rsidRPr="00787D5E" w:rsidRDefault="00787D5E" w:rsidP="00787D5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787D5E">
        <w:rPr>
          <w:rFonts w:ascii="Times New Roman" w:eastAsia="Arial Unicode MS" w:hAnsi="Times New Roman" w:cs="Times New Roman"/>
          <w:color w:val="000000"/>
          <w:sz w:val="24"/>
          <w:szCs w:val="24"/>
          <w:bdr w:val="nil"/>
          <w:lang w:val="en-US" w:eastAsia="lt-LT"/>
        </w:rPr>
        <w:t>1.1.</w:t>
      </w:r>
      <w:r>
        <w:rPr>
          <w:rFonts w:ascii="Times New Roman" w:eastAsia="Arial Unicode MS" w:hAnsi="Times New Roman" w:cs="Times New Roman"/>
          <w:color w:val="000000"/>
          <w:sz w:val="24"/>
          <w:szCs w:val="24"/>
          <w:bdr w:val="nil"/>
          <w:lang w:val="en-US" w:eastAsia="lt-LT"/>
        </w:rPr>
        <w:t>5</w:t>
      </w:r>
      <w:r w:rsidRPr="00787D5E">
        <w:rPr>
          <w:rFonts w:ascii="Times New Roman" w:eastAsia="Arial Unicode MS" w:hAnsi="Times New Roman" w:cs="Times New Roman"/>
          <w:color w:val="000000"/>
          <w:sz w:val="24"/>
          <w:szCs w:val="24"/>
          <w:bdr w:val="nil"/>
          <w:lang w:val="en-US" w:eastAsia="lt-LT"/>
        </w:rPr>
        <w:t xml:space="preserve">. </w:t>
      </w:r>
      <w:proofErr w:type="gramStart"/>
      <w:r w:rsidRPr="00787D5E">
        <w:rPr>
          <w:rFonts w:ascii="Times New Roman" w:eastAsia="Arial Unicode MS" w:hAnsi="Times New Roman" w:cs="Times New Roman"/>
          <w:color w:val="000000"/>
          <w:sz w:val="24"/>
          <w:szCs w:val="24"/>
          <w:bdr w:val="nil"/>
          <w:lang w:eastAsia="lt-LT"/>
        </w:rPr>
        <w:t>kilus</w:t>
      </w:r>
      <w:proofErr w:type="gramEnd"/>
      <w:r w:rsidRPr="00787D5E">
        <w:rPr>
          <w:rFonts w:ascii="Times New Roman" w:eastAsia="Arial Unicode MS" w:hAnsi="Times New Roman" w:cs="Times New Roman"/>
          <w:color w:val="000000"/>
          <w:sz w:val="24"/>
          <w:szCs w:val="24"/>
          <w:bdr w:val="nil"/>
          <w:lang w:eastAsia="lt-LT"/>
        </w:rPr>
        <w:t xml:space="preserve"> ginčui dėl medžiagų, </w:t>
      </w:r>
      <w:proofErr w:type="spellStart"/>
      <w:r w:rsidRPr="00787D5E">
        <w:rPr>
          <w:rFonts w:ascii="Times New Roman" w:eastAsia="Arial Unicode MS" w:hAnsi="Times New Roman" w:cs="Times New Roman"/>
          <w:color w:val="000000"/>
          <w:sz w:val="24"/>
          <w:szCs w:val="24"/>
          <w:bdr w:val="nil"/>
          <w:lang w:eastAsia="lt-LT"/>
        </w:rPr>
        <w:t>sąsagėlių</w:t>
      </w:r>
      <w:proofErr w:type="spellEnd"/>
      <w:r w:rsidRPr="00787D5E">
        <w:rPr>
          <w:rFonts w:ascii="Times New Roman" w:eastAsia="Arial Unicode MS" w:hAnsi="Times New Roman" w:cs="Times New Roman"/>
          <w:color w:val="000000"/>
          <w:sz w:val="24"/>
          <w:szCs w:val="24"/>
          <w:bdr w:val="nil"/>
          <w:lang w:eastAsia="lt-LT"/>
        </w:rPr>
        <w:t xml:space="preserve"> ar detalių kokybės ar kiekio, deleguoti atstovus spręsti ginčui;</w:t>
      </w:r>
    </w:p>
    <w:p w14:paraId="3C792143" w14:textId="77777777" w:rsidR="00787D5E" w:rsidRPr="00787D5E" w:rsidRDefault="00787D5E" w:rsidP="00787D5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787D5E">
        <w:rPr>
          <w:rFonts w:ascii="Times New Roman" w:eastAsia="Arial Unicode MS" w:hAnsi="Times New Roman" w:cs="Times New Roman"/>
          <w:color w:val="000000"/>
          <w:sz w:val="24"/>
          <w:szCs w:val="24"/>
          <w:bdr w:val="nil"/>
          <w:lang w:eastAsia="lt-LT"/>
        </w:rPr>
        <w:t>1.1.</w:t>
      </w:r>
      <w:r>
        <w:rPr>
          <w:rFonts w:ascii="Times New Roman" w:eastAsia="Arial Unicode MS" w:hAnsi="Times New Roman" w:cs="Times New Roman"/>
          <w:color w:val="000000"/>
          <w:sz w:val="24"/>
          <w:szCs w:val="24"/>
          <w:bdr w:val="nil"/>
          <w:lang w:eastAsia="lt-LT"/>
        </w:rPr>
        <w:t>6</w:t>
      </w:r>
      <w:r w:rsidRPr="00787D5E">
        <w:rPr>
          <w:rFonts w:ascii="Times New Roman" w:eastAsia="Arial Unicode MS" w:hAnsi="Times New Roman" w:cs="Times New Roman"/>
          <w:color w:val="000000"/>
          <w:sz w:val="24"/>
          <w:szCs w:val="24"/>
          <w:bdr w:val="nil"/>
          <w:lang w:eastAsia="lt-LT"/>
        </w:rPr>
        <w:t xml:space="preserve">. nustačius, kad yra nekokybiškų, nenaujų ar neoriginalių medžiagų, </w:t>
      </w:r>
      <w:proofErr w:type="spellStart"/>
      <w:r w:rsidRPr="00787D5E">
        <w:rPr>
          <w:rFonts w:ascii="Times New Roman" w:eastAsia="Arial Unicode MS" w:hAnsi="Times New Roman" w:cs="Times New Roman"/>
          <w:color w:val="000000"/>
          <w:sz w:val="24"/>
          <w:szCs w:val="24"/>
          <w:bdr w:val="nil"/>
          <w:lang w:eastAsia="lt-LT"/>
        </w:rPr>
        <w:t>sąsagėlių</w:t>
      </w:r>
      <w:proofErr w:type="spellEnd"/>
      <w:r w:rsidRPr="00787D5E">
        <w:rPr>
          <w:rFonts w:ascii="Times New Roman" w:eastAsia="Arial Unicode MS" w:hAnsi="Times New Roman" w:cs="Times New Roman"/>
          <w:color w:val="000000"/>
          <w:sz w:val="24"/>
          <w:szCs w:val="24"/>
          <w:bdr w:val="nil"/>
          <w:lang w:eastAsia="lt-LT"/>
        </w:rPr>
        <w:t xml:space="preserve"> ar detalių, pakeisti jas kokybiškomis, naujomis ir originaliomis, o nustačius trūkumus, surašyti trūkumų aktą ir nemokamai pristatyti trūkstamas naujas originalias ir kokybiškas medžiagas, </w:t>
      </w:r>
      <w:proofErr w:type="spellStart"/>
      <w:r w:rsidRPr="00787D5E">
        <w:rPr>
          <w:rFonts w:ascii="Times New Roman" w:eastAsia="Arial Unicode MS" w:hAnsi="Times New Roman" w:cs="Times New Roman"/>
          <w:color w:val="000000"/>
          <w:sz w:val="24"/>
          <w:szCs w:val="24"/>
          <w:bdr w:val="nil"/>
          <w:lang w:eastAsia="lt-LT"/>
        </w:rPr>
        <w:t>sąsagėles</w:t>
      </w:r>
      <w:proofErr w:type="spellEnd"/>
      <w:r w:rsidRPr="00787D5E">
        <w:rPr>
          <w:rFonts w:ascii="Times New Roman" w:eastAsia="Arial Unicode MS" w:hAnsi="Times New Roman" w:cs="Times New Roman"/>
          <w:color w:val="000000"/>
          <w:sz w:val="24"/>
          <w:szCs w:val="24"/>
          <w:bdr w:val="nil"/>
          <w:lang w:eastAsia="lt-LT"/>
        </w:rPr>
        <w:t xml:space="preserve"> ir detales;</w:t>
      </w:r>
    </w:p>
    <w:p w14:paraId="0DFDD724" w14:textId="77777777" w:rsidR="00787D5E" w:rsidRDefault="00787D5E" w:rsidP="00787D5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787D5E">
        <w:rPr>
          <w:rFonts w:ascii="Times New Roman" w:eastAsia="Arial Unicode MS" w:hAnsi="Times New Roman" w:cs="Times New Roman"/>
          <w:color w:val="000000"/>
          <w:sz w:val="24"/>
          <w:szCs w:val="24"/>
          <w:bdr w:val="nil"/>
          <w:lang w:eastAsia="lt-LT"/>
        </w:rPr>
        <w:t>1.1.</w:t>
      </w:r>
      <w:r>
        <w:rPr>
          <w:rFonts w:ascii="Times New Roman" w:eastAsia="Arial Unicode MS" w:hAnsi="Times New Roman" w:cs="Times New Roman"/>
          <w:color w:val="000000"/>
          <w:sz w:val="24"/>
          <w:szCs w:val="24"/>
          <w:bdr w:val="nil"/>
          <w:lang w:eastAsia="lt-LT"/>
        </w:rPr>
        <w:t>7</w:t>
      </w:r>
      <w:r w:rsidRPr="00787D5E">
        <w:rPr>
          <w:rFonts w:ascii="Times New Roman" w:eastAsia="Arial Unicode MS" w:hAnsi="Times New Roman" w:cs="Times New Roman"/>
          <w:color w:val="000000"/>
          <w:sz w:val="24"/>
          <w:szCs w:val="24"/>
          <w:bdr w:val="nil"/>
          <w:lang w:eastAsia="lt-LT"/>
        </w:rPr>
        <w:t>. atlikti įrangos techninę priežiūrą ir remontą pirkimo dokumentuose nurodytomis sąlygomis ir terminais.</w:t>
      </w:r>
    </w:p>
    <w:p w14:paraId="5E3344B6" w14:textId="77777777" w:rsidR="00A47AF8" w:rsidRDefault="00A47AF8" w:rsidP="00787D5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6FDFE2A4"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color w:val="000000"/>
          <w:sz w:val="24"/>
          <w:szCs w:val="24"/>
          <w:bdr w:val="nil"/>
          <w:lang w:eastAsia="lt-LT"/>
        </w:rPr>
      </w:pPr>
      <w:r w:rsidRPr="00A47AF8">
        <w:rPr>
          <w:rFonts w:ascii="Times New Roman" w:eastAsia="Arial Unicode MS" w:hAnsi="Times New Roman" w:cs="Times New Roman"/>
          <w:b/>
          <w:color w:val="000000"/>
          <w:sz w:val="24"/>
          <w:szCs w:val="24"/>
          <w:bdr w:val="nil"/>
          <w:lang w:eastAsia="lt-LT"/>
        </w:rPr>
        <w:t xml:space="preserve">1.2. Pirkėjas įsipareigoja: </w:t>
      </w:r>
    </w:p>
    <w:p w14:paraId="7B069653"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1.2.1. tinkamai paruošti įrangos prijungimo vietas Pirkėjo patalpose, esančiose Gedimino pr. 53;</w:t>
      </w:r>
    </w:p>
    <w:p w14:paraId="46C1EBF5"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1.2.2. eksploatuoti įrangą pagal šiai įrangai nustatytus techninius reikalavimus, išdėstytus naudojimo instrukcijoje;</w:t>
      </w:r>
    </w:p>
    <w:p w14:paraId="1885EEF2"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 xml:space="preserve">1.2.3. įrangai naudoti tik tiekėjo pateiktas kokybiškas naujas ir originalias medžiagas, </w:t>
      </w:r>
      <w:proofErr w:type="spellStart"/>
      <w:r w:rsidRPr="00A47AF8">
        <w:rPr>
          <w:rFonts w:ascii="Times New Roman" w:eastAsia="Arial Unicode MS" w:hAnsi="Times New Roman" w:cs="Times New Roman"/>
          <w:color w:val="000000"/>
          <w:sz w:val="24"/>
          <w:szCs w:val="24"/>
          <w:bdr w:val="nil"/>
          <w:lang w:eastAsia="lt-LT"/>
        </w:rPr>
        <w:t>sąsagėles</w:t>
      </w:r>
      <w:proofErr w:type="spellEnd"/>
      <w:r w:rsidRPr="00A47AF8">
        <w:rPr>
          <w:rFonts w:ascii="Times New Roman" w:eastAsia="Arial Unicode MS" w:hAnsi="Times New Roman" w:cs="Times New Roman"/>
          <w:color w:val="000000"/>
          <w:sz w:val="24"/>
          <w:szCs w:val="24"/>
          <w:bdr w:val="nil"/>
          <w:lang w:eastAsia="lt-LT"/>
        </w:rPr>
        <w:t xml:space="preserve"> ir detales, skirtas konkrečiam kopijavimo aparatui ir nenaudoti jų kitiems kopijavimo aparatams eksploatuoti;</w:t>
      </w:r>
    </w:p>
    <w:p w14:paraId="652C84B1"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1.2.4. sudaryti Tiekėjui sąlygas patekti į nuomojamos įrangos laikymo patalpas jų techninei priežiūrai ir (ar) remontui atlikti;</w:t>
      </w:r>
    </w:p>
    <w:p w14:paraId="77EB5EC7"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1.2.5. be Tiekėjo rašytinio sutikimo nedaryti jokių nuomojamos įrangos pakeitimų bei neperleisti ir neleisti ja naudotis tretiesiems asmenims;</w:t>
      </w:r>
    </w:p>
    <w:p w14:paraId="1B9FE863"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lastRenderedPageBreak/>
        <w:t>1.2.6. informuoti Tiekėją, jei yra numatoma pakeisti įrangos instaliacijos vietą, kad šis užtikrintų technines saugumo priemones, būtinas perkeliant įrangą;</w:t>
      </w:r>
    </w:p>
    <w:p w14:paraId="60A2ED9D"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val="en-US" w:eastAsia="lt-LT"/>
        </w:rPr>
        <w:t xml:space="preserve">1.2.7. </w:t>
      </w:r>
      <w:proofErr w:type="gramStart"/>
      <w:r w:rsidRPr="00A47AF8">
        <w:rPr>
          <w:rFonts w:ascii="Times New Roman" w:eastAsia="Arial Unicode MS" w:hAnsi="Times New Roman" w:cs="Times New Roman"/>
          <w:color w:val="000000"/>
          <w:sz w:val="24"/>
          <w:szCs w:val="24"/>
          <w:bdr w:val="nil"/>
          <w:lang w:eastAsia="lt-LT"/>
        </w:rPr>
        <w:t>kilus</w:t>
      </w:r>
      <w:proofErr w:type="gramEnd"/>
      <w:r w:rsidRPr="00A47AF8">
        <w:rPr>
          <w:rFonts w:ascii="Times New Roman" w:eastAsia="Arial Unicode MS" w:hAnsi="Times New Roman" w:cs="Times New Roman"/>
          <w:color w:val="000000"/>
          <w:sz w:val="24"/>
          <w:szCs w:val="24"/>
          <w:bdr w:val="nil"/>
          <w:lang w:eastAsia="lt-LT"/>
        </w:rPr>
        <w:t xml:space="preserve"> ginčui dėl medžiagų, </w:t>
      </w:r>
      <w:proofErr w:type="spellStart"/>
      <w:r w:rsidRPr="00A47AF8">
        <w:rPr>
          <w:rFonts w:ascii="Times New Roman" w:eastAsia="Arial Unicode MS" w:hAnsi="Times New Roman" w:cs="Times New Roman"/>
          <w:color w:val="000000"/>
          <w:sz w:val="24"/>
          <w:szCs w:val="24"/>
          <w:bdr w:val="nil"/>
          <w:lang w:eastAsia="lt-LT"/>
        </w:rPr>
        <w:t>sąsagėlių</w:t>
      </w:r>
      <w:proofErr w:type="spellEnd"/>
      <w:r w:rsidRPr="00A47AF8">
        <w:rPr>
          <w:rFonts w:ascii="Times New Roman" w:eastAsia="Arial Unicode MS" w:hAnsi="Times New Roman" w:cs="Times New Roman"/>
          <w:color w:val="000000"/>
          <w:sz w:val="24"/>
          <w:szCs w:val="24"/>
          <w:bdr w:val="nil"/>
          <w:lang w:eastAsia="lt-LT"/>
        </w:rPr>
        <w:t xml:space="preserve"> ar detalių kokybės ar kiekio, deleguoti atstovus spręsti ginčui;</w:t>
      </w:r>
    </w:p>
    <w:p w14:paraId="65827D18" w14:textId="77777777" w:rsid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1.2.8. suteikti Tiekėjui informaciją ir (arba) dokumentus, kurie būtini pirkimo sutarčiai įvykdyti</w:t>
      </w:r>
      <w:r>
        <w:rPr>
          <w:rFonts w:ascii="Times New Roman" w:eastAsia="Arial Unicode MS" w:hAnsi="Times New Roman" w:cs="Times New Roman"/>
          <w:color w:val="000000"/>
          <w:sz w:val="24"/>
          <w:szCs w:val="24"/>
          <w:bdr w:val="nil"/>
          <w:lang w:eastAsia="lt-LT"/>
        </w:rPr>
        <w:t>.</w:t>
      </w:r>
    </w:p>
    <w:p w14:paraId="5A05F27C" w14:textId="77777777" w:rsid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3134670C" w14:textId="77777777" w:rsid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olor w:val="000000"/>
          <w:sz w:val="24"/>
          <w:szCs w:val="24"/>
          <w:bdr w:val="nil"/>
          <w:lang w:eastAsia="lt-LT"/>
        </w:rPr>
      </w:pPr>
      <w:r w:rsidRPr="00A47AF8">
        <w:rPr>
          <w:rFonts w:ascii="Times New Roman" w:eastAsia="Arial Unicode MS" w:hAnsi="Times New Roman" w:cs="Times New Roman"/>
          <w:b/>
          <w:color w:val="000000"/>
          <w:sz w:val="24"/>
          <w:szCs w:val="24"/>
          <w:bdr w:val="nil"/>
          <w:lang w:eastAsia="lt-LT"/>
        </w:rPr>
        <w:t>2.</w:t>
      </w:r>
      <w:r>
        <w:rPr>
          <w:rFonts w:ascii="Times New Roman" w:eastAsia="Arial Unicode MS" w:hAnsi="Times New Roman" w:cs="Times New Roman"/>
          <w:color w:val="000000"/>
          <w:sz w:val="24"/>
          <w:szCs w:val="24"/>
          <w:bdr w:val="nil"/>
          <w:lang w:eastAsia="lt-LT"/>
        </w:rPr>
        <w:t xml:space="preserve"> </w:t>
      </w:r>
      <w:r w:rsidRPr="00A47AF8">
        <w:rPr>
          <w:rFonts w:ascii="Times New Roman" w:eastAsia="Arial Unicode MS" w:hAnsi="Times New Roman" w:cs="Times New Roman"/>
          <w:b/>
          <w:bCs/>
          <w:color w:val="000000"/>
          <w:sz w:val="24"/>
          <w:szCs w:val="24"/>
          <w:bdr w:val="nil"/>
          <w:lang w:eastAsia="lt-LT"/>
        </w:rPr>
        <w:t>Techninė priežiūra ir remontas</w:t>
      </w:r>
    </w:p>
    <w:p w14:paraId="426215B2"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 xml:space="preserve">2.1. Tiekėjas užtikrina, kad visi įrangos naudojimo laikotarpiu atsiradę gedimai ar kiti darbo sutrikimai bus šalinami nemokamai.  Sugedusi įranga remonto metu pakeičiama kita įranga, laikantis </w:t>
      </w:r>
      <w:r>
        <w:rPr>
          <w:rFonts w:ascii="Times New Roman" w:eastAsia="Arial Unicode MS" w:hAnsi="Times New Roman" w:cs="Times New Roman"/>
          <w:color w:val="000000"/>
          <w:sz w:val="24"/>
          <w:szCs w:val="24"/>
          <w:bdr w:val="nil"/>
          <w:lang w:eastAsia="lt-LT"/>
        </w:rPr>
        <w:t xml:space="preserve">Techninės specifikacijos </w:t>
      </w:r>
      <w:r w:rsidRPr="00A47AF8">
        <w:rPr>
          <w:rFonts w:ascii="Times New Roman" w:eastAsia="Arial Unicode MS" w:hAnsi="Times New Roman" w:cs="Times New Roman"/>
          <w:color w:val="000000"/>
          <w:sz w:val="24"/>
          <w:szCs w:val="24"/>
          <w:bdr w:val="nil"/>
          <w:lang w:eastAsia="lt-LT"/>
        </w:rPr>
        <w:t>2.3 papunkčio reikalavimų, išskyrus, jei įrangos gedimai ar kiti darbo sutrikimai atsirastų dėl Pirkėjo kaltės:</w:t>
      </w:r>
    </w:p>
    <w:p w14:paraId="47E71B71"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2.1.1. naudojant ne Tiekėjo pateiktas konkrečiam kopijavimo aparatui medžiagas ir detales;</w:t>
      </w:r>
    </w:p>
    <w:p w14:paraId="0814865C"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2.1.2. įrangos eksploatavimas, nesilaikant jos naudojimo instrukcijų;</w:t>
      </w:r>
    </w:p>
    <w:p w14:paraId="167335C4" w14:textId="77777777"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2.1.3. įrangos savarankiškas remontas ar perdavimas remontuoti tretiesiems asmenims negavus Tiekėjo rašytinio sutikimo.</w:t>
      </w:r>
    </w:p>
    <w:p w14:paraId="5CE25879" w14:textId="5FCBE054" w:rsidR="00A47AF8" w:rsidRPr="007F516F"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 xml:space="preserve">2.2. Tiekėjas po iškvietimo į Pirkėjo patalpas privalo atvykti ne vėliau </w:t>
      </w:r>
      <w:r w:rsidR="00AE60F4" w:rsidRPr="00AE60F4">
        <w:rPr>
          <w:rFonts w:ascii="Times New Roman" w:eastAsia="Arial Unicode MS" w:hAnsi="Times New Roman" w:cs="Times New Roman"/>
          <w:color w:val="000000"/>
          <w:sz w:val="24"/>
          <w:szCs w:val="24"/>
          <w:bdr w:val="nil"/>
          <w:lang w:eastAsia="lt-LT"/>
        </w:rPr>
        <w:t>kaip per 4</w:t>
      </w:r>
      <w:r w:rsidR="00AE60F4">
        <w:rPr>
          <w:rFonts w:ascii="Times New Roman" w:eastAsia="Arial Unicode MS" w:hAnsi="Times New Roman" w:cs="Times New Roman"/>
          <w:color w:val="000000"/>
          <w:sz w:val="24"/>
          <w:szCs w:val="24"/>
          <w:bdr w:val="nil"/>
          <w:lang w:eastAsia="lt-LT"/>
        </w:rPr>
        <w:t xml:space="preserve"> (keturias)</w:t>
      </w:r>
      <w:r w:rsidR="00AE60F4" w:rsidRPr="00AE60F4">
        <w:rPr>
          <w:rFonts w:ascii="Times New Roman" w:eastAsia="Arial Unicode MS" w:hAnsi="Times New Roman" w:cs="Times New Roman"/>
          <w:color w:val="000000"/>
          <w:sz w:val="24"/>
          <w:szCs w:val="24"/>
          <w:bdr w:val="nil"/>
          <w:lang w:eastAsia="lt-LT"/>
        </w:rPr>
        <w:t xml:space="preserve"> darbo valandas.</w:t>
      </w:r>
      <w:r w:rsidRPr="00A47AF8">
        <w:rPr>
          <w:rFonts w:ascii="Times New Roman" w:eastAsia="Arial Unicode MS" w:hAnsi="Times New Roman" w:cs="Times New Roman"/>
          <w:color w:val="000000"/>
          <w:sz w:val="24"/>
          <w:szCs w:val="24"/>
          <w:bdr w:val="nil"/>
          <w:lang w:eastAsia="lt-LT"/>
        </w:rPr>
        <w:t xml:space="preserve">, o pilnai atstatyti įrangos darbingumą – ne vėliau kaip </w:t>
      </w:r>
      <w:r w:rsidRPr="007F516F">
        <w:rPr>
          <w:rFonts w:ascii="Times New Roman" w:eastAsia="Arial Unicode MS" w:hAnsi="Times New Roman" w:cs="Times New Roman"/>
          <w:color w:val="000000"/>
          <w:sz w:val="24"/>
          <w:szCs w:val="24"/>
          <w:bdr w:val="nil"/>
          <w:lang w:eastAsia="lt-LT"/>
        </w:rPr>
        <w:t>per 8 (aštuonias) darbo valandas po atvykimo pas Pirkėją. Pranešimus apie įrangos gedimą Tiekėjas priima darbo valandomis (darbo dienomis nuo 8.00 iki 17.00 val.).</w:t>
      </w:r>
    </w:p>
    <w:p w14:paraId="7269039A" w14:textId="74524299" w:rsidR="00A47AF8" w:rsidRPr="007F516F"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7F516F">
        <w:rPr>
          <w:rFonts w:ascii="Times New Roman" w:eastAsia="Arial Unicode MS" w:hAnsi="Times New Roman" w:cs="Times New Roman"/>
          <w:color w:val="000000"/>
          <w:sz w:val="24"/>
          <w:szCs w:val="24"/>
          <w:bdr w:val="nil"/>
          <w:lang w:eastAsia="lt-LT"/>
        </w:rPr>
        <w:t>2.3. Jei Tiekėjas neatstato įrangos darbingumo per 8 (aštuonias) darbo valandas, jis per kitas 16 (šešiolika) darbo valandų pateikia Pirkėjui laikinam naudojimui lygiavertę įrangą</w:t>
      </w:r>
      <w:r w:rsidR="00662ABD" w:rsidRPr="007F516F">
        <w:rPr>
          <w:rFonts w:ascii="Times New Roman" w:eastAsia="Arial Unicode MS" w:hAnsi="Times New Roman" w:cs="Times New Roman"/>
          <w:color w:val="000000"/>
          <w:sz w:val="24"/>
          <w:szCs w:val="24"/>
          <w:bdr w:val="nil"/>
          <w:lang w:eastAsia="lt-LT"/>
        </w:rPr>
        <w:t>, įrangos pakeitimą fiksuojant Prekių perdavimo-priėmimo aktu</w:t>
      </w:r>
      <w:r w:rsidR="007F516F" w:rsidRPr="007F516F">
        <w:rPr>
          <w:rFonts w:ascii="Times New Roman" w:eastAsia="Arial Unicode MS" w:hAnsi="Times New Roman" w:cs="Times New Roman"/>
          <w:color w:val="000000"/>
          <w:sz w:val="24"/>
          <w:szCs w:val="24"/>
          <w:bdr w:val="nil"/>
          <w:lang w:eastAsia="lt-LT"/>
        </w:rPr>
        <w:t>.</w:t>
      </w:r>
      <w:r w:rsidRPr="007F516F">
        <w:rPr>
          <w:rFonts w:ascii="Times New Roman" w:eastAsia="Arial Unicode MS" w:hAnsi="Times New Roman" w:cs="Times New Roman"/>
          <w:color w:val="000000"/>
          <w:sz w:val="24"/>
          <w:szCs w:val="24"/>
          <w:bdr w:val="nil"/>
          <w:lang w:eastAsia="lt-LT"/>
        </w:rPr>
        <w:t xml:space="preserve"> Šios įrangos eksploatacijai galioja visos Sutarties sąlygos.</w:t>
      </w:r>
    </w:p>
    <w:p w14:paraId="7640D663" w14:textId="42F36413" w:rsidR="00662ABD" w:rsidRPr="007F516F"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7F516F">
        <w:rPr>
          <w:rFonts w:ascii="Times New Roman" w:eastAsia="Arial Unicode MS" w:hAnsi="Times New Roman" w:cs="Times New Roman"/>
          <w:color w:val="000000"/>
          <w:sz w:val="24"/>
          <w:szCs w:val="24"/>
          <w:bdr w:val="nil"/>
          <w:lang w:eastAsia="lt-LT"/>
        </w:rPr>
        <w:t xml:space="preserve">2.4. </w:t>
      </w:r>
      <w:r w:rsidR="00662ABD" w:rsidRPr="007F516F">
        <w:rPr>
          <w:rFonts w:ascii="Times New Roman" w:eastAsia="Arial Unicode MS" w:hAnsi="Times New Roman" w:cs="Times New Roman"/>
          <w:color w:val="000000"/>
          <w:sz w:val="24"/>
          <w:szCs w:val="24"/>
          <w:bdr w:val="nil"/>
          <w:lang w:eastAsia="lt-LT"/>
        </w:rPr>
        <w:t>Jei įranga taisymui išvežama iš Pirkėjo patalpų, užpildomas Prekių perdavimo-priėmimo aktas</w:t>
      </w:r>
      <w:r w:rsidR="008A2F3A">
        <w:rPr>
          <w:rFonts w:ascii="Times New Roman" w:eastAsia="Arial Unicode MS" w:hAnsi="Times New Roman" w:cs="Times New Roman"/>
          <w:color w:val="000000"/>
          <w:sz w:val="24"/>
          <w:szCs w:val="24"/>
          <w:bdr w:val="nil"/>
          <w:lang w:eastAsia="lt-LT"/>
        </w:rPr>
        <w:t>.</w:t>
      </w:r>
    </w:p>
    <w:p w14:paraId="41BC2F7E" w14:textId="33EA026D" w:rsidR="00A47AF8" w:rsidRPr="007F516F" w:rsidRDefault="00662ABD"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7F516F">
        <w:rPr>
          <w:rFonts w:ascii="Times New Roman" w:eastAsia="Arial Unicode MS" w:hAnsi="Times New Roman" w:cs="Times New Roman"/>
          <w:color w:val="000000"/>
          <w:sz w:val="24"/>
          <w:szCs w:val="24"/>
          <w:bdr w:val="nil"/>
          <w:lang w:eastAsia="lt-LT"/>
        </w:rPr>
        <w:t xml:space="preserve">2.5. </w:t>
      </w:r>
      <w:r w:rsidR="00A47AF8" w:rsidRPr="007F516F">
        <w:rPr>
          <w:rFonts w:ascii="Times New Roman" w:eastAsia="Arial Unicode MS" w:hAnsi="Times New Roman" w:cs="Times New Roman"/>
          <w:color w:val="000000"/>
          <w:sz w:val="24"/>
          <w:szCs w:val="24"/>
          <w:bdr w:val="nil"/>
          <w:lang w:eastAsia="lt-LT"/>
        </w:rPr>
        <w:t>Sugedusi įranga turi būti suremontuota ir grąžinta Pirkėjui per 15 (penkiolika) darbo dienų nuo jos pakeitimo laikina įranga.</w:t>
      </w:r>
    </w:p>
    <w:p w14:paraId="6B76DB0C" w14:textId="6859D0E6"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7F516F">
        <w:rPr>
          <w:rFonts w:ascii="Times New Roman" w:eastAsia="Arial Unicode MS" w:hAnsi="Times New Roman" w:cs="Times New Roman"/>
          <w:color w:val="000000"/>
          <w:sz w:val="24"/>
          <w:szCs w:val="24"/>
          <w:bdr w:val="nil"/>
          <w:lang w:eastAsia="lt-LT"/>
        </w:rPr>
        <w:t>2.</w:t>
      </w:r>
      <w:r w:rsidR="00662ABD" w:rsidRPr="007F516F">
        <w:rPr>
          <w:rFonts w:ascii="Times New Roman" w:eastAsia="Arial Unicode MS" w:hAnsi="Times New Roman" w:cs="Times New Roman"/>
          <w:color w:val="000000"/>
          <w:sz w:val="24"/>
          <w:szCs w:val="24"/>
          <w:bdr w:val="nil"/>
          <w:lang w:eastAsia="lt-LT"/>
        </w:rPr>
        <w:t>6</w:t>
      </w:r>
      <w:r w:rsidRPr="007F516F">
        <w:rPr>
          <w:rFonts w:ascii="Times New Roman" w:eastAsia="Arial Unicode MS" w:hAnsi="Times New Roman" w:cs="Times New Roman"/>
          <w:color w:val="000000"/>
          <w:sz w:val="24"/>
          <w:szCs w:val="24"/>
          <w:bdr w:val="nil"/>
          <w:lang w:eastAsia="lt-LT"/>
        </w:rPr>
        <w:t xml:space="preserve">. Nepavykus suremontuoti ir grąžinti Pirkėjui sugedusios įrangos per 15 (penkiolika) darbo dienų nuo jos pakeitimo laikinu aparatu, tiekėjas savo sąskaita pakeičia </w:t>
      </w:r>
      <w:r w:rsidR="00E51970" w:rsidRPr="007F516F">
        <w:rPr>
          <w:rFonts w:ascii="Times New Roman" w:eastAsia="Arial Unicode MS" w:hAnsi="Times New Roman" w:cs="Times New Roman"/>
          <w:color w:val="000000"/>
          <w:sz w:val="24"/>
          <w:szCs w:val="24"/>
          <w:bdr w:val="nil"/>
          <w:lang w:eastAsia="lt-LT"/>
        </w:rPr>
        <w:t xml:space="preserve"> neatstatomai sugedusį</w:t>
      </w:r>
      <w:r w:rsidRPr="007F516F">
        <w:rPr>
          <w:rFonts w:ascii="Times New Roman" w:eastAsia="Arial Unicode MS" w:hAnsi="Times New Roman" w:cs="Times New Roman"/>
          <w:color w:val="000000"/>
          <w:sz w:val="24"/>
          <w:szCs w:val="24"/>
          <w:bdr w:val="nil"/>
          <w:lang w:eastAsia="lt-LT"/>
        </w:rPr>
        <w:t xml:space="preserve"> kopijavimo aparatą lygiaverčiu kopijavimo aparatu</w:t>
      </w:r>
      <w:r w:rsidR="00662ABD" w:rsidRPr="007F516F">
        <w:rPr>
          <w:rFonts w:ascii="Times New Roman" w:eastAsia="Arial Unicode MS" w:hAnsi="Times New Roman" w:cs="Times New Roman"/>
          <w:color w:val="000000"/>
          <w:sz w:val="24"/>
          <w:szCs w:val="24"/>
          <w:bdr w:val="nil"/>
          <w:lang w:eastAsia="lt-LT"/>
        </w:rPr>
        <w:t>, įrangos pakeitimą</w:t>
      </w:r>
      <w:r w:rsidR="00662ABD" w:rsidRPr="00662ABD">
        <w:rPr>
          <w:rFonts w:ascii="Times New Roman" w:eastAsia="Arial Unicode MS" w:hAnsi="Times New Roman" w:cs="Times New Roman"/>
          <w:color w:val="000000"/>
          <w:sz w:val="24"/>
          <w:szCs w:val="24"/>
          <w:bdr w:val="nil"/>
          <w:lang w:eastAsia="lt-LT"/>
        </w:rPr>
        <w:t xml:space="preserve"> fiksuojant Prekių perdavimo-priėmimo aktu</w:t>
      </w:r>
      <w:r w:rsidRPr="00A47AF8">
        <w:rPr>
          <w:rFonts w:ascii="Times New Roman" w:eastAsia="Arial Unicode MS" w:hAnsi="Times New Roman" w:cs="Times New Roman"/>
          <w:color w:val="000000"/>
          <w:sz w:val="24"/>
          <w:szCs w:val="24"/>
          <w:bdr w:val="nil"/>
          <w:lang w:eastAsia="lt-LT"/>
        </w:rPr>
        <w:t>.</w:t>
      </w:r>
    </w:p>
    <w:p w14:paraId="49BE593D" w14:textId="58AFF40D"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2.</w:t>
      </w:r>
      <w:r w:rsidR="00662ABD">
        <w:rPr>
          <w:rFonts w:ascii="Times New Roman" w:eastAsia="Arial Unicode MS" w:hAnsi="Times New Roman" w:cs="Times New Roman"/>
          <w:color w:val="000000"/>
          <w:sz w:val="24"/>
          <w:szCs w:val="24"/>
          <w:bdr w:val="nil"/>
          <w:lang w:eastAsia="lt-LT"/>
        </w:rPr>
        <w:t>7</w:t>
      </w:r>
      <w:r w:rsidRPr="00A47AF8">
        <w:rPr>
          <w:rFonts w:ascii="Times New Roman" w:eastAsia="Arial Unicode MS" w:hAnsi="Times New Roman" w:cs="Times New Roman"/>
          <w:color w:val="000000"/>
          <w:sz w:val="24"/>
          <w:szCs w:val="24"/>
          <w:bdr w:val="nil"/>
          <w:lang w:eastAsia="lt-LT"/>
        </w:rPr>
        <w:t>. Pirkėjo darbuotojai registruoja nuomojamos įrangos veiklos sutrikimus bei gedimus ir informuoja apie juos Tiekėją.</w:t>
      </w:r>
    </w:p>
    <w:p w14:paraId="267258FF" w14:textId="71327129" w:rsidR="00A47AF8" w:rsidRP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2.</w:t>
      </w:r>
      <w:r w:rsidR="00662ABD">
        <w:rPr>
          <w:rFonts w:ascii="Times New Roman" w:eastAsia="Arial Unicode MS" w:hAnsi="Times New Roman" w:cs="Times New Roman"/>
          <w:color w:val="000000"/>
          <w:sz w:val="24"/>
          <w:szCs w:val="24"/>
          <w:bdr w:val="nil"/>
          <w:lang w:eastAsia="lt-LT"/>
        </w:rPr>
        <w:t>8</w:t>
      </w:r>
      <w:r w:rsidRPr="00A47AF8">
        <w:rPr>
          <w:rFonts w:ascii="Times New Roman" w:eastAsia="Arial Unicode MS" w:hAnsi="Times New Roman" w:cs="Times New Roman"/>
          <w:color w:val="000000"/>
          <w:sz w:val="24"/>
          <w:szCs w:val="24"/>
          <w:bdr w:val="nil"/>
          <w:lang w:eastAsia="lt-LT"/>
        </w:rPr>
        <w:t>. Įrangos techninę priežiūrą visą naudojimo laikotarpį Tiekėjas atlieka savo sąskaita Pirkėjo patalpose.</w:t>
      </w:r>
    </w:p>
    <w:p w14:paraId="0BCCEE54" w14:textId="372C14F3" w:rsidR="00A47AF8"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A47AF8">
        <w:rPr>
          <w:rFonts w:ascii="Times New Roman" w:eastAsia="Arial Unicode MS" w:hAnsi="Times New Roman" w:cs="Times New Roman"/>
          <w:color w:val="000000"/>
          <w:sz w:val="24"/>
          <w:szCs w:val="24"/>
          <w:bdr w:val="nil"/>
          <w:lang w:eastAsia="lt-LT"/>
        </w:rPr>
        <w:t>2.</w:t>
      </w:r>
      <w:r w:rsidR="00662ABD">
        <w:rPr>
          <w:rFonts w:ascii="Times New Roman" w:eastAsia="Arial Unicode MS" w:hAnsi="Times New Roman" w:cs="Times New Roman"/>
          <w:color w:val="000000"/>
          <w:sz w:val="24"/>
          <w:szCs w:val="24"/>
          <w:bdr w:val="nil"/>
          <w:lang w:eastAsia="lt-LT"/>
        </w:rPr>
        <w:t>9</w:t>
      </w:r>
      <w:r w:rsidRPr="00A47AF8">
        <w:rPr>
          <w:rFonts w:ascii="Times New Roman" w:eastAsia="Arial Unicode MS" w:hAnsi="Times New Roman" w:cs="Times New Roman"/>
          <w:color w:val="000000"/>
          <w:sz w:val="24"/>
          <w:szCs w:val="24"/>
          <w:bdr w:val="nil"/>
          <w:lang w:eastAsia="lt-LT"/>
        </w:rPr>
        <w:t>. Įrangos techninę priežiūrą atlieka tik Tiekėjo arba jo pasirinktos techninės bazės darbuotojai, turintys nuomojamos įrangos gamintojo išduotus atitinkamą kompetenciją patvirtinančius inžinieriaus sertifikatus.</w:t>
      </w:r>
    </w:p>
    <w:p w14:paraId="4FDFCF20" w14:textId="77777777" w:rsidR="00B717D9" w:rsidRDefault="00B717D9"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5819EAD2" w14:textId="77777777" w:rsidR="00B717D9" w:rsidRPr="00B717D9" w:rsidRDefault="00B717D9" w:rsidP="00B717D9">
      <w:pPr>
        <w:spacing w:after="0" w:line="240" w:lineRule="auto"/>
        <w:jc w:val="both"/>
        <w:rPr>
          <w:rFonts w:ascii="Times New Roman" w:eastAsia="Times New Roman" w:hAnsi="Times New Roman" w:cs="Times New Roman"/>
          <w:b/>
          <w:kern w:val="2"/>
          <w:sz w:val="24"/>
          <w:szCs w:val="24"/>
        </w:rPr>
      </w:pPr>
      <w:r>
        <w:rPr>
          <w:rFonts w:ascii="Times New Roman" w:eastAsia="Arial Unicode MS" w:hAnsi="Times New Roman" w:cs="Times New Roman"/>
          <w:color w:val="000000"/>
          <w:sz w:val="24"/>
          <w:szCs w:val="24"/>
          <w:bdr w:val="nil"/>
          <w:lang w:eastAsia="lt-LT"/>
        </w:rPr>
        <w:t xml:space="preserve">3. </w:t>
      </w:r>
      <w:r w:rsidRPr="00B717D9">
        <w:rPr>
          <w:rFonts w:ascii="Times New Roman" w:eastAsia="Times New Roman" w:hAnsi="Times New Roman" w:cs="Times New Roman"/>
          <w:b/>
          <w:kern w:val="2"/>
          <w:sz w:val="24"/>
          <w:szCs w:val="24"/>
        </w:rPr>
        <w:t>Įrangos grąžinimas:</w:t>
      </w:r>
    </w:p>
    <w:p w14:paraId="75525F37" w14:textId="77777777" w:rsidR="00B717D9" w:rsidRPr="00B717D9" w:rsidRDefault="00B717D9" w:rsidP="00B717D9">
      <w:pPr>
        <w:spacing w:after="0" w:line="240" w:lineRule="auto"/>
        <w:jc w:val="both"/>
        <w:rPr>
          <w:rFonts w:ascii="Times New Roman" w:eastAsia="Times New Roman" w:hAnsi="Times New Roman" w:cs="Times New Roman"/>
          <w:kern w:val="2"/>
          <w:sz w:val="24"/>
          <w:szCs w:val="24"/>
        </w:rPr>
      </w:pPr>
      <w:r w:rsidRPr="00B717D9">
        <w:rPr>
          <w:rFonts w:ascii="Times New Roman" w:eastAsia="Times New Roman" w:hAnsi="Times New Roman" w:cs="Times New Roman"/>
          <w:kern w:val="2"/>
          <w:sz w:val="24"/>
          <w:szCs w:val="24"/>
          <w:lang w:val="en-US"/>
        </w:rPr>
        <w:t xml:space="preserve">3.1. </w:t>
      </w:r>
      <w:r w:rsidRPr="00B717D9">
        <w:rPr>
          <w:rFonts w:ascii="Times New Roman" w:eastAsia="Times New Roman" w:hAnsi="Times New Roman" w:cs="Times New Roman"/>
          <w:kern w:val="2"/>
          <w:sz w:val="24"/>
          <w:szCs w:val="24"/>
        </w:rPr>
        <w:t xml:space="preserve">Pirkėjas įsipareigoja grąžinti Tiekėjui nuomojamą įrangą tokios būklės, kokios </w:t>
      </w:r>
      <w:proofErr w:type="gramStart"/>
      <w:r w:rsidRPr="00B717D9">
        <w:rPr>
          <w:rFonts w:ascii="Times New Roman" w:eastAsia="Times New Roman" w:hAnsi="Times New Roman" w:cs="Times New Roman"/>
          <w:kern w:val="2"/>
          <w:sz w:val="24"/>
          <w:szCs w:val="24"/>
        </w:rPr>
        <w:t>ją</w:t>
      </w:r>
      <w:proofErr w:type="gramEnd"/>
      <w:r w:rsidRPr="00B717D9">
        <w:rPr>
          <w:rFonts w:ascii="Times New Roman" w:eastAsia="Times New Roman" w:hAnsi="Times New Roman" w:cs="Times New Roman"/>
          <w:kern w:val="2"/>
          <w:sz w:val="24"/>
          <w:szCs w:val="24"/>
        </w:rPr>
        <w:t xml:space="preserve"> gavo, išskyrus normalų nusidėvėjimą;</w:t>
      </w:r>
    </w:p>
    <w:p w14:paraId="741BB484" w14:textId="4842F878" w:rsidR="00B717D9" w:rsidRPr="00B717D9" w:rsidRDefault="00B717D9" w:rsidP="00B717D9">
      <w:pPr>
        <w:spacing w:after="0" w:line="240" w:lineRule="auto"/>
        <w:jc w:val="both"/>
        <w:rPr>
          <w:rFonts w:ascii="Times New Roman" w:eastAsia="Times New Roman" w:hAnsi="Times New Roman" w:cs="Times New Roman"/>
          <w:kern w:val="2"/>
          <w:sz w:val="24"/>
          <w:szCs w:val="24"/>
        </w:rPr>
      </w:pPr>
      <w:r w:rsidRPr="00B717D9">
        <w:rPr>
          <w:rFonts w:ascii="Times New Roman" w:eastAsia="Times New Roman" w:hAnsi="Times New Roman" w:cs="Times New Roman"/>
          <w:kern w:val="2"/>
          <w:sz w:val="24"/>
          <w:szCs w:val="24"/>
        </w:rPr>
        <w:t xml:space="preserve">3.2. įranga grąžinama Tiekėjui </w:t>
      </w:r>
      <w:proofErr w:type="spellStart"/>
      <w:r w:rsidRPr="00B717D9">
        <w:rPr>
          <w:rFonts w:ascii="Times New Roman" w:eastAsia="Times New Roman" w:hAnsi="Times New Roman" w:cs="Times New Roman"/>
          <w:kern w:val="2"/>
          <w:sz w:val="24"/>
          <w:szCs w:val="24"/>
        </w:rPr>
        <w:t>abiem</w:t>
      </w:r>
      <w:r>
        <w:rPr>
          <w:rFonts w:ascii="Times New Roman" w:eastAsia="Times New Roman" w:hAnsi="Times New Roman" w:cs="Times New Roman"/>
          <w:kern w:val="2"/>
          <w:sz w:val="24"/>
          <w:szCs w:val="24"/>
        </w:rPr>
        <w:t>s</w:t>
      </w:r>
      <w:proofErr w:type="spellEnd"/>
      <w:r w:rsidRPr="00B717D9">
        <w:rPr>
          <w:rFonts w:ascii="Times New Roman" w:eastAsia="Times New Roman" w:hAnsi="Times New Roman" w:cs="Times New Roman"/>
          <w:kern w:val="2"/>
          <w:sz w:val="24"/>
          <w:szCs w:val="24"/>
        </w:rPr>
        <w:t xml:space="preserve"> Šalims pasirašant Prekių perdavimo-</w:t>
      </w:r>
      <w:r w:rsidR="006B1062">
        <w:rPr>
          <w:rFonts w:ascii="Times New Roman" w:eastAsia="Times New Roman" w:hAnsi="Times New Roman" w:cs="Times New Roman"/>
          <w:kern w:val="2"/>
          <w:sz w:val="24"/>
          <w:szCs w:val="24"/>
        </w:rPr>
        <w:t>priėmimo (</w:t>
      </w:r>
      <w:r w:rsidRPr="00B717D9">
        <w:rPr>
          <w:rFonts w:ascii="Times New Roman" w:eastAsia="Times New Roman" w:hAnsi="Times New Roman" w:cs="Times New Roman"/>
          <w:kern w:val="2"/>
          <w:sz w:val="24"/>
          <w:szCs w:val="24"/>
        </w:rPr>
        <w:t>grąžinimo</w:t>
      </w:r>
      <w:r w:rsidR="006B1062">
        <w:rPr>
          <w:rFonts w:ascii="Times New Roman" w:eastAsia="Times New Roman" w:hAnsi="Times New Roman" w:cs="Times New Roman"/>
          <w:kern w:val="2"/>
          <w:sz w:val="24"/>
          <w:szCs w:val="24"/>
        </w:rPr>
        <w:t>)</w:t>
      </w:r>
      <w:r w:rsidRPr="00B717D9">
        <w:rPr>
          <w:rFonts w:ascii="Times New Roman" w:eastAsia="Times New Roman" w:hAnsi="Times New Roman" w:cs="Times New Roman"/>
          <w:kern w:val="2"/>
          <w:sz w:val="24"/>
          <w:szCs w:val="24"/>
        </w:rPr>
        <w:t xml:space="preserve"> aktą;</w:t>
      </w:r>
    </w:p>
    <w:p w14:paraId="65E92FC0" w14:textId="77777777" w:rsidR="00B717D9" w:rsidRPr="00B717D9" w:rsidRDefault="00B717D9" w:rsidP="00B717D9">
      <w:pPr>
        <w:spacing w:after="0" w:line="240" w:lineRule="auto"/>
        <w:jc w:val="both"/>
        <w:rPr>
          <w:rFonts w:ascii="Times New Roman" w:eastAsia="Times New Roman" w:hAnsi="Times New Roman" w:cs="Times New Roman"/>
          <w:kern w:val="2"/>
        </w:rPr>
      </w:pPr>
      <w:r w:rsidRPr="00B717D9">
        <w:rPr>
          <w:rFonts w:ascii="Times New Roman" w:eastAsia="Times New Roman" w:hAnsi="Times New Roman" w:cs="Times New Roman"/>
          <w:kern w:val="2"/>
          <w:sz w:val="24"/>
          <w:szCs w:val="24"/>
          <w:lang w:val="en-US"/>
        </w:rPr>
        <w:t xml:space="preserve">3.3. </w:t>
      </w:r>
      <w:proofErr w:type="gramStart"/>
      <w:r w:rsidRPr="00B717D9">
        <w:rPr>
          <w:rFonts w:ascii="Times New Roman" w:eastAsia="Times New Roman" w:hAnsi="Times New Roman" w:cs="Times New Roman"/>
          <w:kern w:val="2"/>
          <w:sz w:val="24"/>
          <w:szCs w:val="24"/>
          <w:lang w:val="en-US"/>
        </w:rPr>
        <w:t>j</w:t>
      </w:r>
      <w:proofErr w:type="spellStart"/>
      <w:r w:rsidRPr="00B717D9">
        <w:rPr>
          <w:rFonts w:ascii="Times New Roman" w:eastAsia="Times New Roman" w:hAnsi="Times New Roman" w:cs="Times New Roman"/>
          <w:kern w:val="2"/>
          <w:sz w:val="24"/>
          <w:szCs w:val="24"/>
        </w:rPr>
        <w:t>eigu</w:t>
      </w:r>
      <w:proofErr w:type="spellEnd"/>
      <w:proofErr w:type="gramEnd"/>
      <w:r w:rsidRPr="00B717D9">
        <w:rPr>
          <w:rFonts w:ascii="Times New Roman" w:eastAsia="Times New Roman" w:hAnsi="Times New Roman" w:cs="Times New Roman"/>
          <w:kern w:val="2"/>
          <w:sz w:val="24"/>
          <w:szCs w:val="24"/>
        </w:rPr>
        <w:t xml:space="preserve"> Tiekėjas pareiškia pretenzijas dėl to, kad grąžinamai įrangai yra padaryta žala, sudaroma komisija, į kurią skiriama po du atstovus iš kiekvienos Šalies žalos padarymo faktui nustatyti ir jos dydžio įvertinimui</w:t>
      </w:r>
      <w:r w:rsidRPr="00B717D9">
        <w:rPr>
          <w:rFonts w:ascii="Times New Roman" w:eastAsia="Times New Roman" w:hAnsi="Times New Roman" w:cs="Times New Roman"/>
          <w:kern w:val="2"/>
        </w:rPr>
        <w:t>;</w:t>
      </w:r>
    </w:p>
    <w:p w14:paraId="3DD9C612" w14:textId="77777777" w:rsidR="00B717D9" w:rsidRDefault="00B717D9" w:rsidP="00B717D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B717D9">
        <w:rPr>
          <w:rFonts w:ascii="Times New Roman" w:eastAsia="Times New Roman" w:hAnsi="Times New Roman" w:cs="Times New Roman"/>
          <w:kern w:val="2"/>
          <w:lang w:val="en-US"/>
        </w:rPr>
        <w:t xml:space="preserve">3.4. </w:t>
      </w:r>
      <w:proofErr w:type="gramStart"/>
      <w:r w:rsidRPr="00B717D9">
        <w:rPr>
          <w:rFonts w:ascii="Times New Roman" w:eastAsia="Arial Unicode MS" w:hAnsi="Times New Roman" w:cs="Times New Roman"/>
          <w:sz w:val="24"/>
          <w:szCs w:val="24"/>
          <w:bdr w:val="nil"/>
        </w:rPr>
        <w:t>negrąžinus</w:t>
      </w:r>
      <w:proofErr w:type="gramEnd"/>
      <w:r w:rsidRPr="00B717D9">
        <w:rPr>
          <w:rFonts w:ascii="Times New Roman" w:eastAsia="Arial Unicode MS" w:hAnsi="Times New Roman" w:cs="Times New Roman"/>
          <w:sz w:val="24"/>
          <w:szCs w:val="24"/>
          <w:bdr w:val="nil"/>
        </w:rPr>
        <w:t xml:space="preserve"> nuomojamos įrangos arba grąžinus ją nepataisomos būklės dėl Pirkėjo kaltės, Pirkėjas pilnai atlygina Tiekėjui įrangos likutinę vertę.</w:t>
      </w:r>
    </w:p>
    <w:p w14:paraId="66907AE7" w14:textId="77777777" w:rsidR="006521BA" w:rsidRDefault="006521BA" w:rsidP="00B717D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p w14:paraId="4FC7CC01" w14:textId="77777777" w:rsidR="006521BA" w:rsidRPr="00BF6159" w:rsidRDefault="006521BA" w:rsidP="006521BA">
      <w:pPr>
        <w:jc w:val="both"/>
        <w:rPr>
          <w:rFonts w:ascii="Times New Roman" w:hAnsi="Times New Roman" w:cs="Times New Roman"/>
          <w:sz w:val="24"/>
          <w:szCs w:val="24"/>
        </w:rPr>
      </w:pPr>
      <w:r>
        <w:rPr>
          <w:rFonts w:ascii="Times New Roman" w:hAnsi="Times New Roman" w:cs="Times New Roman"/>
          <w:sz w:val="24"/>
          <w:szCs w:val="24"/>
        </w:rPr>
        <w:t xml:space="preserve">4. </w:t>
      </w:r>
      <w:r w:rsidRPr="00BF6159">
        <w:rPr>
          <w:rFonts w:ascii="Times New Roman" w:hAnsi="Times New Roman" w:cs="Times New Roman"/>
          <w:sz w:val="24"/>
          <w:szCs w:val="24"/>
        </w:rPr>
        <w:t xml:space="preserve">Siūlomų Prekių (įskaitant jų sudedamąsias dalis, </w:t>
      </w:r>
      <w:r w:rsidRPr="00BF6159">
        <w:rPr>
          <w:rFonts w:ascii="Times New Roman" w:hAnsi="Times New Roman" w:cs="Times New Roman"/>
          <w:bCs/>
          <w:sz w:val="24"/>
          <w:szCs w:val="24"/>
        </w:rPr>
        <w:t>pakuotes</w:t>
      </w:r>
      <w:r w:rsidRPr="00BF6159">
        <w:rPr>
          <w:rFonts w:ascii="Times New Roman" w:hAnsi="Times New Roman" w:cs="Times New Roman"/>
          <w:sz w:val="24"/>
          <w:szCs w:val="24"/>
        </w:rPr>
        <w:t xml:space="preserve">) gamintojas ar juos kontroliuojantys fiziniai ar juridiniai asmenys, ar teikiamų Prekių bei susijusių paslaugų kilmė neturi būti iš šių valstybių ar teritorijų: Rusijos Federacijos, Baltarusijos Respublikos, Rusijos Federacijos aneksuoto Krymo ir kitų Ukrainos vyriausybės nekontroliuojamų teritorijų, Moldovos Respublikos Vyriausybės nekontroliuojamos </w:t>
      </w:r>
      <w:proofErr w:type="spellStart"/>
      <w:r w:rsidRPr="00BF6159">
        <w:rPr>
          <w:rFonts w:ascii="Times New Roman" w:hAnsi="Times New Roman" w:cs="Times New Roman"/>
          <w:sz w:val="24"/>
          <w:szCs w:val="24"/>
        </w:rPr>
        <w:t>Padniestrės</w:t>
      </w:r>
      <w:proofErr w:type="spellEnd"/>
      <w:r w:rsidRPr="00BF6159">
        <w:rPr>
          <w:rFonts w:ascii="Times New Roman" w:hAnsi="Times New Roman" w:cs="Times New Roman"/>
          <w:sz w:val="24"/>
          <w:szCs w:val="24"/>
        </w:rPr>
        <w:t xml:space="preserve"> teritorijos ir (ar) </w:t>
      </w:r>
      <w:proofErr w:type="spellStart"/>
      <w:r w:rsidRPr="00BF6159">
        <w:rPr>
          <w:rFonts w:ascii="Times New Roman" w:hAnsi="Times New Roman" w:cs="Times New Roman"/>
          <w:sz w:val="24"/>
          <w:szCs w:val="24"/>
        </w:rPr>
        <w:t>Sakartvelo</w:t>
      </w:r>
      <w:proofErr w:type="spellEnd"/>
      <w:r w:rsidRPr="00BF6159">
        <w:rPr>
          <w:rFonts w:ascii="Times New Roman" w:hAnsi="Times New Roman" w:cs="Times New Roman"/>
          <w:sz w:val="24"/>
          <w:szCs w:val="24"/>
        </w:rPr>
        <w:t xml:space="preserve"> Vyriausybės nekontroliuojamos Abchazijos ir Pietų Osetijos teritorijos.</w:t>
      </w:r>
    </w:p>
    <w:p w14:paraId="3EEA2545" w14:textId="23A34BF7" w:rsidR="006521BA" w:rsidRPr="00BF6159" w:rsidRDefault="006521BA" w:rsidP="006521BA">
      <w:pPr>
        <w:jc w:val="both"/>
        <w:rPr>
          <w:rFonts w:ascii="Times New Roman" w:hAnsi="Times New Roman" w:cs="Times New Roman"/>
          <w:sz w:val="24"/>
          <w:szCs w:val="24"/>
        </w:rPr>
      </w:pPr>
      <w:r>
        <w:rPr>
          <w:rFonts w:ascii="Times New Roman" w:hAnsi="Times New Roman" w:cs="Times New Roman"/>
          <w:sz w:val="24"/>
          <w:szCs w:val="24"/>
        </w:rPr>
        <w:t>5</w:t>
      </w:r>
      <w:r w:rsidRPr="00BF6159">
        <w:rPr>
          <w:rFonts w:ascii="Times New Roman" w:hAnsi="Times New Roman" w:cs="Times New Roman"/>
          <w:sz w:val="24"/>
          <w:szCs w:val="24"/>
        </w:rPr>
        <w:t xml:space="preserve">. </w:t>
      </w:r>
      <w:r w:rsidR="006B1062">
        <w:rPr>
          <w:rFonts w:ascii="Times New Roman" w:hAnsi="Times New Roman" w:cs="Times New Roman"/>
          <w:sz w:val="24"/>
          <w:szCs w:val="24"/>
        </w:rPr>
        <w:t xml:space="preserve">Tiekėjas patvirtina, kad </w:t>
      </w:r>
      <w:r w:rsidRPr="00BF6159">
        <w:rPr>
          <w:rFonts w:ascii="Times New Roman" w:hAnsi="Times New Roman" w:cs="Times New Roman"/>
          <w:sz w:val="24"/>
          <w:szCs w:val="24"/>
        </w:rPr>
        <w:t>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37A498EA" w14:textId="77777777" w:rsidR="006521BA" w:rsidRPr="00BF6159" w:rsidRDefault="006521BA" w:rsidP="006521BA">
      <w:pPr>
        <w:jc w:val="both"/>
        <w:rPr>
          <w:rFonts w:ascii="Times New Roman" w:hAnsi="Times New Roman" w:cs="Times New Roman"/>
          <w:iCs/>
          <w:sz w:val="24"/>
          <w:szCs w:val="24"/>
        </w:rPr>
      </w:pPr>
      <w:r>
        <w:rPr>
          <w:rFonts w:ascii="Times New Roman" w:hAnsi="Times New Roman" w:cs="Times New Roman"/>
          <w:sz w:val="24"/>
          <w:szCs w:val="24"/>
          <w:lang w:val="en-US"/>
        </w:rPr>
        <w:t>6</w:t>
      </w:r>
      <w:r w:rsidRPr="00BF6159">
        <w:rPr>
          <w:rFonts w:ascii="Times New Roman" w:hAnsi="Times New Roman" w:cs="Times New Roman"/>
          <w:sz w:val="24"/>
          <w:szCs w:val="24"/>
        </w:rPr>
        <w:t>.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408B2279" w14:textId="77777777" w:rsidR="006521BA" w:rsidRPr="00A47AF8" w:rsidRDefault="006521BA" w:rsidP="00B717D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34B65127" w14:textId="77777777" w:rsidR="00A47AF8" w:rsidRPr="00787D5E"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51540CCC" w14:textId="77777777" w:rsidR="00787D5E" w:rsidRDefault="00787D5E" w:rsidP="00787D5E">
      <w:pPr>
        <w:spacing w:after="0" w:line="240" w:lineRule="auto"/>
        <w:rPr>
          <w:rFonts w:ascii="Times New Roman" w:hAnsi="Times New Roman" w:cs="Times New Roman"/>
          <w:sz w:val="24"/>
          <w:szCs w:val="24"/>
        </w:rPr>
      </w:pPr>
    </w:p>
    <w:p w14:paraId="207BE0D4" w14:textId="77777777" w:rsidR="00B717D9" w:rsidRPr="00787D5E" w:rsidRDefault="00B717D9" w:rsidP="00B717D9">
      <w:pPr>
        <w:spacing w:after="0" w:line="240" w:lineRule="auto"/>
        <w:jc w:val="center"/>
        <w:rPr>
          <w:rFonts w:ascii="Times New Roman" w:hAnsi="Times New Roman" w:cs="Times New Roman"/>
          <w:sz w:val="24"/>
          <w:szCs w:val="24"/>
        </w:rPr>
      </w:pPr>
      <w:r w:rsidRPr="00B717D9">
        <w:rPr>
          <w:rFonts w:ascii="Times New Roman" w:hAnsi="Times New Roman" w:cs="Times New Roman"/>
          <w:sz w:val="24"/>
          <w:szCs w:val="24"/>
        </w:rPr>
        <w:t>__________</w:t>
      </w:r>
    </w:p>
    <w:sectPr w:rsidR="00B717D9" w:rsidRPr="00787D5E" w:rsidSect="00845C5D">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3A9665" w16cex:dateUtc="2026-03-03T15:25:00Z"/>
  <w16cex:commentExtensible w16cex:durableId="41385B65" w16cex:dateUtc="2026-03-04T12:17:00Z"/>
  <w16cex:commentExtensible w16cex:durableId="2CB39A1F" w16cex:dateUtc="2026-03-03T15:42:00Z"/>
  <w16cex:commentExtensible w16cex:durableId="03E21F4C" w16cex:dateUtc="2026-03-05T06:14:00Z"/>
  <w16cex:commentExtensible w16cex:durableId="636E9CDC" w16cex:dateUtc="2026-03-05T06:26:00Z"/>
  <w16cex:commentExtensible w16cex:durableId="250FC4C2" w16cex:dateUtc="2026-03-10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687835" w16cid:durableId="683A9665"/>
  <w16cid:commentId w16cid:paraId="58BBC7F5" w16cid:durableId="41385B65"/>
  <w16cid:commentId w16cid:paraId="25417409" w16cid:durableId="25417409"/>
  <w16cid:commentId w16cid:paraId="4A21BEE9" w16cid:durableId="4A21BEE9"/>
  <w16cid:commentId w16cid:paraId="480F5AEB" w16cid:durableId="2CB39A1F"/>
  <w16cid:commentId w16cid:paraId="05344469" w16cid:durableId="03E21F4C"/>
  <w16cid:commentId w16cid:paraId="7E765BCC" w16cid:durableId="636E9CDC"/>
  <w16cid:commentId w16cid:paraId="07B6831D" w16cid:durableId="07B6831D"/>
  <w16cid:commentId w16cid:paraId="43AD7AC5" w16cid:durableId="250FC4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5D"/>
    <w:rsid w:val="00023418"/>
    <w:rsid w:val="00043873"/>
    <w:rsid w:val="00086A4D"/>
    <w:rsid w:val="000B759B"/>
    <w:rsid w:val="001A1AC2"/>
    <w:rsid w:val="00234CFA"/>
    <w:rsid w:val="00240D24"/>
    <w:rsid w:val="00245B8D"/>
    <w:rsid w:val="002B6400"/>
    <w:rsid w:val="00301FD4"/>
    <w:rsid w:val="0033665E"/>
    <w:rsid w:val="003B5F98"/>
    <w:rsid w:val="003D1CF9"/>
    <w:rsid w:val="003D27AA"/>
    <w:rsid w:val="003E1A7F"/>
    <w:rsid w:val="0050025D"/>
    <w:rsid w:val="00552BD0"/>
    <w:rsid w:val="00561766"/>
    <w:rsid w:val="005624B8"/>
    <w:rsid w:val="00571731"/>
    <w:rsid w:val="005A237F"/>
    <w:rsid w:val="005A3EA7"/>
    <w:rsid w:val="005B6336"/>
    <w:rsid w:val="005E64A7"/>
    <w:rsid w:val="006440A6"/>
    <w:rsid w:val="006521BA"/>
    <w:rsid w:val="00662ABD"/>
    <w:rsid w:val="006B1062"/>
    <w:rsid w:val="00764C5F"/>
    <w:rsid w:val="00784531"/>
    <w:rsid w:val="00787D5E"/>
    <w:rsid w:val="007954E5"/>
    <w:rsid w:val="007F516F"/>
    <w:rsid w:val="00845C5D"/>
    <w:rsid w:val="008A2F3A"/>
    <w:rsid w:val="008A4C44"/>
    <w:rsid w:val="008E48DB"/>
    <w:rsid w:val="00927265"/>
    <w:rsid w:val="00931D1B"/>
    <w:rsid w:val="009D268B"/>
    <w:rsid w:val="00A47AF8"/>
    <w:rsid w:val="00A70B17"/>
    <w:rsid w:val="00A9724F"/>
    <w:rsid w:val="00AA5066"/>
    <w:rsid w:val="00AD2248"/>
    <w:rsid w:val="00AE60F4"/>
    <w:rsid w:val="00AF0365"/>
    <w:rsid w:val="00B505BE"/>
    <w:rsid w:val="00B717D9"/>
    <w:rsid w:val="00BD2913"/>
    <w:rsid w:val="00BE153C"/>
    <w:rsid w:val="00C2652B"/>
    <w:rsid w:val="00C3287C"/>
    <w:rsid w:val="00CC12A2"/>
    <w:rsid w:val="00CD362C"/>
    <w:rsid w:val="00CE6C85"/>
    <w:rsid w:val="00D439C2"/>
    <w:rsid w:val="00D4745D"/>
    <w:rsid w:val="00D5057D"/>
    <w:rsid w:val="00DB25E3"/>
    <w:rsid w:val="00DB6D63"/>
    <w:rsid w:val="00DD55E2"/>
    <w:rsid w:val="00E51970"/>
    <w:rsid w:val="00E77C6E"/>
    <w:rsid w:val="00EA155E"/>
    <w:rsid w:val="00EA47E8"/>
    <w:rsid w:val="00EB6EDC"/>
    <w:rsid w:val="00F20ACE"/>
    <w:rsid w:val="00FE4163"/>
    <w:rsid w:val="00FF4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3242"/>
  <w15:chartTrackingRefBased/>
  <w15:docId w15:val="{1A74D2C6-78DC-4E52-AA01-FF24E554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B6D63"/>
    <w:rPr>
      <w:sz w:val="16"/>
      <w:szCs w:val="16"/>
    </w:rPr>
  </w:style>
  <w:style w:type="paragraph" w:styleId="Komentarotekstas">
    <w:name w:val="annotation text"/>
    <w:basedOn w:val="prastasis"/>
    <w:link w:val="KomentarotekstasDiagrama"/>
    <w:uiPriority w:val="99"/>
    <w:unhideWhenUsed/>
    <w:rsid w:val="00DB6D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6D63"/>
    <w:rPr>
      <w:sz w:val="20"/>
      <w:szCs w:val="20"/>
    </w:rPr>
  </w:style>
  <w:style w:type="paragraph" w:styleId="Komentarotema">
    <w:name w:val="annotation subject"/>
    <w:basedOn w:val="Komentarotekstas"/>
    <w:next w:val="Komentarotekstas"/>
    <w:link w:val="KomentarotemaDiagrama"/>
    <w:uiPriority w:val="99"/>
    <w:semiHidden/>
    <w:unhideWhenUsed/>
    <w:rsid w:val="00DB6D63"/>
    <w:rPr>
      <w:b/>
      <w:bCs/>
    </w:rPr>
  </w:style>
  <w:style w:type="character" w:customStyle="1" w:styleId="KomentarotemaDiagrama">
    <w:name w:val="Komentaro tema Diagrama"/>
    <w:basedOn w:val="KomentarotekstasDiagrama"/>
    <w:link w:val="Komentarotema"/>
    <w:uiPriority w:val="99"/>
    <w:semiHidden/>
    <w:rsid w:val="00DB6D63"/>
    <w:rPr>
      <w:b/>
      <w:bCs/>
      <w:sz w:val="20"/>
      <w:szCs w:val="20"/>
    </w:rPr>
  </w:style>
  <w:style w:type="paragraph" w:styleId="Pataisymai">
    <w:name w:val="Revision"/>
    <w:hidden/>
    <w:uiPriority w:val="99"/>
    <w:semiHidden/>
    <w:rsid w:val="00FF4670"/>
    <w:pPr>
      <w:spacing w:after="0" w:line="240" w:lineRule="auto"/>
    </w:pPr>
  </w:style>
  <w:style w:type="paragraph" w:styleId="Debesliotekstas">
    <w:name w:val="Balloon Text"/>
    <w:basedOn w:val="prastasis"/>
    <w:link w:val="DebesliotekstasDiagrama"/>
    <w:uiPriority w:val="99"/>
    <w:semiHidden/>
    <w:unhideWhenUsed/>
    <w:rsid w:val="003B5F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5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0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10285</Words>
  <Characters>5863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9</cp:revision>
  <dcterms:created xsi:type="dcterms:W3CDTF">2026-03-10T06:13:00Z</dcterms:created>
  <dcterms:modified xsi:type="dcterms:W3CDTF">2026-03-19T13:12:00Z</dcterms:modified>
</cp:coreProperties>
</file>