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3630" w14:textId="7FBCE44A" w:rsidR="00027B83" w:rsidRPr="00532725" w:rsidRDefault="000B0897" w:rsidP="0053272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w:t>
      </w:r>
      <w:r w:rsidRPr="008B4B37">
        <w:rPr>
          <w:b/>
          <w:bCs/>
          <w:caps/>
          <w:szCs w:val="24"/>
        </w:rPr>
        <w:t>avimo sutarties Specialiosios sąlygos</w:t>
      </w:r>
    </w:p>
    <w:p w14:paraId="7A2EB616"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63"/>
        <w:gridCol w:w="2127"/>
        <w:gridCol w:w="2220"/>
      </w:tblGrid>
      <w:tr w:rsidR="00027B83" w14:paraId="3AD7749B" w14:textId="77777777">
        <w:tc>
          <w:tcPr>
            <w:tcW w:w="2448" w:type="dxa"/>
          </w:tcPr>
          <w:p w14:paraId="6D0C6459" w14:textId="77777777" w:rsidR="00027B83" w:rsidRDefault="000B0897">
            <w:pPr>
              <w:jc w:val="both"/>
              <w:rPr>
                <w:b/>
                <w:kern w:val="2"/>
                <w:szCs w:val="24"/>
              </w:rPr>
            </w:pPr>
            <w:r>
              <w:rPr>
                <w:b/>
                <w:kern w:val="2"/>
                <w:szCs w:val="24"/>
              </w:rPr>
              <w:t>Sutarties pavadinimas</w:t>
            </w:r>
          </w:p>
        </w:tc>
        <w:tc>
          <w:tcPr>
            <w:tcW w:w="7110" w:type="dxa"/>
            <w:gridSpan w:val="3"/>
          </w:tcPr>
          <w:p w14:paraId="0F729C00" w14:textId="6A370D76" w:rsidR="00027B83" w:rsidRPr="00BF4221" w:rsidRDefault="00BF4221" w:rsidP="00CB087A">
            <w:pPr>
              <w:jc w:val="both"/>
              <w:rPr>
                <w:kern w:val="2"/>
                <w:szCs w:val="24"/>
              </w:rPr>
            </w:pPr>
            <w:r w:rsidRPr="00BF4221">
              <w:rPr>
                <w:noProof/>
                <w:szCs w:val="24"/>
              </w:rPr>
              <w:t>Kazlų Rūdos savivaldybės gėlynų įrengimo ir teritorijų apželdinimo bei priežiūros paslaugos</w:t>
            </w:r>
          </w:p>
        </w:tc>
      </w:tr>
      <w:tr w:rsidR="00027B83" w14:paraId="0EB50E76" w14:textId="77777777" w:rsidTr="00BF4221">
        <w:tc>
          <w:tcPr>
            <w:tcW w:w="2448" w:type="dxa"/>
          </w:tcPr>
          <w:p w14:paraId="76A13885" w14:textId="77777777" w:rsidR="00027B83" w:rsidRDefault="000B0897">
            <w:pPr>
              <w:jc w:val="both"/>
              <w:rPr>
                <w:b/>
                <w:kern w:val="2"/>
                <w:szCs w:val="24"/>
              </w:rPr>
            </w:pPr>
            <w:r>
              <w:rPr>
                <w:b/>
                <w:kern w:val="2"/>
                <w:szCs w:val="24"/>
              </w:rPr>
              <w:t>Sutarties data</w:t>
            </w:r>
          </w:p>
        </w:tc>
        <w:tc>
          <w:tcPr>
            <w:tcW w:w="2763" w:type="dxa"/>
          </w:tcPr>
          <w:p w14:paraId="22023AD5" w14:textId="596DD58E" w:rsidR="00027B83" w:rsidRDefault="008B4B37" w:rsidP="00F80595">
            <w:pPr>
              <w:jc w:val="both"/>
              <w:rPr>
                <w:kern w:val="2"/>
                <w:szCs w:val="24"/>
              </w:rPr>
            </w:pPr>
            <w:r>
              <w:rPr>
                <w:kern w:val="2"/>
                <w:szCs w:val="24"/>
              </w:rPr>
              <w:t>202</w:t>
            </w:r>
            <w:r w:rsidR="00BF4221">
              <w:rPr>
                <w:kern w:val="2"/>
                <w:szCs w:val="24"/>
              </w:rPr>
              <w:t>6</w:t>
            </w:r>
            <w:r>
              <w:rPr>
                <w:kern w:val="2"/>
                <w:szCs w:val="24"/>
              </w:rPr>
              <w:t xml:space="preserve"> m.</w:t>
            </w:r>
            <w:r w:rsidR="00BF4221">
              <w:rPr>
                <w:kern w:val="2"/>
                <w:szCs w:val="24"/>
              </w:rPr>
              <w:t>_________</w:t>
            </w:r>
          </w:p>
        </w:tc>
        <w:tc>
          <w:tcPr>
            <w:tcW w:w="2127" w:type="dxa"/>
          </w:tcPr>
          <w:p w14:paraId="4A97C23D" w14:textId="77777777" w:rsidR="00027B83" w:rsidRDefault="000B0897">
            <w:pPr>
              <w:jc w:val="both"/>
              <w:rPr>
                <w:b/>
                <w:kern w:val="2"/>
                <w:szCs w:val="24"/>
              </w:rPr>
            </w:pPr>
            <w:r>
              <w:rPr>
                <w:b/>
                <w:kern w:val="2"/>
                <w:szCs w:val="24"/>
              </w:rPr>
              <w:t>Sutarties numeris</w:t>
            </w:r>
          </w:p>
        </w:tc>
        <w:tc>
          <w:tcPr>
            <w:tcW w:w="2220" w:type="dxa"/>
          </w:tcPr>
          <w:p w14:paraId="3B03753A" w14:textId="77777777" w:rsidR="00027B83" w:rsidRDefault="008B4B37">
            <w:pPr>
              <w:jc w:val="both"/>
              <w:rPr>
                <w:kern w:val="2"/>
                <w:szCs w:val="24"/>
              </w:rPr>
            </w:pPr>
            <w:r>
              <w:rPr>
                <w:kern w:val="2"/>
                <w:szCs w:val="24"/>
              </w:rPr>
              <w:t>S-_____</w:t>
            </w:r>
          </w:p>
        </w:tc>
      </w:tr>
    </w:tbl>
    <w:p w14:paraId="52F876EB"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E32260C" w14:textId="77777777">
        <w:tc>
          <w:tcPr>
            <w:tcW w:w="9558" w:type="dxa"/>
            <w:gridSpan w:val="3"/>
          </w:tcPr>
          <w:p w14:paraId="20F6FC1A" w14:textId="77777777" w:rsidR="00027B83" w:rsidRDefault="000B0897">
            <w:pPr>
              <w:jc w:val="center"/>
              <w:rPr>
                <w:b/>
                <w:kern w:val="2"/>
                <w:szCs w:val="24"/>
              </w:rPr>
            </w:pPr>
            <w:r>
              <w:rPr>
                <w:b/>
                <w:kern w:val="2"/>
                <w:szCs w:val="24"/>
              </w:rPr>
              <w:t>1. SUTARTIES ŠALYS</w:t>
            </w:r>
          </w:p>
        </w:tc>
      </w:tr>
      <w:tr w:rsidR="00EB3A30" w14:paraId="323893E4" w14:textId="77777777">
        <w:tc>
          <w:tcPr>
            <w:tcW w:w="2808" w:type="dxa"/>
            <w:vMerge w:val="restart"/>
          </w:tcPr>
          <w:p w14:paraId="24EA6178" w14:textId="77777777" w:rsidR="00EB3A30" w:rsidRDefault="00EB3A30">
            <w:pPr>
              <w:jc w:val="center"/>
              <w:rPr>
                <w:b/>
                <w:kern w:val="2"/>
                <w:szCs w:val="24"/>
              </w:rPr>
            </w:pPr>
          </w:p>
          <w:p w14:paraId="4EA9FA88" w14:textId="77777777" w:rsidR="00EB3A30" w:rsidRDefault="00EB3A30">
            <w:pPr>
              <w:jc w:val="center"/>
              <w:rPr>
                <w:b/>
                <w:kern w:val="2"/>
                <w:szCs w:val="24"/>
              </w:rPr>
            </w:pPr>
          </w:p>
          <w:p w14:paraId="69FD0740" w14:textId="77777777" w:rsidR="00EB3A30" w:rsidRDefault="00EB3A30">
            <w:pPr>
              <w:jc w:val="center"/>
              <w:rPr>
                <w:b/>
                <w:kern w:val="2"/>
                <w:szCs w:val="24"/>
              </w:rPr>
            </w:pPr>
          </w:p>
          <w:p w14:paraId="2B0C05E8" w14:textId="77777777" w:rsidR="00EB3A30" w:rsidRDefault="00EB3A30">
            <w:pPr>
              <w:rPr>
                <w:b/>
                <w:kern w:val="2"/>
                <w:szCs w:val="24"/>
              </w:rPr>
            </w:pPr>
          </w:p>
          <w:p w14:paraId="074B5F17" w14:textId="77777777" w:rsidR="00EB3A30" w:rsidRDefault="00EB3A30">
            <w:pPr>
              <w:rPr>
                <w:b/>
                <w:kern w:val="2"/>
                <w:szCs w:val="24"/>
              </w:rPr>
            </w:pPr>
            <w:r>
              <w:rPr>
                <w:b/>
                <w:kern w:val="2"/>
                <w:szCs w:val="24"/>
              </w:rPr>
              <w:t>1.1. Pirkėjas</w:t>
            </w:r>
          </w:p>
        </w:tc>
        <w:tc>
          <w:tcPr>
            <w:tcW w:w="3240" w:type="dxa"/>
          </w:tcPr>
          <w:p w14:paraId="718BA59B" w14:textId="77777777" w:rsidR="00EB3A30" w:rsidRDefault="00EB3A30">
            <w:pPr>
              <w:rPr>
                <w:kern w:val="2"/>
                <w:szCs w:val="24"/>
              </w:rPr>
            </w:pPr>
            <w:r>
              <w:rPr>
                <w:kern w:val="2"/>
                <w:szCs w:val="24"/>
              </w:rPr>
              <w:t>1.1.1. Pavadinimas</w:t>
            </w:r>
          </w:p>
        </w:tc>
        <w:tc>
          <w:tcPr>
            <w:tcW w:w="3510" w:type="dxa"/>
          </w:tcPr>
          <w:p w14:paraId="155D2A9D" w14:textId="77777777" w:rsidR="00EB3A30" w:rsidRPr="008B4B37" w:rsidRDefault="00EB3A30" w:rsidP="008C5616">
            <w:pPr>
              <w:jc w:val="center"/>
              <w:rPr>
                <w:b/>
                <w:bCs/>
                <w:kern w:val="2"/>
                <w:szCs w:val="24"/>
              </w:rPr>
            </w:pPr>
            <w:r w:rsidRPr="008B4B37">
              <w:rPr>
                <w:b/>
                <w:bCs/>
                <w:kern w:val="2"/>
                <w:szCs w:val="24"/>
              </w:rPr>
              <w:t>Kazlų Rūdos savivaldybės administracija</w:t>
            </w:r>
          </w:p>
        </w:tc>
      </w:tr>
      <w:tr w:rsidR="00EB3A30" w14:paraId="087125C7" w14:textId="77777777">
        <w:tc>
          <w:tcPr>
            <w:tcW w:w="2808" w:type="dxa"/>
            <w:vMerge/>
          </w:tcPr>
          <w:p w14:paraId="3F8E56EA" w14:textId="77777777" w:rsidR="00EB3A30" w:rsidRDefault="00EB3A30">
            <w:pPr>
              <w:rPr>
                <w:kern w:val="2"/>
                <w:szCs w:val="24"/>
              </w:rPr>
            </w:pPr>
          </w:p>
        </w:tc>
        <w:tc>
          <w:tcPr>
            <w:tcW w:w="3240" w:type="dxa"/>
          </w:tcPr>
          <w:p w14:paraId="52A9149E" w14:textId="77777777" w:rsidR="00EB3A30" w:rsidRDefault="00EB3A30">
            <w:pPr>
              <w:rPr>
                <w:kern w:val="2"/>
                <w:szCs w:val="24"/>
              </w:rPr>
            </w:pPr>
            <w:r>
              <w:rPr>
                <w:kern w:val="2"/>
                <w:szCs w:val="24"/>
              </w:rPr>
              <w:t>1.1.2. Juridinio asmens kodas</w:t>
            </w:r>
          </w:p>
        </w:tc>
        <w:tc>
          <w:tcPr>
            <w:tcW w:w="3510" w:type="dxa"/>
          </w:tcPr>
          <w:p w14:paraId="3B88C16C" w14:textId="77777777" w:rsidR="00EB3A30" w:rsidRDefault="00EB3A30" w:rsidP="008C5616">
            <w:pPr>
              <w:jc w:val="center"/>
              <w:rPr>
                <w:kern w:val="2"/>
                <w:szCs w:val="24"/>
              </w:rPr>
            </w:pPr>
            <w:r>
              <w:rPr>
                <w:kern w:val="2"/>
                <w:szCs w:val="24"/>
              </w:rPr>
              <w:t>188777932</w:t>
            </w:r>
          </w:p>
        </w:tc>
      </w:tr>
      <w:tr w:rsidR="00EB3A30" w14:paraId="04658B9C" w14:textId="77777777">
        <w:tc>
          <w:tcPr>
            <w:tcW w:w="2808" w:type="dxa"/>
            <w:vMerge/>
          </w:tcPr>
          <w:p w14:paraId="77C2F917" w14:textId="77777777" w:rsidR="00EB3A30" w:rsidRDefault="00EB3A30">
            <w:pPr>
              <w:rPr>
                <w:kern w:val="2"/>
                <w:szCs w:val="24"/>
              </w:rPr>
            </w:pPr>
          </w:p>
        </w:tc>
        <w:tc>
          <w:tcPr>
            <w:tcW w:w="3240" w:type="dxa"/>
          </w:tcPr>
          <w:p w14:paraId="0DDAD13C" w14:textId="77777777" w:rsidR="00EB3A30" w:rsidRDefault="00EB3A30">
            <w:pPr>
              <w:rPr>
                <w:kern w:val="2"/>
                <w:szCs w:val="24"/>
              </w:rPr>
            </w:pPr>
            <w:r>
              <w:rPr>
                <w:kern w:val="2"/>
                <w:szCs w:val="24"/>
              </w:rPr>
              <w:t>1.1.3. Adresas</w:t>
            </w:r>
          </w:p>
        </w:tc>
        <w:tc>
          <w:tcPr>
            <w:tcW w:w="3510" w:type="dxa"/>
          </w:tcPr>
          <w:p w14:paraId="1E99913D" w14:textId="77777777" w:rsidR="00EB3A30" w:rsidRDefault="00EB3A30" w:rsidP="008C5616">
            <w:pPr>
              <w:jc w:val="center"/>
              <w:rPr>
                <w:kern w:val="2"/>
                <w:szCs w:val="24"/>
              </w:rPr>
            </w:pPr>
            <w:r>
              <w:rPr>
                <w:kern w:val="2"/>
                <w:szCs w:val="24"/>
              </w:rPr>
              <w:t>Atgimimo g. 12, Kazlų Rūda</w:t>
            </w:r>
          </w:p>
        </w:tc>
      </w:tr>
      <w:tr w:rsidR="00EB3A30" w14:paraId="25E16A2A" w14:textId="77777777">
        <w:tc>
          <w:tcPr>
            <w:tcW w:w="2808" w:type="dxa"/>
            <w:vMerge/>
          </w:tcPr>
          <w:p w14:paraId="46A986DC" w14:textId="77777777" w:rsidR="00EB3A30" w:rsidRDefault="00EB3A30">
            <w:pPr>
              <w:rPr>
                <w:kern w:val="2"/>
                <w:szCs w:val="24"/>
              </w:rPr>
            </w:pPr>
          </w:p>
        </w:tc>
        <w:tc>
          <w:tcPr>
            <w:tcW w:w="3240" w:type="dxa"/>
          </w:tcPr>
          <w:p w14:paraId="70A77FAF" w14:textId="77777777" w:rsidR="00EB3A30" w:rsidRDefault="00EB3A30">
            <w:pPr>
              <w:rPr>
                <w:kern w:val="2"/>
                <w:szCs w:val="24"/>
              </w:rPr>
            </w:pPr>
            <w:r>
              <w:rPr>
                <w:kern w:val="2"/>
                <w:szCs w:val="24"/>
              </w:rPr>
              <w:t>1.1.4. PVM mokėtojo kodas</w:t>
            </w:r>
          </w:p>
        </w:tc>
        <w:tc>
          <w:tcPr>
            <w:tcW w:w="3510" w:type="dxa"/>
          </w:tcPr>
          <w:p w14:paraId="64DA4DA4" w14:textId="77777777" w:rsidR="00EB3A30" w:rsidRDefault="00EB3A30" w:rsidP="008C5616">
            <w:pPr>
              <w:jc w:val="center"/>
              <w:rPr>
                <w:kern w:val="2"/>
                <w:szCs w:val="24"/>
              </w:rPr>
            </w:pPr>
            <w:r>
              <w:rPr>
                <w:kern w:val="2"/>
                <w:szCs w:val="24"/>
              </w:rPr>
              <w:t>-</w:t>
            </w:r>
          </w:p>
        </w:tc>
      </w:tr>
      <w:tr w:rsidR="00EB3A30" w14:paraId="13D80982" w14:textId="77777777">
        <w:tc>
          <w:tcPr>
            <w:tcW w:w="2808" w:type="dxa"/>
            <w:vMerge/>
          </w:tcPr>
          <w:p w14:paraId="53B2A213" w14:textId="77777777" w:rsidR="00EB3A30" w:rsidRDefault="00EB3A30">
            <w:pPr>
              <w:rPr>
                <w:kern w:val="2"/>
                <w:szCs w:val="24"/>
              </w:rPr>
            </w:pPr>
          </w:p>
        </w:tc>
        <w:tc>
          <w:tcPr>
            <w:tcW w:w="3240" w:type="dxa"/>
          </w:tcPr>
          <w:p w14:paraId="0700A46C" w14:textId="77777777" w:rsidR="00EB3A30" w:rsidRDefault="00EB3A30">
            <w:pPr>
              <w:rPr>
                <w:kern w:val="2"/>
                <w:szCs w:val="24"/>
              </w:rPr>
            </w:pPr>
            <w:r>
              <w:rPr>
                <w:kern w:val="2"/>
                <w:szCs w:val="24"/>
              </w:rPr>
              <w:t>1.1.5. Atsiskaitomoji sąskaita</w:t>
            </w:r>
          </w:p>
        </w:tc>
        <w:tc>
          <w:tcPr>
            <w:tcW w:w="3510" w:type="dxa"/>
          </w:tcPr>
          <w:p w14:paraId="3EB07DD4" w14:textId="77777777" w:rsidR="00EB3A30" w:rsidRDefault="00EB3A30" w:rsidP="008C5616">
            <w:pPr>
              <w:jc w:val="center"/>
              <w:rPr>
                <w:kern w:val="2"/>
                <w:szCs w:val="24"/>
              </w:rPr>
            </w:pPr>
            <w:r>
              <w:rPr>
                <w:kern w:val="2"/>
                <w:szCs w:val="24"/>
              </w:rPr>
              <w:t>LT47 7300 0100 8716 3022</w:t>
            </w:r>
          </w:p>
        </w:tc>
      </w:tr>
      <w:tr w:rsidR="00EB3A30" w14:paraId="418E579C" w14:textId="77777777">
        <w:tc>
          <w:tcPr>
            <w:tcW w:w="2808" w:type="dxa"/>
            <w:vMerge/>
          </w:tcPr>
          <w:p w14:paraId="61F16B62" w14:textId="77777777" w:rsidR="00EB3A30" w:rsidRDefault="00EB3A30">
            <w:pPr>
              <w:rPr>
                <w:kern w:val="2"/>
                <w:szCs w:val="24"/>
              </w:rPr>
            </w:pPr>
          </w:p>
        </w:tc>
        <w:tc>
          <w:tcPr>
            <w:tcW w:w="3240" w:type="dxa"/>
          </w:tcPr>
          <w:p w14:paraId="05B1806C" w14:textId="77777777" w:rsidR="00EB3A30" w:rsidRDefault="00EB3A30">
            <w:pPr>
              <w:rPr>
                <w:kern w:val="2"/>
                <w:szCs w:val="24"/>
              </w:rPr>
            </w:pPr>
            <w:r>
              <w:rPr>
                <w:kern w:val="2"/>
                <w:szCs w:val="24"/>
              </w:rPr>
              <w:t>1.1.6. Bankas, banko kodas</w:t>
            </w:r>
          </w:p>
        </w:tc>
        <w:tc>
          <w:tcPr>
            <w:tcW w:w="3510" w:type="dxa"/>
          </w:tcPr>
          <w:p w14:paraId="05985F58" w14:textId="77777777" w:rsidR="00EB3A30" w:rsidRDefault="00EB3A30" w:rsidP="008C5616">
            <w:pPr>
              <w:jc w:val="center"/>
              <w:rPr>
                <w:kern w:val="2"/>
                <w:szCs w:val="24"/>
              </w:rPr>
            </w:pPr>
            <w:r>
              <w:rPr>
                <w:kern w:val="2"/>
                <w:szCs w:val="24"/>
              </w:rPr>
              <w:t>Swedbank, AB, 73000</w:t>
            </w:r>
          </w:p>
        </w:tc>
      </w:tr>
      <w:tr w:rsidR="00EB3A30" w14:paraId="07A73CB6" w14:textId="77777777">
        <w:tc>
          <w:tcPr>
            <w:tcW w:w="2808" w:type="dxa"/>
            <w:vMerge/>
          </w:tcPr>
          <w:p w14:paraId="0CC3CEB2" w14:textId="77777777" w:rsidR="00EB3A30" w:rsidRDefault="00EB3A30">
            <w:pPr>
              <w:rPr>
                <w:kern w:val="2"/>
                <w:szCs w:val="24"/>
              </w:rPr>
            </w:pPr>
          </w:p>
        </w:tc>
        <w:tc>
          <w:tcPr>
            <w:tcW w:w="3240" w:type="dxa"/>
          </w:tcPr>
          <w:p w14:paraId="4EDD4008" w14:textId="77777777" w:rsidR="00EB3A30" w:rsidRDefault="00EB3A30">
            <w:pPr>
              <w:rPr>
                <w:kern w:val="2"/>
                <w:szCs w:val="24"/>
              </w:rPr>
            </w:pPr>
            <w:r>
              <w:rPr>
                <w:kern w:val="2"/>
                <w:szCs w:val="24"/>
              </w:rPr>
              <w:t>1.1.7. Telefonas</w:t>
            </w:r>
          </w:p>
        </w:tc>
        <w:tc>
          <w:tcPr>
            <w:tcW w:w="3510" w:type="dxa"/>
          </w:tcPr>
          <w:p w14:paraId="18EE43AF" w14:textId="77777777" w:rsidR="00EB3A30" w:rsidRDefault="00EB3A30" w:rsidP="008C5616">
            <w:pPr>
              <w:jc w:val="center"/>
              <w:rPr>
                <w:kern w:val="2"/>
                <w:szCs w:val="24"/>
              </w:rPr>
            </w:pPr>
            <w:r>
              <w:rPr>
                <w:kern w:val="2"/>
                <w:szCs w:val="24"/>
              </w:rPr>
              <w:t xml:space="preserve"> </w:t>
            </w:r>
            <w:r w:rsidR="008B4B37">
              <w:rPr>
                <w:kern w:val="2"/>
                <w:szCs w:val="24"/>
              </w:rPr>
              <w:t>+370</w:t>
            </w:r>
            <w:r>
              <w:rPr>
                <w:kern w:val="2"/>
                <w:szCs w:val="24"/>
              </w:rPr>
              <w:t> 343  95 276</w:t>
            </w:r>
          </w:p>
        </w:tc>
      </w:tr>
      <w:tr w:rsidR="00EB3A30" w14:paraId="62D1A626" w14:textId="77777777">
        <w:tc>
          <w:tcPr>
            <w:tcW w:w="2808" w:type="dxa"/>
            <w:vMerge/>
          </w:tcPr>
          <w:p w14:paraId="35D0C512" w14:textId="77777777" w:rsidR="00EB3A30" w:rsidRDefault="00EB3A30">
            <w:pPr>
              <w:rPr>
                <w:kern w:val="2"/>
                <w:szCs w:val="24"/>
              </w:rPr>
            </w:pPr>
          </w:p>
        </w:tc>
        <w:tc>
          <w:tcPr>
            <w:tcW w:w="3240" w:type="dxa"/>
          </w:tcPr>
          <w:p w14:paraId="25250ACC" w14:textId="77777777" w:rsidR="00EB3A30" w:rsidRDefault="00EB3A30">
            <w:pPr>
              <w:rPr>
                <w:kern w:val="2"/>
                <w:szCs w:val="24"/>
              </w:rPr>
            </w:pPr>
            <w:r>
              <w:rPr>
                <w:kern w:val="2"/>
                <w:szCs w:val="24"/>
              </w:rPr>
              <w:t>1.1.8. El. paštas</w:t>
            </w:r>
          </w:p>
        </w:tc>
        <w:tc>
          <w:tcPr>
            <w:tcW w:w="3510" w:type="dxa"/>
          </w:tcPr>
          <w:p w14:paraId="191C03FC" w14:textId="77777777" w:rsidR="00EB3A30" w:rsidRDefault="00EB3A30" w:rsidP="008C5616">
            <w:pPr>
              <w:jc w:val="center"/>
              <w:rPr>
                <w:kern w:val="2"/>
                <w:szCs w:val="24"/>
              </w:rPr>
            </w:pPr>
            <w:hyperlink r:id="rId11" w:history="1">
              <w:r w:rsidRPr="008E47AC">
                <w:rPr>
                  <w:rStyle w:val="Hipersaitas"/>
                  <w:kern w:val="2"/>
                  <w:szCs w:val="24"/>
                </w:rPr>
                <w:t>priimamasis@kazluruda.lt</w:t>
              </w:r>
            </w:hyperlink>
            <w:r>
              <w:rPr>
                <w:kern w:val="2"/>
                <w:szCs w:val="24"/>
              </w:rPr>
              <w:t xml:space="preserve"> </w:t>
            </w:r>
          </w:p>
        </w:tc>
      </w:tr>
      <w:tr w:rsidR="00EB3A30" w14:paraId="479C9090" w14:textId="77777777">
        <w:tc>
          <w:tcPr>
            <w:tcW w:w="2808" w:type="dxa"/>
            <w:vMerge/>
          </w:tcPr>
          <w:p w14:paraId="1FDFE436" w14:textId="77777777" w:rsidR="00EB3A30" w:rsidRDefault="00EB3A30">
            <w:pPr>
              <w:rPr>
                <w:kern w:val="2"/>
                <w:szCs w:val="24"/>
              </w:rPr>
            </w:pPr>
          </w:p>
        </w:tc>
        <w:tc>
          <w:tcPr>
            <w:tcW w:w="3240" w:type="dxa"/>
          </w:tcPr>
          <w:p w14:paraId="6B42AE60" w14:textId="77777777" w:rsidR="00EB3A30" w:rsidRDefault="00EB3A30">
            <w:pPr>
              <w:rPr>
                <w:kern w:val="2"/>
                <w:szCs w:val="24"/>
              </w:rPr>
            </w:pPr>
            <w:r>
              <w:rPr>
                <w:kern w:val="2"/>
                <w:szCs w:val="24"/>
              </w:rPr>
              <w:t>1.1.9. Šalies atstovas</w:t>
            </w:r>
          </w:p>
        </w:tc>
        <w:tc>
          <w:tcPr>
            <w:tcW w:w="3510" w:type="dxa"/>
          </w:tcPr>
          <w:p w14:paraId="78289301" w14:textId="77777777" w:rsidR="00EB3A30" w:rsidRDefault="00EB3A30" w:rsidP="008C5616">
            <w:pPr>
              <w:jc w:val="center"/>
              <w:rPr>
                <w:kern w:val="2"/>
                <w:szCs w:val="24"/>
              </w:rPr>
            </w:pPr>
          </w:p>
        </w:tc>
      </w:tr>
      <w:tr w:rsidR="00EB3A30" w14:paraId="3327300A" w14:textId="77777777">
        <w:tc>
          <w:tcPr>
            <w:tcW w:w="2808" w:type="dxa"/>
            <w:vMerge/>
          </w:tcPr>
          <w:p w14:paraId="5C62C040" w14:textId="77777777" w:rsidR="00EB3A30" w:rsidRDefault="00EB3A30">
            <w:pPr>
              <w:rPr>
                <w:kern w:val="2"/>
                <w:szCs w:val="24"/>
              </w:rPr>
            </w:pPr>
          </w:p>
        </w:tc>
        <w:tc>
          <w:tcPr>
            <w:tcW w:w="3240" w:type="dxa"/>
          </w:tcPr>
          <w:p w14:paraId="53762C38" w14:textId="77777777" w:rsidR="00EB3A30" w:rsidRDefault="00EB3A30">
            <w:pPr>
              <w:rPr>
                <w:kern w:val="2"/>
                <w:szCs w:val="24"/>
              </w:rPr>
            </w:pPr>
            <w:r>
              <w:rPr>
                <w:kern w:val="2"/>
                <w:szCs w:val="24"/>
              </w:rPr>
              <w:t>1.1.10. Atstovavimo pagrindas</w:t>
            </w:r>
          </w:p>
        </w:tc>
        <w:tc>
          <w:tcPr>
            <w:tcW w:w="3510" w:type="dxa"/>
          </w:tcPr>
          <w:p w14:paraId="778B396E" w14:textId="77777777" w:rsidR="00EB3A30" w:rsidRDefault="00EB3A30" w:rsidP="008C5616">
            <w:pPr>
              <w:jc w:val="center"/>
              <w:rPr>
                <w:kern w:val="2"/>
                <w:szCs w:val="24"/>
              </w:rPr>
            </w:pPr>
          </w:p>
        </w:tc>
      </w:tr>
      <w:tr w:rsidR="00027B83" w14:paraId="4B43E2D9" w14:textId="77777777">
        <w:tc>
          <w:tcPr>
            <w:tcW w:w="2808" w:type="dxa"/>
            <w:vMerge w:val="restart"/>
          </w:tcPr>
          <w:p w14:paraId="016ACBE0" w14:textId="77777777" w:rsidR="00027B83" w:rsidRDefault="00027B83">
            <w:pPr>
              <w:rPr>
                <w:b/>
                <w:kern w:val="2"/>
                <w:szCs w:val="24"/>
              </w:rPr>
            </w:pPr>
          </w:p>
          <w:p w14:paraId="791BF47D" w14:textId="77777777" w:rsidR="00027B83" w:rsidRDefault="00027B83">
            <w:pPr>
              <w:rPr>
                <w:b/>
                <w:kern w:val="2"/>
                <w:szCs w:val="24"/>
              </w:rPr>
            </w:pPr>
          </w:p>
          <w:p w14:paraId="407F4E61" w14:textId="77777777" w:rsidR="00027B83" w:rsidRDefault="00027B83">
            <w:pPr>
              <w:rPr>
                <w:b/>
                <w:kern w:val="2"/>
                <w:szCs w:val="24"/>
              </w:rPr>
            </w:pPr>
          </w:p>
          <w:p w14:paraId="6EEEC510" w14:textId="77777777" w:rsidR="00027B83" w:rsidRPr="00036673" w:rsidRDefault="000B0897">
            <w:pPr>
              <w:rPr>
                <w:b/>
                <w:kern w:val="2"/>
                <w:szCs w:val="24"/>
              </w:rPr>
            </w:pPr>
            <w:r>
              <w:rPr>
                <w:b/>
                <w:kern w:val="2"/>
                <w:szCs w:val="24"/>
              </w:rPr>
              <w:t>1.2. Tiekėjas</w:t>
            </w:r>
          </w:p>
          <w:p w14:paraId="590AF13E" w14:textId="77777777" w:rsidR="00027B83" w:rsidRDefault="00027B83">
            <w:pPr>
              <w:rPr>
                <w:b/>
                <w:kern w:val="2"/>
                <w:szCs w:val="24"/>
              </w:rPr>
            </w:pPr>
          </w:p>
        </w:tc>
        <w:tc>
          <w:tcPr>
            <w:tcW w:w="3240" w:type="dxa"/>
          </w:tcPr>
          <w:p w14:paraId="13D5D03C" w14:textId="77777777" w:rsidR="00027B83" w:rsidRDefault="000B0897">
            <w:pPr>
              <w:rPr>
                <w:kern w:val="2"/>
                <w:szCs w:val="24"/>
              </w:rPr>
            </w:pPr>
            <w:r>
              <w:rPr>
                <w:kern w:val="2"/>
                <w:szCs w:val="24"/>
              </w:rPr>
              <w:t>1.2.1. Pavadinimas</w:t>
            </w:r>
          </w:p>
        </w:tc>
        <w:tc>
          <w:tcPr>
            <w:tcW w:w="3510" w:type="dxa"/>
          </w:tcPr>
          <w:p w14:paraId="0CA2592E" w14:textId="77777777" w:rsidR="00027B83" w:rsidRDefault="00027B83">
            <w:pPr>
              <w:jc w:val="center"/>
              <w:rPr>
                <w:kern w:val="2"/>
                <w:szCs w:val="24"/>
              </w:rPr>
            </w:pPr>
          </w:p>
        </w:tc>
      </w:tr>
      <w:tr w:rsidR="00027B83" w14:paraId="128329F8" w14:textId="77777777">
        <w:tc>
          <w:tcPr>
            <w:tcW w:w="2808" w:type="dxa"/>
            <w:vMerge/>
          </w:tcPr>
          <w:p w14:paraId="06626DF6" w14:textId="77777777" w:rsidR="00027B83" w:rsidRDefault="00027B83">
            <w:pPr>
              <w:rPr>
                <w:b/>
                <w:kern w:val="2"/>
                <w:szCs w:val="24"/>
              </w:rPr>
            </w:pPr>
          </w:p>
        </w:tc>
        <w:tc>
          <w:tcPr>
            <w:tcW w:w="3240" w:type="dxa"/>
          </w:tcPr>
          <w:p w14:paraId="092122A7" w14:textId="77777777" w:rsidR="00027B83" w:rsidRDefault="000B0897">
            <w:pPr>
              <w:rPr>
                <w:kern w:val="2"/>
                <w:szCs w:val="24"/>
              </w:rPr>
            </w:pPr>
            <w:r>
              <w:rPr>
                <w:kern w:val="2"/>
                <w:szCs w:val="24"/>
              </w:rPr>
              <w:t>1.2.2. Juridinio asmens kodas</w:t>
            </w:r>
          </w:p>
        </w:tc>
        <w:tc>
          <w:tcPr>
            <w:tcW w:w="3510" w:type="dxa"/>
          </w:tcPr>
          <w:p w14:paraId="573B218E" w14:textId="77777777" w:rsidR="00027B83" w:rsidRDefault="00027B83">
            <w:pPr>
              <w:jc w:val="center"/>
              <w:rPr>
                <w:kern w:val="2"/>
                <w:szCs w:val="24"/>
              </w:rPr>
            </w:pPr>
          </w:p>
        </w:tc>
      </w:tr>
      <w:tr w:rsidR="00027B83" w14:paraId="377F8F83" w14:textId="77777777">
        <w:tc>
          <w:tcPr>
            <w:tcW w:w="2808" w:type="dxa"/>
            <w:vMerge/>
          </w:tcPr>
          <w:p w14:paraId="4CEDB95A" w14:textId="77777777" w:rsidR="00027B83" w:rsidRDefault="00027B83">
            <w:pPr>
              <w:rPr>
                <w:b/>
                <w:kern w:val="2"/>
                <w:szCs w:val="24"/>
              </w:rPr>
            </w:pPr>
          </w:p>
        </w:tc>
        <w:tc>
          <w:tcPr>
            <w:tcW w:w="3240" w:type="dxa"/>
          </w:tcPr>
          <w:p w14:paraId="56EC9C9E" w14:textId="77777777" w:rsidR="00027B83" w:rsidRDefault="000B0897">
            <w:pPr>
              <w:rPr>
                <w:kern w:val="2"/>
                <w:szCs w:val="24"/>
              </w:rPr>
            </w:pPr>
            <w:r>
              <w:rPr>
                <w:kern w:val="2"/>
                <w:szCs w:val="24"/>
              </w:rPr>
              <w:t>1.2.3. Adresas</w:t>
            </w:r>
          </w:p>
        </w:tc>
        <w:tc>
          <w:tcPr>
            <w:tcW w:w="3510" w:type="dxa"/>
          </w:tcPr>
          <w:p w14:paraId="4E413AF4" w14:textId="77777777" w:rsidR="00027B83" w:rsidRDefault="00027B83">
            <w:pPr>
              <w:jc w:val="center"/>
              <w:rPr>
                <w:kern w:val="2"/>
                <w:szCs w:val="24"/>
              </w:rPr>
            </w:pPr>
          </w:p>
        </w:tc>
      </w:tr>
      <w:tr w:rsidR="00027B83" w14:paraId="22F41BD8" w14:textId="77777777">
        <w:tc>
          <w:tcPr>
            <w:tcW w:w="2808" w:type="dxa"/>
            <w:vMerge/>
          </w:tcPr>
          <w:p w14:paraId="33B16B82" w14:textId="77777777" w:rsidR="00027B83" w:rsidRDefault="00027B83">
            <w:pPr>
              <w:rPr>
                <w:b/>
                <w:kern w:val="2"/>
                <w:szCs w:val="24"/>
              </w:rPr>
            </w:pPr>
          </w:p>
        </w:tc>
        <w:tc>
          <w:tcPr>
            <w:tcW w:w="3240" w:type="dxa"/>
          </w:tcPr>
          <w:p w14:paraId="387628AD" w14:textId="77777777" w:rsidR="00027B83" w:rsidRDefault="000B0897">
            <w:pPr>
              <w:rPr>
                <w:kern w:val="2"/>
                <w:szCs w:val="24"/>
              </w:rPr>
            </w:pPr>
            <w:r>
              <w:rPr>
                <w:kern w:val="2"/>
                <w:szCs w:val="24"/>
              </w:rPr>
              <w:t>1.2.4. PVM mokėtojo kodas</w:t>
            </w:r>
          </w:p>
        </w:tc>
        <w:tc>
          <w:tcPr>
            <w:tcW w:w="3510" w:type="dxa"/>
          </w:tcPr>
          <w:p w14:paraId="28035582" w14:textId="77777777" w:rsidR="00027B83" w:rsidRDefault="00027B83">
            <w:pPr>
              <w:jc w:val="center"/>
              <w:rPr>
                <w:kern w:val="2"/>
                <w:szCs w:val="24"/>
              </w:rPr>
            </w:pPr>
          </w:p>
        </w:tc>
      </w:tr>
      <w:tr w:rsidR="00027B83" w14:paraId="3E2ED694" w14:textId="77777777">
        <w:tc>
          <w:tcPr>
            <w:tcW w:w="2808" w:type="dxa"/>
            <w:vMerge/>
          </w:tcPr>
          <w:p w14:paraId="09DCE91E" w14:textId="77777777" w:rsidR="00027B83" w:rsidRDefault="00027B83">
            <w:pPr>
              <w:rPr>
                <w:b/>
                <w:kern w:val="2"/>
                <w:szCs w:val="24"/>
              </w:rPr>
            </w:pPr>
          </w:p>
        </w:tc>
        <w:tc>
          <w:tcPr>
            <w:tcW w:w="3240" w:type="dxa"/>
          </w:tcPr>
          <w:p w14:paraId="7AE7C77C" w14:textId="77777777" w:rsidR="00027B83" w:rsidRDefault="000B0897">
            <w:pPr>
              <w:rPr>
                <w:kern w:val="2"/>
                <w:szCs w:val="24"/>
              </w:rPr>
            </w:pPr>
            <w:r>
              <w:rPr>
                <w:kern w:val="2"/>
                <w:szCs w:val="24"/>
              </w:rPr>
              <w:t>1.2.5. Atsiskaitomoji sąskaita</w:t>
            </w:r>
          </w:p>
        </w:tc>
        <w:tc>
          <w:tcPr>
            <w:tcW w:w="3510" w:type="dxa"/>
          </w:tcPr>
          <w:p w14:paraId="28DCEAF7" w14:textId="77777777" w:rsidR="00027B83" w:rsidRDefault="00027B83">
            <w:pPr>
              <w:jc w:val="center"/>
              <w:rPr>
                <w:kern w:val="2"/>
                <w:szCs w:val="24"/>
              </w:rPr>
            </w:pPr>
          </w:p>
        </w:tc>
      </w:tr>
      <w:tr w:rsidR="00027B83" w14:paraId="10679E9E" w14:textId="77777777">
        <w:tc>
          <w:tcPr>
            <w:tcW w:w="2808" w:type="dxa"/>
            <w:vMerge/>
          </w:tcPr>
          <w:p w14:paraId="25EAC53B" w14:textId="77777777" w:rsidR="00027B83" w:rsidRDefault="00027B83">
            <w:pPr>
              <w:rPr>
                <w:b/>
                <w:kern w:val="2"/>
                <w:szCs w:val="24"/>
              </w:rPr>
            </w:pPr>
          </w:p>
        </w:tc>
        <w:tc>
          <w:tcPr>
            <w:tcW w:w="3240" w:type="dxa"/>
          </w:tcPr>
          <w:p w14:paraId="3A9D3DA1" w14:textId="77777777" w:rsidR="00027B83" w:rsidRDefault="000B0897">
            <w:pPr>
              <w:rPr>
                <w:kern w:val="2"/>
                <w:szCs w:val="24"/>
              </w:rPr>
            </w:pPr>
            <w:r>
              <w:rPr>
                <w:kern w:val="2"/>
                <w:szCs w:val="24"/>
              </w:rPr>
              <w:t>1.2.6. Bankas, banko kodas</w:t>
            </w:r>
          </w:p>
        </w:tc>
        <w:tc>
          <w:tcPr>
            <w:tcW w:w="3510" w:type="dxa"/>
          </w:tcPr>
          <w:p w14:paraId="3D52111F" w14:textId="77777777" w:rsidR="00027B83" w:rsidRDefault="00027B83">
            <w:pPr>
              <w:jc w:val="center"/>
              <w:rPr>
                <w:kern w:val="2"/>
                <w:szCs w:val="24"/>
              </w:rPr>
            </w:pPr>
          </w:p>
        </w:tc>
      </w:tr>
      <w:tr w:rsidR="00027B83" w14:paraId="1261B761" w14:textId="77777777">
        <w:tc>
          <w:tcPr>
            <w:tcW w:w="2808" w:type="dxa"/>
            <w:vMerge/>
          </w:tcPr>
          <w:p w14:paraId="723CCA65" w14:textId="77777777" w:rsidR="00027B83" w:rsidRDefault="00027B83">
            <w:pPr>
              <w:rPr>
                <w:b/>
                <w:kern w:val="2"/>
                <w:szCs w:val="24"/>
              </w:rPr>
            </w:pPr>
          </w:p>
        </w:tc>
        <w:tc>
          <w:tcPr>
            <w:tcW w:w="3240" w:type="dxa"/>
          </w:tcPr>
          <w:p w14:paraId="212D6AF9" w14:textId="77777777" w:rsidR="00027B83" w:rsidRDefault="000B0897">
            <w:pPr>
              <w:rPr>
                <w:kern w:val="2"/>
                <w:szCs w:val="24"/>
              </w:rPr>
            </w:pPr>
            <w:r>
              <w:rPr>
                <w:kern w:val="2"/>
                <w:szCs w:val="24"/>
              </w:rPr>
              <w:t>1.2.7. Telefonas</w:t>
            </w:r>
          </w:p>
        </w:tc>
        <w:tc>
          <w:tcPr>
            <w:tcW w:w="3510" w:type="dxa"/>
          </w:tcPr>
          <w:p w14:paraId="666D83AF" w14:textId="77777777" w:rsidR="00027B83" w:rsidRDefault="00027B83">
            <w:pPr>
              <w:jc w:val="center"/>
              <w:rPr>
                <w:kern w:val="2"/>
                <w:szCs w:val="24"/>
              </w:rPr>
            </w:pPr>
          </w:p>
        </w:tc>
      </w:tr>
      <w:tr w:rsidR="00027B83" w14:paraId="5A92A012" w14:textId="77777777">
        <w:tc>
          <w:tcPr>
            <w:tcW w:w="2808" w:type="dxa"/>
            <w:vMerge/>
          </w:tcPr>
          <w:p w14:paraId="49C4BFCE" w14:textId="77777777" w:rsidR="00027B83" w:rsidRDefault="00027B83">
            <w:pPr>
              <w:rPr>
                <w:b/>
                <w:kern w:val="2"/>
                <w:szCs w:val="24"/>
              </w:rPr>
            </w:pPr>
          </w:p>
        </w:tc>
        <w:tc>
          <w:tcPr>
            <w:tcW w:w="3240" w:type="dxa"/>
          </w:tcPr>
          <w:p w14:paraId="1BFF2B30" w14:textId="77777777" w:rsidR="00027B83" w:rsidRDefault="000B0897">
            <w:pPr>
              <w:rPr>
                <w:kern w:val="2"/>
                <w:szCs w:val="24"/>
              </w:rPr>
            </w:pPr>
            <w:r>
              <w:rPr>
                <w:kern w:val="2"/>
                <w:szCs w:val="24"/>
              </w:rPr>
              <w:t>1.2.8. El. paštas</w:t>
            </w:r>
          </w:p>
        </w:tc>
        <w:tc>
          <w:tcPr>
            <w:tcW w:w="3510" w:type="dxa"/>
          </w:tcPr>
          <w:p w14:paraId="272892C0" w14:textId="77777777" w:rsidR="00027B83" w:rsidRDefault="00027B83">
            <w:pPr>
              <w:jc w:val="center"/>
              <w:rPr>
                <w:kern w:val="2"/>
                <w:szCs w:val="24"/>
              </w:rPr>
            </w:pPr>
          </w:p>
        </w:tc>
      </w:tr>
      <w:tr w:rsidR="00027B83" w14:paraId="70E1AC2F" w14:textId="77777777">
        <w:tc>
          <w:tcPr>
            <w:tcW w:w="2808" w:type="dxa"/>
            <w:vMerge/>
          </w:tcPr>
          <w:p w14:paraId="4613C7F4" w14:textId="77777777" w:rsidR="00027B83" w:rsidRDefault="00027B83">
            <w:pPr>
              <w:rPr>
                <w:b/>
                <w:kern w:val="2"/>
                <w:szCs w:val="24"/>
              </w:rPr>
            </w:pPr>
          </w:p>
        </w:tc>
        <w:tc>
          <w:tcPr>
            <w:tcW w:w="3240" w:type="dxa"/>
          </w:tcPr>
          <w:p w14:paraId="7FEAA751" w14:textId="77777777" w:rsidR="00027B83" w:rsidRDefault="000B0897">
            <w:pPr>
              <w:rPr>
                <w:kern w:val="2"/>
                <w:szCs w:val="24"/>
              </w:rPr>
            </w:pPr>
            <w:r>
              <w:rPr>
                <w:kern w:val="2"/>
                <w:szCs w:val="24"/>
              </w:rPr>
              <w:t>1.2.9. Šalies atstovas</w:t>
            </w:r>
          </w:p>
        </w:tc>
        <w:tc>
          <w:tcPr>
            <w:tcW w:w="3510" w:type="dxa"/>
          </w:tcPr>
          <w:p w14:paraId="6821B9CC" w14:textId="77777777" w:rsidR="00027B83" w:rsidRDefault="00027B83">
            <w:pPr>
              <w:jc w:val="center"/>
              <w:rPr>
                <w:kern w:val="2"/>
                <w:szCs w:val="24"/>
              </w:rPr>
            </w:pPr>
          </w:p>
        </w:tc>
      </w:tr>
      <w:tr w:rsidR="00027B83" w14:paraId="5268AB95" w14:textId="77777777">
        <w:tc>
          <w:tcPr>
            <w:tcW w:w="2808" w:type="dxa"/>
            <w:vMerge/>
          </w:tcPr>
          <w:p w14:paraId="1C97888E" w14:textId="77777777" w:rsidR="00027B83" w:rsidRDefault="00027B83">
            <w:pPr>
              <w:rPr>
                <w:b/>
                <w:kern w:val="2"/>
                <w:szCs w:val="24"/>
              </w:rPr>
            </w:pPr>
          </w:p>
        </w:tc>
        <w:tc>
          <w:tcPr>
            <w:tcW w:w="3240" w:type="dxa"/>
          </w:tcPr>
          <w:p w14:paraId="7C5E5E43" w14:textId="77777777" w:rsidR="00027B83" w:rsidRDefault="000B0897">
            <w:pPr>
              <w:rPr>
                <w:kern w:val="2"/>
                <w:szCs w:val="24"/>
              </w:rPr>
            </w:pPr>
            <w:r>
              <w:rPr>
                <w:kern w:val="2"/>
                <w:szCs w:val="24"/>
              </w:rPr>
              <w:t>1.2.10. Atstovavimo pagrindas</w:t>
            </w:r>
          </w:p>
        </w:tc>
        <w:tc>
          <w:tcPr>
            <w:tcW w:w="3510" w:type="dxa"/>
          </w:tcPr>
          <w:p w14:paraId="4B5336C3" w14:textId="77777777" w:rsidR="00027B83" w:rsidRDefault="00027B83">
            <w:pPr>
              <w:jc w:val="center"/>
              <w:rPr>
                <w:kern w:val="2"/>
                <w:szCs w:val="24"/>
              </w:rPr>
            </w:pPr>
          </w:p>
        </w:tc>
      </w:tr>
    </w:tbl>
    <w:p w14:paraId="148B5DA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3655136" w14:textId="77777777">
        <w:trPr>
          <w:trHeight w:val="300"/>
        </w:trPr>
        <w:tc>
          <w:tcPr>
            <w:tcW w:w="9535" w:type="dxa"/>
            <w:gridSpan w:val="4"/>
          </w:tcPr>
          <w:p w14:paraId="41959AED" w14:textId="77777777" w:rsidR="00027B83" w:rsidRDefault="000B0897">
            <w:pPr>
              <w:jc w:val="center"/>
              <w:rPr>
                <w:b/>
                <w:kern w:val="2"/>
                <w:szCs w:val="24"/>
              </w:rPr>
            </w:pPr>
            <w:r>
              <w:rPr>
                <w:b/>
                <w:kern w:val="2"/>
                <w:szCs w:val="24"/>
              </w:rPr>
              <w:t>2. ATSAKINGI ASMENYS</w:t>
            </w:r>
          </w:p>
        </w:tc>
      </w:tr>
      <w:tr w:rsidR="00027B83" w14:paraId="04F41788" w14:textId="77777777">
        <w:trPr>
          <w:trHeight w:val="300"/>
        </w:trPr>
        <w:tc>
          <w:tcPr>
            <w:tcW w:w="3094" w:type="dxa"/>
            <w:gridSpan w:val="2"/>
          </w:tcPr>
          <w:p w14:paraId="00E959AA"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D9C8BDA" w14:textId="77777777" w:rsidR="00D52F4D" w:rsidRDefault="00D52F4D" w:rsidP="00D52F4D">
            <w:pPr>
              <w:tabs>
                <w:tab w:val="left" w:pos="1276"/>
              </w:tabs>
              <w:jc w:val="both"/>
              <w:rPr>
                <w:szCs w:val="24"/>
              </w:rPr>
            </w:pPr>
            <w:r w:rsidRPr="00F21137">
              <w:rPr>
                <w:szCs w:val="24"/>
              </w:rPr>
              <w:t xml:space="preserve">Ingrida Černiauskienė, </w:t>
            </w:r>
          </w:p>
          <w:p w14:paraId="30C162C4" w14:textId="77777777" w:rsidR="00D52F4D" w:rsidRDefault="00D52F4D" w:rsidP="00D52F4D">
            <w:pPr>
              <w:tabs>
                <w:tab w:val="left" w:pos="1276"/>
              </w:tabs>
              <w:jc w:val="both"/>
              <w:rPr>
                <w:szCs w:val="24"/>
              </w:rPr>
            </w:pPr>
            <w:r w:rsidRPr="00F21137">
              <w:rPr>
                <w:szCs w:val="24"/>
              </w:rPr>
              <w:t xml:space="preserve">Turto valdymo ir ūkio skyriaus vedėja, </w:t>
            </w:r>
          </w:p>
          <w:p w14:paraId="67928F9C" w14:textId="56020D50" w:rsidR="00D52F4D" w:rsidRDefault="00D52F4D" w:rsidP="00D52F4D">
            <w:pPr>
              <w:tabs>
                <w:tab w:val="left" w:pos="1276"/>
              </w:tabs>
              <w:jc w:val="both"/>
              <w:rPr>
                <w:szCs w:val="24"/>
              </w:rPr>
            </w:pPr>
            <w:r>
              <w:rPr>
                <w:szCs w:val="24"/>
              </w:rPr>
              <w:t>T</w:t>
            </w:r>
            <w:r w:rsidRPr="00F21137">
              <w:rPr>
                <w:szCs w:val="24"/>
              </w:rPr>
              <w:t>el. +370 686 67 438</w:t>
            </w:r>
          </w:p>
          <w:p w14:paraId="10212473" w14:textId="4E70D20B" w:rsidR="00D52F4D" w:rsidRPr="00F21137" w:rsidRDefault="00C8580A" w:rsidP="00D52F4D">
            <w:pPr>
              <w:tabs>
                <w:tab w:val="left" w:pos="1276"/>
              </w:tabs>
              <w:jc w:val="both"/>
              <w:rPr>
                <w:szCs w:val="24"/>
              </w:rPr>
            </w:pPr>
            <w:r>
              <w:rPr>
                <w:szCs w:val="24"/>
              </w:rPr>
              <w:t>E</w:t>
            </w:r>
            <w:r w:rsidR="00D52F4D" w:rsidRPr="00F21137">
              <w:rPr>
                <w:szCs w:val="24"/>
              </w:rPr>
              <w:t xml:space="preserve">l. paštas </w:t>
            </w:r>
            <w:hyperlink r:id="rId12" w:history="1">
              <w:r w:rsidR="00D52F4D" w:rsidRPr="00F21137">
                <w:rPr>
                  <w:rStyle w:val="Hipersaitas"/>
                  <w:color w:val="4472C4" w:themeColor="accent1"/>
                  <w:szCs w:val="24"/>
                </w:rPr>
                <w:t>ingrida.cerniauskiene@kazluruda.lt</w:t>
              </w:r>
            </w:hyperlink>
            <w:r w:rsidR="00D52F4D" w:rsidRPr="00F21137">
              <w:rPr>
                <w:color w:val="4472C4" w:themeColor="accent1"/>
                <w:szCs w:val="24"/>
              </w:rPr>
              <w:t xml:space="preserve">  </w:t>
            </w:r>
          </w:p>
          <w:p w14:paraId="1E7EE3C1" w14:textId="5DFEB98C" w:rsidR="002E5083" w:rsidRDefault="002E5083" w:rsidP="00EC0A87">
            <w:pPr>
              <w:rPr>
                <w:color w:val="4472C4"/>
                <w:kern w:val="2"/>
                <w:szCs w:val="24"/>
              </w:rPr>
            </w:pPr>
          </w:p>
        </w:tc>
      </w:tr>
      <w:tr w:rsidR="00027B83" w14:paraId="0CF8DEFE" w14:textId="77777777">
        <w:trPr>
          <w:trHeight w:val="300"/>
        </w:trPr>
        <w:tc>
          <w:tcPr>
            <w:tcW w:w="3094" w:type="dxa"/>
            <w:gridSpan w:val="2"/>
          </w:tcPr>
          <w:p w14:paraId="23375EEA"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E40F011" w14:textId="77777777" w:rsidR="008B4B37" w:rsidRPr="009F21DE" w:rsidRDefault="008B4B37" w:rsidP="008B4B37">
            <w:pPr>
              <w:rPr>
                <w:szCs w:val="24"/>
                <w:lang w:eastAsia="zh-CN"/>
              </w:rPr>
            </w:pPr>
            <w:r w:rsidRPr="009F21DE">
              <w:rPr>
                <w:szCs w:val="24"/>
                <w:lang w:eastAsia="zh-CN"/>
              </w:rPr>
              <w:t>įrašyti vardą ir pavardę</w:t>
            </w:r>
          </w:p>
          <w:p w14:paraId="3C468F16" w14:textId="77777777" w:rsidR="008B4B37" w:rsidRPr="009F21DE" w:rsidRDefault="008B4B37" w:rsidP="008B4B37">
            <w:pPr>
              <w:rPr>
                <w:szCs w:val="24"/>
                <w:lang w:eastAsia="zh-CN"/>
              </w:rPr>
            </w:pPr>
            <w:r w:rsidRPr="009F21DE">
              <w:rPr>
                <w:szCs w:val="24"/>
                <w:lang w:eastAsia="zh-CN"/>
              </w:rPr>
              <w:t>įrašyti pareigas</w:t>
            </w:r>
          </w:p>
          <w:p w14:paraId="79EC0516" w14:textId="77777777" w:rsidR="008B4B37" w:rsidRPr="009F21DE" w:rsidRDefault="008B4B37" w:rsidP="008B4B37">
            <w:pPr>
              <w:rPr>
                <w:szCs w:val="24"/>
                <w:lang w:eastAsia="zh-CN"/>
              </w:rPr>
            </w:pPr>
            <w:r w:rsidRPr="009F21DE">
              <w:rPr>
                <w:szCs w:val="24"/>
                <w:lang w:eastAsia="zh-CN"/>
              </w:rPr>
              <w:t>įrašyti telefono numerį</w:t>
            </w:r>
          </w:p>
          <w:p w14:paraId="6E8C0717" w14:textId="77777777" w:rsidR="00027B83" w:rsidRDefault="008B4B37" w:rsidP="008B4B37">
            <w:pPr>
              <w:rPr>
                <w:color w:val="4472C4"/>
                <w:kern w:val="2"/>
                <w:szCs w:val="24"/>
              </w:rPr>
            </w:pPr>
            <w:r w:rsidRPr="009F21DE">
              <w:rPr>
                <w:szCs w:val="24"/>
                <w:lang w:eastAsia="zh-CN"/>
              </w:rPr>
              <w:t>įrašyti elektroninio pašto adresą</w:t>
            </w:r>
          </w:p>
        </w:tc>
      </w:tr>
      <w:tr w:rsidR="00027B83" w14:paraId="110151A2" w14:textId="77777777">
        <w:trPr>
          <w:trHeight w:val="300"/>
        </w:trPr>
        <w:tc>
          <w:tcPr>
            <w:tcW w:w="9535" w:type="dxa"/>
            <w:gridSpan w:val="4"/>
          </w:tcPr>
          <w:p w14:paraId="428F5D76" w14:textId="77777777" w:rsidR="00027B83" w:rsidRDefault="000B0897">
            <w:pPr>
              <w:jc w:val="center"/>
              <w:rPr>
                <w:b/>
                <w:kern w:val="2"/>
                <w:szCs w:val="24"/>
              </w:rPr>
            </w:pPr>
            <w:r>
              <w:rPr>
                <w:b/>
                <w:kern w:val="2"/>
                <w:szCs w:val="24"/>
              </w:rPr>
              <w:t>3. SUTARTIES DALYKAS</w:t>
            </w:r>
          </w:p>
        </w:tc>
      </w:tr>
      <w:tr w:rsidR="00027B83" w14:paraId="1B4B52C5" w14:textId="77777777">
        <w:trPr>
          <w:trHeight w:val="300"/>
        </w:trPr>
        <w:tc>
          <w:tcPr>
            <w:tcW w:w="3094" w:type="dxa"/>
            <w:gridSpan w:val="2"/>
          </w:tcPr>
          <w:p w14:paraId="7AA57E8D" w14:textId="77777777" w:rsidR="00027B83" w:rsidRDefault="000B0897">
            <w:pPr>
              <w:rPr>
                <w:b/>
                <w:kern w:val="2"/>
                <w:szCs w:val="24"/>
              </w:rPr>
            </w:pPr>
            <w:r>
              <w:rPr>
                <w:b/>
                <w:kern w:val="2"/>
                <w:szCs w:val="24"/>
              </w:rPr>
              <w:t>3.1. Sutarties dalykas</w:t>
            </w:r>
          </w:p>
        </w:tc>
        <w:tc>
          <w:tcPr>
            <w:tcW w:w="6441" w:type="dxa"/>
            <w:gridSpan w:val="2"/>
          </w:tcPr>
          <w:p w14:paraId="39F4EB19" w14:textId="69BF1A25" w:rsidR="00DA2F78" w:rsidRDefault="000B0897" w:rsidP="00D468E2">
            <w:pPr>
              <w:jc w:val="both"/>
              <w:rPr>
                <w:kern w:val="2"/>
                <w:szCs w:val="24"/>
              </w:rPr>
            </w:pPr>
            <w:r>
              <w:rPr>
                <w:kern w:val="2"/>
                <w:szCs w:val="24"/>
              </w:rPr>
              <w:t>Tiekėjas įsipareigoja Sutartyje</w:t>
            </w:r>
            <w:r w:rsidR="00D468E2">
              <w:rPr>
                <w:kern w:val="2"/>
                <w:szCs w:val="24"/>
              </w:rPr>
              <w:t xml:space="preserve"> numatytomis sąlygomis suteikti </w:t>
            </w:r>
            <w:r>
              <w:rPr>
                <w:kern w:val="2"/>
                <w:szCs w:val="24"/>
              </w:rPr>
              <w:t xml:space="preserve">Pirkėjui </w:t>
            </w:r>
            <w:r w:rsidR="008774D5" w:rsidRPr="008774D5">
              <w:rPr>
                <w:kern w:val="2"/>
                <w:szCs w:val="24"/>
              </w:rPr>
              <w:t>Kazlų Rūdos savivaldybės gėlynų įrengimo ir teritorijų apželdinimo bei priežiūros paslaug</w:t>
            </w:r>
            <w:r w:rsidR="008774D5">
              <w:rPr>
                <w:kern w:val="2"/>
                <w:szCs w:val="24"/>
              </w:rPr>
              <w:t>as</w:t>
            </w:r>
            <w:r w:rsidR="00925B2B">
              <w:rPr>
                <w:kern w:val="2"/>
                <w:szCs w:val="24"/>
              </w:rPr>
              <w:t xml:space="preserve"> (toliau – Paslaugos).</w:t>
            </w:r>
          </w:p>
          <w:p w14:paraId="493542AA" w14:textId="5179D2A3" w:rsidR="00027B83" w:rsidRDefault="000B0897" w:rsidP="008774D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00DD78F3">
              <w:rPr>
                <w:color w:val="000000"/>
                <w:kern w:val="2"/>
                <w:szCs w:val="24"/>
              </w:rPr>
              <w:t>Sutarties priede Nr.</w:t>
            </w:r>
            <w:r w:rsidR="00F00A12" w:rsidRPr="00F00A12">
              <w:rPr>
                <w:color w:val="000000"/>
                <w:kern w:val="2"/>
                <w:szCs w:val="24"/>
              </w:rPr>
              <w:t>1</w:t>
            </w:r>
            <w:r w:rsidR="00DD78F3">
              <w:rPr>
                <w:color w:val="000000"/>
                <w:kern w:val="2"/>
                <w:szCs w:val="24"/>
              </w:rPr>
              <w:t xml:space="preserve"> </w:t>
            </w:r>
            <w:r>
              <w:rPr>
                <w:color w:val="000000"/>
                <w:kern w:val="2"/>
                <w:szCs w:val="24"/>
              </w:rPr>
              <w:t>„Pasiūlymas“</w:t>
            </w:r>
            <w:r w:rsidR="00613541">
              <w:rPr>
                <w:color w:val="000000"/>
                <w:kern w:val="2"/>
                <w:szCs w:val="24"/>
              </w:rPr>
              <w:t xml:space="preserve"> ir Sutarties priede Nr. </w:t>
            </w:r>
            <w:r w:rsidR="00613541" w:rsidRPr="00F00A12">
              <w:rPr>
                <w:color w:val="000000"/>
                <w:kern w:val="2"/>
                <w:szCs w:val="24"/>
              </w:rPr>
              <w:t>2</w:t>
            </w:r>
            <w:r w:rsidR="00613541">
              <w:rPr>
                <w:color w:val="000000"/>
                <w:kern w:val="2"/>
                <w:szCs w:val="24"/>
              </w:rPr>
              <w:t xml:space="preserve"> „</w:t>
            </w:r>
            <w:r w:rsidR="00613541">
              <w:rPr>
                <w:szCs w:val="24"/>
              </w:rPr>
              <w:t>Techninė specifikacija</w:t>
            </w:r>
            <w:r w:rsidR="00613541">
              <w:rPr>
                <w:color w:val="000000"/>
                <w:kern w:val="2"/>
                <w:szCs w:val="24"/>
              </w:rPr>
              <w:t>“.</w:t>
            </w:r>
          </w:p>
        </w:tc>
      </w:tr>
      <w:tr w:rsidR="00027B83" w14:paraId="37F1E595" w14:textId="77777777">
        <w:trPr>
          <w:trHeight w:val="300"/>
        </w:trPr>
        <w:tc>
          <w:tcPr>
            <w:tcW w:w="3094" w:type="dxa"/>
            <w:gridSpan w:val="2"/>
          </w:tcPr>
          <w:p w14:paraId="33B30F55"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AB7ACF6" w14:textId="77777777" w:rsidR="00027B83" w:rsidRDefault="00BF4221" w:rsidP="00CB087A">
            <w:pPr>
              <w:rPr>
                <w:szCs w:val="24"/>
              </w:rPr>
            </w:pPr>
            <w:r w:rsidRPr="00BF4221">
              <w:rPr>
                <w:szCs w:val="24"/>
              </w:rPr>
              <w:t>Kazlų Rūdos savivaldybės gėlynų įrengimo ir teritorijų apželdinimo bei priežiūros paslaugos</w:t>
            </w:r>
            <w:r w:rsidR="003D42D8">
              <w:rPr>
                <w:szCs w:val="24"/>
              </w:rPr>
              <w:t>, CVP IS Nr.___________</w:t>
            </w:r>
          </w:p>
          <w:p w14:paraId="775FF975" w14:textId="2D03BDF3" w:rsidR="007D1A6D" w:rsidRDefault="007D1A6D" w:rsidP="00CB087A">
            <w:pPr>
              <w:rPr>
                <w:kern w:val="2"/>
                <w:szCs w:val="24"/>
              </w:rPr>
            </w:pPr>
          </w:p>
        </w:tc>
      </w:tr>
      <w:tr w:rsidR="00027B83" w14:paraId="6015ADDA" w14:textId="77777777">
        <w:trPr>
          <w:trHeight w:val="300"/>
        </w:trPr>
        <w:tc>
          <w:tcPr>
            <w:tcW w:w="3094" w:type="dxa"/>
            <w:gridSpan w:val="2"/>
          </w:tcPr>
          <w:p w14:paraId="5601442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C9520BC" w14:textId="37B74C3E" w:rsidR="00027B83" w:rsidRDefault="00BF4221" w:rsidP="00D468E2">
            <w:pPr>
              <w:jc w:val="both"/>
              <w:rPr>
                <w:kern w:val="2"/>
                <w:szCs w:val="24"/>
              </w:rPr>
            </w:pPr>
            <w:r w:rsidRPr="00BF4221">
              <w:rPr>
                <w:kern w:val="2"/>
                <w:szCs w:val="24"/>
              </w:rPr>
              <w:t>Netaikoma</w:t>
            </w:r>
          </w:p>
        </w:tc>
      </w:tr>
      <w:tr w:rsidR="00027B83" w14:paraId="43ED7018" w14:textId="77777777">
        <w:trPr>
          <w:trHeight w:val="300"/>
        </w:trPr>
        <w:tc>
          <w:tcPr>
            <w:tcW w:w="9535" w:type="dxa"/>
            <w:gridSpan w:val="4"/>
          </w:tcPr>
          <w:p w14:paraId="3ABB7111"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25B2B" w14:paraId="35D9A4E9" w14:textId="77777777">
        <w:trPr>
          <w:trHeight w:val="300"/>
        </w:trPr>
        <w:tc>
          <w:tcPr>
            <w:tcW w:w="3094" w:type="dxa"/>
            <w:gridSpan w:val="2"/>
          </w:tcPr>
          <w:p w14:paraId="60A50C34" w14:textId="3C4EDDB3" w:rsidR="00925B2B" w:rsidRDefault="00925B2B">
            <w:pPr>
              <w:rPr>
                <w:b/>
                <w:kern w:val="2"/>
                <w:szCs w:val="24"/>
              </w:rPr>
            </w:pPr>
            <w:r w:rsidRPr="00925B2B">
              <w:rPr>
                <w:b/>
                <w:kern w:val="2"/>
                <w:szCs w:val="24"/>
              </w:rPr>
              <w:t>4.1. Paslaugų suteikimo terminas, kai Paslaugos yra vienkartinio pobūdžio, teikiamos periodiškai arba pagal Pirkėjo Užsakymą</w:t>
            </w:r>
          </w:p>
        </w:tc>
        <w:tc>
          <w:tcPr>
            <w:tcW w:w="6441" w:type="dxa"/>
            <w:gridSpan w:val="2"/>
          </w:tcPr>
          <w:p w14:paraId="178A4FF6" w14:textId="45D227C5" w:rsidR="004F2743" w:rsidRDefault="004F2743" w:rsidP="004F2743">
            <w:pPr>
              <w:jc w:val="both"/>
              <w:rPr>
                <w:szCs w:val="24"/>
              </w:rPr>
            </w:pPr>
            <w:r>
              <w:rPr>
                <w:kern w:val="2"/>
                <w:szCs w:val="24"/>
              </w:rPr>
              <w:t xml:space="preserve">Tiekėjas Paslaugas įsipareigoja teikti nuo sutarties įsigaliojimo </w:t>
            </w:r>
            <w:r w:rsidR="000A37A8">
              <w:rPr>
                <w:kern w:val="2"/>
                <w:szCs w:val="24"/>
              </w:rPr>
              <w:t>dienos</w:t>
            </w:r>
            <w:r>
              <w:rPr>
                <w:kern w:val="2"/>
                <w:szCs w:val="24"/>
              </w:rPr>
              <w:t xml:space="preserve"> </w:t>
            </w:r>
            <w:r w:rsidRPr="000A37A8">
              <w:rPr>
                <w:b/>
                <w:bCs/>
                <w:kern w:val="2"/>
                <w:szCs w:val="24"/>
              </w:rPr>
              <w:t>24</w:t>
            </w:r>
            <w:r>
              <w:rPr>
                <w:kern w:val="2"/>
                <w:szCs w:val="24"/>
              </w:rPr>
              <w:t xml:space="preserve"> </w:t>
            </w:r>
            <w:r w:rsidRPr="000A37A8">
              <w:rPr>
                <w:b/>
                <w:bCs/>
                <w:kern w:val="2"/>
                <w:szCs w:val="24"/>
              </w:rPr>
              <w:t>mėnesius</w:t>
            </w:r>
            <w:r>
              <w:rPr>
                <w:kern w:val="2"/>
                <w:szCs w:val="24"/>
              </w:rPr>
              <w:t>.</w:t>
            </w:r>
          </w:p>
          <w:p w14:paraId="36D21E1A" w14:textId="77777777" w:rsidR="00925B2B" w:rsidRDefault="00925B2B" w:rsidP="00647436">
            <w:pPr>
              <w:jc w:val="both"/>
              <w:rPr>
                <w:kern w:val="2"/>
                <w:szCs w:val="24"/>
              </w:rPr>
            </w:pPr>
          </w:p>
        </w:tc>
      </w:tr>
      <w:tr w:rsidR="00027B83" w14:paraId="41A877E6" w14:textId="77777777">
        <w:trPr>
          <w:trHeight w:val="300"/>
        </w:trPr>
        <w:tc>
          <w:tcPr>
            <w:tcW w:w="3094" w:type="dxa"/>
            <w:gridSpan w:val="2"/>
          </w:tcPr>
          <w:p w14:paraId="6C613D9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1C31FDF" w14:textId="77777777" w:rsidR="00376282" w:rsidRDefault="00376282" w:rsidP="00376282">
            <w:pPr>
              <w:rPr>
                <w:szCs w:val="24"/>
              </w:rPr>
            </w:pPr>
            <w:r>
              <w:rPr>
                <w:szCs w:val="24"/>
              </w:rPr>
              <w:t>Netaikoma</w:t>
            </w:r>
          </w:p>
          <w:p w14:paraId="698580BB" w14:textId="29DA2B7D" w:rsidR="00027B83" w:rsidRDefault="00027B83">
            <w:pPr>
              <w:rPr>
                <w:szCs w:val="24"/>
              </w:rPr>
            </w:pPr>
          </w:p>
        </w:tc>
      </w:tr>
      <w:tr w:rsidR="00027B83" w14:paraId="3B64EE09" w14:textId="77777777">
        <w:trPr>
          <w:trHeight w:val="300"/>
        </w:trPr>
        <w:tc>
          <w:tcPr>
            <w:tcW w:w="3094" w:type="dxa"/>
            <w:gridSpan w:val="2"/>
          </w:tcPr>
          <w:p w14:paraId="770C96F5" w14:textId="77777777" w:rsidR="00027B83" w:rsidRDefault="000B0897">
            <w:pPr>
              <w:rPr>
                <w:b/>
                <w:kern w:val="2"/>
                <w:szCs w:val="24"/>
              </w:rPr>
            </w:pPr>
            <w:r>
              <w:rPr>
                <w:b/>
                <w:kern w:val="2"/>
                <w:szCs w:val="24"/>
              </w:rPr>
              <w:t>4.3. Užsakymų teikimo tvarka</w:t>
            </w:r>
          </w:p>
        </w:tc>
        <w:tc>
          <w:tcPr>
            <w:tcW w:w="6441" w:type="dxa"/>
            <w:gridSpan w:val="2"/>
          </w:tcPr>
          <w:p w14:paraId="0778ABD6" w14:textId="4F590A06" w:rsidR="004535D6" w:rsidRDefault="000D084E" w:rsidP="00376282">
            <w:pPr>
              <w:rPr>
                <w:szCs w:val="24"/>
              </w:rPr>
            </w:pPr>
            <w:r w:rsidRPr="000D084E">
              <w:rPr>
                <w:szCs w:val="24"/>
              </w:rPr>
              <w:t>Užsakymai teikiami Tiekėjo nurodytu elektroniniu paštu / tekstiniu pranešimu ir laikomi gautais po 24 (dvidešimt keturių) valandų nuo Užsakymo</w:t>
            </w:r>
            <w:r w:rsidR="004535D6">
              <w:rPr>
                <w:szCs w:val="24"/>
              </w:rPr>
              <w:t xml:space="preserve"> </w:t>
            </w:r>
            <w:r w:rsidRPr="000D084E">
              <w:rPr>
                <w:szCs w:val="24"/>
              </w:rPr>
              <w:t>pateikimo</w:t>
            </w:r>
            <w:r w:rsidR="004535D6">
              <w:rPr>
                <w:szCs w:val="24"/>
              </w:rPr>
              <w:t>.</w:t>
            </w:r>
          </w:p>
        </w:tc>
      </w:tr>
      <w:tr w:rsidR="00027B83" w14:paraId="7CD35DC0" w14:textId="77777777" w:rsidTr="00877BFA">
        <w:trPr>
          <w:trHeight w:val="881"/>
        </w:trPr>
        <w:tc>
          <w:tcPr>
            <w:tcW w:w="3094" w:type="dxa"/>
            <w:gridSpan w:val="2"/>
            <w:tcBorders>
              <w:top w:val="single" w:sz="4" w:space="0" w:color="auto"/>
              <w:left w:val="single" w:sz="4" w:space="0" w:color="auto"/>
              <w:bottom w:val="single" w:sz="4" w:space="0" w:color="auto"/>
              <w:right w:val="single" w:sz="4" w:space="0" w:color="auto"/>
            </w:tcBorders>
          </w:tcPr>
          <w:p w14:paraId="2A0C9913"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D61C56" w14:textId="77777777" w:rsidR="00BF4221" w:rsidRDefault="00BF4221" w:rsidP="00BF4221">
            <w:pPr>
              <w:rPr>
                <w:szCs w:val="24"/>
              </w:rPr>
            </w:pPr>
            <w:r>
              <w:rPr>
                <w:szCs w:val="24"/>
              </w:rPr>
              <w:t>Netaikoma</w:t>
            </w:r>
          </w:p>
          <w:p w14:paraId="3BA67B42" w14:textId="77777777" w:rsidR="00027B83" w:rsidRPr="00877BFA" w:rsidRDefault="00027B83" w:rsidP="001263A8">
            <w:pPr>
              <w:autoSpaceDE w:val="0"/>
              <w:autoSpaceDN w:val="0"/>
              <w:adjustRightInd w:val="0"/>
              <w:rPr>
                <w:kern w:val="2"/>
                <w:szCs w:val="24"/>
              </w:rPr>
            </w:pPr>
          </w:p>
        </w:tc>
      </w:tr>
      <w:tr w:rsidR="00027B83" w14:paraId="6E558D0C" w14:textId="77777777">
        <w:trPr>
          <w:trHeight w:val="300"/>
        </w:trPr>
        <w:tc>
          <w:tcPr>
            <w:tcW w:w="3094" w:type="dxa"/>
            <w:gridSpan w:val="2"/>
          </w:tcPr>
          <w:p w14:paraId="53C09997" w14:textId="77777777" w:rsidR="00027B83" w:rsidRDefault="000B0897">
            <w:pPr>
              <w:rPr>
                <w:b/>
                <w:kern w:val="2"/>
                <w:szCs w:val="24"/>
              </w:rPr>
            </w:pPr>
            <w:r>
              <w:rPr>
                <w:b/>
                <w:kern w:val="2"/>
                <w:szCs w:val="24"/>
              </w:rPr>
              <w:t>4.5. Pateikiami dokumentai</w:t>
            </w:r>
          </w:p>
        </w:tc>
        <w:tc>
          <w:tcPr>
            <w:tcW w:w="6441" w:type="dxa"/>
            <w:gridSpan w:val="2"/>
          </w:tcPr>
          <w:p w14:paraId="1ED12607" w14:textId="77777777" w:rsidR="00027B83" w:rsidRDefault="000B0897" w:rsidP="002C1A48">
            <w:pPr>
              <w:jc w:val="both"/>
              <w:rPr>
                <w:kern w:val="2"/>
                <w:szCs w:val="24"/>
              </w:rPr>
            </w:pPr>
            <w:r w:rsidRPr="00877BFA">
              <w:rPr>
                <w:kern w:val="2"/>
                <w:szCs w:val="24"/>
              </w:rPr>
              <w:t xml:space="preserve">Paslaugų perdavimo-priėmimo aktas ir </w:t>
            </w:r>
            <w:r w:rsidR="002977DA" w:rsidRPr="002977DA">
              <w:rPr>
                <w:kern w:val="2"/>
                <w:szCs w:val="24"/>
              </w:rPr>
              <w:t>PVM sąskaitą faktūr</w:t>
            </w:r>
            <w:r w:rsidR="002977DA">
              <w:rPr>
                <w:kern w:val="2"/>
                <w:szCs w:val="24"/>
              </w:rPr>
              <w:t>a</w:t>
            </w:r>
            <w:r w:rsidRPr="00877BFA">
              <w:rPr>
                <w:kern w:val="2"/>
                <w:szCs w:val="24"/>
              </w:rPr>
              <w:t xml:space="preserve">. </w:t>
            </w:r>
            <w:r>
              <w:rPr>
                <w:kern w:val="2"/>
                <w:szCs w:val="24"/>
              </w:rPr>
              <w:t>Tiekėjui nepateikus nurodytų dokumentų, laikoma, kad Paslaugos neatitinka Sutartyje nustatytų reikalavimų.</w:t>
            </w:r>
          </w:p>
          <w:p w14:paraId="58AC8ACC" w14:textId="77777777" w:rsidR="00036673" w:rsidRDefault="00036673" w:rsidP="002C1A48">
            <w:pPr>
              <w:jc w:val="both"/>
              <w:rPr>
                <w:szCs w:val="24"/>
              </w:rPr>
            </w:pPr>
            <w:r w:rsidRPr="00036673">
              <w:rPr>
                <w:szCs w:val="24"/>
              </w:rPr>
              <w:t>PVM sąskaitos faktūros pateikiamos naudojantis sąskaitų administravimo informacine sistema SABIS priemonėmis.</w:t>
            </w:r>
          </w:p>
        </w:tc>
      </w:tr>
      <w:tr w:rsidR="00027B83" w14:paraId="1CCD7122" w14:textId="77777777">
        <w:trPr>
          <w:trHeight w:val="300"/>
        </w:trPr>
        <w:tc>
          <w:tcPr>
            <w:tcW w:w="9535" w:type="dxa"/>
            <w:gridSpan w:val="4"/>
          </w:tcPr>
          <w:p w14:paraId="6310F680" w14:textId="77777777" w:rsidR="00027B83" w:rsidRDefault="000B0897">
            <w:pPr>
              <w:jc w:val="center"/>
              <w:rPr>
                <w:b/>
                <w:kern w:val="2"/>
                <w:szCs w:val="24"/>
              </w:rPr>
            </w:pPr>
            <w:r>
              <w:rPr>
                <w:b/>
                <w:kern w:val="2"/>
                <w:szCs w:val="24"/>
              </w:rPr>
              <w:t>5. SUTARTIES KAINA IR ATSISKAITYMO TVARKA</w:t>
            </w:r>
          </w:p>
        </w:tc>
      </w:tr>
      <w:tr w:rsidR="00027B83" w14:paraId="26C65080" w14:textId="77777777">
        <w:trPr>
          <w:trHeight w:val="300"/>
        </w:trPr>
        <w:tc>
          <w:tcPr>
            <w:tcW w:w="3094" w:type="dxa"/>
            <w:gridSpan w:val="2"/>
          </w:tcPr>
          <w:p w14:paraId="1079D6A8" w14:textId="77777777" w:rsidR="00027B83" w:rsidRDefault="000B0897">
            <w:pPr>
              <w:rPr>
                <w:b/>
                <w:kern w:val="2"/>
                <w:szCs w:val="24"/>
              </w:rPr>
            </w:pPr>
            <w:r>
              <w:rPr>
                <w:b/>
                <w:kern w:val="2"/>
                <w:szCs w:val="24"/>
              </w:rPr>
              <w:t>5.1. Sutarčiai taikomas kainos apskaičiavimo būdas</w:t>
            </w:r>
          </w:p>
        </w:tc>
        <w:tc>
          <w:tcPr>
            <w:tcW w:w="6441" w:type="dxa"/>
            <w:gridSpan w:val="2"/>
          </w:tcPr>
          <w:p w14:paraId="2D2CB270" w14:textId="0EC406EC" w:rsidR="00027B83" w:rsidRPr="000A073A" w:rsidRDefault="000B0897">
            <w:pPr>
              <w:rPr>
                <w:kern w:val="2"/>
                <w:szCs w:val="24"/>
              </w:rPr>
            </w:pPr>
            <w:r>
              <w:rPr>
                <w:kern w:val="2"/>
                <w:szCs w:val="24"/>
              </w:rPr>
              <w:t xml:space="preserve">Fiksuoto </w:t>
            </w:r>
            <w:r w:rsidR="00774B24">
              <w:rPr>
                <w:kern w:val="2"/>
                <w:szCs w:val="24"/>
              </w:rPr>
              <w:t>įkainio</w:t>
            </w:r>
            <w:r>
              <w:rPr>
                <w:kern w:val="2"/>
                <w:szCs w:val="24"/>
              </w:rPr>
              <w:t xml:space="preserve"> kainodara</w:t>
            </w:r>
            <w:r w:rsidR="00774B24">
              <w:rPr>
                <w:kern w:val="2"/>
                <w:szCs w:val="24"/>
              </w:rPr>
              <w:t>.</w:t>
            </w:r>
          </w:p>
        </w:tc>
      </w:tr>
      <w:tr w:rsidR="00027B83" w14:paraId="768D6B58" w14:textId="77777777">
        <w:trPr>
          <w:trHeight w:val="300"/>
        </w:trPr>
        <w:tc>
          <w:tcPr>
            <w:tcW w:w="3094" w:type="dxa"/>
            <w:gridSpan w:val="2"/>
          </w:tcPr>
          <w:p w14:paraId="210B01DD" w14:textId="67ACD4AA" w:rsidR="00027B83" w:rsidRPr="006A7C0B" w:rsidRDefault="000B0897">
            <w:pPr>
              <w:rPr>
                <w:b/>
                <w:kern w:val="2"/>
                <w:szCs w:val="24"/>
                <w:u w:val="single"/>
              </w:rPr>
            </w:pPr>
            <w:r>
              <w:rPr>
                <w:b/>
                <w:kern w:val="2"/>
                <w:szCs w:val="24"/>
              </w:rPr>
              <w:t xml:space="preserve">5.2. Pradinės Sutarties vertė ir Sutarties kaina, kai taikoma </w:t>
            </w:r>
            <w:r>
              <w:rPr>
                <w:b/>
                <w:kern w:val="2"/>
                <w:szCs w:val="24"/>
                <w:u w:val="single"/>
              </w:rPr>
              <w:t xml:space="preserve">fiksuoto </w:t>
            </w:r>
            <w:r w:rsidR="006A7C0B">
              <w:rPr>
                <w:b/>
                <w:kern w:val="2"/>
                <w:szCs w:val="24"/>
                <w:u w:val="single"/>
              </w:rPr>
              <w:t>įkainio</w:t>
            </w:r>
            <w:r>
              <w:rPr>
                <w:b/>
                <w:kern w:val="2"/>
                <w:szCs w:val="24"/>
              </w:rPr>
              <w:t xml:space="preserve"> kainodara</w:t>
            </w:r>
          </w:p>
          <w:p w14:paraId="3E533A13" w14:textId="77777777" w:rsidR="00027B83" w:rsidRDefault="00027B83">
            <w:pPr>
              <w:rPr>
                <w:b/>
                <w:kern w:val="2"/>
                <w:szCs w:val="24"/>
              </w:rPr>
            </w:pPr>
          </w:p>
          <w:p w14:paraId="19E7CCFC" w14:textId="77777777" w:rsidR="00027B83" w:rsidRDefault="00027B83">
            <w:pPr>
              <w:rPr>
                <w:b/>
                <w:kern w:val="2"/>
                <w:szCs w:val="24"/>
              </w:rPr>
            </w:pPr>
          </w:p>
          <w:p w14:paraId="6CAFB078" w14:textId="77777777" w:rsidR="00027B83" w:rsidRDefault="00027B83">
            <w:pPr>
              <w:rPr>
                <w:b/>
                <w:kern w:val="2"/>
                <w:szCs w:val="24"/>
              </w:rPr>
            </w:pPr>
          </w:p>
          <w:p w14:paraId="2B11CC07" w14:textId="77777777" w:rsidR="00027B83" w:rsidRDefault="00027B83" w:rsidP="000A073A">
            <w:pPr>
              <w:jc w:val="both"/>
              <w:rPr>
                <w:b/>
                <w:kern w:val="2"/>
                <w:szCs w:val="24"/>
              </w:rPr>
            </w:pPr>
          </w:p>
        </w:tc>
        <w:tc>
          <w:tcPr>
            <w:tcW w:w="6441" w:type="dxa"/>
            <w:gridSpan w:val="2"/>
          </w:tcPr>
          <w:p w14:paraId="64CCF9B0" w14:textId="77777777" w:rsidR="00036673" w:rsidRPr="00F44574" w:rsidRDefault="00036673" w:rsidP="00036673">
            <w:pPr>
              <w:rPr>
                <w:b/>
                <w:bCs/>
                <w:szCs w:val="24"/>
              </w:rPr>
            </w:pPr>
            <w:r w:rsidRPr="00F44574">
              <w:rPr>
                <w:b/>
                <w:bCs/>
                <w:szCs w:val="24"/>
              </w:rPr>
              <w:t>Bendra sutarties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4148"/>
            </w:tblGrid>
            <w:tr w:rsidR="00036673" w:rsidRPr="00F44574" w14:paraId="083C7FFF" w14:textId="77777777" w:rsidTr="0085112B">
              <w:trPr>
                <w:trHeight w:val="300"/>
              </w:trPr>
              <w:tc>
                <w:tcPr>
                  <w:tcW w:w="1663" w:type="pct"/>
                  <w:tcBorders>
                    <w:top w:val="single" w:sz="4" w:space="0" w:color="auto"/>
                    <w:left w:val="single" w:sz="4" w:space="0" w:color="auto"/>
                    <w:bottom w:val="single" w:sz="4" w:space="0" w:color="auto"/>
                    <w:right w:val="single" w:sz="4" w:space="0" w:color="auto"/>
                  </w:tcBorders>
                  <w:hideMark/>
                </w:tcPr>
                <w:p w14:paraId="2693CA47" w14:textId="77777777" w:rsidR="00036673" w:rsidRPr="00F44574" w:rsidRDefault="00036673" w:rsidP="00036673">
                  <w:pPr>
                    <w:tabs>
                      <w:tab w:val="left" w:pos="993"/>
                    </w:tabs>
                    <w:suppressAutoHyphens/>
                    <w:spacing w:line="256" w:lineRule="auto"/>
                    <w:rPr>
                      <w:rFonts w:eastAsia="Calibri"/>
                      <w:b/>
                      <w:szCs w:val="24"/>
                      <w:lang w:eastAsia="zh-CN"/>
                    </w:rPr>
                  </w:pPr>
                  <w:r w:rsidRPr="00F44574">
                    <w:rPr>
                      <w:rFonts w:eastAsia="Calibri"/>
                      <w:b/>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0EC3CA81" w14:textId="77777777" w:rsidR="00036673" w:rsidRPr="00F44574" w:rsidRDefault="00036673" w:rsidP="00B36193">
                  <w:pPr>
                    <w:suppressAutoHyphens/>
                    <w:spacing w:line="256" w:lineRule="auto"/>
                    <w:ind w:right="-567"/>
                    <w:rPr>
                      <w:rFonts w:eastAsia="Calibri"/>
                      <w:szCs w:val="24"/>
                      <w:lang w:eastAsia="zh-CN"/>
                    </w:rPr>
                  </w:pPr>
                </w:p>
              </w:tc>
            </w:tr>
            <w:tr w:rsidR="00036673" w:rsidRPr="00F44574" w14:paraId="254AD1E7" w14:textId="77777777" w:rsidTr="0085112B">
              <w:trPr>
                <w:trHeight w:val="300"/>
              </w:trPr>
              <w:tc>
                <w:tcPr>
                  <w:tcW w:w="1663" w:type="pct"/>
                  <w:tcBorders>
                    <w:top w:val="single" w:sz="4" w:space="0" w:color="auto"/>
                    <w:left w:val="single" w:sz="4" w:space="0" w:color="auto"/>
                    <w:bottom w:val="single" w:sz="4" w:space="0" w:color="auto"/>
                    <w:right w:val="single" w:sz="4" w:space="0" w:color="auto"/>
                  </w:tcBorders>
                  <w:hideMark/>
                </w:tcPr>
                <w:p w14:paraId="140717E8" w14:textId="2F2F185E" w:rsidR="00036673" w:rsidRPr="00F44574" w:rsidRDefault="00036673" w:rsidP="00036673">
                  <w:pPr>
                    <w:tabs>
                      <w:tab w:val="left" w:pos="993"/>
                    </w:tabs>
                    <w:suppressAutoHyphens/>
                    <w:spacing w:line="256" w:lineRule="auto"/>
                    <w:ind w:right="-567"/>
                    <w:rPr>
                      <w:rFonts w:eastAsia="Calibri"/>
                      <w:b/>
                      <w:szCs w:val="24"/>
                      <w:lang w:eastAsia="zh-CN"/>
                    </w:rPr>
                  </w:pPr>
                  <w:r w:rsidRPr="00F44574">
                    <w:rPr>
                      <w:rFonts w:eastAsia="Calibri"/>
                      <w:b/>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6F2CD095" w14:textId="77777777" w:rsidR="00036673" w:rsidRPr="00F44574" w:rsidRDefault="00036673" w:rsidP="00036673">
                  <w:pPr>
                    <w:suppressAutoHyphens/>
                    <w:spacing w:line="256" w:lineRule="auto"/>
                    <w:ind w:right="-567"/>
                    <w:rPr>
                      <w:rFonts w:eastAsia="Calibri"/>
                      <w:szCs w:val="24"/>
                      <w:lang w:eastAsia="zh-CN"/>
                    </w:rPr>
                  </w:pPr>
                </w:p>
              </w:tc>
            </w:tr>
            <w:tr w:rsidR="00036673" w:rsidRPr="00F44574" w14:paraId="04067146" w14:textId="77777777" w:rsidTr="0085112B">
              <w:trPr>
                <w:trHeight w:val="300"/>
              </w:trPr>
              <w:tc>
                <w:tcPr>
                  <w:tcW w:w="1663" w:type="pct"/>
                  <w:tcBorders>
                    <w:top w:val="single" w:sz="4" w:space="0" w:color="auto"/>
                    <w:left w:val="single" w:sz="4" w:space="0" w:color="auto"/>
                    <w:bottom w:val="single" w:sz="4" w:space="0" w:color="auto"/>
                    <w:right w:val="single" w:sz="4" w:space="0" w:color="auto"/>
                  </w:tcBorders>
                  <w:hideMark/>
                </w:tcPr>
                <w:p w14:paraId="42634271" w14:textId="77777777" w:rsidR="00036673" w:rsidRPr="00F44574" w:rsidRDefault="00036673" w:rsidP="00036673">
                  <w:pPr>
                    <w:tabs>
                      <w:tab w:val="left" w:pos="993"/>
                    </w:tabs>
                    <w:suppressAutoHyphens/>
                    <w:spacing w:line="256" w:lineRule="auto"/>
                    <w:ind w:right="-136"/>
                    <w:rPr>
                      <w:rFonts w:eastAsia="Calibri"/>
                      <w:b/>
                      <w:szCs w:val="24"/>
                      <w:lang w:eastAsia="zh-CN"/>
                    </w:rPr>
                  </w:pPr>
                  <w:r w:rsidRPr="00F44574">
                    <w:rPr>
                      <w:rFonts w:eastAsia="Calibri"/>
                      <w:b/>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74F8B360" w14:textId="77777777" w:rsidR="00036673" w:rsidRPr="00F44574" w:rsidRDefault="00036673" w:rsidP="00036673">
                  <w:pPr>
                    <w:suppressAutoHyphens/>
                    <w:spacing w:line="256" w:lineRule="auto"/>
                    <w:ind w:right="-567"/>
                    <w:rPr>
                      <w:rFonts w:eastAsia="Calibri"/>
                      <w:szCs w:val="24"/>
                      <w:lang w:eastAsia="zh-CN"/>
                    </w:rPr>
                  </w:pPr>
                </w:p>
              </w:tc>
            </w:tr>
          </w:tbl>
          <w:p w14:paraId="49AA18A6" w14:textId="77777777" w:rsidR="000E4603" w:rsidRDefault="000E4603" w:rsidP="00D468E2">
            <w:pPr>
              <w:jc w:val="both"/>
              <w:rPr>
                <w:noProof/>
                <w:kern w:val="2"/>
                <w:szCs w:val="24"/>
              </w:rPr>
            </w:pPr>
          </w:p>
          <w:p w14:paraId="6E8448CE" w14:textId="72C9FADE" w:rsidR="000E4603" w:rsidRDefault="000E4603" w:rsidP="00D468E2">
            <w:pPr>
              <w:jc w:val="both"/>
              <w:rPr>
                <w:noProof/>
                <w:kern w:val="2"/>
                <w:szCs w:val="24"/>
              </w:rPr>
            </w:pPr>
            <w:r w:rsidRPr="000E4603">
              <w:rPr>
                <w:noProof/>
                <w:kern w:val="2"/>
                <w:szCs w:val="24"/>
              </w:rPr>
              <w:t xml:space="preserve">Šioje Sutartyje Pradinės Sutarties vertė yra lygi maksimaliai pirkimui skirtai lėšų sumai be PVM pirkimo dokumentuose ir Sutartyje nurodytų Paslaugų įsigijimui Tiekėjo pasiūlyme nurodytais įkainiais be PVM. </w:t>
            </w:r>
          </w:p>
          <w:p w14:paraId="2256B0D1" w14:textId="77777777" w:rsidR="000E4603" w:rsidRDefault="000E4603" w:rsidP="00D468E2">
            <w:pPr>
              <w:jc w:val="both"/>
              <w:rPr>
                <w:noProof/>
                <w:kern w:val="2"/>
                <w:szCs w:val="24"/>
              </w:rPr>
            </w:pPr>
          </w:p>
          <w:p w14:paraId="5527A526" w14:textId="63E9FB33" w:rsidR="000E4603" w:rsidRDefault="000E4603" w:rsidP="00D468E2">
            <w:pPr>
              <w:jc w:val="both"/>
              <w:rPr>
                <w:noProof/>
                <w:kern w:val="2"/>
                <w:szCs w:val="24"/>
              </w:rPr>
            </w:pPr>
            <w:r w:rsidRPr="000E4603">
              <w:rPr>
                <w:noProof/>
                <w:kern w:val="2"/>
                <w:szCs w:val="24"/>
              </w:rPr>
              <w:t>Pirkėjas perka Paslaugas pagal poreikį Sutarties priede Nr.1 „Pasiūlymas“</w:t>
            </w:r>
            <w:r>
              <w:rPr>
                <w:noProof/>
                <w:kern w:val="2"/>
                <w:szCs w:val="24"/>
              </w:rPr>
              <w:t xml:space="preserve"> </w:t>
            </w:r>
            <w:r w:rsidRPr="000E4603">
              <w:rPr>
                <w:noProof/>
                <w:kern w:val="2"/>
                <w:szCs w:val="24"/>
              </w:rPr>
              <w:t xml:space="preserve">nurodytais įkainiais, neviršijant Sutarties kainos. Sutartyje nurodytas Paslaugų kiekis gali būti keičiamas (didėti </w:t>
            </w:r>
            <w:r w:rsidRPr="000E4603">
              <w:rPr>
                <w:noProof/>
                <w:kern w:val="2"/>
                <w:szCs w:val="24"/>
              </w:rPr>
              <w:lastRenderedPageBreak/>
              <w:t xml:space="preserve">ar mažėti). </w:t>
            </w:r>
          </w:p>
          <w:p w14:paraId="6EB78920" w14:textId="77777777" w:rsidR="000E4603" w:rsidRDefault="000E4603" w:rsidP="00D468E2">
            <w:pPr>
              <w:jc w:val="both"/>
              <w:rPr>
                <w:noProof/>
                <w:kern w:val="2"/>
                <w:szCs w:val="24"/>
              </w:rPr>
            </w:pPr>
          </w:p>
          <w:p w14:paraId="1E852FF4" w14:textId="6CF78509" w:rsidR="00036673" w:rsidRPr="00800D3F" w:rsidRDefault="000E4603" w:rsidP="00D468E2">
            <w:pPr>
              <w:jc w:val="both"/>
              <w:rPr>
                <w:noProof/>
                <w:kern w:val="2"/>
                <w:szCs w:val="24"/>
              </w:rPr>
            </w:pPr>
            <w:r w:rsidRPr="000E4603">
              <w:rPr>
                <w:noProof/>
                <w:kern w:val="2"/>
                <w:szCs w:val="24"/>
              </w:rPr>
              <w:t>Pirkėjas neįsipareigoja išpirkti preliminaraus Paslaugų kiekio ar bet kokios jo dalies.</w:t>
            </w:r>
          </w:p>
        </w:tc>
      </w:tr>
      <w:tr w:rsidR="00027B83" w14:paraId="4335F5EF" w14:textId="77777777" w:rsidTr="004F0009">
        <w:trPr>
          <w:trHeight w:val="983"/>
        </w:trPr>
        <w:tc>
          <w:tcPr>
            <w:tcW w:w="3094" w:type="dxa"/>
            <w:gridSpan w:val="2"/>
          </w:tcPr>
          <w:p w14:paraId="2A5C08A7" w14:textId="77777777" w:rsidR="00027B83" w:rsidRPr="004F000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2209565" w14:textId="77777777" w:rsidR="00F44F49" w:rsidRDefault="00F44F49">
            <w:pPr>
              <w:rPr>
                <w:kern w:val="2"/>
                <w:szCs w:val="24"/>
              </w:rPr>
            </w:pPr>
            <w:r w:rsidRPr="00F44F49">
              <w:rPr>
                <w:kern w:val="2"/>
                <w:szCs w:val="24"/>
              </w:rPr>
              <w:t xml:space="preserve">Sutarties įkainiai bus perskaičiuojami: </w:t>
            </w:r>
          </w:p>
          <w:p w14:paraId="65967F09" w14:textId="77777777" w:rsidR="00F44F49" w:rsidRDefault="00F44F49">
            <w:pPr>
              <w:rPr>
                <w:kern w:val="2"/>
                <w:szCs w:val="24"/>
              </w:rPr>
            </w:pPr>
            <w:r w:rsidRPr="00F44F49">
              <w:rPr>
                <w:kern w:val="2"/>
                <w:szCs w:val="24"/>
              </w:rPr>
              <w:t xml:space="preserve">5.3.1. dėl PVM tarifo pasikeitimo; </w:t>
            </w:r>
          </w:p>
          <w:p w14:paraId="27C4C7E9" w14:textId="171040E6" w:rsidR="00027B83" w:rsidRPr="00036673" w:rsidRDefault="00F44F49">
            <w:pPr>
              <w:rPr>
                <w:szCs w:val="24"/>
              </w:rPr>
            </w:pPr>
            <w:r w:rsidRPr="00F44F49">
              <w:rPr>
                <w:kern w:val="2"/>
                <w:szCs w:val="24"/>
              </w:rPr>
              <w:t>5.3.2. dėl kainų lygio pokyčio.</w:t>
            </w:r>
          </w:p>
        </w:tc>
      </w:tr>
      <w:tr w:rsidR="00027B83" w14:paraId="74105A2C" w14:textId="77777777">
        <w:trPr>
          <w:trHeight w:val="300"/>
        </w:trPr>
        <w:tc>
          <w:tcPr>
            <w:tcW w:w="3094" w:type="dxa"/>
            <w:gridSpan w:val="2"/>
          </w:tcPr>
          <w:p w14:paraId="0828A5D3"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F074020" w14:textId="77777777" w:rsidR="00D84E2D" w:rsidRDefault="00D84E2D" w:rsidP="00D468E2">
            <w:pPr>
              <w:jc w:val="both"/>
              <w:rPr>
                <w:kern w:val="2"/>
                <w:szCs w:val="24"/>
              </w:rPr>
            </w:pPr>
            <w:r w:rsidRPr="00D84E2D">
              <w:rPr>
                <w:kern w:val="2"/>
                <w:szCs w:val="24"/>
              </w:rPr>
              <w:t xml:space="preserve">Jeigu Sutarties vykdymo metu pasikeičia PVM mokėjimą reglamentuojantys teisės aktai, darantys tiesioginę įtaką Tiekėjo teikiamų Paslaugų Sutartyje nurodytiems įkainiams, Sutarties įkainiai perskaičiuojami nekeičiant įkainio be PVM. </w:t>
            </w:r>
          </w:p>
          <w:p w14:paraId="5BF8B2DD" w14:textId="77777777" w:rsidR="00D84E2D" w:rsidRDefault="00D84E2D" w:rsidP="00D468E2">
            <w:pPr>
              <w:jc w:val="both"/>
              <w:rPr>
                <w:kern w:val="2"/>
                <w:szCs w:val="24"/>
              </w:rPr>
            </w:pPr>
          </w:p>
          <w:p w14:paraId="518EF315" w14:textId="04340D8E" w:rsidR="00027B83" w:rsidRPr="00D468E2" w:rsidRDefault="00D84E2D" w:rsidP="00D468E2">
            <w:pPr>
              <w:jc w:val="both"/>
              <w:rPr>
                <w:color w:val="FF0000"/>
                <w:kern w:val="2"/>
                <w:szCs w:val="24"/>
              </w:rPr>
            </w:pPr>
            <w:r w:rsidRPr="00D84E2D">
              <w:rPr>
                <w:kern w:val="2"/>
                <w:szCs w:val="24"/>
              </w:rPr>
              <w:t>Perskaičiuota (-i) Sutarties kaina / įkainiai įforminama (-i) Susitarimu ir turi būti taikoma (-i) nuo naujo PVM įvedimo datos (nepriklausomai nuo to, kada pasirašytas Susitarimas).</w:t>
            </w:r>
          </w:p>
        </w:tc>
      </w:tr>
      <w:tr w:rsidR="00027B83" w14:paraId="06185EB3" w14:textId="77777777">
        <w:trPr>
          <w:trHeight w:val="300"/>
        </w:trPr>
        <w:tc>
          <w:tcPr>
            <w:tcW w:w="3094" w:type="dxa"/>
            <w:gridSpan w:val="2"/>
          </w:tcPr>
          <w:p w14:paraId="3260394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081426A" w14:textId="77777777" w:rsidR="00027B83" w:rsidRDefault="000B0897">
            <w:pPr>
              <w:rPr>
                <w:kern w:val="2"/>
                <w:szCs w:val="24"/>
              </w:rPr>
            </w:pPr>
            <w:r>
              <w:rPr>
                <w:kern w:val="2"/>
                <w:szCs w:val="24"/>
              </w:rPr>
              <w:t>Netaikoma</w:t>
            </w:r>
          </w:p>
          <w:p w14:paraId="69DDA124" w14:textId="77777777" w:rsidR="00027B83" w:rsidRDefault="00027B83">
            <w:pPr>
              <w:rPr>
                <w:kern w:val="2"/>
                <w:szCs w:val="24"/>
              </w:rPr>
            </w:pPr>
          </w:p>
          <w:p w14:paraId="767BCA9A" w14:textId="77777777" w:rsidR="00027B83" w:rsidRDefault="00027B83">
            <w:pPr>
              <w:rPr>
                <w:szCs w:val="24"/>
              </w:rPr>
            </w:pPr>
          </w:p>
        </w:tc>
      </w:tr>
      <w:tr w:rsidR="00027B83" w14:paraId="68F9A7D4" w14:textId="77777777">
        <w:trPr>
          <w:trHeight w:val="300"/>
        </w:trPr>
        <w:tc>
          <w:tcPr>
            <w:tcW w:w="3094" w:type="dxa"/>
            <w:gridSpan w:val="2"/>
          </w:tcPr>
          <w:p w14:paraId="6FF5AA1A" w14:textId="77777777" w:rsidR="00027B83" w:rsidRDefault="000B0897">
            <w:pPr>
              <w:rPr>
                <w:b/>
                <w:kern w:val="2"/>
                <w:szCs w:val="24"/>
              </w:rPr>
            </w:pPr>
            <w:r>
              <w:rPr>
                <w:b/>
                <w:kern w:val="2"/>
                <w:szCs w:val="24"/>
              </w:rPr>
              <w:t>5.3.3. Sutarties kainos / įkainių peržiūra dėl kainų lygio pokyčio</w:t>
            </w:r>
          </w:p>
          <w:p w14:paraId="3E8BA6AD" w14:textId="77777777" w:rsidR="00027B83" w:rsidRDefault="00027B83">
            <w:pPr>
              <w:rPr>
                <w:kern w:val="2"/>
                <w:szCs w:val="24"/>
              </w:rPr>
            </w:pPr>
          </w:p>
          <w:p w14:paraId="0E85FED0" w14:textId="77777777" w:rsidR="00027B83" w:rsidRDefault="00027B83">
            <w:pPr>
              <w:rPr>
                <w:b/>
                <w:kern w:val="2"/>
                <w:szCs w:val="24"/>
              </w:rPr>
            </w:pPr>
          </w:p>
        </w:tc>
        <w:tc>
          <w:tcPr>
            <w:tcW w:w="6441" w:type="dxa"/>
            <w:gridSpan w:val="2"/>
          </w:tcPr>
          <w:p w14:paraId="2A37AC4C" w14:textId="77777777" w:rsidR="00C0039B" w:rsidRDefault="00B00885" w:rsidP="00D468E2">
            <w:pPr>
              <w:jc w:val="both"/>
              <w:rPr>
                <w:color w:val="000000"/>
                <w:szCs w:val="24"/>
              </w:rPr>
            </w:pPr>
            <w:r w:rsidRPr="00B00885">
              <w:rPr>
                <w:color w:val="000000"/>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 mėnesiai. </w:t>
            </w:r>
          </w:p>
          <w:p w14:paraId="1A767E76" w14:textId="77777777" w:rsidR="00C0039B" w:rsidRDefault="00B00885" w:rsidP="00D468E2">
            <w:pPr>
              <w:jc w:val="both"/>
              <w:rPr>
                <w:color w:val="000000"/>
                <w:szCs w:val="24"/>
              </w:rPr>
            </w:pPr>
            <w:r w:rsidRPr="00B00885">
              <w:rPr>
                <w:color w:val="000000"/>
                <w:szCs w:val="24"/>
              </w:rPr>
              <w:t xml:space="preserve">5.3.3.2. Sutarties įkainiai peržiūrimi tik tai Sutarties daliai, kuri nėra išpirkta, t. y. Paslaugoms, kurios nėra priimtos ir apmokėtos. Vėlesnė Sutarties įkainių peržiūra negali apimti laikotarpio, už kurį jau buvo atlikta peržiūra. </w:t>
            </w:r>
          </w:p>
          <w:p w14:paraId="3AC754C3" w14:textId="77777777" w:rsidR="00C0039B" w:rsidRDefault="00B00885" w:rsidP="00D468E2">
            <w:pPr>
              <w:jc w:val="both"/>
              <w:rPr>
                <w:color w:val="000000"/>
                <w:szCs w:val="24"/>
              </w:rPr>
            </w:pPr>
            <w:r w:rsidRPr="00B00885">
              <w:rPr>
                <w:color w:val="000000"/>
                <w:szCs w:val="24"/>
              </w:rPr>
              <w:t xml:space="preserve">5.3.3.3. Jeigu Paslaugų teikimas vėluoja dėl Tiekėjo kaltės, uždelstų suteikti Paslaugų įkainiai nėra perskaičiuojami dėl kainų lygio kilimo (gali būti mažinami, tačiau negali būti didinami). </w:t>
            </w:r>
          </w:p>
          <w:p w14:paraId="19C7A089" w14:textId="4EDE21E6" w:rsidR="00102B02" w:rsidRDefault="00B00885" w:rsidP="00D468E2">
            <w:pPr>
              <w:jc w:val="both"/>
              <w:rPr>
                <w:color w:val="000000"/>
                <w:szCs w:val="24"/>
              </w:rPr>
            </w:pPr>
            <w:r w:rsidRPr="00B00885">
              <w:rPr>
                <w:color w:val="000000"/>
                <w:szCs w:val="24"/>
              </w:rPr>
              <w:t xml:space="preserve">5.3.3.4. Atlikdamos Sutarties įkainių peržiūrą Šalys vadovaujasi Valstybės duomenų agentūros viešai Oficialiosios statistikos portale paskelbtais Rodiklių duomenų bazės duomenimis. 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 </w:t>
            </w:r>
          </w:p>
          <w:p w14:paraId="3FBA157A" w14:textId="4E0169CE" w:rsidR="00102B02" w:rsidRPr="00102B02" w:rsidRDefault="00B00885" w:rsidP="00102B02">
            <w:pPr>
              <w:jc w:val="both"/>
              <w:rPr>
                <w:color w:val="000000"/>
                <w:szCs w:val="24"/>
              </w:rPr>
            </w:pPr>
            <w:r w:rsidRPr="00B00885">
              <w:rPr>
                <w:color w:val="000000"/>
                <w:szCs w:val="24"/>
              </w:rPr>
              <w:t xml:space="preserve">5.3.3.6. </w:t>
            </w:r>
            <w:r w:rsidR="00102B02" w:rsidRPr="00102B02">
              <w:rPr>
                <w:color w:val="000000"/>
                <w:szCs w:val="24"/>
              </w:rPr>
              <w:t>Nauji Sutarties įkainiai apskaičiuojami pagal žemiau</w:t>
            </w:r>
          </w:p>
          <w:p w14:paraId="60D6B8E4" w14:textId="77777777" w:rsidR="00102B02" w:rsidRPr="00102B02" w:rsidRDefault="00102B02" w:rsidP="00102B02">
            <w:pPr>
              <w:jc w:val="both"/>
              <w:rPr>
                <w:color w:val="000000"/>
                <w:szCs w:val="24"/>
              </w:rPr>
            </w:pPr>
            <w:r w:rsidRPr="00102B02">
              <w:rPr>
                <w:color w:val="000000"/>
                <w:szCs w:val="24"/>
              </w:rPr>
              <w:t>pateiktą formulę:</w:t>
            </w:r>
          </w:p>
          <w:p w14:paraId="1924FB95" w14:textId="77777777" w:rsidR="00C0039B" w:rsidRDefault="00C0039B" w:rsidP="00C0039B">
            <w:pPr>
              <w:rPr>
                <w:color w:val="000000"/>
                <w:szCs w:val="24"/>
              </w:rPr>
            </w:pPr>
          </w:p>
          <w:p w14:paraId="0BA4EFC8" w14:textId="603C1CDE" w:rsidR="00102B02" w:rsidRPr="00102B02" w:rsidRDefault="00000000" w:rsidP="00C0039B">
            <w:pPr>
              <w:jc w:val="both"/>
              <w:rPr>
                <w:color w:val="000000"/>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0039B">
              <w:rPr>
                <w:kern w:val="2"/>
                <w:szCs w:val="24"/>
              </w:rPr>
              <w:t xml:space="preserve">, kur </w:t>
            </w:r>
            <w:r w:rsidR="00102B02" w:rsidRPr="00102B02">
              <w:rPr>
                <w:color w:val="000000"/>
                <w:szCs w:val="24"/>
              </w:rPr>
              <w:t>a – įkainis (Eur be PVM) (jei peržiūra jau</w:t>
            </w:r>
            <w:r w:rsidR="00C0039B">
              <w:rPr>
                <w:color w:val="000000"/>
                <w:szCs w:val="24"/>
              </w:rPr>
              <w:t xml:space="preserve"> </w:t>
            </w:r>
            <w:r w:rsidR="00102B02" w:rsidRPr="00102B02">
              <w:rPr>
                <w:color w:val="000000"/>
                <w:szCs w:val="24"/>
              </w:rPr>
              <w:t>buvo atlikta, tai po paskutinio perskaičiavimo)</w:t>
            </w:r>
          </w:p>
          <w:p w14:paraId="518F9217" w14:textId="77777777" w:rsidR="00102B02" w:rsidRPr="00102B02" w:rsidRDefault="00102B02" w:rsidP="00102B02">
            <w:pPr>
              <w:jc w:val="both"/>
              <w:rPr>
                <w:color w:val="000000"/>
                <w:szCs w:val="24"/>
              </w:rPr>
            </w:pPr>
            <w:r w:rsidRPr="00102B02">
              <w:rPr>
                <w:color w:val="000000"/>
                <w:szCs w:val="24"/>
              </w:rPr>
              <w:t>a1 – perskaičiuotas (pakeistas) įkainis (Eur be PVM)</w:t>
            </w:r>
          </w:p>
          <w:p w14:paraId="50501EE8" w14:textId="1F216C8E" w:rsidR="00102B02" w:rsidRPr="00102B02" w:rsidRDefault="00102B02" w:rsidP="00102B02">
            <w:pPr>
              <w:jc w:val="both"/>
              <w:rPr>
                <w:color w:val="000000"/>
                <w:szCs w:val="24"/>
              </w:rPr>
            </w:pPr>
            <w:r w:rsidRPr="00102B02">
              <w:rPr>
                <w:color w:val="000000"/>
                <w:szCs w:val="24"/>
              </w:rPr>
              <w:t xml:space="preserve">k – pagal vartotojų kainų indeksą </w:t>
            </w:r>
            <w:r w:rsidR="00581CB2">
              <w:rPr>
                <w:color w:val="000000"/>
                <w:szCs w:val="24"/>
              </w:rPr>
              <w:t>(</w:t>
            </w:r>
            <w:r w:rsidR="00581CB2" w:rsidRPr="00581CB2">
              <w:rPr>
                <w:color w:val="000000"/>
                <w:szCs w:val="24"/>
              </w:rPr>
              <w:t>0933 SODAI, AUGALAI IR GĖLĖS</w:t>
            </w:r>
            <w:r w:rsidRPr="00102B02">
              <w:rPr>
                <w:color w:val="000000"/>
                <w:szCs w:val="24"/>
              </w:rPr>
              <w:t>) apskaičiuotas Vartojimo prekių ir paslaugų kainų</w:t>
            </w:r>
          </w:p>
          <w:p w14:paraId="2CBE8A91" w14:textId="77777777" w:rsidR="00102B02" w:rsidRPr="00102B02" w:rsidRDefault="00102B02" w:rsidP="00102B02">
            <w:pPr>
              <w:jc w:val="both"/>
              <w:rPr>
                <w:color w:val="000000"/>
                <w:szCs w:val="24"/>
              </w:rPr>
            </w:pPr>
            <w:r w:rsidRPr="00102B02">
              <w:rPr>
                <w:color w:val="000000"/>
                <w:szCs w:val="24"/>
              </w:rPr>
              <w:t>pokytis (padidėjimas arba sumažėjimas) (%). „k“ reikšmė</w:t>
            </w:r>
          </w:p>
          <w:p w14:paraId="05E29852" w14:textId="5101A5B6" w:rsidR="001C131B" w:rsidRPr="001C131B" w:rsidRDefault="00102B02" w:rsidP="001C131B">
            <w:pPr>
              <w:jc w:val="both"/>
              <w:rPr>
                <w:color w:val="000000"/>
                <w:szCs w:val="24"/>
              </w:rPr>
            </w:pPr>
            <w:r w:rsidRPr="00102B02">
              <w:rPr>
                <w:color w:val="000000"/>
                <w:szCs w:val="24"/>
              </w:rPr>
              <w:t>skaičiuojama pagal formulę:</w:t>
            </w:r>
          </w:p>
          <w:p w14:paraId="60FA478C" w14:textId="77777777" w:rsidR="001C131B" w:rsidRDefault="001C131B" w:rsidP="001C131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46EFEBE" w14:textId="60D66DEF" w:rsidR="00102B02" w:rsidRPr="00102B02" w:rsidRDefault="001C131B" w:rsidP="00102B02">
            <w:pPr>
              <w:jc w:val="both"/>
              <w:rPr>
                <w:color w:val="000000"/>
                <w:szCs w:val="24"/>
              </w:rPr>
            </w:pPr>
            <w:proofErr w:type="spellStart"/>
            <w:r>
              <w:rPr>
                <w:kern w:val="2"/>
              </w:rPr>
              <w:t>Ind</w:t>
            </w:r>
            <w:r>
              <w:rPr>
                <w:kern w:val="2"/>
                <w:vertAlign w:val="subscript"/>
              </w:rPr>
              <w:t>naujausias</w:t>
            </w:r>
            <w:proofErr w:type="spellEnd"/>
            <w:r w:rsidRPr="00102B02">
              <w:rPr>
                <w:color w:val="000000"/>
                <w:szCs w:val="24"/>
              </w:rPr>
              <w:t xml:space="preserve"> </w:t>
            </w:r>
            <w:r w:rsidR="00102B02" w:rsidRPr="00102B02">
              <w:rPr>
                <w:color w:val="000000"/>
                <w:szCs w:val="24"/>
              </w:rPr>
              <w:t>– kreipimosi dėl įkainių peržiūros išsiuntimo kitai</w:t>
            </w:r>
          </w:p>
          <w:p w14:paraId="312F83A9" w14:textId="77777777" w:rsidR="00102B02" w:rsidRPr="00102B02" w:rsidRDefault="00102B02" w:rsidP="00102B02">
            <w:pPr>
              <w:jc w:val="both"/>
              <w:rPr>
                <w:color w:val="000000"/>
                <w:szCs w:val="24"/>
              </w:rPr>
            </w:pPr>
            <w:r w:rsidRPr="00102B02">
              <w:rPr>
                <w:color w:val="000000"/>
                <w:szCs w:val="24"/>
              </w:rPr>
              <w:t>Šaliai dieną paskelbtas naujausias vartojimo prekių ir paslaugų</w:t>
            </w:r>
          </w:p>
          <w:p w14:paraId="06DAC38E" w14:textId="7F7DD5D8" w:rsidR="00102B02" w:rsidRPr="00102B02" w:rsidRDefault="00102B02" w:rsidP="00102B02">
            <w:pPr>
              <w:jc w:val="both"/>
              <w:rPr>
                <w:color w:val="000000"/>
                <w:szCs w:val="24"/>
              </w:rPr>
            </w:pPr>
            <w:r w:rsidRPr="00102B02">
              <w:rPr>
                <w:color w:val="000000"/>
                <w:szCs w:val="24"/>
              </w:rPr>
              <w:t>indeksas (</w:t>
            </w:r>
            <w:r w:rsidR="00581CB2">
              <w:rPr>
                <w:color w:val="000000"/>
                <w:szCs w:val="24"/>
              </w:rPr>
              <w:t>0933 SODAI, AUGALAI IR GĖLĖS)</w:t>
            </w:r>
          </w:p>
          <w:p w14:paraId="118CC8A9" w14:textId="4DD0B657" w:rsidR="00102B02" w:rsidRPr="00102B02" w:rsidRDefault="001C131B" w:rsidP="00102B02">
            <w:pPr>
              <w:jc w:val="both"/>
              <w:rPr>
                <w:color w:val="000000"/>
                <w:szCs w:val="24"/>
              </w:rPr>
            </w:pPr>
            <w:proofErr w:type="spellStart"/>
            <w:r>
              <w:rPr>
                <w:kern w:val="2"/>
              </w:rPr>
              <w:t>Ind</w:t>
            </w:r>
            <w:r>
              <w:rPr>
                <w:kern w:val="2"/>
                <w:vertAlign w:val="subscript"/>
              </w:rPr>
              <w:t>pradžia</w:t>
            </w:r>
            <w:proofErr w:type="spellEnd"/>
            <w:r w:rsidR="00102B02" w:rsidRPr="00102B02">
              <w:rPr>
                <w:color w:val="000000"/>
                <w:szCs w:val="24"/>
              </w:rPr>
              <w:t xml:space="preserve"> – laikotarpio pradžios datos (mėnesio) vartojimo prekių</w:t>
            </w:r>
          </w:p>
          <w:p w14:paraId="60FAC1B7" w14:textId="1353196E" w:rsidR="00102B02" w:rsidRPr="00102B02" w:rsidRDefault="00102B02" w:rsidP="00102B02">
            <w:pPr>
              <w:jc w:val="both"/>
              <w:rPr>
                <w:color w:val="000000"/>
                <w:szCs w:val="24"/>
              </w:rPr>
            </w:pPr>
            <w:r w:rsidRPr="00102B02">
              <w:rPr>
                <w:color w:val="000000"/>
                <w:szCs w:val="24"/>
              </w:rPr>
              <w:t xml:space="preserve">ir paslaugų indeksas </w:t>
            </w:r>
            <w:r w:rsidR="00581CB2">
              <w:rPr>
                <w:color w:val="000000"/>
                <w:szCs w:val="24"/>
              </w:rPr>
              <w:t>(</w:t>
            </w:r>
            <w:r w:rsidR="00581CB2" w:rsidRPr="00581CB2">
              <w:rPr>
                <w:color w:val="000000"/>
                <w:szCs w:val="24"/>
              </w:rPr>
              <w:t>0933 SODAI, AUGALAI IR GĖLĖS</w:t>
            </w:r>
            <w:r w:rsidR="00581CB2">
              <w:rPr>
                <w:color w:val="000000"/>
                <w:szCs w:val="24"/>
              </w:rPr>
              <w:t>)</w:t>
            </w:r>
          </w:p>
          <w:p w14:paraId="0EE66229" w14:textId="77777777" w:rsidR="00102B02" w:rsidRPr="00102B02" w:rsidRDefault="00102B02" w:rsidP="00102B02">
            <w:pPr>
              <w:jc w:val="both"/>
              <w:rPr>
                <w:color w:val="000000"/>
                <w:szCs w:val="24"/>
              </w:rPr>
            </w:pPr>
            <w:r w:rsidRPr="00102B02">
              <w:rPr>
                <w:color w:val="000000"/>
                <w:szCs w:val="24"/>
              </w:rPr>
              <w:t>Pirmojo perskaičiavimo atveju laikotarpio pradžia (mėnuo) yra</w:t>
            </w:r>
          </w:p>
          <w:p w14:paraId="47AA18F9" w14:textId="0C4AB0CE" w:rsidR="00102B02" w:rsidRDefault="00102B02" w:rsidP="00102B02">
            <w:pPr>
              <w:jc w:val="both"/>
              <w:rPr>
                <w:color w:val="000000"/>
                <w:szCs w:val="24"/>
              </w:rPr>
            </w:pPr>
            <w:r w:rsidRPr="00102B02">
              <w:rPr>
                <w:color w:val="000000"/>
                <w:szCs w:val="24"/>
              </w:rPr>
              <w:t>Sutarties įsigaliojimo dienos mėnuo. Antrojo ir vėlesnių</w:t>
            </w:r>
            <w:r w:rsidR="00EE1A87">
              <w:rPr>
                <w:color w:val="000000"/>
                <w:szCs w:val="24"/>
              </w:rPr>
              <w:t xml:space="preserve"> </w:t>
            </w:r>
            <w:r w:rsidRPr="00102B02">
              <w:rPr>
                <w:color w:val="000000"/>
                <w:szCs w:val="24"/>
              </w:rPr>
              <w:t>perskaičiavimų atveju laikotarpio pradžia (mėnuo) yra paskutinio</w:t>
            </w:r>
            <w:r w:rsidR="001C131B">
              <w:rPr>
                <w:color w:val="000000"/>
                <w:szCs w:val="24"/>
              </w:rPr>
              <w:t xml:space="preserve"> </w:t>
            </w:r>
            <w:r w:rsidRPr="00102B02">
              <w:rPr>
                <w:color w:val="000000"/>
                <w:szCs w:val="24"/>
              </w:rPr>
              <w:t>perskaičiavimo metu naudotos paskelbto atitinkamo indekso</w:t>
            </w:r>
            <w:r w:rsidR="001C131B">
              <w:rPr>
                <w:color w:val="000000"/>
                <w:szCs w:val="24"/>
              </w:rPr>
              <w:t xml:space="preserve"> </w:t>
            </w:r>
            <w:r w:rsidRPr="00102B02">
              <w:rPr>
                <w:color w:val="000000"/>
                <w:szCs w:val="24"/>
              </w:rPr>
              <w:t>reikšmės mėnuo.</w:t>
            </w:r>
          </w:p>
          <w:p w14:paraId="03229B98" w14:textId="7108DB7F" w:rsidR="001C131B" w:rsidRDefault="00B00885" w:rsidP="00D468E2">
            <w:pPr>
              <w:jc w:val="both"/>
              <w:rPr>
                <w:color w:val="000000"/>
                <w:szCs w:val="24"/>
              </w:rPr>
            </w:pPr>
            <w:r w:rsidRPr="00B00885">
              <w:rPr>
                <w:color w:val="000000"/>
                <w:szCs w:val="24"/>
              </w:rPr>
              <w:t>5.3.3.7. Skaičiavimams indeksų reikšmės imamos keturių skaitmenų po kablelio tikslumu. Apskaičiuotas pokytis (k) tolimesniems skaičiavimams naudojamas suapvalinus iki vieno skaitmens po kablelio, o apskaičiuotas įkainis „</w:t>
            </w:r>
            <w:r w:rsidR="00EE1A87" w:rsidRPr="00EE1A87">
              <w:rPr>
                <w:color w:val="000000"/>
                <w:szCs w:val="24"/>
              </w:rPr>
              <w:t>a1</w:t>
            </w:r>
            <w:r w:rsidRPr="00B00885">
              <w:rPr>
                <w:color w:val="000000"/>
                <w:szCs w:val="24"/>
              </w:rPr>
              <w:t xml:space="preserve">“ suapvalinamas iki dviejų skaitmenų po kablelio. </w:t>
            </w:r>
          </w:p>
          <w:p w14:paraId="6303A05D" w14:textId="77777777" w:rsidR="001C131B" w:rsidRDefault="00B00885" w:rsidP="00D468E2">
            <w:pPr>
              <w:jc w:val="both"/>
              <w:rPr>
                <w:color w:val="000000"/>
                <w:szCs w:val="24"/>
              </w:rPr>
            </w:pPr>
            <w:r w:rsidRPr="00B00885">
              <w:rPr>
                <w:color w:val="000000"/>
                <w:szCs w:val="24"/>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 </w:t>
            </w:r>
          </w:p>
          <w:p w14:paraId="395AE90A" w14:textId="77777777" w:rsidR="001C131B" w:rsidRDefault="00B00885" w:rsidP="00D468E2">
            <w:pPr>
              <w:jc w:val="both"/>
              <w:rPr>
                <w:color w:val="000000"/>
                <w:szCs w:val="24"/>
              </w:rPr>
            </w:pPr>
            <w:r w:rsidRPr="00B00885">
              <w:rPr>
                <w:color w:val="000000"/>
                <w:szCs w:val="24"/>
              </w:rPr>
              <w:t xml:space="preserve">5.3.3.9. Susitarimas turi būti sudarytas per 20 (dvidešimt) darbo dienų nuo Šalies pateikto tinkamo prašymo perskaičiuoti Sutarties įkainius gavimo dienos. </w:t>
            </w:r>
          </w:p>
          <w:p w14:paraId="515FF2FD" w14:textId="1D2BEE1F" w:rsidR="00027B83" w:rsidRPr="001B4AA4" w:rsidRDefault="00B00885" w:rsidP="00D468E2">
            <w:pPr>
              <w:jc w:val="both"/>
              <w:rPr>
                <w:color w:val="000000"/>
                <w:kern w:val="2"/>
                <w:szCs w:val="24"/>
                <w:bdr w:val="none" w:sz="0" w:space="0" w:color="auto" w:frame="1"/>
              </w:rPr>
            </w:pPr>
            <w:r w:rsidRPr="00B00885">
              <w:rPr>
                <w:color w:val="000000"/>
                <w:szCs w:val="24"/>
              </w:rPr>
              <w:t>5.3.3.10. Susitarimu Šalys neturi teisės keisti procedūroje nurodytos tvarkos ar kitų Sutarties nuostatų, išskyrus, jei keitimas atliekamas pagal VPĮ nuostatas.</w:t>
            </w:r>
          </w:p>
        </w:tc>
      </w:tr>
      <w:tr w:rsidR="00027B83" w14:paraId="5570F25F" w14:textId="77777777">
        <w:trPr>
          <w:trHeight w:val="300"/>
        </w:trPr>
        <w:tc>
          <w:tcPr>
            <w:tcW w:w="3094" w:type="dxa"/>
            <w:gridSpan w:val="2"/>
          </w:tcPr>
          <w:p w14:paraId="4CA85AA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1AA0B42" w14:textId="77777777" w:rsidR="00027B83" w:rsidRDefault="000B0897">
            <w:pPr>
              <w:rPr>
                <w:kern w:val="2"/>
                <w:szCs w:val="24"/>
              </w:rPr>
            </w:pPr>
            <w:r>
              <w:rPr>
                <w:kern w:val="2"/>
                <w:szCs w:val="24"/>
              </w:rPr>
              <w:t>Netaikoma</w:t>
            </w:r>
          </w:p>
          <w:p w14:paraId="237EE055" w14:textId="77777777" w:rsidR="00027B83" w:rsidRDefault="00027B83">
            <w:pPr>
              <w:rPr>
                <w:szCs w:val="24"/>
              </w:rPr>
            </w:pPr>
          </w:p>
        </w:tc>
      </w:tr>
      <w:tr w:rsidR="00027B83" w14:paraId="6E046063" w14:textId="77777777">
        <w:trPr>
          <w:trHeight w:val="300"/>
        </w:trPr>
        <w:tc>
          <w:tcPr>
            <w:tcW w:w="3094" w:type="dxa"/>
            <w:gridSpan w:val="2"/>
          </w:tcPr>
          <w:p w14:paraId="690F0A04"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1001DB0" w14:textId="77777777" w:rsidR="005D065A" w:rsidRDefault="005D065A" w:rsidP="005D065A">
            <w:pPr>
              <w:rPr>
                <w:kern w:val="2"/>
                <w:szCs w:val="24"/>
              </w:rPr>
            </w:pPr>
            <w:r>
              <w:rPr>
                <w:kern w:val="2"/>
                <w:szCs w:val="24"/>
              </w:rPr>
              <w:t>Netaikoma</w:t>
            </w:r>
          </w:p>
          <w:p w14:paraId="7C7FA16E" w14:textId="77777777" w:rsidR="005D065A" w:rsidRDefault="005D065A" w:rsidP="005D065A">
            <w:pPr>
              <w:rPr>
                <w:szCs w:val="24"/>
              </w:rPr>
            </w:pPr>
          </w:p>
          <w:p w14:paraId="4760F784" w14:textId="77777777" w:rsidR="00027B83" w:rsidRDefault="00027B83">
            <w:pPr>
              <w:rPr>
                <w:szCs w:val="24"/>
              </w:rPr>
            </w:pPr>
          </w:p>
        </w:tc>
      </w:tr>
      <w:tr w:rsidR="00027B83" w14:paraId="6AACFB21" w14:textId="77777777">
        <w:trPr>
          <w:trHeight w:val="300"/>
        </w:trPr>
        <w:tc>
          <w:tcPr>
            <w:tcW w:w="3094" w:type="dxa"/>
            <w:gridSpan w:val="2"/>
          </w:tcPr>
          <w:p w14:paraId="38F2A336" w14:textId="77777777" w:rsidR="00027B83" w:rsidRDefault="000B0897">
            <w:pPr>
              <w:rPr>
                <w:b/>
                <w:kern w:val="2"/>
                <w:szCs w:val="24"/>
              </w:rPr>
            </w:pPr>
            <w:r>
              <w:rPr>
                <w:b/>
                <w:kern w:val="2"/>
                <w:szCs w:val="24"/>
              </w:rPr>
              <w:t xml:space="preserve">5.5. Atsiskaitymo su </w:t>
            </w:r>
            <w:r>
              <w:rPr>
                <w:b/>
                <w:kern w:val="2"/>
                <w:szCs w:val="24"/>
              </w:rPr>
              <w:lastRenderedPageBreak/>
              <w:t>Tiekėju terminas ir tvarka</w:t>
            </w:r>
          </w:p>
        </w:tc>
        <w:tc>
          <w:tcPr>
            <w:tcW w:w="6441" w:type="dxa"/>
            <w:gridSpan w:val="2"/>
          </w:tcPr>
          <w:p w14:paraId="4F6C2229" w14:textId="77777777" w:rsidR="00027B83" w:rsidRPr="00BC7C7E" w:rsidRDefault="000B0897" w:rsidP="00D468E2">
            <w:pPr>
              <w:jc w:val="both"/>
              <w:rPr>
                <w:kern w:val="2"/>
                <w:szCs w:val="24"/>
              </w:rPr>
            </w:pPr>
            <w:r w:rsidRPr="00BC7C7E">
              <w:rPr>
                <w:kern w:val="2"/>
                <w:szCs w:val="24"/>
              </w:rPr>
              <w:lastRenderedPageBreak/>
              <w:t xml:space="preserve">Pirkėjas atsiskaito su Tiekėju ne vėliau kaip per </w:t>
            </w:r>
            <w:r w:rsidR="001F2B06" w:rsidRPr="00BC7C7E">
              <w:rPr>
                <w:kern w:val="2"/>
                <w:szCs w:val="24"/>
              </w:rPr>
              <w:t xml:space="preserve">30 (trisdešimt) </w:t>
            </w:r>
            <w:r w:rsidR="001F2B06" w:rsidRPr="00BC7C7E">
              <w:rPr>
                <w:kern w:val="2"/>
                <w:szCs w:val="24"/>
                <w:shd w:val="clear" w:color="auto" w:fill="FFFFFF"/>
              </w:rPr>
              <w:lastRenderedPageBreak/>
              <w:t xml:space="preserve">dienų </w:t>
            </w:r>
            <w:r w:rsidRPr="00BC7C7E">
              <w:rPr>
                <w:kern w:val="2"/>
                <w:szCs w:val="24"/>
              </w:rPr>
              <w:t xml:space="preserve">nuo </w:t>
            </w:r>
            <w:r w:rsidR="00326C68" w:rsidRPr="00326C68">
              <w:rPr>
                <w:kern w:val="2"/>
                <w:szCs w:val="24"/>
              </w:rPr>
              <w:t>PVM sąskait</w:t>
            </w:r>
            <w:r w:rsidR="00326C68">
              <w:rPr>
                <w:kern w:val="2"/>
                <w:szCs w:val="24"/>
              </w:rPr>
              <w:t>os</w:t>
            </w:r>
            <w:r w:rsidR="00326C68" w:rsidRPr="00326C68">
              <w:rPr>
                <w:kern w:val="2"/>
                <w:szCs w:val="24"/>
              </w:rPr>
              <w:t xml:space="preserve"> faktūr</w:t>
            </w:r>
            <w:r w:rsidR="00326C68">
              <w:rPr>
                <w:kern w:val="2"/>
                <w:szCs w:val="24"/>
              </w:rPr>
              <w:t>os</w:t>
            </w:r>
            <w:r w:rsidR="00326C68" w:rsidRPr="00326C68">
              <w:rPr>
                <w:kern w:val="2"/>
                <w:szCs w:val="24"/>
              </w:rPr>
              <w:t xml:space="preserve"> </w:t>
            </w:r>
            <w:r w:rsidRPr="00BC7C7E">
              <w:rPr>
                <w:kern w:val="2"/>
                <w:szCs w:val="24"/>
              </w:rPr>
              <w:t>gavimo dienos.</w:t>
            </w:r>
          </w:p>
          <w:p w14:paraId="02676D0B" w14:textId="77777777" w:rsidR="00027B83" w:rsidRPr="00BC7C7E" w:rsidRDefault="00027B83" w:rsidP="00D468E2">
            <w:pPr>
              <w:jc w:val="both"/>
              <w:rPr>
                <w:color w:val="000000"/>
                <w:kern w:val="2"/>
                <w:szCs w:val="24"/>
                <w:shd w:val="clear" w:color="auto" w:fill="FFFFFF"/>
              </w:rPr>
            </w:pPr>
          </w:p>
          <w:p w14:paraId="54CEF2EC" w14:textId="77777777" w:rsidR="00027B83" w:rsidRPr="00BC7C7E" w:rsidRDefault="00727CEF" w:rsidP="00D468E2">
            <w:pPr>
              <w:jc w:val="both"/>
              <w:rPr>
                <w:color w:val="000000"/>
                <w:kern w:val="2"/>
                <w:szCs w:val="24"/>
                <w:shd w:val="clear" w:color="auto" w:fill="FFFFFF"/>
              </w:rPr>
            </w:pPr>
            <w:r w:rsidRPr="00BC7C7E">
              <w:rPr>
                <w:color w:val="000000"/>
                <w:kern w:val="2"/>
                <w:szCs w:val="24"/>
                <w:shd w:val="clear" w:color="auto" w:fill="FFFFFF"/>
              </w:rPr>
              <w:t>Apmokėjimo sąlygos:</w:t>
            </w:r>
          </w:p>
          <w:p w14:paraId="1041D53A" w14:textId="7F06E3A5" w:rsidR="00BC7C7E" w:rsidRPr="00637450" w:rsidRDefault="000B0897" w:rsidP="00637450">
            <w:pPr>
              <w:jc w:val="both"/>
              <w:rPr>
                <w:color w:val="FF0000"/>
                <w:kern w:val="2"/>
                <w:szCs w:val="24"/>
                <w:shd w:val="clear" w:color="auto" w:fill="FFFFFF"/>
              </w:rPr>
            </w:pPr>
            <w:r w:rsidRPr="00BC7C7E">
              <w:rPr>
                <w:kern w:val="2"/>
                <w:szCs w:val="24"/>
                <w:shd w:val="clear" w:color="auto" w:fill="FFFFFF"/>
              </w:rPr>
              <w:t xml:space="preserve">1) </w:t>
            </w:r>
            <w:r w:rsidR="00BC7C7E" w:rsidRPr="00BC7C7E">
              <w:rPr>
                <w:szCs w:val="24"/>
              </w:rPr>
              <w:t xml:space="preserve">Užsakovas apmoka </w:t>
            </w:r>
            <w:r w:rsidR="00BC7C7E">
              <w:rPr>
                <w:szCs w:val="24"/>
              </w:rPr>
              <w:t>Tiekėjui</w:t>
            </w:r>
            <w:r w:rsidR="00BC7C7E" w:rsidRPr="00BC7C7E">
              <w:rPr>
                <w:szCs w:val="24"/>
              </w:rPr>
              <w:t xml:space="preserve"> už faktiškai suteiktas, paslaugas pagal gautą PVM sąskaitą</w:t>
            </w:r>
            <w:r w:rsidR="0056270E">
              <w:rPr>
                <w:szCs w:val="24"/>
              </w:rPr>
              <w:t xml:space="preserve"> </w:t>
            </w:r>
            <w:r w:rsidR="00BC7C7E" w:rsidRPr="00BC7C7E">
              <w:rPr>
                <w:szCs w:val="24"/>
              </w:rPr>
              <w:t xml:space="preserve">faktūrą </w:t>
            </w:r>
            <w:r w:rsidR="00BC7C7E" w:rsidRPr="00BC7C7E">
              <w:rPr>
                <w:bCs/>
                <w:szCs w:val="24"/>
              </w:rPr>
              <w:t xml:space="preserve">po to, kai </w:t>
            </w:r>
            <w:r w:rsidR="00BC7C7E">
              <w:rPr>
                <w:szCs w:val="24"/>
              </w:rPr>
              <w:t>Tiekėjas</w:t>
            </w:r>
            <w:r w:rsidR="00BC7C7E" w:rsidRPr="00BC7C7E">
              <w:rPr>
                <w:szCs w:val="24"/>
              </w:rPr>
              <w:t xml:space="preserve"> pateikia Užsakovui po 2 egz. suteiktų paslaugų perdavimo-priėmimo aktus, pasirašytus </w:t>
            </w:r>
            <w:r w:rsidR="002447F6">
              <w:rPr>
                <w:szCs w:val="24"/>
              </w:rPr>
              <w:t>P</w:t>
            </w:r>
            <w:r w:rsidR="00BC7C7E" w:rsidRPr="00BC7C7E">
              <w:rPr>
                <w:szCs w:val="24"/>
              </w:rPr>
              <w:t xml:space="preserve">aslaugų </w:t>
            </w:r>
            <w:r w:rsidR="002447F6">
              <w:rPr>
                <w:szCs w:val="24"/>
              </w:rPr>
              <w:t>Tiekėjo</w:t>
            </w:r>
            <w:r w:rsidR="00BC7C7E" w:rsidRPr="00BC7C7E">
              <w:rPr>
                <w:szCs w:val="24"/>
              </w:rPr>
              <w:t xml:space="preserve">. </w:t>
            </w:r>
          </w:p>
          <w:p w14:paraId="022794FF" w14:textId="77777777" w:rsidR="00637450" w:rsidRDefault="00BC7C7E" w:rsidP="00BC7C7E">
            <w:pPr>
              <w:tabs>
                <w:tab w:val="num" w:pos="720"/>
              </w:tabs>
              <w:jc w:val="both"/>
              <w:rPr>
                <w:szCs w:val="24"/>
              </w:rPr>
            </w:pPr>
            <w:r>
              <w:rPr>
                <w:rStyle w:val="FontStyle13"/>
                <w:sz w:val="24"/>
                <w:szCs w:val="24"/>
              </w:rPr>
              <w:t>Dokumentus</w:t>
            </w:r>
            <w:r w:rsidRPr="00BC7C7E">
              <w:rPr>
                <w:szCs w:val="24"/>
              </w:rPr>
              <w:t xml:space="preserve"> pasirašius Užsakovui, </w:t>
            </w:r>
            <w:r>
              <w:rPr>
                <w:szCs w:val="24"/>
              </w:rPr>
              <w:t>Tiekėjas</w:t>
            </w:r>
            <w:r w:rsidRPr="00BC7C7E">
              <w:rPr>
                <w:szCs w:val="24"/>
              </w:rPr>
              <w:t xml:space="preserve"> pateikia Užsakovui PVM sąskaitą</w:t>
            </w:r>
            <w:r w:rsidR="00036673">
              <w:rPr>
                <w:szCs w:val="24"/>
              </w:rPr>
              <w:t xml:space="preserve"> </w:t>
            </w:r>
            <w:r w:rsidRPr="00BC7C7E">
              <w:rPr>
                <w:szCs w:val="24"/>
              </w:rPr>
              <w:t xml:space="preserve">faktūrą. </w:t>
            </w:r>
          </w:p>
          <w:p w14:paraId="489DD97A" w14:textId="7086E5B7" w:rsidR="00027B83" w:rsidRPr="00BC7C7E" w:rsidRDefault="00036673" w:rsidP="00BC7C7E">
            <w:pPr>
              <w:tabs>
                <w:tab w:val="num" w:pos="720"/>
              </w:tabs>
              <w:jc w:val="both"/>
              <w:rPr>
                <w:szCs w:val="24"/>
              </w:rPr>
            </w:pPr>
            <w:r w:rsidRPr="00036673">
              <w:rPr>
                <w:szCs w:val="24"/>
              </w:rPr>
              <w:t>PVM sąskaitos faktūros pateikiamos naudojantis sąskaitų administravimo informacine sistema SABIS priemonėmis.</w:t>
            </w:r>
          </w:p>
        </w:tc>
      </w:tr>
      <w:tr w:rsidR="00027B83" w14:paraId="5E3DB225" w14:textId="77777777">
        <w:trPr>
          <w:trHeight w:val="300"/>
        </w:trPr>
        <w:tc>
          <w:tcPr>
            <w:tcW w:w="3094" w:type="dxa"/>
            <w:gridSpan w:val="2"/>
          </w:tcPr>
          <w:p w14:paraId="092B0AB7" w14:textId="77777777" w:rsidR="00027B83" w:rsidRDefault="000B0897">
            <w:pPr>
              <w:rPr>
                <w:b/>
                <w:kern w:val="2"/>
                <w:szCs w:val="24"/>
              </w:rPr>
            </w:pPr>
            <w:r>
              <w:rPr>
                <w:b/>
                <w:kern w:val="2"/>
                <w:szCs w:val="24"/>
              </w:rPr>
              <w:lastRenderedPageBreak/>
              <w:t>5.6. Avansas</w:t>
            </w:r>
          </w:p>
        </w:tc>
        <w:tc>
          <w:tcPr>
            <w:tcW w:w="6441" w:type="dxa"/>
            <w:gridSpan w:val="2"/>
          </w:tcPr>
          <w:p w14:paraId="5346CD45" w14:textId="77777777" w:rsidR="00027B83" w:rsidRPr="00727CEF" w:rsidRDefault="000B0897" w:rsidP="00727CEF">
            <w:pPr>
              <w:rPr>
                <w:kern w:val="2"/>
                <w:szCs w:val="24"/>
              </w:rPr>
            </w:pPr>
            <w:r>
              <w:rPr>
                <w:kern w:val="2"/>
                <w:szCs w:val="24"/>
              </w:rPr>
              <w:t>Netaikoma</w:t>
            </w:r>
          </w:p>
        </w:tc>
      </w:tr>
      <w:tr w:rsidR="00027B83" w14:paraId="2F214383" w14:textId="77777777">
        <w:trPr>
          <w:trHeight w:val="300"/>
        </w:trPr>
        <w:tc>
          <w:tcPr>
            <w:tcW w:w="3094" w:type="dxa"/>
            <w:gridSpan w:val="2"/>
          </w:tcPr>
          <w:p w14:paraId="7FE82CB9" w14:textId="77777777" w:rsidR="00027B83" w:rsidRDefault="000B0897">
            <w:pPr>
              <w:rPr>
                <w:b/>
                <w:kern w:val="2"/>
                <w:szCs w:val="24"/>
              </w:rPr>
            </w:pPr>
            <w:r>
              <w:rPr>
                <w:b/>
                <w:kern w:val="2"/>
                <w:szCs w:val="24"/>
              </w:rPr>
              <w:t>5.7. Avanso užtikrinimas</w:t>
            </w:r>
          </w:p>
        </w:tc>
        <w:tc>
          <w:tcPr>
            <w:tcW w:w="6441" w:type="dxa"/>
            <w:gridSpan w:val="2"/>
          </w:tcPr>
          <w:p w14:paraId="0908BC02" w14:textId="77777777"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31FCA62" w14:textId="77777777">
        <w:trPr>
          <w:trHeight w:val="300"/>
        </w:trPr>
        <w:tc>
          <w:tcPr>
            <w:tcW w:w="9535" w:type="dxa"/>
            <w:gridSpan w:val="4"/>
          </w:tcPr>
          <w:p w14:paraId="2A27C791" w14:textId="77777777" w:rsidR="00027B83" w:rsidRDefault="000B0897">
            <w:pPr>
              <w:jc w:val="center"/>
              <w:rPr>
                <w:b/>
                <w:kern w:val="2"/>
                <w:szCs w:val="24"/>
              </w:rPr>
            </w:pPr>
            <w:r>
              <w:rPr>
                <w:b/>
                <w:kern w:val="2"/>
                <w:szCs w:val="24"/>
              </w:rPr>
              <w:t>6. PASLAUGŲ KOKYBĖ IR GARANTINIAI ĮSIPAREIGOJIMAI</w:t>
            </w:r>
          </w:p>
        </w:tc>
      </w:tr>
      <w:tr w:rsidR="00027B83" w14:paraId="24276000" w14:textId="77777777">
        <w:trPr>
          <w:trHeight w:val="300"/>
        </w:trPr>
        <w:tc>
          <w:tcPr>
            <w:tcW w:w="3094" w:type="dxa"/>
            <w:gridSpan w:val="2"/>
          </w:tcPr>
          <w:p w14:paraId="05A40119" w14:textId="77777777" w:rsidR="00027B83" w:rsidRDefault="000B0897">
            <w:pPr>
              <w:rPr>
                <w:b/>
                <w:kern w:val="2"/>
                <w:szCs w:val="24"/>
              </w:rPr>
            </w:pPr>
            <w:r>
              <w:rPr>
                <w:b/>
                <w:kern w:val="2"/>
                <w:szCs w:val="24"/>
              </w:rPr>
              <w:t>6.1. Garantinis terminas</w:t>
            </w:r>
          </w:p>
        </w:tc>
        <w:tc>
          <w:tcPr>
            <w:tcW w:w="6441" w:type="dxa"/>
            <w:gridSpan w:val="2"/>
          </w:tcPr>
          <w:p w14:paraId="7FCADA58" w14:textId="77777777" w:rsidR="00027B83" w:rsidRPr="0071097F" w:rsidRDefault="000B0897">
            <w:pPr>
              <w:rPr>
                <w:kern w:val="2"/>
                <w:szCs w:val="24"/>
              </w:rPr>
            </w:pPr>
            <w:r>
              <w:rPr>
                <w:kern w:val="2"/>
                <w:szCs w:val="24"/>
              </w:rPr>
              <w:t>Netaikoma</w:t>
            </w:r>
          </w:p>
        </w:tc>
      </w:tr>
      <w:tr w:rsidR="00027B83" w14:paraId="46D0445C" w14:textId="77777777">
        <w:trPr>
          <w:trHeight w:val="300"/>
        </w:trPr>
        <w:tc>
          <w:tcPr>
            <w:tcW w:w="3094" w:type="dxa"/>
            <w:gridSpan w:val="2"/>
          </w:tcPr>
          <w:p w14:paraId="159AA78F" w14:textId="77777777" w:rsidR="00027B83" w:rsidRDefault="000B0897">
            <w:pPr>
              <w:rPr>
                <w:b/>
                <w:kern w:val="2"/>
                <w:szCs w:val="24"/>
              </w:rPr>
            </w:pPr>
            <w:r>
              <w:rPr>
                <w:b/>
                <w:szCs w:val="24"/>
              </w:rPr>
              <w:t>6.2. Terminas Paslaugų trūkumams pašalinti</w:t>
            </w:r>
          </w:p>
        </w:tc>
        <w:tc>
          <w:tcPr>
            <w:tcW w:w="6441" w:type="dxa"/>
            <w:gridSpan w:val="2"/>
          </w:tcPr>
          <w:p w14:paraId="521B6176" w14:textId="3ADDBE50" w:rsidR="00F952FC" w:rsidRDefault="00F952FC" w:rsidP="00D468E2">
            <w:pPr>
              <w:jc w:val="both"/>
              <w:rPr>
                <w:kern w:val="2"/>
                <w:szCs w:val="24"/>
              </w:rPr>
            </w:pPr>
            <w:r>
              <w:rPr>
                <w:kern w:val="2"/>
                <w:szCs w:val="24"/>
              </w:rPr>
              <w:t>D</w:t>
            </w:r>
            <w:r w:rsidRPr="00F952FC">
              <w:rPr>
                <w:kern w:val="2"/>
                <w:szCs w:val="24"/>
              </w:rPr>
              <w:t xml:space="preserve">ėl netinkamos priežiūros ir/ ar ligų sunykę augalai, ir/ar dėl nenugalimos jėgos (force majeure) aplinkybių, nušalę, išmušti krušos ar liūties augalai atsodinami ne vėliau kaip per 5 kalendorines dienas, nuo Tiekėjo ir Pirkėjo pasirašytų, faktines  aplinkybes fiksuojančių aktų dienos. </w:t>
            </w:r>
          </w:p>
          <w:p w14:paraId="691ADE55" w14:textId="0CEAF47D" w:rsidR="00027B83" w:rsidRDefault="00F952FC" w:rsidP="00D468E2">
            <w:pPr>
              <w:jc w:val="both"/>
              <w:rPr>
                <w:kern w:val="2"/>
                <w:szCs w:val="24"/>
              </w:rPr>
            </w:pPr>
            <w:r w:rsidRPr="00F952FC">
              <w:rPr>
                <w:kern w:val="2"/>
                <w:szCs w:val="24"/>
              </w:rPr>
              <w:t xml:space="preserve">Dėl netinkamos priežiūros ir/ar ligų sunykę augalai atsodinami </w:t>
            </w:r>
            <w:r w:rsidR="00672C6C" w:rsidRPr="00672C6C">
              <w:rPr>
                <w:kern w:val="2"/>
                <w:szCs w:val="24"/>
              </w:rPr>
              <w:t xml:space="preserve">Tiekėjo </w:t>
            </w:r>
            <w:r w:rsidRPr="00F952FC">
              <w:rPr>
                <w:kern w:val="2"/>
                <w:szCs w:val="24"/>
              </w:rPr>
              <w:t>sąskaita, o pavogti ir/ar dėl nenugalimos jėgos (force majeure) aplinkybių, nušalę, išmušti krušos ar liūties augalai atsodinami Pirkėjo sąskaita.</w:t>
            </w:r>
          </w:p>
        </w:tc>
      </w:tr>
      <w:tr w:rsidR="00027B83" w14:paraId="2E89FF45" w14:textId="77777777">
        <w:trPr>
          <w:trHeight w:val="300"/>
        </w:trPr>
        <w:tc>
          <w:tcPr>
            <w:tcW w:w="3094" w:type="dxa"/>
            <w:gridSpan w:val="2"/>
          </w:tcPr>
          <w:p w14:paraId="3EDB635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17E4232" w14:textId="77777777" w:rsidR="00027B83" w:rsidRDefault="000B0897">
            <w:pPr>
              <w:rPr>
                <w:color w:val="4472C4"/>
                <w:kern w:val="2"/>
                <w:szCs w:val="24"/>
              </w:rPr>
            </w:pPr>
            <w:r>
              <w:rPr>
                <w:kern w:val="2"/>
                <w:szCs w:val="24"/>
              </w:rPr>
              <w:t xml:space="preserve">Netaikoma </w:t>
            </w:r>
          </w:p>
          <w:p w14:paraId="63BE1FE0" w14:textId="77777777" w:rsidR="00027B83" w:rsidRDefault="00027B83">
            <w:pPr>
              <w:rPr>
                <w:kern w:val="2"/>
                <w:szCs w:val="24"/>
              </w:rPr>
            </w:pPr>
          </w:p>
          <w:p w14:paraId="0FD9B88F" w14:textId="77777777" w:rsidR="00027B83" w:rsidRDefault="00027B83">
            <w:pPr>
              <w:rPr>
                <w:kern w:val="2"/>
                <w:szCs w:val="24"/>
              </w:rPr>
            </w:pPr>
          </w:p>
        </w:tc>
      </w:tr>
      <w:tr w:rsidR="00027B83" w14:paraId="10161FEE" w14:textId="77777777">
        <w:trPr>
          <w:trHeight w:val="300"/>
        </w:trPr>
        <w:tc>
          <w:tcPr>
            <w:tcW w:w="9535" w:type="dxa"/>
            <w:gridSpan w:val="4"/>
          </w:tcPr>
          <w:p w14:paraId="7F12D22E" w14:textId="77777777" w:rsidR="00027B83" w:rsidRDefault="000B0897">
            <w:pPr>
              <w:jc w:val="center"/>
              <w:rPr>
                <w:b/>
                <w:kern w:val="2"/>
                <w:szCs w:val="24"/>
              </w:rPr>
            </w:pPr>
            <w:r>
              <w:rPr>
                <w:b/>
                <w:kern w:val="2"/>
                <w:szCs w:val="24"/>
              </w:rPr>
              <w:t>7. SUTARTIES VYKDYMUI PASITELKIAMI SUBTIEKĖJAI IR (AR) SPECIALISTAI</w:t>
            </w:r>
          </w:p>
        </w:tc>
      </w:tr>
      <w:tr w:rsidR="00027B83" w14:paraId="5021CDB8" w14:textId="77777777">
        <w:trPr>
          <w:trHeight w:val="300"/>
        </w:trPr>
        <w:tc>
          <w:tcPr>
            <w:tcW w:w="3094" w:type="dxa"/>
            <w:gridSpan w:val="2"/>
          </w:tcPr>
          <w:p w14:paraId="3BD3B29F"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3784A57" w14:textId="77777777" w:rsidR="00027B83" w:rsidRDefault="000B0897" w:rsidP="00D468E2">
            <w:pPr>
              <w:jc w:val="both"/>
              <w:rPr>
                <w:kern w:val="2"/>
                <w:szCs w:val="24"/>
              </w:rPr>
            </w:pPr>
            <w:r>
              <w:rPr>
                <w:kern w:val="2"/>
                <w:szCs w:val="24"/>
              </w:rPr>
              <w:t>Sutarties vykdymui subtiekėjai ir (ar) specialistai nepasitelkiami.</w:t>
            </w:r>
          </w:p>
          <w:p w14:paraId="78C8B781" w14:textId="77777777" w:rsidR="00027B83" w:rsidRPr="00327A49" w:rsidRDefault="000B0897">
            <w:pPr>
              <w:rPr>
                <w:i/>
                <w:iCs/>
                <w:color w:val="000000" w:themeColor="text1"/>
                <w:kern w:val="2"/>
                <w:szCs w:val="24"/>
              </w:rPr>
            </w:pPr>
            <w:r w:rsidRPr="00327A49">
              <w:rPr>
                <w:i/>
                <w:iCs/>
                <w:color w:val="000000" w:themeColor="text1"/>
                <w:kern w:val="2"/>
                <w:szCs w:val="24"/>
              </w:rPr>
              <w:t>arba</w:t>
            </w:r>
          </w:p>
          <w:p w14:paraId="4734D024" w14:textId="77777777" w:rsidR="00027B83" w:rsidRDefault="000B0897" w:rsidP="00D468E2">
            <w:pPr>
              <w:jc w:val="both"/>
              <w:rPr>
                <w:b/>
                <w:kern w:val="2"/>
                <w:szCs w:val="24"/>
              </w:rPr>
            </w:pPr>
            <w:r>
              <w:rPr>
                <w:kern w:val="2"/>
                <w:szCs w:val="24"/>
              </w:rPr>
              <w:t xml:space="preserve">Sutarties vykdymui pasitelkiami subtiekėjai ir (ar) specialistai yra nurodyti Sutarties priede Nr. </w:t>
            </w:r>
            <w:r w:rsidRPr="006F7161">
              <w:rPr>
                <w:kern w:val="2"/>
                <w:szCs w:val="24"/>
              </w:rPr>
              <w:t>[...]</w:t>
            </w:r>
            <w:r>
              <w:rPr>
                <w:kern w:val="2"/>
                <w:szCs w:val="24"/>
              </w:rPr>
              <w:t xml:space="preserve"> „Sutarties vykdymui pasitelkiami subtiekėjai ir (ar) specialistai“</w:t>
            </w:r>
          </w:p>
        </w:tc>
      </w:tr>
      <w:tr w:rsidR="00027B83" w14:paraId="4A11E422" w14:textId="77777777">
        <w:trPr>
          <w:trHeight w:val="300"/>
        </w:trPr>
        <w:tc>
          <w:tcPr>
            <w:tcW w:w="9535" w:type="dxa"/>
            <w:gridSpan w:val="4"/>
          </w:tcPr>
          <w:p w14:paraId="3BDDE11D" w14:textId="77777777" w:rsidR="00027B83" w:rsidRDefault="000B0897">
            <w:pPr>
              <w:jc w:val="center"/>
              <w:rPr>
                <w:b/>
                <w:kern w:val="2"/>
                <w:szCs w:val="24"/>
              </w:rPr>
            </w:pPr>
            <w:r>
              <w:rPr>
                <w:b/>
                <w:kern w:val="2"/>
                <w:szCs w:val="24"/>
              </w:rPr>
              <w:t>8. PRIEVOLIŲ PAGAL SUTARTĮ ĮVYKDYMO UŽTIKRINIMAS</w:t>
            </w:r>
          </w:p>
        </w:tc>
      </w:tr>
      <w:tr w:rsidR="00027B83" w14:paraId="0B181DD2" w14:textId="77777777">
        <w:trPr>
          <w:trHeight w:val="300"/>
        </w:trPr>
        <w:tc>
          <w:tcPr>
            <w:tcW w:w="3094" w:type="dxa"/>
            <w:gridSpan w:val="2"/>
          </w:tcPr>
          <w:p w14:paraId="2B69DAF3" w14:textId="77777777" w:rsidR="00027B83" w:rsidRDefault="000B0897">
            <w:pPr>
              <w:rPr>
                <w:b/>
                <w:kern w:val="2"/>
                <w:szCs w:val="24"/>
              </w:rPr>
            </w:pPr>
            <w:r>
              <w:rPr>
                <w:b/>
                <w:kern w:val="2"/>
                <w:szCs w:val="24"/>
              </w:rPr>
              <w:t>8.1. Prievolių pagal Sutartį įvykdymo užtikrinimas</w:t>
            </w:r>
          </w:p>
        </w:tc>
        <w:tc>
          <w:tcPr>
            <w:tcW w:w="6441" w:type="dxa"/>
            <w:gridSpan w:val="2"/>
          </w:tcPr>
          <w:p w14:paraId="170153A7" w14:textId="77777777" w:rsidR="00027B83" w:rsidRDefault="000B0897">
            <w:pPr>
              <w:rPr>
                <w:kern w:val="2"/>
                <w:szCs w:val="24"/>
              </w:rPr>
            </w:pPr>
            <w:r>
              <w:rPr>
                <w:kern w:val="2"/>
                <w:szCs w:val="24"/>
              </w:rPr>
              <w:t>Prievolių pagal Sutartį įvykdymas užtikrinamas:</w:t>
            </w:r>
          </w:p>
          <w:p w14:paraId="0A0A2ABA" w14:textId="77777777" w:rsidR="00027B83" w:rsidRDefault="000B0897">
            <w:pPr>
              <w:rPr>
                <w:kern w:val="2"/>
                <w:szCs w:val="24"/>
              </w:rPr>
            </w:pPr>
            <w:r w:rsidRPr="00E2104D">
              <w:rPr>
                <w:kern w:val="2"/>
                <w:szCs w:val="24"/>
              </w:rPr>
              <w:t>Pirmo pareikalavimo banko garantija;</w:t>
            </w:r>
          </w:p>
          <w:p w14:paraId="681A3C27" w14:textId="258028DC" w:rsidR="00EC37B1" w:rsidRPr="00E2104D" w:rsidRDefault="00EC37B1">
            <w:pPr>
              <w:rPr>
                <w:kern w:val="2"/>
                <w:szCs w:val="24"/>
              </w:rPr>
            </w:pPr>
            <w:r>
              <w:rPr>
                <w:kern w:val="2"/>
                <w:szCs w:val="24"/>
              </w:rPr>
              <w:t>Užstatas;</w:t>
            </w:r>
          </w:p>
          <w:p w14:paraId="4315DCEA" w14:textId="77777777" w:rsidR="00027B83" w:rsidRDefault="000B0897">
            <w:pPr>
              <w:rPr>
                <w:kern w:val="2"/>
                <w:szCs w:val="24"/>
              </w:rPr>
            </w:pPr>
            <w:r w:rsidRPr="00E2104D">
              <w:rPr>
                <w:kern w:val="2"/>
                <w:szCs w:val="24"/>
              </w:rPr>
              <w:t>Draudi</w:t>
            </w:r>
            <w:r w:rsidR="008F6344">
              <w:rPr>
                <w:kern w:val="2"/>
                <w:szCs w:val="24"/>
              </w:rPr>
              <w:t>mo bendrovės laidavimo draudimu;</w:t>
            </w:r>
          </w:p>
          <w:p w14:paraId="38C8D174" w14:textId="77777777" w:rsidR="00D37D01" w:rsidRPr="00E2104D" w:rsidRDefault="005F3D13" w:rsidP="008F6344">
            <w:pPr>
              <w:rPr>
                <w:color w:val="FF0000"/>
                <w:kern w:val="2"/>
                <w:szCs w:val="24"/>
              </w:rPr>
            </w:pPr>
            <w:r w:rsidRPr="008F6344">
              <w:rPr>
                <w:kern w:val="2"/>
                <w:szCs w:val="24"/>
              </w:rPr>
              <w:t>Kredito unijos išduotu Sutarties įvykdymo užtikrinimu</w:t>
            </w:r>
            <w:r w:rsidR="008F6344">
              <w:rPr>
                <w:kern w:val="2"/>
                <w:szCs w:val="24"/>
              </w:rPr>
              <w:t>.</w:t>
            </w:r>
            <w:r w:rsidRPr="008F6344">
              <w:rPr>
                <w:kern w:val="2"/>
                <w:szCs w:val="24"/>
              </w:rPr>
              <w:t xml:space="preserve"> </w:t>
            </w:r>
          </w:p>
        </w:tc>
      </w:tr>
      <w:tr w:rsidR="00027B83" w14:paraId="0D20724B" w14:textId="77777777">
        <w:trPr>
          <w:trHeight w:val="300"/>
        </w:trPr>
        <w:tc>
          <w:tcPr>
            <w:tcW w:w="3094" w:type="dxa"/>
            <w:gridSpan w:val="2"/>
          </w:tcPr>
          <w:p w14:paraId="373CAA2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D57673E" w14:textId="77777777" w:rsidR="00027B83" w:rsidRDefault="000B0897" w:rsidP="00D468E2">
            <w:pPr>
              <w:jc w:val="both"/>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0DCE21BF" w14:textId="77777777">
        <w:trPr>
          <w:trHeight w:val="300"/>
        </w:trPr>
        <w:tc>
          <w:tcPr>
            <w:tcW w:w="3094" w:type="dxa"/>
            <w:gridSpan w:val="2"/>
          </w:tcPr>
          <w:p w14:paraId="30CD66A3" w14:textId="77777777" w:rsidR="00027B83" w:rsidRDefault="000B0897">
            <w:pPr>
              <w:rPr>
                <w:b/>
                <w:kern w:val="2"/>
                <w:szCs w:val="24"/>
              </w:rPr>
            </w:pPr>
            <w:r>
              <w:rPr>
                <w:b/>
                <w:kern w:val="2"/>
                <w:szCs w:val="24"/>
              </w:rPr>
              <w:t>8.3. Sutarties įvykdymo užtikrinimo pateikimas</w:t>
            </w:r>
          </w:p>
        </w:tc>
        <w:tc>
          <w:tcPr>
            <w:tcW w:w="6441" w:type="dxa"/>
            <w:gridSpan w:val="2"/>
          </w:tcPr>
          <w:p w14:paraId="30566815" w14:textId="58565A12" w:rsidR="00637450" w:rsidRDefault="00637450" w:rsidP="00D468E2">
            <w:pPr>
              <w:jc w:val="both"/>
              <w:rPr>
                <w:color w:val="000000"/>
                <w:kern w:val="2"/>
                <w:szCs w:val="24"/>
                <w:shd w:val="clear" w:color="auto" w:fill="FFFFFF"/>
              </w:rPr>
            </w:pPr>
            <w:r w:rsidRPr="00637450">
              <w:rPr>
                <w:color w:val="000000"/>
                <w:kern w:val="2"/>
                <w:szCs w:val="24"/>
                <w:shd w:val="clear" w:color="auto" w:fill="FFFFFF"/>
              </w:rPr>
              <w:t xml:space="preserve">Tiekėjas ne vėliau kaip per 10 (dešimt) darbo dienų nuo Sutarties pasirašymo dienos turi pateikti Pirkėjui ne mažesnės kaip 5 (penkių) proc. dydžio nuo Pradinės Sutarties vertės </w:t>
            </w:r>
            <w:r w:rsidR="007F6BF5">
              <w:rPr>
                <w:color w:val="000000"/>
                <w:kern w:val="2"/>
                <w:szCs w:val="24"/>
                <w:shd w:val="clear" w:color="auto" w:fill="FFFFFF"/>
              </w:rPr>
              <w:t>su</w:t>
            </w:r>
            <w:r w:rsidRPr="00637450">
              <w:rPr>
                <w:color w:val="000000"/>
                <w:kern w:val="2"/>
                <w:szCs w:val="24"/>
                <w:shd w:val="clear" w:color="auto" w:fill="FFFFFF"/>
              </w:rPr>
              <w:t xml:space="preserve"> PVM, nurodytos Sutarties specialiųjų sąlygų 5.2 punkte, pirmo pareikalavimo banko garantiją arba draudimo bendrovės </w:t>
            </w:r>
            <w:r w:rsidRPr="00637450">
              <w:rPr>
                <w:color w:val="000000"/>
                <w:kern w:val="2"/>
                <w:szCs w:val="24"/>
                <w:shd w:val="clear" w:color="auto" w:fill="FFFFFF"/>
              </w:rPr>
              <w:lastRenderedPageBreak/>
              <w:t xml:space="preserve">laidavimo draudimo raštą, atitinkančius Bendrųjų sąlygų 10 skyriaus reikalavimus arba užstatą pervesti į Kazlų Rūdos savivaldybės administracija (kodas 188777932) sąskaitą Nr. LT88 7300 0100 9344 8951, Swedbank, AB banke, banko kodas 73000. </w:t>
            </w:r>
          </w:p>
          <w:p w14:paraId="52E74851" w14:textId="33D6BC5E" w:rsidR="00637450" w:rsidRPr="00637450" w:rsidRDefault="00637450" w:rsidP="00D468E2">
            <w:pPr>
              <w:jc w:val="both"/>
              <w:rPr>
                <w:color w:val="000000"/>
                <w:kern w:val="2"/>
                <w:szCs w:val="24"/>
                <w:shd w:val="clear" w:color="auto" w:fill="FFFFFF"/>
              </w:rPr>
            </w:pPr>
            <w:r w:rsidRPr="00637450">
              <w:rPr>
                <w:color w:val="000000"/>
                <w:kern w:val="2"/>
                <w:szCs w:val="24"/>
                <w:shd w:val="clear" w:color="auto" w:fill="FFFFFF"/>
              </w:rPr>
              <w:t>Sutarties įvykdymo užtikrinimas turi būti besąlyginis ir neatšaukiamas. Esant poreikiui, gavus Tiekėjo prašymą, šis terminas gali būti pratęstas Šalių suderintam terminui.</w:t>
            </w:r>
          </w:p>
        </w:tc>
      </w:tr>
      <w:tr w:rsidR="00027B83" w14:paraId="41019267" w14:textId="77777777">
        <w:trPr>
          <w:trHeight w:val="300"/>
        </w:trPr>
        <w:tc>
          <w:tcPr>
            <w:tcW w:w="9535" w:type="dxa"/>
            <w:gridSpan w:val="4"/>
          </w:tcPr>
          <w:p w14:paraId="37F15974" w14:textId="77777777" w:rsidR="00027B83" w:rsidRDefault="000B0897">
            <w:pPr>
              <w:jc w:val="center"/>
              <w:rPr>
                <w:b/>
                <w:kern w:val="2"/>
                <w:szCs w:val="24"/>
              </w:rPr>
            </w:pPr>
            <w:r>
              <w:rPr>
                <w:b/>
                <w:kern w:val="2"/>
                <w:szCs w:val="24"/>
              </w:rPr>
              <w:lastRenderedPageBreak/>
              <w:t>9. ŠALIŲ ATSAKOMYBĖ</w:t>
            </w:r>
          </w:p>
        </w:tc>
      </w:tr>
      <w:tr w:rsidR="00027B83" w14:paraId="56041C5B" w14:textId="77777777">
        <w:trPr>
          <w:trHeight w:val="300"/>
        </w:trPr>
        <w:tc>
          <w:tcPr>
            <w:tcW w:w="3094" w:type="dxa"/>
            <w:gridSpan w:val="2"/>
          </w:tcPr>
          <w:p w14:paraId="745A5C65"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49978CDF" w14:textId="77777777" w:rsidR="00027B83" w:rsidRPr="004E409B" w:rsidRDefault="000B0897" w:rsidP="00D468E2">
            <w:pPr>
              <w:jc w:val="both"/>
              <w:rPr>
                <w:color w:val="FF0000"/>
                <w:kern w:val="2"/>
                <w:szCs w:val="24"/>
              </w:rPr>
            </w:pPr>
            <w:r>
              <w:rPr>
                <w:color w:val="000000"/>
                <w:kern w:val="2"/>
                <w:szCs w:val="24"/>
              </w:rPr>
              <w:t xml:space="preserve">Jei Pirkėjas, gavęs tinkamai pateiktą ir užpildytą </w:t>
            </w:r>
            <w:r w:rsidR="00A3658E" w:rsidRPr="00A3658E">
              <w:rPr>
                <w:color w:val="000000"/>
                <w:kern w:val="2"/>
                <w:szCs w:val="24"/>
              </w:rPr>
              <w:t>PVM sąskaitą faktūrą</w:t>
            </w:r>
            <w:r>
              <w:rPr>
                <w:color w:val="000000"/>
                <w:kern w:val="2"/>
                <w:szCs w:val="24"/>
              </w:rPr>
              <w:t xml:space="preserve">, uždelsia atsiskaityti už tinkamai Tiekėjo suteiktas kokybiškas Paslaugas per Sutartyje nurodytą terminą, Tiekėjas nuo kitos nei nustatytas terminas dienos skaičiuoja </w:t>
            </w:r>
            <w:r w:rsidRPr="004E409B">
              <w:rPr>
                <w:kern w:val="2"/>
                <w:szCs w:val="24"/>
              </w:rPr>
              <w:t>Pirkėjui 0,02 (dvi šimtosios) procento</w:t>
            </w:r>
            <w:r>
              <w:rPr>
                <w:color w:val="000000"/>
                <w:kern w:val="2"/>
                <w:szCs w:val="24"/>
              </w:rPr>
              <w:t xml:space="preserve"> dydžio delspinigius nuo neapmokėtos sumos be PVM už kiekvieną vėlavimo </w:t>
            </w:r>
            <w:r w:rsidR="004E409B" w:rsidRPr="004E409B">
              <w:rPr>
                <w:kern w:val="2"/>
                <w:szCs w:val="24"/>
              </w:rPr>
              <w:t>dieną.</w:t>
            </w:r>
          </w:p>
        </w:tc>
      </w:tr>
      <w:tr w:rsidR="00027B83" w14:paraId="2BC93255" w14:textId="77777777">
        <w:trPr>
          <w:trHeight w:val="300"/>
        </w:trPr>
        <w:tc>
          <w:tcPr>
            <w:tcW w:w="3094" w:type="dxa"/>
            <w:gridSpan w:val="2"/>
          </w:tcPr>
          <w:p w14:paraId="76C0A4A0" w14:textId="77777777" w:rsidR="00027B83" w:rsidRDefault="000B0897">
            <w:pPr>
              <w:rPr>
                <w:b/>
                <w:kern w:val="2"/>
                <w:szCs w:val="24"/>
              </w:rPr>
            </w:pPr>
            <w:r>
              <w:rPr>
                <w:b/>
                <w:szCs w:val="24"/>
              </w:rPr>
              <w:t>9.2. Tiekėjui taikomos netesybos</w:t>
            </w:r>
          </w:p>
        </w:tc>
        <w:tc>
          <w:tcPr>
            <w:tcW w:w="6441" w:type="dxa"/>
            <w:gridSpan w:val="2"/>
          </w:tcPr>
          <w:p w14:paraId="57787899" w14:textId="77777777" w:rsidR="00027B83" w:rsidRDefault="000B0897" w:rsidP="00D468E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E409B">
              <w:rPr>
                <w:kern w:val="2"/>
                <w:szCs w:val="24"/>
              </w:rPr>
              <w:t>0,02 (dvi šimtosios) procento</w:t>
            </w:r>
            <w:r>
              <w:rPr>
                <w:kern w:val="2"/>
                <w:szCs w:val="24"/>
              </w:rPr>
              <w:t xml:space="preserve"> </w:t>
            </w:r>
            <w:r>
              <w:rPr>
                <w:color w:val="000000"/>
                <w:kern w:val="2"/>
                <w:szCs w:val="24"/>
              </w:rPr>
              <w:t xml:space="preserve">dydžio delspinigius už kiekvieną uždelstą </w:t>
            </w:r>
            <w:r w:rsidRPr="000E28E3">
              <w:rPr>
                <w:kern w:val="2"/>
                <w:szCs w:val="24"/>
              </w:rPr>
              <w:t xml:space="preserve">dieną </w:t>
            </w:r>
            <w:r>
              <w:rPr>
                <w:color w:val="000000"/>
                <w:kern w:val="2"/>
                <w:szCs w:val="24"/>
              </w:rPr>
              <w:t>nuo laiku nesuteiktų Paslaugų ar kitų sutartinių įsipareigojimų nevykdymo kainos be PVM.</w:t>
            </w:r>
          </w:p>
          <w:p w14:paraId="43B763C4" w14:textId="77777777" w:rsidR="00027B83" w:rsidRDefault="00027B83" w:rsidP="00D468E2">
            <w:pPr>
              <w:jc w:val="both"/>
              <w:rPr>
                <w:color w:val="000000"/>
                <w:kern w:val="2"/>
                <w:szCs w:val="24"/>
              </w:rPr>
            </w:pPr>
          </w:p>
          <w:p w14:paraId="6D7B3C67" w14:textId="77777777" w:rsidR="00027B83" w:rsidRDefault="000B0897" w:rsidP="00D468E2">
            <w:pPr>
              <w:jc w:val="both"/>
              <w:rPr>
                <w:b/>
                <w:kern w:val="2"/>
                <w:szCs w:val="24"/>
              </w:rPr>
            </w:pPr>
            <w:r>
              <w:rPr>
                <w:color w:val="000000"/>
                <w:kern w:val="2"/>
                <w:szCs w:val="24"/>
              </w:rPr>
              <w:t xml:space="preserve">9.2.2. Tiekėjas privalo sumokėti Pirkėjui netesybas per </w:t>
            </w:r>
            <w:r w:rsidR="000E28E3" w:rsidRPr="001F2B06">
              <w:rPr>
                <w:kern w:val="2"/>
                <w:szCs w:val="24"/>
              </w:rPr>
              <w:t xml:space="preserve">30 (trisdešimt) </w:t>
            </w:r>
            <w:r w:rsidR="000E28E3">
              <w:rPr>
                <w:color w:val="000000"/>
                <w:kern w:val="2"/>
                <w:szCs w:val="24"/>
              </w:rPr>
              <w:t>dienų</w:t>
            </w:r>
            <w:r>
              <w:rPr>
                <w:color w:val="000000"/>
                <w:kern w:val="2"/>
                <w:szCs w:val="24"/>
              </w:rPr>
              <w:t xml:space="preserve"> nuo Pirkėjo pareikalavimo, jeigu netesybų suma nėra </w:t>
            </w:r>
            <w:r>
              <w:rPr>
                <w:szCs w:val="24"/>
              </w:rPr>
              <w:t>išskaitoma iš Tiekėjui mokėtinos sumos.</w:t>
            </w:r>
          </w:p>
        </w:tc>
      </w:tr>
      <w:tr w:rsidR="00027B83" w14:paraId="089E3A0C" w14:textId="77777777">
        <w:trPr>
          <w:trHeight w:val="300"/>
        </w:trPr>
        <w:tc>
          <w:tcPr>
            <w:tcW w:w="3094" w:type="dxa"/>
            <w:gridSpan w:val="2"/>
          </w:tcPr>
          <w:p w14:paraId="609CA48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4615524" w14:textId="77777777" w:rsidR="00027B83" w:rsidRPr="000E1317" w:rsidRDefault="000B0897" w:rsidP="00D468E2">
            <w:pPr>
              <w:jc w:val="both"/>
              <w:rPr>
                <w:szCs w:val="24"/>
              </w:rPr>
            </w:pPr>
            <w:r w:rsidRPr="000E1317">
              <w:rPr>
                <w:kern w:val="2"/>
                <w:szCs w:val="24"/>
              </w:rPr>
              <w:t xml:space="preserve">9.3.1. Nutraukus Sutartį dėl esminio Sutarties pažeidimo, nustatyto Sutarties Specialiosiose sąlygose, mokama </w:t>
            </w:r>
            <w:r w:rsidR="004D44D9" w:rsidRPr="000E1317">
              <w:rPr>
                <w:kern w:val="2"/>
                <w:szCs w:val="24"/>
              </w:rPr>
              <w:t>5 (penkių)</w:t>
            </w:r>
            <w:r w:rsidRPr="000E1317">
              <w:rPr>
                <w:kern w:val="2"/>
                <w:szCs w:val="24"/>
              </w:rPr>
              <w:t xml:space="preserve"> procentų dydžio bauda nuo Pradinės Sutarties vertės, nurodytos Specialiųjų sąlygų 5.2 punkte.</w:t>
            </w:r>
          </w:p>
          <w:p w14:paraId="550C2E74" w14:textId="77777777" w:rsidR="00A24CF4" w:rsidRPr="000E1317" w:rsidRDefault="00A24CF4" w:rsidP="00D468E2">
            <w:pPr>
              <w:jc w:val="both"/>
              <w:rPr>
                <w:szCs w:val="24"/>
              </w:rPr>
            </w:pPr>
          </w:p>
          <w:p w14:paraId="4F5EF307" w14:textId="77777777" w:rsidR="00027B83" w:rsidRPr="00A24CF4" w:rsidRDefault="000B0897" w:rsidP="00D468E2">
            <w:pPr>
              <w:jc w:val="both"/>
              <w:rPr>
                <w:szCs w:val="24"/>
              </w:rPr>
            </w:pPr>
            <w:r w:rsidRPr="000E1317">
              <w:rPr>
                <w:szCs w:val="24"/>
              </w:rPr>
              <w:t xml:space="preserve">9.3.2. Nepagrįstai nutraukus Sutarties vykdymą ne Sutartyje nustatyta tvarka, mokama </w:t>
            </w:r>
            <w:r w:rsidR="004D44D9" w:rsidRPr="000E1317">
              <w:rPr>
                <w:kern w:val="2"/>
                <w:szCs w:val="24"/>
              </w:rPr>
              <w:t xml:space="preserve">5 (penkių) </w:t>
            </w:r>
            <w:r w:rsidRPr="000E1317">
              <w:rPr>
                <w:kern w:val="2"/>
                <w:szCs w:val="24"/>
              </w:rPr>
              <w:t>procentų dydžio bauda nuo Pradinės Sutarties vertės, nurodytos Specialiųjų sąlygų 5.2 punkte.</w:t>
            </w:r>
          </w:p>
        </w:tc>
      </w:tr>
      <w:tr w:rsidR="00027B83" w14:paraId="41DFA0C8" w14:textId="77777777">
        <w:trPr>
          <w:trHeight w:val="300"/>
        </w:trPr>
        <w:tc>
          <w:tcPr>
            <w:tcW w:w="3094" w:type="dxa"/>
            <w:gridSpan w:val="2"/>
          </w:tcPr>
          <w:p w14:paraId="3925A46B"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4217057" w14:textId="77777777" w:rsidR="00027B83" w:rsidRDefault="000B38C1" w:rsidP="00BC7C7E">
            <w:pPr>
              <w:jc w:val="both"/>
              <w:rPr>
                <w:kern w:val="2"/>
                <w:szCs w:val="24"/>
              </w:rPr>
            </w:pPr>
            <w:r w:rsidRPr="000E1317">
              <w:rPr>
                <w:kern w:val="2"/>
                <w:szCs w:val="24"/>
              </w:rPr>
              <w:t>Baudos dydis, taikomas</w:t>
            </w:r>
            <w:r w:rsidR="000B0897" w:rsidRPr="000E1317">
              <w:rPr>
                <w:kern w:val="2"/>
                <w:szCs w:val="24"/>
              </w:rPr>
              <w:t xml:space="preserve"> už kiekvieną pažeidimo atvejį, </w:t>
            </w:r>
            <w:r w:rsidR="00BC7C7E">
              <w:rPr>
                <w:kern w:val="2"/>
                <w:szCs w:val="24"/>
              </w:rPr>
              <w:t>5</w:t>
            </w:r>
            <w:r w:rsidRPr="000E1317">
              <w:rPr>
                <w:kern w:val="2"/>
                <w:szCs w:val="24"/>
              </w:rPr>
              <w:t>00,00</w:t>
            </w:r>
            <w:r w:rsidR="000B0897" w:rsidRPr="000E1317">
              <w:rPr>
                <w:kern w:val="2"/>
                <w:szCs w:val="24"/>
              </w:rPr>
              <w:t xml:space="preserve"> Eur (</w:t>
            </w:r>
            <w:r w:rsidR="00BC7C7E">
              <w:rPr>
                <w:kern w:val="2"/>
                <w:szCs w:val="24"/>
              </w:rPr>
              <w:t>penki šimtai</w:t>
            </w:r>
            <w:r w:rsidRPr="000E1317">
              <w:rPr>
                <w:kern w:val="2"/>
                <w:szCs w:val="24"/>
              </w:rPr>
              <w:t xml:space="preserve"> eurų,</w:t>
            </w:r>
            <w:r w:rsidR="001A7582" w:rsidRPr="000E1317">
              <w:rPr>
                <w:kern w:val="2"/>
                <w:szCs w:val="24"/>
              </w:rPr>
              <w:t xml:space="preserve"> </w:t>
            </w:r>
            <w:r w:rsidRPr="000E1317">
              <w:rPr>
                <w:kern w:val="2"/>
                <w:szCs w:val="24"/>
              </w:rPr>
              <w:t>00 ct</w:t>
            </w:r>
            <w:r w:rsidR="000B0897" w:rsidRPr="000E1317">
              <w:rPr>
                <w:kern w:val="2"/>
                <w:szCs w:val="24"/>
              </w:rPr>
              <w:t>)</w:t>
            </w:r>
            <w:r w:rsidRPr="000E1317">
              <w:rPr>
                <w:kern w:val="2"/>
                <w:szCs w:val="24"/>
              </w:rPr>
              <w:t xml:space="preserve"> </w:t>
            </w:r>
            <w:r w:rsidRPr="000E1317">
              <w:rPr>
                <w:szCs w:val="24"/>
              </w:rPr>
              <w:t>su PVM</w:t>
            </w:r>
            <w:r w:rsidR="000B0897" w:rsidRPr="000E1317">
              <w:rPr>
                <w:kern w:val="2"/>
                <w:szCs w:val="24"/>
              </w:rPr>
              <w:t>.</w:t>
            </w:r>
          </w:p>
        </w:tc>
      </w:tr>
      <w:tr w:rsidR="00027B83" w14:paraId="63085ACF" w14:textId="77777777">
        <w:trPr>
          <w:trHeight w:val="300"/>
        </w:trPr>
        <w:tc>
          <w:tcPr>
            <w:tcW w:w="3094" w:type="dxa"/>
            <w:gridSpan w:val="2"/>
          </w:tcPr>
          <w:p w14:paraId="3B27F72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740FBCB" w14:textId="77777777" w:rsidR="00805157" w:rsidRPr="00230029" w:rsidRDefault="00BC7C7E" w:rsidP="00D468E2">
            <w:pPr>
              <w:jc w:val="both"/>
              <w:rPr>
                <w:kern w:val="2"/>
                <w:szCs w:val="24"/>
              </w:rPr>
            </w:pPr>
            <w:r>
              <w:rPr>
                <w:kern w:val="2"/>
                <w:szCs w:val="24"/>
              </w:rPr>
              <w:t>Netaikoma</w:t>
            </w:r>
            <w:r w:rsidR="00900A24" w:rsidRPr="000E1317">
              <w:rPr>
                <w:kern w:val="2"/>
                <w:szCs w:val="24"/>
              </w:rPr>
              <w:t>.</w:t>
            </w:r>
          </w:p>
        </w:tc>
      </w:tr>
      <w:tr w:rsidR="00027B83" w14:paraId="66C27039" w14:textId="77777777">
        <w:trPr>
          <w:trHeight w:val="300"/>
        </w:trPr>
        <w:tc>
          <w:tcPr>
            <w:tcW w:w="3094" w:type="dxa"/>
            <w:gridSpan w:val="2"/>
          </w:tcPr>
          <w:p w14:paraId="52909CA7" w14:textId="77777777" w:rsidR="00027B83" w:rsidRDefault="000B0897">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10D68A43" w14:textId="77777777" w:rsidR="00012C7C" w:rsidRDefault="00012C7C" w:rsidP="00012C7C">
            <w:pPr>
              <w:rPr>
                <w:kern w:val="2"/>
                <w:szCs w:val="24"/>
              </w:rPr>
            </w:pPr>
            <w:r>
              <w:rPr>
                <w:kern w:val="2"/>
                <w:szCs w:val="24"/>
              </w:rPr>
              <w:lastRenderedPageBreak/>
              <w:t>Netaikoma</w:t>
            </w:r>
          </w:p>
          <w:p w14:paraId="1182ECC8" w14:textId="77777777" w:rsidR="00027B83" w:rsidRPr="00F9371A" w:rsidRDefault="00027B83" w:rsidP="00F9371A">
            <w:pPr>
              <w:rPr>
                <w:color w:val="FF0000"/>
                <w:kern w:val="2"/>
                <w:szCs w:val="24"/>
              </w:rPr>
            </w:pPr>
          </w:p>
        </w:tc>
      </w:tr>
      <w:tr w:rsidR="00027B83" w14:paraId="4E0BDC4E" w14:textId="77777777">
        <w:trPr>
          <w:trHeight w:val="300"/>
        </w:trPr>
        <w:tc>
          <w:tcPr>
            <w:tcW w:w="3094" w:type="dxa"/>
            <w:gridSpan w:val="2"/>
          </w:tcPr>
          <w:p w14:paraId="4C58240E"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C6C15C2" w14:textId="77777777" w:rsidR="00DC771B" w:rsidRDefault="00DC771B" w:rsidP="00DC771B">
            <w:pPr>
              <w:rPr>
                <w:kern w:val="2"/>
                <w:szCs w:val="24"/>
              </w:rPr>
            </w:pPr>
            <w:r>
              <w:rPr>
                <w:kern w:val="2"/>
                <w:szCs w:val="24"/>
              </w:rPr>
              <w:t>Netaikoma</w:t>
            </w:r>
          </w:p>
          <w:p w14:paraId="098BAA2B" w14:textId="77777777" w:rsidR="00027B83" w:rsidRDefault="00027B83">
            <w:pPr>
              <w:rPr>
                <w:color w:val="4472C4"/>
                <w:kern w:val="2"/>
                <w:szCs w:val="24"/>
              </w:rPr>
            </w:pPr>
          </w:p>
        </w:tc>
      </w:tr>
      <w:tr w:rsidR="00027B83" w14:paraId="73A229E3" w14:textId="77777777" w:rsidTr="00BC7C7E">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380F8E61"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7D5E43F" w14:textId="77777777" w:rsidR="00027B83" w:rsidRPr="00F9371A" w:rsidRDefault="00FA00B8" w:rsidP="00BC7C7E">
            <w:pPr>
              <w:tabs>
                <w:tab w:val="left" w:pos="567"/>
              </w:tabs>
              <w:spacing w:line="276" w:lineRule="auto"/>
              <w:jc w:val="both"/>
              <w:textAlignment w:val="baseline"/>
              <w:rPr>
                <w:color w:val="FF0000"/>
              </w:rPr>
            </w:pPr>
            <w:r w:rsidRPr="000E1317">
              <w:rPr>
                <w:kern w:val="2"/>
                <w:szCs w:val="24"/>
              </w:rPr>
              <w:t>Baudos dydis, taikomas u</w:t>
            </w:r>
            <w:r w:rsidR="00BC7C7E">
              <w:rPr>
                <w:kern w:val="2"/>
                <w:szCs w:val="24"/>
              </w:rPr>
              <w:t>ž kiekvieną pažeidimo atvejį, 5</w:t>
            </w:r>
            <w:r w:rsidRPr="000E1317">
              <w:rPr>
                <w:kern w:val="2"/>
                <w:szCs w:val="24"/>
              </w:rPr>
              <w:t>00,00 Eur (</w:t>
            </w:r>
            <w:r w:rsidR="00BC7C7E">
              <w:rPr>
                <w:kern w:val="2"/>
                <w:szCs w:val="24"/>
              </w:rPr>
              <w:t>penki šimtai</w:t>
            </w:r>
            <w:r w:rsidRPr="000E1317">
              <w:rPr>
                <w:kern w:val="2"/>
                <w:szCs w:val="24"/>
              </w:rPr>
              <w:t xml:space="preserve"> eurų, 00 ct) </w:t>
            </w:r>
            <w:r w:rsidRPr="000E1317">
              <w:rPr>
                <w:szCs w:val="24"/>
              </w:rPr>
              <w:t>su PVM</w:t>
            </w:r>
            <w:r w:rsidRPr="000E1317">
              <w:rPr>
                <w:kern w:val="2"/>
                <w:szCs w:val="24"/>
              </w:rPr>
              <w:t>.</w:t>
            </w:r>
          </w:p>
        </w:tc>
      </w:tr>
      <w:tr w:rsidR="00027B83" w14:paraId="3C404077" w14:textId="77777777">
        <w:trPr>
          <w:trHeight w:val="300"/>
        </w:trPr>
        <w:tc>
          <w:tcPr>
            <w:tcW w:w="3094" w:type="dxa"/>
            <w:gridSpan w:val="2"/>
          </w:tcPr>
          <w:p w14:paraId="2F2DE3F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E8FA0B3" w14:textId="77777777" w:rsidR="00500D13" w:rsidRDefault="00500D13" w:rsidP="00500D13">
            <w:pPr>
              <w:rPr>
                <w:kern w:val="2"/>
                <w:szCs w:val="24"/>
              </w:rPr>
            </w:pPr>
            <w:r>
              <w:rPr>
                <w:kern w:val="2"/>
                <w:szCs w:val="24"/>
              </w:rPr>
              <w:t>Netaikoma</w:t>
            </w:r>
          </w:p>
          <w:p w14:paraId="3714B351" w14:textId="77777777" w:rsidR="00027B83" w:rsidRDefault="00027B83">
            <w:pPr>
              <w:rPr>
                <w:szCs w:val="24"/>
              </w:rPr>
            </w:pPr>
          </w:p>
          <w:p w14:paraId="302FFE6C" w14:textId="77777777" w:rsidR="00027B83" w:rsidRDefault="00027B83">
            <w:pPr>
              <w:rPr>
                <w:color w:val="4472C4"/>
                <w:kern w:val="2"/>
                <w:szCs w:val="24"/>
              </w:rPr>
            </w:pPr>
          </w:p>
        </w:tc>
      </w:tr>
      <w:tr w:rsidR="00027B83" w14:paraId="4EBD876E" w14:textId="77777777">
        <w:trPr>
          <w:trHeight w:val="300"/>
        </w:trPr>
        <w:tc>
          <w:tcPr>
            <w:tcW w:w="3094" w:type="dxa"/>
            <w:gridSpan w:val="2"/>
          </w:tcPr>
          <w:p w14:paraId="07F5D6CC"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D3E011C" w14:textId="77777777" w:rsidR="00027B83" w:rsidRPr="00500D13" w:rsidRDefault="00500D13">
            <w:pPr>
              <w:rPr>
                <w:kern w:val="2"/>
                <w:szCs w:val="24"/>
              </w:rPr>
            </w:pPr>
            <w:r>
              <w:rPr>
                <w:kern w:val="2"/>
                <w:szCs w:val="24"/>
              </w:rPr>
              <w:t>Netaikoma</w:t>
            </w:r>
          </w:p>
        </w:tc>
      </w:tr>
      <w:tr w:rsidR="00027B83" w14:paraId="4AFF06B5" w14:textId="77777777">
        <w:trPr>
          <w:trHeight w:val="300"/>
        </w:trPr>
        <w:tc>
          <w:tcPr>
            <w:tcW w:w="9535" w:type="dxa"/>
            <w:gridSpan w:val="4"/>
          </w:tcPr>
          <w:p w14:paraId="58017554" w14:textId="77777777" w:rsidR="00027B83" w:rsidRDefault="000B0897">
            <w:pPr>
              <w:jc w:val="center"/>
              <w:rPr>
                <w:color w:val="4472C4"/>
                <w:kern w:val="2"/>
                <w:szCs w:val="24"/>
              </w:rPr>
            </w:pPr>
            <w:r>
              <w:rPr>
                <w:b/>
                <w:kern w:val="2"/>
                <w:szCs w:val="24"/>
              </w:rPr>
              <w:t>10. ESMINĖS SUTARTIES SĄLYGOS</w:t>
            </w:r>
          </w:p>
        </w:tc>
      </w:tr>
      <w:tr w:rsidR="00027B83" w14:paraId="57AD542A" w14:textId="77777777">
        <w:trPr>
          <w:trHeight w:val="300"/>
        </w:trPr>
        <w:tc>
          <w:tcPr>
            <w:tcW w:w="3094" w:type="dxa"/>
            <w:gridSpan w:val="2"/>
          </w:tcPr>
          <w:p w14:paraId="34B13CE0"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DCF1AE1" w14:textId="578F65CB" w:rsidR="00024763" w:rsidRDefault="00024763" w:rsidP="00BC7C7E">
            <w:pPr>
              <w:jc w:val="both"/>
              <w:rPr>
                <w:kern w:val="2"/>
                <w:szCs w:val="24"/>
              </w:rPr>
            </w:pPr>
            <w:r w:rsidRPr="00024763">
              <w:rPr>
                <w:kern w:val="2"/>
                <w:szCs w:val="24"/>
              </w:rPr>
              <w:t xml:space="preserve">1) Netinkamai vykdo paslaugas* ir po Pirkėjo raštiško nurodymo ištaisyti (pašalinti) Paslaugų teikimo trūkumus,  nesiima priemonių ir šių trūkumų neištaiso (nepašalina) per nurodytą terminą; </w:t>
            </w:r>
          </w:p>
          <w:p w14:paraId="5D409E4F" w14:textId="77777777" w:rsidR="00024763" w:rsidRDefault="00024763" w:rsidP="00BC7C7E">
            <w:pPr>
              <w:jc w:val="both"/>
              <w:rPr>
                <w:kern w:val="2"/>
                <w:szCs w:val="24"/>
              </w:rPr>
            </w:pPr>
            <w:r w:rsidRPr="00024763">
              <w:rPr>
                <w:kern w:val="2"/>
                <w:szCs w:val="24"/>
              </w:rPr>
              <w:t>*</w:t>
            </w:r>
            <w:r w:rsidRPr="00024763">
              <w:rPr>
                <w:b/>
                <w:bCs/>
                <w:kern w:val="2"/>
                <w:szCs w:val="24"/>
              </w:rPr>
              <w:t>Netinkamas paslaugų vykdymas:</w:t>
            </w:r>
            <w:r w:rsidRPr="00024763">
              <w:rPr>
                <w:kern w:val="2"/>
                <w:szCs w:val="24"/>
              </w:rPr>
              <w:t xml:space="preserve"> </w:t>
            </w:r>
          </w:p>
          <w:p w14:paraId="6DB7E57D" w14:textId="77777777" w:rsidR="00024763" w:rsidRDefault="00024763" w:rsidP="00BC7C7E">
            <w:pPr>
              <w:jc w:val="both"/>
              <w:rPr>
                <w:kern w:val="2"/>
                <w:szCs w:val="24"/>
              </w:rPr>
            </w:pPr>
            <w:r w:rsidRPr="00024763">
              <w:rPr>
                <w:kern w:val="2"/>
                <w:szCs w:val="24"/>
              </w:rPr>
              <w:sym w:font="Symbol" w:char="F0B7"/>
            </w:r>
            <w:r w:rsidRPr="00024763">
              <w:rPr>
                <w:kern w:val="2"/>
                <w:szCs w:val="24"/>
              </w:rPr>
              <w:t xml:space="preserve"> Paslaugos teikiamos ne pagal sutartyje nustatytus terminus ar grafiką; </w:t>
            </w:r>
          </w:p>
          <w:p w14:paraId="6EB0627D" w14:textId="77777777" w:rsidR="00024763" w:rsidRDefault="00024763" w:rsidP="00BC7C7E">
            <w:pPr>
              <w:jc w:val="both"/>
              <w:rPr>
                <w:kern w:val="2"/>
                <w:szCs w:val="24"/>
              </w:rPr>
            </w:pPr>
            <w:r w:rsidRPr="00024763">
              <w:rPr>
                <w:kern w:val="2"/>
                <w:szCs w:val="24"/>
              </w:rPr>
              <w:sym w:font="Symbol" w:char="F0B7"/>
            </w:r>
            <w:r w:rsidRPr="00024763">
              <w:rPr>
                <w:kern w:val="2"/>
                <w:szCs w:val="24"/>
              </w:rPr>
              <w:t xml:space="preserve"> Augalai sodinami netinkamai (pvz., ne pagal sutartą schemą, rūšis ar kokybę); </w:t>
            </w:r>
          </w:p>
          <w:p w14:paraId="4F8B5182" w14:textId="57E9CB6D" w:rsidR="00024763" w:rsidRDefault="00024763" w:rsidP="00BC7C7E">
            <w:pPr>
              <w:jc w:val="both"/>
              <w:rPr>
                <w:kern w:val="2"/>
                <w:szCs w:val="24"/>
              </w:rPr>
            </w:pPr>
            <w:r w:rsidRPr="00024763">
              <w:rPr>
                <w:kern w:val="2"/>
                <w:szCs w:val="24"/>
              </w:rPr>
              <w:sym w:font="Symbol" w:char="F0B7"/>
            </w:r>
            <w:r w:rsidRPr="00024763">
              <w:rPr>
                <w:kern w:val="2"/>
                <w:szCs w:val="24"/>
              </w:rPr>
              <w:t xml:space="preserve"> Priežiūra neatliekama arba atliekama netinkamai (pvz., nepakankamas laistymas, nepašalinamos piktžolės, nenaudojamos numatytos trąšos; </w:t>
            </w:r>
          </w:p>
          <w:p w14:paraId="02B27FCC" w14:textId="77777777" w:rsidR="00024763" w:rsidRDefault="00024763" w:rsidP="00BC7C7E">
            <w:pPr>
              <w:jc w:val="both"/>
              <w:rPr>
                <w:kern w:val="2"/>
                <w:szCs w:val="24"/>
              </w:rPr>
            </w:pPr>
            <w:r w:rsidRPr="00024763">
              <w:rPr>
                <w:kern w:val="2"/>
                <w:szCs w:val="24"/>
              </w:rPr>
              <w:sym w:font="Symbol" w:char="F0B7"/>
            </w:r>
            <w:r w:rsidRPr="00024763">
              <w:rPr>
                <w:kern w:val="2"/>
                <w:szCs w:val="24"/>
              </w:rPr>
              <w:t xml:space="preserve"> Tiekėjas ignoruoja Pirkėjo nurodymus, pastabas ar pretenzijas; </w:t>
            </w:r>
            <w:r w:rsidRPr="00024763">
              <w:rPr>
                <w:kern w:val="2"/>
                <w:szCs w:val="24"/>
              </w:rPr>
              <w:sym w:font="Symbol" w:char="F0B7"/>
            </w:r>
            <w:r w:rsidRPr="00024763">
              <w:rPr>
                <w:kern w:val="2"/>
                <w:szCs w:val="24"/>
              </w:rPr>
              <w:t xml:space="preserve"> Dėl netinkamos priežiūros želdiniai sunyksta, o Tiekėjas nesiima jokių veiksmų žalai atlyginti; </w:t>
            </w:r>
          </w:p>
          <w:p w14:paraId="0D0D93A7" w14:textId="77777777" w:rsidR="00024763" w:rsidRDefault="00024763" w:rsidP="00BC7C7E">
            <w:pPr>
              <w:jc w:val="both"/>
              <w:rPr>
                <w:kern w:val="2"/>
                <w:szCs w:val="24"/>
              </w:rPr>
            </w:pPr>
            <w:r w:rsidRPr="00024763">
              <w:rPr>
                <w:kern w:val="2"/>
                <w:szCs w:val="24"/>
              </w:rPr>
              <w:sym w:font="Symbol" w:char="F0B7"/>
            </w:r>
            <w:r w:rsidRPr="00024763">
              <w:rPr>
                <w:kern w:val="2"/>
                <w:szCs w:val="24"/>
              </w:rPr>
              <w:t xml:space="preserve"> Naudojamos neleistinos ar nesaugios cheminės priemonės. </w:t>
            </w:r>
          </w:p>
          <w:p w14:paraId="047B2FA4" w14:textId="77777777" w:rsidR="00024763" w:rsidRDefault="00024763" w:rsidP="00BC7C7E">
            <w:pPr>
              <w:jc w:val="both"/>
              <w:rPr>
                <w:kern w:val="2"/>
                <w:szCs w:val="24"/>
              </w:rPr>
            </w:pPr>
          </w:p>
          <w:p w14:paraId="0E791F2A" w14:textId="093529C0" w:rsidR="00027B83" w:rsidRPr="00624EED" w:rsidRDefault="00024763" w:rsidP="00BC7C7E">
            <w:pPr>
              <w:jc w:val="both"/>
              <w:rPr>
                <w:kern w:val="2"/>
                <w:szCs w:val="24"/>
              </w:rPr>
            </w:pPr>
            <w:r w:rsidRPr="00024763">
              <w:rPr>
                <w:kern w:val="2"/>
                <w:szCs w:val="24"/>
              </w:rPr>
              <w:t>2) Tiekėjo kvalifikacija tapo nebeatitinkančia šios Sutarties reikalavimų ir šie neatitikimai nebuvo ištaisyti per 14 (keturiolika) kalendorinių dienų nuo kvalifikacijos tapimo neatitinkančia dienos</w:t>
            </w:r>
            <w:r>
              <w:rPr>
                <w:kern w:val="2"/>
                <w:szCs w:val="24"/>
              </w:rPr>
              <w:t xml:space="preserve">. </w:t>
            </w:r>
          </w:p>
        </w:tc>
      </w:tr>
      <w:tr w:rsidR="002F4449" w14:paraId="44D36858" w14:textId="77777777">
        <w:trPr>
          <w:trHeight w:val="300"/>
        </w:trPr>
        <w:tc>
          <w:tcPr>
            <w:tcW w:w="3094" w:type="dxa"/>
            <w:gridSpan w:val="2"/>
          </w:tcPr>
          <w:p w14:paraId="4A3140CB" w14:textId="788A3004" w:rsidR="002F4449" w:rsidRDefault="002F4449">
            <w:pPr>
              <w:rPr>
                <w:b/>
                <w:kern w:val="2"/>
                <w:szCs w:val="24"/>
                <w:lang w:val="en-US"/>
              </w:rPr>
            </w:pPr>
            <w:r>
              <w:rPr>
                <w:b/>
                <w:kern w:val="2"/>
                <w:szCs w:val="24"/>
                <w:lang w:val="en-US"/>
              </w:rPr>
              <w:t xml:space="preserve">10.2. </w:t>
            </w:r>
            <w:r w:rsidRPr="002F4449">
              <w:rPr>
                <w:b/>
                <w:kern w:val="2"/>
                <w:szCs w:val="24"/>
              </w:rPr>
              <w:t>Dideli arba nuolatiniai esminės Sutarties sąlygos vykdymo trūkumai</w:t>
            </w:r>
          </w:p>
        </w:tc>
        <w:tc>
          <w:tcPr>
            <w:tcW w:w="6441" w:type="dxa"/>
            <w:gridSpan w:val="2"/>
          </w:tcPr>
          <w:p w14:paraId="5E8F91A6" w14:textId="42FC9A35" w:rsidR="002F4449" w:rsidRPr="00024763" w:rsidRDefault="002F4449" w:rsidP="00BC7C7E">
            <w:pPr>
              <w:jc w:val="both"/>
              <w:rPr>
                <w:kern w:val="2"/>
                <w:szCs w:val="24"/>
              </w:rPr>
            </w:pPr>
            <w:r>
              <w:rPr>
                <w:kern w:val="2"/>
                <w:szCs w:val="24"/>
              </w:rPr>
              <w:t>Netaikoma</w:t>
            </w:r>
          </w:p>
        </w:tc>
      </w:tr>
      <w:tr w:rsidR="00027B83" w14:paraId="4552B696" w14:textId="77777777">
        <w:trPr>
          <w:trHeight w:val="300"/>
        </w:trPr>
        <w:tc>
          <w:tcPr>
            <w:tcW w:w="9535" w:type="dxa"/>
            <w:gridSpan w:val="4"/>
          </w:tcPr>
          <w:p w14:paraId="2F82BB28" w14:textId="77777777" w:rsidR="00027B83" w:rsidRDefault="000B0897">
            <w:pPr>
              <w:jc w:val="center"/>
              <w:rPr>
                <w:b/>
                <w:kern w:val="2"/>
                <w:szCs w:val="24"/>
              </w:rPr>
            </w:pPr>
            <w:r>
              <w:rPr>
                <w:b/>
                <w:kern w:val="2"/>
                <w:szCs w:val="24"/>
              </w:rPr>
              <w:t>11. SUTARTIES GALIOJIMAS IR KEITIMAS</w:t>
            </w:r>
          </w:p>
        </w:tc>
      </w:tr>
      <w:tr w:rsidR="00027B83" w14:paraId="3DC3D99A" w14:textId="77777777">
        <w:trPr>
          <w:trHeight w:val="300"/>
        </w:trPr>
        <w:tc>
          <w:tcPr>
            <w:tcW w:w="3094" w:type="dxa"/>
            <w:gridSpan w:val="2"/>
          </w:tcPr>
          <w:p w14:paraId="11337628" w14:textId="77777777" w:rsidR="00027B83" w:rsidRDefault="000B0897">
            <w:pPr>
              <w:rPr>
                <w:b/>
                <w:kern w:val="2"/>
                <w:szCs w:val="24"/>
              </w:rPr>
            </w:pPr>
            <w:r>
              <w:rPr>
                <w:b/>
                <w:szCs w:val="24"/>
              </w:rPr>
              <w:lastRenderedPageBreak/>
              <w:t>11.1. Sutarties sudarymas ir įsigaliojimas</w:t>
            </w:r>
          </w:p>
        </w:tc>
        <w:tc>
          <w:tcPr>
            <w:tcW w:w="6441" w:type="dxa"/>
            <w:gridSpan w:val="2"/>
          </w:tcPr>
          <w:p w14:paraId="41142B09" w14:textId="74E00C29" w:rsidR="00027B83" w:rsidRPr="00D603C2" w:rsidRDefault="00D603C2" w:rsidP="00BA39A9">
            <w:pPr>
              <w:jc w:val="both"/>
              <w:rPr>
                <w:color w:val="000000" w:themeColor="text1"/>
                <w:kern w:val="2"/>
                <w:szCs w:val="24"/>
              </w:rPr>
            </w:pPr>
            <w:r w:rsidRPr="00D603C2">
              <w:rPr>
                <w:color w:val="000000" w:themeColor="text1"/>
                <w:kern w:val="2"/>
                <w:szCs w:val="24"/>
              </w:rPr>
              <w:t xml:space="preserve">Ši Sutartis laikoma sudaryta, kai (pirma) ją pasirašo abi Šalys, ir (antra) pateikiamas sutarties įvykdymo užtikrinimas. Sutartis galioja iki visiško prievolių įvykdymo (kol bus išnaudota Pradinės Sutarties vertė, bet jos terminas negali būti ilgesnis kaip </w:t>
            </w:r>
            <w:r>
              <w:rPr>
                <w:color w:val="000000" w:themeColor="text1"/>
                <w:kern w:val="2"/>
                <w:szCs w:val="24"/>
              </w:rPr>
              <w:t>2</w:t>
            </w:r>
            <w:r w:rsidR="0026635B">
              <w:rPr>
                <w:color w:val="000000" w:themeColor="text1"/>
                <w:kern w:val="2"/>
                <w:szCs w:val="24"/>
              </w:rPr>
              <w:t>4</w:t>
            </w:r>
            <w:r w:rsidRPr="00D603C2">
              <w:rPr>
                <w:color w:val="000000" w:themeColor="text1"/>
                <w:kern w:val="2"/>
                <w:szCs w:val="24"/>
              </w:rPr>
              <w:t xml:space="preserve"> mėnesiai</w:t>
            </w:r>
            <w:r w:rsidR="0026635B">
              <w:rPr>
                <w:color w:val="000000" w:themeColor="text1"/>
                <w:kern w:val="2"/>
                <w:szCs w:val="24"/>
              </w:rPr>
              <w:t>.</w:t>
            </w:r>
          </w:p>
        </w:tc>
      </w:tr>
      <w:tr w:rsidR="00027B83" w14:paraId="5F103C75" w14:textId="77777777">
        <w:trPr>
          <w:trHeight w:val="300"/>
        </w:trPr>
        <w:tc>
          <w:tcPr>
            <w:tcW w:w="3094" w:type="dxa"/>
            <w:gridSpan w:val="2"/>
          </w:tcPr>
          <w:p w14:paraId="1D7FC0EA" w14:textId="77777777" w:rsidR="00027B83" w:rsidRDefault="000B0897">
            <w:pPr>
              <w:rPr>
                <w:b/>
                <w:kern w:val="2"/>
                <w:szCs w:val="24"/>
              </w:rPr>
            </w:pPr>
            <w:r>
              <w:rPr>
                <w:b/>
                <w:kern w:val="2"/>
                <w:szCs w:val="24"/>
              </w:rPr>
              <w:t>11.2. Sutarties galiojimo termino pratęsimas</w:t>
            </w:r>
          </w:p>
        </w:tc>
        <w:tc>
          <w:tcPr>
            <w:tcW w:w="6441" w:type="dxa"/>
            <w:gridSpan w:val="2"/>
          </w:tcPr>
          <w:p w14:paraId="49188DED" w14:textId="77777777" w:rsidR="00027B83" w:rsidRDefault="00BA39A9">
            <w:pPr>
              <w:rPr>
                <w:kern w:val="2"/>
                <w:szCs w:val="24"/>
              </w:rPr>
            </w:pPr>
            <w:r>
              <w:rPr>
                <w:kern w:val="2"/>
                <w:szCs w:val="24"/>
              </w:rPr>
              <w:t>Nenumatoma</w:t>
            </w:r>
          </w:p>
          <w:p w14:paraId="4E098A6C" w14:textId="77777777" w:rsidR="00027B83" w:rsidRDefault="00027B83">
            <w:pPr>
              <w:rPr>
                <w:kern w:val="2"/>
                <w:szCs w:val="24"/>
              </w:rPr>
            </w:pPr>
          </w:p>
        </w:tc>
      </w:tr>
      <w:tr w:rsidR="00027B83" w14:paraId="5B505C6D" w14:textId="77777777">
        <w:trPr>
          <w:trHeight w:val="300"/>
        </w:trPr>
        <w:tc>
          <w:tcPr>
            <w:tcW w:w="9535" w:type="dxa"/>
            <w:gridSpan w:val="4"/>
          </w:tcPr>
          <w:p w14:paraId="0CEC2B93" w14:textId="77777777" w:rsidR="00027B83" w:rsidRDefault="000B0897">
            <w:pPr>
              <w:jc w:val="center"/>
              <w:rPr>
                <w:b/>
                <w:kern w:val="2"/>
                <w:szCs w:val="24"/>
              </w:rPr>
            </w:pPr>
            <w:r>
              <w:rPr>
                <w:b/>
                <w:kern w:val="2"/>
                <w:szCs w:val="24"/>
              </w:rPr>
              <w:t>12. SUTARTIES NUTRAUKIMAS</w:t>
            </w:r>
          </w:p>
        </w:tc>
      </w:tr>
      <w:tr w:rsidR="00027B83" w14:paraId="758C6BE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4F69A0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37F4BD0" w14:textId="77777777" w:rsidR="00E41418" w:rsidRPr="00CE3545" w:rsidRDefault="00E41418" w:rsidP="00D468E2">
            <w:pPr>
              <w:jc w:val="both"/>
              <w:rPr>
                <w:kern w:val="2"/>
                <w:szCs w:val="24"/>
              </w:rPr>
            </w:pPr>
            <w:r w:rsidRPr="00990398">
              <w:rPr>
                <w:kern w:val="2"/>
                <w:szCs w:val="24"/>
              </w:rPr>
              <w:t>Sutartis gali būti nutraukiama rašytiniu Šalių susitarimu arba vienašališkai, Bendrosiose sąlygose ir šiais Specialiosiose sąlygose nurodytai</w:t>
            </w:r>
            <w:r w:rsidR="00990398">
              <w:rPr>
                <w:kern w:val="2"/>
                <w:szCs w:val="24"/>
              </w:rPr>
              <w:t>s atvejais ir nustatyta tvarka.</w:t>
            </w:r>
          </w:p>
        </w:tc>
      </w:tr>
      <w:tr w:rsidR="00027B83" w14:paraId="7286A6F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713D116"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4908F1" w14:textId="77777777" w:rsidR="00027B83" w:rsidRPr="00E75432" w:rsidRDefault="00230029" w:rsidP="00D468E2">
            <w:pPr>
              <w:tabs>
                <w:tab w:val="left" w:pos="567"/>
                <w:tab w:val="left" w:pos="851"/>
                <w:tab w:val="left" w:pos="992"/>
                <w:tab w:val="left" w:pos="1134"/>
              </w:tabs>
              <w:spacing w:line="257" w:lineRule="auto"/>
              <w:jc w:val="both"/>
              <w:rPr>
                <w:rFonts w:eastAsia="Arial"/>
                <w:kern w:val="2"/>
                <w:szCs w:val="24"/>
              </w:rPr>
            </w:pPr>
            <w:r w:rsidRPr="00E75432">
              <w:rPr>
                <w:rFonts w:eastAsia="Arial"/>
                <w:kern w:val="2"/>
                <w:szCs w:val="24"/>
              </w:rPr>
              <w:t>12.2.1</w:t>
            </w:r>
            <w:r w:rsidR="000B0897" w:rsidRPr="00E75432">
              <w:rPr>
                <w:rFonts w:eastAsia="Arial"/>
                <w:kern w:val="2"/>
                <w:szCs w:val="24"/>
              </w:rPr>
              <w:t xml:space="preserve">. Tiekėjo kvalifikacija tapo nebeatitinkančia pirkimo dokumentuose nustatytų Sutarties tinkamam vykdymui būtinų reikalavimų ir šie neatitikimai nebuvo ištaisyti per </w:t>
            </w:r>
            <w:r w:rsidR="00012C7C" w:rsidRPr="00E75432">
              <w:rPr>
                <w:rFonts w:eastAsia="Arial"/>
                <w:kern w:val="2"/>
                <w:szCs w:val="24"/>
              </w:rPr>
              <w:t xml:space="preserve">14 (keturiolika) </w:t>
            </w:r>
            <w:r w:rsidR="000B0897" w:rsidRPr="00E75432">
              <w:rPr>
                <w:rFonts w:eastAsia="Arial"/>
                <w:kern w:val="2"/>
                <w:szCs w:val="24"/>
              </w:rPr>
              <w:t>dienų nuo kvalifikacij</w:t>
            </w:r>
            <w:r w:rsidR="00F764B0" w:rsidRPr="00E75432">
              <w:rPr>
                <w:rFonts w:eastAsia="Arial"/>
                <w:kern w:val="2"/>
                <w:szCs w:val="24"/>
              </w:rPr>
              <w:t>os tapimo neatitinkančia dienos.</w:t>
            </w:r>
          </w:p>
          <w:p w14:paraId="12E8D820" w14:textId="77777777" w:rsidR="00027B83" w:rsidRPr="00E75432" w:rsidRDefault="00230029" w:rsidP="00D468E2">
            <w:pPr>
              <w:jc w:val="both"/>
              <w:rPr>
                <w:kern w:val="2"/>
                <w:szCs w:val="24"/>
              </w:rPr>
            </w:pPr>
            <w:r w:rsidRPr="00E75432">
              <w:rPr>
                <w:rFonts w:eastAsia="Arial"/>
                <w:kern w:val="2"/>
                <w:szCs w:val="24"/>
              </w:rPr>
              <w:t>12.2.2</w:t>
            </w:r>
            <w:r w:rsidR="000B0897" w:rsidRPr="00E75432">
              <w:rPr>
                <w:rFonts w:eastAsia="Arial"/>
                <w:kern w:val="2"/>
                <w:szCs w:val="24"/>
              </w:rPr>
              <w:t>.  Tiekėjas pažeidži</w:t>
            </w:r>
            <w:r w:rsidR="00F764B0" w:rsidRPr="00E75432">
              <w:rPr>
                <w:rFonts w:eastAsia="Arial"/>
                <w:kern w:val="2"/>
                <w:szCs w:val="24"/>
              </w:rPr>
              <w:t xml:space="preserve">a Bendrųjų sąlygų nuostatas dėl </w:t>
            </w:r>
            <w:r w:rsidR="000B0897" w:rsidRPr="00E75432">
              <w:rPr>
                <w:rFonts w:eastAsia="Arial"/>
                <w:kern w:val="2"/>
                <w:szCs w:val="24"/>
              </w:rPr>
              <w:t>Sutarties vykdymui pasitelkiamų naujų subtiekėjų ir (ar) specialistų / esamų subtiekė</w:t>
            </w:r>
            <w:r w:rsidR="00F764B0" w:rsidRPr="00E75432">
              <w:rPr>
                <w:rFonts w:eastAsia="Arial"/>
                <w:kern w:val="2"/>
                <w:szCs w:val="24"/>
              </w:rPr>
              <w:t>jų ir (ar) specialistų keitimo.</w:t>
            </w:r>
          </w:p>
          <w:p w14:paraId="09B7FD8C" w14:textId="77777777" w:rsidR="00E75432" w:rsidRPr="00E75432" w:rsidRDefault="00417A62" w:rsidP="00D468E2">
            <w:pPr>
              <w:jc w:val="both"/>
              <w:rPr>
                <w:kern w:val="2"/>
                <w:szCs w:val="24"/>
              </w:rPr>
            </w:pPr>
            <w:r>
              <w:rPr>
                <w:rFonts w:eastAsia="Arial"/>
                <w:kern w:val="2"/>
                <w:szCs w:val="24"/>
              </w:rPr>
              <w:t>12.2.3</w:t>
            </w:r>
            <w:r w:rsidR="00E75432" w:rsidRPr="00E75432">
              <w:rPr>
                <w:rFonts w:eastAsia="Arial"/>
                <w:kern w:val="2"/>
                <w:szCs w:val="24"/>
              </w:rPr>
              <w:t>. Tiekėjas pažeidžia Paslaugų suteikimo terminus.</w:t>
            </w:r>
          </w:p>
        </w:tc>
      </w:tr>
      <w:tr w:rsidR="00027B83" w14:paraId="3DE2509F" w14:textId="77777777">
        <w:trPr>
          <w:trHeight w:val="300"/>
        </w:trPr>
        <w:tc>
          <w:tcPr>
            <w:tcW w:w="9535" w:type="dxa"/>
            <w:gridSpan w:val="4"/>
          </w:tcPr>
          <w:p w14:paraId="32C154E3" w14:textId="77777777" w:rsidR="00027B83" w:rsidRDefault="000B0897" w:rsidP="00233EB2">
            <w:pPr>
              <w:jc w:val="center"/>
              <w:rPr>
                <w:kern w:val="2"/>
                <w:szCs w:val="24"/>
              </w:rPr>
            </w:pPr>
            <w:r>
              <w:rPr>
                <w:b/>
                <w:kern w:val="2"/>
                <w:szCs w:val="24"/>
              </w:rPr>
              <w:t xml:space="preserve">13. APLINKOS APSAUGOS IR SOCIALINIAI KRITERIJAI </w:t>
            </w:r>
          </w:p>
        </w:tc>
      </w:tr>
      <w:tr w:rsidR="00027B83" w14:paraId="602D674B" w14:textId="77777777">
        <w:trPr>
          <w:trHeight w:val="300"/>
        </w:trPr>
        <w:tc>
          <w:tcPr>
            <w:tcW w:w="3058" w:type="dxa"/>
          </w:tcPr>
          <w:p w14:paraId="2E3BBA88"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46FB3EB" w14:textId="28867ED6" w:rsidR="00027B83" w:rsidRPr="00D15458" w:rsidRDefault="00233EB2" w:rsidP="00D468E2">
            <w:pPr>
              <w:jc w:val="both"/>
              <w:rPr>
                <w:kern w:val="2"/>
                <w:szCs w:val="24"/>
                <w:shd w:val="clear" w:color="auto" w:fill="FFFFFF"/>
              </w:rPr>
            </w:pPr>
            <w:r w:rsidRPr="00233EB2">
              <w:rPr>
                <w:kern w:val="2"/>
                <w:szCs w:val="24"/>
                <w:shd w:val="clear" w:color="auto" w:fill="FFFFFF"/>
              </w:rPr>
              <w:t xml:space="preserve">13.1. Vykdomas žaliasis pirkimas </w:t>
            </w:r>
            <w:r w:rsidR="00246D18" w:rsidRPr="00A03981">
              <w:rPr>
                <w:szCs w:val="24"/>
              </w:rPr>
              <w:t xml:space="preserve">vadovaujantis </w:t>
            </w:r>
            <w:hyperlink r:id="rId13" w:history="1">
              <w:r w:rsidR="00246D18" w:rsidRPr="00D15458">
                <w:rPr>
                  <w:szCs w:val="24"/>
                </w:rPr>
                <w:t>Lietuvos Respublikos aplinkos ministro 2011 m. birželio 28 d. įsakymu Nr. D1-508 „Dėl aplinkos apsaugos kriterijų taikymo, vykdant žaliuosius pirkimus, tvarkos aprašo patvirtinimo“</w:t>
              </w:r>
            </w:hyperlink>
            <w:r w:rsidR="00246D18" w:rsidRPr="00D15458">
              <w:rPr>
                <w:szCs w:val="24"/>
              </w:rPr>
              <w:t xml:space="preserve"> 4 punkto 4.3  papunkčiu</w:t>
            </w:r>
            <w:r w:rsidRPr="00D15458">
              <w:rPr>
                <w:kern w:val="2"/>
                <w:szCs w:val="24"/>
                <w:shd w:val="clear" w:color="auto" w:fill="FFFFFF"/>
              </w:rPr>
              <w:t>.</w:t>
            </w:r>
          </w:p>
          <w:p w14:paraId="0C562746" w14:textId="77118E5B" w:rsidR="00027B83" w:rsidRPr="00233EB2" w:rsidRDefault="00233EB2" w:rsidP="00D468E2">
            <w:pPr>
              <w:jc w:val="both"/>
              <w:rPr>
                <w:color w:val="000000"/>
                <w:kern w:val="2"/>
                <w:szCs w:val="24"/>
                <w:shd w:val="clear" w:color="auto" w:fill="FFFFFF"/>
              </w:rPr>
            </w:pPr>
            <w:r w:rsidRPr="00D15458">
              <w:rPr>
                <w:kern w:val="2"/>
                <w:szCs w:val="24"/>
                <w:shd w:val="clear" w:color="auto" w:fill="FFFFFF"/>
              </w:rPr>
              <w:t>13.</w:t>
            </w:r>
            <w:r w:rsidR="00246D18" w:rsidRPr="00D15458">
              <w:rPr>
                <w:kern w:val="2"/>
                <w:szCs w:val="24"/>
                <w:shd w:val="clear" w:color="auto" w:fill="FFFFFF"/>
              </w:rPr>
              <w:t>2</w:t>
            </w:r>
            <w:r w:rsidRPr="00D15458">
              <w:rPr>
                <w:kern w:val="2"/>
                <w:szCs w:val="24"/>
                <w:shd w:val="clear" w:color="auto" w:fill="FFFFFF"/>
              </w:rPr>
              <w:t xml:space="preserve">. </w:t>
            </w:r>
            <w:r w:rsidR="00D15458" w:rsidRPr="00D15458">
              <w:rPr>
                <w:szCs w:val="24"/>
              </w:rPr>
              <w:t>Tiekėjas sutarties vykdymo laikotarpiu turi būti įdiegęs ir taikyti atliekamų paslaugų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taikyti kitas lygiavertes aplinkos apsaugos vadybos užtikrinimo priemones, kurios patvirtintų, kad Tiekėjo aplinkos apsaugos vadybos užtikrinimo priemonės atitinka reikalaujamus aplinkos apsaugos vadybos sistemos standartus.</w:t>
            </w:r>
          </w:p>
        </w:tc>
      </w:tr>
      <w:tr w:rsidR="00027B83" w14:paraId="05D68F32" w14:textId="77777777">
        <w:trPr>
          <w:trHeight w:val="300"/>
        </w:trPr>
        <w:tc>
          <w:tcPr>
            <w:tcW w:w="3058" w:type="dxa"/>
          </w:tcPr>
          <w:p w14:paraId="48E0914C"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A32DD69"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C64E5F4" w14:textId="77777777" w:rsidR="00027B83" w:rsidRDefault="00027B83">
            <w:pPr>
              <w:rPr>
                <w:color w:val="0070C0"/>
                <w:kern w:val="2"/>
                <w:szCs w:val="24"/>
              </w:rPr>
            </w:pPr>
          </w:p>
        </w:tc>
      </w:tr>
      <w:tr w:rsidR="00027B83" w14:paraId="6A53FBBF" w14:textId="77777777">
        <w:trPr>
          <w:trHeight w:val="300"/>
        </w:trPr>
        <w:tc>
          <w:tcPr>
            <w:tcW w:w="9535" w:type="dxa"/>
            <w:gridSpan w:val="4"/>
          </w:tcPr>
          <w:p w14:paraId="13402491" w14:textId="77777777" w:rsidR="00027B83" w:rsidRPr="00246D18" w:rsidRDefault="000B0897">
            <w:pPr>
              <w:jc w:val="center"/>
              <w:rPr>
                <w:b/>
                <w:kern w:val="2"/>
                <w:szCs w:val="24"/>
              </w:rPr>
            </w:pPr>
            <w:r w:rsidRPr="00246D18">
              <w:rPr>
                <w:b/>
                <w:kern w:val="2"/>
                <w:szCs w:val="24"/>
              </w:rPr>
              <w:t xml:space="preserve">14. BENDRŲJŲ SĄLYGŲ PAKEITIMAI IR PAPILDYMAI </w:t>
            </w:r>
          </w:p>
          <w:p w14:paraId="1EC79962" w14:textId="77777777" w:rsidR="00027B83" w:rsidRPr="00246D18" w:rsidRDefault="000B0897" w:rsidP="00246D18">
            <w:pPr>
              <w:jc w:val="center"/>
              <w:rPr>
                <w:kern w:val="2"/>
                <w:szCs w:val="24"/>
              </w:rPr>
            </w:pPr>
            <w:r w:rsidRPr="00246D18">
              <w:rPr>
                <w:kern w:val="2"/>
                <w:szCs w:val="24"/>
              </w:rPr>
              <w:t>(</w:t>
            </w:r>
            <w:r w:rsidR="00246D18" w:rsidRPr="00246D18">
              <w:rPr>
                <w:kern w:val="2"/>
                <w:szCs w:val="24"/>
              </w:rPr>
              <w:t>Netaikoma</w:t>
            </w:r>
            <w:r w:rsidRPr="00246D18">
              <w:rPr>
                <w:kern w:val="2"/>
                <w:szCs w:val="24"/>
              </w:rPr>
              <w:t xml:space="preserve">) </w:t>
            </w:r>
          </w:p>
        </w:tc>
      </w:tr>
      <w:tr w:rsidR="00027B83" w14:paraId="0DB80DEE" w14:textId="77777777">
        <w:trPr>
          <w:trHeight w:val="300"/>
        </w:trPr>
        <w:tc>
          <w:tcPr>
            <w:tcW w:w="3058" w:type="dxa"/>
          </w:tcPr>
          <w:p w14:paraId="32EDC29A" w14:textId="77777777" w:rsidR="00027B83" w:rsidRDefault="00246D18">
            <w:pPr>
              <w:rPr>
                <w:b/>
                <w:kern w:val="2"/>
                <w:szCs w:val="24"/>
              </w:rPr>
            </w:pPr>
            <w:r>
              <w:rPr>
                <w:b/>
                <w:kern w:val="2"/>
                <w:szCs w:val="24"/>
              </w:rPr>
              <w:t>14.1</w:t>
            </w:r>
            <w:r w:rsidR="000B0897">
              <w:rPr>
                <w:b/>
                <w:kern w:val="2"/>
                <w:szCs w:val="24"/>
              </w:rPr>
              <w:t>.</w:t>
            </w:r>
          </w:p>
        </w:tc>
        <w:tc>
          <w:tcPr>
            <w:tcW w:w="6477" w:type="dxa"/>
            <w:gridSpan w:val="3"/>
          </w:tcPr>
          <w:p w14:paraId="257F143C" w14:textId="77777777" w:rsidR="00027B83" w:rsidRDefault="00FC7B41" w:rsidP="00D938C2">
            <w:pPr>
              <w:jc w:val="both"/>
              <w:rPr>
                <w:kern w:val="2"/>
                <w:szCs w:val="24"/>
              </w:rPr>
            </w:pPr>
            <w:r w:rsidRPr="00FC7B41">
              <w:rPr>
                <w:kern w:val="2"/>
                <w:szCs w:val="24"/>
              </w:rPr>
              <w:t>Netaikoma</w:t>
            </w:r>
          </w:p>
          <w:p w14:paraId="664F5D38" w14:textId="38463505" w:rsidR="00240C92" w:rsidRDefault="00240C92" w:rsidP="00D938C2">
            <w:pPr>
              <w:jc w:val="both"/>
              <w:rPr>
                <w:kern w:val="2"/>
                <w:szCs w:val="24"/>
              </w:rPr>
            </w:pPr>
          </w:p>
        </w:tc>
      </w:tr>
      <w:tr w:rsidR="00027B83" w14:paraId="04721DF1" w14:textId="77777777">
        <w:trPr>
          <w:trHeight w:val="300"/>
        </w:trPr>
        <w:tc>
          <w:tcPr>
            <w:tcW w:w="9535" w:type="dxa"/>
            <w:gridSpan w:val="4"/>
          </w:tcPr>
          <w:p w14:paraId="68FB1C1B" w14:textId="77777777" w:rsidR="00027B83" w:rsidRDefault="000B0897">
            <w:pPr>
              <w:jc w:val="center"/>
              <w:rPr>
                <w:b/>
                <w:kern w:val="2"/>
                <w:szCs w:val="24"/>
              </w:rPr>
            </w:pPr>
            <w:r>
              <w:rPr>
                <w:b/>
                <w:kern w:val="2"/>
                <w:szCs w:val="24"/>
              </w:rPr>
              <w:t>15. SUTARTIES PRIEDAI</w:t>
            </w:r>
          </w:p>
        </w:tc>
      </w:tr>
      <w:tr w:rsidR="00027B83" w14:paraId="7AE6A518" w14:textId="77777777">
        <w:trPr>
          <w:trHeight w:val="300"/>
        </w:trPr>
        <w:tc>
          <w:tcPr>
            <w:tcW w:w="3058" w:type="dxa"/>
          </w:tcPr>
          <w:p w14:paraId="28F349C5" w14:textId="77777777" w:rsidR="00027B83" w:rsidRDefault="000B0897" w:rsidP="000F1EB2">
            <w:pPr>
              <w:rPr>
                <w:b/>
                <w:kern w:val="2"/>
                <w:szCs w:val="24"/>
              </w:rPr>
            </w:pPr>
            <w:r>
              <w:rPr>
                <w:b/>
                <w:kern w:val="2"/>
                <w:szCs w:val="24"/>
              </w:rPr>
              <w:t>15.1. Priedas Nr. 1</w:t>
            </w:r>
          </w:p>
        </w:tc>
        <w:tc>
          <w:tcPr>
            <w:tcW w:w="6477" w:type="dxa"/>
            <w:gridSpan w:val="3"/>
          </w:tcPr>
          <w:p w14:paraId="1861CC48" w14:textId="286D1792" w:rsidR="00027B83" w:rsidRDefault="003B3302" w:rsidP="003B3302">
            <w:pPr>
              <w:rPr>
                <w:b/>
                <w:kern w:val="2"/>
                <w:szCs w:val="24"/>
              </w:rPr>
            </w:pPr>
            <w:r>
              <w:rPr>
                <w:color w:val="000000"/>
                <w:kern w:val="2"/>
                <w:szCs w:val="24"/>
              </w:rPr>
              <w:t>Pasiūlymas</w:t>
            </w:r>
            <w:r w:rsidR="00CC74EB">
              <w:rPr>
                <w:color w:val="000000"/>
                <w:kern w:val="2"/>
                <w:szCs w:val="24"/>
              </w:rPr>
              <w:t>;</w:t>
            </w:r>
          </w:p>
        </w:tc>
      </w:tr>
      <w:tr w:rsidR="00027B83" w14:paraId="15D99ABC" w14:textId="77777777">
        <w:trPr>
          <w:trHeight w:val="300"/>
        </w:trPr>
        <w:tc>
          <w:tcPr>
            <w:tcW w:w="3058" w:type="dxa"/>
          </w:tcPr>
          <w:p w14:paraId="7D5879BC" w14:textId="77777777" w:rsidR="00027B83" w:rsidRDefault="000B0897" w:rsidP="000F1EB2">
            <w:pPr>
              <w:rPr>
                <w:b/>
                <w:kern w:val="2"/>
                <w:szCs w:val="24"/>
              </w:rPr>
            </w:pPr>
            <w:r>
              <w:rPr>
                <w:b/>
                <w:kern w:val="2"/>
                <w:szCs w:val="24"/>
              </w:rPr>
              <w:lastRenderedPageBreak/>
              <w:t>15.2. Priedas Nr. 2</w:t>
            </w:r>
          </w:p>
        </w:tc>
        <w:tc>
          <w:tcPr>
            <w:tcW w:w="6477" w:type="dxa"/>
            <w:gridSpan w:val="3"/>
          </w:tcPr>
          <w:p w14:paraId="4643106A" w14:textId="7C2E02FE" w:rsidR="00027B83" w:rsidRPr="003B3302" w:rsidRDefault="00C66A4E" w:rsidP="003B3302">
            <w:pPr>
              <w:rPr>
                <w:kern w:val="2"/>
                <w:szCs w:val="24"/>
              </w:rPr>
            </w:pPr>
            <w:r>
              <w:rPr>
                <w:kern w:val="2"/>
                <w:szCs w:val="24"/>
              </w:rPr>
              <w:t>Techninė specifikacija</w:t>
            </w:r>
            <w:r w:rsidR="00CC74EB">
              <w:rPr>
                <w:kern w:val="2"/>
                <w:szCs w:val="24"/>
              </w:rPr>
              <w:t>.</w:t>
            </w:r>
          </w:p>
        </w:tc>
      </w:tr>
      <w:tr w:rsidR="00027B83" w14:paraId="4277DEC3" w14:textId="77777777">
        <w:tc>
          <w:tcPr>
            <w:tcW w:w="9535" w:type="dxa"/>
            <w:gridSpan w:val="4"/>
          </w:tcPr>
          <w:p w14:paraId="5811EB2C" w14:textId="77777777" w:rsidR="00027B83" w:rsidRDefault="000B0897">
            <w:pPr>
              <w:jc w:val="center"/>
              <w:rPr>
                <w:b/>
                <w:kern w:val="2"/>
                <w:szCs w:val="24"/>
              </w:rPr>
            </w:pPr>
            <w:r>
              <w:rPr>
                <w:b/>
                <w:kern w:val="2"/>
                <w:szCs w:val="24"/>
              </w:rPr>
              <w:t>16. ŠALIŲ ATSTOVŲ PARAŠAI</w:t>
            </w:r>
          </w:p>
        </w:tc>
      </w:tr>
      <w:tr w:rsidR="00027B83" w14:paraId="25046D70" w14:textId="77777777">
        <w:tc>
          <w:tcPr>
            <w:tcW w:w="5224" w:type="dxa"/>
            <w:gridSpan w:val="3"/>
          </w:tcPr>
          <w:p w14:paraId="0BA9A846" w14:textId="77777777" w:rsidR="00027B83" w:rsidRDefault="000B0897">
            <w:pPr>
              <w:jc w:val="center"/>
              <w:rPr>
                <w:b/>
                <w:kern w:val="2"/>
                <w:szCs w:val="24"/>
              </w:rPr>
            </w:pPr>
            <w:r>
              <w:rPr>
                <w:b/>
                <w:kern w:val="2"/>
                <w:szCs w:val="24"/>
              </w:rPr>
              <w:t>PIRKĖJAS</w:t>
            </w:r>
          </w:p>
        </w:tc>
        <w:tc>
          <w:tcPr>
            <w:tcW w:w="4311" w:type="dxa"/>
          </w:tcPr>
          <w:p w14:paraId="06A93935" w14:textId="77777777" w:rsidR="00027B83" w:rsidRDefault="000B0897">
            <w:pPr>
              <w:jc w:val="center"/>
              <w:rPr>
                <w:b/>
                <w:kern w:val="2"/>
                <w:szCs w:val="24"/>
              </w:rPr>
            </w:pPr>
            <w:r>
              <w:rPr>
                <w:b/>
                <w:kern w:val="2"/>
                <w:szCs w:val="24"/>
              </w:rPr>
              <w:t>TIEKĖJAS</w:t>
            </w:r>
          </w:p>
        </w:tc>
      </w:tr>
      <w:tr w:rsidR="00027B83" w14:paraId="4A28297F" w14:textId="77777777">
        <w:tc>
          <w:tcPr>
            <w:tcW w:w="5224" w:type="dxa"/>
            <w:gridSpan w:val="3"/>
          </w:tcPr>
          <w:p w14:paraId="35E72A98" w14:textId="77777777" w:rsidR="00246D18" w:rsidRPr="00246D18" w:rsidRDefault="00246D18" w:rsidP="00246D18">
            <w:pPr>
              <w:pStyle w:val="Antrat8"/>
              <w:spacing w:before="0"/>
              <w:rPr>
                <w:rFonts w:ascii="Times New Roman" w:eastAsia="Times New Roman" w:hAnsi="Times New Roman" w:cs="Times New Roman"/>
                <w:color w:val="auto"/>
                <w:kern w:val="2"/>
                <w:sz w:val="24"/>
                <w:szCs w:val="24"/>
              </w:rPr>
            </w:pPr>
            <w:r w:rsidRPr="00246D18">
              <w:rPr>
                <w:rFonts w:ascii="Times New Roman" w:eastAsia="Times New Roman" w:hAnsi="Times New Roman" w:cs="Times New Roman"/>
                <w:color w:val="auto"/>
                <w:kern w:val="2"/>
                <w:sz w:val="24"/>
                <w:szCs w:val="24"/>
              </w:rPr>
              <w:t>Kazlų Rūdos savivaldybės administracija</w:t>
            </w:r>
          </w:p>
          <w:p w14:paraId="0059D8F2" w14:textId="77777777" w:rsidR="00246D18" w:rsidRPr="00246D18" w:rsidRDefault="00246D18" w:rsidP="00246D18">
            <w:pPr>
              <w:pStyle w:val="Antrat8"/>
              <w:spacing w:before="0"/>
              <w:rPr>
                <w:rFonts w:ascii="Times New Roman" w:eastAsia="Times New Roman" w:hAnsi="Times New Roman" w:cs="Times New Roman"/>
                <w:color w:val="auto"/>
                <w:kern w:val="2"/>
                <w:sz w:val="24"/>
                <w:szCs w:val="24"/>
              </w:rPr>
            </w:pPr>
            <w:r w:rsidRPr="00246D18">
              <w:rPr>
                <w:rFonts w:ascii="Times New Roman" w:eastAsia="Times New Roman" w:hAnsi="Times New Roman" w:cs="Times New Roman"/>
                <w:color w:val="auto"/>
                <w:kern w:val="2"/>
                <w:sz w:val="24"/>
                <w:szCs w:val="24"/>
              </w:rPr>
              <w:t>Atgimimo g. 12, LT-69401, Kazlų Rūda</w:t>
            </w:r>
          </w:p>
          <w:p w14:paraId="11E47995" w14:textId="77777777" w:rsidR="00246D18" w:rsidRPr="00246D18" w:rsidRDefault="00246D18" w:rsidP="00246D18">
            <w:pPr>
              <w:pStyle w:val="Antrat8"/>
              <w:spacing w:before="0"/>
              <w:rPr>
                <w:rFonts w:ascii="Times New Roman" w:eastAsia="Times New Roman" w:hAnsi="Times New Roman" w:cs="Times New Roman"/>
                <w:color w:val="auto"/>
                <w:kern w:val="2"/>
                <w:sz w:val="24"/>
                <w:szCs w:val="24"/>
              </w:rPr>
            </w:pPr>
            <w:r w:rsidRPr="00246D18">
              <w:rPr>
                <w:rFonts w:ascii="Times New Roman" w:eastAsia="Times New Roman" w:hAnsi="Times New Roman" w:cs="Times New Roman"/>
                <w:color w:val="auto"/>
                <w:kern w:val="2"/>
                <w:sz w:val="24"/>
                <w:szCs w:val="24"/>
              </w:rPr>
              <w:t>Įstaigos kodas 188777932</w:t>
            </w:r>
          </w:p>
          <w:p w14:paraId="05190F6B" w14:textId="77777777" w:rsidR="00246D18" w:rsidRPr="00246D18" w:rsidRDefault="00246D18" w:rsidP="00246D18">
            <w:pPr>
              <w:pStyle w:val="Antrat8"/>
              <w:spacing w:before="0"/>
              <w:rPr>
                <w:rFonts w:ascii="Times New Roman" w:eastAsia="Times New Roman" w:hAnsi="Times New Roman" w:cs="Times New Roman"/>
                <w:color w:val="auto"/>
                <w:kern w:val="2"/>
                <w:sz w:val="24"/>
                <w:szCs w:val="24"/>
              </w:rPr>
            </w:pPr>
            <w:r w:rsidRPr="00246D18">
              <w:rPr>
                <w:rFonts w:ascii="Times New Roman" w:eastAsia="Times New Roman" w:hAnsi="Times New Roman" w:cs="Times New Roman"/>
                <w:color w:val="auto"/>
                <w:kern w:val="2"/>
                <w:sz w:val="24"/>
                <w:szCs w:val="24"/>
              </w:rPr>
              <w:t>A</w:t>
            </w:r>
            <w:r w:rsidR="00C47696">
              <w:rPr>
                <w:rFonts w:ascii="Times New Roman" w:eastAsia="Times New Roman" w:hAnsi="Times New Roman" w:cs="Times New Roman"/>
                <w:color w:val="auto"/>
                <w:kern w:val="2"/>
                <w:sz w:val="24"/>
                <w:szCs w:val="24"/>
              </w:rPr>
              <w:t xml:space="preserve"> </w:t>
            </w:r>
            <w:r w:rsidRPr="00246D18">
              <w:rPr>
                <w:rFonts w:ascii="Times New Roman" w:eastAsia="Times New Roman" w:hAnsi="Times New Roman" w:cs="Times New Roman"/>
                <w:color w:val="auto"/>
                <w:kern w:val="2"/>
                <w:sz w:val="24"/>
                <w:szCs w:val="24"/>
              </w:rPr>
              <w:t>.s. LT47 7300 0100 8716 3022</w:t>
            </w:r>
          </w:p>
          <w:p w14:paraId="2D7125E3" w14:textId="77777777" w:rsidR="00246D18" w:rsidRPr="00246D18" w:rsidRDefault="00246D18" w:rsidP="00246D18">
            <w:pPr>
              <w:pStyle w:val="Antrat8"/>
              <w:spacing w:before="0"/>
              <w:rPr>
                <w:rFonts w:ascii="Times New Roman" w:eastAsia="Times New Roman" w:hAnsi="Times New Roman" w:cs="Times New Roman"/>
                <w:color w:val="auto"/>
                <w:kern w:val="2"/>
                <w:sz w:val="24"/>
                <w:szCs w:val="24"/>
              </w:rPr>
            </w:pPr>
            <w:r w:rsidRPr="00246D18">
              <w:rPr>
                <w:rFonts w:ascii="Times New Roman" w:eastAsia="Times New Roman" w:hAnsi="Times New Roman" w:cs="Times New Roman"/>
                <w:color w:val="auto"/>
                <w:kern w:val="2"/>
                <w:sz w:val="24"/>
                <w:szCs w:val="24"/>
              </w:rPr>
              <w:t>AB „Swedbank“, banko kodas 73000</w:t>
            </w:r>
          </w:p>
          <w:p w14:paraId="68C75354" w14:textId="77777777" w:rsidR="00246D18" w:rsidRPr="00246D18" w:rsidRDefault="00643822" w:rsidP="00246D18">
            <w:pPr>
              <w:pStyle w:val="Antrat8"/>
              <w:spacing w:before="0"/>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Tel.</w:t>
            </w:r>
            <w:r w:rsidR="008B4B37">
              <w:rPr>
                <w:rFonts w:ascii="Times New Roman" w:eastAsia="Times New Roman" w:hAnsi="Times New Roman" w:cs="Times New Roman"/>
                <w:color w:val="auto"/>
                <w:kern w:val="2"/>
                <w:sz w:val="24"/>
                <w:szCs w:val="24"/>
              </w:rPr>
              <w:t xml:space="preserve"> +370 </w:t>
            </w:r>
            <w:r w:rsidR="00246D18" w:rsidRPr="00246D18">
              <w:rPr>
                <w:rFonts w:ascii="Times New Roman" w:eastAsia="Times New Roman" w:hAnsi="Times New Roman" w:cs="Times New Roman"/>
                <w:color w:val="auto"/>
                <w:kern w:val="2"/>
                <w:sz w:val="24"/>
                <w:szCs w:val="24"/>
              </w:rPr>
              <w:t>343</w:t>
            </w:r>
            <w:r w:rsidR="008B4B37">
              <w:rPr>
                <w:rFonts w:ascii="Times New Roman" w:eastAsia="Times New Roman" w:hAnsi="Times New Roman" w:cs="Times New Roman"/>
                <w:color w:val="auto"/>
                <w:kern w:val="2"/>
                <w:sz w:val="24"/>
                <w:szCs w:val="24"/>
              </w:rPr>
              <w:t xml:space="preserve"> </w:t>
            </w:r>
            <w:r w:rsidR="00246D18" w:rsidRPr="00246D18">
              <w:rPr>
                <w:rFonts w:ascii="Times New Roman" w:eastAsia="Times New Roman" w:hAnsi="Times New Roman" w:cs="Times New Roman"/>
                <w:color w:val="auto"/>
                <w:kern w:val="2"/>
                <w:sz w:val="24"/>
                <w:szCs w:val="24"/>
              </w:rPr>
              <w:t>95 276</w:t>
            </w:r>
          </w:p>
          <w:p w14:paraId="41D4B613" w14:textId="77777777" w:rsidR="00027B83" w:rsidRPr="00CB7931" w:rsidRDefault="00027B83" w:rsidP="00246D18">
            <w:pPr>
              <w:jc w:val="center"/>
              <w:rPr>
                <w:kern w:val="2"/>
                <w:szCs w:val="24"/>
              </w:rPr>
            </w:pPr>
          </w:p>
        </w:tc>
        <w:tc>
          <w:tcPr>
            <w:tcW w:w="4311" w:type="dxa"/>
          </w:tcPr>
          <w:p w14:paraId="1859DAB6" w14:textId="77777777" w:rsidR="00027B83" w:rsidRDefault="00027B83" w:rsidP="003C6297">
            <w:pPr>
              <w:jc w:val="center"/>
              <w:rPr>
                <w:b/>
                <w:kern w:val="2"/>
                <w:szCs w:val="24"/>
              </w:rPr>
            </w:pPr>
          </w:p>
        </w:tc>
      </w:tr>
      <w:tr w:rsidR="00027B83" w14:paraId="1A129677" w14:textId="77777777">
        <w:tc>
          <w:tcPr>
            <w:tcW w:w="5224" w:type="dxa"/>
            <w:gridSpan w:val="3"/>
          </w:tcPr>
          <w:p w14:paraId="01CCBB84" w14:textId="77777777" w:rsidR="00027B83" w:rsidRPr="00CB7931" w:rsidRDefault="00027B83">
            <w:pPr>
              <w:jc w:val="center"/>
              <w:rPr>
                <w:b/>
                <w:kern w:val="2"/>
                <w:szCs w:val="24"/>
              </w:rPr>
            </w:pPr>
          </w:p>
          <w:p w14:paraId="26426A48" w14:textId="77777777" w:rsidR="00027B83" w:rsidRPr="00CB7931" w:rsidRDefault="00027B83">
            <w:pPr>
              <w:jc w:val="center"/>
              <w:rPr>
                <w:b/>
                <w:kern w:val="2"/>
                <w:szCs w:val="24"/>
              </w:rPr>
            </w:pPr>
          </w:p>
        </w:tc>
        <w:tc>
          <w:tcPr>
            <w:tcW w:w="4311" w:type="dxa"/>
          </w:tcPr>
          <w:p w14:paraId="5CF40FE4" w14:textId="77777777" w:rsidR="00027B83" w:rsidRDefault="00027B83">
            <w:pPr>
              <w:jc w:val="center"/>
              <w:rPr>
                <w:b/>
                <w:color w:val="4472C4"/>
                <w:kern w:val="2"/>
                <w:szCs w:val="24"/>
              </w:rPr>
            </w:pPr>
          </w:p>
        </w:tc>
      </w:tr>
    </w:tbl>
    <w:p w14:paraId="562317A4" w14:textId="77777777" w:rsidR="00027B83" w:rsidRDefault="00027B83">
      <w:pPr>
        <w:rPr>
          <w:szCs w:val="24"/>
        </w:rPr>
      </w:pPr>
    </w:p>
    <w:p w14:paraId="1B4EC233" w14:textId="77777777" w:rsidR="00027B83" w:rsidRDefault="000B0897">
      <w:pPr>
        <w:tabs>
          <w:tab w:val="left" w:pos="5400"/>
        </w:tabs>
        <w:jc w:val="center"/>
        <w:textAlignment w:val="center"/>
        <w:rPr>
          <w:b/>
          <w:bCs/>
        </w:rPr>
      </w:pPr>
      <w:r>
        <w:rPr>
          <w:b/>
          <w:bCs/>
        </w:rPr>
        <w:t>______________</w:t>
      </w:r>
    </w:p>
    <w:p w14:paraId="377CED47" w14:textId="77777777" w:rsidR="00D468E2" w:rsidRDefault="00D468E2">
      <w:pPr>
        <w:tabs>
          <w:tab w:val="left" w:pos="5400"/>
        </w:tabs>
        <w:jc w:val="center"/>
        <w:textAlignment w:val="center"/>
      </w:pPr>
    </w:p>
    <w:p w14:paraId="4EA792F6" w14:textId="77777777" w:rsidR="00D468E2" w:rsidRDefault="00D468E2">
      <w:pPr>
        <w:tabs>
          <w:tab w:val="left" w:pos="5400"/>
        </w:tabs>
        <w:jc w:val="center"/>
        <w:textAlignment w:val="center"/>
      </w:pPr>
    </w:p>
    <w:p w14:paraId="0DBDBCDD" w14:textId="77777777" w:rsidR="00D468E2" w:rsidRDefault="00D468E2">
      <w:pPr>
        <w:tabs>
          <w:tab w:val="left" w:pos="5400"/>
        </w:tabs>
        <w:jc w:val="center"/>
        <w:textAlignment w:val="center"/>
      </w:pPr>
    </w:p>
    <w:p w14:paraId="4303276D" w14:textId="77777777" w:rsidR="00D468E2" w:rsidRDefault="00D468E2">
      <w:pPr>
        <w:tabs>
          <w:tab w:val="left" w:pos="5400"/>
        </w:tabs>
        <w:jc w:val="center"/>
        <w:textAlignment w:val="center"/>
      </w:pPr>
    </w:p>
    <w:p w14:paraId="67070572" w14:textId="77777777" w:rsidR="00BC6B80" w:rsidRDefault="00BC6B80">
      <w:pPr>
        <w:tabs>
          <w:tab w:val="left" w:pos="5400"/>
        </w:tabs>
        <w:jc w:val="center"/>
        <w:textAlignment w:val="center"/>
      </w:pPr>
    </w:p>
    <w:p w14:paraId="388CA248" w14:textId="77777777" w:rsidR="00BC6B80" w:rsidRDefault="00BC6B80">
      <w:pPr>
        <w:tabs>
          <w:tab w:val="left" w:pos="5400"/>
        </w:tabs>
        <w:jc w:val="center"/>
        <w:textAlignment w:val="center"/>
      </w:pPr>
    </w:p>
    <w:p w14:paraId="0ABBCB70" w14:textId="77777777" w:rsidR="00BC6B80" w:rsidRDefault="00BC6B80">
      <w:pPr>
        <w:tabs>
          <w:tab w:val="left" w:pos="5400"/>
        </w:tabs>
        <w:jc w:val="center"/>
        <w:textAlignment w:val="center"/>
      </w:pPr>
    </w:p>
    <w:p w14:paraId="5AB6A09F" w14:textId="77777777" w:rsidR="00BC6B80" w:rsidRDefault="00BC6B80">
      <w:pPr>
        <w:tabs>
          <w:tab w:val="left" w:pos="5400"/>
        </w:tabs>
        <w:jc w:val="center"/>
        <w:textAlignment w:val="center"/>
      </w:pPr>
    </w:p>
    <w:p w14:paraId="57AB12FA" w14:textId="77777777" w:rsidR="00BC6B80" w:rsidRDefault="00BC6B80">
      <w:pPr>
        <w:tabs>
          <w:tab w:val="left" w:pos="5400"/>
        </w:tabs>
        <w:jc w:val="center"/>
        <w:textAlignment w:val="center"/>
      </w:pPr>
    </w:p>
    <w:p w14:paraId="05BFC1DC" w14:textId="77777777" w:rsidR="00BC6B80" w:rsidRDefault="00BC6B80">
      <w:pPr>
        <w:tabs>
          <w:tab w:val="left" w:pos="5400"/>
        </w:tabs>
        <w:jc w:val="center"/>
        <w:textAlignment w:val="center"/>
      </w:pPr>
    </w:p>
    <w:p w14:paraId="5842EA27" w14:textId="77777777" w:rsidR="00BC6B80" w:rsidRDefault="00BC6B80">
      <w:pPr>
        <w:tabs>
          <w:tab w:val="left" w:pos="5400"/>
        </w:tabs>
        <w:jc w:val="center"/>
        <w:textAlignment w:val="center"/>
      </w:pPr>
    </w:p>
    <w:p w14:paraId="03E25C1F" w14:textId="77777777" w:rsidR="00BC6B80" w:rsidRDefault="00BC6B80">
      <w:pPr>
        <w:tabs>
          <w:tab w:val="left" w:pos="5400"/>
        </w:tabs>
        <w:jc w:val="center"/>
        <w:textAlignment w:val="center"/>
      </w:pPr>
    </w:p>
    <w:p w14:paraId="53460BA8" w14:textId="77777777" w:rsidR="00BC6B80" w:rsidRDefault="00BC6B80">
      <w:pPr>
        <w:tabs>
          <w:tab w:val="left" w:pos="5400"/>
        </w:tabs>
        <w:jc w:val="center"/>
        <w:textAlignment w:val="center"/>
      </w:pPr>
    </w:p>
    <w:p w14:paraId="6CA66F29" w14:textId="77777777" w:rsidR="00BC6B80" w:rsidRDefault="00BC6B80">
      <w:pPr>
        <w:tabs>
          <w:tab w:val="left" w:pos="5400"/>
        </w:tabs>
        <w:jc w:val="center"/>
        <w:textAlignment w:val="center"/>
      </w:pPr>
    </w:p>
    <w:p w14:paraId="460C80E2" w14:textId="77777777" w:rsidR="00BC6B80" w:rsidRDefault="00BC6B80">
      <w:pPr>
        <w:tabs>
          <w:tab w:val="left" w:pos="5400"/>
        </w:tabs>
        <w:jc w:val="center"/>
        <w:textAlignment w:val="center"/>
      </w:pPr>
    </w:p>
    <w:p w14:paraId="25814044" w14:textId="77777777" w:rsidR="00BC6B80" w:rsidRDefault="00BC6B80">
      <w:pPr>
        <w:tabs>
          <w:tab w:val="left" w:pos="5400"/>
        </w:tabs>
        <w:jc w:val="center"/>
        <w:textAlignment w:val="center"/>
      </w:pPr>
    </w:p>
    <w:p w14:paraId="7B16BAEB" w14:textId="77777777" w:rsidR="00BC6B80" w:rsidRDefault="00BC6B80">
      <w:pPr>
        <w:tabs>
          <w:tab w:val="left" w:pos="5400"/>
        </w:tabs>
        <w:jc w:val="center"/>
        <w:textAlignment w:val="center"/>
      </w:pPr>
    </w:p>
    <w:p w14:paraId="5379DAEA" w14:textId="77777777" w:rsidR="00BC6B80" w:rsidRDefault="00BC6B80">
      <w:pPr>
        <w:tabs>
          <w:tab w:val="left" w:pos="5400"/>
        </w:tabs>
        <w:jc w:val="center"/>
        <w:textAlignment w:val="center"/>
      </w:pPr>
    </w:p>
    <w:p w14:paraId="5CE840A3" w14:textId="77777777" w:rsidR="00240C92" w:rsidRDefault="00240C92">
      <w:pPr>
        <w:tabs>
          <w:tab w:val="left" w:pos="5400"/>
        </w:tabs>
        <w:jc w:val="center"/>
        <w:textAlignment w:val="center"/>
      </w:pPr>
    </w:p>
    <w:p w14:paraId="2CFCB062" w14:textId="77777777" w:rsidR="00240C92" w:rsidRDefault="00240C92">
      <w:pPr>
        <w:tabs>
          <w:tab w:val="left" w:pos="5400"/>
        </w:tabs>
        <w:jc w:val="center"/>
        <w:textAlignment w:val="center"/>
      </w:pPr>
    </w:p>
    <w:p w14:paraId="3A775979" w14:textId="77777777" w:rsidR="00240C92" w:rsidRDefault="00240C92">
      <w:pPr>
        <w:tabs>
          <w:tab w:val="left" w:pos="5400"/>
        </w:tabs>
        <w:jc w:val="center"/>
        <w:textAlignment w:val="center"/>
      </w:pPr>
    </w:p>
    <w:p w14:paraId="7AB3ACCB" w14:textId="77777777" w:rsidR="00240C92" w:rsidRDefault="00240C92">
      <w:pPr>
        <w:tabs>
          <w:tab w:val="left" w:pos="5400"/>
        </w:tabs>
        <w:jc w:val="center"/>
        <w:textAlignment w:val="center"/>
      </w:pPr>
    </w:p>
    <w:p w14:paraId="3DFB1A9C" w14:textId="77777777" w:rsidR="00240C92" w:rsidRDefault="00240C92">
      <w:pPr>
        <w:tabs>
          <w:tab w:val="left" w:pos="5400"/>
        </w:tabs>
        <w:jc w:val="center"/>
        <w:textAlignment w:val="center"/>
      </w:pPr>
    </w:p>
    <w:p w14:paraId="496D18B4" w14:textId="77777777" w:rsidR="00240C92" w:rsidRDefault="00240C92">
      <w:pPr>
        <w:tabs>
          <w:tab w:val="left" w:pos="5400"/>
        </w:tabs>
        <w:jc w:val="center"/>
        <w:textAlignment w:val="center"/>
      </w:pPr>
    </w:p>
    <w:p w14:paraId="7A45135B" w14:textId="77777777" w:rsidR="00240C92" w:rsidRDefault="00240C92">
      <w:pPr>
        <w:tabs>
          <w:tab w:val="left" w:pos="5400"/>
        </w:tabs>
        <w:jc w:val="center"/>
        <w:textAlignment w:val="center"/>
      </w:pPr>
    </w:p>
    <w:p w14:paraId="1067AA10" w14:textId="77777777" w:rsidR="00240C92" w:rsidRDefault="00240C92">
      <w:pPr>
        <w:tabs>
          <w:tab w:val="left" w:pos="5400"/>
        </w:tabs>
        <w:jc w:val="center"/>
        <w:textAlignment w:val="center"/>
      </w:pPr>
    </w:p>
    <w:p w14:paraId="6B6D2BDB" w14:textId="77777777" w:rsidR="00240C92" w:rsidRDefault="00240C92">
      <w:pPr>
        <w:tabs>
          <w:tab w:val="left" w:pos="5400"/>
        </w:tabs>
        <w:jc w:val="center"/>
        <w:textAlignment w:val="center"/>
      </w:pPr>
    </w:p>
    <w:p w14:paraId="4D760428" w14:textId="77777777" w:rsidR="00240C92" w:rsidRDefault="00240C92">
      <w:pPr>
        <w:tabs>
          <w:tab w:val="left" w:pos="5400"/>
        </w:tabs>
        <w:jc w:val="center"/>
        <w:textAlignment w:val="center"/>
      </w:pPr>
    </w:p>
    <w:p w14:paraId="2C50024C" w14:textId="77777777" w:rsidR="00240C92" w:rsidRDefault="00240C92">
      <w:pPr>
        <w:tabs>
          <w:tab w:val="left" w:pos="5400"/>
        </w:tabs>
        <w:jc w:val="center"/>
        <w:textAlignment w:val="center"/>
      </w:pPr>
    </w:p>
    <w:p w14:paraId="63070DD3" w14:textId="77777777" w:rsidR="00240C92" w:rsidRDefault="00240C92">
      <w:pPr>
        <w:tabs>
          <w:tab w:val="left" w:pos="5400"/>
        </w:tabs>
        <w:jc w:val="center"/>
        <w:textAlignment w:val="center"/>
      </w:pPr>
    </w:p>
    <w:p w14:paraId="3C6A5E3F" w14:textId="77777777" w:rsidR="00240C92" w:rsidRDefault="00240C92">
      <w:pPr>
        <w:tabs>
          <w:tab w:val="left" w:pos="5400"/>
        </w:tabs>
        <w:jc w:val="center"/>
        <w:textAlignment w:val="center"/>
      </w:pPr>
    </w:p>
    <w:p w14:paraId="5B15F682" w14:textId="77777777" w:rsidR="00240C92" w:rsidRDefault="00240C92">
      <w:pPr>
        <w:tabs>
          <w:tab w:val="left" w:pos="5400"/>
        </w:tabs>
        <w:jc w:val="center"/>
        <w:textAlignment w:val="center"/>
      </w:pPr>
    </w:p>
    <w:p w14:paraId="32AA73AC" w14:textId="77777777" w:rsidR="00240C92" w:rsidRDefault="00240C92" w:rsidP="00A94E8C">
      <w:pPr>
        <w:tabs>
          <w:tab w:val="left" w:pos="5400"/>
        </w:tabs>
        <w:textAlignment w:val="center"/>
      </w:pPr>
    </w:p>
    <w:p w14:paraId="3E9C2641" w14:textId="77777777" w:rsidR="00BC6B80" w:rsidRDefault="00BC6B80">
      <w:pPr>
        <w:tabs>
          <w:tab w:val="left" w:pos="5400"/>
        </w:tabs>
        <w:jc w:val="center"/>
        <w:textAlignment w:val="center"/>
      </w:pPr>
    </w:p>
    <w:p w14:paraId="306805AA" w14:textId="77777777" w:rsidR="00BC6B80" w:rsidRDefault="00BC6B80" w:rsidP="00BC6B80">
      <w:pPr>
        <w:spacing w:line="276" w:lineRule="auto"/>
        <w:jc w:val="center"/>
        <w:rPr>
          <w:b/>
          <w:caps/>
        </w:rPr>
      </w:pPr>
      <w:r>
        <w:rPr>
          <w:b/>
          <w:caps/>
        </w:rPr>
        <w:lastRenderedPageBreak/>
        <w:t>PASLAUGŲ pirkimo</w:t>
      </w:r>
      <w:r>
        <w:rPr>
          <w:rFonts w:eastAsia="Arial"/>
        </w:rPr>
        <w:t>–</w:t>
      </w:r>
      <w:r>
        <w:rPr>
          <w:b/>
          <w:caps/>
        </w:rPr>
        <w:t>pardavimo sutarties Bendrosios sąlygos</w:t>
      </w:r>
    </w:p>
    <w:p w14:paraId="21AE1384" w14:textId="77777777" w:rsidR="00BC6B80" w:rsidRDefault="00BC6B80" w:rsidP="00BC6B80">
      <w:pPr>
        <w:spacing w:line="276" w:lineRule="auto"/>
      </w:pPr>
    </w:p>
    <w:p w14:paraId="2E2F70BE" w14:textId="77777777" w:rsidR="00BC6B80" w:rsidRDefault="00BC6B80" w:rsidP="00BC6B80">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6D04EEEE" w14:textId="77777777" w:rsidR="00BC6B80" w:rsidRDefault="00BC6B80" w:rsidP="00BC6B80">
      <w:pPr>
        <w:keepNext/>
        <w:keepLines/>
        <w:tabs>
          <w:tab w:val="left" w:pos="426"/>
        </w:tabs>
        <w:spacing w:line="276" w:lineRule="auto"/>
        <w:jc w:val="both"/>
        <w:rPr>
          <w:rFonts w:eastAsia="Cambria"/>
          <w:b/>
          <w:bCs/>
          <w:caps/>
        </w:rPr>
      </w:pPr>
    </w:p>
    <w:p w14:paraId="714F0C5B" w14:textId="77777777" w:rsidR="00BC6B80" w:rsidRDefault="00BC6B80" w:rsidP="00BC6B8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099EE7B" w14:textId="77777777" w:rsidR="00BC6B80" w:rsidRDefault="00BC6B80" w:rsidP="00BC6B8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C5E9C0F" w14:textId="77777777" w:rsidR="00BC6B80" w:rsidRDefault="00BC6B80" w:rsidP="00BC6B8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495A7D8"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C54D7E2"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DEAC322" w14:textId="77777777" w:rsidR="00BC6B80" w:rsidRDefault="00BC6B80" w:rsidP="00BC6B8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24CB482" w14:textId="77777777" w:rsidR="00BC6B80" w:rsidRDefault="00BC6B80" w:rsidP="00BC6B8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B5D22A"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14C8786" w14:textId="77777777" w:rsidR="00BC6B80" w:rsidRDefault="00BC6B80" w:rsidP="00BC6B8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FF7F997" w14:textId="77777777" w:rsidR="00BC6B80" w:rsidRDefault="00BC6B80" w:rsidP="00BC6B8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72F14DB"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4401145" w14:textId="77777777" w:rsidR="00BC6B80" w:rsidRDefault="00BC6B80" w:rsidP="00BC6B8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8E33345" w14:textId="77777777" w:rsidR="00BC6B80" w:rsidRDefault="00BC6B80" w:rsidP="00BC6B8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F32C88A"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A443452"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597EDA1"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0840A09"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1DF3A" w14:textId="77777777" w:rsidR="00BC6B80" w:rsidRDefault="00BC6B80" w:rsidP="00BC6B8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55D7389" w14:textId="77777777" w:rsidR="00BC6B80" w:rsidRDefault="00BC6B80" w:rsidP="00BC6B8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D2622D6" w14:textId="77777777" w:rsidR="00BC6B80" w:rsidRDefault="00BC6B80" w:rsidP="00BC6B8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B13644D"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1FBC1D9" w14:textId="77777777" w:rsidR="00BC6B80" w:rsidRDefault="00BC6B80" w:rsidP="00BC6B8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248A6E7" w14:textId="77777777" w:rsidR="00BC6B80" w:rsidRDefault="00BC6B80" w:rsidP="00BC6B8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37DC8A" w14:textId="77777777" w:rsidR="00BC6B80" w:rsidRDefault="00BC6B80" w:rsidP="00BC6B80">
      <w:pPr>
        <w:widowControl w:val="0"/>
        <w:tabs>
          <w:tab w:val="left" w:pos="567"/>
          <w:tab w:val="left" w:pos="851"/>
          <w:tab w:val="left" w:pos="992"/>
          <w:tab w:val="left" w:pos="1134"/>
        </w:tabs>
        <w:spacing w:line="276" w:lineRule="auto"/>
        <w:jc w:val="both"/>
        <w:rPr>
          <w:rFonts w:eastAsia="Arial"/>
          <w:b/>
          <w:bCs/>
        </w:rPr>
      </w:pPr>
    </w:p>
    <w:p w14:paraId="32144DD6" w14:textId="77777777" w:rsidR="00BC6B80" w:rsidRDefault="00BC6B80" w:rsidP="00BC6B80">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4FFACAF5" w14:textId="77777777" w:rsidR="00BC6B80" w:rsidRDefault="00BC6B80" w:rsidP="00BC6B80">
      <w:pPr>
        <w:keepNext/>
        <w:keepLines/>
        <w:tabs>
          <w:tab w:val="left" w:pos="567"/>
        </w:tabs>
        <w:spacing w:line="276" w:lineRule="auto"/>
        <w:ind w:left="792"/>
        <w:jc w:val="both"/>
        <w:rPr>
          <w:rFonts w:eastAsia="Cambria"/>
          <w:b/>
          <w:bCs/>
        </w:rPr>
      </w:pPr>
    </w:p>
    <w:p w14:paraId="6348E607"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AD9040"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83F52A"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861274B"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22D5CB0"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14989C1"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D368555"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FA5EE02"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BA8C4A7"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48D134F"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2A92F7"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235502B2"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F552EE6" w14:textId="77777777" w:rsidR="00BC6B80" w:rsidRDefault="00BC6B80" w:rsidP="00BC6B80">
      <w:pPr>
        <w:widowControl w:val="0"/>
        <w:tabs>
          <w:tab w:val="left" w:pos="567"/>
          <w:tab w:val="left" w:pos="851"/>
          <w:tab w:val="left" w:pos="992"/>
          <w:tab w:val="left" w:pos="1134"/>
        </w:tabs>
        <w:spacing w:line="276" w:lineRule="auto"/>
        <w:jc w:val="both"/>
        <w:rPr>
          <w:rFonts w:eastAsia="Arial"/>
          <w:b/>
          <w:bCs/>
        </w:rPr>
      </w:pPr>
    </w:p>
    <w:p w14:paraId="51F4E4ED"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AFF3ADB"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81A678" w14:textId="77777777" w:rsidR="00BC6B80" w:rsidRDefault="00BC6B80" w:rsidP="00BC6B8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4DC2B4D" w14:textId="77777777" w:rsidR="00BC6B80" w:rsidRDefault="00BC6B80" w:rsidP="00BC6B8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D75FD6B" w14:textId="77777777" w:rsidR="00BC6B80" w:rsidRDefault="00BC6B80" w:rsidP="00BC6B80">
      <w:pPr>
        <w:tabs>
          <w:tab w:val="left" w:pos="709"/>
        </w:tabs>
        <w:spacing w:line="276" w:lineRule="auto"/>
        <w:jc w:val="both"/>
        <w:outlineLvl w:val="2"/>
        <w:rPr>
          <w:rFonts w:eastAsia="Trebuchet MS"/>
          <w:bCs/>
        </w:rPr>
      </w:pPr>
      <w:r>
        <w:rPr>
          <w:rFonts w:eastAsia="Trebuchet MS"/>
          <w:bCs/>
        </w:rPr>
        <w:t>1.3.1.2. Specialiosios sąlygos;</w:t>
      </w:r>
    </w:p>
    <w:p w14:paraId="4287C08C" w14:textId="77777777" w:rsidR="00BC6B80" w:rsidRDefault="00BC6B80" w:rsidP="00BC6B80">
      <w:pPr>
        <w:tabs>
          <w:tab w:val="left" w:pos="709"/>
        </w:tabs>
        <w:spacing w:line="276" w:lineRule="auto"/>
        <w:jc w:val="both"/>
        <w:outlineLvl w:val="2"/>
        <w:rPr>
          <w:rFonts w:eastAsia="Trebuchet MS"/>
          <w:bCs/>
        </w:rPr>
      </w:pPr>
      <w:r>
        <w:rPr>
          <w:rFonts w:eastAsia="Trebuchet MS"/>
          <w:bCs/>
        </w:rPr>
        <w:t>1.3.1.3. Bendrosios sąlygos;</w:t>
      </w:r>
    </w:p>
    <w:p w14:paraId="6CF28A0E" w14:textId="77777777" w:rsidR="00BC6B80" w:rsidRDefault="00BC6B80" w:rsidP="00BC6B8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A73B11" w14:textId="77777777" w:rsidR="00BC6B80" w:rsidRDefault="00BC6B80" w:rsidP="00BC6B80">
      <w:pPr>
        <w:tabs>
          <w:tab w:val="left" w:pos="709"/>
        </w:tabs>
        <w:spacing w:line="276" w:lineRule="auto"/>
        <w:jc w:val="both"/>
        <w:outlineLvl w:val="2"/>
        <w:rPr>
          <w:rFonts w:eastAsia="Trebuchet MS"/>
          <w:bCs/>
        </w:rPr>
      </w:pPr>
      <w:r>
        <w:rPr>
          <w:rFonts w:eastAsia="Trebuchet MS"/>
          <w:bCs/>
        </w:rPr>
        <w:t>1.3.1.5. Pasiūlymas;</w:t>
      </w:r>
    </w:p>
    <w:p w14:paraId="3D91B7F1" w14:textId="77777777" w:rsidR="00BC6B80" w:rsidRDefault="00BC6B80" w:rsidP="00BC6B80">
      <w:pPr>
        <w:tabs>
          <w:tab w:val="left" w:pos="709"/>
        </w:tabs>
        <w:spacing w:line="276" w:lineRule="auto"/>
        <w:jc w:val="both"/>
        <w:outlineLvl w:val="2"/>
        <w:rPr>
          <w:rFonts w:eastAsia="Trebuchet MS"/>
          <w:bCs/>
        </w:rPr>
      </w:pPr>
      <w:r>
        <w:rPr>
          <w:rFonts w:eastAsia="Trebuchet MS"/>
          <w:bCs/>
        </w:rPr>
        <w:t>1.3.1.6. Kiti Specialiosiose sąlygose išvardinti priedai.</w:t>
      </w:r>
    </w:p>
    <w:p w14:paraId="1A4A7E4E" w14:textId="77777777" w:rsidR="00BC6B80" w:rsidRDefault="00BC6B80" w:rsidP="00BC6B8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DC4370" w14:textId="77777777" w:rsidR="00BC6B80" w:rsidRDefault="00BC6B80" w:rsidP="00BC6B8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B13F601"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167CC" w14:textId="77777777" w:rsidR="00BC6B80" w:rsidRDefault="00BC6B80" w:rsidP="00BC6B80">
      <w:pPr>
        <w:widowControl w:val="0"/>
        <w:tabs>
          <w:tab w:val="left" w:pos="567"/>
          <w:tab w:val="left" w:pos="851"/>
          <w:tab w:val="left" w:pos="992"/>
          <w:tab w:val="left" w:pos="1134"/>
        </w:tabs>
        <w:spacing w:line="276" w:lineRule="auto"/>
        <w:jc w:val="both"/>
        <w:rPr>
          <w:rFonts w:eastAsia="Arial"/>
          <w:b/>
          <w:bCs/>
        </w:rPr>
      </w:pPr>
    </w:p>
    <w:p w14:paraId="0787B203"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BC4D9B4"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E0CC92" w14:textId="77777777" w:rsidR="00BC6B80" w:rsidRDefault="00BC6B80" w:rsidP="00BC6B8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14D262" w14:textId="77777777" w:rsidR="00BC6B80" w:rsidRDefault="00BC6B80" w:rsidP="00BC6B8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9D7CF2B" w14:textId="77777777" w:rsidR="00BC6B80" w:rsidRDefault="00BC6B80" w:rsidP="00BC6B8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338F17" w14:textId="77777777" w:rsidR="00BC6B80" w:rsidRDefault="00BC6B80" w:rsidP="00BC6B80">
      <w:pPr>
        <w:widowControl w:val="0"/>
        <w:tabs>
          <w:tab w:val="left" w:pos="426"/>
          <w:tab w:val="left" w:pos="567"/>
          <w:tab w:val="left" w:pos="851"/>
          <w:tab w:val="left" w:pos="992"/>
          <w:tab w:val="left" w:pos="1134"/>
        </w:tabs>
        <w:spacing w:line="276" w:lineRule="auto"/>
        <w:jc w:val="both"/>
        <w:rPr>
          <w:rFonts w:eastAsia="Arial"/>
        </w:rPr>
      </w:pPr>
    </w:p>
    <w:p w14:paraId="100569D5"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AB9C940"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6A70EC" w14:textId="77777777" w:rsidR="00BC6B80" w:rsidRDefault="00BC6B80" w:rsidP="00BC6B8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27ACAF4" w14:textId="77777777" w:rsidR="00BC6B80" w:rsidRDefault="00BC6B80" w:rsidP="00BC6B8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BC8B57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DE6E410"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DC80305"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89C0D"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9F77244"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4E788D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179C71F"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D8C561"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2190144"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4525E41"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6F6A135"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932D92"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F48002C"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3B726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BA17C4B" w14:textId="77777777" w:rsidR="00BC6B80" w:rsidRDefault="00BC6B80" w:rsidP="00BC6B8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D2A01D2" w14:textId="77777777" w:rsidR="00BC6B80" w:rsidRDefault="00BC6B80" w:rsidP="00BC6B8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F948E15" w14:textId="77777777" w:rsidR="00BC6B80" w:rsidRDefault="00BC6B80" w:rsidP="00BC6B8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1BAFB2" w14:textId="77777777" w:rsidR="00BC6B80" w:rsidRDefault="00BC6B80" w:rsidP="00BC6B8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300114" w14:textId="77777777" w:rsidR="00BC6B80" w:rsidRDefault="00BC6B80" w:rsidP="00BC6B8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2A625B2" w14:textId="77777777" w:rsidR="00BC6B80" w:rsidRDefault="00BC6B80" w:rsidP="00BC6B8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B00F7CE" w14:textId="77777777" w:rsidR="00BC6B80" w:rsidRDefault="00BC6B80" w:rsidP="00BC6B8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F2F6105" w14:textId="77777777" w:rsidR="00BC6B80" w:rsidRDefault="00BC6B80" w:rsidP="00BC6B8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7A9C5B9" w14:textId="77777777" w:rsidR="00BC6B80" w:rsidRDefault="00BC6B80" w:rsidP="00BC6B8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1319EE" w14:textId="77777777" w:rsidR="00BC6B80" w:rsidRDefault="00BC6B80" w:rsidP="00BC6B8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D6A37D" w14:textId="77777777" w:rsidR="00BC6B80" w:rsidRDefault="00BC6B80" w:rsidP="00BC6B8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4ADF0F" w14:textId="77777777" w:rsidR="00BC6B80" w:rsidRDefault="00BC6B80" w:rsidP="00BC6B8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5C049C" w14:textId="77777777" w:rsidR="00BC6B80" w:rsidRDefault="00BC6B80" w:rsidP="00BC6B8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329BD6B" w14:textId="77777777" w:rsidR="00BC6B80" w:rsidRDefault="00BC6B80" w:rsidP="00BC6B8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54AF87" w14:textId="77777777" w:rsidR="00BC6B80" w:rsidRDefault="00BC6B80" w:rsidP="00BC6B8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2DE990D" w14:textId="77777777" w:rsidR="00BC6B80" w:rsidRDefault="00BC6B80" w:rsidP="00BC6B8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0A23462" w14:textId="77777777" w:rsidR="00BC6B80" w:rsidRDefault="00BC6B80" w:rsidP="00BC6B8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C050F8" w14:textId="77777777" w:rsidR="00BC6B80" w:rsidRDefault="00BC6B80" w:rsidP="00BC6B8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1EF21DF" w14:textId="77777777" w:rsidR="00BC6B80" w:rsidRDefault="00BC6B80" w:rsidP="00BC6B8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DF33172"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BC9631"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EDA9CFB" w14:textId="77777777" w:rsidR="00BC6B80" w:rsidRDefault="00BC6B80" w:rsidP="00BC6B80">
      <w:pPr>
        <w:widowControl w:val="0"/>
        <w:pBdr>
          <w:top w:val="nil"/>
          <w:left w:val="nil"/>
          <w:bottom w:val="nil"/>
          <w:right w:val="nil"/>
          <w:between w:val="nil"/>
        </w:pBdr>
        <w:tabs>
          <w:tab w:val="left" w:pos="567"/>
        </w:tabs>
        <w:spacing w:line="276" w:lineRule="auto"/>
        <w:jc w:val="both"/>
        <w:rPr>
          <w:rFonts w:eastAsia="Cambria"/>
          <w:b/>
          <w:bCs/>
        </w:rPr>
      </w:pPr>
    </w:p>
    <w:p w14:paraId="53C53874" w14:textId="77777777" w:rsidR="00BC6B80" w:rsidRDefault="00BC6B80" w:rsidP="00BC6B8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1389F0"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9FA730"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FDD9E99"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41A3C55"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89602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A3B42E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82D70F"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C81424C"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5D9545E"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869687"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F49A6F7" w14:textId="77777777" w:rsidR="00BC6B80" w:rsidRDefault="00BC6B80" w:rsidP="00BC6B8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97171E"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A5E9505"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987A05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31F9E19"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F00F329"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27D29B6"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6B5FF57"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F116661"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9914C70"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62E3D2E"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6EDD50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D12DDD7"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7D548A9"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516724"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EEB1B5"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5246099"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F9A7A03"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47BA47"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b/>
          <w:bCs/>
        </w:rPr>
      </w:pPr>
    </w:p>
    <w:p w14:paraId="0EC212EF"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65D05D5" w14:textId="77777777" w:rsidR="00BC6B80" w:rsidRDefault="00BC6B80" w:rsidP="00BC6B8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B5A041"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7D1E2B0"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F24431"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2EE5DD"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b/>
          <w:bCs/>
        </w:rPr>
      </w:pPr>
    </w:p>
    <w:p w14:paraId="283535DD"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C602C50"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90C86A"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D654BB2"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15C68D"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6EF5B9"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D5A6A0"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66641F6"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BFD3B2E"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D4321E"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393A402" w14:textId="77777777" w:rsidR="00BC6B80" w:rsidRDefault="00BC6B80" w:rsidP="00BC6B80">
      <w:pPr>
        <w:widowControl w:val="0"/>
        <w:tabs>
          <w:tab w:val="left" w:pos="567"/>
          <w:tab w:val="left" w:pos="851"/>
          <w:tab w:val="left" w:pos="992"/>
          <w:tab w:val="left" w:pos="1134"/>
        </w:tabs>
        <w:spacing w:line="276" w:lineRule="auto"/>
        <w:jc w:val="both"/>
        <w:rPr>
          <w:rFonts w:eastAsia="Arial"/>
          <w:b/>
          <w:bCs/>
        </w:rPr>
      </w:pPr>
    </w:p>
    <w:p w14:paraId="7207A4FC"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514398"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9AF55D"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5C3ADC6"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EE7F96"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EA184AB"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6B729C"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6188006"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4F4263F"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6BFDF9"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FB3769"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22899E06"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4800EB8"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FC167B6"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B473CF"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b/>
          <w:bCs/>
        </w:rPr>
      </w:pPr>
    </w:p>
    <w:p w14:paraId="6ACB72A3"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9F9B806"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C158BBC" w14:textId="77777777" w:rsidR="00BC6B80" w:rsidRDefault="00BC6B80" w:rsidP="00BC6B8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19E5EB4"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A3C3BB" w14:textId="77777777" w:rsidR="00BC6B80" w:rsidRDefault="00BC6B80" w:rsidP="00BC6B8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C98BA72" w14:textId="77777777" w:rsidR="00BC6B80" w:rsidRDefault="00BC6B80" w:rsidP="00BC6B8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A3580C3"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199BD1F"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1F955A9"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557F090"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9B498AE"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523949"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6C5279"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FA4EB8F"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4EDC210" w14:textId="77777777" w:rsidR="00BC6B80" w:rsidRDefault="00BC6B80" w:rsidP="00BC6B8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3AB60E"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67138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65C13E"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2B34A35"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28F33"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AC56FF"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923959" w14:textId="77777777" w:rsidR="00BC6B80" w:rsidRDefault="00BC6B80" w:rsidP="00BC6B8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7AED477" w14:textId="77777777" w:rsidR="00BC6B80" w:rsidRDefault="00BC6B80" w:rsidP="00BC6B8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19977F" w14:textId="77777777" w:rsidR="00BC6B80" w:rsidRDefault="00BC6B80" w:rsidP="00BC6B8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D5BACD" w14:textId="77777777" w:rsidR="00BC6B80" w:rsidRDefault="00BC6B80" w:rsidP="00BC6B8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36C383F"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9B68055"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66269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E3C718"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59EC2B" w14:textId="77777777" w:rsidR="00BC6B80" w:rsidRDefault="00BC6B80" w:rsidP="00BC6B80">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C5D842" w14:textId="77777777" w:rsidR="00BC6B80" w:rsidRDefault="00BC6B80" w:rsidP="00BC6B8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0061D03" w14:textId="77777777" w:rsidR="00BC6B80" w:rsidRDefault="00BC6B80" w:rsidP="00BC6B8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593EF67" w14:textId="77777777" w:rsidR="00BC6B80" w:rsidRDefault="00BC6B80" w:rsidP="00BC6B80">
      <w:pPr>
        <w:tabs>
          <w:tab w:val="left" w:pos="567"/>
          <w:tab w:val="left" w:pos="851"/>
          <w:tab w:val="left" w:pos="992"/>
          <w:tab w:val="left" w:pos="1134"/>
        </w:tabs>
        <w:spacing w:line="276" w:lineRule="auto"/>
        <w:jc w:val="both"/>
      </w:pPr>
      <w:r>
        <w:t>7.2.4. Ekspertizės išvados Šalims yra privalomos.</w:t>
      </w:r>
    </w:p>
    <w:p w14:paraId="77543129" w14:textId="77777777" w:rsidR="00BC6B80" w:rsidRDefault="00BC6B80" w:rsidP="00BC6B8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EEDD90" w14:textId="77777777" w:rsidR="00BC6B80" w:rsidRDefault="00BC6B80" w:rsidP="00BC6B80">
      <w:pPr>
        <w:tabs>
          <w:tab w:val="left" w:pos="567"/>
          <w:tab w:val="left" w:pos="851"/>
          <w:tab w:val="left" w:pos="992"/>
          <w:tab w:val="left" w:pos="1134"/>
        </w:tabs>
        <w:spacing w:line="276" w:lineRule="auto"/>
        <w:jc w:val="both"/>
        <w:rPr>
          <w:rFonts w:eastAsia="Arial"/>
          <w:b/>
          <w:bCs/>
        </w:rPr>
      </w:pPr>
    </w:p>
    <w:p w14:paraId="2DB6DE44"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B79A168"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31F04A"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ADC3B18"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D3FD5C"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8AB6CCA"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3796E55"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8A6A67"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D20BBBF"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CF6F6C" w14:textId="77777777" w:rsidR="00BC6B80" w:rsidRDefault="00BC6B80" w:rsidP="00BC6B80">
      <w:pPr>
        <w:widowControl w:val="0"/>
        <w:tabs>
          <w:tab w:val="left" w:pos="567"/>
          <w:tab w:val="left" w:pos="851"/>
          <w:tab w:val="left" w:pos="992"/>
          <w:tab w:val="left" w:pos="1134"/>
        </w:tabs>
        <w:spacing w:line="276" w:lineRule="auto"/>
        <w:jc w:val="both"/>
        <w:rPr>
          <w:rFonts w:eastAsia="Arial"/>
          <w:b/>
          <w:bCs/>
        </w:rPr>
      </w:pPr>
    </w:p>
    <w:p w14:paraId="4FF23E54"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B4DE9EB"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13A834"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68287F79"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4AF21B7"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DAD64BC"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FFE78DA"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F4D70"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8FAA079"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EB132E"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4BA1A8"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A856A9E"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581F43"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B454CF"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26729F"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9082D7B"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C59AD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CD28EDD"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F7CD2"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124312C" w14:textId="77777777" w:rsidR="00BC6B80" w:rsidRDefault="00BC6B80" w:rsidP="00BC6B8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7F3742" w14:textId="77777777" w:rsidR="00BC6B80" w:rsidRDefault="00BC6B80" w:rsidP="00BC6B8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F77A363" w14:textId="77777777" w:rsidR="00BC6B80" w:rsidRDefault="00BC6B80" w:rsidP="00BC6B8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BC3E095"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8BA93E"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E885C5"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F608CAA" w14:textId="77777777" w:rsidR="00BC6B80" w:rsidRDefault="00BC6B80" w:rsidP="00BC6B8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6013524"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6088AF"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687CEA"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C8CE097"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90FAE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F6B8CD"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1C697D" w14:textId="77777777" w:rsidR="00BC6B80" w:rsidRDefault="00BC6B80" w:rsidP="00BC6B8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407B228" w14:textId="77777777" w:rsidR="00BC6B80" w:rsidRDefault="00BC6B80" w:rsidP="00BC6B8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A88E4" w14:textId="77777777" w:rsidR="00BC6B80" w:rsidRDefault="00BC6B80" w:rsidP="00BC6B8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4725CEF" w14:textId="77777777" w:rsidR="00BC6B80" w:rsidRDefault="00BC6B80" w:rsidP="00BC6B8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26408F3" w14:textId="77777777" w:rsidR="00BC6B80" w:rsidRDefault="00BC6B80" w:rsidP="00BC6B8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B8411A" w14:textId="77777777" w:rsidR="00BC6B80" w:rsidRDefault="00BC6B80" w:rsidP="00BC6B80">
      <w:pPr>
        <w:tabs>
          <w:tab w:val="left" w:pos="567"/>
        </w:tabs>
        <w:spacing w:line="276" w:lineRule="auto"/>
        <w:jc w:val="both"/>
        <w:textAlignment w:val="baseline"/>
      </w:pPr>
      <w:r>
        <w:lastRenderedPageBreak/>
        <w:t>10.7. Sutarties įvykdymo užtikrinimas turi įsigalioti ne vėliau negu jo pateikimo Pirkėjui dieną.</w:t>
      </w:r>
    </w:p>
    <w:p w14:paraId="71A6286E" w14:textId="77777777" w:rsidR="00BC6B80" w:rsidRDefault="00BC6B80" w:rsidP="00BC6B80">
      <w:pPr>
        <w:tabs>
          <w:tab w:val="left" w:pos="567"/>
        </w:tabs>
        <w:spacing w:line="276" w:lineRule="auto"/>
        <w:jc w:val="both"/>
        <w:textAlignment w:val="baseline"/>
      </w:pPr>
      <w:r>
        <w:t>10.8. Sutarties įvykdymo užtikrinimo suma turi būti nurodoma ir išmokama eurais.</w:t>
      </w:r>
    </w:p>
    <w:p w14:paraId="0E6A07B1" w14:textId="77777777" w:rsidR="00BC6B80" w:rsidRDefault="00BC6B80" w:rsidP="00BC6B8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4B5C1EF" w14:textId="77777777" w:rsidR="00BC6B80" w:rsidRDefault="00BC6B80" w:rsidP="00BC6B80">
      <w:pPr>
        <w:tabs>
          <w:tab w:val="left" w:pos="567"/>
        </w:tabs>
        <w:spacing w:line="276" w:lineRule="auto"/>
        <w:jc w:val="both"/>
        <w:textAlignment w:val="baseline"/>
      </w:pPr>
      <w:r>
        <w:t>10.10. Sutarties įvykdymo užtikrinime nurodytas jo galiojimo terminas turi būti ne trumpesnis nei nurodytas Specialiosiose sąlygose.</w:t>
      </w:r>
    </w:p>
    <w:p w14:paraId="1BDD9CE2" w14:textId="77777777" w:rsidR="00BC6B80" w:rsidRDefault="00BC6B80" w:rsidP="00BC6B8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D84047" w14:textId="77777777" w:rsidR="00BC6B80" w:rsidRDefault="00BC6B80" w:rsidP="00BC6B8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26A3C8" w14:textId="77777777" w:rsidR="00BC6B80" w:rsidRDefault="00BC6B80" w:rsidP="00BC6B8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3660E24" w14:textId="77777777" w:rsidR="00BC6B80" w:rsidRDefault="00BC6B80" w:rsidP="00BC6B8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3956CB" w14:textId="77777777" w:rsidR="00BC6B80" w:rsidRDefault="00BC6B80" w:rsidP="00BC6B8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C369CF" w14:textId="77777777" w:rsidR="00BC6B80" w:rsidRDefault="00BC6B80" w:rsidP="00BC6B80">
      <w:pPr>
        <w:tabs>
          <w:tab w:val="left" w:pos="567"/>
        </w:tabs>
        <w:spacing w:line="276" w:lineRule="auto"/>
        <w:jc w:val="both"/>
        <w:textAlignment w:val="baseline"/>
      </w:pPr>
      <w:r>
        <w:t>10.16. Pirkėjas gali pasinaudoti Sutarties įvykdymo užtikrinimu, esant bet kuriai iš žemiau nurodytų aplinkybių:</w:t>
      </w:r>
    </w:p>
    <w:p w14:paraId="42BF0FA7" w14:textId="77777777" w:rsidR="00BC6B80" w:rsidRDefault="00BC6B80" w:rsidP="00BC6B80">
      <w:pPr>
        <w:tabs>
          <w:tab w:val="left" w:pos="567"/>
        </w:tabs>
        <w:spacing w:line="276" w:lineRule="auto"/>
        <w:jc w:val="both"/>
        <w:textAlignment w:val="baseline"/>
      </w:pPr>
      <w:r>
        <w:t>10.16.1. Tiekėjas neįvykdė, nevykdo arba netinkamai vykdo savo įsipareigojimus pagal Sutartį;</w:t>
      </w:r>
    </w:p>
    <w:p w14:paraId="36C85169" w14:textId="77777777" w:rsidR="00BC6B80" w:rsidRDefault="00BC6B80" w:rsidP="00BC6B8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DE7F785" w14:textId="77777777" w:rsidR="00BC6B80" w:rsidRDefault="00BC6B80" w:rsidP="00BC6B8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70F8302" w14:textId="77777777" w:rsidR="00BC6B80" w:rsidRDefault="00BC6B80" w:rsidP="00BC6B80">
      <w:pPr>
        <w:tabs>
          <w:tab w:val="left" w:pos="567"/>
        </w:tabs>
        <w:spacing w:line="276" w:lineRule="auto"/>
        <w:jc w:val="both"/>
        <w:textAlignment w:val="baseline"/>
      </w:pPr>
      <w:r>
        <w:t>10.16.4. Tiekėjas be pateisinamos priežasties (ne Sutartyje nustatytais atvejais) vienašališkai nutraukia Sutartį.</w:t>
      </w:r>
    </w:p>
    <w:p w14:paraId="7921A775" w14:textId="77777777" w:rsidR="00BC6B80" w:rsidRDefault="00BC6B80" w:rsidP="00BC6B80">
      <w:pPr>
        <w:tabs>
          <w:tab w:val="left" w:pos="567"/>
        </w:tabs>
        <w:spacing w:line="276" w:lineRule="auto"/>
        <w:jc w:val="both"/>
        <w:textAlignment w:val="baseline"/>
        <w:rPr>
          <w:b/>
          <w:bCs/>
        </w:rPr>
      </w:pPr>
    </w:p>
    <w:p w14:paraId="1B223B80" w14:textId="77777777" w:rsidR="00BC6B80" w:rsidRDefault="00BC6B80" w:rsidP="00BC6B80">
      <w:pPr>
        <w:keepNext/>
        <w:keepLines/>
        <w:tabs>
          <w:tab w:val="left" w:pos="567"/>
          <w:tab w:val="left" w:pos="851"/>
          <w:tab w:val="left" w:pos="992"/>
          <w:tab w:val="left" w:pos="1134"/>
        </w:tabs>
        <w:spacing w:line="276" w:lineRule="auto"/>
        <w:jc w:val="center"/>
        <w:rPr>
          <w:rFonts w:eastAsia="Cambria"/>
          <w:caps/>
        </w:rPr>
      </w:pPr>
      <w:r>
        <w:rPr>
          <w:rFonts w:eastAsia="Cambria"/>
          <w:b/>
          <w:bCs/>
          <w:caps/>
        </w:rPr>
        <w:lastRenderedPageBreak/>
        <w:t>11.</w:t>
      </w:r>
      <w:r>
        <w:rPr>
          <w:rFonts w:eastAsia="Cambria"/>
          <w:b/>
          <w:bCs/>
          <w:caps/>
        </w:rPr>
        <w:tab/>
        <w:t>SUTARTIES KAINA IR JOS PERSKAIČIAVIMAS</w:t>
      </w:r>
    </w:p>
    <w:p w14:paraId="0B516B0E"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84AB7C"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5B3A51C"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7D2270D"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430C536"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0A77E3"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A64668" w14:textId="77777777" w:rsidR="00BC6B80" w:rsidRDefault="00BC6B80" w:rsidP="00BC6B80">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6FE8093A" w14:textId="77777777" w:rsidR="00BC6B80" w:rsidRDefault="00BC6B80" w:rsidP="00BC6B80">
      <w:pPr>
        <w:keepNext/>
        <w:keepLines/>
        <w:tabs>
          <w:tab w:val="left" w:pos="567"/>
          <w:tab w:val="left" w:pos="851"/>
          <w:tab w:val="left" w:pos="992"/>
          <w:tab w:val="left" w:pos="1134"/>
        </w:tabs>
        <w:spacing w:line="276" w:lineRule="auto"/>
        <w:jc w:val="center"/>
        <w:rPr>
          <w:rFonts w:eastAsia="Cambria"/>
          <w:b/>
          <w:bCs/>
          <w:caps/>
        </w:rPr>
      </w:pPr>
    </w:p>
    <w:p w14:paraId="33B6E33E"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388E07"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AD677A" w14:textId="77777777" w:rsidR="00BC6B80" w:rsidRDefault="00BC6B80" w:rsidP="00BC6B8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567915B" w14:textId="77777777" w:rsidR="00BC6B80" w:rsidRDefault="00BC6B80" w:rsidP="00BC6B80">
      <w:pPr>
        <w:tabs>
          <w:tab w:val="left" w:pos="567"/>
        </w:tabs>
        <w:spacing w:line="276" w:lineRule="auto"/>
        <w:jc w:val="both"/>
        <w:textAlignment w:val="baseline"/>
      </w:pPr>
      <w:r>
        <w:t>12.1.2. Pirkėjas sumoka Tiekėjui ne didesnį kaip Specialiosiose sąlygose nurodyto dydžio Avansą.</w:t>
      </w:r>
    </w:p>
    <w:p w14:paraId="61402853" w14:textId="77777777" w:rsidR="00BC6B80" w:rsidRDefault="00BC6B80" w:rsidP="00BC6B8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557D0F0" w14:textId="77777777" w:rsidR="00BC6B80" w:rsidRDefault="00BC6B80" w:rsidP="00BC6B8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4F790C2" w14:textId="77777777" w:rsidR="00BC6B80" w:rsidRDefault="00BC6B80" w:rsidP="00BC6B8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7928D5" w14:textId="77777777" w:rsidR="00BC6B80" w:rsidRDefault="00BC6B80" w:rsidP="00BC6B8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B2062BA" w14:textId="77777777" w:rsidR="00BC6B80" w:rsidRDefault="00BC6B80" w:rsidP="00BC6B8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7829E5" w14:textId="77777777" w:rsidR="00BC6B80" w:rsidRDefault="00BC6B80" w:rsidP="00BC6B80">
      <w:pPr>
        <w:tabs>
          <w:tab w:val="left" w:pos="567"/>
        </w:tabs>
        <w:spacing w:line="276" w:lineRule="auto"/>
        <w:jc w:val="both"/>
        <w:textAlignment w:val="baseline"/>
      </w:pPr>
      <w:r>
        <w:t>12.1.7. Avanso užtikrinimo suma turi būti nurodoma ir išmokama eurais.</w:t>
      </w:r>
    </w:p>
    <w:p w14:paraId="40EC3C77" w14:textId="77777777" w:rsidR="00BC6B80" w:rsidRDefault="00BC6B80" w:rsidP="00BC6B8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1D867E3" w14:textId="77777777" w:rsidR="00BC6B80" w:rsidRDefault="00BC6B80" w:rsidP="00BC6B80">
      <w:pPr>
        <w:tabs>
          <w:tab w:val="left" w:pos="567"/>
        </w:tabs>
        <w:spacing w:line="276" w:lineRule="auto"/>
        <w:jc w:val="both"/>
        <w:textAlignment w:val="baseline"/>
      </w:pPr>
      <w:r>
        <w:lastRenderedPageBreak/>
        <w:t>12.1.9. Avanso užtikrinimas, neatitinkantis šiame Sutarties poskyryje nustatytų reikalavimų, nebus priimamas.</w:t>
      </w:r>
    </w:p>
    <w:p w14:paraId="26165452" w14:textId="77777777" w:rsidR="00BC6B80" w:rsidRDefault="00BC6B80" w:rsidP="00BC6B8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1AD93FF" w14:textId="77777777" w:rsidR="00BC6B80" w:rsidRDefault="00BC6B80" w:rsidP="00BC6B8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B137F0B" w14:textId="77777777" w:rsidR="00BC6B80" w:rsidRDefault="00BC6B80" w:rsidP="00BC6B8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FDA7ED" w14:textId="77777777" w:rsidR="00BC6B80" w:rsidRDefault="00BC6B80" w:rsidP="00BC6B80">
      <w:pPr>
        <w:tabs>
          <w:tab w:val="left" w:pos="567"/>
        </w:tabs>
        <w:spacing w:line="276" w:lineRule="auto"/>
        <w:jc w:val="both"/>
        <w:textAlignment w:val="baseline"/>
      </w:pPr>
    </w:p>
    <w:p w14:paraId="1F20349F"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18F859D"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05A74F"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5F06247"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F7432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5D88863"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F5078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92F4793"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5D9916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6AC867E"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3B07AB2" w14:textId="77777777" w:rsidR="00BC6B80" w:rsidRDefault="00BC6B80" w:rsidP="00BC6B8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45FE03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29B136"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38061E5"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388302"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6069E18"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EBEBA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BCB6A5"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9B7A245"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D91219"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982B89"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CB1A89"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C5C599"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63A5187"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5684CD"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31A7B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BFC8321"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13F6CDE"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9405F5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59716AE"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4DC4E9"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0539"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73D28BB"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5083A5"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BD7387F" w14:textId="77777777" w:rsidR="00BC6B80" w:rsidRDefault="00BC6B80" w:rsidP="00BC6B8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9F14A9" w14:textId="77777777" w:rsidR="00BC6B80" w:rsidRDefault="00BC6B80" w:rsidP="00BC6B80">
      <w:pPr>
        <w:tabs>
          <w:tab w:val="left" w:pos="0"/>
          <w:tab w:val="left" w:pos="851"/>
          <w:tab w:val="left" w:pos="992"/>
          <w:tab w:val="left" w:pos="1134"/>
        </w:tabs>
        <w:spacing w:line="276" w:lineRule="auto"/>
        <w:jc w:val="both"/>
        <w:rPr>
          <w:rFonts w:eastAsia="Arial"/>
          <w:b/>
          <w:bCs/>
        </w:rPr>
      </w:pPr>
    </w:p>
    <w:p w14:paraId="23E87DE6"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32A69D"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2EA882" w14:textId="77777777" w:rsidR="00BC6B80" w:rsidRDefault="00BC6B80" w:rsidP="00BC6B8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034409" w14:textId="77777777" w:rsidR="00BC6B80" w:rsidRDefault="00BC6B80" w:rsidP="00BC6B8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56120B" w14:textId="77777777" w:rsidR="00BC6B80" w:rsidRDefault="00BC6B80" w:rsidP="00BC6B8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FF04BD" w14:textId="77777777" w:rsidR="00BC6B80" w:rsidRDefault="00BC6B80" w:rsidP="00BC6B80">
      <w:pPr>
        <w:tabs>
          <w:tab w:val="left" w:pos="567"/>
        </w:tabs>
        <w:spacing w:line="276" w:lineRule="auto"/>
        <w:jc w:val="both"/>
        <w:textAlignment w:val="baseline"/>
        <w:rPr>
          <w:b/>
          <w:bCs/>
        </w:rPr>
      </w:pPr>
    </w:p>
    <w:p w14:paraId="6E65B135"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4C2355"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F44F11"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C8A1B31"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941DC60"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B023D8"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65BEE8F"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DBBCAA"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1A1FF"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A107E1E"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5C30D82" w14:textId="77777777" w:rsidR="00BC6B80" w:rsidRDefault="00BC6B80" w:rsidP="00BC6B8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E9E814" w14:textId="77777777" w:rsidR="00BC6B80" w:rsidRDefault="00BC6B80" w:rsidP="00BC6B8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79156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E376EA8"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F9CF321"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p>
    <w:p w14:paraId="7328197E"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466F52D" w14:textId="77777777" w:rsidR="00BC6B80" w:rsidRDefault="00BC6B80" w:rsidP="00BC6B8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D8A9AB"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F1FBA7"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4504382"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3AA639"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0307A3F0"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728EFC0" w14:textId="77777777" w:rsidR="00BC6B80" w:rsidRDefault="00BC6B80" w:rsidP="00BC6B80">
      <w:pPr>
        <w:widowControl w:val="0"/>
        <w:tabs>
          <w:tab w:val="left" w:pos="567"/>
          <w:tab w:val="left" w:pos="851"/>
          <w:tab w:val="left" w:pos="992"/>
          <w:tab w:val="left" w:pos="1134"/>
        </w:tabs>
        <w:spacing w:line="276" w:lineRule="auto"/>
        <w:ind w:firstLine="53"/>
        <w:jc w:val="both"/>
        <w:rPr>
          <w:rFonts w:eastAsia="Arial"/>
        </w:rPr>
      </w:pPr>
    </w:p>
    <w:p w14:paraId="5882701E"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F1417CD"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E1D256"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24F164A" w14:textId="77777777" w:rsidR="00BC6B80" w:rsidRDefault="00BC6B80" w:rsidP="00BC6B8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17080C" w14:textId="77777777" w:rsidR="00BC6B80" w:rsidRDefault="00BC6B80" w:rsidP="00BC6B8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9C952A"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13602D" w14:textId="77777777" w:rsidR="00BC6B80" w:rsidRDefault="00BC6B80" w:rsidP="00BC6B8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5D51D3"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18DD53" w14:textId="77777777" w:rsidR="00BC6B80" w:rsidRDefault="00BC6B80" w:rsidP="00BC6B80">
      <w:pPr>
        <w:widowControl w:val="0"/>
        <w:tabs>
          <w:tab w:val="left" w:pos="567"/>
          <w:tab w:val="left" w:pos="851"/>
          <w:tab w:val="left" w:pos="992"/>
          <w:tab w:val="left" w:pos="1134"/>
        </w:tabs>
        <w:spacing w:line="276" w:lineRule="auto"/>
        <w:jc w:val="both"/>
        <w:rPr>
          <w:rFonts w:eastAsia="Arial"/>
          <w:b/>
          <w:bCs/>
        </w:rPr>
      </w:pPr>
    </w:p>
    <w:p w14:paraId="5CEF928A"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DD5ACB8"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5000F6"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D41A96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0D55B8"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9E6A9A"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D6C9267"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394804" w14:textId="77777777" w:rsidR="00BC6B80" w:rsidRDefault="00BC6B80" w:rsidP="00BC6B8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58CB00D"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14A9A19"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6066D7A"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FA2A43B"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8358A3"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EC6EA2"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35D1BC9"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FCD2E" w14:textId="77777777" w:rsidR="00BC6B80" w:rsidRDefault="00BC6B80" w:rsidP="00BC6B8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16F2B6A" w14:textId="77777777" w:rsidR="00BC6B80" w:rsidRDefault="00BC6B80" w:rsidP="00BC6B8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0E142D8" w14:textId="77777777" w:rsidR="00BC6B80" w:rsidRDefault="00BC6B80" w:rsidP="00BC6B8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CE414C" w14:textId="77777777" w:rsidR="00BC6B80" w:rsidRDefault="00BC6B80" w:rsidP="00BC6B8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FABB894" w14:textId="77777777" w:rsidR="00BC6B80" w:rsidRDefault="00BC6B80" w:rsidP="00BC6B8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9D4F9E7" w14:textId="77777777" w:rsidR="00BC6B80" w:rsidRDefault="00BC6B80" w:rsidP="00BC6B80">
      <w:pPr>
        <w:tabs>
          <w:tab w:val="left" w:pos="567"/>
        </w:tabs>
        <w:spacing w:line="276" w:lineRule="auto"/>
        <w:jc w:val="both"/>
        <w:textAlignment w:val="baseline"/>
      </w:pPr>
      <w:r>
        <w:t>21.2.4. ne dėl Pirkėjo kaltės vėluoja kitos Pirkėjo pirkimo sutarties, turinčios tiesioginės įtakos šiai Sutarčiai, vykdymas;</w:t>
      </w:r>
    </w:p>
    <w:p w14:paraId="5A840196" w14:textId="77777777" w:rsidR="00BC6B80" w:rsidRDefault="00BC6B80" w:rsidP="00BC6B80">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153DBC33" w14:textId="77777777" w:rsidR="00BC6B80" w:rsidRDefault="00BC6B80" w:rsidP="00BC6B80">
      <w:pPr>
        <w:tabs>
          <w:tab w:val="left" w:pos="567"/>
        </w:tabs>
        <w:spacing w:line="276" w:lineRule="auto"/>
        <w:jc w:val="both"/>
        <w:textAlignment w:val="baseline"/>
      </w:pPr>
      <w:r>
        <w:t>21.2.6. pasikeitus galiojančiam teisės aktui ar įsigaliojus naujam teisės aktui, kuris turi įtakos šios Sutarties vykdymui;</w:t>
      </w:r>
    </w:p>
    <w:p w14:paraId="7C69A8CC" w14:textId="77777777" w:rsidR="00BC6B80" w:rsidRDefault="00BC6B80" w:rsidP="00BC6B8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C7D83C1" w14:textId="77777777" w:rsidR="00BC6B80" w:rsidRDefault="00BC6B80" w:rsidP="00BC6B8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63487CF" w14:textId="77777777" w:rsidR="00BC6B80" w:rsidRDefault="00BC6B80" w:rsidP="00BC6B8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4B0469" w14:textId="77777777" w:rsidR="00BC6B80" w:rsidRDefault="00BC6B80" w:rsidP="00BC6B8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F525DB" w14:textId="77777777" w:rsidR="00BC6B80" w:rsidRDefault="00BC6B80" w:rsidP="00BC6B80">
      <w:pPr>
        <w:tabs>
          <w:tab w:val="left" w:pos="567"/>
        </w:tabs>
        <w:spacing w:line="276" w:lineRule="auto"/>
        <w:jc w:val="both"/>
        <w:textAlignment w:val="baseline"/>
      </w:pPr>
      <w:r>
        <w:t>21.5. Sutartinių įsipareigojimų vykdymas gali būti stabdomas tik Sutarties galiojimo laikotarpiu tokia tvarka:</w:t>
      </w:r>
    </w:p>
    <w:p w14:paraId="67BA2A1B" w14:textId="77777777" w:rsidR="00BC6B80" w:rsidRDefault="00BC6B80" w:rsidP="00BC6B8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EE4F0F" w14:textId="77777777" w:rsidR="00BC6B80" w:rsidRDefault="00BC6B80" w:rsidP="00BC6B8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05BD8F4" w14:textId="77777777" w:rsidR="00BC6B80" w:rsidRDefault="00BC6B80" w:rsidP="00BC6B8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9ECEB3" w14:textId="77777777" w:rsidR="00BC6B80" w:rsidRDefault="00BC6B80" w:rsidP="00BC6B8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6C7C7F" w14:textId="77777777" w:rsidR="00BC6B80" w:rsidRDefault="00BC6B80" w:rsidP="00BC6B80">
      <w:pPr>
        <w:spacing w:line="276" w:lineRule="auto"/>
        <w:jc w:val="both"/>
      </w:pPr>
      <w:r>
        <w:t>21.7. Sutartinių įsipareigojimų vykdymas sustabdomas ne ilgesniam kaip konkrečios, pagrįstos aplinkybės egzistavimo laikotarpiui.</w:t>
      </w:r>
    </w:p>
    <w:p w14:paraId="05F0FB51" w14:textId="77777777" w:rsidR="00BC6B80" w:rsidRDefault="00BC6B80" w:rsidP="00BC6B80">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E60A7A" w14:textId="77777777" w:rsidR="00BC6B80" w:rsidRDefault="00BC6B80" w:rsidP="00BC6B8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2C98B3" w14:textId="77777777" w:rsidR="00BC6B80" w:rsidRDefault="00BC6B80" w:rsidP="00BC6B8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5EAF593" w14:textId="77777777" w:rsidR="00BC6B80" w:rsidRDefault="00BC6B80" w:rsidP="00BC6B8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DBEDA2" w14:textId="77777777" w:rsidR="00BC6B80" w:rsidRDefault="00BC6B80" w:rsidP="00BC6B80">
      <w:pPr>
        <w:tabs>
          <w:tab w:val="left" w:pos="567"/>
        </w:tabs>
        <w:spacing w:line="276" w:lineRule="auto"/>
        <w:jc w:val="both"/>
        <w:textAlignment w:val="baseline"/>
        <w:rPr>
          <w:b/>
          <w:bCs/>
        </w:rPr>
      </w:pPr>
    </w:p>
    <w:p w14:paraId="5D382289"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D91D4EF"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A2B5A1" w14:textId="77777777" w:rsidR="00BC6B80" w:rsidRDefault="00BC6B80" w:rsidP="00BC6B8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1ED566" w14:textId="77777777" w:rsidR="00BC6B80" w:rsidRDefault="00BC6B80" w:rsidP="00BC6B80">
      <w:pPr>
        <w:tabs>
          <w:tab w:val="left" w:pos="567"/>
          <w:tab w:val="left" w:pos="851"/>
          <w:tab w:val="left" w:pos="992"/>
          <w:tab w:val="left" w:pos="1134"/>
        </w:tabs>
        <w:spacing w:line="276" w:lineRule="auto"/>
        <w:jc w:val="both"/>
        <w:rPr>
          <w:rFonts w:eastAsia="Cambria"/>
          <w:b/>
          <w:bCs/>
        </w:rPr>
      </w:pPr>
    </w:p>
    <w:p w14:paraId="00EDAA43"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8A977B9"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62D491" w14:textId="77777777" w:rsidR="00BC6B80" w:rsidRDefault="00BC6B80" w:rsidP="00BC6B8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81943E" w14:textId="77777777" w:rsidR="00BC6B80" w:rsidRDefault="00BC6B80" w:rsidP="00BC6B8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020F900" w14:textId="77777777" w:rsidR="00BC6B80" w:rsidRDefault="00BC6B80" w:rsidP="00BC6B80">
      <w:pPr>
        <w:tabs>
          <w:tab w:val="left" w:pos="567"/>
        </w:tabs>
        <w:spacing w:line="276" w:lineRule="auto"/>
        <w:jc w:val="both"/>
        <w:textAlignment w:val="baseline"/>
        <w:rPr>
          <w:b/>
          <w:bCs/>
        </w:rPr>
      </w:pPr>
    </w:p>
    <w:p w14:paraId="2BFD2CC0"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AAA7A9F"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2EFA6E" w14:textId="77777777" w:rsidR="00BC6B80" w:rsidRDefault="00BC6B80" w:rsidP="00BC6B8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A4A318A" w14:textId="77777777" w:rsidR="00BC6B80" w:rsidRDefault="00BC6B80" w:rsidP="00BC6B80">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1B5B6456" w14:textId="77777777" w:rsidR="00BC6B80" w:rsidRDefault="00BC6B80" w:rsidP="00BC6B8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24EB9F" w14:textId="77777777" w:rsidR="00BC6B80" w:rsidRDefault="00BC6B80" w:rsidP="00BC6B80">
      <w:pPr>
        <w:tabs>
          <w:tab w:val="left" w:pos="567"/>
        </w:tabs>
        <w:spacing w:line="276" w:lineRule="auto"/>
        <w:jc w:val="both"/>
      </w:pPr>
      <w:r>
        <w:t>22.2.2.2. Tiekėjo padėtis pasikeičia ir jis atitinka pirkimo dokumentuose nustatytą pašalinimo pagrindą;</w:t>
      </w:r>
    </w:p>
    <w:p w14:paraId="4F6FE4F7" w14:textId="77777777" w:rsidR="00BC6B80" w:rsidRDefault="00BC6B80" w:rsidP="00BC6B8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2AFA609" w14:textId="77777777" w:rsidR="00BC6B80" w:rsidRDefault="00BC6B80" w:rsidP="00BC6B80">
      <w:pPr>
        <w:tabs>
          <w:tab w:val="left" w:pos="567"/>
        </w:tabs>
        <w:spacing w:line="276" w:lineRule="auto"/>
        <w:jc w:val="both"/>
        <w:textAlignment w:val="baseline"/>
      </w:pPr>
      <w:r>
        <w:t>22.2.2.4. Pirkėjas nusprendžia nebevykdyti veiklos, kurios vykdymui Sutartimi įsigyjamos Paslaugos ir Sutarties poreikis išnyksta;</w:t>
      </w:r>
    </w:p>
    <w:p w14:paraId="778153A0" w14:textId="77777777" w:rsidR="00BC6B80" w:rsidRDefault="00BC6B80" w:rsidP="00BC6B80">
      <w:pPr>
        <w:tabs>
          <w:tab w:val="left" w:pos="567"/>
        </w:tabs>
        <w:spacing w:line="276" w:lineRule="auto"/>
        <w:jc w:val="both"/>
        <w:textAlignment w:val="baseline"/>
      </w:pPr>
      <w:r>
        <w:t>22.2.2.5. Pirkėjo valdymo organas priima sprendimą, dėl kurio Sutarties poreikis išnyksta;</w:t>
      </w:r>
    </w:p>
    <w:p w14:paraId="37720F58" w14:textId="77777777" w:rsidR="00BC6B80" w:rsidRDefault="00BC6B80" w:rsidP="00BC6B8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DC3844D" w14:textId="77777777" w:rsidR="00BC6B80" w:rsidRDefault="00BC6B80" w:rsidP="00BC6B8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0B755F0" w14:textId="77777777" w:rsidR="00BC6B80" w:rsidRDefault="00BC6B80" w:rsidP="00BC6B80">
      <w:pPr>
        <w:tabs>
          <w:tab w:val="left" w:pos="567"/>
        </w:tabs>
        <w:spacing w:line="276" w:lineRule="auto"/>
        <w:jc w:val="both"/>
        <w:textAlignment w:val="baseline"/>
      </w:pPr>
      <w:r>
        <w:t xml:space="preserve">22.2.2.8. nebelieka perkamų </w:t>
      </w:r>
      <w:r>
        <w:rPr>
          <w:rFonts w:eastAsia="Arial"/>
        </w:rPr>
        <w:t>Paslaugų</w:t>
      </w:r>
      <w:r>
        <w:t xml:space="preserve"> poreikio;</w:t>
      </w:r>
    </w:p>
    <w:p w14:paraId="5468BB77" w14:textId="77777777" w:rsidR="00BC6B80" w:rsidRDefault="00BC6B80" w:rsidP="00BC6B80">
      <w:pPr>
        <w:tabs>
          <w:tab w:val="left" w:pos="567"/>
        </w:tabs>
        <w:spacing w:line="276" w:lineRule="auto"/>
        <w:jc w:val="both"/>
        <w:textAlignment w:val="baseline"/>
      </w:pPr>
      <w:r>
        <w:t>22.2.2.9. Pirkėjas iš pirkimų priežiūrą atliekančių institucijų gauna nurodymą ar rekomendaciją nutraukti Sutartį;</w:t>
      </w:r>
    </w:p>
    <w:p w14:paraId="50ECB7EB" w14:textId="77777777" w:rsidR="00BC6B80" w:rsidRDefault="00BC6B80" w:rsidP="00BC6B8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589D98" w14:textId="77777777" w:rsidR="00BC6B80" w:rsidRDefault="00BC6B80" w:rsidP="00BC6B8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A2A748" w14:textId="77777777" w:rsidR="00BC6B80" w:rsidRDefault="00BC6B80" w:rsidP="00BC6B8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8F877E8" w14:textId="77777777" w:rsidR="00BC6B80" w:rsidRDefault="00BC6B80" w:rsidP="00BC6B8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1CD7C5" w14:textId="77777777" w:rsidR="00BC6B80" w:rsidRDefault="00BC6B80" w:rsidP="00BC6B80">
      <w:pPr>
        <w:tabs>
          <w:tab w:val="left" w:pos="567"/>
        </w:tabs>
        <w:spacing w:line="276" w:lineRule="auto"/>
        <w:jc w:val="both"/>
        <w:textAlignment w:val="baseline"/>
        <w:rPr>
          <w:iCs/>
        </w:rPr>
      </w:pPr>
      <w:r>
        <w:rPr>
          <w:iCs/>
        </w:rPr>
        <w:t>22.2.2.14. paaiškėja VPĮ 37 straipsnio 8 dalyje ir (ar) 47 straipsnio 8 dalyje nurodytos aplinkybės.</w:t>
      </w:r>
    </w:p>
    <w:p w14:paraId="208E8E43" w14:textId="77777777" w:rsidR="00BC6B80" w:rsidRDefault="00BC6B80" w:rsidP="00BC6B8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F4772F" w14:textId="77777777" w:rsidR="00BC6B80" w:rsidRDefault="00BC6B80" w:rsidP="00BC6B8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88D0D8F" w14:textId="77777777" w:rsidR="00BC6B80" w:rsidRDefault="00BC6B80" w:rsidP="00BC6B80">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64DE55D" w14:textId="77777777" w:rsidR="00BC6B80" w:rsidRDefault="00BC6B80" w:rsidP="00BC6B80">
      <w:pPr>
        <w:tabs>
          <w:tab w:val="left" w:pos="567"/>
        </w:tabs>
        <w:spacing w:line="276" w:lineRule="auto"/>
        <w:jc w:val="both"/>
        <w:textAlignment w:val="baseline"/>
      </w:pPr>
      <w:r>
        <w:t>22.2.7. Sutartis laikoma nutraukta kitą dieną po to, kai pasibaigia įspėjimo apie Sutarties nutraukimą terminas.</w:t>
      </w:r>
    </w:p>
    <w:p w14:paraId="25650664" w14:textId="77777777" w:rsidR="00BC6B80" w:rsidRDefault="00BC6B80" w:rsidP="00BC6B8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B2E97E" w14:textId="77777777" w:rsidR="00BC6B80" w:rsidRDefault="00BC6B80" w:rsidP="00BC6B80">
      <w:pPr>
        <w:tabs>
          <w:tab w:val="left" w:pos="567"/>
        </w:tabs>
        <w:spacing w:line="276" w:lineRule="auto"/>
        <w:jc w:val="both"/>
        <w:textAlignment w:val="baseline"/>
        <w:rPr>
          <w:b/>
          <w:bCs/>
        </w:rPr>
      </w:pPr>
    </w:p>
    <w:p w14:paraId="7DB46554"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CA05090" w14:textId="77777777" w:rsidR="00BC6B80" w:rsidRDefault="00BC6B80" w:rsidP="00BC6B8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3F6054" w14:textId="77777777" w:rsidR="00BC6B80" w:rsidRDefault="00BC6B80" w:rsidP="00BC6B8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35F6351" w14:textId="77777777" w:rsidR="00BC6B80" w:rsidRDefault="00BC6B80" w:rsidP="00BC6B8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71C402" w14:textId="77777777" w:rsidR="00BC6B80" w:rsidRDefault="00BC6B80" w:rsidP="00BC6B8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7979AA" w14:textId="77777777" w:rsidR="00BC6B80" w:rsidRDefault="00BC6B80" w:rsidP="00BC6B8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F3D28D4" w14:textId="77777777" w:rsidR="00BC6B80" w:rsidRDefault="00BC6B80" w:rsidP="00BC6B8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541E17" w14:textId="77777777" w:rsidR="00BC6B80" w:rsidRDefault="00BC6B80" w:rsidP="00BC6B8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E13205D" w14:textId="77777777" w:rsidR="00BC6B80" w:rsidRDefault="00BC6B80" w:rsidP="00BC6B80">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ECD589D" w14:textId="77777777" w:rsidR="00BC6B80" w:rsidRDefault="00BC6B80" w:rsidP="00BC6B80">
      <w:pPr>
        <w:tabs>
          <w:tab w:val="left" w:pos="567"/>
        </w:tabs>
        <w:spacing w:line="276" w:lineRule="auto"/>
        <w:jc w:val="both"/>
        <w:textAlignment w:val="baseline"/>
      </w:pPr>
      <w:r>
        <w:t>22.3.6. Sutartis laikoma nutraukta kitą dieną po to, kai pasibaigia įspėjimo apie Sutarties nutraukimą terminas.</w:t>
      </w:r>
    </w:p>
    <w:p w14:paraId="06CD6E28" w14:textId="77777777" w:rsidR="00BC6B80" w:rsidRDefault="00BC6B80" w:rsidP="00BC6B80">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07B652" w14:textId="77777777" w:rsidR="00BC6B80" w:rsidRDefault="00BC6B80" w:rsidP="00BC6B80">
      <w:pPr>
        <w:tabs>
          <w:tab w:val="left" w:pos="567"/>
        </w:tabs>
        <w:spacing w:line="276" w:lineRule="auto"/>
        <w:jc w:val="both"/>
        <w:textAlignment w:val="baseline"/>
        <w:rPr>
          <w:b/>
          <w:bCs/>
        </w:rPr>
      </w:pPr>
    </w:p>
    <w:p w14:paraId="4CEA2DB2"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EE7F18F" w14:textId="77777777" w:rsidR="00BC6B80" w:rsidRDefault="00BC6B80" w:rsidP="00BC6B8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2AEA5E" w14:textId="77777777" w:rsidR="00BC6B80" w:rsidRDefault="00BC6B80" w:rsidP="00BC6B8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06DF5D0" w14:textId="77777777" w:rsidR="00BC6B80" w:rsidRDefault="00BC6B80" w:rsidP="00BC6B80">
      <w:pPr>
        <w:tabs>
          <w:tab w:val="left" w:pos="567"/>
        </w:tabs>
        <w:spacing w:line="276" w:lineRule="auto"/>
        <w:jc w:val="both"/>
        <w:textAlignment w:val="baseline"/>
      </w:pPr>
      <w:r>
        <w:t>22.4.2. Nutraukus Sutartį, Šalys privalo:</w:t>
      </w:r>
    </w:p>
    <w:p w14:paraId="657BE1FC" w14:textId="77777777" w:rsidR="00BC6B80" w:rsidRDefault="00BC6B80" w:rsidP="00BC6B8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C996DF1" w14:textId="77777777" w:rsidR="00BC6B80" w:rsidRDefault="00BC6B80" w:rsidP="00BC6B8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1B97E3" w14:textId="77777777" w:rsidR="00BC6B80" w:rsidRDefault="00BC6B80" w:rsidP="00BC6B8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E9E9112" w14:textId="77777777" w:rsidR="00BC6B80" w:rsidRDefault="00BC6B80" w:rsidP="00BC6B80">
      <w:pPr>
        <w:tabs>
          <w:tab w:val="left" w:pos="567"/>
        </w:tabs>
        <w:spacing w:line="276" w:lineRule="auto"/>
        <w:jc w:val="both"/>
        <w:textAlignment w:val="baseline"/>
        <w:rPr>
          <w:b/>
          <w:bCs/>
        </w:rPr>
      </w:pPr>
    </w:p>
    <w:p w14:paraId="74301C74"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4C081D4"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18D3E" w14:textId="77777777" w:rsidR="00BC6B80" w:rsidRDefault="00BC6B80" w:rsidP="00BC6B8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5D4344E" w14:textId="77777777" w:rsidR="00BC6B80" w:rsidRDefault="00BC6B80" w:rsidP="00BC6B8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8E75154" w14:textId="77777777" w:rsidR="00BC6B80" w:rsidRDefault="00BC6B80" w:rsidP="00BC6B8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27D7CF" w14:textId="77777777" w:rsidR="00BC6B80" w:rsidRDefault="00BC6B80" w:rsidP="00BC6B8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C8F074D" w14:textId="77777777" w:rsidR="00BC6B80" w:rsidRDefault="00BC6B80" w:rsidP="00BC6B80">
      <w:pPr>
        <w:spacing w:line="276" w:lineRule="auto"/>
        <w:jc w:val="both"/>
      </w:pPr>
      <w:r>
        <w:t>23.1.4. Šalys sudarė rašytinį Susitarimą prie Sutarties dėl prekių keitimo.</w:t>
      </w:r>
    </w:p>
    <w:p w14:paraId="5617EC6A" w14:textId="77777777" w:rsidR="00BC6B80" w:rsidRDefault="00BC6B80" w:rsidP="00BC6B80">
      <w:pPr>
        <w:spacing w:line="276" w:lineRule="auto"/>
        <w:jc w:val="both"/>
      </w:pPr>
      <w:r>
        <w:t>23.2. Šiame Bendrųjų sąlygų skyriuje nurodytu atveju prekės turi būti pristatytos už ne didesnę nei pasiūlyme nurodytą kainą.</w:t>
      </w:r>
    </w:p>
    <w:p w14:paraId="6ED5775F"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E5161B0"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31D5F3F"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8DBEA92" w14:textId="77777777" w:rsidR="00BC6B80" w:rsidRDefault="00BC6B80" w:rsidP="00BC6B8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7C2D874" w14:textId="77777777" w:rsidR="00BC6B80" w:rsidRDefault="00BC6B80" w:rsidP="00BC6B8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F6A5E4" w14:textId="77777777" w:rsidR="00BC6B80" w:rsidRDefault="00BC6B80" w:rsidP="00BC6B8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470E2C" w14:textId="77777777" w:rsidR="00BC6B80" w:rsidRDefault="00BC6B80" w:rsidP="00BC6B8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5F768A8" w14:textId="77777777" w:rsidR="00BC6B80" w:rsidRDefault="00BC6B80" w:rsidP="00BC6B8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F76B120" w14:textId="77777777" w:rsidR="00BC6B80" w:rsidRDefault="00BC6B80" w:rsidP="00BC6B80">
      <w:pPr>
        <w:widowControl w:val="0"/>
        <w:tabs>
          <w:tab w:val="left" w:pos="0"/>
          <w:tab w:val="left" w:pos="851"/>
          <w:tab w:val="left" w:pos="992"/>
          <w:tab w:val="left" w:pos="1134"/>
        </w:tabs>
        <w:spacing w:line="276" w:lineRule="auto"/>
        <w:jc w:val="both"/>
        <w:rPr>
          <w:rFonts w:eastAsia="Arial"/>
          <w:b/>
          <w:bCs/>
        </w:rPr>
      </w:pPr>
    </w:p>
    <w:p w14:paraId="2775E607"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106665E" w14:textId="77777777" w:rsidR="00BC6B80" w:rsidRDefault="00BC6B80" w:rsidP="00BC6B8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D921D76" w14:textId="77777777" w:rsidR="00BC6B80" w:rsidRDefault="00BC6B80" w:rsidP="00BC6B8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980EE58" w14:textId="77777777" w:rsidR="00BC6B80" w:rsidRDefault="00BC6B80" w:rsidP="00BC6B8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2445B78" w14:textId="77777777" w:rsidR="00BC6B80" w:rsidRDefault="00BC6B80" w:rsidP="00BC6B8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375D899" w14:textId="77777777" w:rsidR="00BC6B80" w:rsidRDefault="00BC6B80" w:rsidP="00BC6B80">
      <w:pPr>
        <w:widowControl w:val="0"/>
        <w:tabs>
          <w:tab w:val="left" w:pos="426"/>
          <w:tab w:val="left" w:pos="567"/>
          <w:tab w:val="left" w:pos="709"/>
          <w:tab w:val="left" w:pos="851"/>
          <w:tab w:val="left" w:pos="992"/>
          <w:tab w:val="left" w:pos="1134"/>
        </w:tabs>
        <w:spacing w:line="276" w:lineRule="auto"/>
        <w:jc w:val="both"/>
        <w:rPr>
          <w:rFonts w:eastAsia="Arial"/>
        </w:rPr>
      </w:pPr>
    </w:p>
    <w:p w14:paraId="5B031C6E" w14:textId="77777777" w:rsidR="00BC6B80" w:rsidRDefault="00BC6B80" w:rsidP="00BC6B8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166804E" w14:textId="77777777" w:rsidR="00BC6B80" w:rsidRPr="00FC3F0A" w:rsidRDefault="00BC6B80" w:rsidP="00BC6B80">
      <w:pPr>
        <w:rPr>
          <w:lang w:eastAsia="lt-LT"/>
        </w:rPr>
      </w:pPr>
    </w:p>
    <w:p w14:paraId="018455CC" w14:textId="77777777" w:rsidR="00FC3F0A" w:rsidRDefault="00FC3F0A" w:rsidP="00FC3F0A">
      <w:pPr>
        <w:rPr>
          <w:lang w:eastAsia="lt-LT"/>
        </w:rPr>
      </w:pPr>
    </w:p>
    <w:sectPr w:rsidR="00FC3F0A" w:rsidSect="009024C1">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C581" w14:textId="77777777" w:rsidR="00BC0E64" w:rsidRDefault="00BC0E64">
      <w:pPr>
        <w:rPr>
          <w:sz w:val="20"/>
        </w:rPr>
      </w:pPr>
      <w:r>
        <w:rPr>
          <w:sz w:val="20"/>
        </w:rPr>
        <w:separator/>
      </w:r>
    </w:p>
  </w:endnote>
  <w:endnote w:type="continuationSeparator" w:id="0">
    <w:p w14:paraId="379CD3D4" w14:textId="77777777" w:rsidR="00BC0E64" w:rsidRDefault="00BC0E64">
      <w:pPr>
        <w:rPr>
          <w:sz w:val="20"/>
        </w:rPr>
      </w:pPr>
      <w:r>
        <w:rPr>
          <w:sz w:val="20"/>
        </w:rPr>
        <w:continuationSeparator/>
      </w:r>
    </w:p>
  </w:endnote>
  <w:endnote w:type="continuationNotice" w:id="1">
    <w:p w14:paraId="750B1EE8" w14:textId="77777777" w:rsidR="00BC0E64" w:rsidRDefault="00BC0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2955" w14:textId="77777777" w:rsidR="001206EE" w:rsidRDefault="001206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FF69" w14:textId="77777777" w:rsidR="00BC0E64" w:rsidRDefault="00BC0E64">
      <w:pPr>
        <w:rPr>
          <w:sz w:val="20"/>
        </w:rPr>
      </w:pPr>
      <w:r>
        <w:rPr>
          <w:sz w:val="20"/>
        </w:rPr>
        <w:separator/>
      </w:r>
    </w:p>
  </w:footnote>
  <w:footnote w:type="continuationSeparator" w:id="0">
    <w:p w14:paraId="51F62C80" w14:textId="77777777" w:rsidR="00BC0E64" w:rsidRDefault="00BC0E64">
      <w:pPr>
        <w:rPr>
          <w:sz w:val="20"/>
        </w:rPr>
      </w:pPr>
      <w:r>
        <w:rPr>
          <w:sz w:val="20"/>
        </w:rPr>
        <w:continuationSeparator/>
      </w:r>
    </w:p>
  </w:footnote>
  <w:footnote w:type="continuationNotice" w:id="1">
    <w:p w14:paraId="229A7BD3" w14:textId="77777777" w:rsidR="00BC0E64" w:rsidRDefault="00BC0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6B0D" w14:textId="77777777" w:rsidR="001206EE" w:rsidRDefault="00520ED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1206EE">
      <w:rPr>
        <w:rFonts w:ascii="Arial" w:eastAsia="Arial" w:hAnsi="Arial" w:cs="Arial"/>
        <w:sz w:val="18"/>
        <w:szCs w:val="18"/>
      </w:rPr>
      <w:instrText>PAGE   \* MERGEFORMAT</w:instrText>
    </w:r>
    <w:r>
      <w:rPr>
        <w:rFonts w:ascii="Arial" w:eastAsia="Arial" w:hAnsi="Arial" w:cs="Arial"/>
        <w:sz w:val="18"/>
        <w:szCs w:val="18"/>
      </w:rPr>
      <w:fldChar w:fldCharType="separate"/>
    </w:r>
    <w:r w:rsidR="00800D3F">
      <w:rPr>
        <w:rFonts w:ascii="Arial" w:eastAsia="Arial" w:hAnsi="Arial" w:cs="Arial"/>
        <w:noProof/>
        <w:sz w:val="18"/>
        <w:szCs w:val="18"/>
      </w:rPr>
      <w:t>32</w:t>
    </w:r>
    <w:r>
      <w:rPr>
        <w:rFonts w:ascii="Arial" w:eastAsia="Arial" w:hAnsi="Arial" w:cs="Arial"/>
        <w:sz w:val="18"/>
        <w:szCs w:val="18"/>
      </w:rPr>
      <w:fldChar w:fldCharType="end"/>
    </w:r>
  </w:p>
  <w:p w14:paraId="22ADB7A1" w14:textId="77777777" w:rsidR="001206EE" w:rsidRDefault="001206E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CA030B"/>
    <w:multiLevelType w:val="multilevel"/>
    <w:tmpl w:val="134CC5D0"/>
    <w:lvl w:ilvl="0">
      <w:start w:val="1"/>
      <w:numFmt w:val="decimal"/>
      <w:lvlText w:val="%1."/>
      <w:lvlJc w:val="left"/>
      <w:pPr>
        <w:ind w:left="360" w:hanging="360"/>
      </w:pPr>
      <w:rPr>
        <w:rFonts w:ascii="Times New Roman" w:hAnsi="Times New Roman" w:cs="Times New Roman" w:hint="default"/>
        <w:b w:val="0"/>
        <w:bCs/>
        <w:strike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6788106">
    <w:abstractNumId w:val="0"/>
  </w:num>
  <w:num w:numId="2" w16cid:durableId="1808433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12C7C"/>
    <w:rsid w:val="00014171"/>
    <w:rsid w:val="00024763"/>
    <w:rsid w:val="000260A6"/>
    <w:rsid w:val="0002761D"/>
    <w:rsid w:val="00027741"/>
    <w:rsid w:val="00027B83"/>
    <w:rsid w:val="00032D16"/>
    <w:rsid w:val="000340BD"/>
    <w:rsid w:val="00036673"/>
    <w:rsid w:val="000369B3"/>
    <w:rsid w:val="00037C96"/>
    <w:rsid w:val="000461B7"/>
    <w:rsid w:val="000503AB"/>
    <w:rsid w:val="00052AF8"/>
    <w:rsid w:val="00056A0E"/>
    <w:rsid w:val="00062F72"/>
    <w:rsid w:val="00073AAD"/>
    <w:rsid w:val="00086A84"/>
    <w:rsid w:val="000A073A"/>
    <w:rsid w:val="000A1AF9"/>
    <w:rsid w:val="000A37A8"/>
    <w:rsid w:val="000B0897"/>
    <w:rsid w:val="000B143A"/>
    <w:rsid w:val="000B284E"/>
    <w:rsid w:val="000B38C1"/>
    <w:rsid w:val="000B4E0F"/>
    <w:rsid w:val="000B5F6A"/>
    <w:rsid w:val="000B64F4"/>
    <w:rsid w:val="000D084E"/>
    <w:rsid w:val="000E1317"/>
    <w:rsid w:val="000E2388"/>
    <w:rsid w:val="000E2506"/>
    <w:rsid w:val="000E28E3"/>
    <w:rsid w:val="000E4603"/>
    <w:rsid w:val="000F0F19"/>
    <w:rsid w:val="000F1EB2"/>
    <w:rsid w:val="000F225C"/>
    <w:rsid w:val="00101670"/>
    <w:rsid w:val="001019C8"/>
    <w:rsid w:val="00102B02"/>
    <w:rsid w:val="00110DC5"/>
    <w:rsid w:val="0011602F"/>
    <w:rsid w:val="001206EE"/>
    <w:rsid w:val="001263A8"/>
    <w:rsid w:val="001314C0"/>
    <w:rsid w:val="00137556"/>
    <w:rsid w:val="00141C9C"/>
    <w:rsid w:val="00143C10"/>
    <w:rsid w:val="00154658"/>
    <w:rsid w:val="00157DFB"/>
    <w:rsid w:val="00163FB6"/>
    <w:rsid w:val="001915FC"/>
    <w:rsid w:val="001A7582"/>
    <w:rsid w:val="001B4AA4"/>
    <w:rsid w:val="001C131B"/>
    <w:rsid w:val="001D7720"/>
    <w:rsid w:val="001E25D8"/>
    <w:rsid w:val="001E710E"/>
    <w:rsid w:val="001F1BD7"/>
    <w:rsid w:val="001F2B06"/>
    <w:rsid w:val="001F3707"/>
    <w:rsid w:val="001F680B"/>
    <w:rsid w:val="002066CD"/>
    <w:rsid w:val="00230029"/>
    <w:rsid w:val="00233EB2"/>
    <w:rsid w:val="00240C92"/>
    <w:rsid w:val="002447F6"/>
    <w:rsid w:val="00246D18"/>
    <w:rsid w:val="00256E5E"/>
    <w:rsid w:val="00264947"/>
    <w:rsid w:val="0026635B"/>
    <w:rsid w:val="00272EAF"/>
    <w:rsid w:val="00281D20"/>
    <w:rsid w:val="00283F77"/>
    <w:rsid w:val="00286EC5"/>
    <w:rsid w:val="00295075"/>
    <w:rsid w:val="00296F32"/>
    <w:rsid w:val="002977DA"/>
    <w:rsid w:val="002A6459"/>
    <w:rsid w:val="002A6782"/>
    <w:rsid w:val="002B1EC7"/>
    <w:rsid w:val="002C1A48"/>
    <w:rsid w:val="002E3E5F"/>
    <w:rsid w:val="002E5083"/>
    <w:rsid w:val="002E748E"/>
    <w:rsid w:val="002F4449"/>
    <w:rsid w:val="003152C4"/>
    <w:rsid w:val="00317BD7"/>
    <w:rsid w:val="00326C68"/>
    <w:rsid w:val="00327A49"/>
    <w:rsid w:val="003334F8"/>
    <w:rsid w:val="0033485D"/>
    <w:rsid w:val="00335AE3"/>
    <w:rsid w:val="003361FC"/>
    <w:rsid w:val="0033749F"/>
    <w:rsid w:val="00337DA7"/>
    <w:rsid w:val="00346FE5"/>
    <w:rsid w:val="00347BE6"/>
    <w:rsid w:val="0035527D"/>
    <w:rsid w:val="00361442"/>
    <w:rsid w:val="00376282"/>
    <w:rsid w:val="003949CD"/>
    <w:rsid w:val="003967D1"/>
    <w:rsid w:val="003B3302"/>
    <w:rsid w:val="003B5439"/>
    <w:rsid w:val="003C6297"/>
    <w:rsid w:val="003D0A32"/>
    <w:rsid w:val="003D42D8"/>
    <w:rsid w:val="003D6418"/>
    <w:rsid w:val="003E3973"/>
    <w:rsid w:val="00415898"/>
    <w:rsid w:val="00417A62"/>
    <w:rsid w:val="004206E7"/>
    <w:rsid w:val="00424C50"/>
    <w:rsid w:val="00425F36"/>
    <w:rsid w:val="004322A5"/>
    <w:rsid w:val="004535D6"/>
    <w:rsid w:val="00474182"/>
    <w:rsid w:val="00487C7B"/>
    <w:rsid w:val="004958D7"/>
    <w:rsid w:val="004B0199"/>
    <w:rsid w:val="004C186E"/>
    <w:rsid w:val="004D2ED8"/>
    <w:rsid w:val="004D44D9"/>
    <w:rsid w:val="004E409B"/>
    <w:rsid w:val="004E71D5"/>
    <w:rsid w:val="004F0009"/>
    <w:rsid w:val="004F14DB"/>
    <w:rsid w:val="004F2743"/>
    <w:rsid w:val="004F6CD0"/>
    <w:rsid w:val="00500D13"/>
    <w:rsid w:val="00520ED4"/>
    <w:rsid w:val="00523A8C"/>
    <w:rsid w:val="0053165C"/>
    <w:rsid w:val="00532725"/>
    <w:rsid w:val="00532C3E"/>
    <w:rsid w:val="00533A93"/>
    <w:rsid w:val="00546644"/>
    <w:rsid w:val="0055719E"/>
    <w:rsid w:val="00560936"/>
    <w:rsid w:val="00560EF8"/>
    <w:rsid w:val="0056270E"/>
    <w:rsid w:val="00571C65"/>
    <w:rsid w:val="00581CB2"/>
    <w:rsid w:val="00582016"/>
    <w:rsid w:val="0058663B"/>
    <w:rsid w:val="005A1AB2"/>
    <w:rsid w:val="005C744F"/>
    <w:rsid w:val="005C798D"/>
    <w:rsid w:val="005D065A"/>
    <w:rsid w:val="005E7FA6"/>
    <w:rsid w:val="005F3D13"/>
    <w:rsid w:val="00613541"/>
    <w:rsid w:val="00620979"/>
    <w:rsid w:val="00624EED"/>
    <w:rsid w:val="00637450"/>
    <w:rsid w:val="00643822"/>
    <w:rsid w:val="00647436"/>
    <w:rsid w:val="00652CA7"/>
    <w:rsid w:val="00672063"/>
    <w:rsid w:val="00672C6C"/>
    <w:rsid w:val="00673E0B"/>
    <w:rsid w:val="0068403D"/>
    <w:rsid w:val="0068768C"/>
    <w:rsid w:val="006879AD"/>
    <w:rsid w:val="006A70AC"/>
    <w:rsid w:val="006A7C0B"/>
    <w:rsid w:val="006B2674"/>
    <w:rsid w:val="006B7BA4"/>
    <w:rsid w:val="006C4196"/>
    <w:rsid w:val="006D1217"/>
    <w:rsid w:val="006D776D"/>
    <w:rsid w:val="006E134C"/>
    <w:rsid w:val="006E2F79"/>
    <w:rsid w:val="006F201A"/>
    <w:rsid w:val="006F4A01"/>
    <w:rsid w:val="006F7161"/>
    <w:rsid w:val="006F7834"/>
    <w:rsid w:val="0071097F"/>
    <w:rsid w:val="00712481"/>
    <w:rsid w:val="00721F34"/>
    <w:rsid w:val="00727CEF"/>
    <w:rsid w:val="00735254"/>
    <w:rsid w:val="00760D17"/>
    <w:rsid w:val="0076709B"/>
    <w:rsid w:val="007723B2"/>
    <w:rsid w:val="00774B24"/>
    <w:rsid w:val="00780A51"/>
    <w:rsid w:val="007C2658"/>
    <w:rsid w:val="007D1A6D"/>
    <w:rsid w:val="007D3A8B"/>
    <w:rsid w:val="007E225F"/>
    <w:rsid w:val="007F25F4"/>
    <w:rsid w:val="007F3CA3"/>
    <w:rsid w:val="007F4E35"/>
    <w:rsid w:val="007F6BF5"/>
    <w:rsid w:val="00800D3F"/>
    <w:rsid w:val="00805157"/>
    <w:rsid w:val="00834E97"/>
    <w:rsid w:val="008607C1"/>
    <w:rsid w:val="00872470"/>
    <w:rsid w:val="008774D5"/>
    <w:rsid w:val="00877BFA"/>
    <w:rsid w:val="008854F8"/>
    <w:rsid w:val="008B35D0"/>
    <w:rsid w:val="008B4B37"/>
    <w:rsid w:val="008E3097"/>
    <w:rsid w:val="008F41FB"/>
    <w:rsid w:val="008F6344"/>
    <w:rsid w:val="00900A24"/>
    <w:rsid w:val="009024C1"/>
    <w:rsid w:val="0090256B"/>
    <w:rsid w:val="00910A17"/>
    <w:rsid w:val="00925B2B"/>
    <w:rsid w:val="0093601C"/>
    <w:rsid w:val="00945820"/>
    <w:rsid w:val="00957F48"/>
    <w:rsid w:val="00962FB5"/>
    <w:rsid w:val="00963669"/>
    <w:rsid w:val="009728BC"/>
    <w:rsid w:val="009729F3"/>
    <w:rsid w:val="00990398"/>
    <w:rsid w:val="009A1B7C"/>
    <w:rsid w:val="009B286B"/>
    <w:rsid w:val="009E1FB1"/>
    <w:rsid w:val="009E7378"/>
    <w:rsid w:val="009F28FA"/>
    <w:rsid w:val="009F5BCA"/>
    <w:rsid w:val="00A0221E"/>
    <w:rsid w:val="00A037A1"/>
    <w:rsid w:val="00A24CF4"/>
    <w:rsid w:val="00A36052"/>
    <w:rsid w:val="00A3658E"/>
    <w:rsid w:val="00A55E67"/>
    <w:rsid w:val="00A649E9"/>
    <w:rsid w:val="00A64A38"/>
    <w:rsid w:val="00A7194B"/>
    <w:rsid w:val="00A94E8C"/>
    <w:rsid w:val="00AA3250"/>
    <w:rsid w:val="00AA5082"/>
    <w:rsid w:val="00AB2B69"/>
    <w:rsid w:val="00AE2FA1"/>
    <w:rsid w:val="00AF1B8F"/>
    <w:rsid w:val="00AF4740"/>
    <w:rsid w:val="00B00885"/>
    <w:rsid w:val="00B26C0A"/>
    <w:rsid w:val="00B36193"/>
    <w:rsid w:val="00B4774D"/>
    <w:rsid w:val="00B50954"/>
    <w:rsid w:val="00B817A3"/>
    <w:rsid w:val="00BA1A60"/>
    <w:rsid w:val="00BA39A9"/>
    <w:rsid w:val="00BA72D4"/>
    <w:rsid w:val="00BA78B6"/>
    <w:rsid w:val="00BB42DA"/>
    <w:rsid w:val="00BB7B9A"/>
    <w:rsid w:val="00BC0E64"/>
    <w:rsid w:val="00BC6B80"/>
    <w:rsid w:val="00BC7C7E"/>
    <w:rsid w:val="00BD4315"/>
    <w:rsid w:val="00BF4221"/>
    <w:rsid w:val="00BF7040"/>
    <w:rsid w:val="00C0039B"/>
    <w:rsid w:val="00C00F0C"/>
    <w:rsid w:val="00C07AAE"/>
    <w:rsid w:val="00C47696"/>
    <w:rsid w:val="00C5198B"/>
    <w:rsid w:val="00C5588C"/>
    <w:rsid w:val="00C61A90"/>
    <w:rsid w:val="00C66A4E"/>
    <w:rsid w:val="00C67FB9"/>
    <w:rsid w:val="00C72B56"/>
    <w:rsid w:val="00C84EB0"/>
    <w:rsid w:val="00C8580A"/>
    <w:rsid w:val="00CA3C25"/>
    <w:rsid w:val="00CB087A"/>
    <w:rsid w:val="00CB7931"/>
    <w:rsid w:val="00CC74EB"/>
    <w:rsid w:val="00CE3545"/>
    <w:rsid w:val="00CF0A39"/>
    <w:rsid w:val="00D052F8"/>
    <w:rsid w:val="00D10E69"/>
    <w:rsid w:val="00D15458"/>
    <w:rsid w:val="00D33C6B"/>
    <w:rsid w:val="00D37D01"/>
    <w:rsid w:val="00D468E2"/>
    <w:rsid w:val="00D52F4D"/>
    <w:rsid w:val="00D603C2"/>
    <w:rsid w:val="00D6376F"/>
    <w:rsid w:val="00D65E91"/>
    <w:rsid w:val="00D81D91"/>
    <w:rsid w:val="00D845BE"/>
    <w:rsid w:val="00D84E2D"/>
    <w:rsid w:val="00D901DD"/>
    <w:rsid w:val="00D938C2"/>
    <w:rsid w:val="00DA2F78"/>
    <w:rsid w:val="00DA4E0C"/>
    <w:rsid w:val="00DB5EF1"/>
    <w:rsid w:val="00DB6A13"/>
    <w:rsid w:val="00DC771B"/>
    <w:rsid w:val="00DD6954"/>
    <w:rsid w:val="00DD78F3"/>
    <w:rsid w:val="00DE0C5C"/>
    <w:rsid w:val="00DF04B0"/>
    <w:rsid w:val="00DF1EA6"/>
    <w:rsid w:val="00DF2BF5"/>
    <w:rsid w:val="00E024FA"/>
    <w:rsid w:val="00E073CB"/>
    <w:rsid w:val="00E207E1"/>
    <w:rsid w:val="00E2104D"/>
    <w:rsid w:val="00E41418"/>
    <w:rsid w:val="00E667D9"/>
    <w:rsid w:val="00E715A3"/>
    <w:rsid w:val="00E75432"/>
    <w:rsid w:val="00E82C24"/>
    <w:rsid w:val="00EA0A73"/>
    <w:rsid w:val="00EB3A30"/>
    <w:rsid w:val="00EC00EB"/>
    <w:rsid w:val="00EC0A87"/>
    <w:rsid w:val="00EC21FE"/>
    <w:rsid w:val="00EC37B1"/>
    <w:rsid w:val="00EC4563"/>
    <w:rsid w:val="00ED4C53"/>
    <w:rsid w:val="00EE1822"/>
    <w:rsid w:val="00EE1A87"/>
    <w:rsid w:val="00F00A12"/>
    <w:rsid w:val="00F06A6F"/>
    <w:rsid w:val="00F14E49"/>
    <w:rsid w:val="00F2083A"/>
    <w:rsid w:val="00F23A6C"/>
    <w:rsid w:val="00F42BD7"/>
    <w:rsid w:val="00F44F49"/>
    <w:rsid w:val="00F57005"/>
    <w:rsid w:val="00F60BD9"/>
    <w:rsid w:val="00F70E1E"/>
    <w:rsid w:val="00F7174B"/>
    <w:rsid w:val="00F764B0"/>
    <w:rsid w:val="00F77294"/>
    <w:rsid w:val="00F80595"/>
    <w:rsid w:val="00F87ED3"/>
    <w:rsid w:val="00F9371A"/>
    <w:rsid w:val="00F94A7B"/>
    <w:rsid w:val="00F952FC"/>
    <w:rsid w:val="00FA00B8"/>
    <w:rsid w:val="00FC3F0A"/>
    <w:rsid w:val="00FC4CCF"/>
    <w:rsid w:val="00FC7B41"/>
    <w:rsid w:val="00FD76B5"/>
    <w:rsid w:val="00FE47D0"/>
    <w:rsid w:val="00FE4840"/>
    <w:rsid w:val="00FF0CB5"/>
    <w:rsid w:val="00FF5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8C57"/>
  <w15:docId w15:val="{AE9952A7-0216-4F51-86CD-D330C4F2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024C1"/>
  </w:style>
  <w:style w:type="paragraph" w:styleId="Antrat2">
    <w:name w:val="heading 2"/>
    <w:basedOn w:val="prastasis"/>
    <w:next w:val="prastasis"/>
    <w:link w:val="Antrat2Diagrama"/>
    <w:autoRedefine/>
    <w:qFormat/>
    <w:rsid w:val="00C5198B"/>
    <w:pPr>
      <w:widowControl w:val="0"/>
      <w:tabs>
        <w:tab w:val="left" w:pos="5529"/>
        <w:tab w:val="left" w:pos="5954"/>
      </w:tabs>
      <w:spacing w:after="40"/>
      <w:jc w:val="center"/>
      <w:outlineLvl w:val="1"/>
    </w:pPr>
    <w:rPr>
      <w:bCs/>
      <w:iCs/>
      <w:kern w:val="32"/>
      <w:sz w:val="22"/>
      <w:szCs w:val="22"/>
      <w:lang w:eastAsia="lt-LT"/>
    </w:rPr>
  </w:style>
  <w:style w:type="paragraph" w:styleId="Antrat8">
    <w:name w:val="heading 8"/>
    <w:basedOn w:val="prastasis"/>
    <w:next w:val="prastasis"/>
    <w:link w:val="Antrat8Diagrama"/>
    <w:semiHidden/>
    <w:unhideWhenUsed/>
    <w:rsid w:val="00246D1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33485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485D"/>
    <w:rPr>
      <w:rFonts w:ascii="Segoe UI" w:hAnsi="Segoe UI" w:cs="Segoe UI"/>
      <w:sz w:val="18"/>
      <w:szCs w:val="18"/>
    </w:rPr>
  </w:style>
  <w:style w:type="character" w:styleId="Hipersaitas">
    <w:name w:val="Hyperlink"/>
    <w:uiPriority w:val="99"/>
    <w:rsid w:val="002E5083"/>
    <w:rPr>
      <w:color w:val="0000FF"/>
      <w:u w:val="single"/>
    </w:rPr>
  </w:style>
  <w:style w:type="character" w:styleId="Grietas">
    <w:name w:val="Strong"/>
    <w:basedOn w:val="Numatytasispastraiposriftas"/>
    <w:uiPriority w:val="22"/>
    <w:qFormat/>
    <w:rsid w:val="00523A8C"/>
    <w:rPr>
      <w:b/>
      <w:bCs/>
    </w:rPr>
  </w:style>
  <w:style w:type="character" w:customStyle="1" w:styleId="Antrat2Diagrama">
    <w:name w:val="Antraštė 2 Diagrama"/>
    <w:basedOn w:val="Numatytasispastraiposriftas"/>
    <w:link w:val="Antrat2"/>
    <w:rsid w:val="00C5198B"/>
    <w:rPr>
      <w:bCs/>
      <w:iCs/>
      <w:kern w:val="32"/>
      <w:sz w:val="22"/>
      <w:szCs w:val="22"/>
      <w:lang w:eastAsia="lt-LT"/>
    </w:rPr>
  </w:style>
  <w:style w:type="paragraph" w:customStyle="1" w:styleId="Stilius3">
    <w:name w:val="Stilius3"/>
    <w:basedOn w:val="prastasis"/>
    <w:link w:val="Stilius3Diagrama"/>
    <w:qFormat/>
    <w:rsid w:val="002C1A48"/>
    <w:pPr>
      <w:spacing w:before="200"/>
      <w:jc w:val="both"/>
    </w:pPr>
    <w:rPr>
      <w:rFonts w:eastAsia="Calibri"/>
      <w:sz w:val="22"/>
      <w:szCs w:val="22"/>
    </w:rPr>
  </w:style>
  <w:style w:type="paragraph" w:customStyle="1" w:styleId="Style">
    <w:name w:val="Style"/>
    <w:rsid w:val="002C1A48"/>
    <w:pPr>
      <w:widowControl w:val="0"/>
      <w:autoSpaceDE w:val="0"/>
      <w:autoSpaceDN w:val="0"/>
      <w:adjustRightInd w:val="0"/>
    </w:pPr>
    <w:rPr>
      <w:rFonts w:eastAsia="Calibri"/>
      <w:szCs w:val="24"/>
      <w:lang w:eastAsia="lt-LT"/>
    </w:rPr>
  </w:style>
  <w:style w:type="character" w:customStyle="1" w:styleId="Stilius3Diagrama">
    <w:name w:val="Stilius3 Diagrama"/>
    <w:link w:val="Stilius3"/>
    <w:locked/>
    <w:rsid w:val="002C1A48"/>
    <w:rPr>
      <w:rFonts w:eastAsia="Calibri"/>
      <w:sz w:val="22"/>
      <w:szCs w:val="22"/>
    </w:rPr>
  </w:style>
  <w:style w:type="character" w:customStyle="1" w:styleId="FontStyle13">
    <w:name w:val="Font Style13"/>
    <w:rsid w:val="00BC7C7E"/>
    <w:rPr>
      <w:rFonts w:ascii="Times New Roman" w:hAnsi="Times New Roman" w:cs="Times New Roman"/>
      <w:sz w:val="20"/>
      <w:szCs w:val="20"/>
    </w:rPr>
  </w:style>
  <w:style w:type="character" w:customStyle="1" w:styleId="Antrat8Diagrama">
    <w:name w:val="Antraštė 8 Diagrama"/>
    <w:basedOn w:val="Numatytasispastraiposriftas"/>
    <w:link w:val="Antrat8"/>
    <w:semiHidden/>
    <w:rsid w:val="00246D18"/>
    <w:rPr>
      <w:rFonts w:asciiTheme="majorHAnsi" w:eastAsiaTheme="majorEastAsia" w:hAnsiTheme="majorHAnsi" w:cstheme="majorBidi"/>
      <w:color w:val="404040" w:themeColor="text1" w:themeTint="BF"/>
      <w:sz w:val="20"/>
    </w:rPr>
  </w:style>
  <w:style w:type="character" w:styleId="Komentaronuoroda">
    <w:name w:val="annotation reference"/>
    <w:basedOn w:val="Numatytasispastraiposriftas"/>
    <w:semiHidden/>
    <w:unhideWhenUsed/>
    <w:rsid w:val="003D0A32"/>
    <w:rPr>
      <w:sz w:val="16"/>
      <w:szCs w:val="16"/>
    </w:rPr>
  </w:style>
  <w:style w:type="paragraph" w:styleId="Komentarotekstas">
    <w:name w:val="annotation text"/>
    <w:basedOn w:val="prastasis"/>
    <w:link w:val="KomentarotekstasDiagrama"/>
    <w:semiHidden/>
    <w:unhideWhenUsed/>
    <w:rsid w:val="003D0A32"/>
    <w:rPr>
      <w:sz w:val="20"/>
    </w:rPr>
  </w:style>
  <w:style w:type="character" w:customStyle="1" w:styleId="KomentarotekstasDiagrama">
    <w:name w:val="Komentaro tekstas Diagrama"/>
    <w:basedOn w:val="Numatytasispastraiposriftas"/>
    <w:link w:val="Komentarotekstas"/>
    <w:semiHidden/>
    <w:rsid w:val="003D0A32"/>
    <w:rPr>
      <w:sz w:val="20"/>
    </w:rPr>
  </w:style>
  <w:style w:type="paragraph" w:styleId="Komentarotema">
    <w:name w:val="annotation subject"/>
    <w:basedOn w:val="Komentarotekstas"/>
    <w:next w:val="Komentarotekstas"/>
    <w:link w:val="KomentarotemaDiagrama"/>
    <w:semiHidden/>
    <w:unhideWhenUsed/>
    <w:rsid w:val="003D0A32"/>
    <w:rPr>
      <w:b/>
      <w:bCs/>
    </w:rPr>
  </w:style>
  <w:style w:type="character" w:customStyle="1" w:styleId="KomentarotemaDiagrama">
    <w:name w:val="Komentaro tema Diagrama"/>
    <w:basedOn w:val="KomentarotekstasDiagrama"/>
    <w:link w:val="Komentarotema"/>
    <w:semiHidden/>
    <w:rsid w:val="003D0A3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14261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cerniauskiene@kazluru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amasis@kazlurud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4353A-5A3C-42EA-936A-C9B49D9681EA}">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37</Pages>
  <Words>68196</Words>
  <Characters>38873</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Ernesta</cp:lastModifiedBy>
  <cp:revision>145</cp:revision>
  <cp:lastPrinted>2025-01-30T09:24:00Z</cp:lastPrinted>
  <dcterms:created xsi:type="dcterms:W3CDTF">2025-06-02T10:13:00Z</dcterms:created>
  <dcterms:modified xsi:type="dcterms:W3CDTF">2026-03-17T07:49:00Z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