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507B" w14:textId="77777777" w:rsidR="00CE314F" w:rsidRPr="00254561" w:rsidRDefault="00CE314F" w:rsidP="00812B0A">
      <w:pPr>
        <w:widowControl w:val="0"/>
        <w:autoSpaceDE w:val="0"/>
        <w:autoSpaceDN w:val="0"/>
        <w:adjustRightInd w:val="0"/>
        <w:spacing w:after="0" w:line="240" w:lineRule="auto"/>
        <w:ind w:left="2628"/>
        <w:contextualSpacing/>
        <w:rPr>
          <w:rFonts w:ascii="Times New Roman" w:hAnsi="Times New Roman"/>
          <w:b/>
          <w:sz w:val="24"/>
          <w:szCs w:val="24"/>
          <w:lang w:val="pt-BR" w:eastAsia="lt-LT"/>
        </w:rPr>
      </w:pPr>
    </w:p>
    <w:p w14:paraId="62B02452" w14:textId="48640E10" w:rsidR="00522851" w:rsidRPr="00254561" w:rsidRDefault="00522851" w:rsidP="002B6188">
      <w:pPr>
        <w:widowControl w:val="0"/>
        <w:autoSpaceDE w:val="0"/>
        <w:autoSpaceDN w:val="0"/>
        <w:adjustRightInd w:val="0"/>
        <w:spacing w:after="0" w:line="240" w:lineRule="auto"/>
        <w:contextualSpacing/>
        <w:jc w:val="center"/>
        <w:rPr>
          <w:rFonts w:ascii="Times New Roman" w:hAnsi="Times New Roman"/>
          <w:b/>
          <w:bCs/>
          <w:sz w:val="24"/>
          <w:szCs w:val="24"/>
          <w:lang w:val="pt-BR" w:eastAsia="lt-LT"/>
        </w:rPr>
      </w:pPr>
      <w:r w:rsidRPr="00254561">
        <w:rPr>
          <w:rFonts w:ascii="Times New Roman" w:hAnsi="Times New Roman"/>
          <w:b/>
          <w:bCs/>
          <w:sz w:val="24"/>
          <w:szCs w:val="24"/>
          <w:lang w:val="pt-BR" w:eastAsia="lt-LT"/>
        </w:rPr>
        <w:t>TIEKĖJO KVALIFIKACIJOS REIKALAVIMAI</w:t>
      </w:r>
    </w:p>
    <w:p w14:paraId="1A6E3DED" w14:textId="77777777" w:rsidR="00522851" w:rsidRPr="00254561" w:rsidRDefault="00522851" w:rsidP="00522851">
      <w:pPr>
        <w:spacing w:after="0" w:line="240" w:lineRule="auto"/>
        <w:jc w:val="both"/>
        <w:rPr>
          <w:rFonts w:ascii="Times New Roman" w:hAnsi="Times New Roman"/>
          <w:bCs/>
          <w:sz w:val="24"/>
          <w:szCs w:val="24"/>
        </w:rPr>
      </w:pPr>
    </w:p>
    <w:p w14:paraId="124A624D" w14:textId="48933C91" w:rsidR="00522851" w:rsidRPr="00254561" w:rsidRDefault="009058EB" w:rsidP="00522851">
      <w:pPr>
        <w:spacing w:after="0" w:line="240" w:lineRule="auto"/>
        <w:jc w:val="both"/>
        <w:rPr>
          <w:rFonts w:ascii="Times New Roman" w:hAnsi="Times New Roman"/>
          <w:bCs/>
          <w:sz w:val="24"/>
          <w:szCs w:val="24"/>
        </w:rPr>
      </w:pPr>
      <w:r w:rsidRPr="00254561">
        <w:rPr>
          <w:rFonts w:ascii="Times New Roman" w:hAnsi="Times New Roman"/>
          <w:bCs/>
          <w:sz w:val="24"/>
          <w:szCs w:val="24"/>
        </w:rPr>
        <w:t xml:space="preserve">  </w:t>
      </w:r>
      <w:r w:rsidR="00522851" w:rsidRPr="00254561">
        <w:rPr>
          <w:rFonts w:ascii="Times New Roman" w:hAnsi="Times New Roman"/>
          <w:bCs/>
          <w:sz w:val="24"/>
          <w:szCs w:val="24"/>
        </w:rPr>
        <w:t>Tiekėjai turi atitikti šiuos kvalifikacijos reikalavimus:</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3686"/>
        <w:gridCol w:w="4649"/>
      </w:tblGrid>
      <w:tr w:rsidR="00522851" w:rsidRPr="00254561" w14:paraId="634033D0" w14:textId="77777777" w:rsidTr="002B6188">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A9D619" w14:textId="76D5C90A" w:rsidR="00522851" w:rsidRPr="00254561" w:rsidRDefault="00522851" w:rsidP="002B6188">
            <w:pPr>
              <w:spacing w:after="0" w:line="240" w:lineRule="auto"/>
              <w:ind w:left="-959" w:firstLine="851"/>
              <w:jc w:val="center"/>
              <w:rPr>
                <w:rFonts w:ascii="Times New Roman" w:hAnsi="Times New Roman"/>
                <w:b/>
                <w:sz w:val="24"/>
                <w:szCs w:val="24"/>
                <w:lang w:eastAsia="lt-LT"/>
              </w:rPr>
            </w:pPr>
            <w:r w:rsidRPr="00254561">
              <w:rPr>
                <w:rFonts w:ascii="Times New Roman" w:hAnsi="Times New Roman"/>
                <w:b/>
                <w:sz w:val="24"/>
                <w:szCs w:val="24"/>
                <w:lang w:eastAsia="lt-LT"/>
              </w:rPr>
              <w:t>Eil.</w:t>
            </w:r>
          </w:p>
          <w:p w14:paraId="70876AC6" w14:textId="77777777" w:rsidR="00522851" w:rsidRPr="00254561" w:rsidRDefault="00522851" w:rsidP="002B6188">
            <w:pPr>
              <w:spacing w:after="0" w:line="240" w:lineRule="auto"/>
              <w:ind w:left="-959" w:firstLine="851"/>
              <w:jc w:val="center"/>
              <w:rPr>
                <w:rFonts w:ascii="Times New Roman" w:hAnsi="Times New Roman"/>
                <w:b/>
                <w:sz w:val="24"/>
                <w:szCs w:val="24"/>
                <w:lang w:eastAsia="lt-LT"/>
              </w:rPr>
            </w:pPr>
            <w:r w:rsidRPr="00254561">
              <w:rPr>
                <w:rFonts w:ascii="Times New Roman" w:hAnsi="Times New Roman"/>
                <w:b/>
                <w:sz w:val="24"/>
                <w:szCs w:val="24"/>
                <w:lang w:eastAsia="lt-LT"/>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182B23" w14:textId="77777777" w:rsidR="00522851" w:rsidRPr="00254561" w:rsidRDefault="00522851" w:rsidP="002B6188">
            <w:pPr>
              <w:spacing w:after="0" w:line="240" w:lineRule="auto"/>
              <w:jc w:val="center"/>
              <w:rPr>
                <w:rFonts w:ascii="Times New Roman" w:hAnsi="Times New Roman"/>
                <w:b/>
                <w:sz w:val="24"/>
                <w:szCs w:val="24"/>
                <w:lang w:eastAsia="lt-LT"/>
              </w:rPr>
            </w:pPr>
            <w:r w:rsidRPr="00254561">
              <w:rPr>
                <w:rFonts w:ascii="Times New Roman" w:hAnsi="Times New Roman"/>
                <w:b/>
                <w:sz w:val="24"/>
                <w:szCs w:val="24"/>
                <w:lang w:eastAsia="lt-LT"/>
              </w:rPr>
              <w:t>Kvalifikacijos reikalavimai</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3BA546" w14:textId="77777777" w:rsidR="00522851" w:rsidRPr="00254561" w:rsidRDefault="00522851" w:rsidP="002B6188">
            <w:pPr>
              <w:spacing w:after="0" w:line="240" w:lineRule="auto"/>
              <w:ind w:right="-108"/>
              <w:jc w:val="center"/>
              <w:rPr>
                <w:rFonts w:ascii="Times New Roman" w:hAnsi="Times New Roman"/>
                <w:b/>
                <w:sz w:val="24"/>
                <w:szCs w:val="24"/>
                <w:lang w:eastAsia="lt-LT"/>
              </w:rPr>
            </w:pPr>
            <w:r w:rsidRPr="00254561">
              <w:rPr>
                <w:rFonts w:ascii="Times New Roman" w:hAnsi="Times New Roman"/>
                <w:b/>
                <w:sz w:val="24"/>
                <w:szCs w:val="24"/>
                <w:lang w:eastAsia="lt-LT"/>
              </w:rPr>
              <w:t>Kvalifikacijos reikalavimus įrodantys dokumentai</w:t>
            </w:r>
          </w:p>
        </w:tc>
      </w:tr>
      <w:tr w:rsidR="00D622A2" w:rsidRPr="00254561" w14:paraId="51CAF657" w14:textId="77777777" w:rsidTr="00FE79FE">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429B0" w14:textId="2B9BFC0D" w:rsidR="00D622A2" w:rsidRPr="00D622A2" w:rsidRDefault="00D622A2" w:rsidP="00D622A2">
            <w:pPr>
              <w:spacing w:after="0" w:line="240" w:lineRule="auto"/>
              <w:ind w:left="-959" w:firstLine="851"/>
              <w:jc w:val="center"/>
              <w:rPr>
                <w:rFonts w:ascii="Times New Roman" w:hAnsi="Times New Roman"/>
                <w:i/>
                <w:iCs/>
                <w:sz w:val="16"/>
                <w:szCs w:val="16"/>
                <w:lang w:eastAsia="lt-LT"/>
              </w:rPr>
            </w:pPr>
            <w:r w:rsidRPr="00D622A2">
              <w:rPr>
                <w:rFonts w:ascii="Times New Roman" w:hAnsi="Times New Roman"/>
                <w:i/>
                <w:iCs/>
                <w:sz w:val="16"/>
                <w:szCs w:val="16"/>
                <w:lang w:eastAsia="lt-LT"/>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2035" w14:textId="1A214D53" w:rsidR="00D622A2" w:rsidRPr="00D622A2" w:rsidRDefault="00D622A2" w:rsidP="00D622A2">
            <w:pPr>
              <w:tabs>
                <w:tab w:val="left" w:pos="288"/>
                <w:tab w:val="center" w:pos="4320"/>
                <w:tab w:val="right" w:pos="8640"/>
              </w:tabs>
              <w:spacing w:after="0" w:line="240" w:lineRule="auto"/>
              <w:jc w:val="center"/>
              <w:rPr>
                <w:rFonts w:ascii="Times New Roman" w:eastAsia="Times New Roman" w:hAnsi="Times New Roman"/>
                <w:i/>
                <w:iCs/>
                <w:color w:val="000000" w:themeColor="text1"/>
                <w:sz w:val="16"/>
                <w:szCs w:val="16"/>
                <w:lang w:eastAsia="lt-LT"/>
              </w:rPr>
            </w:pPr>
            <w:r w:rsidRPr="00D622A2">
              <w:rPr>
                <w:rFonts w:ascii="Times New Roman" w:eastAsia="Times New Roman" w:hAnsi="Times New Roman"/>
                <w:i/>
                <w:iCs/>
                <w:color w:val="000000" w:themeColor="text1"/>
                <w:sz w:val="16"/>
                <w:szCs w:val="16"/>
                <w:lang w:eastAsia="lt-LT"/>
              </w:rPr>
              <w:t>2</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3E83" w14:textId="0AA03163" w:rsidR="00D622A2" w:rsidRPr="00D622A2" w:rsidRDefault="00D622A2" w:rsidP="00D622A2">
            <w:pPr>
              <w:spacing w:after="0" w:line="240" w:lineRule="auto"/>
              <w:jc w:val="center"/>
              <w:rPr>
                <w:rFonts w:ascii="Times New Roman" w:hAnsi="Times New Roman"/>
                <w:i/>
                <w:iCs/>
                <w:sz w:val="16"/>
                <w:szCs w:val="16"/>
              </w:rPr>
            </w:pPr>
            <w:r w:rsidRPr="00D622A2">
              <w:rPr>
                <w:rFonts w:ascii="Times New Roman" w:hAnsi="Times New Roman"/>
                <w:i/>
                <w:iCs/>
                <w:sz w:val="16"/>
                <w:szCs w:val="16"/>
              </w:rPr>
              <w:t>3</w:t>
            </w:r>
          </w:p>
        </w:tc>
      </w:tr>
      <w:tr w:rsidR="007C4BA0" w:rsidRPr="00254561" w14:paraId="3FD322F6" w14:textId="77777777" w:rsidTr="00FE79FE">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FD663" w14:textId="64926FF3" w:rsidR="007C4BA0" w:rsidRPr="00254561" w:rsidRDefault="7D242F9D" w:rsidP="00131DEE">
            <w:pPr>
              <w:spacing w:after="0" w:line="240" w:lineRule="auto"/>
              <w:ind w:left="-959" w:firstLine="851"/>
              <w:jc w:val="center"/>
              <w:rPr>
                <w:rFonts w:ascii="Times New Roman" w:hAnsi="Times New Roman"/>
                <w:sz w:val="24"/>
                <w:szCs w:val="24"/>
                <w:lang w:eastAsia="lt-LT"/>
              </w:rPr>
            </w:pPr>
            <w:r w:rsidRPr="00254561">
              <w:rPr>
                <w:rFonts w:ascii="Times New Roman" w:hAnsi="Times New Roman"/>
                <w:sz w:val="24"/>
                <w:szCs w:val="24"/>
                <w:lang w:eastAsia="lt-LT"/>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628E5" w14:textId="77777777" w:rsidR="003B4515" w:rsidRPr="00254561" w:rsidRDefault="003B4515" w:rsidP="00FE79FE">
            <w:pPr>
              <w:tabs>
                <w:tab w:val="left" w:pos="288"/>
                <w:tab w:val="center" w:pos="4320"/>
                <w:tab w:val="right" w:pos="8640"/>
              </w:tabs>
              <w:spacing w:after="0" w:line="240" w:lineRule="auto"/>
              <w:jc w:val="both"/>
              <w:rPr>
                <w:rFonts w:ascii="Times New Roman" w:eastAsia="Times New Roman" w:hAnsi="Times New Roman"/>
                <w:color w:val="000000" w:themeColor="text1"/>
                <w:sz w:val="24"/>
                <w:szCs w:val="24"/>
                <w:lang w:eastAsia="lt-LT"/>
              </w:rPr>
            </w:pPr>
          </w:p>
          <w:p w14:paraId="77507944" w14:textId="0562130B" w:rsidR="007C4BA0" w:rsidRPr="00254561" w:rsidRDefault="7F357056" w:rsidP="00FE79FE">
            <w:pPr>
              <w:tabs>
                <w:tab w:val="left" w:pos="288"/>
                <w:tab w:val="center" w:pos="4320"/>
                <w:tab w:val="right" w:pos="8640"/>
              </w:tabs>
              <w:spacing w:after="0" w:line="240" w:lineRule="auto"/>
              <w:jc w:val="both"/>
              <w:rPr>
                <w:rFonts w:ascii="Times New Roman" w:hAnsi="Times New Roman"/>
                <w:sz w:val="24"/>
                <w:szCs w:val="24"/>
                <w:lang w:eastAsia="lt-LT"/>
              </w:rPr>
            </w:pPr>
            <w:r w:rsidRPr="00254561">
              <w:rPr>
                <w:rFonts w:ascii="Times New Roman" w:eastAsia="Times New Roman" w:hAnsi="Times New Roman"/>
                <w:color w:val="000000" w:themeColor="text1"/>
                <w:sz w:val="24"/>
                <w:szCs w:val="24"/>
                <w:lang w:eastAsia="lt-LT"/>
              </w:rPr>
              <w:t>Tiekėjas per paskutinius 2 (dvejus) metus iki pasiūlymo pateikimo termino pabaigos turi būti įvykdęs ar vykdantis mokymų organizavimo ir vykdymo paslaugas, kurių metu buvo  įgyvendint</w:t>
            </w:r>
            <w:r w:rsidR="2F093EDF" w:rsidRPr="00254561">
              <w:rPr>
                <w:rFonts w:ascii="Times New Roman" w:eastAsia="Times New Roman" w:hAnsi="Times New Roman"/>
                <w:color w:val="000000" w:themeColor="text1"/>
                <w:sz w:val="24"/>
                <w:szCs w:val="24"/>
                <w:lang w:eastAsia="lt-LT"/>
              </w:rPr>
              <w:t xml:space="preserve">i mokymai </w:t>
            </w:r>
            <w:r w:rsidRPr="00254561">
              <w:rPr>
                <w:rFonts w:ascii="Times New Roman" w:eastAsia="Times New Roman" w:hAnsi="Times New Roman"/>
                <w:color w:val="000000" w:themeColor="text1"/>
                <w:sz w:val="24"/>
                <w:szCs w:val="24"/>
                <w:lang w:eastAsia="lt-LT"/>
              </w:rPr>
              <w:t>ne mažiau kaip 20  grupių.</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D35F" w14:textId="77777777" w:rsidR="003B4515" w:rsidRPr="00254561" w:rsidRDefault="003B4515" w:rsidP="00FE79FE">
            <w:pPr>
              <w:spacing w:after="0" w:line="240" w:lineRule="auto"/>
              <w:jc w:val="both"/>
              <w:rPr>
                <w:rFonts w:ascii="Times New Roman" w:hAnsi="Times New Roman"/>
                <w:sz w:val="24"/>
                <w:szCs w:val="24"/>
              </w:rPr>
            </w:pPr>
          </w:p>
          <w:p w14:paraId="1B6A9F48" w14:textId="494A7156" w:rsidR="00ED0105" w:rsidRPr="00254561" w:rsidRDefault="486F4721" w:rsidP="00FE79FE">
            <w:pPr>
              <w:spacing w:after="0" w:line="240" w:lineRule="auto"/>
              <w:jc w:val="both"/>
              <w:rPr>
                <w:rFonts w:ascii="Times New Roman" w:hAnsi="Times New Roman"/>
                <w:sz w:val="24"/>
                <w:szCs w:val="24"/>
                <w:lang w:eastAsia="lt-LT"/>
              </w:rPr>
            </w:pPr>
            <w:r w:rsidRPr="00254561">
              <w:rPr>
                <w:rFonts w:ascii="Times New Roman" w:hAnsi="Times New Roman"/>
                <w:sz w:val="24"/>
                <w:szCs w:val="24"/>
              </w:rPr>
              <w:t>Tiekėjas pateikia:</w:t>
            </w:r>
          </w:p>
          <w:p w14:paraId="53698151" w14:textId="77777777" w:rsidR="00ED0105" w:rsidRPr="00254561" w:rsidRDefault="486F4721" w:rsidP="00FE79FE">
            <w:pPr>
              <w:pStyle w:val="ListParagraph"/>
              <w:numPr>
                <w:ilvl w:val="0"/>
                <w:numId w:val="9"/>
              </w:numPr>
              <w:spacing w:after="0" w:line="240" w:lineRule="auto"/>
              <w:jc w:val="both"/>
              <w:rPr>
                <w:rFonts w:ascii="Times New Roman" w:hAnsi="Times New Roman"/>
                <w:sz w:val="24"/>
                <w:szCs w:val="24"/>
                <w:lang w:eastAsia="lt-LT"/>
              </w:rPr>
            </w:pPr>
            <w:r w:rsidRPr="00254561">
              <w:rPr>
                <w:rFonts w:ascii="Times New Roman" w:hAnsi="Times New Roman"/>
                <w:sz w:val="24"/>
                <w:szCs w:val="24"/>
              </w:rPr>
              <w:t>per paskutinius 2 (dvejus) metus įvykdytų ar vykdomų sutarčių sąrašą, nurodant užsakovą, sutarties objektą, įvykdymo laikotarpį, mokymų grupių skaičių ir trumpą paslaugų aprašymą;</w:t>
            </w:r>
          </w:p>
          <w:p w14:paraId="654915B8" w14:textId="439F5AC1" w:rsidR="0031055E" w:rsidRPr="00254561" w:rsidRDefault="486F4721" w:rsidP="00FE79FE">
            <w:pPr>
              <w:pStyle w:val="ListParagraph"/>
              <w:numPr>
                <w:ilvl w:val="0"/>
                <w:numId w:val="9"/>
              </w:numPr>
              <w:spacing w:after="0" w:line="240" w:lineRule="auto"/>
              <w:jc w:val="both"/>
              <w:rPr>
                <w:rFonts w:ascii="Times New Roman" w:hAnsi="Times New Roman"/>
                <w:sz w:val="24"/>
                <w:szCs w:val="24"/>
                <w:lang w:eastAsia="lt-LT"/>
              </w:rPr>
            </w:pPr>
            <w:r w:rsidRPr="00254561">
              <w:rPr>
                <w:rFonts w:ascii="Times New Roman" w:hAnsi="Times New Roman"/>
                <w:sz w:val="24"/>
                <w:szCs w:val="24"/>
              </w:rPr>
              <w:t xml:space="preserve"> bent vienos sutarties tinkamą įvykdymą patvirtinančius dokumentus (užsakovo pažymą, priėmimo–perdavimo aktą ar kitą lygiavertį dokumentą).</w:t>
            </w:r>
          </w:p>
        </w:tc>
      </w:tr>
      <w:tr w:rsidR="00522851" w:rsidRPr="00254561" w14:paraId="0C78C9EE" w14:textId="77777777" w:rsidTr="00FE79FE">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0940C" w14:textId="1E812D4B" w:rsidR="00522851" w:rsidRPr="00254561" w:rsidRDefault="767DEEAF" w:rsidP="00131DEE">
            <w:pPr>
              <w:spacing w:after="0" w:line="240" w:lineRule="auto"/>
              <w:ind w:left="-959" w:firstLine="851"/>
              <w:jc w:val="center"/>
              <w:rPr>
                <w:rFonts w:ascii="Times New Roman" w:hAnsi="Times New Roman"/>
                <w:sz w:val="24"/>
                <w:szCs w:val="24"/>
                <w:lang w:eastAsia="lt-LT"/>
              </w:rPr>
            </w:pPr>
            <w:r w:rsidRPr="00254561">
              <w:rPr>
                <w:rFonts w:ascii="Times New Roman" w:hAnsi="Times New Roman"/>
                <w:sz w:val="24"/>
                <w:szCs w:val="24"/>
                <w:lang w:eastAsia="lt-LT"/>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09B9" w14:textId="77777777" w:rsidR="003B4515" w:rsidRPr="00254561" w:rsidRDefault="003B4515" w:rsidP="00FE79FE">
            <w:pPr>
              <w:tabs>
                <w:tab w:val="left" w:pos="288"/>
                <w:tab w:val="center" w:pos="4320"/>
                <w:tab w:val="right" w:pos="8640"/>
              </w:tabs>
              <w:spacing w:after="0" w:line="240" w:lineRule="auto"/>
              <w:jc w:val="both"/>
              <w:rPr>
                <w:rFonts w:ascii="Times New Roman" w:hAnsi="Times New Roman"/>
                <w:sz w:val="24"/>
                <w:szCs w:val="24"/>
                <w:lang w:eastAsia="lt-LT"/>
              </w:rPr>
            </w:pPr>
          </w:p>
          <w:p w14:paraId="47620598" w14:textId="0A939089" w:rsidR="00522851" w:rsidRPr="00254561" w:rsidRDefault="00867E15" w:rsidP="00FE79FE">
            <w:pPr>
              <w:tabs>
                <w:tab w:val="left" w:pos="288"/>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lang w:eastAsia="lt-LT"/>
              </w:rPr>
              <w:t xml:space="preserve">Tiekėjas arba kitas ūkio subjektas, kurio pajėgumais tiekėjas remiasi, </w:t>
            </w:r>
            <w:r w:rsidR="00522851" w:rsidRPr="00254561">
              <w:rPr>
                <w:rFonts w:ascii="Times New Roman" w:hAnsi="Times New Roman"/>
                <w:sz w:val="24"/>
                <w:szCs w:val="24"/>
                <w:lang w:eastAsia="lt-LT"/>
              </w:rPr>
              <w:t xml:space="preserve"> privalo turėti specialistų komandą</w:t>
            </w:r>
            <w:r w:rsidR="008975C9" w:rsidRPr="00254561">
              <w:rPr>
                <w:rFonts w:ascii="Times New Roman" w:hAnsi="Times New Roman"/>
                <w:sz w:val="24"/>
                <w:szCs w:val="24"/>
                <w:lang w:eastAsia="lt-LT"/>
              </w:rPr>
              <w:t xml:space="preserve"> atitinkančią žemiau nurodytus reikalavimus. </w:t>
            </w:r>
          </w:p>
          <w:p w14:paraId="5E8A3CD1" w14:textId="01DDD81A" w:rsidR="00522851" w:rsidRPr="00254561" w:rsidRDefault="006D27C9"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r w:rsidRPr="00254561">
              <w:rPr>
                <w:rFonts w:ascii="Times New Roman" w:hAnsi="Times New Roman"/>
                <w:sz w:val="24"/>
                <w:szCs w:val="24"/>
              </w:rPr>
              <w:t>Tiekėjas privalo pasiūlyti</w:t>
            </w:r>
            <w:r w:rsidR="005D031D" w:rsidRPr="00254561">
              <w:rPr>
                <w:rFonts w:ascii="Times New Roman" w:hAnsi="Times New Roman"/>
                <w:sz w:val="24"/>
                <w:szCs w:val="24"/>
              </w:rPr>
              <w:t xml:space="preserve"> </w:t>
            </w:r>
            <w:r w:rsidRPr="00254561">
              <w:rPr>
                <w:rFonts w:ascii="Times New Roman" w:hAnsi="Times New Roman"/>
                <w:sz w:val="24"/>
                <w:szCs w:val="24"/>
              </w:rPr>
              <w:t xml:space="preserve"> 2.1–2.2 papunkčiuose nurodytus specialistus, tačiau pats sprendžia dėl papildomo specialistų skaičiaus, reikalingo tinkamam sutarties vykdymui.</w:t>
            </w:r>
          </w:p>
          <w:p w14:paraId="784BFE0E" w14:textId="77777777" w:rsidR="00522851" w:rsidRPr="00254561" w:rsidRDefault="00522851"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p>
          <w:p w14:paraId="165E6104" w14:textId="77777777" w:rsidR="00522851" w:rsidRPr="00254561" w:rsidRDefault="00522851"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p>
          <w:p w14:paraId="3DBC88BB" w14:textId="77777777" w:rsidR="00522851" w:rsidRPr="00254561" w:rsidRDefault="00522851"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p>
          <w:p w14:paraId="04D64335" w14:textId="77777777" w:rsidR="00522851" w:rsidRPr="00254561" w:rsidRDefault="00522851"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p>
          <w:p w14:paraId="2ADCF07E" w14:textId="77777777" w:rsidR="00522851" w:rsidRPr="00254561" w:rsidRDefault="00522851" w:rsidP="00FE79FE">
            <w:pPr>
              <w:tabs>
                <w:tab w:val="left" w:pos="288"/>
                <w:tab w:val="center" w:pos="4320"/>
                <w:tab w:val="right" w:pos="8640"/>
              </w:tabs>
              <w:spacing w:after="0" w:line="240" w:lineRule="auto"/>
              <w:ind w:firstLine="5"/>
              <w:jc w:val="both"/>
              <w:rPr>
                <w:rFonts w:ascii="Times New Roman" w:hAnsi="Times New Roman"/>
                <w:sz w:val="24"/>
                <w:szCs w:val="24"/>
                <w:lang w:eastAsia="lt-LT"/>
              </w:rPr>
            </w:pPr>
          </w:p>
          <w:p w14:paraId="7902DA00" w14:textId="77777777" w:rsidR="00522851" w:rsidRPr="00254561" w:rsidRDefault="00522851" w:rsidP="00FE79FE">
            <w:pPr>
              <w:spacing w:after="0" w:line="240" w:lineRule="auto"/>
              <w:jc w:val="both"/>
              <w:rPr>
                <w:rFonts w:ascii="Times New Roman" w:hAnsi="Times New Roman"/>
                <w:sz w:val="24"/>
                <w:szCs w:val="24"/>
                <w:lang w:eastAsia="lt-LT"/>
              </w:rPr>
            </w:pP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04502" w14:textId="77777777" w:rsidR="003B4515" w:rsidRPr="00254561" w:rsidRDefault="003B4515" w:rsidP="00FE79FE">
            <w:pPr>
              <w:shd w:val="clear" w:color="auto" w:fill="FFFFFF" w:themeFill="background1"/>
              <w:snapToGrid w:val="0"/>
              <w:spacing w:after="0" w:line="240" w:lineRule="auto"/>
              <w:jc w:val="both"/>
              <w:rPr>
                <w:rFonts w:ascii="Times New Roman" w:hAnsi="Times New Roman"/>
                <w:sz w:val="24"/>
                <w:szCs w:val="24"/>
              </w:rPr>
            </w:pPr>
          </w:p>
          <w:p w14:paraId="7D23DEB2" w14:textId="68C44462" w:rsidR="00BE745C" w:rsidRPr="00254561" w:rsidRDefault="00BE745C" w:rsidP="00FE79FE">
            <w:pPr>
              <w:shd w:val="clear" w:color="auto" w:fill="FFFFFF" w:themeFill="background1"/>
              <w:snapToGrid w:val="0"/>
              <w:spacing w:after="0" w:line="240" w:lineRule="auto"/>
              <w:jc w:val="both"/>
              <w:rPr>
                <w:rFonts w:ascii="Times New Roman" w:hAnsi="Times New Roman"/>
                <w:sz w:val="24"/>
                <w:szCs w:val="24"/>
              </w:rPr>
            </w:pPr>
            <w:r w:rsidRPr="00254561">
              <w:rPr>
                <w:rFonts w:ascii="Times New Roman" w:hAnsi="Times New Roman"/>
                <w:sz w:val="24"/>
                <w:szCs w:val="24"/>
              </w:rPr>
              <w:t>Tiekėjas pateikia:</w:t>
            </w:r>
          </w:p>
          <w:p w14:paraId="64235650" w14:textId="0CF17270" w:rsidR="00BE745C" w:rsidRPr="00254561" w:rsidRDefault="00BE745C" w:rsidP="00FE79FE">
            <w:pPr>
              <w:shd w:val="clear" w:color="auto" w:fill="FFFFFF" w:themeFill="background1"/>
              <w:snapToGrid w:val="0"/>
              <w:spacing w:after="0" w:line="240" w:lineRule="auto"/>
              <w:jc w:val="both"/>
              <w:rPr>
                <w:rFonts w:ascii="Times New Roman" w:hAnsi="Times New Roman"/>
                <w:sz w:val="24"/>
                <w:szCs w:val="24"/>
              </w:rPr>
            </w:pPr>
            <w:r w:rsidRPr="00254561">
              <w:rPr>
                <w:rFonts w:ascii="Times New Roman" w:hAnsi="Times New Roman"/>
                <w:sz w:val="24"/>
                <w:szCs w:val="24"/>
              </w:rPr>
              <w:t xml:space="preserve">1) </w:t>
            </w:r>
            <w:r w:rsidRPr="00254561">
              <w:rPr>
                <w:rFonts w:ascii="Times New Roman" w:hAnsi="Times New Roman"/>
                <w:b/>
                <w:bCs/>
                <w:sz w:val="24"/>
                <w:szCs w:val="24"/>
              </w:rPr>
              <w:t>vadovo arba jo įgalioto atstovo pasirašytą siūlomų specialistų sąrašą</w:t>
            </w:r>
            <w:r w:rsidRPr="00254561">
              <w:rPr>
                <w:rFonts w:ascii="Times New Roman" w:hAnsi="Times New Roman"/>
                <w:sz w:val="24"/>
                <w:szCs w:val="24"/>
              </w:rPr>
              <w:t xml:space="preserve"> (Pirkimo sąlygų x priedas);</w:t>
            </w:r>
          </w:p>
          <w:p w14:paraId="3AB31A72" w14:textId="1FA1033D" w:rsidR="00BE745C" w:rsidRPr="00254561" w:rsidRDefault="00BE745C" w:rsidP="00FE79FE">
            <w:pPr>
              <w:shd w:val="clear" w:color="auto" w:fill="FFFFFF" w:themeFill="background1"/>
              <w:snapToGrid w:val="0"/>
              <w:spacing w:after="0" w:line="240" w:lineRule="auto"/>
              <w:jc w:val="both"/>
              <w:rPr>
                <w:rFonts w:ascii="Times New Roman" w:hAnsi="Times New Roman"/>
                <w:sz w:val="24"/>
                <w:szCs w:val="24"/>
                <w:lang w:eastAsia="lt-LT"/>
              </w:rPr>
            </w:pPr>
            <w:r w:rsidRPr="00254561">
              <w:rPr>
                <w:rFonts w:ascii="Times New Roman" w:hAnsi="Times New Roman"/>
                <w:sz w:val="24"/>
                <w:szCs w:val="24"/>
              </w:rPr>
              <w:t>2)</w:t>
            </w:r>
            <w:r w:rsidRPr="00254561">
              <w:rPr>
                <w:rFonts w:ascii="Times New Roman" w:hAnsi="Times New Roman"/>
                <w:b/>
                <w:bCs/>
                <w:sz w:val="24"/>
                <w:szCs w:val="24"/>
              </w:rPr>
              <w:t xml:space="preserve"> kiekvieno siūlomo specialisto gyvenimo aprašymą (CV), </w:t>
            </w:r>
            <w:r w:rsidRPr="00254561">
              <w:rPr>
                <w:rFonts w:ascii="Times New Roman" w:hAnsi="Times New Roman"/>
                <w:sz w:val="24"/>
                <w:szCs w:val="24"/>
                <w:lang w:eastAsia="lt-LT"/>
              </w:rPr>
              <w:t>patvirtinantį atitikimą keliamiems reikalavimams.</w:t>
            </w:r>
          </w:p>
          <w:p w14:paraId="71E10505" w14:textId="77777777" w:rsidR="00B83ABC" w:rsidRDefault="00BE745C" w:rsidP="00FE79FE">
            <w:pPr>
              <w:tabs>
                <w:tab w:val="left" w:pos="174"/>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rPr>
              <w:t xml:space="preserve">Gyvenimo aprašymuose (CV) turi būti pateikta informacija apie reikalaujamą išsilavinimą </w:t>
            </w:r>
            <w:r w:rsidRPr="00254561">
              <w:rPr>
                <w:rFonts w:ascii="Times New Roman" w:hAnsi="Times New Roman"/>
                <w:sz w:val="24"/>
                <w:szCs w:val="24"/>
                <w:lang w:eastAsia="lt-LT"/>
              </w:rPr>
              <w:t>(institucija, kryptis, metai)</w:t>
            </w:r>
            <w:r w:rsidRPr="00254561">
              <w:rPr>
                <w:rFonts w:ascii="Times New Roman" w:hAnsi="Times New Roman"/>
                <w:sz w:val="24"/>
                <w:szCs w:val="24"/>
              </w:rPr>
              <w:t xml:space="preserve"> bei mokymų vedimo patirtį nurodant mokymų temas,</w:t>
            </w:r>
            <w:r w:rsidR="004952EA" w:rsidRPr="00254561">
              <w:rPr>
                <w:rFonts w:ascii="Times New Roman" w:hAnsi="Times New Roman"/>
                <w:sz w:val="24"/>
                <w:szCs w:val="24"/>
              </w:rPr>
              <w:t xml:space="preserve"> trukmę</w:t>
            </w:r>
            <w:r w:rsidR="0084788B" w:rsidRPr="00254561">
              <w:rPr>
                <w:rFonts w:ascii="Times New Roman" w:hAnsi="Times New Roman"/>
                <w:sz w:val="24"/>
                <w:szCs w:val="24"/>
              </w:rPr>
              <w:t>,</w:t>
            </w:r>
            <w:r w:rsidRPr="00254561">
              <w:rPr>
                <w:rFonts w:ascii="Times New Roman" w:hAnsi="Times New Roman"/>
                <w:sz w:val="24"/>
                <w:szCs w:val="24"/>
              </w:rPr>
              <w:t xml:space="preserve"> laikotarpį </w:t>
            </w:r>
            <w:r w:rsidRPr="00254561">
              <w:rPr>
                <w:rFonts w:ascii="Times New Roman" w:hAnsi="Times New Roman"/>
                <w:sz w:val="24"/>
                <w:szCs w:val="24"/>
                <w:lang w:eastAsia="lt-LT"/>
              </w:rPr>
              <w:t>(mėn. tikslumu) bei užsakovus</w:t>
            </w:r>
            <w:r w:rsidR="004952EA" w:rsidRPr="00254561">
              <w:rPr>
                <w:rFonts w:ascii="Times New Roman" w:hAnsi="Times New Roman"/>
                <w:sz w:val="24"/>
                <w:szCs w:val="24"/>
                <w:lang w:eastAsia="lt-LT"/>
              </w:rPr>
              <w:t xml:space="preserve">, </w:t>
            </w:r>
            <w:r w:rsidR="004952EA" w:rsidRPr="00254561">
              <w:rPr>
                <w:rFonts w:ascii="Times New Roman" w:hAnsi="Times New Roman"/>
                <w:b/>
                <w:bCs/>
                <w:sz w:val="24"/>
                <w:szCs w:val="24"/>
                <w:lang w:eastAsia="lt-LT"/>
              </w:rPr>
              <w:t>ar</w:t>
            </w:r>
            <w:r w:rsidR="004952EA" w:rsidRPr="00254561">
              <w:rPr>
                <w:rFonts w:ascii="Times New Roman" w:hAnsi="Times New Roman"/>
                <w:sz w:val="24"/>
                <w:szCs w:val="24"/>
                <w:lang w:eastAsia="lt-LT"/>
              </w:rPr>
              <w:t xml:space="preserve"> </w:t>
            </w:r>
          </w:p>
          <w:p w14:paraId="040A6A06" w14:textId="7F080627" w:rsidR="00BE745C" w:rsidRPr="00254561" w:rsidRDefault="004952EA" w:rsidP="00FE79FE">
            <w:pPr>
              <w:tabs>
                <w:tab w:val="left" w:pos="174"/>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rPr>
              <w:t xml:space="preserve">mokymų organizavimo </w:t>
            </w:r>
            <w:r w:rsidR="0084788B" w:rsidRPr="00254561">
              <w:rPr>
                <w:rFonts w:ascii="Times New Roman" w:hAnsi="Times New Roman"/>
                <w:sz w:val="24"/>
                <w:szCs w:val="24"/>
                <w:lang w:eastAsia="lt-LT"/>
              </w:rPr>
              <w:t>patirtį</w:t>
            </w:r>
            <w:r w:rsidRPr="00254561">
              <w:rPr>
                <w:rFonts w:ascii="Times New Roman" w:hAnsi="Times New Roman"/>
                <w:sz w:val="24"/>
                <w:szCs w:val="24"/>
                <w:lang w:eastAsia="lt-LT"/>
              </w:rPr>
              <w:t>, nurodant  darbovietės pavadinimą, metus bei informaciją apie projektus / mokymus, kuriems specialistas vadovavo, nurodant projektų / mokymų pavadinimus ir metus kuomet buvo vadovauta</w:t>
            </w:r>
            <w:r w:rsidR="00577273" w:rsidRPr="00254561">
              <w:rPr>
                <w:rFonts w:ascii="Times New Roman" w:hAnsi="Times New Roman"/>
                <w:sz w:val="24"/>
                <w:szCs w:val="24"/>
                <w:lang w:eastAsia="lt-LT"/>
              </w:rPr>
              <w:t>.</w:t>
            </w:r>
          </w:p>
          <w:p w14:paraId="619212BC" w14:textId="10DA5252" w:rsidR="00E61026" w:rsidRPr="00254561" w:rsidRDefault="00E61026" w:rsidP="00FE79FE">
            <w:pPr>
              <w:pStyle w:val="paragraph"/>
              <w:tabs>
                <w:tab w:val="left" w:pos="174"/>
                <w:tab w:val="left" w:pos="315"/>
              </w:tabs>
              <w:spacing w:before="0" w:beforeAutospacing="0" w:after="0" w:afterAutospacing="0"/>
              <w:ind w:left="32" w:hanging="32"/>
              <w:jc w:val="both"/>
              <w:textAlignment w:val="baseline"/>
              <w:rPr>
                <w:b/>
                <w:bCs/>
                <w:i/>
                <w:iCs/>
              </w:rPr>
            </w:pPr>
            <w:r w:rsidRPr="00254561">
              <w:rPr>
                <w:rStyle w:val="eop"/>
                <w:b/>
                <w:bCs/>
                <w:i/>
                <w:iCs/>
              </w:rPr>
              <w:t>(CV turi būti aiškiai pažymėta, kuri nurodyta informacija atitinka keliamus reikalavimus)</w:t>
            </w:r>
          </w:p>
          <w:p w14:paraId="1E921D28" w14:textId="77777777" w:rsidR="00BE745C" w:rsidRPr="00254561" w:rsidRDefault="00BE745C" w:rsidP="00FE79FE">
            <w:pPr>
              <w:shd w:val="clear" w:color="auto" w:fill="FFFFFF" w:themeFill="background1"/>
              <w:spacing w:after="0" w:line="240" w:lineRule="auto"/>
              <w:jc w:val="both"/>
              <w:rPr>
                <w:rFonts w:ascii="Times New Roman" w:hAnsi="Times New Roman"/>
                <w:sz w:val="24"/>
                <w:szCs w:val="24"/>
              </w:rPr>
            </w:pPr>
            <w:r w:rsidRPr="00254561">
              <w:rPr>
                <w:rFonts w:ascii="Times New Roman" w:hAnsi="Times New Roman"/>
                <w:sz w:val="24"/>
                <w:szCs w:val="24"/>
              </w:rPr>
              <w:t>Perkančioji organizacija siekdama patikslinti CV pateiktą informaciją, pasilieka teisę be išankstinio įspėjimo susisiekti su CV nurodytu užsakovu.</w:t>
            </w:r>
          </w:p>
          <w:p w14:paraId="66754B1D" w14:textId="2BA30744" w:rsidR="00BE745C" w:rsidRPr="00254561" w:rsidRDefault="00BE745C" w:rsidP="00FE79FE">
            <w:pPr>
              <w:shd w:val="clear" w:color="auto" w:fill="FFFFFF" w:themeFill="background1"/>
              <w:tabs>
                <w:tab w:val="left" w:pos="174"/>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b/>
                <w:bCs/>
                <w:sz w:val="24"/>
                <w:szCs w:val="24"/>
              </w:rPr>
              <w:t>3)</w:t>
            </w:r>
            <w:r w:rsidRPr="00254561">
              <w:rPr>
                <w:rFonts w:ascii="Times New Roman" w:hAnsi="Times New Roman"/>
                <w:sz w:val="24"/>
                <w:szCs w:val="24"/>
              </w:rPr>
              <w:t xml:space="preserve"> </w:t>
            </w:r>
            <w:r w:rsidRPr="00254561">
              <w:rPr>
                <w:rFonts w:ascii="Times New Roman" w:hAnsi="Times New Roman"/>
                <w:b/>
                <w:bCs/>
                <w:sz w:val="24"/>
                <w:szCs w:val="24"/>
              </w:rPr>
              <w:t xml:space="preserve">specialistų (lektorių) išsilavinimą patvirtinantys dokumentai. </w:t>
            </w:r>
            <w:r w:rsidRPr="00254561">
              <w:rPr>
                <w:rFonts w:ascii="Times New Roman" w:hAnsi="Times New Roman"/>
                <w:sz w:val="24"/>
                <w:szCs w:val="24"/>
                <w:lang w:eastAsia="lt-LT"/>
              </w:rPr>
              <w:t>Jei dokumentas išduotas užsienyje, pateikiamas užsienio kvalifikacijos pripažinimo Lietuvoje dokumentas</w:t>
            </w:r>
            <w:r w:rsidR="00E61026" w:rsidRPr="00254561">
              <w:rPr>
                <w:rFonts w:ascii="Times New Roman" w:hAnsi="Times New Roman"/>
                <w:sz w:val="24"/>
                <w:szCs w:val="24"/>
                <w:lang w:eastAsia="lt-LT"/>
              </w:rPr>
              <w:t>;</w:t>
            </w:r>
          </w:p>
          <w:p w14:paraId="6BC26B4C" w14:textId="7967E924" w:rsidR="00173162" w:rsidRPr="00254561" w:rsidRDefault="00173162" w:rsidP="00FE79FE">
            <w:pPr>
              <w:shd w:val="clear" w:color="auto" w:fill="FFFFFF" w:themeFill="background1"/>
              <w:tabs>
                <w:tab w:val="left" w:pos="174"/>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b/>
                <w:bCs/>
                <w:sz w:val="24"/>
                <w:szCs w:val="24"/>
                <w:lang w:eastAsia="lt-LT"/>
              </w:rPr>
              <w:t>4)</w:t>
            </w:r>
            <w:r w:rsidRPr="00254561">
              <w:rPr>
                <w:rFonts w:ascii="Times New Roman" w:hAnsi="Times New Roman"/>
                <w:sz w:val="24"/>
                <w:szCs w:val="24"/>
                <w:lang w:eastAsia="lt-LT"/>
              </w:rPr>
              <w:t xml:space="preserve"> </w:t>
            </w:r>
            <w:r w:rsidRPr="00254561">
              <w:rPr>
                <w:rFonts w:ascii="Times New Roman" w:hAnsi="Times New Roman"/>
                <w:b/>
                <w:bCs/>
                <w:sz w:val="24"/>
                <w:szCs w:val="24"/>
                <w:lang w:eastAsia="lt-LT"/>
              </w:rPr>
              <w:t xml:space="preserve">santuokos / ištuokos liudijimo </w:t>
            </w:r>
            <w:r w:rsidR="000A1A42" w:rsidRPr="00254561">
              <w:rPr>
                <w:rFonts w:ascii="Times New Roman" w:hAnsi="Times New Roman"/>
                <w:b/>
                <w:bCs/>
                <w:sz w:val="24"/>
                <w:szCs w:val="24"/>
                <w:lang w:eastAsia="lt-LT"/>
              </w:rPr>
              <w:t>ar kito vardo/pavardės keitimą patvirtinančio</w:t>
            </w:r>
            <w:r w:rsidR="000A1A42" w:rsidRPr="00254561">
              <w:rPr>
                <w:rFonts w:ascii="Times New Roman" w:hAnsi="Times New Roman"/>
                <w:sz w:val="24"/>
                <w:szCs w:val="24"/>
                <w:lang w:eastAsia="lt-LT"/>
              </w:rPr>
              <w:t xml:space="preserve"> </w:t>
            </w:r>
            <w:r w:rsidR="000A1A42" w:rsidRPr="00254561">
              <w:rPr>
                <w:rFonts w:ascii="Times New Roman" w:hAnsi="Times New Roman"/>
                <w:b/>
                <w:bCs/>
                <w:sz w:val="24"/>
                <w:szCs w:val="24"/>
                <w:lang w:eastAsia="lt-LT"/>
              </w:rPr>
              <w:t>dokument</w:t>
            </w:r>
            <w:r w:rsidR="00C24CFF" w:rsidRPr="00254561">
              <w:rPr>
                <w:rFonts w:ascii="Times New Roman" w:hAnsi="Times New Roman"/>
                <w:b/>
                <w:bCs/>
                <w:sz w:val="24"/>
                <w:szCs w:val="24"/>
                <w:lang w:eastAsia="lt-LT"/>
              </w:rPr>
              <w:t>o</w:t>
            </w:r>
            <w:r w:rsidR="00C24CFF" w:rsidRPr="00254561">
              <w:rPr>
                <w:rFonts w:ascii="Times New Roman" w:hAnsi="Times New Roman"/>
                <w:sz w:val="24"/>
                <w:szCs w:val="24"/>
                <w:lang w:eastAsia="lt-LT"/>
              </w:rPr>
              <w:t xml:space="preserve"> kopiją,</w:t>
            </w:r>
            <w:r w:rsidRPr="00254561">
              <w:rPr>
                <w:rFonts w:ascii="Times New Roman" w:hAnsi="Times New Roman"/>
                <w:sz w:val="24"/>
                <w:szCs w:val="24"/>
                <w:lang w:eastAsia="lt-LT"/>
              </w:rPr>
              <w:t xml:space="preserve"> jeigu išsilavinimą pagrindžiančiuose dokumentuose nurodyta </w:t>
            </w:r>
            <w:r w:rsidRPr="00254561">
              <w:rPr>
                <w:rFonts w:ascii="Times New Roman" w:hAnsi="Times New Roman"/>
                <w:sz w:val="24"/>
                <w:szCs w:val="24"/>
                <w:lang w:eastAsia="lt-LT"/>
              </w:rPr>
              <w:lastRenderedPageBreak/>
              <w:t>pavardė nesutampa su šiuo metu esančia pavarde</w:t>
            </w:r>
            <w:r w:rsidR="000A1A42" w:rsidRPr="00254561">
              <w:rPr>
                <w:rFonts w:ascii="Times New Roman" w:hAnsi="Times New Roman"/>
                <w:sz w:val="24"/>
                <w:szCs w:val="24"/>
                <w:lang w:eastAsia="lt-LT"/>
              </w:rPr>
              <w:t>;</w:t>
            </w:r>
          </w:p>
          <w:p w14:paraId="679A28A9" w14:textId="0BC124F2" w:rsidR="00BE745C" w:rsidRPr="00254561" w:rsidRDefault="00C24CFF" w:rsidP="00FE79FE">
            <w:pPr>
              <w:shd w:val="clear" w:color="auto" w:fill="FFFFFF" w:themeFill="background1"/>
              <w:spacing w:after="0" w:line="240" w:lineRule="auto"/>
              <w:jc w:val="both"/>
              <w:rPr>
                <w:rFonts w:ascii="Times New Roman" w:hAnsi="Times New Roman"/>
                <w:sz w:val="24"/>
                <w:szCs w:val="24"/>
              </w:rPr>
            </w:pPr>
            <w:r w:rsidRPr="00254561">
              <w:rPr>
                <w:rFonts w:ascii="Times New Roman" w:hAnsi="Times New Roman"/>
                <w:b/>
                <w:bCs/>
                <w:sz w:val="24"/>
                <w:szCs w:val="24"/>
              </w:rPr>
              <w:t>5</w:t>
            </w:r>
            <w:r w:rsidR="00BE745C" w:rsidRPr="00254561">
              <w:rPr>
                <w:rFonts w:ascii="Times New Roman" w:hAnsi="Times New Roman"/>
                <w:b/>
                <w:bCs/>
                <w:sz w:val="24"/>
                <w:szCs w:val="24"/>
              </w:rPr>
              <w:t>) tiekėjo laisvos formos deklaracija</w:t>
            </w:r>
            <w:r w:rsidR="00BE745C" w:rsidRPr="00254561">
              <w:rPr>
                <w:rFonts w:ascii="Times New Roman" w:hAnsi="Times New Roman"/>
                <w:sz w:val="24"/>
                <w:szCs w:val="24"/>
              </w:rPr>
              <w:t xml:space="preserve"> patvirtinanti, kad tiekėjo siūlomi specialistai laisvai kalba ir rašo lietuvių kalba;</w:t>
            </w:r>
          </w:p>
          <w:p w14:paraId="4E981BB0" w14:textId="6E3073DA" w:rsidR="00E61026" w:rsidRPr="00254561" w:rsidRDefault="00C24CFF" w:rsidP="00FE79FE">
            <w:pPr>
              <w:tabs>
                <w:tab w:val="center" w:pos="4320"/>
                <w:tab w:val="right" w:pos="8640"/>
              </w:tabs>
              <w:spacing w:after="0" w:line="240" w:lineRule="auto"/>
              <w:jc w:val="both"/>
              <w:rPr>
                <w:rFonts w:ascii="Times New Roman" w:hAnsi="Times New Roman"/>
                <w:sz w:val="24"/>
                <w:szCs w:val="24"/>
              </w:rPr>
            </w:pPr>
            <w:r w:rsidRPr="00254561">
              <w:rPr>
                <w:rFonts w:ascii="Times New Roman" w:hAnsi="Times New Roman"/>
                <w:b/>
                <w:bCs/>
                <w:sz w:val="24"/>
                <w:szCs w:val="24"/>
              </w:rPr>
              <w:t>6</w:t>
            </w:r>
            <w:r w:rsidR="00E61026" w:rsidRPr="00254561">
              <w:rPr>
                <w:rFonts w:ascii="Times New Roman" w:hAnsi="Times New Roman"/>
                <w:b/>
                <w:bCs/>
                <w:sz w:val="24"/>
                <w:szCs w:val="24"/>
              </w:rPr>
              <w:t>)</w:t>
            </w:r>
            <w:r w:rsidR="00E61026" w:rsidRPr="00254561">
              <w:rPr>
                <w:rFonts w:ascii="Times New Roman" w:hAnsi="Times New Roman"/>
                <w:sz w:val="24"/>
                <w:szCs w:val="24"/>
              </w:rPr>
              <w:t xml:space="preserve"> </w:t>
            </w:r>
            <w:r w:rsidR="00E61026" w:rsidRPr="00254561">
              <w:rPr>
                <w:rFonts w:ascii="Times New Roman" w:hAnsi="Times New Roman"/>
                <w:b/>
                <w:bCs/>
                <w:sz w:val="24"/>
                <w:szCs w:val="24"/>
              </w:rPr>
              <w:t>jeigu tiekėjas siūlo ne savo darbuotoją,</w:t>
            </w:r>
            <w:r w:rsidR="00E61026" w:rsidRPr="00254561">
              <w:rPr>
                <w:rFonts w:ascii="Times New Roman" w:hAnsi="Times New Roman"/>
                <w:sz w:val="24"/>
                <w:szCs w:val="24"/>
              </w:rPr>
              <w:t xml:space="preserve"> jis privalo pateikti siūlomo specialisto pasirašytą teisinio pobūdžio ryšius pagrindžiančio dokumento (ketinimo protokolo ar preliminaraus susitarimo dėl darbo santykių sukūrimo pagal darbo sutartį, arba autorinės sutarties, arba paslaugų sutarties sudarymo), kopiją;</w:t>
            </w:r>
          </w:p>
          <w:p w14:paraId="519C2D7E" w14:textId="77777777" w:rsidR="00DE0310" w:rsidRPr="00254561" w:rsidRDefault="00DE0310" w:rsidP="00FE79FE">
            <w:pPr>
              <w:tabs>
                <w:tab w:val="center" w:pos="4320"/>
                <w:tab w:val="right" w:pos="8640"/>
              </w:tabs>
              <w:spacing w:after="0" w:line="240" w:lineRule="auto"/>
              <w:jc w:val="both"/>
              <w:rPr>
                <w:rFonts w:ascii="Times New Roman" w:hAnsi="Times New Roman"/>
                <w:sz w:val="24"/>
                <w:szCs w:val="24"/>
                <w:lang w:eastAsia="lt-LT"/>
              </w:rPr>
            </w:pPr>
          </w:p>
          <w:p w14:paraId="6EFD74DA" w14:textId="67F5F2B4" w:rsidR="00522851" w:rsidRPr="00254561" w:rsidRDefault="00BE745C" w:rsidP="00FE79FE">
            <w:pPr>
              <w:tabs>
                <w:tab w:val="center" w:pos="4320"/>
                <w:tab w:val="right" w:pos="8640"/>
              </w:tabs>
              <w:spacing w:after="0" w:line="240" w:lineRule="auto"/>
              <w:jc w:val="both"/>
              <w:rPr>
                <w:rFonts w:ascii="Times New Roman" w:hAnsi="Times New Roman"/>
                <w:i/>
                <w:iCs/>
                <w:sz w:val="24"/>
                <w:szCs w:val="24"/>
                <w:u w:val="single"/>
                <w:lang w:eastAsia="lt-LT"/>
              </w:rPr>
            </w:pPr>
            <w:r w:rsidRPr="00254561">
              <w:rPr>
                <w:rFonts w:ascii="Times New Roman" w:hAnsi="Times New Roman"/>
                <w:i/>
                <w:iCs/>
                <w:sz w:val="24"/>
                <w:szCs w:val="24"/>
                <w:u w:val="single"/>
                <w:lang w:eastAsia="lt-LT"/>
              </w:rPr>
              <w:t>Dokumentas pateikiamas elektroninėje formoje</w:t>
            </w:r>
            <w:r w:rsidRPr="00254561">
              <w:rPr>
                <w:rFonts w:ascii="Times New Roman" w:hAnsi="Times New Roman"/>
                <w:i/>
                <w:iCs/>
                <w:sz w:val="24"/>
                <w:szCs w:val="24"/>
                <w:lang w:eastAsia="lt-LT"/>
              </w:rPr>
              <w:t>.</w:t>
            </w:r>
          </w:p>
        </w:tc>
      </w:tr>
      <w:tr w:rsidR="00522851" w:rsidRPr="00254561" w14:paraId="2748589C" w14:textId="77777777" w:rsidTr="00FE79FE">
        <w:trPr>
          <w:trHeight w:val="2400"/>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FF397" w14:textId="5A1C8C71" w:rsidR="00522851" w:rsidRPr="00254561" w:rsidRDefault="5A8853EB" w:rsidP="00131DEE">
            <w:pPr>
              <w:spacing w:after="0" w:line="240" w:lineRule="auto"/>
              <w:ind w:left="-959" w:firstLine="851"/>
              <w:jc w:val="center"/>
              <w:rPr>
                <w:rFonts w:ascii="Times New Roman" w:hAnsi="Times New Roman"/>
                <w:sz w:val="24"/>
                <w:szCs w:val="24"/>
                <w:lang w:eastAsia="lt-LT"/>
              </w:rPr>
            </w:pPr>
            <w:r w:rsidRPr="00254561">
              <w:rPr>
                <w:rFonts w:ascii="Times New Roman" w:hAnsi="Times New Roman"/>
                <w:sz w:val="24"/>
                <w:szCs w:val="24"/>
                <w:lang w:eastAsia="lt-LT"/>
              </w:rPr>
              <w:lastRenderedPageBreak/>
              <w:t>2.</w:t>
            </w:r>
            <w:r w:rsidR="00BD01CF" w:rsidRPr="00254561">
              <w:rPr>
                <w:rFonts w:ascii="Times New Roman" w:hAnsi="Times New Roman"/>
                <w:sz w:val="24"/>
                <w:szCs w:val="24"/>
                <w:lang w:eastAsia="lt-LT"/>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703B" w14:textId="77777777" w:rsidR="006914A4" w:rsidRPr="00254561" w:rsidRDefault="006914A4" w:rsidP="00FE79FE">
            <w:pPr>
              <w:tabs>
                <w:tab w:val="center" w:pos="4320"/>
                <w:tab w:val="right" w:pos="8640"/>
              </w:tabs>
              <w:spacing w:after="0" w:line="240" w:lineRule="auto"/>
              <w:jc w:val="both"/>
              <w:rPr>
                <w:rFonts w:ascii="Times New Roman" w:hAnsi="Times New Roman"/>
                <w:b/>
                <w:bCs/>
                <w:sz w:val="24"/>
                <w:szCs w:val="24"/>
                <w:lang w:eastAsia="lt-LT"/>
              </w:rPr>
            </w:pPr>
          </w:p>
          <w:p w14:paraId="33F3D853" w14:textId="78F04192" w:rsidR="003D213D" w:rsidRPr="00254561" w:rsidRDefault="00867E15" w:rsidP="00FE79FE">
            <w:pPr>
              <w:tabs>
                <w:tab w:val="center" w:pos="4320"/>
                <w:tab w:val="right" w:pos="8640"/>
              </w:tabs>
              <w:spacing w:after="0" w:line="240" w:lineRule="auto"/>
              <w:jc w:val="both"/>
              <w:rPr>
                <w:rFonts w:ascii="Times New Roman" w:hAnsi="Times New Roman"/>
                <w:b/>
                <w:bCs/>
                <w:sz w:val="24"/>
                <w:szCs w:val="24"/>
                <w:lang w:eastAsia="lt-LT"/>
              </w:rPr>
            </w:pPr>
            <w:r w:rsidRPr="00254561">
              <w:rPr>
                <w:rFonts w:ascii="Times New Roman" w:hAnsi="Times New Roman"/>
                <w:b/>
                <w:bCs/>
                <w:sz w:val="24"/>
                <w:szCs w:val="24"/>
                <w:lang w:eastAsia="lt-LT"/>
              </w:rPr>
              <w:t>N</w:t>
            </w:r>
            <w:r w:rsidR="003D213D" w:rsidRPr="00254561">
              <w:rPr>
                <w:rFonts w:ascii="Times New Roman" w:hAnsi="Times New Roman"/>
                <w:b/>
                <w:bCs/>
                <w:sz w:val="24"/>
                <w:szCs w:val="24"/>
                <w:lang w:eastAsia="lt-LT"/>
              </w:rPr>
              <w:t>e mažiau kaip 2  (du) specialistus (lektorius), kuri</w:t>
            </w:r>
            <w:r w:rsidRPr="00254561">
              <w:rPr>
                <w:rFonts w:ascii="Times New Roman" w:hAnsi="Times New Roman"/>
                <w:b/>
                <w:bCs/>
                <w:sz w:val="24"/>
                <w:szCs w:val="24"/>
                <w:lang w:eastAsia="lt-LT"/>
              </w:rPr>
              <w:t>e</w:t>
            </w:r>
            <w:r w:rsidR="003D213D" w:rsidRPr="00254561">
              <w:rPr>
                <w:rFonts w:ascii="Times New Roman" w:hAnsi="Times New Roman"/>
                <w:b/>
                <w:bCs/>
                <w:sz w:val="24"/>
                <w:szCs w:val="24"/>
                <w:lang w:eastAsia="lt-LT"/>
              </w:rPr>
              <w:t>:</w:t>
            </w:r>
          </w:p>
          <w:p w14:paraId="2ECD7971" w14:textId="12E9A9CB" w:rsidR="003D213D" w:rsidRPr="00254561" w:rsidRDefault="0032592B" w:rsidP="00FE79FE">
            <w:pPr>
              <w:tabs>
                <w:tab w:val="center" w:pos="4320"/>
                <w:tab w:val="right" w:pos="8640"/>
              </w:tabs>
              <w:spacing w:after="0" w:line="240" w:lineRule="auto"/>
              <w:jc w:val="both"/>
              <w:rPr>
                <w:rFonts w:ascii="Times New Roman" w:hAnsi="Times New Roman"/>
                <w:sz w:val="24"/>
                <w:szCs w:val="24"/>
                <w:lang w:eastAsia="lt-LT"/>
              </w:rPr>
            </w:pPr>
            <w:r>
              <w:rPr>
                <w:rFonts w:ascii="Times New Roman" w:hAnsi="Times New Roman"/>
                <w:b/>
                <w:bCs/>
                <w:sz w:val="24"/>
                <w:szCs w:val="24"/>
                <w:lang w:eastAsia="lt-LT"/>
              </w:rPr>
              <w:t>a)</w:t>
            </w:r>
            <w:r w:rsidR="003D213D" w:rsidRPr="00254561">
              <w:rPr>
                <w:rFonts w:ascii="Times New Roman" w:hAnsi="Times New Roman"/>
                <w:sz w:val="24"/>
                <w:szCs w:val="24"/>
                <w:lang w:eastAsia="lt-LT"/>
              </w:rPr>
              <w:t xml:space="preserve"> </w:t>
            </w:r>
            <w:r w:rsidR="00653B75">
              <w:rPr>
                <w:rFonts w:ascii="Times New Roman" w:hAnsi="Times New Roman"/>
                <w:sz w:val="24"/>
                <w:szCs w:val="24"/>
                <w:lang w:eastAsia="lt-LT"/>
              </w:rPr>
              <w:t>turi ne</w:t>
            </w:r>
            <w:r w:rsidR="003D213D" w:rsidRPr="00254561">
              <w:rPr>
                <w:rFonts w:ascii="Times New Roman" w:hAnsi="Times New Roman"/>
                <w:sz w:val="24"/>
                <w:szCs w:val="24"/>
                <w:lang w:eastAsia="lt-LT"/>
              </w:rPr>
              <w:t xml:space="preserve"> žemesn</w:t>
            </w:r>
            <w:r w:rsidR="00653B75">
              <w:rPr>
                <w:rFonts w:ascii="Times New Roman" w:hAnsi="Times New Roman"/>
                <w:sz w:val="24"/>
                <w:szCs w:val="24"/>
                <w:lang w:eastAsia="lt-LT"/>
              </w:rPr>
              <w:t>į</w:t>
            </w:r>
            <w:r w:rsidR="003D213D" w:rsidRPr="00254561">
              <w:rPr>
                <w:rFonts w:ascii="Times New Roman" w:hAnsi="Times New Roman"/>
                <w:sz w:val="24"/>
                <w:szCs w:val="24"/>
                <w:lang w:eastAsia="lt-LT"/>
              </w:rPr>
              <w:t xml:space="preserve"> kaip psichologijos bakalauro ir psichologijos magistro kvalifikacin</w:t>
            </w:r>
            <w:r w:rsidR="00653B75">
              <w:rPr>
                <w:rFonts w:ascii="Times New Roman" w:hAnsi="Times New Roman"/>
                <w:sz w:val="24"/>
                <w:szCs w:val="24"/>
                <w:lang w:eastAsia="lt-LT"/>
              </w:rPr>
              <w:t>ius</w:t>
            </w:r>
            <w:r w:rsidR="003D213D" w:rsidRPr="00254561">
              <w:rPr>
                <w:rFonts w:ascii="Times New Roman" w:hAnsi="Times New Roman"/>
                <w:sz w:val="24"/>
                <w:szCs w:val="24"/>
                <w:lang w:eastAsia="lt-LT"/>
              </w:rPr>
              <w:t xml:space="preserve"> laipsni</w:t>
            </w:r>
            <w:r w:rsidR="00653B75">
              <w:rPr>
                <w:rFonts w:ascii="Times New Roman" w:hAnsi="Times New Roman"/>
                <w:sz w:val="24"/>
                <w:szCs w:val="24"/>
                <w:lang w:eastAsia="lt-LT"/>
              </w:rPr>
              <w:t>us</w:t>
            </w:r>
            <w:r w:rsidR="003D213D" w:rsidRPr="00254561">
              <w:rPr>
                <w:rFonts w:ascii="Times New Roman" w:hAnsi="Times New Roman"/>
                <w:sz w:val="24"/>
                <w:szCs w:val="24"/>
                <w:lang w:eastAsia="lt-LT"/>
              </w:rPr>
              <w:t xml:space="preserve"> arba psichologijos magistro kvalifikacin</w:t>
            </w:r>
            <w:r w:rsidR="00653B75">
              <w:rPr>
                <w:rFonts w:ascii="Times New Roman" w:hAnsi="Times New Roman"/>
                <w:sz w:val="24"/>
                <w:szCs w:val="24"/>
                <w:lang w:eastAsia="lt-LT"/>
              </w:rPr>
              <w:t>į</w:t>
            </w:r>
            <w:r w:rsidR="003D213D" w:rsidRPr="00254561">
              <w:rPr>
                <w:rFonts w:ascii="Times New Roman" w:hAnsi="Times New Roman"/>
                <w:sz w:val="24"/>
                <w:szCs w:val="24"/>
                <w:lang w:eastAsia="lt-LT"/>
              </w:rPr>
              <w:t xml:space="preserve"> laipsn</w:t>
            </w:r>
            <w:r w:rsidR="00653B75">
              <w:rPr>
                <w:rFonts w:ascii="Times New Roman" w:hAnsi="Times New Roman"/>
                <w:sz w:val="24"/>
                <w:szCs w:val="24"/>
                <w:lang w:eastAsia="lt-LT"/>
              </w:rPr>
              <w:t>į</w:t>
            </w:r>
            <w:r w:rsidR="003D213D" w:rsidRPr="00254561">
              <w:rPr>
                <w:rFonts w:ascii="Times New Roman" w:hAnsi="Times New Roman"/>
                <w:sz w:val="24"/>
                <w:szCs w:val="24"/>
                <w:lang w:eastAsia="lt-LT"/>
              </w:rPr>
              <w:t xml:space="preserve"> baigus vientisąsias studijas, arba švietimo ir mokslo ministro nustatyta tvarka prilygint</w:t>
            </w:r>
            <w:r w:rsidR="00653B75">
              <w:rPr>
                <w:rFonts w:ascii="Times New Roman" w:hAnsi="Times New Roman"/>
                <w:sz w:val="24"/>
                <w:szCs w:val="24"/>
                <w:lang w:eastAsia="lt-LT"/>
              </w:rPr>
              <w:t>ą</w:t>
            </w:r>
            <w:r w:rsidR="003D213D" w:rsidRPr="00254561">
              <w:rPr>
                <w:rFonts w:ascii="Times New Roman" w:hAnsi="Times New Roman"/>
                <w:sz w:val="24"/>
                <w:szCs w:val="24"/>
                <w:lang w:eastAsia="lt-LT"/>
              </w:rPr>
              <w:t xml:space="preserve"> aukštojo mokslo kvalifikacij</w:t>
            </w:r>
            <w:r w:rsidR="00653B75">
              <w:rPr>
                <w:rFonts w:ascii="Times New Roman" w:hAnsi="Times New Roman"/>
                <w:sz w:val="24"/>
                <w:szCs w:val="24"/>
                <w:lang w:eastAsia="lt-LT"/>
              </w:rPr>
              <w:t>ą</w:t>
            </w:r>
            <w:r w:rsidR="003D213D" w:rsidRPr="00254561">
              <w:rPr>
                <w:rFonts w:ascii="Times New Roman" w:hAnsi="Times New Roman"/>
                <w:sz w:val="24"/>
                <w:szCs w:val="24"/>
                <w:lang w:eastAsia="lt-LT"/>
              </w:rPr>
              <w:t>, arba teisės aktų nustatyta tvarka pripažint</w:t>
            </w:r>
            <w:r w:rsidR="00653B75">
              <w:rPr>
                <w:rFonts w:ascii="Times New Roman" w:hAnsi="Times New Roman"/>
                <w:sz w:val="24"/>
                <w:szCs w:val="24"/>
                <w:lang w:eastAsia="lt-LT"/>
              </w:rPr>
              <w:t>ą</w:t>
            </w:r>
            <w:r w:rsidR="003D213D" w:rsidRPr="00254561">
              <w:rPr>
                <w:rFonts w:ascii="Times New Roman" w:hAnsi="Times New Roman"/>
                <w:sz w:val="24"/>
                <w:szCs w:val="24"/>
                <w:lang w:eastAsia="lt-LT"/>
              </w:rPr>
              <w:t xml:space="preserve"> kaip lygiavert</w:t>
            </w:r>
            <w:r w:rsidR="00653B75">
              <w:rPr>
                <w:rFonts w:ascii="Times New Roman" w:hAnsi="Times New Roman"/>
                <w:sz w:val="24"/>
                <w:szCs w:val="24"/>
                <w:lang w:eastAsia="lt-LT"/>
              </w:rPr>
              <w:t>ę</w:t>
            </w:r>
            <w:r w:rsidR="003D213D" w:rsidRPr="00254561">
              <w:rPr>
                <w:rFonts w:ascii="Times New Roman" w:hAnsi="Times New Roman"/>
                <w:sz w:val="24"/>
                <w:szCs w:val="24"/>
                <w:lang w:eastAsia="lt-LT"/>
              </w:rPr>
              <w:t xml:space="preserve"> užsienyje įgyt</w:t>
            </w:r>
            <w:r w:rsidR="00653B75">
              <w:rPr>
                <w:rFonts w:ascii="Times New Roman" w:hAnsi="Times New Roman"/>
                <w:sz w:val="24"/>
                <w:szCs w:val="24"/>
                <w:lang w:eastAsia="lt-LT"/>
              </w:rPr>
              <w:t>ą</w:t>
            </w:r>
            <w:r w:rsidR="003D213D" w:rsidRPr="00254561">
              <w:rPr>
                <w:rFonts w:ascii="Times New Roman" w:hAnsi="Times New Roman"/>
                <w:sz w:val="24"/>
                <w:szCs w:val="24"/>
                <w:lang w:eastAsia="lt-LT"/>
              </w:rPr>
              <w:t xml:space="preserve"> kvalifikacij</w:t>
            </w:r>
            <w:r w:rsidR="00653B75">
              <w:rPr>
                <w:rFonts w:ascii="Times New Roman" w:hAnsi="Times New Roman"/>
                <w:sz w:val="24"/>
                <w:szCs w:val="24"/>
                <w:lang w:eastAsia="lt-LT"/>
              </w:rPr>
              <w:t>ą</w:t>
            </w:r>
            <w:r w:rsidR="003D213D" w:rsidRPr="00254561">
              <w:rPr>
                <w:rFonts w:ascii="Times New Roman" w:hAnsi="Times New Roman"/>
                <w:sz w:val="24"/>
                <w:szCs w:val="24"/>
                <w:lang w:eastAsia="lt-LT"/>
              </w:rPr>
              <w:t>, kaip ji suprantama</w:t>
            </w:r>
            <w:hyperlink r:id="rId10" w:history="1">
              <w:r>
                <w:rPr>
                  <w:rStyle w:val="Hyperlink"/>
                  <w:rFonts w:ascii="Times New Roman" w:hAnsi="Times New Roman"/>
                  <w:color w:val="auto"/>
                  <w:sz w:val="24"/>
                  <w:szCs w:val="24"/>
                  <w:u w:val="none"/>
                  <w:lang w:eastAsia="lt-LT"/>
                </w:rPr>
                <w:t>;</w:t>
              </w:r>
            </w:hyperlink>
          </w:p>
          <w:p w14:paraId="7BC788AF" w14:textId="62675D9D" w:rsidR="00867E15" w:rsidRPr="00254561" w:rsidRDefault="0032592B" w:rsidP="00FE79FE">
            <w:pPr>
              <w:tabs>
                <w:tab w:val="center" w:pos="4320"/>
                <w:tab w:val="right" w:pos="8640"/>
              </w:tabs>
              <w:spacing w:after="0" w:line="240" w:lineRule="auto"/>
              <w:jc w:val="both"/>
              <w:rPr>
                <w:rFonts w:ascii="Times New Roman" w:hAnsi="Times New Roman"/>
                <w:sz w:val="24"/>
                <w:szCs w:val="24"/>
                <w:lang w:eastAsia="lt-LT"/>
              </w:rPr>
            </w:pPr>
            <w:r>
              <w:rPr>
                <w:rFonts w:ascii="Times New Roman" w:hAnsi="Times New Roman"/>
                <w:b/>
                <w:bCs/>
                <w:sz w:val="24"/>
                <w:szCs w:val="24"/>
                <w:lang w:eastAsia="lt-LT"/>
              </w:rPr>
              <w:t>b)</w:t>
            </w:r>
            <w:r w:rsidR="003D213D" w:rsidRPr="00254561">
              <w:rPr>
                <w:rFonts w:ascii="Times New Roman" w:hAnsi="Times New Roman"/>
                <w:sz w:val="24"/>
                <w:szCs w:val="24"/>
                <w:lang w:eastAsia="lt-LT"/>
              </w:rPr>
              <w:t xml:space="preserve"> </w:t>
            </w:r>
            <w:r>
              <w:rPr>
                <w:rFonts w:ascii="Times New Roman" w:hAnsi="Times New Roman"/>
                <w:sz w:val="24"/>
                <w:szCs w:val="24"/>
                <w:lang w:eastAsia="lt-LT"/>
              </w:rPr>
              <w:t>p</w:t>
            </w:r>
            <w:r w:rsidR="003D213D" w:rsidRPr="00254561">
              <w:rPr>
                <w:rFonts w:ascii="Times New Roman" w:hAnsi="Times New Roman"/>
                <w:sz w:val="24"/>
                <w:szCs w:val="24"/>
                <w:lang w:eastAsia="lt-LT"/>
              </w:rPr>
              <w:t xml:space="preserve">er pastaruosius 3 metus iki pasiūlymų pateikimo termino pabaigos turi būti vedę ne mažiau kaip </w:t>
            </w:r>
            <w:r w:rsidR="00867E15" w:rsidRPr="00254561">
              <w:rPr>
                <w:rFonts w:ascii="Times New Roman" w:hAnsi="Times New Roman"/>
                <w:sz w:val="24"/>
                <w:szCs w:val="24"/>
                <w:lang w:eastAsia="lt-LT"/>
              </w:rPr>
              <w:t>24</w:t>
            </w:r>
            <w:r w:rsidR="003D213D" w:rsidRPr="00254561">
              <w:rPr>
                <w:rFonts w:ascii="Times New Roman" w:hAnsi="Times New Roman"/>
                <w:sz w:val="24"/>
                <w:szCs w:val="24"/>
                <w:lang w:eastAsia="lt-LT"/>
              </w:rPr>
              <w:t xml:space="preserve"> akad. val. mokymus seksualinio smurto prieš vaikus temomis:</w:t>
            </w:r>
          </w:p>
          <w:p w14:paraId="42737B25" w14:textId="0C95CDCC" w:rsidR="00867E15" w:rsidRPr="00254561" w:rsidRDefault="00867E15" w:rsidP="00FE79FE">
            <w:pPr>
              <w:tabs>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lang w:eastAsia="lt-LT"/>
              </w:rPr>
              <w:t xml:space="preserve">- </w:t>
            </w:r>
            <w:r w:rsidR="003D213D" w:rsidRPr="00254561">
              <w:rPr>
                <w:rFonts w:ascii="Times New Roman" w:hAnsi="Times New Roman"/>
                <w:sz w:val="24"/>
                <w:szCs w:val="24"/>
                <w:lang w:eastAsia="lt-LT"/>
              </w:rPr>
              <w:t>seksualinis smurtas ir (ar) prevencija, seksualinio išnaudojimo  atpažinimas</w:t>
            </w:r>
          </w:p>
          <w:p w14:paraId="6021F59C" w14:textId="6A04CA7F" w:rsidR="00867E15" w:rsidRPr="00254561" w:rsidRDefault="003D213D" w:rsidP="00FE79FE">
            <w:pPr>
              <w:tabs>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lang w:eastAsia="lt-LT"/>
              </w:rPr>
              <w:t>arba</w:t>
            </w:r>
          </w:p>
          <w:p w14:paraId="17207F1C" w14:textId="1513D853" w:rsidR="003D213D" w:rsidRPr="00254561" w:rsidRDefault="00867E15" w:rsidP="00FE79FE">
            <w:pPr>
              <w:tabs>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lang w:eastAsia="lt-LT"/>
              </w:rPr>
              <w:t xml:space="preserve">- </w:t>
            </w:r>
            <w:r w:rsidR="003D213D" w:rsidRPr="00254561">
              <w:rPr>
                <w:rFonts w:ascii="Times New Roman" w:hAnsi="Times New Roman"/>
                <w:sz w:val="24"/>
                <w:szCs w:val="24"/>
                <w:lang w:eastAsia="lt-LT"/>
              </w:rPr>
              <w:t>seksualinio išnaudojimo vengimas, pagalbos paieška.</w:t>
            </w:r>
          </w:p>
          <w:p w14:paraId="3A5536BC" w14:textId="31800FC9" w:rsidR="00BD01CF" w:rsidRPr="00254561" w:rsidRDefault="003D213D" w:rsidP="00FE79FE">
            <w:pPr>
              <w:tabs>
                <w:tab w:val="center" w:pos="4320"/>
                <w:tab w:val="right" w:pos="8640"/>
              </w:tabs>
              <w:spacing w:after="0" w:line="240" w:lineRule="auto"/>
              <w:jc w:val="both"/>
              <w:rPr>
                <w:rFonts w:ascii="Times New Roman" w:hAnsi="Times New Roman"/>
                <w:sz w:val="24"/>
                <w:szCs w:val="24"/>
                <w:lang w:eastAsia="lt-LT"/>
              </w:rPr>
            </w:pPr>
            <w:r w:rsidRPr="00254561">
              <w:rPr>
                <w:rFonts w:ascii="Times New Roman" w:hAnsi="Times New Roman"/>
                <w:sz w:val="24"/>
                <w:szCs w:val="24"/>
                <w:lang w:eastAsia="lt-LT"/>
              </w:rPr>
              <w:t xml:space="preserve">Kiekvienas siūlomas specialistas (lektorius) turi atitikti visus </w:t>
            </w:r>
            <w:r w:rsidR="00765D66">
              <w:rPr>
                <w:rFonts w:ascii="Times New Roman" w:hAnsi="Times New Roman"/>
                <w:sz w:val="24"/>
                <w:szCs w:val="24"/>
                <w:lang w:eastAsia="lt-LT"/>
              </w:rPr>
              <w:t>a-b</w:t>
            </w:r>
            <w:r w:rsidRPr="00254561">
              <w:rPr>
                <w:rFonts w:ascii="Times New Roman" w:hAnsi="Times New Roman"/>
                <w:sz w:val="24"/>
                <w:szCs w:val="24"/>
                <w:lang w:eastAsia="lt-LT"/>
              </w:rPr>
              <w:t xml:space="preserve"> punktuose keliamus reikalavimus.</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37AD4" w14:textId="77777777" w:rsidR="005D031D" w:rsidRPr="00254561" w:rsidRDefault="005D031D" w:rsidP="00FE79FE">
            <w:pPr>
              <w:tabs>
                <w:tab w:val="center" w:pos="4320"/>
                <w:tab w:val="right" w:pos="8640"/>
              </w:tabs>
              <w:spacing w:after="0" w:line="240" w:lineRule="auto"/>
              <w:jc w:val="both"/>
              <w:rPr>
                <w:rFonts w:ascii="Times New Roman" w:hAnsi="Times New Roman"/>
                <w:sz w:val="24"/>
                <w:szCs w:val="24"/>
              </w:rPr>
            </w:pPr>
          </w:p>
          <w:p w14:paraId="172FE88E" w14:textId="74B43297" w:rsidR="005D031D" w:rsidRPr="00254561" w:rsidRDefault="00217D8D" w:rsidP="00FE79FE">
            <w:pPr>
              <w:tabs>
                <w:tab w:val="center" w:pos="4320"/>
                <w:tab w:val="right" w:pos="8640"/>
              </w:tabs>
              <w:spacing w:after="0" w:line="240" w:lineRule="auto"/>
              <w:jc w:val="both"/>
              <w:rPr>
                <w:rFonts w:ascii="Times New Roman" w:hAnsi="Times New Roman"/>
                <w:i/>
                <w:iCs/>
                <w:sz w:val="24"/>
                <w:szCs w:val="24"/>
                <w:lang w:eastAsia="lt-LT"/>
              </w:rPr>
            </w:pPr>
            <w:r w:rsidRPr="00254561">
              <w:rPr>
                <w:rFonts w:ascii="Times New Roman" w:hAnsi="Times New Roman"/>
                <w:sz w:val="24"/>
                <w:szCs w:val="24"/>
              </w:rPr>
              <w:t>Tiekėjas pateikia 1 punkt</w:t>
            </w:r>
            <w:r w:rsidR="00765D66">
              <w:rPr>
                <w:rFonts w:ascii="Times New Roman" w:hAnsi="Times New Roman"/>
                <w:sz w:val="24"/>
                <w:szCs w:val="24"/>
              </w:rPr>
              <w:t>o</w:t>
            </w:r>
            <w:r w:rsidR="00D622A2">
              <w:rPr>
                <w:rFonts w:ascii="Times New Roman" w:hAnsi="Times New Roman"/>
                <w:sz w:val="24"/>
                <w:szCs w:val="24"/>
              </w:rPr>
              <w:t xml:space="preserve"> 3 stulpelyje</w:t>
            </w:r>
            <w:r w:rsidRPr="00254561">
              <w:rPr>
                <w:rFonts w:ascii="Times New Roman" w:hAnsi="Times New Roman"/>
                <w:sz w:val="24"/>
                <w:szCs w:val="24"/>
              </w:rPr>
              <w:t xml:space="preserve"> nurodytus kvalifikacijos reikalavimus įrodančius dokumentus.</w:t>
            </w:r>
          </w:p>
          <w:p w14:paraId="0ED7DE4C" w14:textId="77777777" w:rsidR="00217D8D" w:rsidRPr="00254561" w:rsidRDefault="00217D8D" w:rsidP="00FE79FE">
            <w:pPr>
              <w:tabs>
                <w:tab w:val="center" w:pos="4320"/>
                <w:tab w:val="right" w:pos="8640"/>
              </w:tabs>
              <w:spacing w:after="0" w:line="240" w:lineRule="auto"/>
              <w:jc w:val="both"/>
              <w:rPr>
                <w:rFonts w:ascii="Times New Roman" w:hAnsi="Times New Roman"/>
                <w:i/>
                <w:iCs/>
                <w:sz w:val="24"/>
                <w:szCs w:val="24"/>
                <w:lang w:eastAsia="lt-LT"/>
              </w:rPr>
            </w:pPr>
          </w:p>
          <w:p w14:paraId="7AB5B0B0" w14:textId="31B8BE32" w:rsidR="00543B1B" w:rsidRPr="00254561" w:rsidRDefault="00606ECC" w:rsidP="00FE79FE">
            <w:pPr>
              <w:tabs>
                <w:tab w:val="center" w:pos="4320"/>
                <w:tab w:val="right" w:pos="8640"/>
              </w:tabs>
              <w:spacing w:after="0" w:line="240" w:lineRule="auto"/>
              <w:jc w:val="both"/>
              <w:rPr>
                <w:rFonts w:ascii="Times New Roman" w:hAnsi="Times New Roman"/>
                <w:sz w:val="24"/>
                <w:szCs w:val="24"/>
                <w:u w:val="single"/>
                <w:lang w:eastAsia="lt-LT"/>
              </w:rPr>
            </w:pPr>
            <w:r w:rsidRPr="00254561">
              <w:rPr>
                <w:rFonts w:ascii="Times New Roman" w:hAnsi="Times New Roman"/>
                <w:i/>
                <w:iCs/>
                <w:sz w:val="24"/>
                <w:szCs w:val="24"/>
                <w:u w:val="single"/>
                <w:lang w:eastAsia="lt-LT"/>
              </w:rPr>
              <w:t>Dokumentas pateikiamas elektroninėje formoje.</w:t>
            </w:r>
          </w:p>
        </w:tc>
      </w:tr>
      <w:tr w:rsidR="00103786" w:rsidRPr="00254561" w14:paraId="4C8C9D98" w14:textId="77777777" w:rsidTr="00765D66">
        <w:trPr>
          <w:trHeight w:val="1412"/>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CBA52" w14:textId="1C5DBB74" w:rsidR="00103786" w:rsidRPr="00254561" w:rsidRDefault="3261798F" w:rsidP="00103786">
            <w:pPr>
              <w:spacing w:after="0" w:line="240" w:lineRule="auto"/>
              <w:ind w:left="-959" w:firstLine="851"/>
              <w:jc w:val="center"/>
              <w:rPr>
                <w:rFonts w:ascii="Times New Roman" w:hAnsi="Times New Roman"/>
                <w:sz w:val="24"/>
                <w:szCs w:val="24"/>
                <w:lang w:eastAsia="lt-LT"/>
              </w:rPr>
            </w:pPr>
            <w:r w:rsidRPr="00254561">
              <w:rPr>
                <w:rFonts w:ascii="Times New Roman" w:hAnsi="Times New Roman"/>
                <w:sz w:val="24"/>
                <w:szCs w:val="24"/>
                <w:lang w:eastAsia="lt-LT"/>
              </w:rPr>
              <w:t>2.2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D9C13" w14:textId="52ED2090" w:rsidR="003830D2" w:rsidRPr="00254561" w:rsidRDefault="003830D2" w:rsidP="00634E85">
            <w:pPr>
              <w:spacing w:after="0" w:line="240" w:lineRule="auto"/>
              <w:jc w:val="both"/>
              <w:rPr>
                <w:rFonts w:ascii="Times New Roman" w:hAnsi="Times New Roman"/>
                <w:sz w:val="24"/>
                <w:szCs w:val="24"/>
                <w:lang w:eastAsia="lt-LT"/>
              </w:rPr>
            </w:pPr>
          </w:p>
          <w:p w14:paraId="31948A3F" w14:textId="70D5C445" w:rsidR="003830D2" w:rsidRPr="00254561" w:rsidRDefault="3D3E2DD5" w:rsidP="00634E85">
            <w:pPr>
              <w:spacing w:after="0" w:line="240" w:lineRule="auto"/>
              <w:jc w:val="both"/>
              <w:rPr>
                <w:rFonts w:ascii="Times New Roman" w:hAnsi="Times New Roman"/>
                <w:sz w:val="24"/>
                <w:szCs w:val="24"/>
              </w:rPr>
            </w:pPr>
            <w:r w:rsidRPr="00254561">
              <w:rPr>
                <w:rFonts w:ascii="Times New Roman" w:hAnsi="Times New Roman"/>
                <w:sz w:val="24"/>
                <w:szCs w:val="24"/>
              </w:rPr>
              <w:t>Tiekėjas turi pasiūlyti ne mažiau kaip 1 (vieną) specialistą, kuris vadovaus komandai ir bus atsakingas už paslaugų sutarties vykdymą</w:t>
            </w:r>
            <w:r w:rsidR="00765D66">
              <w:rPr>
                <w:rFonts w:ascii="Times New Roman" w:hAnsi="Times New Roman"/>
                <w:sz w:val="24"/>
                <w:szCs w:val="24"/>
              </w:rPr>
              <w:t>, kuris</w:t>
            </w:r>
            <w:r w:rsidRPr="00254561">
              <w:rPr>
                <w:rFonts w:ascii="Times New Roman" w:hAnsi="Times New Roman"/>
                <w:sz w:val="24"/>
                <w:szCs w:val="24"/>
              </w:rPr>
              <w:t xml:space="preserve"> turi turėti ne trumpesnę kaip 2 metų darbo patirtį mokymo paslaugų organizavimo </w:t>
            </w:r>
            <w:r w:rsidRPr="00254561">
              <w:rPr>
                <w:rFonts w:ascii="Times New Roman" w:hAnsi="Times New Roman"/>
                <w:sz w:val="24"/>
                <w:szCs w:val="24"/>
              </w:rPr>
              <w:lastRenderedPageBreak/>
              <w:t>srityje, įskaitant patirtį organizuojant didelės apimties mokymus, t.y. koordinuojant mokymų veiklas, skirtas ne mažiau kaip 200 dalyvių arba ne mažiau kaip 10 mokymų grupių</w:t>
            </w:r>
            <w:r w:rsidR="7FD0B8DA" w:rsidRPr="00254561">
              <w:rPr>
                <w:rFonts w:ascii="Times New Roman" w:hAnsi="Times New Roman"/>
                <w:sz w:val="24"/>
                <w:szCs w:val="24"/>
              </w:rPr>
              <w:t>.</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B26E" w14:textId="5E155432" w:rsidR="00E82DBC" w:rsidRPr="00254561" w:rsidRDefault="00E82DBC" w:rsidP="00634E85">
            <w:pPr>
              <w:shd w:val="clear" w:color="auto" w:fill="FFFFFF" w:themeFill="background1"/>
              <w:snapToGrid w:val="0"/>
              <w:spacing w:after="0" w:line="240" w:lineRule="auto"/>
              <w:jc w:val="both"/>
              <w:rPr>
                <w:rFonts w:ascii="Times New Roman" w:hAnsi="Times New Roman"/>
                <w:sz w:val="24"/>
                <w:szCs w:val="24"/>
              </w:rPr>
            </w:pPr>
          </w:p>
          <w:p w14:paraId="65C350A3" w14:textId="13A30D6A" w:rsidR="00DE0310" w:rsidRPr="00254561" w:rsidRDefault="00D622A2" w:rsidP="00634E85">
            <w:pPr>
              <w:shd w:val="clear" w:color="auto" w:fill="FFFFFF" w:themeFill="background1"/>
              <w:snapToGrid w:val="0"/>
              <w:spacing w:after="0" w:line="240" w:lineRule="auto"/>
              <w:jc w:val="both"/>
              <w:rPr>
                <w:rFonts w:ascii="Times New Roman" w:hAnsi="Times New Roman"/>
                <w:i/>
                <w:iCs/>
                <w:sz w:val="24"/>
                <w:szCs w:val="24"/>
                <w:highlight w:val="yellow"/>
              </w:rPr>
            </w:pPr>
            <w:r w:rsidRPr="00254561">
              <w:rPr>
                <w:rFonts w:ascii="Times New Roman" w:hAnsi="Times New Roman"/>
                <w:sz w:val="24"/>
                <w:szCs w:val="24"/>
              </w:rPr>
              <w:t>Tiekėjas pateikia 1 punkt</w:t>
            </w:r>
            <w:r w:rsidR="00765D66">
              <w:rPr>
                <w:rFonts w:ascii="Times New Roman" w:hAnsi="Times New Roman"/>
                <w:sz w:val="24"/>
                <w:szCs w:val="24"/>
              </w:rPr>
              <w:t>o</w:t>
            </w:r>
            <w:r>
              <w:rPr>
                <w:rFonts w:ascii="Times New Roman" w:hAnsi="Times New Roman"/>
                <w:sz w:val="24"/>
                <w:szCs w:val="24"/>
              </w:rPr>
              <w:t xml:space="preserve"> 3 stulpelyje</w:t>
            </w:r>
            <w:r w:rsidRPr="00254561">
              <w:rPr>
                <w:rFonts w:ascii="Times New Roman" w:hAnsi="Times New Roman"/>
                <w:sz w:val="24"/>
                <w:szCs w:val="24"/>
              </w:rPr>
              <w:t xml:space="preserve"> </w:t>
            </w:r>
            <w:r w:rsidR="00217D8D" w:rsidRPr="00254561">
              <w:rPr>
                <w:rFonts w:ascii="Times New Roman" w:hAnsi="Times New Roman"/>
                <w:sz w:val="24"/>
                <w:szCs w:val="24"/>
              </w:rPr>
              <w:t>nurodytus kvalifikacijos reikalavimus įrodančius dokumentus.</w:t>
            </w:r>
          </w:p>
          <w:p w14:paraId="4A3F923B" w14:textId="77777777" w:rsidR="00DE0310" w:rsidRPr="00254561" w:rsidRDefault="00DE0310" w:rsidP="00634E85">
            <w:pPr>
              <w:shd w:val="clear" w:color="auto" w:fill="FFFFFF" w:themeFill="background1"/>
              <w:snapToGrid w:val="0"/>
              <w:spacing w:after="0" w:line="240" w:lineRule="auto"/>
              <w:jc w:val="both"/>
              <w:rPr>
                <w:rFonts w:ascii="Times New Roman" w:hAnsi="Times New Roman"/>
                <w:i/>
                <w:iCs/>
                <w:sz w:val="24"/>
                <w:szCs w:val="24"/>
                <w:highlight w:val="yellow"/>
              </w:rPr>
            </w:pPr>
          </w:p>
          <w:p w14:paraId="2A885E0B" w14:textId="74206F95" w:rsidR="00103786" w:rsidRPr="00254561" w:rsidRDefault="00F36955" w:rsidP="00634E85">
            <w:pPr>
              <w:shd w:val="clear" w:color="auto" w:fill="FFFFFF" w:themeFill="background1"/>
              <w:snapToGrid w:val="0"/>
              <w:spacing w:after="0" w:line="240" w:lineRule="auto"/>
              <w:jc w:val="both"/>
              <w:rPr>
                <w:rFonts w:ascii="Times New Roman" w:hAnsi="Times New Roman"/>
                <w:sz w:val="24"/>
                <w:szCs w:val="24"/>
              </w:rPr>
            </w:pPr>
            <w:r w:rsidRPr="00254561">
              <w:rPr>
                <w:rFonts w:ascii="Times New Roman" w:hAnsi="Times New Roman"/>
                <w:i/>
                <w:iCs/>
                <w:sz w:val="24"/>
                <w:szCs w:val="24"/>
                <w:u w:val="single"/>
                <w:lang w:eastAsia="lt-LT"/>
              </w:rPr>
              <w:t>Dokumentas pateikiamas elektroninėje formoje</w:t>
            </w:r>
            <w:r w:rsidRPr="00254561">
              <w:rPr>
                <w:rFonts w:ascii="Times New Roman" w:hAnsi="Times New Roman"/>
                <w:i/>
                <w:iCs/>
                <w:sz w:val="24"/>
                <w:szCs w:val="24"/>
                <w:lang w:eastAsia="lt-LT"/>
              </w:rPr>
              <w:t>.</w:t>
            </w:r>
          </w:p>
        </w:tc>
      </w:tr>
    </w:tbl>
    <w:p w14:paraId="4BACB730" w14:textId="44BAB174" w:rsidR="00661FDB" w:rsidRPr="00543B1B" w:rsidRDefault="00661FDB" w:rsidP="00C035D6">
      <w:pPr>
        <w:rPr>
          <w:rFonts w:ascii="Times New Roman" w:hAnsi="Times New Roman"/>
          <w:sz w:val="24"/>
          <w:szCs w:val="24"/>
        </w:rPr>
      </w:pPr>
    </w:p>
    <w:p w14:paraId="49368AC7" w14:textId="6C0A8B5E" w:rsidR="009058EB" w:rsidRPr="00543B1B" w:rsidRDefault="009058EB" w:rsidP="009058EB">
      <w:pPr>
        <w:jc w:val="center"/>
        <w:rPr>
          <w:rFonts w:ascii="Times New Roman" w:hAnsi="Times New Roman"/>
          <w:sz w:val="24"/>
          <w:szCs w:val="24"/>
        </w:rPr>
      </w:pPr>
      <w:r w:rsidRPr="00543B1B">
        <w:rPr>
          <w:rFonts w:ascii="Times New Roman" w:hAnsi="Times New Roman"/>
          <w:sz w:val="24"/>
          <w:szCs w:val="24"/>
        </w:rPr>
        <w:t>_____________________</w:t>
      </w:r>
    </w:p>
    <w:sectPr w:rsidR="009058EB" w:rsidRPr="00543B1B" w:rsidSect="00F37C26">
      <w:foot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78EC" w14:textId="77777777" w:rsidR="009F1A47" w:rsidRDefault="009F1A47" w:rsidP="00522851">
      <w:pPr>
        <w:spacing w:after="0" w:line="240" w:lineRule="auto"/>
      </w:pPr>
      <w:r>
        <w:separator/>
      </w:r>
    </w:p>
  </w:endnote>
  <w:endnote w:type="continuationSeparator" w:id="0">
    <w:p w14:paraId="59D0A675" w14:textId="77777777" w:rsidR="009F1A47" w:rsidRDefault="009F1A47" w:rsidP="00522851">
      <w:pPr>
        <w:spacing w:after="0" w:line="240" w:lineRule="auto"/>
      </w:pPr>
      <w:r>
        <w:continuationSeparator/>
      </w:r>
    </w:p>
  </w:endnote>
  <w:endnote w:type="continuationNotice" w:id="1">
    <w:p w14:paraId="6080381B" w14:textId="77777777" w:rsidR="009F1A47" w:rsidRDefault="009F1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886082"/>
      <w:docPartObj>
        <w:docPartGallery w:val="Page Numbers (Bottom of Page)"/>
        <w:docPartUnique/>
      </w:docPartObj>
    </w:sdtPr>
    <w:sdtEndPr>
      <w:rPr>
        <w:noProof/>
      </w:rPr>
    </w:sdtEndPr>
    <w:sdtContent>
      <w:p w14:paraId="2AF48C2E" w14:textId="41C484C6" w:rsidR="00F37C26" w:rsidRDefault="00F37C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D76509" w14:textId="77777777" w:rsidR="00F37C26" w:rsidRDefault="00F37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A4C0" w14:textId="77777777" w:rsidR="009F1A47" w:rsidRDefault="009F1A47" w:rsidP="00522851">
      <w:pPr>
        <w:spacing w:after="0" w:line="240" w:lineRule="auto"/>
      </w:pPr>
      <w:r>
        <w:separator/>
      </w:r>
    </w:p>
  </w:footnote>
  <w:footnote w:type="continuationSeparator" w:id="0">
    <w:p w14:paraId="06E47B15" w14:textId="77777777" w:rsidR="009F1A47" w:rsidRDefault="009F1A47" w:rsidP="00522851">
      <w:pPr>
        <w:spacing w:after="0" w:line="240" w:lineRule="auto"/>
      </w:pPr>
      <w:r>
        <w:continuationSeparator/>
      </w:r>
    </w:p>
  </w:footnote>
  <w:footnote w:type="continuationNotice" w:id="1">
    <w:p w14:paraId="28D4731E" w14:textId="77777777" w:rsidR="009F1A47" w:rsidRDefault="009F1A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E43"/>
    <w:multiLevelType w:val="hybridMultilevel"/>
    <w:tmpl w:val="065C64BE"/>
    <w:lvl w:ilvl="0" w:tplc="54664C02">
      <w:start w:val="1"/>
      <w:numFmt w:val="lowerLetter"/>
      <w:lvlText w:val="%1)"/>
      <w:lvlJc w:val="left"/>
      <w:pPr>
        <w:ind w:left="725" w:hanging="360"/>
      </w:pPr>
      <w:rPr>
        <w:rFonts w:ascii="Times New Roman" w:eastAsia="Times New Roman" w:hAnsi="Times New Roman" w:cs="Times New Roman"/>
      </w:r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 w15:restartNumberingAfterBreak="0">
    <w:nsid w:val="43E55ADC"/>
    <w:multiLevelType w:val="hybridMultilevel"/>
    <w:tmpl w:val="F6861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C00EED"/>
    <w:multiLevelType w:val="hybridMultilevel"/>
    <w:tmpl w:val="3EC6A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F081E14"/>
    <w:multiLevelType w:val="hybridMultilevel"/>
    <w:tmpl w:val="90FA7124"/>
    <w:lvl w:ilvl="0" w:tplc="DC380F72">
      <w:start w:val="1"/>
      <w:numFmt w:val="decimal"/>
      <w:lvlText w:val="%1."/>
      <w:lvlJc w:val="left"/>
      <w:pPr>
        <w:ind w:left="410" w:hanging="360"/>
      </w:pPr>
      <w:rPr>
        <w:rFonts w:ascii="Times New Roman" w:eastAsia="Calibri" w:hAnsi="Times New Roman" w:cs="Times New Roman"/>
        <w:color w:val="000000"/>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64666BDD"/>
    <w:multiLevelType w:val="multilevel"/>
    <w:tmpl w:val="E892CC38"/>
    <w:lvl w:ilvl="0">
      <w:start w:val="2"/>
      <w:numFmt w:val="decimal"/>
      <w:lvlText w:val="%1."/>
      <w:lvlJc w:val="left"/>
      <w:pPr>
        <w:ind w:left="2345"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686F3388"/>
    <w:multiLevelType w:val="hybridMultilevel"/>
    <w:tmpl w:val="E78C8B00"/>
    <w:lvl w:ilvl="0" w:tplc="FA8423CE">
      <w:start w:val="1"/>
      <w:numFmt w:val="bullet"/>
      <w:lvlText w:val="-"/>
      <w:lvlJc w:val="left"/>
      <w:pPr>
        <w:ind w:left="423" w:hanging="360"/>
      </w:pPr>
      <w:rPr>
        <w:rFonts w:ascii="Times New Roman" w:eastAsia="Times New Roman" w:hAnsi="Times New Roman" w:cs="Times New Roman"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6CB23408"/>
    <w:multiLevelType w:val="hybridMultilevel"/>
    <w:tmpl w:val="E4CE391E"/>
    <w:lvl w:ilvl="0" w:tplc="3A82E8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962FB2"/>
    <w:multiLevelType w:val="hybridMultilevel"/>
    <w:tmpl w:val="61764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294708">
    <w:abstractNumId w:val="5"/>
  </w:num>
  <w:num w:numId="2" w16cid:durableId="357967430">
    <w:abstractNumId w:val="7"/>
  </w:num>
  <w:num w:numId="3" w16cid:durableId="452483745">
    <w:abstractNumId w:val="4"/>
  </w:num>
  <w:num w:numId="4" w16cid:durableId="1461680590">
    <w:abstractNumId w:val="0"/>
  </w:num>
  <w:num w:numId="5" w16cid:durableId="1979178">
    <w:abstractNumId w:val="9"/>
  </w:num>
  <w:num w:numId="6" w16cid:durableId="1274245471">
    <w:abstractNumId w:val="8"/>
  </w:num>
  <w:num w:numId="7" w16cid:durableId="621347926">
    <w:abstractNumId w:val="6"/>
  </w:num>
  <w:num w:numId="8" w16cid:durableId="1371031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577431">
    <w:abstractNumId w:val="3"/>
  </w:num>
  <w:num w:numId="10" w16cid:durableId="84759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51"/>
    <w:rsid w:val="000A1A42"/>
    <w:rsid w:val="000A2655"/>
    <w:rsid w:val="000F4659"/>
    <w:rsid w:val="00103786"/>
    <w:rsid w:val="0013203A"/>
    <w:rsid w:val="00141430"/>
    <w:rsid w:val="001524F4"/>
    <w:rsid w:val="00154C84"/>
    <w:rsid w:val="00162E66"/>
    <w:rsid w:val="00173162"/>
    <w:rsid w:val="001D5B6E"/>
    <w:rsid w:val="001F19CD"/>
    <w:rsid w:val="00217D8D"/>
    <w:rsid w:val="00242CA8"/>
    <w:rsid w:val="00254561"/>
    <w:rsid w:val="002567F0"/>
    <w:rsid w:val="0025703D"/>
    <w:rsid w:val="002750C7"/>
    <w:rsid w:val="00280D59"/>
    <w:rsid w:val="002A058F"/>
    <w:rsid w:val="002B6188"/>
    <w:rsid w:val="002C041F"/>
    <w:rsid w:val="002D3EE8"/>
    <w:rsid w:val="0031055E"/>
    <w:rsid w:val="0032592B"/>
    <w:rsid w:val="00326B83"/>
    <w:rsid w:val="00360678"/>
    <w:rsid w:val="00381CA7"/>
    <w:rsid w:val="003830D2"/>
    <w:rsid w:val="003B4515"/>
    <w:rsid w:val="003D213D"/>
    <w:rsid w:val="003F13DA"/>
    <w:rsid w:val="00400B85"/>
    <w:rsid w:val="004402F5"/>
    <w:rsid w:val="00454FFA"/>
    <w:rsid w:val="00460084"/>
    <w:rsid w:val="00470783"/>
    <w:rsid w:val="00483F88"/>
    <w:rsid w:val="004952EA"/>
    <w:rsid w:val="004A173A"/>
    <w:rsid w:val="004A3AA7"/>
    <w:rsid w:val="004B37FA"/>
    <w:rsid w:val="004B3A66"/>
    <w:rsid w:val="004D7651"/>
    <w:rsid w:val="004E433F"/>
    <w:rsid w:val="00507669"/>
    <w:rsid w:val="00510F45"/>
    <w:rsid w:val="00522851"/>
    <w:rsid w:val="00543B1B"/>
    <w:rsid w:val="00544EE8"/>
    <w:rsid w:val="00577273"/>
    <w:rsid w:val="005A4DD4"/>
    <w:rsid w:val="005B7730"/>
    <w:rsid w:val="005D031D"/>
    <w:rsid w:val="005D33A5"/>
    <w:rsid w:val="005F341F"/>
    <w:rsid w:val="005F390B"/>
    <w:rsid w:val="00606ECC"/>
    <w:rsid w:val="0061638D"/>
    <w:rsid w:val="00634E85"/>
    <w:rsid w:val="006461B4"/>
    <w:rsid w:val="00653B75"/>
    <w:rsid w:val="00661FDB"/>
    <w:rsid w:val="00681958"/>
    <w:rsid w:val="006914A4"/>
    <w:rsid w:val="006A4F6C"/>
    <w:rsid w:val="006C4635"/>
    <w:rsid w:val="006D27C9"/>
    <w:rsid w:val="00765D66"/>
    <w:rsid w:val="00770459"/>
    <w:rsid w:val="00777450"/>
    <w:rsid w:val="007C4BA0"/>
    <w:rsid w:val="007D2F96"/>
    <w:rsid w:val="007E398F"/>
    <w:rsid w:val="00800719"/>
    <w:rsid w:val="00812B0A"/>
    <w:rsid w:val="0082514E"/>
    <w:rsid w:val="00832D95"/>
    <w:rsid w:val="00833002"/>
    <w:rsid w:val="0084788B"/>
    <w:rsid w:val="00847A36"/>
    <w:rsid w:val="00867E15"/>
    <w:rsid w:val="00871AF9"/>
    <w:rsid w:val="008975C9"/>
    <w:rsid w:val="008F5116"/>
    <w:rsid w:val="00903B3D"/>
    <w:rsid w:val="009058EB"/>
    <w:rsid w:val="009472B3"/>
    <w:rsid w:val="00985995"/>
    <w:rsid w:val="009F1A47"/>
    <w:rsid w:val="00A02F8F"/>
    <w:rsid w:val="00A0381E"/>
    <w:rsid w:val="00A14119"/>
    <w:rsid w:val="00A23636"/>
    <w:rsid w:val="00A41F54"/>
    <w:rsid w:val="00A97CE5"/>
    <w:rsid w:val="00AD11AF"/>
    <w:rsid w:val="00B42242"/>
    <w:rsid w:val="00B73D21"/>
    <w:rsid w:val="00B81741"/>
    <w:rsid w:val="00B83ABC"/>
    <w:rsid w:val="00B93CC5"/>
    <w:rsid w:val="00BB64AD"/>
    <w:rsid w:val="00BC5B02"/>
    <w:rsid w:val="00BD01CF"/>
    <w:rsid w:val="00BE29A5"/>
    <w:rsid w:val="00BE745C"/>
    <w:rsid w:val="00C035D6"/>
    <w:rsid w:val="00C0387F"/>
    <w:rsid w:val="00C24CFF"/>
    <w:rsid w:val="00C404C8"/>
    <w:rsid w:val="00C412C5"/>
    <w:rsid w:val="00C761C5"/>
    <w:rsid w:val="00CD511C"/>
    <w:rsid w:val="00CE2EED"/>
    <w:rsid w:val="00CE314F"/>
    <w:rsid w:val="00CE333D"/>
    <w:rsid w:val="00D03F53"/>
    <w:rsid w:val="00D206CC"/>
    <w:rsid w:val="00D45F11"/>
    <w:rsid w:val="00D5566A"/>
    <w:rsid w:val="00D622A2"/>
    <w:rsid w:val="00D90387"/>
    <w:rsid w:val="00DA76DA"/>
    <w:rsid w:val="00DA78E1"/>
    <w:rsid w:val="00DB6B52"/>
    <w:rsid w:val="00DD0EF6"/>
    <w:rsid w:val="00DD2949"/>
    <w:rsid w:val="00DE0310"/>
    <w:rsid w:val="00DF5106"/>
    <w:rsid w:val="00E23829"/>
    <w:rsid w:val="00E5031A"/>
    <w:rsid w:val="00E608CA"/>
    <w:rsid w:val="00E61026"/>
    <w:rsid w:val="00E82DBC"/>
    <w:rsid w:val="00EA6964"/>
    <w:rsid w:val="00EB50D2"/>
    <w:rsid w:val="00EC604B"/>
    <w:rsid w:val="00ED0105"/>
    <w:rsid w:val="00ED6C64"/>
    <w:rsid w:val="00EE627C"/>
    <w:rsid w:val="00EF643B"/>
    <w:rsid w:val="00F02C2A"/>
    <w:rsid w:val="00F02ED5"/>
    <w:rsid w:val="00F36955"/>
    <w:rsid w:val="00F37C26"/>
    <w:rsid w:val="00F95620"/>
    <w:rsid w:val="00F96FDF"/>
    <w:rsid w:val="00FB7EAC"/>
    <w:rsid w:val="00FD2B44"/>
    <w:rsid w:val="00FE79FE"/>
    <w:rsid w:val="04EFC45B"/>
    <w:rsid w:val="170FFF8F"/>
    <w:rsid w:val="1E320778"/>
    <w:rsid w:val="2E86902E"/>
    <w:rsid w:val="2EC7F7A4"/>
    <w:rsid w:val="2F093EDF"/>
    <w:rsid w:val="2F552932"/>
    <w:rsid w:val="2FCC6381"/>
    <w:rsid w:val="308B7DAF"/>
    <w:rsid w:val="3261798F"/>
    <w:rsid w:val="39455B98"/>
    <w:rsid w:val="3D0E9F30"/>
    <w:rsid w:val="3D3E2DD5"/>
    <w:rsid w:val="41945496"/>
    <w:rsid w:val="44C1516E"/>
    <w:rsid w:val="486F4721"/>
    <w:rsid w:val="560C517B"/>
    <w:rsid w:val="56707A62"/>
    <w:rsid w:val="5A8853EB"/>
    <w:rsid w:val="5FB1B14F"/>
    <w:rsid w:val="61C8715D"/>
    <w:rsid w:val="61E7EA77"/>
    <w:rsid w:val="68151B54"/>
    <w:rsid w:val="6FD88F8A"/>
    <w:rsid w:val="75605864"/>
    <w:rsid w:val="762E81A3"/>
    <w:rsid w:val="767DEEAF"/>
    <w:rsid w:val="78EA22E8"/>
    <w:rsid w:val="7D242F9D"/>
    <w:rsid w:val="7F357056"/>
    <w:rsid w:val="7F78220A"/>
    <w:rsid w:val="7FD0B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4061"/>
  <w15:chartTrackingRefBased/>
  <w15:docId w15:val="{BA72485B-F218-4D90-92FF-B6D10F1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2285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522851"/>
    <w:rPr>
      <w:rFonts w:ascii="Times New Roman" w:eastAsia="Times New Roman" w:hAnsi="Times New Roman" w:cs="Times New Roman"/>
      <w:sz w:val="20"/>
      <w:szCs w:val="20"/>
      <w:lang w:val="en-US"/>
    </w:rPr>
  </w:style>
  <w:style w:type="character" w:styleId="FootnoteReference">
    <w:name w:val="footnote reference"/>
    <w:semiHidden/>
    <w:rsid w:val="00522851"/>
    <w:rPr>
      <w:rFonts w:cs="Times New Roman"/>
      <w:vertAlign w:val="superscript"/>
    </w:rPr>
  </w:style>
  <w:style w:type="paragraph" w:customStyle="1" w:styleId="Body2">
    <w:name w:val="Body 2"/>
    <w:rsid w:val="005228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Tvarkospapunktis">
    <w:name w:val="Tvarkos papunktis"/>
    <w:basedOn w:val="Normal"/>
    <w:rsid w:val="00522851"/>
    <w:pPr>
      <w:numPr>
        <w:numId w:val="2"/>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NoList"/>
    <w:rsid w:val="00522851"/>
    <w:pPr>
      <w:numPr>
        <w:numId w:val="2"/>
      </w:numPr>
    </w:pPr>
  </w:style>
  <w:style w:type="paragraph" w:styleId="Revision">
    <w:name w:val="Revision"/>
    <w:hidden/>
    <w:uiPriority w:val="99"/>
    <w:semiHidden/>
    <w:rsid w:val="0014143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41430"/>
    <w:rPr>
      <w:sz w:val="16"/>
      <w:szCs w:val="16"/>
    </w:rPr>
  </w:style>
  <w:style w:type="paragraph" w:styleId="CommentText">
    <w:name w:val="annotation text"/>
    <w:basedOn w:val="Normal"/>
    <w:link w:val="CommentTextChar"/>
    <w:uiPriority w:val="99"/>
    <w:unhideWhenUsed/>
    <w:rsid w:val="00141430"/>
    <w:pPr>
      <w:spacing w:line="240" w:lineRule="auto"/>
    </w:pPr>
    <w:rPr>
      <w:sz w:val="20"/>
      <w:szCs w:val="20"/>
    </w:rPr>
  </w:style>
  <w:style w:type="character" w:customStyle="1" w:styleId="CommentTextChar">
    <w:name w:val="Comment Text Char"/>
    <w:basedOn w:val="DefaultParagraphFont"/>
    <w:link w:val="CommentText"/>
    <w:uiPriority w:val="99"/>
    <w:rsid w:val="001414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1430"/>
    <w:rPr>
      <w:b/>
      <w:bCs/>
    </w:rPr>
  </w:style>
  <w:style w:type="character" w:customStyle="1" w:styleId="CommentSubjectChar">
    <w:name w:val="Comment Subject Char"/>
    <w:basedOn w:val="CommentTextChar"/>
    <w:link w:val="CommentSubject"/>
    <w:uiPriority w:val="99"/>
    <w:semiHidden/>
    <w:rsid w:val="00141430"/>
    <w:rPr>
      <w:rFonts w:ascii="Calibri" w:eastAsia="Calibri" w:hAnsi="Calibri" w:cs="Times New Roman"/>
      <w:b/>
      <w:bCs/>
      <w:sz w:val="20"/>
      <w:szCs w:val="20"/>
    </w:rPr>
  </w:style>
  <w:style w:type="paragraph" w:styleId="ListParagraph">
    <w:name w:val="List Paragraph"/>
    <w:basedOn w:val="Normal"/>
    <w:uiPriority w:val="34"/>
    <w:qFormat/>
    <w:rsid w:val="00154C84"/>
    <w:pPr>
      <w:ind w:left="720"/>
      <w:contextualSpacing/>
    </w:pPr>
  </w:style>
  <w:style w:type="character" w:customStyle="1" w:styleId="normaltextrun">
    <w:name w:val="normaltextrun"/>
    <w:basedOn w:val="DefaultParagraphFont"/>
    <w:rsid w:val="00154C84"/>
  </w:style>
  <w:style w:type="paragraph" w:customStyle="1" w:styleId="paragraph">
    <w:name w:val="paragraph"/>
    <w:basedOn w:val="Normal"/>
    <w:rsid w:val="00154C8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eop">
    <w:name w:val="eop"/>
    <w:basedOn w:val="DefaultParagraphFont"/>
    <w:rsid w:val="00154C84"/>
  </w:style>
  <w:style w:type="paragraph" w:styleId="Header">
    <w:name w:val="header"/>
    <w:basedOn w:val="Normal"/>
    <w:link w:val="HeaderChar"/>
    <w:uiPriority w:val="99"/>
    <w:unhideWhenUsed/>
    <w:rsid w:val="009859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5995"/>
    <w:rPr>
      <w:rFonts w:ascii="Calibri" w:eastAsia="Calibri" w:hAnsi="Calibri" w:cs="Times New Roman"/>
    </w:rPr>
  </w:style>
  <w:style w:type="paragraph" w:styleId="Footer">
    <w:name w:val="footer"/>
    <w:basedOn w:val="Normal"/>
    <w:link w:val="FooterChar"/>
    <w:uiPriority w:val="99"/>
    <w:unhideWhenUsed/>
    <w:rsid w:val="009859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5995"/>
    <w:rPr>
      <w:rFonts w:ascii="Calibri" w:eastAsia="Calibri" w:hAnsi="Calibri" w:cs="Times New Roman"/>
    </w:rPr>
  </w:style>
  <w:style w:type="character" w:styleId="Hyperlink">
    <w:name w:val="Hyperlink"/>
    <w:basedOn w:val="DefaultParagraphFont"/>
    <w:uiPriority w:val="99"/>
    <w:unhideWhenUsed/>
    <w:rsid w:val="00770459"/>
    <w:rPr>
      <w:color w:val="0563C1" w:themeColor="hyperlink"/>
      <w:u w:val="single"/>
    </w:rPr>
  </w:style>
  <w:style w:type="character" w:styleId="UnresolvedMention">
    <w:name w:val="Unresolved Mention"/>
    <w:basedOn w:val="DefaultParagraphFont"/>
    <w:uiPriority w:val="99"/>
    <w:semiHidden/>
    <w:unhideWhenUsed/>
    <w:rsid w:val="0077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seimasx.lrs.lt/portal/legalAct/lt/TAD/TAIS.1480/cMqytYtpjW?jfwid=ewrb65c5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fed2ad-5840-40a1-81af-cc5b760520af">
      <Terms xmlns="http://schemas.microsoft.com/office/infopath/2007/PartnerControls"/>
    </lcf76f155ced4ddcb4097134ff3c332f>
    <TaxCatchAll xmlns="33c65ac1-40e7-4276-8fad-55e7358a729b" xsi:nil="true"/>
    <PASTABOS xmlns="6ffed2ad-5840-40a1-81af-cc5b760520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9028B8D75123A4AB2971DD42C9464E1" ma:contentTypeVersion="19" ma:contentTypeDescription="Kurkite naują dokumentą." ma:contentTypeScope="" ma:versionID="9f38c5e12be47bb8a3a21ce4b4d4e075">
  <xsd:schema xmlns:xsd="http://www.w3.org/2001/XMLSchema" xmlns:xs="http://www.w3.org/2001/XMLSchema" xmlns:p="http://schemas.microsoft.com/office/2006/metadata/properties" xmlns:ns2="33c65ac1-40e7-4276-8fad-55e7358a729b" xmlns:ns3="6ffed2ad-5840-40a1-81af-cc5b760520af" targetNamespace="http://schemas.microsoft.com/office/2006/metadata/properties" ma:root="true" ma:fieldsID="eabd1bfaaa3194a391842e8b5f59ad63" ns2:_="" ns3:_="">
    <xsd:import namespace="33c65ac1-40e7-4276-8fad-55e7358a729b"/>
    <xsd:import namespace="6ffed2ad-5840-40a1-81af-cc5b760520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65ac1-40e7-4276-8fad-55e7358a729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e3b053c8-6019-4e49-b345-f48f4ad53120}" ma:internalName="TaxCatchAll" ma:showField="CatchAllData" ma:web="33c65ac1-40e7-4276-8fad-55e7358a7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ed2ad-5840-40a1-81af-cc5b760520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da8c7d3-40bf-4432-b1e0-2d1fe3097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TABOS" ma:index="26" nillable="true" ma:displayName="PASTABOS" ma:format="Dropdown" ma:internalName="PASTABO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4D52D-F76A-421B-8651-45339AFD6BF0}">
  <ds:schemaRefs>
    <ds:schemaRef ds:uri="http://schemas.microsoft.com/sharepoint/v3/contenttype/forms"/>
  </ds:schemaRefs>
</ds:datastoreItem>
</file>

<file path=customXml/itemProps2.xml><?xml version="1.0" encoding="utf-8"?>
<ds:datastoreItem xmlns:ds="http://schemas.openxmlformats.org/officeDocument/2006/customXml" ds:itemID="{80B39629-48B1-459F-AA19-E41AE3FDE9D0}">
  <ds:schemaRefs>
    <ds:schemaRef ds:uri="http://schemas.microsoft.com/office/2006/metadata/properties"/>
    <ds:schemaRef ds:uri="http://schemas.microsoft.com/office/infopath/2007/PartnerControls"/>
    <ds:schemaRef ds:uri="6ffed2ad-5840-40a1-81af-cc5b760520af"/>
    <ds:schemaRef ds:uri="33c65ac1-40e7-4276-8fad-55e7358a729b"/>
  </ds:schemaRefs>
</ds:datastoreItem>
</file>

<file path=customXml/itemProps3.xml><?xml version="1.0" encoding="utf-8"?>
<ds:datastoreItem xmlns:ds="http://schemas.openxmlformats.org/officeDocument/2006/customXml" ds:itemID="{7847107A-934E-43A1-8584-43B66701F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65ac1-40e7-4276-8fad-55e7358a729b"/>
    <ds:schemaRef ds:uri="6ffed2ad-5840-40a1-81af-cc5b76052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2880</Words>
  <Characters>1642</Characters>
  <Application>Microsoft Office Word</Application>
  <DocSecurity>0</DocSecurity>
  <Lines>13</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Musteikienė</dc:creator>
  <cp:keywords/>
  <dc:description/>
  <cp:lastModifiedBy>Jovita Jankūnaitė</cp:lastModifiedBy>
  <cp:revision>71</cp:revision>
  <dcterms:created xsi:type="dcterms:W3CDTF">2026-03-19T14:57:00Z</dcterms:created>
  <dcterms:modified xsi:type="dcterms:W3CDTF">2026-03-20T11:36:00Z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0x01010099028B8D75123A4AB2971DD42C9464E1</vt:lpwstr>
  </property>
  <property fmtid="{D5CDD505-2E9C-101B-9397-08002B2CF9AE}" pid="3" name="MediaServiceImageTags">
    <vt:lpwstr/>
  </property>
</Properties>
</file>