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610C8B8F" w:rsidR="00D526C8" w:rsidRPr="001A2892" w:rsidRDefault="00565CA0"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565CA0">
            <w:rPr>
              <w:b/>
              <w:sz w:val="28"/>
              <w:szCs w:val="28"/>
            </w:rPr>
            <w:t>TELŠIŲ R. SAV. ADMINISTRACIJOS PASTATO ŽEMAITĖS G. 14, TELŠIUOSE</w:t>
          </w:r>
          <w:bookmarkStart w:id="0" w:name="_GoBack"/>
          <w:bookmarkEnd w:id="0"/>
          <w:r w:rsidRPr="00565CA0">
            <w:rPr>
              <w:b/>
              <w:sz w:val="28"/>
              <w:szCs w:val="28"/>
            </w:rPr>
            <w:t xml:space="preserve"> LAUKO LAIPTŲ REMONTO DARBAI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FF34C7">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FF34C7">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FF34C7">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FF34C7">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FF34C7">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FF34C7">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FF34C7">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FF34C7">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FF34C7"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333F9961"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w:t>
      </w:r>
      <w:r w:rsidR="00E34B37">
        <w:rPr>
          <w:rFonts w:eastAsia="Calibri"/>
        </w:rPr>
        <w:t>tys darbai nėra siūlomi</w:t>
      </w:r>
      <w:r w:rsidR="00B0705C" w:rsidRPr="00BF6004">
        <w:rPr>
          <w:rFonts w:eastAsia="Calibri"/>
        </w:rPr>
        <w:t xml:space="preserve">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14C16419" w14:textId="01CF8E3E" w:rsidR="00D440A3" w:rsidRPr="00D440A3"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E34B37">
        <w:t xml:space="preserve">šo patvirtinimo“, </w:t>
      </w:r>
      <w:r w:rsidR="00565CA0">
        <w:t>4.</w:t>
      </w:r>
      <w:r w:rsidR="00E34B37">
        <w:t>4.4.1</w:t>
      </w:r>
      <w:r w:rsidR="00D440A3" w:rsidRPr="00BD086A">
        <w:t>.</w:t>
      </w:r>
      <w:r w:rsidR="00E34B37">
        <w:t xml:space="preserve"> ir </w:t>
      </w:r>
      <w:r w:rsidR="00565CA0">
        <w:t>4.</w:t>
      </w:r>
      <w:r w:rsidR="00E34B37">
        <w:t>4.4.3</w:t>
      </w:r>
      <w:r w:rsidR="00D440A3" w:rsidRPr="00BD086A">
        <w:t xml:space="preserve"> papunkči</w:t>
      </w:r>
      <w:r w:rsidR="00E34B37">
        <w:t>ais</w:t>
      </w:r>
      <w:r w:rsidR="00D440A3" w:rsidRPr="00BD086A">
        <w:t xml:space="preserve">. Aplinkos apsaugos kriterijai nustatyti </w:t>
      </w:r>
      <w:r w:rsidR="00E34B37">
        <w:t xml:space="preserve">techninės specifikacijos </w:t>
      </w:r>
      <w:r w:rsidR="00565CA0">
        <w:t>1.10</w:t>
      </w:r>
      <w:r w:rsidR="00E34B37">
        <w:t xml:space="preserve"> p.</w:t>
      </w:r>
      <w:r w:rsidR="00565CA0">
        <w:t xml:space="preserve">, sutarties projekto 6.12 ir 7.12 p.  </w:t>
      </w:r>
      <w:r w:rsidR="008C2860">
        <w:t xml:space="preserve"> </w:t>
      </w:r>
    </w:p>
    <w:p w14:paraId="4D7C8E1D" w14:textId="5E844E6C"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10"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10"/>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052EFA0F"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565CA0" w:rsidRPr="00565CA0">
        <w:rPr>
          <w:rFonts w:cstheme="minorHAnsi"/>
          <w:sz w:val="22"/>
          <w:szCs w:val="22"/>
        </w:rPr>
        <w:t>Telšių r. sav. administracijos pastato Žemaitės g. 14, Telšiu</w:t>
      </w:r>
      <w:r w:rsidR="00565CA0">
        <w:rPr>
          <w:rFonts w:cstheme="minorHAnsi"/>
          <w:sz w:val="22"/>
          <w:szCs w:val="22"/>
        </w:rPr>
        <w:t>ose, lauko laiptų remonto darbus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D1A1018"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lastRenderedPageBreak/>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2"/>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6"/>
      <w:bookmarkEnd w:id="7"/>
      <w:bookmarkEnd w:id="8"/>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lastRenderedPageBreak/>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9"/>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FF8E9" w14:textId="77777777" w:rsidR="00FF34C7" w:rsidRDefault="00FF34C7" w:rsidP="00D05666">
      <w:r>
        <w:separator/>
      </w:r>
    </w:p>
  </w:endnote>
  <w:endnote w:type="continuationSeparator" w:id="0">
    <w:p w14:paraId="436CE0B0" w14:textId="77777777" w:rsidR="00FF34C7" w:rsidRDefault="00FF34C7" w:rsidP="00D05666">
      <w:r>
        <w:continuationSeparator/>
      </w:r>
    </w:p>
  </w:endnote>
  <w:endnote w:type="continuationNotice" w:id="1">
    <w:p w14:paraId="3A609420" w14:textId="77777777" w:rsidR="00FF34C7" w:rsidRDefault="00FF34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2B541" w14:textId="77777777" w:rsidR="00FF34C7" w:rsidRDefault="00FF34C7" w:rsidP="00D05666">
      <w:r>
        <w:separator/>
      </w:r>
    </w:p>
  </w:footnote>
  <w:footnote w:type="continuationSeparator" w:id="0">
    <w:p w14:paraId="70473766" w14:textId="77777777" w:rsidR="00FF34C7" w:rsidRDefault="00FF34C7" w:rsidP="00D05666">
      <w:r>
        <w:continuationSeparator/>
      </w:r>
    </w:p>
  </w:footnote>
  <w:footnote w:type="continuationNotice" w:id="1">
    <w:p w14:paraId="67883A09" w14:textId="77777777" w:rsidR="00FF34C7" w:rsidRDefault="00FF34C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E1E16EA" w:rsidR="00285B02" w:rsidRDefault="00285B02">
        <w:pPr>
          <w:pStyle w:val="Antrats"/>
          <w:jc w:val="center"/>
        </w:pPr>
        <w:r>
          <w:fldChar w:fldCharType="begin"/>
        </w:r>
        <w:r>
          <w:instrText>PAGE   \* MERGEFORMAT</w:instrText>
        </w:r>
        <w:r>
          <w:fldChar w:fldCharType="separate"/>
        </w:r>
        <w:r w:rsidR="00DA7958">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CA0"/>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0C89"/>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958"/>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4C7"/>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94B52"/>
    <w:rsid w:val="001A6EE0"/>
    <w:rsid w:val="001E3B26"/>
    <w:rsid w:val="001E7633"/>
    <w:rsid w:val="001F1B82"/>
    <w:rsid w:val="00295EF8"/>
    <w:rsid w:val="002C1509"/>
    <w:rsid w:val="00346A77"/>
    <w:rsid w:val="003661A6"/>
    <w:rsid w:val="003C2D9C"/>
    <w:rsid w:val="003D3359"/>
    <w:rsid w:val="00430113"/>
    <w:rsid w:val="00446272"/>
    <w:rsid w:val="00460C76"/>
    <w:rsid w:val="0046126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1CE"/>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C5982"/>
    <w:rsid w:val="00CD27B6"/>
    <w:rsid w:val="00CF4CEB"/>
    <w:rsid w:val="00D00D0A"/>
    <w:rsid w:val="00D1288B"/>
    <w:rsid w:val="00D478B1"/>
    <w:rsid w:val="00D7672F"/>
    <w:rsid w:val="00DC7229"/>
    <w:rsid w:val="00DD4251"/>
    <w:rsid w:val="00DE23D8"/>
    <w:rsid w:val="00DE78E1"/>
    <w:rsid w:val="00E464CE"/>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6E3805-B6D8-4296-8955-E009D0109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8989</Words>
  <Characters>5124</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21</cp:revision>
  <cp:lastPrinted>2021-11-03T05:49:00Z</cp:lastPrinted>
  <dcterms:created xsi:type="dcterms:W3CDTF">2025-08-19T08:19:00Z</dcterms:created>
  <dcterms:modified xsi:type="dcterms:W3CDTF">2026-03-20T12:35:00Z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