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(-iai)</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76273B46"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5A19F52C"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332BA42B" w14:textId="64733491" w:rsidR="00744E2F" w:rsidRPr="003609C5" w:rsidRDefault="00744E2F" w:rsidP="003609C5">
      <w:pPr>
        <w:pStyle w:val="ListParagraph"/>
        <w:numPr>
          <w:ilvl w:val="0"/>
          <w:numId w:val="10"/>
        </w:numPr>
        <w:tabs>
          <w:tab w:val="left" w:pos="426"/>
        </w:tabs>
        <w:spacing w:after="0" w:line="240" w:lineRule="auto"/>
        <w:ind w:left="0" w:firstLine="0"/>
        <w:jc w:val="both"/>
        <w:rPr>
          <w:rFonts w:ascii="Times New Roman" w:eastAsia="Calibri" w:hAnsi="Times New Roman" w:cs="Times New Roman"/>
          <w:sz w:val="24"/>
          <w:szCs w:val="24"/>
        </w:rPr>
      </w:pPr>
      <w:r w:rsidRPr="003609C5">
        <w:rPr>
          <w:rFonts w:ascii="Times New Roman" w:eastAsia="Calibri" w:hAnsi="Times New Roman" w:cs="Times New Roman"/>
          <w:sz w:val="24"/>
          <w:szCs w:val="24"/>
        </w:rPr>
        <w:t xml:space="preserve">kad Rusija nedalyvauja </w:t>
      </w:r>
      <w:r w:rsidR="001D3514" w:rsidRPr="003609C5">
        <w:rPr>
          <w:rFonts w:ascii="Times New Roman" w:eastAsia="Calibri" w:hAnsi="Times New Roman" w:cs="Times New Roman"/>
          <w:sz w:val="24"/>
          <w:szCs w:val="24"/>
        </w:rPr>
        <w:t xml:space="preserve">ir nedalyvaus </w:t>
      </w:r>
      <w:r w:rsidRPr="003609C5">
        <w:rPr>
          <w:rFonts w:ascii="Times New Roman" w:eastAsia="Calibri" w:hAnsi="Times New Roman" w:cs="Times New Roman"/>
          <w:sz w:val="24"/>
          <w:szCs w:val="24"/>
        </w:rPr>
        <w:t>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2C45E5C1"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108BF8AE" w14:textId="32B493A4" w:rsidR="00744E2F" w:rsidRPr="003609C5" w:rsidRDefault="00744E2F" w:rsidP="003609C5">
      <w:pPr>
        <w:pStyle w:val="ListParagraph"/>
        <w:numPr>
          <w:ilvl w:val="0"/>
          <w:numId w:val="10"/>
        </w:numPr>
        <w:tabs>
          <w:tab w:val="left" w:pos="426"/>
        </w:tabs>
        <w:spacing w:after="0" w:line="240" w:lineRule="auto"/>
        <w:ind w:left="0" w:firstLine="0"/>
        <w:jc w:val="both"/>
        <w:rPr>
          <w:rFonts w:ascii="Times New Roman" w:eastAsia="Calibri" w:hAnsi="Times New Roman" w:cs="Times New Roman"/>
          <w:sz w:val="24"/>
          <w:szCs w:val="24"/>
        </w:rPr>
      </w:pPr>
      <w:r w:rsidRPr="003609C5">
        <w:rPr>
          <w:rFonts w:ascii="Times New Roman" w:eastAsia="Calibri" w:hAnsi="Times New Roman" w:cs="Times New Roman"/>
          <w:sz w:val="24"/>
          <w:szCs w:val="24"/>
        </w:rPr>
        <w:t xml:space="preserve">kad: </w:t>
      </w:r>
    </w:p>
    <w:p w14:paraId="64CFDD56" w14:textId="2801B1D5" w:rsidR="00744E2F" w:rsidRPr="003609C5" w:rsidRDefault="00744E2F" w:rsidP="003609C5">
      <w:pPr>
        <w:pStyle w:val="ListParagraph"/>
        <w:numPr>
          <w:ilvl w:val="1"/>
          <w:numId w:val="10"/>
        </w:numPr>
        <w:spacing w:after="0" w:line="240" w:lineRule="auto"/>
        <w:ind w:left="709" w:hanging="425"/>
        <w:jc w:val="both"/>
        <w:rPr>
          <w:rFonts w:ascii="Times New Roman" w:eastAsia="Calibri" w:hAnsi="Times New Roman" w:cs="Times New Roman"/>
          <w:sz w:val="24"/>
          <w:szCs w:val="24"/>
        </w:rPr>
      </w:pPr>
      <w:r w:rsidRPr="003609C5">
        <w:rPr>
          <w:rFonts w:ascii="Times New Roman" w:eastAsia="Calibri" w:hAnsi="Times New Roman" w:cs="Times New Roman"/>
          <w:sz w:val="24"/>
          <w:szCs w:val="24"/>
        </w:rPr>
        <w:t xml:space="preserve">mano atstovaujama bendrovė (ir nė vienas iš mūsų konsorciumo narių) nėra Rusijos pilietis arba fizinis ar juridinis asmuo, subjektas ar įstaiga, įsteigta Rusijoje; </w:t>
      </w:r>
    </w:p>
    <w:p w14:paraId="156B19F1" w14:textId="44ADA442" w:rsidR="00744E2F" w:rsidRPr="003609C5" w:rsidRDefault="00744E2F" w:rsidP="003609C5">
      <w:pPr>
        <w:pStyle w:val="ListParagraph"/>
        <w:numPr>
          <w:ilvl w:val="1"/>
          <w:numId w:val="10"/>
        </w:numPr>
        <w:spacing w:after="0" w:line="240" w:lineRule="auto"/>
        <w:ind w:left="709" w:hanging="425"/>
        <w:jc w:val="both"/>
        <w:rPr>
          <w:rFonts w:ascii="Times New Roman" w:eastAsia="Calibri" w:hAnsi="Times New Roman" w:cs="Times New Roman"/>
          <w:sz w:val="24"/>
          <w:szCs w:val="24"/>
        </w:rPr>
      </w:pPr>
      <w:r w:rsidRPr="003609C5">
        <w:rPr>
          <w:rFonts w:ascii="Times New Roman" w:eastAsia="Calibri" w:hAnsi="Times New Roman" w:cs="Times New Roman"/>
          <w:sz w:val="24"/>
          <w:szCs w:val="24"/>
        </w:rPr>
        <w:t xml:space="preserve">mano atstovaujama bendrovė (ir nė viena iš įmonių, kurios yra mūsų konsorciumo narės), nėra juridinis asmuo, subjektas ar įstaiga, kuriuose daugiau kaip 50 % nuosavybės teisių tiesiogiai ar netiesiogiai priklauso a) punkte nurodytam subjektui. </w:t>
      </w:r>
    </w:p>
    <w:p w14:paraId="48CEE307" w14:textId="5C567794" w:rsidR="00744E2F" w:rsidRPr="003609C5" w:rsidRDefault="00744E2F" w:rsidP="003609C5">
      <w:pPr>
        <w:pStyle w:val="ListParagraph"/>
        <w:numPr>
          <w:ilvl w:val="1"/>
          <w:numId w:val="10"/>
        </w:numPr>
        <w:spacing w:after="0" w:line="240" w:lineRule="auto"/>
        <w:ind w:left="709" w:hanging="425"/>
        <w:jc w:val="both"/>
        <w:rPr>
          <w:rFonts w:ascii="Times New Roman" w:eastAsia="Calibri" w:hAnsi="Times New Roman" w:cs="Times New Roman"/>
          <w:sz w:val="24"/>
          <w:szCs w:val="24"/>
        </w:rPr>
      </w:pPr>
      <w:r w:rsidRPr="003609C5">
        <w:rPr>
          <w:rFonts w:ascii="Times New Roman" w:eastAsia="Calibri" w:hAnsi="Times New Roman" w:cs="Times New Roman"/>
          <w:sz w:val="24"/>
          <w:szCs w:val="24"/>
        </w:rPr>
        <w:t xml:space="preserve">nei aš, nei bendrovė, kuriai atstovaujame (ir nė vienas iš mūsų konsorciumo narių), nesame fiziniu ar juridiniu asmeniu, subjektu ar organizacija, veikianti a) arba b) punkte nurodyto subjekto vardu arba jo nurodymu; </w:t>
      </w:r>
    </w:p>
    <w:p w14:paraId="3EB19C65" w14:textId="2205D427" w:rsidR="00F82B57" w:rsidRPr="003609C5" w:rsidRDefault="00744E2F" w:rsidP="003609C5">
      <w:pPr>
        <w:pStyle w:val="ListParagraph"/>
        <w:numPr>
          <w:ilvl w:val="1"/>
          <w:numId w:val="10"/>
        </w:numPr>
        <w:spacing w:after="0" w:line="240" w:lineRule="auto"/>
        <w:ind w:left="709" w:hanging="425"/>
        <w:jc w:val="both"/>
        <w:rPr>
          <w:rFonts w:ascii="Times New Roman" w:eastAsia="Calibri" w:hAnsi="Times New Roman" w:cs="Times New Roman"/>
          <w:sz w:val="24"/>
          <w:szCs w:val="24"/>
        </w:rPr>
      </w:pPr>
      <w:r w:rsidRPr="003609C5">
        <w:rPr>
          <w:rFonts w:ascii="Times New Roman" w:eastAsia="Calibri" w:hAnsi="Times New Roman" w:cs="Times New Roman"/>
          <w:sz w:val="24"/>
          <w:szCs w:val="24"/>
        </w:rPr>
        <w:t>mano atstovaujamos bendrovės subrangovai, tiekėjai arba ūkio subjektai, kurių pajėgumais remiamasi ir kuriems tenka daugiau kaip 10 % sutarties vertės nepriklauso nuo a–c punktuose išvardytų subjektų</w:t>
      </w:r>
    </w:p>
    <w:p w14:paraId="3265048E" w14:textId="77777777" w:rsidR="00080EB2" w:rsidRDefault="00080EB2" w:rsidP="003609C5">
      <w:pPr>
        <w:spacing w:after="0" w:line="240" w:lineRule="auto"/>
        <w:ind w:left="709" w:hanging="425"/>
        <w:jc w:val="both"/>
        <w:rPr>
          <w:rFonts w:ascii="Times New Roman" w:eastAsia="Calibri" w:hAnsi="Times New Roman" w:cs="Times New Roman"/>
          <w:sz w:val="24"/>
          <w:szCs w:val="24"/>
        </w:rPr>
      </w:pPr>
    </w:p>
    <w:p w14:paraId="282ECDF6" w14:textId="5490C2CF" w:rsidR="00080EB2" w:rsidRPr="001E0EF0" w:rsidRDefault="00080EB2" w:rsidP="003609C5">
      <w:pPr>
        <w:pStyle w:val="ListParagraph"/>
        <w:numPr>
          <w:ilvl w:val="0"/>
          <w:numId w:val="10"/>
        </w:numPr>
        <w:tabs>
          <w:tab w:val="left" w:pos="426"/>
        </w:tabs>
        <w:spacing w:after="0" w:line="240" w:lineRule="auto"/>
        <w:ind w:left="0" w:firstLine="0"/>
        <w:jc w:val="both"/>
        <w:rPr>
          <w:rFonts w:ascii="Times New Roman" w:eastAsia="Calibri" w:hAnsi="Times New Roman" w:cs="Times New Roman"/>
          <w:sz w:val="24"/>
          <w:szCs w:val="24"/>
        </w:rPr>
      </w:pPr>
      <w:r w:rsidRPr="001E0EF0">
        <w:rPr>
          <w:rFonts w:ascii="Times New Roman" w:eastAsia="Calibri" w:hAnsi="Times New Roman" w:cs="Times New Roman"/>
          <w:sz w:val="24"/>
          <w:szCs w:val="24"/>
        </w:rPr>
        <w:t>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656707" w:rsidRDefault="00744E2F" w:rsidP="003609C5">
      <w:pPr>
        <w:tabs>
          <w:tab w:val="left" w:pos="426"/>
        </w:tabs>
        <w:spacing w:after="0" w:line="240" w:lineRule="auto"/>
        <w:jc w:val="both"/>
        <w:rPr>
          <w:rFonts w:ascii="Times New Roman" w:eastAsia="Calibri" w:hAnsi="Times New Roman" w:cs="Times New Roman"/>
          <w:sz w:val="24"/>
          <w:szCs w:val="24"/>
        </w:rPr>
      </w:pPr>
    </w:p>
    <w:p w14:paraId="4DC5A9A0" w14:textId="4FFF583F" w:rsidR="00744E2F" w:rsidRPr="003609C5" w:rsidRDefault="0004502B" w:rsidP="003609C5">
      <w:pPr>
        <w:pStyle w:val="ListParagraph"/>
        <w:numPr>
          <w:ilvl w:val="0"/>
          <w:numId w:val="10"/>
        </w:numPr>
        <w:tabs>
          <w:tab w:val="left" w:pos="426"/>
        </w:tabs>
        <w:spacing w:after="0" w:line="240" w:lineRule="auto"/>
        <w:ind w:left="0" w:firstLine="0"/>
        <w:jc w:val="both"/>
        <w:rPr>
          <w:rFonts w:ascii="Times New Roman" w:eastAsia="Calibri" w:hAnsi="Times New Roman" w:cs="Times New Roman"/>
          <w:color w:val="000000"/>
          <w:sz w:val="24"/>
          <w:szCs w:val="24"/>
          <w:shd w:val="clear" w:color="auto" w:fill="FFFFFF"/>
        </w:rPr>
      </w:pPr>
      <w:r w:rsidRPr="003609C5">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3609C5">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4970F2B9"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r w:rsidR="00FA731A">
        <w:rPr>
          <w:rFonts w:ascii="Times New Roman" w:eastAsia="Times New Roman" w:hAnsi="Times New Roman" w:cs="Times New Roman"/>
          <w:iCs/>
          <w:sz w:val="24"/>
          <w:szCs w:val="24"/>
        </w:rPr>
        <w:t xml:space="preserve"> </w:t>
      </w:r>
      <w:r w:rsidR="00FA731A" w:rsidRPr="00E36941">
        <w:rPr>
          <w:rFonts w:ascii="Times New Roman" w:eastAsia="Times New Roman" w:hAnsi="Times New Roman" w:cs="Times New Roman"/>
          <w:iCs/>
          <w:sz w:val="24"/>
          <w:szCs w:val="24"/>
        </w:rPr>
        <w:t>Tiekėjas taip pat patvirtina, kad yra žinoma, kad jeigu jo pateikta deklaracija yra melaginga, vadovaujantis VPĮ / PĮ, pateiktas pasiūlymas bus atmestas. Tiekėjas už deklaracijoje pateiktos informacijos teisingumą atsako Lietuvos Respublikos teisės aktų nustatyta tvarka</w:t>
      </w:r>
      <w:r w:rsidR="00FA731A">
        <w:rPr>
          <w:rFonts w:ascii="Times New Roman" w:eastAsia="Times New Roman" w:hAnsi="Times New Roman" w:cs="Times New Roman"/>
          <w:iCs/>
          <w:sz w:val="24"/>
          <w:szCs w:val="24"/>
        </w:rPr>
        <w:t>.</w:t>
      </w:r>
    </w:p>
    <w:p w14:paraId="5BB0D1B3" w14:textId="77777777" w:rsidR="008B5A7B"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00901F95" w14:textId="77777777" w:rsidR="00F70B9B" w:rsidRPr="00656707" w:rsidRDefault="00F70B9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footerReference w:type="default" r:id="rId11"/>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AF6FA" w14:textId="77777777" w:rsidR="00512CE2" w:rsidRDefault="00512CE2" w:rsidP="00222B8B">
      <w:pPr>
        <w:spacing w:after="0" w:line="240" w:lineRule="auto"/>
      </w:pPr>
      <w:r>
        <w:separator/>
      </w:r>
    </w:p>
  </w:endnote>
  <w:endnote w:type="continuationSeparator" w:id="0">
    <w:p w14:paraId="64EC2FB0" w14:textId="77777777" w:rsidR="00512CE2" w:rsidRDefault="00512CE2" w:rsidP="00222B8B">
      <w:pPr>
        <w:spacing w:after="0" w:line="240" w:lineRule="auto"/>
      </w:pPr>
      <w:r>
        <w:continuationSeparator/>
      </w:r>
    </w:p>
  </w:endnote>
  <w:endnote w:type="continuationNotice" w:id="1">
    <w:p w14:paraId="78745AEB" w14:textId="77777777" w:rsidR="00512CE2" w:rsidRDefault="00512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sz w:val="24"/>
        <w:szCs w:val="24"/>
      </w:rPr>
    </w:sdtEndPr>
    <w:sdtContent>
      <w:p w14:paraId="15583A2F" w14:textId="0E3CD8FF" w:rsidR="00C73C83" w:rsidRPr="00940050" w:rsidRDefault="00C73C83">
        <w:pPr>
          <w:pStyle w:val="Footer"/>
          <w:jc w:val="center"/>
          <w:rPr>
            <w:rFonts w:ascii="Times New Roman" w:hAnsi="Times New Roman" w:cs="Times New Roman"/>
            <w:sz w:val="24"/>
            <w:szCs w:val="24"/>
          </w:rPr>
        </w:pPr>
        <w:r w:rsidRPr="00940050">
          <w:rPr>
            <w:rFonts w:ascii="Times New Roman" w:hAnsi="Times New Roman" w:cs="Times New Roman"/>
            <w:sz w:val="24"/>
            <w:szCs w:val="24"/>
          </w:rPr>
          <w:fldChar w:fldCharType="begin"/>
        </w:r>
        <w:r w:rsidRPr="00940050">
          <w:rPr>
            <w:rFonts w:ascii="Times New Roman" w:hAnsi="Times New Roman" w:cs="Times New Roman"/>
            <w:sz w:val="24"/>
            <w:szCs w:val="24"/>
          </w:rPr>
          <w:instrText>PAGE   \* MERGEFORMAT</w:instrText>
        </w:r>
        <w:r w:rsidRPr="00940050">
          <w:rPr>
            <w:rFonts w:ascii="Times New Roman" w:hAnsi="Times New Roman" w:cs="Times New Roman"/>
            <w:sz w:val="24"/>
            <w:szCs w:val="24"/>
          </w:rPr>
          <w:fldChar w:fldCharType="separate"/>
        </w:r>
        <w:r w:rsidRPr="00940050">
          <w:rPr>
            <w:rFonts w:ascii="Times New Roman" w:hAnsi="Times New Roman" w:cs="Times New Roman"/>
            <w:sz w:val="24"/>
            <w:szCs w:val="24"/>
          </w:rPr>
          <w:t>2</w:t>
        </w:r>
        <w:r w:rsidRPr="00940050">
          <w:rPr>
            <w:rFonts w:ascii="Times New Roman" w:hAnsi="Times New Roman" w:cs="Times New Roman"/>
            <w:sz w:val="24"/>
            <w:szCs w:val="24"/>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0D39A" w14:textId="77777777" w:rsidR="00512CE2" w:rsidRDefault="00512CE2" w:rsidP="00222B8B">
      <w:pPr>
        <w:spacing w:after="0" w:line="240" w:lineRule="auto"/>
      </w:pPr>
      <w:r>
        <w:separator/>
      </w:r>
    </w:p>
  </w:footnote>
  <w:footnote w:type="continuationSeparator" w:id="0">
    <w:p w14:paraId="026B5A75" w14:textId="77777777" w:rsidR="00512CE2" w:rsidRDefault="00512CE2" w:rsidP="00222B8B">
      <w:pPr>
        <w:spacing w:after="0" w:line="240" w:lineRule="auto"/>
      </w:pPr>
      <w:r>
        <w:continuationSeparator/>
      </w:r>
    </w:p>
  </w:footnote>
  <w:footnote w:type="continuationNotice" w:id="1">
    <w:p w14:paraId="41BC7010" w14:textId="77777777" w:rsidR="00512CE2" w:rsidRDefault="00512CE2">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FootnoteReference"/>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yperlink"/>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C385D6E"/>
    <w:multiLevelType w:val="hybridMultilevel"/>
    <w:tmpl w:val="184681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DE50F82"/>
    <w:multiLevelType w:val="hybridMultilevel"/>
    <w:tmpl w:val="AD46E5D4"/>
    <w:lvl w:ilvl="0" w:tplc="F976D8DA">
      <w:start w:val="1"/>
      <w:numFmt w:val="decimal"/>
      <w:lvlText w:val="%1)"/>
      <w:lvlJc w:val="left"/>
      <w:pPr>
        <w:ind w:left="720" w:hanging="360"/>
      </w:pPr>
      <w:rPr>
        <w:rFonts w:ascii="Times New Roman" w:eastAsiaTheme="minorHAnsi" w:hAnsi="Times New Roman" w:cs="Times New Roman" w:hint="default"/>
        <w:i w:val="0"/>
        <w:iCs w:val="0"/>
        <w:color w:val="auto"/>
      </w:rPr>
    </w:lvl>
    <w:lvl w:ilvl="1" w:tplc="B3A0B8B8">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2"/>
  </w:num>
  <w:num w:numId="11" w16cid:durableId="1558470088">
    <w:abstractNumId w:val="10"/>
  </w:num>
  <w:num w:numId="12" w16cid:durableId="695545390">
    <w:abstractNumId w:val="1"/>
  </w:num>
  <w:num w:numId="13" w16cid:durableId="272179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1376"/>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E0EF0"/>
    <w:rsid w:val="001F0B35"/>
    <w:rsid w:val="00200294"/>
    <w:rsid w:val="002038A7"/>
    <w:rsid w:val="002074DF"/>
    <w:rsid w:val="002149C9"/>
    <w:rsid w:val="00222B8B"/>
    <w:rsid w:val="00236EA9"/>
    <w:rsid w:val="00254816"/>
    <w:rsid w:val="002553C0"/>
    <w:rsid w:val="00263CEC"/>
    <w:rsid w:val="00295F5A"/>
    <w:rsid w:val="002B4F04"/>
    <w:rsid w:val="002E6ADA"/>
    <w:rsid w:val="002F201F"/>
    <w:rsid w:val="002F2286"/>
    <w:rsid w:val="002F3386"/>
    <w:rsid w:val="0030068D"/>
    <w:rsid w:val="00303B72"/>
    <w:rsid w:val="0030417E"/>
    <w:rsid w:val="00312DA7"/>
    <w:rsid w:val="00317E4C"/>
    <w:rsid w:val="00323CBE"/>
    <w:rsid w:val="003262E0"/>
    <w:rsid w:val="00333298"/>
    <w:rsid w:val="0033462D"/>
    <w:rsid w:val="0033499A"/>
    <w:rsid w:val="003352DF"/>
    <w:rsid w:val="00345001"/>
    <w:rsid w:val="003528E4"/>
    <w:rsid w:val="00355167"/>
    <w:rsid w:val="00360748"/>
    <w:rsid w:val="003609C5"/>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07D4"/>
    <w:rsid w:val="00512CE2"/>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7D97"/>
    <w:rsid w:val="00601C65"/>
    <w:rsid w:val="00603BF4"/>
    <w:rsid w:val="006046D9"/>
    <w:rsid w:val="00614940"/>
    <w:rsid w:val="0061753C"/>
    <w:rsid w:val="0062068A"/>
    <w:rsid w:val="006230F5"/>
    <w:rsid w:val="00623BF7"/>
    <w:rsid w:val="00627CD6"/>
    <w:rsid w:val="00630565"/>
    <w:rsid w:val="00635E5A"/>
    <w:rsid w:val="00643A8D"/>
    <w:rsid w:val="00654852"/>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09F4"/>
    <w:rsid w:val="00711DF5"/>
    <w:rsid w:val="007274E3"/>
    <w:rsid w:val="00740195"/>
    <w:rsid w:val="00744E2F"/>
    <w:rsid w:val="00745C60"/>
    <w:rsid w:val="0074774D"/>
    <w:rsid w:val="00753426"/>
    <w:rsid w:val="00764A2B"/>
    <w:rsid w:val="00766091"/>
    <w:rsid w:val="00770E0D"/>
    <w:rsid w:val="00781E5A"/>
    <w:rsid w:val="00785132"/>
    <w:rsid w:val="00797007"/>
    <w:rsid w:val="007C274F"/>
    <w:rsid w:val="007D284C"/>
    <w:rsid w:val="007D6976"/>
    <w:rsid w:val="00802EF9"/>
    <w:rsid w:val="008031E8"/>
    <w:rsid w:val="008032AE"/>
    <w:rsid w:val="00813540"/>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A22"/>
    <w:rsid w:val="008F1E16"/>
    <w:rsid w:val="008F68A1"/>
    <w:rsid w:val="008F74D0"/>
    <w:rsid w:val="00901D17"/>
    <w:rsid w:val="00901D4C"/>
    <w:rsid w:val="0091057C"/>
    <w:rsid w:val="009105BB"/>
    <w:rsid w:val="00920F65"/>
    <w:rsid w:val="009278CA"/>
    <w:rsid w:val="00932382"/>
    <w:rsid w:val="0093797D"/>
    <w:rsid w:val="00940050"/>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B1E92"/>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3A6"/>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2E6"/>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46FD9"/>
    <w:rsid w:val="00E66B9B"/>
    <w:rsid w:val="00E72FE8"/>
    <w:rsid w:val="00E751B2"/>
    <w:rsid w:val="00E7525B"/>
    <w:rsid w:val="00E80421"/>
    <w:rsid w:val="00E9359C"/>
    <w:rsid w:val="00EA589D"/>
    <w:rsid w:val="00EB44EF"/>
    <w:rsid w:val="00EC0BFD"/>
    <w:rsid w:val="00EC1EF3"/>
    <w:rsid w:val="00ED6988"/>
    <w:rsid w:val="00EE0A01"/>
    <w:rsid w:val="00EE4B56"/>
    <w:rsid w:val="00EF28A1"/>
    <w:rsid w:val="00F22DF0"/>
    <w:rsid w:val="00F233C7"/>
    <w:rsid w:val="00F25626"/>
    <w:rsid w:val="00F41F68"/>
    <w:rsid w:val="00F5331C"/>
    <w:rsid w:val="00F53E57"/>
    <w:rsid w:val="00F70B9B"/>
    <w:rsid w:val="00F73A35"/>
    <w:rsid w:val="00F74788"/>
    <w:rsid w:val="00F765CE"/>
    <w:rsid w:val="00F76C7C"/>
    <w:rsid w:val="00F8159B"/>
    <w:rsid w:val="00F82B57"/>
    <w:rsid w:val="00F946E6"/>
    <w:rsid w:val="00FA32B2"/>
    <w:rsid w:val="00FA731A"/>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D4D96-98E7-4364-B862-996BE1087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764</Words>
  <Characters>5154</Characters>
  <Application>Microsoft Office Word</Application>
  <DocSecurity>0</DocSecurity>
  <Lines>87</Lines>
  <Paragraphs>37</Paragraphs>
  <ScaleCrop>false</ScaleCrop>
  <Company>Hewlett-Packard Company</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218</cp:revision>
  <dcterms:created xsi:type="dcterms:W3CDTF">2021-12-02T21:18:00Z</dcterms:created>
  <dcterms:modified xsi:type="dcterms:W3CDTF">2026-03-17T16:24:00Z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