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05506D" w14:textId="77777777" w:rsidR="002C64BF" w:rsidRPr="00D275E8" w:rsidRDefault="002C64BF" w:rsidP="00AD1443">
      <w:pPr>
        <w:spacing w:after="0" w:line="240" w:lineRule="auto"/>
        <w:contextualSpacing/>
        <w:rPr>
          <w:rFonts w:ascii="Times New Roman" w:eastAsia="Calibri" w:hAnsi="Times New Roman" w:cs="Times New Roman"/>
          <w:b/>
          <w:lang w:val="lt-LT"/>
        </w:rPr>
      </w:pPr>
    </w:p>
    <w:p w14:paraId="37EFF386" w14:textId="77777777" w:rsidR="008A5667" w:rsidRPr="00D275E8" w:rsidRDefault="008A5667" w:rsidP="008A5667">
      <w:pPr>
        <w:tabs>
          <w:tab w:val="right" w:leader="underscore" w:pos="8505"/>
        </w:tabs>
        <w:spacing w:after="0" w:line="240" w:lineRule="auto"/>
        <w:jc w:val="both"/>
        <w:rPr>
          <w:rFonts w:ascii="Times New Roman" w:eastAsia="Times New Roman" w:hAnsi="Times New Roman" w:cs="Times New Roman"/>
          <w:lang w:val="lt-LT" w:eastAsia="lt-LT"/>
        </w:rPr>
      </w:pPr>
    </w:p>
    <w:p w14:paraId="0B5E1A53" w14:textId="77777777" w:rsidR="008A5667" w:rsidRPr="00D275E8" w:rsidRDefault="008A5667" w:rsidP="008A5667">
      <w:pPr>
        <w:tabs>
          <w:tab w:val="right" w:leader="underscore" w:pos="8505"/>
        </w:tabs>
        <w:spacing w:after="0" w:line="240" w:lineRule="auto"/>
        <w:jc w:val="center"/>
        <w:rPr>
          <w:rFonts w:ascii="Times New Roman" w:eastAsia="Times New Roman" w:hAnsi="Times New Roman" w:cs="Times New Roman"/>
          <w:b/>
          <w:bCs/>
          <w:lang w:val="lt-LT" w:eastAsia="lt-LT"/>
        </w:rPr>
      </w:pPr>
      <w:r w:rsidRPr="00D275E8">
        <w:rPr>
          <w:rFonts w:ascii="Times New Roman" w:eastAsia="Times New Roman" w:hAnsi="Times New Roman" w:cs="Times New Roman"/>
          <w:b/>
          <w:bCs/>
          <w:lang w:val="lt-LT" w:eastAsia="lt-LT"/>
        </w:rPr>
        <w:t>TECHNINĖ SPECIFIKACIJA</w:t>
      </w:r>
    </w:p>
    <w:p w14:paraId="34248FEF" w14:textId="77777777" w:rsidR="008A5667" w:rsidRPr="00D275E8" w:rsidRDefault="008A5667" w:rsidP="008A5667">
      <w:pPr>
        <w:spacing w:after="0" w:line="240" w:lineRule="auto"/>
        <w:contextualSpacing/>
        <w:rPr>
          <w:rFonts w:ascii="Times New Roman" w:eastAsia="Calibri" w:hAnsi="Times New Roman" w:cs="Times New Roman"/>
          <w:b/>
          <w:lang w:val="lt-LT"/>
        </w:rPr>
      </w:pPr>
    </w:p>
    <w:p w14:paraId="45CCBD0B" w14:textId="77777777" w:rsidR="00FD592F" w:rsidRDefault="008A5667" w:rsidP="008A5667">
      <w:pPr>
        <w:spacing w:after="0" w:line="240" w:lineRule="auto"/>
        <w:ind w:firstLine="851"/>
        <w:jc w:val="both"/>
        <w:rPr>
          <w:rFonts w:ascii="Times New Roman" w:eastAsia="Calibri" w:hAnsi="Times New Roman" w:cs="Times New Roman"/>
          <w:lang w:val="lt-LT"/>
        </w:rPr>
      </w:pPr>
      <w:r w:rsidRPr="00D275E8">
        <w:rPr>
          <w:rFonts w:ascii="Times New Roman" w:eastAsia="Calibri" w:hAnsi="Times New Roman" w:cs="Times New Roman"/>
          <w:lang w:val="lt-LT"/>
        </w:rPr>
        <w:t xml:space="preserve">  </w:t>
      </w:r>
    </w:p>
    <w:p w14:paraId="15C8C9F9" w14:textId="63203A87" w:rsidR="00FD592F" w:rsidRPr="00FD592F" w:rsidRDefault="00FD592F" w:rsidP="00FD592F">
      <w:pPr>
        <w:spacing w:after="0" w:line="240" w:lineRule="auto"/>
        <w:ind w:firstLine="851"/>
        <w:jc w:val="both"/>
        <w:rPr>
          <w:rFonts w:ascii="Times New Roman" w:eastAsia="Calibri" w:hAnsi="Times New Roman" w:cs="Times New Roman"/>
          <w:lang w:val="lt-LT"/>
        </w:rPr>
      </w:pPr>
      <w:r w:rsidRPr="00FD592F">
        <w:rPr>
          <w:rFonts w:ascii="Times New Roman" w:eastAsia="Calibri" w:hAnsi="Times New Roman" w:cs="Times New Roman"/>
          <w:lang w:val="lt-LT"/>
        </w:rPr>
        <w:t xml:space="preserve">1. Tiekėjo siūlomos prekės turi atitikti techninės specifikacijos reikalaujamas charakteristikas. Įrodymui, kartu su pasiūlymu, pateikiama gamintojų siūlomų prekių katalogo/bukleto/brošiūros/instrukcijos ir/ar prekės gamintojo </w:t>
      </w:r>
      <w:r w:rsidR="004F1EDD">
        <w:rPr>
          <w:rFonts w:ascii="Times New Roman" w:eastAsia="Calibri" w:hAnsi="Times New Roman" w:cs="Times New Roman"/>
          <w:lang w:val="lt-LT"/>
        </w:rPr>
        <w:t xml:space="preserve">pasirašytos </w:t>
      </w:r>
      <w:r w:rsidRPr="00FD592F">
        <w:rPr>
          <w:rFonts w:ascii="Times New Roman" w:eastAsia="Calibri" w:hAnsi="Times New Roman" w:cs="Times New Roman"/>
          <w:lang w:val="lt-LT"/>
        </w:rPr>
        <w:t>deklaracij</w:t>
      </w:r>
      <w:r w:rsidR="004F1EDD">
        <w:rPr>
          <w:rFonts w:ascii="Times New Roman" w:eastAsia="Calibri" w:hAnsi="Times New Roman" w:cs="Times New Roman"/>
          <w:lang w:val="lt-LT"/>
        </w:rPr>
        <w:t>o</w:t>
      </w:r>
      <w:r w:rsidRPr="00FD592F">
        <w:rPr>
          <w:rFonts w:ascii="Times New Roman" w:eastAsia="Calibri" w:hAnsi="Times New Roman" w:cs="Times New Roman"/>
          <w:lang w:val="lt-LT"/>
        </w:rPr>
        <w:t>s (jei gamintojo kataloge/buklete/brošiūroje/instrukcijoje neišsamiai atsispindi siūlomos prekės atitikimas techninės specifikacijos reikalavimams) arba lygiaverči</w:t>
      </w:r>
      <w:r w:rsidR="004F1EDD">
        <w:rPr>
          <w:rFonts w:ascii="Times New Roman" w:eastAsia="Calibri" w:hAnsi="Times New Roman" w:cs="Times New Roman"/>
          <w:lang w:val="lt-LT"/>
        </w:rPr>
        <w:t>ai</w:t>
      </w:r>
      <w:r w:rsidRPr="00FD592F">
        <w:rPr>
          <w:rFonts w:ascii="Times New Roman" w:eastAsia="Calibri" w:hAnsi="Times New Roman" w:cs="Times New Roman"/>
          <w:lang w:val="lt-LT"/>
        </w:rPr>
        <w:t xml:space="preserve"> dokument</w:t>
      </w:r>
      <w:r w:rsidR="004F1EDD">
        <w:rPr>
          <w:rFonts w:ascii="Times New Roman" w:eastAsia="Calibri" w:hAnsi="Times New Roman" w:cs="Times New Roman"/>
          <w:lang w:val="lt-LT"/>
        </w:rPr>
        <w:t>ai</w:t>
      </w:r>
      <w:r w:rsidRPr="00FD592F">
        <w:rPr>
          <w:rFonts w:ascii="Times New Roman" w:eastAsia="Calibri" w:hAnsi="Times New Roman" w:cs="Times New Roman"/>
          <w:lang w:val="lt-LT"/>
        </w:rPr>
        <w:t xml:space="preserve">, su vertimu į lietuvių kalbą dėl prekių reikalaujamų techninių parametrų aprašymų. Teikiamuose dokumentuose tiekėjas turi grafiškai nurodyti (pažymėti) konkrečias teikiamų dokumentų vietas, kuriose aprašomos reikalaujamų techninių charakteristikų reikšmės, bei įrašyti, kurį techninių reikalavimų punktą jos atitinka. </w:t>
      </w:r>
    </w:p>
    <w:p w14:paraId="52F907E2" w14:textId="77777777" w:rsidR="00FD592F" w:rsidRPr="00FD592F" w:rsidRDefault="00FD592F" w:rsidP="00FD592F">
      <w:pPr>
        <w:spacing w:after="0" w:line="240" w:lineRule="auto"/>
        <w:ind w:firstLine="851"/>
        <w:jc w:val="both"/>
        <w:rPr>
          <w:rFonts w:ascii="Times New Roman" w:eastAsia="Calibri" w:hAnsi="Times New Roman" w:cs="Times New Roman"/>
          <w:lang w:val="lt-LT"/>
        </w:rPr>
      </w:pPr>
      <w:r w:rsidRPr="00FD592F">
        <w:rPr>
          <w:rFonts w:ascii="Times New Roman" w:eastAsia="Calibri" w:hAnsi="Times New Roman" w:cs="Times New Roman"/>
          <w:lang w:val="lt-LT"/>
        </w:rPr>
        <w:t xml:space="preserve">2. Visoms nurodytoms konkrečioms medžiagoms ir/ar konkretiems pavadinimams, standartams, tipams ir pan. taikoma „arba lygiavertis“. Tiekėjas, siūlantis lygiavertę prekės charakteristiką privalo savo pasiūlyme rodyti, kad siūloma prekė yra lygiavertė ir atitinka techninėje specifikacijoje keliamus reikalavimus. </w:t>
      </w:r>
    </w:p>
    <w:p w14:paraId="106EB614" w14:textId="36B057CF" w:rsidR="00FD592F" w:rsidRDefault="00FD592F" w:rsidP="00FD592F">
      <w:pPr>
        <w:spacing w:after="0" w:line="240" w:lineRule="auto"/>
        <w:ind w:firstLine="851"/>
        <w:jc w:val="both"/>
        <w:rPr>
          <w:rFonts w:ascii="Times New Roman" w:eastAsia="Calibri" w:hAnsi="Times New Roman" w:cs="Times New Roman"/>
          <w:lang w:val="lt-LT"/>
        </w:rPr>
      </w:pPr>
      <w:r w:rsidRPr="00FD592F">
        <w:rPr>
          <w:rFonts w:ascii="Times New Roman" w:eastAsia="Calibri" w:hAnsi="Times New Roman" w:cs="Times New Roman"/>
          <w:lang w:val="lt-LT"/>
        </w:rPr>
        <w:t>3. Jei techninėje specifikacijoje yra nurodyta  „ nuo...iki“, „ne daugiau“, „ne mažiau“, „ribose“ tai bus tinkamos reikšmės, jei tiekėjai pasiūlys parametrus lygius nurodytoms reikšmėms: „ nuo (arba lygu)...iki (arba lygu)“, „ne daugiau (arba lygu)“, „ne mažiau (arba lygu)“, „ribose (arba lygu)“.</w:t>
      </w:r>
    </w:p>
    <w:p w14:paraId="1BC1BF02" w14:textId="3877893C" w:rsidR="00FD592F" w:rsidRPr="00897C17" w:rsidRDefault="00FD592F" w:rsidP="008A5667">
      <w:pPr>
        <w:spacing w:after="0" w:line="240" w:lineRule="auto"/>
        <w:ind w:firstLine="851"/>
        <w:jc w:val="both"/>
        <w:rPr>
          <w:rFonts w:ascii="Times New Roman" w:eastAsia="Calibri" w:hAnsi="Times New Roman" w:cs="Times New Roman"/>
          <w:lang w:val="lt-LT"/>
        </w:rPr>
      </w:pPr>
      <w:r w:rsidRPr="00897C17">
        <w:rPr>
          <w:rFonts w:ascii="Times New Roman" w:eastAsia="Calibri" w:hAnsi="Times New Roman" w:cs="Times New Roman"/>
          <w:lang w:val="lt-LT"/>
        </w:rPr>
        <w:t xml:space="preserve">4. Siūlomos prekės privalo turėti CE sertifikatą arba EB deklaraciją. Tiekėjas kartu su pasiūlymu privalo pateikti CE sertifikato arba EB deklaracijos arba </w:t>
      </w:r>
      <w:r w:rsidRPr="00897C17">
        <w:rPr>
          <w:rFonts w:ascii="Times New Roman" w:eastAsia="Calibri" w:hAnsi="Times New Roman" w:cs="Times New Roman"/>
          <w:i/>
          <w:iCs/>
          <w:lang w:val="lt-LT"/>
        </w:rPr>
        <w:t xml:space="preserve">lygiaverčio </w:t>
      </w:r>
      <w:r w:rsidRPr="00897C17">
        <w:rPr>
          <w:rFonts w:ascii="Times New Roman" w:eastAsia="Calibri" w:hAnsi="Times New Roman" w:cs="Times New Roman"/>
          <w:lang w:val="lt-LT"/>
        </w:rPr>
        <w:t>dokumento kopiją. Pateikiant EB deklaracijos kopiją, kad pasiūlyta prekė atitiks reikiamus standartus, bei prekės klasei būtinus reglamentus, kartu pateikiami ir techniniai dokumentai, pagrindžiantys prekės atitiktį reikiamiems standartams bei reglamentams.</w:t>
      </w:r>
    </w:p>
    <w:p w14:paraId="02F85724" w14:textId="286F7D4A" w:rsidR="004668AE" w:rsidRDefault="008A5667" w:rsidP="008A5667">
      <w:pPr>
        <w:spacing w:after="0" w:line="240" w:lineRule="auto"/>
        <w:ind w:firstLine="851"/>
        <w:jc w:val="both"/>
        <w:rPr>
          <w:rFonts w:ascii="Times New Roman" w:eastAsia="Calibri" w:hAnsi="Times New Roman" w:cs="Times New Roman"/>
          <w:lang w:val="lt-LT"/>
        </w:rPr>
      </w:pPr>
      <w:r w:rsidRPr="00FD592F">
        <w:rPr>
          <w:rFonts w:ascii="Times New Roman" w:eastAsia="Calibri" w:hAnsi="Times New Roman" w:cs="Times New Roman"/>
          <w:lang w:val="lt-LT"/>
        </w:rPr>
        <w:t xml:space="preserve"> </w:t>
      </w:r>
      <w:r w:rsidR="00FD592F" w:rsidRPr="00FD592F">
        <w:rPr>
          <w:rFonts w:ascii="Times New Roman" w:eastAsia="Calibri" w:hAnsi="Times New Roman" w:cs="Times New Roman"/>
          <w:lang w:val="lt-LT"/>
        </w:rPr>
        <w:t xml:space="preserve">5. </w:t>
      </w:r>
      <w:r w:rsidR="004668AE" w:rsidRPr="004668AE">
        <w:rPr>
          <w:rFonts w:ascii="Times New Roman" w:eastAsia="Calibri" w:hAnsi="Times New Roman" w:cs="Times New Roman"/>
          <w:lang w:val="lt-LT"/>
        </w:rPr>
        <w:t xml:space="preserve">Tiekėjas turi būti siūlomos įrangos gamintojas arba oficialus siūlomos įrangos gamintojo įgaliotasis atstovas, arba turi turėti rašytinį susitarimą su tokiu įgaliotuoju atstovu dėl prekybos šia įranga ir </w:t>
      </w:r>
      <w:r w:rsidR="004668AE" w:rsidRPr="00AE7FD5">
        <w:rPr>
          <w:rFonts w:ascii="Times New Roman" w:eastAsia="Calibri" w:hAnsi="Times New Roman" w:cs="Times New Roman"/>
          <w:b/>
          <w:bCs/>
          <w:i/>
          <w:iCs/>
          <w:lang w:val="lt-LT"/>
        </w:rPr>
        <w:t>kartu su pasiūlymu</w:t>
      </w:r>
      <w:r w:rsidR="004668AE" w:rsidRPr="004668AE">
        <w:rPr>
          <w:rFonts w:ascii="Times New Roman" w:eastAsia="Calibri" w:hAnsi="Times New Roman" w:cs="Times New Roman"/>
          <w:lang w:val="lt-LT"/>
        </w:rPr>
        <w:t xml:space="preserve"> turi pateikti tai patvirtinantį dokumentą.</w:t>
      </w:r>
    </w:p>
    <w:p w14:paraId="0575440F" w14:textId="56D3542B" w:rsidR="008A5667" w:rsidRPr="005A6BDD" w:rsidRDefault="004668AE" w:rsidP="008A5667">
      <w:pPr>
        <w:spacing w:after="0" w:line="240" w:lineRule="auto"/>
        <w:ind w:firstLine="851"/>
        <w:jc w:val="both"/>
        <w:rPr>
          <w:rFonts w:ascii="Times New Roman" w:eastAsia="Calibri" w:hAnsi="Times New Roman" w:cs="Times New Roman"/>
          <w:lang w:val="lt-LT"/>
        </w:rPr>
      </w:pPr>
      <w:r>
        <w:rPr>
          <w:rFonts w:ascii="Times New Roman" w:eastAsia="Calibri" w:hAnsi="Times New Roman" w:cs="Times New Roman"/>
          <w:lang w:val="lt-LT"/>
        </w:rPr>
        <w:t xml:space="preserve">6. </w:t>
      </w:r>
      <w:r w:rsidR="008A5667" w:rsidRPr="00FD592F">
        <w:rPr>
          <w:rFonts w:ascii="Times New Roman" w:eastAsia="Calibri" w:hAnsi="Times New Roman" w:cs="Times New Roman"/>
          <w:lang w:val="lt-LT"/>
        </w:rPr>
        <w:t xml:space="preserve">Tiekėjas </w:t>
      </w:r>
      <w:r w:rsidR="008A5667" w:rsidRPr="005A6BDD">
        <w:rPr>
          <w:rFonts w:ascii="Times New Roman" w:eastAsia="Calibri" w:hAnsi="Times New Roman" w:cs="Times New Roman"/>
          <w:lang w:val="lt-LT"/>
        </w:rPr>
        <w:t xml:space="preserve">turi turėti </w:t>
      </w:r>
      <w:r w:rsidR="008D4BBE" w:rsidRPr="005A6BDD">
        <w:rPr>
          <w:rFonts w:ascii="Times New Roman" w:eastAsia="Calibri" w:hAnsi="Times New Roman" w:cs="Times New Roman"/>
          <w:lang w:val="lt-LT"/>
        </w:rPr>
        <w:t xml:space="preserve">prekės </w:t>
      </w:r>
      <w:r w:rsidR="008A5667" w:rsidRPr="005A6BDD">
        <w:rPr>
          <w:rFonts w:ascii="Times New Roman" w:eastAsia="Calibri" w:hAnsi="Times New Roman" w:cs="Times New Roman"/>
          <w:lang w:val="lt-LT"/>
        </w:rPr>
        <w:t xml:space="preserve">gamintojo įgaliojimą atlikti siūlomos įrangos instaliavimą ir garantinį aptarnavimą arba turi turėti rašytinį susitarimą su kitu ūkio subjektu, kuris yra gamintojo įgaliotas atlikti šios įrangos instaliavimą ir garantinį aptarnavimą ir </w:t>
      </w:r>
      <w:r w:rsidR="008A5667" w:rsidRPr="005A6BDD">
        <w:rPr>
          <w:rFonts w:ascii="Times New Roman" w:eastAsia="Calibri" w:hAnsi="Times New Roman" w:cs="Times New Roman"/>
          <w:b/>
          <w:bCs/>
          <w:i/>
          <w:iCs/>
          <w:lang w:val="lt-LT"/>
        </w:rPr>
        <w:t>kartu su pasiūlymu</w:t>
      </w:r>
      <w:r w:rsidR="008A5667" w:rsidRPr="005A6BDD">
        <w:rPr>
          <w:rFonts w:ascii="Times New Roman" w:eastAsia="Calibri" w:hAnsi="Times New Roman" w:cs="Times New Roman"/>
          <w:lang w:val="lt-LT"/>
        </w:rPr>
        <w:t xml:space="preserve"> turi pateikti tai patvirtinantį dokumentą</w:t>
      </w:r>
      <w:r w:rsidR="008A5667" w:rsidRPr="005A6BDD">
        <w:rPr>
          <w:rFonts w:ascii="Times New Roman" w:eastAsia="Calibri" w:hAnsi="Times New Roman" w:cs="Times New Roman"/>
          <w:i/>
          <w:iCs/>
          <w:lang w:val="lt-LT"/>
        </w:rPr>
        <w:t xml:space="preserve">. Reikalavimas netaikomas kartu su įranga siūlomiems kompiuteriams, serveriams ir visai periferinei įrangai (klaviatūra, pelė, spausdintuvas, monitorius, nepertraukiamos el. srovės šaltinis, operacinės sistema, programinė įranga, bar kodų skaitytuvas, garso kolonėlės, </w:t>
      </w:r>
      <w:proofErr w:type="spellStart"/>
      <w:r w:rsidR="008A5667" w:rsidRPr="005A6BDD">
        <w:rPr>
          <w:rFonts w:ascii="Times New Roman" w:eastAsia="Calibri" w:hAnsi="Times New Roman" w:cs="Times New Roman"/>
          <w:i/>
          <w:iCs/>
          <w:lang w:val="lt-LT"/>
        </w:rPr>
        <w:t>video</w:t>
      </w:r>
      <w:proofErr w:type="spellEnd"/>
      <w:r w:rsidR="008A5667" w:rsidRPr="005A6BDD">
        <w:rPr>
          <w:rFonts w:ascii="Times New Roman" w:eastAsia="Calibri" w:hAnsi="Times New Roman" w:cs="Times New Roman"/>
          <w:i/>
          <w:iCs/>
          <w:lang w:val="lt-LT"/>
        </w:rPr>
        <w:t xml:space="preserve"> kamera ir kt.) (reikalavimas taikomas tik tuo atveju jei pirkimo objektą sudaro minėti įrenginiai, priedai ar priemonės).</w:t>
      </w:r>
    </w:p>
    <w:p w14:paraId="5898FC51" w14:textId="2BB22DDA" w:rsidR="00FD592F" w:rsidRDefault="004668AE" w:rsidP="008A5667">
      <w:pPr>
        <w:spacing w:after="0" w:line="240" w:lineRule="auto"/>
        <w:ind w:firstLine="851"/>
        <w:jc w:val="both"/>
        <w:rPr>
          <w:rFonts w:ascii="Times New Roman" w:eastAsia="Calibri" w:hAnsi="Times New Roman" w:cs="Times New Roman"/>
          <w:lang w:val="lt-LT"/>
        </w:rPr>
      </w:pPr>
      <w:r>
        <w:rPr>
          <w:rFonts w:ascii="Times New Roman" w:eastAsia="Calibri" w:hAnsi="Times New Roman" w:cs="Times New Roman"/>
          <w:lang w:val="lt-LT"/>
        </w:rPr>
        <w:t>7</w:t>
      </w:r>
      <w:r w:rsidR="008A5667" w:rsidRPr="00D275E8">
        <w:rPr>
          <w:rFonts w:ascii="Times New Roman" w:eastAsia="Calibri" w:hAnsi="Times New Roman" w:cs="Times New Roman"/>
          <w:lang w:val="lt-LT"/>
        </w:rPr>
        <w:t xml:space="preserve">. </w:t>
      </w:r>
      <w:r w:rsidR="00FD592F" w:rsidRPr="00FD592F">
        <w:rPr>
          <w:rFonts w:ascii="Times New Roman" w:eastAsia="Calibri" w:hAnsi="Times New Roman" w:cs="Times New Roman"/>
          <w:lang w:val="lt-LT"/>
        </w:rPr>
        <w:t>Į pasiūlymo kainą turi būti įskaičiuotas įrangos pristatymas įrangos pristatymas į perkančiąją organizaciją, iškrovimas, sumontavimas kaip to reikalauja įrangos gamintojas, instaliavimas ir išbandymas, įpakavimo medžiagų išvežimas (utilizavimas), personalo apmokymas</w:t>
      </w:r>
      <w:r w:rsidR="00A60726">
        <w:rPr>
          <w:rFonts w:ascii="Times New Roman" w:eastAsia="Calibri" w:hAnsi="Times New Roman" w:cs="Times New Roman"/>
          <w:lang w:val="lt-LT"/>
        </w:rPr>
        <w:t>.</w:t>
      </w:r>
    </w:p>
    <w:p w14:paraId="4296A3D4" w14:textId="253541D4" w:rsidR="008A5667" w:rsidRPr="00D275E8" w:rsidRDefault="004668AE" w:rsidP="008A5667">
      <w:pPr>
        <w:spacing w:after="0" w:line="240" w:lineRule="auto"/>
        <w:ind w:firstLine="851"/>
        <w:jc w:val="both"/>
        <w:rPr>
          <w:rFonts w:ascii="Times New Roman" w:hAnsi="Times New Roman" w:cs="Times New Roman"/>
          <w:iCs/>
          <w:lang w:val="lt-LT"/>
        </w:rPr>
      </w:pPr>
      <w:r>
        <w:rPr>
          <w:rFonts w:ascii="Times New Roman" w:hAnsi="Times New Roman" w:cs="Times New Roman"/>
          <w:iCs/>
          <w:lang w:val="lt-LT"/>
        </w:rPr>
        <w:t>8</w:t>
      </w:r>
      <w:r w:rsidR="008A5667" w:rsidRPr="00D275E8">
        <w:rPr>
          <w:rFonts w:ascii="Times New Roman" w:hAnsi="Times New Roman" w:cs="Times New Roman"/>
          <w:iCs/>
          <w:lang w:val="lt-LT"/>
        </w:rPr>
        <w:t xml:space="preserve">. </w:t>
      </w:r>
      <w:r w:rsidR="008A5667" w:rsidRPr="00D275E8">
        <w:rPr>
          <w:rFonts w:ascii="Times New Roman" w:hAnsi="Times New Roman" w:cs="Times New Roman"/>
          <w:bCs/>
          <w:lang w:val="lt-LT"/>
        </w:rPr>
        <w:t>Siūloma įranga turi būti nauja, neeksploatuota.</w:t>
      </w:r>
    </w:p>
    <w:p w14:paraId="2817C107" w14:textId="1E4E2D22" w:rsidR="008A5667" w:rsidRDefault="004668AE" w:rsidP="008A5667">
      <w:pPr>
        <w:spacing w:after="0" w:line="240" w:lineRule="auto"/>
        <w:ind w:firstLine="851"/>
        <w:jc w:val="both"/>
        <w:rPr>
          <w:rFonts w:ascii="Times New Roman" w:hAnsi="Times New Roman" w:cs="Times New Roman"/>
          <w:iCs/>
          <w:lang w:val="lt-LT"/>
        </w:rPr>
      </w:pPr>
      <w:r>
        <w:rPr>
          <w:rFonts w:ascii="Times New Roman" w:hAnsi="Times New Roman" w:cs="Times New Roman"/>
          <w:iCs/>
          <w:lang w:val="lt-LT"/>
        </w:rPr>
        <w:t>9</w:t>
      </w:r>
      <w:r w:rsidR="008A5667" w:rsidRPr="00D275E8">
        <w:rPr>
          <w:rFonts w:ascii="Times New Roman" w:hAnsi="Times New Roman" w:cs="Times New Roman"/>
          <w:iCs/>
          <w:lang w:val="lt-LT"/>
        </w:rPr>
        <w:t xml:space="preserve">. </w:t>
      </w:r>
      <w:r w:rsidR="00FD592F" w:rsidRPr="00FD592F">
        <w:rPr>
          <w:rFonts w:ascii="Times New Roman" w:hAnsi="Times New Roman" w:cs="Times New Roman"/>
          <w:iCs/>
          <w:lang w:val="lt-LT"/>
        </w:rPr>
        <w:t>Garantinio aptarnavimo laikotarpis ne mažiau kaip 24 mėnesiai. Tiekėjas garantinio laikotarpio metu atlieka nemokamą prekių remontą, įskaitant remontui atlikti reikalingas detales bei medžiagas, o taip pat ir gamintojo rekomenduojamu periodiškumu nemokamai atlieka techninę priežiūrą (taikoma jei techninę priežiūrą numato gamintojas), įskaitant techninei priežiūrai atlikti reikalingas detales ir medžiagas.</w:t>
      </w:r>
    </w:p>
    <w:p w14:paraId="3254E82F" w14:textId="6DE64CBD" w:rsidR="008A5667" w:rsidRPr="00FF1DB8" w:rsidRDefault="004668AE" w:rsidP="008A5667">
      <w:pPr>
        <w:spacing w:after="0" w:line="240" w:lineRule="auto"/>
        <w:ind w:firstLine="851"/>
        <w:jc w:val="both"/>
        <w:rPr>
          <w:rFonts w:ascii="Times New Roman" w:hAnsi="Times New Roman" w:cs="Times New Roman"/>
          <w:shd w:val="clear" w:color="auto" w:fill="FEFEFE"/>
          <w:lang w:val="lt-LT"/>
        </w:rPr>
      </w:pPr>
      <w:r>
        <w:rPr>
          <w:rFonts w:ascii="Times New Roman" w:hAnsi="Times New Roman" w:cs="Times New Roman"/>
          <w:shd w:val="clear" w:color="auto" w:fill="FEFEFE"/>
          <w:lang w:val="lt-LT"/>
        </w:rPr>
        <w:t>10</w:t>
      </w:r>
      <w:r w:rsidR="008A5667" w:rsidRPr="00FF1DB8">
        <w:rPr>
          <w:rFonts w:ascii="Times New Roman" w:hAnsi="Times New Roman" w:cs="Times New Roman"/>
          <w:shd w:val="clear" w:color="auto" w:fill="FEFEFE"/>
          <w:lang w:val="lt-LT"/>
        </w:rPr>
        <w:t>. Kartu su įranga pateikiama dokumentacija:</w:t>
      </w:r>
    </w:p>
    <w:p w14:paraId="611F9F5B" w14:textId="4BBDEB1B" w:rsidR="00620A93" w:rsidRDefault="004668AE" w:rsidP="007E18B2">
      <w:pPr>
        <w:spacing w:after="0" w:line="240" w:lineRule="auto"/>
        <w:ind w:firstLine="851"/>
        <w:jc w:val="both"/>
        <w:rPr>
          <w:rFonts w:ascii="Times New Roman" w:hAnsi="Times New Roman" w:cs="Times New Roman"/>
          <w:kern w:val="2"/>
          <w:lang w:val="pt-PT"/>
        </w:rPr>
      </w:pPr>
      <w:r>
        <w:rPr>
          <w:rFonts w:ascii="Times New Roman" w:hAnsi="Times New Roman" w:cs="Times New Roman"/>
          <w:kern w:val="2"/>
          <w:lang w:val="pt-PT"/>
        </w:rPr>
        <w:t>10</w:t>
      </w:r>
      <w:r w:rsidR="008A5667" w:rsidRPr="00FF1DB8">
        <w:rPr>
          <w:rFonts w:ascii="Times New Roman" w:hAnsi="Times New Roman" w:cs="Times New Roman"/>
          <w:kern w:val="2"/>
          <w:lang w:val="pt-PT"/>
        </w:rPr>
        <w:t xml:space="preserve">.1. </w:t>
      </w:r>
      <w:r w:rsidR="007E18B2">
        <w:rPr>
          <w:rFonts w:ascii="Times New Roman" w:hAnsi="Times New Roman" w:cs="Times New Roman"/>
          <w:kern w:val="2"/>
          <w:lang w:val="pt-PT"/>
        </w:rPr>
        <w:t>Medicinos prietaiso pasas;</w:t>
      </w:r>
    </w:p>
    <w:p w14:paraId="11E72A2F" w14:textId="21C11620" w:rsidR="00FD592F" w:rsidRDefault="004668AE" w:rsidP="007E18B2">
      <w:pPr>
        <w:spacing w:after="0" w:line="240" w:lineRule="auto"/>
        <w:ind w:firstLine="851"/>
        <w:jc w:val="both"/>
        <w:rPr>
          <w:rFonts w:ascii="Times New Roman" w:hAnsi="Times New Roman" w:cs="Times New Roman"/>
          <w:kern w:val="2"/>
          <w:lang w:val="pt-PT"/>
        </w:rPr>
      </w:pPr>
      <w:r>
        <w:rPr>
          <w:rFonts w:ascii="Times New Roman" w:hAnsi="Times New Roman" w:cs="Times New Roman"/>
          <w:kern w:val="2"/>
          <w:lang w:val="pt-PT"/>
        </w:rPr>
        <w:t>10</w:t>
      </w:r>
      <w:r w:rsidR="00620A93">
        <w:rPr>
          <w:rFonts w:ascii="Times New Roman" w:hAnsi="Times New Roman" w:cs="Times New Roman"/>
          <w:kern w:val="2"/>
          <w:lang w:val="pt-PT"/>
        </w:rPr>
        <w:t xml:space="preserve">.2. </w:t>
      </w:r>
      <w:r w:rsidR="007E18B2">
        <w:rPr>
          <w:rFonts w:ascii="Times New Roman" w:hAnsi="Times New Roman" w:cs="Times New Roman"/>
          <w:kern w:val="2"/>
          <w:lang w:val="pt-PT"/>
        </w:rPr>
        <w:t xml:space="preserve"> </w:t>
      </w:r>
      <w:r w:rsidR="00FD592F" w:rsidRPr="00FD592F">
        <w:rPr>
          <w:rFonts w:ascii="Times New Roman" w:hAnsi="Times New Roman" w:cs="Times New Roman"/>
          <w:kern w:val="2"/>
          <w:lang w:val="pt-PT"/>
        </w:rPr>
        <w:t>CE sertifikato arba EB atitikties deklaracijos arba lygiaverčio dokumento kopija</w:t>
      </w:r>
    </w:p>
    <w:p w14:paraId="7E5C2737" w14:textId="525CE5AA" w:rsidR="008A5667" w:rsidRPr="00FF1DB8" w:rsidRDefault="004668AE" w:rsidP="007E18B2">
      <w:pPr>
        <w:spacing w:after="0" w:line="240" w:lineRule="auto"/>
        <w:ind w:firstLine="851"/>
        <w:jc w:val="both"/>
        <w:rPr>
          <w:rFonts w:ascii="Times New Roman" w:hAnsi="Times New Roman" w:cs="Times New Roman"/>
          <w:kern w:val="2"/>
          <w:lang w:val="pt-PT"/>
        </w:rPr>
      </w:pPr>
      <w:r>
        <w:rPr>
          <w:rFonts w:ascii="Times New Roman" w:hAnsi="Times New Roman" w:cs="Times New Roman"/>
          <w:kern w:val="2"/>
          <w:lang w:val="pt-PT"/>
        </w:rPr>
        <w:t>10</w:t>
      </w:r>
      <w:r w:rsidR="00FD592F">
        <w:rPr>
          <w:rFonts w:ascii="Times New Roman" w:hAnsi="Times New Roman" w:cs="Times New Roman"/>
          <w:kern w:val="2"/>
          <w:lang w:val="pt-PT"/>
        </w:rPr>
        <w:t xml:space="preserve">.3. </w:t>
      </w:r>
      <w:r w:rsidR="00620A93">
        <w:rPr>
          <w:rFonts w:ascii="Times New Roman" w:hAnsi="Times New Roman" w:cs="Times New Roman"/>
          <w:kern w:val="2"/>
          <w:lang w:val="pt-PT"/>
        </w:rPr>
        <w:t>N</w:t>
      </w:r>
      <w:r w:rsidR="008A5667" w:rsidRPr="00FF1DB8">
        <w:rPr>
          <w:rFonts w:ascii="Times New Roman" w:hAnsi="Times New Roman" w:cs="Times New Roman"/>
          <w:kern w:val="2"/>
          <w:lang w:val="pt-PT"/>
        </w:rPr>
        <w:t>audojimo instrukcija lietuvių kalba;</w:t>
      </w:r>
    </w:p>
    <w:p w14:paraId="30596882" w14:textId="2A9AF00B" w:rsidR="008A5667" w:rsidRPr="00FF1DB8" w:rsidRDefault="004668AE" w:rsidP="008A5667">
      <w:pPr>
        <w:spacing w:after="0" w:line="240" w:lineRule="auto"/>
        <w:ind w:firstLine="851"/>
        <w:jc w:val="both"/>
        <w:rPr>
          <w:rFonts w:ascii="Times New Roman" w:hAnsi="Times New Roman" w:cs="Times New Roman"/>
          <w:kern w:val="2"/>
          <w:lang w:val="pt-PT"/>
        </w:rPr>
      </w:pPr>
      <w:r>
        <w:rPr>
          <w:rFonts w:ascii="Times New Roman" w:hAnsi="Times New Roman" w:cs="Times New Roman"/>
          <w:kern w:val="2"/>
          <w:lang w:val="pt-PT"/>
        </w:rPr>
        <w:t>10</w:t>
      </w:r>
      <w:r w:rsidR="008A5667" w:rsidRPr="00FF1DB8">
        <w:rPr>
          <w:rFonts w:ascii="Times New Roman" w:hAnsi="Times New Roman" w:cs="Times New Roman"/>
          <w:kern w:val="2"/>
          <w:lang w:val="pt-PT"/>
        </w:rPr>
        <w:t>.</w:t>
      </w:r>
      <w:r w:rsidR="00FD592F">
        <w:rPr>
          <w:rFonts w:ascii="Times New Roman" w:hAnsi="Times New Roman" w:cs="Times New Roman"/>
          <w:kern w:val="2"/>
          <w:lang w:val="pt-PT"/>
        </w:rPr>
        <w:t>4</w:t>
      </w:r>
      <w:r w:rsidR="008A5667" w:rsidRPr="00FF1DB8">
        <w:rPr>
          <w:rFonts w:ascii="Times New Roman" w:hAnsi="Times New Roman" w:cs="Times New Roman"/>
          <w:kern w:val="2"/>
          <w:lang w:val="pt-PT"/>
        </w:rPr>
        <w:t>. Serviso dokumentacija lietuvių arba anglų kalba;</w:t>
      </w:r>
    </w:p>
    <w:p w14:paraId="74074371" w14:textId="04C05BC9" w:rsidR="00D93D26" w:rsidRDefault="004668AE" w:rsidP="008A5667">
      <w:pPr>
        <w:spacing w:after="0" w:line="240" w:lineRule="auto"/>
        <w:ind w:firstLine="851"/>
        <w:jc w:val="both"/>
        <w:rPr>
          <w:rFonts w:ascii="Times New Roman" w:hAnsi="Times New Roman" w:cs="Times New Roman"/>
          <w:iCs/>
          <w:color w:val="000000" w:themeColor="text1"/>
          <w:lang w:val="pt-PT"/>
        </w:rPr>
      </w:pPr>
      <w:r>
        <w:rPr>
          <w:rFonts w:ascii="Times New Roman" w:hAnsi="Times New Roman" w:cs="Times New Roman"/>
          <w:iCs/>
          <w:color w:val="000000" w:themeColor="text1"/>
          <w:lang w:val="pt-PT"/>
        </w:rPr>
        <w:t>10</w:t>
      </w:r>
      <w:r w:rsidR="008A5667" w:rsidRPr="00FF1DB8">
        <w:rPr>
          <w:rFonts w:ascii="Times New Roman" w:hAnsi="Times New Roman" w:cs="Times New Roman"/>
          <w:iCs/>
          <w:color w:val="000000" w:themeColor="text1"/>
          <w:lang w:val="pt-PT"/>
        </w:rPr>
        <w:t>.</w:t>
      </w:r>
      <w:r w:rsidR="00FD592F">
        <w:rPr>
          <w:rFonts w:ascii="Times New Roman" w:hAnsi="Times New Roman" w:cs="Times New Roman"/>
          <w:iCs/>
          <w:color w:val="000000" w:themeColor="text1"/>
          <w:lang w:val="pt-PT"/>
        </w:rPr>
        <w:t>5</w:t>
      </w:r>
      <w:r w:rsidR="008A5667" w:rsidRPr="00FF1DB8">
        <w:rPr>
          <w:rFonts w:ascii="Times New Roman" w:hAnsi="Times New Roman" w:cs="Times New Roman"/>
          <w:iCs/>
          <w:color w:val="000000" w:themeColor="text1"/>
          <w:lang w:val="pt-PT"/>
        </w:rPr>
        <w:t>.</w:t>
      </w:r>
      <w:r w:rsidR="00D93D26" w:rsidRPr="00D93D26">
        <w:rPr>
          <w:rFonts w:ascii="Times New Roman" w:hAnsi="Times New Roman" w:cs="Times New Roman"/>
          <w:iCs/>
          <w:color w:val="000000" w:themeColor="text1"/>
          <w:lang w:val="pt-PT"/>
        </w:rPr>
        <w:t xml:space="preserve"> Periodiškai atliekamų techninės priežiūros (TP) darbų sąvadas, su nuorodomis į gamintojo techninės eksploatacijos dokumentus. Reglamente taip pat nurodoma: TP periodiškumas, darbo priemonės, dalys ir medžiagos, reikalingos TP atlikti, bei jos darbų trukmė. Jei gamintojas TP nereglamentuoja - vietoje reglamento Tiekėjas pateikia pažymą, jog gamintojas TP nenumato</w:t>
      </w:r>
      <w:r w:rsidR="00D93D26">
        <w:rPr>
          <w:rFonts w:ascii="Times New Roman" w:hAnsi="Times New Roman" w:cs="Times New Roman"/>
          <w:iCs/>
          <w:color w:val="000000" w:themeColor="text1"/>
          <w:lang w:val="pt-PT"/>
        </w:rPr>
        <w:t>;</w:t>
      </w:r>
    </w:p>
    <w:p w14:paraId="710B230F" w14:textId="6AE79D8A" w:rsidR="008A5667" w:rsidRPr="00FF1DB8" w:rsidRDefault="00D93D26" w:rsidP="008A5667">
      <w:pPr>
        <w:spacing w:after="0" w:line="240" w:lineRule="auto"/>
        <w:ind w:firstLine="851"/>
        <w:jc w:val="both"/>
        <w:rPr>
          <w:rFonts w:ascii="Times New Roman" w:hAnsi="Times New Roman" w:cs="Times New Roman"/>
          <w:kern w:val="2"/>
          <w:lang w:val="pt-PT"/>
        </w:rPr>
      </w:pPr>
      <w:r>
        <w:rPr>
          <w:rFonts w:ascii="Times New Roman" w:hAnsi="Times New Roman" w:cs="Times New Roman"/>
          <w:iCs/>
          <w:color w:val="000000" w:themeColor="text1"/>
          <w:lang w:val="pt-PT"/>
        </w:rPr>
        <w:t xml:space="preserve">10.6. </w:t>
      </w:r>
      <w:r w:rsidR="008A5667" w:rsidRPr="00FF1DB8">
        <w:rPr>
          <w:rFonts w:ascii="Times New Roman" w:hAnsi="Times New Roman" w:cs="Times New Roman"/>
          <w:iCs/>
          <w:color w:val="000000" w:themeColor="text1"/>
          <w:lang w:val="pt-PT"/>
        </w:rPr>
        <w:t xml:space="preserve"> Prekių perdavimo-priėmimo aktas.</w:t>
      </w:r>
    </w:p>
    <w:p w14:paraId="4BC9B7DA" w14:textId="4C477848" w:rsidR="00FD592F" w:rsidRDefault="002515F7" w:rsidP="008A5667">
      <w:pPr>
        <w:spacing w:after="0" w:line="240" w:lineRule="auto"/>
        <w:ind w:firstLine="851"/>
        <w:jc w:val="both"/>
        <w:rPr>
          <w:rFonts w:ascii="Times New Roman" w:hAnsi="Times New Roman" w:cs="Times New Roman"/>
          <w:kern w:val="2"/>
          <w:lang w:val="pt-PT"/>
        </w:rPr>
      </w:pPr>
      <w:r>
        <w:rPr>
          <w:rFonts w:ascii="Times New Roman" w:hAnsi="Times New Roman" w:cs="Times New Roman"/>
          <w:kern w:val="2"/>
          <w:lang w:val="pt-PT"/>
        </w:rPr>
        <w:t>1</w:t>
      </w:r>
      <w:r w:rsidR="004668AE">
        <w:rPr>
          <w:rFonts w:ascii="Times New Roman" w:hAnsi="Times New Roman" w:cs="Times New Roman"/>
          <w:kern w:val="2"/>
          <w:lang w:val="pt-PT"/>
        </w:rPr>
        <w:t>1</w:t>
      </w:r>
      <w:r w:rsidR="008A5667" w:rsidRPr="00FF1DB8">
        <w:rPr>
          <w:rFonts w:ascii="Times New Roman" w:hAnsi="Times New Roman" w:cs="Times New Roman"/>
          <w:kern w:val="2"/>
          <w:lang w:val="pt-PT"/>
        </w:rPr>
        <w:t xml:space="preserve">. </w:t>
      </w:r>
      <w:r w:rsidR="00FD592F" w:rsidRPr="00FD592F">
        <w:rPr>
          <w:rFonts w:ascii="Times New Roman" w:hAnsi="Times New Roman" w:cs="Times New Roman"/>
          <w:kern w:val="2"/>
          <w:lang w:val="pt-PT"/>
        </w:rPr>
        <w:t>Mokymai kontaktiniu būdu ≥ 2 specialistams. Mokymų trukmė ≥</w:t>
      </w:r>
      <w:r w:rsidR="004F1EDD">
        <w:rPr>
          <w:rFonts w:ascii="Times New Roman" w:hAnsi="Times New Roman" w:cs="Times New Roman"/>
          <w:kern w:val="2"/>
          <w:lang w:val="pt-PT"/>
        </w:rPr>
        <w:t>2</w:t>
      </w:r>
      <w:r w:rsidR="00FD592F" w:rsidRPr="00FD592F">
        <w:rPr>
          <w:rFonts w:ascii="Times New Roman" w:hAnsi="Times New Roman" w:cs="Times New Roman"/>
          <w:kern w:val="2"/>
          <w:lang w:val="pt-PT"/>
        </w:rPr>
        <w:t xml:space="preserve"> akademinė</w:t>
      </w:r>
      <w:r w:rsidR="004F1EDD">
        <w:rPr>
          <w:rFonts w:ascii="Times New Roman" w:hAnsi="Times New Roman" w:cs="Times New Roman"/>
          <w:kern w:val="2"/>
          <w:lang w:val="pt-PT"/>
        </w:rPr>
        <w:t>s</w:t>
      </w:r>
      <w:r w:rsidR="00FD592F" w:rsidRPr="00FD592F">
        <w:rPr>
          <w:rFonts w:ascii="Times New Roman" w:hAnsi="Times New Roman" w:cs="Times New Roman"/>
          <w:kern w:val="2"/>
          <w:lang w:val="pt-PT"/>
        </w:rPr>
        <w:t xml:space="preserve"> val.</w:t>
      </w:r>
    </w:p>
    <w:p w14:paraId="125932B4" w14:textId="22BC4DD0" w:rsidR="0066094D" w:rsidRPr="0066094D" w:rsidRDefault="00FD592F" w:rsidP="0066094D">
      <w:pPr>
        <w:spacing w:after="0" w:line="240" w:lineRule="auto"/>
        <w:ind w:firstLine="851"/>
        <w:jc w:val="both"/>
        <w:rPr>
          <w:rFonts w:ascii="Times New Roman" w:hAnsi="Times New Roman" w:cs="Times New Roman"/>
          <w:bCs/>
          <w:color w:val="000000" w:themeColor="text1"/>
          <w:sz w:val="24"/>
          <w:szCs w:val="24"/>
          <w:lang w:val="pt-PT" w:eastAsia="lt-LT"/>
        </w:rPr>
      </w:pPr>
      <w:r>
        <w:rPr>
          <w:rFonts w:ascii="Times New Roman" w:hAnsi="Times New Roman" w:cs="Times New Roman"/>
          <w:kern w:val="2"/>
          <w:lang w:val="pt-PT"/>
        </w:rPr>
        <w:t>1</w:t>
      </w:r>
      <w:r w:rsidR="004668AE">
        <w:rPr>
          <w:rFonts w:ascii="Times New Roman" w:hAnsi="Times New Roman" w:cs="Times New Roman"/>
          <w:kern w:val="2"/>
          <w:lang w:val="pt-PT"/>
        </w:rPr>
        <w:t>2</w:t>
      </w:r>
      <w:r>
        <w:rPr>
          <w:rFonts w:ascii="Times New Roman" w:hAnsi="Times New Roman" w:cs="Times New Roman"/>
          <w:kern w:val="2"/>
          <w:lang w:val="pt-PT"/>
        </w:rPr>
        <w:t xml:space="preserve">. </w:t>
      </w:r>
      <w:r w:rsidR="0066094D" w:rsidRPr="0066094D">
        <w:rPr>
          <w:rFonts w:ascii="Times New Roman" w:hAnsi="Times New Roman" w:cs="Times New Roman"/>
          <w:kern w:val="2"/>
          <w:sz w:val="24"/>
          <w:szCs w:val="24"/>
          <w:lang w:val="pt-PT"/>
        </w:rPr>
        <w:t xml:space="preserve">Tiekėjas turi užtikrinti galimybę įsigyti siūlomos prekės originalias (arba joms lygiavertes) atsargines dalis (jų tiekimą rinkai) per garantinį įrangos naudojimo laikotarpį ir ne trumpiau kaip 5 metus po garantinio laikotarpio. </w:t>
      </w:r>
      <w:r w:rsidR="0066094D" w:rsidRPr="0066094D">
        <w:rPr>
          <w:rFonts w:ascii="Times New Roman" w:hAnsi="Times New Roman" w:cs="Times New Roman"/>
          <w:bCs/>
          <w:color w:val="000000" w:themeColor="text1"/>
          <w:sz w:val="24"/>
          <w:szCs w:val="24"/>
          <w:lang w:val="pt-PT"/>
        </w:rPr>
        <w:t>Tiekėjas</w:t>
      </w:r>
      <w:r w:rsidR="0066094D" w:rsidRPr="0066094D">
        <w:rPr>
          <w:rFonts w:ascii="Times New Roman" w:hAnsi="Times New Roman" w:cs="Times New Roman"/>
          <w:b/>
          <w:color w:val="000000" w:themeColor="text1"/>
          <w:sz w:val="24"/>
          <w:szCs w:val="24"/>
          <w:lang w:val="pt-PT"/>
        </w:rPr>
        <w:t xml:space="preserve"> </w:t>
      </w:r>
      <w:r w:rsidR="0066094D" w:rsidRPr="0066094D">
        <w:rPr>
          <w:rFonts w:ascii="Times New Roman" w:hAnsi="Times New Roman" w:cs="Times New Roman"/>
          <w:b/>
          <w:i/>
          <w:iCs/>
          <w:color w:val="000000" w:themeColor="text1"/>
          <w:sz w:val="24"/>
          <w:szCs w:val="24"/>
          <w:lang w:val="pt-PT"/>
        </w:rPr>
        <w:t>kartu su pasiūlymu</w:t>
      </w:r>
      <w:r w:rsidR="0066094D" w:rsidRPr="0066094D">
        <w:rPr>
          <w:rFonts w:ascii="Times New Roman" w:hAnsi="Times New Roman" w:cs="Times New Roman"/>
          <w:b/>
          <w:color w:val="000000" w:themeColor="text1"/>
          <w:sz w:val="24"/>
          <w:szCs w:val="24"/>
          <w:lang w:val="pt-PT"/>
        </w:rPr>
        <w:t xml:space="preserve"> </w:t>
      </w:r>
      <w:r w:rsidR="0066094D" w:rsidRPr="0066094D">
        <w:rPr>
          <w:rFonts w:ascii="Times New Roman" w:hAnsi="Times New Roman" w:cs="Times New Roman"/>
          <w:bCs/>
          <w:color w:val="000000" w:themeColor="text1"/>
          <w:sz w:val="24"/>
          <w:szCs w:val="24"/>
          <w:lang w:val="pt-PT"/>
        </w:rPr>
        <w:t xml:space="preserve">turi pateikti gamintojo arba tiekėjo patvirtinimą/deklaraciją </w:t>
      </w:r>
      <w:bookmarkStart w:id="0" w:name="_Hlk214866299"/>
      <w:r w:rsidR="0066094D" w:rsidRPr="0066094D">
        <w:rPr>
          <w:rFonts w:ascii="Times New Roman" w:hAnsi="Times New Roman" w:cs="Times New Roman"/>
          <w:bCs/>
          <w:color w:val="000000" w:themeColor="text1"/>
          <w:sz w:val="24"/>
          <w:szCs w:val="24"/>
          <w:lang w:val="pt-PT"/>
        </w:rPr>
        <w:t xml:space="preserve">arba kitus </w:t>
      </w:r>
      <w:r w:rsidR="0066094D" w:rsidRPr="0066094D">
        <w:rPr>
          <w:rFonts w:ascii="Times New Roman" w:hAnsi="Times New Roman" w:cs="Times New Roman"/>
          <w:bCs/>
          <w:i/>
          <w:iCs/>
          <w:color w:val="000000" w:themeColor="text1"/>
          <w:sz w:val="24"/>
          <w:szCs w:val="24"/>
          <w:lang w:val="pt-PT"/>
        </w:rPr>
        <w:t xml:space="preserve">lygiaverčius </w:t>
      </w:r>
      <w:r w:rsidR="0066094D" w:rsidRPr="0066094D">
        <w:rPr>
          <w:rFonts w:ascii="Times New Roman" w:hAnsi="Times New Roman" w:cs="Times New Roman"/>
          <w:bCs/>
          <w:color w:val="000000" w:themeColor="text1"/>
          <w:sz w:val="24"/>
          <w:szCs w:val="24"/>
          <w:lang w:val="pt-PT"/>
        </w:rPr>
        <w:t>dokumentus</w:t>
      </w:r>
      <w:bookmarkEnd w:id="0"/>
      <w:r w:rsidR="0066094D" w:rsidRPr="0066094D">
        <w:rPr>
          <w:rFonts w:ascii="Times New Roman" w:hAnsi="Times New Roman" w:cs="Times New Roman"/>
          <w:bCs/>
          <w:color w:val="000000" w:themeColor="text1"/>
          <w:sz w:val="24"/>
          <w:szCs w:val="24"/>
          <w:lang w:val="pt-PT"/>
        </w:rPr>
        <w:t>.</w:t>
      </w:r>
    </w:p>
    <w:p w14:paraId="022C3656" w14:textId="02FAECC0" w:rsidR="007F28E6" w:rsidRPr="0066094D" w:rsidRDefault="007F28E6" w:rsidP="0066094D">
      <w:pPr>
        <w:spacing w:after="0" w:line="240" w:lineRule="auto"/>
        <w:ind w:firstLine="851"/>
        <w:jc w:val="both"/>
        <w:rPr>
          <w:rFonts w:ascii="Times New Roman" w:hAnsi="Times New Roman" w:cs="Times New Roman"/>
          <w:kern w:val="2"/>
          <w:lang w:val="pt-PT"/>
        </w:rPr>
        <w:sectPr w:rsidR="007F28E6" w:rsidRPr="0066094D" w:rsidSect="007F28E6">
          <w:headerReference w:type="default" r:id="rId8"/>
          <w:pgSz w:w="11906" w:h="16838"/>
          <w:pgMar w:top="567" w:right="567" w:bottom="1134" w:left="1701" w:header="567" w:footer="567" w:gutter="0"/>
          <w:cols w:space="1296"/>
          <w:docGrid w:linePitch="360"/>
        </w:sectPr>
      </w:pPr>
    </w:p>
    <w:p w14:paraId="1D4A5B1B" w14:textId="77777777" w:rsidR="00E05EE2" w:rsidRPr="00D275E8" w:rsidRDefault="00E05EE2" w:rsidP="007F28E6">
      <w:pPr>
        <w:spacing w:after="0" w:line="240" w:lineRule="auto"/>
        <w:jc w:val="both"/>
        <w:rPr>
          <w:rFonts w:ascii="Times New Roman" w:eastAsia="Calibri" w:hAnsi="Times New Roman" w:cs="Times New Roman"/>
          <w:lang w:val="lt-LT"/>
        </w:rPr>
      </w:pPr>
    </w:p>
    <w:p w14:paraId="37C9A4AA" w14:textId="77777777" w:rsidR="00E05EE2" w:rsidRPr="00D275E8" w:rsidRDefault="00E05EE2" w:rsidP="00F62AF3">
      <w:pPr>
        <w:spacing w:after="0" w:line="240" w:lineRule="auto"/>
        <w:ind w:firstLine="851"/>
        <w:jc w:val="both"/>
        <w:rPr>
          <w:rFonts w:ascii="Times New Roman" w:eastAsia="Calibri" w:hAnsi="Times New Roman" w:cs="Times New Roman"/>
          <w:lang w:val="lt-LT"/>
        </w:rPr>
      </w:pPr>
    </w:p>
    <w:tbl>
      <w:tblPr>
        <w:tblW w:w="14430" w:type="dxa"/>
        <w:tblInd w:w="137" w:type="dxa"/>
        <w:tblLayout w:type="fixed"/>
        <w:tblCellMar>
          <w:left w:w="10" w:type="dxa"/>
          <w:right w:w="10" w:type="dxa"/>
        </w:tblCellMar>
        <w:tblLook w:val="04A0" w:firstRow="1" w:lastRow="0" w:firstColumn="1" w:lastColumn="0" w:noHBand="0" w:noVBand="1"/>
      </w:tblPr>
      <w:tblGrid>
        <w:gridCol w:w="992"/>
        <w:gridCol w:w="3941"/>
        <w:gridCol w:w="3856"/>
        <w:gridCol w:w="2525"/>
        <w:gridCol w:w="3116"/>
      </w:tblGrid>
      <w:tr w:rsidR="002515F7" w:rsidRPr="00522813" w14:paraId="72A9D91B" w14:textId="77777777" w:rsidTr="00FB5752">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D408EC" w14:textId="77777777" w:rsidR="00A95ACD" w:rsidRPr="002515F7" w:rsidRDefault="00A95ACD" w:rsidP="00A95ACD">
            <w:pPr>
              <w:suppressAutoHyphens/>
              <w:autoSpaceDN w:val="0"/>
              <w:spacing w:after="0" w:line="240" w:lineRule="auto"/>
              <w:jc w:val="center"/>
              <w:textAlignment w:val="baseline"/>
              <w:rPr>
                <w:rFonts w:ascii="Times New Roman" w:eastAsia="Times New Roman" w:hAnsi="Times New Roman" w:cs="Times New Roman"/>
                <w:b/>
                <w:sz w:val="24"/>
                <w:szCs w:val="24"/>
                <w:lang w:val="lt-LT"/>
              </w:rPr>
            </w:pPr>
            <w:r w:rsidRPr="002515F7">
              <w:rPr>
                <w:rFonts w:ascii="Times New Roman" w:eastAsia="Times New Roman" w:hAnsi="Times New Roman" w:cs="Times New Roman"/>
                <w:b/>
                <w:sz w:val="24"/>
                <w:szCs w:val="24"/>
                <w:lang w:val="lt-LT"/>
              </w:rPr>
              <w:t>Eil. Nr.</w:t>
            </w:r>
          </w:p>
        </w:tc>
        <w:tc>
          <w:tcPr>
            <w:tcW w:w="3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670D24" w14:textId="77777777" w:rsidR="00A95ACD" w:rsidRPr="002515F7" w:rsidRDefault="00A95ACD" w:rsidP="00A95ACD">
            <w:pPr>
              <w:suppressAutoHyphens/>
              <w:autoSpaceDN w:val="0"/>
              <w:spacing w:after="0" w:line="240" w:lineRule="auto"/>
              <w:jc w:val="center"/>
              <w:textAlignment w:val="baseline"/>
              <w:rPr>
                <w:rFonts w:ascii="Times New Roman" w:eastAsia="Times New Roman" w:hAnsi="Times New Roman" w:cs="Times New Roman"/>
                <w:b/>
                <w:sz w:val="24"/>
                <w:szCs w:val="24"/>
                <w:lang w:val="lt-LT"/>
              </w:rPr>
            </w:pPr>
            <w:r w:rsidRPr="002515F7">
              <w:rPr>
                <w:rFonts w:ascii="Times New Roman" w:eastAsia="Times New Roman" w:hAnsi="Times New Roman" w:cs="Times New Roman"/>
                <w:b/>
                <w:sz w:val="24"/>
                <w:szCs w:val="24"/>
                <w:lang w:val="lt-LT"/>
              </w:rPr>
              <w:t>Parametrai (specifikacija)</w:t>
            </w:r>
          </w:p>
        </w:tc>
        <w:tc>
          <w:tcPr>
            <w:tcW w:w="38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6FFBE4" w14:textId="77777777" w:rsidR="00A95ACD" w:rsidRPr="002515F7" w:rsidRDefault="00A95ACD" w:rsidP="00A95ACD">
            <w:pPr>
              <w:suppressAutoHyphens/>
              <w:autoSpaceDN w:val="0"/>
              <w:spacing w:after="0" w:line="240" w:lineRule="auto"/>
              <w:jc w:val="center"/>
              <w:textAlignment w:val="baseline"/>
              <w:rPr>
                <w:rFonts w:ascii="Times New Roman" w:eastAsia="Times New Roman" w:hAnsi="Times New Roman" w:cs="Times New Roman"/>
                <w:b/>
                <w:sz w:val="24"/>
                <w:szCs w:val="24"/>
                <w:lang w:val="lt-LT"/>
              </w:rPr>
            </w:pPr>
            <w:r w:rsidRPr="002515F7">
              <w:rPr>
                <w:rFonts w:ascii="Times New Roman" w:eastAsia="Times New Roman" w:hAnsi="Times New Roman" w:cs="Times New Roman"/>
                <w:b/>
                <w:sz w:val="24"/>
                <w:szCs w:val="24"/>
                <w:lang w:val="lt-LT"/>
              </w:rPr>
              <w:t>Reikalaujamos parametrų reikšmės</w:t>
            </w:r>
          </w:p>
        </w:tc>
        <w:tc>
          <w:tcPr>
            <w:tcW w:w="25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1F1D31" w14:textId="77777777" w:rsidR="00A95ACD" w:rsidRPr="002515F7" w:rsidRDefault="00A95ACD" w:rsidP="00A95ACD">
            <w:pPr>
              <w:suppressAutoHyphens/>
              <w:autoSpaceDN w:val="0"/>
              <w:spacing w:after="0" w:line="240" w:lineRule="auto"/>
              <w:jc w:val="center"/>
              <w:textAlignment w:val="baseline"/>
              <w:rPr>
                <w:rFonts w:ascii="Times New Roman" w:eastAsia="Times New Roman" w:hAnsi="Times New Roman" w:cs="Times New Roman"/>
                <w:b/>
                <w:sz w:val="24"/>
                <w:szCs w:val="24"/>
                <w:lang w:val="lt-LT"/>
              </w:rPr>
            </w:pPr>
            <w:r w:rsidRPr="002515F7">
              <w:rPr>
                <w:rFonts w:ascii="Times New Roman" w:eastAsia="Times New Roman" w:hAnsi="Times New Roman" w:cs="Times New Roman"/>
                <w:b/>
                <w:sz w:val="24"/>
                <w:szCs w:val="24"/>
                <w:lang w:val="lt-LT"/>
              </w:rPr>
              <w:t>Tiekėjo siūlomų parametrų reikšmės</w:t>
            </w:r>
          </w:p>
          <w:p w14:paraId="4BAF9F97" w14:textId="77777777" w:rsidR="00A95ACD" w:rsidRPr="002515F7" w:rsidRDefault="00A95ACD" w:rsidP="00A95ACD">
            <w:pPr>
              <w:suppressAutoHyphens/>
              <w:autoSpaceDN w:val="0"/>
              <w:spacing w:after="0" w:line="240" w:lineRule="auto"/>
              <w:jc w:val="center"/>
              <w:textAlignment w:val="baseline"/>
              <w:rPr>
                <w:rFonts w:ascii="Times New Roman" w:eastAsia="Times New Roman" w:hAnsi="Times New Roman" w:cs="Times New Roman"/>
                <w:bCs/>
                <w:i/>
                <w:sz w:val="24"/>
                <w:szCs w:val="24"/>
                <w:lang w:val="lt-LT"/>
              </w:rPr>
            </w:pPr>
            <w:r w:rsidRPr="002515F7">
              <w:rPr>
                <w:rFonts w:ascii="Times New Roman" w:eastAsia="Times New Roman" w:hAnsi="Times New Roman" w:cs="Times New Roman"/>
                <w:bCs/>
                <w:i/>
                <w:iCs/>
                <w:sz w:val="24"/>
                <w:szCs w:val="24"/>
                <w:lang w:val="lt-LT"/>
              </w:rPr>
              <w:t>(privaloma užpildyti)</w:t>
            </w:r>
          </w:p>
        </w:tc>
        <w:tc>
          <w:tcPr>
            <w:tcW w:w="3116" w:type="dxa"/>
            <w:tcBorders>
              <w:top w:val="single" w:sz="4" w:space="0" w:color="000000"/>
              <w:left w:val="single" w:sz="4" w:space="0" w:color="000000"/>
              <w:bottom w:val="single" w:sz="4" w:space="0" w:color="000000"/>
              <w:right w:val="single" w:sz="4" w:space="0" w:color="000000"/>
            </w:tcBorders>
          </w:tcPr>
          <w:p w14:paraId="02FCAD22" w14:textId="7315AE19" w:rsidR="002515F7" w:rsidRPr="002515F7" w:rsidRDefault="002515F7" w:rsidP="002515F7">
            <w:pPr>
              <w:jc w:val="center"/>
              <w:rPr>
                <w:rFonts w:ascii="Times New Roman" w:hAnsi="Times New Roman" w:cs="Times New Roman"/>
                <w:b/>
                <w:sz w:val="24"/>
                <w:szCs w:val="24"/>
                <w:lang w:val="lt-LT"/>
              </w:rPr>
            </w:pPr>
            <w:r w:rsidRPr="002515F7">
              <w:rPr>
                <w:rFonts w:ascii="Times New Roman" w:hAnsi="Times New Roman" w:cs="Times New Roman"/>
                <w:b/>
                <w:bCs/>
                <w:iCs/>
                <w:sz w:val="24"/>
                <w:szCs w:val="24"/>
                <w:lang w:val="lt-LT"/>
              </w:rPr>
              <w:t>Nuoroda į nurodytą parametrą, patvirtinantį gamintojo dokumento (</w:t>
            </w:r>
            <w:r w:rsidRPr="002515F7">
              <w:rPr>
                <w:rFonts w:ascii="Times New Roman" w:hAnsi="Times New Roman" w:cs="Times New Roman"/>
                <w:b/>
                <w:bCs/>
                <w:i/>
                <w:iCs/>
                <w:sz w:val="24"/>
                <w:szCs w:val="24"/>
                <w:bdr w:val="nil"/>
                <w:lang w:val="lt-LT"/>
              </w:rPr>
              <w:t>katalogo/ bukleto/brošiūros/instrukcijos</w:t>
            </w:r>
            <w:r w:rsidRPr="002515F7">
              <w:rPr>
                <w:rFonts w:ascii="Times New Roman" w:hAnsi="Times New Roman" w:cs="Times New Roman"/>
                <w:b/>
                <w:bCs/>
                <w:sz w:val="24"/>
                <w:szCs w:val="24"/>
                <w:bdr w:val="nil"/>
                <w:lang w:val="lt-LT"/>
              </w:rPr>
              <w:t xml:space="preserve">) ir/ar prekės gamintojo </w:t>
            </w:r>
            <w:r w:rsidR="00DB2B02">
              <w:rPr>
                <w:rFonts w:ascii="Times New Roman" w:hAnsi="Times New Roman" w:cs="Times New Roman"/>
                <w:b/>
                <w:bCs/>
                <w:sz w:val="24"/>
                <w:szCs w:val="24"/>
                <w:bdr w:val="nil"/>
                <w:lang w:val="lt-LT"/>
              </w:rPr>
              <w:t xml:space="preserve">pasirašytos </w:t>
            </w:r>
            <w:r w:rsidRPr="002515F7">
              <w:rPr>
                <w:rFonts w:ascii="Times New Roman" w:hAnsi="Times New Roman" w:cs="Times New Roman"/>
                <w:b/>
                <w:bCs/>
                <w:sz w:val="24"/>
                <w:szCs w:val="24"/>
                <w:bdr w:val="nil"/>
                <w:lang w:val="lt-LT"/>
              </w:rPr>
              <w:t xml:space="preserve">deklaracijos arba lygiaverčių dokumentų </w:t>
            </w:r>
            <w:r w:rsidRPr="002515F7">
              <w:rPr>
                <w:rFonts w:ascii="Times New Roman" w:hAnsi="Times New Roman" w:cs="Times New Roman"/>
                <w:i/>
                <w:iCs/>
                <w:sz w:val="24"/>
                <w:szCs w:val="24"/>
                <w:bdr w:val="nil"/>
                <w:lang w:val="lt-LT"/>
              </w:rPr>
              <w:t>(išskyrus TS numatytas išimtis)</w:t>
            </w:r>
            <w:r w:rsidRPr="002515F7">
              <w:rPr>
                <w:rFonts w:ascii="Times New Roman" w:hAnsi="Times New Roman" w:cs="Times New Roman"/>
                <w:b/>
                <w:bCs/>
                <w:sz w:val="24"/>
                <w:szCs w:val="24"/>
                <w:bdr w:val="nil"/>
                <w:lang w:val="lt-LT"/>
              </w:rPr>
              <w:t xml:space="preserve"> puslapį, kuriame yra atžyma apie siūlomos prekės atitikimą reikalavimui </w:t>
            </w:r>
            <w:r w:rsidRPr="002515F7">
              <w:rPr>
                <w:rFonts w:ascii="Times New Roman" w:hAnsi="Times New Roman" w:cs="Times New Roman"/>
                <w:bCs/>
                <w:i/>
                <w:iCs/>
                <w:sz w:val="24"/>
                <w:szCs w:val="24"/>
                <w:lang w:val="lt-LT"/>
              </w:rPr>
              <w:t>(privaloma užpildyti)</w:t>
            </w:r>
          </w:p>
          <w:p w14:paraId="2B8A45F0" w14:textId="3283BD29" w:rsidR="00A95ACD" w:rsidRPr="002515F7" w:rsidRDefault="00A95ACD" w:rsidP="00A95ACD">
            <w:pPr>
              <w:suppressAutoHyphens/>
              <w:autoSpaceDN w:val="0"/>
              <w:spacing w:after="0" w:line="240" w:lineRule="auto"/>
              <w:jc w:val="center"/>
              <w:textAlignment w:val="baseline"/>
              <w:rPr>
                <w:rFonts w:ascii="Times New Roman" w:eastAsia="Times New Roman" w:hAnsi="Times New Roman" w:cs="Times New Roman"/>
                <w:b/>
                <w:sz w:val="24"/>
                <w:szCs w:val="24"/>
                <w:lang w:val="lt-LT"/>
              </w:rPr>
            </w:pPr>
          </w:p>
        </w:tc>
      </w:tr>
      <w:tr w:rsidR="004668AE" w:rsidRPr="00522813" w14:paraId="01672BD1" w14:textId="77777777" w:rsidTr="00522813">
        <w:tc>
          <w:tcPr>
            <w:tcW w:w="992" w:type="dxa"/>
            <w:tcBorders>
              <w:top w:val="single" w:sz="4" w:space="0" w:color="000000"/>
              <w:left w:val="single" w:sz="2" w:space="0" w:color="000000"/>
              <w:bottom w:val="single" w:sz="4" w:space="0" w:color="auto"/>
              <w:right w:val="single" w:sz="4" w:space="0" w:color="000000"/>
            </w:tcBorders>
            <w:tcMar>
              <w:top w:w="0" w:type="dxa"/>
              <w:left w:w="108" w:type="dxa"/>
              <w:bottom w:w="0" w:type="dxa"/>
              <w:right w:w="108" w:type="dxa"/>
            </w:tcMar>
          </w:tcPr>
          <w:p w14:paraId="62E1FF4C" w14:textId="02064298" w:rsidR="004668AE" w:rsidRPr="00522813" w:rsidRDefault="004668AE" w:rsidP="00A05491">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522813">
              <w:rPr>
                <w:rFonts w:ascii="Times New Roman" w:eastAsia="Times New Roman" w:hAnsi="Times New Roman" w:cs="Times New Roman"/>
                <w:sz w:val="24"/>
                <w:szCs w:val="24"/>
                <w:lang w:val="lt-LT" w:eastAsia="lt-LT"/>
              </w:rPr>
              <w:t>1</w:t>
            </w:r>
          </w:p>
        </w:tc>
        <w:tc>
          <w:tcPr>
            <w:tcW w:w="3941"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130BF056" w14:textId="4D113EAF" w:rsidR="004668AE" w:rsidRPr="00522813" w:rsidRDefault="004668AE" w:rsidP="00A05491">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proofErr w:type="spellStart"/>
            <w:r w:rsidRPr="00522813">
              <w:rPr>
                <w:rFonts w:ascii="Times New Roman" w:eastAsia="Times New Roman" w:hAnsi="Times New Roman" w:cs="Times New Roman"/>
                <w:sz w:val="24"/>
                <w:szCs w:val="24"/>
                <w:lang w:val="lt-LT" w:eastAsia="lt-LT"/>
              </w:rPr>
              <w:t>Elektrochirurginis</w:t>
            </w:r>
            <w:proofErr w:type="spellEnd"/>
            <w:r w:rsidRPr="00522813">
              <w:rPr>
                <w:rFonts w:ascii="Times New Roman" w:eastAsia="Times New Roman" w:hAnsi="Times New Roman" w:cs="Times New Roman"/>
                <w:sz w:val="24"/>
                <w:szCs w:val="24"/>
                <w:lang w:val="lt-LT" w:eastAsia="lt-LT"/>
              </w:rPr>
              <w:t xml:space="preserve"> generatorius</w:t>
            </w:r>
          </w:p>
        </w:tc>
        <w:tc>
          <w:tcPr>
            <w:tcW w:w="3856"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4C0FD208" w14:textId="50E46372" w:rsidR="004668AE" w:rsidRPr="00522813" w:rsidRDefault="00522813" w:rsidP="00A60726">
            <w:pPr>
              <w:spacing w:after="0" w:line="240" w:lineRule="auto"/>
              <w:jc w:val="both"/>
              <w:rPr>
                <w:rFonts w:ascii="Times New Roman" w:eastAsia="Times New Roman" w:hAnsi="Times New Roman" w:cs="Times New Roman"/>
                <w:sz w:val="24"/>
                <w:szCs w:val="24"/>
                <w:lang w:val="lt-LT" w:eastAsia="lt-LT"/>
              </w:rPr>
            </w:pPr>
            <w:r w:rsidRPr="00522813">
              <w:rPr>
                <w:rFonts w:ascii="Times New Roman" w:eastAsia="Times New Roman" w:hAnsi="Times New Roman" w:cs="Times New Roman"/>
                <w:sz w:val="24"/>
                <w:szCs w:val="24"/>
                <w:lang w:val="lt-LT" w:eastAsia="lt-LT"/>
              </w:rPr>
              <w:t>1</w:t>
            </w:r>
            <w:r w:rsidR="004668AE" w:rsidRPr="00522813">
              <w:rPr>
                <w:rFonts w:ascii="Times New Roman" w:eastAsia="Times New Roman" w:hAnsi="Times New Roman" w:cs="Times New Roman"/>
                <w:sz w:val="24"/>
                <w:szCs w:val="24"/>
                <w:lang w:val="lt-LT" w:eastAsia="lt-LT"/>
              </w:rPr>
              <w:t xml:space="preserve"> </w:t>
            </w:r>
            <w:proofErr w:type="spellStart"/>
            <w:r w:rsidR="00216FAA" w:rsidRPr="00522813">
              <w:rPr>
                <w:rFonts w:ascii="Times New Roman" w:eastAsia="Times New Roman" w:hAnsi="Times New Roman" w:cs="Times New Roman"/>
                <w:sz w:val="24"/>
                <w:szCs w:val="24"/>
                <w:lang w:val="lt-LT" w:eastAsia="lt-LT"/>
              </w:rPr>
              <w:t>kompl</w:t>
            </w:r>
            <w:proofErr w:type="spellEnd"/>
            <w:r w:rsidR="00216FAA" w:rsidRPr="00522813">
              <w:rPr>
                <w:rFonts w:ascii="Times New Roman" w:eastAsia="Times New Roman" w:hAnsi="Times New Roman" w:cs="Times New Roman"/>
                <w:sz w:val="24"/>
                <w:szCs w:val="24"/>
                <w:lang w:val="lt-LT" w:eastAsia="lt-LT"/>
              </w:rPr>
              <w:t>.</w:t>
            </w:r>
          </w:p>
        </w:tc>
        <w:tc>
          <w:tcPr>
            <w:tcW w:w="2525"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15F95EFE" w14:textId="52244FBD" w:rsidR="004668AE" w:rsidRPr="00523462" w:rsidRDefault="004668AE" w:rsidP="00D641E3">
            <w:pPr>
              <w:suppressAutoHyphens/>
              <w:autoSpaceDN w:val="0"/>
              <w:spacing w:after="0" w:line="240" w:lineRule="auto"/>
              <w:jc w:val="both"/>
              <w:textAlignment w:val="baseline"/>
              <w:rPr>
                <w:rFonts w:ascii="Times New Roman" w:eastAsia="Times New Roman" w:hAnsi="Times New Roman" w:cs="Times New Roman"/>
                <w:sz w:val="24"/>
                <w:szCs w:val="24"/>
                <w:lang w:val="lt-LT"/>
              </w:rPr>
            </w:pPr>
            <w:r w:rsidRPr="004668AE">
              <w:rPr>
                <w:rFonts w:ascii="Times New Roman" w:eastAsia="Calibri" w:hAnsi="Times New Roman" w:cs="Times New Roman"/>
                <w:i/>
                <w:iCs/>
                <w:noProof/>
                <w:sz w:val="24"/>
                <w:szCs w:val="24"/>
                <w:lang w:val="lt-LT"/>
              </w:rPr>
              <w:t>Tiekėjas turi nurodyti siūlomos prekės modelį, gamintoją</w:t>
            </w:r>
          </w:p>
        </w:tc>
        <w:tc>
          <w:tcPr>
            <w:tcW w:w="3116" w:type="dxa"/>
            <w:tcBorders>
              <w:top w:val="single" w:sz="4" w:space="0" w:color="000000"/>
              <w:left w:val="single" w:sz="4" w:space="0" w:color="000000"/>
              <w:bottom w:val="single" w:sz="4" w:space="0" w:color="000000"/>
              <w:right w:val="single" w:sz="4" w:space="0" w:color="000000"/>
            </w:tcBorders>
          </w:tcPr>
          <w:p w14:paraId="1ABDE0D6" w14:textId="77777777" w:rsidR="004668AE" w:rsidRPr="002515F7" w:rsidRDefault="004668AE" w:rsidP="00D641E3">
            <w:pPr>
              <w:suppressAutoHyphens/>
              <w:autoSpaceDN w:val="0"/>
              <w:spacing w:after="0" w:line="240" w:lineRule="auto"/>
              <w:jc w:val="both"/>
              <w:textAlignment w:val="baseline"/>
              <w:rPr>
                <w:rFonts w:ascii="Times New Roman" w:eastAsia="Times New Roman" w:hAnsi="Times New Roman" w:cs="Times New Roman"/>
                <w:sz w:val="24"/>
                <w:szCs w:val="24"/>
                <w:lang w:val="lt-LT"/>
              </w:rPr>
            </w:pPr>
          </w:p>
        </w:tc>
      </w:tr>
      <w:tr w:rsidR="00522813" w:rsidRPr="00310E97" w14:paraId="6191C7BC" w14:textId="77777777" w:rsidTr="00522813">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089BA2" w14:textId="605A908F" w:rsidR="00522813" w:rsidRPr="00522813" w:rsidRDefault="00522813" w:rsidP="00522813">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522813">
              <w:rPr>
                <w:rFonts w:ascii="Times New Roman" w:eastAsia="Times New Roman" w:hAnsi="Times New Roman" w:cs="Times New Roman"/>
                <w:color w:val="000000"/>
                <w:sz w:val="24"/>
                <w:szCs w:val="24"/>
                <w:lang w:val="lt-LT" w:eastAsia="lt-LT"/>
              </w:rPr>
              <w:t>2</w:t>
            </w:r>
          </w:p>
        </w:tc>
        <w:tc>
          <w:tcPr>
            <w:tcW w:w="3941" w:type="dxa"/>
            <w:tcBorders>
              <w:top w:val="single" w:sz="4" w:space="0" w:color="auto"/>
              <w:bottom w:val="single" w:sz="4" w:space="0" w:color="auto"/>
              <w:right w:val="single" w:sz="4" w:space="0" w:color="auto"/>
            </w:tcBorders>
            <w:tcMar>
              <w:top w:w="0" w:type="dxa"/>
              <w:left w:w="108" w:type="dxa"/>
              <w:bottom w:w="0" w:type="dxa"/>
              <w:right w:w="108" w:type="dxa"/>
            </w:tcMar>
          </w:tcPr>
          <w:p w14:paraId="5B478439" w14:textId="6254296A" w:rsidR="00522813" w:rsidRPr="00522813" w:rsidRDefault="00522813" w:rsidP="00522813">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522813">
              <w:rPr>
                <w:rFonts w:ascii="Times New Roman" w:eastAsia="Times New Roman" w:hAnsi="Times New Roman" w:cs="Times New Roman"/>
                <w:sz w:val="24"/>
                <w:szCs w:val="24"/>
                <w:lang w:val="lt-LT" w:eastAsia="lt-LT"/>
              </w:rPr>
              <w:t>Paskirtis</w:t>
            </w:r>
          </w:p>
        </w:tc>
        <w:tc>
          <w:tcPr>
            <w:tcW w:w="3856" w:type="dxa"/>
            <w:tcBorders>
              <w:top w:val="single" w:sz="4" w:space="0" w:color="auto"/>
              <w:left w:val="single" w:sz="4" w:space="0" w:color="auto"/>
              <w:bottom w:val="single" w:sz="4" w:space="0" w:color="auto"/>
            </w:tcBorders>
            <w:tcMar>
              <w:top w:w="0" w:type="dxa"/>
              <w:left w:w="108" w:type="dxa"/>
              <w:bottom w:w="0" w:type="dxa"/>
              <w:right w:w="108" w:type="dxa"/>
            </w:tcMar>
          </w:tcPr>
          <w:p w14:paraId="61A85326" w14:textId="2957FC23" w:rsidR="00522813" w:rsidRPr="00522813" w:rsidRDefault="00522813" w:rsidP="00522813">
            <w:pPr>
              <w:spacing w:after="0" w:line="240" w:lineRule="auto"/>
              <w:jc w:val="both"/>
              <w:rPr>
                <w:rFonts w:ascii="Times New Roman" w:eastAsia="Times New Roman" w:hAnsi="Times New Roman" w:cs="Times New Roman"/>
                <w:sz w:val="24"/>
                <w:szCs w:val="24"/>
                <w:lang w:val="lt-LT" w:eastAsia="lt-LT"/>
              </w:rPr>
            </w:pPr>
            <w:proofErr w:type="spellStart"/>
            <w:r w:rsidRPr="00522813">
              <w:rPr>
                <w:rFonts w:ascii="Times New Roman" w:hAnsi="Times New Roman" w:cs="Times New Roman"/>
                <w:color w:val="000000"/>
                <w:sz w:val="24"/>
                <w:szCs w:val="24"/>
              </w:rPr>
              <w:t>Ambulatorinėms</w:t>
            </w:r>
            <w:proofErr w:type="spellEnd"/>
            <w:r w:rsidRPr="00522813">
              <w:rPr>
                <w:rFonts w:ascii="Times New Roman" w:hAnsi="Times New Roman" w:cs="Times New Roman"/>
                <w:color w:val="000000"/>
                <w:sz w:val="24"/>
                <w:szCs w:val="24"/>
              </w:rPr>
              <w:t xml:space="preserve"> </w:t>
            </w:r>
            <w:proofErr w:type="spellStart"/>
            <w:r w:rsidRPr="00522813">
              <w:rPr>
                <w:rFonts w:ascii="Times New Roman" w:hAnsi="Times New Roman" w:cs="Times New Roman"/>
                <w:color w:val="000000"/>
                <w:sz w:val="24"/>
                <w:szCs w:val="24"/>
              </w:rPr>
              <w:t>ir</w:t>
            </w:r>
            <w:proofErr w:type="spellEnd"/>
            <w:r w:rsidRPr="00522813">
              <w:rPr>
                <w:rFonts w:ascii="Times New Roman" w:hAnsi="Times New Roman" w:cs="Times New Roman"/>
                <w:color w:val="000000"/>
                <w:sz w:val="24"/>
                <w:szCs w:val="24"/>
              </w:rPr>
              <w:t xml:space="preserve"> </w:t>
            </w:r>
            <w:proofErr w:type="spellStart"/>
            <w:r w:rsidRPr="00522813">
              <w:rPr>
                <w:rFonts w:ascii="Times New Roman" w:hAnsi="Times New Roman" w:cs="Times New Roman"/>
                <w:color w:val="000000"/>
                <w:sz w:val="24"/>
                <w:szCs w:val="24"/>
              </w:rPr>
              <w:t>mažesnės</w:t>
            </w:r>
            <w:proofErr w:type="spellEnd"/>
            <w:r w:rsidRPr="00522813">
              <w:rPr>
                <w:rFonts w:ascii="Times New Roman" w:hAnsi="Times New Roman" w:cs="Times New Roman"/>
                <w:color w:val="000000"/>
                <w:sz w:val="24"/>
                <w:szCs w:val="24"/>
              </w:rPr>
              <w:t xml:space="preserve"> </w:t>
            </w:r>
            <w:proofErr w:type="spellStart"/>
            <w:r w:rsidRPr="00522813">
              <w:rPr>
                <w:rFonts w:ascii="Times New Roman" w:hAnsi="Times New Roman" w:cs="Times New Roman"/>
                <w:color w:val="000000"/>
                <w:sz w:val="24"/>
                <w:szCs w:val="24"/>
              </w:rPr>
              <w:t>apimties</w:t>
            </w:r>
            <w:proofErr w:type="spellEnd"/>
            <w:r w:rsidRPr="00522813">
              <w:rPr>
                <w:rFonts w:ascii="Times New Roman" w:hAnsi="Times New Roman" w:cs="Times New Roman"/>
                <w:color w:val="000000"/>
                <w:sz w:val="24"/>
                <w:szCs w:val="24"/>
              </w:rPr>
              <w:t xml:space="preserve"> </w:t>
            </w:r>
            <w:proofErr w:type="spellStart"/>
            <w:r w:rsidRPr="00522813">
              <w:rPr>
                <w:rFonts w:ascii="Times New Roman" w:hAnsi="Times New Roman" w:cs="Times New Roman"/>
                <w:color w:val="000000"/>
                <w:sz w:val="24"/>
                <w:szCs w:val="24"/>
              </w:rPr>
              <w:t>chirurginėms</w:t>
            </w:r>
            <w:proofErr w:type="spellEnd"/>
            <w:r w:rsidRPr="00522813">
              <w:rPr>
                <w:rFonts w:ascii="Times New Roman" w:hAnsi="Times New Roman" w:cs="Times New Roman"/>
                <w:color w:val="000000"/>
                <w:sz w:val="24"/>
                <w:szCs w:val="24"/>
              </w:rPr>
              <w:t xml:space="preserve"> </w:t>
            </w:r>
            <w:proofErr w:type="spellStart"/>
            <w:r w:rsidRPr="00522813">
              <w:rPr>
                <w:rFonts w:ascii="Times New Roman" w:hAnsi="Times New Roman" w:cs="Times New Roman"/>
                <w:color w:val="000000"/>
                <w:sz w:val="24"/>
                <w:szCs w:val="24"/>
              </w:rPr>
              <w:t>procedūroms</w:t>
            </w:r>
            <w:proofErr w:type="spellEnd"/>
          </w:p>
        </w:tc>
        <w:tc>
          <w:tcPr>
            <w:tcW w:w="2525"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118ACDD9" w14:textId="77777777" w:rsidR="00522813" w:rsidRPr="00523462" w:rsidRDefault="00522813" w:rsidP="00522813">
            <w:pPr>
              <w:suppressAutoHyphens/>
              <w:autoSpaceDN w:val="0"/>
              <w:spacing w:after="0" w:line="240" w:lineRule="auto"/>
              <w:jc w:val="both"/>
              <w:textAlignment w:val="baseline"/>
              <w:rPr>
                <w:rFonts w:ascii="Times New Roman" w:eastAsia="Times New Roman" w:hAnsi="Times New Roman" w:cs="Times New Roman"/>
                <w:sz w:val="24"/>
                <w:szCs w:val="24"/>
                <w:lang w:val="lt-LT"/>
              </w:rPr>
            </w:pPr>
          </w:p>
        </w:tc>
        <w:tc>
          <w:tcPr>
            <w:tcW w:w="3116" w:type="dxa"/>
            <w:tcBorders>
              <w:top w:val="single" w:sz="4" w:space="0" w:color="000000"/>
              <w:left w:val="single" w:sz="4" w:space="0" w:color="000000"/>
              <w:bottom w:val="single" w:sz="4" w:space="0" w:color="000000"/>
              <w:right w:val="single" w:sz="4" w:space="0" w:color="000000"/>
            </w:tcBorders>
          </w:tcPr>
          <w:p w14:paraId="1507A6AC" w14:textId="77777777" w:rsidR="00522813" w:rsidRPr="002515F7" w:rsidRDefault="00522813" w:rsidP="00522813">
            <w:pPr>
              <w:suppressAutoHyphens/>
              <w:autoSpaceDN w:val="0"/>
              <w:spacing w:after="0" w:line="240" w:lineRule="auto"/>
              <w:jc w:val="both"/>
              <w:textAlignment w:val="baseline"/>
              <w:rPr>
                <w:rFonts w:ascii="Times New Roman" w:eastAsia="Times New Roman" w:hAnsi="Times New Roman" w:cs="Times New Roman"/>
                <w:sz w:val="24"/>
                <w:szCs w:val="24"/>
                <w:lang w:val="lt-LT"/>
              </w:rPr>
            </w:pPr>
          </w:p>
        </w:tc>
      </w:tr>
      <w:tr w:rsidR="00522813" w:rsidRPr="00310E97" w14:paraId="586A59C0" w14:textId="77777777" w:rsidTr="00522813">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6B77D1" w14:textId="69B96A4A" w:rsidR="00522813" w:rsidRPr="00522813" w:rsidRDefault="00522813" w:rsidP="00522813">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522813">
              <w:rPr>
                <w:rFonts w:ascii="Times New Roman" w:eastAsia="Times New Roman" w:hAnsi="Times New Roman" w:cs="Times New Roman"/>
                <w:color w:val="000000"/>
                <w:sz w:val="24"/>
                <w:szCs w:val="24"/>
                <w:lang w:val="lt-LT" w:eastAsia="lt-LT"/>
              </w:rPr>
              <w:t>3</w:t>
            </w:r>
          </w:p>
        </w:tc>
        <w:tc>
          <w:tcPr>
            <w:tcW w:w="39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E064BE" w14:textId="20210D82" w:rsidR="00522813" w:rsidRPr="00522813" w:rsidRDefault="00522813" w:rsidP="00522813">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522813">
              <w:rPr>
                <w:rFonts w:ascii="Times New Roman" w:eastAsia="Times New Roman" w:hAnsi="Times New Roman" w:cs="Times New Roman"/>
                <w:sz w:val="24"/>
                <w:szCs w:val="24"/>
                <w:lang w:val="lt-LT" w:eastAsia="lt-LT"/>
              </w:rPr>
              <w:t>Medicinos prietaiso klasė</w:t>
            </w:r>
          </w:p>
        </w:tc>
        <w:tc>
          <w:tcPr>
            <w:tcW w:w="3856" w:type="dxa"/>
            <w:tcBorders>
              <w:top w:val="single" w:sz="4" w:space="0" w:color="auto"/>
              <w:left w:val="single" w:sz="4" w:space="0" w:color="auto"/>
              <w:bottom w:val="single" w:sz="4" w:space="0" w:color="auto"/>
            </w:tcBorders>
            <w:tcMar>
              <w:top w:w="0" w:type="dxa"/>
              <w:left w:w="108" w:type="dxa"/>
              <w:bottom w:w="0" w:type="dxa"/>
              <w:right w:w="108" w:type="dxa"/>
            </w:tcMar>
          </w:tcPr>
          <w:p w14:paraId="4B85A25E" w14:textId="2F0FFDBC" w:rsidR="00522813" w:rsidRPr="00522813" w:rsidRDefault="00522813" w:rsidP="00522813">
            <w:pPr>
              <w:spacing w:after="0" w:line="240" w:lineRule="auto"/>
              <w:jc w:val="both"/>
              <w:rPr>
                <w:rFonts w:ascii="Times New Roman" w:eastAsia="Times New Roman" w:hAnsi="Times New Roman" w:cs="Times New Roman"/>
                <w:sz w:val="24"/>
                <w:szCs w:val="24"/>
                <w:lang w:val="lt-LT" w:eastAsia="lt-LT"/>
              </w:rPr>
            </w:pPr>
            <w:proofErr w:type="spellStart"/>
            <w:r w:rsidRPr="00522813">
              <w:rPr>
                <w:rFonts w:ascii="Times New Roman" w:eastAsia="Times New Roman" w:hAnsi="Times New Roman" w:cs="Times New Roman"/>
                <w:sz w:val="24"/>
                <w:szCs w:val="24"/>
                <w:lang w:val="lt-LT" w:eastAsia="lt-LT"/>
              </w:rPr>
              <w:t>IIb</w:t>
            </w:r>
            <w:proofErr w:type="spellEnd"/>
          </w:p>
        </w:tc>
        <w:tc>
          <w:tcPr>
            <w:tcW w:w="2525"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60B2C5B7" w14:textId="77777777" w:rsidR="00522813" w:rsidRPr="00523462" w:rsidRDefault="00522813" w:rsidP="00522813">
            <w:pPr>
              <w:suppressAutoHyphens/>
              <w:autoSpaceDN w:val="0"/>
              <w:spacing w:after="0" w:line="240" w:lineRule="auto"/>
              <w:jc w:val="both"/>
              <w:textAlignment w:val="baseline"/>
              <w:rPr>
                <w:rFonts w:ascii="Times New Roman" w:eastAsia="Times New Roman" w:hAnsi="Times New Roman" w:cs="Times New Roman"/>
                <w:sz w:val="24"/>
                <w:szCs w:val="24"/>
                <w:lang w:val="lt-LT"/>
              </w:rPr>
            </w:pPr>
          </w:p>
        </w:tc>
        <w:tc>
          <w:tcPr>
            <w:tcW w:w="3116" w:type="dxa"/>
            <w:tcBorders>
              <w:top w:val="single" w:sz="4" w:space="0" w:color="000000"/>
              <w:left w:val="single" w:sz="4" w:space="0" w:color="000000"/>
              <w:bottom w:val="single" w:sz="4" w:space="0" w:color="000000"/>
              <w:right w:val="single" w:sz="4" w:space="0" w:color="000000"/>
            </w:tcBorders>
          </w:tcPr>
          <w:p w14:paraId="4557E7F4" w14:textId="77777777" w:rsidR="00522813" w:rsidRPr="002515F7" w:rsidRDefault="00522813" w:rsidP="00522813">
            <w:pPr>
              <w:suppressAutoHyphens/>
              <w:autoSpaceDN w:val="0"/>
              <w:spacing w:after="0" w:line="240" w:lineRule="auto"/>
              <w:jc w:val="both"/>
              <w:textAlignment w:val="baseline"/>
              <w:rPr>
                <w:rFonts w:ascii="Times New Roman" w:eastAsia="Times New Roman" w:hAnsi="Times New Roman" w:cs="Times New Roman"/>
                <w:sz w:val="24"/>
                <w:szCs w:val="24"/>
                <w:lang w:val="lt-LT"/>
              </w:rPr>
            </w:pPr>
          </w:p>
        </w:tc>
      </w:tr>
      <w:tr w:rsidR="00522813" w:rsidRPr="00310E97" w14:paraId="46A0167F" w14:textId="77777777" w:rsidTr="00522813">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01F9FD" w14:textId="092F7BF1" w:rsidR="00522813" w:rsidRPr="00522813" w:rsidRDefault="00522813" w:rsidP="00522813">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522813">
              <w:rPr>
                <w:rFonts w:ascii="Times New Roman" w:eastAsia="Times New Roman" w:hAnsi="Times New Roman" w:cs="Times New Roman"/>
                <w:sz w:val="24"/>
                <w:szCs w:val="24"/>
                <w:lang w:val="lt-LT" w:eastAsia="lt-LT"/>
              </w:rPr>
              <w:t>4</w:t>
            </w:r>
          </w:p>
        </w:tc>
        <w:tc>
          <w:tcPr>
            <w:tcW w:w="3941" w:type="dxa"/>
            <w:tcBorders>
              <w:top w:val="single" w:sz="4" w:space="0" w:color="auto"/>
              <w:bottom w:val="single" w:sz="4" w:space="0" w:color="auto"/>
              <w:right w:val="single" w:sz="4" w:space="0" w:color="auto"/>
            </w:tcBorders>
            <w:tcMar>
              <w:top w:w="0" w:type="dxa"/>
              <w:left w:w="108" w:type="dxa"/>
              <w:bottom w:w="0" w:type="dxa"/>
              <w:right w:w="108" w:type="dxa"/>
            </w:tcMar>
          </w:tcPr>
          <w:p w14:paraId="7DE00D36" w14:textId="0CCE7494" w:rsidR="00522813" w:rsidRPr="00522813" w:rsidRDefault="00522813" w:rsidP="00522813">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522813">
              <w:rPr>
                <w:rFonts w:ascii="Times New Roman" w:eastAsia="Times New Roman" w:hAnsi="Times New Roman" w:cs="Times New Roman"/>
                <w:sz w:val="24"/>
                <w:szCs w:val="24"/>
                <w:lang w:val="lt-LT" w:eastAsia="lt-LT"/>
              </w:rPr>
              <w:t>Eksploatacinės sąlygos</w:t>
            </w:r>
          </w:p>
        </w:tc>
        <w:tc>
          <w:tcPr>
            <w:tcW w:w="3856" w:type="dxa"/>
            <w:tcBorders>
              <w:top w:val="single" w:sz="4" w:space="0" w:color="auto"/>
              <w:left w:val="single" w:sz="4" w:space="0" w:color="auto"/>
              <w:bottom w:val="single" w:sz="4" w:space="0" w:color="auto"/>
            </w:tcBorders>
            <w:tcMar>
              <w:top w:w="0" w:type="dxa"/>
              <w:left w:w="108" w:type="dxa"/>
              <w:bottom w:w="0" w:type="dxa"/>
              <w:right w:w="108" w:type="dxa"/>
            </w:tcMar>
          </w:tcPr>
          <w:p w14:paraId="2AA86467" w14:textId="77777777" w:rsidR="00522813" w:rsidRPr="00522813" w:rsidRDefault="00522813" w:rsidP="00522813">
            <w:pPr>
              <w:numPr>
                <w:ilvl w:val="0"/>
                <w:numId w:val="31"/>
              </w:numPr>
              <w:spacing w:after="0" w:line="240" w:lineRule="auto"/>
              <w:rPr>
                <w:rFonts w:ascii="Times New Roman" w:eastAsia="Times New Roman" w:hAnsi="Times New Roman" w:cs="Times New Roman"/>
                <w:sz w:val="24"/>
                <w:szCs w:val="24"/>
                <w:lang w:val="lt-LT" w:eastAsia="lt-LT"/>
              </w:rPr>
            </w:pPr>
            <w:r w:rsidRPr="00522813">
              <w:rPr>
                <w:rFonts w:ascii="Times New Roman" w:eastAsia="Times New Roman" w:hAnsi="Times New Roman" w:cs="Times New Roman"/>
                <w:sz w:val="24"/>
                <w:szCs w:val="24"/>
                <w:lang w:val="lt-LT" w:eastAsia="lt-LT"/>
              </w:rPr>
              <w:t>Darbinė temperatūra ne siauresniame intervale kaip:</w:t>
            </w:r>
            <w:r w:rsidRPr="00522813">
              <w:rPr>
                <w:rFonts w:ascii="Times New Roman" w:eastAsia="Times New Roman" w:hAnsi="Times New Roman" w:cs="Times New Roman"/>
                <w:sz w:val="24"/>
                <w:szCs w:val="24"/>
                <w:lang w:val="lt-LT" w:eastAsia="lt-LT"/>
              </w:rPr>
              <w:br/>
              <w:t xml:space="preserve"> 10 – 40</w:t>
            </w:r>
            <w:r w:rsidRPr="00522813">
              <w:rPr>
                <w:rFonts w:ascii="Times New Roman" w:eastAsia="Times New Roman" w:hAnsi="Times New Roman" w:cs="Times New Roman"/>
                <w:sz w:val="24"/>
                <w:szCs w:val="24"/>
                <w:vertAlign w:val="superscript"/>
                <w:lang w:val="lt-LT" w:eastAsia="lt-LT"/>
              </w:rPr>
              <w:t>o</w:t>
            </w:r>
            <w:r w:rsidRPr="00522813">
              <w:rPr>
                <w:rFonts w:ascii="Times New Roman" w:eastAsia="Times New Roman" w:hAnsi="Times New Roman" w:cs="Times New Roman"/>
                <w:sz w:val="24"/>
                <w:szCs w:val="24"/>
                <w:lang w:val="lt-LT" w:eastAsia="lt-LT"/>
              </w:rPr>
              <w:t>C</w:t>
            </w:r>
          </w:p>
          <w:p w14:paraId="1767DA91" w14:textId="1920911F" w:rsidR="00522813" w:rsidRPr="00522813" w:rsidRDefault="00522813" w:rsidP="00522813">
            <w:pPr>
              <w:numPr>
                <w:ilvl w:val="0"/>
                <w:numId w:val="31"/>
              </w:numPr>
              <w:spacing w:after="0" w:line="240" w:lineRule="auto"/>
              <w:rPr>
                <w:rFonts w:ascii="Times New Roman" w:eastAsia="Times New Roman" w:hAnsi="Times New Roman" w:cs="Times New Roman"/>
                <w:sz w:val="24"/>
                <w:szCs w:val="24"/>
                <w:lang w:val="lt-LT" w:eastAsia="lt-LT"/>
              </w:rPr>
            </w:pPr>
            <w:r w:rsidRPr="00522813">
              <w:rPr>
                <w:rFonts w:ascii="Times New Roman" w:eastAsia="Times New Roman" w:hAnsi="Times New Roman" w:cs="Times New Roman"/>
                <w:sz w:val="24"/>
                <w:szCs w:val="24"/>
                <w:lang w:val="lt-LT" w:eastAsia="lt-LT"/>
              </w:rPr>
              <w:t>Santykinė oro drėgmė ne siauresniame intervale kaip:</w:t>
            </w:r>
            <w:r w:rsidRPr="00522813">
              <w:rPr>
                <w:rFonts w:ascii="Times New Roman" w:eastAsia="Times New Roman" w:hAnsi="Times New Roman" w:cs="Times New Roman"/>
                <w:sz w:val="24"/>
                <w:szCs w:val="24"/>
                <w:lang w:val="lt-LT" w:eastAsia="lt-LT"/>
              </w:rPr>
              <w:br/>
              <w:t>30–75 %</w:t>
            </w:r>
          </w:p>
        </w:tc>
        <w:tc>
          <w:tcPr>
            <w:tcW w:w="2525"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0638A028" w14:textId="77777777" w:rsidR="00522813" w:rsidRPr="00523462" w:rsidRDefault="00522813" w:rsidP="00522813">
            <w:pPr>
              <w:suppressAutoHyphens/>
              <w:autoSpaceDN w:val="0"/>
              <w:spacing w:after="0" w:line="240" w:lineRule="auto"/>
              <w:jc w:val="both"/>
              <w:textAlignment w:val="baseline"/>
              <w:rPr>
                <w:rFonts w:ascii="Times New Roman" w:eastAsia="Times New Roman" w:hAnsi="Times New Roman" w:cs="Times New Roman"/>
                <w:sz w:val="24"/>
                <w:szCs w:val="24"/>
                <w:lang w:val="lt-LT"/>
              </w:rPr>
            </w:pPr>
          </w:p>
        </w:tc>
        <w:tc>
          <w:tcPr>
            <w:tcW w:w="3116" w:type="dxa"/>
            <w:tcBorders>
              <w:top w:val="single" w:sz="4" w:space="0" w:color="000000"/>
              <w:left w:val="single" w:sz="4" w:space="0" w:color="000000"/>
              <w:bottom w:val="single" w:sz="4" w:space="0" w:color="000000"/>
              <w:right w:val="single" w:sz="4" w:space="0" w:color="000000"/>
            </w:tcBorders>
          </w:tcPr>
          <w:p w14:paraId="4564C9D7" w14:textId="77777777" w:rsidR="00522813" w:rsidRPr="002515F7" w:rsidRDefault="00522813" w:rsidP="00522813">
            <w:pPr>
              <w:suppressAutoHyphens/>
              <w:autoSpaceDN w:val="0"/>
              <w:spacing w:after="0" w:line="240" w:lineRule="auto"/>
              <w:jc w:val="both"/>
              <w:textAlignment w:val="baseline"/>
              <w:rPr>
                <w:rFonts w:ascii="Times New Roman" w:eastAsia="Times New Roman" w:hAnsi="Times New Roman" w:cs="Times New Roman"/>
                <w:sz w:val="24"/>
                <w:szCs w:val="24"/>
                <w:lang w:val="lt-LT"/>
              </w:rPr>
            </w:pPr>
          </w:p>
        </w:tc>
      </w:tr>
      <w:tr w:rsidR="00522813" w:rsidRPr="00522813" w14:paraId="055A44D4" w14:textId="77777777" w:rsidTr="00522813">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BD45E" w14:textId="7220E11E" w:rsidR="00522813" w:rsidRPr="00522813" w:rsidRDefault="00522813" w:rsidP="00522813">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522813">
              <w:rPr>
                <w:rFonts w:ascii="Times New Roman" w:eastAsia="Times New Roman" w:hAnsi="Times New Roman" w:cs="Times New Roman"/>
                <w:color w:val="000000"/>
                <w:sz w:val="24"/>
                <w:szCs w:val="24"/>
                <w:lang w:val="lt-LT" w:eastAsia="lt-LT"/>
              </w:rPr>
              <w:t>5</w:t>
            </w:r>
          </w:p>
        </w:tc>
        <w:tc>
          <w:tcPr>
            <w:tcW w:w="39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5EBF8A" w14:textId="73067D23" w:rsidR="00522813" w:rsidRPr="00522813" w:rsidRDefault="00522813" w:rsidP="00522813">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522813">
              <w:rPr>
                <w:rFonts w:ascii="Times New Roman" w:eastAsia="Times New Roman" w:hAnsi="Times New Roman" w:cs="Times New Roman"/>
                <w:sz w:val="24"/>
                <w:szCs w:val="24"/>
                <w:lang w:val="lt-LT" w:eastAsia="lt-LT"/>
              </w:rPr>
              <w:t>Maitinimo šaltinis</w:t>
            </w:r>
          </w:p>
        </w:tc>
        <w:tc>
          <w:tcPr>
            <w:tcW w:w="3856" w:type="dxa"/>
            <w:tcBorders>
              <w:top w:val="single" w:sz="4" w:space="0" w:color="auto"/>
              <w:left w:val="single" w:sz="4" w:space="0" w:color="auto"/>
              <w:bottom w:val="single" w:sz="4" w:space="0" w:color="auto"/>
            </w:tcBorders>
            <w:tcMar>
              <w:top w:w="0" w:type="dxa"/>
              <w:left w:w="108" w:type="dxa"/>
              <w:bottom w:w="0" w:type="dxa"/>
              <w:right w:w="108" w:type="dxa"/>
            </w:tcMar>
          </w:tcPr>
          <w:p w14:paraId="76E6DD1B" w14:textId="4464AF3D" w:rsidR="00522813" w:rsidRPr="00522813" w:rsidRDefault="00522813" w:rsidP="00522813">
            <w:pPr>
              <w:spacing w:after="0" w:line="240" w:lineRule="auto"/>
              <w:jc w:val="both"/>
              <w:rPr>
                <w:rFonts w:ascii="Times New Roman" w:eastAsia="Times New Roman" w:hAnsi="Times New Roman" w:cs="Times New Roman"/>
                <w:sz w:val="24"/>
                <w:szCs w:val="24"/>
                <w:lang w:val="pt-PT" w:eastAsia="lt-LT"/>
              </w:rPr>
            </w:pPr>
            <w:r w:rsidRPr="00522813">
              <w:rPr>
                <w:rFonts w:ascii="Times New Roman" w:eastAsia="Times New Roman" w:hAnsi="Times New Roman" w:cs="Times New Roman"/>
                <w:bCs/>
                <w:sz w:val="24"/>
                <w:szCs w:val="24"/>
                <w:lang w:val="pt-PT"/>
              </w:rPr>
              <w:t>Iš elektros lizdo 230V (±10%), 50/60  Hz.</w:t>
            </w:r>
          </w:p>
        </w:tc>
        <w:tc>
          <w:tcPr>
            <w:tcW w:w="2525"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11BD5C0F" w14:textId="77777777" w:rsidR="00522813" w:rsidRPr="00523462" w:rsidRDefault="00522813" w:rsidP="00522813">
            <w:pPr>
              <w:suppressAutoHyphens/>
              <w:autoSpaceDN w:val="0"/>
              <w:spacing w:after="0" w:line="240" w:lineRule="auto"/>
              <w:jc w:val="both"/>
              <w:textAlignment w:val="baseline"/>
              <w:rPr>
                <w:rFonts w:ascii="Times New Roman" w:eastAsia="Times New Roman" w:hAnsi="Times New Roman" w:cs="Times New Roman"/>
                <w:sz w:val="24"/>
                <w:szCs w:val="24"/>
                <w:lang w:val="lt-LT"/>
              </w:rPr>
            </w:pPr>
          </w:p>
        </w:tc>
        <w:tc>
          <w:tcPr>
            <w:tcW w:w="3116" w:type="dxa"/>
            <w:tcBorders>
              <w:top w:val="single" w:sz="4" w:space="0" w:color="000000"/>
              <w:left w:val="single" w:sz="4" w:space="0" w:color="000000"/>
              <w:bottom w:val="single" w:sz="4" w:space="0" w:color="000000"/>
              <w:right w:val="single" w:sz="4" w:space="0" w:color="000000"/>
            </w:tcBorders>
          </w:tcPr>
          <w:p w14:paraId="288159AF" w14:textId="77777777" w:rsidR="00522813" w:rsidRPr="002515F7" w:rsidRDefault="00522813" w:rsidP="00522813">
            <w:pPr>
              <w:suppressAutoHyphens/>
              <w:autoSpaceDN w:val="0"/>
              <w:spacing w:after="0" w:line="240" w:lineRule="auto"/>
              <w:jc w:val="both"/>
              <w:textAlignment w:val="baseline"/>
              <w:rPr>
                <w:rFonts w:ascii="Times New Roman" w:eastAsia="Times New Roman" w:hAnsi="Times New Roman" w:cs="Times New Roman"/>
                <w:sz w:val="24"/>
                <w:szCs w:val="24"/>
                <w:lang w:val="lt-LT"/>
              </w:rPr>
            </w:pPr>
          </w:p>
        </w:tc>
      </w:tr>
      <w:tr w:rsidR="00522813" w:rsidRPr="00310E97" w14:paraId="04AD3161" w14:textId="77777777" w:rsidTr="004668AE">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0F199B" w14:textId="29EAB5AB" w:rsidR="00522813" w:rsidRPr="00522813" w:rsidRDefault="00522813" w:rsidP="00522813">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522813">
              <w:rPr>
                <w:rFonts w:ascii="Times New Roman" w:eastAsia="Times New Roman" w:hAnsi="Times New Roman" w:cs="Times New Roman"/>
                <w:color w:val="000000"/>
                <w:sz w:val="24"/>
                <w:szCs w:val="24"/>
                <w:lang w:val="lt-LT" w:eastAsia="lt-LT"/>
              </w:rPr>
              <w:t>6</w:t>
            </w:r>
          </w:p>
        </w:tc>
        <w:tc>
          <w:tcPr>
            <w:tcW w:w="39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56500A" w14:textId="46D2250F" w:rsidR="00522813" w:rsidRPr="00522813" w:rsidRDefault="00522813" w:rsidP="00522813">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522813">
              <w:rPr>
                <w:rFonts w:ascii="Times New Roman" w:eastAsia="Times New Roman" w:hAnsi="Times New Roman" w:cs="Times New Roman"/>
                <w:sz w:val="24"/>
                <w:szCs w:val="24"/>
                <w:lang w:val="lt-LT" w:eastAsia="lt-LT"/>
              </w:rPr>
              <w:t>Svoris</w:t>
            </w:r>
          </w:p>
        </w:tc>
        <w:tc>
          <w:tcPr>
            <w:tcW w:w="3856" w:type="dxa"/>
            <w:tcBorders>
              <w:top w:val="single" w:sz="4" w:space="0" w:color="auto"/>
              <w:left w:val="single" w:sz="4" w:space="0" w:color="auto"/>
              <w:bottom w:val="single" w:sz="4" w:space="0" w:color="auto"/>
            </w:tcBorders>
            <w:tcMar>
              <w:top w:w="0" w:type="dxa"/>
              <w:left w:w="108" w:type="dxa"/>
              <w:bottom w:w="0" w:type="dxa"/>
              <w:right w:w="108" w:type="dxa"/>
            </w:tcMar>
          </w:tcPr>
          <w:p w14:paraId="7B494581" w14:textId="331B7F93" w:rsidR="00522813" w:rsidRPr="00522813" w:rsidRDefault="00522813" w:rsidP="00522813">
            <w:pPr>
              <w:spacing w:after="0" w:line="240" w:lineRule="auto"/>
              <w:jc w:val="both"/>
              <w:rPr>
                <w:rFonts w:ascii="Times New Roman" w:eastAsia="Times New Roman" w:hAnsi="Times New Roman" w:cs="Times New Roman"/>
                <w:sz w:val="24"/>
                <w:szCs w:val="24"/>
                <w:lang w:val="lt-LT" w:eastAsia="lt-LT"/>
              </w:rPr>
            </w:pPr>
            <w:r w:rsidRPr="00522813">
              <w:rPr>
                <w:rFonts w:ascii="Times New Roman" w:hAnsi="Times New Roman" w:cs="Times New Roman"/>
                <w:color w:val="000000"/>
                <w:sz w:val="24"/>
                <w:szCs w:val="24"/>
                <w:lang w:val="lt-LT"/>
              </w:rPr>
              <w:t>≤ 8 kg</w:t>
            </w:r>
          </w:p>
        </w:tc>
        <w:tc>
          <w:tcPr>
            <w:tcW w:w="2525"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44FC56B5" w14:textId="77777777" w:rsidR="00522813" w:rsidRPr="00523462" w:rsidRDefault="00522813" w:rsidP="00522813">
            <w:pPr>
              <w:suppressAutoHyphens/>
              <w:autoSpaceDN w:val="0"/>
              <w:spacing w:after="0" w:line="240" w:lineRule="auto"/>
              <w:jc w:val="both"/>
              <w:textAlignment w:val="baseline"/>
              <w:rPr>
                <w:rFonts w:ascii="Times New Roman" w:eastAsia="Times New Roman" w:hAnsi="Times New Roman" w:cs="Times New Roman"/>
                <w:sz w:val="24"/>
                <w:szCs w:val="24"/>
                <w:lang w:val="lt-LT"/>
              </w:rPr>
            </w:pPr>
          </w:p>
        </w:tc>
        <w:tc>
          <w:tcPr>
            <w:tcW w:w="3116" w:type="dxa"/>
            <w:tcBorders>
              <w:top w:val="single" w:sz="4" w:space="0" w:color="000000"/>
              <w:left w:val="single" w:sz="4" w:space="0" w:color="000000"/>
              <w:bottom w:val="single" w:sz="4" w:space="0" w:color="000000"/>
              <w:right w:val="single" w:sz="4" w:space="0" w:color="000000"/>
            </w:tcBorders>
          </w:tcPr>
          <w:p w14:paraId="1F972683" w14:textId="77777777" w:rsidR="00522813" w:rsidRPr="002515F7" w:rsidRDefault="00522813" w:rsidP="00522813">
            <w:pPr>
              <w:suppressAutoHyphens/>
              <w:autoSpaceDN w:val="0"/>
              <w:spacing w:after="0" w:line="240" w:lineRule="auto"/>
              <w:jc w:val="both"/>
              <w:textAlignment w:val="baseline"/>
              <w:rPr>
                <w:rFonts w:ascii="Times New Roman" w:eastAsia="Times New Roman" w:hAnsi="Times New Roman" w:cs="Times New Roman"/>
                <w:sz w:val="24"/>
                <w:szCs w:val="24"/>
                <w:lang w:val="lt-LT"/>
              </w:rPr>
            </w:pPr>
          </w:p>
        </w:tc>
      </w:tr>
      <w:tr w:rsidR="00522813" w:rsidRPr="00310E97" w14:paraId="23FA9ED8" w14:textId="77777777" w:rsidTr="004668AE">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4C1C27" w14:textId="453FE35D" w:rsidR="00522813" w:rsidRPr="00522813" w:rsidRDefault="00522813" w:rsidP="00522813">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522813">
              <w:rPr>
                <w:rFonts w:ascii="Times New Roman" w:eastAsia="Times New Roman" w:hAnsi="Times New Roman" w:cs="Times New Roman"/>
                <w:color w:val="000000"/>
                <w:sz w:val="24"/>
                <w:szCs w:val="24"/>
                <w:lang w:val="lt-LT" w:eastAsia="lt-LT"/>
              </w:rPr>
              <w:lastRenderedPageBreak/>
              <w:t>7</w:t>
            </w:r>
          </w:p>
        </w:tc>
        <w:tc>
          <w:tcPr>
            <w:tcW w:w="39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E0A357" w14:textId="7E73F339" w:rsidR="00522813" w:rsidRPr="00522813" w:rsidRDefault="00522813" w:rsidP="00522813">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522813">
              <w:rPr>
                <w:rFonts w:ascii="Times New Roman" w:eastAsia="Times New Roman" w:hAnsi="Times New Roman" w:cs="Times New Roman"/>
                <w:sz w:val="24"/>
                <w:szCs w:val="24"/>
                <w:lang w:val="lt-LT" w:eastAsia="lt-LT"/>
              </w:rPr>
              <w:t>Aušinimo sistema</w:t>
            </w:r>
          </w:p>
        </w:tc>
        <w:tc>
          <w:tcPr>
            <w:tcW w:w="3856" w:type="dxa"/>
            <w:tcBorders>
              <w:top w:val="single" w:sz="4" w:space="0" w:color="auto"/>
              <w:left w:val="single" w:sz="4" w:space="0" w:color="auto"/>
              <w:bottom w:val="single" w:sz="4" w:space="0" w:color="auto"/>
            </w:tcBorders>
            <w:tcMar>
              <w:top w:w="0" w:type="dxa"/>
              <w:left w:w="108" w:type="dxa"/>
              <w:bottom w:w="0" w:type="dxa"/>
              <w:right w:w="108" w:type="dxa"/>
            </w:tcMar>
          </w:tcPr>
          <w:p w14:paraId="59E709A9" w14:textId="0B1F6A56" w:rsidR="00522813" w:rsidRPr="00522813" w:rsidRDefault="00522813" w:rsidP="00522813">
            <w:pPr>
              <w:spacing w:after="0" w:line="240" w:lineRule="auto"/>
              <w:jc w:val="both"/>
              <w:rPr>
                <w:rFonts w:ascii="Times New Roman" w:eastAsia="Times New Roman" w:hAnsi="Times New Roman" w:cs="Times New Roman"/>
                <w:sz w:val="24"/>
                <w:szCs w:val="24"/>
                <w:lang w:val="lt-LT" w:eastAsia="lt-LT"/>
              </w:rPr>
            </w:pPr>
            <w:proofErr w:type="spellStart"/>
            <w:r w:rsidRPr="00522813">
              <w:rPr>
                <w:rFonts w:ascii="Times New Roman" w:hAnsi="Times New Roman" w:cs="Times New Roman"/>
                <w:color w:val="000000"/>
                <w:sz w:val="24"/>
                <w:szCs w:val="24"/>
              </w:rPr>
              <w:t>Gamintojo</w:t>
            </w:r>
            <w:proofErr w:type="spellEnd"/>
            <w:r w:rsidRPr="00522813">
              <w:rPr>
                <w:rFonts w:ascii="Times New Roman" w:hAnsi="Times New Roman" w:cs="Times New Roman"/>
                <w:color w:val="000000"/>
                <w:sz w:val="24"/>
                <w:szCs w:val="24"/>
              </w:rPr>
              <w:t xml:space="preserve"> </w:t>
            </w:r>
            <w:proofErr w:type="spellStart"/>
            <w:r w:rsidRPr="00522813">
              <w:rPr>
                <w:rFonts w:ascii="Times New Roman" w:hAnsi="Times New Roman" w:cs="Times New Roman"/>
                <w:color w:val="000000"/>
                <w:sz w:val="24"/>
                <w:szCs w:val="24"/>
              </w:rPr>
              <w:t>numatyta</w:t>
            </w:r>
            <w:proofErr w:type="spellEnd"/>
            <w:r w:rsidRPr="00522813">
              <w:rPr>
                <w:rFonts w:ascii="Times New Roman" w:hAnsi="Times New Roman" w:cs="Times New Roman"/>
                <w:color w:val="000000"/>
                <w:sz w:val="24"/>
                <w:szCs w:val="24"/>
              </w:rPr>
              <w:t xml:space="preserve"> </w:t>
            </w:r>
            <w:proofErr w:type="spellStart"/>
            <w:r w:rsidRPr="00522813">
              <w:rPr>
                <w:rFonts w:ascii="Times New Roman" w:hAnsi="Times New Roman" w:cs="Times New Roman"/>
                <w:color w:val="000000"/>
                <w:sz w:val="24"/>
                <w:szCs w:val="24"/>
              </w:rPr>
              <w:t>aušinimo</w:t>
            </w:r>
            <w:proofErr w:type="spellEnd"/>
            <w:r w:rsidRPr="00522813">
              <w:rPr>
                <w:rFonts w:ascii="Times New Roman" w:hAnsi="Times New Roman" w:cs="Times New Roman"/>
                <w:color w:val="000000"/>
                <w:sz w:val="24"/>
                <w:szCs w:val="24"/>
              </w:rPr>
              <w:t xml:space="preserve"> </w:t>
            </w:r>
            <w:proofErr w:type="spellStart"/>
            <w:r w:rsidRPr="00522813">
              <w:rPr>
                <w:rFonts w:ascii="Times New Roman" w:hAnsi="Times New Roman" w:cs="Times New Roman"/>
                <w:color w:val="000000"/>
                <w:sz w:val="24"/>
                <w:szCs w:val="24"/>
              </w:rPr>
              <w:t>sistema</w:t>
            </w:r>
            <w:proofErr w:type="spellEnd"/>
          </w:p>
        </w:tc>
        <w:tc>
          <w:tcPr>
            <w:tcW w:w="2525"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0F6A8D10" w14:textId="77777777" w:rsidR="00522813" w:rsidRPr="00523462" w:rsidRDefault="00522813" w:rsidP="00522813">
            <w:pPr>
              <w:suppressAutoHyphens/>
              <w:autoSpaceDN w:val="0"/>
              <w:spacing w:after="0" w:line="240" w:lineRule="auto"/>
              <w:jc w:val="both"/>
              <w:textAlignment w:val="baseline"/>
              <w:rPr>
                <w:rFonts w:ascii="Times New Roman" w:eastAsia="Times New Roman" w:hAnsi="Times New Roman" w:cs="Times New Roman"/>
                <w:sz w:val="24"/>
                <w:szCs w:val="24"/>
                <w:lang w:val="lt-LT"/>
              </w:rPr>
            </w:pPr>
          </w:p>
        </w:tc>
        <w:tc>
          <w:tcPr>
            <w:tcW w:w="3116" w:type="dxa"/>
            <w:tcBorders>
              <w:top w:val="single" w:sz="4" w:space="0" w:color="000000"/>
              <w:left w:val="single" w:sz="4" w:space="0" w:color="000000"/>
              <w:bottom w:val="single" w:sz="4" w:space="0" w:color="000000"/>
              <w:right w:val="single" w:sz="4" w:space="0" w:color="000000"/>
            </w:tcBorders>
          </w:tcPr>
          <w:p w14:paraId="05B24B2D" w14:textId="77777777" w:rsidR="00522813" w:rsidRPr="002515F7" w:rsidRDefault="00522813" w:rsidP="00522813">
            <w:pPr>
              <w:suppressAutoHyphens/>
              <w:autoSpaceDN w:val="0"/>
              <w:spacing w:after="0" w:line="240" w:lineRule="auto"/>
              <w:jc w:val="both"/>
              <w:textAlignment w:val="baseline"/>
              <w:rPr>
                <w:rFonts w:ascii="Times New Roman" w:eastAsia="Times New Roman" w:hAnsi="Times New Roman" w:cs="Times New Roman"/>
                <w:sz w:val="24"/>
                <w:szCs w:val="24"/>
                <w:lang w:val="lt-LT"/>
              </w:rPr>
            </w:pPr>
          </w:p>
        </w:tc>
      </w:tr>
      <w:tr w:rsidR="00522813" w:rsidRPr="00522813" w14:paraId="7D2777B9" w14:textId="77777777" w:rsidTr="00522813">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AC7F5C" w14:textId="20DA376E" w:rsidR="00522813" w:rsidRPr="00522813" w:rsidRDefault="00522813" w:rsidP="00522813">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522813">
              <w:rPr>
                <w:rFonts w:ascii="Times New Roman" w:eastAsia="Times New Roman" w:hAnsi="Times New Roman" w:cs="Times New Roman"/>
                <w:color w:val="000000"/>
                <w:sz w:val="24"/>
                <w:szCs w:val="24"/>
                <w:lang w:val="lt-LT" w:eastAsia="lt-LT"/>
              </w:rPr>
              <w:t>8</w:t>
            </w:r>
          </w:p>
        </w:tc>
        <w:tc>
          <w:tcPr>
            <w:tcW w:w="39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9EE3C8" w14:textId="1D40132F" w:rsidR="00522813" w:rsidRPr="00522813" w:rsidRDefault="00522813" w:rsidP="00522813">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522813">
              <w:rPr>
                <w:rFonts w:ascii="Times New Roman" w:eastAsia="Times New Roman" w:hAnsi="Times New Roman" w:cs="Times New Roman"/>
                <w:sz w:val="24"/>
                <w:szCs w:val="24"/>
                <w:lang w:val="lt-LT" w:eastAsia="lt-LT"/>
              </w:rPr>
              <w:t>Ekrano tipas</w:t>
            </w:r>
          </w:p>
        </w:tc>
        <w:tc>
          <w:tcPr>
            <w:tcW w:w="3856" w:type="dxa"/>
            <w:tcBorders>
              <w:top w:val="single" w:sz="4" w:space="0" w:color="auto"/>
              <w:left w:val="single" w:sz="4" w:space="0" w:color="auto"/>
              <w:bottom w:val="single" w:sz="4" w:space="0" w:color="auto"/>
            </w:tcBorders>
            <w:tcMar>
              <w:top w:w="0" w:type="dxa"/>
              <w:left w:w="108" w:type="dxa"/>
              <w:bottom w:w="0" w:type="dxa"/>
              <w:right w:w="108" w:type="dxa"/>
            </w:tcMar>
          </w:tcPr>
          <w:p w14:paraId="6E95570E" w14:textId="335F4585" w:rsidR="00522813" w:rsidRPr="00522813" w:rsidRDefault="00522813" w:rsidP="00522813">
            <w:pPr>
              <w:suppressAutoHyphens/>
              <w:rPr>
                <w:rFonts w:ascii="Times New Roman" w:hAnsi="Times New Roman" w:cs="Times New Roman"/>
                <w:sz w:val="24"/>
                <w:szCs w:val="24"/>
                <w:lang w:val="lt-LT" w:eastAsia="lt-LT"/>
              </w:rPr>
            </w:pPr>
            <w:r w:rsidRPr="00522813">
              <w:rPr>
                <w:rFonts w:ascii="Times New Roman" w:eastAsia="Times New Roman" w:hAnsi="Times New Roman" w:cs="Times New Roman"/>
                <w:color w:val="000000"/>
                <w:sz w:val="24"/>
                <w:szCs w:val="24"/>
                <w:bdr w:val="none" w:sz="0" w:space="0" w:color="auto" w:frame="1"/>
                <w:lang w:val="pt-PT" w:eastAsia="ar-SA"/>
              </w:rPr>
              <w:t>Integruotas ekranas su aiškiomis indikacijomis</w:t>
            </w:r>
          </w:p>
        </w:tc>
        <w:tc>
          <w:tcPr>
            <w:tcW w:w="2525"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7239A766" w14:textId="77777777" w:rsidR="00522813" w:rsidRPr="00523462" w:rsidRDefault="00522813" w:rsidP="00522813">
            <w:pPr>
              <w:suppressAutoHyphens/>
              <w:autoSpaceDN w:val="0"/>
              <w:spacing w:after="0" w:line="240" w:lineRule="auto"/>
              <w:jc w:val="both"/>
              <w:textAlignment w:val="baseline"/>
              <w:rPr>
                <w:rFonts w:ascii="Times New Roman" w:eastAsia="Times New Roman" w:hAnsi="Times New Roman" w:cs="Times New Roman"/>
                <w:sz w:val="24"/>
                <w:szCs w:val="24"/>
                <w:lang w:val="lt-LT"/>
              </w:rPr>
            </w:pPr>
          </w:p>
        </w:tc>
        <w:tc>
          <w:tcPr>
            <w:tcW w:w="3116" w:type="dxa"/>
            <w:tcBorders>
              <w:top w:val="single" w:sz="4" w:space="0" w:color="000000"/>
              <w:left w:val="single" w:sz="4" w:space="0" w:color="000000"/>
              <w:bottom w:val="single" w:sz="4" w:space="0" w:color="000000"/>
              <w:right w:val="single" w:sz="4" w:space="0" w:color="000000"/>
            </w:tcBorders>
          </w:tcPr>
          <w:p w14:paraId="28D7E2E0" w14:textId="77777777" w:rsidR="00522813" w:rsidRPr="002515F7" w:rsidRDefault="00522813" w:rsidP="00522813">
            <w:pPr>
              <w:suppressAutoHyphens/>
              <w:autoSpaceDN w:val="0"/>
              <w:spacing w:after="0" w:line="240" w:lineRule="auto"/>
              <w:jc w:val="both"/>
              <w:textAlignment w:val="baseline"/>
              <w:rPr>
                <w:rFonts w:ascii="Times New Roman" w:eastAsia="Times New Roman" w:hAnsi="Times New Roman" w:cs="Times New Roman"/>
                <w:sz w:val="24"/>
                <w:szCs w:val="24"/>
                <w:lang w:val="lt-LT"/>
              </w:rPr>
            </w:pPr>
          </w:p>
        </w:tc>
      </w:tr>
      <w:tr w:rsidR="00522813" w:rsidRPr="00310E97" w14:paraId="10759DC2" w14:textId="77777777" w:rsidTr="00522813">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28F7EE" w14:textId="675BD86A" w:rsidR="00522813" w:rsidRPr="00522813" w:rsidRDefault="00522813" w:rsidP="00522813">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Pr>
                <w:rFonts w:ascii="Times New Roman" w:eastAsia="Times New Roman" w:hAnsi="Times New Roman" w:cs="Times New Roman"/>
                <w:b/>
                <w:bCs/>
                <w:color w:val="000000"/>
                <w:sz w:val="24"/>
                <w:szCs w:val="24"/>
                <w:lang w:val="lt-LT" w:eastAsia="lt-LT"/>
              </w:rPr>
              <w:t>9</w:t>
            </w:r>
          </w:p>
        </w:tc>
        <w:tc>
          <w:tcPr>
            <w:tcW w:w="39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BC4BE4" w14:textId="596794DC" w:rsidR="00522813" w:rsidRPr="00522813" w:rsidRDefault="00522813" w:rsidP="00522813">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522813">
              <w:rPr>
                <w:rFonts w:ascii="Times New Roman" w:eastAsia="Times New Roman" w:hAnsi="Times New Roman" w:cs="Times New Roman"/>
                <w:b/>
                <w:bCs/>
                <w:sz w:val="24"/>
                <w:szCs w:val="24"/>
                <w:lang w:val="lt-LT" w:eastAsia="lt-LT"/>
              </w:rPr>
              <w:t>Jungtys</w:t>
            </w:r>
          </w:p>
        </w:tc>
        <w:tc>
          <w:tcPr>
            <w:tcW w:w="3856" w:type="dxa"/>
            <w:tcBorders>
              <w:top w:val="single" w:sz="4" w:space="0" w:color="auto"/>
              <w:left w:val="single" w:sz="4" w:space="0" w:color="auto"/>
              <w:bottom w:val="single" w:sz="4" w:space="0" w:color="auto"/>
            </w:tcBorders>
            <w:tcMar>
              <w:top w:w="0" w:type="dxa"/>
              <w:left w:w="108" w:type="dxa"/>
              <w:bottom w:w="0" w:type="dxa"/>
              <w:right w:w="108" w:type="dxa"/>
            </w:tcMar>
          </w:tcPr>
          <w:p w14:paraId="6068F49F" w14:textId="77777777" w:rsidR="00522813" w:rsidRPr="00522813" w:rsidRDefault="00522813" w:rsidP="00522813">
            <w:pPr>
              <w:pStyle w:val="Sraopastraipa"/>
              <w:numPr>
                <w:ilvl w:val="0"/>
                <w:numId w:val="33"/>
              </w:numPr>
              <w:suppressAutoHyphens/>
              <w:contextualSpacing w:val="0"/>
              <w:rPr>
                <w:rFonts w:ascii="Times New Roman" w:hAnsi="Times New Roman"/>
                <w:color w:val="000000"/>
                <w:szCs w:val="24"/>
              </w:rPr>
            </w:pPr>
            <w:proofErr w:type="spellStart"/>
            <w:r w:rsidRPr="00522813">
              <w:rPr>
                <w:rFonts w:ascii="Times New Roman" w:hAnsi="Times New Roman"/>
                <w:color w:val="000000"/>
                <w:szCs w:val="24"/>
              </w:rPr>
              <w:t>Monopolinės</w:t>
            </w:r>
            <w:proofErr w:type="spellEnd"/>
            <w:r w:rsidRPr="00522813">
              <w:rPr>
                <w:rFonts w:ascii="Times New Roman" w:hAnsi="Times New Roman"/>
                <w:color w:val="000000"/>
                <w:szCs w:val="24"/>
              </w:rPr>
              <w:t xml:space="preserve"> </w:t>
            </w:r>
            <w:proofErr w:type="spellStart"/>
            <w:r w:rsidRPr="00522813">
              <w:rPr>
                <w:rFonts w:ascii="Times New Roman" w:hAnsi="Times New Roman"/>
                <w:color w:val="000000"/>
                <w:szCs w:val="24"/>
              </w:rPr>
              <w:t>jungtys</w:t>
            </w:r>
            <w:proofErr w:type="spellEnd"/>
          </w:p>
          <w:p w14:paraId="357D50B4" w14:textId="77777777" w:rsidR="00522813" w:rsidRPr="00522813" w:rsidRDefault="00522813" w:rsidP="00522813">
            <w:pPr>
              <w:pStyle w:val="Sraopastraipa"/>
              <w:numPr>
                <w:ilvl w:val="0"/>
                <w:numId w:val="33"/>
              </w:numPr>
              <w:suppressAutoHyphens/>
              <w:contextualSpacing w:val="0"/>
              <w:rPr>
                <w:rFonts w:ascii="Times New Roman" w:hAnsi="Times New Roman"/>
                <w:color w:val="000000"/>
                <w:szCs w:val="24"/>
              </w:rPr>
            </w:pPr>
            <w:proofErr w:type="spellStart"/>
            <w:r w:rsidRPr="00522813">
              <w:rPr>
                <w:rFonts w:ascii="Times New Roman" w:hAnsi="Times New Roman"/>
                <w:color w:val="000000"/>
                <w:szCs w:val="24"/>
              </w:rPr>
              <w:t>Bipolinės</w:t>
            </w:r>
            <w:proofErr w:type="spellEnd"/>
            <w:r w:rsidRPr="00522813">
              <w:rPr>
                <w:rFonts w:ascii="Times New Roman" w:hAnsi="Times New Roman"/>
                <w:color w:val="000000"/>
                <w:szCs w:val="24"/>
              </w:rPr>
              <w:t xml:space="preserve"> </w:t>
            </w:r>
            <w:proofErr w:type="spellStart"/>
            <w:r w:rsidRPr="00522813">
              <w:rPr>
                <w:rFonts w:ascii="Times New Roman" w:hAnsi="Times New Roman"/>
                <w:color w:val="000000"/>
                <w:szCs w:val="24"/>
              </w:rPr>
              <w:t>jungtys</w:t>
            </w:r>
            <w:proofErr w:type="spellEnd"/>
          </w:p>
          <w:p w14:paraId="36B828FE" w14:textId="238DD42C" w:rsidR="00522813" w:rsidRPr="00522813" w:rsidRDefault="00522813" w:rsidP="00522813">
            <w:pPr>
              <w:pStyle w:val="Sraopastraipa"/>
              <w:numPr>
                <w:ilvl w:val="0"/>
                <w:numId w:val="33"/>
              </w:numPr>
              <w:suppressAutoHyphens/>
              <w:contextualSpacing w:val="0"/>
              <w:rPr>
                <w:rFonts w:ascii="Times New Roman" w:hAnsi="Times New Roman"/>
                <w:color w:val="000000"/>
                <w:szCs w:val="24"/>
              </w:rPr>
            </w:pPr>
            <w:proofErr w:type="spellStart"/>
            <w:r w:rsidRPr="00522813">
              <w:rPr>
                <w:rFonts w:ascii="Times New Roman" w:hAnsi="Times New Roman"/>
                <w:color w:val="000000"/>
                <w:szCs w:val="24"/>
              </w:rPr>
              <w:t>Potencialų</w:t>
            </w:r>
            <w:proofErr w:type="spellEnd"/>
            <w:r w:rsidRPr="00522813">
              <w:rPr>
                <w:rFonts w:ascii="Times New Roman" w:hAnsi="Times New Roman"/>
                <w:color w:val="000000"/>
                <w:szCs w:val="24"/>
              </w:rPr>
              <w:t xml:space="preserve"> </w:t>
            </w:r>
            <w:proofErr w:type="spellStart"/>
            <w:r w:rsidRPr="00522813">
              <w:rPr>
                <w:rFonts w:ascii="Times New Roman" w:hAnsi="Times New Roman"/>
                <w:color w:val="000000"/>
                <w:szCs w:val="24"/>
              </w:rPr>
              <w:t>suvienodinimo</w:t>
            </w:r>
            <w:proofErr w:type="spellEnd"/>
            <w:r w:rsidRPr="00522813">
              <w:rPr>
                <w:rFonts w:ascii="Times New Roman" w:hAnsi="Times New Roman"/>
                <w:color w:val="000000"/>
                <w:szCs w:val="24"/>
              </w:rPr>
              <w:t xml:space="preserve"> </w:t>
            </w:r>
            <w:proofErr w:type="spellStart"/>
            <w:r w:rsidRPr="00522813">
              <w:rPr>
                <w:rFonts w:ascii="Times New Roman" w:hAnsi="Times New Roman"/>
                <w:color w:val="000000"/>
                <w:szCs w:val="24"/>
              </w:rPr>
              <w:t>jungtis</w:t>
            </w:r>
            <w:proofErr w:type="spellEnd"/>
          </w:p>
        </w:tc>
        <w:tc>
          <w:tcPr>
            <w:tcW w:w="2525"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520976D5" w14:textId="77777777" w:rsidR="00522813" w:rsidRPr="00523462" w:rsidRDefault="00522813" w:rsidP="00522813">
            <w:pPr>
              <w:suppressAutoHyphens/>
              <w:autoSpaceDN w:val="0"/>
              <w:spacing w:after="0" w:line="240" w:lineRule="auto"/>
              <w:jc w:val="both"/>
              <w:textAlignment w:val="baseline"/>
              <w:rPr>
                <w:rFonts w:ascii="Times New Roman" w:eastAsia="Times New Roman" w:hAnsi="Times New Roman" w:cs="Times New Roman"/>
                <w:sz w:val="24"/>
                <w:szCs w:val="24"/>
                <w:lang w:val="lt-LT"/>
              </w:rPr>
            </w:pPr>
          </w:p>
        </w:tc>
        <w:tc>
          <w:tcPr>
            <w:tcW w:w="3116" w:type="dxa"/>
            <w:tcBorders>
              <w:top w:val="single" w:sz="4" w:space="0" w:color="000000"/>
              <w:left w:val="single" w:sz="4" w:space="0" w:color="000000"/>
              <w:bottom w:val="single" w:sz="4" w:space="0" w:color="000000"/>
              <w:right w:val="single" w:sz="4" w:space="0" w:color="000000"/>
            </w:tcBorders>
          </w:tcPr>
          <w:p w14:paraId="5020AC0F" w14:textId="77777777" w:rsidR="00522813" w:rsidRPr="002515F7" w:rsidRDefault="00522813" w:rsidP="00522813">
            <w:pPr>
              <w:suppressAutoHyphens/>
              <w:autoSpaceDN w:val="0"/>
              <w:spacing w:after="0" w:line="240" w:lineRule="auto"/>
              <w:jc w:val="both"/>
              <w:textAlignment w:val="baseline"/>
              <w:rPr>
                <w:rFonts w:ascii="Times New Roman" w:eastAsia="Times New Roman" w:hAnsi="Times New Roman" w:cs="Times New Roman"/>
                <w:sz w:val="24"/>
                <w:szCs w:val="24"/>
                <w:lang w:val="lt-LT"/>
              </w:rPr>
            </w:pPr>
          </w:p>
        </w:tc>
      </w:tr>
      <w:tr w:rsidR="00522813" w:rsidRPr="00310E97" w14:paraId="2C358DED" w14:textId="77777777" w:rsidTr="00522813">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31DAF2" w14:textId="6A7E8E12" w:rsidR="00522813" w:rsidRPr="00522813" w:rsidRDefault="00522813" w:rsidP="00522813">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Pr>
                <w:rFonts w:ascii="Times New Roman" w:eastAsia="Times New Roman" w:hAnsi="Times New Roman" w:cs="Times New Roman"/>
                <w:b/>
                <w:bCs/>
                <w:color w:val="000000"/>
                <w:sz w:val="24"/>
                <w:szCs w:val="24"/>
                <w:lang w:val="lt-LT" w:eastAsia="lt-LT"/>
              </w:rPr>
              <w:t>10</w:t>
            </w:r>
          </w:p>
        </w:tc>
        <w:tc>
          <w:tcPr>
            <w:tcW w:w="39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A923A0" w14:textId="162E75B3" w:rsidR="00522813" w:rsidRPr="00522813" w:rsidRDefault="00522813" w:rsidP="00522813">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522813">
              <w:rPr>
                <w:rFonts w:ascii="Times New Roman" w:eastAsia="Times New Roman" w:hAnsi="Times New Roman" w:cs="Times New Roman"/>
                <w:b/>
                <w:bCs/>
                <w:sz w:val="24"/>
                <w:szCs w:val="24"/>
                <w:lang w:val="lt-LT" w:eastAsia="lt-LT"/>
              </w:rPr>
              <w:t>Aktyvacijos tipai</w:t>
            </w:r>
          </w:p>
        </w:tc>
        <w:tc>
          <w:tcPr>
            <w:tcW w:w="3856" w:type="dxa"/>
            <w:tcBorders>
              <w:top w:val="single" w:sz="4" w:space="0" w:color="auto"/>
              <w:left w:val="single" w:sz="4" w:space="0" w:color="auto"/>
              <w:bottom w:val="single" w:sz="4" w:space="0" w:color="auto"/>
            </w:tcBorders>
            <w:tcMar>
              <w:top w:w="0" w:type="dxa"/>
              <w:left w:w="108" w:type="dxa"/>
              <w:bottom w:w="0" w:type="dxa"/>
              <w:right w:w="108" w:type="dxa"/>
            </w:tcMar>
          </w:tcPr>
          <w:p w14:paraId="5BAA49F6" w14:textId="77777777" w:rsidR="00522813" w:rsidRPr="00522813" w:rsidRDefault="00522813" w:rsidP="00522813">
            <w:pPr>
              <w:pStyle w:val="Sraopastraipa"/>
              <w:numPr>
                <w:ilvl w:val="0"/>
                <w:numId w:val="34"/>
              </w:numPr>
              <w:suppressAutoHyphens/>
              <w:spacing w:line="360" w:lineRule="auto"/>
              <w:contextualSpacing w:val="0"/>
              <w:rPr>
                <w:rFonts w:ascii="Times New Roman" w:hAnsi="Times New Roman"/>
                <w:szCs w:val="24"/>
                <w:lang w:eastAsia="lt-LT"/>
              </w:rPr>
            </w:pPr>
            <w:proofErr w:type="spellStart"/>
            <w:r w:rsidRPr="00522813">
              <w:rPr>
                <w:rFonts w:ascii="Times New Roman" w:hAnsi="Times New Roman"/>
                <w:szCs w:val="24"/>
                <w:lang w:eastAsia="lt-LT"/>
              </w:rPr>
              <w:t>Kojinis</w:t>
            </w:r>
            <w:proofErr w:type="spellEnd"/>
            <w:r w:rsidRPr="00522813">
              <w:rPr>
                <w:rFonts w:ascii="Times New Roman" w:hAnsi="Times New Roman"/>
                <w:szCs w:val="24"/>
                <w:lang w:eastAsia="lt-LT"/>
              </w:rPr>
              <w:t xml:space="preserve"> </w:t>
            </w:r>
            <w:proofErr w:type="spellStart"/>
            <w:r w:rsidRPr="00522813">
              <w:rPr>
                <w:rFonts w:ascii="Times New Roman" w:hAnsi="Times New Roman"/>
                <w:szCs w:val="24"/>
                <w:lang w:eastAsia="lt-LT"/>
              </w:rPr>
              <w:t>jungiklis</w:t>
            </w:r>
            <w:proofErr w:type="spellEnd"/>
          </w:p>
          <w:p w14:paraId="7DC85CF4" w14:textId="2EE440B4" w:rsidR="00522813" w:rsidRPr="00522813" w:rsidRDefault="00522813" w:rsidP="00522813">
            <w:pPr>
              <w:pStyle w:val="Sraopastraipa"/>
              <w:numPr>
                <w:ilvl w:val="0"/>
                <w:numId w:val="34"/>
              </w:numPr>
              <w:suppressAutoHyphens/>
              <w:spacing w:line="360" w:lineRule="auto"/>
              <w:contextualSpacing w:val="0"/>
              <w:rPr>
                <w:rFonts w:ascii="Times New Roman" w:hAnsi="Times New Roman"/>
                <w:szCs w:val="24"/>
                <w:lang w:eastAsia="lt-LT"/>
              </w:rPr>
            </w:pPr>
            <w:proofErr w:type="spellStart"/>
            <w:r w:rsidRPr="00522813">
              <w:rPr>
                <w:rFonts w:ascii="Times New Roman" w:hAnsi="Times New Roman"/>
                <w:szCs w:val="24"/>
                <w:lang w:eastAsia="lt-LT"/>
              </w:rPr>
              <w:t>Rankinis</w:t>
            </w:r>
            <w:proofErr w:type="spellEnd"/>
            <w:r w:rsidRPr="00522813">
              <w:rPr>
                <w:rFonts w:ascii="Times New Roman" w:hAnsi="Times New Roman"/>
                <w:szCs w:val="24"/>
                <w:lang w:eastAsia="lt-LT"/>
              </w:rPr>
              <w:t xml:space="preserve"> </w:t>
            </w:r>
            <w:proofErr w:type="spellStart"/>
            <w:r w:rsidRPr="00522813">
              <w:rPr>
                <w:rFonts w:ascii="Times New Roman" w:hAnsi="Times New Roman"/>
                <w:szCs w:val="24"/>
                <w:lang w:eastAsia="lt-LT"/>
              </w:rPr>
              <w:t>jungiklis</w:t>
            </w:r>
            <w:proofErr w:type="spellEnd"/>
          </w:p>
        </w:tc>
        <w:tc>
          <w:tcPr>
            <w:tcW w:w="2525"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0AA306D0" w14:textId="77777777" w:rsidR="00522813" w:rsidRPr="00523462" w:rsidRDefault="00522813" w:rsidP="00522813">
            <w:pPr>
              <w:suppressAutoHyphens/>
              <w:autoSpaceDN w:val="0"/>
              <w:spacing w:after="0" w:line="240" w:lineRule="auto"/>
              <w:jc w:val="both"/>
              <w:textAlignment w:val="baseline"/>
              <w:rPr>
                <w:rFonts w:ascii="Times New Roman" w:eastAsia="Times New Roman" w:hAnsi="Times New Roman" w:cs="Times New Roman"/>
                <w:sz w:val="24"/>
                <w:szCs w:val="24"/>
                <w:lang w:val="lt-LT"/>
              </w:rPr>
            </w:pPr>
          </w:p>
        </w:tc>
        <w:tc>
          <w:tcPr>
            <w:tcW w:w="3116" w:type="dxa"/>
            <w:tcBorders>
              <w:top w:val="single" w:sz="4" w:space="0" w:color="000000"/>
              <w:left w:val="single" w:sz="4" w:space="0" w:color="000000"/>
              <w:bottom w:val="single" w:sz="4" w:space="0" w:color="000000"/>
              <w:right w:val="single" w:sz="4" w:space="0" w:color="000000"/>
            </w:tcBorders>
          </w:tcPr>
          <w:p w14:paraId="2B490AF1" w14:textId="77777777" w:rsidR="00522813" w:rsidRPr="002515F7" w:rsidRDefault="00522813" w:rsidP="00522813">
            <w:pPr>
              <w:suppressAutoHyphens/>
              <w:autoSpaceDN w:val="0"/>
              <w:spacing w:after="0" w:line="240" w:lineRule="auto"/>
              <w:jc w:val="both"/>
              <w:textAlignment w:val="baseline"/>
              <w:rPr>
                <w:rFonts w:ascii="Times New Roman" w:eastAsia="Times New Roman" w:hAnsi="Times New Roman" w:cs="Times New Roman"/>
                <w:sz w:val="24"/>
                <w:szCs w:val="24"/>
                <w:lang w:val="lt-LT"/>
              </w:rPr>
            </w:pPr>
          </w:p>
        </w:tc>
      </w:tr>
      <w:tr w:rsidR="00522813" w:rsidRPr="00522813" w14:paraId="5B3D6B61" w14:textId="77777777" w:rsidTr="00522813">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9296CA" w14:textId="65FDF2C8" w:rsidR="00522813" w:rsidRPr="00522813" w:rsidRDefault="00522813" w:rsidP="00522813">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Pr>
                <w:rFonts w:ascii="Times New Roman" w:eastAsia="Times New Roman" w:hAnsi="Times New Roman" w:cs="Times New Roman"/>
                <w:b/>
                <w:bCs/>
                <w:color w:val="000000"/>
                <w:sz w:val="24"/>
                <w:szCs w:val="24"/>
                <w:lang w:val="lt-LT" w:eastAsia="lt-LT"/>
              </w:rPr>
              <w:t>11</w:t>
            </w:r>
          </w:p>
        </w:tc>
        <w:tc>
          <w:tcPr>
            <w:tcW w:w="39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AF871F" w14:textId="63B5431B" w:rsidR="00522813" w:rsidRPr="00522813" w:rsidRDefault="00522813" w:rsidP="00522813">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522813">
              <w:rPr>
                <w:rFonts w:ascii="Times New Roman" w:eastAsia="Times New Roman" w:hAnsi="Times New Roman" w:cs="Times New Roman"/>
                <w:b/>
                <w:bCs/>
                <w:sz w:val="24"/>
                <w:szCs w:val="24"/>
                <w:lang w:val="lt-LT" w:eastAsia="lt-LT"/>
              </w:rPr>
              <w:t>Signalai</w:t>
            </w:r>
          </w:p>
        </w:tc>
        <w:tc>
          <w:tcPr>
            <w:tcW w:w="3856" w:type="dxa"/>
            <w:tcBorders>
              <w:top w:val="single" w:sz="4" w:space="0" w:color="auto"/>
              <w:left w:val="single" w:sz="4" w:space="0" w:color="auto"/>
              <w:bottom w:val="single" w:sz="4" w:space="0" w:color="auto"/>
            </w:tcBorders>
            <w:tcMar>
              <w:top w:w="0" w:type="dxa"/>
              <w:left w:w="108" w:type="dxa"/>
              <w:bottom w:w="0" w:type="dxa"/>
              <w:right w:w="108" w:type="dxa"/>
            </w:tcMar>
          </w:tcPr>
          <w:p w14:paraId="37DF6B88" w14:textId="0D70E290" w:rsidR="00522813" w:rsidRPr="00522813" w:rsidRDefault="00522813" w:rsidP="00522813">
            <w:pPr>
              <w:pStyle w:val="Sraopastraipa"/>
              <w:numPr>
                <w:ilvl w:val="0"/>
                <w:numId w:val="35"/>
              </w:numPr>
              <w:suppressAutoHyphens/>
              <w:contextualSpacing w:val="0"/>
              <w:rPr>
                <w:rFonts w:ascii="Times New Roman" w:hAnsi="Times New Roman"/>
                <w:color w:val="000000"/>
                <w:szCs w:val="24"/>
                <w:lang w:val="pt-PT"/>
              </w:rPr>
            </w:pPr>
            <w:r w:rsidRPr="00522813">
              <w:rPr>
                <w:rFonts w:ascii="Times New Roman" w:hAnsi="Times New Roman"/>
                <w:color w:val="000000"/>
                <w:szCs w:val="24"/>
                <w:lang w:val="pt-PT"/>
              </w:rPr>
              <w:t>Vizualinės ir/arba garsinės indikacijos</w:t>
            </w:r>
          </w:p>
        </w:tc>
        <w:tc>
          <w:tcPr>
            <w:tcW w:w="2525"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112D0DE3" w14:textId="77777777" w:rsidR="00522813" w:rsidRPr="00523462" w:rsidRDefault="00522813" w:rsidP="00522813">
            <w:pPr>
              <w:suppressAutoHyphens/>
              <w:autoSpaceDN w:val="0"/>
              <w:spacing w:after="0" w:line="240" w:lineRule="auto"/>
              <w:jc w:val="both"/>
              <w:textAlignment w:val="baseline"/>
              <w:rPr>
                <w:rFonts w:ascii="Times New Roman" w:eastAsia="Times New Roman" w:hAnsi="Times New Roman" w:cs="Times New Roman"/>
                <w:sz w:val="24"/>
                <w:szCs w:val="24"/>
                <w:lang w:val="lt-LT"/>
              </w:rPr>
            </w:pPr>
          </w:p>
        </w:tc>
        <w:tc>
          <w:tcPr>
            <w:tcW w:w="3116" w:type="dxa"/>
            <w:tcBorders>
              <w:top w:val="single" w:sz="4" w:space="0" w:color="000000"/>
              <w:left w:val="single" w:sz="4" w:space="0" w:color="000000"/>
              <w:bottom w:val="single" w:sz="4" w:space="0" w:color="000000"/>
              <w:right w:val="single" w:sz="4" w:space="0" w:color="000000"/>
            </w:tcBorders>
          </w:tcPr>
          <w:p w14:paraId="087A69E7" w14:textId="77777777" w:rsidR="00522813" w:rsidRPr="002515F7" w:rsidRDefault="00522813" w:rsidP="00522813">
            <w:pPr>
              <w:suppressAutoHyphens/>
              <w:autoSpaceDN w:val="0"/>
              <w:spacing w:after="0" w:line="240" w:lineRule="auto"/>
              <w:jc w:val="both"/>
              <w:textAlignment w:val="baseline"/>
              <w:rPr>
                <w:rFonts w:ascii="Times New Roman" w:eastAsia="Times New Roman" w:hAnsi="Times New Roman" w:cs="Times New Roman"/>
                <w:sz w:val="24"/>
                <w:szCs w:val="24"/>
                <w:lang w:val="lt-LT"/>
              </w:rPr>
            </w:pPr>
          </w:p>
        </w:tc>
      </w:tr>
      <w:tr w:rsidR="00522813" w:rsidRPr="00522813" w14:paraId="56945167" w14:textId="77777777" w:rsidTr="00522813">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4D455F" w14:textId="5C07D228" w:rsidR="00522813" w:rsidRPr="00522813" w:rsidRDefault="00522813" w:rsidP="00522813">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Pr>
                <w:rFonts w:ascii="Times New Roman" w:eastAsia="Times New Roman" w:hAnsi="Times New Roman" w:cs="Times New Roman"/>
                <w:b/>
                <w:bCs/>
                <w:color w:val="000000"/>
                <w:sz w:val="24"/>
                <w:szCs w:val="24"/>
                <w:lang w:val="lt-LT" w:eastAsia="lt-LT"/>
              </w:rPr>
              <w:t>12</w:t>
            </w:r>
          </w:p>
        </w:tc>
        <w:tc>
          <w:tcPr>
            <w:tcW w:w="39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6B453F" w14:textId="51FDFBA1" w:rsidR="00522813" w:rsidRPr="00522813" w:rsidRDefault="00522813" w:rsidP="00522813">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522813">
              <w:rPr>
                <w:rFonts w:ascii="Times New Roman" w:eastAsia="Times New Roman" w:hAnsi="Times New Roman" w:cs="Times New Roman"/>
                <w:b/>
                <w:bCs/>
                <w:sz w:val="24"/>
                <w:szCs w:val="24"/>
                <w:lang w:val="lt-LT" w:eastAsia="lt-LT"/>
              </w:rPr>
              <w:t xml:space="preserve">Automatinės </w:t>
            </w:r>
            <w:r>
              <w:rPr>
                <w:rFonts w:ascii="Times New Roman" w:eastAsia="Times New Roman" w:hAnsi="Times New Roman" w:cs="Times New Roman"/>
                <w:b/>
                <w:bCs/>
                <w:sz w:val="24"/>
                <w:szCs w:val="24"/>
                <w:lang w:val="lt-LT" w:eastAsia="lt-LT"/>
              </w:rPr>
              <w:t>a</w:t>
            </w:r>
            <w:r w:rsidRPr="00522813">
              <w:rPr>
                <w:rFonts w:ascii="Times New Roman" w:eastAsia="Times New Roman" w:hAnsi="Times New Roman" w:cs="Times New Roman"/>
                <w:b/>
                <w:bCs/>
                <w:sz w:val="24"/>
                <w:szCs w:val="24"/>
                <w:lang w:val="lt-LT" w:eastAsia="lt-LT"/>
              </w:rPr>
              <w:t>psaugos</w:t>
            </w:r>
          </w:p>
        </w:tc>
        <w:tc>
          <w:tcPr>
            <w:tcW w:w="3856" w:type="dxa"/>
            <w:tcBorders>
              <w:top w:val="single" w:sz="4" w:space="0" w:color="auto"/>
              <w:left w:val="single" w:sz="4" w:space="0" w:color="auto"/>
              <w:bottom w:val="single" w:sz="4" w:space="0" w:color="auto"/>
            </w:tcBorders>
            <w:tcMar>
              <w:top w:w="0" w:type="dxa"/>
              <w:left w:w="108" w:type="dxa"/>
              <w:bottom w:w="0" w:type="dxa"/>
              <w:right w:w="108" w:type="dxa"/>
            </w:tcMar>
          </w:tcPr>
          <w:p w14:paraId="4BB394B8" w14:textId="77777777" w:rsidR="00522813" w:rsidRPr="00522813" w:rsidRDefault="00522813" w:rsidP="00522813">
            <w:pPr>
              <w:pStyle w:val="Sraopastraipa"/>
              <w:numPr>
                <w:ilvl w:val="0"/>
                <w:numId w:val="35"/>
              </w:numPr>
              <w:suppressAutoHyphens/>
              <w:contextualSpacing w:val="0"/>
              <w:rPr>
                <w:rFonts w:ascii="Times New Roman" w:hAnsi="Times New Roman"/>
                <w:color w:val="000000"/>
                <w:szCs w:val="24"/>
              </w:rPr>
            </w:pPr>
            <w:proofErr w:type="spellStart"/>
            <w:r w:rsidRPr="00522813">
              <w:rPr>
                <w:rFonts w:ascii="Times New Roman" w:hAnsi="Times New Roman"/>
                <w:color w:val="000000"/>
                <w:szCs w:val="24"/>
              </w:rPr>
              <w:t>Automatinis</w:t>
            </w:r>
            <w:proofErr w:type="spellEnd"/>
            <w:r w:rsidRPr="00522813">
              <w:rPr>
                <w:rFonts w:ascii="Times New Roman" w:hAnsi="Times New Roman"/>
                <w:color w:val="000000"/>
                <w:szCs w:val="24"/>
              </w:rPr>
              <w:t xml:space="preserve"> </w:t>
            </w:r>
            <w:proofErr w:type="spellStart"/>
            <w:r w:rsidRPr="00522813">
              <w:rPr>
                <w:rFonts w:ascii="Times New Roman" w:hAnsi="Times New Roman"/>
                <w:color w:val="000000"/>
                <w:szCs w:val="24"/>
              </w:rPr>
              <w:t>išjungimas</w:t>
            </w:r>
            <w:proofErr w:type="spellEnd"/>
            <w:r w:rsidRPr="00522813">
              <w:rPr>
                <w:rFonts w:ascii="Times New Roman" w:hAnsi="Times New Roman"/>
                <w:color w:val="000000"/>
                <w:szCs w:val="24"/>
              </w:rPr>
              <w:t xml:space="preserve"> </w:t>
            </w:r>
            <w:proofErr w:type="spellStart"/>
            <w:r w:rsidRPr="00522813">
              <w:rPr>
                <w:rFonts w:ascii="Times New Roman" w:hAnsi="Times New Roman"/>
                <w:color w:val="000000"/>
                <w:szCs w:val="24"/>
              </w:rPr>
              <w:t>gedimo</w:t>
            </w:r>
            <w:proofErr w:type="spellEnd"/>
            <w:r w:rsidRPr="00522813">
              <w:rPr>
                <w:rFonts w:ascii="Times New Roman" w:hAnsi="Times New Roman"/>
                <w:color w:val="000000"/>
                <w:szCs w:val="24"/>
              </w:rPr>
              <w:t xml:space="preserve"> </w:t>
            </w:r>
            <w:proofErr w:type="spellStart"/>
            <w:r w:rsidRPr="00522813">
              <w:rPr>
                <w:rFonts w:ascii="Times New Roman" w:hAnsi="Times New Roman"/>
                <w:color w:val="000000"/>
                <w:szCs w:val="24"/>
              </w:rPr>
              <w:t>atveju</w:t>
            </w:r>
            <w:proofErr w:type="spellEnd"/>
          </w:p>
          <w:p w14:paraId="0F4C65C5" w14:textId="110FF2A8" w:rsidR="00522813" w:rsidRPr="00522813" w:rsidRDefault="00522813" w:rsidP="00522813">
            <w:pPr>
              <w:pStyle w:val="Sraopastraipa"/>
              <w:numPr>
                <w:ilvl w:val="0"/>
                <w:numId w:val="35"/>
              </w:numPr>
              <w:suppressAutoHyphens/>
              <w:contextualSpacing w:val="0"/>
              <w:rPr>
                <w:rFonts w:ascii="Times New Roman" w:hAnsi="Times New Roman"/>
                <w:color w:val="000000"/>
                <w:szCs w:val="24"/>
                <w:lang w:val="pt-PT"/>
              </w:rPr>
            </w:pPr>
            <w:r w:rsidRPr="00522813">
              <w:rPr>
                <w:rFonts w:ascii="Times New Roman" w:hAnsi="Times New Roman"/>
                <w:szCs w:val="24"/>
                <w:lang w:val="pt-PT" w:eastAsia="lt-LT"/>
              </w:rPr>
              <w:t>Paciento neutraliosios plokštės kontakto kontrolės sistema:</w:t>
            </w:r>
            <w:r w:rsidRPr="00522813">
              <w:rPr>
                <w:rFonts w:ascii="Times New Roman" w:hAnsi="Times New Roman"/>
                <w:szCs w:val="24"/>
                <w:lang w:val="pt-PT" w:eastAsia="lt-LT"/>
              </w:rPr>
              <w:br/>
              <w:t>REM / CQM / NESSY arba lygiavertė technologija</w:t>
            </w:r>
          </w:p>
        </w:tc>
        <w:tc>
          <w:tcPr>
            <w:tcW w:w="2525"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00E8EEEB" w14:textId="77777777" w:rsidR="00522813" w:rsidRPr="00523462" w:rsidRDefault="00522813" w:rsidP="00522813">
            <w:pPr>
              <w:suppressAutoHyphens/>
              <w:autoSpaceDN w:val="0"/>
              <w:spacing w:after="0" w:line="240" w:lineRule="auto"/>
              <w:jc w:val="both"/>
              <w:textAlignment w:val="baseline"/>
              <w:rPr>
                <w:rFonts w:ascii="Times New Roman" w:eastAsia="Times New Roman" w:hAnsi="Times New Roman" w:cs="Times New Roman"/>
                <w:sz w:val="24"/>
                <w:szCs w:val="24"/>
                <w:lang w:val="lt-LT"/>
              </w:rPr>
            </w:pPr>
          </w:p>
        </w:tc>
        <w:tc>
          <w:tcPr>
            <w:tcW w:w="3116" w:type="dxa"/>
            <w:tcBorders>
              <w:top w:val="single" w:sz="4" w:space="0" w:color="000000"/>
              <w:left w:val="single" w:sz="4" w:space="0" w:color="000000"/>
              <w:bottom w:val="single" w:sz="4" w:space="0" w:color="000000"/>
              <w:right w:val="single" w:sz="4" w:space="0" w:color="000000"/>
            </w:tcBorders>
          </w:tcPr>
          <w:p w14:paraId="03225144" w14:textId="77777777" w:rsidR="00522813" w:rsidRPr="002515F7" w:rsidRDefault="00522813" w:rsidP="00522813">
            <w:pPr>
              <w:suppressAutoHyphens/>
              <w:autoSpaceDN w:val="0"/>
              <w:spacing w:after="0" w:line="240" w:lineRule="auto"/>
              <w:jc w:val="both"/>
              <w:textAlignment w:val="baseline"/>
              <w:rPr>
                <w:rFonts w:ascii="Times New Roman" w:eastAsia="Times New Roman" w:hAnsi="Times New Roman" w:cs="Times New Roman"/>
                <w:sz w:val="24"/>
                <w:szCs w:val="24"/>
                <w:lang w:val="lt-LT"/>
              </w:rPr>
            </w:pPr>
          </w:p>
        </w:tc>
      </w:tr>
      <w:tr w:rsidR="00522813" w:rsidRPr="00310E97" w14:paraId="6227D9BE" w14:textId="77777777" w:rsidTr="00522813">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03CE7F" w14:textId="4D6391B3" w:rsidR="00522813" w:rsidRPr="00522813" w:rsidRDefault="00522813" w:rsidP="00522813">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522813">
              <w:rPr>
                <w:rFonts w:ascii="Times New Roman" w:eastAsia="Times New Roman" w:hAnsi="Times New Roman" w:cs="Times New Roman"/>
                <w:color w:val="000000"/>
                <w:lang w:val="lt-LT" w:eastAsia="lt-LT"/>
              </w:rPr>
              <w:t>13</w:t>
            </w:r>
          </w:p>
        </w:tc>
        <w:tc>
          <w:tcPr>
            <w:tcW w:w="39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15A2D9" w14:textId="4DD1433C" w:rsidR="00522813" w:rsidRPr="00522813" w:rsidRDefault="00522813" w:rsidP="00522813">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522813">
              <w:rPr>
                <w:rFonts w:ascii="Times New Roman" w:hAnsi="Times New Roman" w:cs="Times New Roman"/>
                <w:color w:val="000000"/>
                <w:lang w:val="lt-LT"/>
              </w:rPr>
              <w:t>Galios parametrai</w:t>
            </w:r>
          </w:p>
        </w:tc>
        <w:tc>
          <w:tcPr>
            <w:tcW w:w="38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1527F7" w14:textId="77777777" w:rsidR="00522813" w:rsidRPr="00522813" w:rsidRDefault="00522813" w:rsidP="00522813">
            <w:pPr>
              <w:spacing w:after="0" w:line="240" w:lineRule="auto"/>
              <w:jc w:val="both"/>
              <w:rPr>
                <w:rFonts w:ascii="Times New Roman" w:eastAsia="Times New Roman" w:hAnsi="Times New Roman" w:cs="Times New Roman"/>
                <w:sz w:val="24"/>
                <w:szCs w:val="24"/>
                <w:lang w:val="lt-LT" w:eastAsia="lt-LT"/>
              </w:rPr>
            </w:pPr>
          </w:p>
        </w:tc>
        <w:tc>
          <w:tcPr>
            <w:tcW w:w="2525"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4FAAECFF" w14:textId="77777777" w:rsidR="00522813" w:rsidRPr="00523462" w:rsidRDefault="00522813" w:rsidP="00522813">
            <w:pPr>
              <w:suppressAutoHyphens/>
              <w:autoSpaceDN w:val="0"/>
              <w:spacing w:after="0" w:line="240" w:lineRule="auto"/>
              <w:jc w:val="both"/>
              <w:textAlignment w:val="baseline"/>
              <w:rPr>
                <w:rFonts w:ascii="Times New Roman" w:eastAsia="Times New Roman" w:hAnsi="Times New Roman" w:cs="Times New Roman"/>
                <w:sz w:val="24"/>
                <w:szCs w:val="24"/>
                <w:lang w:val="lt-LT"/>
              </w:rPr>
            </w:pPr>
          </w:p>
        </w:tc>
        <w:tc>
          <w:tcPr>
            <w:tcW w:w="3116" w:type="dxa"/>
            <w:tcBorders>
              <w:top w:val="single" w:sz="4" w:space="0" w:color="000000"/>
              <w:left w:val="single" w:sz="4" w:space="0" w:color="000000"/>
              <w:bottom w:val="single" w:sz="4" w:space="0" w:color="000000"/>
              <w:right w:val="single" w:sz="4" w:space="0" w:color="000000"/>
            </w:tcBorders>
          </w:tcPr>
          <w:p w14:paraId="6B52CA4D" w14:textId="77777777" w:rsidR="00522813" w:rsidRPr="002515F7" w:rsidRDefault="00522813" w:rsidP="00522813">
            <w:pPr>
              <w:suppressAutoHyphens/>
              <w:autoSpaceDN w:val="0"/>
              <w:spacing w:after="0" w:line="240" w:lineRule="auto"/>
              <w:jc w:val="both"/>
              <w:textAlignment w:val="baseline"/>
              <w:rPr>
                <w:rFonts w:ascii="Times New Roman" w:eastAsia="Times New Roman" w:hAnsi="Times New Roman" w:cs="Times New Roman"/>
                <w:sz w:val="24"/>
                <w:szCs w:val="24"/>
                <w:lang w:val="lt-LT"/>
              </w:rPr>
            </w:pPr>
          </w:p>
        </w:tc>
      </w:tr>
      <w:tr w:rsidR="00522813" w:rsidRPr="00310E97" w14:paraId="31BD8F50" w14:textId="77777777" w:rsidTr="00522813">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D92BE9" w14:textId="7FD950DF" w:rsidR="00522813" w:rsidRPr="00522813" w:rsidRDefault="00522813" w:rsidP="00522813">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522813">
              <w:rPr>
                <w:rFonts w:ascii="Times New Roman" w:eastAsia="Times New Roman" w:hAnsi="Times New Roman" w:cs="Times New Roman"/>
                <w:color w:val="000000"/>
                <w:lang w:val="lt-LT" w:eastAsia="lt-LT"/>
              </w:rPr>
              <w:t>1</w:t>
            </w:r>
            <w:r w:rsidRPr="00522813">
              <w:rPr>
                <w:rFonts w:ascii="Times New Roman" w:eastAsia="Times New Roman" w:hAnsi="Times New Roman" w:cs="Times New Roman"/>
                <w:color w:val="000000"/>
                <w:lang w:val="lt-LT" w:eastAsia="lt-LT"/>
              </w:rPr>
              <w:t>3.1</w:t>
            </w:r>
          </w:p>
        </w:tc>
        <w:tc>
          <w:tcPr>
            <w:tcW w:w="39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7653F8" w14:textId="5A0BFBB6" w:rsidR="00522813" w:rsidRPr="00522813" w:rsidRDefault="00522813" w:rsidP="00522813">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522813">
              <w:rPr>
                <w:rFonts w:ascii="Times New Roman" w:eastAsia="Times New Roman" w:hAnsi="Times New Roman" w:cs="Times New Roman"/>
                <w:lang w:val="lt-LT" w:eastAsia="lt-LT"/>
              </w:rPr>
              <w:t>HF darbinis dažnis</w:t>
            </w:r>
          </w:p>
        </w:tc>
        <w:tc>
          <w:tcPr>
            <w:tcW w:w="3856" w:type="dxa"/>
            <w:tcBorders>
              <w:top w:val="single" w:sz="4" w:space="0" w:color="auto"/>
              <w:left w:val="single" w:sz="4" w:space="0" w:color="auto"/>
              <w:bottom w:val="single" w:sz="4" w:space="0" w:color="auto"/>
            </w:tcBorders>
            <w:tcMar>
              <w:top w:w="0" w:type="dxa"/>
              <w:left w:w="108" w:type="dxa"/>
              <w:bottom w:w="0" w:type="dxa"/>
              <w:right w:w="108" w:type="dxa"/>
            </w:tcMar>
          </w:tcPr>
          <w:p w14:paraId="7980587C" w14:textId="42996AB0" w:rsidR="00522813" w:rsidRPr="00522813" w:rsidRDefault="00522813" w:rsidP="00522813">
            <w:pPr>
              <w:spacing w:after="0" w:line="240" w:lineRule="auto"/>
              <w:jc w:val="both"/>
              <w:rPr>
                <w:rFonts w:ascii="Times New Roman" w:eastAsia="Times New Roman" w:hAnsi="Times New Roman" w:cs="Times New Roman"/>
                <w:sz w:val="24"/>
                <w:szCs w:val="24"/>
                <w:lang w:val="lt-LT" w:eastAsia="lt-LT"/>
              </w:rPr>
            </w:pPr>
            <w:r w:rsidRPr="00522813">
              <w:rPr>
                <w:rFonts w:ascii="Times New Roman" w:hAnsi="Times New Roman" w:cs="Times New Roman"/>
                <w:color w:val="000000"/>
                <w:lang w:val="lt-LT"/>
              </w:rPr>
              <w:t xml:space="preserve">300-500 </w:t>
            </w:r>
            <w:proofErr w:type="spellStart"/>
            <w:r w:rsidRPr="00522813">
              <w:rPr>
                <w:rFonts w:ascii="Times New Roman" w:hAnsi="Times New Roman" w:cs="Times New Roman"/>
                <w:color w:val="000000"/>
                <w:lang w:val="lt-LT"/>
              </w:rPr>
              <w:t>kHz</w:t>
            </w:r>
            <w:proofErr w:type="spellEnd"/>
          </w:p>
        </w:tc>
        <w:tc>
          <w:tcPr>
            <w:tcW w:w="2525"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4BCF95F1" w14:textId="77777777" w:rsidR="00522813" w:rsidRPr="00523462" w:rsidRDefault="00522813" w:rsidP="00522813">
            <w:pPr>
              <w:suppressAutoHyphens/>
              <w:autoSpaceDN w:val="0"/>
              <w:spacing w:after="0" w:line="240" w:lineRule="auto"/>
              <w:jc w:val="both"/>
              <w:textAlignment w:val="baseline"/>
              <w:rPr>
                <w:rFonts w:ascii="Times New Roman" w:eastAsia="Times New Roman" w:hAnsi="Times New Roman" w:cs="Times New Roman"/>
                <w:sz w:val="24"/>
                <w:szCs w:val="24"/>
                <w:lang w:val="lt-LT"/>
              </w:rPr>
            </w:pPr>
          </w:p>
        </w:tc>
        <w:tc>
          <w:tcPr>
            <w:tcW w:w="3116" w:type="dxa"/>
            <w:tcBorders>
              <w:top w:val="single" w:sz="4" w:space="0" w:color="000000"/>
              <w:left w:val="single" w:sz="4" w:space="0" w:color="000000"/>
              <w:bottom w:val="single" w:sz="4" w:space="0" w:color="000000"/>
              <w:right w:val="single" w:sz="4" w:space="0" w:color="000000"/>
            </w:tcBorders>
          </w:tcPr>
          <w:p w14:paraId="75B812FE" w14:textId="77777777" w:rsidR="00522813" w:rsidRPr="002515F7" w:rsidRDefault="00522813" w:rsidP="00522813">
            <w:pPr>
              <w:suppressAutoHyphens/>
              <w:autoSpaceDN w:val="0"/>
              <w:spacing w:after="0" w:line="240" w:lineRule="auto"/>
              <w:jc w:val="both"/>
              <w:textAlignment w:val="baseline"/>
              <w:rPr>
                <w:rFonts w:ascii="Times New Roman" w:eastAsia="Times New Roman" w:hAnsi="Times New Roman" w:cs="Times New Roman"/>
                <w:sz w:val="24"/>
                <w:szCs w:val="24"/>
                <w:lang w:val="lt-LT"/>
              </w:rPr>
            </w:pPr>
          </w:p>
        </w:tc>
      </w:tr>
      <w:tr w:rsidR="00522813" w:rsidRPr="00310E97" w14:paraId="2E9F692D" w14:textId="77777777" w:rsidTr="00522813">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0AF347" w14:textId="4F007AD7" w:rsidR="00522813" w:rsidRPr="00522813" w:rsidRDefault="00522813" w:rsidP="00522813">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522813">
              <w:rPr>
                <w:rFonts w:ascii="Times New Roman" w:eastAsia="Times New Roman" w:hAnsi="Times New Roman" w:cs="Times New Roman"/>
                <w:color w:val="000000"/>
                <w:lang w:val="lt-LT" w:eastAsia="lt-LT"/>
              </w:rPr>
              <w:t>1</w:t>
            </w:r>
            <w:r w:rsidRPr="00522813">
              <w:rPr>
                <w:rFonts w:ascii="Times New Roman" w:eastAsia="Times New Roman" w:hAnsi="Times New Roman" w:cs="Times New Roman"/>
                <w:color w:val="000000"/>
                <w:lang w:val="lt-LT" w:eastAsia="lt-LT"/>
              </w:rPr>
              <w:t>3.2</w:t>
            </w:r>
          </w:p>
        </w:tc>
        <w:tc>
          <w:tcPr>
            <w:tcW w:w="39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23AA7C" w14:textId="05300A4A" w:rsidR="00522813" w:rsidRPr="00522813" w:rsidRDefault="00522813" w:rsidP="00522813">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522813">
              <w:rPr>
                <w:rFonts w:ascii="Times New Roman" w:eastAsia="Times New Roman" w:hAnsi="Times New Roman" w:cs="Times New Roman"/>
                <w:lang w:val="lt-LT" w:eastAsia="lt-LT"/>
              </w:rPr>
              <w:t>Maksimali monopolinė pjovimo galia</w:t>
            </w:r>
          </w:p>
        </w:tc>
        <w:tc>
          <w:tcPr>
            <w:tcW w:w="3856" w:type="dxa"/>
            <w:tcBorders>
              <w:top w:val="single" w:sz="4" w:space="0" w:color="auto"/>
              <w:left w:val="single" w:sz="4" w:space="0" w:color="auto"/>
              <w:bottom w:val="single" w:sz="4" w:space="0" w:color="auto"/>
            </w:tcBorders>
            <w:tcMar>
              <w:top w:w="0" w:type="dxa"/>
              <w:left w:w="108" w:type="dxa"/>
              <w:bottom w:w="0" w:type="dxa"/>
              <w:right w:w="108" w:type="dxa"/>
            </w:tcMar>
          </w:tcPr>
          <w:p w14:paraId="405019A9" w14:textId="7ACC377A" w:rsidR="00522813" w:rsidRPr="00522813" w:rsidRDefault="00522813" w:rsidP="00522813">
            <w:pPr>
              <w:spacing w:after="0" w:line="240" w:lineRule="auto"/>
              <w:jc w:val="both"/>
              <w:rPr>
                <w:rFonts w:ascii="Times New Roman" w:eastAsia="Times New Roman" w:hAnsi="Times New Roman" w:cs="Times New Roman"/>
                <w:sz w:val="24"/>
                <w:szCs w:val="24"/>
                <w:lang w:val="lt-LT" w:eastAsia="lt-LT"/>
              </w:rPr>
            </w:pPr>
            <w:r w:rsidRPr="00522813">
              <w:rPr>
                <w:rFonts w:ascii="Times New Roman" w:hAnsi="Times New Roman" w:cs="Times New Roman"/>
                <w:lang w:val="lt-LT"/>
              </w:rPr>
              <w:t xml:space="preserve">≥ </w:t>
            </w:r>
            <w:r w:rsidRPr="00522813">
              <w:rPr>
                <w:rFonts w:ascii="Times New Roman" w:hAnsi="Times New Roman" w:cs="Times New Roman"/>
                <w:color w:val="000000"/>
              </w:rPr>
              <w:t>100 W</w:t>
            </w:r>
          </w:p>
        </w:tc>
        <w:tc>
          <w:tcPr>
            <w:tcW w:w="2525"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5BF52E3A" w14:textId="77777777" w:rsidR="00522813" w:rsidRPr="00523462" w:rsidRDefault="00522813" w:rsidP="00522813">
            <w:pPr>
              <w:suppressAutoHyphens/>
              <w:autoSpaceDN w:val="0"/>
              <w:spacing w:after="0" w:line="240" w:lineRule="auto"/>
              <w:jc w:val="both"/>
              <w:textAlignment w:val="baseline"/>
              <w:rPr>
                <w:rFonts w:ascii="Times New Roman" w:eastAsia="Times New Roman" w:hAnsi="Times New Roman" w:cs="Times New Roman"/>
                <w:sz w:val="24"/>
                <w:szCs w:val="24"/>
                <w:lang w:val="lt-LT"/>
              </w:rPr>
            </w:pPr>
          </w:p>
        </w:tc>
        <w:tc>
          <w:tcPr>
            <w:tcW w:w="3116" w:type="dxa"/>
            <w:tcBorders>
              <w:top w:val="single" w:sz="4" w:space="0" w:color="000000"/>
              <w:left w:val="single" w:sz="4" w:space="0" w:color="000000"/>
              <w:bottom w:val="single" w:sz="4" w:space="0" w:color="000000"/>
              <w:right w:val="single" w:sz="4" w:space="0" w:color="000000"/>
            </w:tcBorders>
          </w:tcPr>
          <w:p w14:paraId="67FB4BFF" w14:textId="77777777" w:rsidR="00522813" w:rsidRPr="002515F7" w:rsidRDefault="00522813" w:rsidP="00522813">
            <w:pPr>
              <w:suppressAutoHyphens/>
              <w:autoSpaceDN w:val="0"/>
              <w:spacing w:after="0" w:line="240" w:lineRule="auto"/>
              <w:jc w:val="both"/>
              <w:textAlignment w:val="baseline"/>
              <w:rPr>
                <w:rFonts w:ascii="Times New Roman" w:eastAsia="Times New Roman" w:hAnsi="Times New Roman" w:cs="Times New Roman"/>
                <w:sz w:val="24"/>
                <w:szCs w:val="24"/>
                <w:lang w:val="lt-LT"/>
              </w:rPr>
            </w:pPr>
          </w:p>
        </w:tc>
      </w:tr>
      <w:tr w:rsidR="00522813" w:rsidRPr="00310E97" w14:paraId="036ACA08" w14:textId="77777777" w:rsidTr="00522813">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92C0A2" w14:textId="60755F72" w:rsidR="00522813" w:rsidRPr="00522813" w:rsidRDefault="00522813" w:rsidP="00522813">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522813">
              <w:rPr>
                <w:rFonts w:ascii="Times New Roman" w:eastAsia="Times New Roman" w:hAnsi="Times New Roman" w:cs="Times New Roman"/>
                <w:color w:val="000000"/>
                <w:lang w:val="lt-LT" w:eastAsia="lt-LT"/>
              </w:rPr>
              <w:t>1</w:t>
            </w:r>
            <w:r w:rsidRPr="00522813">
              <w:rPr>
                <w:rFonts w:ascii="Times New Roman" w:eastAsia="Times New Roman" w:hAnsi="Times New Roman" w:cs="Times New Roman"/>
                <w:color w:val="000000"/>
                <w:lang w:val="lt-LT" w:eastAsia="lt-LT"/>
              </w:rPr>
              <w:t>3.3</w:t>
            </w:r>
          </w:p>
        </w:tc>
        <w:tc>
          <w:tcPr>
            <w:tcW w:w="39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F4E628" w14:textId="10B0E13E" w:rsidR="00522813" w:rsidRPr="00522813" w:rsidRDefault="00522813" w:rsidP="00522813">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522813">
              <w:rPr>
                <w:rFonts w:ascii="Times New Roman" w:eastAsia="Times New Roman" w:hAnsi="Times New Roman" w:cs="Times New Roman"/>
                <w:lang w:val="lt-LT" w:eastAsia="lt-LT"/>
              </w:rPr>
              <w:t xml:space="preserve">Maksimali monopolinė </w:t>
            </w:r>
            <w:proofErr w:type="spellStart"/>
            <w:r w:rsidRPr="00522813">
              <w:rPr>
                <w:rFonts w:ascii="Times New Roman" w:eastAsia="Times New Roman" w:hAnsi="Times New Roman" w:cs="Times New Roman"/>
                <w:lang w:val="lt-LT" w:eastAsia="lt-LT"/>
              </w:rPr>
              <w:t>koaguliacijos</w:t>
            </w:r>
            <w:proofErr w:type="spellEnd"/>
            <w:r w:rsidRPr="00522813">
              <w:rPr>
                <w:rFonts w:ascii="Times New Roman" w:eastAsia="Times New Roman" w:hAnsi="Times New Roman" w:cs="Times New Roman"/>
                <w:lang w:val="lt-LT" w:eastAsia="lt-LT"/>
              </w:rPr>
              <w:t xml:space="preserve"> galia</w:t>
            </w:r>
          </w:p>
        </w:tc>
        <w:tc>
          <w:tcPr>
            <w:tcW w:w="3856" w:type="dxa"/>
            <w:tcBorders>
              <w:top w:val="single" w:sz="4" w:space="0" w:color="auto"/>
              <w:left w:val="single" w:sz="4" w:space="0" w:color="auto"/>
              <w:bottom w:val="single" w:sz="4" w:space="0" w:color="auto"/>
            </w:tcBorders>
            <w:tcMar>
              <w:top w:w="0" w:type="dxa"/>
              <w:left w:w="108" w:type="dxa"/>
              <w:bottom w:w="0" w:type="dxa"/>
              <w:right w:w="108" w:type="dxa"/>
            </w:tcMar>
          </w:tcPr>
          <w:p w14:paraId="5A2E8E88" w14:textId="460F1CEC" w:rsidR="00522813" w:rsidRPr="00522813" w:rsidRDefault="00522813" w:rsidP="00522813">
            <w:pPr>
              <w:spacing w:after="0" w:line="240" w:lineRule="auto"/>
              <w:jc w:val="both"/>
              <w:rPr>
                <w:rFonts w:ascii="Times New Roman" w:eastAsia="Times New Roman" w:hAnsi="Times New Roman" w:cs="Times New Roman"/>
                <w:sz w:val="24"/>
                <w:szCs w:val="24"/>
                <w:lang w:val="lt-LT" w:eastAsia="lt-LT"/>
              </w:rPr>
            </w:pPr>
            <w:r w:rsidRPr="00522813">
              <w:rPr>
                <w:rFonts w:ascii="Times New Roman" w:hAnsi="Times New Roman" w:cs="Times New Roman"/>
                <w:lang w:val="lt-LT"/>
              </w:rPr>
              <w:t>≥ 80 W</w:t>
            </w:r>
          </w:p>
        </w:tc>
        <w:tc>
          <w:tcPr>
            <w:tcW w:w="2525"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471ED6F1" w14:textId="77777777" w:rsidR="00522813" w:rsidRPr="00523462" w:rsidRDefault="00522813" w:rsidP="00522813">
            <w:pPr>
              <w:suppressAutoHyphens/>
              <w:autoSpaceDN w:val="0"/>
              <w:spacing w:after="0" w:line="240" w:lineRule="auto"/>
              <w:jc w:val="both"/>
              <w:textAlignment w:val="baseline"/>
              <w:rPr>
                <w:rFonts w:ascii="Times New Roman" w:eastAsia="Times New Roman" w:hAnsi="Times New Roman" w:cs="Times New Roman"/>
                <w:sz w:val="24"/>
                <w:szCs w:val="24"/>
                <w:lang w:val="lt-LT"/>
              </w:rPr>
            </w:pPr>
          </w:p>
        </w:tc>
        <w:tc>
          <w:tcPr>
            <w:tcW w:w="3116" w:type="dxa"/>
            <w:tcBorders>
              <w:top w:val="single" w:sz="4" w:space="0" w:color="000000"/>
              <w:left w:val="single" w:sz="4" w:space="0" w:color="000000"/>
              <w:bottom w:val="single" w:sz="4" w:space="0" w:color="000000"/>
              <w:right w:val="single" w:sz="4" w:space="0" w:color="000000"/>
            </w:tcBorders>
          </w:tcPr>
          <w:p w14:paraId="0528A5BC" w14:textId="77777777" w:rsidR="00522813" w:rsidRPr="002515F7" w:rsidRDefault="00522813" w:rsidP="00522813">
            <w:pPr>
              <w:suppressAutoHyphens/>
              <w:autoSpaceDN w:val="0"/>
              <w:spacing w:after="0" w:line="240" w:lineRule="auto"/>
              <w:jc w:val="both"/>
              <w:textAlignment w:val="baseline"/>
              <w:rPr>
                <w:rFonts w:ascii="Times New Roman" w:eastAsia="Times New Roman" w:hAnsi="Times New Roman" w:cs="Times New Roman"/>
                <w:sz w:val="24"/>
                <w:szCs w:val="24"/>
                <w:lang w:val="lt-LT"/>
              </w:rPr>
            </w:pPr>
          </w:p>
        </w:tc>
      </w:tr>
      <w:tr w:rsidR="00522813" w:rsidRPr="00310E97" w14:paraId="4474BDAE" w14:textId="77777777" w:rsidTr="00522813">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D5593E" w14:textId="11DB9459" w:rsidR="00522813" w:rsidRPr="00522813" w:rsidRDefault="00522813" w:rsidP="00522813">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522813">
              <w:rPr>
                <w:rFonts w:ascii="Times New Roman" w:eastAsia="Times New Roman" w:hAnsi="Times New Roman" w:cs="Times New Roman"/>
                <w:color w:val="000000"/>
                <w:lang w:val="lt-LT" w:eastAsia="lt-LT"/>
              </w:rPr>
              <w:t>1</w:t>
            </w:r>
            <w:r w:rsidRPr="00522813">
              <w:rPr>
                <w:rFonts w:ascii="Times New Roman" w:eastAsia="Times New Roman" w:hAnsi="Times New Roman" w:cs="Times New Roman"/>
                <w:color w:val="000000"/>
                <w:lang w:val="lt-LT" w:eastAsia="lt-LT"/>
              </w:rPr>
              <w:t>3.4</w:t>
            </w:r>
          </w:p>
        </w:tc>
        <w:tc>
          <w:tcPr>
            <w:tcW w:w="39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CD6C2D" w14:textId="2F37F87F" w:rsidR="00522813" w:rsidRPr="00522813" w:rsidRDefault="00522813" w:rsidP="00522813">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522813">
              <w:rPr>
                <w:rFonts w:ascii="Times New Roman" w:eastAsia="Times New Roman" w:hAnsi="Times New Roman" w:cs="Times New Roman"/>
                <w:lang w:val="lt-LT" w:eastAsia="lt-LT"/>
              </w:rPr>
              <w:t xml:space="preserve">Maksimali </w:t>
            </w:r>
            <w:proofErr w:type="spellStart"/>
            <w:r w:rsidRPr="00522813">
              <w:rPr>
                <w:rFonts w:ascii="Times New Roman" w:eastAsia="Times New Roman" w:hAnsi="Times New Roman" w:cs="Times New Roman"/>
                <w:lang w:val="lt-LT" w:eastAsia="lt-LT"/>
              </w:rPr>
              <w:t>bipolinė</w:t>
            </w:r>
            <w:proofErr w:type="spellEnd"/>
            <w:r w:rsidRPr="00522813">
              <w:rPr>
                <w:rFonts w:ascii="Times New Roman" w:eastAsia="Times New Roman" w:hAnsi="Times New Roman" w:cs="Times New Roman"/>
                <w:lang w:val="lt-LT" w:eastAsia="lt-LT"/>
              </w:rPr>
              <w:t xml:space="preserve"> galia</w:t>
            </w:r>
          </w:p>
        </w:tc>
        <w:tc>
          <w:tcPr>
            <w:tcW w:w="3856" w:type="dxa"/>
            <w:tcBorders>
              <w:top w:val="single" w:sz="4" w:space="0" w:color="auto"/>
              <w:left w:val="single" w:sz="4" w:space="0" w:color="auto"/>
              <w:bottom w:val="single" w:sz="4" w:space="0" w:color="auto"/>
            </w:tcBorders>
            <w:tcMar>
              <w:top w:w="0" w:type="dxa"/>
              <w:left w:w="108" w:type="dxa"/>
              <w:bottom w:w="0" w:type="dxa"/>
              <w:right w:w="108" w:type="dxa"/>
            </w:tcMar>
          </w:tcPr>
          <w:p w14:paraId="0CBBCD39" w14:textId="1B625E16" w:rsidR="00522813" w:rsidRPr="00522813" w:rsidRDefault="00522813" w:rsidP="00522813">
            <w:pPr>
              <w:spacing w:after="0" w:line="240" w:lineRule="auto"/>
              <w:jc w:val="both"/>
              <w:rPr>
                <w:rFonts w:ascii="Times New Roman" w:eastAsia="Times New Roman" w:hAnsi="Times New Roman" w:cs="Times New Roman"/>
                <w:sz w:val="24"/>
                <w:szCs w:val="24"/>
                <w:lang w:val="lt-LT" w:eastAsia="lt-LT"/>
              </w:rPr>
            </w:pPr>
            <w:r w:rsidRPr="00522813">
              <w:rPr>
                <w:rFonts w:ascii="Times New Roman" w:hAnsi="Times New Roman" w:cs="Times New Roman"/>
                <w:lang w:val="lt-LT"/>
              </w:rPr>
              <w:t>≥ 20 W</w:t>
            </w:r>
          </w:p>
        </w:tc>
        <w:tc>
          <w:tcPr>
            <w:tcW w:w="2525"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1BBCB324" w14:textId="77777777" w:rsidR="00522813" w:rsidRPr="00523462" w:rsidRDefault="00522813" w:rsidP="00522813">
            <w:pPr>
              <w:suppressAutoHyphens/>
              <w:autoSpaceDN w:val="0"/>
              <w:spacing w:after="0" w:line="240" w:lineRule="auto"/>
              <w:jc w:val="both"/>
              <w:textAlignment w:val="baseline"/>
              <w:rPr>
                <w:rFonts w:ascii="Times New Roman" w:eastAsia="Times New Roman" w:hAnsi="Times New Roman" w:cs="Times New Roman"/>
                <w:sz w:val="24"/>
                <w:szCs w:val="24"/>
                <w:lang w:val="lt-LT"/>
              </w:rPr>
            </w:pPr>
          </w:p>
        </w:tc>
        <w:tc>
          <w:tcPr>
            <w:tcW w:w="3116" w:type="dxa"/>
            <w:tcBorders>
              <w:top w:val="single" w:sz="4" w:space="0" w:color="000000"/>
              <w:left w:val="single" w:sz="4" w:space="0" w:color="000000"/>
              <w:bottom w:val="single" w:sz="4" w:space="0" w:color="000000"/>
              <w:right w:val="single" w:sz="4" w:space="0" w:color="000000"/>
            </w:tcBorders>
          </w:tcPr>
          <w:p w14:paraId="31311EBB" w14:textId="77777777" w:rsidR="00522813" w:rsidRPr="002515F7" w:rsidRDefault="00522813" w:rsidP="00522813">
            <w:pPr>
              <w:suppressAutoHyphens/>
              <w:autoSpaceDN w:val="0"/>
              <w:spacing w:after="0" w:line="240" w:lineRule="auto"/>
              <w:jc w:val="both"/>
              <w:textAlignment w:val="baseline"/>
              <w:rPr>
                <w:rFonts w:ascii="Times New Roman" w:eastAsia="Times New Roman" w:hAnsi="Times New Roman" w:cs="Times New Roman"/>
                <w:sz w:val="24"/>
                <w:szCs w:val="24"/>
                <w:lang w:val="lt-LT"/>
              </w:rPr>
            </w:pPr>
          </w:p>
        </w:tc>
      </w:tr>
      <w:tr w:rsidR="00522813" w:rsidRPr="00310E97" w14:paraId="570827E6" w14:textId="77777777" w:rsidTr="00522813">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D9C91" w14:textId="75EFE0AA" w:rsidR="00522813" w:rsidRPr="00522813" w:rsidRDefault="00522813" w:rsidP="00522813">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Pr>
                <w:rFonts w:ascii="Times New Roman" w:eastAsia="Times New Roman" w:hAnsi="Times New Roman" w:cs="Times New Roman"/>
                <w:color w:val="000000"/>
                <w:lang w:val="lt-LT" w:eastAsia="lt-LT"/>
              </w:rPr>
              <w:t>1</w:t>
            </w:r>
            <w:r w:rsidRPr="00522813">
              <w:rPr>
                <w:rFonts w:ascii="Times New Roman" w:eastAsia="Times New Roman" w:hAnsi="Times New Roman" w:cs="Times New Roman"/>
                <w:color w:val="000000"/>
                <w:lang w:val="lt-LT" w:eastAsia="lt-LT"/>
              </w:rPr>
              <w:t>4</w:t>
            </w:r>
          </w:p>
        </w:tc>
        <w:tc>
          <w:tcPr>
            <w:tcW w:w="39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8C5725" w14:textId="1F0D1D07" w:rsidR="00522813" w:rsidRPr="00522813" w:rsidRDefault="00522813" w:rsidP="00522813">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522813">
              <w:rPr>
                <w:rFonts w:ascii="Times New Roman" w:hAnsi="Times New Roman" w:cs="Times New Roman"/>
                <w:lang w:val="lt-LT"/>
              </w:rPr>
              <w:t>Veikimas</w:t>
            </w:r>
          </w:p>
        </w:tc>
        <w:tc>
          <w:tcPr>
            <w:tcW w:w="38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F7F291" w14:textId="77777777" w:rsidR="00522813" w:rsidRPr="00522813" w:rsidRDefault="00522813" w:rsidP="00522813">
            <w:pPr>
              <w:spacing w:after="0" w:line="240" w:lineRule="auto"/>
              <w:jc w:val="both"/>
              <w:rPr>
                <w:rFonts w:ascii="Times New Roman" w:eastAsia="Times New Roman" w:hAnsi="Times New Roman" w:cs="Times New Roman"/>
                <w:sz w:val="24"/>
                <w:szCs w:val="24"/>
                <w:lang w:val="lt-LT" w:eastAsia="lt-LT"/>
              </w:rPr>
            </w:pPr>
          </w:p>
        </w:tc>
        <w:tc>
          <w:tcPr>
            <w:tcW w:w="2525"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5F21937E" w14:textId="77777777" w:rsidR="00522813" w:rsidRPr="00523462" w:rsidRDefault="00522813" w:rsidP="00522813">
            <w:pPr>
              <w:suppressAutoHyphens/>
              <w:autoSpaceDN w:val="0"/>
              <w:spacing w:after="0" w:line="240" w:lineRule="auto"/>
              <w:jc w:val="both"/>
              <w:textAlignment w:val="baseline"/>
              <w:rPr>
                <w:rFonts w:ascii="Times New Roman" w:eastAsia="Times New Roman" w:hAnsi="Times New Roman" w:cs="Times New Roman"/>
                <w:sz w:val="24"/>
                <w:szCs w:val="24"/>
                <w:lang w:val="lt-LT"/>
              </w:rPr>
            </w:pPr>
          </w:p>
        </w:tc>
        <w:tc>
          <w:tcPr>
            <w:tcW w:w="3116" w:type="dxa"/>
            <w:tcBorders>
              <w:top w:val="single" w:sz="4" w:space="0" w:color="000000"/>
              <w:left w:val="single" w:sz="4" w:space="0" w:color="000000"/>
              <w:bottom w:val="single" w:sz="4" w:space="0" w:color="000000"/>
              <w:right w:val="single" w:sz="4" w:space="0" w:color="000000"/>
            </w:tcBorders>
          </w:tcPr>
          <w:p w14:paraId="26243B6A" w14:textId="77777777" w:rsidR="00522813" w:rsidRPr="002515F7" w:rsidRDefault="00522813" w:rsidP="00522813">
            <w:pPr>
              <w:suppressAutoHyphens/>
              <w:autoSpaceDN w:val="0"/>
              <w:spacing w:after="0" w:line="240" w:lineRule="auto"/>
              <w:jc w:val="both"/>
              <w:textAlignment w:val="baseline"/>
              <w:rPr>
                <w:rFonts w:ascii="Times New Roman" w:eastAsia="Times New Roman" w:hAnsi="Times New Roman" w:cs="Times New Roman"/>
                <w:sz w:val="24"/>
                <w:szCs w:val="24"/>
                <w:lang w:val="lt-LT"/>
              </w:rPr>
            </w:pPr>
          </w:p>
        </w:tc>
      </w:tr>
      <w:tr w:rsidR="00522813" w:rsidRPr="00310E97" w14:paraId="13ECC6EE" w14:textId="77777777" w:rsidTr="00522813">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EF8CF3" w14:textId="0E8AD29F" w:rsidR="00522813" w:rsidRPr="00522813" w:rsidRDefault="00522813" w:rsidP="00522813">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Pr>
                <w:rFonts w:ascii="Times New Roman" w:eastAsia="Times New Roman" w:hAnsi="Times New Roman" w:cs="Times New Roman"/>
                <w:color w:val="000000"/>
                <w:lang w:val="lt-LT" w:eastAsia="lt-LT"/>
              </w:rPr>
              <w:t>1</w:t>
            </w:r>
            <w:r w:rsidRPr="00522813">
              <w:rPr>
                <w:rFonts w:ascii="Times New Roman" w:eastAsia="Times New Roman" w:hAnsi="Times New Roman" w:cs="Times New Roman"/>
                <w:color w:val="000000"/>
                <w:lang w:val="lt-LT" w:eastAsia="lt-LT"/>
              </w:rPr>
              <w:t>4.1</w:t>
            </w:r>
          </w:p>
        </w:tc>
        <w:tc>
          <w:tcPr>
            <w:tcW w:w="39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FF43C7" w14:textId="28198BF2" w:rsidR="00522813" w:rsidRPr="00522813" w:rsidRDefault="00522813" w:rsidP="00522813">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522813">
              <w:rPr>
                <w:rFonts w:ascii="Times New Roman" w:eastAsia="Times New Roman" w:hAnsi="Times New Roman" w:cs="Times New Roman"/>
                <w:lang w:val="lt-LT" w:eastAsia="lt-LT"/>
              </w:rPr>
              <w:t>Režimų atmintis (</w:t>
            </w:r>
            <w:proofErr w:type="spellStart"/>
            <w:r w:rsidRPr="00522813">
              <w:rPr>
                <w:rFonts w:ascii="Times New Roman" w:eastAsia="Times New Roman" w:hAnsi="Times New Roman" w:cs="Times New Roman"/>
                <w:lang w:val="lt-LT" w:eastAsia="lt-LT"/>
              </w:rPr>
              <w:t>presets</w:t>
            </w:r>
            <w:proofErr w:type="spellEnd"/>
            <w:r w:rsidRPr="00522813">
              <w:rPr>
                <w:rFonts w:ascii="Times New Roman" w:eastAsia="Times New Roman" w:hAnsi="Times New Roman" w:cs="Times New Roman"/>
                <w:lang w:val="lt-LT" w:eastAsia="lt-LT"/>
              </w:rPr>
              <w:t>)</w:t>
            </w:r>
          </w:p>
        </w:tc>
        <w:tc>
          <w:tcPr>
            <w:tcW w:w="3856" w:type="dxa"/>
            <w:tcBorders>
              <w:top w:val="single" w:sz="4" w:space="0" w:color="auto"/>
              <w:left w:val="single" w:sz="4" w:space="0" w:color="auto"/>
              <w:bottom w:val="single" w:sz="4" w:space="0" w:color="auto"/>
            </w:tcBorders>
            <w:tcMar>
              <w:top w:w="0" w:type="dxa"/>
              <w:left w:w="108" w:type="dxa"/>
              <w:bottom w:w="0" w:type="dxa"/>
              <w:right w:w="108" w:type="dxa"/>
            </w:tcMar>
          </w:tcPr>
          <w:p w14:paraId="771A82D3" w14:textId="77777777" w:rsidR="00522813" w:rsidRPr="00522813" w:rsidRDefault="00522813" w:rsidP="00522813">
            <w:pPr>
              <w:rPr>
                <w:rFonts w:ascii="Times New Roman" w:hAnsi="Times New Roman" w:cs="Times New Roman"/>
                <w:lang w:val="lt-LT"/>
              </w:rPr>
            </w:pPr>
            <w:r w:rsidRPr="00522813">
              <w:rPr>
                <w:rFonts w:ascii="Times New Roman" w:hAnsi="Times New Roman" w:cs="Times New Roman"/>
                <w:lang w:val="lt-LT"/>
              </w:rPr>
              <w:t>Galima išsaugoti ir užkrauti sukonfigūruotus darbo režimus:</w:t>
            </w:r>
          </w:p>
          <w:p w14:paraId="4F19D688" w14:textId="77777777" w:rsidR="00522813" w:rsidRPr="00522813" w:rsidRDefault="00522813" w:rsidP="00522813">
            <w:pPr>
              <w:pStyle w:val="Sraopastraipa"/>
              <w:numPr>
                <w:ilvl w:val="0"/>
                <w:numId w:val="36"/>
              </w:numPr>
              <w:suppressAutoHyphens/>
              <w:contextualSpacing w:val="0"/>
              <w:rPr>
                <w:rFonts w:ascii="Times New Roman" w:hAnsi="Times New Roman"/>
                <w:sz w:val="22"/>
              </w:rPr>
            </w:pPr>
            <w:proofErr w:type="spellStart"/>
            <w:r w:rsidRPr="00522813">
              <w:rPr>
                <w:rFonts w:ascii="Times New Roman" w:eastAsia="Arial Unicode MS" w:hAnsi="Times New Roman"/>
                <w:sz w:val="22"/>
              </w:rPr>
              <w:t>darbo</w:t>
            </w:r>
            <w:proofErr w:type="spellEnd"/>
            <w:r w:rsidRPr="00522813">
              <w:rPr>
                <w:rFonts w:ascii="Times New Roman" w:eastAsia="Arial Unicode MS" w:hAnsi="Times New Roman"/>
                <w:sz w:val="22"/>
              </w:rPr>
              <w:t xml:space="preserve"> </w:t>
            </w:r>
            <w:proofErr w:type="spellStart"/>
            <w:r w:rsidRPr="00522813">
              <w:rPr>
                <w:rFonts w:ascii="Times New Roman" w:eastAsia="Arial Unicode MS" w:hAnsi="Times New Roman"/>
                <w:sz w:val="22"/>
              </w:rPr>
              <w:t>režimą</w:t>
            </w:r>
            <w:proofErr w:type="spellEnd"/>
            <w:r w:rsidRPr="00522813">
              <w:rPr>
                <w:rFonts w:ascii="Times New Roman" w:eastAsia="Arial Unicode MS" w:hAnsi="Times New Roman"/>
                <w:sz w:val="22"/>
              </w:rPr>
              <w:t xml:space="preserve"> (Pure / Blend / </w:t>
            </w:r>
            <w:proofErr w:type="spellStart"/>
            <w:r w:rsidRPr="00522813">
              <w:rPr>
                <w:rFonts w:ascii="Times New Roman" w:eastAsia="Arial Unicode MS" w:hAnsi="Times New Roman"/>
                <w:sz w:val="22"/>
              </w:rPr>
              <w:t>Coag</w:t>
            </w:r>
            <w:proofErr w:type="spellEnd"/>
            <w:r w:rsidRPr="00522813">
              <w:rPr>
                <w:rFonts w:ascii="Times New Roman" w:eastAsia="Arial Unicode MS" w:hAnsi="Times New Roman"/>
                <w:sz w:val="22"/>
              </w:rPr>
              <w:t xml:space="preserve"> </w:t>
            </w:r>
            <w:proofErr w:type="spellStart"/>
            <w:r w:rsidRPr="00522813">
              <w:rPr>
                <w:rFonts w:ascii="Times New Roman" w:eastAsia="Arial Unicode MS" w:hAnsi="Times New Roman"/>
                <w:sz w:val="22"/>
              </w:rPr>
              <w:t>ir</w:t>
            </w:r>
            <w:proofErr w:type="spellEnd"/>
            <w:r w:rsidRPr="00522813">
              <w:rPr>
                <w:rFonts w:ascii="Times New Roman" w:eastAsia="Arial Unicode MS" w:hAnsi="Times New Roman"/>
                <w:sz w:val="22"/>
              </w:rPr>
              <w:t xml:space="preserve"> kt.)</w:t>
            </w:r>
          </w:p>
          <w:p w14:paraId="2D47FF3E" w14:textId="77777777" w:rsidR="00522813" w:rsidRPr="00522813" w:rsidRDefault="00522813" w:rsidP="00522813">
            <w:pPr>
              <w:pStyle w:val="Sraopastraipa"/>
              <w:numPr>
                <w:ilvl w:val="0"/>
                <w:numId w:val="36"/>
              </w:numPr>
              <w:suppressAutoHyphens/>
              <w:contextualSpacing w:val="0"/>
              <w:rPr>
                <w:rFonts w:ascii="Times New Roman" w:hAnsi="Times New Roman"/>
                <w:sz w:val="22"/>
              </w:rPr>
            </w:pPr>
            <w:proofErr w:type="spellStart"/>
            <w:r w:rsidRPr="00522813">
              <w:rPr>
                <w:rFonts w:ascii="Times New Roman" w:hAnsi="Times New Roman"/>
                <w:sz w:val="22"/>
              </w:rPr>
              <w:t>galios</w:t>
            </w:r>
            <w:proofErr w:type="spellEnd"/>
            <w:r w:rsidRPr="00522813">
              <w:rPr>
                <w:rFonts w:ascii="Times New Roman" w:hAnsi="Times New Roman"/>
                <w:sz w:val="22"/>
              </w:rPr>
              <w:t xml:space="preserve"> </w:t>
            </w:r>
            <w:proofErr w:type="spellStart"/>
            <w:r w:rsidRPr="00522813">
              <w:rPr>
                <w:rFonts w:ascii="Times New Roman" w:hAnsi="Times New Roman"/>
                <w:sz w:val="22"/>
              </w:rPr>
              <w:t>arba</w:t>
            </w:r>
            <w:proofErr w:type="spellEnd"/>
            <w:r w:rsidRPr="00522813">
              <w:rPr>
                <w:rFonts w:ascii="Times New Roman" w:hAnsi="Times New Roman"/>
                <w:sz w:val="22"/>
              </w:rPr>
              <w:t xml:space="preserve"> </w:t>
            </w:r>
            <w:proofErr w:type="spellStart"/>
            <w:r w:rsidRPr="00522813">
              <w:rPr>
                <w:rFonts w:ascii="Times New Roman" w:hAnsi="Times New Roman"/>
                <w:sz w:val="22"/>
              </w:rPr>
              <w:t>efekto</w:t>
            </w:r>
            <w:proofErr w:type="spellEnd"/>
            <w:r w:rsidRPr="00522813">
              <w:rPr>
                <w:rFonts w:ascii="Times New Roman" w:hAnsi="Times New Roman"/>
                <w:sz w:val="22"/>
              </w:rPr>
              <w:t xml:space="preserve"> </w:t>
            </w:r>
            <w:proofErr w:type="spellStart"/>
            <w:r w:rsidRPr="00522813">
              <w:rPr>
                <w:rFonts w:ascii="Times New Roman" w:hAnsi="Times New Roman"/>
                <w:sz w:val="22"/>
              </w:rPr>
              <w:t>lygį</w:t>
            </w:r>
            <w:proofErr w:type="spellEnd"/>
          </w:p>
          <w:p w14:paraId="3E17AD37" w14:textId="77777777" w:rsidR="00522813" w:rsidRPr="00522813" w:rsidRDefault="00522813" w:rsidP="00522813">
            <w:pPr>
              <w:pStyle w:val="Sraopastraipa"/>
              <w:numPr>
                <w:ilvl w:val="0"/>
                <w:numId w:val="36"/>
              </w:numPr>
              <w:suppressAutoHyphens/>
              <w:contextualSpacing w:val="0"/>
              <w:rPr>
                <w:rFonts w:ascii="Times New Roman" w:hAnsi="Times New Roman"/>
                <w:sz w:val="22"/>
              </w:rPr>
            </w:pPr>
            <w:proofErr w:type="spellStart"/>
            <w:r w:rsidRPr="00522813">
              <w:rPr>
                <w:rFonts w:ascii="Times New Roman" w:hAnsi="Times New Roman"/>
                <w:sz w:val="22"/>
              </w:rPr>
              <w:t>impulso</w:t>
            </w:r>
            <w:proofErr w:type="spellEnd"/>
            <w:r w:rsidRPr="00522813">
              <w:rPr>
                <w:rFonts w:ascii="Times New Roman" w:hAnsi="Times New Roman"/>
                <w:sz w:val="22"/>
              </w:rPr>
              <w:t xml:space="preserve"> </w:t>
            </w:r>
            <w:proofErr w:type="spellStart"/>
            <w:r w:rsidRPr="00522813">
              <w:rPr>
                <w:rFonts w:ascii="Times New Roman" w:hAnsi="Times New Roman"/>
                <w:sz w:val="22"/>
              </w:rPr>
              <w:t>struktūrą</w:t>
            </w:r>
            <w:proofErr w:type="spellEnd"/>
            <w:r w:rsidRPr="00522813">
              <w:rPr>
                <w:rFonts w:ascii="Times New Roman" w:hAnsi="Times New Roman"/>
                <w:sz w:val="22"/>
              </w:rPr>
              <w:t xml:space="preserve"> (</w:t>
            </w:r>
            <w:proofErr w:type="spellStart"/>
            <w:r w:rsidRPr="00522813">
              <w:rPr>
                <w:rFonts w:ascii="Times New Roman" w:hAnsi="Times New Roman"/>
                <w:sz w:val="22"/>
              </w:rPr>
              <w:t>jei</w:t>
            </w:r>
            <w:proofErr w:type="spellEnd"/>
            <w:r w:rsidRPr="00522813">
              <w:rPr>
                <w:rFonts w:ascii="Times New Roman" w:hAnsi="Times New Roman"/>
                <w:sz w:val="22"/>
              </w:rPr>
              <w:t xml:space="preserve"> </w:t>
            </w:r>
            <w:proofErr w:type="spellStart"/>
            <w:r w:rsidRPr="00522813">
              <w:rPr>
                <w:rFonts w:ascii="Times New Roman" w:hAnsi="Times New Roman"/>
                <w:sz w:val="22"/>
              </w:rPr>
              <w:t>taikoma</w:t>
            </w:r>
            <w:proofErr w:type="spellEnd"/>
            <w:r w:rsidRPr="00522813">
              <w:rPr>
                <w:rFonts w:ascii="Times New Roman" w:hAnsi="Times New Roman"/>
                <w:sz w:val="22"/>
              </w:rPr>
              <w:t xml:space="preserve">) </w:t>
            </w:r>
          </w:p>
          <w:p w14:paraId="2D5CD998" w14:textId="77777777" w:rsidR="00522813" w:rsidRPr="00522813" w:rsidRDefault="00522813" w:rsidP="00522813">
            <w:pPr>
              <w:pStyle w:val="Sraopastraipa"/>
              <w:numPr>
                <w:ilvl w:val="0"/>
                <w:numId w:val="36"/>
              </w:numPr>
              <w:suppressAutoHyphens/>
              <w:contextualSpacing w:val="0"/>
              <w:rPr>
                <w:rFonts w:ascii="Times New Roman" w:hAnsi="Times New Roman"/>
                <w:sz w:val="22"/>
              </w:rPr>
            </w:pPr>
            <w:proofErr w:type="spellStart"/>
            <w:r w:rsidRPr="00522813">
              <w:rPr>
                <w:rFonts w:ascii="Times New Roman" w:hAnsi="Times New Roman"/>
                <w:sz w:val="22"/>
              </w:rPr>
              <w:lastRenderedPageBreak/>
              <w:t>bipolinį</w:t>
            </w:r>
            <w:proofErr w:type="spellEnd"/>
            <w:r w:rsidRPr="00522813">
              <w:rPr>
                <w:rFonts w:ascii="Times New Roman" w:hAnsi="Times New Roman"/>
                <w:sz w:val="22"/>
              </w:rPr>
              <w:t xml:space="preserve"> / </w:t>
            </w:r>
            <w:proofErr w:type="spellStart"/>
            <w:r w:rsidRPr="00522813">
              <w:rPr>
                <w:rFonts w:ascii="Times New Roman" w:hAnsi="Times New Roman"/>
                <w:sz w:val="22"/>
              </w:rPr>
              <w:t>monopolinį</w:t>
            </w:r>
            <w:proofErr w:type="spellEnd"/>
            <w:r w:rsidRPr="00522813">
              <w:rPr>
                <w:rFonts w:ascii="Times New Roman" w:hAnsi="Times New Roman"/>
                <w:sz w:val="22"/>
              </w:rPr>
              <w:t xml:space="preserve"> </w:t>
            </w:r>
            <w:proofErr w:type="spellStart"/>
            <w:r w:rsidRPr="00522813">
              <w:rPr>
                <w:rFonts w:ascii="Times New Roman" w:hAnsi="Times New Roman"/>
                <w:sz w:val="22"/>
              </w:rPr>
              <w:t>veikimą</w:t>
            </w:r>
            <w:proofErr w:type="spellEnd"/>
          </w:p>
          <w:p w14:paraId="39D83316" w14:textId="77777777" w:rsidR="00522813" w:rsidRPr="00522813" w:rsidRDefault="00522813" w:rsidP="00522813">
            <w:pPr>
              <w:spacing w:after="0" w:line="240" w:lineRule="auto"/>
              <w:jc w:val="both"/>
              <w:rPr>
                <w:rFonts w:ascii="Times New Roman" w:eastAsia="Times New Roman" w:hAnsi="Times New Roman" w:cs="Times New Roman"/>
                <w:sz w:val="24"/>
                <w:szCs w:val="24"/>
                <w:lang w:val="lt-LT" w:eastAsia="lt-LT"/>
              </w:rPr>
            </w:pPr>
          </w:p>
        </w:tc>
        <w:tc>
          <w:tcPr>
            <w:tcW w:w="2525"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362CAE55" w14:textId="77777777" w:rsidR="00522813" w:rsidRPr="00523462" w:rsidRDefault="00522813" w:rsidP="00522813">
            <w:pPr>
              <w:suppressAutoHyphens/>
              <w:autoSpaceDN w:val="0"/>
              <w:spacing w:after="0" w:line="240" w:lineRule="auto"/>
              <w:jc w:val="both"/>
              <w:textAlignment w:val="baseline"/>
              <w:rPr>
                <w:rFonts w:ascii="Times New Roman" w:eastAsia="Times New Roman" w:hAnsi="Times New Roman" w:cs="Times New Roman"/>
                <w:sz w:val="24"/>
                <w:szCs w:val="24"/>
                <w:lang w:val="lt-LT"/>
              </w:rPr>
            </w:pPr>
          </w:p>
        </w:tc>
        <w:tc>
          <w:tcPr>
            <w:tcW w:w="3116" w:type="dxa"/>
            <w:tcBorders>
              <w:top w:val="single" w:sz="4" w:space="0" w:color="000000"/>
              <w:left w:val="single" w:sz="4" w:space="0" w:color="000000"/>
              <w:bottom w:val="single" w:sz="4" w:space="0" w:color="000000"/>
              <w:right w:val="single" w:sz="4" w:space="0" w:color="000000"/>
            </w:tcBorders>
          </w:tcPr>
          <w:p w14:paraId="6B28B676" w14:textId="77777777" w:rsidR="00522813" w:rsidRPr="002515F7" w:rsidRDefault="00522813" w:rsidP="00522813">
            <w:pPr>
              <w:suppressAutoHyphens/>
              <w:autoSpaceDN w:val="0"/>
              <w:spacing w:after="0" w:line="240" w:lineRule="auto"/>
              <w:jc w:val="both"/>
              <w:textAlignment w:val="baseline"/>
              <w:rPr>
                <w:rFonts w:ascii="Times New Roman" w:eastAsia="Times New Roman" w:hAnsi="Times New Roman" w:cs="Times New Roman"/>
                <w:sz w:val="24"/>
                <w:szCs w:val="24"/>
                <w:lang w:val="lt-LT"/>
              </w:rPr>
            </w:pPr>
          </w:p>
        </w:tc>
      </w:tr>
      <w:tr w:rsidR="00522813" w:rsidRPr="00310E97" w14:paraId="42B224FC" w14:textId="77777777" w:rsidTr="00522813">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9847E3" w14:textId="7EBED0C9" w:rsidR="00522813" w:rsidRPr="00522813" w:rsidRDefault="00522813" w:rsidP="00522813">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522813">
              <w:rPr>
                <w:rFonts w:ascii="Times New Roman" w:eastAsia="Times New Roman" w:hAnsi="Times New Roman" w:cs="Times New Roman"/>
                <w:b/>
                <w:bCs/>
                <w:color w:val="000000"/>
                <w:lang w:val="lt-LT" w:eastAsia="lt-LT"/>
              </w:rPr>
              <w:t>1</w:t>
            </w:r>
            <w:r w:rsidRPr="00522813">
              <w:rPr>
                <w:rFonts w:ascii="Times New Roman" w:eastAsia="Times New Roman" w:hAnsi="Times New Roman" w:cs="Times New Roman"/>
                <w:b/>
                <w:bCs/>
                <w:color w:val="000000"/>
                <w:lang w:val="lt-LT" w:eastAsia="lt-LT"/>
              </w:rPr>
              <w:t>4.2</w:t>
            </w:r>
          </w:p>
        </w:tc>
        <w:tc>
          <w:tcPr>
            <w:tcW w:w="39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CEE0D8" w14:textId="77777777" w:rsidR="00522813" w:rsidRPr="00522813" w:rsidRDefault="00522813" w:rsidP="00522813">
            <w:pPr>
              <w:spacing w:before="240"/>
              <w:rPr>
                <w:rFonts w:ascii="Times New Roman" w:eastAsia="Times New Roman" w:hAnsi="Times New Roman" w:cs="Times New Roman"/>
                <w:b/>
                <w:bCs/>
                <w:lang w:val="lt-LT" w:eastAsia="lt-LT"/>
              </w:rPr>
            </w:pPr>
            <w:r w:rsidRPr="00522813">
              <w:rPr>
                <w:rFonts w:ascii="Times New Roman" w:eastAsia="Times New Roman" w:hAnsi="Times New Roman" w:cs="Times New Roman"/>
                <w:b/>
                <w:bCs/>
                <w:lang w:val="lt-LT" w:eastAsia="lt-LT"/>
              </w:rPr>
              <w:t>Palaikomi režimai</w:t>
            </w:r>
          </w:p>
          <w:p w14:paraId="560ACED8" w14:textId="77777777" w:rsidR="00522813" w:rsidRPr="00522813" w:rsidRDefault="00522813" w:rsidP="00522813">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p>
        </w:tc>
        <w:tc>
          <w:tcPr>
            <w:tcW w:w="3856" w:type="dxa"/>
            <w:tcBorders>
              <w:top w:val="single" w:sz="4" w:space="0" w:color="auto"/>
              <w:left w:val="single" w:sz="4" w:space="0" w:color="auto"/>
              <w:bottom w:val="single" w:sz="4" w:space="0" w:color="auto"/>
            </w:tcBorders>
            <w:tcMar>
              <w:top w:w="0" w:type="dxa"/>
              <w:left w:w="108" w:type="dxa"/>
              <w:bottom w:w="0" w:type="dxa"/>
              <w:right w:w="108" w:type="dxa"/>
            </w:tcMar>
          </w:tcPr>
          <w:p w14:paraId="72281A6B" w14:textId="77777777" w:rsidR="00522813" w:rsidRPr="00522813" w:rsidRDefault="00522813" w:rsidP="00522813">
            <w:pPr>
              <w:pStyle w:val="Sraopastraipa"/>
              <w:numPr>
                <w:ilvl w:val="0"/>
                <w:numId w:val="37"/>
              </w:numPr>
              <w:suppressAutoHyphens/>
              <w:contextualSpacing w:val="0"/>
              <w:rPr>
                <w:rFonts w:ascii="Times New Roman" w:hAnsi="Times New Roman"/>
                <w:sz w:val="22"/>
                <w:lang w:eastAsia="lt-LT"/>
              </w:rPr>
            </w:pPr>
            <w:proofErr w:type="spellStart"/>
            <w:r w:rsidRPr="00522813">
              <w:rPr>
                <w:rFonts w:ascii="Times New Roman" w:hAnsi="Times New Roman"/>
                <w:sz w:val="22"/>
                <w:lang w:eastAsia="lt-LT"/>
              </w:rPr>
              <w:t>Bipolinė</w:t>
            </w:r>
            <w:proofErr w:type="spellEnd"/>
            <w:r w:rsidRPr="00522813">
              <w:rPr>
                <w:rFonts w:ascii="Times New Roman" w:hAnsi="Times New Roman"/>
                <w:sz w:val="22"/>
                <w:lang w:eastAsia="lt-LT"/>
              </w:rPr>
              <w:t xml:space="preserve"> </w:t>
            </w:r>
            <w:proofErr w:type="spellStart"/>
            <w:r w:rsidRPr="00522813">
              <w:rPr>
                <w:rFonts w:ascii="Times New Roman" w:hAnsi="Times New Roman"/>
                <w:sz w:val="22"/>
                <w:lang w:eastAsia="lt-LT"/>
              </w:rPr>
              <w:t>koaguliacija</w:t>
            </w:r>
            <w:proofErr w:type="spellEnd"/>
          </w:p>
          <w:p w14:paraId="078A7CE0" w14:textId="77777777" w:rsidR="00522813" w:rsidRPr="00522813" w:rsidRDefault="00522813" w:rsidP="00522813">
            <w:pPr>
              <w:pStyle w:val="Sraopastraipa"/>
              <w:numPr>
                <w:ilvl w:val="0"/>
                <w:numId w:val="37"/>
              </w:numPr>
              <w:suppressAutoHyphens/>
              <w:contextualSpacing w:val="0"/>
              <w:rPr>
                <w:rFonts w:ascii="Times New Roman" w:hAnsi="Times New Roman"/>
                <w:sz w:val="22"/>
                <w:lang w:eastAsia="lt-LT"/>
              </w:rPr>
            </w:pPr>
            <w:proofErr w:type="spellStart"/>
            <w:r w:rsidRPr="00522813">
              <w:rPr>
                <w:rFonts w:ascii="Times New Roman" w:hAnsi="Times New Roman"/>
                <w:sz w:val="22"/>
                <w:lang w:eastAsia="lt-LT"/>
              </w:rPr>
              <w:t>Monopolinio</w:t>
            </w:r>
            <w:proofErr w:type="spellEnd"/>
            <w:r w:rsidRPr="00522813">
              <w:rPr>
                <w:rFonts w:ascii="Times New Roman" w:hAnsi="Times New Roman"/>
                <w:sz w:val="22"/>
                <w:lang w:eastAsia="lt-LT"/>
              </w:rPr>
              <w:t xml:space="preserve"> </w:t>
            </w:r>
            <w:proofErr w:type="spellStart"/>
            <w:r w:rsidRPr="00522813">
              <w:rPr>
                <w:rFonts w:ascii="Times New Roman" w:hAnsi="Times New Roman"/>
                <w:sz w:val="22"/>
                <w:lang w:eastAsia="lt-LT"/>
              </w:rPr>
              <w:t>pjovimo</w:t>
            </w:r>
            <w:proofErr w:type="spellEnd"/>
            <w:r w:rsidRPr="00522813">
              <w:rPr>
                <w:rFonts w:ascii="Times New Roman" w:hAnsi="Times New Roman"/>
                <w:sz w:val="22"/>
                <w:lang w:eastAsia="lt-LT"/>
              </w:rPr>
              <w:t xml:space="preserve"> </w:t>
            </w:r>
            <w:proofErr w:type="spellStart"/>
            <w:r w:rsidRPr="00522813">
              <w:rPr>
                <w:rFonts w:ascii="Times New Roman" w:hAnsi="Times New Roman"/>
                <w:sz w:val="22"/>
                <w:lang w:eastAsia="lt-LT"/>
              </w:rPr>
              <w:t>režimas</w:t>
            </w:r>
            <w:proofErr w:type="spellEnd"/>
          </w:p>
          <w:p w14:paraId="66E5568B" w14:textId="77777777" w:rsidR="00522813" w:rsidRPr="00522813" w:rsidRDefault="00522813" w:rsidP="00522813">
            <w:pPr>
              <w:pStyle w:val="Sraopastraipa"/>
              <w:numPr>
                <w:ilvl w:val="0"/>
                <w:numId w:val="37"/>
              </w:numPr>
              <w:suppressAutoHyphens/>
              <w:contextualSpacing w:val="0"/>
              <w:rPr>
                <w:rFonts w:ascii="Times New Roman" w:hAnsi="Times New Roman"/>
                <w:sz w:val="22"/>
                <w:lang w:val="pt-PT" w:eastAsia="lt-LT"/>
              </w:rPr>
            </w:pPr>
            <w:r w:rsidRPr="00522813">
              <w:rPr>
                <w:rFonts w:ascii="Times New Roman" w:hAnsi="Times New Roman"/>
                <w:sz w:val="22"/>
                <w:lang w:val="pt-PT" w:eastAsia="lt-LT"/>
              </w:rPr>
              <w:t>Monopolinio pjovimo režimas su hemostatiniu efektu</w:t>
            </w:r>
          </w:p>
          <w:p w14:paraId="0736030B" w14:textId="77777777" w:rsidR="00522813" w:rsidRPr="00522813" w:rsidRDefault="00522813" w:rsidP="00522813">
            <w:pPr>
              <w:pStyle w:val="Sraopastraipa"/>
              <w:numPr>
                <w:ilvl w:val="0"/>
                <w:numId w:val="37"/>
              </w:numPr>
              <w:suppressAutoHyphens/>
              <w:contextualSpacing w:val="0"/>
              <w:rPr>
                <w:rFonts w:ascii="Times New Roman" w:hAnsi="Times New Roman"/>
                <w:sz w:val="22"/>
                <w:lang w:eastAsia="lt-LT"/>
              </w:rPr>
            </w:pPr>
            <w:r w:rsidRPr="00522813">
              <w:rPr>
                <w:rFonts w:ascii="Times New Roman" w:hAnsi="Times New Roman"/>
                <w:sz w:val="22"/>
                <w:lang w:eastAsia="lt-LT"/>
              </w:rPr>
              <w:t xml:space="preserve">Forced </w:t>
            </w:r>
            <w:proofErr w:type="spellStart"/>
            <w:r w:rsidRPr="00522813">
              <w:rPr>
                <w:rFonts w:ascii="Times New Roman" w:hAnsi="Times New Roman"/>
                <w:sz w:val="22"/>
                <w:lang w:eastAsia="lt-LT"/>
              </w:rPr>
              <w:t>coag</w:t>
            </w:r>
            <w:proofErr w:type="spellEnd"/>
            <w:r w:rsidRPr="00522813">
              <w:rPr>
                <w:rFonts w:ascii="Times New Roman" w:hAnsi="Times New Roman"/>
                <w:sz w:val="22"/>
                <w:lang w:eastAsia="lt-LT"/>
              </w:rPr>
              <w:t xml:space="preserve"> </w:t>
            </w:r>
            <w:proofErr w:type="spellStart"/>
            <w:r w:rsidRPr="00522813">
              <w:rPr>
                <w:rFonts w:ascii="Times New Roman" w:hAnsi="Times New Roman"/>
                <w:sz w:val="22"/>
                <w:lang w:eastAsia="lt-LT"/>
              </w:rPr>
              <w:t>arba</w:t>
            </w:r>
            <w:proofErr w:type="spellEnd"/>
            <w:r w:rsidRPr="00522813">
              <w:rPr>
                <w:rFonts w:ascii="Times New Roman" w:hAnsi="Times New Roman"/>
                <w:sz w:val="22"/>
                <w:lang w:eastAsia="lt-LT"/>
              </w:rPr>
              <w:t xml:space="preserve"> </w:t>
            </w:r>
            <w:proofErr w:type="spellStart"/>
            <w:r w:rsidRPr="00522813">
              <w:rPr>
                <w:rFonts w:ascii="Times New Roman" w:hAnsi="Times New Roman"/>
                <w:sz w:val="22"/>
                <w:lang w:eastAsia="lt-LT"/>
              </w:rPr>
              <w:t>lygiavertis</w:t>
            </w:r>
            <w:proofErr w:type="spellEnd"/>
            <w:r w:rsidRPr="00522813">
              <w:rPr>
                <w:rFonts w:ascii="Times New Roman" w:hAnsi="Times New Roman"/>
                <w:sz w:val="22"/>
                <w:lang w:eastAsia="lt-LT"/>
              </w:rPr>
              <w:t xml:space="preserve"> </w:t>
            </w:r>
            <w:proofErr w:type="spellStart"/>
            <w:r w:rsidRPr="00522813">
              <w:rPr>
                <w:rFonts w:ascii="Times New Roman" w:hAnsi="Times New Roman"/>
                <w:sz w:val="22"/>
                <w:lang w:eastAsia="lt-LT"/>
              </w:rPr>
              <w:t>greitos</w:t>
            </w:r>
            <w:proofErr w:type="spellEnd"/>
            <w:r w:rsidRPr="00522813">
              <w:rPr>
                <w:rFonts w:ascii="Times New Roman" w:hAnsi="Times New Roman"/>
                <w:sz w:val="22"/>
                <w:lang w:eastAsia="lt-LT"/>
              </w:rPr>
              <w:t xml:space="preserve"> </w:t>
            </w:r>
            <w:proofErr w:type="spellStart"/>
            <w:r w:rsidRPr="00522813">
              <w:rPr>
                <w:rFonts w:ascii="Times New Roman" w:hAnsi="Times New Roman"/>
                <w:sz w:val="22"/>
                <w:lang w:eastAsia="lt-LT"/>
              </w:rPr>
              <w:t>koaguliacijos</w:t>
            </w:r>
            <w:proofErr w:type="spellEnd"/>
            <w:r w:rsidRPr="00522813">
              <w:rPr>
                <w:rFonts w:ascii="Times New Roman" w:hAnsi="Times New Roman"/>
                <w:sz w:val="22"/>
                <w:lang w:eastAsia="lt-LT"/>
              </w:rPr>
              <w:t xml:space="preserve"> </w:t>
            </w:r>
            <w:proofErr w:type="spellStart"/>
            <w:r w:rsidRPr="00522813">
              <w:rPr>
                <w:rFonts w:ascii="Times New Roman" w:hAnsi="Times New Roman"/>
                <w:sz w:val="22"/>
                <w:lang w:eastAsia="lt-LT"/>
              </w:rPr>
              <w:t>režimas</w:t>
            </w:r>
            <w:proofErr w:type="spellEnd"/>
          </w:p>
          <w:p w14:paraId="77AE0636" w14:textId="3E1F69BB" w:rsidR="00522813" w:rsidRPr="00522813" w:rsidRDefault="00522813" w:rsidP="00522813">
            <w:pPr>
              <w:pStyle w:val="Sraopastraipa"/>
              <w:numPr>
                <w:ilvl w:val="0"/>
                <w:numId w:val="37"/>
              </w:numPr>
              <w:suppressAutoHyphens/>
              <w:contextualSpacing w:val="0"/>
              <w:rPr>
                <w:rFonts w:ascii="Times New Roman" w:hAnsi="Times New Roman"/>
                <w:szCs w:val="24"/>
              </w:rPr>
            </w:pPr>
            <w:r w:rsidRPr="00522813">
              <w:rPr>
                <w:rFonts w:ascii="Times New Roman" w:hAnsi="Times New Roman"/>
                <w:sz w:val="22"/>
                <w:lang w:eastAsia="lt-LT"/>
              </w:rPr>
              <w:t xml:space="preserve">Soft </w:t>
            </w:r>
            <w:proofErr w:type="spellStart"/>
            <w:r w:rsidRPr="00522813">
              <w:rPr>
                <w:rFonts w:ascii="Times New Roman" w:hAnsi="Times New Roman"/>
                <w:sz w:val="22"/>
                <w:lang w:eastAsia="lt-LT"/>
              </w:rPr>
              <w:t>coag</w:t>
            </w:r>
            <w:proofErr w:type="spellEnd"/>
            <w:r w:rsidRPr="00522813">
              <w:rPr>
                <w:rFonts w:ascii="Times New Roman" w:hAnsi="Times New Roman"/>
                <w:sz w:val="22"/>
                <w:lang w:eastAsia="lt-LT"/>
              </w:rPr>
              <w:t xml:space="preserve"> (</w:t>
            </w:r>
            <w:proofErr w:type="spellStart"/>
            <w:r w:rsidRPr="00522813">
              <w:rPr>
                <w:rFonts w:ascii="Times New Roman" w:hAnsi="Times New Roman"/>
                <w:sz w:val="22"/>
                <w:lang w:eastAsia="lt-LT"/>
              </w:rPr>
              <w:t>žemos</w:t>
            </w:r>
            <w:proofErr w:type="spellEnd"/>
            <w:r w:rsidRPr="00522813">
              <w:rPr>
                <w:rFonts w:ascii="Times New Roman" w:hAnsi="Times New Roman"/>
                <w:sz w:val="22"/>
                <w:lang w:eastAsia="lt-LT"/>
              </w:rPr>
              <w:t xml:space="preserve"> </w:t>
            </w:r>
            <w:proofErr w:type="spellStart"/>
            <w:r w:rsidRPr="00522813">
              <w:rPr>
                <w:rFonts w:ascii="Times New Roman" w:hAnsi="Times New Roman"/>
                <w:sz w:val="22"/>
                <w:lang w:eastAsia="lt-LT"/>
              </w:rPr>
              <w:t>įtampos</w:t>
            </w:r>
            <w:proofErr w:type="spellEnd"/>
            <w:r w:rsidRPr="00522813">
              <w:rPr>
                <w:rFonts w:ascii="Times New Roman" w:hAnsi="Times New Roman"/>
                <w:sz w:val="22"/>
                <w:lang w:eastAsia="lt-LT"/>
              </w:rPr>
              <w:t xml:space="preserve"> </w:t>
            </w:r>
            <w:proofErr w:type="spellStart"/>
            <w:r w:rsidRPr="00522813">
              <w:rPr>
                <w:rFonts w:ascii="Times New Roman" w:hAnsi="Times New Roman"/>
                <w:sz w:val="22"/>
                <w:lang w:eastAsia="lt-LT"/>
              </w:rPr>
              <w:t>koaguliacijos</w:t>
            </w:r>
            <w:proofErr w:type="spellEnd"/>
            <w:r w:rsidRPr="00522813">
              <w:rPr>
                <w:rFonts w:ascii="Times New Roman" w:hAnsi="Times New Roman"/>
                <w:sz w:val="22"/>
                <w:lang w:eastAsia="lt-LT"/>
              </w:rPr>
              <w:t xml:space="preserve"> </w:t>
            </w:r>
            <w:proofErr w:type="spellStart"/>
            <w:r w:rsidRPr="00522813">
              <w:rPr>
                <w:rFonts w:ascii="Times New Roman" w:hAnsi="Times New Roman"/>
                <w:sz w:val="22"/>
                <w:lang w:eastAsia="lt-LT"/>
              </w:rPr>
              <w:t>režimas</w:t>
            </w:r>
            <w:proofErr w:type="spellEnd"/>
            <w:r w:rsidRPr="00522813">
              <w:rPr>
                <w:rFonts w:ascii="Times New Roman" w:hAnsi="Times New Roman"/>
                <w:sz w:val="22"/>
                <w:lang w:eastAsia="lt-LT"/>
              </w:rPr>
              <w:t>)</w:t>
            </w:r>
          </w:p>
        </w:tc>
        <w:tc>
          <w:tcPr>
            <w:tcW w:w="2525"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6A314C56" w14:textId="77777777" w:rsidR="00522813" w:rsidRPr="00523462" w:rsidRDefault="00522813" w:rsidP="00522813">
            <w:pPr>
              <w:suppressAutoHyphens/>
              <w:autoSpaceDN w:val="0"/>
              <w:spacing w:after="0" w:line="240" w:lineRule="auto"/>
              <w:jc w:val="both"/>
              <w:textAlignment w:val="baseline"/>
              <w:rPr>
                <w:rFonts w:ascii="Times New Roman" w:eastAsia="Times New Roman" w:hAnsi="Times New Roman" w:cs="Times New Roman"/>
                <w:sz w:val="24"/>
                <w:szCs w:val="24"/>
                <w:lang w:val="lt-LT"/>
              </w:rPr>
            </w:pPr>
          </w:p>
        </w:tc>
        <w:tc>
          <w:tcPr>
            <w:tcW w:w="3116" w:type="dxa"/>
            <w:tcBorders>
              <w:top w:val="single" w:sz="4" w:space="0" w:color="000000"/>
              <w:left w:val="single" w:sz="4" w:space="0" w:color="000000"/>
              <w:bottom w:val="single" w:sz="4" w:space="0" w:color="000000"/>
              <w:right w:val="single" w:sz="4" w:space="0" w:color="000000"/>
            </w:tcBorders>
          </w:tcPr>
          <w:p w14:paraId="004A6FDD" w14:textId="77777777" w:rsidR="00522813" w:rsidRPr="002515F7" w:rsidRDefault="00522813" w:rsidP="00522813">
            <w:pPr>
              <w:suppressAutoHyphens/>
              <w:autoSpaceDN w:val="0"/>
              <w:spacing w:after="0" w:line="240" w:lineRule="auto"/>
              <w:jc w:val="both"/>
              <w:textAlignment w:val="baseline"/>
              <w:rPr>
                <w:rFonts w:ascii="Times New Roman" w:eastAsia="Times New Roman" w:hAnsi="Times New Roman" w:cs="Times New Roman"/>
                <w:sz w:val="24"/>
                <w:szCs w:val="24"/>
                <w:lang w:val="lt-LT"/>
              </w:rPr>
            </w:pPr>
          </w:p>
        </w:tc>
      </w:tr>
      <w:tr w:rsidR="00522813" w:rsidRPr="00522813" w14:paraId="1416F863" w14:textId="77777777" w:rsidTr="00522813">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EF6D31" w14:textId="20DC18A7" w:rsidR="00522813" w:rsidRPr="00522813" w:rsidRDefault="00522813" w:rsidP="00522813">
            <w:pPr>
              <w:suppressAutoHyphens/>
              <w:autoSpaceDN w:val="0"/>
              <w:spacing w:after="0" w:line="240" w:lineRule="auto"/>
              <w:jc w:val="center"/>
              <w:textAlignment w:val="baseline"/>
              <w:rPr>
                <w:rFonts w:ascii="Times New Roman" w:eastAsia="Times New Roman" w:hAnsi="Times New Roman" w:cs="Times New Roman"/>
                <w:color w:val="000000"/>
                <w:sz w:val="24"/>
                <w:szCs w:val="24"/>
                <w:lang w:val="lt-LT" w:eastAsia="lt-LT"/>
              </w:rPr>
            </w:pPr>
            <w:r w:rsidRPr="00522813">
              <w:rPr>
                <w:rFonts w:ascii="Times New Roman" w:eastAsia="Times New Roman" w:hAnsi="Times New Roman" w:cs="Times New Roman"/>
                <w:b/>
                <w:bCs/>
                <w:color w:val="000000"/>
                <w:lang w:val="lt-LT" w:eastAsia="lt-LT"/>
              </w:rPr>
              <w:t>1</w:t>
            </w:r>
            <w:r w:rsidRPr="00522813">
              <w:rPr>
                <w:rFonts w:ascii="Times New Roman" w:eastAsia="Times New Roman" w:hAnsi="Times New Roman" w:cs="Times New Roman"/>
                <w:b/>
                <w:bCs/>
                <w:color w:val="000000"/>
                <w:lang w:val="lt-LT" w:eastAsia="lt-LT"/>
              </w:rPr>
              <w:t>4.</w:t>
            </w:r>
            <w:r w:rsidRPr="00522813">
              <w:rPr>
                <w:rFonts w:ascii="Times New Roman" w:eastAsia="Times New Roman" w:hAnsi="Times New Roman" w:cs="Times New Roman"/>
                <w:b/>
                <w:bCs/>
                <w:color w:val="000000"/>
                <w:lang w:val="lt-LT" w:eastAsia="lt-LT"/>
              </w:rPr>
              <w:t>3</w:t>
            </w:r>
          </w:p>
        </w:tc>
        <w:tc>
          <w:tcPr>
            <w:tcW w:w="39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3CCEE8" w14:textId="5512F6B8" w:rsidR="00522813" w:rsidRPr="00522813" w:rsidRDefault="00522813" w:rsidP="00522813">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522813">
              <w:rPr>
                <w:rFonts w:ascii="Times New Roman" w:eastAsia="Times New Roman" w:hAnsi="Times New Roman" w:cs="Times New Roman"/>
                <w:b/>
                <w:bCs/>
                <w:lang w:val="lt-LT" w:eastAsia="lt-LT"/>
              </w:rPr>
              <w:t>Pjovimo režimai</w:t>
            </w:r>
          </w:p>
        </w:tc>
        <w:tc>
          <w:tcPr>
            <w:tcW w:w="3856" w:type="dxa"/>
            <w:tcBorders>
              <w:top w:val="single" w:sz="4" w:space="0" w:color="auto"/>
              <w:left w:val="single" w:sz="4" w:space="0" w:color="auto"/>
              <w:bottom w:val="single" w:sz="4" w:space="0" w:color="auto"/>
            </w:tcBorders>
            <w:tcMar>
              <w:top w:w="0" w:type="dxa"/>
              <w:left w:w="108" w:type="dxa"/>
              <w:bottom w:w="0" w:type="dxa"/>
              <w:right w:w="108" w:type="dxa"/>
            </w:tcMar>
          </w:tcPr>
          <w:p w14:paraId="538FC3B7" w14:textId="77777777" w:rsidR="00522813" w:rsidRPr="00522813" w:rsidRDefault="00522813" w:rsidP="00522813">
            <w:pPr>
              <w:spacing w:before="240"/>
              <w:rPr>
                <w:rFonts w:ascii="Times New Roman" w:hAnsi="Times New Roman" w:cs="Times New Roman"/>
                <w:lang w:val="lt-LT"/>
              </w:rPr>
            </w:pPr>
            <w:r w:rsidRPr="00522813">
              <w:rPr>
                <w:rFonts w:ascii="Times New Roman" w:hAnsi="Times New Roman" w:cs="Times New Roman"/>
                <w:lang w:val="lt-LT"/>
              </w:rPr>
              <w:t xml:space="preserve">Turi išplėstinius monopolinio pjovimo ir </w:t>
            </w:r>
            <w:proofErr w:type="spellStart"/>
            <w:r w:rsidRPr="00522813">
              <w:rPr>
                <w:rFonts w:ascii="Times New Roman" w:hAnsi="Times New Roman" w:cs="Times New Roman"/>
                <w:lang w:val="lt-LT"/>
              </w:rPr>
              <w:t>koaguliacijos</w:t>
            </w:r>
            <w:proofErr w:type="spellEnd"/>
            <w:r w:rsidRPr="00522813">
              <w:rPr>
                <w:rFonts w:ascii="Times New Roman" w:hAnsi="Times New Roman" w:cs="Times New Roman"/>
                <w:lang w:val="lt-LT"/>
              </w:rPr>
              <w:t xml:space="preserve"> režimus, leidžiančius:</w:t>
            </w:r>
          </w:p>
          <w:p w14:paraId="4D541946" w14:textId="77777777" w:rsidR="00522813" w:rsidRPr="00522813" w:rsidRDefault="00522813" w:rsidP="00522813">
            <w:pPr>
              <w:numPr>
                <w:ilvl w:val="0"/>
                <w:numId w:val="38"/>
              </w:numPr>
              <w:spacing w:after="0" w:line="240" w:lineRule="auto"/>
              <w:rPr>
                <w:rFonts w:ascii="Times New Roman" w:hAnsi="Times New Roman" w:cs="Times New Roman"/>
                <w:lang w:val="lt-LT"/>
              </w:rPr>
            </w:pPr>
            <w:r w:rsidRPr="00522813">
              <w:rPr>
                <w:rFonts w:ascii="Times New Roman" w:hAnsi="Times New Roman" w:cs="Times New Roman"/>
                <w:lang w:val="lt-LT"/>
              </w:rPr>
              <w:t>kontroliuoti pjūvio impulsų trukmę,</w:t>
            </w:r>
          </w:p>
          <w:p w14:paraId="317CE768" w14:textId="77777777" w:rsidR="00522813" w:rsidRDefault="00522813" w:rsidP="00522813">
            <w:pPr>
              <w:numPr>
                <w:ilvl w:val="0"/>
                <w:numId w:val="38"/>
              </w:numPr>
              <w:spacing w:after="0" w:line="240" w:lineRule="auto"/>
              <w:rPr>
                <w:rFonts w:ascii="Times New Roman" w:hAnsi="Times New Roman" w:cs="Times New Roman"/>
                <w:lang w:val="lt-LT"/>
              </w:rPr>
            </w:pPr>
            <w:r w:rsidRPr="00522813">
              <w:rPr>
                <w:rFonts w:ascii="Times New Roman" w:hAnsi="Times New Roman" w:cs="Times New Roman"/>
                <w:lang w:val="lt-LT"/>
              </w:rPr>
              <w:t>reguliuoti hemostazės intensyvumą,</w:t>
            </w:r>
          </w:p>
          <w:p w14:paraId="7DDA9FE0" w14:textId="434E64C6" w:rsidR="00522813" w:rsidRPr="00522813" w:rsidRDefault="00522813" w:rsidP="00522813">
            <w:pPr>
              <w:numPr>
                <w:ilvl w:val="0"/>
                <w:numId w:val="38"/>
              </w:numPr>
              <w:spacing w:after="0" w:line="240" w:lineRule="auto"/>
              <w:rPr>
                <w:rFonts w:ascii="Times New Roman" w:hAnsi="Times New Roman" w:cs="Times New Roman"/>
                <w:lang w:val="lt-LT"/>
              </w:rPr>
            </w:pPr>
            <w:r w:rsidRPr="00522813">
              <w:rPr>
                <w:rFonts w:ascii="Times New Roman" w:hAnsi="Times New Roman" w:cs="Times New Roman"/>
                <w:lang w:val="lt-LT"/>
              </w:rPr>
              <w:t>naudoti impulsinę arba moduliuotą energiją.</w:t>
            </w:r>
          </w:p>
        </w:tc>
        <w:tc>
          <w:tcPr>
            <w:tcW w:w="2525"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47344F7B" w14:textId="77777777" w:rsidR="00522813" w:rsidRPr="00523462" w:rsidRDefault="00522813" w:rsidP="00522813">
            <w:pPr>
              <w:suppressAutoHyphens/>
              <w:autoSpaceDN w:val="0"/>
              <w:spacing w:after="0" w:line="240" w:lineRule="auto"/>
              <w:jc w:val="both"/>
              <w:textAlignment w:val="baseline"/>
              <w:rPr>
                <w:rFonts w:ascii="Times New Roman" w:eastAsia="Times New Roman" w:hAnsi="Times New Roman" w:cs="Times New Roman"/>
                <w:sz w:val="24"/>
                <w:szCs w:val="24"/>
                <w:lang w:val="lt-LT"/>
              </w:rPr>
            </w:pPr>
          </w:p>
        </w:tc>
        <w:tc>
          <w:tcPr>
            <w:tcW w:w="3116" w:type="dxa"/>
            <w:tcBorders>
              <w:top w:val="single" w:sz="4" w:space="0" w:color="000000"/>
              <w:left w:val="single" w:sz="4" w:space="0" w:color="000000"/>
              <w:bottom w:val="single" w:sz="4" w:space="0" w:color="000000"/>
              <w:right w:val="single" w:sz="4" w:space="0" w:color="000000"/>
            </w:tcBorders>
          </w:tcPr>
          <w:p w14:paraId="3CDA0C4F" w14:textId="77777777" w:rsidR="00522813" w:rsidRPr="002515F7" w:rsidRDefault="00522813" w:rsidP="00522813">
            <w:pPr>
              <w:suppressAutoHyphens/>
              <w:autoSpaceDN w:val="0"/>
              <w:spacing w:after="0" w:line="240" w:lineRule="auto"/>
              <w:jc w:val="both"/>
              <w:textAlignment w:val="baseline"/>
              <w:rPr>
                <w:rFonts w:ascii="Times New Roman" w:eastAsia="Times New Roman" w:hAnsi="Times New Roman" w:cs="Times New Roman"/>
                <w:sz w:val="24"/>
                <w:szCs w:val="24"/>
                <w:lang w:val="lt-LT"/>
              </w:rPr>
            </w:pPr>
          </w:p>
        </w:tc>
      </w:tr>
      <w:tr w:rsidR="00522813" w:rsidRPr="00522813" w14:paraId="35ADC8AB" w14:textId="77777777" w:rsidTr="00522813">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3EAE0E" w14:textId="291B7640" w:rsidR="00522813" w:rsidRPr="00D93D26" w:rsidRDefault="00522813" w:rsidP="00522813">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D93D26">
              <w:rPr>
                <w:rFonts w:ascii="Times New Roman" w:hAnsi="Times New Roman" w:cs="Times New Roman"/>
                <w:sz w:val="24"/>
                <w:szCs w:val="24"/>
                <w:lang w:val="lt-LT"/>
              </w:rPr>
              <w:t>15.</w:t>
            </w:r>
          </w:p>
        </w:tc>
        <w:tc>
          <w:tcPr>
            <w:tcW w:w="39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A80EA0" w14:textId="2B8D2E3A" w:rsidR="00522813" w:rsidRPr="00D93D26" w:rsidRDefault="00522813" w:rsidP="00522813">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522813">
              <w:rPr>
                <w:rFonts w:ascii="Times New Roman" w:hAnsi="Times New Roman" w:cs="Times New Roman"/>
                <w:sz w:val="24"/>
                <w:szCs w:val="24"/>
                <w:lang w:val="lt-LT"/>
              </w:rPr>
              <w:t xml:space="preserve">Kartu su </w:t>
            </w:r>
            <w:proofErr w:type="spellStart"/>
            <w:r w:rsidRPr="00522813">
              <w:rPr>
                <w:rFonts w:ascii="Times New Roman" w:hAnsi="Times New Roman" w:cs="Times New Roman"/>
                <w:sz w:val="24"/>
                <w:szCs w:val="24"/>
                <w:lang w:val="lt-LT"/>
              </w:rPr>
              <w:t>elektrochirurginiu</w:t>
            </w:r>
            <w:proofErr w:type="spellEnd"/>
            <w:r w:rsidRPr="00522813">
              <w:rPr>
                <w:rFonts w:ascii="Times New Roman" w:hAnsi="Times New Roman" w:cs="Times New Roman"/>
                <w:sz w:val="24"/>
                <w:szCs w:val="24"/>
                <w:lang w:val="lt-LT"/>
              </w:rPr>
              <w:t xml:space="preserve"> generatoriumi komplektuojama:</w:t>
            </w:r>
          </w:p>
        </w:tc>
        <w:tc>
          <w:tcPr>
            <w:tcW w:w="38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45EB2A" w14:textId="77777777" w:rsidR="00522813" w:rsidRPr="00D93D26" w:rsidRDefault="00522813" w:rsidP="00522813">
            <w:pPr>
              <w:spacing w:after="0" w:line="240" w:lineRule="auto"/>
              <w:jc w:val="both"/>
              <w:rPr>
                <w:rFonts w:ascii="Times New Roman" w:eastAsia="Times New Roman" w:hAnsi="Times New Roman" w:cs="Times New Roman"/>
                <w:sz w:val="24"/>
                <w:szCs w:val="24"/>
                <w:lang w:val="lt-LT" w:eastAsia="lt-LT"/>
              </w:rPr>
            </w:pPr>
          </w:p>
        </w:tc>
        <w:tc>
          <w:tcPr>
            <w:tcW w:w="2525"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355B7856" w14:textId="77777777" w:rsidR="00522813" w:rsidRPr="00523462" w:rsidRDefault="00522813" w:rsidP="00522813">
            <w:pPr>
              <w:suppressAutoHyphens/>
              <w:autoSpaceDN w:val="0"/>
              <w:spacing w:after="0" w:line="240" w:lineRule="auto"/>
              <w:jc w:val="both"/>
              <w:textAlignment w:val="baseline"/>
              <w:rPr>
                <w:rFonts w:ascii="Times New Roman" w:eastAsia="Times New Roman" w:hAnsi="Times New Roman" w:cs="Times New Roman"/>
                <w:sz w:val="24"/>
                <w:szCs w:val="24"/>
                <w:lang w:val="lt-LT"/>
              </w:rPr>
            </w:pPr>
          </w:p>
        </w:tc>
        <w:tc>
          <w:tcPr>
            <w:tcW w:w="3116" w:type="dxa"/>
            <w:tcBorders>
              <w:top w:val="single" w:sz="4" w:space="0" w:color="000000"/>
              <w:left w:val="single" w:sz="4" w:space="0" w:color="000000"/>
              <w:bottom w:val="single" w:sz="4" w:space="0" w:color="000000"/>
              <w:right w:val="single" w:sz="4" w:space="0" w:color="000000"/>
            </w:tcBorders>
          </w:tcPr>
          <w:p w14:paraId="11243910" w14:textId="77777777" w:rsidR="00522813" w:rsidRPr="002515F7" w:rsidRDefault="00522813" w:rsidP="00522813">
            <w:pPr>
              <w:suppressAutoHyphens/>
              <w:autoSpaceDN w:val="0"/>
              <w:spacing w:after="0" w:line="240" w:lineRule="auto"/>
              <w:jc w:val="both"/>
              <w:textAlignment w:val="baseline"/>
              <w:rPr>
                <w:rFonts w:ascii="Times New Roman" w:eastAsia="Times New Roman" w:hAnsi="Times New Roman" w:cs="Times New Roman"/>
                <w:sz w:val="24"/>
                <w:szCs w:val="24"/>
                <w:lang w:val="lt-LT"/>
              </w:rPr>
            </w:pPr>
          </w:p>
        </w:tc>
      </w:tr>
      <w:tr w:rsidR="00522813" w:rsidRPr="004668AE" w14:paraId="7449E0C1" w14:textId="77777777" w:rsidTr="00522813">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434664" w14:textId="7B2742C2" w:rsidR="00522813" w:rsidRPr="00D93D26" w:rsidRDefault="00522813" w:rsidP="00522813">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D93D26">
              <w:rPr>
                <w:rFonts w:ascii="Times New Roman" w:hAnsi="Times New Roman" w:cs="Times New Roman"/>
                <w:sz w:val="24"/>
                <w:szCs w:val="24"/>
                <w:lang w:val="lt-LT"/>
              </w:rPr>
              <w:t>1</w:t>
            </w:r>
            <w:r>
              <w:rPr>
                <w:rFonts w:ascii="Times New Roman" w:hAnsi="Times New Roman" w:cs="Times New Roman"/>
                <w:sz w:val="24"/>
                <w:szCs w:val="24"/>
                <w:lang w:val="lt-LT"/>
              </w:rPr>
              <w:t>5.1</w:t>
            </w:r>
          </w:p>
        </w:tc>
        <w:tc>
          <w:tcPr>
            <w:tcW w:w="3941" w:type="dxa"/>
            <w:tcBorders>
              <w:top w:val="single" w:sz="4" w:space="0" w:color="auto"/>
              <w:bottom w:val="single" w:sz="4" w:space="0" w:color="auto"/>
              <w:right w:val="single" w:sz="4" w:space="0" w:color="auto"/>
            </w:tcBorders>
            <w:tcMar>
              <w:top w:w="0" w:type="dxa"/>
              <w:left w:w="108" w:type="dxa"/>
              <w:bottom w:w="0" w:type="dxa"/>
              <w:right w:w="108" w:type="dxa"/>
            </w:tcMar>
          </w:tcPr>
          <w:p w14:paraId="60F05DDE" w14:textId="0FCF22C2" w:rsidR="00522813" w:rsidRPr="00522813" w:rsidRDefault="00522813" w:rsidP="00522813">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522813">
              <w:rPr>
                <w:rFonts w:ascii="Times New Roman" w:hAnsi="Times New Roman" w:cs="Times New Roman"/>
                <w:lang w:val="lt-LT"/>
              </w:rPr>
              <w:t>Dvigubas pedalas</w:t>
            </w:r>
          </w:p>
        </w:tc>
        <w:tc>
          <w:tcPr>
            <w:tcW w:w="3856" w:type="dxa"/>
            <w:tcBorders>
              <w:top w:val="single" w:sz="4" w:space="0" w:color="auto"/>
              <w:left w:val="single" w:sz="4" w:space="0" w:color="auto"/>
              <w:bottom w:val="single" w:sz="4" w:space="0" w:color="auto"/>
            </w:tcBorders>
            <w:tcMar>
              <w:top w:w="0" w:type="dxa"/>
              <w:left w:w="108" w:type="dxa"/>
              <w:bottom w:w="0" w:type="dxa"/>
              <w:right w:w="108" w:type="dxa"/>
            </w:tcMar>
          </w:tcPr>
          <w:p w14:paraId="004DEAF0" w14:textId="5E9179BF" w:rsidR="00522813" w:rsidRPr="00522813" w:rsidRDefault="00522813" w:rsidP="00522813">
            <w:pPr>
              <w:spacing w:after="0" w:line="240" w:lineRule="auto"/>
              <w:jc w:val="both"/>
              <w:rPr>
                <w:rFonts w:ascii="Times New Roman" w:eastAsia="Times New Roman" w:hAnsi="Times New Roman" w:cs="Times New Roman"/>
                <w:sz w:val="24"/>
                <w:szCs w:val="24"/>
                <w:lang w:val="lt-LT" w:eastAsia="lt-LT"/>
              </w:rPr>
            </w:pPr>
            <w:r w:rsidRPr="00522813">
              <w:rPr>
                <w:rFonts w:ascii="Times New Roman" w:hAnsi="Times New Roman" w:cs="Times New Roman"/>
                <w:lang w:val="lt-LT"/>
              </w:rPr>
              <w:t>1 vnt.</w:t>
            </w:r>
          </w:p>
        </w:tc>
        <w:tc>
          <w:tcPr>
            <w:tcW w:w="2525"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483AB222" w14:textId="77777777" w:rsidR="00522813" w:rsidRPr="00523462" w:rsidRDefault="00522813" w:rsidP="00522813">
            <w:pPr>
              <w:suppressAutoHyphens/>
              <w:autoSpaceDN w:val="0"/>
              <w:spacing w:after="0" w:line="240" w:lineRule="auto"/>
              <w:jc w:val="both"/>
              <w:textAlignment w:val="baseline"/>
              <w:rPr>
                <w:rFonts w:ascii="Times New Roman" w:eastAsia="Times New Roman" w:hAnsi="Times New Roman" w:cs="Times New Roman"/>
                <w:sz w:val="24"/>
                <w:szCs w:val="24"/>
                <w:lang w:val="lt-LT"/>
              </w:rPr>
            </w:pPr>
          </w:p>
        </w:tc>
        <w:tc>
          <w:tcPr>
            <w:tcW w:w="3116" w:type="dxa"/>
            <w:tcBorders>
              <w:top w:val="single" w:sz="4" w:space="0" w:color="000000"/>
              <w:left w:val="single" w:sz="4" w:space="0" w:color="000000"/>
              <w:bottom w:val="single" w:sz="4" w:space="0" w:color="000000"/>
              <w:right w:val="single" w:sz="4" w:space="0" w:color="000000"/>
            </w:tcBorders>
          </w:tcPr>
          <w:p w14:paraId="0ED09DFE" w14:textId="77777777" w:rsidR="00522813" w:rsidRPr="002515F7" w:rsidRDefault="00522813" w:rsidP="00522813">
            <w:pPr>
              <w:suppressAutoHyphens/>
              <w:autoSpaceDN w:val="0"/>
              <w:spacing w:after="0" w:line="240" w:lineRule="auto"/>
              <w:jc w:val="both"/>
              <w:textAlignment w:val="baseline"/>
              <w:rPr>
                <w:rFonts w:ascii="Times New Roman" w:eastAsia="Times New Roman" w:hAnsi="Times New Roman" w:cs="Times New Roman"/>
                <w:sz w:val="24"/>
                <w:szCs w:val="24"/>
                <w:lang w:val="lt-LT"/>
              </w:rPr>
            </w:pPr>
          </w:p>
        </w:tc>
      </w:tr>
      <w:tr w:rsidR="00522813" w:rsidRPr="004668AE" w14:paraId="426C277A" w14:textId="77777777" w:rsidTr="00522813">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4030E4" w14:textId="2C724990" w:rsidR="00522813" w:rsidRPr="00D93D26" w:rsidRDefault="00522813" w:rsidP="00522813">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Pr>
                <w:rFonts w:ascii="Times New Roman" w:hAnsi="Times New Roman" w:cs="Times New Roman"/>
                <w:sz w:val="24"/>
                <w:szCs w:val="24"/>
                <w:lang w:val="lt-LT"/>
              </w:rPr>
              <w:t>15.2</w:t>
            </w:r>
          </w:p>
        </w:tc>
        <w:tc>
          <w:tcPr>
            <w:tcW w:w="3941" w:type="dxa"/>
            <w:tcBorders>
              <w:top w:val="single" w:sz="4" w:space="0" w:color="auto"/>
              <w:bottom w:val="single" w:sz="4" w:space="0" w:color="auto"/>
              <w:right w:val="single" w:sz="4" w:space="0" w:color="auto"/>
            </w:tcBorders>
            <w:tcMar>
              <w:top w:w="0" w:type="dxa"/>
              <w:left w:w="108" w:type="dxa"/>
              <w:bottom w:w="0" w:type="dxa"/>
              <w:right w:w="108" w:type="dxa"/>
            </w:tcMar>
          </w:tcPr>
          <w:p w14:paraId="26A08082" w14:textId="0E6FFB55" w:rsidR="00522813" w:rsidRPr="00522813" w:rsidRDefault="00522813" w:rsidP="00522813">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522813">
              <w:rPr>
                <w:rFonts w:ascii="Times New Roman" w:hAnsi="Times New Roman" w:cs="Times New Roman"/>
                <w:lang w:val="lt-LT"/>
              </w:rPr>
              <w:t>Neutralus elektrodo kabelis</w:t>
            </w:r>
          </w:p>
        </w:tc>
        <w:tc>
          <w:tcPr>
            <w:tcW w:w="3856" w:type="dxa"/>
            <w:tcBorders>
              <w:top w:val="single" w:sz="4" w:space="0" w:color="auto"/>
              <w:left w:val="single" w:sz="4" w:space="0" w:color="auto"/>
              <w:bottom w:val="single" w:sz="4" w:space="0" w:color="auto"/>
            </w:tcBorders>
            <w:tcMar>
              <w:top w:w="0" w:type="dxa"/>
              <w:left w:w="108" w:type="dxa"/>
              <w:bottom w:w="0" w:type="dxa"/>
              <w:right w:w="108" w:type="dxa"/>
            </w:tcMar>
          </w:tcPr>
          <w:p w14:paraId="766EC15B" w14:textId="01FC6EAF" w:rsidR="00522813" w:rsidRPr="00522813" w:rsidRDefault="00522813" w:rsidP="00522813">
            <w:pPr>
              <w:spacing w:after="0" w:line="240" w:lineRule="auto"/>
              <w:jc w:val="both"/>
              <w:rPr>
                <w:rFonts w:ascii="Times New Roman" w:eastAsia="Times New Roman" w:hAnsi="Times New Roman" w:cs="Times New Roman"/>
                <w:sz w:val="24"/>
                <w:szCs w:val="24"/>
                <w:lang w:val="lt-LT" w:eastAsia="lt-LT"/>
              </w:rPr>
            </w:pPr>
            <w:r w:rsidRPr="00522813">
              <w:rPr>
                <w:rFonts w:ascii="Times New Roman" w:hAnsi="Times New Roman" w:cs="Times New Roman"/>
                <w:lang w:val="lt-LT"/>
              </w:rPr>
              <w:t>2 vnt.</w:t>
            </w:r>
          </w:p>
        </w:tc>
        <w:tc>
          <w:tcPr>
            <w:tcW w:w="2525"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11FCC0DD" w14:textId="77777777" w:rsidR="00522813" w:rsidRPr="00523462" w:rsidRDefault="00522813" w:rsidP="00522813">
            <w:pPr>
              <w:suppressAutoHyphens/>
              <w:autoSpaceDN w:val="0"/>
              <w:spacing w:after="0" w:line="240" w:lineRule="auto"/>
              <w:jc w:val="both"/>
              <w:textAlignment w:val="baseline"/>
              <w:rPr>
                <w:rFonts w:ascii="Times New Roman" w:eastAsia="Times New Roman" w:hAnsi="Times New Roman" w:cs="Times New Roman"/>
                <w:sz w:val="24"/>
                <w:szCs w:val="24"/>
                <w:lang w:val="lt-LT"/>
              </w:rPr>
            </w:pPr>
          </w:p>
        </w:tc>
        <w:tc>
          <w:tcPr>
            <w:tcW w:w="3116" w:type="dxa"/>
            <w:tcBorders>
              <w:top w:val="single" w:sz="4" w:space="0" w:color="000000"/>
              <w:left w:val="single" w:sz="4" w:space="0" w:color="000000"/>
              <w:bottom w:val="single" w:sz="4" w:space="0" w:color="000000"/>
              <w:right w:val="single" w:sz="4" w:space="0" w:color="000000"/>
            </w:tcBorders>
          </w:tcPr>
          <w:p w14:paraId="287F9B0E" w14:textId="77777777" w:rsidR="00522813" w:rsidRPr="002515F7" w:rsidRDefault="00522813" w:rsidP="00522813">
            <w:pPr>
              <w:suppressAutoHyphens/>
              <w:autoSpaceDN w:val="0"/>
              <w:spacing w:after="0" w:line="240" w:lineRule="auto"/>
              <w:jc w:val="both"/>
              <w:textAlignment w:val="baseline"/>
              <w:rPr>
                <w:rFonts w:ascii="Times New Roman" w:eastAsia="Times New Roman" w:hAnsi="Times New Roman" w:cs="Times New Roman"/>
                <w:sz w:val="24"/>
                <w:szCs w:val="24"/>
                <w:lang w:val="lt-LT"/>
              </w:rPr>
            </w:pPr>
          </w:p>
        </w:tc>
      </w:tr>
      <w:tr w:rsidR="00522813" w:rsidRPr="004668AE" w14:paraId="027A11DF" w14:textId="77777777" w:rsidTr="00522813">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33406C" w14:textId="07B0A6B1" w:rsidR="00522813" w:rsidRPr="00D93D26" w:rsidRDefault="00522813" w:rsidP="00522813">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D93D26">
              <w:rPr>
                <w:rFonts w:ascii="Times New Roman" w:hAnsi="Times New Roman" w:cs="Times New Roman"/>
                <w:sz w:val="24"/>
                <w:szCs w:val="24"/>
                <w:lang w:val="lt-LT"/>
              </w:rPr>
              <w:t>1</w:t>
            </w:r>
            <w:r>
              <w:rPr>
                <w:rFonts w:ascii="Times New Roman" w:hAnsi="Times New Roman" w:cs="Times New Roman"/>
                <w:sz w:val="24"/>
                <w:szCs w:val="24"/>
                <w:lang w:val="lt-LT"/>
              </w:rPr>
              <w:t>5.3</w:t>
            </w:r>
          </w:p>
        </w:tc>
        <w:tc>
          <w:tcPr>
            <w:tcW w:w="3941" w:type="dxa"/>
            <w:tcBorders>
              <w:top w:val="single" w:sz="4" w:space="0" w:color="auto"/>
              <w:bottom w:val="single" w:sz="4" w:space="0" w:color="auto"/>
              <w:right w:val="single" w:sz="4" w:space="0" w:color="auto"/>
            </w:tcBorders>
            <w:tcMar>
              <w:top w:w="0" w:type="dxa"/>
              <w:left w:w="108" w:type="dxa"/>
              <w:bottom w:w="0" w:type="dxa"/>
              <w:right w:w="108" w:type="dxa"/>
            </w:tcMar>
          </w:tcPr>
          <w:p w14:paraId="2B3B458E" w14:textId="3ABB5E93" w:rsidR="00522813" w:rsidRPr="00522813" w:rsidRDefault="00522813" w:rsidP="00522813">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522813">
              <w:rPr>
                <w:rFonts w:ascii="Times New Roman" w:hAnsi="Times New Roman" w:cs="Times New Roman"/>
                <w:lang w:val="lt-LT"/>
              </w:rPr>
              <w:t>Paciento elektrodas</w:t>
            </w:r>
          </w:p>
        </w:tc>
        <w:tc>
          <w:tcPr>
            <w:tcW w:w="3856" w:type="dxa"/>
            <w:tcBorders>
              <w:top w:val="single" w:sz="4" w:space="0" w:color="auto"/>
              <w:left w:val="single" w:sz="4" w:space="0" w:color="auto"/>
              <w:bottom w:val="single" w:sz="4" w:space="0" w:color="auto"/>
            </w:tcBorders>
            <w:tcMar>
              <w:top w:w="0" w:type="dxa"/>
              <w:left w:w="108" w:type="dxa"/>
              <w:bottom w:w="0" w:type="dxa"/>
              <w:right w:w="108" w:type="dxa"/>
            </w:tcMar>
          </w:tcPr>
          <w:p w14:paraId="1BE815A8" w14:textId="458FE4FF" w:rsidR="00522813" w:rsidRPr="00522813" w:rsidRDefault="00522813" w:rsidP="00522813">
            <w:pPr>
              <w:spacing w:after="0" w:line="240" w:lineRule="auto"/>
              <w:jc w:val="both"/>
              <w:rPr>
                <w:rFonts w:ascii="Times New Roman" w:eastAsia="Times New Roman" w:hAnsi="Times New Roman" w:cs="Times New Roman"/>
                <w:sz w:val="24"/>
                <w:szCs w:val="24"/>
                <w:lang w:val="lt-LT" w:eastAsia="lt-LT"/>
              </w:rPr>
            </w:pPr>
            <w:r w:rsidRPr="00522813">
              <w:rPr>
                <w:rFonts w:ascii="Times New Roman" w:hAnsi="Times New Roman" w:cs="Times New Roman"/>
                <w:lang w:val="lt-LT"/>
              </w:rPr>
              <w:t>2 vnt. daugkartinis</w:t>
            </w:r>
          </w:p>
        </w:tc>
        <w:tc>
          <w:tcPr>
            <w:tcW w:w="2525"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319382EF" w14:textId="77777777" w:rsidR="00522813" w:rsidRPr="00523462" w:rsidRDefault="00522813" w:rsidP="00522813">
            <w:pPr>
              <w:suppressAutoHyphens/>
              <w:autoSpaceDN w:val="0"/>
              <w:spacing w:after="0" w:line="240" w:lineRule="auto"/>
              <w:jc w:val="both"/>
              <w:textAlignment w:val="baseline"/>
              <w:rPr>
                <w:rFonts w:ascii="Times New Roman" w:eastAsia="Times New Roman" w:hAnsi="Times New Roman" w:cs="Times New Roman"/>
                <w:sz w:val="24"/>
                <w:szCs w:val="24"/>
                <w:lang w:val="lt-LT"/>
              </w:rPr>
            </w:pPr>
          </w:p>
        </w:tc>
        <w:tc>
          <w:tcPr>
            <w:tcW w:w="3116" w:type="dxa"/>
            <w:tcBorders>
              <w:top w:val="single" w:sz="4" w:space="0" w:color="000000"/>
              <w:left w:val="single" w:sz="4" w:space="0" w:color="000000"/>
              <w:bottom w:val="single" w:sz="4" w:space="0" w:color="000000"/>
              <w:right w:val="single" w:sz="4" w:space="0" w:color="000000"/>
            </w:tcBorders>
          </w:tcPr>
          <w:p w14:paraId="0312C772" w14:textId="77777777" w:rsidR="00522813" w:rsidRPr="002515F7" w:rsidRDefault="00522813" w:rsidP="00522813">
            <w:pPr>
              <w:suppressAutoHyphens/>
              <w:autoSpaceDN w:val="0"/>
              <w:spacing w:after="0" w:line="240" w:lineRule="auto"/>
              <w:jc w:val="both"/>
              <w:textAlignment w:val="baseline"/>
              <w:rPr>
                <w:rFonts w:ascii="Times New Roman" w:eastAsia="Times New Roman" w:hAnsi="Times New Roman" w:cs="Times New Roman"/>
                <w:sz w:val="24"/>
                <w:szCs w:val="24"/>
                <w:lang w:val="lt-LT"/>
              </w:rPr>
            </w:pPr>
          </w:p>
        </w:tc>
      </w:tr>
      <w:tr w:rsidR="00522813" w:rsidRPr="004668AE" w14:paraId="2E05EAA0" w14:textId="77777777" w:rsidTr="00522813">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0C46FF" w14:textId="69081EB8" w:rsidR="00522813" w:rsidRPr="00D93D26" w:rsidRDefault="00522813" w:rsidP="00522813">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Pr>
                <w:rFonts w:ascii="Times New Roman" w:hAnsi="Times New Roman" w:cs="Times New Roman"/>
                <w:sz w:val="24"/>
                <w:szCs w:val="24"/>
                <w:lang w:val="lt-LT"/>
              </w:rPr>
              <w:t>15.4</w:t>
            </w:r>
          </w:p>
        </w:tc>
        <w:tc>
          <w:tcPr>
            <w:tcW w:w="3941" w:type="dxa"/>
            <w:tcBorders>
              <w:top w:val="single" w:sz="4" w:space="0" w:color="auto"/>
              <w:bottom w:val="single" w:sz="4" w:space="0" w:color="auto"/>
              <w:right w:val="single" w:sz="4" w:space="0" w:color="auto"/>
            </w:tcBorders>
            <w:tcMar>
              <w:top w:w="0" w:type="dxa"/>
              <w:left w:w="108" w:type="dxa"/>
              <w:bottom w:w="0" w:type="dxa"/>
              <w:right w:w="108" w:type="dxa"/>
            </w:tcMar>
          </w:tcPr>
          <w:p w14:paraId="120C6AD8" w14:textId="7B34CBBC" w:rsidR="00522813" w:rsidRPr="00522813" w:rsidRDefault="00522813" w:rsidP="00522813">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522813">
              <w:rPr>
                <w:rFonts w:ascii="Times New Roman" w:hAnsi="Times New Roman" w:cs="Times New Roman"/>
                <w:lang w:val="lt-LT"/>
              </w:rPr>
              <w:t xml:space="preserve">Monopoline rankenėlė su mygtukais, 3m, </w:t>
            </w:r>
            <w:proofErr w:type="spellStart"/>
            <w:r w:rsidRPr="00522813">
              <w:rPr>
                <w:rFonts w:ascii="Times New Roman" w:hAnsi="Times New Roman" w:cs="Times New Roman"/>
                <w:lang w:val="lt-LT"/>
              </w:rPr>
              <w:t>autoklavuojama</w:t>
            </w:r>
            <w:proofErr w:type="spellEnd"/>
          </w:p>
        </w:tc>
        <w:tc>
          <w:tcPr>
            <w:tcW w:w="3856" w:type="dxa"/>
            <w:tcBorders>
              <w:top w:val="single" w:sz="4" w:space="0" w:color="auto"/>
              <w:left w:val="single" w:sz="4" w:space="0" w:color="auto"/>
              <w:bottom w:val="single" w:sz="4" w:space="0" w:color="auto"/>
            </w:tcBorders>
            <w:tcMar>
              <w:top w:w="0" w:type="dxa"/>
              <w:left w:w="108" w:type="dxa"/>
              <w:bottom w:w="0" w:type="dxa"/>
              <w:right w:w="108" w:type="dxa"/>
            </w:tcMar>
          </w:tcPr>
          <w:p w14:paraId="016B93E0" w14:textId="3F5451AA" w:rsidR="00522813" w:rsidRPr="00522813" w:rsidRDefault="00522813" w:rsidP="00522813">
            <w:pPr>
              <w:spacing w:after="0" w:line="240" w:lineRule="auto"/>
              <w:jc w:val="both"/>
              <w:rPr>
                <w:rFonts w:ascii="Times New Roman" w:eastAsia="Times New Roman" w:hAnsi="Times New Roman" w:cs="Times New Roman"/>
                <w:sz w:val="24"/>
                <w:szCs w:val="24"/>
                <w:lang w:val="lt-LT" w:eastAsia="lt-LT"/>
              </w:rPr>
            </w:pPr>
            <w:r w:rsidRPr="00522813">
              <w:rPr>
                <w:rFonts w:ascii="Times New Roman" w:hAnsi="Times New Roman" w:cs="Times New Roman"/>
                <w:lang w:val="lt-LT"/>
              </w:rPr>
              <w:t>10 vnt.</w:t>
            </w:r>
          </w:p>
        </w:tc>
        <w:tc>
          <w:tcPr>
            <w:tcW w:w="2525"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17149CB8" w14:textId="77777777" w:rsidR="00522813" w:rsidRPr="00523462" w:rsidRDefault="00522813" w:rsidP="00522813">
            <w:pPr>
              <w:suppressAutoHyphens/>
              <w:autoSpaceDN w:val="0"/>
              <w:spacing w:after="0" w:line="240" w:lineRule="auto"/>
              <w:jc w:val="both"/>
              <w:textAlignment w:val="baseline"/>
              <w:rPr>
                <w:rFonts w:ascii="Times New Roman" w:eastAsia="Times New Roman" w:hAnsi="Times New Roman" w:cs="Times New Roman"/>
                <w:sz w:val="24"/>
                <w:szCs w:val="24"/>
                <w:lang w:val="lt-LT"/>
              </w:rPr>
            </w:pPr>
          </w:p>
        </w:tc>
        <w:tc>
          <w:tcPr>
            <w:tcW w:w="3116" w:type="dxa"/>
            <w:tcBorders>
              <w:top w:val="single" w:sz="4" w:space="0" w:color="000000"/>
              <w:left w:val="single" w:sz="4" w:space="0" w:color="000000"/>
              <w:bottom w:val="single" w:sz="4" w:space="0" w:color="000000"/>
              <w:right w:val="single" w:sz="4" w:space="0" w:color="000000"/>
            </w:tcBorders>
          </w:tcPr>
          <w:p w14:paraId="0CCCF5FF" w14:textId="77777777" w:rsidR="00522813" w:rsidRPr="002515F7" w:rsidRDefault="00522813" w:rsidP="00522813">
            <w:pPr>
              <w:suppressAutoHyphens/>
              <w:autoSpaceDN w:val="0"/>
              <w:spacing w:after="0" w:line="240" w:lineRule="auto"/>
              <w:jc w:val="both"/>
              <w:textAlignment w:val="baseline"/>
              <w:rPr>
                <w:rFonts w:ascii="Times New Roman" w:eastAsia="Times New Roman" w:hAnsi="Times New Roman" w:cs="Times New Roman"/>
                <w:sz w:val="24"/>
                <w:szCs w:val="24"/>
                <w:lang w:val="lt-LT"/>
              </w:rPr>
            </w:pPr>
          </w:p>
        </w:tc>
      </w:tr>
      <w:tr w:rsidR="00522813" w:rsidRPr="004668AE" w14:paraId="1B78AD14" w14:textId="77777777" w:rsidTr="00522813">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06DA0C" w14:textId="461BDD78" w:rsidR="00522813" w:rsidRPr="00D93D26" w:rsidRDefault="00522813" w:rsidP="00522813">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D93D26">
              <w:rPr>
                <w:rFonts w:ascii="Times New Roman" w:hAnsi="Times New Roman" w:cs="Times New Roman"/>
                <w:sz w:val="24"/>
                <w:szCs w:val="24"/>
                <w:lang w:val="lt-LT"/>
              </w:rPr>
              <w:t>1</w:t>
            </w:r>
            <w:r>
              <w:rPr>
                <w:rFonts w:ascii="Times New Roman" w:hAnsi="Times New Roman" w:cs="Times New Roman"/>
                <w:sz w:val="24"/>
                <w:szCs w:val="24"/>
                <w:lang w:val="lt-LT"/>
              </w:rPr>
              <w:t>5.5</w:t>
            </w:r>
          </w:p>
        </w:tc>
        <w:tc>
          <w:tcPr>
            <w:tcW w:w="3941" w:type="dxa"/>
            <w:tcBorders>
              <w:top w:val="single" w:sz="4" w:space="0" w:color="auto"/>
              <w:bottom w:val="single" w:sz="4" w:space="0" w:color="auto"/>
              <w:right w:val="single" w:sz="4" w:space="0" w:color="auto"/>
            </w:tcBorders>
            <w:tcMar>
              <w:top w:w="0" w:type="dxa"/>
              <w:left w:w="108" w:type="dxa"/>
              <w:bottom w:w="0" w:type="dxa"/>
              <w:right w:w="108" w:type="dxa"/>
            </w:tcMar>
          </w:tcPr>
          <w:p w14:paraId="05E7DF5C" w14:textId="1265081C" w:rsidR="00522813" w:rsidRPr="00522813" w:rsidRDefault="00522813" w:rsidP="00522813">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522813">
              <w:rPr>
                <w:rFonts w:ascii="Times New Roman" w:hAnsi="Times New Roman" w:cs="Times New Roman"/>
                <w:lang w:val="lt-LT"/>
              </w:rPr>
              <w:t>Monopolinis elektrodas - peiliukas</w:t>
            </w:r>
          </w:p>
        </w:tc>
        <w:tc>
          <w:tcPr>
            <w:tcW w:w="3856" w:type="dxa"/>
            <w:tcBorders>
              <w:top w:val="single" w:sz="4" w:space="0" w:color="auto"/>
              <w:left w:val="single" w:sz="4" w:space="0" w:color="auto"/>
              <w:bottom w:val="single" w:sz="4" w:space="0" w:color="auto"/>
            </w:tcBorders>
            <w:tcMar>
              <w:top w:w="0" w:type="dxa"/>
              <w:left w:w="108" w:type="dxa"/>
              <w:bottom w:w="0" w:type="dxa"/>
              <w:right w:w="108" w:type="dxa"/>
            </w:tcMar>
          </w:tcPr>
          <w:p w14:paraId="2B7071DA" w14:textId="71209AE2" w:rsidR="00522813" w:rsidRPr="00522813" w:rsidRDefault="00522813" w:rsidP="00522813">
            <w:pPr>
              <w:spacing w:after="0" w:line="240" w:lineRule="auto"/>
              <w:jc w:val="both"/>
              <w:rPr>
                <w:rFonts w:ascii="Times New Roman" w:eastAsia="Times New Roman" w:hAnsi="Times New Roman" w:cs="Times New Roman"/>
                <w:sz w:val="24"/>
                <w:szCs w:val="24"/>
                <w:lang w:val="lt-LT" w:eastAsia="lt-LT"/>
              </w:rPr>
            </w:pPr>
            <w:r w:rsidRPr="00522813">
              <w:rPr>
                <w:rFonts w:ascii="Times New Roman" w:hAnsi="Times New Roman" w:cs="Times New Roman"/>
                <w:lang w:val="lt-LT"/>
              </w:rPr>
              <w:t>10 vnt.</w:t>
            </w:r>
          </w:p>
        </w:tc>
        <w:tc>
          <w:tcPr>
            <w:tcW w:w="2525"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13CC747A" w14:textId="77777777" w:rsidR="00522813" w:rsidRPr="00523462" w:rsidRDefault="00522813" w:rsidP="00522813">
            <w:pPr>
              <w:suppressAutoHyphens/>
              <w:autoSpaceDN w:val="0"/>
              <w:spacing w:after="0" w:line="240" w:lineRule="auto"/>
              <w:jc w:val="both"/>
              <w:textAlignment w:val="baseline"/>
              <w:rPr>
                <w:rFonts w:ascii="Times New Roman" w:eastAsia="Times New Roman" w:hAnsi="Times New Roman" w:cs="Times New Roman"/>
                <w:sz w:val="24"/>
                <w:szCs w:val="24"/>
                <w:lang w:val="lt-LT"/>
              </w:rPr>
            </w:pPr>
          </w:p>
        </w:tc>
        <w:tc>
          <w:tcPr>
            <w:tcW w:w="3116" w:type="dxa"/>
            <w:tcBorders>
              <w:top w:val="single" w:sz="4" w:space="0" w:color="000000"/>
              <w:left w:val="single" w:sz="4" w:space="0" w:color="000000"/>
              <w:bottom w:val="single" w:sz="4" w:space="0" w:color="000000"/>
              <w:right w:val="single" w:sz="4" w:space="0" w:color="000000"/>
            </w:tcBorders>
          </w:tcPr>
          <w:p w14:paraId="259D37F6" w14:textId="77777777" w:rsidR="00522813" w:rsidRPr="002515F7" w:rsidRDefault="00522813" w:rsidP="00522813">
            <w:pPr>
              <w:suppressAutoHyphens/>
              <w:autoSpaceDN w:val="0"/>
              <w:spacing w:after="0" w:line="240" w:lineRule="auto"/>
              <w:jc w:val="both"/>
              <w:textAlignment w:val="baseline"/>
              <w:rPr>
                <w:rFonts w:ascii="Times New Roman" w:eastAsia="Times New Roman" w:hAnsi="Times New Roman" w:cs="Times New Roman"/>
                <w:sz w:val="24"/>
                <w:szCs w:val="24"/>
                <w:lang w:val="lt-LT"/>
              </w:rPr>
            </w:pPr>
          </w:p>
        </w:tc>
      </w:tr>
      <w:tr w:rsidR="00522813" w:rsidRPr="004668AE" w14:paraId="011BF70A" w14:textId="77777777" w:rsidTr="00522813">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9485C8" w14:textId="02355A2C" w:rsidR="00522813" w:rsidRPr="00D93D26" w:rsidRDefault="00522813" w:rsidP="00522813">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D93D26">
              <w:rPr>
                <w:rFonts w:ascii="Times New Roman" w:hAnsi="Times New Roman" w:cs="Times New Roman"/>
                <w:sz w:val="24"/>
                <w:szCs w:val="24"/>
                <w:lang w:val="lt-LT"/>
              </w:rPr>
              <w:t>1</w:t>
            </w:r>
            <w:r>
              <w:rPr>
                <w:rFonts w:ascii="Times New Roman" w:hAnsi="Times New Roman" w:cs="Times New Roman"/>
                <w:sz w:val="24"/>
                <w:szCs w:val="24"/>
                <w:lang w:val="lt-LT"/>
              </w:rPr>
              <w:t>5.6</w:t>
            </w:r>
          </w:p>
        </w:tc>
        <w:tc>
          <w:tcPr>
            <w:tcW w:w="3941" w:type="dxa"/>
            <w:tcBorders>
              <w:top w:val="single" w:sz="4" w:space="0" w:color="auto"/>
              <w:bottom w:val="single" w:sz="4" w:space="0" w:color="auto"/>
              <w:right w:val="single" w:sz="4" w:space="0" w:color="auto"/>
            </w:tcBorders>
            <w:tcMar>
              <w:top w:w="0" w:type="dxa"/>
              <w:left w:w="108" w:type="dxa"/>
              <w:bottom w:w="0" w:type="dxa"/>
              <w:right w:w="108" w:type="dxa"/>
            </w:tcMar>
          </w:tcPr>
          <w:p w14:paraId="7FDD43F9" w14:textId="35C6670E" w:rsidR="00522813" w:rsidRPr="00522813" w:rsidRDefault="00522813" w:rsidP="00522813">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522813">
              <w:rPr>
                <w:rFonts w:ascii="Times New Roman" w:hAnsi="Times New Roman" w:cs="Times New Roman"/>
                <w:lang w:val="lt-LT"/>
              </w:rPr>
              <w:t>Monopolinis elektrodas - adata</w:t>
            </w:r>
          </w:p>
        </w:tc>
        <w:tc>
          <w:tcPr>
            <w:tcW w:w="3856" w:type="dxa"/>
            <w:tcBorders>
              <w:top w:val="single" w:sz="4" w:space="0" w:color="auto"/>
              <w:left w:val="single" w:sz="4" w:space="0" w:color="auto"/>
              <w:bottom w:val="single" w:sz="4" w:space="0" w:color="auto"/>
            </w:tcBorders>
            <w:tcMar>
              <w:top w:w="0" w:type="dxa"/>
              <w:left w:w="108" w:type="dxa"/>
              <w:bottom w:w="0" w:type="dxa"/>
              <w:right w:w="108" w:type="dxa"/>
            </w:tcMar>
          </w:tcPr>
          <w:p w14:paraId="6685A8DB" w14:textId="2F42EDFA" w:rsidR="00522813" w:rsidRPr="00522813" w:rsidRDefault="00522813" w:rsidP="00522813">
            <w:pPr>
              <w:spacing w:after="0" w:line="240" w:lineRule="auto"/>
              <w:jc w:val="both"/>
              <w:rPr>
                <w:rFonts w:ascii="Times New Roman" w:eastAsia="Times New Roman" w:hAnsi="Times New Roman" w:cs="Times New Roman"/>
                <w:sz w:val="24"/>
                <w:szCs w:val="24"/>
                <w:lang w:val="lt-LT" w:eastAsia="lt-LT"/>
              </w:rPr>
            </w:pPr>
            <w:r w:rsidRPr="00522813">
              <w:rPr>
                <w:rFonts w:ascii="Times New Roman" w:hAnsi="Times New Roman" w:cs="Times New Roman"/>
                <w:lang w:val="lt-LT"/>
              </w:rPr>
              <w:t>10 vnt.</w:t>
            </w:r>
          </w:p>
        </w:tc>
        <w:tc>
          <w:tcPr>
            <w:tcW w:w="2525"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30ABCE13" w14:textId="77777777" w:rsidR="00522813" w:rsidRPr="00523462" w:rsidRDefault="00522813" w:rsidP="00522813">
            <w:pPr>
              <w:suppressAutoHyphens/>
              <w:autoSpaceDN w:val="0"/>
              <w:spacing w:after="0" w:line="240" w:lineRule="auto"/>
              <w:jc w:val="both"/>
              <w:textAlignment w:val="baseline"/>
              <w:rPr>
                <w:rFonts w:ascii="Times New Roman" w:eastAsia="Times New Roman" w:hAnsi="Times New Roman" w:cs="Times New Roman"/>
                <w:sz w:val="24"/>
                <w:szCs w:val="24"/>
                <w:lang w:val="lt-LT"/>
              </w:rPr>
            </w:pPr>
          </w:p>
        </w:tc>
        <w:tc>
          <w:tcPr>
            <w:tcW w:w="3116" w:type="dxa"/>
            <w:tcBorders>
              <w:top w:val="single" w:sz="4" w:space="0" w:color="000000"/>
              <w:left w:val="single" w:sz="4" w:space="0" w:color="000000"/>
              <w:bottom w:val="single" w:sz="4" w:space="0" w:color="000000"/>
              <w:right w:val="single" w:sz="4" w:space="0" w:color="000000"/>
            </w:tcBorders>
          </w:tcPr>
          <w:p w14:paraId="4A0D73B0" w14:textId="77777777" w:rsidR="00522813" w:rsidRPr="002515F7" w:rsidRDefault="00522813" w:rsidP="00522813">
            <w:pPr>
              <w:suppressAutoHyphens/>
              <w:autoSpaceDN w:val="0"/>
              <w:spacing w:after="0" w:line="240" w:lineRule="auto"/>
              <w:jc w:val="both"/>
              <w:textAlignment w:val="baseline"/>
              <w:rPr>
                <w:rFonts w:ascii="Times New Roman" w:eastAsia="Times New Roman" w:hAnsi="Times New Roman" w:cs="Times New Roman"/>
                <w:sz w:val="24"/>
                <w:szCs w:val="24"/>
                <w:lang w:val="lt-LT"/>
              </w:rPr>
            </w:pPr>
          </w:p>
        </w:tc>
      </w:tr>
      <w:tr w:rsidR="00522813" w:rsidRPr="004668AE" w14:paraId="062919C8" w14:textId="77777777" w:rsidTr="00522813">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E0F4C7" w14:textId="4ABCFBC0" w:rsidR="00522813" w:rsidRPr="00D93D26" w:rsidRDefault="00522813" w:rsidP="00522813">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D93D26">
              <w:rPr>
                <w:rFonts w:ascii="Times New Roman" w:hAnsi="Times New Roman" w:cs="Times New Roman"/>
                <w:sz w:val="24"/>
                <w:szCs w:val="24"/>
                <w:lang w:val="lt-LT"/>
              </w:rPr>
              <w:t>1</w:t>
            </w:r>
            <w:r>
              <w:rPr>
                <w:rFonts w:ascii="Times New Roman" w:hAnsi="Times New Roman" w:cs="Times New Roman"/>
                <w:sz w:val="24"/>
                <w:szCs w:val="24"/>
                <w:lang w:val="lt-LT"/>
              </w:rPr>
              <w:t>5.7</w:t>
            </w:r>
          </w:p>
        </w:tc>
        <w:tc>
          <w:tcPr>
            <w:tcW w:w="3941" w:type="dxa"/>
            <w:tcBorders>
              <w:top w:val="single" w:sz="4" w:space="0" w:color="auto"/>
              <w:bottom w:val="single" w:sz="4" w:space="0" w:color="auto"/>
              <w:right w:val="single" w:sz="4" w:space="0" w:color="auto"/>
            </w:tcBorders>
            <w:tcMar>
              <w:top w:w="0" w:type="dxa"/>
              <w:left w:w="108" w:type="dxa"/>
              <w:bottom w:w="0" w:type="dxa"/>
              <w:right w:w="108" w:type="dxa"/>
            </w:tcMar>
          </w:tcPr>
          <w:p w14:paraId="591B4E55" w14:textId="4734DF38" w:rsidR="00522813" w:rsidRPr="00522813" w:rsidRDefault="00522813" w:rsidP="00522813">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522813">
              <w:rPr>
                <w:rFonts w:ascii="Times New Roman" w:hAnsi="Times New Roman" w:cs="Times New Roman"/>
                <w:lang w:val="lt-LT"/>
              </w:rPr>
              <w:t>Monopolinis elektrodas - rutuliukas</w:t>
            </w:r>
          </w:p>
        </w:tc>
        <w:tc>
          <w:tcPr>
            <w:tcW w:w="3856" w:type="dxa"/>
            <w:tcBorders>
              <w:top w:val="single" w:sz="4" w:space="0" w:color="auto"/>
              <w:left w:val="single" w:sz="4" w:space="0" w:color="auto"/>
              <w:bottom w:val="single" w:sz="4" w:space="0" w:color="auto"/>
            </w:tcBorders>
            <w:tcMar>
              <w:top w:w="0" w:type="dxa"/>
              <w:left w:w="108" w:type="dxa"/>
              <w:bottom w:w="0" w:type="dxa"/>
              <w:right w:w="108" w:type="dxa"/>
            </w:tcMar>
          </w:tcPr>
          <w:p w14:paraId="079908A2" w14:textId="6BF19090" w:rsidR="00522813" w:rsidRPr="00522813" w:rsidRDefault="00522813" w:rsidP="00522813">
            <w:pPr>
              <w:spacing w:after="0" w:line="240" w:lineRule="auto"/>
              <w:jc w:val="both"/>
              <w:rPr>
                <w:rFonts w:ascii="Times New Roman" w:eastAsia="Times New Roman" w:hAnsi="Times New Roman" w:cs="Times New Roman"/>
                <w:sz w:val="24"/>
                <w:szCs w:val="24"/>
                <w:lang w:val="lt-LT" w:eastAsia="lt-LT"/>
              </w:rPr>
            </w:pPr>
            <w:r w:rsidRPr="00522813">
              <w:rPr>
                <w:rFonts w:ascii="Times New Roman" w:hAnsi="Times New Roman" w:cs="Times New Roman"/>
                <w:lang w:val="lt-LT"/>
              </w:rPr>
              <w:t>2 vnt.</w:t>
            </w:r>
          </w:p>
        </w:tc>
        <w:tc>
          <w:tcPr>
            <w:tcW w:w="2525"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14ECE04F" w14:textId="77777777" w:rsidR="00522813" w:rsidRPr="00523462" w:rsidRDefault="00522813" w:rsidP="00522813">
            <w:pPr>
              <w:suppressAutoHyphens/>
              <w:autoSpaceDN w:val="0"/>
              <w:spacing w:after="0" w:line="240" w:lineRule="auto"/>
              <w:jc w:val="both"/>
              <w:textAlignment w:val="baseline"/>
              <w:rPr>
                <w:rFonts w:ascii="Times New Roman" w:eastAsia="Times New Roman" w:hAnsi="Times New Roman" w:cs="Times New Roman"/>
                <w:sz w:val="24"/>
                <w:szCs w:val="24"/>
                <w:lang w:val="lt-LT"/>
              </w:rPr>
            </w:pPr>
          </w:p>
        </w:tc>
        <w:tc>
          <w:tcPr>
            <w:tcW w:w="3116" w:type="dxa"/>
            <w:tcBorders>
              <w:top w:val="single" w:sz="4" w:space="0" w:color="000000"/>
              <w:left w:val="single" w:sz="4" w:space="0" w:color="000000"/>
              <w:bottom w:val="single" w:sz="4" w:space="0" w:color="000000"/>
              <w:right w:val="single" w:sz="4" w:space="0" w:color="000000"/>
            </w:tcBorders>
          </w:tcPr>
          <w:p w14:paraId="5E65E5AD" w14:textId="77777777" w:rsidR="00522813" w:rsidRPr="002515F7" w:rsidRDefault="00522813" w:rsidP="00522813">
            <w:pPr>
              <w:suppressAutoHyphens/>
              <w:autoSpaceDN w:val="0"/>
              <w:spacing w:after="0" w:line="240" w:lineRule="auto"/>
              <w:jc w:val="both"/>
              <w:textAlignment w:val="baseline"/>
              <w:rPr>
                <w:rFonts w:ascii="Times New Roman" w:eastAsia="Times New Roman" w:hAnsi="Times New Roman" w:cs="Times New Roman"/>
                <w:sz w:val="24"/>
                <w:szCs w:val="24"/>
                <w:lang w:val="lt-LT"/>
              </w:rPr>
            </w:pPr>
          </w:p>
        </w:tc>
      </w:tr>
      <w:tr w:rsidR="00522813" w:rsidRPr="004668AE" w14:paraId="6B88E0C6" w14:textId="77777777" w:rsidTr="00522813">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469336" w14:textId="02EF47CE" w:rsidR="00522813" w:rsidRPr="00D93D26" w:rsidRDefault="00522813" w:rsidP="00522813">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D93D26">
              <w:rPr>
                <w:rFonts w:ascii="Times New Roman" w:hAnsi="Times New Roman" w:cs="Times New Roman"/>
                <w:sz w:val="24"/>
                <w:szCs w:val="24"/>
                <w:lang w:val="lt-LT"/>
              </w:rPr>
              <w:t>1</w:t>
            </w:r>
            <w:r>
              <w:rPr>
                <w:rFonts w:ascii="Times New Roman" w:hAnsi="Times New Roman" w:cs="Times New Roman"/>
                <w:sz w:val="24"/>
                <w:szCs w:val="24"/>
                <w:lang w:val="lt-LT"/>
              </w:rPr>
              <w:t>5.8</w:t>
            </w:r>
          </w:p>
        </w:tc>
        <w:tc>
          <w:tcPr>
            <w:tcW w:w="3941" w:type="dxa"/>
            <w:tcBorders>
              <w:top w:val="single" w:sz="4" w:space="0" w:color="auto"/>
              <w:bottom w:val="single" w:sz="4" w:space="0" w:color="auto"/>
              <w:right w:val="single" w:sz="4" w:space="0" w:color="auto"/>
            </w:tcBorders>
            <w:tcMar>
              <w:top w:w="0" w:type="dxa"/>
              <w:left w:w="108" w:type="dxa"/>
              <w:bottom w:w="0" w:type="dxa"/>
              <w:right w:w="108" w:type="dxa"/>
            </w:tcMar>
          </w:tcPr>
          <w:p w14:paraId="2C8A3A1D" w14:textId="1CF677EB" w:rsidR="00522813" w:rsidRPr="00522813" w:rsidRDefault="00522813" w:rsidP="00522813">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522813">
              <w:rPr>
                <w:rFonts w:ascii="Times New Roman" w:hAnsi="Times New Roman" w:cs="Times New Roman"/>
                <w:lang w:val="lt-LT"/>
              </w:rPr>
              <w:t xml:space="preserve">T formos </w:t>
            </w:r>
            <w:proofErr w:type="spellStart"/>
            <w:r w:rsidRPr="00522813">
              <w:rPr>
                <w:rFonts w:ascii="Times New Roman" w:hAnsi="Times New Roman" w:cs="Times New Roman"/>
                <w:lang w:val="lt-LT"/>
              </w:rPr>
              <w:t>biopsinis</w:t>
            </w:r>
            <w:proofErr w:type="spellEnd"/>
            <w:r w:rsidRPr="00522813">
              <w:rPr>
                <w:rFonts w:ascii="Times New Roman" w:hAnsi="Times New Roman" w:cs="Times New Roman"/>
                <w:lang w:val="lt-LT"/>
              </w:rPr>
              <w:t xml:space="preserve"> elektrodas 20x20</w:t>
            </w:r>
          </w:p>
        </w:tc>
        <w:tc>
          <w:tcPr>
            <w:tcW w:w="3856" w:type="dxa"/>
            <w:tcBorders>
              <w:top w:val="single" w:sz="4" w:space="0" w:color="auto"/>
              <w:left w:val="single" w:sz="4" w:space="0" w:color="auto"/>
              <w:bottom w:val="single" w:sz="4" w:space="0" w:color="auto"/>
            </w:tcBorders>
            <w:tcMar>
              <w:top w:w="0" w:type="dxa"/>
              <w:left w:w="108" w:type="dxa"/>
              <w:bottom w:w="0" w:type="dxa"/>
              <w:right w:w="108" w:type="dxa"/>
            </w:tcMar>
          </w:tcPr>
          <w:p w14:paraId="4DE4268D" w14:textId="15595FE0" w:rsidR="00522813" w:rsidRPr="00522813" w:rsidRDefault="00522813" w:rsidP="00522813">
            <w:pPr>
              <w:spacing w:after="0" w:line="240" w:lineRule="auto"/>
              <w:jc w:val="both"/>
              <w:rPr>
                <w:rFonts w:ascii="Times New Roman" w:eastAsia="Times New Roman" w:hAnsi="Times New Roman" w:cs="Times New Roman"/>
                <w:sz w:val="24"/>
                <w:szCs w:val="24"/>
                <w:lang w:val="lt-LT" w:eastAsia="lt-LT"/>
              </w:rPr>
            </w:pPr>
            <w:r w:rsidRPr="00522813">
              <w:rPr>
                <w:rFonts w:ascii="Times New Roman" w:hAnsi="Times New Roman" w:cs="Times New Roman"/>
                <w:lang w:val="lt-LT"/>
              </w:rPr>
              <w:t>2 vnt.</w:t>
            </w:r>
          </w:p>
        </w:tc>
        <w:tc>
          <w:tcPr>
            <w:tcW w:w="2525"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44A7DC05" w14:textId="77777777" w:rsidR="00522813" w:rsidRPr="00523462" w:rsidRDefault="00522813" w:rsidP="00522813">
            <w:pPr>
              <w:suppressAutoHyphens/>
              <w:autoSpaceDN w:val="0"/>
              <w:spacing w:after="0" w:line="240" w:lineRule="auto"/>
              <w:jc w:val="both"/>
              <w:textAlignment w:val="baseline"/>
              <w:rPr>
                <w:rFonts w:ascii="Times New Roman" w:eastAsia="Times New Roman" w:hAnsi="Times New Roman" w:cs="Times New Roman"/>
                <w:sz w:val="24"/>
                <w:szCs w:val="24"/>
                <w:lang w:val="lt-LT"/>
              </w:rPr>
            </w:pPr>
          </w:p>
        </w:tc>
        <w:tc>
          <w:tcPr>
            <w:tcW w:w="3116" w:type="dxa"/>
            <w:tcBorders>
              <w:top w:val="single" w:sz="4" w:space="0" w:color="000000"/>
              <w:left w:val="single" w:sz="4" w:space="0" w:color="000000"/>
              <w:bottom w:val="single" w:sz="4" w:space="0" w:color="000000"/>
              <w:right w:val="single" w:sz="4" w:space="0" w:color="000000"/>
            </w:tcBorders>
          </w:tcPr>
          <w:p w14:paraId="76B07BC3" w14:textId="77777777" w:rsidR="00522813" w:rsidRPr="002515F7" w:rsidRDefault="00522813" w:rsidP="00522813">
            <w:pPr>
              <w:suppressAutoHyphens/>
              <w:autoSpaceDN w:val="0"/>
              <w:spacing w:after="0" w:line="240" w:lineRule="auto"/>
              <w:jc w:val="both"/>
              <w:textAlignment w:val="baseline"/>
              <w:rPr>
                <w:rFonts w:ascii="Times New Roman" w:eastAsia="Times New Roman" w:hAnsi="Times New Roman" w:cs="Times New Roman"/>
                <w:sz w:val="24"/>
                <w:szCs w:val="24"/>
                <w:lang w:val="lt-LT"/>
              </w:rPr>
            </w:pPr>
          </w:p>
        </w:tc>
      </w:tr>
      <w:tr w:rsidR="00522813" w:rsidRPr="004668AE" w14:paraId="19F086E3" w14:textId="77777777" w:rsidTr="00522813">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D97716" w14:textId="498314F7" w:rsidR="00522813" w:rsidRPr="00D93D26" w:rsidRDefault="00522813" w:rsidP="00522813">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D93D26">
              <w:rPr>
                <w:rFonts w:ascii="Times New Roman" w:hAnsi="Times New Roman" w:cs="Times New Roman"/>
                <w:sz w:val="24"/>
                <w:szCs w:val="24"/>
                <w:lang w:val="lt-LT"/>
              </w:rPr>
              <w:t>1</w:t>
            </w:r>
            <w:r>
              <w:rPr>
                <w:rFonts w:ascii="Times New Roman" w:hAnsi="Times New Roman" w:cs="Times New Roman"/>
                <w:sz w:val="24"/>
                <w:szCs w:val="24"/>
                <w:lang w:val="lt-LT"/>
              </w:rPr>
              <w:t>5.9</w:t>
            </w:r>
          </w:p>
        </w:tc>
        <w:tc>
          <w:tcPr>
            <w:tcW w:w="3941" w:type="dxa"/>
            <w:tcBorders>
              <w:top w:val="single" w:sz="4" w:space="0" w:color="auto"/>
              <w:bottom w:val="single" w:sz="4" w:space="0" w:color="auto"/>
              <w:right w:val="single" w:sz="4" w:space="0" w:color="auto"/>
            </w:tcBorders>
            <w:tcMar>
              <w:top w:w="0" w:type="dxa"/>
              <w:left w:w="108" w:type="dxa"/>
              <w:bottom w:w="0" w:type="dxa"/>
              <w:right w:w="108" w:type="dxa"/>
            </w:tcMar>
          </w:tcPr>
          <w:p w14:paraId="6FBA7369" w14:textId="7C1FFCCC" w:rsidR="00522813" w:rsidRPr="00522813" w:rsidRDefault="00522813" w:rsidP="00522813">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522813">
              <w:rPr>
                <w:rFonts w:ascii="Times New Roman" w:hAnsi="Times New Roman" w:cs="Times New Roman"/>
                <w:lang w:val="lt-LT"/>
              </w:rPr>
              <w:t xml:space="preserve">T formos </w:t>
            </w:r>
            <w:proofErr w:type="spellStart"/>
            <w:r w:rsidRPr="00522813">
              <w:rPr>
                <w:rFonts w:ascii="Times New Roman" w:hAnsi="Times New Roman" w:cs="Times New Roman"/>
                <w:lang w:val="lt-LT"/>
              </w:rPr>
              <w:t>biopsinis</w:t>
            </w:r>
            <w:proofErr w:type="spellEnd"/>
            <w:r w:rsidRPr="00522813">
              <w:rPr>
                <w:rFonts w:ascii="Times New Roman" w:hAnsi="Times New Roman" w:cs="Times New Roman"/>
                <w:lang w:val="lt-LT"/>
              </w:rPr>
              <w:t xml:space="preserve"> elektrodas 10x10</w:t>
            </w:r>
          </w:p>
        </w:tc>
        <w:tc>
          <w:tcPr>
            <w:tcW w:w="3856" w:type="dxa"/>
            <w:tcBorders>
              <w:top w:val="single" w:sz="4" w:space="0" w:color="auto"/>
              <w:left w:val="single" w:sz="4" w:space="0" w:color="auto"/>
              <w:bottom w:val="single" w:sz="4" w:space="0" w:color="auto"/>
            </w:tcBorders>
            <w:tcMar>
              <w:top w:w="0" w:type="dxa"/>
              <w:left w:w="108" w:type="dxa"/>
              <w:bottom w:w="0" w:type="dxa"/>
              <w:right w:w="108" w:type="dxa"/>
            </w:tcMar>
          </w:tcPr>
          <w:p w14:paraId="5EEA7CFA" w14:textId="0900C688" w:rsidR="00522813" w:rsidRPr="00522813" w:rsidRDefault="00522813" w:rsidP="00522813">
            <w:pPr>
              <w:spacing w:after="0" w:line="240" w:lineRule="auto"/>
              <w:jc w:val="both"/>
              <w:rPr>
                <w:rFonts w:ascii="Times New Roman" w:eastAsia="Times New Roman" w:hAnsi="Times New Roman" w:cs="Times New Roman"/>
                <w:sz w:val="24"/>
                <w:szCs w:val="24"/>
                <w:lang w:val="lt-LT" w:eastAsia="lt-LT"/>
              </w:rPr>
            </w:pPr>
            <w:r w:rsidRPr="00522813">
              <w:rPr>
                <w:rFonts w:ascii="Times New Roman" w:hAnsi="Times New Roman" w:cs="Times New Roman"/>
                <w:lang w:val="lt-LT"/>
              </w:rPr>
              <w:t>2 vnt.</w:t>
            </w:r>
          </w:p>
        </w:tc>
        <w:tc>
          <w:tcPr>
            <w:tcW w:w="2525"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64C96A25" w14:textId="77777777" w:rsidR="00522813" w:rsidRPr="00523462" w:rsidRDefault="00522813" w:rsidP="00522813">
            <w:pPr>
              <w:suppressAutoHyphens/>
              <w:autoSpaceDN w:val="0"/>
              <w:spacing w:after="0" w:line="240" w:lineRule="auto"/>
              <w:jc w:val="both"/>
              <w:textAlignment w:val="baseline"/>
              <w:rPr>
                <w:rFonts w:ascii="Times New Roman" w:eastAsia="Times New Roman" w:hAnsi="Times New Roman" w:cs="Times New Roman"/>
                <w:sz w:val="24"/>
                <w:szCs w:val="24"/>
                <w:lang w:val="lt-LT"/>
              </w:rPr>
            </w:pPr>
          </w:p>
        </w:tc>
        <w:tc>
          <w:tcPr>
            <w:tcW w:w="3116" w:type="dxa"/>
            <w:tcBorders>
              <w:top w:val="single" w:sz="4" w:space="0" w:color="000000"/>
              <w:left w:val="single" w:sz="4" w:space="0" w:color="000000"/>
              <w:bottom w:val="single" w:sz="4" w:space="0" w:color="000000"/>
              <w:right w:val="single" w:sz="4" w:space="0" w:color="000000"/>
            </w:tcBorders>
          </w:tcPr>
          <w:p w14:paraId="1DF9F9CA" w14:textId="77777777" w:rsidR="00522813" w:rsidRPr="002515F7" w:rsidRDefault="00522813" w:rsidP="00522813">
            <w:pPr>
              <w:suppressAutoHyphens/>
              <w:autoSpaceDN w:val="0"/>
              <w:spacing w:after="0" w:line="240" w:lineRule="auto"/>
              <w:jc w:val="both"/>
              <w:textAlignment w:val="baseline"/>
              <w:rPr>
                <w:rFonts w:ascii="Times New Roman" w:eastAsia="Times New Roman" w:hAnsi="Times New Roman" w:cs="Times New Roman"/>
                <w:sz w:val="24"/>
                <w:szCs w:val="24"/>
                <w:lang w:val="lt-LT"/>
              </w:rPr>
            </w:pPr>
          </w:p>
        </w:tc>
      </w:tr>
      <w:tr w:rsidR="00522813" w:rsidRPr="004668AE" w14:paraId="05EF3653" w14:textId="77777777" w:rsidTr="00522813">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737766" w14:textId="518C773A" w:rsidR="00522813" w:rsidRPr="00D93D26" w:rsidRDefault="00522813" w:rsidP="00522813">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D93D26">
              <w:rPr>
                <w:rFonts w:ascii="Times New Roman" w:hAnsi="Times New Roman" w:cs="Times New Roman"/>
                <w:sz w:val="24"/>
                <w:szCs w:val="24"/>
                <w:lang w:val="lt-LT"/>
              </w:rPr>
              <w:t>1</w:t>
            </w:r>
            <w:r>
              <w:rPr>
                <w:rFonts w:ascii="Times New Roman" w:hAnsi="Times New Roman" w:cs="Times New Roman"/>
                <w:sz w:val="24"/>
                <w:szCs w:val="24"/>
                <w:lang w:val="lt-LT"/>
              </w:rPr>
              <w:t>5.10</w:t>
            </w:r>
          </w:p>
        </w:tc>
        <w:tc>
          <w:tcPr>
            <w:tcW w:w="3941" w:type="dxa"/>
            <w:tcBorders>
              <w:top w:val="single" w:sz="4" w:space="0" w:color="auto"/>
              <w:bottom w:val="single" w:sz="4" w:space="0" w:color="auto"/>
              <w:right w:val="single" w:sz="4" w:space="0" w:color="auto"/>
            </w:tcBorders>
            <w:tcMar>
              <w:top w:w="0" w:type="dxa"/>
              <w:left w:w="108" w:type="dxa"/>
              <w:bottom w:w="0" w:type="dxa"/>
              <w:right w:w="108" w:type="dxa"/>
            </w:tcMar>
          </w:tcPr>
          <w:p w14:paraId="57B86217" w14:textId="3F6CCD52" w:rsidR="00522813" w:rsidRPr="00522813" w:rsidRDefault="00522813" w:rsidP="00522813">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proofErr w:type="spellStart"/>
            <w:r w:rsidRPr="00522813">
              <w:rPr>
                <w:rFonts w:ascii="Times New Roman" w:hAnsi="Times New Roman" w:cs="Times New Roman"/>
                <w:lang w:val="lt-LT"/>
              </w:rPr>
              <w:t>Konizaijos</w:t>
            </w:r>
            <w:proofErr w:type="spellEnd"/>
            <w:r w:rsidRPr="00522813">
              <w:rPr>
                <w:rFonts w:ascii="Times New Roman" w:hAnsi="Times New Roman" w:cs="Times New Roman"/>
                <w:lang w:val="lt-LT"/>
              </w:rPr>
              <w:t xml:space="preserve"> elektrodas – Trikampis elektrodas 25x15</w:t>
            </w:r>
          </w:p>
        </w:tc>
        <w:tc>
          <w:tcPr>
            <w:tcW w:w="3856" w:type="dxa"/>
            <w:tcBorders>
              <w:top w:val="single" w:sz="4" w:space="0" w:color="auto"/>
              <w:left w:val="single" w:sz="4" w:space="0" w:color="auto"/>
              <w:bottom w:val="single" w:sz="4" w:space="0" w:color="auto"/>
            </w:tcBorders>
            <w:tcMar>
              <w:top w:w="0" w:type="dxa"/>
              <w:left w:w="108" w:type="dxa"/>
              <w:bottom w:w="0" w:type="dxa"/>
              <w:right w:w="108" w:type="dxa"/>
            </w:tcMar>
          </w:tcPr>
          <w:p w14:paraId="5797E49F" w14:textId="434F865D" w:rsidR="00522813" w:rsidRPr="00522813" w:rsidRDefault="00522813" w:rsidP="00522813">
            <w:pPr>
              <w:spacing w:after="0" w:line="240" w:lineRule="auto"/>
              <w:jc w:val="both"/>
              <w:rPr>
                <w:rFonts w:ascii="Times New Roman" w:eastAsia="Times New Roman" w:hAnsi="Times New Roman" w:cs="Times New Roman"/>
                <w:sz w:val="24"/>
                <w:szCs w:val="24"/>
                <w:lang w:val="lt-LT" w:eastAsia="lt-LT"/>
              </w:rPr>
            </w:pPr>
            <w:r w:rsidRPr="00522813">
              <w:rPr>
                <w:rFonts w:ascii="Times New Roman" w:hAnsi="Times New Roman" w:cs="Times New Roman"/>
                <w:lang w:val="lt-LT"/>
              </w:rPr>
              <w:t>2 vnt.</w:t>
            </w:r>
          </w:p>
        </w:tc>
        <w:tc>
          <w:tcPr>
            <w:tcW w:w="2525"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792A808C" w14:textId="77777777" w:rsidR="00522813" w:rsidRPr="00523462" w:rsidRDefault="00522813" w:rsidP="00522813">
            <w:pPr>
              <w:suppressAutoHyphens/>
              <w:autoSpaceDN w:val="0"/>
              <w:spacing w:after="0" w:line="240" w:lineRule="auto"/>
              <w:jc w:val="both"/>
              <w:textAlignment w:val="baseline"/>
              <w:rPr>
                <w:rFonts w:ascii="Times New Roman" w:eastAsia="Times New Roman" w:hAnsi="Times New Roman" w:cs="Times New Roman"/>
                <w:sz w:val="24"/>
                <w:szCs w:val="24"/>
                <w:lang w:val="lt-LT"/>
              </w:rPr>
            </w:pPr>
          </w:p>
        </w:tc>
        <w:tc>
          <w:tcPr>
            <w:tcW w:w="3116" w:type="dxa"/>
            <w:tcBorders>
              <w:top w:val="single" w:sz="4" w:space="0" w:color="000000"/>
              <w:left w:val="single" w:sz="4" w:space="0" w:color="000000"/>
              <w:bottom w:val="single" w:sz="4" w:space="0" w:color="000000"/>
              <w:right w:val="single" w:sz="4" w:space="0" w:color="000000"/>
            </w:tcBorders>
          </w:tcPr>
          <w:p w14:paraId="6E92846D" w14:textId="77777777" w:rsidR="00522813" w:rsidRPr="002515F7" w:rsidRDefault="00522813" w:rsidP="00522813">
            <w:pPr>
              <w:suppressAutoHyphens/>
              <w:autoSpaceDN w:val="0"/>
              <w:spacing w:after="0" w:line="240" w:lineRule="auto"/>
              <w:jc w:val="both"/>
              <w:textAlignment w:val="baseline"/>
              <w:rPr>
                <w:rFonts w:ascii="Times New Roman" w:eastAsia="Times New Roman" w:hAnsi="Times New Roman" w:cs="Times New Roman"/>
                <w:sz w:val="24"/>
                <w:szCs w:val="24"/>
                <w:lang w:val="lt-LT"/>
              </w:rPr>
            </w:pPr>
          </w:p>
        </w:tc>
      </w:tr>
      <w:tr w:rsidR="00522813" w:rsidRPr="004668AE" w14:paraId="26FBE804" w14:textId="77777777" w:rsidTr="00522813">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03B0D8" w14:textId="0F76A4DE" w:rsidR="00522813" w:rsidRPr="00D93D26" w:rsidRDefault="00522813" w:rsidP="00522813">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D93D26">
              <w:rPr>
                <w:rFonts w:ascii="Times New Roman" w:hAnsi="Times New Roman" w:cs="Times New Roman"/>
                <w:sz w:val="24"/>
                <w:szCs w:val="24"/>
                <w:lang w:val="lt-LT"/>
              </w:rPr>
              <w:lastRenderedPageBreak/>
              <w:t>1</w:t>
            </w:r>
            <w:r>
              <w:rPr>
                <w:rFonts w:ascii="Times New Roman" w:hAnsi="Times New Roman" w:cs="Times New Roman"/>
                <w:sz w:val="24"/>
                <w:szCs w:val="24"/>
                <w:lang w:val="lt-LT"/>
              </w:rPr>
              <w:t>5.11</w:t>
            </w:r>
          </w:p>
        </w:tc>
        <w:tc>
          <w:tcPr>
            <w:tcW w:w="3941" w:type="dxa"/>
            <w:tcBorders>
              <w:top w:val="single" w:sz="4" w:space="0" w:color="auto"/>
              <w:bottom w:val="single" w:sz="4" w:space="0" w:color="auto"/>
              <w:right w:val="single" w:sz="4" w:space="0" w:color="auto"/>
            </w:tcBorders>
            <w:tcMar>
              <w:top w:w="0" w:type="dxa"/>
              <w:left w:w="108" w:type="dxa"/>
              <w:bottom w:w="0" w:type="dxa"/>
              <w:right w:w="108" w:type="dxa"/>
            </w:tcMar>
          </w:tcPr>
          <w:p w14:paraId="39A42C21" w14:textId="785BB80D" w:rsidR="00522813" w:rsidRPr="00522813" w:rsidRDefault="00522813" w:rsidP="00522813">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proofErr w:type="spellStart"/>
            <w:r w:rsidRPr="00522813">
              <w:rPr>
                <w:rFonts w:ascii="Times New Roman" w:hAnsi="Times New Roman" w:cs="Times New Roman"/>
                <w:lang w:val="lt-LT"/>
              </w:rPr>
              <w:t>Konizaijos</w:t>
            </w:r>
            <w:proofErr w:type="spellEnd"/>
            <w:r w:rsidRPr="00522813">
              <w:rPr>
                <w:rFonts w:ascii="Times New Roman" w:hAnsi="Times New Roman" w:cs="Times New Roman"/>
                <w:lang w:val="lt-LT"/>
              </w:rPr>
              <w:t xml:space="preserve"> elektrodas – Trikampis elektrodas 25x20</w:t>
            </w:r>
          </w:p>
        </w:tc>
        <w:tc>
          <w:tcPr>
            <w:tcW w:w="3856" w:type="dxa"/>
            <w:tcBorders>
              <w:top w:val="single" w:sz="4" w:space="0" w:color="auto"/>
              <w:left w:val="single" w:sz="4" w:space="0" w:color="auto"/>
              <w:bottom w:val="single" w:sz="4" w:space="0" w:color="auto"/>
            </w:tcBorders>
            <w:tcMar>
              <w:top w:w="0" w:type="dxa"/>
              <w:left w:w="108" w:type="dxa"/>
              <w:bottom w:w="0" w:type="dxa"/>
              <w:right w:w="108" w:type="dxa"/>
            </w:tcMar>
          </w:tcPr>
          <w:p w14:paraId="6A3DC9C6" w14:textId="24EA48EB" w:rsidR="00522813" w:rsidRPr="00522813" w:rsidRDefault="00522813" w:rsidP="00522813">
            <w:pPr>
              <w:spacing w:after="0" w:line="240" w:lineRule="auto"/>
              <w:jc w:val="both"/>
              <w:rPr>
                <w:rFonts w:ascii="Times New Roman" w:eastAsia="Times New Roman" w:hAnsi="Times New Roman" w:cs="Times New Roman"/>
                <w:sz w:val="24"/>
                <w:szCs w:val="24"/>
                <w:lang w:val="lt-LT" w:eastAsia="lt-LT"/>
              </w:rPr>
            </w:pPr>
            <w:r w:rsidRPr="00522813">
              <w:rPr>
                <w:rFonts w:ascii="Times New Roman" w:hAnsi="Times New Roman" w:cs="Times New Roman"/>
                <w:lang w:val="lt-LT"/>
              </w:rPr>
              <w:t>2 vnt.</w:t>
            </w:r>
          </w:p>
        </w:tc>
        <w:tc>
          <w:tcPr>
            <w:tcW w:w="2525"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5F729E53" w14:textId="77777777" w:rsidR="00522813" w:rsidRPr="00523462" w:rsidRDefault="00522813" w:rsidP="00522813">
            <w:pPr>
              <w:suppressAutoHyphens/>
              <w:autoSpaceDN w:val="0"/>
              <w:spacing w:after="0" w:line="240" w:lineRule="auto"/>
              <w:jc w:val="both"/>
              <w:textAlignment w:val="baseline"/>
              <w:rPr>
                <w:rFonts w:ascii="Times New Roman" w:eastAsia="Times New Roman" w:hAnsi="Times New Roman" w:cs="Times New Roman"/>
                <w:sz w:val="24"/>
                <w:szCs w:val="24"/>
                <w:lang w:val="lt-LT"/>
              </w:rPr>
            </w:pPr>
          </w:p>
        </w:tc>
        <w:tc>
          <w:tcPr>
            <w:tcW w:w="3116" w:type="dxa"/>
            <w:tcBorders>
              <w:top w:val="single" w:sz="4" w:space="0" w:color="000000"/>
              <w:left w:val="single" w:sz="4" w:space="0" w:color="000000"/>
              <w:bottom w:val="single" w:sz="4" w:space="0" w:color="000000"/>
              <w:right w:val="single" w:sz="4" w:space="0" w:color="000000"/>
            </w:tcBorders>
          </w:tcPr>
          <w:p w14:paraId="4B30B77C" w14:textId="77777777" w:rsidR="00522813" w:rsidRPr="002515F7" w:rsidRDefault="00522813" w:rsidP="00522813">
            <w:pPr>
              <w:suppressAutoHyphens/>
              <w:autoSpaceDN w:val="0"/>
              <w:spacing w:after="0" w:line="240" w:lineRule="auto"/>
              <w:jc w:val="both"/>
              <w:textAlignment w:val="baseline"/>
              <w:rPr>
                <w:rFonts w:ascii="Times New Roman" w:eastAsia="Times New Roman" w:hAnsi="Times New Roman" w:cs="Times New Roman"/>
                <w:sz w:val="24"/>
                <w:szCs w:val="24"/>
                <w:lang w:val="lt-LT"/>
              </w:rPr>
            </w:pPr>
          </w:p>
        </w:tc>
      </w:tr>
      <w:tr w:rsidR="00522813" w:rsidRPr="004668AE" w14:paraId="0A634B4C" w14:textId="77777777" w:rsidTr="00522813">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009E5F" w14:textId="262D876A" w:rsidR="00522813" w:rsidRPr="00D93D26" w:rsidRDefault="00522813" w:rsidP="00522813">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D93D26">
              <w:rPr>
                <w:rFonts w:ascii="Times New Roman" w:hAnsi="Times New Roman" w:cs="Times New Roman"/>
                <w:sz w:val="24"/>
                <w:szCs w:val="24"/>
                <w:lang w:val="lt-LT"/>
              </w:rPr>
              <w:t>1</w:t>
            </w:r>
            <w:r>
              <w:rPr>
                <w:rFonts w:ascii="Times New Roman" w:hAnsi="Times New Roman" w:cs="Times New Roman"/>
                <w:sz w:val="24"/>
                <w:szCs w:val="24"/>
                <w:lang w:val="lt-LT"/>
              </w:rPr>
              <w:t>5.12</w:t>
            </w:r>
          </w:p>
        </w:tc>
        <w:tc>
          <w:tcPr>
            <w:tcW w:w="3941" w:type="dxa"/>
            <w:tcBorders>
              <w:top w:val="single" w:sz="4" w:space="0" w:color="auto"/>
              <w:bottom w:val="single" w:sz="4" w:space="0" w:color="auto"/>
              <w:right w:val="single" w:sz="4" w:space="0" w:color="auto"/>
            </w:tcBorders>
            <w:tcMar>
              <w:top w:w="0" w:type="dxa"/>
              <w:left w:w="108" w:type="dxa"/>
              <w:bottom w:w="0" w:type="dxa"/>
              <w:right w:w="108" w:type="dxa"/>
            </w:tcMar>
          </w:tcPr>
          <w:p w14:paraId="17C86FD7" w14:textId="4571493A" w:rsidR="00522813" w:rsidRPr="00522813" w:rsidRDefault="00522813" w:rsidP="00522813">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proofErr w:type="spellStart"/>
            <w:r w:rsidRPr="00522813">
              <w:rPr>
                <w:rFonts w:ascii="Times New Roman" w:hAnsi="Times New Roman" w:cs="Times New Roman"/>
                <w:lang w:val="lt-LT"/>
              </w:rPr>
              <w:t>Konizaijos</w:t>
            </w:r>
            <w:proofErr w:type="spellEnd"/>
            <w:r w:rsidRPr="00522813">
              <w:rPr>
                <w:rFonts w:ascii="Times New Roman" w:hAnsi="Times New Roman" w:cs="Times New Roman"/>
                <w:lang w:val="lt-LT"/>
              </w:rPr>
              <w:t xml:space="preserve"> elektrodas – Trikampis elektrodas 25x10</w:t>
            </w:r>
          </w:p>
        </w:tc>
        <w:tc>
          <w:tcPr>
            <w:tcW w:w="3856" w:type="dxa"/>
            <w:tcBorders>
              <w:top w:val="single" w:sz="4" w:space="0" w:color="auto"/>
              <w:left w:val="single" w:sz="4" w:space="0" w:color="auto"/>
              <w:bottom w:val="single" w:sz="4" w:space="0" w:color="auto"/>
            </w:tcBorders>
            <w:tcMar>
              <w:top w:w="0" w:type="dxa"/>
              <w:left w:w="108" w:type="dxa"/>
              <w:bottom w:w="0" w:type="dxa"/>
              <w:right w:w="108" w:type="dxa"/>
            </w:tcMar>
          </w:tcPr>
          <w:p w14:paraId="7F774FF6" w14:textId="42568656" w:rsidR="00522813" w:rsidRPr="00522813" w:rsidRDefault="00522813" w:rsidP="00522813">
            <w:pPr>
              <w:spacing w:after="0" w:line="240" w:lineRule="auto"/>
              <w:jc w:val="both"/>
              <w:rPr>
                <w:rFonts w:ascii="Times New Roman" w:eastAsia="Times New Roman" w:hAnsi="Times New Roman" w:cs="Times New Roman"/>
                <w:sz w:val="24"/>
                <w:szCs w:val="24"/>
                <w:lang w:val="lt-LT" w:eastAsia="lt-LT"/>
              </w:rPr>
            </w:pPr>
            <w:r w:rsidRPr="00522813">
              <w:rPr>
                <w:rFonts w:ascii="Times New Roman" w:hAnsi="Times New Roman" w:cs="Times New Roman"/>
                <w:lang w:val="lt-LT"/>
              </w:rPr>
              <w:t>2 vnt.</w:t>
            </w:r>
          </w:p>
        </w:tc>
        <w:tc>
          <w:tcPr>
            <w:tcW w:w="2525"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1F438DCD" w14:textId="77777777" w:rsidR="00522813" w:rsidRPr="00523462" w:rsidRDefault="00522813" w:rsidP="00522813">
            <w:pPr>
              <w:suppressAutoHyphens/>
              <w:autoSpaceDN w:val="0"/>
              <w:spacing w:after="0" w:line="240" w:lineRule="auto"/>
              <w:jc w:val="both"/>
              <w:textAlignment w:val="baseline"/>
              <w:rPr>
                <w:rFonts w:ascii="Times New Roman" w:eastAsia="Times New Roman" w:hAnsi="Times New Roman" w:cs="Times New Roman"/>
                <w:sz w:val="24"/>
                <w:szCs w:val="24"/>
                <w:lang w:val="lt-LT"/>
              </w:rPr>
            </w:pPr>
          </w:p>
        </w:tc>
        <w:tc>
          <w:tcPr>
            <w:tcW w:w="3116" w:type="dxa"/>
            <w:tcBorders>
              <w:top w:val="single" w:sz="4" w:space="0" w:color="000000"/>
              <w:left w:val="single" w:sz="4" w:space="0" w:color="000000"/>
              <w:bottom w:val="single" w:sz="4" w:space="0" w:color="000000"/>
              <w:right w:val="single" w:sz="4" w:space="0" w:color="000000"/>
            </w:tcBorders>
          </w:tcPr>
          <w:p w14:paraId="7DA3A7A4" w14:textId="77777777" w:rsidR="00522813" w:rsidRPr="002515F7" w:rsidRDefault="00522813" w:rsidP="00522813">
            <w:pPr>
              <w:suppressAutoHyphens/>
              <w:autoSpaceDN w:val="0"/>
              <w:spacing w:after="0" w:line="240" w:lineRule="auto"/>
              <w:jc w:val="both"/>
              <w:textAlignment w:val="baseline"/>
              <w:rPr>
                <w:rFonts w:ascii="Times New Roman" w:eastAsia="Times New Roman" w:hAnsi="Times New Roman" w:cs="Times New Roman"/>
                <w:sz w:val="24"/>
                <w:szCs w:val="24"/>
                <w:lang w:val="lt-LT"/>
              </w:rPr>
            </w:pPr>
          </w:p>
        </w:tc>
      </w:tr>
      <w:tr w:rsidR="00522813" w:rsidRPr="004668AE" w14:paraId="2CDB9BE2" w14:textId="77777777" w:rsidTr="00522813">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90BBFD" w14:textId="05A0688E" w:rsidR="00522813" w:rsidRPr="00D93D26" w:rsidRDefault="00522813" w:rsidP="00522813">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D93D26">
              <w:rPr>
                <w:rFonts w:ascii="Times New Roman" w:hAnsi="Times New Roman" w:cs="Times New Roman"/>
                <w:sz w:val="24"/>
                <w:szCs w:val="24"/>
                <w:lang w:val="lt-LT"/>
              </w:rPr>
              <w:t>1</w:t>
            </w:r>
            <w:r>
              <w:rPr>
                <w:rFonts w:ascii="Times New Roman" w:hAnsi="Times New Roman" w:cs="Times New Roman"/>
                <w:sz w:val="24"/>
                <w:szCs w:val="24"/>
                <w:lang w:val="lt-LT"/>
              </w:rPr>
              <w:t>5.13</w:t>
            </w:r>
          </w:p>
        </w:tc>
        <w:tc>
          <w:tcPr>
            <w:tcW w:w="3941" w:type="dxa"/>
            <w:tcBorders>
              <w:top w:val="single" w:sz="4" w:space="0" w:color="auto"/>
              <w:bottom w:val="single" w:sz="4" w:space="0" w:color="auto"/>
              <w:right w:val="single" w:sz="4" w:space="0" w:color="auto"/>
            </w:tcBorders>
            <w:tcMar>
              <w:top w:w="0" w:type="dxa"/>
              <w:left w:w="108" w:type="dxa"/>
              <w:bottom w:w="0" w:type="dxa"/>
              <w:right w:w="108" w:type="dxa"/>
            </w:tcMar>
          </w:tcPr>
          <w:p w14:paraId="3E888B0A" w14:textId="36F5CF0F" w:rsidR="00522813" w:rsidRPr="00522813" w:rsidRDefault="00522813" w:rsidP="00522813">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proofErr w:type="spellStart"/>
            <w:r w:rsidRPr="00522813">
              <w:rPr>
                <w:rFonts w:ascii="Times New Roman" w:hAnsi="Times New Roman" w:cs="Times New Roman"/>
                <w:lang w:val="lt-LT"/>
              </w:rPr>
              <w:t>Bipolinis</w:t>
            </w:r>
            <w:proofErr w:type="spellEnd"/>
            <w:r w:rsidRPr="00522813">
              <w:rPr>
                <w:rFonts w:ascii="Times New Roman" w:hAnsi="Times New Roman" w:cs="Times New Roman"/>
                <w:lang w:val="lt-LT"/>
              </w:rPr>
              <w:t xml:space="preserve"> pincetas 16,5 cm, 1 mm</w:t>
            </w:r>
          </w:p>
        </w:tc>
        <w:tc>
          <w:tcPr>
            <w:tcW w:w="3856" w:type="dxa"/>
            <w:tcBorders>
              <w:top w:val="single" w:sz="4" w:space="0" w:color="auto"/>
              <w:left w:val="single" w:sz="4" w:space="0" w:color="auto"/>
              <w:bottom w:val="single" w:sz="4" w:space="0" w:color="auto"/>
            </w:tcBorders>
            <w:tcMar>
              <w:top w:w="0" w:type="dxa"/>
              <w:left w:w="108" w:type="dxa"/>
              <w:bottom w:w="0" w:type="dxa"/>
              <w:right w:w="108" w:type="dxa"/>
            </w:tcMar>
          </w:tcPr>
          <w:p w14:paraId="174AC5F8" w14:textId="3EF4465E" w:rsidR="00522813" w:rsidRPr="00522813" w:rsidRDefault="00522813" w:rsidP="00522813">
            <w:pPr>
              <w:spacing w:after="0" w:line="240" w:lineRule="auto"/>
              <w:jc w:val="both"/>
              <w:rPr>
                <w:rFonts w:ascii="Times New Roman" w:eastAsia="Times New Roman" w:hAnsi="Times New Roman" w:cs="Times New Roman"/>
                <w:sz w:val="24"/>
                <w:szCs w:val="24"/>
                <w:lang w:val="lt-LT" w:eastAsia="lt-LT"/>
              </w:rPr>
            </w:pPr>
            <w:r w:rsidRPr="00522813">
              <w:rPr>
                <w:rFonts w:ascii="Times New Roman" w:hAnsi="Times New Roman" w:cs="Times New Roman"/>
                <w:lang w:val="lt-LT"/>
              </w:rPr>
              <w:t>5 vnt. (</w:t>
            </w:r>
            <w:proofErr w:type="spellStart"/>
            <w:r w:rsidRPr="00522813">
              <w:rPr>
                <w:rFonts w:ascii="Times New Roman" w:hAnsi="Times New Roman" w:cs="Times New Roman"/>
              </w:rPr>
              <w:t>autoklavuojami</w:t>
            </w:r>
            <w:proofErr w:type="spellEnd"/>
            <w:r w:rsidRPr="00522813">
              <w:rPr>
                <w:rFonts w:ascii="Times New Roman" w:hAnsi="Times New Roman" w:cs="Times New Roman"/>
              </w:rPr>
              <w:t xml:space="preserve"> </w:t>
            </w:r>
            <w:proofErr w:type="spellStart"/>
            <w:r w:rsidRPr="00522813">
              <w:rPr>
                <w:rFonts w:ascii="Times New Roman" w:hAnsi="Times New Roman" w:cs="Times New Roman"/>
              </w:rPr>
              <w:t>daugiau</w:t>
            </w:r>
            <w:proofErr w:type="spellEnd"/>
            <w:r w:rsidRPr="00522813">
              <w:rPr>
                <w:rFonts w:ascii="Times New Roman" w:hAnsi="Times New Roman" w:cs="Times New Roman"/>
              </w:rPr>
              <w:t xml:space="preserve"> </w:t>
            </w:r>
            <w:proofErr w:type="spellStart"/>
            <w:r w:rsidRPr="00522813">
              <w:rPr>
                <w:rFonts w:ascii="Times New Roman" w:hAnsi="Times New Roman" w:cs="Times New Roman"/>
              </w:rPr>
              <w:t>nei</w:t>
            </w:r>
            <w:proofErr w:type="spellEnd"/>
            <w:r w:rsidRPr="00522813">
              <w:rPr>
                <w:rFonts w:ascii="Times New Roman" w:hAnsi="Times New Roman" w:cs="Times New Roman"/>
              </w:rPr>
              <w:t xml:space="preserve"> 100k)</w:t>
            </w:r>
          </w:p>
        </w:tc>
        <w:tc>
          <w:tcPr>
            <w:tcW w:w="2525"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2A996B93" w14:textId="77777777" w:rsidR="00522813" w:rsidRPr="00523462" w:rsidRDefault="00522813" w:rsidP="00522813">
            <w:pPr>
              <w:suppressAutoHyphens/>
              <w:autoSpaceDN w:val="0"/>
              <w:spacing w:after="0" w:line="240" w:lineRule="auto"/>
              <w:jc w:val="both"/>
              <w:textAlignment w:val="baseline"/>
              <w:rPr>
                <w:rFonts w:ascii="Times New Roman" w:eastAsia="Times New Roman" w:hAnsi="Times New Roman" w:cs="Times New Roman"/>
                <w:sz w:val="24"/>
                <w:szCs w:val="24"/>
                <w:lang w:val="lt-LT"/>
              </w:rPr>
            </w:pPr>
          </w:p>
        </w:tc>
        <w:tc>
          <w:tcPr>
            <w:tcW w:w="3116" w:type="dxa"/>
            <w:tcBorders>
              <w:top w:val="single" w:sz="4" w:space="0" w:color="000000"/>
              <w:left w:val="single" w:sz="4" w:space="0" w:color="000000"/>
              <w:bottom w:val="single" w:sz="4" w:space="0" w:color="000000"/>
              <w:right w:val="single" w:sz="4" w:space="0" w:color="000000"/>
            </w:tcBorders>
          </w:tcPr>
          <w:p w14:paraId="5AC0ADE2" w14:textId="77777777" w:rsidR="00522813" w:rsidRPr="002515F7" w:rsidRDefault="00522813" w:rsidP="00522813">
            <w:pPr>
              <w:suppressAutoHyphens/>
              <w:autoSpaceDN w:val="0"/>
              <w:spacing w:after="0" w:line="240" w:lineRule="auto"/>
              <w:jc w:val="both"/>
              <w:textAlignment w:val="baseline"/>
              <w:rPr>
                <w:rFonts w:ascii="Times New Roman" w:eastAsia="Times New Roman" w:hAnsi="Times New Roman" w:cs="Times New Roman"/>
                <w:sz w:val="24"/>
                <w:szCs w:val="24"/>
                <w:lang w:val="lt-LT"/>
              </w:rPr>
            </w:pPr>
          </w:p>
        </w:tc>
      </w:tr>
      <w:tr w:rsidR="00522813" w:rsidRPr="004668AE" w14:paraId="015EE68A" w14:textId="77777777" w:rsidTr="00522813">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F7EC56" w14:textId="105C0C57" w:rsidR="00522813" w:rsidRPr="00D93D26" w:rsidRDefault="00522813" w:rsidP="00522813">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D93D26">
              <w:rPr>
                <w:rFonts w:ascii="Times New Roman" w:hAnsi="Times New Roman" w:cs="Times New Roman"/>
                <w:sz w:val="24"/>
                <w:szCs w:val="24"/>
                <w:lang w:val="lt-LT"/>
              </w:rPr>
              <w:t>1</w:t>
            </w:r>
            <w:r>
              <w:rPr>
                <w:rFonts w:ascii="Times New Roman" w:hAnsi="Times New Roman" w:cs="Times New Roman"/>
                <w:sz w:val="24"/>
                <w:szCs w:val="24"/>
                <w:lang w:val="lt-LT"/>
              </w:rPr>
              <w:t>5.14</w:t>
            </w:r>
          </w:p>
        </w:tc>
        <w:tc>
          <w:tcPr>
            <w:tcW w:w="3941" w:type="dxa"/>
            <w:tcBorders>
              <w:top w:val="single" w:sz="4" w:space="0" w:color="auto"/>
              <w:bottom w:val="single" w:sz="4" w:space="0" w:color="auto"/>
              <w:right w:val="single" w:sz="4" w:space="0" w:color="auto"/>
            </w:tcBorders>
            <w:tcMar>
              <w:top w:w="0" w:type="dxa"/>
              <w:left w:w="108" w:type="dxa"/>
              <w:bottom w:w="0" w:type="dxa"/>
              <w:right w:w="108" w:type="dxa"/>
            </w:tcMar>
          </w:tcPr>
          <w:p w14:paraId="6532AB22" w14:textId="70032634" w:rsidR="00522813" w:rsidRPr="00522813" w:rsidRDefault="00522813" w:rsidP="00522813">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proofErr w:type="spellStart"/>
            <w:r w:rsidRPr="00522813">
              <w:rPr>
                <w:rFonts w:ascii="Times New Roman" w:hAnsi="Times New Roman" w:cs="Times New Roman"/>
                <w:lang w:val="lt-LT"/>
              </w:rPr>
              <w:t>Bipolinis</w:t>
            </w:r>
            <w:proofErr w:type="spellEnd"/>
            <w:r w:rsidRPr="00522813">
              <w:rPr>
                <w:rFonts w:ascii="Times New Roman" w:hAnsi="Times New Roman" w:cs="Times New Roman"/>
                <w:lang w:val="lt-LT"/>
              </w:rPr>
              <w:t xml:space="preserve"> pincetas 20 cm, 1 mm</w:t>
            </w:r>
          </w:p>
        </w:tc>
        <w:tc>
          <w:tcPr>
            <w:tcW w:w="3856" w:type="dxa"/>
            <w:tcBorders>
              <w:top w:val="single" w:sz="4" w:space="0" w:color="auto"/>
              <w:left w:val="single" w:sz="4" w:space="0" w:color="auto"/>
              <w:bottom w:val="single" w:sz="4" w:space="0" w:color="auto"/>
            </w:tcBorders>
            <w:tcMar>
              <w:top w:w="0" w:type="dxa"/>
              <w:left w:w="108" w:type="dxa"/>
              <w:bottom w:w="0" w:type="dxa"/>
              <w:right w:w="108" w:type="dxa"/>
            </w:tcMar>
          </w:tcPr>
          <w:p w14:paraId="63DC15FC" w14:textId="26CE44E6" w:rsidR="00522813" w:rsidRPr="00522813" w:rsidRDefault="00522813" w:rsidP="00522813">
            <w:pPr>
              <w:spacing w:after="0" w:line="240" w:lineRule="auto"/>
              <w:jc w:val="both"/>
              <w:rPr>
                <w:rFonts w:ascii="Times New Roman" w:eastAsia="Times New Roman" w:hAnsi="Times New Roman" w:cs="Times New Roman"/>
                <w:sz w:val="24"/>
                <w:szCs w:val="24"/>
                <w:lang w:val="lt-LT" w:eastAsia="lt-LT"/>
              </w:rPr>
            </w:pPr>
            <w:r w:rsidRPr="00522813">
              <w:rPr>
                <w:rFonts w:ascii="Times New Roman" w:hAnsi="Times New Roman" w:cs="Times New Roman"/>
                <w:lang w:val="lt-LT"/>
              </w:rPr>
              <w:t>5 vnt. (</w:t>
            </w:r>
            <w:proofErr w:type="spellStart"/>
            <w:r w:rsidRPr="00522813">
              <w:rPr>
                <w:rFonts w:ascii="Times New Roman" w:hAnsi="Times New Roman" w:cs="Times New Roman"/>
              </w:rPr>
              <w:t>autoklavuojami</w:t>
            </w:r>
            <w:proofErr w:type="spellEnd"/>
            <w:r w:rsidRPr="00522813">
              <w:rPr>
                <w:rFonts w:ascii="Times New Roman" w:hAnsi="Times New Roman" w:cs="Times New Roman"/>
              </w:rPr>
              <w:t xml:space="preserve"> </w:t>
            </w:r>
            <w:proofErr w:type="spellStart"/>
            <w:r w:rsidRPr="00522813">
              <w:rPr>
                <w:rFonts w:ascii="Times New Roman" w:hAnsi="Times New Roman" w:cs="Times New Roman"/>
              </w:rPr>
              <w:t>daugiau</w:t>
            </w:r>
            <w:proofErr w:type="spellEnd"/>
            <w:r w:rsidRPr="00522813">
              <w:rPr>
                <w:rFonts w:ascii="Times New Roman" w:hAnsi="Times New Roman" w:cs="Times New Roman"/>
              </w:rPr>
              <w:t xml:space="preserve"> </w:t>
            </w:r>
            <w:proofErr w:type="spellStart"/>
            <w:r w:rsidRPr="00522813">
              <w:rPr>
                <w:rFonts w:ascii="Times New Roman" w:hAnsi="Times New Roman" w:cs="Times New Roman"/>
              </w:rPr>
              <w:t>nei</w:t>
            </w:r>
            <w:proofErr w:type="spellEnd"/>
            <w:r w:rsidRPr="00522813">
              <w:rPr>
                <w:rFonts w:ascii="Times New Roman" w:hAnsi="Times New Roman" w:cs="Times New Roman"/>
              </w:rPr>
              <w:t xml:space="preserve"> 100k)</w:t>
            </w:r>
          </w:p>
        </w:tc>
        <w:tc>
          <w:tcPr>
            <w:tcW w:w="2525"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0D444E33" w14:textId="77777777" w:rsidR="00522813" w:rsidRPr="00523462" w:rsidRDefault="00522813" w:rsidP="00522813">
            <w:pPr>
              <w:suppressAutoHyphens/>
              <w:autoSpaceDN w:val="0"/>
              <w:spacing w:after="0" w:line="240" w:lineRule="auto"/>
              <w:jc w:val="both"/>
              <w:textAlignment w:val="baseline"/>
              <w:rPr>
                <w:rFonts w:ascii="Times New Roman" w:eastAsia="Times New Roman" w:hAnsi="Times New Roman" w:cs="Times New Roman"/>
                <w:sz w:val="24"/>
                <w:szCs w:val="24"/>
                <w:lang w:val="lt-LT"/>
              </w:rPr>
            </w:pPr>
          </w:p>
        </w:tc>
        <w:tc>
          <w:tcPr>
            <w:tcW w:w="3116" w:type="dxa"/>
            <w:tcBorders>
              <w:top w:val="single" w:sz="4" w:space="0" w:color="000000"/>
              <w:left w:val="single" w:sz="4" w:space="0" w:color="000000"/>
              <w:bottom w:val="single" w:sz="4" w:space="0" w:color="000000"/>
              <w:right w:val="single" w:sz="4" w:space="0" w:color="000000"/>
            </w:tcBorders>
          </w:tcPr>
          <w:p w14:paraId="1078B25A" w14:textId="77777777" w:rsidR="00522813" w:rsidRPr="002515F7" w:rsidRDefault="00522813" w:rsidP="00522813">
            <w:pPr>
              <w:suppressAutoHyphens/>
              <w:autoSpaceDN w:val="0"/>
              <w:spacing w:after="0" w:line="240" w:lineRule="auto"/>
              <w:jc w:val="both"/>
              <w:textAlignment w:val="baseline"/>
              <w:rPr>
                <w:rFonts w:ascii="Times New Roman" w:eastAsia="Times New Roman" w:hAnsi="Times New Roman" w:cs="Times New Roman"/>
                <w:sz w:val="24"/>
                <w:szCs w:val="24"/>
                <w:lang w:val="lt-LT"/>
              </w:rPr>
            </w:pPr>
          </w:p>
        </w:tc>
      </w:tr>
      <w:tr w:rsidR="00522813" w:rsidRPr="004668AE" w14:paraId="35315B81" w14:textId="77777777" w:rsidTr="00522813">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2AEECB" w14:textId="22C875AD" w:rsidR="00522813" w:rsidRPr="00D93D26" w:rsidRDefault="00522813" w:rsidP="00522813">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D93D26">
              <w:rPr>
                <w:rFonts w:ascii="Times New Roman" w:hAnsi="Times New Roman" w:cs="Times New Roman"/>
                <w:sz w:val="24"/>
                <w:szCs w:val="24"/>
                <w:lang w:val="lt-LT"/>
              </w:rPr>
              <w:t>1</w:t>
            </w:r>
            <w:r>
              <w:rPr>
                <w:rFonts w:ascii="Times New Roman" w:hAnsi="Times New Roman" w:cs="Times New Roman"/>
                <w:sz w:val="24"/>
                <w:szCs w:val="24"/>
                <w:lang w:val="lt-LT"/>
              </w:rPr>
              <w:t>5.15</w:t>
            </w:r>
          </w:p>
        </w:tc>
        <w:tc>
          <w:tcPr>
            <w:tcW w:w="3941" w:type="dxa"/>
            <w:tcBorders>
              <w:top w:val="single" w:sz="4" w:space="0" w:color="auto"/>
              <w:bottom w:val="single" w:sz="4" w:space="0" w:color="auto"/>
              <w:right w:val="single" w:sz="4" w:space="0" w:color="auto"/>
            </w:tcBorders>
            <w:tcMar>
              <w:top w:w="0" w:type="dxa"/>
              <w:left w:w="108" w:type="dxa"/>
              <w:bottom w:w="0" w:type="dxa"/>
              <w:right w:w="108" w:type="dxa"/>
            </w:tcMar>
          </w:tcPr>
          <w:p w14:paraId="3417AACD" w14:textId="7BA53A71" w:rsidR="00522813" w:rsidRPr="00522813" w:rsidRDefault="00522813" w:rsidP="00522813">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proofErr w:type="spellStart"/>
            <w:r w:rsidRPr="00522813">
              <w:rPr>
                <w:rFonts w:ascii="Times New Roman" w:hAnsi="Times New Roman" w:cs="Times New Roman"/>
                <w:lang w:val="lt-LT"/>
              </w:rPr>
              <w:t>Bipolinis</w:t>
            </w:r>
            <w:proofErr w:type="spellEnd"/>
            <w:r w:rsidRPr="00522813">
              <w:rPr>
                <w:rFonts w:ascii="Times New Roman" w:hAnsi="Times New Roman" w:cs="Times New Roman"/>
                <w:lang w:val="lt-LT"/>
              </w:rPr>
              <w:t xml:space="preserve"> pincetas 12 cm, 0,2 mm</w:t>
            </w:r>
          </w:p>
        </w:tc>
        <w:tc>
          <w:tcPr>
            <w:tcW w:w="3856" w:type="dxa"/>
            <w:tcBorders>
              <w:top w:val="single" w:sz="4" w:space="0" w:color="auto"/>
              <w:left w:val="single" w:sz="4" w:space="0" w:color="auto"/>
              <w:bottom w:val="single" w:sz="4" w:space="0" w:color="auto"/>
            </w:tcBorders>
            <w:tcMar>
              <w:top w:w="0" w:type="dxa"/>
              <w:left w:w="108" w:type="dxa"/>
              <w:bottom w:w="0" w:type="dxa"/>
              <w:right w:w="108" w:type="dxa"/>
            </w:tcMar>
          </w:tcPr>
          <w:p w14:paraId="0B005823" w14:textId="3A1A2DAC" w:rsidR="00522813" w:rsidRPr="00522813" w:rsidRDefault="00522813" w:rsidP="00522813">
            <w:pPr>
              <w:spacing w:after="0" w:line="240" w:lineRule="auto"/>
              <w:jc w:val="both"/>
              <w:rPr>
                <w:rFonts w:ascii="Times New Roman" w:eastAsia="Times New Roman" w:hAnsi="Times New Roman" w:cs="Times New Roman"/>
                <w:sz w:val="24"/>
                <w:szCs w:val="24"/>
                <w:lang w:val="lt-LT" w:eastAsia="lt-LT"/>
              </w:rPr>
            </w:pPr>
            <w:r w:rsidRPr="00522813">
              <w:rPr>
                <w:rFonts w:ascii="Times New Roman" w:hAnsi="Times New Roman" w:cs="Times New Roman"/>
                <w:lang w:val="lt-LT"/>
              </w:rPr>
              <w:t>7 vnt. (</w:t>
            </w:r>
            <w:proofErr w:type="spellStart"/>
            <w:r w:rsidRPr="00522813">
              <w:rPr>
                <w:rFonts w:ascii="Times New Roman" w:hAnsi="Times New Roman" w:cs="Times New Roman"/>
              </w:rPr>
              <w:t>autoklavuojami</w:t>
            </w:r>
            <w:proofErr w:type="spellEnd"/>
            <w:r w:rsidRPr="00522813">
              <w:rPr>
                <w:rFonts w:ascii="Times New Roman" w:hAnsi="Times New Roman" w:cs="Times New Roman"/>
              </w:rPr>
              <w:t xml:space="preserve"> </w:t>
            </w:r>
            <w:proofErr w:type="spellStart"/>
            <w:r w:rsidRPr="00522813">
              <w:rPr>
                <w:rFonts w:ascii="Times New Roman" w:hAnsi="Times New Roman" w:cs="Times New Roman"/>
              </w:rPr>
              <w:t>daugiau</w:t>
            </w:r>
            <w:proofErr w:type="spellEnd"/>
            <w:r w:rsidRPr="00522813">
              <w:rPr>
                <w:rFonts w:ascii="Times New Roman" w:hAnsi="Times New Roman" w:cs="Times New Roman"/>
              </w:rPr>
              <w:t xml:space="preserve"> </w:t>
            </w:r>
            <w:proofErr w:type="spellStart"/>
            <w:r w:rsidRPr="00522813">
              <w:rPr>
                <w:rFonts w:ascii="Times New Roman" w:hAnsi="Times New Roman" w:cs="Times New Roman"/>
              </w:rPr>
              <w:t>nei</w:t>
            </w:r>
            <w:proofErr w:type="spellEnd"/>
            <w:r w:rsidRPr="00522813">
              <w:rPr>
                <w:rFonts w:ascii="Times New Roman" w:hAnsi="Times New Roman" w:cs="Times New Roman"/>
              </w:rPr>
              <w:t xml:space="preserve"> 100k)</w:t>
            </w:r>
          </w:p>
        </w:tc>
        <w:tc>
          <w:tcPr>
            <w:tcW w:w="2525"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2741EC24" w14:textId="77777777" w:rsidR="00522813" w:rsidRPr="00523462" w:rsidRDefault="00522813" w:rsidP="00522813">
            <w:pPr>
              <w:suppressAutoHyphens/>
              <w:autoSpaceDN w:val="0"/>
              <w:spacing w:after="0" w:line="240" w:lineRule="auto"/>
              <w:jc w:val="both"/>
              <w:textAlignment w:val="baseline"/>
              <w:rPr>
                <w:rFonts w:ascii="Times New Roman" w:eastAsia="Times New Roman" w:hAnsi="Times New Roman" w:cs="Times New Roman"/>
                <w:sz w:val="24"/>
                <w:szCs w:val="24"/>
                <w:lang w:val="lt-LT"/>
              </w:rPr>
            </w:pPr>
          </w:p>
        </w:tc>
        <w:tc>
          <w:tcPr>
            <w:tcW w:w="3116" w:type="dxa"/>
            <w:tcBorders>
              <w:top w:val="single" w:sz="4" w:space="0" w:color="000000"/>
              <w:left w:val="single" w:sz="4" w:space="0" w:color="000000"/>
              <w:bottom w:val="single" w:sz="4" w:space="0" w:color="000000"/>
              <w:right w:val="single" w:sz="4" w:space="0" w:color="000000"/>
            </w:tcBorders>
          </w:tcPr>
          <w:p w14:paraId="270CE81D" w14:textId="77777777" w:rsidR="00522813" w:rsidRPr="002515F7" w:rsidRDefault="00522813" w:rsidP="00522813">
            <w:pPr>
              <w:suppressAutoHyphens/>
              <w:autoSpaceDN w:val="0"/>
              <w:spacing w:after="0" w:line="240" w:lineRule="auto"/>
              <w:jc w:val="both"/>
              <w:textAlignment w:val="baseline"/>
              <w:rPr>
                <w:rFonts w:ascii="Times New Roman" w:eastAsia="Times New Roman" w:hAnsi="Times New Roman" w:cs="Times New Roman"/>
                <w:sz w:val="24"/>
                <w:szCs w:val="24"/>
                <w:lang w:val="lt-LT"/>
              </w:rPr>
            </w:pPr>
          </w:p>
        </w:tc>
      </w:tr>
      <w:tr w:rsidR="00522813" w:rsidRPr="004668AE" w14:paraId="48336313" w14:textId="77777777" w:rsidTr="00522813">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8741B5" w14:textId="351A5A25" w:rsidR="00522813" w:rsidRPr="00D93D26" w:rsidRDefault="00522813" w:rsidP="00522813">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D93D26">
              <w:rPr>
                <w:rFonts w:ascii="Times New Roman" w:hAnsi="Times New Roman" w:cs="Times New Roman"/>
                <w:sz w:val="24"/>
                <w:szCs w:val="24"/>
                <w:lang w:val="lt-LT"/>
              </w:rPr>
              <w:t>1</w:t>
            </w:r>
            <w:r>
              <w:rPr>
                <w:rFonts w:ascii="Times New Roman" w:hAnsi="Times New Roman" w:cs="Times New Roman"/>
                <w:sz w:val="24"/>
                <w:szCs w:val="24"/>
                <w:lang w:val="lt-LT"/>
              </w:rPr>
              <w:t>5.16</w:t>
            </w:r>
          </w:p>
        </w:tc>
        <w:tc>
          <w:tcPr>
            <w:tcW w:w="3941" w:type="dxa"/>
            <w:tcBorders>
              <w:top w:val="single" w:sz="4" w:space="0" w:color="auto"/>
              <w:bottom w:val="single" w:sz="4" w:space="0" w:color="auto"/>
              <w:right w:val="single" w:sz="4" w:space="0" w:color="auto"/>
            </w:tcBorders>
            <w:tcMar>
              <w:top w:w="0" w:type="dxa"/>
              <w:left w:w="108" w:type="dxa"/>
              <w:bottom w:w="0" w:type="dxa"/>
              <w:right w:w="108" w:type="dxa"/>
            </w:tcMar>
          </w:tcPr>
          <w:p w14:paraId="15F076FA" w14:textId="386B598A" w:rsidR="00522813" w:rsidRPr="00522813" w:rsidRDefault="00522813" w:rsidP="00522813">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proofErr w:type="spellStart"/>
            <w:r w:rsidRPr="00522813">
              <w:rPr>
                <w:rFonts w:ascii="Times New Roman" w:hAnsi="Times New Roman" w:cs="Times New Roman"/>
                <w:lang w:val="lt-LT"/>
              </w:rPr>
              <w:t>Bipolonis</w:t>
            </w:r>
            <w:proofErr w:type="spellEnd"/>
            <w:r w:rsidRPr="00522813">
              <w:rPr>
                <w:rFonts w:ascii="Times New Roman" w:hAnsi="Times New Roman" w:cs="Times New Roman"/>
                <w:lang w:val="lt-LT"/>
              </w:rPr>
              <w:t xml:space="preserve"> laidas pincetui</w:t>
            </w:r>
          </w:p>
        </w:tc>
        <w:tc>
          <w:tcPr>
            <w:tcW w:w="3856" w:type="dxa"/>
            <w:tcBorders>
              <w:top w:val="single" w:sz="4" w:space="0" w:color="auto"/>
              <w:left w:val="single" w:sz="4" w:space="0" w:color="auto"/>
              <w:bottom w:val="single" w:sz="4" w:space="0" w:color="auto"/>
            </w:tcBorders>
            <w:tcMar>
              <w:top w:w="0" w:type="dxa"/>
              <w:left w:w="108" w:type="dxa"/>
              <w:bottom w:w="0" w:type="dxa"/>
              <w:right w:w="108" w:type="dxa"/>
            </w:tcMar>
          </w:tcPr>
          <w:p w14:paraId="45110D77" w14:textId="65CF5DF6" w:rsidR="00522813" w:rsidRPr="00522813" w:rsidRDefault="00522813" w:rsidP="00522813">
            <w:pPr>
              <w:spacing w:after="0" w:line="240" w:lineRule="auto"/>
              <w:jc w:val="both"/>
              <w:rPr>
                <w:rFonts w:ascii="Times New Roman" w:eastAsia="Times New Roman" w:hAnsi="Times New Roman" w:cs="Times New Roman"/>
                <w:sz w:val="24"/>
                <w:szCs w:val="24"/>
                <w:lang w:val="lt-LT" w:eastAsia="lt-LT"/>
              </w:rPr>
            </w:pPr>
            <w:r w:rsidRPr="00522813">
              <w:rPr>
                <w:rFonts w:ascii="Times New Roman" w:hAnsi="Times New Roman" w:cs="Times New Roman"/>
                <w:lang w:val="lt-LT"/>
              </w:rPr>
              <w:t>20 vnt.</w:t>
            </w:r>
          </w:p>
        </w:tc>
        <w:tc>
          <w:tcPr>
            <w:tcW w:w="2525"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3A3E745C" w14:textId="77777777" w:rsidR="00522813" w:rsidRPr="00523462" w:rsidRDefault="00522813" w:rsidP="00522813">
            <w:pPr>
              <w:suppressAutoHyphens/>
              <w:autoSpaceDN w:val="0"/>
              <w:spacing w:after="0" w:line="240" w:lineRule="auto"/>
              <w:jc w:val="both"/>
              <w:textAlignment w:val="baseline"/>
              <w:rPr>
                <w:rFonts w:ascii="Times New Roman" w:eastAsia="Times New Roman" w:hAnsi="Times New Roman" w:cs="Times New Roman"/>
                <w:sz w:val="24"/>
                <w:szCs w:val="24"/>
                <w:lang w:val="lt-LT"/>
              </w:rPr>
            </w:pPr>
          </w:p>
        </w:tc>
        <w:tc>
          <w:tcPr>
            <w:tcW w:w="3116" w:type="dxa"/>
            <w:tcBorders>
              <w:top w:val="single" w:sz="4" w:space="0" w:color="000000"/>
              <w:left w:val="single" w:sz="4" w:space="0" w:color="000000"/>
              <w:bottom w:val="single" w:sz="4" w:space="0" w:color="000000"/>
              <w:right w:val="single" w:sz="4" w:space="0" w:color="000000"/>
            </w:tcBorders>
          </w:tcPr>
          <w:p w14:paraId="0902B701" w14:textId="77777777" w:rsidR="00522813" w:rsidRPr="002515F7" w:rsidRDefault="00522813" w:rsidP="00522813">
            <w:pPr>
              <w:suppressAutoHyphens/>
              <w:autoSpaceDN w:val="0"/>
              <w:spacing w:after="0" w:line="240" w:lineRule="auto"/>
              <w:jc w:val="both"/>
              <w:textAlignment w:val="baseline"/>
              <w:rPr>
                <w:rFonts w:ascii="Times New Roman" w:eastAsia="Times New Roman" w:hAnsi="Times New Roman" w:cs="Times New Roman"/>
                <w:sz w:val="24"/>
                <w:szCs w:val="24"/>
                <w:lang w:val="lt-LT"/>
              </w:rPr>
            </w:pPr>
          </w:p>
        </w:tc>
      </w:tr>
      <w:tr w:rsidR="00522813" w:rsidRPr="00522813" w14:paraId="22BA5D3F" w14:textId="77777777" w:rsidTr="00216FAA">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6F641E" w14:textId="6A244001" w:rsidR="00522813" w:rsidRPr="00D93D26" w:rsidRDefault="00522813" w:rsidP="00522813">
            <w:pPr>
              <w:suppressAutoHyphens/>
              <w:autoSpaceDN w:val="0"/>
              <w:spacing w:after="0" w:line="240" w:lineRule="auto"/>
              <w:jc w:val="center"/>
              <w:textAlignment w:val="baseline"/>
              <w:rPr>
                <w:rFonts w:ascii="Times New Roman" w:eastAsia="Times New Roman" w:hAnsi="Times New Roman" w:cs="Times New Roman"/>
                <w:sz w:val="24"/>
                <w:szCs w:val="24"/>
                <w:lang w:val="lt-LT"/>
              </w:rPr>
            </w:pPr>
            <w:r w:rsidRPr="00D93D26">
              <w:rPr>
                <w:rFonts w:ascii="Times New Roman" w:hAnsi="Times New Roman" w:cs="Times New Roman"/>
                <w:sz w:val="24"/>
                <w:szCs w:val="24"/>
                <w:lang w:val="lt-LT"/>
              </w:rPr>
              <w:t>16</w:t>
            </w:r>
          </w:p>
        </w:tc>
        <w:tc>
          <w:tcPr>
            <w:tcW w:w="39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60C5C3" w14:textId="2B6BE3E5" w:rsidR="00522813" w:rsidRPr="00D93D26" w:rsidRDefault="00522813" w:rsidP="00522813">
            <w:pPr>
              <w:suppressAutoHyphens/>
              <w:autoSpaceDN w:val="0"/>
              <w:spacing w:after="0" w:line="240" w:lineRule="auto"/>
              <w:jc w:val="both"/>
              <w:textAlignment w:val="baseline"/>
              <w:rPr>
                <w:rFonts w:ascii="Times New Roman" w:eastAsia="Arial Unicode MS" w:hAnsi="Times New Roman" w:cs="Times New Roman"/>
                <w:sz w:val="24"/>
                <w:szCs w:val="24"/>
                <w:bdr w:val="nil"/>
                <w:lang w:val="pt-PT"/>
              </w:rPr>
            </w:pPr>
            <w:r w:rsidRPr="00D93D26">
              <w:rPr>
                <w:rFonts w:ascii="Times New Roman" w:hAnsi="Times New Roman" w:cs="Times New Roman"/>
                <w:bCs/>
                <w:lang w:val="pt-PT"/>
              </w:rPr>
              <w:t>Tiekėjo siūloma prekė turi būti pažymėta CE ženklu ir atitikti Europos Parlamento ir Tarybos Reglamento (ES) 2017/745 reikalavimus dėl medicinos priemonių</w:t>
            </w:r>
          </w:p>
        </w:tc>
        <w:tc>
          <w:tcPr>
            <w:tcW w:w="3856" w:type="dxa"/>
            <w:tcBorders>
              <w:top w:val="single" w:sz="4" w:space="0" w:color="auto"/>
              <w:left w:val="single" w:sz="4" w:space="0" w:color="auto"/>
              <w:bottom w:val="single" w:sz="4" w:space="0" w:color="auto"/>
            </w:tcBorders>
            <w:tcMar>
              <w:top w:w="0" w:type="dxa"/>
              <w:left w:w="108" w:type="dxa"/>
              <w:bottom w:w="0" w:type="dxa"/>
              <w:right w:w="108" w:type="dxa"/>
            </w:tcMar>
          </w:tcPr>
          <w:p w14:paraId="4D8FB523" w14:textId="42AEE2A4" w:rsidR="00522813" w:rsidRPr="00D93D26" w:rsidRDefault="00522813" w:rsidP="00522813">
            <w:pPr>
              <w:suppressAutoHyphens/>
              <w:autoSpaceDN w:val="0"/>
              <w:spacing w:after="0" w:line="240" w:lineRule="auto"/>
              <w:jc w:val="both"/>
              <w:textAlignment w:val="baseline"/>
              <w:rPr>
                <w:rFonts w:ascii="Times New Roman" w:hAnsi="Times New Roman" w:cs="Times New Roman"/>
                <w:sz w:val="24"/>
                <w:szCs w:val="24"/>
                <w:lang w:val="pt-PT"/>
              </w:rPr>
            </w:pPr>
            <w:r w:rsidRPr="00D93D26">
              <w:rPr>
                <w:rFonts w:ascii="Times New Roman" w:hAnsi="Times New Roman" w:cs="Times New Roman"/>
                <w:sz w:val="24"/>
                <w:szCs w:val="24"/>
                <w:lang w:val="pt-PT"/>
              </w:rPr>
              <w:t xml:space="preserve">Būtina. Kartu su pasiūlymu privaloma pateikti CE sertifikato arba EB atitikties deklaracijos arba </w:t>
            </w:r>
            <w:r w:rsidRPr="00522813">
              <w:rPr>
                <w:rFonts w:ascii="Times New Roman" w:hAnsi="Times New Roman" w:cs="Times New Roman"/>
                <w:i/>
                <w:iCs/>
                <w:sz w:val="24"/>
                <w:szCs w:val="24"/>
                <w:lang w:val="pt-PT"/>
              </w:rPr>
              <w:t>lygiaverčio</w:t>
            </w:r>
            <w:r w:rsidRPr="00D93D26">
              <w:rPr>
                <w:rFonts w:ascii="Times New Roman" w:hAnsi="Times New Roman" w:cs="Times New Roman"/>
                <w:sz w:val="24"/>
                <w:szCs w:val="24"/>
                <w:lang w:val="pt-PT"/>
              </w:rPr>
              <w:t xml:space="preserve"> dokumento kopiją.</w:t>
            </w:r>
          </w:p>
        </w:tc>
        <w:tc>
          <w:tcPr>
            <w:tcW w:w="2525"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1D24DDC1" w14:textId="77777777" w:rsidR="00522813" w:rsidRPr="00523462" w:rsidRDefault="00522813" w:rsidP="00522813">
            <w:pPr>
              <w:suppressAutoHyphens/>
              <w:autoSpaceDN w:val="0"/>
              <w:spacing w:after="0" w:line="240" w:lineRule="auto"/>
              <w:jc w:val="both"/>
              <w:textAlignment w:val="baseline"/>
              <w:rPr>
                <w:rFonts w:ascii="Times New Roman" w:eastAsia="Times New Roman" w:hAnsi="Times New Roman" w:cs="Times New Roman"/>
                <w:sz w:val="24"/>
                <w:szCs w:val="24"/>
                <w:lang w:val="lt-LT"/>
              </w:rPr>
            </w:pPr>
          </w:p>
        </w:tc>
        <w:tc>
          <w:tcPr>
            <w:tcW w:w="3116" w:type="dxa"/>
            <w:tcBorders>
              <w:top w:val="single" w:sz="4" w:space="0" w:color="000000"/>
              <w:left w:val="single" w:sz="4" w:space="0" w:color="000000"/>
              <w:bottom w:val="single" w:sz="4" w:space="0" w:color="000000"/>
              <w:right w:val="single" w:sz="4" w:space="0" w:color="000000"/>
            </w:tcBorders>
          </w:tcPr>
          <w:p w14:paraId="2A5BE704" w14:textId="77777777" w:rsidR="00522813" w:rsidRPr="002515F7" w:rsidRDefault="00522813" w:rsidP="00522813">
            <w:pPr>
              <w:suppressAutoHyphens/>
              <w:autoSpaceDN w:val="0"/>
              <w:spacing w:after="0" w:line="240" w:lineRule="auto"/>
              <w:jc w:val="both"/>
              <w:textAlignment w:val="baseline"/>
              <w:rPr>
                <w:rFonts w:ascii="Times New Roman" w:eastAsia="Times New Roman" w:hAnsi="Times New Roman" w:cs="Times New Roman"/>
                <w:sz w:val="24"/>
                <w:szCs w:val="24"/>
                <w:lang w:val="lt-LT"/>
              </w:rPr>
            </w:pPr>
          </w:p>
        </w:tc>
      </w:tr>
      <w:tr w:rsidR="00522813" w:rsidRPr="00522813" w14:paraId="5F047F30" w14:textId="77777777" w:rsidTr="00216FAA">
        <w:tc>
          <w:tcPr>
            <w:tcW w:w="992" w:type="dxa"/>
            <w:tcBorders>
              <w:top w:val="single" w:sz="4" w:space="0" w:color="auto"/>
              <w:left w:val="single" w:sz="4" w:space="0" w:color="000000"/>
              <w:bottom w:val="single" w:sz="4" w:space="0" w:color="000000"/>
              <w:right w:val="single" w:sz="4" w:space="0" w:color="auto"/>
            </w:tcBorders>
            <w:tcMar>
              <w:top w:w="0" w:type="dxa"/>
              <w:left w:w="108" w:type="dxa"/>
              <w:bottom w:w="0" w:type="dxa"/>
              <w:right w:w="108" w:type="dxa"/>
            </w:tcMar>
          </w:tcPr>
          <w:p w14:paraId="6297F6BA" w14:textId="37F3CC02" w:rsidR="00522813" w:rsidRPr="00D93D26" w:rsidRDefault="00522813" w:rsidP="00522813">
            <w:pPr>
              <w:suppressAutoHyphens/>
              <w:autoSpaceDN w:val="0"/>
              <w:spacing w:after="0" w:line="240" w:lineRule="auto"/>
              <w:jc w:val="center"/>
              <w:textAlignment w:val="baseline"/>
              <w:rPr>
                <w:rFonts w:ascii="Times New Roman" w:eastAsia="Times New Roman" w:hAnsi="Times New Roman" w:cs="Times New Roman"/>
                <w:sz w:val="24"/>
                <w:szCs w:val="24"/>
                <w:lang w:val="lt-LT"/>
              </w:rPr>
            </w:pPr>
            <w:r w:rsidRPr="00D93D26">
              <w:rPr>
                <w:rFonts w:ascii="Times New Roman" w:eastAsia="Times New Roman" w:hAnsi="Times New Roman" w:cs="Times New Roman"/>
                <w:sz w:val="24"/>
                <w:szCs w:val="24"/>
                <w:lang w:val="lt-LT"/>
              </w:rPr>
              <w:t>1</w:t>
            </w:r>
            <w:r>
              <w:rPr>
                <w:rFonts w:ascii="Times New Roman" w:eastAsia="Times New Roman" w:hAnsi="Times New Roman" w:cs="Times New Roman"/>
                <w:sz w:val="24"/>
                <w:szCs w:val="24"/>
                <w:lang w:val="lt-LT"/>
              </w:rPr>
              <w:t>7</w:t>
            </w:r>
            <w:r w:rsidRPr="00D93D26">
              <w:rPr>
                <w:rFonts w:ascii="Times New Roman" w:eastAsia="Times New Roman" w:hAnsi="Times New Roman" w:cs="Times New Roman"/>
                <w:sz w:val="24"/>
                <w:szCs w:val="24"/>
                <w:lang w:val="lt-LT"/>
              </w:rPr>
              <w:t>.</w:t>
            </w:r>
          </w:p>
        </w:tc>
        <w:tc>
          <w:tcPr>
            <w:tcW w:w="39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E12A4A" w14:textId="76B12EF5" w:rsidR="00522813" w:rsidRPr="00D93D26" w:rsidRDefault="00522813" w:rsidP="00522813">
            <w:pPr>
              <w:tabs>
                <w:tab w:val="left" w:pos="915"/>
              </w:tabs>
              <w:suppressAutoHyphens/>
              <w:autoSpaceDN w:val="0"/>
              <w:spacing w:after="0" w:line="240" w:lineRule="auto"/>
              <w:jc w:val="both"/>
              <w:textAlignment w:val="baseline"/>
              <w:rPr>
                <w:rFonts w:ascii="Times New Roman" w:eastAsia="Arial Unicode MS" w:hAnsi="Times New Roman" w:cs="Times New Roman"/>
                <w:sz w:val="24"/>
                <w:szCs w:val="24"/>
                <w:bdr w:val="nil"/>
                <w:lang w:val="pt-PT"/>
              </w:rPr>
            </w:pPr>
            <w:r w:rsidRPr="00D93D26">
              <w:rPr>
                <w:rFonts w:ascii="Times New Roman" w:eastAsia="Times New Roman" w:hAnsi="Times New Roman" w:cs="Times New Roman"/>
                <w:sz w:val="24"/>
                <w:szCs w:val="24"/>
                <w:lang w:val="lt-LT"/>
              </w:rPr>
              <w:t>Garantija</w:t>
            </w:r>
          </w:p>
        </w:tc>
        <w:tc>
          <w:tcPr>
            <w:tcW w:w="38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20483A" w14:textId="0B46FE37" w:rsidR="00522813" w:rsidRPr="00D93D26" w:rsidRDefault="00522813" w:rsidP="00522813">
            <w:pPr>
              <w:suppressAutoHyphens/>
              <w:autoSpaceDN w:val="0"/>
              <w:spacing w:after="0" w:line="240" w:lineRule="auto"/>
              <w:jc w:val="both"/>
              <w:textAlignment w:val="baseline"/>
              <w:rPr>
                <w:rFonts w:ascii="Times New Roman" w:hAnsi="Times New Roman" w:cs="Times New Roman"/>
                <w:sz w:val="24"/>
                <w:szCs w:val="24"/>
                <w:lang w:val="pt-PT"/>
              </w:rPr>
            </w:pPr>
            <w:r w:rsidRPr="00D93D26">
              <w:rPr>
                <w:rFonts w:ascii="Times New Roman" w:eastAsia="Calibri" w:hAnsi="Times New Roman" w:cs="Times New Roman"/>
                <w:noProof/>
                <w:sz w:val="24"/>
                <w:szCs w:val="24"/>
              </w:rPr>
              <w:t xml:space="preserve">≥ </w:t>
            </w:r>
            <w:r w:rsidRPr="00D93D26">
              <w:rPr>
                <w:rFonts w:ascii="Times New Roman" w:eastAsia="Calibri" w:hAnsi="Times New Roman" w:cs="Times New Roman"/>
                <w:sz w:val="24"/>
                <w:szCs w:val="24"/>
                <w:lang w:val="lt-LT"/>
              </w:rPr>
              <w:t>24 mėnesiai</w:t>
            </w:r>
          </w:p>
        </w:tc>
        <w:tc>
          <w:tcPr>
            <w:tcW w:w="2525"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107FAFEA" w14:textId="77777777" w:rsidR="00522813" w:rsidRPr="00523462" w:rsidRDefault="00522813" w:rsidP="00522813">
            <w:pPr>
              <w:suppressAutoHyphens/>
              <w:autoSpaceDN w:val="0"/>
              <w:spacing w:after="0" w:line="240" w:lineRule="auto"/>
              <w:jc w:val="both"/>
              <w:textAlignment w:val="baseline"/>
              <w:rPr>
                <w:rFonts w:ascii="Times New Roman" w:eastAsia="Times New Roman" w:hAnsi="Times New Roman" w:cs="Times New Roman"/>
                <w:sz w:val="24"/>
                <w:szCs w:val="24"/>
                <w:lang w:val="lt-LT"/>
              </w:rPr>
            </w:pPr>
          </w:p>
        </w:tc>
        <w:tc>
          <w:tcPr>
            <w:tcW w:w="3116" w:type="dxa"/>
            <w:tcBorders>
              <w:top w:val="single" w:sz="4" w:space="0" w:color="000000"/>
              <w:left w:val="single" w:sz="4" w:space="0" w:color="000000"/>
              <w:bottom w:val="single" w:sz="4" w:space="0" w:color="000000"/>
              <w:right w:val="single" w:sz="4" w:space="0" w:color="000000"/>
            </w:tcBorders>
          </w:tcPr>
          <w:p w14:paraId="0D8C6B7E" w14:textId="4659F3B6" w:rsidR="00522813" w:rsidRPr="002515F7" w:rsidRDefault="00522813" w:rsidP="00522813">
            <w:pPr>
              <w:suppressAutoHyphens/>
              <w:autoSpaceDN w:val="0"/>
              <w:spacing w:after="0" w:line="240" w:lineRule="auto"/>
              <w:jc w:val="both"/>
              <w:textAlignment w:val="baseline"/>
              <w:rPr>
                <w:rFonts w:ascii="Times New Roman" w:eastAsia="Times New Roman" w:hAnsi="Times New Roman" w:cs="Times New Roman"/>
                <w:sz w:val="24"/>
                <w:szCs w:val="24"/>
                <w:lang w:val="lt-LT"/>
              </w:rPr>
            </w:pPr>
            <w:r w:rsidRPr="002515F7">
              <w:rPr>
                <w:rFonts w:ascii="Times New Roman" w:eastAsia="Aptos" w:hAnsi="Times New Roman" w:cs="Times New Roman"/>
                <w:i/>
                <w:iCs/>
                <w:sz w:val="24"/>
                <w:szCs w:val="24"/>
                <w:lang w:val="lt-LT"/>
                <w14:ligatures w14:val="standardContextual"/>
              </w:rPr>
              <w:t>Sutarties vykdymo sąlyga, su pasiūlymu patvirtinančio dokumento nereikalaujama</w:t>
            </w:r>
          </w:p>
        </w:tc>
      </w:tr>
    </w:tbl>
    <w:p w14:paraId="4B1A491B" w14:textId="77777777" w:rsidR="008E7B6E" w:rsidRPr="00522813" w:rsidRDefault="008E7B6E" w:rsidP="008E7B6E">
      <w:pPr>
        <w:rPr>
          <w:rFonts w:ascii="Times New Roman" w:hAnsi="Times New Roman" w:cs="Times New Roman"/>
          <w:sz w:val="24"/>
          <w:szCs w:val="24"/>
          <w:lang w:val="lt-LT"/>
        </w:rPr>
      </w:pPr>
    </w:p>
    <w:p w14:paraId="1B68C36E" w14:textId="77777777" w:rsidR="00522813" w:rsidRPr="00522813" w:rsidRDefault="00522813" w:rsidP="00522813">
      <w:pPr>
        <w:rPr>
          <w:rFonts w:ascii="Times New Roman" w:hAnsi="Times New Roman" w:cs="Times New Roman"/>
          <w:sz w:val="24"/>
          <w:szCs w:val="24"/>
          <w:lang w:val="lt-LT"/>
        </w:rPr>
      </w:pPr>
    </w:p>
    <w:tbl>
      <w:tblPr>
        <w:tblW w:w="5107" w:type="pct"/>
        <w:tblInd w:w="-431" w:type="dxa"/>
        <w:tblCellMar>
          <w:left w:w="10" w:type="dxa"/>
          <w:right w:w="10" w:type="dxa"/>
        </w:tblCellMar>
        <w:tblLook w:val="04A0" w:firstRow="1" w:lastRow="0" w:firstColumn="1" w:lastColumn="0" w:noHBand="0" w:noVBand="1"/>
      </w:tblPr>
      <w:tblGrid>
        <w:gridCol w:w="2691"/>
        <w:gridCol w:w="4891"/>
        <w:gridCol w:w="3413"/>
        <w:gridCol w:w="2421"/>
        <w:gridCol w:w="2035"/>
      </w:tblGrid>
      <w:tr w:rsidR="00522813" w:rsidRPr="00522813" w14:paraId="50B85A2A" w14:textId="77777777" w:rsidTr="00522813">
        <w:trPr>
          <w:trHeight w:val="846"/>
        </w:trPr>
        <w:tc>
          <w:tcPr>
            <w:tcW w:w="10996" w:type="dxa"/>
            <w:gridSpan w:val="3"/>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1D1E05D7" w14:textId="77777777" w:rsidR="00522813" w:rsidRPr="00522813" w:rsidRDefault="00522813" w:rsidP="005D5991">
            <w:pPr>
              <w:tabs>
                <w:tab w:val="left" w:pos="14175"/>
              </w:tabs>
              <w:jc w:val="center"/>
              <w:rPr>
                <w:rFonts w:ascii="Times New Roman" w:hAnsi="Times New Roman" w:cs="Times New Roman"/>
                <w:color w:val="000000"/>
                <w:sz w:val="24"/>
                <w:szCs w:val="24"/>
                <w:lang w:val="lt-LT"/>
              </w:rPr>
            </w:pPr>
            <w:r w:rsidRPr="00522813">
              <w:rPr>
                <w:rFonts w:ascii="Times New Roman" w:hAnsi="Times New Roman" w:cs="Times New Roman"/>
                <w:b/>
                <w:color w:val="000000"/>
                <w:sz w:val="24"/>
                <w:szCs w:val="24"/>
                <w:lang w:val="lt-LT"/>
              </w:rPr>
              <w:t>Vertinimo kriterijai</w:t>
            </w:r>
          </w:p>
        </w:tc>
        <w:tc>
          <w:tcPr>
            <w:tcW w:w="242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23D2C965" w14:textId="77777777" w:rsidR="00522813" w:rsidRPr="00522813" w:rsidRDefault="00522813" w:rsidP="005D5991">
            <w:pPr>
              <w:tabs>
                <w:tab w:val="left" w:pos="14175"/>
              </w:tabs>
              <w:rPr>
                <w:rFonts w:ascii="Times New Roman" w:hAnsi="Times New Roman" w:cs="Times New Roman"/>
                <w:b/>
                <w:color w:val="000000"/>
                <w:sz w:val="24"/>
                <w:szCs w:val="24"/>
                <w:lang w:val="lt-LT"/>
              </w:rPr>
            </w:pPr>
            <w:r w:rsidRPr="00522813">
              <w:rPr>
                <w:rFonts w:ascii="Times New Roman" w:hAnsi="Times New Roman" w:cs="Times New Roman"/>
                <w:b/>
                <w:color w:val="000000"/>
                <w:sz w:val="24"/>
                <w:szCs w:val="24"/>
                <w:lang w:val="lt-LT"/>
              </w:rPr>
              <w:t>Kriterijaus parametro lyginamasis svoris</w:t>
            </w:r>
          </w:p>
        </w:tc>
        <w:tc>
          <w:tcPr>
            <w:tcW w:w="203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6884FBAF" w14:textId="77777777" w:rsidR="00522813" w:rsidRPr="00522813" w:rsidRDefault="00522813" w:rsidP="005D5991">
            <w:pPr>
              <w:tabs>
                <w:tab w:val="left" w:pos="14175"/>
              </w:tabs>
              <w:rPr>
                <w:rFonts w:ascii="Times New Roman" w:hAnsi="Times New Roman" w:cs="Times New Roman"/>
                <w:b/>
                <w:color w:val="000000"/>
                <w:sz w:val="24"/>
                <w:szCs w:val="24"/>
                <w:lang w:val="lt-LT"/>
              </w:rPr>
            </w:pPr>
            <w:r w:rsidRPr="00522813">
              <w:rPr>
                <w:rFonts w:ascii="Times New Roman" w:hAnsi="Times New Roman" w:cs="Times New Roman"/>
                <w:b/>
                <w:color w:val="000000"/>
                <w:sz w:val="24"/>
                <w:szCs w:val="24"/>
                <w:lang w:val="lt-LT"/>
              </w:rPr>
              <w:t xml:space="preserve">Kriterijaus lyginamasis svoris </w:t>
            </w:r>
          </w:p>
        </w:tc>
      </w:tr>
      <w:tr w:rsidR="00522813" w:rsidRPr="00522813" w14:paraId="2886A7F3" w14:textId="77777777" w:rsidTr="00522813">
        <w:tc>
          <w:tcPr>
            <w:tcW w:w="13417" w:type="dxa"/>
            <w:gridSpan w:val="4"/>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4B67E52F" w14:textId="77777777" w:rsidR="00522813" w:rsidRPr="00522813" w:rsidRDefault="00522813" w:rsidP="005D5991">
            <w:pPr>
              <w:tabs>
                <w:tab w:val="left" w:pos="14175"/>
              </w:tabs>
              <w:rPr>
                <w:rFonts w:ascii="Times New Roman" w:hAnsi="Times New Roman" w:cs="Times New Roman"/>
                <w:color w:val="000000"/>
                <w:sz w:val="24"/>
                <w:szCs w:val="24"/>
                <w:lang w:val="lt-LT"/>
              </w:rPr>
            </w:pPr>
            <w:r w:rsidRPr="00522813">
              <w:rPr>
                <w:rFonts w:ascii="Times New Roman" w:hAnsi="Times New Roman" w:cs="Times New Roman"/>
                <w:b/>
                <w:color w:val="000000"/>
                <w:sz w:val="24"/>
                <w:szCs w:val="24"/>
                <w:lang w:val="lt-LT"/>
              </w:rPr>
              <w:t>Kaina (K)</w:t>
            </w:r>
          </w:p>
        </w:tc>
        <w:tc>
          <w:tcPr>
            <w:tcW w:w="203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6BD01370" w14:textId="77777777" w:rsidR="00522813" w:rsidRPr="00522813" w:rsidRDefault="00522813" w:rsidP="005D5991">
            <w:pPr>
              <w:tabs>
                <w:tab w:val="left" w:pos="14175"/>
              </w:tabs>
              <w:jc w:val="center"/>
              <w:rPr>
                <w:rFonts w:ascii="Times New Roman" w:hAnsi="Times New Roman" w:cs="Times New Roman"/>
                <w:color w:val="000000"/>
                <w:sz w:val="24"/>
                <w:szCs w:val="24"/>
                <w:lang w:val="lt-LT"/>
              </w:rPr>
            </w:pPr>
            <w:r w:rsidRPr="00522813">
              <w:rPr>
                <w:rFonts w:ascii="Times New Roman" w:hAnsi="Times New Roman" w:cs="Times New Roman"/>
                <w:b/>
                <w:color w:val="000000"/>
                <w:sz w:val="24"/>
                <w:szCs w:val="24"/>
                <w:lang w:val="lt-LT"/>
              </w:rPr>
              <w:t>X=70</w:t>
            </w:r>
          </w:p>
        </w:tc>
      </w:tr>
      <w:tr w:rsidR="00522813" w:rsidRPr="00522813" w14:paraId="13D1FF74" w14:textId="77777777" w:rsidTr="00522813">
        <w:tc>
          <w:tcPr>
            <w:tcW w:w="13417" w:type="dxa"/>
            <w:gridSpan w:val="4"/>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50E5DD48" w14:textId="77777777" w:rsidR="00522813" w:rsidRPr="00522813" w:rsidRDefault="00522813" w:rsidP="005D5991">
            <w:pPr>
              <w:tabs>
                <w:tab w:val="left" w:pos="14175"/>
              </w:tabs>
              <w:rPr>
                <w:rFonts w:ascii="Times New Roman" w:hAnsi="Times New Roman" w:cs="Times New Roman"/>
                <w:b/>
                <w:color w:val="000000"/>
                <w:sz w:val="24"/>
                <w:szCs w:val="24"/>
                <w:lang w:val="lt-LT"/>
              </w:rPr>
            </w:pPr>
            <w:r w:rsidRPr="00522813">
              <w:rPr>
                <w:rFonts w:ascii="Times New Roman" w:hAnsi="Times New Roman" w:cs="Times New Roman"/>
                <w:b/>
                <w:color w:val="000000"/>
                <w:sz w:val="24"/>
                <w:szCs w:val="24"/>
                <w:lang w:val="lt-LT"/>
              </w:rPr>
              <w:t>Techniniai pranašumai (T)</w:t>
            </w:r>
          </w:p>
        </w:tc>
        <w:tc>
          <w:tcPr>
            <w:tcW w:w="203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1D67025A" w14:textId="77777777" w:rsidR="00522813" w:rsidRPr="00522813" w:rsidRDefault="00522813" w:rsidP="005D5991">
            <w:pPr>
              <w:tabs>
                <w:tab w:val="left" w:pos="14175"/>
              </w:tabs>
              <w:jc w:val="center"/>
              <w:rPr>
                <w:rFonts w:ascii="Times New Roman" w:hAnsi="Times New Roman" w:cs="Times New Roman"/>
                <w:color w:val="000000"/>
                <w:sz w:val="24"/>
                <w:szCs w:val="24"/>
                <w:lang w:val="lt-LT"/>
              </w:rPr>
            </w:pPr>
            <w:r w:rsidRPr="00522813">
              <w:rPr>
                <w:rFonts w:ascii="Times New Roman" w:hAnsi="Times New Roman" w:cs="Times New Roman"/>
                <w:b/>
                <w:color w:val="000000"/>
                <w:sz w:val="24"/>
                <w:szCs w:val="24"/>
                <w:lang w:val="lt-LT"/>
              </w:rPr>
              <w:t>Y=30</w:t>
            </w:r>
          </w:p>
        </w:tc>
      </w:tr>
      <w:tr w:rsidR="00522813" w:rsidRPr="00522813" w14:paraId="70C4229C" w14:textId="77777777" w:rsidTr="00522813">
        <w:tc>
          <w:tcPr>
            <w:tcW w:w="26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41C6ED" w14:textId="77777777" w:rsidR="00522813" w:rsidRPr="00522813" w:rsidRDefault="00522813" w:rsidP="005D5991">
            <w:pPr>
              <w:tabs>
                <w:tab w:val="left" w:pos="341"/>
                <w:tab w:val="left" w:pos="14175"/>
              </w:tabs>
              <w:jc w:val="center"/>
              <w:rPr>
                <w:rFonts w:ascii="Times New Roman" w:hAnsi="Times New Roman" w:cs="Times New Roman"/>
                <w:b/>
                <w:color w:val="000000"/>
                <w:sz w:val="24"/>
                <w:szCs w:val="24"/>
                <w:lang w:val="lt-LT"/>
              </w:rPr>
            </w:pPr>
            <w:r w:rsidRPr="00522813">
              <w:rPr>
                <w:rFonts w:ascii="Times New Roman" w:hAnsi="Times New Roman" w:cs="Times New Roman"/>
                <w:b/>
                <w:color w:val="000000"/>
                <w:sz w:val="24"/>
                <w:szCs w:val="24"/>
                <w:lang w:val="lt-LT"/>
              </w:rPr>
              <w:t>Nr.</w:t>
            </w:r>
          </w:p>
        </w:tc>
        <w:tc>
          <w:tcPr>
            <w:tcW w:w="48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795E5E" w14:textId="77777777" w:rsidR="00522813" w:rsidRPr="00522813" w:rsidRDefault="00522813" w:rsidP="005D5991">
            <w:pPr>
              <w:tabs>
                <w:tab w:val="left" w:pos="1798"/>
                <w:tab w:val="left" w:pos="2233"/>
                <w:tab w:val="left" w:pos="14175"/>
              </w:tabs>
              <w:rPr>
                <w:rFonts w:ascii="Times New Roman" w:hAnsi="Times New Roman" w:cs="Times New Roman"/>
                <w:b/>
                <w:color w:val="000000"/>
                <w:sz w:val="24"/>
                <w:szCs w:val="24"/>
                <w:lang w:val="lt-LT"/>
              </w:rPr>
            </w:pPr>
            <w:r w:rsidRPr="00522813">
              <w:rPr>
                <w:rFonts w:ascii="Times New Roman" w:hAnsi="Times New Roman" w:cs="Times New Roman"/>
                <w:b/>
                <w:color w:val="000000"/>
                <w:sz w:val="24"/>
                <w:szCs w:val="24"/>
                <w:lang w:val="lt-LT"/>
              </w:rPr>
              <w:t>Parametrai</w:t>
            </w:r>
          </w:p>
        </w:tc>
        <w:tc>
          <w:tcPr>
            <w:tcW w:w="34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326281E" w14:textId="77777777" w:rsidR="00522813" w:rsidRPr="00522813" w:rsidRDefault="00522813" w:rsidP="005D5991">
            <w:pPr>
              <w:tabs>
                <w:tab w:val="left" w:pos="14175"/>
              </w:tabs>
              <w:rPr>
                <w:rFonts w:ascii="Times New Roman" w:hAnsi="Times New Roman" w:cs="Times New Roman"/>
                <w:b/>
                <w:color w:val="000000"/>
                <w:sz w:val="24"/>
                <w:szCs w:val="24"/>
                <w:lang w:val="lt-LT"/>
              </w:rPr>
            </w:pPr>
            <w:r w:rsidRPr="00522813">
              <w:rPr>
                <w:rFonts w:ascii="Times New Roman" w:hAnsi="Times New Roman" w:cs="Times New Roman"/>
                <w:b/>
                <w:color w:val="000000"/>
                <w:sz w:val="24"/>
                <w:szCs w:val="24"/>
                <w:lang w:val="lt-LT"/>
              </w:rPr>
              <w:t>Vertinimo būdas</w:t>
            </w:r>
          </w:p>
        </w:tc>
        <w:tc>
          <w:tcPr>
            <w:tcW w:w="24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DDFD4A" w14:textId="77777777" w:rsidR="00522813" w:rsidRPr="00522813" w:rsidRDefault="00522813" w:rsidP="005D5991">
            <w:pPr>
              <w:tabs>
                <w:tab w:val="left" w:pos="14175"/>
              </w:tabs>
              <w:jc w:val="center"/>
              <w:rPr>
                <w:rFonts w:ascii="Times New Roman" w:hAnsi="Times New Roman" w:cs="Times New Roman"/>
                <w:b/>
                <w:bCs/>
                <w:color w:val="000000"/>
                <w:sz w:val="24"/>
                <w:szCs w:val="24"/>
                <w:lang w:val="lt-LT"/>
              </w:rPr>
            </w:pPr>
          </w:p>
        </w:tc>
        <w:tc>
          <w:tcPr>
            <w:tcW w:w="20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4AB30E" w14:textId="77777777" w:rsidR="00522813" w:rsidRPr="00522813" w:rsidRDefault="00522813" w:rsidP="005D5991">
            <w:pPr>
              <w:tabs>
                <w:tab w:val="left" w:pos="14175"/>
              </w:tabs>
              <w:jc w:val="center"/>
              <w:rPr>
                <w:rFonts w:ascii="Times New Roman" w:hAnsi="Times New Roman" w:cs="Times New Roman"/>
                <w:b/>
                <w:color w:val="000000"/>
                <w:sz w:val="24"/>
                <w:szCs w:val="24"/>
                <w:lang w:val="lt-LT"/>
              </w:rPr>
            </w:pPr>
          </w:p>
        </w:tc>
      </w:tr>
      <w:tr w:rsidR="00522813" w:rsidRPr="00522813" w14:paraId="4698F171" w14:textId="77777777" w:rsidTr="00522813">
        <w:trPr>
          <w:trHeight w:val="367"/>
        </w:trPr>
        <w:tc>
          <w:tcPr>
            <w:tcW w:w="26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70A4B2" w14:textId="77777777" w:rsidR="00522813" w:rsidRPr="00522813" w:rsidRDefault="00522813" w:rsidP="005D5991">
            <w:pPr>
              <w:tabs>
                <w:tab w:val="left" w:pos="341"/>
                <w:tab w:val="left" w:pos="14175"/>
              </w:tabs>
              <w:jc w:val="center"/>
              <w:rPr>
                <w:rFonts w:ascii="Times New Roman" w:hAnsi="Times New Roman" w:cs="Times New Roman"/>
                <w:color w:val="000000"/>
                <w:sz w:val="24"/>
                <w:szCs w:val="24"/>
                <w:lang w:val="lt-LT"/>
              </w:rPr>
            </w:pPr>
            <w:r w:rsidRPr="00522813">
              <w:rPr>
                <w:rFonts w:ascii="Times New Roman" w:hAnsi="Times New Roman" w:cs="Times New Roman"/>
                <w:sz w:val="24"/>
                <w:szCs w:val="24"/>
                <w:lang w:val="lt-LT"/>
              </w:rPr>
              <w:t>T1</w:t>
            </w:r>
          </w:p>
        </w:tc>
        <w:tc>
          <w:tcPr>
            <w:tcW w:w="48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F6B1B68" w14:textId="77777777" w:rsidR="00522813" w:rsidRPr="00522813" w:rsidRDefault="00522813" w:rsidP="005D5991">
            <w:pPr>
              <w:pStyle w:val="prastasis1"/>
              <w:tabs>
                <w:tab w:val="left" w:pos="1798"/>
                <w:tab w:val="left" w:pos="2233"/>
                <w:tab w:val="left" w:pos="14175"/>
              </w:tabs>
              <w:spacing w:after="0" w:line="240" w:lineRule="auto"/>
              <w:jc w:val="both"/>
              <w:rPr>
                <w:rFonts w:cs="Times New Roman"/>
                <w:color w:val="000000"/>
                <w:lang w:val="lt-LT"/>
              </w:rPr>
            </w:pPr>
            <w:r w:rsidRPr="00522813">
              <w:rPr>
                <w:rFonts w:cs="Times New Roman"/>
                <w:lang w:val="lt-LT"/>
              </w:rPr>
              <w:t>Svoris mažesnis nei 5 kg</w:t>
            </w:r>
          </w:p>
        </w:tc>
        <w:tc>
          <w:tcPr>
            <w:tcW w:w="34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0716FC" w14:textId="77777777" w:rsidR="00522813" w:rsidRPr="00522813" w:rsidRDefault="00522813" w:rsidP="005D5991">
            <w:pPr>
              <w:tabs>
                <w:tab w:val="left" w:pos="14175"/>
              </w:tabs>
              <w:rPr>
                <w:rFonts w:ascii="Times New Roman" w:hAnsi="Times New Roman" w:cs="Times New Roman"/>
                <w:color w:val="000000"/>
                <w:sz w:val="24"/>
                <w:szCs w:val="24"/>
                <w:lang w:val="lt-LT"/>
              </w:rPr>
            </w:pPr>
            <w:r w:rsidRPr="00522813">
              <w:rPr>
                <w:rFonts w:ascii="Times New Roman" w:hAnsi="Times New Roman" w:cs="Times New Roman"/>
                <w:color w:val="000000"/>
                <w:sz w:val="24"/>
                <w:szCs w:val="24"/>
                <w:lang w:val="lt-LT"/>
              </w:rPr>
              <w:t>Statinis: (taip/ne)</w:t>
            </w:r>
          </w:p>
        </w:tc>
        <w:tc>
          <w:tcPr>
            <w:tcW w:w="24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098FD8" w14:textId="77777777" w:rsidR="00522813" w:rsidRPr="00522813" w:rsidRDefault="00522813" w:rsidP="005D5991">
            <w:pPr>
              <w:tabs>
                <w:tab w:val="left" w:pos="14175"/>
              </w:tabs>
              <w:jc w:val="center"/>
              <w:rPr>
                <w:rFonts w:ascii="Times New Roman" w:hAnsi="Times New Roman" w:cs="Times New Roman"/>
                <w:color w:val="000000"/>
                <w:sz w:val="24"/>
                <w:szCs w:val="24"/>
                <w:lang w:val="lt-LT"/>
              </w:rPr>
            </w:pPr>
            <w:r w:rsidRPr="00522813">
              <w:rPr>
                <w:rFonts w:ascii="Times New Roman" w:hAnsi="Times New Roman" w:cs="Times New Roman"/>
                <w:color w:val="000000"/>
                <w:sz w:val="24"/>
                <w:szCs w:val="24"/>
                <w:lang w:val="lt-LT"/>
              </w:rPr>
              <w:t>L</w:t>
            </w:r>
            <w:r w:rsidRPr="00522813">
              <w:rPr>
                <w:rFonts w:ascii="Times New Roman" w:hAnsi="Times New Roman" w:cs="Times New Roman"/>
                <w:color w:val="000000"/>
                <w:sz w:val="24"/>
                <w:szCs w:val="24"/>
                <w:vertAlign w:val="subscript"/>
                <w:lang w:val="lt-LT"/>
              </w:rPr>
              <w:t>1</w:t>
            </w:r>
            <w:r w:rsidRPr="00522813">
              <w:rPr>
                <w:rFonts w:ascii="Times New Roman" w:hAnsi="Times New Roman" w:cs="Times New Roman"/>
                <w:color w:val="000000"/>
                <w:sz w:val="24"/>
                <w:szCs w:val="24"/>
                <w:lang w:val="lt-LT"/>
              </w:rPr>
              <w:t>= 5</w:t>
            </w:r>
          </w:p>
        </w:tc>
        <w:tc>
          <w:tcPr>
            <w:tcW w:w="20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E04A8D" w14:textId="77777777" w:rsidR="00522813" w:rsidRPr="00522813" w:rsidRDefault="00522813" w:rsidP="005D5991">
            <w:pPr>
              <w:tabs>
                <w:tab w:val="left" w:pos="14175"/>
              </w:tabs>
              <w:jc w:val="center"/>
              <w:rPr>
                <w:rFonts w:ascii="Times New Roman" w:hAnsi="Times New Roman" w:cs="Times New Roman"/>
                <w:color w:val="000000"/>
                <w:sz w:val="24"/>
                <w:szCs w:val="24"/>
                <w:lang w:val="lt-LT"/>
              </w:rPr>
            </w:pPr>
          </w:p>
        </w:tc>
      </w:tr>
      <w:tr w:rsidR="00522813" w:rsidRPr="00522813" w14:paraId="2706191A" w14:textId="77777777" w:rsidTr="00522813">
        <w:trPr>
          <w:trHeight w:val="902"/>
        </w:trPr>
        <w:tc>
          <w:tcPr>
            <w:tcW w:w="26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735D4E" w14:textId="77777777" w:rsidR="00522813" w:rsidRPr="00522813" w:rsidRDefault="00522813" w:rsidP="005D5991">
            <w:pPr>
              <w:tabs>
                <w:tab w:val="left" w:pos="341"/>
                <w:tab w:val="left" w:pos="14175"/>
              </w:tabs>
              <w:jc w:val="center"/>
              <w:rPr>
                <w:rFonts w:ascii="Times New Roman" w:hAnsi="Times New Roman" w:cs="Times New Roman"/>
                <w:color w:val="000000" w:themeColor="text1"/>
                <w:sz w:val="24"/>
                <w:szCs w:val="24"/>
                <w:lang w:val="lt-LT"/>
              </w:rPr>
            </w:pPr>
            <w:r w:rsidRPr="00522813">
              <w:rPr>
                <w:rFonts w:ascii="Times New Roman" w:hAnsi="Times New Roman" w:cs="Times New Roman"/>
                <w:color w:val="000000" w:themeColor="text1"/>
                <w:sz w:val="24"/>
                <w:szCs w:val="24"/>
                <w:lang w:val="lt-LT"/>
              </w:rPr>
              <w:t>T2</w:t>
            </w:r>
          </w:p>
        </w:tc>
        <w:tc>
          <w:tcPr>
            <w:tcW w:w="48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CF70B3" w14:textId="77777777" w:rsidR="00522813" w:rsidRPr="00522813" w:rsidRDefault="00522813" w:rsidP="005D5991">
            <w:pPr>
              <w:rPr>
                <w:rFonts w:ascii="Times New Roman" w:hAnsi="Times New Roman" w:cs="Times New Roman"/>
                <w:color w:val="000000" w:themeColor="text1"/>
                <w:sz w:val="24"/>
                <w:szCs w:val="24"/>
                <w:lang w:val="lt-LT"/>
              </w:rPr>
            </w:pPr>
            <w:proofErr w:type="spellStart"/>
            <w:r w:rsidRPr="00522813">
              <w:rPr>
                <w:rFonts w:ascii="Times New Roman" w:hAnsi="Times New Roman" w:cs="Times New Roman"/>
                <w:sz w:val="24"/>
                <w:szCs w:val="24"/>
              </w:rPr>
              <w:t>Konfigūruojamos</w:t>
            </w:r>
            <w:proofErr w:type="spellEnd"/>
            <w:r w:rsidRPr="00522813">
              <w:rPr>
                <w:rFonts w:ascii="Times New Roman" w:hAnsi="Times New Roman" w:cs="Times New Roman"/>
                <w:sz w:val="24"/>
                <w:szCs w:val="24"/>
              </w:rPr>
              <w:t xml:space="preserve"> </w:t>
            </w:r>
            <w:proofErr w:type="spellStart"/>
            <w:r w:rsidRPr="00522813">
              <w:rPr>
                <w:rFonts w:ascii="Times New Roman" w:hAnsi="Times New Roman" w:cs="Times New Roman"/>
                <w:sz w:val="24"/>
                <w:szCs w:val="24"/>
              </w:rPr>
              <w:t>jungtys</w:t>
            </w:r>
            <w:proofErr w:type="spellEnd"/>
            <w:r w:rsidRPr="00522813">
              <w:rPr>
                <w:rFonts w:ascii="Times New Roman" w:hAnsi="Times New Roman" w:cs="Times New Roman"/>
                <w:sz w:val="24"/>
                <w:szCs w:val="24"/>
              </w:rPr>
              <w:t xml:space="preserve">: </w:t>
            </w:r>
            <w:proofErr w:type="spellStart"/>
            <w:r w:rsidRPr="00522813">
              <w:rPr>
                <w:rFonts w:ascii="Times New Roman" w:hAnsi="Times New Roman" w:cs="Times New Roman"/>
                <w:sz w:val="24"/>
                <w:szCs w:val="24"/>
              </w:rPr>
              <w:t>monopolinė</w:t>
            </w:r>
            <w:proofErr w:type="spellEnd"/>
            <w:r w:rsidRPr="00522813">
              <w:rPr>
                <w:rFonts w:ascii="Times New Roman" w:hAnsi="Times New Roman" w:cs="Times New Roman"/>
                <w:sz w:val="24"/>
                <w:szCs w:val="24"/>
              </w:rPr>
              <w:t xml:space="preserve">, </w:t>
            </w:r>
            <w:proofErr w:type="spellStart"/>
            <w:r w:rsidRPr="00522813">
              <w:rPr>
                <w:rFonts w:ascii="Times New Roman" w:hAnsi="Times New Roman" w:cs="Times New Roman"/>
                <w:sz w:val="24"/>
                <w:szCs w:val="24"/>
              </w:rPr>
              <w:t>bipolinė</w:t>
            </w:r>
            <w:proofErr w:type="spellEnd"/>
            <w:r w:rsidRPr="00522813">
              <w:rPr>
                <w:rFonts w:ascii="Times New Roman" w:hAnsi="Times New Roman" w:cs="Times New Roman"/>
                <w:sz w:val="24"/>
                <w:szCs w:val="24"/>
              </w:rPr>
              <w:t xml:space="preserve">, </w:t>
            </w:r>
            <w:proofErr w:type="spellStart"/>
            <w:r w:rsidRPr="00522813">
              <w:rPr>
                <w:rFonts w:ascii="Times New Roman" w:hAnsi="Times New Roman" w:cs="Times New Roman"/>
                <w:sz w:val="24"/>
                <w:szCs w:val="24"/>
              </w:rPr>
              <w:t>neutrali</w:t>
            </w:r>
            <w:proofErr w:type="spellEnd"/>
          </w:p>
        </w:tc>
        <w:tc>
          <w:tcPr>
            <w:tcW w:w="34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234425" w14:textId="77777777" w:rsidR="00522813" w:rsidRPr="00522813" w:rsidRDefault="00522813" w:rsidP="005D5991">
            <w:pPr>
              <w:tabs>
                <w:tab w:val="left" w:pos="14175"/>
              </w:tabs>
              <w:rPr>
                <w:rFonts w:ascii="Times New Roman" w:hAnsi="Times New Roman" w:cs="Times New Roman"/>
                <w:color w:val="000000" w:themeColor="text1"/>
                <w:sz w:val="24"/>
                <w:szCs w:val="24"/>
                <w:lang w:val="lt-LT"/>
              </w:rPr>
            </w:pPr>
            <w:r w:rsidRPr="00522813">
              <w:rPr>
                <w:rFonts w:ascii="Times New Roman" w:hAnsi="Times New Roman" w:cs="Times New Roman"/>
                <w:color w:val="000000" w:themeColor="text1"/>
                <w:sz w:val="24"/>
                <w:szCs w:val="24"/>
                <w:lang w:val="lt-LT"/>
              </w:rPr>
              <w:t>Statinis: (taip/ne)</w:t>
            </w:r>
          </w:p>
        </w:tc>
        <w:tc>
          <w:tcPr>
            <w:tcW w:w="24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F9ECFF" w14:textId="77777777" w:rsidR="00522813" w:rsidRPr="00522813" w:rsidRDefault="00522813" w:rsidP="005D5991">
            <w:pPr>
              <w:tabs>
                <w:tab w:val="left" w:pos="14175"/>
              </w:tabs>
              <w:jc w:val="center"/>
              <w:rPr>
                <w:rFonts w:ascii="Times New Roman" w:hAnsi="Times New Roman" w:cs="Times New Roman"/>
                <w:color w:val="000000" w:themeColor="text1"/>
                <w:sz w:val="24"/>
                <w:szCs w:val="24"/>
                <w:lang w:val="lt-LT"/>
              </w:rPr>
            </w:pPr>
            <w:r w:rsidRPr="00522813">
              <w:rPr>
                <w:rFonts w:ascii="Times New Roman" w:hAnsi="Times New Roman" w:cs="Times New Roman"/>
                <w:color w:val="000000" w:themeColor="text1"/>
                <w:sz w:val="24"/>
                <w:szCs w:val="24"/>
                <w:lang w:val="lt-LT"/>
              </w:rPr>
              <w:t>L</w:t>
            </w:r>
            <w:r w:rsidRPr="00522813">
              <w:rPr>
                <w:rFonts w:ascii="Times New Roman" w:hAnsi="Times New Roman" w:cs="Times New Roman"/>
                <w:color w:val="000000" w:themeColor="text1"/>
                <w:sz w:val="24"/>
                <w:szCs w:val="24"/>
                <w:vertAlign w:val="subscript"/>
                <w:lang w:val="lt-LT"/>
              </w:rPr>
              <w:t>2</w:t>
            </w:r>
            <w:r w:rsidRPr="00522813">
              <w:rPr>
                <w:rFonts w:ascii="Times New Roman" w:hAnsi="Times New Roman" w:cs="Times New Roman"/>
                <w:color w:val="000000" w:themeColor="text1"/>
                <w:sz w:val="24"/>
                <w:szCs w:val="24"/>
                <w:lang w:val="lt-LT"/>
              </w:rPr>
              <w:t>=10</w:t>
            </w:r>
          </w:p>
        </w:tc>
        <w:tc>
          <w:tcPr>
            <w:tcW w:w="20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05DD43" w14:textId="77777777" w:rsidR="00522813" w:rsidRPr="00522813" w:rsidRDefault="00522813" w:rsidP="005D5991">
            <w:pPr>
              <w:tabs>
                <w:tab w:val="left" w:pos="14175"/>
              </w:tabs>
              <w:jc w:val="center"/>
              <w:rPr>
                <w:rFonts w:ascii="Times New Roman" w:hAnsi="Times New Roman" w:cs="Times New Roman"/>
                <w:color w:val="000000" w:themeColor="text1"/>
                <w:sz w:val="24"/>
                <w:szCs w:val="24"/>
                <w:lang w:val="lt-LT"/>
              </w:rPr>
            </w:pPr>
          </w:p>
        </w:tc>
      </w:tr>
      <w:tr w:rsidR="00522813" w:rsidRPr="00522813" w14:paraId="669D4F35" w14:textId="77777777" w:rsidTr="00522813">
        <w:trPr>
          <w:trHeight w:val="902"/>
        </w:trPr>
        <w:tc>
          <w:tcPr>
            <w:tcW w:w="26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FDB20B" w14:textId="77777777" w:rsidR="00522813" w:rsidRPr="00522813" w:rsidRDefault="00522813" w:rsidP="005D5991">
            <w:pPr>
              <w:tabs>
                <w:tab w:val="left" w:pos="341"/>
                <w:tab w:val="left" w:pos="14175"/>
              </w:tabs>
              <w:jc w:val="center"/>
              <w:rPr>
                <w:rFonts w:ascii="Times New Roman" w:hAnsi="Times New Roman" w:cs="Times New Roman"/>
                <w:color w:val="000000" w:themeColor="text1"/>
                <w:sz w:val="24"/>
                <w:szCs w:val="24"/>
                <w:lang w:val="lt-LT"/>
              </w:rPr>
            </w:pPr>
            <w:r w:rsidRPr="00522813">
              <w:rPr>
                <w:rFonts w:ascii="Times New Roman" w:hAnsi="Times New Roman" w:cs="Times New Roman"/>
                <w:color w:val="000000" w:themeColor="text1"/>
                <w:sz w:val="24"/>
                <w:szCs w:val="24"/>
                <w:lang w:val="lt-LT"/>
              </w:rPr>
              <w:lastRenderedPageBreak/>
              <w:t>T3</w:t>
            </w:r>
          </w:p>
        </w:tc>
        <w:tc>
          <w:tcPr>
            <w:tcW w:w="48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A4214B" w14:textId="77777777" w:rsidR="00522813" w:rsidRPr="00522813" w:rsidRDefault="00522813" w:rsidP="005D5991">
            <w:pPr>
              <w:rPr>
                <w:rFonts w:ascii="Times New Roman" w:hAnsi="Times New Roman" w:cs="Times New Roman"/>
                <w:sz w:val="24"/>
                <w:szCs w:val="24"/>
              </w:rPr>
            </w:pPr>
            <w:proofErr w:type="spellStart"/>
            <w:proofErr w:type="gramStart"/>
            <w:r w:rsidRPr="00522813">
              <w:rPr>
                <w:rFonts w:ascii="Times New Roman" w:hAnsi="Times New Roman" w:cs="Times New Roman"/>
                <w:sz w:val="24"/>
                <w:szCs w:val="24"/>
              </w:rPr>
              <w:t>Tinkamumas</w:t>
            </w:r>
            <w:proofErr w:type="spellEnd"/>
            <w:r w:rsidRPr="00522813">
              <w:rPr>
                <w:rFonts w:ascii="Times New Roman" w:hAnsi="Times New Roman" w:cs="Times New Roman"/>
                <w:sz w:val="24"/>
                <w:szCs w:val="24"/>
              </w:rPr>
              <w:t xml:space="preserve"> :</w:t>
            </w:r>
            <w:proofErr w:type="gramEnd"/>
          </w:p>
          <w:p w14:paraId="5D9E1728" w14:textId="77777777" w:rsidR="00522813" w:rsidRPr="00522813" w:rsidRDefault="00522813" w:rsidP="00522813">
            <w:pPr>
              <w:pStyle w:val="Sraopastraipa"/>
              <w:numPr>
                <w:ilvl w:val="0"/>
                <w:numId w:val="39"/>
              </w:numPr>
              <w:suppressAutoHyphens/>
              <w:contextualSpacing w:val="0"/>
              <w:rPr>
                <w:rFonts w:ascii="Times New Roman" w:hAnsi="Times New Roman"/>
                <w:szCs w:val="24"/>
              </w:rPr>
            </w:pPr>
            <w:proofErr w:type="spellStart"/>
            <w:r w:rsidRPr="00522813">
              <w:rPr>
                <w:rFonts w:ascii="Times New Roman" w:hAnsi="Times New Roman"/>
                <w:szCs w:val="24"/>
              </w:rPr>
              <w:t>dermatologijai</w:t>
            </w:r>
            <w:proofErr w:type="spellEnd"/>
            <w:r w:rsidRPr="00522813">
              <w:rPr>
                <w:rFonts w:ascii="Times New Roman" w:hAnsi="Times New Roman"/>
                <w:szCs w:val="24"/>
              </w:rPr>
              <w:t xml:space="preserve"> </w:t>
            </w:r>
          </w:p>
          <w:p w14:paraId="14EB3C5D" w14:textId="77777777" w:rsidR="00522813" w:rsidRPr="00522813" w:rsidRDefault="00522813" w:rsidP="00522813">
            <w:pPr>
              <w:pStyle w:val="Sraopastraipa"/>
              <w:numPr>
                <w:ilvl w:val="0"/>
                <w:numId w:val="39"/>
              </w:numPr>
              <w:suppressAutoHyphens/>
              <w:contextualSpacing w:val="0"/>
              <w:rPr>
                <w:rFonts w:ascii="Times New Roman" w:hAnsi="Times New Roman"/>
                <w:szCs w:val="24"/>
              </w:rPr>
            </w:pPr>
            <w:r w:rsidRPr="00522813">
              <w:rPr>
                <w:rFonts w:ascii="Times New Roman" w:hAnsi="Times New Roman"/>
                <w:szCs w:val="24"/>
              </w:rPr>
              <w:t xml:space="preserve">LOR </w:t>
            </w:r>
          </w:p>
          <w:p w14:paraId="1F7785AB" w14:textId="77777777" w:rsidR="00522813" w:rsidRPr="00522813" w:rsidRDefault="00522813" w:rsidP="00522813">
            <w:pPr>
              <w:pStyle w:val="Sraopastraipa"/>
              <w:numPr>
                <w:ilvl w:val="0"/>
                <w:numId w:val="39"/>
              </w:numPr>
              <w:suppressAutoHyphens/>
              <w:contextualSpacing w:val="0"/>
              <w:rPr>
                <w:rFonts w:ascii="Times New Roman" w:hAnsi="Times New Roman"/>
                <w:szCs w:val="24"/>
              </w:rPr>
            </w:pPr>
            <w:proofErr w:type="spellStart"/>
            <w:r w:rsidRPr="00522813">
              <w:rPr>
                <w:rFonts w:ascii="Times New Roman" w:hAnsi="Times New Roman"/>
                <w:szCs w:val="24"/>
              </w:rPr>
              <w:t>ginekologijai</w:t>
            </w:r>
            <w:proofErr w:type="spellEnd"/>
            <w:r w:rsidRPr="00522813">
              <w:rPr>
                <w:rFonts w:ascii="Times New Roman" w:hAnsi="Times New Roman"/>
                <w:szCs w:val="24"/>
              </w:rPr>
              <w:t xml:space="preserve"> </w:t>
            </w:r>
          </w:p>
          <w:p w14:paraId="474FA858" w14:textId="77777777" w:rsidR="00522813" w:rsidRPr="00522813" w:rsidRDefault="00522813" w:rsidP="00522813">
            <w:pPr>
              <w:pStyle w:val="Sraopastraipa"/>
              <w:numPr>
                <w:ilvl w:val="0"/>
                <w:numId w:val="39"/>
              </w:numPr>
              <w:suppressAutoHyphens/>
              <w:contextualSpacing w:val="0"/>
              <w:rPr>
                <w:rFonts w:ascii="Times New Roman" w:hAnsi="Times New Roman"/>
                <w:color w:val="000000" w:themeColor="text1"/>
                <w:szCs w:val="24"/>
              </w:rPr>
            </w:pPr>
            <w:proofErr w:type="spellStart"/>
            <w:r w:rsidRPr="00522813">
              <w:rPr>
                <w:rFonts w:ascii="Times New Roman" w:hAnsi="Times New Roman"/>
                <w:szCs w:val="24"/>
              </w:rPr>
              <w:t>oftalmologijai</w:t>
            </w:r>
            <w:proofErr w:type="spellEnd"/>
            <w:r w:rsidRPr="00522813">
              <w:rPr>
                <w:rFonts w:ascii="Times New Roman" w:hAnsi="Times New Roman"/>
                <w:szCs w:val="24"/>
              </w:rPr>
              <w:t xml:space="preserve">, </w:t>
            </w:r>
            <w:proofErr w:type="spellStart"/>
            <w:r w:rsidRPr="00522813">
              <w:rPr>
                <w:rFonts w:ascii="Times New Roman" w:hAnsi="Times New Roman"/>
                <w:szCs w:val="24"/>
              </w:rPr>
              <w:t>plastinei</w:t>
            </w:r>
            <w:proofErr w:type="spellEnd"/>
            <w:r w:rsidRPr="00522813">
              <w:rPr>
                <w:rFonts w:ascii="Times New Roman" w:hAnsi="Times New Roman"/>
                <w:szCs w:val="24"/>
              </w:rPr>
              <w:t xml:space="preserve"> / </w:t>
            </w:r>
            <w:proofErr w:type="spellStart"/>
            <w:r w:rsidRPr="00522813">
              <w:rPr>
                <w:rFonts w:ascii="Times New Roman" w:hAnsi="Times New Roman"/>
                <w:szCs w:val="24"/>
              </w:rPr>
              <w:t>estetinei</w:t>
            </w:r>
            <w:proofErr w:type="spellEnd"/>
            <w:r w:rsidRPr="00522813">
              <w:rPr>
                <w:rFonts w:ascii="Times New Roman" w:hAnsi="Times New Roman"/>
                <w:szCs w:val="24"/>
              </w:rPr>
              <w:t xml:space="preserve"> </w:t>
            </w:r>
            <w:proofErr w:type="spellStart"/>
            <w:r w:rsidRPr="00522813">
              <w:rPr>
                <w:rFonts w:ascii="Times New Roman" w:hAnsi="Times New Roman"/>
                <w:szCs w:val="24"/>
              </w:rPr>
              <w:t>chirurgijai</w:t>
            </w:r>
            <w:proofErr w:type="spellEnd"/>
            <w:r w:rsidRPr="00522813">
              <w:rPr>
                <w:rFonts w:ascii="Times New Roman" w:hAnsi="Times New Roman"/>
                <w:szCs w:val="24"/>
              </w:rPr>
              <w:t xml:space="preserve"> </w:t>
            </w:r>
          </w:p>
        </w:tc>
        <w:tc>
          <w:tcPr>
            <w:tcW w:w="34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FA0CC9" w14:textId="77777777" w:rsidR="00522813" w:rsidRPr="00522813" w:rsidRDefault="00522813" w:rsidP="005D5991">
            <w:pPr>
              <w:tabs>
                <w:tab w:val="left" w:pos="14175"/>
              </w:tabs>
              <w:rPr>
                <w:rFonts w:ascii="Times New Roman" w:hAnsi="Times New Roman" w:cs="Times New Roman"/>
                <w:color w:val="000000" w:themeColor="text1"/>
                <w:sz w:val="24"/>
                <w:szCs w:val="24"/>
                <w:lang w:val="lt-LT"/>
              </w:rPr>
            </w:pPr>
            <w:r w:rsidRPr="00522813">
              <w:rPr>
                <w:rFonts w:ascii="Times New Roman" w:hAnsi="Times New Roman" w:cs="Times New Roman"/>
                <w:color w:val="000000" w:themeColor="text1"/>
                <w:sz w:val="24"/>
                <w:szCs w:val="24"/>
                <w:lang w:val="lt-LT"/>
              </w:rPr>
              <w:t>Statinis: (taip/ne)</w:t>
            </w:r>
          </w:p>
        </w:tc>
        <w:tc>
          <w:tcPr>
            <w:tcW w:w="24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C96C88" w14:textId="77777777" w:rsidR="00522813" w:rsidRPr="00522813" w:rsidRDefault="00522813" w:rsidP="005D5991">
            <w:pPr>
              <w:tabs>
                <w:tab w:val="left" w:pos="14175"/>
              </w:tabs>
              <w:jc w:val="center"/>
              <w:rPr>
                <w:rFonts w:ascii="Times New Roman" w:hAnsi="Times New Roman" w:cs="Times New Roman"/>
                <w:color w:val="000000" w:themeColor="text1"/>
                <w:sz w:val="24"/>
                <w:szCs w:val="24"/>
                <w:lang w:val="lt-LT"/>
              </w:rPr>
            </w:pPr>
            <w:r w:rsidRPr="00522813">
              <w:rPr>
                <w:rFonts w:ascii="Times New Roman" w:hAnsi="Times New Roman" w:cs="Times New Roman"/>
                <w:color w:val="000000" w:themeColor="text1"/>
                <w:sz w:val="24"/>
                <w:szCs w:val="24"/>
                <w:lang w:val="lt-LT"/>
              </w:rPr>
              <w:t>L</w:t>
            </w:r>
            <w:r w:rsidRPr="00522813">
              <w:rPr>
                <w:rFonts w:ascii="Times New Roman" w:hAnsi="Times New Roman" w:cs="Times New Roman"/>
                <w:color w:val="000000" w:themeColor="text1"/>
                <w:sz w:val="24"/>
                <w:szCs w:val="24"/>
                <w:vertAlign w:val="subscript"/>
                <w:lang w:val="lt-LT"/>
              </w:rPr>
              <w:t>3</w:t>
            </w:r>
            <w:r w:rsidRPr="00522813">
              <w:rPr>
                <w:rFonts w:ascii="Times New Roman" w:hAnsi="Times New Roman" w:cs="Times New Roman"/>
                <w:color w:val="000000" w:themeColor="text1"/>
                <w:sz w:val="24"/>
                <w:szCs w:val="24"/>
                <w:lang w:val="lt-LT"/>
              </w:rPr>
              <w:t>=10</w:t>
            </w:r>
          </w:p>
        </w:tc>
        <w:tc>
          <w:tcPr>
            <w:tcW w:w="20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55A4B9" w14:textId="77777777" w:rsidR="00522813" w:rsidRPr="00522813" w:rsidRDefault="00522813" w:rsidP="005D5991">
            <w:pPr>
              <w:tabs>
                <w:tab w:val="left" w:pos="14175"/>
              </w:tabs>
              <w:jc w:val="center"/>
              <w:rPr>
                <w:rFonts w:ascii="Times New Roman" w:hAnsi="Times New Roman" w:cs="Times New Roman"/>
                <w:color w:val="000000" w:themeColor="text1"/>
                <w:sz w:val="24"/>
                <w:szCs w:val="24"/>
                <w:lang w:val="lt-LT"/>
              </w:rPr>
            </w:pPr>
          </w:p>
        </w:tc>
      </w:tr>
      <w:tr w:rsidR="00522813" w:rsidRPr="00522813" w14:paraId="35FA2E1D" w14:textId="77777777" w:rsidTr="00522813">
        <w:trPr>
          <w:trHeight w:val="902"/>
        </w:trPr>
        <w:tc>
          <w:tcPr>
            <w:tcW w:w="26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F483CA" w14:textId="77777777" w:rsidR="00522813" w:rsidRPr="00522813" w:rsidRDefault="00522813" w:rsidP="005D5991">
            <w:pPr>
              <w:tabs>
                <w:tab w:val="left" w:pos="341"/>
                <w:tab w:val="left" w:pos="14175"/>
              </w:tabs>
              <w:jc w:val="center"/>
              <w:rPr>
                <w:rFonts w:ascii="Times New Roman" w:hAnsi="Times New Roman" w:cs="Times New Roman"/>
                <w:color w:val="000000" w:themeColor="text1"/>
                <w:sz w:val="24"/>
                <w:szCs w:val="24"/>
                <w:lang w:val="lt-LT"/>
              </w:rPr>
            </w:pPr>
            <w:r w:rsidRPr="00522813">
              <w:rPr>
                <w:rFonts w:ascii="Times New Roman" w:hAnsi="Times New Roman" w:cs="Times New Roman"/>
                <w:color w:val="000000" w:themeColor="text1"/>
                <w:sz w:val="24"/>
                <w:szCs w:val="24"/>
                <w:lang w:val="lt-LT"/>
              </w:rPr>
              <w:t>T4</w:t>
            </w:r>
          </w:p>
        </w:tc>
        <w:tc>
          <w:tcPr>
            <w:tcW w:w="48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70A690" w14:textId="77777777" w:rsidR="00522813" w:rsidRPr="00522813" w:rsidRDefault="00522813" w:rsidP="005D5991">
            <w:pPr>
              <w:rPr>
                <w:rFonts w:ascii="Times New Roman" w:hAnsi="Times New Roman" w:cs="Times New Roman"/>
                <w:sz w:val="24"/>
                <w:szCs w:val="24"/>
                <w:lang w:val="lt-LT"/>
              </w:rPr>
            </w:pPr>
            <w:proofErr w:type="spellStart"/>
            <w:r w:rsidRPr="00522813">
              <w:rPr>
                <w:rFonts w:ascii="Times New Roman" w:hAnsi="Times New Roman" w:cs="Times New Roman"/>
                <w:color w:val="000000" w:themeColor="text1"/>
                <w:sz w:val="24"/>
                <w:szCs w:val="24"/>
              </w:rPr>
              <w:t>Galimybė</w:t>
            </w:r>
            <w:proofErr w:type="spellEnd"/>
            <w:r w:rsidRPr="00522813">
              <w:rPr>
                <w:rFonts w:ascii="Times New Roman" w:hAnsi="Times New Roman" w:cs="Times New Roman"/>
                <w:color w:val="000000" w:themeColor="text1"/>
                <w:sz w:val="24"/>
                <w:szCs w:val="24"/>
              </w:rPr>
              <w:t xml:space="preserve"> </w:t>
            </w:r>
            <w:proofErr w:type="spellStart"/>
            <w:r w:rsidRPr="00522813">
              <w:rPr>
                <w:rFonts w:ascii="Times New Roman" w:hAnsi="Times New Roman" w:cs="Times New Roman"/>
                <w:color w:val="000000" w:themeColor="text1"/>
                <w:sz w:val="24"/>
                <w:szCs w:val="24"/>
              </w:rPr>
              <w:t>išsaugoti</w:t>
            </w:r>
            <w:proofErr w:type="spellEnd"/>
            <w:r w:rsidRPr="00522813">
              <w:rPr>
                <w:rFonts w:ascii="Times New Roman" w:hAnsi="Times New Roman" w:cs="Times New Roman"/>
                <w:color w:val="000000" w:themeColor="text1"/>
                <w:sz w:val="24"/>
                <w:szCs w:val="24"/>
              </w:rPr>
              <w:t xml:space="preserve"> ne </w:t>
            </w:r>
            <w:proofErr w:type="spellStart"/>
            <w:r w:rsidRPr="00522813">
              <w:rPr>
                <w:rFonts w:ascii="Times New Roman" w:hAnsi="Times New Roman" w:cs="Times New Roman"/>
                <w:color w:val="000000" w:themeColor="text1"/>
                <w:sz w:val="24"/>
                <w:szCs w:val="24"/>
              </w:rPr>
              <w:t>mažiau</w:t>
            </w:r>
            <w:proofErr w:type="spellEnd"/>
            <w:r w:rsidRPr="00522813">
              <w:rPr>
                <w:rFonts w:ascii="Times New Roman" w:hAnsi="Times New Roman" w:cs="Times New Roman"/>
                <w:color w:val="000000" w:themeColor="text1"/>
                <w:sz w:val="24"/>
                <w:szCs w:val="24"/>
              </w:rPr>
              <w:t xml:space="preserve"> </w:t>
            </w:r>
            <w:proofErr w:type="spellStart"/>
            <w:r w:rsidRPr="00522813">
              <w:rPr>
                <w:rFonts w:ascii="Times New Roman" w:hAnsi="Times New Roman" w:cs="Times New Roman"/>
                <w:color w:val="000000" w:themeColor="text1"/>
                <w:sz w:val="24"/>
                <w:szCs w:val="24"/>
              </w:rPr>
              <w:t>kaip</w:t>
            </w:r>
            <w:proofErr w:type="spellEnd"/>
            <w:r w:rsidRPr="00522813">
              <w:rPr>
                <w:rFonts w:ascii="Times New Roman" w:hAnsi="Times New Roman" w:cs="Times New Roman"/>
                <w:color w:val="000000" w:themeColor="text1"/>
                <w:sz w:val="24"/>
                <w:szCs w:val="24"/>
              </w:rPr>
              <w:t xml:space="preserve"> 4 </w:t>
            </w:r>
            <w:proofErr w:type="spellStart"/>
            <w:r w:rsidRPr="00522813">
              <w:rPr>
                <w:rFonts w:ascii="Times New Roman" w:hAnsi="Times New Roman" w:cs="Times New Roman"/>
                <w:color w:val="000000" w:themeColor="text1"/>
                <w:sz w:val="24"/>
                <w:szCs w:val="24"/>
              </w:rPr>
              <w:t>darbines</w:t>
            </w:r>
            <w:proofErr w:type="spellEnd"/>
            <w:r w:rsidRPr="00522813">
              <w:rPr>
                <w:rFonts w:ascii="Times New Roman" w:hAnsi="Times New Roman" w:cs="Times New Roman"/>
                <w:color w:val="000000" w:themeColor="text1"/>
                <w:sz w:val="24"/>
                <w:szCs w:val="24"/>
              </w:rPr>
              <w:t xml:space="preserve"> </w:t>
            </w:r>
            <w:proofErr w:type="spellStart"/>
            <w:r w:rsidRPr="00522813">
              <w:rPr>
                <w:rFonts w:ascii="Times New Roman" w:hAnsi="Times New Roman" w:cs="Times New Roman"/>
                <w:color w:val="000000" w:themeColor="text1"/>
                <w:sz w:val="24"/>
                <w:szCs w:val="24"/>
              </w:rPr>
              <w:t>programas</w:t>
            </w:r>
            <w:proofErr w:type="spellEnd"/>
          </w:p>
        </w:tc>
        <w:tc>
          <w:tcPr>
            <w:tcW w:w="34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B2B569" w14:textId="77777777" w:rsidR="00522813" w:rsidRPr="00522813" w:rsidRDefault="00522813" w:rsidP="005D5991">
            <w:pPr>
              <w:tabs>
                <w:tab w:val="left" w:pos="14175"/>
              </w:tabs>
              <w:rPr>
                <w:rFonts w:ascii="Times New Roman" w:hAnsi="Times New Roman" w:cs="Times New Roman"/>
                <w:color w:val="000000" w:themeColor="text1"/>
                <w:sz w:val="24"/>
                <w:szCs w:val="24"/>
                <w:lang w:val="lt-LT"/>
              </w:rPr>
            </w:pPr>
            <w:r w:rsidRPr="00522813">
              <w:rPr>
                <w:rFonts w:ascii="Times New Roman" w:hAnsi="Times New Roman" w:cs="Times New Roman"/>
                <w:color w:val="000000" w:themeColor="text1"/>
                <w:sz w:val="24"/>
                <w:szCs w:val="24"/>
                <w:lang w:val="lt-LT"/>
              </w:rPr>
              <w:t>Statinis: (taip/ne)</w:t>
            </w:r>
          </w:p>
        </w:tc>
        <w:tc>
          <w:tcPr>
            <w:tcW w:w="24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E6417C" w14:textId="77777777" w:rsidR="00522813" w:rsidRPr="00522813" w:rsidRDefault="00522813" w:rsidP="005D5991">
            <w:pPr>
              <w:tabs>
                <w:tab w:val="left" w:pos="14175"/>
              </w:tabs>
              <w:jc w:val="center"/>
              <w:rPr>
                <w:rFonts w:ascii="Times New Roman" w:hAnsi="Times New Roman" w:cs="Times New Roman"/>
                <w:color w:val="000000" w:themeColor="text1"/>
                <w:sz w:val="24"/>
                <w:szCs w:val="24"/>
                <w:lang w:val="lt-LT"/>
              </w:rPr>
            </w:pPr>
            <w:r w:rsidRPr="00522813">
              <w:rPr>
                <w:rFonts w:ascii="Times New Roman" w:hAnsi="Times New Roman" w:cs="Times New Roman"/>
                <w:color w:val="000000" w:themeColor="text1"/>
                <w:sz w:val="24"/>
                <w:szCs w:val="24"/>
                <w:lang w:val="lt-LT"/>
              </w:rPr>
              <w:t>L</w:t>
            </w:r>
            <w:r w:rsidRPr="00522813">
              <w:rPr>
                <w:rFonts w:ascii="Times New Roman" w:hAnsi="Times New Roman" w:cs="Times New Roman"/>
                <w:color w:val="000000" w:themeColor="text1"/>
                <w:sz w:val="24"/>
                <w:szCs w:val="24"/>
                <w:vertAlign w:val="subscript"/>
                <w:lang w:val="lt-LT"/>
              </w:rPr>
              <w:t>3</w:t>
            </w:r>
            <w:r w:rsidRPr="00522813">
              <w:rPr>
                <w:rFonts w:ascii="Times New Roman" w:hAnsi="Times New Roman" w:cs="Times New Roman"/>
                <w:color w:val="000000" w:themeColor="text1"/>
                <w:sz w:val="24"/>
                <w:szCs w:val="24"/>
                <w:lang w:val="lt-LT"/>
              </w:rPr>
              <w:t>=5</w:t>
            </w:r>
          </w:p>
        </w:tc>
        <w:tc>
          <w:tcPr>
            <w:tcW w:w="20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6AD855" w14:textId="77777777" w:rsidR="00522813" w:rsidRPr="00522813" w:rsidRDefault="00522813" w:rsidP="005D5991">
            <w:pPr>
              <w:tabs>
                <w:tab w:val="left" w:pos="14175"/>
              </w:tabs>
              <w:jc w:val="center"/>
              <w:rPr>
                <w:rFonts w:ascii="Times New Roman" w:hAnsi="Times New Roman" w:cs="Times New Roman"/>
                <w:color w:val="000000" w:themeColor="text1"/>
                <w:sz w:val="24"/>
                <w:szCs w:val="24"/>
                <w:lang w:val="lt-LT"/>
              </w:rPr>
            </w:pPr>
          </w:p>
        </w:tc>
      </w:tr>
    </w:tbl>
    <w:p w14:paraId="59C7E47A" w14:textId="77777777" w:rsidR="00522813" w:rsidRPr="005B136B" w:rsidRDefault="00522813" w:rsidP="00522813">
      <w:pPr>
        <w:rPr>
          <w:lang w:val="lt-LT"/>
        </w:rPr>
      </w:pPr>
    </w:p>
    <w:p w14:paraId="64950345" w14:textId="77777777" w:rsidR="00522813" w:rsidRPr="005B136B" w:rsidRDefault="00522813" w:rsidP="00522813">
      <w:pPr>
        <w:rPr>
          <w:lang w:val="lt-LT"/>
        </w:rPr>
      </w:pPr>
    </w:p>
    <w:p w14:paraId="43AB5DEF" w14:textId="77777777" w:rsidR="00522813" w:rsidRPr="005B136B" w:rsidRDefault="00522813" w:rsidP="00522813">
      <w:pPr>
        <w:rPr>
          <w:lang w:val="lt-LT"/>
        </w:rPr>
      </w:pPr>
    </w:p>
    <w:p w14:paraId="4A737F7A" w14:textId="77777777" w:rsidR="008E7B6E" w:rsidRPr="005B136B" w:rsidRDefault="008E7B6E" w:rsidP="008E7B6E">
      <w:pPr>
        <w:rPr>
          <w:lang w:val="lt-LT"/>
        </w:rPr>
      </w:pPr>
    </w:p>
    <w:p w14:paraId="30AD1FCF" w14:textId="77777777" w:rsidR="008E7B6E" w:rsidRDefault="008E7B6E" w:rsidP="00D8291D">
      <w:pPr>
        <w:rPr>
          <w:rFonts w:ascii="Times New Roman" w:hAnsi="Times New Roman" w:cs="Times New Roman"/>
          <w:sz w:val="24"/>
          <w:szCs w:val="24"/>
          <w:lang w:val="lt-LT"/>
        </w:rPr>
      </w:pPr>
    </w:p>
    <w:p w14:paraId="2586EFB4" w14:textId="77777777" w:rsidR="008E7B6E" w:rsidRDefault="008E7B6E" w:rsidP="00D8291D">
      <w:pPr>
        <w:rPr>
          <w:rFonts w:ascii="Times New Roman" w:hAnsi="Times New Roman" w:cs="Times New Roman"/>
          <w:sz w:val="24"/>
          <w:szCs w:val="24"/>
          <w:lang w:val="lt-LT"/>
        </w:rPr>
      </w:pPr>
    </w:p>
    <w:p w14:paraId="46330EE7" w14:textId="77777777" w:rsidR="008E7B6E" w:rsidRPr="002515F7" w:rsidRDefault="008E7B6E" w:rsidP="00D8291D">
      <w:pPr>
        <w:rPr>
          <w:rFonts w:ascii="Times New Roman" w:hAnsi="Times New Roman" w:cs="Times New Roman"/>
          <w:sz w:val="24"/>
          <w:szCs w:val="24"/>
          <w:lang w:val="lt-LT"/>
        </w:rPr>
      </w:pPr>
    </w:p>
    <w:sectPr w:rsidR="008E7B6E" w:rsidRPr="002515F7" w:rsidSect="00093BB9">
      <w:pgSz w:w="16838" w:h="11906" w:orient="landscape"/>
      <w:pgMar w:top="1701" w:right="567"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C06BEB" w14:textId="77777777" w:rsidR="003A57D2" w:rsidRDefault="003A57D2" w:rsidP="00422122">
      <w:pPr>
        <w:spacing w:after="0" w:line="240" w:lineRule="auto"/>
      </w:pPr>
      <w:r>
        <w:separator/>
      </w:r>
    </w:p>
  </w:endnote>
  <w:endnote w:type="continuationSeparator" w:id="0">
    <w:p w14:paraId="1304D1BC" w14:textId="77777777" w:rsidR="003A57D2" w:rsidRDefault="003A57D2" w:rsidP="004221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964915" w14:textId="77777777" w:rsidR="003A57D2" w:rsidRDefault="003A57D2" w:rsidP="00422122">
      <w:pPr>
        <w:spacing w:after="0" w:line="240" w:lineRule="auto"/>
      </w:pPr>
      <w:r>
        <w:separator/>
      </w:r>
    </w:p>
  </w:footnote>
  <w:footnote w:type="continuationSeparator" w:id="0">
    <w:p w14:paraId="6DFFC67E" w14:textId="77777777" w:rsidR="003A57D2" w:rsidRDefault="003A57D2" w:rsidP="004221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0678054"/>
      <w:docPartObj>
        <w:docPartGallery w:val="Page Numbers (Top of Page)"/>
        <w:docPartUnique/>
      </w:docPartObj>
    </w:sdtPr>
    <w:sdtContent>
      <w:p w14:paraId="22F62963" w14:textId="7405A951" w:rsidR="00F820D5" w:rsidRDefault="00F820D5">
        <w:pPr>
          <w:pStyle w:val="Antrats"/>
          <w:jc w:val="center"/>
        </w:pPr>
        <w:r>
          <w:fldChar w:fldCharType="begin"/>
        </w:r>
        <w:r>
          <w:instrText>PAGE   \* MERGEFORMAT</w:instrText>
        </w:r>
        <w:r>
          <w:fldChar w:fldCharType="separate"/>
        </w:r>
        <w:r>
          <w:rPr>
            <w:lang w:val="lt-LT"/>
          </w:rPr>
          <w:t>2</w:t>
        </w:r>
        <w:r>
          <w:fldChar w:fldCharType="end"/>
        </w:r>
      </w:p>
    </w:sdtContent>
  </w:sdt>
  <w:p w14:paraId="7395F6F8" w14:textId="77777777" w:rsidR="00F820D5" w:rsidRDefault="00F820D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24FB7"/>
    <w:multiLevelType w:val="hybridMultilevel"/>
    <w:tmpl w:val="BF801DA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638308C"/>
    <w:multiLevelType w:val="hybridMultilevel"/>
    <w:tmpl w:val="D28CD65C"/>
    <w:lvl w:ilvl="0" w:tplc="4FEA1682">
      <w:start w:val="1"/>
      <w:numFmt w:val="decimal"/>
      <w:lvlText w:val="%1."/>
      <w:lvlJc w:val="left"/>
      <w:pPr>
        <w:tabs>
          <w:tab w:val="num" w:pos="397"/>
        </w:tabs>
        <w:ind w:left="397" w:hanging="397"/>
      </w:pPr>
    </w:lvl>
    <w:lvl w:ilvl="1" w:tplc="AA527ED2">
      <w:start w:val="1"/>
      <w:numFmt w:val="lowerLetter"/>
      <w:lvlText w:val="%2)"/>
      <w:lvlJc w:val="left"/>
      <w:pPr>
        <w:tabs>
          <w:tab w:val="num" w:pos="851"/>
        </w:tabs>
        <w:ind w:left="851" w:hanging="567"/>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0C4F5A64"/>
    <w:multiLevelType w:val="hybridMultilevel"/>
    <w:tmpl w:val="26B40D78"/>
    <w:lvl w:ilvl="0" w:tplc="2004917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11DB22F0"/>
    <w:multiLevelType w:val="multilevel"/>
    <w:tmpl w:val="4D2E3838"/>
    <w:lvl w:ilvl="0">
      <w:start w:val="1"/>
      <w:numFmt w:val="bullet"/>
      <w:lvlText w:val=""/>
      <w:lvlJc w:val="left"/>
      <w:pPr>
        <w:tabs>
          <w:tab w:val="num" w:pos="720"/>
        </w:tabs>
        <w:ind w:left="720" w:hanging="360"/>
      </w:pPr>
      <w:rPr>
        <w:rFonts w:ascii="Wingdings" w:hAnsi="Wingdings" w:hint="default"/>
        <w:sz w:val="20"/>
      </w:rPr>
    </w:lvl>
    <w:lvl w:ilvl="1">
      <w:numFmt w:val="bullet"/>
      <w:lvlText w:val="-"/>
      <w:lvlJc w:val="left"/>
      <w:pPr>
        <w:ind w:left="1440" w:hanging="360"/>
      </w:pPr>
      <w:rPr>
        <w:rFonts w:ascii="Times New Roman" w:eastAsiaTheme="minorHAnsi"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5D780C"/>
    <w:multiLevelType w:val="hybridMultilevel"/>
    <w:tmpl w:val="6DE08A6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52566BA"/>
    <w:multiLevelType w:val="multilevel"/>
    <w:tmpl w:val="73725CF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8E00B11"/>
    <w:multiLevelType w:val="hybridMultilevel"/>
    <w:tmpl w:val="EDAA5274"/>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7" w15:restartNumberingAfterBreak="0">
    <w:nsid w:val="1F8E3B55"/>
    <w:multiLevelType w:val="hybridMultilevel"/>
    <w:tmpl w:val="FB5452DA"/>
    <w:lvl w:ilvl="0" w:tplc="FB7AFFB2">
      <w:start w:val="1"/>
      <w:numFmt w:val="decimal"/>
      <w:lvlText w:val="%1."/>
      <w:lvlJc w:val="left"/>
      <w:pPr>
        <w:ind w:left="1271" w:hanging="42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8" w15:restartNumberingAfterBreak="0">
    <w:nsid w:val="23855FA0"/>
    <w:multiLevelType w:val="hybridMultilevel"/>
    <w:tmpl w:val="929029E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3C566FA"/>
    <w:multiLevelType w:val="multilevel"/>
    <w:tmpl w:val="9D567A16"/>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10" w15:restartNumberingAfterBreak="0">
    <w:nsid w:val="2AAE1663"/>
    <w:multiLevelType w:val="multilevel"/>
    <w:tmpl w:val="E2AA2108"/>
    <w:lvl w:ilvl="0">
      <w:start w:val="1"/>
      <w:numFmt w:val="decimal"/>
      <w:lvlText w:val="%1."/>
      <w:lvlJc w:val="left"/>
      <w:pPr>
        <w:ind w:left="1777"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EB57F2F"/>
    <w:multiLevelType w:val="hybridMultilevel"/>
    <w:tmpl w:val="1E6A472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316B0888"/>
    <w:multiLevelType w:val="hybridMultilevel"/>
    <w:tmpl w:val="357638AE"/>
    <w:lvl w:ilvl="0" w:tplc="202EDEC8">
      <w:start w:val="4"/>
      <w:numFmt w:val="decimal"/>
      <w:lvlText w:val="%1."/>
      <w:lvlJc w:val="left"/>
      <w:pPr>
        <w:tabs>
          <w:tab w:val="num" w:pos="397"/>
        </w:tabs>
        <w:ind w:left="397" w:hanging="397"/>
      </w:pPr>
    </w:lvl>
    <w:lvl w:ilvl="1" w:tplc="ECFADE0E">
      <w:start w:val="1"/>
      <w:numFmt w:val="lowerLetter"/>
      <w:lvlText w:val="%2)"/>
      <w:lvlJc w:val="left"/>
      <w:pPr>
        <w:tabs>
          <w:tab w:val="num" w:pos="737"/>
        </w:tabs>
        <w:ind w:left="737" w:hanging="510"/>
      </w:pPr>
      <w:rPr>
        <w:rFonts w:ascii="Times New Roman" w:eastAsia="Times New Roman" w:hAnsi="Times New Roman" w:cs="Times New Roman"/>
        <w:b w:val="0"/>
        <w:i w:val="0"/>
        <w:sz w:val="24"/>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15:restartNumberingAfterBreak="0">
    <w:nsid w:val="34C93B7D"/>
    <w:multiLevelType w:val="multilevel"/>
    <w:tmpl w:val="D7C43980"/>
    <w:lvl w:ilvl="0">
      <w:start w:val="1"/>
      <w:numFmt w:val="lowerLetter"/>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4" w15:restartNumberingAfterBreak="0">
    <w:nsid w:val="36B0362A"/>
    <w:multiLevelType w:val="hybridMultilevel"/>
    <w:tmpl w:val="28A6DEC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3A5B629C"/>
    <w:multiLevelType w:val="hybridMultilevel"/>
    <w:tmpl w:val="F1B43A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AFF12E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DD25A7D"/>
    <w:multiLevelType w:val="hybridMultilevel"/>
    <w:tmpl w:val="9D1A9A8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1A21FA3"/>
    <w:multiLevelType w:val="hybridMultilevel"/>
    <w:tmpl w:val="ACB40D2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43E909B6"/>
    <w:multiLevelType w:val="multilevel"/>
    <w:tmpl w:val="90162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5E64747"/>
    <w:multiLevelType w:val="hybridMultilevel"/>
    <w:tmpl w:val="7B06098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49771C62"/>
    <w:multiLevelType w:val="hybridMultilevel"/>
    <w:tmpl w:val="2CDC447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4AD04DC4"/>
    <w:multiLevelType w:val="multilevel"/>
    <w:tmpl w:val="3C7CCFB4"/>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23" w15:restartNumberingAfterBreak="0">
    <w:nsid w:val="4BDE553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C73250B"/>
    <w:multiLevelType w:val="hybridMultilevel"/>
    <w:tmpl w:val="1B062CB8"/>
    <w:lvl w:ilvl="0" w:tplc="FFFFFFFF">
      <w:start w:val="1"/>
      <w:numFmt w:val="decimal"/>
      <w:lvlText w:val="%1."/>
      <w:lvlJc w:val="left"/>
      <w:pPr>
        <w:ind w:left="360" w:hanging="360"/>
      </w:pPr>
      <w:rPr>
        <w:color w:val="auto"/>
      </w:rPr>
    </w:lvl>
    <w:lvl w:ilvl="1" w:tplc="FFFFFFFF" w:tentative="1">
      <w:start w:val="1"/>
      <w:numFmt w:val="lowerLetter"/>
      <w:lvlText w:val="%2."/>
      <w:lvlJc w:val="left"/>
      <w:pPr>
        <w:ind w:left="1123" w:hanging="360"/>
      </w:pPr>
    </w:lvl>
    <w:lvl w:ilvl="2" w:tplc="FFFFFFFF" w:tentative="1">
      <w:start w:val="1"/>
      <w:numFmt w:val="lowerRoman"/>
      <w:lvlText w:val="%3."/>
      <w:lvlJc w:val="right"/>
      <w:pPr>
        <w:ind w:left="1843" w:hanging="180"/>
      </w:pPr>
    </w:lvl>
    <w:lvl w:ilvl="3" w:tplc="FFFFFFFF" w:tentative="1">
      <w:start w:val="1"/>
      <w:numFmt w:val="decimal"/>
      <w:lvlText w:val="%4."/>
      <w:lvlJc w:val="left"/>
      <w:pPr>
        <w:ind w:left="2563" w:hanging="360"/>
      </w:pPr>
    </w:lvl>
    <w:lvl w:ilvl="4" w:tplc="FFFFFFFF" w:tentative="1">
      <w:start w:val="1"/>
      <w:numFmt w:val="lowerLetter"/>
      <w:lvlText w:val="%5."/>
      <w:lvlJc w:val="left"/>
      <w:pPr>
        <w:ind w:left="3283" w:hanging="360"/>
      </w:pPr>
    </w:lvl>
    <w:lvl w:ilvl="5" w:tplc="FFFFFFFF" w:tentative="1">
      <w:start w:val="1"/>
      <w:numFmt w:val="lowerRoman"/>
      <w:lvlText w:val="%6."/>
      <w:lvlJc w:val="right"/>
      <w:pPr>
        <w:ind w:left="4003" w:hanging="180"/>
      </w:pPr>
    </w:lvl>
    <w:lvl w:ilvl="6" w:tplc="FFFFFFFF" w:tentative="1">
      <w:start w:val="1"/>
      <w:numFmt w:val="decimal"/>
      <w:lvlText w:val="%7."/>
      <w:lvlJc w:val="left"/>
      <w:pPr>
        <w:ind w:left="4723" w:hanging="360"/>
      </w:pPr>
    </w:lvl>
    <w:lvl w:ilvl="7" w:tplc="FFFFFFFF" w:tentative="1">
      <w:start w:val="1"/>
      <w:numFmt w:val="lowerLetter"/>
      <w:lvlText w:val="%8."/>
      <w:lvlJc w:val="left"/>
      <w:pPr>
        <w:ind w:left="5443" w:hanging="360"/>
      </w:pPr>
    </w:lvl>
    <w:lvl w:ilvl="8" w:tplc="FFFFFFFF" w:tentative="1">
      <w:start w:val="1"/>
      <w:numFmt w:val="lowerRoman"/>
      <w:lvlText w:val="%9."/>
      <w:lvlJc w:val="right"/>
      <w:pPr>
        <w:ind w:left="6163" w:hanging="180"/>
      </w:pPr>
    </w:lvl>
  </w:abstractNum>
  <w:abstractNum w:abstractNumId="25" w15:restartNumberingAfterBreak="0">
    <w:nsid w:val="4F6D5CB2"/>
    <w:multiLevelType w:val="multilevel"/>
    <w:tmpl w:val="C8700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F8E426B"/>
    <w:multiLevelType w:val="hybridMultilevel"/>
    <w:tmpl w:val="79E4A514"/>
    <w:lvl w:ilvl="0" w:tplc="5E2E747E">
      <w:start w:val="1"/>
      <w:numFmt w:val="lowerLetter"/>
      <w:lvlText w:val="%1)"/>
      <w:lvlJc w:val="left"/>
      <w:pPr>
        <w:tabs>
          <w:tab w:val="num" w:pos="851"/>
        </w:tabs>
        <w:ind w:left="851" w:hanging="567"/>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7" w15:restartNumberingAfterBreak="0">
    <w:nsid w:val="54D65BDF"/>
    <w:multiLevelType w:val="multilevel"/>
    <w:tmpl w:val="81B4372C"/>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28" w15:restartNumberingAfterBreak="0">
    <w:nsid w:val="563D198B"/>
    <w:multiLevelType w:val="hybridMultilevel"/>
    <w:tmpl w:val="1B062CB8"/>
    <w:lvl w:ilvl="0" w:tplc="E5A80C34">
      <w:start w:val="1"/>
      <w:numFmt w:val="decimal"/>
      <w:lvlText w:val="%1."/>
      <w:lvlJc w:val="left"/>
      <w:pPr>
        <w:ind w:left="360" w:hanging="360"/>
      </w:pPr>
      <w:rPr>
        <w:color w:val="auto"/>
      </w:rPr>
    </w:lvl>
    <w:lvl w:ilvl="1" w:tplc="04270019" w:tentative="1">
      <w:start w:val="1"/>
      <w:numFmt w:val="lowerLetter"/>
      <w:lvlText w:val="%2."/>
      <w:lvlJc w:val="left"/>
      <w:pPr>
        <w:ind w:left="1123" w:hanging="360"/>
      </w:pPr>
    </w:lvl>
    <w:lvl w:ilvl="2" w:tplc="0427001B" w:tentative="1">
      <w:start w:val="1"/>
      <w:numFmt w:val="lowerRoman"/>
      <w:lvlText w:val="%3."/>
      <w:lvlJc w:val="right"/>
      <w:pPr>
        <w:ind w:left="1843" w:hanging="180"/>
      </w:pPr>
    </w:lvl>
    <w:lvl w:ilvl="3" w:tplc="0427000F" w:tentative="1">
      <w:start w:val="1"/>
      <w:numFmt w:val="decimal"/>
      <w:lvlText w:val="%4."/>
      <w:lvlJc w:val="left"/>
      <w:pPr>
        <w:ind w:left="2563" w:hanging="360"/>
      </w:pPr>
    </w:lvl>
    <w:lvl w:ilvl="4" w:tplc="04270019" w:tentative="1">
      <w:start w:val="1"/>
      <w:numFmt w:val="lowerLetter"/>
      <w:lvlText w:val="%5."/>
      <w:lvlJc w:val="left"/>
      <w:pPr>
        <w:ind w:left="3283" w:hanging="360"/>
      </w:pPr>
    </w:lvl>
    <w:lvl w:ilvl="5" w:tplc="0427001B" w:tentative="1">
      <w:start w:val="1"/>
      <w:numFmt w:val="lowerRoman"/>
      <w:lvlText w:val="%6."/>
      <w:lvlJc w:val="right"/>
      <w:pPr>
        <w:ind w:left="4003" w:hanging="180"/>
      </w:pPr>
    </w:lvl>
    <w:lvl w:ilvl="6" w:tplc="0427000F" w:tentative="1">
      <w:start w:val="1"/>
      <w:numFmt w:val="decimal"/>
      <w:lvlText w:val="%7."/>
      <w:lvlJc w:val="left"/>
      <w:pPr>
        <w:ind w:left="4723" w:hanging="360"/>
      </w:pPr>
    </w:lvl>
    <w:lvl w:ilvl="7" w:tplc="04270019" w:tentative="1">
      <w:start w:val="1"/>
      <w:numFmt w:val="lowerLetter"/>
      <w:lvlText w:val="%8."/>
      <w:lvlJc w:val="left"/>
      <w:pPr>
        <w:ind w:left="5443" w:hanging="360"/>
      </w:pPr>
    </w:lvl>
    <w:lvl w:ilvl="8" w:tplc="0427001B" w:tentative="1">
      <w:start w:val="1"/>
      <w:numFmt w:val="lowerRoman"/>
      <w:lvlText w:val="%9."/>
      <w:lvlJc w:val="right"/>
      <w:pPr>
        <w:ind w:left="6163" w:hanging="180"/>
      </w:pPr>
    </w:lvl>
  </w:abstractNum>
  <w:abstractNum w:abstractNumId="29" w15:restartNumberingAfterBreak="0">
    <w:nsid w:val="563F0174"/>
    <w:multiLevelType w:val="hybridMultilevel"/>
    <w:tmpl w:val="7CE26E0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578B25E4"/>
    <w:multiLevelType w:val="hybridMultilevel"/>
    <w:tmpl w:val="3AF42A48"/>
    <w:lvl w:ilvl="0" w:tplc="5D6C613E">
      <w:start w:val="1"/>
      <w:numFmt w:val="decimal"/>
      <w:lvlText w:val="%1."/>
      <w:lvlJc w:val="left"/>
      <w:pPr>
        <w:ind w:left="360" w:hanging="360"/>
      </w:pPr>
      <w:rPr>
        <w:rFonts w:hint="default"/>
        <w:sz w:val="20"/>
        <w:szCs w:val="16"/>
      </w:rPr>
    </w:lvl>
    <w:lvl w:ilvl="1" w:tplc="04090019" w:tentative="1">
      <w:start w:val="1"/>
      <w:numFmt w:val="lowerLetter"/>
      <w:lvlText w:val="%2."/>
      <w:lvlJc w:val="left"/>
      <w:pPr>
        <w:ind w:left="1114" w:hanging="360"/>
      </w:pPr>
    </w:lvl>
    <w:lvl w:ilvl="2" w:tplc="0409001B" w:tentative="1">
      <w:start w:val="1"/>
      <w:numFmt w:val="lowerRoman"/>
      <w:lvlText w:val="%3."/>
      <w:lvlJc w:val="right"/>
      <w:pPr>
        <w:ind w:left="1834" w:hanging="180"/>
      </w:pPr>
    </w:lvl>
    <w:lvl w:ilvl="3" w:tplc="0409000F" w:tentative="1">
      <w:start w:val="1"/>
      <w:numFmt w:val="decimal"/>
      <w:lvlText w:val="%4."/>
      <w:lvlJc w:val="left"/>
      <w:pPr>
        <w:ind w:left="2554" w:hanging="360"/>
      </w:pPr>
    </w:lvl>
    <w:lvl w:ilvl="4" w:tplc="04090019" w:tentative="1">
      <w:start w:val="1"/>
      <w:numFmt w:val="lowerLetter"/>
      <w:lvlText w:val="%5."/>
      <w:lvlJc w:val="left"/>
      <w:pPr>
        <w:ind w:left="3274" w:hanging="360"/>
      </w:pPr>
    </w:lvl>
    <w:lvl w:ilvl="5" w:tplc="0409001B" w:tentative="1">
      <w:start w:val="1"/>
      <w:numFmt w:val="lowerRoman"/>
      <w:lvlText w:val="%6."/>
      <w:lvlJc w:val="right"/>
      <w:pPr>
        <w:ind w:left="3994" w:hanging="180"/>
      </w:pPr>
    </w:lvl>
    <w:lvl w:ilvl="6" w:tplc="0409000F" w:tentative="1">
      <w:start w:val="1"/>
      <w:numFmt w:val="decimal"/>
      <w:lvlText w:val="%7."/>
      <w:lvlJc w:val="left"/>
      <w:pPr>
        <w:ind w:left="4714" w:hanging="360"/>
      </w:pPr>
    </w:lvl>
    <w:lvl w:ilvl="7" w:tplc="04090019" w:tentative="1">
      <w:start w:val="1"/>
      <w:numFmt w:val="lowerLetter"/>
      <w:lvlText w:val="%8."/>
      <w:lvlJc w:val="left"/>
      <w:pPr>
        <w:ind w:left="5434" w:hanging="360"/>
      </w:pPr>
    </w:lvl>
    <w:lvl w:ilvl="8" w:tplc="0409001B" w:tentative="1">
      <w:start w:val="1"/>
      <w:numFmt w:val="lowerRoman"/>
      <w:lvlText w:val="%9."/>
      <w:lvlJc w:val="right"/>
      <w:pPr>
        <w:ind w:left="6154" w:hanging="180"/>
      </w:pPr>
    </w:lvl>
  </w:abstractNum>
  <w:abstractNum w:abstractNumId="31" w15:restartNumberingAfterBreak="0">
    <w:nsid w:val="57BB72C5"/>
    <w:multiLevelType w:val="multilevel"/>
    <w:tmpl w:val="89C01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A4845F8"/>
    <w:multiLevelType w:val="hybridMultilevel"/>
    <w:tmpl w:val="AC220B4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603D3FF7"/>
    <w:multiLevelType w:val="hybridMultilevel"/>
    <w:tmpl w:val="1B062CB8"/>
    <w:lvl w:ilvl="0" w:tplc="E5A80C34">
      <w:start w:val="1"/>
      <w:numFmt w:val="decimal"/>
      <w:lvlText w:val="%1."/>
      <w:lvlJc w:val="left"/>
      <w:pPr>
        <w:ind w:left="360" w:hanging="360"/>
      </w:pPr>
      <w:rPr>
        <w:color w:val="auto"/>
      </w:rPr>
    </w:lvl>
    <w:lvl w:ilvl="1" w:tplc="04270019" w:tentative="1">
      <w:start w:val="1"/>
      <w:numFmt w:val="lowerLetter"/>
      <w:lvlText w:val="%2."/>
      <w:lvlJc w:val="left"/>
      <w:pPr>
        <w:ind w:left="1123" w:hanging="360"/>
      </w:pPr>
    </w:lvl>
    <w:lvl w:ilvl="2" w:tplc="0427001B" w:tentative="1">
      <w:start w:val="1"/>
      <w:numFmt w:val="lowerRoman"/>
      <w:lvlText w:val="%3."/>
      <w:lvlJc w:val="right"/>
      <w:pPr>
        <w:ind w:left="1843" w:hanging="180"/>
      </w:pPr>
    </w:lvl>
    <w:lvl w:ilvl="3" w:tplc="0427000F" w:tentative="1">
      <w:start w:val="1"/>
      <w:numFmt w:val="decimal"/>
      <w:lvlText w:val="%4."/>
      <w:lvlJc w:val="left"/>
      <w:pPr>
        <w:ind w:left="2563" w:hanging="360"/>
      </w:pPr>
    </w:lvl>
    <w:lvl w:ilvl="4" w:tplc="04270019" w:tentative="1">
      <w:start w:val="1"/>
      <w:numFmt w:val="lowerLetter"/>
      <w:lvlText w:val="%5."/>
      <w:lvlJc w:val="left"/>
      <w:pPr>
        <w:ind w:left="3283" w:hanging="360"/>
      </w:pPr>
    </w:lvl>
    <w:lvl w:ilvl="5" w:tplc="0427001B" w:tentative="1">
      <w:start w:val="1"/>
      <w:numFmt w:val="lowerRoman"/>
      <w:lvlText w:val="%6."/>
      <w:lvlJc w:val="right"/>
      <w:pPr>
        <w:ind w:left="4003" w:hanging="180"/>
      </w:pPr>
    </w:lvl>
    <w:lvl w:ilvl="6" w:tplc="0427000F" w:tentative="1">
      <w:start w:val="1"/>
      <w:numFmt w:val="decimal"/>
      <w:lvlText w:val="%7."/>
      <w:lvlJc w:val="left"/>
      <w:pPr>
        <w:ind w:left="4723" w:hanging="360"/>
      </w:pPr>
    </w:lvl>
    <w:lvl w:ilvl="7" w:tplc="04270019" w:tentative="1">
      <w:start w:val="1"/>
      <w:numFmt w:val="lowerLetter"/>
      <w:lvlText w:val="%8."/>
      <w:lvlJc w:val="left"/>
      <w:pPr>
        <w:ind w:left="5443" w:hanging="360"/>
      </w:pPr>
    </w:lvl>
    <w:lvl w:ilvl="8" w:tplc="0427001B" w:tentative="1">
      <w:start w:val="1"/>
      <w:numFmt w:val="lowerRoman"/>
      <w:lvlText w:val="%9."/>
      <w:lvlJc w:val="right"/>
      <w:pPr>
        <w:ind w:left="6163" w:hanging="180"/>
      </w:pPr>
    </w:lvl>
  </w:abstractNum>
  <w:abstractNum w:abstractNumId="34" w15:restartNumberingAfterBreak="0">
    <w:nsid w:val="60DC233F"/>
    <w:multiLevelType w:val="hybridMultilevel"/>
    <w:tmpl w:val="CD7EFC6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13901E4"/>
    <w:multiLevelType w:val="hybridMultilevel"/>
    <w:tmpl w:val="87AEB02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65F2544D"/>
    <w:multiLevelType w:val="hybridMultilevel"/>
    <w:tmpl w:val="1B062CB8"/>
    <w:lvl w:ilvl="0" w:tplc="E5A80C34">
      <w:start w:val="1"/>
      <w:numFmt w:val="decimal"/>
      <w:lvlText w:val="%1."/>
      <w:lvlJc w:val="left"/>
      <w:pPr>
        <w:ind w:left="502" w:hanging="360"/>
      </w:pPr>
      <w:rPr>
        <w:color w:val="auto"/>
      </w:rPr>
    </w:lvl>
    <w:lvl w:ilvl="1" w:tplc="04270019" w:tentative="1">
      <w:start w:val="1"/>
      <w:numFmt w:val="lowerLetter"/>
      <w:lvlText w:val="%2."/>
      <w:lvlJc w:val="left"/>
      <w:pPr>
        <w:ind w:left="1265" w:hanging="360"/>
      </w:pPr>
    </w:lvl>
    <w:lvl w:ilvl="2" w:tplc="0427001B" w:tentative="1">
      <w:start w:val="1"/>
      <w:numFmt w:val="lowerRoman"/>
      <w:lvlText w:val="%3."/>
      <w:lvlJc w:val="right"/>
      <w:pPr>
        <w:ind w:left="1985" w:hanging="180"/>
      </w:pPr>
    </w:lvl>
    <w:lvl w:ilvl="3" w:tplc="0427000F" w:tentative="1">
      <w:start w:val="1"/>
      <w:numFmt w:val="decimal"/>
      <w:lvlText w:val="%4."/>
      <w:lvlJc w:val="left"/>
      <w:pPr>
        <w:ind w:left="2705" w:hanging="360"/>
      </w:pPr>
    </w:lvl>
    <w:lvl w:ilvl="4" w:tplc="04270019" w:tentative="1">
      <w:start w:val="1"/>
      <w:numFmt w:val="lowerLetter"/>
      <w:lvlText w:val="%5."/>
      <w:lvlJc w:val="left"/>
      <w:pPr>
        <w:ind w:left="3425" w:hanging="360"/>
      </w:pPr>
    </w:lvl>
    <w:lvl w:ilvl="5" w:tplc="0427001B" w:tentative="1">
      <w:start w:val="1"/>
      <w:numFmt w:val="lowerRoman"/>
      <w:lvlText w:val="%6."/>
      <w:lvlJc w:val="right"/>
      <w:pPr>
        <w:ind w:left="4145" w:hanging="180"/>
      </w:pPr>
    </w:lvl>
    <w:lvl w:ilvl="6" w:tplc="0427000F" w:tentative="1">
      <w:start w:val="1"/>
      <w:numFmt w:val="decimal"/>
      <w:lvlText w:val="%7."/>
      <w:lvlJc w:val="left"/>
      <w:pPr>
        <w:ind w:left="4865" w:hanging="360"/>
      </w:pPr>
    </w:lvl>
    <w:lvl w:ilvl="7" w:tplc="04270019" w:tentative="1">
      <w:start w:val="1"/>
      <w:numFmt w:val="lowerLetter"/>
      <w:lvlText w:val="%8."/>
      <w:lvlJc w:val="left"/>
      <w:pPr>
        <w:ind w:left="5585" w:hanging="360"/>
      </w:pPr>
    </w:lvl>
    <w:lvl w:ilvl="8" w:tplc="0427001B" w:tentative="1">
      <w:start w:val="1"/>
      <w:numFmt w:val="lowerRoman"/>
      <w:lvlText w:val="%9."/>
      <w:lvlJc w:val="right"/>
      <w:pPr>
        <w:ind w:left="6305" w:hanging="180"/>
      </w:pPr>
    </w:lvl>
  </w:abstractNum>
  <w:abstractNum w:abstractNumId="37" w15:restartNumberingAfterBreak="0">
    <w:nsid w:val="68C76BBA"/>
    <w:multiLevelType w:val="hybridMultilevel"/>
    <w:tmpl w:val="776CD2BA"/>
    <w:lvl w:ilvl="0" w:tplc="A47CCDB0">
      <w:start w:val="1"/>
      <w:numFmt w:val="decimal"/>
      <w:lvlText w:val="%1."/>
      <w:lvlJc w:val="left"/>
      <w:pPr>
        <w:ind w:left="360" w:hanging="360"/>
      </w:pPr>
      <w:rPr>
        <w:color w:val="auto"/>
        <w:sz w:val="24"/>
      </w:r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38" w15:restartNumberingAfterBreak="0">
    <w:nsid w:val="6CEC6792"/>
    <w:multiLevelType w:val="hybridMultilevel"/>
    <w:tmpl w:val="B1A462E2"/>
    <w:lvl w:ilvl="0" w:tplc="C87E376E">
      <w:start w:val="1"/>
      <w:numFmt w:val="decimal"/>
      <w:lvlText w:val="%1."/>
      <w:lvlJc w:val="left"/>
      <w:pPr>
        <w:tabs>
          <w:tab w:val="num" w:pos="397"/>
        </w:tabs>
        <w:ind w:left="397" w:hanging="397"/>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9" w15:restartNumberingAfterBreak="0">
    <w:nsid w:val="6E74213B"/>
    <w:multiLevelType w:val="multilevel"/>
    <w:tmpl w:val="3CD04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F0B3A72"/>
    <w:multiLevelType w:val="hybridMultilevel"/>
    <w:tmpl w:val="ED3CD1D2"/>
    <w:lvl w:ilvl="0" w:tplc="03AADE84">
      <w:start w:val="1"/>
      <w:numFmt w:val="decimal"/>
      <w:lvlText w:val="%1."/>
      <w:lvlJc w:val="left"/>
      <w:pPr>
        <w:tabs>
          <w:tab w:val="num" w:pos="397"/>
        </w:tabs>
        <w:ind w:left="397" w:hanging="397"/>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1" w15:restartNumberingAfterBreak="0">
    <w:nsid w:val="713A1D4B"/>
    <w:multiLevelType w:val="hybridMultilevel"/>
    <w:tmpl w:val="977632D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76417979"/>
    <w:multiLevelType w:val="hybridMultilevel"/>
    <w:tmpl w:val="5C989C6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7BB10619"/>
    <w:multiLevelType w:val="multilevel"/>
    <w:tmpl w:val="5A5AC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82795883">
    <w:abstractNumId w:val="3"/>
  </w:num>
  <w:num w:numId="2" w16cid:durableId="538857786">
    <w:abstractNumId w:val="43"/>
  </w:num>
  <w:num w:numId="3" w16cid:durableId="152655469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84524021">
    <w:abstractNumId w:val="1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3541446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8443087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4155948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3300548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75599462">
    <w:abstractNumId w:val="11"/>
  </w:num>
  <w:num w:numId="10" w16cid:durableId="36050465">
    <w:abstractNumId w:val="39"/>
  </w:num>
  <w:num w:numId="11" w16cid:durableId="1530951971">
    <w:abstractNumId w:val="29"/>
  </w:num>
  <w:num w:numId="12" w16cid:durableId="124012125">
    <w:abstractNumId w:val="42"/>
  </w:num>
  <w:num w:numId="13" w16cid:durableId="1428966450">
    <w:abstractNumId w:val="34"/>
  </w:num>
  <w:num w:numId="14" w16cid:durableId="1819347861">
    <w:abstractNumId w:val="25"/>
  </w:num>
  <w:num w:numId="15" w16cid:durableId="1168790574">
    <w:abstractNumId w:val="30"/>
  </w:num>
  <w:num w:numId="16" w16cid:durableId="608704247">
    <w:abstractNumId w:val="15"/>
  </w:num>
  <w:num w:numId="17" w16cid:durableId="552079774">
    <w:abstractNumId w:val="17"/>
  </w:num>
  <w:num w:numId="18" w16cid:durableId="1771655520">
    <w:abstractNumId w:val="5"/>
  </w:num>
  <w:num w:numId="19" w16cid:durableId="1355115080">
    <w:abstractNumId w:val="10"/>
  </w:num>
  <w:num w:numId="20" w16cid:durableId="271330413">
    <w:abstractNumId w:val="7"/>
  </w:num>
  <w:num w:numId="21" w16cid:durableId="427313493">
    <w:abstractNumId w:val="22"/>
  </w:num>
  <w:num w:numId="22" w16cid:durableId="634146228">
    <w:abstractNumId w:val="27"/>
  </w:num>
  <w:num w:numId="23" w16cid:durableId="1713386415">
    <w:abstractNumId w:val="6"/>
  </w:num>
  <w:num w:numId="24" w16cid:durableId="1173375207">
    <w:abstractNumId w:val="9"/>
  </w:num>
  <w:num w:numId="25" w16cid:durableId="2109882272">
    <w:abstractNumId w:val="13"/>
  </w:num>
  <w:num w:numId="26" w16cid:durableId="114446166">
    <w:abstractNumId w:val="28"/>
  </w:num>
  <w:num w:numId="27" w16cid:durableId="1474982555">
    <w:abstractNumId w:val="33"/>
  </w:num>
  <w:num w:numId="28" w16cid:durableId="88861655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70401677">
    <w:abstractNumId w:val="2"/>
  </w:num>
  <w:num w:numId="30" w16cid:durableId="1051223573">
    <w:abstractNumId w:val="24"/>
  </w:num>
  <w:num w:numId="31" w16cid:durableId="287903297">
    <w:abstractNumId w:val="19"/>
  </w:num>
  <w:num w:numId="32" w16cid:durableId="271980893">
    <w:abstractNumId w:val="20"/>
  </w:num>
  <w:num w:numId="33" w16cid:durableId="447506250">
    <w:abstractNumId w:val="18"/>
  </w:num>
  <w:num w:numId="34" w16cid:durableId="1160076700">
    <w:abstractNumId w:val="0"/>
  </w:num>
  <w:num w:numId="35" w16cid:durableId="1654482831">
    <w:abstractNumId w:val="14"/>
  </w:num>
  <w:num w:numId="36" w16cid:durableId="2081168730">
    <w:abstractNumId w:val="21"/>
  </w:num>
  <w:num w:numId="37" w16cid:durableId="1559242049">
    <w:abstractNumId w:val="35"/>
  </w:num>
  <w:num w:numId="38" w16cid:durableId="361637973">
    <w:abstractNumId w:val="31"/>
  </w:num>
  <w:num w:numId="39" w16cid:durableId="2067679887">
    <w:abstractNumId w:val="8"/>
  </w:num>
  <w:num w:numId="40" w16cid:durableId="2016032797">
    <w:abstractNumId w:val="23"/>
  </w:num>
  <w:num w:numId="41" w16cid:durableId="826239576">
    <w:abstractNumId w:val="16"/>
  </w:num>
  <w:num w:numId="42" w16cid:durableId="1924603121">
    <w:abstractNumId w:val="32"/>
  </w:num>
  <w:num w:numId="43" w16cid:durableId="2125343751">
    <w:abstractNumId w:val="4"/>
  </w:num>
  <w:num w:numId="44" w16cid:durableId="776289615">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F57"/>
    <w:rsid w:val="000029DD"/>
    <w:rsid w:val="0001119B"/>
    <w:rsid w:val="0004742A"/>
    <w:rsid w:val="0005401C"/>
    <w:rsid w:val="0007725A"/>
    <w:rsid w:val="00091E47"/>
    <w:rsid w:val="00093BB9"/>
    <w:rsid w:val="00095B1F"/>
    <w:rsid w:val="000A0B11"/>
    <w:rsid w:val="000A621A"/>
    <w:rsid w:val="000D060D"/>
    <w:rsid w:val="000D14EB"/>
    <w:rsid w:val="000D2E93"/>
    <w:rsid w:val="000E5836"/>
    <w:rsid w:val="000E6E25"/>
    <w:rsid w:val="00104CB2"/>
    <w:rsid w:val="00126555"/>
    <w:rsid w:val="00141895"/>
    <w:rsid w:val="00143C20"/>
    <w:rsid w:val="0015170E"/>
    <w:rsid w:val="00152FC8"/>
    <w:rsid w:val="00155164"/>
    <w:rsid w:val="001715E4"/>
    <w:rsid w:val="00185E3C"/>
    <w:rsid w:val="0019786E"/>
    <w:rsid w:val="001A5511"/>
    <w:rsid w:val="001C5742"/>
    <w:rsid w:val="001C71E9"/>
    <w:rsid w:val="001D408B"/>
    <w:rsid w:val="001D521F"/>
    <w:rsid w:val="001E767E"/>
    <w:rsid w:val="001F18D0"/>
    <w:rsid w:val="001F2F3F"/>
    <w:rsid w:val="001F7894"/>
    <w:rsid w:val="0020591F"/>
    <w:rsid w:val="002120CC"/>
    <w:rsid w:val="0021221A"/>
    <w:rsid w:val="00214CFB"/>
    <w:rsid w:val="00215341"/>
    <w:rsid w:val="00216FAA"/>
    <w:rsid w:val="00222CFD"/>
    <w:rsid w:val="00226922"/>
    <w:rsid w:val="002408B9"/>
    <w:rsid w:val="00242F75"/>
    <w:rsid w:val="002515F7"/>
    <w:rsid w:val="002525F6"/>
    <w:rsid w:val="00252716"/>
    <w:rsid w:val="00263CAA"/>
    <w:rsid w:val="00277BB1"/>
    <w:rsid w:val="0029152C"/>
    <w:rsid w:val="00297871"/>
    <w:rsid w:val="002A265C"/>
    <w:rsid w:val="002A49C2"/>
    <w:rsid w:val="002A5E0F"/>
    <w:rsid w:val="002B0112"/>
    <w:rsid w:val="002B6164"/>
    <w:rsid w:val="002B7A1A"/>
    <w:rsid w:val="002C2327"/>
    <w:rsid w:val="002C64BF"/>
    <w:rsid w:val="002D2A67"/>
    <w:rsid w:val="002E1567"/>
    <w:rsid w:val="002F0D12"/>
    <w:rsid w:val="00306F20"/>
    <w:rsid w:val="00310E97"/>
    <w:rsid w:val="00335C00"/>
    <w:rsid w:val="00336766"/>
    <w:rsid w:val="00336DBD"/>
    <w:rsid w:val="003430B2"/>
    <w:rsid w:val="003441D1"/>
    <w:rsid w:val="00362101"/>
    <w:rsid w:val="00362158"/>
    <w:rsid w:val="003627F6"/>
    <w:rsid w:val="00381F57"/>
    <w:rsid w:val="0039228C"/>
    <w:rsid w:val="00392425"/>
    <w:rsid w:val="00392DA4"/>
    <w:rsid w:val="003A30B2"/>
    <w:rsid w:val="003A5189"/>
    <w:rsid w:val="003A57D2"/>
    <w:rsid w:val="003B7CFE"/>
    <w:rsid w:val="003C0A4F"/>
    <w:rsid w:val="003C0A96"/>
    <w:rsid w:val="003C43E2"/>
    <w:rsid w:val="003D1236"/>
    <w:rsid w:val="003E2494"/>
    <w:rsid w:val="003F46D1"/>
    <w:rsid w:val="00406C1E"/>
    <w:rsid w:val="00416924"/>
    <w:rsid w:val="00416E5D"/>
    <w:rsid w:val="00417AA8"/>
    <w:rsid w:val="00421A8C"/>
    <w:rsid w:val="00422122"/>
    <w:rsid w:val="00423055"/>
    <w:rsid w:val="00436990"/>
    <w:rsid w:val="00443B07"/>
    <w:rsid w:val="004506C0"/>
    <w:rsid w:val="00453250"/>
    <w:rsid w:val="00457BD9"/>
    <w:rsid w:val="00457DC3"/>
    <w:rsid w:val="004668AE"/>
    <w:rsid w:val="00472667"/>
    <w:rsid w:val="004953BA"/>
    <w:rsid w:val="004A1C5A"/>
    <w:rsid w:val="004B29ED"/>
    <w:rsid w:val="004B30A9"/>
    <w:rsid w:val="004B4ADF"/>
    <w:rsid w:val="004D01E1"/>
    <w:rsid w:val="004D3F09"/>
    <w:rsid w:val="004F1EDD"/>
    <w:rsid w:val="00502CCA"/>
    <w:rsid w:val="00511677"/>
    <w:rsid w:val="0051292C"/>
    <w:rsid w:val="00512DB9"/>
    <w:rsid w:val="0051654E"/>
    <w:rsid w:val="00522813"/>
    <w:rsid w:val="00523462"/>
    <w:rsid w:val="005237F7"/>
    <w:rsid w:val="00532B28"/>
    <w:rsid w:val="00533304"/>
    <w:rsid w:val="00533591"/>
    <w:rsid w:val="00537FE3"/>
    <w:rsid w:val="00543807"/>
    <w:rsid w:val="00577821"/>
    <w:rsid w:val="00577BAB"/>
    <w:rsid w:val="005827B7"/>
    <w:rsid w:val="00584ECD"/>
    <w:rsid w:val="005A6BDD"/>
    <w:rsid w:val="005B070B"/>
    <w:rsid w:val="005B0C55"/>
    <w:rsid w:val="005D6DD4"/>
    <w:rsid w:val="005D7EBE"/>
    <w:rsid w:val="005D7EBF"/>
    <w:rsid w:val="005F2849"/>
    <w:rsid w:val="00601931"/>
    <w:rsid w:val="0061080E"/>
    <w:rsid w:val="00610CFD"/>
    <w:rsid w:val="00611CFD"/>
    <w:rsid w:val="0061343C"/>
    <w:rsid w:val="00620A93"/>
    <w:rsid w:val="006241A2"/>
    <w:rsid w:val="006250EE"/>
    <w:rsid w:val="006274AB"/>
    <w:rsid w:val="00632E0D"/>
    <w:rsid w:val="0063415A"/>
    <w:rsid w:val="006357A7"/>
    <w:rsid w:val="00636504"/>
    <w:rsid w:val="00641C1A"/>
    <w:rsid w:val="006516CC"/>
    <w:rsid w:val="0066094D"/>
    <w:rsid w:val="006642BC"/>
    <w:rsid w:val="006719D9"/>
    <w:rsid w:val="00677D80"/>
    <w:rsid w:val="00683049"/>
    <w:rsid w:val="006839CE"/>
    <w:rsid w:val="006909B1"/>
    <w:rsid w:val="006B1BCD"/>
    <w:rsid w:val="006B2FE7"/>
    <w:rsid w:val="006B3D4A"/>
    <w:rsid w:val="006B4692"/>
    <w:rsid w:val="006D171B"/>
    <w:rsid w:val="006F5916"/>
    <w:rsid w:val="006F7BAA"/>
    <w:rsid w:val="00703947"/>
    <w:rsid w:val="00732B4F"/>
    <w:rsid w:val="007344EA"/>
    <w:rsid w:val="007370C0"/>
    <w:rsid w:val="00740D13"/>
    <w:rsid w:val="007422FA"/>
    <w:rsid w:val="0076699A"/>
    <w:rsid w:val="007670DF"/>
    <w:rsid w:val="00774A21"/>
    <w:rsid w:val="00775933"/>
    <w:rsid w:val="007771E8"/>
    <w:rsid w:val="00790C17"/>
    <w:rsid w:val="00796C77"/>
    <w:rsid w:val="007C27C1"/>
    <w:rsid w:val="007C360E"/>
    <w:rsid w:val="007D2B6C"/>
    <w:rsid w:val="007D72DB"/>
    <w:rsid w:val="007E18B2"/>
    <w:rsid w:val="007E66DF"/>
    <w:rsid w:val="007F1C01"/>
    <w:rsid w:val="007F28E6"/>
    <w:rsid w:val="007F5B2A"/>
    <w:rsid w:val="007F76EB"/>
    <w:rsid w:val="00806E1F"/>
    <w:rsid w:val="00806E64"/>
    <w:rsid w:val="0080712E"/>
    <w:rsid w:val="008079D2"/>
    <w:rsid w:val="0081443D"/>
    <w:rsid w:val="00832710"/>
    <w:rsid w:val="008353B1"/>
    <w:rsid w:val="008440DF"/>
    <w:rsid w:val="008634CF"/>
    <w:rsid w:val="00876A1A"/>
    <w:rsid w:val="00877F7D"/>
    <w:rsid w:val="008921B1"/>
    <w:rsid w:val="00897C17"/>
    <w:rsid w:val="008A5667"/>
    <w:rsid w:val="008B070F"/>
    <w:rsid w:val="008D4BBE"/>
    <w:rsid w:val="008E51C1"/>
    <w:rsid w:val="008E7B6E"/>
    <w:rsid w:val="008F5CF1"/>
    <w:rsid w:val="00907156"/>
    <w:rsid w:val="00910BE9"/>
    <w:rsid w:val="009110A1"/>
    <w:rsid w:val="00936272"/>
    <w:rsid w:val="0096579A"/>
    <w:rsid w:val="009678A7"/>
    <w:rsid w:val="009712E0"/>
    <w:rsid w:val="00977878"/>
    <w:rsid w:val="00987FEE"/>
    <w:rsid w:val="00996296"/>
    <w:rsid w:val="009A5B2C"/>
    <w:rsid w:val="009A5FFA"/>
    <w:rsid w:val="009B511D"/>
    <w:rsid w:val="009B5891"/>
    <w:rsid w:val="009C03F2"/>
    <w:rsid w:val="009D0D56"/>
    <w:rsid w:val="009D7A66"/>
    <w:rsid w:val="009F15EA"/>
    <w:rsid w:val="009F553D"/>
    <w:rsid w:val="00A013EE"/>
    <w:rsid w:val="00A05491"/>
    <w:rsid w:val="00A11A1A"/>
    <w:rsid w:val="00A1474A"/>
    <w:rsid w:val="00A244E0"/>
    <w:rsid w:val="00A33747"/>
    <w:rsid w:val="00A34A8B"/>
    <w:rsid w:val="00A51CB1"/>
    <w:rsid w:val="00A60726"/>
    <w:rsid w:val="00A645F1"/>
    <w:rsid w:val="00A77A0D"/>
    <w:rsid w:val="00A95ACD"/>
    <w:rsid w:val="00AA0B77"/>
    <w:rsid w:val="00AB49EC"/>
    <w:rsid w:val="00AB569C"/>
    <w:rsid w:val="00AB68EC"/>
    <w:rsid w:val="00AC2840"/>
    <w:rsid w:val="00AC4A59"/>
    <w:rsid w:val="00AC52D3"/>
    <w:rsid w:val="00AC5DCA"/>
    <w:rsid w:val="00AD1443"/>
    <w:rsid w:val="00AD1608"/>
    <w:rsid w:val="00AE0429"/>
    <w:rsid w:val="00AE2868"/>
    <w:rsid w:val="00AE468C"/>
    <w:rsid w:val="00AE7FD5"/>
    <w:rsid w:val="00B1435F"/>
    <w:rsid w:val="00B22ACB"/>
    <w:rsid w:val="00B239C1"/>
    <w:rsid w:val="00B2788D"/>
    <w:rsid w:val="00B36647"/>
    <w:rsid w:val="00B41E6A"/>
    <w:rsid w:val="00B46B6B"/>
    <w:rsid w:val="00B52AD0"/>
    <w:rsid w:val="00B55298"/>
    <w:rsid w:val="00B55F48"/>
    <w:rsid w:val="00B60EB1"/>
    <w:rsid w:val="00B61213"/>
    <w:rsid w:val="00B70694"/>
    <w:rsid w:val="00B73241"/>
    <w:rsid w:val="00B805C0"/>
    <w:rsid w:val="00B821BD"/>
    <w:rsid w:val="00BA57E0"/>
    <w:rsid w:val="00BC4733"/>
    <w:rsid w:val="00BC52E7"/>
    <w:rsid w:val="00BD3686"/>
    <w:rsid w:val="00C003F8"/>
    <w:rsid w:val="00C02863"/>
    <w:rsid w:val="00C02F3C"/>
    <w:rsid w:val="00C111CC"/>
    <w:rsid w:val="00C30786"/>
    <w:rsid w:val="00C33141"/>
    <w:rsid w:val="00C34B89"/>
    <w:rsid w:val="00C42119"/>
    <w:rsid w:val="00C428CF"/>
    <w:rsid w:val="00C50347"/>
    <w:rsid w:val="00C653E4"/>
    <w:rsid w:val="00C91076"/>
    <w:rsid w:val="00C92FF3"/>
    <w:rsid w:val="00CA4436"/>
    <w:rsid w:val="00CA6885"/>
    <w:rsid w:val="00CA7C74"/>
    <w:rsid w:val="00CC12DF"/>
    <w:rsid w:val="00CD15A8"/>
    <w:rsid w:val="00CE0CC5"/>
    <w:rsid w:val="00D05F43"/>
    <w:rsid w:val="00D14E2B"/>
    <w:rsid w:val="00D16B97"/>
    <w:rsid w:val="00D17074"/>
    <w:rsid w:val="00D275E8"/>
    <w:rsid w:val="00D27704"/>
    <w:rsid w:val="00D51CF4"/>
    <w:rsid w:val="00D641E3"/>
    <w:rsid w:val="00D8291D"/>
    <w:rsid w:val="00D85608"/>
    <w:rsid w:val="00D93D26"/>
    <w:rsid w:val="00DB2B02"/>
    <w:rsid w:val="00DB7F00"/>
    <w:rsid w:val="00DC334F"/>
    <w:rsid w:val="00DC3779"/>
    <w:rsid w:val="00DD2D27"/>
    <w:rsid w:val="00DE24CB"/>
    <w:rsid w:val="00DE5FE4"/>
    <w:rsid w:val="00DF4405"/>
    <w:rsid w:val="00DF634F"/>
    <w:rsid w:val="00E05EE2"/>
    <w:rsid w:val="00E13BC5"/>
    <w:rsid w:val="00E25548"/>
    <w:rsid w:val="00E34DBE"/>
    <w:rsid w:val="00E42466"/>
    <w:rsid w:val="00E44CBF"/>
    <w:rsid w:val="00E47B43"/>
    <w:rsid w:val="00E5308A"/>
    <w:rsid w:val="00E57DB4"/>
    <w:rsid w:val="00E61503"/>
    <w:rsid w:val="00E87F57"/>
    <w:rsid w:val="00EA1D8E"/>
    <w:rsid w:val="00EC6A67"/>
    <w:rsid w:val="00EC6E15"/>
    <w:rsid w:val="00EE0259"/>
    <w:rsid w:val="00EE1197"/>
    <w:rsid w:val="00EE2E4C"/>
    <w:rsid w:val="00EE30AB"/>
    <w:rsid w:val="00EF331D"/>
    <w:rsid w:val="00F00C00"/>
    <w:rsid w:val="00F01693"/>
    <w:rsid w:val="00F05726"/>
    <w:rsid w:val="00F141E9"/>
    <w:rsid w:val="00F37610"/>
    <w:rsid w:val="00F46BB2"/>
    <w:rsid w:val="00F5125D"/>
    <w:rsid w:val="00F6075C"/>
    <w:rsid w:val="00F62AF3"/>
    <w:rsid w:val="00F63319"/>
    <w:rsid w:val="00F67C64"/>
    <w:rsid w:val="00F763CC"/>
    <w:rsid w:val="00F8076B"/>
    <w:rsid w:val="00F820D5"/>
    <w:rsid w:val="00F83655"/>
    <w:rsid w:val="00FB48AD"/>
    <w:rsid w:val="00FB5752"/>
    <w:rsid w:val="00FD592F"/>
    <w:rsid w:val="00FD5950"/>
    <w:rsid w:val="00FD6627"/>
    <w:rsid w:val="00FE032E"/>
    <w:rsid w:val="00FE4C22"/>
    <w:rsid w:val="00FE6F1C"/>
    <w:rsid w:val="00FF52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5D40D9"/>
  <w15:docId w15:val="{EC90C74B-19CB-4764-9301-569A94923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52FC8"/>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381F57"/>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next w:val="Lentelstinklelis"/>
    <w:rsid w:val="000D060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9678A7"/>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9678A7"/>
    <w:rPr>
      <w:rFonts w:ascii="Tahoma" w:hAnsi="Tahoma" w:cs="Tahoma"/>
      <w:sz w:val="16"/>
      <w:szCs w:val="16"/>
    </w:rPr>
  </w:style>
  <w:style w:type="table" w:styleId="LentelPaprasta1">
    <w:name w:val="Table Simple 1"/>
    <w:basedOn w:val="prastojilentel"/>
    <w:semiHidden/>
    <w:unhideWhenUsed/>
    <w:rsid w:val="00832710"/>
    <w:rPr>
      <w:rFonts w:ascii="Calibri" w:eastAsia="Calibri" w:hAnsi="Calibri" w:cs="Times New Roman"/>
      <w:sz w:val="20"/>
      <w:szCs w:val="20"/>
    </w:rPr>
    <w:tblPr>
      <w:tblInd w:w="0" w:type="nil"/>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Antrats">
    <w:name w:val="header"/>
    <w:basedOn w:val="prastasis"/>
    <w:link w:val="AntratsDiagrama"/>
    <w:uiPriority w:val="99"/>
    <w:unhideWhenUsed/>
    <w:rsid w:val="0042212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422122"/>
  </w:style>
  <w:style w:type="paragraph" w:styleId="Porat">
    <w:name w:val="footer"/>
    <w:basedOn w:val="prastasis"/>
    <w:link w:val="PoratDiagrama"/>
    <w:uiPriority w:val="99"/>
    <w:unhideWhenUsed/>
    <w:rsid w:val="0042212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422122"/>
  </w:style>
  <w:style w:type="paragraph" w:styleId="prastasiniatinklio">
    <w:name w:val="Normal (Web)"/>
    <w:basedOn w:val="prastasis"/>
    <w:uiPriority w:val="99"/>
    <w:unhideWhenUsed/>
    <w:rsid w:val="008E51C1"/>
    <w:rPr>
      <w:rFonts w:ascii="Times New Roman" w:hAnsi="Times New Roman" w:cs="Times New Roman"/>
      <w:sz w:val="24"/>
      <w:szCs w:val="24"/>
    </w:rPr>
  </w:style>
  <w:style w:type="table" w:customStyle="1" w:styleId="Lentelstinklelis1">
    <w:name w:val="Lentelės tinklelis1"/>
    <w:basedOn w:val="prastojilentel"/>
    <w:next w:val="Lentelstinklelis"/>
    <w:rsid w:val="00533591"/>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
    <w:basedOn w:val="prastasis"/>
    <w:link w:val="SraopastraipaDiagrama"/>
    <w:qFormat/>
    <w:rsid w:val="0004742A"/>
    <w:pPr>
      <w:spacing w:after="0" w:line="240" w:lineRule="auto"/>
      <w:ind w:left="720"/>
      <w:contextualSpacing/>
    </w:pPr>
    <w:rPr>
      <w:rFonts w:ascii="TimesLT" w:eastAsia="Times New Roman" w:hAnsi="TimesLT" w:cs="Times New Roman"/>
      <w:sz w:val="24"/>
      <w:szCs w:val="20"/>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qFormat/>
    <w:locked/>
    <w:rsid w:val="0004742A"/>
    <w:rPr>
      <w:rFonts w:ascii="TimesLT" w:eastAsia="Times New Roman" w:hAnsi="TimesLT" w:cs="Times New Roman"/>
      <w:sz w:val="24"/>
      <w:szCs w:val="20"/>
    </w:rPr>
  </w:style>
  <w:style w:type="character" w:styleId="Komentaronuoroda">
    <w:name w:val="annotation reference"/>
    <w:uiPriority w:val="99"/>
    <w:rsid w:val="00362101"/>
    <w:rPr>
      <w:sz w:val="16"/>
      <w:szCs w:val="16"/>
    </w:rPr>
  </w:style>
  <w:style w:type="paragraph" w:styleId="Komentarotekstas">
    <w:name w:val="annotation text"/>
    <w:basedOn w:val="prastasis"/>
    <w:link w:val="KomentarotekstasDiagrama"/>
    <w:uiPriority w:val="99"/>
    <w:rsid w:val="00362101"/>
    <w:pPr>
      <w:spacing w:after="0" w:line="240" w:lineRule="auto"/>
    </w:pPr>
    <w:rPr>
      <w:rFonts w:ascii="Times New Roman" w:eastAsia="Calibri" w:hAnsi="Times New Roman" w:cs="Times New Roman"/>
      <w:sz w:val="20"/>
      <w:szCs w:val="20"/>
      <w:lang w:val="en-GB"/>
    </w:rPr>
  </w:style>
  <w:style w:type="character" w:customStyle="1" w:styleId="KomentarotekstasDiagrama">
    <w:name w:val="Komentaro tekstas Diagrama"/>
    <w:basedOn w:val="Numatytasispastraiposriftas"/>
    <w:link w:val="Komentarotekstas"/>
    <w:uiPriority w:val="99"/>
    <w:rsid w:val="00362101"/>
    <w:rPr>
      <w:rFonts w:ascii="Times New Roman" w:eastAsia="Calibri" w:hAnsi="Times New Roman" w:cs="Times New Roman"/>
      <w:sz w:val="20"/>
      <w:szCs w:val="20"/>
      <w:lang w:val="en-GB"/>
    </w:rPr>
  </w:style>
  <w:style w:type="paragraph" w:customStyle="1" w:styleId="pf0">
    <w:name w:val="pf0"/>
    <w:basedOn w:val="prastasis"/>
    <w:rsid w:val="00362101"/>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character" w:customStyle="1" w:styleId="cf01">
    <w:name w:val="cf01"/>
    <w:basedOn w:val="Numatytasispastraiposriftas"/>
    <w:rsid w:val="00362101"/>
    <w:rPr>
      <w:rFonts w:ascii="Segoe UI" w:hAnsi="Segoe UI" w:cs="Segoe UI" w:hint="default"/>
      <w:sz w:val="18"/>
      <w:szCs w:val="18"/>
      <w:shd w:val="clear" w:color="auto" w:fill="FFFF00"/>
    </w:rPr>
  </w:style>
  <w:style w:type="paragraph" w:styleId="Paantrat">
    <w:name w:val="Subtitle"/>
    <w:basedOn w:val="prastasis"/>
    <w:next w:val="prastasis"/>
    <w:link w:val="PaantratDiagrama"/>
    <w:uiPriority w:val="11"/>
    <w:qFormat/>
    <w:rsid w:val="00D641E3"/>
    <w:pPr>
      <w:numPr>
        <w:ilvl w:val="1"/>
      </w:numPr>
      <w:spacing w:after="160" w:line="259" w:lineRule="auto"/>
    </w:pPr>
    <w:rPr>
      <w:rFonts w:eastAsiaTheme="majorEastAsia" w:cstheme="majorBidi"/>
      <w:color w:val="595959" w:themeColor="text1" w:themeTint="A6"/>
      <w:spacing w:val="15"/>
      <w:kern w:val="2"/>
      <w:sz w:val="28"/>
      <w:szCs w:val="28"/>
      <w:lang w:val="lt-LT"/>
      <w14:ligatures w14:val="standardContextual"/>
    </w:rPr>
  </w:style>
  <w:style w:type="character" w:customStyle="1" w:styleId="PaantratDiagrama">
    <w:name w:val="Paantraštė Diagrama"/>
    <w:basedOn w:val="Numatytasispastraiposriftas"/>
    <w:link w:val="Paantrat"/>
    <w:uiPriority w:val="11"/>
    <w:rsid w:val="00D641E3"/>
    <w:rPr>
      <w:rFonts w:eastAsiaTheme="majorEastAsia" w:cstheme="majorBidi"/>
      <w:color w:val="595959" w:themeColor="text1" w:themeTint="A6"/>
      <w:spacing w:val="15"/>
      <w:kern w:val="2"/>
      <w:sz w:val="28"/>
      <w:szCs w:val="28"/>
      <w:lang w:val="lt-LT"/>
      <w14:ligatures w14:val="standardContextual"/>
    </w:rPr>
  </w:style>
  <w:style w:type="paragraph" w:styleId="Komentarotema">
    <w:name w:val="annotation subject"/>
    <w:basedOn w:val="Komentarotekstas"/>
    <w:next w:val="Komentarotekstas"/>
    <w:link w:val="KomentarotemaDiagrama"/>
    <w:uiPriority w:val="99"/>
    <w:semiHidden/>
    <w:unhideWhenUsed/>
    <w:rsid w:val="00A05491"/>
    <w:pPr>
      <w:spacing w:after="200"/>
    </w:pPr>
    <w:rPr>
      <w:rFonts w:asciiTheme="minorHAnsi" w:eastAsiaTheme="minorHAnsi" w:hAnsiTheme="minorHAnsi" w:cstheme="minorBidi"/>
      <w:b/>
      <w:bCs/>
      <w:lang w:val="en-US"/>
    </w:rPr>
  </w:style>
  <w:style w:type="character" w:customStyle="1" w:styleId="KomentarotemaDiagrama">
    <w:name w:val="Komentaro tema Diagrama"/>
    <w:basedOn w:val="KomentarotekstasDiagrama"/>
    <w:link w:val="Komentarotema"/>
    <w:uiPriority w:val="99"/>
    <w:semiHidden/>
    <w:rsid w:val="00A05491"/>
    <w:rPr>
      <w:rFonts w:ascii="Times New Roman" w:eastAsia="Calibri" w:hAnsi="Times New Roman" w:cs="Times New Roman"/>
      <w:b/>
      <w:bCs/>
      <w:sz w:val="20"/>
      <w:szCs w:val="20"/>
      <w:lang w:val="en-GB"/>
    </w:rPr>
  </w:style>
  <w:style w:type="paragraph" w:customStyle="1" w:styleId="prastasis1">
    <w:name w:val="Įprastasis1"/>
    <w:rsid w:val="008E7B6E"/>
    <w:pPr>
      <w:widowControl w:val="0"/>
      <w:suppressAutoHyphens/>
    </w:pPr>
    <w:rPr>
      <w:rFonts w:ascii="Times New Roman" w:eastAsia="Calibri" w:hAnsi="Times New Roman" w:cs="Calibri"/>
      <w:color w:val="00000A"/>
      <w:sz w:val="24"/>
      <w:szCs w:val="24"/>
    </w:rPr>
  </w:style>
  <w:style w:type="character" w:customStyle="1" w:styleId="Bodytext">
    <w:name w:val="Body text_"/>
    <w:basedOn w:val="Numatytasispastraiposriftas"/>
    <w:link w:val="Pagrindinistekstas2"/>
    <w:rsid w:val="00522813"/>
    <w:rPr>
      <w:rFonts w:eastAsia="Times New Roman"/>
      <w:shd w:val="clear" w:color="auto" w:fill="FFFFFF"/>
    </w:rPr>
  </w:style>
  <w:style w:type="paragraph" w:customStyle="1" w:styleId="Pagrindinistekstas2">
    <w:name w:val="Pagrindinis tekstas2"/>
    <w:basedOn w:val="prastasis"/>
    <w:link w:val="Bodytext"/>
    <w:rsid w:val="00522813"/>
    <w:pPr>
      <w:widowControl w:val="0"/>
      <w:shd w:val="clear" w:color="auto" w:fill="FFFFFF"/>
      <w:spacing w:after="0" w:line="0" w:lineRule="atLeast"/>
      <w:ind w:hanging="580"/>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8030936">
      <w:bodyDiv w:val="1"/>
      <w:marLeft w:val="0"/>
      <w:marRight w:val="0"/>
      <w:marTop w:val="0"/>
      <w:marBottom w:val="0"/>
      <w:divBdr>
        <w:top w:val="none" w:sz="0" w:space="0" w:color="auto"/>
        <w:left w:val="none" w:sz="0" w:space="0" w:color="auto"/>
        <w:bottom w:val="none" w:sz="0" w:space="0" w:color="auto"/>
        <w:right w:val="none" w:sz="0" w:space="0" w:color="auto"/>
      </w:divBdr>
    </w:div>
    <w:div w:id="542399905">
      <w:bodyDiv w:val="1"/>
      <w:marLeft w:val="0"/>
      <w:marRight w:val="0"/>
      <w:marTop w:val="0"/>
      <w:marBottom w:val="0"/>
      <w:divBdr>
        <w:top w:val="none" w:sz="0" w:space="0" w:color="auto"/>
        <w:left w:val="none" w:sz="0" w:space="0" w:color="auto"/>
        <w:bottom w:val="none" w:sz="0" w:space="0" w:color="auto"/>
        <w:right w:val="none" w:sz="0" w:space="0" w:color="auto"/>
      </w:divBdr>
    </w:div>
    <w:div w:id="604927733">
      <w:bodyDiv w:val="1"/>
      <w:marLeft w:val="0"/>
      <w:marRight w:val="0"/>
      <w:marTop w:val="0"/>
      <w:marBottom w:val="0"/>
      <w:divBdr>
        <w:top w:val="none" w:sz="0" w:space="0" w:color="auto"/>
        <w:left w:val="none" w:sz="0" w:space="0" w:color="auto"/>
        <w:bottom w:val="none" w:sz="0" w:space="0" w:color="auto"/>
        <w:right w:val="none" w:sz="0" w:space="0" w:color="auto"/>
      </w:divBdr>
    </w:div>
    <w:div w:id="889919740">
      <w:bodyDiv w:val="1"/>
      <w:marLeft w:val="0"/>
      <w:marRight w:val="0"/>
      <w:marTop w:val="0"/>
      <w:marBottom w:val="0"/>
      <w:divBdr>
        <w:top w:val="none" w:sz="0" w:space="0" w:color="auto"/>
        <w:left w:val="none" w:sz="0" w:space="0" w:color="auto"/>
        <w:bottom w:val="none" w:sz="0" w:space="0" w:color="auto"/>
        <w:right w:val="none" w:sz="0" w:space="0" w:color="auto"/>
      </w:divBdr>
    </w:div>
    <w:div w:id="984701594">
      <w:bodyDiv w:val="1"/>
      <w:marLeft w:val="0"/>
      <w:marRight w:val="0"/>
      <w:marTop w:val="0"/>
      <w:marBottom w:val="0"/>
      <w:divBdr>
        <w:top w:val="none" w:sz="0" w:space="0" w:color="auto"/>
        <w:left w:val="none" w:sz="0" w:space="0" w:color="auto"/>
        <w:bottom w:val="none" w:sz="0" w:space="0" w:color="auto"/>
        <w:right w:val="none" w:sz="0" w:space="0" w:color="auto"/>
      </w:divBdr>
    </w:div>
    <w:div w:id="1112212799">
      <w:bodyDiv w:val="1"/>
      <w:marLeft w:val="0"/>
      <w:marRight w:val="0"/>
      <w:marTop w:val="0"/>
      <w:marBottom w:val="0"/>
      <w:divBdr>
        <w:top w:val="none" w:sz="0" w:space="0" w:color="auto"/>
        <w:left w:val="none" w:sz="0" w:space="0" w:color="auto"/>
        <w:bottom w:val="none" w:sz="0" w:space="0" w:color="auto"/>
        <w:right w:val="none" w:sz="0" w:space="0" w:color="auto"/>
      </w:divBdr>
    </w:div>
    <w:div w:id="1240675868">
      <w:bodyDiv w:val="1"/>
      <w:marLeft w:val="0"/>
      <w:marRight w:val="0"/>
      <w:marTop w:val="0"/>
      <w:marBottom w:val="0"/>
      <w:divBdr>
        <w:top w:val="none" w:sz="0" w:space="0" w:color="auto"/>
        <w:left w:val="none" w:sz="0" w:space="0" w:color="auto"/>
        <w:bottom w:val="none" w:sz="0" w:space="0" w:color="auto"/>
        <w:right w:val="none" w:sz="0" w:space="0" w:color="auto"/>
      </w:divBdr>
    </w:div>
    <w:div w:id="1271354797">
      <w:bodyDiv w:val="1"/>
      <w:marLeft w:val="0"/>
      <w:marRight w:val="0"/>
      <w:marTop w:val="0"/>
      <w:marBottom w:val="0"/>
      <w:divBdr>
        <w:top w:val="none" w:sz="0" w:space="0" w:color="auto"/>
        <w:left w:val="none" w:sz="0" w:space="0" w:color="auto"/>
        <w:bottom w:val="none" w:sz="0" w:space="0" w:color="auto"/>
        <w:right w:val="none" w:sz="0" w:space="0" w:color="auto"/>
      </w:divBdr>
    </w:div>
    <w:div w:id="1291588212">
      <w:bodyDiv w:val="1"/>
      <w:marLeft w:val="0"/>
      <w:marRight w:val="0"/>
      <w:marTop w:val="0"/>
      <w:marBottom w:val="0"/>
      <w:divBdr>
        <w:top w:val="none" w:sz="0" w:space="0" w:color="auto"/>
        <w:left w:val="none" w:sz="0" w:space="0" w:color="auto"/>
        <w:bottom w:val="none" w:sz="0" w:space="0" w:color="auto"/>
        <w:right w:val="none" w:sz="0" w:space="0" w:color="auto"/>
      </w:divBdr>
    </w:div>
    <w:div w:id="1740244352">
      <w:bodyDiv w:val="1"/>
      <w:marLeft w:val="0"/>
      <w:marRight w:val="0"/>
      <w:marTop w:val="0"/>
      <w:marBottom w:val="0"/>
      <w:divBdr>
        <w:top w:val="none" w:sz="0" w:space="0" w:color="auto"/>
        <w:left w:val="none" w:sz="0" w:space="0" w:color="auto"/>
        <w:bottom w:val="none" w:sz="0" w:space="0" w:color="auto"/>
        <w:right w:val="none" w:sz="0" w:space="0" w:color="auto"/>
      </w:divBdr>
    </w:div>
    <w:div w:id="1775323708">
      <w:bodyDiv w:val="1"/>
      <w:marLeft w:val="0"/>
      <w:marRight w:val="0"/>
      <w:marTop w:val="0"/>
      <w:marBottom w:val="0"/>
      <w:divBdr>
        <w:top w:val="none" w:sz="0" w:space="0" w:color="auto"/>
        <w:left w:val="none" w:sz="0" w:space="0" w:color="auto"/>
        <w:bottom w:val="none" w:sz="0" w:space="0" w:color="auto"/>
        <w:right w:val="none" w:sz="0" w:space="0" w:color="auto"/>
      </w:divBdr>
    </w:div>
    <w:div w:id="2038850285">
      <w:bodyDiv w:val="1"/>
      <w:marLeft w:val="0"/>
      <w:marRight w:val="0"/>
      <w:marTop w:val="0"/>
      <w:marBottom w:val="0"/>
      <w:divBdr>
        <w:top w:val="none" w:sz="0" w:space="0" w:color="auto"/>
        <w:left w:val="none" w:sz="0" w:space="0" w:color="auto"/>
        <w:bottom w:val="none" w:sz="0" w:space="0" w:color="auto"/>
        <w:right w:val="none" w:sz="0" w:space="0" w:color="auto"/>
      </w:divBdr>
    </w:div>
    <w:div w:id="2141800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939999-4541-4225-8523-F81CB3E401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1540</TotalTime>
  <Pages>6</Pages>
  <Words>5661</Words>
  <Characters>3227</Characters>
  <Application>Microsoft Office Word</Application>
  <DocSecurity>0</DocSecurity>
  <Lines>26</Lines>
  <Paragraphs>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Diana Germanovič</cp:lastModifiedBy>
  <cp:revision>65</cp:revision>
  <cp:lastPrinted>2025-02-05T08:10:00Z</cp:lastPrinted>
  <dcterms:created xsi:type="dcterms:W3CDTF">2024-03-01T05:53:00Z</dcterms:created>
  <dcterms:modified xsi:type="dcterms:W3CDTF">2026-03-23T08:50:00Z</dcterms:modified>
</cp:coreProperties>
</file>