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15D4DA3F" w:rsidR="00084A8F" w:rsidRPr="002540A2" w:rsidRDefault="00922A6B" w:rsidP="001950AA">
      <w:pPr>
        <w:pStyle w:val="Heading2"/>
        <w:spacing w:before="0" w:after="0"/>
        <w:jc w:val="center"/>
        <w:rPr>
          <w:rFonts w:ascii="Arial" w:hAnsi="Arial" w:cs="Arial"/>
          <w:color w:val="auto"/>
          <w:sz w:val="20"/>
          <w:szCs w:val="20"/>
          <w:lang w:val="lt-LT"/>
        </w:rPr>
      </w:pPr>
      <w:r>
        <w:rPr>
          <w:rFonts w:ascii="Arial" w:hAnsi="Arial" w:cs="Arial"/>
          <w:color w:val="auto"/>
          <w:sz w:val="20"/>
          <w:szCs w:val="20"/>
          <w:lang w:val="lt-LT"/>
        </w:rPr>
        <w:t xml:space="preserve">PASLAUGŲ </w:t>
      </w:r>
      <w:r w:rsidR="6E2AB23D" w:rsidRPr="002540A2">
        <w:rPr>
          <w:rFonts w:ascii="Arial" w:hAnsi="Arial" w:cs="Arial"/>
          <w:color w:val="auto"/>
          <w:sz w:val="20"/>
          <w:szCs w:val="20"/>
          <w:lang w:val="lt-LT"/>
        </w:rPr>
        <w:t>TECHNINĖ SPECIFIKACIJA</w:t>
      </w:r>
    </w:p>
    <w:p w14:paraId="481D4ABF" w14:textId="77777777" w:rsidR="008A3D3D" w:rsidRPr="002540A2" w:rsidRDefault="008A3D3D" w:rsidP="001950AA">
      <w:pPr>
        <w:spacing w:after="0"/>
        <w:rPr>
          <w:sz w:val="16"/>
          <w:szCs w:val="16"/>
          <w:lang w:eastAsia="ja-JP"/>
        </w:rPr>
      </w:pPr>
    </w:p>
    <w:p w14:paraId="1144E0BE" w14:textId="640B0A3F" w:rsidR="00F60193" w:rsidRDefault="009868B6"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bCs/>
          <w:sz w:val="20"/>
          <w:szCs w:val="20"/>
          <w:lang w:eastAsia="ja-JP"/>
        </w:rPr>
      </w:pPr>
      <w:r w:rsidRPr="002540A2">
        <w:rPr>
          <w:rFonts w:ascii="Arial" w:hAnsi="Arial" w:cs="Arial"/>
          <w:b/>
          <w:bCs/>
          <w:sz w:val="20"/>
          <w:szCs w:val="20"/>
          <w:lang w:eastAsia="ja-JP"/>
        </w:rPr>
        <w:t>PIRKIMO OBJEKTO APRAŠYMAS</w:t>
      </w:r>
    </w:p>
    <w:p w14:paraId="63585AE3" w14:textId="77777777" w:rsidR="005661D8" w:rsidRPr="00F82189"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sz w:val="6"/>
          <w:szCs w:val="6"/>
        </w:rPr>
      </w:pPr>
    </w:p>
    <w:p w14:paraId="5E584879" w14:textId="083E8A33" w:rsidR="003F2E98" w:rsidRPr="002540A2" w:rsidRDefault="1649452C" w:rsidP="008352D6">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FF0000"/>
          <w:sz w:val="20"/>
          <w:szCs w:val="20"/>
          <w:lang w:val="lt-LT"/>
        </w:rPr>
      </w:pPr>
      <w:r w:rsidRPr="002540A2">
        <w:rPr>
          <w:rFonts w:ascii="Arial" w:hAnsi="Arial" w:cs="Arial"/>
          <w:color w:val="auto"/>
          <w:sz w:val="20"/>
          <w:szCs w:val="20"/>
          <w:lang w:val="lt-LT"/>
        </w:rPr>
        <w:t xml:space="preserve">SĄVOKOS  </w:t>
      </w:r>
    </w:p>
    <w:p w14:paraId="64EF69F9" w14:textId="3EA98D99" w:rsidR="005A42BE" w:rsidRPr="002540A2" w:rsidRDefault="000F28CF" w:rsidP="006F3C0F">
      <w:pPr>
        <w:spacing w:before="60" w:after="0"/>
        <w:jc w:val="both"/>
        <w:rPr>
          <w:rFonts w:ascii="Arial" w:hAnsi="Arial" w:cs="Arial"/>
        </w:rPr>
      </w:pPr>
      <w:r w:rsidRPr="6304B177">
        <w:rPr>
          <w:rFonts w:ascii="Arial" w:hAnsi="Arial" w:cs="Arial"/>
          <w:b/>
          <w:bCs/>
          <w:sz w:val="20"/>
          <w:szCs w:val="20"/>
        </w:rPr>
        <w:t xml:space="preserve">Užsakovas </w:t>
      </w:r>
      <w:r w:rsidR="00806B1D" w:rsidRPr="6304B177">
        <w:rPr>
          <w:rFonts w:ascii="Arial" w:hAnsi="Arial" w:cs="Arial"/>
          <w:sz w:val="20"/>
          <w:szCs w:val="20"/>
          <w:lang w:eastAsia="ja-JP"/>
        </w:rPr>
        <w:t>–</w:t>
      </w:r>
      <w:r w:rsidR="00806B1D" w:rsidRPr="6304B177">
        <w:rPr>
          <w:rFonts w:ascii="Arial" w:hAnsi="Arial" w:cs="Arial"/>
          <w:b/>
          <w:bCs/>
          <w:sz w:val="20"/>
          <w:szCs w:val="20"/>
        </w:rPr>
        <w:t xml:space="preserve">  </w:t>
      </w:r>
      <w:r w:rsidR="4B48FA08" w:rsidRPr="6304B177">
        <w:rPr>
          <w:rFonts w:ascii="Arial" w:eastAsia="Arial" w:hAnsi="Arial" w:cs="Arial"/>
          <w:color w:val="FF0000"/>
          <w:sz w:val="19"/>
          <w:szCs w:val="19"/>
          <w:lang w:val="lt"/>
        </w:rPr>
        <w:t>UAB „LTG Kompetencijų centras“ /</w:t>
      </w:r>
      <w:r w:rsidR="4B48FA08" w:rsidRPr="6304B177">
        <w:rPr>
          <w:rFonts w:ascii="Arial" w:eastAsia="Arial" w:hAnsi="Arial" w:cs="Arial"/>
          <w:sz w:val="20"/>
          <w:szCs w:val="20"/>
        </w:rPr>
        <w:t xml:space="preserve"> </w:t>
      </w:r>
      <w:r w:rsidR="00806B1D" w:rsidRPr="6304B177">
        <w:rPr>
          <w:rFonts w:ascii="Arial" w:hAnsi="Arial" w:cs="Arial"/>
          <w:color w:val="FF0000"/>
          <w:sz w:val="20"/>
          <w:szCs w:val="20"/>
          <w:lang w:eastAsia="ja-JP"/>
        </w:rPr>
        <w:t>AB „Lietuvos geležinkeliai“ / AB „LTG Cargo“ / AB „LTG Infra“</w:t>
      </w:r>
      <w:r w:rsidR="000536F7" w:rsidRPr="6304B177">
        <w:rPr>
          <w:rFonts w:ascii="Arial" w:hAnsi="Arial" w:cs="Arial"/>
          <w:color w:val="FF0000"/>
          <w:sz w:val="20"/>
          <w:szCs w:val="20"/>
          <w:lang w:eastAsia="ja-JP"/>
        </w:rPr>
        <w:t xml:space="preserve"> / </w:t>
      </w:r>
      <w:r w:rsidR="006B2C26" w:rsidRPr="6304B177">
        <w:rPr>
          <w:rFonts w:ascii="Arial" w:hAnsi="Arial" w:cs="Arial"/>
          <w:color w:val="FF0000"/>
          <w:sz w:val="20"/>
          <w:szCs w:val="20"/>
          <w:lang w:eastAsia="ja-JP"/>
        </w:rPr>
        <w:t>UAB „LTG Link“</w:t>
      </w:r>
      <w:r w:rsidR="0573E890" w:rsidRPr="6304B177">
        <w:rPr>
          <w:rFonts w:ascii="Arial" w:hAnsi="Arial" w:cs="Arial"/>
          <w:color w:val="FF0000"/>
          <w:sz w:val="20"/>
          <w:szCs w:val="20"/>
          <w:lang w:eastAsia="ja-JP"/>
        </w:rPr>
        <w:t xml:space="preserve"> / Uždaroji akcinė bendrovė Geležinkelio tiesimo centras</w:t>
      </w:r>
      <w:r w:rsidR="00DB0D22" w:rsidRPr="6304B177">
        <w:rPr>
          <w:rFonts w:ascii="Arial" w:hAnsi="Arial" w:cs="Arial"/>
          <w:color w:val="FF0000"/>
          <w:sz w:val="20"/>
          <w:szCs w:val="20"/>
          <w:lang w:eastAsia="ja-JP"/>
        </w:rPr>
        <w:t>.</w:t>
      </w:r>
    </w:p>
    <w:p w14:paraId="56A323FA" w14:textId="09A9F1F7" w:rsidR="005A42BE" w:rsidRDefault="005A42BE" w:rsidP="006F3C0F">
      <w:pPr>
        <w:spacing w:after="0"/>
        <w:jc w:val="both"/>
        <w:rPr>
          <w:rFonts w:ascii="Arial" w:hAnsi="Arial" w:cs="Arial"/>
          <w:sz w:val="20"/>
          <w:szCs w:val="20"/>
          <w:lang w:eastAsia="ja-JP"/>
        </w:rPr>
      </w:pPr>
      <w:r w:rsidRPr="00393213">
        <w:rPr>
          <w:rFonts w:ascii="Arial" w:hAnsi="Arial" w:cs="Arial"/>
          <w:b/>
          <w:bCs/>
          <w:sz w:val="20"/>
          <w:szCs w:val="20"/>
          <w:lang w:eastAsia="ja-JP"/>
        </w:rPr>
        <w:t>Tiekėjas</w:t>
      </w:r>
      <w:r w:rsidRPr="00393213">
        <w:rPr>
          <w:rFonts w:ascii="Arial" w:hAnsi="Arial" w:cs="Arial"/>
          <w:sz w:val="20"/>
          <w:szCs w:val="20"/>
          <w:lang w:eastAsia="ja-JP"/>
        </w:rPr>
        <w:t xml:space="preserve">– </w:t>
      </w:r>
      <w:r w:rsidR="003D7C73" w:rsidRPr="00393213">
        <w:rPr>
          <w:rFonts w:ascii="Arial" w:hAnsi="Arial" w:cs="Arial"/>
          <w:sz w:val="20"/>
          <w:szCs w:val="20"/>
          <w:lang w:eastAsia="ja-JP"/>
        </w:rPr>
        <w:t xml:space="preserve">ūkio subjektas – fizinis asmuo, privatusis juridinis asmuo, viešasis juridinis asmuo, kitos organizacijos ir jų padaliniai ar tokių asmenų grupė, su kuriuo </w:t>
      </w:r>
      <w:r w:rsidR="007A4919" w:rsidRPr="00393213">
        <w:rPr>
          <w:rFonts w:ascii="Arial" w:hAnsi="Arial" w:cs="Arial"/>
          <w:sz w:val="20"/>
          <w:szCs w:val="20"/>
        </w:rPr>
        <w:t>Užsakovas</w:t>
      </w:r>
      <w:r w:rsidR="007A4919" w:rsidRPr="00393213">
        <w:rPr>
          <w:rFonts w:ascii="Arial" w:hAnsi="Arial" w:cs="Arial"/>
          <w:b/>
          <w:bCs/>
          <w:sz w:val="20"/>
          <w:szCs w:val="20"/>
        </w:rPr>
        <w:t xml:space="preserve"> </w:t>
      </w:r>
      <w:r w:rsidR="003D7C73" w:rsidRPr="00393213">
        <w:rPr>
          <w:rFonts w:ascii="Arial" w:hAnsi="Arial" w:cs="Arial"/>
          <w:sz w:val="20"/>
          <w:szCs w:val="20"/>
          <w:lang w:eastAsia="ja-JP"/>
        </w:rPr>
        <w:t>sudaro Sutartį.</w:t>
      </w:r>
    </w:p>
    <w:p w14:paraId="6120669D" w14:textId="0F554AF5" w:rsidR="008A48A0" w:rsidRDefault="008A48A0" w:rsidP="006F3C0F">
      <w:pPr>
        <w:spacing w:after="0"/>
        <w:jc w:val="both"/>
        <w:rPr>
          <w:rFonts w:ascii="Arial" w:hAnsi="Arial" w:cs="Arial"/>
          <w:sz w:val="20"/>
          <w:szCs w:val="20"/>
          <w:lang w:eastAsia="ja-JP"/>
        </w:rPr>
      </w:pPr>
      <w:r w:rsidRPr="008A48A0">
        <w:rPr>
          <w:rFonts w:ascii="Arial" w:hAnsi="Arial" w:cs="Arial"/>
          <w:b/>
          <w:bCs/>
          <w:sz w:val="20"/>
          <w:szCs w:val="20"/>
          <w:lang w:eastAsia="ja-JP"/>
        </w:rPr>
        <w:t>LTG</w:t>
      </w:r>
      <w:r>
        <w:rPr>
          <w:rFonts w:ascii="Arial" w:hAnsi="Arial" w:cs="Arial"/>
          <w:sz w:val="20"/>
          <w:szCs w:val="20"/>
          <w:lang w:eastAsia="ja-JP"/>
        </w:rPr>
        <w:t xml:space="preserve"> – AB „Lietuvos geležinkeliai“.</w:t>
      </w:r>
    </w:p>
    <w:p w14:paraId="6528A872" w14:textId="6562CD74" w:rsidR="00691219" w:rsidRDefault="00691219" w:rsidP="006F3C0F">
      <w:pPr>
        <w:spacing w:after="0"/>
        <w:jc w:val="both"/>
        <w:rPr>
          <w:rFonts w:ascii="Arial" w:hAnsi="Arial" w:cs="Arial"/>
          <w:sz w:val="20"/>
          <w:szCs w:val="20"/>
          <w:lang w:eastAsia="ja-JP"/>
        </w:rPr>
      </w:pPr>
      <w:r>
        <w:rPr>
          <w:rFonts w:ascii="Arial" w:hAnsi="Arial" w:cs="Arial"/>
          <w:b/>
          <w:bCs/>
          <w:sz w:val="20"/>
          <w:szCs w:val="20"/>
          <w:lang w:eastAsia="ja-JP"/>
        </w:rPr>
        <w:t>LTG įmonių grupė</w:t>
      </w:r>
      <w:r w:rsidRPr="00AB62F7">
        <w:rPr>
          <w:rFonts w:ascii="Arial" w:hAnsi="Arial" w:cs="Arial"/>
          <w:sz w:val="20"/>
          <w:szCs w:val="20"/>
          <w:lang w:eastAsia="ja-JP"/>
        </w:rPr>
        <w:t xml:space="preserve"> </w:t>
      </w:r>
      <w:r>
        <w:rPr>
          <w:rFonts w:ascii="Arial" w:hAnsi="Arial" w:cs="Arial"/>
          <w:sz w:val="20"/>
          <w:szCs w:val="20"/>
          <w:lang w:eastAsia="ja-JP"/>
        </w:rPr>
        <w:t xml:space="preserve">– </w:t>
      </w:r>
      <w:r w:rsidRPr="00350F5C">
        <w:rPr>
          <w:rFonts w:ascii="Arial" w:hAnsi="Arial" w:cs="Arial"/>
          <w:sz w:val="20"/>
          <w:szCs w:val="20"/>
          <w:lang w:eastAsia="ja-JP"/>
        </w:rPr>
        <w:t>Įmonių grupė, kurią sudaro LTG ir jos tiesiogiai bei netiesiogiai kontroliuojami juridiniai asmenys</w:t>
      </w:r>
      <w:r>
        <w:rPr>
          <w:rFonts w:ascii="Arial" w:hAnsi="Arial" w:cs="Arial"/>
          <w:sz w:val="20"/>
          <w:szCs w:val="20"/>
          <w:lang w:eastAsia="ja-JP"/>
        </w:rPr>
        <w:t>.</w:t>
      </w:r>
    </w:p>
    <w:p w14:paraId="46F83957" w14:textId="250BC8E1" w:rsidR="009F62A3" w:rsidRPr="00393213" w:rsidRDefault="008A48A0" w:rsidP="008A48A0">
      <w:pPr>
        <w:spacing w:after="0"/>
        <w:jc w:val="both"/>
        <w:rPr>
          <w:rFonts w:ascii="Arial" w:hAnsi="Arial" w:cs="Arial"/>
          <w:sz w:val="20"/>
          <w:szCs w:val="20"/>
          <w:lang w:eastAsia="ja-JP"/>
        </w:rPr>
      </w:pPr>
      <w:r w:rsidRPr="008A48A0">
        <w:rPr>
          <w:rFonts w:ascii="Arial" w:hAnsi="Arial" w:cs="Arial"/>
          <w:b/>
          <w:bCs/>
          <w:sz w:val="20"/>
          <w:szCs w:val="20"/>
          <w:lang w:eastAsia="ja-JP"/>
        </w:rPr>
        <w:t>Veiklos vienetas</w:t>
      </w:r>
      <w:r>
        <w:rPr>
          <w:rFonts w:ascii="Arial" w:hAnsi="Arial" w:cs="Arial"/>
          <w:sz w:val="20"/>
          <w:szCs w:val="20"/>
          <w:lang w:eastAsia="ja-JP"/>
        </w:rPr>
        <w:t xml:space="preserve"> – </w:t>
      </w:r>
      <w:r w:rsidRPr="008A48A0">
        <w:rPr>
          <w:rFonts w:ascii="Arial" w:hAnsi="Arial" w:cs="Arial"/>
          <w:sz w:val="20"/>
          <w:szCs w:val="20"/>
          <w:lang w:eastAsia="ja-JP"/>
        </w:rPr>
        <w:t>AB</w:t>
      </w:r>
      <w:r>
        <w:rPr>
          <w:rFonts w:ascii="Arial" w:hAnsi="Arial" w:cs="Arial"/>
          <w:sz w:val="20"/>
          <w:szCs w:val="20"/>
          <w:lang w:eastAsia="ja-JP"/>
        </w:rPr>
        <w:t xml:space="preserve"> </w:t>
      </w:r>
      <w:r w:rsidRPr="008A48A0">
        <w:rPr>
          <w:rFonts w:ascii="Arial" w:hAnsi="Arial" w:cs="Arial"/>
          <w:sz w:val="20"/>
          <w:szCs w:val="20"/>
          <w:lang w:eastAsia="ja-JP"/>
        </w:rPr>
        <w:t>„Lietuvos geležinkeliai“ įmonių grupei priklausanti įmonė,</w:t>
      </w:r>
      <w:r>
        <w:rPr>
          <w:rFonts w:ascii="Arial" w:hAnsi="Arial" w:cs="Arial"/>
          <w:sz w:val="20"/>
          <w:szCs w:val="20"/>
          <w:lang w:eastAsia="ja-JP"/>
        </w:rPr>
        <w:t xml:space="preserve"> </w:t>
      </w:r>
      <w:r w:rsidRPr="008A48A0">
        <w:rPr>
          <w:rFonts w:ascii="Arial" w:hAnsi="Arial" w:cs="Arial"/>
          <w:sz w:val="20"/>
          <w:szCs w:val="20"/>
          <w:lang w:eastAsia="ja-JP"/>
        </w:rPr>
        <w:t>išskyrus LTG</w:t>
      </w:r>
      <w:r>
        <w:rPr>
          <w:rFonts w:ascii="Arial" w:hAnsi="Arial" w:cs="Arial"/>
          <w:sz w:val="20"/>
          <w:szCs w:val="20"/>
          <w:lang w:eastAsia="ja-JP"/>
        </w:rPr>
        <w:t>.</w:t>
      </w:r>
    </w:p>
    <w:p w14:paraId="405F87B9" w14:textId="064347FE" w:rsidR="00DB0D22" w:rsidRPr="00015486" w:rsidRDefault="00100C13" w:rsidP="006F3C0F">
      <w:pPr>
        <w:spacing w:after="0"/>
        <w:jc w:val="both"/>
        <w:rPr>
          <w:rFonts w:ascii="Arial" w:hAnsi="Arial" w:cs="Arial"/>
          <w:sz w:val="20"/>
          <w:szCs w:val="20"/>
          <w:lang w:val="en-US" w:eastAsia="ja-JP"/>
        </w:rPr>
      </w:pPr>
      <w:r w:rsidRPr="00393213">
        <w:rPr>
          <w:rFonts w:ascii="Arial" w:hAnsi="Arial" w:cs="Arial"/>
          <w:b/>
          <w:bCs/>
          <w:sz w:val="20"/>
          <w:szCs w:val="20"/>
          <w:lang w:eastAsia="ja-JP"/>
        </w:rPr>
        <w:t>P</w:t>
      </w:r>
      <w:r w:rsidR="001F4E90" w:rsidRPr="00393213">
        <w:rPr>
          <w:rFonts w:ascii="Arial" w:hAnsi="Arial" w:cs="Arial"/>
          <w:b/>
          <w:bCs/>
          <w:sz w:val="20"/>
          <w:szCs w:val="20"/>
          <w:lang w:eastAsia="ja-JP"/>
        </w:rPr>
        <w:t>aslaugos</w:t>
      </w:r>
      <w:r w:rsidRPr="00393213">
        <w:rPr>
          <w:rFonts w:ascii="Arial" w:hAnsi="Arial" w:cs="Arial"/>
          <w:sz w:val="20"/>
          <w:szCs w:val="20"/>
          <w:lang w:eastAsia="ja-JP"/>
        </w:rPr>
        <w:t xml:space="preserve"> –</w:t>
      </w:r>
      <w:r w:rsidR="00784AC9" w:rsidRPr="00393213">
        <w:rPr>
          <w:rFonts w:ascii="Arial" w:hAnsi="Arial" w:cs="Arial"/>
          <w:sz w:val="20"/>
          <w:szCs w:val="20"/>
          <w:lang w:eastAsia="ja-JP"/>
        </w:rPr>
        <w:t xml:space="preserve"> </w:t>
      </w:r>
      <w:r w:rsidR="003824A1" w:rsidRPr="00393213">
        <w:rPr>
          <w:rFonts w:ascii="Arial" w:hAnsi="Arial" w:cs="Arial"/>
          <w:sz w:val="20"/>
          <w:szCs w:val="20"/>
          <w:lang w:eastAsia="ja-JP"/>
        </w:rPr>
        <w:t>transporto priemonių administravimo paslaugos</w:t>
      </w:r>
      <w:r w:rsidR="001D1DA1" w:rsidRPr="00393213">
        <w:rPr>
          <w:rFonts w:ascii="Arial" w:hAnsi="Arial" w:cs="Arial"/>
          <w:sz w:val="20"/>
          <w:szCs w:val="20"/>
          <w:lang w:eastAsia="ja-JP"/>
        </w:rPr>
        <w:t xml:space="preserve"> LTG įmonių grupės turimoms transporto priemo</w:t>
      </w:r>
      <w:r w:rsidR="004821F5" w:rsidRPr="00393213">
        <w:rPr>
          <w:rFonts w:ascii="Arial" w:hAnsi="Arial" w:cs="Arial"/>
          <w:sz w:val="20"/>
          <w:szCs w:val="20"/>
          <w:lang w:eastAsia="ja-JP"/>
        </w:rPr>
        <w:t>nėms (įskaitant paspirtukus)</w:t>
      </w:r>
      <w:r w:rsidR="00784AC9" w:rsidRPr="00393213">
        <w:rPr>
          <w:rFonts w:ascii="Arial" w:hAnsi="Arial" w:cs="Arial"/>
          <w:sz w:val="20"/>
          <w:szCs w:val="20"/>
          <w:lang w:eastAsia="ja-JP"/>
        </w:rPr>
        <w:t>.</w:t>
      </w:r>
    </w:p>
    <w:p w14:paraId="34808700" w14:textId="221BC731" w:rsidR="00375C47" w:rsidRPr="00393213" w:rsidRDefault="00295B33" w:rsidP="006F3C0F">
      <w:pPr>
        <w:spacing w:after="0"/>
        <w:jc w:val="both"/>
        <w:rPr>
          <w:rFonts w:ascii="Arial" w:hAnsi="Arial" w:cs="Arial"/>
          <w:sz w:val="20"/>
          <w:szCs w:val="20"/>
          <w:lang w:eastAsia="ja-JP"/>
        </w:rPr>
      </w:pPr>
      <w:r w:rsidRPr="00AB47BA">
        <w:rPr>
          <w:rFonts w:ascii="Arial" w:eastAsiaTheme="minorEastAsia" w:hAnsi="Arial" w:cs="Arial"/>
          <w:b/>
          <w:color w:val="000000" w:themeColor="text1"/>
          <w:sz w:val="20"/>
          <w:szCs w:val="20"/>
        </w:rPr>
        <w:t>Administravimo paslaugų įmoka</w:t>
      </w:r>
      <w:r w:rsidRPr="00AB47BA">
        <w:rPr>
          <w:rFonts w:ascii="Arial" w:eastAsiaTheme="minorEastAsia" w:hAnsi="Arial" w:cs="Arial"/>
          <w:color w:val="000000" w:themeColor="text1"/>
          <w:sz w:val="20"/>
          <w:szCs w:val="20"/>
        </w:rPr>
        <w:t xml:space="preserve"> - kas mėnesį mokamas fiksuoto dydžio mėnesinis mokestis už vienam administravimo vienetui (</w:t>
      </w:r>
      <w:r w:rsidR="00EE1068">
        <w:rPr>
          <w:rFonts w:ascii="Arial" w:eastAsiaTheme="minorEastAsia" w:hAnsi="Arial" w:cs="Arial"/>
          <w:color w:val="000000" w:themeColor="text1"/>
          <w:sz w:val="20"/>
          <w:szCs w:val="20"/>
        </w:rPr>
        <w:t>transporto priemonei</w:t>
      </w:r>
      <w:r w:rsidRPr="00AB47BA">
        <w:rPr>
          <w:rFonts w:ascii="Arial" w:eastAsiaTheme="minorEastAsia" w:hAnsi="Arial" w:cs="Arial"/>
          <w:color w:val="000000" w:themeColor="text1"/>
          <w:sz w:val="20"/>
          <w:szCs w:val="20"/>
        </w:rPr>
        <w:t xml:space="preserve">), už per ataskaitinį mėnesį faktiškai </w:t>
      </w:r>
      <w:r w:rsidR="00EE1068">
        <w:rPr>
          <w:rFonts w:ascii="Arial" w:eastAsiaTheme="minorEastAsia" w:hAnsi="Arial" w:cs="Arial"/>
          <w:color w:val="000000" w:themeColor="text1"/>
          <w:sz w:val="20"/>
          <w:szCs w:val="20"/>
        </w:rPr>
        <w:t>Tie</w:t>
      </w:r>
      <w:r w:rsidRPr="00AB47BA">
        <w:rPr>
          <w:rFonts w:ascii="Arial" w:eastAsiaTheme="minorEastAsia" w:hAnsi="Arial" w:cs="Arial"/>
          <w:color w:val="000000" w:themeColor="text1"/>
          <w:sz w:val="20"/>
          <w:szCs w:val="20"/>
        </w:rPr>
        <w:t>kėjo suteiktas Paslaugas</w:t>
      </w:r>
      <w:r>
        <w:rPr>
          <w:rFonts w:ascii="Arial" w:eastAsiaTheme="minorEastAsia" w:hAnsi="Arial" w:cs="Arial"/>
          <w:color w:val="000000" w:themeColor="text1"/>
          <w:sz w:val="20"/>
          <w:szCs w:val="20"/>
        </w:rPr>
        <w:t>.</w:t>
      </w:r>
    </w:p>
    <w:p w14:paraId="518DC690" w14:textId="57B439DD" w:rsidR="00100C13" w:rsidRPr="00393213" w:rsidRDefault="007310F8" w:rsidP="006F3C0F">
      <w:pPr>
        <w:spacing w:after="0"/>
        <w:jc w:val="both"/>
        <w:rPr>
          <w:rFonts w:ascii="Arial" w:hAnsi="Arial" w:cs="Arial"/>
          <w:sz w:val="20"/>
          <w:szCs w:val="20"/>
          <w:lang w:eastAsia="ja-JP"/>
        </w:rPr>
      </w:pPr>
      <w:r w:rsidRPr="00393213">
        <w:rPr>
          <w:rFonts w:ascii="Arial" w:hAnsi="Arial" w:cs="Arial"/>
          <w:b/>
          <w:bCs/>
          <w:sz w:val="20"/>
          <w:szCs w:val="20"/>
          <w:lang w:eastAsia="ja-JP"/>
        </w:rPr>
        <w:t>Sutartis</w:t>
      </w:r>
      <w:r w:rsidRPr="00393213">
        <w:rPr>
          <w:rFonts w:ascii="Trebuchet MS" w:hAnsi="Trebuchet MS" w:cs="Arial"/>
          <w:b/>
          <w:sz w:val="20"/>
          <w:szCs w:val="20"/>
        </w:rPr>
        <w:t xml:space="preserve"> </w:t>
      </w:r>
      <w:r w:rsidRPr="00393213">
        <w:rPr>
          <w:rFonts w:ascii="Arial" w:hAnsi="Arial" w:cs="Arial"/>
          <w:sz w:val="20"/>
          <w:szCs w:val="20"/>
          <w:lang w:eastAsia="ja-JP"/>
        </w:rPr>
        <w:t xml:space="preserve">– </w:t>
      </w:r>
      <w:r w:rsidR="004360C5" w:rsidRPr="00393213">
        <w:rPr>
          <w:rFonts w:ascii="Arial" w:hAnsi="Arial" w:cs="Arial"/>
          <w:sz w:val="20"/>
          <w:szCs w:val="20"/>
          <w:lang w:eastAsia="ja-JP"/>
        </w:rPr>
        <w:t>Sutartis, sudaroma tarp Tiekėjo</w:t>
      </w:r>
      <w:r w:rsidR="004D56F5" w:rsidRPr="00393213">
        <w:rPr>
          <w:rFonts w:ascii="Arial" w:hAnsi="Arial" w:cs="Arial"/>
          <w:sz w:val="20"/>
          <w:szCs w:val="20"/>
          <w:lang w:eastAsia="ja-JP"/>
        </w:rPr>
        <w:t xml:space="preserve"> </w:t>
      </w:r>
      <w:r w:rsidR="004360C5" w:rsidRPr="00393213">
        <w:rPr>
          <w:rFonts w:ascii="Arial" w:hAnsi="Arial" w:cs="Arial"/>
          <w:sz w:val="20"/>
          <w:szCs w:val="20"/>
          <w:lang w:eastAsia="ja-JP"/>
        </w:rPr>
        <w:t>ir Užsakovo dėl Pirkimo objekto.</w:t>
      </w:r>
    </w:p>
    <w:p w14:paraId="1A5E71A4" w14:textId="6F06F1DB" w:rsidR="00C7152C" w:rsidRPr="00393213" w:rsidRDefault="00C7152C" w:rsidP="006F3C0F">
      <w:pPr>
        <w:spacing w:after="0"/>
        <w:jc w:val="both"/>
        <w:rPr>
          <w:rFonts w:ascii="Arial" w:hAnsi="Arial" w:cs="Arial"/>
          <w:sz w:val="20"/>
          <w:szCs w:val="20"/>
          <w:lang w:eastAsia="ja-JP"/>
        </w:rPr>
      </w:pPr>
      <w:r w:rsidRPr="00393213">
        <w:rPr>
          <w:rFonts w:ascii="Arial" w:hAnsi="Arial" w:cs="Arial"/>
          <w:b/>
          <w:bCs/>
          <w:sz w:val="20"/>
          <w:szCs w:val="20"/>
          <w:lang w:eastAsia="ja-JP"/>
        </w:rPr>
        <w:t>Transporto duomenų bazė</w:t>
      </w:r>
      <w:r w:rsidRPr="00393213">
        <w:rPr>
          <w:rFonts w:ascii="Arial" w:hAnsi="Arial" w:cs="Arial"/>
          <w:sz w:val="20"/>
          <w:szCs w:val="20"/>
          <w:lang w:eastAsia="ja-JP"/>
        </w:rPr>
        <w:t xml:space="preserve"> </w:t>
      </w:r>
      <w:r w:rsidR="007A5641">
        <w:rPr>
          <w:rFonts w:ascii="Arial" w:hAnsi="Arial" w:cs="Arial"/>
          <w:sz w:val="20"/>
          <w:szCs w:val="20"/>
          <w:lang w:eastAsia="ja-JP"/>
        </w:rPr>
        <w:t>–</w:t>
      </w:r>
      <w:r w:rsidRPr="00393213">
        <w:rPr>
          <w:rFonts w:ascii="Arial" w:hAnsi="Arial" w:cs="Arial"/>
          <w:sz w:val="20"/>
          <w:szCs w:val="20"/>
          <w:lang w:eastAsia="ja-JP"/>
        </w:rPr>
        <w:t xml:space="preserve"> </w:t>
      </w:r>
      <w:r w:rsidR="007A5641">
        <w:rPr>
          <w:rFonts w:ascii="Arial" w:hAnsi="Arial" w:cs="Arial"/>
          <w:sz w:val="20"/>
          <w:szCs w:val="20"/>
          <w:lang w:eastAsia="ja-JP"/>
        </w:rPr>
        <w:t xml:space="preserve">tai sistema, </w:t>
      </w:r>
      <w:r w:rsidR="007A5641" w:rsidRPr="007A5641">
        <w:rPr>
          <w:rFonts w:ascii="Arial" w:hAnsi="Arial" w:cs="Arial"/>
          <w:sz w:val="20"/>
          <w:szCs w:val="20"/>
          <w:lang w:eastAsia="ja-JP"/>
        </w:rPr>
        <w:t>kurioje centralizuotai saugoma visa informacija apie</w:t>
      </w:r>
      <w:r w:rsidR="00C43709">
        <w:rPr>
          <w:rFonts w:ascii="Arial" w:hAnsi="Arial" w:cs="Arial"/>
          <w:sz w:val="20"/>
          <w:szCs w:val="20"/>
          <w:lang w:eastAsia="ja-JP"/>
        </w:rPr>
        <w:t xml:space="preserve"> LTG įmonių grupės</w:t>
      </w:r>
      <w:r w:rsidR="007A5641" w:rsidRPr="007A5641">
        <w:rPr>
          <w:rFonts w:ascii="Arial" w:hAnsi="Arial" w:cs="Arial"/>
          <w:sz w:val="20"/>
          <w:szCs w:val="20"/>
          <w:lang w:eastAsia="ja-JP"/>
        </w:rPr>
        <w:t xml:space="preserve"> transporto priemonių techninius duomenis, atliktus remontus, techninius aptarnavimus,</w:t>
      </w:r>
      <w:r w:rsidR="00373D6C">
        <w:rPr>
          <w:rFonts w:ascii="Arial" w:hAnsi="Arial" w:cs="Arial"/>
          <w:sz w:val="20"/>
          <w:szCs w:val="20"/>
          <w:lang w:eastAsia="ja-JP"/>
        </w:rPr>
        <w:t xml:space="preserve"> technines apžiūras,</w:t>
      </w:r>
      <w:r w:rsidR="007A5641" w:rsidRPr="007A5641">
        <w:rPr>
          <w:rFonts w:ascii="Arial" w:hAnsi="Arial" w:cs="Arial"/>
          <w:sz w:val="20"/>
          <w:szCs w:val="20"/>
          <w:lang w:eastAsia="ja-JP"/>
        </w:rPr>
        <w:t xml:space="preserve"> degalų pylimus, padangas, ridą, kelionės lapus ir kitą eksploatacinę informaciją</w:t>
      </w:r>
      <w:r w:rsidR="00F8385F">
        <w:rPr>
          <w:rFonts w:ascii="Arial" w:hAnsi="Arial" w:cs="Arial"/>
          <w:sz w:val="20"/>
          <w:szCs w:val="20"/>
          <w:lang w:eastAsia="ja-JP"/>
        </w:rPr>
        <w:t>.</w:t>
      </w:r>
      <w:r w:rsidR="0086091B">
        <w:rPr>
          <w:rFonts w:ascii="Arial" w:hAnsi="Arial" w:cs="Arial"/>
          <w:sz w:val="20"/>
          <w:szCs w:val="20"/>
          <w:lang w:eastAsia="ja-JP"/>
        </w:rPr>
        <w:t xml:space="preserve"> Sis</w:t>
      </w:r>
      <w:r w:rsidR="00A96535">
        <w:rPr>
          <w:rFonts w:ascii="Arial" w:hAnsi="Arial" w:cs="Arial"/>
          <w:sz w:val="20"/>
          <w:szCs w:val="20"/>
          <w:lang w:eastAsia="ja-JP"/>
        </w:rPr>
        <w:t>tema leidžia formuoti įvairi</w:t>
      </w:r>
      <w:r w:rsidR="003D3C32">
        <w:rPr>
          <w:rFonts w:ascii="Arial" w:hAnsi="Arial" w:cs="Arial"/>
          <w:sz w:val="20"/>
          <w:szCs w:val="20"/>
          <w:lang w:eastAsia="ja-JP"/>
        </w:rPr>
        <w:t>us aktus ir</w:t>
      </w:r>
      <w:r w:rsidR="00A96535">
        <w:rPr>
          <w:rFonts w:ascii="Arial" w:hAnsi="Arial" w:cs="Arial"/>
          <w:sz w:val="20"/>
          <w:szCs w:val="20"/>
          <w:lang w:eastAsia="ja-JP"/>
        </w:rPr>
        <w:t xml:space="preserve"> ataskaitas,</w:t>
      </w:r>
      <w:r w:rsidR="008B5C12">
        <w:rPr>
          <w:rFonts w:ascii="Arial" w:hAnsi="Arial" w:cs="Arial"/>
          <w:sz w:val="20"/>
          <w:szCs w:val="20"/>
          <w:lang w:eastAsia="ja-JP"/>
        </w:rPr>
        <w:t xml:space="preserve"> rengti periodo uždarymo dokumentus.</w:t>
      </w:r>
    </w:p>
    <w:p w14:paraId="7711FD4F" w14:textId="5076D4FF" w:rsidR="00C7152C" w:rsidRPr="00393213" w:rsidRDefault="00C7152C" w:rsidP="006F3C0F">
      <w:pPr>
        <w:spacing w:after="0"/>
        <w:jc w:val="both"/>
        <w:rPr>
          <w:rFonts w:ascii="Arial" w:hAnsi="Arial" w:cs="Arial"/>
          <w:sz w:val="20"/>
          <w:szCs w:val="20"/>
          <w:lang w:eastAsia="ja-JP"/>
        </w:rPr>
      </w:pPr>
      <w:r w:rsidRPr="00393213">
        <w:rPr>
          <w:rFonts w:ascii="Arial" w:hAnsi="Arial" w:cs="Arial"/>
          <w:b/>
          <w:bCs/>
          <w:sz w:val="20"/>
          <w:szCs w:val="20"/>
          <w:lang w:eastAsia="ja-JP"/>
        </w:rPr>
        <w:t>Transporto valdymo sistema</w:t>
      </w:r>
      <w:r w:rsidRPr="00393213">
        <w:rPr>
          <w:rFonts w:ascii="Arial" w:hAnsi="Arial" w:cs="Arial"/>
          <w:sz w:val="20"/>
          <w:szCs w:val="20"/>
          <w:lang w:eastAsia="ja-JP"/>
        </w:rPr>
        <w:t xml:space="preserve"> </w:t>
      </w:r>
      <w:r w:rsidR="00261485" w:rsidRPr="00393213">
        <w:rPr>
          <w:rFonts w:ascii="Arial" w:hAnsi="Arial" w:cs="Arial"/>
          <w:sz w:val="20"/>
          <w:szCs w:val="20"/>
          <w:lang w:eastAsia="ja-JP"/>
        </w:rPr>
        <w:t>–</w:t>
      </w:r>
      <w:r w:rsidRPr="00393213">
        <w:rPr>
          <w:rFonts w:ascii="Arial" w:hAnsi="Arial" w:cs="Arial"/>
          <w:sz w:val="20"/>
          <w:szCs w:val="20"/>
          <w:lang w:eastAsia="ja-JP"/>
        </w:rPr>
        <w:t xml:space="preserve"> </w:t>
      </w:r>
      <w:r w:rsidR="000B5985">
        <w:rPr>
          <w:rFonts w:ascii="Arial" w:hAnsi="Arial" w:cs="Arial"/>
          <w:sz w:val="20"/>
          <w:szCs w:val="20"/>
          <w:lang w:eastAsia="ja-JP"/>
        </w:rPr>
        <w:t xml:space="preserve">telemetrinė </w:t>
      </w:r>
      <w:r w:rsidR="003E140B">
        <w:rPr>
          <w:rFonts w:ascii="Arial" w:hAnsi="Arial" w:cs="Arial"/>
          <w:sz w:val="20"/>
          <w:szCs w:val="20"/>
          <w:lang w:eastAsia="ja-JP"/>
        </w:rPr>
        <w:t>sistema, v</w:t>
      </w:r>
      <w:r w:rsidR="00890AF2" w:rsidRPr="00890AF2">
        <w:rPr>
          <w:rFonts w:ascii="Arial" w:hAnsi="Arial" w:cs="Arial"/>
          <w:sz w:val="20"/>
          <w:szCs w:val="20"/>
          <w:lang w:eastAsia="ja-JP"/>
        </w:rPr>
        <w:t>eikian</w:t>
      </w:r>
      <w:r w:rsidR="003E140B">
        <w:rPr>
          <w:rFonts w:ascii="Arial" w:hAnsi="Arial" w:cs="Arial"/>
          <w:sz w:val="20"/>
          <w:szCs w:val="20"/>
          <w:lang w:eastAsia="ja-JP"/>
        </w:rPr>
        <w:t>ti</w:t>
      </w:r>
      <w:r w:rsidR="00890AF2" w:rsidRPr="00890AF2">
        <w:rPr>
          <w:rFonts w:ascii="Arial" w:hAnsi="Arial" w:cs="Arial"/>
          <w:sz w:val="20"/>
          <w:szCs w:val="20"/>
          <w:lang w:eastAsia="ja-JP"/>
        </w:rPr>
        <w:t xml:space="preserve"> GPS/GSM technologijų pagrindu</w:t>
      </w:r>
      <w:r w:rsidR="00106FC5">
        <w:rPr>
          <w:rFonts w:ascii="Arial" w:hAnsi="Arial" w:cs="Arial"/>
          <w:sz w:val="20"/>
          <w:szCs w:val="20"/>
          <w:lang w:eastAsia="ja-JP"/>
        </w:rPr>
        <w:t xml:space="preserve">, leidžianti </w:t>
      </w:r>
      <w:r w:rsidR="00890AF2" w:rsidRPr="00890AF2">
        <w:rPr>
          <w:rFonts w:ascii="Arial" w:hAnsi="Arial" w:cs="Arial"/>
          <w:sz w:val="20"/>
          <w:szCs w:val="20"/>
          <w:lang w:eastAsia="ja-JP"/>
        </w:rPr>
        <w:t xml:space="preserve">nustatytu intervalu fiksuoti transporto priemonės poziciją ir kitus kontroliuojamus parametrus. </w:t>
      </w:r>
      <w:r w:rsidR="00E90726">
        <w:rPr>
          <w:rFonts w:ascii="Arial" w:hAnsi="Arial" w:cs="Arial"/>
          <w:sz w:val="20"/>
          <w:szCs w:val="20"/>
          <w:lang w:eastAsia="ja-JP"/>
        </w:rPr>
        <w:t>Sistema leidžia</w:t>
      </w:r>
      <w:r w:rsidR="00890AF2" w:rsidRPr="00890AF2">
        <w:rPr>
          <w:rFonts w:ascii="Arial" w:hAnsi="Arial" w:cs="Arial"/>
          <w:sz w:val="20"/>
          <w:szCs w:val="20"/>
          <w:lang w:eastAsia="ja-JP"/>
        </w:rPr>
        <w:t xml:space="preserve"> stebėti transporto parko išsidėstymą realiu laiku, iš sukauptų duomenų analizuoti judėjimo maršrutus, stovėjimų vietas, formuoti ataskaitas</w:t>
      </w:r>
      <w:r w:rsidR="005A3509">
        <w:rPr>
          <w:rFonts w:ascii="Arial" w:hAnsi="Arial" w:cs="Arial"/>
          <w:sz w:val="20"/>
          <w:szCs w:val="20"/>
          <w:lang w:eastAsia="ja-JP"/>
        </w:rPr>
        <w:t>.</w:t>
      </w:r>
    </w:p>
    <w:p w14:paraId="52F9B2C1" w14:textId="2AD370BC" w:rsidR="00261485" w:rsidRDefault="004C689E" w:rsidP="006F3C0F">
      <w:pPr>
        <w:spacing w:after="0"/>
        <w:jc w:val="both"/>
        <w:rPr>
          <w:rFonts w:ascii="Arial" w:hAnsi="Arial" w:cs="Arial"/>
          <w:sz w:val="20"/>
          <w:szCs w:val="20"/>
          <w:lang w:eastAsia="ja-JP"/>
        </w:rPr>
      </w:pPr>
      <w:r w:rsidRPr="00393213">
        <w:rPr>
          <w:rFonts w:ascii="Arial" w:hAnsi="Arial" w:cs="Arial"/>
          <w:b/>
          <w:bCs/>
          <w:sz w:val="20"/>
          <w:szCs w:val="20"/>
          <w:lang w:eastAsia="ja-JP"/>
        </w:rPr>
        <w:t>Mobilioji aplikacija</w:t>
      </w:r>
      <w:r w:rsidRPr="00393213">
        <w:rPr>
          <w:rFonts w:ascii="Arial" w:hAnsi="Arial" w:cs="Arial"/>
          <w:sz w:val="20"/>
          <w:szCs w:val="20"/>
          <w:lang w:eastAsia="ja-JP"/>
        </w:rPr>
        <w:t xml:space="preserve"> – programinė įranga, pritaikyta mobiliesiems įrenginiams, naudojama </w:t>
      </w:r>
      <w:r w:rsidR="00662389" w:rsidRPr="00393213">
        <w:rPr>
          <w:rFonts w:ascii="Arial" w:hAnsi="Arial" w:cs="Arial"/>
          <w:sz w:val="20"/>
          <w:szCs w:val="20"/>
          <w:lang w:eastAsia="ja-JP"/>
        </w:rPr>
        <w:t xml:space="preserve">bendro naudojimo transporto priemonių </w:t>
      </w:r>
      <w:r w:rsidR="00EB69EC" w:rsidRPr="00393213">
        <w:rPr>
          <w:rFonts w:ascii="Arial" w:hAnsi="Arial" w:cs="Arial"/>
          <w:sz w:val="20"/>
          <w:szCs w:val="20"/>
          <w:lang w:eastAsia="ja-JP"/>
        </w:rPr>
        <w:t xml:space="preserve">dalinimosi paslaugai (Car sharing) </w:t>
      </w:r>
      <w:r w:rsidRPr="00393213">
        <w:rPr>
          <w:rFonts w:ascii="Arial" w:hAnsi="Arial" w:cs="Arial"/>
          <w:sz w:val="20"/>
          <w:szCs w:val="20"/>
          <w:lang w:eastAsia="ja-JP"/>
        </w:rPr>
        <w:t>teikti</w:t>
      </w:r>
      <w:r w:rsidR="00EB69EC" w:rsidRPr="00393213">
        <w:rPr>
          <w:rFonts w:ascii="Arial" w:hAnsi="Arial" w:cs="Arial"/>
          <w:sz w:val="20"/>
          <w:szCs w:val="20"/>
          <w:lang w:eastAsia="ja-JP"/>
        </w:rPr>
        <w:t>.</w:t>
      </w:r>
      <w:r w:rsidR="00A73E0E" w:rsidRPr="00393213">
        <w:rPr>
          <w:rFonts w:ascii="Arial" w:hAnsi="Arial" w:cs="Arial"/>
          <w:sz w:val="20"/>
          <w:szCs w:val="20"/>
          <w:lang w:eastAsia="ja-JP"/>
        </w:rPr>
        <w:t xml:space="preserve"> </w:t>
      </w:r>
      <w:r w:rsidR="007A230D" w:rsidRPr="00393213">
        <w:rPr>
          <w:rFonts w:ascii="Arial" w:hAnsi="Arial" w:cs="Arial"/>
          <w:sz w:val="20"/>
          <w:szCs w:val="20"/>
          <w:lang w:eastAsia="ja-JP"/>
        </w:rPr>
        <w:t>Mobilioji a</w:t>
      </w:r>
      <w:r w:rsidR="00905B34" w:rsidRPr="00393213">
        <w:rPr>
          <w:rFonts w:ascii="Arial" w:hAnsi="Arial" w:cs="Arial"/>
          <w:sz w:val="20"/>
          <w:szCs w:val="20"/>
          <w:lang w:eastAsia="ja-JP"/>
        </w:rPr>
        <w:t xml:space="preserve">plikacija leidžia rezervuoti ir atrakinti mobiliuoju telefonu </w:t>
      </w:r>
      <w:r w:rsidR="000560FE" w:rsidRPr="00393213">
        <w:rPr>
          <w:rFonts w:ascii="Arial" w:hAnsi="Arial" w:cs="Arial"/>
          <w:sz w:val="20"/>
          <w:szCs w:val="20"/>
          <w:lang w:eastAsia="ja-JP"/>
        </w:rPr>
        <w:t>bendro naudojimo transporto priemones</w:t>
      </w:r>
      <w:r w:rsidR="00FC7CA2" w:rsidRPr="00393213">
        <w:rPr>
          <w:rFonts w:ascii="Arial" w:hAnsi="Arial" w:cs="Arial"/>
          <w:sz w:val="20"/>
          <w:szCs w:val="20"/>
          <w:lang w:eastAsia="ja-JP"/>
        </w:rPr>
        <w:t xml:space="preserve"> bei matyti su kelione susijusius duomenis</w:t>
      </w:r>
      <w:r w:rsidR="00FC7CA2">
        <w:rPr>
          <w:rFonts w:ascii="Arial" w:hAnsi="Arial" w:cs="Arial"/>
          <w:sz w:val="20"/>
          <w:szCs w:val="20"/>
          <w:lang w:eastAsia="ja-JP"/>
        </w:rPr>
        <w:t>.</w:t>
      </w:r>
    </w:p>
    <w:p w14:paraId="69532968" w14:textId="70646807" w:rsidR="00EA1ECC" w:rsidRPr="002540A2" w:rsidRDefault="00EA1ECC" w:rsidP="006F3C0F">
      <w:pPr>
        <w:spacing w:after="0"/>
        <w:jc w:val="both"/>
        <w:rPr>
          <w:rFonts w:ascii="Arial" w:hAnsi="Arial" w:cs="Arial"/>
          <w:sz w:val="20"/>
          <w:szCs w:val="20"/>
          <w:lang w:eastAsia="ja-JP"/>
        </w:rPr>
      </w:pPr>
      <w:r>
        <w:rPr>
          <w:rFonts w:ascii="Arial" w:hAnsi="Arial" w:cs="Arial"/>
          <w:b/>
          <w:bCs/>
          <w:sz w:val="20"/>
          <w:szCs w:val="20"/>
          <w:lang w:eastAsia="ja-JP"/>
        </w:rPr>
        <w:t>JIRA</w:t>
      </w:r>
      <w:r w:rsidRPr="00393213">
        <w:rPr>
          <w:rFonts w:ascii="Arial" w:hAnsi="Arial" w:cs="Arial"/>
          <w:sz w:val="20"/>
          <w:szCs w:val="20"/>
          <w:lang w:eastAsia="ja-JP"/>
        </w:rPr>
        <w:t xml:space="preserve"> –</w:t>
      </w:r>
      <w:r w:rsidR="00D725B3">
        <w:rPr>
          <w:rFonts w:ascii="Arial" w:hAnsi="Arial" w:cs="Arial"/>
          <w:sz w:val="20"/>
          <w:szCs w:val="20"/>
          <w:lang w:eastAsia="ja-JP"/>
        </w:rPr>
        <w:t xml:space="preserve"> </w:t>
      </w:r>
      <w:r w:rsidR="0040545A" w:rsidRPr="0040545A">
        <w:rPr>
          <w:rFonts w:ascii="Arial" w:hAnsi="Arial" w:cs="Arial"/>
          <w:sz w:val="20"/>
          <w:szCs w:val="20"/>
          <w:lang w:eastAsia="ja-JP"/>
        </w:rPr>
        <w:t>paslaugų valdymo sistema, kurioje LTG grupės darbuotojai teikia užsakymus reikiamoms paslaugoms gauti, o Kompetencijų centro darbuotojai atlieka visus su paslaugos suteikimu susijusius veiksmus, bendrauja bei teikia konsultacijas</w:t>
      </w:r>
      <w:r w:rsidR="00757F61">
        <w:rPr>
          <w:rFonts w:ascii="Arial" w:hAnsi="Arial" w:cs="Arial"/>
          <w:sz w:val="20"/>
          <w:szCs w:val="20"/>
          <w:lang w:eastAsia="ja-JP"/>
        </w:rPr>
        <w:t>.</w:t>
      </w:r>
    </w:p>
    <w:p w14:paraId="4801817E" w14:textId="77777777" w:rsidR="00777A7D" w:rsidRPr="00367A64" w:rsidRDefault="00777A7D" w:rsidP="007A321C">
      <w:pPr>
        <w:spacing w:after="0" w:line="240" w:lineRule="auto"/>
        <w:jc w:val="both"/>
        <w:rPr>
          <w:rFonts w:ascii="Arial" w:hAnsi="Arial" w:cs="Arial"/>
          <w:b/>
          <w:bCs/>
          <w:i/>
          <w:iCs/>
          <w:sz w:val="10"/>
          <w:szCs w:val="10"/>
          <w:lang w:eastAsia="ja-JP"/>
        </w:rPr>
      </w:pPr>
    </w:p>
    <w:p w14:paraId="07A446BC" w14:textId="3D435ADD" w:rsidR="0046330D" w:rsidRPr="002540A2" w:rsidRDefault="0046330D" w:rsidP="008352D6">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lang w:val="lt-LT"/>
        </w:rPr>
      </w:pPr>
      <w:r w:rsidRPr="002540A2">
        <w:rPr>
          <w:rFonts w:ascii="Arial" w:hAnsi="Arial" w:cs="Arial"/>
          <w:color w:val="auto"/>
          <w:sz w:val="20"/>
          <w:szCs w:val="20"/>
          <w:lang w:val="lt-LT"/>
        </w:rPr>
        <w:t>PIRKIMO OBJEKTAS</w:t>
      </w:r>
      <w:r w:rsidR="008472FC" w:rsidRPr="002540A2">
        <w:rPr>
          <w:rFonts w:ascii="Arial" w:hAnsi="Arial" w:cs="Arial"/>
          <w:color w:val="auto"/>
          <w:sz w:val="20"/>
          <w:szCs w:val="20"/>
          <w:lang w:val="lt-LT"/>
        </w:rPr>
        <w:t xml:space="preserve"> </w:t>
      </w:r>
    </w:p>
    <w:p w14:paraId="0016E80A" w14:textId="10ABEAC6" w:rsidR="00F60193" w:rsidRPr="00393213" w:rsidRDefault="00CD09BD" w:rsidP="00A84E84">
      <w:pPr>
        <w:pStyle w:val="ListParagraph"/>
        <w:numPr>
          <w:ilvl w:val="1"/>
          <w:numId w:val="24"/>
        </w:numPr>
        <w:spacing w:before="60" w:after="0"/>
        <w:ind w:left="426" w:hanging="426"/>
        <w:contextualSpacing w:val="0"/>
        <w:rPr>
          <w:rFonts w:ascii="Arial" w:hAnsi="Arial" w:cs="Arial"/>
          <w:color w:val="auto"/>
          <w:sz w:val="20"/>
          <w:szCs w:val="20"/>
          <w:lang w:val="pl-PL"/>
        </w:rPr>
      </w:pPr>
      <w:r w:rsidRPr="00393213">
        <w:rPr>
          <w:rFonts w:ascii="Arial" w:hAnsi="Arial" w:cs="Arial"/>
          <w:b/>
          <w:bCs/>
          <w:color w:val="auto"/>
          <w:sz w:val="20"/>
          <w:szCs w:val="20"/>
          <w:lang w:val="lt-LT"/>
        </w:rPr>
        <w:t>Transporto parko administravimo paslauga</w:t>
      </w:r>
      <w:r w:rsidR="00156D75" w:rsidRPr="00393213">
        <w:rPr>
          <w:rFonts w:ascii="Arial" w:hAnsi="Arial" w:cs="Arial"/>
          <w:color w:val="auto"/>
          <w:sz w:val="20"/>
          <w:szCs w:val="20"/>
          <w:lang w:val="lt-LT"/>
        </w:rPr>
        <w:t xml:space="preserve"> (toliau – </w:t>
      </w:r>
      <w:r w:rsidR="00156D75" w:rsidRPr="00393213">
        <w:rPr>
          <w:rFonts w:ascii="Arial" w:hAnsi="Arial" w:cs="Arial"/>
          <w:b/>
          <w:bCs/>
          <w:color w:val="auto"/>
          <w:sz w:val="20"/>
          <w:szCs w:val="20"/>
          <w:lang w:val="lt-LT"/>
        </w:rPr>
        <w:t>Pirkimo objektas</w:t>
      </w:r>
      <w:r w:rsidR="00156D75" w:rsidRPr="00393213">
        <w:rPr>
          <w:rFonts w:ascii="Arial" w:hAnsi="Arial" w:cs="Arial"/>
          <w:color w:val="auto"/>
          <w:sz w:val="20"/>
          <w:szCs w:val="20"/>
          <w:lang w:val="lt-LT"/>
        </w:rPr>
        <w:t>).</w:t>
      </w:r>
    </w:p>
    <w:p w14:paraId="1C5F5161" w14:textId="77777777" w:rsidR="00F53D33" w:rsidRPr="00393213" w:rsidRDefault="00F53D33" w:rsidP="00A84E84">
      <w:pPr>
        <w:pStyle w:val="ListParagraph"/>
        <w:numPr>
          <w:ilvl w:val="1"/>
          <w:numId w:val="24"/>
        </w:numPr>
        <w:spacing w:after="0"/>
        <w:ind w:left="426" w:hanging="426"/>
        <w:contextualSpacing w:val="0"/>
        <w:rPr>
          <w:rFonts w:ascii="Arial" w:hAnsi="Arial" w:cs="Arial"/>
          <w:color w:val="auto"/>
          <w:sz w:val="20"/>
          <w:szCs w:val="20"/>
          <w:lang w:val="lt-LT"/>
        </w:rPr>
      </w:pPr>
      <w:r w:rsidRPr="00393213">
        <w:rPr>
          <w:rFonts w:ascii="Arial" w:hAnsi="Arial" w:cs="Arial"/>
          <w:color w:val="auto"/>
          <w:sz w:val="20"/>
          <w:szCs w:val="20"/>
          <w:lang w:val="lt-LT"/>
        </w:rPr>
        <w:t>Pirkimo objektas neskaidomas į dalis.</w:t>
      </w:r>
    </w:p>
    <w:p w14:paraId="6C589EAF" w14:textId="0542FCCC" w:rsidR="0081520B" w:rsidRPr="00393213" w:rsidRDefault="0081520B" w:rsidP="0081520B">
      <w:pPr>
        <w:pStyle w:val="ListParagraph"/>
        <w:numPr>
          <w:ilvl w:val="1"/>
          <w:numId w:val="24"/>
        </w:numPr>
        <w:spacing w:after="0" w:line="259" w:lineRule="auto"/>
        <w:ind w:left="425" w:hanging="426"/>
        <w:contextualSpacing w:val="0"/>
        <w:rPr>
          <w:rFonts w:ascii="Arial" w:hAnsi="Arial" w:cs="Arial"/>
          <w:b/>
          <w:bCs/>
          <w:color w:val="auto"/>
          <w:sz w:val="20"/>
          <w:szCs w:val="20"/>
          <w:lang w:val="lt-LT"/>
        </w:rPr>
      </w:pPr>
      <w:r w:rsidRPr="00393213">
        <w:rPr>
          <w:rFonts w:ascii="Arial" w:hAnsi="Arial" w:cs="Arial"/>
          <w:b/>
          <w:bCs/>
          <w:color w:val="auto"/>
          <w:sz w:val="20"/>
          <w:szCs w:val="20"/>
          <w:lang w:val="lt-LT"/>
        </w:rPr>
        <w:t>Pirkimo objekto pozicijos ir kiekiai nurodyti Pasiūlymo formos Priedo Nr.</w:t>
      </w:r>
      <w:r w:rsidR="007B12D0">
        <w:rPr>
          <w:rFonts w:ascii="Arial" w:hAnsi="Arial" w:cs="Arial"/>
          <w:b/>
          <w:bCs/>
          <w:color w:val="auto"/>
          <w:sz w:val="20"/>
          <w:szCs w:val="20"/>
          <w:lang w:val="lt-LT"/>
        </w:rPr>
        <w:t>1</w:t>
      </w:r>
      <w:r w:rsidRPr="00393213">
        <w:rPr>
          <w:rFonts w:ascii="Arial" w:hAnsi="Arial" w:cs="Arial"/>
          <w:b/>
          <w:bCs/>
          <w:color w:val="auto"/>
          <w:sz w:val="20"/>
          <w:szCs w:val="20"/>
          <w:lang w:val="lt-LT"/>
        </w:rPr>
        <w:t>. lentelėje.</w:t>
      </w:r>
    </w:p>
    <w:p w14:paraId="30B79024" w14:textId="77777777" w:rsidR="00BC5D47" w:rsidRPr="00004C8D" w:rsidRDefault="00BC5D47" w:rsidP="00004C8D">
      <w:pPr>
        <w:spacing w:after="0"/>
        <w:rPr>
          <w:rFonts w:ascii="Arial" w:hAnsi="Arial" w:cs="Arial"/>
          <w:sz w:val="20"/>
          <w:szCs w:val="20"/>
        </w:rPr>
      </w:pPr>
    </w:p>
    <w:p w14:paraId="6983371C" w14:textId="5B96739B" w:rsidR="0032677C" w:rsidRDefault="0032677C" w:rsidP="00AB0080">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rPr>
      </w:pPr>
      <w:r w:rsidRPr="00F8085F">
        <w:rPr>
          <w:rFonts w:ascii="Arial" w:hAnsi="Arial" w:cs="Arial"/>
          <w:color w:val="auto"/>
          <w:sz w:val="20"/>
          <w:szCs w:val="20"/>
        </w:rPr>
        <w:t>REIKALAVIMAI PIRKIMO OBJEKTUI</w:t>
      </w:r>
    </w:p>
    <w:p w14:paraId="558D72C2" w14:textId="5A71D21C" w:rsidR="00F8306D" w:rsidRPr="00F82189"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auto"/>
          <w:sz w:val="6"/>
          <w:szCs w:val="6"/>
        </w:rPr>
      </w:pPr>
    </w:p>
    <w:p w14:paraId="60DF84D4" w14:textId="375402F6" w:rsidR="00C90A7E" w:rsidRDefault="1BAFBCB0" w:rsidP="00FC4DD3">
      <w:pPr>
        <w:pStyle w:val="ListParagraph"/>
        <w:numPr>
          <w:ilvl w:val="1"/>
          <w:numId w:val="24"/>
        </w:numPr>
        <w:spacing w:after="0"/>
        <w:ind w:left="426" w:hanging="426"/>
        <w:jc w:val="both"/>
        <w:rPr>
          <w:rFonts w:ascii="Arial" w:hAnsi="Arial" w:cs="Arial"/>
          <w:color w:val="auto"/>
          <w:sz w:val="20"/>
          <w:szCs w:val="20"/>
          <w:lang w:val="lt-LT"/>
        </w:rPr>
      </w:pPr>
      <w:r w:rsidRPr="0040023E">
        <w:rPr>
          <w:rFonts w:ascii="Arial" w:hAnsi="Arial" w:cs="Arial"/>
          <w:color w:val="auto"/>
          <w:sz w:val="20"/>
          <w:szCs w:val="20"/>
          <w:lang w:val="lt-LT"/>
        </w:rPr>
        <w:t>Paslaugos turi nekelti grėsmės nacionaliniam saugumui</w:t>
      </w:r>
      <w:r w:rsidR="00E073D8" w:rsidRPr="0040023E">
        <w:rPr>
          <w:rFonts w:ascii="Arial" w:hAnsi="Arial" w:cs="Arial"/>
          <w:color w:val="auto"/>
          <w:sz w:val="20"/>
          <w:szCs w:val="20"/>
          <w:lang w:val="lt-LT"/>
        </w:rPr>
        <w:t>, kaip tai nurodyta Pirkimo dokumentuose.</w:t>
      </w:r>
    </w:p>
    <w:p w14:paraId="3E96A873" w14:textId="4E9CB472" w:rsidR="00E23A33" w:rsidRPr="00CC50EE" w:rsidRDefault="00E23A33" w:rsidP="00FC4DD3">
      <w:pPr>
        <w:pStyle w:val="ListParagraph"/>
        <w:numPr>
          <w:ilvl w:val="1"/>
          <w:numId w:val="24"/>
        </w:numPr>
        <w:spacing w:after="0"/>
        <w:ind w:left="426" w:hanging="426"/>
        <w:jc w:val="both"/>
        <w:rPr>
          <w:rFonts w:ascii="Arial" w:hAnsi="Arial" w:cs="Arial"/>
          <w:color w:val="auto"/>
          <w:sz w:val="20"/>
          <w:szCs w:val="20"/>
          <w:lang w:val="lt-LT"/>
        </w:rPr>
      </w:pPr>
      <w:r w:rsidRPr="00CC50EE">
        <w:rPr>
          <w:rFonts w:ascii="Arial" w:hAnsi="Arial" w:cs="Arial"/>
          <w:color w:val="auto"/>
          <w:sz w:val="20"/>
          <w:szCs w:val="20"/>
          <w:lang w:val="lt-LT"/>
        </w:rPr>
        <w:t xml:space="preserve">Tiekėjui bus suteiktos prieigos prie Užsakovo </w:t>
      </w:r>
      <w:r w:rsidR="00E12EF1" w:rsidRPr="00CC50EE">
        <w:rPr>
          <w:rFonts w:ascii="Arial" w:hAnsi="Arial" w:cs="Arial"/>
          <w:color w:val="auto"/>
          <w:sz w:val="20"/>
          <w:szCs w:val="20"/>
          <w:lang w:val="lt-LT"/>
        </w:rPr>
        <w:t>naudojam</w:t>
      </w:r>
      <w:r w:rsidR="00331F8A" w:rsidRPr="00CC50EE">
        <w:rPr>
          <w:rFonts w:ascii="Arial" w:hAnsi="Arial" w:cs="Arial"/>
          <w:color w:val="auto"/>
          <w:sz w:val="20"/>
          <w:szCs w:val="20"/>
          <w:lang w:val="lt-LT"/>
        </w:rPr>
        <w:t>os</w:t>
      </w:r>
      <w:r w:rsidR="00E12EF1" w:rsidRPr="00CC50EE">
        <w:rPr>
          <w:rFonts w:ascii="Arial" w:hAnsi="Arial" w:cs="Arial"/>
          <w:color w:val="auto"/>
          <w:sz w:val="20"/>
          <w:szCs w:val="20"/>
          <w:lang w:val="lt-LT"/>
        </w:rPr>
        <w:t xml:space="preserve"> </w:t>
      </w:r>
      <w:r w:rsidR="00536BF2" w:rsidRPr="00CC50EE">
        <w:rPr>
          <w:rFonts w:ascii="Arial" w:hAnsi="Arial" w:cs="Arial"/>
          <w:color w:val="auto"/>
          <w:sz w:val="20"/>
          <w:szCs w:val="20"/>
          <w:lang w:val="lt-LT"/>
        </w:rPr>
        <w:t>T</w:t>
      </w:r>
      <w:r w:rsidR="00331F8A" w:rsidRPr="00CC50EE">
        <w:rPr>
          <w:rFonts w:ascii="Arial" w:hAnsi="Arial" w:cs="Arial"/>
          <w:color w:val="auto"/>
          <w:sz w:val="20"/>
          <w:szCs w:val="20"/>
          <w:lang w:val="lt-LT"/>
        </w:rPr>
        <w:t xml:space="preserve">ransporto </w:t>
      </w:r>
      <w:r w:rsidR="00E12EF1" w:rsidRPr="00CC50EE">
        <w:rPr>
          <w:rFonts w:ascii="Arial" w:hAnsi="Arial" w:cs="Arial"/>
          <w:color w:val="auto"/>
          <w:sz w:val="20"/>
          <w:szCs w:val="20"/>
          <w:lang w:val="lt-LT"/>
        </w:rPr>
        <w:t>duomenų baz</w:t>
      </w:r>
      <w:r w:rsidR="00331F8A" w:rsidRPr="00CC50EE">
        <w:rPr>
          <w:rFonts w:ascii="Arial" w:hAnsi="Arial" w:cs="Arial"/>
          <w:color w:val="auto"/>
          <w:sz w:val="20"/>
          <w:szCs w:val="20"/>
          <w:lang w:val="lt-LT"/>
        </w:rPr>
        <w:t>ės</w:t>
      </w:r>
      <w:r w:rsidR="00E12EF1" w:rsidRPr="00CC50EE">
        <w:rPr>
          <w:rFonts w:ascii="Arial" w:hAnsi="Arial" w:cs="Arial"/>
          <w:color w:val="auto"/>
          <w:sz w:val="20"/>
          <w:szCs w:val="20"/>
          <w:lang w:val="lt-LT"/>
        </w:rPr>
        <w:t xml:space="preserve">, </w:t>
      </w:r>
      <w:r w:rsidR="00536BF2" w:rsidRPr="00CC50EE">
        <w:rPr>
          <w:rFonts w:ascii="Arial" w:hAnsi="Arial" w:cs="Arial"/>
          <w:color w:val="auto"/>
          <w:sz w:val="20"/>
          <w:szCs w:val="20"/>
          <w:lang w:val="lt-LT"/>
        </w:rPr>
        <w:t>T</w:t>
      </w:r>
      <w:r w:rsidR="00E12EF1" w:rsidRPr="00CC50EE">
        <w:rPr>
          <w:rFonts w:ascii="Arial" w:hAnsi="Arial" w:cs="Arial"/>
          <w:color w:val="auto"/>
          <w:sz w:val="20"/>
          <w:szCs w:val="20"/>
          <w:lang w:val="lt-LT"/>
        </w:rPr>
        <w:t>ransporto valdymo sistem</w:t>
      </w:r>
      <w:r w:rsidR="00331F8A" w:rsidRPr="00CC50EE">
        <w:rPr>
          <w:rFonts w:ascii="Arial" w:hAnsi="Arial" w:cs="Arial"/>
          <w:color w:val="auto"/>
          <w:sz w:val="20"/>
          <w:szCs w:val="20"/>
          <w:lang w:val="lt-LT"/>
        </w:rPr>
        <w:t>os</w:t>
      </w:r>
      <w:r w:rsidR="00B02D03" w:rsidRPr="00CC50EE">
        <w:rPr>
          <w:rFonts w:ascii="Arial" w:hAnsi="Arial" w:cs="Arial"/>
          <w:color w:val="auto"/>
          <w:sz w:val="20"/>
          <w:szCs w:val="20"/>
          <w:lang w:val="lt-LT"/>
        </w:rPr>
        <w:t xml:space="preserve">, </w:t>
      </w:r>
      <w:r w:rsidR="00321719" w:rsidRPr="00CC50EE">
        <w:rPr>
          <w:rFonts w:ascii="Arial" w:hAnsi="Arial" w:cs="Arial"/>
          <w:color w:val="auto"/>
          <w:sz w:val="20"/>
          <w:szCs w:val="20"/>
          <w:lang w:val="lt-LT"/>
        </w:rPr>
        <w:t>valdymo platformų (EV įkrovimo stotelių administravimas</w:t>
      </w:r>
      <w:r w:rsidR="00A909C5" w:rsidRPr="00CC50EE">
        <w:rPr>
          <w:rFonts w:ascii="Arial" w:hAnsi="Arial" w:cs="Arial"/>
          <w:color w:val="auto"/>
          <w:sz w:val="20"/>
          <w:szCs w:val="20"/>
          <w:lang w:val="lt-LT"/>
        </w:rPr>
        <w:t>, SABIS</w:t>
      </w:r>
      <w:r w:rsidR="000F4160" w:rsidRPr="00CC50EE">
        <w:rPr>
          <w:rFonts w:ascii="Arial" w:hAnsi="Arial" w:cs="Arial"/>
          <w:color w:val="auto"/>
          <w:sz w:val="20"/>
          <w:szCs w:val="20"/>
          <w:lang w:val="lt-LT"/>
        </w:rPr>
        <w:t xml:space="preserve">, JIRA, </w:t>
      </w:r>
      <w:r w:rsidR="00413516">
        <w:rPr>
          <w:rFonts w:ascii="Arial" w:hAnsi="Arial" w:cs="Arial"/>
          <w:color w:val="auto"/>
          <w:sz w:val="20"/>
          <w:szCs w:val="20"/>
          <w:lang w:val="lt-LT"/>
        </w:rPr>
        <w:t>k</w:t>
      </w:r>
      <w:r w:rsidR="00FD40F2" w:rsidRPr="00CC50EE">
        <w:rPr>
          <w:rFonts w:ascii="Arial" w:hAnsi="Arial" w:cs="Arial"/>
          <w:color w:val="auto"/>
          <w:sz w:val="20"/>
          <w:szCs w:val="20"/>
          <w:lang w:val="lt-LT"/>
        </w:rPr>
        <w:t>elių mokestis</w:t>
      </w:r>
      <w:r w:rsidR="00413516">
        <w:rPr>
          <w:rFonts w:ascii="Arial" w:hAnsi="Arial" w:cs="Arial"/>
          <w:color w:val="auto"/>
          <w:sz w:val="20"/>
          <w:szCs w:val="20"/>
          <w:lang w:val="lt-LT"/>
        </w:rPr>
        <w:t xml:space="preserve"> „Via Lietuva“</w:t>
      </w:r>
      <w:r w:rsidR="0055055C" w:rsidRPr="00CC50EE">
        <w:rPr>
          <w:rFonts w:ascii="Arial" w:hAnsi="Arial" w:cs="Arial"/>
          <w:color w:val="auto"/>
          <w:sz w:val="20"/>
          <w:szCs w:val="20"/>
          <w:lang w:val="lt-LT"/>
        </w:rPr>
        <w:t>, BOLT</w:t>
      </w:r>
      <w:r w:rsidR="00B02D03" w:rsidRPr="00CC50EE">
        <w:rPr>
          <w:rFonts w:ascii="Arial" w:hAnsi="Arial" w:cs="Arial"/>
          <w:color w:val="auto"/>
          <w:sz w:val="20"/>
          <w:szCs w:val="20"/>
          <w:lang w:val="lt-LT"/>
        </w:rPr>
        <w:t>, Degalų tiekėj</w:t>
      </w:r>
      <w:r w:rsidR="004F7103" w:rsidRPr="00CC50EE">
        <w:rPr>
          <w:rFonts w:ascii="Arial" w:hAnsi="Arial" w:cs="Arial"/>
          <w:color w:val="auto"/>
          <w:sz w:val="20"/>
          <w:szCs w:val="20"/>
          <w:lang w:val="lt-LT"/>
        </w:rPr>
        <w:t>ų</w:t>
      </w:r>
      <w:r w:rsidR="00B02D03" w:rsidRPr="00CC50EE">
        <w:rPr>
          <w:rFonts w:ascii="Arial" w:hAnsi="Arial" w:cs="Arial"/>
          <w:color w:val="auto"/>
          <w:sz w:val="20"/>
          <w:szCs w:val="20"/>
          <w:lang w:val="lt-LT"/>
        </w:rPr>
        <w:t xml:space="preserve"> savitarnos</w:t>
      </w:r>
      <w:r w:rsidR="00321719" w:rsidRPr="00CC50EE">
        <w:rPr>
          <w:rFonts w:ascii="Arial" w:hAnsi="Arial" w:cs="Arial"/>
          <w:color w:val="auto"/>
          <w:sz w:val="20"/>
          <w:szCs w:val="20"/>
          <w:lang w:val="lt-LT"/>
        </w:rPr>
        <w:t xml:space="preserve">) </w:t>
      </w:r>
      <w:r w:rsidR="00C34D39" w:rsidRPr="00CC50EE">
        <w:rPr>
          <w:rFonts w:ascii="Arial" w:hAnsi="Arial" w:cs="Arial"/>
          <w:color w:val="auto"/>
          <w:sz w:val="20"/>
          <w:szCs w:val="20"/>
          <w:lang w:val="lt-LT"/>
        </w:rPr>
        <w:t>bei</w:t>
      </w:r>
      <w:r w:rsidR="00321719" w:rsidRPr="00CC50EE">
        <w:rPr>
          <w:rFonts w:ascii="Arial" w:hAnsi="Arial" w:cs="Arial"/>
          <w:color w:val="auto"/>
          <w:sz w:val="20"/>
          <w:szCs w:val="20"/>
          <w:lang w:val="lt-LT"/>
        </w:rPr>
        <w:t xml:space="preserve"> </w:t>
      </w:r>
      <w:r w:rsidR="00CC7CBE" w:rsidRPr="00CC50EE">
        <w:rPr>
          <w:rFonts w:ascii="Arial" w:hAnsi="Arial" w:cs="Arial"/>
          <w:color w:val="auto"/>
          <w:sz w:val="20"/>
          <w:szCs w:val="20"/>
          <w:lang w:val="lt-LT"/>
        </w:rPr>
        <w:t>programų</w:t>
      </w:r>
      <w:r w:rsidR="00F67F91" w:rsidRPr="00CC50EE">
        <w:rPr>
          <w:rFonts w:ascii="Arial" w:hAnsi="Arial" w:cs="Arial"/>
          <w:color w:val="auto"/>
          <w:sz w:val="20"/>
          <w:szCs w:val="20"/>
          <w:lang w:val="lt-LT"/>
        </w:rPr>
        <w:t xml:space="preserve"> (Power BI,</w:t>
      </w:r>
      <w:r w:rsidR="00321719" w:rsidRPr="00CC50EE">
        <w:rPr>
          <w:rFonts w:ascii="Arial" w:hAnsi="Arial" w:cs="Arial"/>
          <w:color w:val="auto"/>
          <w:sz w:val="20"/>
          <w:szCs w:val="20"/>
          <w:lang w:val="lt-LT"/>
        </w:rPr>
        <w:t xml:space="preserve"> </w:t>
      </w:r>
      <w:r w:rsidR="007D0C58" w:rsidRPr="00CC50EE">
        <w:rPr>
          <w:rFonts w:ascii="Arial" w:hAnsi="Arial" w:cs="Arial"/>
          <w:color w:val="auto"/>
          <w:sz w:val="20"/>
          <w:szCs w:val="20"/>
          <w:lang w:val="lt-LT"/>
        </w:rPr>
        <w:t>Sharepoint</w:t>
      </w:r>
      <w:r w:rsidR="00321719" w:rsidRPr="00CC50EE">
        <w:rPr>
          <w:rFonts w:ascii="Arial" w:hAnsi="Arial" w:cs="Arial"/>
          <w:color w:val="auto"/>
          <w:sz w:val="20"/>
          <w:szCs w:val="20"/>
          <w:lang w:val="lt-LT"/>
        </w:rPr>
        <w:t>)</w:t>
      </w:r>
      <w:r w:rsidR="00CC7CBE" w:rsidRPr="00CC50EE">
        <w:rPr>
          <w:rFonts w:ascii="Arial" w:hAnsi="Arial" w:cs="Arial"/>
          <w:color w:val="auto"/>
          <w:sz w:val="20"/>
          <w:szCs w:val="20"/>
          <w:lang w:val="lt-LT"/>
        </w:rPr>
        <w:t xml:space="preserve">, kurios reikalingos </w:t>
      </w:r>
      <w:r w:rsidR="00A5153A" w:rsidRPr="00CC50EE">
        <w:rPr>
          <w:rFonts w:ascii="Arial" w:hAnsi="Arial" w:cs="Arial"/>
          <w:color w:val="auto"/>
          <w:sz w:val="20"/>
          <w:szCs w:val="20"/>
          <w:lang w:val="lt-LT"/>
        </w:rPr>
        <w:t>Sutarties vykdym</w:t>
      </w:r>
      <w:r w:rsidR="00E55A71" w:rsidRPr="00CC50EE">
        <w:rPr>
          <w:rFonts w:ascii="Arial" w:hAnsi="Arial" w:cs="Arial"/>
          <w:color w:val="auto"/>
          <w:sz w:val="20"/>
          <w:szCs w:val="20"/>
          <w:lang w:val="lt-LT"/>
        </w:rPr>
        <w:t>ui</w:t>
      </w:r>
      <w:r w:rsidR="00A5153A" w:rsidRPr="00CC50EE">
        <w:rPr>
          <w:rFonts w:ascii="Arial" w:hAnsi="Arial" w:cs="Arial"/>
          <w:color w:val="auto"/>
          <w:sz w:val="20"/>
          <w:szCs w:val="20"/>
          <w:lang w:val="lt-LT"/>
        </w:rPr>
        <w:t xml:space="preserve"> </w:t>
      </w:r>
      <w:r w:rsidR="001C29EE" w:rsidRPr="00CC50EE">
        <w:rPr>
          <w:rFonts w:ascii="Arial" w:hAnsi="Arial" w:cs="Arial"/>
          <w:color w:val="auto"/>
          <w:sz w:val="20"/>
          <w:szCs w:val="20"/>
          <w:lang w:val="lt-LT"/>
        </w:rPr>
        <w:t>užtikrin</w:t>
      </w:r>
      <w:r w:rsidR="005F294F" w:rsidRPr="00CC50EE">
        <w:rPr>
          <w:rFonts w:ascii="Arial" w:hAnsi="Arial" w:cs="Arial"/>
          <w:color w:val="auto"/>
          <w:sz w:val="20"/>
          <w:szCs w:val="20"/>
          <w:lang w:val="lt-LT"/>
        </w:rPr>
        <w:t>ti</w:t>
      </w:r>
      <w:r w:rsidR="001C29EE" w:rsidRPr="00CC50EE">
        <w:rPr>
          <w:rFonts w:ascii="Arial" w:hAnsi="Arial" w:cs="Arial"/>
          <w:color w:val="auto"/>
          <w:sz w:val="20"/>
          <w:szCs w:val="20"/>
          <w:lang w:val="lt-LT"/>
        </w:rPr>
        <w:t>.</w:t>
      </w:r>
    </w:p>
    <w:p w14:paraId="30C67682" w14:textId="62863207" w:rsidR="006F6743" w:rsidRPr="00CC50EE" w:rsidRDefault="00136B4E" w:rsidP="00FC4DD3">
      <w:pPr>
        <w:pStyle w:val="ListParagraph"/>
        <w:numPr>
          <w:ilvl w:val="1"/>
          <w:numId w:val="24"/>
        </w:numPr>
        <w:spacing w:after="0"/>
        <w:ind w:left="426" w:hanging="426"/>
        <w:jc w:val="both"/>
        <w:rPr>
          <w:rFonts w:ascii="Arial" w:hAnsi="Arial" w:cs="Arial"/>
          <w:color w:val="auto"/>
          <w:sz w:val="20"/>
          <w:szCs w:val="20"/>
          <w:lang w:val="lt-LT"/>
        </w:rPr>
      </w:pPr>
      <w:r w:rsidRPr="00CC50EE">
        <w:rPr>
          <w:rFonts w:ascii="Arial" w:eastAsiaTheme="minorEastAsia" w:hAnsi="Arial" w:cs="Arial"/>
          <w:color w:val="auto"/>
          <w:sz w:val="20"/>
          <w:szCs w:val="20"/>
          <w:lang w:val="lt-LT"/>
        </w:rPr>
        <w:t>LTG grupės darbuotojų teikiamus užsakymus paslaugoms gauti</w:t>
      </w:r>
      <w:r w:rsidR="00301BE8" w:rsidRPr="00CC50EE">
        <w:rPr>
          <w:rFonts w:ascii="Arial" w:eastAsiaTheme="minorEastAsia" w:hAnsi="Arial" w:cs="Arial"/>
          <w:color w:val="auto"/>
          <w:sz w:val="20"/>
          <w:szCs w:val="20"/>
          <w:lang w:val="lt-LT"/>
        </w:rPr>
        <w:t xml:space="preserve"> </w:t>
      </w:r>
      <w:r w:rsidR="009A3ABB" w:rsidRPr="00CC50EE">
        <w:rPr>
          <w:rFonts w:ascii="Arial" w:eastAsiaTheme="minorEastAsia" w:hAnsi="Arial" w:cs="Arial"/>
          <w:color w:val="auto"/>
          <w:sz w:val="20"/>
          <w:szCs w:val="20"/>
          <w:lang w:val="lt-LT"/>
        </w:rPr>
        <w:t xml:space="preserve">Tiekėjas </w:t>
      </w:r>
      <w:r w:rsidR="00F83156" w:rsidRPr="00CC50EE">
        <w:rPr>
          <w:rFonts w:ascii="Arial" w:eastAsiaTheme="minorEastAsia" w:hAnsi="Arial" w:cs="Arial"/>
          <w:color w:val="auto"/>
          <w:sz w:val="20"/>
          <w:szCs w:val="20"/>
          <w:lang w:val="lt-LT"/>
        </w:rPr>
        <w:t xml:space="preserve">turės </w:t>
      </w:r>
      <w:r w:rsidR="00301BE8" w:rsidRPr="00CC50EE">
        <w:rPr>
          <w:rFonts w:ascii="Arial" w:eastAsiaTheme="minorEastAsia" w:hAnsi="Arial" w:cs="Arial"/>
          <w:color w:val="auto"/>
          <w:sz w:val="20"/>
          <w:szCs w:val="20"/>
          <w:lang w:val="lt-LT"/>
        </w:rPr>
        <w:t>vald</w:t>
      </w:r>
      <w:r w:rsidR="005D2629" w:rsidRPr="00CC50EE">
        <w:rPr>
          <w:rFonts w:ascii="Arial" w:eastAsiaTheme="minorEastAsia" w:hAnsi="Arial" w:cs="Arial"/>
          <w:color w:val="auto"/>
          <w:sz w:val="20"/>
          <w:szCs w:val="20"/>
          <w:lang w:val="lt-LT"/>
        </w:rPr>
        <w:t>y</w:t>
      </w:r>
      <w:r w:rsidR="00856551" w:rsidRPr="00CC50EE">
        <w:rPr>
          <w:rFonts w:ascii="Arial" w:eastAsiaTheme="minorEastAsia" w:hAnsi="Arial" w:cs="Arial"/>
          <w:color w:val="auto"/>
          <w:sz w:val="20"/>
          <w:szCs w:val="20"/>
          <w:lang w:val="lt-LT"/>
        </w:rPr>
        <w:t>ti</w:t>
      </w:r>
      <w:r w:rsidR="005D2629" w:rsidRPr="00CC50EE">
        <w:rPr>
          <w:rFonts w:ascii="Arial" w:eastAsiaTheme="minorEastAsia" w:hAnsi="Arial" w:cs="Arial"/>
          <w:color w:val="auto"/>
          <w:sz w:val="20"/>
          <w:szCs w:val="20"/>
          <w:lang w:val="lt-LT"/>
        </w:rPr>
        <w:t xml:space="preserve"> per </w:t>
      </w:r>
      <w:r w:rsidR="00226C82" w:rsidRPr="00CC50EE">
        <w:rPr>
          <w:rFonts w:ascii="Arial" w:eastAsiaTheme="minorEastAsia" w:hAnsi="Arial" w:cs="Arial"/>
          <w:color w:val="auto"/>
          <w:sz w:val="20"/>
          <w:szCs w:val="20"/>
          <w:lang w:val="lt-LT"/>
        </w:rPr>
        <w:t xml:space="preserve">JIRA </w:t>
      </w:r>
      <w:r w:rsidR="006519C8" w:rsidRPr="00CC50EE">
        <w:rPr>
          <w:rFonts w:ascii="Arial" w:eastAsiaTheme="minorEastAsia" w:hAnsi="Arial" w:cs="Arial"/>
          <w:color w:val="auto"/>
          <w:sz w:val="20"/>
          <w:szCs w:val="20"/>
          <w:lang w:val="lt-LT"/>
        </w:rPr>
        <w:t>sistemą</w:t>
      </w:r>
      <w:r w:rsidR="00856551" w:rsidRPr="00CC50EE">
        <w:rPr>
          <w:rFonts w:ascii="Arial" w:eastAsiaTheme="minorEastAsia" w:hAnsi="Arial" w:cs="Arial"/>
          <w:color w:val="auto"/>
          <w:sz w:val="20"/>
          <w:szCs w:val="20"/>
          <w:lang w:val="lt-LT"/>
        </w:rPr>
        <w:t xml:space="preserve">. </w:t>
      </w:r>
    </w:p>
    <w:p w14:paraId="618CF396" w14:textId="2944C814" w:rsidR="00413BD3" w:rsidRPr="00CC50EE" w:rsidRDefault="00413BD3" w:rsidP="00FC4DD3">
      <w:pPr>
        <w:pStyle w:val="ListParagraph"/>
        <w:numPr>
          <w:ilvl w:val="1"/>
          <w:numId w:val="24"/>
        </w:numPr>
        <w:spacing w:after="0"/>
        <w:ind w:left="426" w:hanging="426"/>
        <w:jc w:val="both"/>
        <w:rPr>
          <w:rFonts w:ascii="Arial" w:hAnsi="Arial" w:cs="Arial"/>
          <w:color w:val="auto"/>
          <w:sz w:val="20"/>
          <w:szCs w:val="20"/>
          <w:lang w:val="lt-LT"/>
        </w:rPr>
      </w:pPr>
      <w:r w:rsidRPr="00CC50EE">
        <w:rPr>
          <w:rFonts w:ascii="Arial" w:hAnsi="Arial" w:cs="Arial"/>
          <w:color w:val="auto"/>
          <w:sz w:val="20"/>
          <w:szCs w:val="20"/>
          <w:lang w:val="lt-LT"/>
        </w:rPr>
        <w:t>Tiekėjas turės vadovautis Užsakovo paslaugų kataloge nustatyt</w:t>
      </w:r>
      <w:r w:rsidR="007805A7" w:rsidRPr="00CC50EE">
        <w:rPr>
          <w:rFonts w:ascii="Arial" w:hAnsi="Arial" w:cs="Arial"/>
          <w:color w:val="auto"/>
          <w:sz w:val="20"/>
          <w:szCs w:val="20"/>
          <w:lang w:val="lt-LT"/>
        </w:rPr>
        <w:t>ais</w:t>
      </w:r>
      <w:r w:rsidRPr="00CC50EE">
        <w:rPr>
          <w:rFonts w:ascii="Arial" w:hAnsi="Arial" w:cs="Arial"/>
          <w:color w:val="auto"/>
          <w:sz w:val="20"/>
          <w:szCs w:val="20"/>
          <w:lang w:val="lt-LT"/>
        </w:rPr>
        <w:t xml:space="preserve"> užklausų vykdymo terminais</w:t>
      </w:r>
      <w:r w:rsidR="007336AC" w:rsidRPr="00CC50EE">
        <w:rPr>
          <w:rFonts w:ascii="Arial" w:hAnsi="Arial" w:cs="Arial"/>
          <w:color w:val="auto"/>
          <w:sz w:val="20"/>
          <w:szCs w:val="20"/>
          <w:lang w:val="lt-LT"/>
        </w:rPr>
        <w:t xml:space="preserve"> (SLA). </w:t>
      </w:r>
      <w:r w:rsidR="00D96FA8" w:rsidRPr="00CC50EE">
        <w:rPr>
          <w:rFonts w:ascii="Arial" w:hAnsi="Arial" w:cs="Arial"/>
          <w:color w:val="auto"/>
          <w:sz w:val="20"/>
          <w:szCs w:val="20"/>
          <w:lang w:val="lt-LT"/>
        </w:rPr>
        <w:t>Pagal</w:t>
      </w:r>
      <w:r w:rsidR="005C5F3F" w:rsidRPr="00CC50EE">
        <w:rPr>
          <w:rFonts w:ascii="Arial" w:hAnsi="Arial" w:cs="Arial"/>
          <w:color w:val="auto"/>
          <w:sz w:val="20"/>
          <w:szCs w:val="20"/>
          <w:lang w:val="lt-LT"/>
        </w:rPr>
        <w:t xml:space="preserve"> konkrečios</w:t>
      </w:r>
      <w:r w:rsidR="00D96FA8" w:rsidRPr="00CC50EE">
        <w:rPr>
          <w:rFonts w:ascii="Arial" w:hAnsi="Arial" w:cs="Arial"/>
          <w:color w:val="auto"/>
          <w:sz w:val="20"/>
          <w:szCs w:val="20"/>
          <w:lang w:val="lt-LT"/>
        </w:rPr>
        <w:t xml:space="preserve"> užklausos tipą bus nustatomas užklausos įvykdymo terminas</w:t>
      </w:r>
      <w:r w:rsidR="003C3D12" w:rsidRPr="00CC50EE">
        <w:rPr>
          <w:rFonts w:ascii="Arial" w:hAnsi="Arial" w:cs="Arial"/>
          <w:color w:val="auto"/>
          <w:sz w:val="20"/>
          <w:szCs w:val="20"/>
          <w:lang w:val="lt-LT"/>
        </w:rPr>
        <w:t xml:space="preserve"> (SLA)</w:t>
      </w:r>
      <w:r w:rsidR="00B00C93" w:rsidRPr="00CC50EE">
        <w:rPr>
          <w:rFonts w:ascii="Arial" w:hAnsi="Arial" w:cs="Arial"/>
          <w:color w:val="auto"/>
          <w:sz w:val="20"/>
          <w:szCs w:val="20"/>
          <w:lang w:val="lt-LT"/>
        </w:rPr>
        <w:t>.</w:t>
      </w:r>
    </w:p>
    <w:p w14:paraId="01593478" w14:textId="0ABBF7B6" w:rsidR="0010238A" w:rsidRPr="00CC50EE" w:rsidRDefault="00856551" w:rsidP="0010238A">
      <w:pPr>
        <w:pStyle w:val="ListParagraph"/>
        <w:numPr>
          <w:ilvl w:val="1"/>
          <w:numId w:val="24"/>
        </w:numPr>
        <w:spacing w:after="0"/>
        <w:ind w:left="426" w:hanging="426"/>
        <w:jc w:val="both"/>
        <w:rPr>
          <w:rFonts w:ascii="Arial" w:hAnsi="Arial" w:cs="Arial"/>
          <w:color w:val="auto"/>
          <w:sz w:val="20"/>
          <w:szCs w:val="20"/>
          <w:lang w:val="lt-LT"/>
        </w:rPr>
      </w:pPr>
      <w:r w:rsidRPr="00CC50EE">
        <w:rPr>
          <w:rFonts w:ascii="Arial" w:eastAsiaTheme="minorEastAsia" w:hAnsi="Arial" w:cs="Arial"/>
          <w:color w:val="auto"/>
          <w:sz w:val="20"/>
          <w:szCs w:val="20"/>
          <w:lang w:val="lt-LT"/>
        </w:rPr>
        <w:t>Tiekėjui</w:t>
      </w:r>
      <w:r w:rsidR="0061235B" w:rsidRPr="00CC50EE">
        <w:rPr>
          <w:rFonts w:ascii="Arial" w:eastAsiaTheme="minorEastAsia" w:hAnsi="Arial" w:cs="Arial"/>
          <w:color w:val="auto"/>
          <w:sz w:val="20"/>
          <w:szCs w:val="20"/>
          <w:lang w:val="lt-LT"/>
        </w:rPr>
        <w:t xml:space="preserve"> galint pasiūlyti</w:t>
      </w:r>
      <w:r w:rsidRPr="00CC50EE">
        <w:rPr>
          <w:rFonts w:ascii="Arial" w:eastAsiaTheme="minorEastAsia" w:hAnsi="Arial" w:cs="Arial"/>
          <w:color w:val="auto"/>
          <w:sz w:val="20"/>
          <w:szCs w:val="20"/>
          <w:lang w:val="lt-LT"/>
        </w:rPr>
        <w:t xml:space="preserve"> </w:t>
      </w:r>
      <w:r w:rsidR="008A1F96" w:rsidRPr="00CC50EE">
        <w:rPr>
          <w:rFonts w:ascii="Arial" w:eastAsiaTheme="minorEastAsia" w:hAnsi="Arial" w:cs="Arial"/>
          <w:color w:val="auto"/>
          <w:sz w:val="20"/>
          <w:szCs w:val="20"/>
          <w:lang w:val="lt-LT"/>
        </w:rPr>
        <w:t xml:space="preserve">analogišką </w:t>
      </w:r>
      <w:r w:rsidRPr="00CC50EE">
        <w:rPr>
          <w:rFonts w:ascii="Arial" w:eastAsiaTheme="minorEastAsia" w:hAnsi="Arial" w:cs="Arial"/>
          <w:color w:val="auto"/>
          <w:sz w:val="20"/>
          <w:szCs w:val="20"/>
          <w:lang w:val="lt-LT"/>
        </w:rPr>
        <w:t xml:space="preserve">užsakymų </w:t>
      </w:r>
      <w:r w:rsidR="0071251A" w:rsidRPr="00CC50EE">
        <w:rPr>
          <w:rFonts w:ascii="Arial" w:eastAsiaTheme="minorEastAsia" w:hAnsi="Arial" w:cs="Arial"/>
          <w:color w:val="auto"/>
          <w:sz w:val="20"/>
          <w:szCs w:val="20"/>
          <w:lang w:val="lt-LT"/>
        </w:rPr>
        <w:t xml:space="preserve">valdymo </w:t>
      </w:r>
      <w:r w:rsidR="008A1F96" w:rsidRPr="00CC50EE">
        <w:rPr>
          <w:rFonts w:ascii="Arial" w:eastAsiaTheme="minorEastAsia" w:hAnsi="Arial" w:cs="Arial"/>
          <w:color w:val="auto"/>
          <w:sz w:val="20"/>
          <w:szCs w:val="20"/>
          <w:lang w:val="lt-LT"/>
        </w:rPr>
        <w:t xml:space="preserve">sistemą, </w:t>
      </w:r>
      <w:r w:rsidR="008A4324" w:rsidRPr="00CC50EE">
        <w:rPr>
          <w:rFonts w:ascii="Arial" w:eastAsiaTheme="minorEastAsia" w:hAnsi="Arial" w:cs="Arial"/>
          <w:color w:val="auto"/>
          <w:sz w:val="20"/>
          <w:szCs w:val="20"/>
          <w:lang w:val="lt-LT"/>
        </w:rPr>
        <w:t>kur yra galimybė</w:t>
      </w:r>
      <w:r w:rsidR="00947F34" w:rsidRPr="00CC50EE">
        <w:rPr>
          <w:rFonts w:ascii="Arial" w:eastAsiaTheme="minorEastAsia" w:hAnsi="Arial" w:cs="Arial"/>
          <w:color w:val="auto"/>
          <w:sz w:val="20"/>
          <w:szCs w:val="20"/>
          <w:lang w:val="lt-LT"/>
        </w:rPr>
        <w:t xml:space="preserve"> registruoti ar </w:t>
      </w:r>
      <w:r w:rsidR="00786D31" w:rsidRPr="00CC50EE">
        <w:rPr>
          <w:rFonts w:ascii="Arial" w:eastAsiaTheme="minorEastAsia" w:hAnsi="Arial" w:cs="Arial"/>
          <w:color w:val="auto"/>
          <w:sz w:val="20"/>
          <w:szCs w:val="20"/>
          <w:lang w:val="lt-LT"/>
        </w:rPr>
        <w:t>gauti info</w:t>
      </w:r>
      <w:r w:rsidR="00CB538A" w:rsidRPr="00CC50EE">
        <w:rPr>
          <w:rFonts w:ascii="Arial" w:eastAsiaTheme="minorEastAsia" w:hAnsi="Arial" w:cs="Arial"/>
          <w:color w:val="auto"/>
          <w:sz w:val="20"/>
          <w:szCs w:val="20"/>
          <w:lang w:val="lt-LT"/>
        </w:rPr>
        <w:t>r</w:t>
      </w:r>
      <w:r w:rsidR="00786D31" w:rsidRPr="00CC50EE">
        <w:rPr>
          <w:rFonts w:ascii="Arial" w:eastAsiaTheme="minorEastAsia" w:hAnsi="Arial" w:cs="Arial"/>
          <w:color w:val="auto"/>
          <w:sz w:val="20"/>
          <w:szCs w:val="20"/>
          <w:lang w:val="lt-LT"/>
        </w:rPr>
        <w:t>macij</w:t>
      </w:r>
      <w:r w:rsidR="00CB538A" w:rsidRPr="00CC50EE">
        <w:rPr>
          <w:rFonts w:ascii="Arial" w:eastAsiaTheme="minorEastAsia" w:hAnsi="Arial" w:cs="Arial"/>
          <w:color w:val="auto"/>
          <w:sz w:val="20"/>
          <w:szCs w:val="20"/>
          <w:lang w:val="lt-LT"/>
        </w:rPr>
        <w:t>ą</w:t>
      </w:r>
      <w:r w:rsidR="00786D31" w:rsidRPr="00CC50EE">
        <w:rPr>
          <w:rFonts w:ascii="Arial" w:eastAsiaTheme="minorEastAsia" w:hAnsi="Arial" w:cs="Arial"/>
          <w:color w:val="auto"/>
          <w:sz w:val="20"/>
          <w:szCs w:val="20"/>
          <w:lang w:val="lt-LT"/>
        </w:rPr>
        <w:t xml:space="preserve"> apie užregistruotų paslaugų būklę</w:t>
      </w:r>
      <w:r w:rsidR="006A1C71" w:rsidRPr="00CC50EE">
        <w:rPr>
          <w:rFonts w:ascii="Arial" w:eastAsiaTheme="minorEastAsia" w:hAnsi="Arial" w:cs="Arial"/>
          <w:color w:val="auto"/>
          <w:sz w:val="20"/>
          <w:szCs w:val="20"/>
          <w:lang w:val="lt-LT"/>
        </w:rPr>
        <w:t>,</w:t>
      </w:r>
      <w:r w:rsidR="00057E59" w:rsidRPr="00CC50EE">
        <w:rPr>
          <w:rFonts w:ascii="Arial" w:eastAsiaTheme="minorEastAsia" w:hAnsi="Arial" w:cs="Arial"/>
          <w:color w:val="auto"/>
          <w:sz w:val="20"/>
          <w:szCs w:val="20"/>
          <w:lang w:val="lt-LT"/>
        </w:rPr>
        <w:t xml:space="preserve"> </w:t>
      </w:r>
      <w:r w:rsidR="00697982" w:rsidRPr="00CC50EE">
        <w:rPr>
          <w:rFonts w:ascii="Arial" w:eastAsiaTheme="minorEastAsia" w:hAnsi="Arial" w:cs="Arial"/>
          <w:color w:val="auto"/>
          <w:sz w:val="20"/>
          <w:szCs w:val="20"/>
          <w:lang w:val="lt-LT"/>
        </w:rPr>
        <w:t>būtų galima svarst</w:t>
      </w:r>
      <w:r w:rsidR="006F6743" w:rsidRPr="00CC50EE">
        <w:rPr>
          <w:rFonts w:ascii="Arial" w:eastAsiaTheme="minorEastAsia" w:hAnsi="Arial" w:cs="Arial"/>
          <w:color w:val="auto"/>
          <w:sz w:val="20"/>
          <w:szCs w:val="20"/>
          <w:lang w:val="lt-LT"/>
        </w:rPr>
        <w:t xml:space="preserve">yti dėl </w:t>
      </w:r>
      <w:r w:rsidR="000B7505" w:rsidRPr="00CC50EE">
        <w:rPr>
          <w:rFonts w:ascii="Arial" w:eastAsiaTheme="minorEastAsia" w:hAnsi="Arial" w:cs="Arial"/>
          <w:color w:val="auto"/>
          <w:sz w:val="20"/>
          <w:szCs w:val="20"/>
          <w:lang w:val="lt-LT"/>
        </w:rPr>
        <w:t>Tiekėjo</w:t>
      </w:r>
      <w:r w:rsidR="006F6743" w:rsidRPr="00CC50EE">
        <w:rPr>
          <w:rFonts w:ascii="Arial" w:eastAsiaTheme="minorEastAsia" w:hAnsi="Arial" w:cs="Arial"/>
          <w:color w:val="auto"/>
          <w:sz w:val="20"/>
          <w:szCs w:val="20"/>
          <w:lang w:val="lt-LT"/>
        </w:rPr>
        <w:t xml:space="preserve"> platformos naudojimo.</w:t>
      </w:r>
      <w:r w:rsidR="008A1F96" w:rsidRPr="00CC50EE">
        <w:rPr>
          <w:rFonts w:ascii="Arial" w:eastAsiaTheme="minorEastAsia" w:hAnsi="Arial" w:cs="Arial"/>
          <w:color w:val="auto"/>
          <w:sz w:val="20"/>
          <w:szCs w:val="20"/>
          <w:lang w:val="lt-LT"/>
        </w:rPr>
        <w:t xml:space="preserve"> </w:t>
      </w:r>
      <w:r w:rsidR="005545D0" w:rsidRPr="00CC50EE">
        <w:rPr>
          <w:rFonts w:ascii="Arial" w:eastAsiaTheme="minorEastAsia" w:hAnsi="Arial" w:cs="Arial"/>
          <w:color w:val="auto"/>
          <w:sz w:val="20"/>
          <w:szCs w:val="20"/>
          <w:lang w:val="lt-LT"/>
        </w:rPr>
        <w:t xml:space="preserve">Tokiu atveju </w:t>
      </w:r>
      <w:r w:rsidR="00FE449A" w:rsidRPr="00CC50EE">
        <w:rPr>
          <w:rFonts w:ascii="Arial" w:eastAsiaTheme="minorEastAsia" w:hAnsi="Arial" w:cs="Arial"/>
          <w:color w:val="auto"/>
          <w:sz w:val="20"/>
          <w:szCs w:val="20"/>
          <w:lang w:val="lt-LT"/>
        </w:rPr>
        <w:t xml:space="preserve">Tiekėjas turės </w:t>
      </w:r>
      <w:r w:rsidR="004E2289" w:rsidRPr="00CC50EE">
        <w:rPr>
          <w:rFonts w:ascii="Arial" w:eastAsiaTheme="minorEastAsia" w:hAnsi="Arial" w:cs="Arial"/>
          <w:color w:val="auto"/>
          <w:sz w:val="20"/>
          <w:szCs w:val="20"/>
          <w:lang w:val="lt-LT"/>
        </w:rPr>
        <w:t xml:space="preserve">pateikti </w:t>
      </w:r>
      <w:r w:rsidR="00FE449A" w:rsidRPr="00CC50EE">
        <w:rPr>
          <w:rFonts w:ascii="Arial" w:eastAsiaTheme="minorEastAsia" w:hAnsi="Arial" w:cs="Arial"/>
          <w:color w:val="auto"/>
          <w:sz w:val="20"/>
          <w:szCs w:val="20"/>
          <w:lang w:val="lt-LT"/>
        </w:rPr>
        <w:t xml:space="preserve">ataskaitas apie </w:t>
      </w:r>
      <w:r w:rsidR="005545D0" w:rsidRPr="00CC50EE">
        <w:rPr>
          <w:rFonts w:ascii="Arial" w:eastAsiaTheme="minorEastAsia" w:hAnsi="Arial" w:cs="Arial"/>
          <w:color w:val="auto"/>
          <w:sz w:val="20"/>
          <w:szCs w:val="20"/>
          <w:lang w:val="lt-LT"/>
        </w:rPr>
        <w:t>įvykdyt</w:t>
      </w:r>
      <w:r w:rsidR="004E2289" w:rsidRPr="00CC50EE">
        <w:rPr>
          <w:rFonts w:ascii="Arial" w:eastAsiaTheme="minorEastAsia" w:hAnsi="Arial" w:cs="Arial"/>
          <w:color w:val="auto"/>
          <w:sz w:val="20"/>
          <w:szCs w:val="20"/>
          <w:lang w:val="lt-LT"/>
        </w:rPr>
        <w:t>as</w:t>
      </w:r>
      <w:r w:rsidR="005545D0" w:rsidRPr="00CC50EE">
        <w:rPr>
          <w:rFonts w:ascii="Arial" w:eastAsiaTheme="minorEastAsia" w:hAnsi="Arial" w:cs="Arial"/>
          <w:color w:val="auto"/>
          <w:sz w:val="20"/>
          <w:szCs w:val="20"/>
          <w:lang w:val="lt-LT"/>
        </w:rPr>
        <w:t xml:space="preserve"> </w:t>
      </w:r>
      <w:r w:rsidR="004E2289" w:rsidRPr="00CC50EE">
        <w:rPr>
          <w:rFonts w:ascii="Arial" w:hAnsi="Arial" w:cs="Arial"/>
          <w:color w:val="auto"/>
          <w:sz w:val="20"/>
          <w:szCs w:val="20"/>
          <w:lang w:val="lt-LT"/>
        </w:rPr>
        <w:t xml:space="preserve">užklausas, </w:t>
      </w:r>
      <w:r w:rsidR="00EF02E6" w:rsidRPr="00CC50EE">
        <w:rPr>
          <w:rFonts w:ascii="Arial" w:hAnsi="Arial" w:cs="Arial"/>
          <w:color w:val="auto"/>
          <w:sz w:val="20"/>
          <w:szCs w:val="20"/>
          <w:lang w:val="lt-LT"/>
        </w:rPr>
        <w:t>reagavimo laik</w:t>
      </w:r>
      <w:r w:rsidR="004E2289" w:rsidRPr="00CC50EE">
        <w:rPr>
          <w:rFonts w:ascii="Arial" w:hAnsi="Arial" w:cs="Arial"/>
          <w:color w:val="auto"/>
          <w:sz w:val="20"/>
          <w:szCs w:val="20"/>
          <w:lang w:val="lt-LT"/>
        </w:rPr>
        <w:t>ą į užklausas</w:t>
      </w:r>
      <w:r w:rsidR="00EF02E6" w:rsidRPr="00CC50EE">
        <w:rPr>
          <w:rFonts w:ascii="Arial" w:hAnsi="Arial" w:cs="Arial"/>
          <w:color w:val="auto"/>
          <w:sz w:val="20"/>
          <w:szCs w:val="20"/>
          <w:lang w:val="lt-LT"/>
        </w:rPr>
        <w:t>, bendras</w:t>
      </w:r>
      <w:r w:rsidR="00CC50EE" w:rsidRPr="00CC50EE">
        <w:rPr>
          <w:rFonts w:ascii="Arial" w:hAnsi="Arial" w:cs="Arial"/>
          <w:color w:val="auto"/>
          <w:sz w:val="20"/>
          <w:szCs w:val="20"/>
          <w:lang w:val="lt-LT"/>
        </w:rPr>
        <w:t xml:space="preserve"> užklausų</w:t>
      </w:r>
      <w:r w:rsidR="00EF02E6" w:rsidRPr="00CC50EE">
        <w:rPr>
          <w:rFonts w:ascii="Arial" w:hAnsi="Arial" w:cs="Arial"/>
          <w:color w:val="auto"/>
          <w:sz w:val="20"/>
          <w:szCs w:val="20"/>
          <w:lang w:val="lt-LT"/>
        </w:rPr>
        <w:t xml:space="preserve"> išsprendimo laikas</w:t>
      </w:r>
      <w:r w:rsidR="00CC50EE" w:rsidRPr="00CC50EE">
        <w:rPr>
          <w:rFonts w:ascii="Arial" w:hAnsi="Arial" w:cs="Arial"/>
          <w:color w:val="auto"/>
          <w:sz w:val="20"/>
          <w:szCs w:val="20"/>
          <w:lang w:val="lt-LT"/>
        </w:rPr>
        <w:t xml:space="preserve"> pagal SLA.</w:t>
      </w:r>
    </w:p>
    <w:p w14:paraId="5E9DF0CE" w14:textId="3934C6C0" w:rsidR="00804908" w:rsidRPr="00DC2677" w:rsidRDefault="00080924" w:rsidP="00894DED">
      <w:pPr>
        <w:pStyle w:val="ListParagraph"/>
        <w:numPr>
          <w:ilvl w:val="1"/>
          <w:numId w:val="24"/>
        </w:numPr>
        <w:spacing w:after="0"/>
        <w:ind w:left="426" w:hanging="426"/>
        <w:jc w:val="both"/>
        <w:rPr>
          <w:rFonts w:ascii="Arial" w:hAnsi="Arial" w:cs="Arial"/>
          <w:color w:val="auto"/>
          <w:sz w:val="20"/>
          <w:szCs w:val="20"/>
          <w:lang w:val="lt-LT"/>
        </w:rPr>
      </w:pPr>
      <w:r w:rsidRPr="00DC2677">
        <w:rPr>
          <w:rFonts w:ascii="Arial" w:hAnsi="Arial" w:cs="Arial"/>
          <w:color w:val="auto"/>
          <w:sz w:val="20"/>
          <w:szCs w:val="20"/>
          <w:lang w:val="lt-LT"/>
        </w:rPr>
        <w:t xml:space="preserve">Tiekėjas </w:t>
      </w:r>
      <w:r w:rsidR="000A1A82" w:rsidRPr="00DC2677">
        <w:rPr>
          <w:rFonts w:ascii="Arial" w:hAnsi="Arial" w:cs="Arial"/>
          <w:color w:val="auto"/>
          <w:sz w:val="20"/>
          <w:szCs w:val="20"/>
          <w:lang w:val="lt-LT"/>
        </w:rPr>
        <w:t xml:space="preserve">už </w:t>
      </w:r>
      <w:r w:rsidR="004D5320" w:rsidRPr="00DC2677">
        <w:rPr>
          <w:rFonts w:ascii="Arial" w:hAnsi="Arial" w:cs="Arial"/>
          <w:color w:val="auto"/>
          <w:sz w:val="20"/>
          <w:szCs w:val="20"/>
          <w:lang w:val="lt-LT"/>
        </w:rPr>
        <w:t xml:space="preserve">Užsakovo mokamą fiksuoto dydžio </w:t>
      </w:r>
      <w:r w:rsidR="0084262E" w:rsidRPr="00DC2677">
        <w:rPr>
          <w:rFonts w:ascii="Arial" w:hAnsi="Arial" w:cs="Arial"/>
          <w:color w:val="auto"/>
          <w:sz w:val="20"/>
          <w:szCs w:val="20"/>
          <w:lang w:val="lt-LT"/>
        </w:rPr>
        <w:t>a</w:t>
      </w:r>
      <w:r w:rsidR="004D5320" w:rsidRPr="00DC2677">
        <w:rPr>
          <w:rFonts w:ascii="Arial" w:hAnsi="Arial" w:cs="Arial"/>
          <w:color w:val="auto"/>
          <w:sz w:val="20"/>
          <w:szCs w:val="20"/>
          <w:lang w:val="lt-LT"/>
        </w:rPr>
        <w:t>dministravimo paslaugų įmoką</w:t>
      </w:r>
      <w:r w:rsidR="00FD4030" w:rsidRPr="00DC2677">
        <w:rPr>
          <w:rFonts w:ascii="Arial" w:hAnsi="Arial" w:cs="Arial"/>
          <w:color w:val="auto"/>
          <w:sz w:val="20"/>
          <w:szCs w:val="20"/>
          <w:lang w:val="lt-LT"/>
        </w:rPr>
        <w:t xml:space="preserve"> </w:t>
      </w:r>
      <w:r w:rsidR="000D0174" w:rsidRPr="00DC2677">
        <w:rPr>
          <w:rFonts w:ascii="Arial" w:hAnsi="Arial" w:cs="Arial"/>
          <w:color w:val="auto"/>
          <w:sz w:val="20"/>
          <w:szCs w:val="20"/>
          <w:lang w:val="lt-LT"/>
        </w:rPr>
        <w:t>įsipareigoja teikti šias paslaugas</w:t>
      </w:r>
      <w:r w:rsidR="007C0BDF" w:rsidRPr="00DC2677">
        <w:rPr>
          <w:rFonts w:ascii="Arial" w:hAnsi="Arial" w:cs="Arial"/>
          <w:color w:val="auto"/>
          <w:sz w:val="20"/>
          <w:szCs w:val="20"/>
          <w:lang w:val="lt-LT"/>
        </w:rPr>
        <w:t>:</w:t>
      </w:r>
    </w:p>
    <w:p w14:paraId="2C6D9242" w14:textId="45A4265F" w:rsidR="00B712E9" w:rsidRDefault="0009560B" w:rsidP="00FC4DD3">
      <w:pPr>
        <w:pStyle w:val="ListParagraph"/>
        <w:numPr>
          <w:ilvl w:val="2"/>
          <w:numId w:val="24"/>
        </w:numPr>
        <w:spacing w:after="0"/>
        <w:ind w:left="567" w:hanging="567"/>
        <w:contextualSpacing w:val="0"/>
        <w:jc w:val="both"/>
        <w:rPr>
          <w:rFonts w:ascii="Arial" w:hAnsi="Arial" w:cs="Arial"/>
          <w:color w:val="auto"/>
          <w:sz w:val="20"/>
          <w:szCs w:val="20"/>
          <w:lang w:val="lt-LT"/>
        </w:rPr>
      </w:pPr>
      <w:r w:rsidRPr="00006CFC">
        <w:rPr>
          <w:rFonts w:ascii="Arial" w:hAnsi="Arial" w:cs="Arial"/>
          <w:b/>
          <w:bCs/>
          <w:color w:val="auto"/>
          <w:sz w:val="20"/>
          <w:szCs w:val="20"/>
          <w:lang w:val="lt-LT"/>
        </w:rPr>
        <w:t>Remontų organizavimas</w:t>
      </w:r>
      <w:r w:rsidR="00137126" w:rsidRPr="00006CFC">
        <w:rPr>
          <w:rFonts w:ascii="Arial" w:hAnsi="Arial" w:cs="Arial"/>
          <w:b/>
          <w:bCs/>
          <w:color w:val="auto"/>
          <w:sz w:val="20"/>
          <w:szCs w:val="20"/>
          <w:lang w:val="lt-LT"/>
        </w:rPr>
        <w:t xml:space="preserve"> </w:t>
      </w:r>
      <w:r w:rsidR="00FF43F9" w:rsidRPr="001660E8">
        <w:rPr>
          <w:rFonts w:ascii="Arial" w:hAnsi="Arial" w:cs="Arial"/>
          <w:b/>
          <w:bCs/>
          <w:color w:val="auto"/>
          <w:sz w:val="20"/>
          <w:szCs w:val="20"/>
          <w:lang w:val="lt-LT"/>
        </w:rPr>
        <w:t>lengv</w:t>
      </w:r>
      <w:r w:rsidR="002D3332" w:rsidRPr="001660E8">
        <w:rPr>
          <w:rFonts w:ascii="Arial" w:hAnsi="Arial" w:cs="Arial"/>
          <w:b/>
          <w:bCs/>
          <w:color w:val="auto"/>
          <w:sz w:val="20"/>
          <w:szCs w:val="20"/>
          <w:lang w:val="lt-LT"/>
        </w:rPr>
        <w:t>osioms</w:t>
      </w:r>
      <w:r w:rsidR="00FF43F9" w:rsidRPr="001660E8">
        <w:rPr>
          <w:rFonts w:ascii="Arial" w:hAnsi="Arial" w:cs="Arial"/>
          <w:b/>
          <w:bCs/>
          <w:color w:val="auto"/>
          <w:sz w:val="20"/>
          <w:szCs w:val="20"/>
          <w:lang w:val="lt-LT"/>
        </w:rPr>
        <w:t>, krovini</w:t>
      </w:r>
      <w:r w:rsidR="002D3332" w:rsidRPr="001660E8">
        <w:rPr>
          <w:rFonts w:ascii="Arial" w:hAnsi="Arial" w:cs="Arial"/>
          <w:b/>
          <w:bCs/>
          <w:color w:val="auto"/>
          <w:sz w:val="20"/>
          <w:szCs w:val="20"/>
          <w:lang w:val="lt-LT"/>
        </w:rPr>
        <w:t>nėms</w:t>
      </w:r>
      <w:r w:rsidR="00BF7D52" w:rsidRPr="001660E8">
        <w:rPr>
          <w:rFonts w:ascii="Arial" w:hAnsi="Arial" w:cs="Arial"/>
          <w:b/>
          <w:bCs/>
          <w:color w:val="auto"/>
          <w:sz w:val="20"/>
          <w:szCs w:val="20"/>
          <w:lang w:val="lt-LT"/>
        </w:rPr>
        <w:t xml:space="preserve"> iki 3,5t ir</w:t>
      </w:r>
      <w:r w:rsidR="00FD0749" w:rsidRPr="001660E8">
        <w:rPr>
          <w:rFonts w:ascii="Arial" w:hAnsi="Arial" w:cs="Arial"/>
          <w:b/>
          <w:bCs/>
          <w:color w:val="auto"/>
          <w:sz w:val="20"/>
          <w:szCs w:val="20"/>
          <w:lang w:val="lt-LT"/>
        </w:rPr>
        <w:t xml:space="preserve"> krovinin</w:t>
      </w:r>
      <w:r w:rsidR="002D3332" w:rsidRPr="001660E8">
        <w:rPr>
          <w:rFonts w:ascii="Arial" w:hAnsi="Arial" w:cs="Arial"/>
          <w:b/>
          <w:bCs/>
          <w:color w:val="auto"/>
          <w:sz w:val="20"/>
          <w:szCs w:val="20"/>
          <w:lang w:val="lt-LT"/>
        </w:rPr>
        <w:t>ė</w:t>
      </w:r>
      <w:r w:rsidR="00FD0749" w:rsidRPr="001660E8">
        <w:rPr>
          <w:rFonts w:ascii="Arial" w:hAnsi="Arial" w:cs="Arial"/>
          <w:b/>
          <w:bCs/>
          <w:color w:val="auto"/>
          <w:sz w:val="20"/>
          <w:szCs w:val="20"/>
          <w:lang w:val="lt-LT"/>
        </w:rPr>
        <w:t xml:space="preserve">ms </w:t>
      </w:r>
      <w:r w:rsidR="00BF7D52" w:rsidRPr="001660E8">
        <w:rPr>
          <w:rFonts w:ascii="Arial" w:hAnsi="Arial" w:cs="Arial"/>
          <w:b/>
          <w:bCs/>
          <w:color w:val="auto"/>
          <w:sz w:val="20"/>
          <w:szCs w:val="20"/>
          <w:lang w:val="lt-LT"/>
        </w:rPr>
        <w:t>virš 3,5t</w:t>
      </w:r>
      <w:r w:rsidR="00FD0749" w:rsidRPr="00006CFC">
        <w:rPr>
          <w:rFonts w:ascii="Arial" w:hAnsi="Arial" w:cs="Arial"/>
          <w:color w:val="auto"/>
          <w:sz w:val="20"/>
          <w:szCs w:val="20"/>
          <w:lang w:val="lt-LT"/>
        </w:rPr>
        <w:t xml:space="preserve"> bendrosios </w:t>
      </w:r>
      <w:r w:rsidR="00FD0749">
        <w:rPr>
          <w:rFonts w:ascii="Arial" w:hAnsi="Arial" w:cs="Arial"/>
          <w:color w:val="auto"/>
          <w:sz w:val="20"/>
          <w:szCs w:val="20"/>
          <w:lang w:val="lt-LT"/>
        </w:rPr>
        <w:t>masės</w:t>
      </w:r>
      <w:r w:rsidR="005445DC">
        <w:rPr>
          <w:rFonts w:ascii="Arial" w:hAnsi="Arial" w:cs="Arial"/>
          <w:color w:val="auto"/>
          <w:sz w:val="20"/>
          <w:szCs w:val="20"/>
          <w:lang w:val="lt-LT"/>
        </w:rPr>
        <w:t xml:space="preserve"> transporto priemonėms</w:t>
      </w:r>
      <w:r w:rsidR="00474F4A">
        <w:rPr>
          <w:rFonts w:ascii="Arial" w:hAnsi="Arial" w:cs="Arial"/>
          <w:color w:val="auto"/>
          <w:sz w:val="20"/>
          <w:szCs w:val="20"/>
          <w:lang w:val="lt-LT"/>
        </w:rPr>
        <w:t>.</w:t>
      </w:r>
      <w:r w:rsidR="00185386">
        <w:rPr>
          <w:rFonts w:ascii="Arial" w:hAnsi="Arial" w:cs="Arial"/>
          <w:color w:val="auto"/>
          <w:sz w:val="20"/>
          <w:szCs w:val="20"/>
          <w:lang w:val="lt-LT"/>
        </w:rPr>
        <w:t xml:space="preserve"> Atstovauti </w:t>
      </w:r>
      <w:r w:rsidR="00F87B5D">
        <w:rPr>
          <w:rFonts w:ascii="Arial" w:hAnsi="Arial" w:cs="Arial"/>
          <w:color w:val="auto"/>
          <w:sz w:val="20"/>
          <w:szCs w:val="20"/>
          <w:lang w:val="lt-LT"/>
        </w:rPr>
        <w:t>U</w:t>
      </w:r>
      <w:r w:rsidR="00185386">
        <w:rPr>
          <w:rFonts w:ascii="Arial" w:hAnsi="Arial" w:cs="Arial"/>
          <w:color w:val="auto"/>
          <w:sz w:val="20"/>
          <w:szCs w:val="20"/>
          <w:lang w:val="lt-LT"/>
        </w:rPr>
        <w:t>žsakovą bendraujant su servisu</w:t>
      </w:r>
      <w:r w:rsidR="00C90CC8">
        <w:rPr>
          <w:rFonts w:ascii="Arial" w:hAnsi="Arial" w:cs="Arial"/>
          <w:color w:val="auto"/>
          <w:sz w:val="20"/>
          <w:szCs w:val="20"/>
          <w:lang w:val="lt-LT"/>
        </w:rPr>
        <w:t xml:space="preserve"> transporto priemonių </w:t>
      </w:r>
      <w:r w:rsidR="00F87B5D">
        <w:rPr>
          <w:rFonts w:ascii="Arial" w:hAnsi="Arial" w:cs="Arial"/>
          <w:color w:val="auto"/>
          <w:sz w:val="20"/>
          <w:szCs w:val="20"/>
          <w:lang w:val="lt-LT"/>
        </w:rPr>
        <w:t>remonto ir priežiūros klausimais</w:t>
      </w:r>
      <w:r w:rsidR="003C70FB">
        <w:rPr>
          <w:rFonts w:ascii="Arial" w:hAnsi="Arial" w:cs="Arial"/>
          <w:color w:val="auto"/>
          <w:sz w:val="20"/>
          <w:szCs w:val="20"/>
          <w:lang w:val="lt-LT"/>
        </w:rPr>
        <w:t xml:space="preserve"> (remonto terminų kontrolė</w:t>
      </w:r>
      <w:r w:rsidR="005445DC">
        <w:rPr>
          <w:rFonts w:ascii="Arial" w:hAnsi="Arial" w:cs="Arial"/>
          <w:color w:val="auto"/>
          <w:sz w:val="20"/>
          <w:szCs w:val="20"/>
          <w:lang w:val="lt-LT"/>
        </w:rPr>
        <w:t>s vykdymas</w:t>
      </w:r>
      <w:r w:rsidR="009842C5">
        <w:rPr>
          <w:rFonts w:ascii="Arial" w:hAnsi="Arial" w:cs="Arial"/>
          <w:color w:val="auto"/>
          <w:sz w:val="20"/>
          <w:szCs w:val="20"/>
          <w:lang w:val="lt-LT"/>
        </w:rPr>
        <w:t xml:space="preserve">, </w:t>
      </w:r>
      <w:r w:rsidR="00BA2C88">
        <w:rPr>
          <w:rFonts w:ascii="Arial" w:hAnsi="Arial" w:cs="Arial"/>
          <w:color w:val="auto"/>
          <w:sz w:val="20"/>
          <w:szCs w:val="20"/>
          <w:lang w:val="lt-LT"/>
        </w:rPr>
        <w:t>kokybės kontrolė</w:t>
      </w:r>
      <w:r w:rsidR="002B20AE">
        <w:rPr>
          <w:rFonts w:ascii="Arial" w:hAnsi="Arial" w:cs="Arial"/>
          <w:color w:val="auto"/>
          <w:sz w:val="20"/>
          <w:szCs w:val="20"/>
          <w:lang w:val="lt-LT"/>
        </w:rPr>
        <w:t>s vykdymas)</w:t>
      </w:r>
      <w:r w:rsidR="00F87B5D">
        <w:rPr>
          <w:rFonts w:ascii="Arial" w:hAnsi="Arial" w:cs="Arial"/>
          <w:color w:val="auto"/>
          <w:sz w:val="20"/>
          <w:szCs w:val="20"/>
          <w:lang w:val="lt-LT"/>
        </w:rPr>
        <w:t>.</w:t>
      </w:r>
      <w:r w:rsidR="002C6EC4">
        <w:rPr>
          <w:rFonts w:ascii="Arial" w:hAnsi="Arial" w:cs="Arial"/>
          <w:color w:val="auto"/>
          <w:sz w:val="20"/>
          <w:szCs w:val="20"/>
          <w:lang w:val="lt-LT"/>
        </w:rPr>
        <w:t xml:space="preserve"> </w:t>
      </w:r>
    </w:p>
    <w:p w14:paraId="2A004AC6" w14:textId="07FC8A81" w:rsidR="00C90A7E" w:rsidRPr="00421DB2" w:rsidRDefault="00F52E09" w:rsidP="00FC4DD3">
      <w:pPr>
        <w:pStyle w:val="ListParagraph"/>
        <w:numPr>
          <w:ilvl w:val="2"/>
          <w:numId w:val="24"/>
        </w:numPr>
        <w:spacing w:after="0"/>
        <w:ind w:left="567" w:hanging="567"/>
        <w:contextualSpacing w:val="0"/>
        <w:jc w:val="both"/>
        <w:rPr>
          <w:rFonts w:ascii="Arial" w:hAnsi="Arial" w:cs="Arial"/>
          <w:color w:val="auto"/>
          <w:sz w:val="20"/>
          <w:szCs w:val="20"/>
          <w:lang w:val="lt-LT"/>
        </w:rPr>
      </w:pPr>
      <w:r w:rsidRPr="00505815">
        <w:rPr>
          <w:rFonts w:ascii="Arial" w:hAnsi="Arial" w:cs="Arial"/>
          <w:b/>
          <w:bCs/>
          <w:color w:val="auto"/>
          <w:sz w:val="20"/>
          <w:szCs w:val="20"/>
          <w:lang w:val="lt-LT"/>
        </w:rPr>
        <w:lastRenderedPageBreak/>
        <w:t xml:space="preserve">Remontų organizavimas </w:t>
      </w:r>
      <w:r w:rsidR="00474F4A" w:rsidRPr="00505815">
        <w:rPr>
          <w:rFonts w:ascii="Arial" w:hAnsi="Arial" w:cs="Arial"/>
          <w:b/>
          <w:bCs/>
          <w:color w:val="auto"/>
          <w:sz w:val="20"/>
          <w:szCs w:val="20"/>
          <w:lang w:val="lt-LT"/>
        </w:rPr>
        <w:t>specialios paskirties technikai</w:t>
      </w:r>
      <w:r w:rsidR="00474F4A">
        <w:rPr>
          <w:rFonts w:ascii="Arial" w:hAnsi="Arial" w:cs="Arial"/>
          <w:color w:val="auto"/>
          <w:sz w:val="20"/>
          <w:szCs w:val="20"/>
          <w:lang w:val="lt-LT"/>
        </w:rPr>
        <w:t xml:space="preserve">. Atstovauti Užsakovą bendraujant su servisu </w:t>
      </w:r>
      <w:r w:rsidR="00474F4A" w:rsidRPr="00421DB2">
        <w:rPr>
          <w:rFonts w:ascii="Arial" w:hAnsi="Arial" w:cs="Arial"/>
          <w:color w:val="auto"/>
          <w:sz w:val="20"/>
          <w:szCs w:val="20"/>
          <w:lang w:val="lt-LT"/>
        </w:rPr>
        <w:t>transporto priemonių remonto ir priežiūros klausimais (</w:t>
      </w:r>
      <w:r w:rsidR="00FD19C5" w:rsidRPr="00421DB2">
        <w:rPr>
          <w:rFonts w:ascii="Arial" w:hAnsi="Arial" w:cs="Arial"/>
          <w:color w:val="auto"/>
          <w:sz w:val="20"/>
          <w:szCs w:val="20"/>
          <w:lang w:val="lt-LT"/>
        </w:rPr>
        <w:t>remonto terminų kontrolės vykdymas, kokybės kontrolės vykdymas</w:t>
      </w:r>
      <w:r w:rsidR="00474F4A" w:rsidRPr="00421DB2">
        <w:rPr>
          <w:rFonts w:ascii="Arial" w:hAnsi="Arial" w:cs="Arial"/>
          <w:color w:val="auto"/>
          <w:sz w:val="20"/>
          <w:szCs w:val="20"/>
          <w:lang w:val="lt-LT"/>
        </w:rPr>
        <w:t>).</w:t>
      </w:r>
    </w:p>
    <w:p w14:paraId="0B180C55" w14:textId="783E1D8F" w:rsidR="00137126" w:rsidRPr="00421DB2" w:rsidRDefault="00137126" w:rsidP="00FC4DD3">
      <w:pPr>
        <w:pStyle w:val="ListParagraph"/>
        <w:numPr>
          <w:ilvl w:val="2"/>
          <w:numId w:val="24"/>
        </w:numPr>
        <w:spacing w:after="0"/>
        <w:ind w:left="567" w:hanging="567"/>
        <w:contextualSpacing w:val="0"/>
        <w:jc w:val="both"/>
        <w:rPr>
          <w:rFonts w:ascii="Arial" w:hAnsi="Arial" w:cs="Arial"/>
          <w:color w:val="auto"/>
          <w:sz w:val="20"/>
          <w:szCs w:val="20"/>
          <w:lang w:val="lt-LT"/>
        </w:rPr>
      </w:pPr>
      <w:r w:rsidRPr="00421DB2">
        <w:rPr>
          <w:rFonts w:ascii="Arial" w:hAnsi="Arial" w:cs="Arial"/>
          <w:b/>
          <w:bCs/>
          <w:color w:val="auto"/>
          <w:sz w:val="20"/>
          <w:szCs w:val="20"/>
          <w:lang w:val="lt-LT"/>
        </w:rPr>
        <w:t>Draudimini</w:t>
      </w:r>
      <w:r w:rsidR="00AE7C03" w:rsidRPr="00421DB2">
        <w:rPr>
          <w:rFonts w:ascii="Arial" w:hAnsi="Arial" w:cs="Arial"/>
          <w:b/>
          <w:bCs/>
          <w:color w:val="auto"/>
          <w:sz w:val="20"/>
          <w:szCs w:val="20"/>
          <w:lang w:val="lt-LT"/>
        </w:rPr>
        <w:t>ų įvykių</w:t>
      </w:r>
      <w:r w:rsidRPr="00421DB2">
        <w:rPr>
          <w:rFonts w:ascii="Arial" w:hAnsi="Arial" w:cs="Arial"/>
          <w:b/>
          <w:bCs/>
          <w:color w:val="auto"/>
          <w:sz w:val="20"/>
          <w:szCs w:val="20"/>
          <w:lang w:val="lt-LT"/>
        </w:rPr>
        <w:t xml:space="preserve"> remontai</w:t>
      </w:r>
      <w:r w:rsidR="00593694" w:rsidRPr="00421DB2">
        <w:rPr>
          <w:rFonts w:ascii="Arial" w:hAnsi="Arial" w:cs="Arial"/>
          <w:color w:val="auto"/>
          <w:sz w:val="20"/>
          <w:szCs w:val="20"/>
          <w:lang w:val="lt-LT"/>
        </w:rPr>
        <w:t xml:space="preserve">. </w:t>
      </w:r>
      <w:r w:rsidR="007C7ECA" w:rsidRPr="00421DB2">
        <w:rPr>
          <w:rFonts w:ascii="Arial" w:hAnsi="Arial" w:cs="Arial"/>
          <w:color w:val="auto"/>
          <w:sz w:val="20"/>
          <w:szCs w:val="20"/>
          <w:lang w:val="lt-LT"/>
        </w:rPr>
        <w:t xml:space="preserve">Atstovauti Užsakovą bendraujant su </w:t>
      </w:r>
      <w:r w:rsidR="00FB3061" w:rsidRPr="00421DB2">
        <w:rPr>
          <w:rFonts w:ascii="Arial" w:hAnsi="Arial" w:cs="Arial"/>
          <w:color w:val="auto"/>
          <w:sz w:val="20"/>
          <w:szCs w:val="20"/>
          <w:lang w:val="lt-LT"/>
        </w:rPr>
        <w:t xml:space="preserve">draudimo bendrove/ </w:t>
      </w:r>
      <w:r w:rsidR="007C7ECA" w:rsidRPr="00421DB2">
        <w:rPr>
          <w:rFonts w:ascii="Arial" w:hAnsi="Arial" w:cs="Arial"/>
          <w:color w:val="auto"/>
          <w:sz w:val="20"/>
          <w:szCs w:val="20"/>
          <w:lang w:val="lt-LT"/>
        </w:rPr>
        <w:t xml:space="preserve">servisu transporto priemonių </w:t>
      </w:r>
      <w:r w:rsidR="005938CA" w:rsidRPr="00421DB2">
        <w:rPr>
          <w:rFonts w:ascii="Arial" w:hAnsi="Arial" w:cs="Arial"/>
          <w:color w:val="auto"/>
          <w:sz w:val="20"/>
          <w:szCs w:val="20"/>
          <w:lang w:val="lt-LT"/>
        </w:rPr>
        <w:t>žal</w:t>
      </w:r>
      <w:r w:rsidR="00421DB2" w:rsidRPr="00421DB2">
        <w:rPr>
          <w:rFonts w:ascii="Arial" w:hAnsi="Arial" w:cs="Arial"/>
          <w:color w:val="auto"/>
          <w:sz w:val="20"/>
          <w:szCs w:val="20"/>
          <w:lang w:val="lt-LT"/>
        </w:rPr>
        <w:t>ų</w:t>
      </w:r>
      <w:r w:rsidR="00EB1FB9">
        <w:rPr>
          <w:rFonts w:ascii="Arial" w:hAnsi="Arial" w:cs="Arial"/>
          <w:color w:val="auto"/>
          <w:sz w:val="20"/>
          <w:szCs w:val="20"/>
          <w:lang w:val="lt-LT"/>
        </w:rPr>
        <w:t xml:space="preserve"> registravimo, žalų</w:t>
      </w:r>
      <w:r w:rsidR="005938CA" w:rsidRPr="00421DB2">
        <w:rPr>
          <w:rFonts w:ascii="Arial" w:hAnsi="Arial" w:cs="Arial"/>
          <w:color w:val="auto"/>
          <w:sz w:val="20"/>
          <w:szCs w:val="20"/>
          <w:lang w:val="lt-LT"/>
        </w:rPr>
        <w:t xml:space="preserve"> derinimo ir </w:t>
      </w:r>
      <w:r w:rsidR="007C7ECA" w:rsidRPr="00421DB2">
        <w:rPr>
          <w:rFonts w:ascii="Arial" w:hAnsi="Arial" w:cs="Arial"/>
          <w:color w:val="auto"/>
          <w:sz w:val="20"/>
          <w:szCs w:val="20"/>
          <w:lang w:val="lt-LT"/>
        </w:rPr>
        <w:t>remonto klausimais (remonto terminų kontrolės vykdymas, kokybės kontrolės vykdymas)</w:t>
      </w:r>
      <w:r w:rsidR="00F530CC" w:rsidRPr="00421DB2">
        <w:rPr>
          <w:rFonts w:ascii="Arial" w:hAnsi="Arial" w:cs="Arial"/>
          <w:color w:val="auto"/>
          <w:sz w:val="20"/>
          <w:szCs w:val="20"/>
          <w:lang w:val="lt-LT"/>
        </w:rPr>
        <w:t>.</w:t>
      </w:r>
    </w:p>
    <w:p w14:paraId="404AD1BF" w14:textId="3839EACC" w:rsidR="00137126" w:rsidRDefault="00137126" w:rsidP="00FC4DD3">
      <w:pPr>
        <w:pStyle w:val="ListParagraph"/>
        <w:numPr>
          <w:ilvl w:val="2"/>
          <w:numId w:val="24"/>
        </w:numPr>
        <w:spacing w:after="0"/>
        <w:ind w:left="567" w:hanging="567"/>
        <w:contextualSpacing w:val="0"/>
        <w:jc w:val="both"/>
        <w:rPr>
          <w:rFonts w:ascii="Arial" w:hAnsi="Arial" w:cs="Arial"/>
          <w:color w:val="auto"/>
          <w:sz w:val="20"/>
          <w:szCs w:val="20"/>
          <w:lang w:val="lt-LT"/>
        </w:rPr>
      </w:pPr>
      <w:r w:rsidRPr="00505815">
        <w:rPr>
          <w:rFonts w:ascii="Arial" w:hAnsi="Arial" w:cs="Arial"/>
          <w:b/>
          <w:bCs/>
          <w:color w:val="auto"/>
          <w:sz w:val="20"/>
          <w:szCs w:val="20"/>
          <w:lang w:val="lt-LT"/>
        </w:rPr>
        <w:t>T</w:t>
      </w:r>
      <w:r w:rsidR="00AE7C03">
        <w:rPr>
          <w:rFonts w:ascii="Arial" w:hAnsi="Arial" w:cs="Arial"/>
          <w:b/>
          <w:bCs/>
          <w:color w:val="auto"/>
          <w:sz w:val="20"/>
          <w:szCs w:val="20"/>
          <w:lang w:val="lt-LT"/>
        </w:rPr>
        <w:t>echnin</w:t>
      </w:r>
      <w:r w:rsidR="00B064B7">
        <w:rPr>
          <w:rFonts w:ascii="Arial" w:hAnsi="Arial" w:cs="Arial"/>
          <w:b/>
          <w:bCs/>
          <w:color w:val="auto"/>
          <w:sz w:val="20"/>
          <w:szCs w:val="20"/>
          <w:lang w:val="lt-LT"/>
        </w:rPr>
        <w:t>iai aptarnavimai (</w:t>
      </w:r>
      <w:r w:rsidR="00593694">
        <w:rPr>
          <w:rFonts w:ascii="Arial" w:hAnsi="Arial" w:cs="Arial"/>
          <w:b/>
          <w:bCs/>
          <w:color w:val="auto"/>
          <w:sz w:val="20"/>
          <w:szCs w:val="20"/>
          <w:lang w:val="lt-LT"/>
        </w:rPr>
        <w:t xml:space="preserve">toliau - </w:t>
      </w:r>
      <w:r w:rsidR="00B064B7">
        <w:rPr>
          <w:rFonts w:ascii="Arial" w:hAnsi="Arial" w:cs="Arial"/>
          <w:b/>
          <w:bCs/>
          <w:color w:val="auto"/>
          <w:sz w:val="20"/>
          <w:szCs w:val="20"/>
          <w:lang w:val="lt-LT"/>
        </w:rPr>
        <w:t>TA)</w:t>
      </w:r>
      <w:r w:rsidR="00823255">
        <w:rPr>
          <w:rFonts w:ascii="Arial" w:hAnsi="Arial" w:cs="Arial"/>
          <w:color w:val="auto"/>
          <w:sz w:val="20"/>
          <w:szCs w:val="20"/>
          <w:lang w:val="lt-LT"/>
        </w:rPr>
        <w:t xml:space="preserve">. </w:t>
      </w:r>
      <w:r w:rsidR="0028145A">
        <w:rPr>
          <w:rFonts w:ascii="Arial" w:hAnsi="Arial" w:cs="Arial"/>
          <w:color w:val="auto"/>
          <w:sz w:val="20"/>
          <w:szCs w:val="20"/>
          <w:lang w:val="lt-LT"/>
        </w:rPr>
        <w:t xml:space="preserve">Stebėti </w:t>
      </w:r>
      <w:r w:rsidR="00867004">
        <w:rPr>
          <w:rFonts w:ascii="Arial" w:hAnsi="Arial" w:cs="Arial"/>
          <w:color w:val="auto"/>
          <w:sz w:val="20"/>
          <w:szCs w:val="20"/>
          <w:lang w:val="lt-LT"/>
        </w:rPr>
        <w:t>TA</w:t>
      </w:r>
      <w:r w:rsidR="0028145A">
        <w:rPr>
          <w:rFonts w:ascii="Arial" w:hAnsi="Arial" w:cs="Arial"/>
          <w:color w:val="auto"/>
          <w:sz w:val="20"/>
          <w:szCs w:val="20"/>
          <w:lang w:val="lt-LT"/>
        </w:rPr>
        <w:t xml:space="preserve"> periodiškumą, prieš 30 kalendorinių dienų informuoti Užsakovo darbuotojus apie TA atlikimo bei apmokėjimo būdus. Po termino papildomai įsitikinti, ar buvo atlikta</w:t>
      </w:r>
      <w:r w:rsidR="005C6628">
        <w:rPr>
          <w:rFonts w:ascii="Arial" w:hAnsi="Arial" w:cs="Arial"/>
          <w:color w:val="auto"/>
          <w:sz w:val="20"/>
          <w:szCs w:val="20"/>
          <w:lang w:val="lt-LT"/>
        </w:rPr>
        <w:t>s</w:t>
      </w:r>
      <w:r w:rsidR="0028145A">
        <w:rPr>
          <w:rFonts w:ascii="Arial" w:hAnsi="Arial" w:cs="Arial"/>
          <w:color w:val="auto"/>
          <w:sz w:val="20"/>
          <w:szCs w:val="20"/>
          <w:lang w:val="lt-LT"/>
        </w:rPr>
        <w:t xml:space="preserve"> TA bei atlikti duomenų suvedimą į Užsakovo sistemas</w:t>
      </w:r>
      <w:r w:rsidR="005C6628">
        <w:rPr>
          <w:rFonts w:ascii="Arial" w:hAnsi="Arial" w:cs="Arial"/>
          <w:color w:val="auto"/>
          <w:sz w:val="20"/>
          <w:szCs w:val="20"/>
          <w:lang w:val="lt-LT"/>
        </w:rPr>
        <w:t>.</w:t>
      </w:r>
    </w:p>
    <w:p w14:paraId="6F3EB813" w14:textId="1B651C36" w:rsidR="00137126" w:rsidRDefault="00137126" w:rsidP="00FC4DD3">
      <w:pPr>
        <w:pStyle w:val="ListParagraph"/>
        <w:numPr>
          <w:ilvl w:val="2"/>
          <w:numId w:val="24"/>
        </w:numPr>
        <w:spacing w:after="0"/>
        <w:ind w:left="567" w:hanging="567"/>
        <w:contextualSpacing w:val="0"/>
        <w:jc w:val="both"/>
        <w:rPr>
          <w:rFonts w:ascii="Arial" w:hAnsi="Arial" w:cs="Arial"/>
          <w:color w:val="auto"/>
          <w:sz w:val="20"/>
          <w:szCs w:val="20"/>
          <w:lang w:val="lt-LT"/>
        </w:rPr>
      </w:pPr>
      <w:r w:rsidRPr="009E5517">
        <w:rPr>
          <w:rFonts w:ascii="Arial" w:hAnsi="Arial" w:cs="Arial"/>
          <w:b/>
          <w:bCs/>
          <w:color w:val="auto"/>
          <w:sz w:val="20"/>
          <w:szCs w:val="20"/>
          <w:lang w:val="lt-LT"/>
        </w:rPr>
        <w:t>V</w:t>
      </w:r>
      <w:r w:rsidR="00B064B7">
        <w:rPr>
          <w:rFonts w:ascii="Arial" w:hAnsi="Arial" w:cs="Arial"/>
          <w:b/>
          <w:bCs/>
          <w:color w:val="auto"/>
          <w:sz w:val="20"/>
          <w:szCs w:val="20"/>
          <w:lang w:val="lt-LT"/>
        </w:rPr>
        <w:t>alstybinės techninės apžiūros (</w:t>
      </w:r>
      <w:r w:rsidR="00593694">
        <w:rPr>
          <w:rFonts w:ascii="Arial" w:hAnsi="Arial" w:cs="Arial"/>
          <w:b/>
          <w:bCs/>
          <w:color w:val="auto"/>
          <w:sz w:val="20"/>
          <w:szCs w:val="20"/>
          <w:lang w:val="lt-LT"/>
        </w:rPr>
        <w:t>toliau - VTA</w:t>
      </w:r>
      <w:r w:rsidR="00B064B7">
        <w:rPr>
          <w:rFonts w:ascii="Arial" w:hAnsi="Arial" w:cs="Arial"/>
          <w:b/>
          <w:bCs/>
          <w:color w:val="auto"/>
          <w:sz w:val="20"/>
          <w:szCs w:val="20"/>
          <w:lang w:val="lt-LT"/>
        </w:rPr>
        <w:t>)</w:t>
      </w:r>
      <w:r w:rsidR="00793034" w:rsidRPr="009E5517">
        <w:rPr>
          <w:rFonts w:ascii="Arial" w:hAnsi="Arial" w:cs="Arial"/>
          <w:b/>
          <w:bCs/>
          <w:color w:val="auto"/>
          <w:sz w:val="20"/>
          <w:szCs w:val="20"/>
          <w:lang w:val="lt-LT"/>
        </w:rPr>
        <w:t>.</w:t>
      </w:r>
      <w:r w:rsidR="00793034">
        <w:rPr>
          <w:rFonts w:ascii="Arial" w:hAnsi="Arial" w:cs="Arial"/>
          <w:color w:val="auto"/>
          <w:sz w:val="20"/>
          <w:szCs w:val="20"/>
          <w:lang w:val="lt-LT"/>
        </w:rPr>
        <w:t xml:space="preserve"> </w:t>
      </w:r>
      <w:bookmarkStart w:id="0" w:name="_Hlk221887970"/>
      <w:r w:rsidR="00793034">
        <w:rPr>
          <w:rFonts w:ascii="Arial" w:hAnsi="Arial" w:cs="Arial"/>
          <w:color w:val="auto"/>
          <w:sz w:val="20"/>
          <w:szCs w:val="20"/>
          <w:lang w:val="lt-LT"/>
        </w:rPr>
        <w:t xml:space="preserve">Stebėti </w:t>
      </w:r>
      <w:r w:rsidR="00AA11E6">
        <w:rPr>
          <w:rFonts w:ascii="Arial" w:hAnsi="Arial" w:cs="Arial"/>
          <w:color w:val="auto"/>
          <w:sz w:val="20"/>
          <w:szCs w:val="20"/>
          <w:lang w:val="lt-LT"/>
        </w:rPr>
        <w:t>VTA</w:t>
      </w:r>
      <w:r w:rsidR="00793034">
        <w:rPr>
          <w:rFonts w:ascii="Arial" w:hAnsi="Arial" w:cs="Arial"/>
          <w:color w:val="auto"/>
          <w:sz w:val="20"/>
          <w:szCs w:val="20"/>
          <w:lang w:val="lt-LT"/>
        </w:rPr>
        <w:t xml:space="preserve"> </w:t>
      </w:r>
      <w:r w:rsidR="00992ABC">
        <w:rPr>
          <w:rFonts w:ascii="Arial" w:hAnsi="Arial" w:cs="Arial"/>
          <w:color w:val="auto"/>
          <w:sz w:val="20"/>
          <w:szCs w:val="20"/>
          <w:lang w:val="lt-LT"/>
        </w:rPr>
        <w:t xml:space="preserve">periodiškumą, </w:t>
      </w:r>
      <w:r w:rsidR="00A83EF8">
        <w:rPr>
          <w:rFonts w:ascii="Arial" w:hAnsi="Arial" w:cs="Arial"/>
          <w:color w:val="auto"/>
          <w:sz w:val="20"/>
          <w:szCs w:val="20"/>
          <w:lang w:val="lt-LT"/>
        </w:rPr>
        <w:t xml:space="preserve">prieš 30 </w:t>
      </w:r>
      <w:r w:rsidR="0005353D">
        <w:rPr>
          <w:rFonts w:ascii="Arial" w:hAnsi="Arial" w:cs="Arial"/>
          <w:color w:val="auto"/>
          <w:sz w:val="20"/>
          <w:szCs w:val="20"/>
          <w:lang w:val="lt-LT"/>
        </w:rPr>
        <w:t xml:space="preserve">kalendorinių </w:t>
      </w:r>
      <w:r w:rsidR="00A83EF8">
        <w:rPr>
          <w:rFonts w:ascii="Arial" w:hAnsi="Arial" w:cs="Arial"/>
          <w:color w:val="auto"/>
          <w:sz w:val="20"/>
          <w:szCs w:val="20"/>
          <w:lang w:val="lt-LT"/>
        </w:rPr>
        <w:t xml:space="preserve">dienų </w:t>
      </w:r>
      <w:r w:rsidR="009E5517">
        <w:rPr>
          <w:rFonts w:ascii="Arial" w:hAnsi="Arial" w:cs="Arial"/>
          <w:color w:val="auto"/>
          <w:sz w:val="20"/>
          <w:szCs w:val="20"/>
          <w:lang w:val="lt-LT"/>
        </w:rPr>
        <w:t xml:space="preserve">informuoti Užsakovo darbuotojus </w:t>
      </w:r>
      <w:r w:rsidR="00040918">
        <w:rPr>
          <w:rFonts w:ascii="Arial" w:hAnsi="Arial" w:cs="Arial"/>
          <w:color w:val="auto"/>
          <w:sz w:val="20"/>
          <w:szCs w:val="20"/>
          <w:lang w:val="lt-LT"/>
        </w:rPr>
        <w:t xml:space="preserve">apie </w:t>
      </w:r>
      <w:r w:rsidR="004F7128">
        <w:rPr>
          <w:rFonts w:ascii="Arial" w:hAnsi="Arial" w:cs="Arial"/>
          <w:color w:val="auto"/>
          <w:sz w:val="20"/>
          <w:szCs w:val="20"/>
          <w:lang w:val="lt-LT"/>
        </w:rPr>
        <w:t xml:space="preserve">VTA atlikimo bei apmokėjimo būdus. </w:t>
      </w:r>
      <w:r w:rsidR="00DB7F21">
        <w:rPr>
          <w:rFonts w:ascii="Arial" w:hAnsi="Arial" w:cs="Arial"/>
          <w:color w:val="auto"/>
          <w:sz w:val="20"/>
          <w:szCs w:val="20"/>
          <w:lang w:val="lt-LT"/>
        </w:rPr>
        <w:t>Po termino papildomai įsitikinti, ar buvo atlikta VTA</w:t>
      </w:r>
      <w:r w:rsidR="00EF6B91">
        <w:rPr>
          <w:rFonts w:ascii="Arial" w:hAnsi="Arial" w:cs="Arial"/>
          <w:color w:val="auto"/>
          <w:sz w:val="20"/>
          <w:szCs w:val="20"/>
          <w:lang w:val="lt-LT"/>
        </w:rPr>
        <w:t xml:space="preserve"> bei atlikti </w:t>
      </w:r>
      <w:r w:rsidR="00CF5C51">
        <w:rPr>
          <w:rFonts w:ascii="Arial" w:hAnsi="Arial" w:cs="Arial"/>
          <w:color w:val="auto"/>
          <w:sz w:val="20"/>
          <w:szCs w:val="20"/>
          <w:lang w:val="lt-LT"/>
        </w:rPr>
        <w:t>duomenų suvedimą į Užsakovo sistemas</w:t>
      </w:r>
      <w:bookmarkEnd w:id="0"/>
      <w:r w:rsidR="00CF5C51">
        <w:rPr>
          <w:rFonts w:ascii="Arial" w:hAnsi="Arial" w:cs="Arial"/>
          <w:color w:val="auto"/>
          <w:sz w:val="20"/>
          <w:szCs w:val="20"/>
          <w:lang w:val="lt-LT"/>
        </w:rPr>
        <w:t>.</w:t>
      </w:r>
    </w:p>
    <w:p w14:paraId="7A1CB9B3" w14:textId="70CA4D85" w:rsidR="00137126" w:rsidRDefault="00137126" w:rsidP="00FC4DD3">
      <w:pPr>
        <w:pStyle w:val="ListParagraph"/>
        <w:numPr>
          <w:ilvl w:val="2"/>
          <w:numId w:val="24"/>
        </w:numPr>
        <w:spacing w:after="0"/>
        <w:ind w:left="567" w:hanging="567"/>
        <w:contextualSpacing w:val="0"/>
        <w:jc w:val="both"/>
        <w:rPr>
          <w:rFonts w:ascii="Arial" w:hAnsi="Arial" w:cs="Arial"/>
          <w:color w:val="auto"/>
          <w:sz w:val="20"/>
          <w:szCs w:val="20"/>
          <w:lang w:val="lt-LT"/>
        </w:rPr>
      </w:pPr>
      <w:r w:rsidRPr="00A52F6D">
        <w:rPr>
          <w:rFonts w:ascii="Arial" w:hAnsi="Arial" w:cs="Arial"/>
          <w:b/>
          <w:bCs/>
          <w:color w:val="auto"/>
          <w:sz w:val="20"/>
          <w:szCs w:val="20"/>
          <w:lang w:val="lt-LT"/>
        </w:rPr>
        <w:t>Padangos</w:t>
      </w:r>
      <w:r w:rsidR="00A52F6D">
        <w:rPr>
          <w:rFonts w:ascii="Arial" w:hAnsi="Arial" w:cs="Arial"/>
          <w:color w:val="auto"/>
          <w:sz w:val="20"/>
          <w:szCs w:val="20"/>
          <w:lang w:val="lt-LT"/>
        </w:rPr>
        <w:t xml:space="preserve">. Vykdyti Užsakovo </w:t>
      </w:r>
      <w:r w:rsidR="00AF37C6">
        <w:rPr>
          <w:rFonts w:ascii="Arial" w:hAnsi="Arial" w:cs="Arial"/>
          <w:color w:val="auto"/>
          <w:sz w:val="20"/>
          <w:szCs w:val="20"/>
          <w:lang w:val="lt-LT"/>
        </w:rPr>
        <w:t>transporto priemonėms ridos apskaitą bei nusidėvėjimo kontrolę</w:t>
      </w:r>
      <w:r w:rsidR="00805819">
        <w:rPr>
          <w:rFonts w:ascii="Arial" w:hAnsi="Arial" w:cs="Arial"/>
          <w:color w:val="auto"/>
          <w:sz w:val="20"/>
          <w:szCs w:val="20"/>
          <w:lang w:val="lt-LT"/>
        </w:rPr>
        <w:t xml:space="preserve">. Padangų nusidėvėjimo kontrolė užtikrinama </w:t>
      </w:r>
      <w:r w:rsidR="00BD6E6C">
        <w:rPr>
          <w:rFonts w:ascii="Arial" w:hAnsi="Arial" w:cs="Arial"/>
          <w:color w:val="auto"/>
          <w:sz w:val="20"/>
          <w:szCs w:val="20"/>
          <w:lang w:val="lt-LT"/>
        </w:rPr>
        <w:t xml:space="preserve">Užsakovui </w:t>
      </w:r>
      <w:r w:rsidR="002D580D">
        <w:rPr>
          <w:rFonts w:ascii="Arial" w:hAnsi="Arial" w:cs="Arial"/>
          <w:color w:val="auto"/>
          <w:sz w:val="20"/>
          <w:szCs w:val="20"/>
          <w:lang w:val="lt-LT"/>
        </w:rPr>
        <w:t xml:space="preserve">du kartus per metus atliekant </w:t>
      </w:r>
      <w:r w:rsidR="00943557">
        <w:rPr>
          <w:rFonts w:ascii="Arial" w:hAnsi="Arial" w:cs="Arial"/>
          <w:color w:val="auto"/>
          <w:sz w:val="20"/>
          <w:szCs w:val="20"/>
          <w:lang w:val="lt-LT"/>
        </w:rPr>
        <w:t>sezoninį padangų keitimą.</w:t>
      </w:r>
      <w:r w:rsidR="001C2F62">
        <w:rPr>
          <w:rFonts w:ascii="Arial" w:hAnsi="Arial" w:cs="Arial"/>
          <w:color w:val="auto"/>
          <w:sz w:val="20"/>
          <w:szCs w:val="20"/>
          <w:lang w:val="lt-LT"/>
        </w:rPr>
        <w:t xml:space="preserve"> </w:t>
      </w:r>
    </w:p>
    <w:p w14:paraId="74276DCE" w14:textId="08ED84D0" w:rsidR="00137126" w:rsidRPr="00722809" w:rsidRDefault="00137126" w:rsidP="003750F4">
      <w:pPr>
        <w:pStyle w:val="ListParagraph"/>
        <w:numPr>
          <w:ilvl w:val="2"/>
          <w:numId w:val="24"/>
        </w:numPr>
        <w:spacing w:after="0"/>
        <w:ind w:left="567" w:hanging="567"/>
        <w:contextualSpacing w:val="0"/>
        <w:jc w:val="both"/>
        <w:rPr>
          <w:rFonts w:ascii="Arial" w:hAnsi="Arial" w:cs="Arial"/>
          <w:color w:val="auto"/>
          <w:sz w:val="20"/>
          <w:szCs w:val="20"/>
          <w:lang w:val="lt-LT"/>
        </w:rPr>
      </w:pPr>
      <w:r w:rsidRPr="00722809">
        <w:rPr>
          <w:rFonts w:ascii="Arial" w:hAnsi="Arial" w:cs="Arial"/>
          <w:b/>
          <w:bCs/>
          <w:color w:val="auto"/>
          <w:sz w:val="20"/>
          <w:szCs w:val="20"/>
          <w:lang w:val="lt-LT"/>
        </w:rPr>
        <w:t>Plovyklos</w:t>
      </w:r>
      <w:r w:rsidR="001037EA" w:rsidRPr="00722809">
        <w:rPr>
          <w:rFonts w:ascii="Arial" w:hAnsi="Arial" w:cs="Arial"/>
          <w:b/>
          <w:bCs/>
          <w:color w:val="auto"/>
          <w:sz w:val="20"/>
          <w:szCs w:val="20"/>
          <w:lang w:val="lt-LT"/>
        </w:rPr>
        <w:t xml:space="preserve">. </w:t>
      </w:r>
      <w:r w:rsidR="002A332B" w:rsidRPr="00722809">
        <w:rPr>
          <w:rFonts w:ascii="Arial" w:hAnsi="Arial" w:cs="Arial"/>
          <w:color w:val="auto"/>
          <w:sz w:val="20"/>
          <w:szCs w:val="20"/>
          <w:lang w:val="lt-LT"/>
        </w:rPr>
        <w:t>Ats</w:t>
      </w:r>
      <w:r w:rsidR="004F3D24" w:rsidRPr="00722809">
        <w:rPr>
          <w:rFonts w:ascii="Arial" w:hAnsi="Arial" w:cs="Arial"/>
          <w:color w:val="auto"/>
          <w:sz w:val="20"/>
          <w:szCs w:val="20"/>
          <w:lang w:val="lt-LT"/>
        </w:rPr>
        <w:t xml:space="preserve">tovauti </w:t>
      </w:r>
      <w:r w:rsidR="003D4E5B" w:rsidRPr="00722809">
        <w:rPr>
          <w:rFonts w:ascii="Arial" w:hAnsi="Arial" w:cs="Arial"/>
          <w:color w:val="auto"/>
          <w:sz w:val="20"/>
          <w:szCs w:val="20"/>
          <w:lang w:val="lt-LT"/>
        </w:rPr>
        <w:t>Užsakov</w:t>
      </w:r>
      <w:r w:rsidR="004F3D24" w:rsidRPr="00722809">
        <w:rPr>
          <w:rFonts w:ascii="Arial" w:hAnsi="Arial" w:cs="Arial"/>
          <w:color w:val="auto"/>
          <w:sz w:val="20"/>
          <w:szCs w:val="20"/>
          <w:lang w:val="lt-LT"/>
        </w:rPr>
        <w:t xml:space="preserve">ą </w:t>
      </w:r>
      <w:r w:rsidR="004A39CE" w:rsidRPr="00722809">
        <w:rPr>
          <w:rFonts w:ascii="Arial" w:hAnsi="Arial" w:cs="Arial"/>
          <w:color w:val="auto"/>
          <w:sz w:val="20"/>
          <w:szCs w:val="20"/>
          <w:lang w:val="lt-LT"/>
        </w:rPr>
        <w:t xml:space="preserve">bendraujant su </w:t>
      </w:r>
      <w:r w:rsidR="00F51BAA" w:rsidRPr="00722809">
        <w:rPr>
          <w:rFonts w:ascii="Arial" w:hAnsi="Arial" w:cs="Arial"/>
          <w:color w:val="auto"/>
          <w:sz w:val="20"/>
          <w:szCs w:val="20"/>
          <w:lang w:val="lt-LT"/>
        </w:rPr>
        <w:t>plov</w:t>
      </w:r>
      <w:r w:rsidR="004A39CE" w:rsidRPr="00722809">
        <w:rPr>
          <w:rFonts w:ascii="Arial" w:hAnsi="Arial" w:cs="Arial"/>
          <w:color w:val="auto"/>
          <w:sz w:val="20"/>
          <w:szCs w:val="20"/>
          <w:lang w:val="lt-LT"/>
        </w:rPr>
        <w:t xml:space="preserve">yklomis </w:t>
      </w:r>
      <w:r w:rsidR="00584086" w:rsidRPr="00722809">
        <w:rPr>
          <w:rFonts w:ascii="Arial" w:hAnsi="Arial" w:cs="Arial"/>
          <w:color w:val="auto"/>
          <w:sz w:val="20"/>
          <w:szCs w:val="20"/>
          <w:lang w:val="lt-LT"/>
        </w:rPr>
        <w:t xml:space="preserve">TP </w:t>
      </w:r>
      <w:r w:rsidR="00AF1B16" w:rsidRPr="00722809">
        <w:rPr>
          <w:rFonts w:ascii="Arial" w:hAnsi="Arial" w:cs="Arial"/>
          <w:color w:val="auto"/>
          <w:sz w:val="20"/>
          <w:szCs w:val="20"/>
          <w:lang w:val="lt-LT"/>
        </w:rPr>
        <w:t>plovimo</w:t>
      </w:r>
      <w:r w:rsidR="00063CB1">
        <w:rPr>
          <w:rFonts w:ascii="Arial" w:hAnsi="Arial" w:cs="Arial"/>
          <w:color w:val="auto"/>
          <w:sz w:val="20"/>
          <w:szCs w:val="20"/>
          <w:lang w:val="lt-LT"/>
        </w:rPr>
        <w:t xml:space="preserve"> ir valymo</w:t>
      </w:r>
      <w:r w:rsidR="00AF1B16" w:rsidRPr="00722809">
        <w:rPr>
          <w:rFonts w:ascii="Arial" w:hAnsi="Arial" w:cs="Arial"/>
          <w:color w:val="auto"/>
          <w:sz w:val="20"/>
          <w:szCs w:val="20"/>
          <w:lang w:val="lt-LT"/>
        </w:rPr>
        <w:t xml:space="preserve"> </w:t>
      </w:r>
      <w:r w:rsidR="003A0D3D" w:rsidRPr="00722809">
        <w:rPr>
          <w:rFonts w:ascii="Arial" w:hAnsi="Arial" w:cs="Arial"/>
          <w:color w:val="auto"/>
          <w:sz w:val="20"/>
          <w:szCs w:val="20"/>
          <w:lang w:val="lt-LT"/>
        </w:rPr>
        <w:t>klausimais</w:t>
      </w:r>
      <w:r w:rsidR="00C64612" w:rsidRPr="00722809">
        <w:rPr>
          <w:rFonts w:ascii="Arial" w:hAnsi="Arial" w:cs="Arial"/>
          <w:color w:val="auto"/>
          <w:sz w:val="20"/>
          <w:szCs w:val="20"/>
          <w:lang w:val="lt-LT"/>
        </w:rPr>
        <w:t xml:space="preserve"> </w:t>
      </w:r>
      <w:r w:rsidR="001C7572">
        <w:rPr>
          <w:rFonts w:ascii="Arial" w:hAnsi="Arial" w:cs="Arial"/>
          <w:color w:val="auto"/>
          <w:sz w:val="20"/>
          <w:szCs w:val="20"/>
          <w:lang w:val="lt-LT"/>
        </w:rPr>
        <w:t>(</w:t>
      </w:r>
      <w:r w:rsidR="00412BC8">
        <w:rPr>
          <w:rFonts w:ascii="Arial" w:hAnsi="Arial" w:cs="Arial"/>
          <w:color w:val="auto"/>
          <w:sz w:val="20"/>
          <w:szCs w:val="20"/>
          <w:lang w:val="lt-LT"/>
        </w:rPr>
        <w:t xml:space="preserve">rankinių plovyklų </w:t>
      </w:r>
      <w:r w:rsidR="001C7572">
        <w:rPr>
          <w:rFonts w:ascii="Arial" w:hAnsi="Arial" w:cs="Arial"/>
          <w:color w:val="auto"/>
          <w:sz w:val="20"/>
          <w:szCs w:val="20"/>
          <w:lang w:val="lt-LT"/>
        </w:rPr>
        <w:t>terminų kontrolės vykdymas, kokybės kontrolės vykdymas)</w:t>
      </w:r>
      <w:r w:rsidR="00412BC8">
        <w:rPr>
          <w:rFonts w:ascii="Arial" w:hAnsi="Arial" w:cs="Arial"/>
          <w:color w:val="auto"/>
          <w:sz w:val="20"/>
          <w:szCs w:val="20"/>
          <w:lang w:val="lt-LT"/>
        </w:rPr>
        <w:t>.</w:t>
      </w:r>
    </w:p>
    <w:p w14:paraId="2609E1FE" w14:textId="3BE0D4E5" w:rsidR="00F52E09" w:rsidRPr="005978F3" w:rsidRDefault="00F52E09" w:rsidP="00EB74AD">
      <w:pPr>
        <w:pStyle w:val="ListParagraph"/>
        <w:numPr>
          <w:ilvl w:val="2"/>
          <w:numId w:val="24"/>
        </w:numPr>
        <w:spacing w:after="0"/>
        <w:ind w:left="567" w:hanging="567"/>
        <w:contextualSpacing w:val="0"/>
        <w:jc w:val="both"/>
        <w:rPr>
          <w:rFonts w:ascii="Arial" w:hAnsi="Arial" w:cs="Arial"/>
          <w:b/>
          <w:bCs/>
          <w:color w:val="auto"/>
          <w:sz w:val="20"/>
          <w:szCs w:val="20"/>
          <w:lang w:val="lt-LT"/>
        </w:rPr>
      </w:pPr>
      <w:r w:rsidRPr="005978F3">
        <w:rPr>
          <w:rFonts w:ascii="Arial" w:hAnsi="Arial" w:cs="Arial"/>
          <w:b/>
          <w:bCs/>
          <w:color w:val="auto"/>
          <w:sz w:val="20"/>
          <w:szCs w:val="20"/>
          <w:lang w:val="lt-LT"/>
        </w:rPr>
        <w:t>T</w:t>
      </w:r>
      <w:r w:rsidR="00A81EB2">
        <w:rPr>
          <w:rFonts w:ascii="Arial" w:hAnsi="Arial" w:cs="Arial"/>
          <w:b/>
          <w:bCs/>
          <w:color w:val="auto"/>
          <w:sz w:val="20"/>
          <w:szCs w:val="20"/>
          <w:lang w:val="lt-LT"/>
        </w:rPr>
        <w:t>ransporto priemonių</w:t>
      </w:r>
      <w:r w:rsidRPr="005978F3">
        <w:rPr>
          <w:rFonts w:ascii="Arial" w:hAnsi="Arial" w:cs="Arial"/>
          <w:b/>
          <w:bCs/>
          <w:color w:val="auto"/>
          <w:sz w:val="20"/>
          <w:szCs w:val="20"/>
          <w:lang w:val="lt-LT"/>
        </w:rPr>
        <w:t xml:space="preserve"> registravimas</w:t>
      </w:r>
      <w:r w:rsidR="00A81EB2">
        <w:rPr>
          <w:rFonts w:ascii="Arial" w:hAnsi="Arial" w:cs="Arial"/>
          <w:b/>
          <w:bCs/>
          <w:color w:val="auto"/>
          <w:sz w:val="20"/>
          <w:szCs w:val="20"/>
          <w:lang w:val="lt-LT"/>
        </w:rPr>
        <w:t>.</w:t>
      </w:r>
      <w:r w:rsidR="005978F3">
        <w:rPr>
          <w:rFonts w:ascii="Arial" w:hAnsi="Arial" w:cs="Arial"/>
          <w:b/>
          <w:bCs/>
          <w:color w:val="auto"/>
          <w:sz w:val="20"/>
          <w:szCs w:val="20"/>
          <w:lang w:val="lt-LT"/>
        </w:rPr>
        <w:t xml:space="preserve"> </w:t>
      </w:r>
      <w:r w:rsidR="00EB74AD">
        <w:rPr>
          <w:rFonts w:ascii="Arial" w:hAnsi="Arial" w:cs="Arial"/>
          <w:color w:val="auto"/>
          <w:sz w:val="20"/>
          <w:szCs w:val="20"/>
          <w:lang w:val="lt-LT"/>
        </w:rPr>
        <w:t>Atlikti p</w:t>
      </w:r>
      <w:r w:rsidR="00EB74AD" w:rsidRPr="00EB74AD">
        <w:rPr>
          <w:rFonts w:ascii="Arial" w:hAnsi="Arial" w:cs="Arial"/>
          <w:color w:val="auto"/>
          <w:sz w:val="20"/>
          <w:szCs w:val="20"/>
          <w:lang w:val="lt-LT"/>
        </w:rPr>
        <w:t>arduotų TP išregistravim</w:t>
      </w:r>
      <w:r w:rsidR="00EB74AD">
        <w:rPr>
          <w:rFonts w:ascii="Arial" w:hAnsi="Arial" w:cs="Arial"/>
          <w:color w:val="auto"/>
          <w:sz w:val="20"/>
          <w:szCs w:val="20"/>
          <w:lang w:val="lt-LT"/>
        </w:rPr>
        <w:t>ą</w:t>
      </w:r>
      <w:r w:rsidR="00EB74AD" w:rsidRPr="00EB74AD">
        <w:rPr>
          <w:rFonts w:ascii="Arial" w:hAnsi="Arial" w:cs="Arial"/>
          <w:color w:val="auto"/>
          <w:sz w:val="20"/>
          <w:szCs w:val="20"/>
          <w:lang w:val="lt-LT"/>
        </w:rPr>
        <w:t xml:space="preserve">, pamestų dokumentų ar </w:t>
      </w:r>
      <w:r w:rsidR="00822449">
        <w:rPr>
          <w:rFonts w:ascii="Arial" w:hAnsi="Arial" w:cs="Arial"/>
          <w:color w:val="auto"/>
          <w:sz w:val="20"/>
          <w:szCs w:val="20"/>
          <w:lang w:val="lt-LT"/>
        </w:rPr>
        <w:t xml:space="preserve">valstybinių </w:t>
      </w:r>
      <w:r w:rsidR="00EB74AD" w:rsidRPr="00EB74AD">
        <w:rPr>
          <w:rFonts w:ascii="Arial" w:hAnsi="Arial" w:cs="Arial"/>
          <w:color w:val="auto"/>
          <w:sz w:val="20"/>
          <w:szCs w:val="20"/>
          <w:lang w:val="lt-LT"/>
        </w:rPr>
        <w:t>numerių</w:t>
      </w:r>
      <w:r w:rsidR="00A15D67">
        <w:rPr>
          <w:rFonts w:ascii="Arial" w:hAnsi="Arial" w:cs="Arial"/>
          <w:color w:val="auto"/>
          <w:sz w:val="20"/>
          <w:szCs w:val="20"/>
          <w:lang w:val="lt-LT"/>
        </w:rPr>
        <w:t xml:space="preserve"> dublikatų išėmim</w:t>
      </w:r>
      <w:r w:rsidR="006767AD">
        <w:rPr>
          <w:rFonts w:ascii="Arial" w:hAnsi="Arial" w:cs="Arial"/>
          <w:color w:val="auto"/>
          <w:sz w:val="20"/>
          <w:szCs w:val="20"/>
          <w:lang w:val="lt-LT"/>
        </w:rPr>
        <w:t>ą</w:t>
      </w:r>
      <w:r w:rsidR="00A15D67">
        <w:rPr>
          <w:rFonts w:ascii="Arial" w:hAnsi="Arial" w:cs="Arial"/>
          <w:color w:val="auto"/>
          <w:sz w:val="20"/>
          <w:szCs w:val="20"/>
          <w:lang w:val="lt-LT"/>
        </w:rPr>
        <w:t xml:space="preserve"> arba</w:t>
      </w:r>
      <w:r w:rsidR="00EB74AD" w:rsidRPr="00EB74AD">
        <w:rPr>
          <w:rFonts w:ascii="Arial" w:hAnsi="Arial" w:cs="Arial"/>
          <w:color w:val="auto"/>
          <w:sz w:val="20"/>
          <w:szCs w:val="20"/>
          <w:lang w:val="lt-LT"/>
        </w:rPr>
        <w:t xml:space="preserve"> keitim</w:t>
      </w:r>
      <w:r w:rsidR="00EB74AD">
        <w:rPr>
          <w:rFonts w:ascii="Arial" w:hAnsi="Arial" w:cs="Arial"/>
          <w:color w:val="auto"/>
          <w:sz w:val="20"/>
          <w:szCs w:val="20"/>
          <w:lang w:val="lt-LT"/>
        </w:rPr>
        <w:t>ą.</w:t>
      </w:r>
    </w:p>
    <w:p w14:paraId="74D0A054" w14:textId="20CDF254" w:rsidR="00137126" w:rsidRPr="00842F8A" w:rsidRDefault="00137126" w:rsidP="00CE3B93">
      <w:pPr>
        <w:pStyle w:val="ListParagraph"/>
        <w:numPr>
          <w:ilvl w:val="2"/>
          <w:numId w:val="24"/>
        </w:numPr>
        <w:spacing w:after="0"/>
        <w:ind w:left="567" w:hanging="567"/>
        <w:contextualSpacing w:val="0"/>
        <w:jc w:val="both"/>
        <w:rPr>
          <w:rFonts w:ascii="Arial" w:hAnsi="Arial" w:cs="Arial"/>
          <w:color w:val="auto"/>
          <w:sz w:val="20"/>
          <w:szCs w:val="20"/>
          <w:lang w:val="lt-LT"/>
        </w:rPr>
      </w:pPr>
      <w:r w:rsidRPr="00CE3B93">
        <w:rPr>
          <w:rFonts w:ascii="Arial" w:hAnsi="Arial" w:cs="Arial"/>
          <w:b/>
          <w:bCs/>
          <w:color w:val="auto"/>
          <w:sz w:val="20"/>
          <w:szCs w:val="20"/>
          <w:lang w:val="lt-LT"/>
        </w:rPr>
        <w:t>Gesintuvai</w:t>
      </w:r>
      <w:r w:rsidR="007A2E47" w:rsidRPr="00CE3B93">
        <w:rPr>
          <w:rFonts w:ascii="Arial" w:hAnsi="Arial" w:cs="Arial"/>
          <w:b/>
          <w:bCs/>
          <w:color w:val="auto"/>
          <w:sz w:val="20"/>
          <w:szCs w:val="20"/>
          <w:lang w:val="lt-LT"/>
        </w:rPr>
        <w:t xml:space="preserve">, </w:t>
      </w:r>
      <w:r w:rsidR="00BB3F66" w:rsidRPr="00CE3B93">
        <w:rPr>
          <w:rFonts w:ascii="Arial" w:hAnsi="Arial" w:cs="Arial"/>
          <w:b/>
          <w:bCs/>
          <w:color w:val="auto"/>
          <w:sz w:val="20"/>
          <w:szCs w:val="20"/>
          <w:lang w:val="lt-LT"/>
        </w:rPr>
        <w:t>pirmos pagalbos rinkinys.</w:t>
      </w:r>
      <w:r w:rsidR="00BB3F66">
        <w:rPr>
          <w:rFonts w:ascii="Arial" w:hAnsi="Arial" w:cs="Arial"/>
          <w:color w:val="auto"/>
          <w:sz w:val="20"/>
          <w:szCs w:val="20"/>
          <w:lang w:val="lt-LT"/>
        </w:rPr>
        <w:t xml:space="preserve"> </w:t>
      </w:r>
      <w:r w:rsidR="006B7EF7">
        <w:rPr>
          <w:rFonts w:ascii="Arial" w:hAnsi="Arial" w:cs="Arial"/>
          <w:color w:val="auto"/>
          <w:sz w:val="20"/>
          <w:szCs w:val="20"/>
          <w:lang w:val="lt-LT"/>
        </w:rPr>
        <w:t>U</w:t>
      </w:r>
      <w:r w:rsidR="0081084E">
        <w:rPr>
          <w:rFonts w:ascii="Arial" w:hAnsi="Arial" w:cs="Arial"/>
          <w:color w:val="auto"/>
          <w:sz w:val="20"/>
          <w:szCs w:val="20"/>
          <w:lang w:val="lt-LT"/>
        </w:rPr>
        <w:t>žtikrinti</w:t>
      </w:r>
      <w:r w:rsidR="00B25979">
        <w:rPr>
          <w:rFonts w:ascii="Arial" w:hAnsi="Arial" w:cs="Arial"/>
          <w:color w:val="auto"/>
          <w:sz w:val="20"/>
          <w:szCs w:val="20"/>
          <w:lang w:val="lt-LT"/>
        </w:rPr>
        <w:t xml:space="preserve"> </w:t>
      </w:r>
      <w:r w:rsidR="00061A6C">
        <w:rPr>
          <w:rFonts w:ascii="Arial" w:hAnsi="Arial" w:cs="Arial"/>
          <w:color w:val="auto"/>
          <w:sz w:val="20"/>
          <w:szCs w:val="20"/>
          <w:lang w:val="lt-LT"/>
        </w:rPr>
        <w:t>transporto priemonėse esan</w:t>
      </w:r>
      <w:r w:rsidR="00B25979">
        <w:rPr>
          <w:rFonts w:ascii="Arial" w:hAnsi="Arial" w:cs="Arial"/>
          <w:color w:val="auto"/>
          <w:sz w:val="20"/>
          <w:szCs w:val="20"/>
          <w:lang w:val="lt-LT"/>
        </w:rPr>
        <w:t>čių</w:t>
      </w:r>
      <w:r w:rsidR="00061A6C">
        <w:rPr>
          <w:rFonts w:ascii="Arial" w:hAnsi="Arial" w:cs="Arial"/>
          <w:color w:val="auto"/>
          <w:sz w:val="20"/>
          <w:szCs w:val="20"/>
          <w:lang w:val="lt-LT"/>
        </w:rPr>
        <w:t xml:space="preserve"> </w:t>
      </w:r>
      <w:r w:rsidR="00061A6C" w:rsidRPr="00842F8A">
        <w:rPr>
          <w:rFonts w:ascii="Arial" w:hAnsi="Arial" w:cs="Arial"/>
          <w:color w:val="auto"/>
          <w:sz w:val="20"/>
          <w:szCs w:val="20"/>
          <w:lang w:val="lt-LT"/>
        </w:rPr>
        <w:t>gesintuv</w:t>
      </w:r>
      <w:r w:rsidR="00B25979">
        <w:rPr>
          <w:rFonts w:ascii="Arial" w:hAnsi="Arial" w:cs="Arial"/>
          <w:color w:val="auto"/>
          <w:sz w:val="20"/>
          <w:szCs w:val="20"/>
          <w:lang w:val="lt-LT"/>
        </w:rPr>
        <w:t>ų</w:t>
      </w:r>
      <w:r w:rsidR="00061A6C" w:rsidRPr="00842F8A">
        <w:rPr>
          <w:rFonts w:ascii="Arial" w:hAnsi="Arial" w:cs="Arial"/>
          <w:color w:val="auto"/>
          <w:sz w:val="20"/>
          <w:szCs w:val="20"/>
          <w:lang w:val="lt-LT"/>
        </w:rPr>
        <w:t>, pirmosios pagalbos rinkin</w:t>
      </w:r>
      <w:r w:rsidR="00B25979">
        <w:rPr>
          <w:rFonts w:ascii="Arial" w:hAnsi="Arial" w:cs="Arial"/>
          <w:color w:val="auto"/>
          <w:sz w:val="20"/>
          <w:szCs w:val="20"/>
          <w:lang w:val="lt-LT"/>
        </w:rPr>
        <w:t>ių</w:t>
      </w:r>
      <w:r w:rsidR="007F600B" w:rsidRPr="00842F8A">
        <w:rPr>
          <w:rFonts w:ascii="Arial" w:hAnsi="Arial" w:cs="Arial"/>
          <w:color w:val="auto"/>
          <w:sz w:val="20"/>
          <w:szCs w:val="20"/>
          <w:lang w:val="lt-LT"/>
        </w:rPr>
        <w:t xml:space="preserve"> atitikt</w:t>
      </w:r>
      <w:r w:rsidR="003A769E">
        <w:rPr>
          <w:rFonts w:ascii="Arial" w:hAnsi="Arial" w:cs="Arial"/>
          <w:color w:val="auto"/>
          <w:sz w:val="20"/>
          <w:szCs w:val="20"/>
          <w:lang w:val="lt-LT"/>
        </w:rPr>
        <w:t>į</w:t>
      </w:r>
      <w:r w:rsidR="007F600B" w:rsidRPr="00842F8A">
        <w:rPr>
          <w:rFonts w:ascii="Arial" w:hAnsi="Arial" w:cs="Arial"/>
          <w:color w:val="auto"/>
          <w:sz w:val="20"/>
          <w:szCs w:val="20"/>
          <w:lang w:val="lt-LT"/>
        </w:rPr>
        <w:t xml:space="preserve"> teisės aktų reikalavimus, </w:t>
      </w:r>
      <w:r w:rsidR="00B25979">
        <w:rPr>
          <w:rFonts w:ascii="Arial" w:hAnsi="Arial" w:cs="Arial"/>
          <w:color w:val="auto"/>
          <w:sz w:val="20"/>
          <w:szCs w:val="20"/>
          <w:lang w:val="lt-LT"/>
        </w:rPr>
        <w:t xml:space="preserve">kad </w:t>
      </w:r>
      <w:r w:rsidR="00971ECD" w:rsidRPr="00842F8A">
        <w:rPr>
          <w:rFonts w:ascii="Arial" w:hAnsi="Arial" w:cs="Arial"/>
          <w:color w:val="auto"/>
          <w:sz w:val="20"/>
          <w:szCs w:val="20"/>
          <w:lang w:val="lt-LT"/>
        </w:rPr>
        <w:t>būtų galiojantys, tvarkingi ir paruošti naudojimui</w:t>
      </w:r>
      <w:r w:rsidR="00644638" w:rsidRPr="00842F8A">
        <w:rPr>
          <w:rFonts w:ascii="Arial" w:hAnsi="Arial" w:cs="Arial"/>
          <w:color w:val="auto"/>
          <w:sz w:val="20"/>
          <w:szCs w:val="20"/>
          <w:lang w:val="lt-LT"/>
        </w:rPr>
        <w:t xml:space="preserve">. </w:t>
      </w:r>
      <w:r w:rsidR="00B354A8">
        <w:rPr>
          <w:rFonts w:ascii="Arial" w:hAnsi="Arial" w:cs="Arial"/>
          <w:color w:val="auto"/>
          <w:sz w:val="20"/>
          <w:szCs w:val="20"/>
          <w:lang w:val="lt-LT"/>
        </w:rPr>
        <w:t>P</w:t>
      </w:r>
      <w:r w:rsidR="00B354A8" w:rsidRPr="00B354A8">
        <w:rPr>
          <w:rFonts w:ascii="Arial" w:hAnsi="Arial" w:cs="Arial"/>
          <w:color w:val="auto"/>
          <w:sz w:val="20"/>
          <w:szCs w:val="20"/>
          <w:lang w:val="lt-LT"/>
        </w:rPr>
        <w:t xml:space="preserve">rieš 30 kalendorinių dienų informuoti Užsakovo darbuotojus </w:t>
      </w:r>
      <w:r w:rsidR="00615FC0">
        <w:rPr>
          <w:rFonts w:ascii="Arial" w:hAnsi="Arial" w:cs="Arial"/>
          <w:color w:val="auto"/>
          <w:sz w:val="20"/>
          <w:szCs w:val="20"/>
          <w:lang w:val="lt-LT"/>
        </w:rPr>
        <w:t xml:space="preserve">dėl </w:t>
      </w:r>
      <w:r w:rsidR="00507325">
        <w:rPr>
          <w:rFonts w:ascii="Arial" w:hAnsi="Arial" w:cs="Arial"/>
          <w:color w:val="auto"/>
          <w:sz w:val="20"/>
          <w:szCs w:val="20"/>
          <w:lang w:val="lt-LT"/>
        </w:rPr>
        <w:t xml:space="preserve">gesintuvo </w:t>
      </w:r>
      <w:r w:rsidR="00615FC0">
        <w:rPr>
          <w:rFonts w:ascii="Arial" w:hAnsi="Arial" w:cs="Arial"/>
          <w:color w:val="auto"/>
          <w:sz w:val="20"/>
          <w:szCs w:val="20"/>
          <w:lang w:val="lt-LT"/>
        </w:rPr>
        <w:t xml:space="preserve">keitimo </w:t>
      </w:r>
      <w:r w:rsidR="00507325">
        <w:rPr>
          <w:rFonts w:ascii="Arial" w:hAnsi="Arial" w:cs="Arial"/>
          <w:color w:val="auto"/>
          <w:sz w:val="20"/>
          <w:szCs w:val="20"/>
          <w:lang w:val="lt-LT"/>
        </w:rPr>
        <w:t xml:space="preserve">ar pirmosios pagalbos rinkinio </w:t>
      </w:r>
      <w:r w:rsidR="00746B1C">
        <w:rPr>
          <w:rFonts w:ascii="Arial" w:hAnsi="Arial" w:cs="Arial"/>
          <w:color w:val="auto"/>
          <w:sz w:val="20"/>
          <w:szCs w:val="20"/>
          <w:lang w:val="lt-LT"/>
        </w:rPr>
        <w:t>atnaujinimo poreik</w:t>
      </w:r>
      <w:r w:rsidR="006F177C">
        <w:rPr>
          <w:rFonts w:ascii="Arial" w:hAnsi="Arial" w:cs="Arial"/>
          <w:color w:val="auto"/>
          <w:sz w:val="20"/>
          <w:szCs w:val="20"/>
          <w:lang w:val="lt-LT"/>
        </w:rPr>
        <w:t>io</w:t>
      </w:r>
      <w:r w:rsidR="00746B1C">
        <w:rPr>
          <w:rFonts w:ascii="Arial" w:hAnsi="Arial" w:cs="Arial"/>
          <w:color w:val="auto"/>
          <w:sz w:val="20"/>
          <w:szCs w:val="20"/>
          <w:lang w:val="lt-LT"/>
        </w:rPr>
        <w:t>.</w:t>
      </w:r>
    </w:p>
    <w:p w14:paraId="5FED3B57" w14:textId="6EF27FEA" w:rsidR="00137126" w:rsidRPr="00156CFA" w:rsidRDefault="0094394C" w:rsidP="0081198F">
      <w:pPr>
        <w:pStyle w:val="ListParagraph"/>
        <w:numPr>
          <w:ilvl w:val="2"/>
          <w:numId w:val="24"/>
        </w:numPr>
        <w:spacing w:after="0"/>
        <w:ind w:left="567" w:hanging="567"/>
        <w:contextualSpacing w:val="0"/>
        <w:jc w:val="both"/>
        <w:rPr>
          <w:rFonts w:ascii="Arial" w:hAnsi="Arial" w:cs="Arial"/>
          <w:color w:val="auto"/>
          <w:sz w:val="20"/>
          <w:szCs w:val="20"/>
          <w:lang w:val="lt-LT"/>
        </w:rPr>
      </w:pPr>
      <w:r>
        <w:rPr>
          <w:rFonts w:ascii="Arial" w:hAnsi="Arial" w:cs="Arial"/>
          <w:b/>
          <w:bCs/>
          <w:color w:val="auto"/>
          <w:sz w:val="20"/>
          <w:szCs w:val="20"/>
          <w:lang w:val="lt-LT"/>
        </w:rPr>
        <w:t>Car sharing</w:t>
      </w:r>
      <w:r w:rsidR="000F2C01">
        <w:rPr>
          <w:rFonts w:ascii="Arial" w:hAnsi="Arial" w:cs="Arial"/>
          <w:b/>
          <w:bCs/>
          <w:color w:val="auto"/>
          <w:sz w:val="20"/>
          <w:szCs w:val="20"/>
          <w:lang w:val="lt-LT"/>
        </w:rPr>
        <w:t xml:space="preserve"> (toliau – </w:t>
      </w:r>
      <w:r>
        <w:rPr>
          <w:rFonts w:ascii="Arial" w:hAnsi="Arial" w:cs="Arial"/>
          <w:b/>
          <w:bCs/>
          <w:color w:val="auto"/>
          <w:sz w:val="20"/>
          <w:szCs w:val="20"/>
          <w:lang w:val="lt-LT"/>
        </w:rPr>
        <w:t>CS</w:t>
      </w:r>
      <w:r w:rsidR="000F2C01" w:rsidRPr="00156CFA">
        <w:rPr>
          <w:rFonts w:ascii="Arial" w:hAnsi="Arial" w:cs="Arial"/>
          <w:b/>
          <w:bCs/>
          <w:color w:val="auto"/>
          <w:sz w:val="20"/>
          <w:szCs w:val="20"/>
          <w:lang w:val="lt-LT"/>
        </w:rPr>
        <w:t xml:space="preserve">) </w:t>
      </w:r>
      <w:r w:rsidR="006F54D6" w:rsidRPr="00156CFA">
        <w:rPr>
          <w:rFonts w:ascii="Arial" w:hAnsi="Arial" w:cs="Arial"/>
          <w:b/>
          <w:bCs/>
          <w:color w:val="auto"/>
          <w:sz w:val="20"/>
          <w:szCs w:val="20"/>
          <w:lang w:val="lt-LT"/>
        </w:rPr>
        <w:t>priežiūra</w:t>
      </w:r>
      <w:r w:rsidR="00225036">
        <w:rPr>
          <w:rFonts w:ascii="Arial" w:hAnsi="Arial" w:cs="Arial"/>
          <w:color w:val="auto"/>
          <w:sz w:val="20"/>
          <w:szCs w:val="20"/>
          <w:lang w:val="lt-LT"/>
        </w:rPr>
        <w:t>.</w:t>
      </w:r>
      <w:r w:rsidR="00CC4F15" w:rsidRPr="00156CFA">
        <w:rPr>
          <w:rFonts w:ascii="Arial" w:hAnsi="Arial" w:cs="Arial"/>
          <w:color w:val="auto"/>
          <w:sz w:val="20"/>
          <w:szCs w:val="20"/>
          <w:lang w:val="lt-LT"/>
        </w:rPr>
        <w:t xml:space="preserve"> </w:t>
      </w:r>
      <w:r w:rsidR="00225036">
        <w:rPr>
          <w:rFonts w:ascii="Arial" w:hAnsi="Arial" w:cs="Arial"/>
          <w:color w:val="auto"/>
          <w:sz w:val="20"/>
          <w:szCs w:val="20"/>
          <w:lang w:val="lt-LT"/>
        </w:rPr>
        <w:t>A</w:t>
      </w:r>
      <w:r w:rsidR="00225036" w:rsidRPr="00156CFA">
        <w:rPr>
          <w:rFonts w:ascii="Arial" w:hAnsi="Arial" w:cs="Arial"/>
          <w:color w:val="auto"/>
          <w:sz w:val="20"/>
          <w:szCs w:val="20"/>
          <w:lang w:val="lt-LT"/>
        </w:rPr>
        <w:t xml:space="preserve">dministruoti </w:t>
      </w:r>
      <w:r w:rsidR="00225036">
        <w:rPr>
          <w:rFonts w:ascii="Arial" w:hAnsi="Arial" w:cs="Arial"/>
          <w:color w:val="auto"/>
          <w:sz w:val="20"/>
          <w:szCs w:val="20"/>
          <w:lang w:val="lt-LT"/>
        </w:rPr>
        <w:t>50</w:t>
      </w:r>
      <w:r w:rsidR="00225036" w:rsidRPr="00156CFA">
        <w:rPr>
          <w:rFonts w:ascii="Arial" w:hAnsi="Arial" w:cs="Arial"/>
          <w:color w:val="auto"/>
          <w:sz w:val="20"/>
          <w:szCs w:val="20"/>
          <w:lang w:val="lt-LT"/>
        </w:rPr>
        <w:t xml:space="preserve"> vnt. Užsakovo </w:t>
      </w:r>
      <w:r w:rsidR="0081198F">
        <w:rPr>
          <w:rFonts w:ascii="Arial" w:hAnsi="Arial" w:cs="Arial"/>
          <w:color w:val="auto"/>
          <w:sz w:val="20"/>
          <w:szCs w:val="20"/>
          <w:lang w:val="lt-LT"/>
        </w:rPr>
        <w:t>transporto priemonių</w:t>
      </w:r>
      <w:r w:rsidR="00225036" w:rsidRPr="00156CFA">
        <w:rPr>
          <w:rFonts w:ascii="Arial" w:hAnsi="Arial" w:cs="Arial"/>
          <w:color w:val="auto"/>
          <w:sz w:val="20"/>
          <w:szCs w:val="20"/>
          <w:lang w:val="lt-LT"/>
        </w:rPr>
        <w:t xml:space="preserve"> objektuose Vilniuje, Kaune,</w:t>
      </w:r>
      <w:r w:rsidR="00B85A06">
        <w:rPr>
          <w:rFonts w:ascii="Arial" w:hAnsi="Arial" w:cs="Arial"/>
          <w:color w:val="auto"/>
          <w:sz w:val="20"/>
          <w:szCs w:val="20"/>
          <w:lang w:val="lt-LT"/>
        </w:rPr>
        <w:t xml:space="preserve"> Jonavoje,</w:t>
      </w:r>
      <w:r w:rsidR="00225036" w:rsidRPr="00156CFA">
        <w:rPr>
          <w:rFonts w:ascii="Arial" w:hAnsi="Arial" w:cs="Arial"/>
          <w:color w:val="auto"/>
          <w:sz w:val="20"/>
          <w:szCs w:val="20"/>
          <w:lang w:val="lt-LT"/>
        </w:rPr>
        <w:t xml:space="preserve"> Šiauliuose</w:t>
      </w:r>
      <w:r w:rsidR="00B85A06">
        <w:rPr>
          <w:rFonts w:ascii="Arial" w:hAnsi="Arial" w:cs="Arial"/>
          <w:color w:val="auto"/>
          <w:sz w:val="20"/>
          <w:szCs w:val="20"/>
          <w:lang w:val="lt-LT"/>
        </w:rPr>
        <w:t xml:space="preserve">, Radviliškyje ir </w:t>
      </w:r>
      <w:r w:rsidR="00225036" w:rsidRPr="00156CFA">
        <w:rPr>
          <w:rFonts w:ascii="Arial" w:hAnsi="Arial" w:cs="Arial"/>
          <w:color w:val="auto"/>
          <w:sz w:val="20"/>
          <w:szCs w:val="20"/>
          <w:lang w:val="lt-LT"/>
        </w:rPr>
        <w:t>Klaipėdoje</w:t>
      </w:r>
      <w:r w:rsidR="000B6FAE">
        <w:rPr>
          <w:rFonts w:ascii="Arial" w:hAnsi="Arial" w:cs="Arial"/>
          <w:color w:val="auto"/>
          <w:sz w:val="20"/>
          <w:szCs w:val="20"/>
          <w:lang w:val="lt-LT"/>
        </w:rPr>
        <w:t>, paskir</w:t>
      </w:r>
      <w:r w:rsidR="002422DA">
        <w:rPr>
          <w:rFonts w:ascii="Arial" w:hAnsi="Arial" w:cs="Arial"/>
          <w:color w:val="auto"/>
          <w:sz w:val="20"/>
          <w:szCs w:val="20"/>
          <w:lang w:val="lt-LT"/>
        </w:rPr>
        <w:t xml:space="preserve">stytų </w:t>
      </w:r>
      <w:r w:rsidR="00B85A06">
        <w:rPr>
          <w:rFonts w:ascii="Arial" w:hAnsi="Arial" w:cs="Arial"/>
          <w:color w:val="auto"/>
          <w:sz w:val="20"/>
          <w:szCs w:val="20"/>
          <w:lang w:val="lt-LT"/>
        </w:rPr>
        <w:t>per</w:t>
      </w:r>
      <w:r w:rsidR="00B56BE9">
        <w:rPr>
          <w:rFonts w:ascii="Arial" w:hAnsi="Arial" w:cs="Arial"/>
          <w:color w:val="auto"/>
          <w:sz w:val="20"/>
          <w:szCs w:val="20"/>
          <w:lang w:val="lt-LT"/>
        </w:rPr>
        <w:t xml:space="preserve"> 13 aikštelių</w:t>
      </w:r>
      <w:r w:rsidR="00B85A06">
        <w:rPr>
          <w:rFonts w:ascii="Arial" w:hAnsi="Arial" w:cs="Arial"/>
          <w:color w:val="auto"/>
          <w:sz w:val="20"/>
          <w:szCs w:val="20"/>
          <w:lang w:val="lt-LT"/>
        </w:rPr>
        <w:t>.</w:t>
      </w:r>
    </w:p>
    <w:p w14:paraId="246174C7" w14:textId="2F770E63" w:rsidR="00137126" w:rsidRPr="00156CFA" w:rsidRDefault="00A4628B" w:rsidP="00647305">
      <w:pPr>
        <w:pStyle w:val="ListParagraph"/>
        <w:numPr>
          <w:ilvl w:val="2"/>
          <w:numId w:val="24"/>
        </w:numPr>
        <w:spacing w:after="0"/>
        <w:ind w:left="567" w:hanging="567"/>
        <w:contextualSpacing w:val="0"/>
        <w:jc w:val="both"/>
        <w:rPr>
          <w:rFonts w:ascii="Arial" w:hAnsi="Arial" w:cs="Arial"/>
          <w:color w:val="auto"/>
          <w:sz w:val="20"/>
          <w:szCs w:val="20"/>
          <w:lang w:val="lt-LT"/>
        </w:rPr>
      </w:pPr>
      <w:r w:rsidRPr="00156CFA">
        <w:rPr>
          <w:rFonts w:ascii="Arial" w:hAnsi="Arial" w:cs="Arial"/>
          <w:b/>
          <w:bCs/>
          <w:color w:val="auto"/>
          <w:sz w:val="20"/>
          <w:szCs w:val="20"/>
          <w:lang w:val="lt-LT"/>
        </w:rPr>
        <w:t>Paspirtukų priežiūra</w:t>
      </w:r>
      <w:r w:rsidR="00743408" w:rsidRPr="00156CFA">
        <w:rPr>
          <w:rFonts w:ascii="Arial" w:hAnsi="Arial" w:cs="Arial"/>
          <w:color w:val="auto"/>
          <w:sz w:val="20"/>
          <w:szCs w:val="20"/>
          <w:lang w:val="lt-LT"/>
        </w:rPr>
        <w:t xml:space="preserve">. </w:t>
      </w:r>
      <w:r w:rsidR="00085A76">
        <w:rPr>
          <w:rFonts w:ascii="Arial" w:hAnsi="Arial" w:cs="Arial"/>
          <w:color w:val="auto"/>
          <w:sz w:val="20"/>
          <w:szCs w:val="20"/>
          <w:lang w:val="lt-LT"/>
        </w:rPr>
        <w:t>A</w:t>
      </w:r>
      <w:r w:rsidR="005A65EF" w:rsidRPr="00156CFA">
        <w:rPr>
          <w:rFonts w:ascii="Arial" w:hAnsi="Arial" w:cs="Arial"/>
          <w:color w:val="auto"/>
          <w:sz w:val="20"/>
          <w:szCs w:val="20"/>
          <w:lang w:val="lt-LT"/>
        </w:rPr>
        <w:t>dm</w:t>
      </w:r>
      <w:r w:rsidR="00B716EA" w:rsidRPr="00156CFA">
        <w:rPr>
          <w:rFonts w:ascii="Arial" w:hAnsi="Arial" w:cs="Arial"/>
          <w:color w:val="auto"/>
          <w:sz w:val="20"/>
          <w:szCs w:val="20"/>
          <w:lang w:val="lt-LT"/>
        </w:rPr>
        <w:t xml:space="preserve">inistruoti </w:t>
      </w:r>
      <w:r w:rsidR="00551317" w:rsidRPr="00156CFA">
        <w:rPr>
          <w:rFonts w:ascii="Arial" w:hAnsi="Arial" w:cs="Arial"/>
          <w:color w:val="auto"/>
          <w:sz w:val="20"/>
          <w:szCs w:val="20"/>
          <w:lang w:val="lt-LT"/>
        </w:rPr>
        <w:t>10</w:t>
      </w:r>
      <w:r w:rsidR="00157867" w:rsidRPr="00156CFA">
        <w:rPr>
          <w:rFonts w:ascii="Arial" w:hAnsi="Arial" w:cs="Arial"/>
          <w:color w:val="auto"/>
          <w:sz w:val="20"/>
          <w:szCs w:val="20"/>
          <w:lang w:val="lt-LT"/>
        </w:rPr>
        <w:t xml:space="preserve"> vnt. Užsakovo</w:t>
      </w:r>
      <w:r w:rsidR="00551317" w:rsidRPr="00156CFA">
        <w:rPr>
          <w:rFonts w:ascii="Arial" w:hAnsi="Arial" w:cs="Arial"/>
          <w:color w:val="auto"/>
          <w:sz w:val="20"/>
          <w:szCs w:val="20"/>
          <w:lang w:val="lt-LT"/>
        </w:rPr>
        <w:t xml:space="preserve"> </w:t>
      </w:r>
      <w:r w:rsidR="0004236A" w:rsidRPr="00156CFA">
        <w:rPr>
          <w:rFonts w:ascii="Arial" w:hAnsi="Arial" w:cs="Arial"/>
          <w:color w:val="auto"/>
          <w:sz w:val="20"/>
          <w:szCs w:val="20"/>
          <w:lang w:val="lt-LT"/>
        </w:rPr>
        <w:t>paspirtuk</w:t>
      </w:r>
      <w:r w:rsidR="002C7A7E" w:rsidRPr="00156CFA">
        <w:rPr>
          <w:rFonts w:ascii="Arial" w:hAnsi="Arial" w:cs="Arial"/>
          <w:color w:val="auto"/>
          <w:sz w:val="20"/>
          <w:szCs w:val="20"/>
          <w:lang w:val="lt-LT"/>
        </w:rPr>
        <w:t>ų</w:t>
      </w:r>
      <w:r w:rsidR="001602F5">
        <w:rPr>
          <w:rFonts w:ascii="Arial" w:hAnsi="Arial" w:cs="Arial"/>
          <w:color w:val="auto"/>
          <w:sz w:val="20"/>
          <w:szCs w:val="20"/>
          <w:lang w:val="lt-LT"/>
        </w:rPr>
        <w:t xml:space="preserve"> ir </w:t>
      </w:r>
      <w:r w:rsidR="00A64B31">
        <w:rPr>
          <w:rFonts w:ascii="Arial" w:hAnsi="Arial" w:cs="Arial"/>
          <w:color w:val="auto"/>
          <w:sz w:val="20"/>
          <w:szCs w:val="20"/>
          <w:lang w:val="lt-LT"/>
        </w:rPr>
        <w:t>elektrinių dviračių</w:t>
      </w:r>
      <w:r w:rsidR="001E461E" w:rsidRPr="00156CFA">
        <w:rPr>
          <w:rFonts w:ascii="Arial" w:hAnsi="Arial" w:cs="Arial"/>
          <w:color w:val="auto"/>
          <w:sz w:val="20"/>
          <w:szCs w:val="20"/>
          <w:lang w:val="lt-LT"/>
        </w:rPr>
        <w:t xml:space="preserve">, </w:t>
      </w:r>
      <w:r w:rsidR="00551317" w:rsidRPr="00156CFA">
        <w:rPr>
          <w:rFonts w:ascii="Arial" w:hAnsi="Arial" w:cs="Arial"/>
          <w:color w:val="auto"/>
          <w:sz w:val="20"/>
          <w:szCs w:val="20"/>
          <w:lang w:val="lt-LT"/>
        </w:rPr>
        <w:t>paskirstyt</w:t>
      </w:r>
      <w:r w:rsidR="00AB0D08">
        <w:rPr>
          <w:rFonts w:ascii="Arial" w:hAnsi="Arial" w:cs="Arial"/>
          <w:color w:val="auto"/>
          <w:sz w:val="20"/>
          <w:szCs w:val="20"/>
          <w:lang w:val="lt-LT"/>
        </w:rPr>
        <w:t>ų</w:t>
      </w:r>
      <w:r w:rsidR="00647305" w:rsidRPr="00156CFA">
        <w:rPr>
          <w:rFonts w:ascii="Arial" w:hAnsi="Arial" w:cs="Arial"/>
          <w:color w:val="auto"/>
          <w:sz w:val="20"/>
          <w:szCs w:val="20"/>
          <w:lang w:val="lt-LT"/>
        </w:rPr>
        <w:t xml:space="preserve"> objektuose</w:t>
      </w:r>
      <w:r w:rsidR="0004236A" w:rsidRPr="00156CFA">
        <w:rPr>
          <w:rFonts w:ascii="Arial" w:hAnsi="Arial" w:cs="Arial"/>
          <w:color w:val="auto"/>
          <w:sz w:val="20"/>
          <w:szCs w:val="20"/>
          <w:lang w:val="lt-LT"/>
        </w:rPr>
        <w:t xml:space="preserve"> Vilni</w:t>
      </w:r>
      <w:r w:rsidR="00157867" w:rsidRPr="00156CFA">
        <w:rPr>
          <w:rFonts w:ascii="Arial" w:hAnsi="Arial" w:cs="Arial"/>
          <w:color w:val="auto"/>
          <w:sz w:val="20"/>
          <w:szCs w:val="20"/>
          <w:lang w:val="lt-LT"/>
        </w:rPr>
        <w:t>uje</w:t>
      </w:r>
      <w:r w:rsidR="0004236A" w:rsidRPr="00156CFA">
        <w:rPr>
          <w:rFonts w:ascii="Arial" w:hAnsi="Arial" w:cs="Arial"/>
          <w:color w:val="auto"/>
          <w:sz w:val="20"/>
          <w:szCs w:val="20"/>
          <w:lang w:val="lt-LT"/>
        </w:rPr>
        <w:t>, Kaun</w:t>
      </w:r>
      <w:r w:rsidR="00157867" w:rsidRPr="00156CFA">
        <w:rPr>
          <w:rFonts w:ascii="Arial" w:hAnsi="Arial" w:cs="Arial"/>
          <w:color w:val="auto"/>
          <w:sz w:val="20"/>
          <w:szCs w:val="20"/>
          <w:lang w:val="lt-LT"/>
        </w:rPr>
        <w:t>e</w:t>
      </w:r>
      <w:r w:rsidR="00917583" w:rsidRPr="00156CFA">
        <w:rPr>
          <w:rFonts w:ascii="Arial" w:hAnsi="Arial" w:cs="Arial"/>
          <w:color w:val="auto"/>
          <w:sz w:val="20"/>
          <w:szCs w:val="20"/>
          <w:lang w:val="lt-LT"/>
        </w:rPr>
        <w:t>, Šiauli</w:t>
      </w:r>
      <w:r w:rsidR="00157867" w:rsidRPr="00156CFA">
        <w:rPr>
          <w:rFonts w:ascii="Arial" w:hAnsi="Arial" w:cs="Arial"/>
          <w:color w:val="auto"/>
          <w:sz w:val="20"/>
          <w:szCs w:val="20"/>
          <w:lang w:val="lt-LT"/>
        </w:rPr>
        <w:t>uose</w:t>
      </w:r>
      <w:r w:rsidR="0004236A" w:rsidRPr="00156CFA">
        <w:rPr>
          <w:rFonts w:ascii="Arial" w:hAnsi="Arial" w:cs="Arial"/>
          <w:color w:val="auto"/>
          <w:sz w:val="20"/>
          <w:szCs w:val="20"/>
          <w:lang w:val="lt-LT"/>
        </w:rPr>
        <w:t xml:space="preserve"> ir Klaipėdo</w:t>
      </w:r>
      <w:r w:rsidR="00157867" w:rsidRPr="00156CFA">
        <w:rPr>
          <w:rFonts w:ascii="Arial" w:hAnsi="Arial" w:cs="Arial"/>
          <w:color w:val="auto"/>
          <w:sz w:val="20"/>
          <w:szCs w:val="20"/>
          <w:lang w:val="lt-LT"/>
        </w:rPr>
        <w:t>je.</w:t>
      </w:r>
    </w:p>
    <w:p w14:paraId="6BEC2697" w14:textId="0A34ED6B" w:rsidR="006F54D6" w:rsidRPr="00ED416C" w:rsidRDefault="006F54D6" w:rsidP="00156CFA">
      <w:pPr>
        <w:pStyle w:val="ListParagraph"/>
        <w:numPr>
          <w:ilvl w:val="2"/>
          <w:numId w:val="24"/>
        </w:numPr>
        <w:spacing w:after="0"/>
        <w:ind w:left="567" w:hanging="567"/>
        <w:contextualSpacing w:val="0"/>
        <w:jc w:val="both"/>
        <w:rPr>
          <w:rFonts w:ascii="Arial" w:hAnsi="Arial" w:cs="Arial"/>
          <w:b/>
          <w:bCs/>
          <w:color w:val="auto"/>
          <w:sz w:val="20"/>
          <w:szCs w:val="20"/>
          <w:lang w:val="lt-LT"/>
        </w:rPr>
      </w:pPr>
      <w:r w:rsidRPr="00156CFA">
        <w:rPr>
          <w:rFonts w:ascii="Arial" w:hAnsi="Arial" w:cs="Arial"/>
          <w:b/>
          <w:bCs/>
          <w:color w:val="auto"/>
          <w:sz w:val="20"/>
          <w:szCs w:val="20"/>
          <w:lang w:val="lt-LT"/>
        </w:rPr>
        <w:t>P</w:t>
      </w:r>
      <w:r w:rsidR="008826BB" w:rsidRPr="00156CFA">
        <w:rPr>
          <w:rFonts w:ascii="Arial" w:hAnsi="Arial" w:cs="Arial"/>
          <w:b/>
          <w:bCs/>
          <w:color w:val="auto"/>
          <w:sz w:val="20"/>
          <w:szCs w:val="20"/>
          <w:lang w:val="lt-LT"/>
        </w:rPr>
        <w:t xml:space="preserve">otencialiai pavojingų įrenginių (toliau </w:t>
      </w:r>
      <w:r w:rsidR="003F4F6B" w:rsidRPr="00156CFA">
        <w:rPr>
          <w:rFonts w:ascii="Arial" w:hAnsi="Arial" w:cs="Arial"/>
          <w:b/>
          <w:bCs/>
          <w:color w:val="auto"/>
          <w:sz w:val="20"/>
          <w:szCs w:val="20"/>
          <w:lang w:val="lt-LT"/>
        </w:rPr>
        <w:t xml:space="preserve">– </w:t>
      </w:r>
      <w:r w:rsidR="008826BB" w:rsidRPr="00156CFA">
        <w:rPr>
          <w:rFonts w:ascii="Arial" w:hAnsi="Arial" w:cs="Arial"/>
          <w:b/>
          <w:bCs/>
          <w:color w:val="auto"/>
          <w:sz w:val="20"/>
          <w:szCs w:val="20"/>
          <w:lang w:val="lt-LT"/>
        </w:rPr>
        <w:t>P</w:t>
      </w:r>
      <w:r w:rsidRPr="00156CFA">
        <w:rPr>
          <w:rFonts w:ascii="Arial" w:hAnsi="Arial" w:cs="Arial"/>
          <w:b/>
          <w:bCs/>
          <w:color w:val="auto"/>
          <w:sz w:val="20"/>
          <w:szCs w:val="20"/>
          <w:lang w:val="lt-LT"/>
        </w:rPr>
        <w:t>P</w:t>
      </w:r>
      <w:r w:rsidR="001E498F" w:rsidRPr="00156CFA">
        <w:rPr>
          <w:rFonts w:ascii="Arial" w:hAnsi="Arial" w:cs="Arial"/>
          <w:b/>
          <w:bCs/>
          <w:color w:val="auto"/>
          <w:sz w:val="20"/>
          <w:szCs w:val="20"/>
          <w:lang w:val="lt-LT"/>
        </w:rPr>
        <w:t>Į</w:t>
      </w:r>
      <w:r w:rsidR="008826BB" w:rsidRPr="00156CFA">
        <w:rPr>
          <w:rFonts w:ascii="Arial" w:hAnsi="Arial" w:cs="Arial"/>
          <w:b/>
          <w:bCs/>
          <w:color w:val="auto"/>
          <w:sz w:val="20"/>
          <w:szCs w:val="20"/>
          <w:lang w:val="lt-LT"/>
        </w:rPr>
        <w:t>)</w:t>
      </w:r>
      <w:r w:rsidR="001E498F" w:rsidRPr="00156CFA">
        <w:rPr>
          <w:rFonts w:ascii="Arial" w:hAnsi="Arial" w:cs="Arial"/>
          <w:b/>
          <w:bCs/>
          <w:color w:val="auto"/>
          <w:sz w:val="20"/>
          <w:szCs w:val="20"/>
          <w:lang w:val="lt-LT"/>
        </w:rPr>
        <w:t xml:space="preserve"> atlikimo kontrolė</w:t>
      </w:r>
      <w:r w:rsidR="00156CFA" w:rsidRPr="00156CFA">
        <w:rPr>
          <w:rFonts w:ascii="Arial" w:hAnsi="Arial" w:cs="Arial"/>
          <w:b/>
          <w:bCs/>
          <w:color w:val="auto"/>
          <w:sz w:val="20"/>
          <w:szCs w:val="20"/>
          <w:lang w:val="lt-LT"/>
        </w:rPr>
        <w:t xml:space="preserve">. </w:t>
      </w:r>
      <w:r w:rsidR="00156CFA" w:rsidRPr="00156CFA">
        <w:rPr>
          <w:rFonts w:ascii="Arial" w:hAnsi="Arial" w:cs="Arial"/>
          <w:color w:val="auto"/>
          <w:sz w:val="20"/>
          <w:szCs w:val="20"/>
          <w:lang w:val="lt-LT"/>
        </w:rPr>
        <w:t xml:space="preserve">Stebėti </w:t>
      </w:r>
      <w:r w:rsidR="00933A03">
        <w:rPr>
          <w:rFonts w:ascii="Arial" w:hAnsi="Arial" w:cs="Arial"/>
          <w:color w:val="auto"/>
          <w:sz w:val="20"/>
          <w:szCs w:val="20"/>
          <w:lang w:val="lt-LT"/>
        </w:rPr>
        <w:t>PPĮ</w:t>
      </w:r>
      <w:r w:rsidR="00A57AA5">
        <w:rPr>
          <w:rFonts w:ascii="Arial" w:hAnsi="Arial" w:cs="Arial"/>
          <w:color w:val="auto"/>
          <w:sz w:val="20"/>
          <w:szCs w:val="20"/>
          <w:lang w:val="lt-LT"/>
        </w:rPr>
        <w:t xml:space="preserve"> patikros</w:t>
      </w:r>
      <w:r w:rsidR="00156CFA" w:rsidRPr="00156CFA">
        <w:rPr>
          <w:rFonts w:ascii="Arial" w:hAnsi="Arial" w:cs="Arial"/>
          <w:color w:val="auto"/>
          <w:sz w:val="20"/>
          <w:szCs w:val="20"/>
          <w:lang w:val="lt-LT"/>
        </w:rPr>
        <w:t xml:space="preserve"> periodiškumą, prieš 30 kalendorinių dienų informuoti Užsakovo darbuotojus apie </w:t>
      </w:r>
      <w:r w:rsidR="00933A03">
        <w:rPr>
          <w:rFonts w:ascii="Arial" w:hAnsi="Arial" w:cs="Arial"/>
          <w:color w:val="auto"/>
          <w:sz w:val="20"/>
          <w:szCs w:val="20"/>
          <w:lang w:val="lt-LT"/>
        </w:rPr>
        <w:t>PPĮ</w:t>
      </w:r>
      <w:r w:rsidR="00156CFA" w:rsidRPr="00156CFA">
        <w:rPr>
          <w:rFonts w:ascii="Arial" w:hAnsi="Arial" w:cs="Arial"/>
          <w:color w:val="auto"/>
          <w:sz w:val="20"/>
          <w:szCs w:val="20"/>
          <w:lang w:val="lt-LT"/>
        </w:rPr>
        <w:t xml:space="preserve"> </w:t>
      </w:r>
      <w:r w:rsidR="00644271">
        <w:rPr>
          <w:rFonts w:ascii="Arial" w:hAnsi="Arial" w:cs="Arial"/>
          <w:color w:val="auto"/>
          <w:sz w:val="20"/>
          <w:szCs w:val="20"/>
          <w:lang w:val="lt-LT"/>
        </w:rPr>
        <w:t xml:space="preserve">patikros </w:t>
      </w:r>
      <w:r w:rsidR="00156CFA" w:rsidRPr="00156CFA">
        <w:rPr>
          <w:rFonts w:ascii="Arial" w:hAnsi="Arial" w:cs="Arial"/>
          <w:color w:val="auto"/>
          <w:sz w:val="20"/>
          <w:szCs w:val="20"/>
          <w:lang w:val="lt-LT"/>
        </w:rPr>
        <w:t xml:space="preserve">atlikimo bei apmokėjimo būdus. Po termino papildomai įsitikinti, ar buvo atlikta </w:t>
      </w:r>
      <w:r w:rsidR="00BB1678">
        <w:rPr>
          <w:rFonts w:ascii="Arial" w:hAnsi="Arial" w:cs="Arial"/>
          <w:color w:val="auto"/>
          <w:sz w:val="20"/>
          <w:szCs w:val="20"/>
          <w:lang w:val="lt-LT"/>
        </w:rPr>
        <w:t xml:space="preserve">PPĮ </w:t>
      </w:r>
      <w:r w:rsidR="00047F41">
        <w:rPr>
          <w:rFonts w:ascii="Arial" w:hAnsi="Arial" w:cs="Arial"/>
          <w:color w:val="auto"/>
          <w:sz w:val="20"/>
          <w:szCs w:val="20"/>
          <w:lang w:val="lt-LT"/>
        </w:rPr>
        <w:t>patikra</w:t>
      </w:r>
      <w:r w:rsidR="00156CFA" w:rsidRPr="00156CFA">
        <w:rPr>
          <w:rFonts w:ascii="Arial" w:hAnsi="Arial" w:cs="Arial"/>
          <w:color w:val="auto"/>
          <w:sz w:val="20"/>
          <w:szCs w:val="20"/>
          <w:lang w:val="lt-LT"/>
        </w:rPr>
        <w:t xml:space="preserve"> bei atlikti duomenų suvedimą į Užsakovo sistemas</w:t>
      </w:r>
      <w:r w:rsidR="00644271">
        <w:rPr>
          <w:rFonts w:ascii="Arial" w:hAnsi="Arial" w:cs="Arial"/>
          <w:color w:val="auto"/>
          <w:sz w:val="20"/>
          <w:szCs w:val="20"/>
          <w:lang w:val="lt-LT"/>
        </w:rPr>
        <w:t>.</w:t>
      </w:r>
    </w:p>
    <w:p w14:paraId="74085542" w14:textId="582053D6" w:rsidR="00ED416C" w:rsidRPr="00156CFA" w:rsidRDefault="00ED416C" w:rsidP="00156CFA">
      <w:pPr>
        <w:pStyle w:val="ListParagraph"/>
        <w:numPr>
          <w:ilvl w:val="2"/>
          <w:numId w:val="24"/>
        </w:numPr>
        <w:spacing w:after="0"/>
        <w:ind w:left="567" w:hanging="567"/>
        <w:contextualSpacing w:val="0"/>
        <w:jc w:val="both"/>
        <w:rPr>
          <w:rFonts w:ascii="Arial" w:hAnsi="Arial" w:cs="Arial"/>
          <w:b/>
          <w:bCs/>
          <w:color w:val="auto"/>
          <w:sz w:val="20"/>
          <w:szCs w:val="20"/>
          <w:lang w:val="lt-LT"/>
        </w:rPr>
      </w:pPr>
      <w:r>
        <w:rPr>
          <w:rFonts w:ascii="Arial" w:hAnsi="Arial" w:cs="Arial"/>
          <w:b/>
          <w:bCs/>
          <w:color w:val="auto"/>
          <w:sz w:val="20"/>
          <w:szCs w:val="20"/>
          <w:lang w:val="lt-LT"/>
        </w:rPr>
        <w:t>Tachografai.</w:t>
      </w:r>
      <w:r w:rsidRPr="00156CFA">
        <w:rPr>
          <w:rFonts w:ascii="Arial" w:hAnsi="Arial" w:cs="Arial"/>
          <w:b/>
          <w:bCs/>
          <w:color w:val="auto"/>
          <w:sz w:val="20"/>
          <w:szCs w:val="20"/>
          <w:lang w:val="lt-LT"/>
        </w:rPr>
        <w:t xml:space="preserve"> </w:t>
      </w:r>
      <w:r w:rsidRPr="00156CFA">
        <w:rPr>
          <w:rFonts w:ascii="Arial" w:hAnsi="Arial" w:cs="Arial"/>
          <w:color w:val="auto"/>
          <w:sz w:val="20"/>
          <w:szCs w:val="20"/>
          <w:lang w:val="lt-LT"/>
        </w:rPr>
        <w:t xml:space="preserve">Stebėti </w:t>
      </w:r>
      <w:r w:rsidR="00B11CC4">
        <w:rPr>
          <w:rFonts w:ascii="Arial" w:hAnsi="Arial" w:cs="Arial"/>
          <w:color w:val="auto"/>
          <w:sz w:val="20"/>
          <w:szCs w:val="20"/>
          <w:lang w:val="lt-LT"/>
        </w:rPr>
        <w:t>tachografų</w:t>
      </w:r>
      <w:r>
        <w:rPr>
          <w:rFonts w:ascii="Arial" w:hAnsi="Arial" w:cs="Arial"/>
          <w:color w:val="auto"/>
          <w:sz w:val="20"/>
          <w:szCs w:val="20"/>
          <w:lang w:val="lt-LT"/>
        </w:rPr>
        <w:t xml:space="preserve"> patikros</w:t>
      </w:r>
      <w:r w:rsidRPr="00156CFA">
        <w:rPr>
          <w:rFonts w:ascii="Arial" w:hAnsi="Arial" w:cs="Arial"/>
          <w:color w:val="auto"/>
          <w:sz w:val="20"/>
          <w:szCs w:val="20"/>
          <w:lang w:val="lt-LT"/>
        </w:rPr>
        <w:t xml:space="preserve"> periodiškumą, prieš 30 kalendorinių dienų informuoti Užsakovo darbuoto</w:t>
      </w:r>
      <w:r w:rsidR="00DA54B0">
        <w:rPr>
          <w:rFonts w:ascii="Arial" w:hAnsi="Arial" w:cs="Arial"/>
          <w:color w:val="auto"/>
          <w:sz w:val="20"/>
          <w:szCs w:val="20"/>
          <w:lang w:val="lt-LT"/>
        </w:rPr>
        <w:t xml:space="preserve">jus </w:t>
      </w:r>
      <w:r w:rsidR="00DA54B0" w:rsidRPr="00DA54B0">
        <w:rPr>
          <w:rFonts w:ascii="Arial" w:hAnsi="Arial" w:cs="Arial"/>
          <w:color w:val="auto"/>
          <w:sz w:val="20"/>
          <w:szCs w:val="20"/>
          <w:lang w:val="lt-LT"/>
        </w:rPr>
        <w:t>apie tachografų patikros atlikimo bei apmokėjimo būdus. Organizuoti tachografų patikras ir keitimus pagal poreikį. Atlikti duomenų suvedimą į Užsakovo sistemas</w:t>
      </w:r>
      <w:r w:rsidR="00371207">
        <w:rPr>
          <w:rFonts w:ascii="Arial" w:hAnsi="Arial" w:cs="Arial"/>
          <w:color w:val="auto"/>
          <w:sz w:val="20"/>
          <w:szCs w:val="20"/>
          <w:lang w:val="lt-LT"/>
        </w:rPr>
        <w:t>.</w:t>
      </w:r>
    </w:p>
    <w:p w14:paraId="10F05942" w14:textId="63455725" w:rsidR="00A4628B" w:rsidRPr="00156CFA" w:rsidRDefault="00A4628B" w:rsidP="00926EDD">
      <w:pPr>
        <w:pStyle w:val="ListParagraph"/>
        <w:numPr>
          <w:ilvl w:val="2"/>
          <w:numId w:val="24"/>
        </w:numPr>
        <w:spacing w:after="0"/>
        <w:ind w:left="567" w:hanging="567"/>
        <w:contextualSpacing w:val="0"/>
        <w:jc w:val="both"/>
        <w:rPr>
          <w:rFonts w:ascii="Arial" w:hAnsi="Arial" w:cs="Arial"/>
          <w:color w:val="auto"/>
          <w:sz w:val="20"/>
          <w:szCs w:val="20"/>
          <w:lang w:val="lt-LT"/>
        </w:rPr>
      </w:pPr>
      <w:r w:rsidRPr="00156CFA">
        <w:rPr>
          <w:rFonts w:ascii="Arial" w:hAnsi="Arial" w:cs="Arial"/>
          <w:b/>
          <w:bCs/>
          <w:color w:val="auto"/>
          <w:sz w:val="20"/>
          <w:szCs w:val="20"/>
          <w:lang w:val="lt-LT"/>
        </w:rPr>
        <w:t>Metinė TP apžiūra</w:t>
      </w:r>
      <w:r w:rsidR="001D6961" w:rsidRPr="00156CFA">
        <w:rPr>
          <w:rFonts w:ascii="Arial" w:hAnsi="Arial" w:cs="Arial"/>
          <w:color w:val="auto"/>
          <w:sz w:val="20"/>
          <w:szCs w:val="20"/>
          <w:lang w:val="lt-LT"/>
        </w:rPr>
        <w:t>.</w:t>
      </w:r>
      <w:r w:rsidR="00BA2157" w:rsidRPr="00156CFA">
        <w:rPr>
          <w:rFonts w:ascii="Arial" w:hAnsi="Arial" w:cs="Arial"/>
          <w:color w:val="auto"/>
          <w:sz w:val="20"/>
          <w:szCs w:val="20"/>
          <w:lang w:val="lt-LT"/>
        </w:rPr>
        <w:t xml:space="preserve"> </w:t>
      </w:r>
      <w:r w:rsidR="00575C9A">
        <w:rPr>
          <w:rFonts w:ascii="Arial" w:hAnsi="Arial" w:cs="Arial"/>
          <w:color w:val="auto"/>
          <w:sz w:val="20"/>
          <w:szCs w:val="20"/>
          <w:lang w:val="lt-LT"/>
        </w:rPr>
        <w:t>K</w:t>
      </w:r>
      <w:r w:rsidR="00BA2157" w:rsidRPr="00156CFA">
        <w:rPr>
          <w:rFonts w:ascii="Arial" w:hAnsi="Arial" w:cs="Arial"/>
          <w:color w:val="auto"/>
          <w:sz w:val="20"/>
          <w:szCs w:val="20"/>
          <w:lang w:val="lt-LT"/>
        </w:rPr>
        <w:t>art</w:t>
      </w:r>
      <w:r w:rsidR="00327847" w:rsidRPr="00156CFA">
        <w:rPr>
          <w:rFonts w:ascii="Arial" w:hAnsi="Arial" w:cs="Arial"/>
          <w:color w:val="auto"/>
          <w:sz w:val="20"/>
          <w:szCs w:val="20"/>
          <w:lang w:val="lt-LT"/>
        </w:rPr>
        <w:t>ą</w:t>
      </w:r>
      <w:r w:rsidR="00BA2157" w:rsidRPr="00156CFA">
        <w:rPr>
          <w:rFonts w:ascii="Arial" w:hAnsi="Arial" w:cs="Arial"/>
          <w:color w:val="auto"/>
          <w:sz w:val="20"/>
          <w:szCs w:val="20"/>
          <w:lang w:val="lt-LT"/>
        </w:rPr>
        <w:t xml:space="preserve"> per metus turi atlikti visų </w:t>
      </w:r>
      <w:r w:rsidR="00327847" w:rsidRPr="00156CFA">
        <w:rPr>
          <w:rFonts w:ascii="Arial" w:hAnsi="Arial" w:cs="Arial"/>
          <w:color w:val="auto"/>
          <w:sz w:val="20"/>
          <w:szCs w:val="20"/>
          <w:lang w:val="lt-LT"/>
        </w:rPr>
        <w:t>Užsakovo</w:t>
      </w:r>
      <w:r w:rsidR="00BA2157" w:rsidRPr="00156CFA">
        <w:rPr>
          <w:rFonts w:ascii="Arial" w:hAnsi="Arial" w:cs="Arial"/>
          <w:color w:val="auto"/>
          <w:sz w:val="20"/>
          <w:szCs w:val="20"/>
          <w:lang w:val="lt-LT"/>
        </w:rPr>
        <w:t xml:space="preserve"> </w:t>
      </w:r>
      <w:r w:rsidR="00621625" w:rsidRPr="00156CFA">
        <w:rPr>
          <w:rFonts w:ascii="Arial" w:hAnsi="Arial" w:cs="Arial"/>
          <w:color w:val="auto"/>
          <w:sz w:val="20"/>
          <w:szCs w:val="20"/>
          <w:lang w:val="lt-LT"/>
        </w:rPr>
        <w:t>t</w:t>
      </w:r>
      <w:r w:rsidR="00BA2157" w:rsidRPr="00156CFA">
        <w:rPr>
          <w:rFonts w:ascii="Arial" w:hAnsi="Arial" w:cs="Arial"/>
          <w:color w:val="auto"/>
          <w:sz w:val="20"/>
          <w:szCs w:val="20"/>
          <w:lang w:val="lt-LT"/>
        </w:rPr>
        <w:t>ransporto priemonių vizualią techninės būklės apžiūrą,</w:t>
      </w:r>
      <w:r w:rsidR="00D149AD" w:rsidRPr="00156CFA">
        <w:rPr>
          <w:rFonts w:ascii="Arial" w:hAnsi="Arial" w:cs="Arial"/>
          <w:color w:val="auto"/>
          <w:sz w:val="20"/>
          <w:szCs w:val="20"/>
          <w:lang w:val="lt-LT"/>
        </w:rPr>
        <w:t xml:space="preserve"> odometro </w:t>
      </w:r>
      <w:r w:rsidR="00FF0B42" w:rsidRPr="00156CFA">
        <w:rPr>
          <w:rFonts w:ascii="Arial" w:hAnsi="Arial" w:cs="Arial"/>
          <w:color w:val="auto"/>
          <w:sz w:val="20"/>
          <w:szCs w:val="20"/>
          <w:lang w:val="lt-LT"/>
        </w:rPr>
        <w:t>rodmenų sutikrinimą.</w:t>
      </w:r>
      <w:r w:rsidR="00BA2157" w:rsidRPr="00156CFA">
        <w:rPr>
          <w:rFonts w:ascii="Arial" w:hAnsi="Arial" w:cs="Arial"/>
          <w:color w:val="auto"/>
          <w:sz w:val="20"/>
          <w:szCs w:val="20"/>
          <w:lang w:val="lt-LT"/>
        </w:rPr>
        <w:t xml:space="preserve"> </w:t>
      </w:r>
    </w:p>
    <w:p w14:paraId="35DD41D0" w14:textId="079E4648" w:rsidR="00A4628B" w:rsidRPr="00916EA5" w:rsidRDefault="00A4628B" w:rsidP="003B44C3">
      <w:pPr>
        <w:pStyle w:val="ListParagraph"/>
        <w:numPr>
          <w:ilvl w:val="2"/>
          <w:numId w:val="24"/>
        </w:numPr>
        <w:spacing w:after="0"/>
        <w:ind w:left="567" w:hanging="567"/>
        <w:contextualSpacing w:val="0"/>
        <w:jc w:val="both"/>
        <w:rPr>
          <w:rFonts w:ascii="Arial" w:hAnsi="Arial" w:cs="Arial"/>
          <w:color w:val="auto"/>
          <w:sz w:val="20"/>
          <w:szCs w:val="20"/>
          <w:lang w:val="lt-LT"/>
        </w:rPr>
      </w:pPr>
      <w:r w:rsidRPr="00916EA5">
        <w:rPr>
          <w:rFonts w:ascii="Arial" w:hAnsi="Arial" w:cs="Arial"/>
          <w:b/>
          <w:bCs/>
          <w:color w:val="auto"/>
          <w:sz w:val="20"/>
          <w:szCs w:val="20"/>
          <w:lang w:val="lt-LT"/>
        </w:rPr>
        <w:t>Door</w:t>
      </w:r>
      <w:r w:rsidR="000D42D8" w:rsidRPr="00916EA5">
        <w:rPr>
          <w:rFonts w:ascii="Arial" w:hAnsi="Arial" w:cs="Arial"/>
          <w:b/>
          <w:bCs/>
          <w:color w:val="auto"/>
          <w:sz w:val="20"/>
          <w:szCs w:val="20"/>
          <w:lang w:val="lt-LT"/>
        </w:rPr>
        <w:t>2Door</w:t>
      </w:r>
      <w:r w:rsidR="007128C9" w:rsidRPr="00916EA5">
        <w:rPr>
          <w:rFonts w:ascii="Arial" w:hAnsi="Arial" w:cs="Arial"/>
          <w:b/>
          <w:bCs/>
          <w:color w:val="auto"/>
          <w:sz w:val="20"/>
          <w:szCs w:val="20"/>
          <w:lang w:val="lt-LT"/>
        </w:rPr>
        <w:t xml:space="preserve"> paslauga.</w:t>
      </w:r>
      <w:r w:rsidR="007128C9" w:rsidRPr="00916EA5">
        <w:rPr>
          <w:rFonts w:ascii="Arial" w:hAnsi="Arial" w:cs="Arial"/>
          <w:color w:val="auto"/>
          <w:sz w:val="20"/>
          <w:szCs w:val="20"/>
          <w:lang w:val="lt-LT"/>
        </w:rPr>
        <w:t xml:space="preserve"> </w:t>
      </w:r>
      <w:r w:rsidR="00E70C7A" w:rsidRPr="00916EA5">
        <w:rPr>
          <w:rFonts w:ascii="Arial" w:eastAsiaTheme="minorEastAsia" w:hAnsi="Arial" w:cs="Arial"/>
          <w:color w:val="auto"/>
          <w:sz w:val="20"/>
          <w:szCs w:val="20"/>
          <w:lang w:val="lt-LT"/>
        </w:rPr>
        <w:t xml:space="preserve">Užsakovui pageidaujant, pateikus atskirą </w:t>
      </w:r>
      <w:r w:rsidR="00E70C7A" w:rsidRPr="003B44C3">
        <w:rPr>
          <w:rFonts w:ascii="Arial" w:eastAsiaTheme="minorEastAsia" w:hAnsi="Arial" w:cs="Arial"/>
          <w:color w:val="auto"/>
          <w:sz w:val="20"/>
          <w:szCs w:val="20"/>
          <w:lang w:val="lt-LT"/>
        </w:rPr>
        <w:t>užsakymą (el</w:t>
      </w:r>
      <w:r w:rsidR="00830316" w:rsidRPr="003B44C3">
        <w:rPr>
          <w:rFonts w:ascii="Arial" w:eastAsiaTheme="minorEastAsia" w:hAnsi="Arial" w:cs="Arial"/>
          <w:color w:val="auto"/>
          <w:sz w:val="20"/>
          <w:szCs w:val="20"/>
          <w:lang w:val="lt-LT"/>
        </w:rPr>
        <w:t>.</w:t>
      </w:r>
      <w:r w:rsidR="00E70C7A" w:rsidRPr="003B44C3">
        <w:rPr>
          <w:rFonts w:ascii="Arial" w:eastAsiaTheme="minorEastAsia" w:hAnsi="Arial" w:cs="Arial"/>
          <w:color w:val="auto"/>
          <w:sz w:val="20"/>
          <w:szCs w:val="20"/>
          <w:lang w:val="lt-LT"/>
        </w:rPr>
        <w:t xml:space="preserve"> paštu), nuvaryti </w:t>
      </w:r>
      <w:r w:rsidR="004C5601" w:rsidRPr="003B44C3">
        <w:rPr>
          <w:rFonts w:ascii="Arial" w:eastAsiaTheme="minorEastAsia" w:hAnsi="Arial" w:cs="Arial"/>
          <w:color w:val="auto"/>
          <w:sz w:val="20"/>
          <w:szCs w:val="20"/>
          <w:lang w:val="lt-LT"/>
        </w:rPr>
        <w:t xml:space="preserve">Užsakovo </w:t>
      </w:r>
      <w:r w:rsidR="00AF67C5">
        <w:rPr>
          <w:rFonts w:ascii="Arial" w:eastAsiaTheme="minorEastAsia" w:hAnsi="Arial" w:cs="Arial"/>
          <w:color w:val="auto"/>
          <w:sz w:val="20"/>
          <w:szCs w:val="20"/>
          <w:lang w:val="lt-LT"/>
        </w:rPr>
        <w:t>TP</w:t>
      </w:r>
      <w:r w:rsidR="00E70C7A" w:rsidRPr="003B44C3">
        <w:rPr>
          <w:rFonts w:ascii="Arial" w:eastAsiaTheme="minorEastAsia" w:hAnsi="Arial" w:cs="Arial"/>
          <w:color w:val="auto"/>
          <w:sz w:val="20"/>
          <w:szCs w:val="20"/>
          <w:lang w:val="lt-LT"/>
        </w:rPr>
        <w:t>, esanči</w:t>
      </w:r>
      <w:r w:rsidR="00722D3A" w:rsidRPr="003B44C3">
        <w:rPr>
          <w:rFonts w:ascii="Arial" w:eastAsiaTheme="minorEastAsia" w:hAnsi="Arial" w:cs="Arial"/>
          <w:color w:val="auto"/>
          <w:sz w:val="20"/>
          <w:szCs w:val="20"/>
          <w:lang w:val="lt-LT"/>
        </w:rPr>
        <w:t>a</w:t>
      </w:r>
      <w:r w:rsidR="00E70C7A" w:rsidRPr="003B44C3">
        <w:rPr>
          <w:rFonts w:ascii="Arial" w:eastAsiaTheme="minorEastAsia" w:hAnsi="Arial" w:cs="Arial"/>
          <w:color w:val="auto"/>
          <w:sz w:val="20"/>
          <w:szCs w:val="20"/>
          <w:lang w:val="lt-LT"/>
        </w:rPr>
        <w:t xml:space="preserve">s didžiuosiuose Lietuvos miestuose, į </w:t>
      </w:r>
      <w:r w:rsidR="00DD15A1">
        <w:rPr>
          <w:rFonts w:ascii="Arial" w:eastAsiaTheme="minorEastAsia" w:hAnsi="Arial" w:cs="Arial"/>
          <w:color w:val="auto"/>
          <w:sz w:val="20"/>
          <w:szCs w:val="20"/>
          <w:lang w:val="lt-LT"/>
        </w:rPr>
        <w:t>auto</w:t>
      </w:r>
      <w:r w:rsidR="00040FFA" w:rsidRPr="003B44C3">
        <w:rPr>
          <w:rFonts w:ascii="Arial" w:eastAsiaTheme="minorEastAsia" w:hAnsi="Arial" w:cs="Arial"/>
          <w:color w:val="auto"/>
          <w:sz w:val="20"/>
          <w:szCs w:val="20"/>
          <w:lang w:val="lt-LT"/>
        </w:rPr>
        <w:t>servisą</w:t>
      </w:r>
      <w:r w:rsidR="00D236D9">
        <w:rPr>
          <w:rFonts w:ascii="Arial" w:eastAsiaTheme="minorEastAsia" w:hAnsi="Arial" w:cs="Arial"/>
          <w:color w:val="auto"/>
          <w:sz w:val="20"/>
          <w:szCs w:val="20"/>
          <w:lang w:val="lt-LT"/>
        </w:rPr>
        <w:t xml:space="preserve"> </w:t>
      </w:r>
      <w:r w:rsidR="00D236D9" w:rsidRPr="00D236D9">
        <w:rPr>
          <w:rFonts w:ascii="Arial" w:eastAsiaTheme="minorEastAsia" w:hAnsi="Arial" w:cs="Arial"/>
          <w:color w:val="auto"/>
          <w:sz w:val="20"/>
          <w:szCs w:val="20"/>
          <w:lang w:val="lt-LT"/>
        </w:rPr>
        <w:t>(atlikt</w:t>
      </w:r>
      <w:r w:rsidR="00822A63">
        <w:rPr>
          <w:rFonts w:ascii="Arial" w:eastAsiaTheme="minorEastAsia" w:hAnsi="Arial" w:cs="Arial"/>
          <w:color w:val="auto"/>
          <w:sz w:val="20"/>
          <w:szCs w:val="20"/>
          <w:lang w:val="lt-LT"/>
        </w:rPr>
        <w:t>i</w:t>
      </w:r>
      <w:r w:rsidR="00D236D9" w:rsidRPr="00D236D9">
        <w:rPr>
          <w:rFonts w:ascii="Arial" w:eastAsiaTheme="minorEastAsia" w:hAnsi="Arial" w:cs="Arial"/>
          <w:color w:val="auto"/>
          <w:sz w:val="20"/>
          <w:szCs w:val="20"/>
          <w:lang w:val="lt-LT"/>
        </w:rPr>
        <w:t xml:space="preserve"> remonto, techninės priežiūros darb</w:t>
      </w:r>
      <w:r w:rsidR="00822A63">
        <w:rPr>
          <w:rFonts w:ascii="Arial" w:eastAsiaTheme="minorEastAsia" w:hAnsi="Arial" w:cs="Arial"/>
          <w:color w:val="auto"/>
          <w:sz w:val="20"/>
          <w:szCs w:val="20"/>
          <w:lang w:val="lt-LT"/>
        </w:rPr>
        <w:t>ų</w:t>
      </w:r>
      <w:r w:rsidR="00D236D9" w:rsidRPr="00D236D9">
        <w:rPr>
          <w:rFonts w:ascii="Arial" w:eastAsiaTheme="minorEastAsia" w:hAnsi="Arial" w:cs="Arial"/>
          <w:color w:val="auto"/>
          <w:sz w:val="20"/>
          <w:szCs w:val="20"/>
          <w:lang w:val="lt-LT"/>
        </w:rPr>
        <w:t>, padangų keitimo, auto įvykių tvarkymo ir kt. atvejais)</w:t>
      </w:r>
      <w:r w:rsidR="00040FFA" w:rsidRPr="003B44C3">
        <w:rPr>
          <w:rFonts w:ascii="Arial" w:eastAsiaTheme="minorEastAsia" w:hAnsi="Arial" w:cs="Arial"/>
          <w:color w:val="auto"/>
          <w:sz w:val="20"/>
          <w:szCs w:val="20"/>
          <w:lang w:val="lt-LT"/>
        </w:rPr>
        <w:t xml:space="preserve">, </w:t>
      </w:r>
      <w:r w:rsidR="00EE3E3E">
        <w:rPr>
          <w:rFonts w:ascii="Arial" w:eastAsiaTheme="minorEastAsia" w:hAnsi="Arial" w:cs="Arial"/>
          <w:color w:val="auto"/>
          <w:sz w:val="20"/>
          <w:szCs w:val="20"/>
          <w:lang w:val="lt-LT"/>
        </w:rPr>
        <w:t xml:space="preserve">techninės </w:t>
      </w:r>
      <w:r w:rsidR="00DD15A1">
        <w:rPr>
          <w:rFonts w:ascii="Arial" w:eastAsiaTheme="minorEastAsia" w:hAnsi="Arial" w:cs="Arial"/>
          <w:color w:val="auto"/>
          <w:sz w:val="20"/>
          <w:szCs w:val="20"/>
          <w:lang w:val="lt-LT"/>
        </w:rPr>
        <w:t xml:space="preserve">apžiūros centrą, </w:t>
      </w:r>
      <w:r w:rsidR="00E70C7A" w:rsidRPr="003B44C3">
        <w:rPr>
          <w:rFonts w:ascii="Arial" w:eastAsiaTheme="minorEastAsia" w:hAnsi="Arial" w:cs="Arial"/>
          <w:color w:val="auto"/>
          <w:sz w:val="20"/>
          <w:szCs w:val="20"/>
          <w:lang w:val="lt-LT"/>
        </w:rPr>
        <w:t>plovyklą</w:t>
      </w:r>
      <w:r w:rsidR="00722D3A" w:rsidRPr="003B44C3">
        <w:rPr>
          <w:rFonts w:ascii="Arial" w:eastAsiaTheme="minorEastAsia" w:hAnsi="Arial" w:cs="Arial"/>
          <w:color w:val="auto"/>
          <w:sz w:val="20"/>
          <w:szCs w:val="20"/>
          <w:lang w:val="lt-LT"/>
        </w:rPr>
        <w:t xml:space="preserve"> ir pan</w:t>
      </w:r>
      <w:r w:rsidR="00722D3A" w:rsidRPr="00916EA5">
        <w:rPr>
          <w:rFonts w:ascii="Arial" w:eastAsiaTheme="minorEastAsia" w:hAnsi="Arial" w:cs="Arial"/>
          <w:color w:val="auto"/>
          <w:sz w:val="20"/>
          <w:szCs w:val="20"/>
          <w:lang w:val="lt-LT"/>
        </w:rPr>
        <w:t>.</w:t>
      </w:r>
      <w:r w:rsidR="00E70C7A" w:rsidRPr="00916EA5">
        <w:rPr>
          <w:rFonts w:ascii="Arial" w:eastAsiaTheme="minorEastAsia" w:hAnsi="Arial" w:cs="Arial"/>
          <w:color w:val="auto"/>
          <w:sz w:val="20"/>
          <w:szCs w:val="20"/>
          <w:lang w:val="lt-LT"/>
        </w:rPr>
        <w:t xml:space="preserve"> (esančią tame pačiame mieste kur ir </w:t>
      </w:r>
      <w:r w:rsidR="00AF67C5">
        <w:rPr>
          <w:rFonts w:ascii="Arial" w:eastAsiaTheme="minorEastAsia" w:hAnsi="Arial" w:cs="Arial"/>
          <w:color w:val="auto"/>
          <w:sz w:val="20"/>
          <w:szCs w:val="20"/>
          <w:lang w:val="lt-LT"/>
        </w:rPr>
        <w:t>TP</w:t>
      </w:r>
      <w:r w:rsidR="00715DD4" w:rsidRPr="00916EA5">
        <w:rPr>
          <w:rFonts w:ascii="Arial" w:eastAsiaTheme="minorEastAsia" w:hAnsi="Arial" w:cs="Arial"/>
          <w:color w:val="auto"/>
          <w:sz w:val="20"/>
          <w:szCs w:val="20"/>
          <w:lang w:val="lt-LT"/>
        </w:rPr>
        <w:t>)</w:t>
      </w:r>
      <w:r w:rsidR="003B6B0F">
        <w:rPr>
          <w:rFonts w:ascii="Arial" w:eastAsiaTheme="minorEastAsia" w:hAnsi="Arial" w:cs="Arial"/>
          <w:color w:val="auto"/>
          <w:sz w:val="20"/>
          <w:szCs w:val="20"/>
          <w:lang w:val="lt-LT"/>
        </w:rPr>
        <w:t xml:space="preserve"> bei parvaryti</w:t>
      </w:r>
      <w:r w:rsidR="00AF67C5">
        <w:rPr>
          <w:rFonts w:ascii="Arial" w:eastAsiaTheme="minorEastAsia" w:hAnsi="Arial" w:cs="Arial"/>
          <w:color w:val="auto"/>
          <w:sz w:val="20"/>
          <w:szCs w:val="20"/>
          <w:lang w:val="lt-LT"/>
        </w:rPr>
        <w:t xml:space="preserve"> atgal</w:t>
      </w:r>
      <w:r w:rsidR="00715DD4" w:rsidRPr="00916EA5">
        <w:rPr>
          <w:rFonts w:ascii="Arial" w:eastAsiaTheme="minorEastAsia" w:hAnsi="Arial" w:cs="Arial"/>
          <w:color w:val="auto"/>
          <w:sz w:val="20"/>
          <w:szCs w:val="20"/>
          <w:lang w:val="lt-LT"/>
        </w:rPr>
        <w:t>.</w:t>
      </w:r>
    </w:p>
    <w:p w14:paraId="5BB20009" w14:textId="22549E3D" w:rsidR="000D42D8" w:rsidRPr="00E7213B" w:rsidRDefault="000D42D8" w:rsidP="003B44C3">
      <w:pPr>
        <w:pStyle w:val="ListParagraph"/>
        <w:numPr>
          <w:ilvl w:val="2"/>
          <w:numId w:val="24"/>
        </w:numPr>
        <w:spacing w:after="0"/>
        <w:ind w:left="567" w:hanging="567"/>
        <w:contextualSpacing w:val="0"/>
        <w:jc w:val="both"/>
        <w:rPr>
          <w:rFonts w:ascii="Arial" w:hAnsi="Arial" w:cs="Arial"/>
          <w:color w:val="auto"/>
          <w:sz w:val="20"/>
          <w:szCs w:val="20"/>
          <w:lang w:val="lt-LT"/>
        </w:rPr>
      </w:pPr>
      <w:r w:rsidRPr="009373DE">
        <w:rPr>
          <w:rFonts w:ascii="Arial" w:hAnsi="Arial" w:cs="Arial"/>
          <w:b/>
          <w:bCs/>
          <w:color w:val="auto"/>
          <w:sz w:val="20"/>
          <w:szCs w:val="20"/>
          <w:lang w:val="lt-LT"/>
        </w:rPr>
        <w:t>Kelionės lapai</w:t>
      </w:r>
      <w:r w:rsidR="001B62A9" w:rsidRPr="009373DE">
        <w:rPr>
          <w:rFonts w:ascii="Arial" w:hAnsi="Arial" w:cs="Arial"/>
          <w:b/>
          <w:bCs/>
          <w:color w:val="auto"/>
          <w:sz w:val="20"/>
          <w:szCs w:val="20"/>
          <w:lang w:val="lt-LT"/>
        </w:rPr>
        <w:t xml:space="preserve">. </w:t>
      </w:r>
      <w:r w:rsidR="009B3520" w:rsidRPr="009373DE">
        <w:rPr>
          <w:rFonts w:ascii="Arial" w:hAnsi="Arial" w:cs="Arial"/>
          <w:color w:val="auto"/>
          <w:sz w:val="20"/>
          <w:szCs w:val="20"/>
          <w:lang w:val="lt-LT"/>
        </w:rPr>
        <w:t>Administruoti e</w:t>
      </w:r>
      <w:r w:rsidR="002747D1" w:rsidRPr="009373DE">
        <w:rPr>
          <w:rFonts w:ascii="Arial" w:hAnsi="Arial" w:cs="Arial"/>
          <w:color w:val="auto"/>
          <w:sz w:val="20"/>
          <w:szCs w:val="20"/>
          <w:lang w:val="lt-LT"/>
        </w:rPr>
        <w:t>lektronini</w:t>
      </w:r>
      <w:r w:rsidR="009B3520" w:rsidRPr="009373DE">
        <w:rPr>
          <w:rFonts w:ascii="Arial" w:hAnsi="Arial" w:cs="Arial"/>
          <w:color w:val="auto"/>
          <w:sz w:val="20"/>
          <w:szCs w:val="20"/>
          <w:lang w:val="lt-LT"/>
        </w:rPr>
        <w:t>us ir popierinius kelionės lapus</w:t>
      </w:r>
      <w:r w:rsidR="00BA4B73" w:rsidRPr="009373DE">
        <w:rPr>
          <w:rFonts w:ascii="Arial" w:hAnsi="Arial" w:cs="Arial"/>
          <w:color w:val="auto"/>
          <w:sz w:val="20"/>
          <w:szCs w:val="20"/>
          <w:lang w:val="lt-LT"/>
        </w:rPr>
        <w:t xml:space="preserve">. </w:t>
      </w:r>
      <w:r w:rsidR="003D160A" w:rsidRPr="009373DE">
        <w:rPr>
          <w:rFonts w:ascii="Arial" w:hAnsi="Arial" w:cs="Arial"/>
          <w:color w:val="auto"/>
          <w:sz w:val="20"/>
          <w:szCs w:val="20"/>
          <w:lang w:val="lt-LT"/>
        </w:rPr>
        <w:t>Kelionės</w:t>
      </w:r>
      <w:r w:rsidR="009545A1">
        <w:rPr>
          <w:rFonts w:ascii="Arial" w:hAnsi="Arial" w:cs="Arial"/>
          <w:color w:val="auto"/>
          <w:sz w:val="20"/>
          <w:szCs w:val="20"/>
          <w:lang w:val="lt-LT"/>
        </w:rPr>
        <w:t xml:space="preserve"> lapų uždarymas vykdomas Užsakovo </w:t>
      </w:r>
      <w:r w:rsidR="000B345C">
        <w:rPr>
          <w:rFonts w:ascii="Arial" w:hAnsi="Arial" w:cs="Arial"/>
          <w:color w:val="auto"/>
          <w:sz w:val="20"/>
          <w:szCs w:val="20"/>
          <w:lang w:val="lt-LT"/>
        </w:rPr>
        <w:t>T</w:t>
      </w:r>
      <w:r w:rsidR="009545A1">
        <w:rPr>
          <w:rFonts w:ascii="Arial" w:hAnsi="Arial" w:cs="Arial"/>
          <w:color w:val="auto"/>
          <w:sz w:val="20"/>
          <w:szCs w:val="20"/>
          <w:lang w:val="lt-LT"/>
        </w:rPr>
        <w:t>ransporto duomenų bazėje, kelio</w:t>
      </w:r>
      <w:r w:rsidR="00F32507">
        <w:rPr>
          <w:rFonts w:ascii="Arial" w:hAnsi="Arial" w:cs="Arial"/>
          <w:color w:val="auto"/>
          <w:sz w:val="20"/>
          <w:szCs w:val="20"/>
          <w:lang w:val="lt-LT"/>
        </w:rPr>
        <w:t xml:space="preserve">nės </w:t>
      </w:r>
      <w:r w:rsidR="003D160A" w:rsidRPr="009373DE">
        <w:rPr>
          <w:rFonts w:ascii="Arial" w:hAnsi="Arial" w:cs="Arial"/>
          <w:color w:val="auto"/>
          <w:sz w:val="20"/>
          <w:szCs w:val="20"/>
          <w:lang w:val="lt-LT"/>
        </w:rPr>
        <w:t xml:space="preserve">lapo duomenys </w:t>
      </w:r>
      <w:r w:rsidR="007A3AF1" w:rsidRPr="009373DE">
        <w:rPr>
          <w:rFonts w:ascii="Arial" w:hAnsi="Arial" w:cs="Arial"/>
          <w:color w:val="auto"/>
          <w:sz w:val="20"/>
          <w:szCs w:val="20"/>
          <w:lang w:val="lt-LT"/>
        </w:rPr>
        <w:t xml:space="preserve">(pirktų degalų/ elektros </w:t>
      </w:r>
      <w:r w:rsidR="00E679E5" w:rsidRPr="009373DE">
        <w:rPr>
          <w:rFonts w:ascii="Arial" w:hAnsi="Arial" w:cs="Arial"/>
          <w:color w:val="auto"/>
          <w:sz w:val="20"/>
          <w:szCs w:val="20"/>
          <w:lang w:val="lt-LT"/>
        </w:rPr>
        <w:t>kiekis</w:t>
      </w:r>
      <w:r w:rsidR="007A3AF1" w:rsidRPr="009373DE">
        <w:rPr>
          <w:rFonts w:ascii="Arial" w:hAnsi="Arial" w:cs="Arial"/>
          <w:color w:val="auto"/>
          <w:sz w:val="20"/>
          <w:szCs w:val="20"/>
          <w:lang w:val="lt-LT"/>
        </w:rPr>
        <w:t xml:space="preserve">, </w:t>
      </w:r>
      <w:r w:rsidR="00023615" w:rsidRPr="009373DE">
        <w:rPr>
          <w:rFonts w:ascii="Arial" w:hAnsi="Arial" w:cs="Arial"/>
          <w:color w:val="auto"/>
          <w:sz w:val="20"/>
          <w:szCs w:val="20"/>
          <w:lang w:val="lt-LT"/>
        </w:rPr>
        <w:t>degalų/ elektros likučio bake/ baterijoje duomenys ir odometro rodmenys)</w:t>
      </w:r>
      <w:r w:rsidR="00E679E5" w:rsidRPr="009373DE">
        <w:rPr>
          <w:rFonts w:ascii="Arial" w:hAnsi="Arial" w:cs="Arial"/>
          <w:color w:val="auto"/>
          <w:sz w:val="20"/>
          <w:szCs w:val="20"/>
          <w:lang w:val="lt-LT"/>
        </w:rPr>
        <w:t xml:space="preserve"> </w:t>
      </w:r>
      <w:r w:rsidR="003D160A" w:rsidRPr="009373DE">
        <w:rPr>
          <w:rFonts w:ascii="Arial" w:hAnsi="Arial" w:cs="Arial"/>
          <w:color w:val="auto"/>
          <w:sz w:val="20"/>
          <w:szCs w:val="20"/>
          <w:lang w:val="lt-LT"/>
        </w:rPr>
        <w:t xml:space="preserve">importuojami iš </w:t>
      </w:r>
      <w:r w:rsidR="000B345C">
        <w:rPr>
          <w:rFonts w:ascii="Arial" w:hAnsi="Arial" w:cs="Arial"/>
          <w:color w:val="auto"/>
          <w:sz w:val="20"/>
          <w:szCs w:val="20"/>
          <w:lang w:val="lt-LT"/>
        </w:rPr>
        <w:t>T</w:t>
      </w:r>
      <w:r w:rsidR="00C337B4" w:rsidRPr="009373DE">
        <w:rPr>
          <w:rFonts w:ascii="Arial" w:hAnsi="Arial" w:cs="Arial"/>
          <w:color w:val="auto"/>
          <w:sz w:val="20"/>
          <w:szCs w:val="20"/>
          <w:lang w:val="lt-LT"/>
        </w:rPr>
        <w:t>ransporto valdymo sistemos</w:t>
      </w:r>
      <w:r w:rsidR="00F32507">
        <w:rPr>
          <w:rFonts w:ascii="Arial" w:hAnsi="Arial" w:cs="Arial"/>
          <w:color w:val="auto"/>
          <w:sz w:val="20"/>
          <w:szCs w:val="20"/>
          <w:lang w:val="lt-LT"/>
        </w:rPr>
        <w:t xml:space="preserve"> ir degalų </w:t>
      </w:r>
      <w:r w:rsidR="00F32507" w:rsidRPr="00E7213B">
        <w:rPr>
          <w:rFonts w:ascii="Arial" w:hAnsi="Arial" w:cs="Arial"/>
          <w:color w:val="auto"/>
          <w:sz w:val="20"/>
          <w:szCs w:val="20"/>
          <w:lang w:val="lt-LT"/>
        </w:rPr>
        <w:t>tiekėjų ataskaitų</w:t>
      </w:r>
      <w:r w:rsidR="00D12093" w:rsidRPr="00E7213B">
        <w:rPr>
          <w:rFonts w:ascii="Arial" w:hAnsi="Arial" w:cs="Arial"/>
          <w:color w:val="auto"/>
          <w:sz w:val="20"/>
          <w:szCs w:val="20"/>
          <w:lang w:val="lt-LT"/>
        </w:rPr>
        <w:t>.</w:t>
      </w:r>
    </w:p>
    <w:p w14:paraId="53252C33" w14:textId="32726E2C" w:rsidR="000D42D8" w:rsidRPr="00E7213B" w:rsidRDefault="000D42D8" w:rsidP="003B44C3">
      <w:pPr>
        <w:pStyle w:val="ListParagraph"/>
        <w:numPr>
          <w:ilvl w:val="2"/>
          <w:numId w:val="24"/>
        </w:numPr>
        <w:spacing w:after="0"/>
        <w:ind w:left="567" w:hanging="567"/>
        <w:contextualSpacing w:val="0"/>
        <w:jc w:val="both"/>
        <w:rPr>
          <w:rFonts w:ascii="Arial" w:hAnsi="Arial" w:cs="Arial"/>
          <w:color w:val="auto"/>
          <w:sz w:val="20"/>
          <w:szCs w:val="20"/>
          <w:lang w:val="lt-LT"/>
        </w:rPr>
      </w:pPr>
      <w:r w:rsidRPr="00E7213B">
        <w:rPr>
          <w:rFonts w:ascii="Arial" w:hAnsi="Arial" w:cs="Arial"/>
          <w:b/>
          <w:bCs/>
          <w:color w:val="auto"/>
          <w:sz w:val="20"/>
          <w:szCs w:val="20"/>
          <w:lang w:val="lt-LT"/>
        </w:rPr>
        <w:t>TP rodikliai</w:t>
      </w:r>
      <w:r w:rsidR="0000286F" w:rsidRPr="00E7213B">
        <w:rPr>
          <w:rFonts w:ascii="Arial" w:hAnsi="Arial" w:cs="Arial"/>
          <w:b/>
          <w:bCs/>
          <w:color w:val="auto"/>
          <w:sz w:val="20"/>
          <w:szCs w:val="20"/>
          <w:lang w:val="lt-LT"/>
        </w:rPr>
        <w:t>.</w:t>
      </w:r>
      <w:r w:rsidR="00ED0BE6" w:rsidRPr="00E7213B">
        <w:rPr>
          <w:rFonts w:ascii="Arial" w:hAnsi="Arial" w:cs="Arial"/>
          <w:b/>
          <w:bCs/>
          <w:color w:val="auto"/>
          <w:sz w:val="20"/>
          <w:szCs w:val="20"/>
          <w:lang w:val="lt-LT"/>
        </w:rPr>
        <w:t xml:space="preserve"> </w:t>
      </w:r>
      <w:r w:rsidR="00ED0BE6" w:rsidRPr="00E7213B">
        <w:rPr>
          <w:rFonts w:ascii="Arial" w:hAnsi="Arial" w:cs="Arial"/>
          <w:color w:val="auto"/>
          <w:sz w:val="20"/>
          <w:szCs w:val="20"/>
          <w:lang w:val="lt-LT"/>
        </w:rPr>
        <w:t>Fiksuoti</w:t>
      </w:r>
      <w:r w:rsidR="001A63DE" w:rsidRPr="00E7213B">
        <w:rPr>
          <w:rFonts w:ascii="Arial" w:hAnsi="Arial" w:cs="Arial"/>
          <w:color w:val="auto"/>
          <w:sz w:val="20"/>
          <w:szCs w:val="20"/>
          <w:lang w:val="lt-LT"/>
        </w:rPr>
        <w:t xml:space="preserve"> visas</w:t>
      </w:r>
      <w:r w:rsidR="00ED0BE6" w:rsidRPr="00E7213B">
        <w:rPr>
          <w:rFonts w:ascii="Arial" w:hAnsi="Arial" w:cs="Arial"/>
          <w:color w:val="auto"/>
          <w:sz w:val="20"/>
          <w:szCs w:val="20"/>
          <w:lang w:val="lt-LT"/>
        </w:rPr>
        <w:t xml:space="preserve"> Užsakovo TP</w:t>
      </w:r>
      <w:r w:rsidR="00276152" w:rsidRPr="00E7213B">
        <w:rPr>
          <w:rFonts w:ascii="Arial" w:hAnsi="Arial" w:cs="Arial"/>
          <w:color w:val="auto"/>
          <w:sz w:val="20"/>
          <w:szCs w:val="20"/>
          <w:lang w:val="lt-LT"/>
        </w:rPr>
        <w:t xml:space="preserve"> patiriamas sąnaudas bei </w:t>
      </w:r>
      <w:r w:rsidR="001A63DE" w:rsidRPr="00E7213B">
        <w:rPr>
          <w:rFonts w:ascii="Arial" w:hAnsi="Arial" w:cs="Arial"/>
          <w:color w:val="auto"/>
          <w:sz w:val="20"/>
          <w:szCs w:val="20"/>
          <w:lang w:val="lt-LT"/>
        </w:rPr>
        <w:t xml:space="preserve">formuoti ataskaitas pagal </w:t>
      </w:r>
      <w:r w:rsidR="000C4BB9" w:rsidRPr="00E7213B">
        <w:rPr>
          <w:rFonts w:ascii="Arial" w:hAnsi="Arial" w:cs="Arial"/>
          <w:color w:val="auto"/>
          <w:sz w:val="20"/>
          <w:szCs w:val="20"/>
          <w:lang w:val="lt-LT"/>
        </w:rPr>
        <w:t>patvirtintas formas</w:t>
      </w:r>
      <w:r w:rsidR="00E8372C" w:rsidRPr="00E7213B">
        <w:rPr>
          <w:rFonts w:ascii="Arial" w:hAnsi="Arial" w:cs="Arial"/>
          <w:color w:val="auto"/>
          <w:sz w:val="20"/>
          <w:szCs w:val="20"/>
          <w:lang w:val="lt-LT"/>
        </w:rPr>
        <w:t xml:space="preserve"> </w:t>
      </w:r>
      <w:r w:rsidR="00727906">
        <w:rPr>
          <w:rFonts w:ascii="Arial" w:hAnsi="Arial" w:cs="Arial"/>
          <w:color w:val="auto"/>
          <w:sz w:val="20"/>
          <w:szCs w:val="20"/>
          <w:lang w:val="lt-LT"/>
        </w:rPr>
        <w:t>T</w:t>
      </w:r>
      <w:r w:rsidR="00E8372C" w:rsidRPr="00E7213B">
        <w:rPr>
          <w:rFonts w:ascii="Arial" w:hAnsi="Arial" w:cs="Arial"/>
          <w:color w:val="auto"/>
          <w:sz w:val="20"/>
          <w:szCs w:val="20"/>
          <w:lang w:val="lt-LT"/>
        </w:rPr>
        <w:t>ransporto duomenų bazė</w:t>
      </w:r>
      <w:r w:rsidR="00C7152C" w:rsidRPr="00E7213B">
        <w:rPr>
          <w:rFonts w:ascii="Arial" w:hAnsi="Arial" w:cs="Arial"/>
          <w:color w:val="auto"/>
          <w:sz w:val="20"/>
          <w:szCs w:val="20"/>
          <w:lang w:val="lt-LT"/>
        </w:rPr>
        <w:t>je</w:t>
      </w:r>
      <w:r w:rsidR="001B2ED7">
        <w:rPr>
          <w:rFonts w:ascii="Arial" w:hAnsi="Arial" w:cs="Arial"/>
          <w:color w:val="auto"/>
          <w:sz w:val="20"/>
          <w:szCs w:val="20"/>
          <w:lang w:val="lt-LT"/>
        </w:rPr>
        <w:t xml:space="preserve"> ir Power BI </w:t>
      </w:r>
      <w:r w:rsidR="0056333E">
        <w:rPr>
          <w:rFonts w:ascii="Arial" w:hAnsi="Arial" w:cs="Arial"/>
          <w:color w:val="auto"/>
          <w:sz w:val="20"/>
          <w:szCs w:val="20"/>
          <w:lang w:val="lt-LT"/>
        </w:rPr>
        <w:t>programoje</w:t>
      </w:r>
      <w:r w:rsidR="000C4BB9" w:rsidRPr="00E7213B">
        <w:rPr>
          <w:rFonts w:ascii="Arial" w:hAnsi="Arial" w:cs="Arial"/>
          <w:color w:val="auto"/>
          <w:sz w:val="20"/>
          <w:szCs w:val="20"/>
          <w:lang w:val="lt-LT"/>
        </w:rPr>
        <w:t>.</w:t>
      </w:r>
    </w:p>
    <w:p w14:paraId="6B734BEA" w14:textId="55E40BE3" w:rsidR="000D42D8" w:rsidRPr="00985F99" w:rsidRDefault="000D42D8" w:rsidP="003B44C3">
      <w:pPr>
        <w:pStyle w:val="ListParagraph"/>
        <w:numPr>
          <w:ilvl w:val="2"/>
          <w:numId w:val="24"/>
        </w:numPr>
        <w:spacing w:after="0"/>
        <w:ind w:left="567" w:hanging="567"/>
        <w:contextualSpacing w:val="0"/>
        <w:jc w:val="both"/>
        <w:rPr>
          <w:rFonts w:ascii="Arial" w:hAnsi="Arial" w:cs="Arial"/>
          <w:color w:val="auto"/>
          <w:sz w:val="20"/>
          <w:szCs w:val="20"/>
          <w:lang w:val="lt-LT"/>
        </w:rPr>
      </w:pPr>
      <w:r w:rsidRPr="00985F99">
        <w:rPr>
          <w:rFonts w:ascii="Arial" w:hAnsi="Arial" w:cs="Arial"/>
          <w:b/>
          <w:bCs/>
          <w:color w:val="auto"/>
          <w:sz w:val="20"/>
          <w:szCs w:val="20"/>
          <w:lang w:val="lt-LT"/>
        </w:rPr>
        <w:t>Sąskaitos</w:t>
      </w:r>
      <w:r w:rsidR="00E7213B" w:rsidRPr="00985F99">
        <w:rPr>
          <w:rFonts w:ascii="Arial" w:hAnsi="Arial" w:cs="Arial"/>
          <w:b/>
          <w:bCs/>
          <w:color w:val="auto"/>
          <w:sz w:val="20"/>
          <w:szCs w:val="20"/>
          <w:lang w:val="lt-LT"/>
        </w:rPr>
        <w:t>.</w:t>
      </w:r>
      <w:r w:rsidR="00B916F2" w:rsidRPr="00985F99">
        <w:rPr>
          <w:rFonts w:ascii="Arial" w:hAnsi="Arial" w:cs="Arial"/>
          <w:color w:val="auto"/>
          <w:sz w:val="20"/>
          <w:szCs w:val="20"/>
          <w:lang w:val="lt-LT"/>
        </w:rPr>
        <w:t xml:space="preserve"> Administruoti </w:t>
      </w:r>
      <w:r w:rsidR="00E7213B" w:rsidRPr="00985F99">
        <w:rPr>
          <w:rFonts w:ascii="Arial" w:hAnsi="Arial" w:cs="Arial"/>
          <w:color w:val="auto"/>
          <w:sz w:val="20"/>
          <w:szCs w:val="20"/>
          <w:lang w:val="lt-LT"/>
        </w:rPr>
        <w:t>d</w:t>
      </w:r>
      <w:r w:rsidR="00B916F2" w:rsidRPr="00985F99">
        <w:rPr>
          <w:rFonts w:ascii="Arial" w:hAnsi="Arial" w:cs="Arial"/>
          <w:color w:val="auto"/>
          <w:sz w:val="20"/>
          <w:szCs w:val="20"/>
          <w:lang w:val="lt-LT"/>
        </w:rPr>
        <w:t xml:space="preserve">egalų pirkimo, </w:t>
      </w:r>
      <w:r w:rsidR="00D04EDF" w:rsidRPr="00985F99">
        <w:rPr>
          <w:rFonts w:ascii="Arial" w:hAnsi="Arial" w:cs="Arial"/>
          <w:color w:val="auto"/>
          <w:sz w:val="20"/>
          <w:szCs w:val="20"/>
          <w:lang w:val="lt-LT"/>
        </w:rPr>
        <w:t>EV</w:t>
      </w:r>
      <w:r w:rsidR="00B916F2" w:rsidRPr="00985F99">
        <w:rPr>
          <w:rFonts w:ascii="Arial" w:hAnsi="Arial" w:cs="Arial"/>
          <w:color w:val="auto"/>
          <w:sz w:val="20"/>
          <w:szCs w:val="20"/>
          <w:lang w:val="lt-LT"/>
        </w:rPr>
        <w:t xml:space="preserve"> </w:t>
      </w:r>
      <w:r w:rsidR="00985F99" w:rsidRPr="00985F99">
        <w:rPr>
          <w:rFonts w:ascii="Arial" w:hAnsi="Arial" w:cs="Arial"/>
          <w:color w:val="auto"/>
          <w:sz w:val="20"/>
          <w:szCs w:val="20"/>
          <w:lang w:val="lt-LT"/>
        </w:rPr>
        <w:t>į</w:t>
      </w:r>
      <w:r w:rsidR="00B916F2" w:rsidRPr="00985F99">
        <w:rPr>
          <w:rFonts w:ascii="Arial" w:hAnsi="Arial" w:cs="Arial"/>
          <w:color w:val="auto"/>
          <w:sz w:val="20"/>
          <w:szCs w:val="20"/>
          <w:lang w:val="lt-LT"/>
        </w:rPr>
        <w:t xml:space="preserve">krovimo stotelių elektros pirkimo, </w:t>
      </w:r>
      <w:r w:rsidR="00D04EDF" w:rsidRPr="00985F99">
        <w:rPr>
          <w:rFonts w:ascii="Arial" w:hAnsi="Arial" w:cs="Arial"/>
          <w:color w:val="auto"/>
          <w:sz w:val="20"/>
          <w:szCs w:val="20"/>
          <w:lang w:val="lt-LT"/>
        </w:rPr>
        <w:t>TP</w:t>
      </w:r>
      <w:r w:rsidR="00B916F2" w:rsidRPr="00985F99">
        <w:rPr>
          <w:rFonts w:ascii="Arial" w:hAnsi="Arial" w:cs="Arial"/>
          <w:color w:val="auto"/>
          <w:sz w:val="20"/>
          <w:szCs w:val="20"/>
          <w:lang w:val="lt-LT"/>
        </w:rPr>
        <w:t xml:space="preserve"> p</w:t>
      </w:r>
      <w:r w:rsidR="001101A1" w:rsidRPr="00985F99">
        <w:rPr>
          <w:rFonts w:ascii="Arial" w:hAnsi="Arial" w:cs="Arial"/>
          <w:color w:val="auto"/>
          <w:sz w:val="20"/>
          <w:szCs w:val="20"/>
          <w:lang w:val="lt-LT"/>
        </w:rPr>
        <w:t>adangų</w:t>
      </w:r>
      <w:r w:rsidR="00B916F2" w:rsidRPr="00985F99">
        <w:rPr>
          <w:rFonts w:ascii="Arial" w:hAnsi="Arial" w:cs="Arial"/>
          <w:color w:val="auto"/>
          <w:sz w:val="20"/>
          <w:szCs w:val="20"/>
          <w:lang w:val="lt-LT"/>
        </w:rPr>
        <w:t xml:space="preserve"> pirkimo, </w:t>
      </w:r>
      <w:r w:rsidR="00745493" w:rsidRPr="00985F99">
        <w:rPr>
          <w:rFonts w:ascii="Arial" w:hAnsi="Arial" w:cs="Arial"/>
          <w:color w:val="auto"/>
          <w:sz w:val="20"/>
          <w:szCs w:val="20"/>
          <w:lang w:val="lt-LT"/>
        </w:rPr>
        <w:t>TP remonto</w:t>
      </w:r>
      <w:r w:rsidR="00F9170E" w:rsidRPr="00985F99">
        <w:rPr>
          <w:rFonts w:ascii="Arial" w:hAnsi="Arial" w:cs="Arial"/>
          <w:color w:val="auto"/>
          <w:sz w:val="20"/>
          <w:szCs w:val="20"/>
          <w:lang w:val="lt-LT"/>
        </w:rPr>
        <w:t xml:space="preserve">, </w:t>
      </w:r>
      <w:r w:rsidR="000C0320" w:rsidRPr="00985F99">
        <w:rPr>
          <w:rFonts w:ascii="Arial" w:hAnsi="Arial" w:cs="Arial"/>
          <w:color w:val="auto"/>
          <w:sz w:val="20"/>
          <w:szCs w:val="20"/>
          <w:lang w:val="lt-LT"/>
        </w:rPr>
        <w:t>TP</w:t>
      </w:r>
      <w:r w:rsidR="00B916F2" w:rsidRPr="00985F99">
        <w:rPr>
          <w:rFonts w:ascii="Arial" w:hAnsi="Arial" w:cs="Arial"/>
          <w:color w:val="auto"/>
          <w:sz w:val="20"/>
          <w:szCs w:val="20"/>
          <w:lang w:val="lt-LT"/>
        </w:rPr>
        <w:t xml:space="preserve"> plovimo</w:t>
      </w:r>
      <w:r w:rsidR="001101A1" w:rsidRPr="00985F99">
        <w:rPr>
          <w:rFonts w:ascii="Arial" w:hAnsi="Arial" w:cs="Arial"/>
          <w:color w:val="auto"/>
          <w:sz w:val="20"/>
          <w:szCs w:val="20"/>
          <w:lang w:val="lt-LT"/>
        </w:rPr>
        <w:t xml:space="preserve"> ir valymo</w:t>
      </w:r>
      <w:r w:rsidR="00B916F2" w:rsidRPr="00985F99">
        <w:rPr>
          <w:rFonts w:ascii="Arial" w:hAnsi="Arial" w:cs="Arial"/>
          <w:color w:val="auto"/>
          <w:sz w:val="20"/>
          <w:szCs w:val="20"/>
          <w:lang w:val="lt-LT"/>
        </w:rPr>
        <w:t>,</w:t>
      </w:r>
      <w:r w:rsidR="00A77108" w:rsidRPr="00985F99">
        <w:rPr>
          <w:rFonts w:ascii="Arial" w:hAnsi="Arial" w:cs="Arial"/>
          <w:color w:val="auto"/>
          <w:sz w:val="20"/>
          <w:szCs w:val="20"/>
          <w:lang w:val="lt-LT"/>
        </w:rPr>
        <w:t xml:space="preserve"> </w:t>
      </w:r>
      <w:r w:rsidR="003D5DAB" w:rsidRPr="00985F99">
        <w:rPr>
          <w:rFonts w:ascii="Arial" w:hAnsi="Arial" w:cs="Arial"/>
          <w:color w:val="auto"/>
          <w:sz w:val="20"/>
          <w:szCs w:val="20"/>
          <w:lang w:val="lt-LT"/>
        </w:rPr>
        <w:t>kelių mokesčio (</w:t>
      </w:r>
      <w:r w:rsidR="00B916F2" w:rsidRPr="00985F99">
        <w:rPr>
          <w:rFonts w:ascii="Arial" w:hAnsi="Arial" w:cs="Arial"/>
          <w:color w:val="auto"/>
          <w:sz w:val="20"/>
          <w:szCs w:val="20"/>
          <w:lang w:val="lt-LT"/>
        </w:rPr>
        <w:t>vinječių</w:t>
      </w:r>
      <w:r w:rsidR="003D5DAB" w:rsidRPr="00985F99">
        <w:rPr>
          <w:rFonts w:ascii="Arial" w:hAnsi="Arial" w:cs="Arial"/>
          <w:color w:val="auto"/>
          <w:sz w:val="20"/>
          <w:szCs w:val="20"/>
          <w:lang w:val="lt-LT"/>
        </w:rPr>
        <w:t xml:space="preserve">) </w:t>
      </w:r>
      <w:r w:rsidR="00B916F2" w:rsidRPr="00985F99">
        <w:rPr>
          <w:rFonts w:ascii="Arial" w:hAnsi="Arial" w:cs="Arial"/>
          <w:color w:val="auto"/>
          <w:sz w:val="20"/>
          <w:szCs w:val="20"/>
          <w:lang w:val="lt-LT"/>
        </w:rPr>
        <w:t>pirkimo</w:t>
      </w:r>
      <w:r w:rsidR="003D5DAB" w:rsidRPr="00985F99">
        <w:rPr>
          <w:rFonts w:ascii="Arial" w:hAnsi="Arial" w:cs="Arial"/>
          <w:color w:val="auto"/>
          <w:sz w:val="20"/>
          <w:szCs w:val="20"/>
          <w:lang w:val="lt-LT"/>
        </w:rPr>
        <w:t>, TA, VTA</w:t>
      </w:r>
      <w:r w:rsidR="0056333E" w:rsidRPr="00985F99">
        <w:rPr>
          <w:rFonts w:ascii="Arial" w:hAnsi="Arial" w:cs="Arial"/>
          <w:color w:val="auto"/>
          <w:sz w:val="20"/>
          <w:szCs w:val="20"/>
          <w:lang w:val="lt-LT"/>
        </w:rPr>
        <w:t xml:space="preserve">, </w:t>
      </w:r>
      <w:r w:rsidR="00B916F2" w:rsidRPr="00985F99">
        <w:rPr>
          <w:rFonts w:ascii="Arial" w:hAnsi="Arial" w:cs="Arial"/>
          <w:color w:val="auto"/>
          <w:sz w:val="20"/>
          <w:szCs w:val="20"/>
          <w:lang w:val="lt-LT"/>
        </w:rPr>
        <w:t>T</w:t>
      </w:r>
      <w:r w:rsidR="000C0320" w:rsidRPr="00985F99">
        <w:rPr>
          <w:rFonts w:ascii="Arial" w:hAnsi="Arial" w:cs="Arial"/>
          <w:color w:val="auto"/>
          <w:sz w:val="20"/>
          <w:szCs w:val="20"/>
          <w:lang w:val="lt-LT"/>
        </w:rPr>
        <w:t>P</w:t>
      </w:r>
      <w:r w:rsidR="00B916F2" w:rsidRPr="00985F99">
        <w:rPr>
          <w:rFonts w:ascii="Arial" w:hAnsi="Arial" w:cs="Arial"/>
          <w:color w:val="auto"/>
          <w:sz w:val="20"/>
          <w:szCs w:val="20"/>
          <w:lang w:val="lt-LT"/>
        </w:rPr>
        <w:t xml:space="preserve"> nuomos paslaugų</w:t>
      </w:r>
      <w:r w:rsidR="0056333E" w:rsidRPr="00985F99">
        <w:rPr>
          <w:rFonts w:ascii="Arial" w:hAnsi="Arial" w:cs="Arial"/>
          <w:color w:val="auto"/>
          <w:sz w:val="20"/>
          <w:szCs w:val="20"/>
          <w:lang w:val="lt-LT"/>
        </w:rPr>
        <w:t xml:space="preserve"> ir</w:t>
      </w:r>
      <w:r w:rsidR="002F6944" w:rsidRPr="00985F99">
        <w:rPr>
          <w:rFonts w:ascii="Arial" w:hAnsi="Arial" w:cs="Arial"/>
          <w:color w:val="auto"/>
          <w:sz w:val="20"/>
          <w:szCs w:val="20"/>
          <w:lang w:val="lt-LT"/>
        </w:rPr>
        <w:t xml:space="preserve"> draudiminių įvykių</w:t>
      </w:r>
      <w:r w:rsidR="00B916F2" w:rsidRPr="00985F99">
        <w:rPr>
          <w:rFonts w:ascii="Arial" w:hAnsi="Arial" w:cs="Arial"/>
          <w:color w:val="auto"/>
          <w:sz w:val="20"/>
          <w:szCs w:val="20"/>
          <w:lang w:val="lt-LT"/>
        </w:rPr>
        <w:t xml:space="preserve"> sąskaitas</w:t>
      </w:r>
      <w:r w:rsidR="000C0320" w:rsidRPr="00985F99">
        <w:rPr>
          <w:rFonts w:ascii="Arial" w:hAnsi="Arial" w:cs="Arial"/>
          <w:color w:val="auto"/>
          <w:sz w:val="20"/>
          <w:szCs w:val="20"/>
          <w:lang w:val="lt-LT"/>
        </w:rPr>
        <w:t>.</w:t>
      </w:r>
    </w:p>
    <w:p w14:paraId="7DC220AE" w14:textId="03BF1A1D" w:rsidR="000D42D8" w:rsidRPr="00DC3087" w:rsidRDefault="00C44895" w:rsidP="003B44C3">
      <w:pPr>
        <w:pStyle w:val="ListParagraph"/>
        <w:numPr>
          <w:ilvl w:val="2"/>
          <w:numId w:val="24"/>
        </w:numPr>
        <w:spacing w:after="0"/>
        <w:ind w:left="567" w:hanging="567"/>
        <w:contextualSpacing w:val="0"/>
        <w:jc w:val="both"/>
        <w:rPr>
          <w:rFonts w:ascii="Arial" w:hAnsi="Arial" w:cs="Arial"/>
          <w:b/>
          <w:bCs/>
          <w:color w:val="auto"/>
          <w:sz w:val="20"/>
          <w:szCs w:val="20"/>
          <w:lang w:val="lt-LT"/>
        </w:rPr>
      </w:pPr>
      <w:r w:rsidRPr="00DC3087">
        <w:rPr>
          <w:rFonts w:ascii="Arial" w:hAnsi="Arial" w:cs="Arial"/>
          <w:b/>
          <w:bCs/>
          <w:color w:val="auto"/>
          <w:sz w:val="20"/>
          <w:szCs w:val="20"/>
          <w:lang w:val="lt-LT"/>
        </w:rPr>
        <w:t>Remonto aktų gavimas/ tikrinimas</w:t>
      </w:r>
      <w:r w:rsidR="00864AB1" w:rsidRPr="00DC3087">
        <w:rPr>
          <w:rFonts w:ascii="Arial" w:hAnsi="Arial" w:cs="Arial"/>
          <w:b/>
          <w:bCs/>
          <w:color w:val="auto"/>
          <w:sz w:val="20"/>
          <w:szCs w:val="20"/>
          <w:lang w:val="lt-LT"/>
        </w:rPr>
        <w:t>.</w:t>
      </w:r>
      <w:r w:rsidR="00C53E96" w:rsidRPr="00DC3087">
        <w:rPr>
          <w:rFonts w:ascii="Arial" w:hAnsi="Arial" w:cs="Arial"/>
          <w:b/>
          <w:bCs/>
          <w:color w:val="auto"/>
          <w:sz w:val="20"/>
          <w:szCs w:val="20"/>
          <w:lang w:val="lt-LT"/>
        </w:rPr>
        <w:t xml:space="preserve"> </w:t>
      </w:r>
      <w:r w:rsidR="00221273" w:rsidRPr="00DC3087">
        <w:rPr>
          <w:rFonts w:ascii="Arial" w:hAnsi="Arial" w:cs="Arial"/>
          <w:color w:val="auto"/>
          <w:sz w:val="20"/>
          <w:szCs w:val="20"/>
          <w:lang w:val="lt-LT"/>
        </w:rPr>
        <w:t>Administruoti</w:t>
      </w:r>
      <w:r w:rsidR="00E31408" w:rsidRPr="00DC3087">
        <w:rPr>
          <w:rFonts w:ascii="Arial" w:hAnsi="Arial" w:cs="Arial"/>
          <w:color w:val="auto"/>
          <w:sz w:val="20"/>
          <w:szCs w:val="20"/>
          <w:lang w:val="lt-LT"/>
        </w:rPr>
        <w:t xml:space="preserve"> Užsakovo iš serviso </w:t>
      </w:r>
      <w:r w:rsidR="00137FBB" w:rsidRPr="00DC3087">
        <w:rPr>
          <w:rFonts w:ascii="Arial" w:hAnsi="Arial" w:cs="Arial"/>
          <w:color w:val="auto"/>
          <w:sz w:val="20"/>
          <w:szCs w:val="20"/>
          <w:lang w:val="lt-LT"/>
        </w:rPr>
        <w:t>gaunamus</w:t>
      </w:r>
      <w:r w:rsidR="005E4168" w:rsidRPr="00DC3087">
        <w:rPr>
          <w:rFonts w:ascii="Arial" w:hAnsi="Arial" w:cs="Arial"/>
          <w:color w:val="auto"/>
          <w:sz w:val="20"/>
          <w:szCs w:val="20"/>
          <w:lang w:val="lt-LT"/>
        </w:rPr>
        <w:t xml:space="preserve"> TP</w:t>
      </w:r>
      <w:r w:rsidR="00221273" w:rsidRPr="00DC3087">
        <w:rPr>
          <w:rFonts w:ascii="Arial" w:hAnsi="Arial" w:cs="Arial"/>
          <w:color w:val="auto"/>
          <w:sz w:val="20"/>
          <w:szCs w:val="20"/>
          <w:lang w:val="lt-LT"/>
        </w:rPr>
        <w:t xml:space="preserve"> techninės priežiūros ir remonto </w:t>
      </w:r>
      <w:r w:rsidR="00ED5D9D" w:rsidRPr="00DC3087">
        <w:rPr>
          <w:rFonts w:ascii="Arial" w:hAnsi="Arial" w:cs="Arial"/>
          <w:color w:val="auto"/>
          <w:sz w:val="20"/>
          <w:szCs w:val="20"/>
          <w:lang w:val="lt-LT"/>
        </w:rPr>
        <w:t>sutarčių paslaugų priėmimo-perdavimo aktus</w:t>
      </w:r>
      <w:r w:rsidR="00711166" w:rsidRPr="00DC3087">
        <w:rPr>
          <w:rFonts w:ascii="Arial" w:hAnsi="Arial" w:cs="Arial"/>
          <w:color w:val="auto"/>
          <w:sz w:val="20"/>
          <w:szCs w:val="20"/>
          <w:lang w:val="lt-LT"/>
        </w:rPr>
        <w:t xml:space="preserve">. </w:t>
      </w:r>
      <w:r w:rsidR="0065595B" w:rsidRPr="00DC3087">
        <w:rPr>
          <w:rFonts w:ascii="Arial" w:hAnsi="Arial" w:cs="Arial"/>
          <w:color w:val="auto"/>
          <w:sz w:val="20"/>
          <w:szCs w:val="20"/>
          <w:lang w:val="lt-LT"/>
        </w:rPr>
        <w:t xml:space="preserve">Atstovauti Užsakovą bendraujant su servisu dėl paslaugų aktų </w:t>
      </w:r>
      <w:r w:rsidR="00401EA8" w:rsidRPr="00DC3087">
        <w:rPr>
          <w:rFonts w:ascii="Arial" w:hAnsi="Arial" w:cs="Arial"/>
          <w:color w:val="auto"/>
          <w:sz w:val="20"/>
          <w:szCs w:val="20"/>
          <w:lang w:val="lt-LT"/>
        </w:rPr>
        <w:t xml:space="preserve">tikslinimo, </w:t>
      </w:r>
      <w:r w:rsidR="0065595B" w:rsidRPr="00DC3087">
        <w:rPr>
          <w:rFonts w:ascii="Arial" w:hAnsi="Arial" w:cs="Arial"/>
          <w:color w:val="auto"/>
          <w:sz w:val="20"/>
          <w:szCs w:val="20"/>
          <w:lang w:val="lt-LT"/>
        </w:rPr>
        <w:t>neatitikimų</w:t>
      </w:r>
      <w:r w:rsidR="00E32188" w:rsidRPr="00DC3087">
        <w:rPr>
          <w:rFonts w:ascii="Arial" w:hAnsi="Arial" w:cs="Arial"/>
          <w:color w:val="auto"/>
          <w:sz w:val="20"/>
          <w:szCs w:val="20"/>
          <w:lang w:val="lt-LT"/>
        </w:rPr>
        <w:t xml:space="preserve"> šalinimo</w:t>
      </w:r>
      <w:r w:rsidR="00647FE7" w:rsidRPr="00DC3087">
        <w:rPr>
          <w:rFonts w:ascii="Arial" w:hAnsi="Arial" w:cs="Arial"/>
          <w:color w:val="auto"/>
          <w:sz w:val="20"/>
          <w:szCs w:val="20"/>
          <w:lang w:val="lt-LT"/>
        </w:rPr>
        <w:t>.</w:t>
      </w:r>
    </w:p>
    <w:p w14:paraId="46A76D2E" w14:textId="069992B9" w:rsidR="001E498F" w:rsidRPr="00640981" w:rsidRDefault="00A57088" w:rsidP="003B44C3">
      <w:pPr>
        <w:pStyle w:val="ListParagraph"/>
        <w:numPr>
          <w:ilvl w:val="2"/>
          <w:numId w:val="24"/>
        </w:numPr>
        <w:spacing w:after="0"/>
        <w:ind w:left="567" w:hanging="567"/>
        <w:contextualSpacing w:val="0"/>
        <w:jc w:val="both"/>
        <w:rPr>
          <w:rFonts w:ascii="Arial" w:hAnsi="Arial" w:cs="Arial"/>
          <w:color w:val="auto"/>
          <w:sz w:val="20"/>
          <w:szCs w:val="20"/>
          <w:lang w:val="lt-LT"/>
        </w:rPr>
      </w:pPr>
      <w:r w:rsidRPr="009F17DE">
        <w:rPr>
          <w:rFonts w:ascii="Arial" w:hAnsi="Arial" w:cs="Arial"/>
          <w:b/>
          <w:bCs/>
          <w:color w:val="auto"/>
          <w:sz w:val="20"/>
          <w:szCs w:val="20"/>
          <w:lang w:val="lt-LT"/>
        </w:rPr>
        <w:t>Mobilumo paslaugos</w:t>
      </w:r>
      <w:r w:rsidR="007D3371" w:rsidRPr="009F17DE">
        <w:rPr>
          <w:rFonts w:ascii="Arial" w:hAnsi="Arial" w:cs="Arial"/>
          <w:b/>
          <w:bCs/>
          <w:color w:val="auto"/>
          <w:sz w:val="20"/>
          <w:szCs w:val="20"/>
          <w:lang w:val="lt-LT"/>
        </w:rPr>
        <w:t xml:space="preserve">. </w:t>
      </w:r>
      <w:r w:rsidR="007D3371" w:rsidRPr="009F17DE">
        <w:rPr>
          <w:rFonts w:ascii="Arial" w:hAnsi="Arial" w:cs="Arial"/>
          <w:color w:val="auto"/>
          <w:sz w:val="20"/>
          <w:szCs w:val="20"/>
          <w:lang w:val="lt-LT"/>
        </w:rPr>
        <w:t>A</w:t>
      </w:r>
      <w:r w:rsidR="00640981" w:rsidRPr="009F17DE">
        <w:rPr>
          <w:rFonts w:ascii="Arial" w:hAnsi="Arial" w:cs="Arial"/>
          <w:color w:val="auto"/>
          <w:sz w:val="20"/>
          <w:szCs w:val="20"/>
          <w:lang w:val="lt-LT"/>
        </w:rPr>
        <w:t xml:space="preserve">dministruoti </w:t>
      </w:r>
      <w:r w:rsidR="00050A72" w:rsidRPr="009F17DE">
        <w:rPr>
          <w:rFonts w:ascii="Arial" w:hAnsi="Arial" w:cs="Arial"/>
          <w:color w:val="auto"/>
          <w:sz w:val="20"/>
          <w:szCs w:val="20"/>
          <w:lang w:val="lt-LT"/>
        </w:rPr>
        <w:t>pavėžėjimo</w:t>
      </w:r>
      <w:r w:rsidR="000C57EE" w:rsidRPr="009F17DE">
        <w:rPr>
          <w:rFonts w:ascii="Arial" w:hAnsi="Arial" w:cs="Arial"/>
          <w:color w:val="auto"/>
          <w:sz w:val="20"/>
          <w:szCs w:val="20"/>
          <w:lang w:val="lt-LT"/>
        </w:rPr>
        <w:t xml:space="preserve"> paslaugas teikianči</w:t>
      </w:r>
      <w:r w:rsidR="00280337" w:rsidRPr="009F17DE">
        <w:rPr>
          <w:rFonts w:ascii="Arial" w:hAnsi="Arial" w:cs="Arial"/>
          <w:color w:val="auto"/>
          <w:sz w:val="20"/>
          <w:szCs w:val="20"/>
          <w:lang w:val="lt-LT"/>
        </w:rPr>
        <w:t>ų</w:t>
      </w:r>
      <w:r w:rsidR="000C57EE" w:rsidRPr="009F17DE">
        <w:rPr>
          <w:rFonts w:ascii="Arial" w:hAnsi="Arial" w:cs="Arial"/>
          <w:color w:val="auto"/>
          <w:sz w:val="20"/>
          <w:szCs w:val="20"/>
          <w:lang w:val="lt-LT"/>
        </w:rPr>
        <w:t xml:space="preserve"> bendrovių</w:t>
      </w:r>
      <w:r w:rsidR="00050A72" w:rsidRPr="009F17DE">
        <w:rPr>
          <w:rFonts w:ascii="Arial" w:hAnsi="Arial" w:cs="Arial"/>
          <w:color w:val="auto"/>
          <w:sz w:val="20"/>
          <w:szCs w:val="20"/>
          <w:lang w:val="lt-LT"/>
        </w:rPr>
        <w:t xml:space="preserve"> (</w:t>
      </w:r>
      <w:r w:rsidR="000C57EE" w:rsidRPr="009F17DE">
        <w:rPr>
          <w:rFonts w:ascii="Arial" w:hAnsi="Arial" w:cs="Arial"/>
          <w:color w:val="auto"/>
          <w:sz w:val="20"/>
          <w:szCs w:val="20"/>
          <w:lang w:val="lt-LT"/>
        </w:rPr>
        <w:t>BOLT</w:t>
      </w:r>
      <w:r w:rsidR="00050A72" w:rsidRPr="009F17DE">
        <w:rPr>
          <w:rFonts w:ascii="Arial" w:hAnsi="Arial" w:cs="Arial"/>
          <w:color w:val="auto"/>
          <w:sz w:val="20"/>
          <w:szCs w:val="20"/>
          <w:lang w:val="lt-LT"/>
        </w:rPr>
        <w:t>)</w:t>
      </w:r>
      <w:r w:rsidR="00280337" w:rsidRPr="009F17DE">
        <w:rPr>
          <w:rFonts w:ascii="Arial" w:hAnsi="Arial" w:cs="Arial"/>
          <w:color w:val="auto"/>
          <w:sz w:val="20"/>
          <w:szCs w:val="20"/>
          <w:lang w:val="lt-LT"/>
        </w:rPr>
        <w:t xml:space="preserve"> </w:t>
      </w:r>
      <w:r w:rsidR="0052701E" w:rsidRPr="009F17DE">
        <w:rPr>
          <w:rFonts w:ascii="Arial" w:hAnsi="Arial" w:cs="Arial"/>
          <w:color w:val="auto"/>
          <w:sz w:val="20"/>
          <w:szCs w:val="20"/>
          <w:lang w:val="lt-LT"/>
        </w:rPr>
        <w:t>paskyrą</w:t>
      </w:r>
      <w:r w:rsidR="00A8441B" w:rsidRPr="009F17DE">
        <w:rPr>
          <w:rFonts w:ascii="Arial" w:hAnsi="Arial" w:cs="Arial"/>
          <w:color w:val="auto"/>
          <w:sz w:val="20"/>
          <w:szCs w:val="20"/>
          <w:lang w:val="lt-LT"/>
        </w:rPr>
        <w:t xml:space="preserve">, </w:t>
      </w:r>
      <w:r w:rsidR="00B174AF" w:rsidRPr="009F17DE">
        <w:rPr>
          <w:rFonts w:ascii="Arial" w:hAnsi="Arial" w:cs="Arial"/>
          <w:color w:val="auto"/>
          <w:sz w:val="20"/>
          <w:szCs w:val="20"/>
          <w:lang w:val="lt-LT"/>
        </w:rPr>
        <w:t>atstovauti Užsakovo darbuot</w:t>
      </w:r>
      <w:r w:rsidR="007B775E" w:rsidRPr="009F17DE">
        <w:rPr>
          <w:rFonts w:ascii="Arial" w:hAnsi="Arial" w:cs="Arial"/>
          <w:color w:val="auto"/>
          <w:sz w:val="20"/>
          <w:szCs w:val="20"/>
          <w:lang w:val="lt-LT"/>
        </w:rPr>
        <w:t xml:space="preserve">ojus </w:t>
      </w:r>
      <w:r w:rsidR="00760304" w:rsidRPr="009F17DE">
        <w:rPr>
          <w:rFonts w:ascii="Arial" w:hAnsi="Arial" w:cs="Arial"/>
          <w:color w:val="auto"/>
          <w:sz w:val="20"/>
          <w:szCs w:val="20"/>
          <w:lang w:val="lt-LT"/>
        </w:rPr>
        <w:t>paslaugų teikimo klausimais</w:t>
      </w:r>
      <w:r w:rsidR="009B6DF6" w:rsidRPr="009F17DE">
        <w:rPr>
          <w:rFonts w:ascii="Arial" w:hAnsi="Arial" w:cs="Arial"/>
          <w:color w:val="auto"/>
          <w:sz w:val="20"/>
          <w:szCs w:val="20"/>
          <w:lang w:val="lt-LT"/>
        </w:rPr>
        <w:t xml:space="preserve"> </w:t>
      </w:r>
      <w:r w:rsidR="008A3747" w:rsidRPr="009F17DE">
        <w:rPr>
          <w:rFonts w:ascii="Arial" w:hAnsi="Arial" w:cs="Arial"/>
          <w:color w:val="auto"/>
          <w:sz w:val="20"/>
          <w:szCs w:val="20"/>
          <w:lang w:val="lt-LT"/>
        </w:rPr>
        <w:t>(t</w:t>
      </w:r>
      <w:r w:rsidR="00360F70" w:rsidRPr="009F17DE">
        <w:rPr>
          <w:rFonts w:ascii="Arial" w:hAnsi="Arial" w:cs="Arial"/>
          <w:color w:val="auto"/>
          <w:sz w:val="20"/>
          <w:szCs w:val="20"/>
          <w:lang w:val="lt-LT"/>
        </w:rPr>
        <w:t>e</w:t>
      </w:r>
      <w:r w:rsidR="008A3747" w:rsidRPr="009F17DE">
        <w:rPr>
          <w:rFonts w:ascii="Arial" w:hAnsi="Arial" w:cs="Arial"/>
          <w:color w:val="auto"/>
          <w:sz w:val="20"/>
          <w:szCs w:val="20"/>
          <w:lang w:val="lt-LT"/>
        </w:rPr>
        <w:t>rminų kontrolės vykdymas, kokybės kontrolės vykdymas)</w:t>
      </w:r>
      <w:r w:rsidR="00F81E4B" w:rsidRPr="009F17DE">
        <w:rPr>
          <w:rFonts w:ascii="Arial" w:hAnsi="Arial" w:cs="Arial"/>
          <w:color w:val="auto"/>
          <w:sz w:val="20"/>
          <w:szCs w:val="20"/>
          <w:lang w:val="lt-LT"/>
        </w:rPr>
        <w:t>.</w:t>
      </w:r>
      <w:r w:rsidR="008A3747" w:rsidRPr="009F17DE">
        <w:rPr>
          <w:rFonts w:ascii="Arial" w:hAnsi="Arial" w:cs="Arial"/>
          <w:color w:val="auto"/>
          <w:sz w:val="20"/>
          <w:szCs w:val="20"/>
          <w:lang w:val="lt-LT"/>
        </w:rPr>
        <w:t xml:space="preserve"> </w:t>
      </w:r>
      <w:r w:rsidR="00F81E4B" w:rsidRPr="009F17DE">
        <w:rPr>
          <w:rFonts w:ascii="Arial" w:hAnsi="Arial" w:cs="Arial"/>
          <w:color w:val="auto"/>
          <w:sz w:val="20"/>
          <w:szCs w:val="20"/>
          <w:lang w:val="lt-LT"/>
        </w:rPr>
        <w:lastRenderedPageBreak/>
        <w:t xml:space="preserve">Atstovauti </w:t>
      </w:r>
      <w:r w:rsidR="00695F91" w:rsidRPr="009F17DE">
        <w:rPr>
          <w:rFonts w:ascii="Arial" w:hAnsi="Arial" w:cs="Arial"/>
          <w:color w:val="auto"/>
          <w:sz w:val="20"/>
          <w:szCs w:val="20"/>
          <w:lang w:val="lt-LT"/>
        </w:rPr>
        <w:t>U</w:t>
      </w:r>
      <w:r w:rsidR="00F81E4B" w:rsidRPr="009F17DE">
        <w:rPr>
          <w:rFonts w:ascii="Arial" w:hAnsi="Arial" w:cs="Arial"/>
          <w:color w:val="auto"/>
          <w:sz w:val="20"/>
          <w:szCs w:val="20"/>
          <w:lang w:val="lt-LT"/>
        </w:rPr>
        <w:t xml:space="preserve">žsakovą </w:t>
      </w:r>
      <w:r w:rsidR="00695F91" w:rsidRPr="009F17DE">
        <w:rPr>
          <w:rFonts w:ascii="Arial" w:hAnsi="Arial" w:cs="Arial"/>
          <w:color w:val="auto"/>
          <w:sz w:val="20"/>
          <w:szCs w:val="20"/>
          <w:lang w:val="lt-LT"/>
        </w:rPr>
        <w:t xml:space="preserve">bendraujant </w:t>
      </w:r>
      <w:r w:rsidR="004823F3" w:rsidRPr="009F17DE">
        <w:rPr>
          <w:rFonts w:ascii="Arial" w:hAnsi="Arial" w:cs="Arial"/>
          <w:color w:val="auto"/>
          <w:sz w:val="20"/>
          <w:szCs w:val="20"/>
          <w:lang w:val="lt-LT"/>
        </w:rPr>
        <w:t xml:space="preserve">su </w:t>
      </w:r>
      <w:r w:rsidR="00C3272C" w:rsidRPr="009F17DE">
        <w:rPr>
          <w:rFonts w:ascii="Arial" w:hAnsi="Arial" w:cs="Arial"/>
          <w:color w:val="auto"/>
          <w:sz w:val="20"/>
          <w:szCs w:val="20"/>
          <w:lang w:val="lt-LT"/>
        </w:rPr>
        <w:t>darbuotojų vežimo paslaugas</w:t>
      </w:r>
      <w:r w:rsidR="00695F91" w:rsidRPr="009F17DE">
        <w:rPr>
          <w:rFonts w:ascii="Arial" w:hAnsi="Arial" w:cs="Arial"/>
          <w:color w:val="auto"/>
          <w:sz w:val="20"/>
          <w:szCs w:val="20"/>
          <w:lang w:val="lt-LT"/>
        </w:rPr>
        <w:t xml:space="preserve"> teikiančiomis </w:t>
      </w:r>
      <w:r w:rsidR="00B3387D" w:rsidRPr="009F17DE">
        <w:rPr>
          <w:rFonts w:ascii="Arial" w:hAnsi="Arial" w:cs="Arial"/>
          <w:color w:val="auto"/>
          <w:sz w:val="20"/>
          <w:szCs w:val="20"/>
          <w:lang w:val="lt-LT"/>
        </w:rPr>
        <w:t>bendrovėmis (Ollex)</w:t>
      </w:r>
      <w:r w:rsidR="004823F3" w:rsidRPr="009F17DE">
        <w:rPr>
          <w:rFonts w:ascii="Arial" w:hAnsi="Arial" w:cs="Arial"/>
          <w:color w:val="auto"/>
          <w:sz w:val="20"/>
          <w:szCs w:val="20"/>
          <w:lang w:val="lt-LT"/>
        </w:rPr>
        <w:t xml:space="preserve"> </w:t>
      </w:r>
      <w:r w:rsidR="00240A8C" w:rsidRPr="009F17DE">
        <w:rPr>
          <w:rFonts w:ascii="Arial" w:hAnsi="Arial" w:cs="Arial"/>
          <w:color w:val="auto"/>
          <w:sz w:val="20"/>
          <w:szCs w:val="20"/>
          <w:lang w:val="lt-LT"/>
        </w:rPr>
        <w:t>autobusų užsakymo klausimais.</w:t>
      </w:r>
    </w:p>
    <w:p w14:paraId="5ACF71D2" w14:textId="7E925CE9" w:rsidR="00C44895" w:rsidRPr="00D21099" w:rsidRDefault="0094394C" w:rsidP="003B44C3">
      <w:pPr>
        <w:pStyle w:val="ListParagraph"/>
        <w:numPr>
          <w:ilvl w:val="2"/>
          <w:numId w:val="24"/>
        </w:numPr>
        <w:spacing w:after="0"/>
        <w:ind w:left="567" w:hanging="567"/>
        <w:contextualSpacing w:val="0"/>
        <w:jc w:val="both"/>
        <w:rPr>
          <w:rFonts w:ascii="Arial" w:hAnsi="Arial" w:cs="Arial"/>
          <w:color w:val="auto"/>
          <w:sz w:val="20"/>
          <w:szCs w:val="20"/>
          <w:lang w:val="lt-LT"/>
        </w:rPr>
      </w:pPr>
      <w:r>
        <w:rPr>
          <w:rFonts w:ascii="Arial" w:hAnsi="Arial" w:cs="Arial"/>
          <w:b/>
          <w:bCs/>
          <w:color w:val="auto"/>
          <w:sz w:val="20"/>
          <w:szCs w:val="20"/>
          <w:lang w:val="lt-LT"/>
        </w:rPr>
        <w:t>Car sharing</w:t>
      </w:r>
      <w:r w:rsidR="00C82D98">
        <w:rPr>
          <w:rFonts w:ascii="Arial" w:hAnsi="Arial" w:cs="Arial"/>
          <w:b/>
          <w:bCs/>
          <w:color w:val="auto"/>
          <w:sz w:val="20"/>
          <w:szCs w:val="20"/>
          <w:lang w:val="lt-LT"/>
        </w:rPr>
        <w:t xml:space="preserve"> (toliau – </w:t>
      </w:r>
      <w:r>
        <w:rPr>
          <w:rFonts w:ascii="Arial" w:hAnsi="Arial" w:cs="Arial"/>
          <w:b/>
          <w:bCs/>
          <w:color w:val="auto"/>
          <w:sz w:val="20"/>
          <w:szCs w:val="20"/>
          <w:lang w:val="lt-LT"/>
        </w:rPr>
        <w:t>CS</w:t>
      </w:r>
      <w:r w:rsidR="00C82D98">
        <w:rPr>
          <w:rFonts w:ascii="Arial" w:hAnsi="Arial" w:cs="Arial"/>
          <w:b/>
          <w:bCs/>
          <w:color w:val="auto"/>
          <w:sz w:val="20"/>
          <w:szCs w:val="20"/>
          <w:lang w:val="lt-LT"/>
        </w:rPr>
        <w:t>)</w:t>
      </w:r>
      <w:r w:rsidR="00C44895" w:rsidRPr="00926EDD">
        <w:rPr>
          <w:rFonts w:ascii="Arial" w:hAnsi="Arial" w:cs="Arial"/>
          <w:b/>
          <w:bCs/>
          <w:color w:val="auto"/>
          <w:sz w:val="20"/>
          <w:szCs w:val="20"/>
          <w:lang w:val="lt-LT"/>
        </w:rPr>
        <w:t xml:space="preserve"> sistemos administravimas</w:t>
      </w:r>
      <w:r w:rsidR="004B2724" w:rsidRPr="00926EDD">
        <w:rPr>
          <w:rFonts w:ascii="Arial" w:hAnsi="Arial" w:cs="Arial"/>
          <w:b/>
          <w:bCs/>
          <w:color w:val="auto"/>
          <w:sz w:val="20"/>
          <w:szCs w:val="20"/>
          <w:lang w:val="lt-LT"/>
        </w:rPr>
        <w:t>.</w:t>
      </w:r>
      <w:r w:rsidR="004B2724">
        <w:rPr>
          <w:rFonts w:ascii="Arial" w:hAnsi="Arial" w:cs="Arial"/>
          <w:color w:val="auto"/>
          <w:sz w:val="20"/>
          <w:szCs w:val="20"/>
          <w:lang w:val="lt-LT"/>
        </w:rPr>
        <w:t xml:space="preserve"> </w:t>
      </w:r>
      <w:r w:rsidR="00842F8A" w:rsidRPr="00FB29E1">
        <w:rPr>
          <w:rFonts w:ascii="Arial" w:hAnsi="Arial" w:cs="Arial"/>
          <w:color w:val="auto"/>
          <w:sz w:val="20"/>
          <w:szCs w:val="20"/>
          <w:lang w:val="lt-LT"/>
        </w:rPr>
        <w:t>Administruoti</w:t>
      </w:r>
      <w:r w:rsidR="00213EB4" w:rsidRPr="00FB29E1">
        <w:rPr>
          <w:rFonts w:ascii="Arial" w:hAnsi="Arial" w:cs="Arial"/>
          <w:color w:val="auto"/>
          <w:sz w:val="20"/>
          <w:szCs w:val="20"/>
          <w:lang w:val="lt-LT"/>
        </w:rPr>
        <w:t xml:space="preserve"> Užsakovo dalinimosi</w:t>
      </w:r>
      <w:r w:rsidR="00842F8A" w:rsidRPr="00FB29E1">
        <w:rPr>
          <w:rFonts w:ascii="Arial" w:hAnsi="Arial" w:cs="Arial"/>
          <w:color w:val="auto"/>
          <w:sz w:val="20"/>
          <w:szCs w:val="20"/>
          <w:lang w:val="lt-LT"/>
        </w:rPr>
        <w:t xml:space="preserve"> </w:t>
      </w:r>
      <w:r w:rsidR="00926EDD" w:rsidRPr="00FB29E1">
        <w:rPr>
          <w:rFonts w:ascii="Arial" w:hAnsi="Arial" w:cs="Arial"/>
          <w:color w:val="auto"/>
          <w:sz w:val="20"/>
          <w:szCs w:val="20"/>
          <w:lang w:val="lt-LT"/>
        </w:rPr>
        <w:t>automobili</w:t>
      </w:r>
      <w:r w:rsidR="00213EB4" w:rsidRPr="00FB29E1">
        <w:rPr>
          <w:rFonts w:ascii="Arial" w:hAnsi="Arial" w:cs="Arial"/>
          <w:color w:val="auto"/>
          <w:sz w:val="20"/>
          <w:szCs w:val="20"/>
          <w:lang w:val="lt-LT"/>
        </w:rPr>
        <w:t>u</w:t>
      </w:r>
      <w:r w:rsidR="00926EDD" w:rsidRPr="00FB29E1">
        <w:rPr>
          <w:rFonts w:ascii="Arial" w:hAnsi="Arial" w:cs="Arial"/>
          <w:color w:val="auto"/>
          <w:sz w:val="20"/>
          <w:szCs w:val="20"/>
          <w:lang w:val="lt-LT"/>
        </w:rPr>
        <w:t xml:space="preserve"> </w:t>
      </w:r>
      <w:r w:rsidR="0050545B" w:rsidRPr="00FB29E1">
        <w:rPr>
          <w:rFonts w:ascii="Arial" w:hAnsi="Arial" w:cs="Arial"/>
          <w:color w:val="auto"/>
          <w:sz w:val="20"/>
          <w:szCs w:val="20"/>
          <w:lang w:val="lt-LT"/>
        </w:rPr>
        <w:t>(</w:t>
      </w:r>
      <w:r w:rsidR="00FC73BC">
        <w:rPr>
          <w:rFonts w:ascii="Arial" w:hAnsi="Arial" w:cs="Arial"/>
          <w:color w:val="auto"/>
          <w:sz w:val="20"/>
          <w:szCs w:val="20"/>
          <w:lang w:val="lt-LT"/>
        </w:rPr>
        <w:t>C</w:t>
      </w:r>
      <w:r w:rsidR="0050545B" w:rsidRPr="00FB29E1">
        <w:rPr>
          <w:rFonts w:ascii="Arial" w:hAnsi="Arial" w:cs="Arial"/>
          <w:color w:val="auto"/>
          <w:sz w:val="20"/>
          <w:szCs w:val="20"/>
          <w:lang w:val="lt-LT"/>
        </w:rPr>
        <w:t>ar sharing)</w:t>
      </w:r>
      <w:r w:rsidR="008166A5" w:rsidRPr="00FB29E1">
        <w:rPr>
          <w:rFonts w:ascii="Arial" w:hAnsi="Arial" w:cs="Arial"/>
          <w:color w:val="auto"/>
          <w:sz w:val="20"/>
          <w:szCs w:val="20"/>
          <w:lang w:val="lt-LT"/>
        </w:rPr>
        <w:t xml:space="preserve"> </w:t>
      </w:r>
      <w:r w:rsidR="00595F98" w:rsidRPr="00FB29E1">
        <w:rPr>
          <w:rFonts w:ascii="Arial" w:hAnsi="Arial" w:cs="Arial"/>
          <w:color w:val="auto"/>
          <w:sz w:val="20"/>
          <w:szCs w:val="20"/>
          <w:lang w:val="lt-LT"/>
        </w:rPr>
        <w:t>sistemą</w:t>
      </w:r>
      <w:r w:rsidR="008166A5" w:rsidRPr="00FB29E1">
        <w:rPr>
          <w:rFonts w:ascii="Arial" w:hAnsi="Arial" w:cs="Arial"/>
          <w:color w:val="auto"/>
          <w:sz w:val="20"/>
          <w:szCs w:val="20"/>
          <w:lang w:val="lt-LT"/>
        </w:rPr>
        <w:t xml:space="preserve">, </w:t>
      </w:r>
      <w:r w:rsidR="00E71D99" w:rsidRPr="00FB29E1">
        <w:rPr>
          <w:rFonts w:ascii="Arial" w:hAnsi="Arial" w:cs="Arial"/>
          <w:color w:val="auto"/>
          <w:sz w:val="20"/>
          <w:szCs w:val="20"/>
          <w:lang w:val="lt-LT"/>
        </w:rPr>
        <w:t>suteikiančią teisę Užsakovo darbuotojams</w:t>
      </w:r>
      <w:r w:rsidR="00B3630B" w:rsidRPr="00FB29E1">
        <w:rPr>
          <w:rFonts w:ascii="Arial" w:hAnsi="Arial" w:cs="Arial"/>
          <w:color w:val="auto"/>
          <w:sz w:val="20"/>
          <w:szCs w:val="20"/>
          <w:lang w:val="lt-LT"/>
        </w:rPr>
        <w:t xml:space="preserve"> mobilios aplikacijos</w:t>
      </w:r>
      <w:r w:rsidR="00F558EE" w:rsidRPr="00FB29E1">
        <w:rPr>
          <w:rFonts w:ascii="Arial" w:hAnsi="Arial" w:cs="Arial"/>
          <w:color w:val="auto"/>
          <w:sz w:val="20"/>
          <w:szCs w:val="20"/>
          <w:lang w:val="lt-LT"/>
        </w:rPr>
        <w:t xml:space="preserve"> pagalba </w:t>
      </w:r>
      <w:r w:rsidR="00104BB9" w:rsidRPr="00FB29E1">
        <w:rPr>
          <w:rFonts w:ascii="Arial" w:hAnsi="Arial" w:cs="Arial"/>
          <w:color w:val="auto"/>
          <w:sz w:val="20"/>
          <w:szCs w:val="20"/>
          <w:lang w:val="lt-LT"/>
        </w:rPr>
        <w:t>vykdyti</w:t>
      </w:r>
      <w:r w:rsidR="00B3630B" w:rsidRPr="00FB29E1">
        <w:rPr>
          <w:rFonts w:ascii="Arial" w:hAnsi="Arial" w:cs="Arial"/>
          <w:color w:val="auto"/>
          <w:sz w:val="20"/>
          <w:szCs w:val="20"/>
          <w:lang w:val="lt-LT"/>
        </w:rPr>
        <w:t xml:space="preserve"> </w:t>
      </w:r>
      <w:r w:rsidR="00E81CE1" w:rsidRPr="00FB29E1">
        <w:rPr>
          <w:rFonts w:ascii="Arial" w:hAnsi="Arial" w:cs="Arial"/>
          <w:color w:val="auto"/>
          <w:sz w:val="20"/>
          <w:szCs w:val="20"/>
          <w:lang w:val="lt-LT"/>
        </w:rPr>
        <w:t xml:space="preserve">sutartoje </w:t>
      </w:r>
      <w:r w:rsidR="00E81CE1" w:rsidRPr="00D21099">
        <w:rPr>
          <w:rFonts w:ascii="Arial" w:hAnsi="Arial" w:cs="Arial"/>
          <w:color w:val="auto"/>
          <w:sz w:val="20"/>
          <w:szCs w:val="20"/>
          <w:lang w:val="lt-LT"/>
        </w:rPr>
        <w:t>vietoje laikom</w:t>
      </w:r>
      <w:r w:rsidR="00FB29E1" w:rsidRPr="00D21099">
        <w:rPr>
          <w:rFonts w:ascii="Arial" w:hAnsi="Arial" w:cs="Arial"/>
          <w:color w:val="auto"/>
          <w:sz w:val="20"/>
          <w:szCs w:val="20"/>
          <w:lang w:val="lt-LT"/>
        </w:rPr>
        <w:t>ų</w:t>
      </w:r>
      <w:r w:rsidR="00E81CE1" w:rsidRPr="00D21099">
        <w:rPr>
          <w:rFonts w:ascii="Arial" w:hAnsi="Arial" w:cs="Arial"/>
          <w:color w:val="auto"/>
          <w:sz w:val="20"/>
          <w:szCs w:val="20"/>
          <w:lang w:val="lt-LT"/>
        </w:rPr>
        <w:t xml:space="preserve"> automobili</w:t>
      </w:r>
      <w:r w:rsidR="00FB29E1" w:rsidRPr="00D21099">
        <w:rPr>
          <w:rFonts w:ascii="Arial" w:hAnsi="Arial" w:cs="Arial"/>
          <w:color w:val="auto"/>
          <w:sz w:val="20"/>
          <w:szCs w:val="20"/>
          <w:lang w:val="lt-LT"/>
        </w:rPr>
        <w:t>ų</w:t>
      </w:r>
      <w:r w:rsidR="00E81CE1" w:rsidRPr="00D21099">
        <w:rPr>
          <w:rFonts w:ascii="Arial" w:hAnsi="Arial" w:cs="Arial"/>
          <w:color w:val="auto"/>
          <w:sz w:val="20"/>
          <w:szCs w:val="20"/>
          <w:lang w:val="lt-LT"/>
        </w:rPr>
        <w:t xml:space="preserve"> rezerv</w:t>
      </w:r>
      <w:r w:rsidR="00706E5F" w:rsidRPr="00D21099">
        <w:rPr>
          <w:rFonts w:ascii="Arial" w:hAnsi="Arial" w:cs="Arial"/>
          <w:color w:val="auto"/>
          <w:sz w:val="20"/>
          <w:szCs w:val="20"/>
          <w:lang w:val="lt-LT"/>
        </w:rPr>
        <w:t>acijas</w:t>
      </w:r>
      <w:r w:rsidR="00E81CE1" w:rsidRPr="00D21099">
        <w:rPr>
          <w:rFonts w:ascii="Arial" w:hAnsi="Arial" w:cs="Arial"/>
          <w:color w:val="auto"/>
          <w:sz w:val="20"/>
          <w:szCs w:val="20"/>
          <w:lang w:val="lt-LT"/>
        </w:rPr>
        <w:t>.</w:t>
      </w:r>
    </w:p>
    <w:p w14:paraId="3FBC4196" w14:textId="21324C91" w:rsidR="00A57088" w:rsidRPr="00D21099" w:rsidRDefault="00A57088" w:rsidP="003B44C3">
      <w:pPr>
        <w:pStyle w:val="ListParagraph"/>
        <w:numPr>
          <w:ilvl w:val="2"/>
          <w:numId w:val="24"/>
        </w:numPr>
        <w:spacing w:after="0"/>
        <w:ind w:left="567" w:hanging="567"/>
        <w:contextualSpacing w:val="0"/>
        <w:jc w:val="both"/>
        <w:rPr>
          <w:rFonts w:ascii="Arial" w:hAnsi="Arial" w:cs="Arial"/>
          <w:color w:val="auto"/>
          <w:sz w:val="20"/>
          <w:szCs w:val="20"/>
          <w:lang w:val="lt-LT"/>
        </w:rPr>
      </w:pPr>
      <w:r w:rsidRPr="00D21099">
        <w:rPr>
          <w:rFonts w:ascii="Arial" w:hAnsi="Arial" w:cs="Arial"/>
          <w:b/>
          <w:bCs/>
          <w:color w:val="auto"/>
          <w:sz w:val="20"/>
          <w:szCs w:val="20"/>
          <w:lang w:val="lt-LT"/>
        </w:rPr>
        <w:t>Degalų ataskait</w:t>
      </w:r>
      <w:r w:rsidR="003C0133" w:rsidRPr="00D21099">
        <w:rPr>
          <w:rFonts w:ascii="Arial" w:hAnsi="Arial" w:cs="Arial"/>
          <w:b/>
          <w:bCs/>
          <w:color w:val="auto"/>
          <w:sz w:val="20"/>
          <w:szCs w:val="20"/>
          <w:lang w:val="lt-LT"/>
        </w:rPr>
        <w:t>os.</w:t>
      </w:r>
      <w:r w:rsidRPr="00D21099">
        <w:rPr>
          <w:rFonts w:ascii="Arial" w:hAnsi="Arial" w:cs="Arial"/>
          <w:color w:val="auto"/>
          <w:sz w:val="20"/>
          <w:szCs w:val="20"/>
          <w:lang w:val="lt-LT"/>
        </w:rPr>
        <w:t xml:space="preserve"> </w:t>
      </w:r>
      <w:r w:rsidR="00815856" w:rsidRPr="00D21099">
        <w:rPr>
          <w:rFonts w:ascii="Arial" w:hAnsi="Arial" w:cs="Arial"/>
          <w:color w:val="auto"/>
          <w:sz w:val="20"/>
          <w:szCs w:val="20"/>
          <w:lang w:val="lt-LT"/>
        </w:rPr>
        <w:t>R</w:t>
      </w:r>
      <w:r w:rsidR="004D6225" w:rsidRPr="00D21099">
        <w:rPr>
          <w:rFonts w:ascii="Arial" w:hAnsi="Arial" w:cs="Arial"/>
          <w:color w:val="auto"/>
          <w:sz w:val="20"/>
          <w:szCs w:val="20"/>
          <w:lang w:val="lt-LT"/>
        </w:rPr>
        <w:t xml:space="preserve">engti </w:t>
      </w:r>
      <w:r w:rsidR="002104C0" w:rsidRPr="00D21099">
        <w:rPr>
          <w:rFonts w:ascii="Arial" w:hAnsi="Arial" w:cs="Arial"/>
          <w:color w:val="auto"/>
          <w:sz w:val="20"/>
          <w:szCs w:val="20"/>
          <w:lang w:val="lt-LT"/>
        </w:rPr>
        <w:t xml:space="preserve">mėnesines </w:t>
      </w:r>
      <w:r w:rsidR="004D6225" w:rsidRPr="00D21099">
        <w:rPr>
          <w:rFonts w:ascii="Arial" w:hAnsi="Arial" w:cs="Arial"/>
          <w:color w:val="auto"/>
          <w:sz w:val="20"/>
          <w:szCs w:val="20"/>
          <w:lang w:val="lt-LT"/>
        </w:rPr>
        <w:t>degalų</w:t>
      </w:r>
      <w:r w:rsidR="0041473A" w:rsidRPr="00D21099">
        <w:rPr>
          <w:rFonts w:ascii="Arial" w:hAnsi="Arial" w:cs="Arial"/>
          <w:color w:val="auto"/>
          <w:sz w:val="20"/>
          <w:szCs w:val="20"/>
          <w:lang w:val="lt-LT"/>
        </w:rPr>
        <w:t xml:space="preserve"> (benzino, dyzelino, elektros)</w:t>
      </w:r>
      <w:r w:rsidR="004D6225" w:rsidRPr="00D21099">
        <w:rPr>
          <w:rFonts w:ascii="Arial" w:hAnsi="Arial" w:cs="Arial"/>
          <w:color w:val="auto"/>
          <w:sz w:val="20"/>
          <w:szCs w:val="20"/>
          <w:lang w:val="lt-LT"/>
        </w:rPr>
        <w:t xml:space="preserve"> </w:t>
      </w:r>
      <w:r w:rsidR="00053F3A" w:rsidRPr="00D21099">
        <w:rPr>
          <w:rFonts w:ascii="Arial" w:hAnsi="Arial" w:cs="Arial"/>
          <w:color w:val="auto"/>
          <w:sz w:val="20"/>
          <w:szCs w:val="20"/>
          <w:lang w:val="lt-LT"/>
        </w:rPr>
        <w:t xml:space="preserve">sunaudojimo </w:t>
      </w:r>
      <w:r w:rsidR="001602F5" w:rsidRPr="00D21099">
        <w:rPr>
          <w:rFonts w:ascii="Arial" w:hAnsi="Arial" w:cs="Arial"/>
          <w:color w:val="auto"/>
          <w:sz w:val="20"/>
          <w:szCs w:val="20"/>
          <w:lang w:val="lt-LT"/>
        </w:rPr>
        <w:t>ataskaitas</w:t>
      </w:r>
      <w:r w:rsidR="00053F3A" w:rsidRPr="00D21099">
        <w:rPr>
          <w:rFonts w:ascii="Arial" w:hAnsi="Arial" w:cs="Arial"/>
          <w:color w:val="auto"/>
          <w:sz w:val="20"/>
          <w:szCs w:val="20"/>
          <w:lang w:val="lt-LT"/>
        </w:rPr>
        <w:t xml:space="preserve"> </w:t>
      </w:r>
      <w:r w:rsidR="001602F5" w:rsidRPr="00D21099">
        <w:rPr>
          <w:rFonts w:ascii="Arial" w:hAnsi="Arial" w:cs="Arial"/>
          <w:color w:val="auto"/>
          <w:sz w:val="20"/>
          <w:szCs w:val="20"/>
          <w:lang w:val="lt-LT"/>
        </w:rPr>
        <w:t xml:space="preserve">skirtas </w:t>
      </w:r>
      <w:r w:rsidR="004D6225" w:rsidRPr="00D21099">
        <w:rPr>
          <w:rFonts w:ascii="Arial" w:hAnsi="Arial" w:cs="Arial"/>
          <w:color w:val="auto"/>
          <w:sz w:val="20"/>
          <w:szCs w:val="20"/>
          <w:lang w:val="lt-LT"/>
        </w:rPr>
        <w:t>nuraš</w:t>
      </w:r>
      <w:r w:rsidR="00633256" w:rsidRPr="00D21099">
        <w:rPr>
          <w:rFonts w:ascii="Arial" w:hAnsi="Arial" w:cs="Arial"/>
          <w:color w:val="auto"/>
          <w:sz w:val="20"/>
          <w:szCs w:val="20"/>
          <w:lang w:val="lt-LT"/>
        </w:rPr>
        <w:t>y</w:t>
      </w:r>
      <w:r w:rsidR="004D6225" w:rsidRPr="00D21099">
        <w:rPr>
          <w:rFonts w:ascii="Arial" w:hAnsi="Arial" w:cs="Arial"/>
          <w:color w:val="auto"/>
          <w:sz w:val="20"/>
          <w:szCs w:val="20"/>
          <w:lang w:val="lt-LT"/>
        </w:rPr>
        <w:t>m</w:t>
      </w:r>
      <w:r w:rsidR="00D36C92" w:rsidRPr="00D21099">
        <w:rPr>
          <w:rFonts w:ascii="Arial" w:hAnsi="Arial" w:cs="Arial"/>
          <w:color w:val="auto"/>
          <w:sz w:val="20"/>
          <w:szCs w:val="20"/>
          <w:lang w:val="lt-LT"/>
        </w:rPr>
        <w:t xml:space="preserve">ui </w:t>
      </w:r>
      <w:r w:rsidR="00756A5D" w:rsidRPr="00D21099">
        <w:rPr>
          <w:rFonts w:ascii="Arial" w:hAnsi="Arial" w:cs="Arial"/>
          <w:color w:val="auto"/>
          <w:sz w:val="20"/>
          <w:szCs w:val="20"/>
          <w:lang w:val="lt-LT"/>
        </w:rPr>
        <w:t xml:space="preserve">pagal Užsakovo </w:t>
      </w:r>
      <w:r w:rsidR="00157141" w:rsidRPr="00D21099">
        <w:rPr>
          <w:rFonts w:ascii="Arial" w:hAnsi="Arial" w:cs="Arial"/>
          <w:color w:val="auto"/>
          <w:sz w:val="20"/>
          <w:szCs w:val="20"/>
          <w:lang w:val="lt-LT"/>
        </w:rPr>
        <w:t>patvirtintas formas</w:t>
      </w:r>
      <w:r w:rsidR="0054183C" w:rsidRPr="00D21099">
        <w:rPr>
          <w:rFonts w:ascii="Arial" w:hAnsi="Arial" w:cs="Arial"/>
          <w:color w:val="auto"/>
          <w:sz w:val="20"/>
          <w:szCs w:val="20"/>
          <w:lang w:val="lt-LT"/>
        </w:rPr>
        <w:t xml:space="preserve"> LTG įmonių grupės įmonėms</w:t>
      </w:r>
      <w:r w:rsidR="005F7A3C" w:rsidRPr="00D21099">
        <w:rPr>
          <w:rFonts w:ascii="Arial" w:hAnsi="Arial" w:cs="Arial"/>
          <w:color w:val="auto"/>
          <w:sz w:val="20"/>
          <w:szCs w:val="20"/>
          <w:lang w:val="lt-LT"/>
        </w:rPr>
        <w:t>.</w:t>
      </w:r>
    </w:p>
    <w:p w14:paraId="5A202CAC" w14:textId="0C4D0235" w:rsidR="00885361" w:rsidRDefault="009F1868" w:rsidP="003B44C3">
      <w:pPr>
        <w:pStyle w:val="ListParagraph"/>
        <w:numPr>
          <w:ilvl w:val="2"/>
          <w:numId w:val="24"/>
        </w:numPr>
        <w:spacing w:after="0"/>
        <w:ind w:left="567" w:hanging="567"/>
        <w:contextualSpacing w:val="0"/>
        <w:jc w:val="both"/>
        <w:rPr>
          <w:rFonts w:ascii="Arial" w:hAnsi="Arial" w:cs="Arial"/>
          <w:color w:val="auto"/>
          <w:sz w:val="20"/>
          <w:szCs w:val="20"/>
          <w:lang w:val="lt-LT"/>
        </w:rPr>
      </w:pPr>
      <w:r w:rsidRPr="00CC50EE">
        <w:rPr>
          <w:rFonts w:ascii="Arial" w:hAnsi="Arial" w:cs="Arial"/>
          <w:b/>
          <w:bCs/>
          <w:color w:val="auto"/>
          <w:sz w:val="20"/>
          <w:szCs w:val="20"/>
          <w:lang w:val="lt-LT"/>
        </w:rPr>
        <w:t>T</w:t>
      </w:r>
      <w:r w:rsidR="00A64F2F" w:rsidRPr="00CC50EE">
        <w:rPr>
          <w:rFonts w:ascii="Arial" w:hAnsi="Arial" w:cs="Arial"/>
          <w:b/>
          <w:bCs/>
          <w:color w:val="auto"/>
          <w:sz w:val="20"/>
          <w:szCs w:val="20"/>
          <w:lang w:val="lt-LT"/>
        </w:rPr>
        <w:t xml:space="preserve">P </w:t>
      </w:r>
      <w:r w:rsidR="000F1983" w:rsidRPr="00CC50EE">
        <w:rPr>
          <w:rFonts w:ascii="Arial" w:hAnsi="Arial" w:cs="Arial"/>
          <w:b/>
          <w:bCs/>
          <w:color w:val="auto"/>
          <w:sz w:val="20"/>
          <w:szCs w:val="20"/>
          <w:lang w:val="lt-LT"/>
        </w:rPr>
        <w:t>būklės vertinimas</w:t>
      </w:r>
      <w:r w:rsidR="00B86CAC" w:rsidRPr="00CC50EE">
        <w:rPr>
          <w:rFonts w:ascii="Arial" w:hAnsi="Arial" w:cs="Arial"/>
          <w:b/>
          <w:bCs/>
          <w:color w:val="auto"/>
          <w:sz w:val="20"/>
          <w:szCs w:val="20"/>
          <w:lang w:val="lt-LT"/>
        </w:rPr>
        <w:t xml:space="preserve">. </w:t>
      </w:r>
      <w:r w:rsidRPr="00CC50EE">
        <w:rPr>
          <w:rFonts w:ascii="Arial" w:hAnsi="Arial" w:cs="Arial"/>
          <w:color w:val="auto"/>
          <w:sz w:val="20"/>
          <w:szCs w:val="20"/>
          <w:lang w:val="lt-LT"/>
        </w:rPr>
        <w:t xml:space="preserve">Pagal Užsakovo poreikį </w:t>
      </w:r>
      <w:r w:rsidR="00D7663F" w:rsidRPr="00CC50EE">
        <w:rPr>
          <w:rFonts w:ascii="Arial" w:hAnsi="Arial" w:cs="Arial"/>
          <w:color w:val="auto"/>
          <w:sz w:val="20"/>
          <w:szCs w:val="20"/>
          <w:lang w:val="lt-LT"/>
        </w:rPr>
        <w:t>atlikti TP tinkamumo eksploatuoti vertinimą, apskaičiuoti alternatyvius TP įsigijimo būdus (nuosavybė ar veiklos</w:t>
      </w:r>
      <w:r w:rsidR="00D7663F" w:rsidRPr="00D7663F">
        <w:rPr>
          <w:rFonts w:ascii="Arial" w:hAnsi="Arial" w:cs="Arial"/>
          <w:color w:val="auto"/>
          <w:sz w:val="20"/>
          <w:szCs w:val="20"/>
          <w:lang w:val="lt-LT"/>
        </w:rPr>
        <w:t xml:space="preserve"> nuoma).</w:t>
      </w:r>
    </w:p>
    <w:p w14:paraId="0E709ADF" w14:textId="3B90C361" w:rsidR="00C44895" w:rsidRPr="00EE364A" w:rsidRDefault="00E138E1" w:rsidP="003B44C3">
      <w:pPr>
        <w:pStyle w:val="ListParagraph"/>
        <w:numPr>
          <w:ilvl w:val="2"/>
          <w:numId w:val="24"/>
        </w:numPr>
        <w:spacing w:after="0"/>
        <w:ind w:left="567" w:hanging="567"/>
        <w:contextualSpacing w:val="0"/>
        <w:jc w:val="both"/>
        <w:rPr>
          <w:rFonts w:ascii="Arial" w:hAnsi="Arial" w:cs="Arial"/>
          <w:color w:val="auto"/>
          <w:sz w:val="20"/>
          <w:szCs w:val="20"/>
          <w:lang w:val="lt-LT"/>
        </w:rPr>
      </w:pPr>
      <w:r w:rsidRPr="00DC5D20">
        <w:rPr>
          <w:rFonts w:ascii="Arial" w:hAnsi="Arial" w:cs="Arial"/>
          <w:b/>
          <w:bCs/>
          <w:color w:val="auto"/>
          <w:sz w:val="20"/>
          <w:szCs w:val="20"/>
          <w:lang w:val="lt-LT"/>
        </w:rPr>
        <w:t>Draudimo polisų administravimas</w:t>
      </w:r>
      <w:r w:rsidR="009567D8" w:rsidRPr="00DC5D20">
        <w:rPr>
          <w:rFonts w:ascii="Arial" w:hAnsi="Arial" w:cs="Arial"/>
          <w:b/>
          <w:bCs/>
          <w:color w:val="auto"/>
          <w:sz w:val="20"/>
          <w:szCs w:val="20"/>
          <w:lang w:val="lt-LT"/>
        </w:rPr>
        <w:t>.</w:t>
      </w:r>
      <w:r w:rsidR="009567D8">
        <w:rPr>
          <w:rFonts w:ascii="Arial" w:hAnsi="Arial" w:cs="Arial"/>
          <w:color w:val="auto"/>
          <w:sz w:val="20"/>
          <w:szCs w:val="20"/>
          <w:lang w:val="lt-LT"/>
        </w:rPr>
        <w:t xml:space="preserve"> </w:t>
      </w:r>
      <w:r w:rsidR="00DC5D20" w:rsidRPr="00DC5D20">
        <w:rPr>
          <w:rFonts w:ascii="Arial" w:hAnsi="Arial" w:cs="Arial"/>
          <w:color w:val="auto"/>
          <w:sz w:val="20"/>
          <w:szCs w:val="20"/>
          <w:lang w:val="lt-LT"/>
        </w:rPr>
        <w:t xml:space="preserve">Administruoti </w:t>
      </w:r>
      <w:r w:rsidR="000F61D2">
        <w:rPr>
          <w:rFonts w:ascii="Arial" w:hAnsi="Arial" w:cs="Arial"/>
          <w:color w:val="auto"/>
          <w:sz w:val="20"/>
          <w:szCs w:val="20"/>
          <w:lang w:val="lt-LT"/>
        </w:rPr>
        <w:t>Užsakovo</w:t>
      </w:r>
      <w:r w:rsidR="00DC5D20" w:rsidRPr="00DC5D20">
        <w:rPr>
          <w:rFonts w:ascii="Arial" w:hAnsi="Arial" w:cs="Arial"/>
          <w:color w:val="auto"/>
          <w:sz w:val="20"/>
          <w:szCs w:val="20"/>
          <w:lang w:val="lt-LT"/>
        </w:rPr>
        <w:t xml:space="preserve"> </w:t>
      </w:r>
      <w:r w:rsidR="00954507">
        <w:rPr>
          <w:rFonts w:ascii="Arial" w:hAnsi="Arial" w:cs="Arial"/>
          <w:color w:val="auto"/>
          <w:sz w:val="20"/>
          <w:szCs w:val="20"/>
          <w:lang w:val="lt-LT"/>
        </w:rPr>
        <w:t>TP</w:t>
      </w:r>
      <w:r w:rsidR="00DC5D20" w:rsidRPr="00DC5D20">
        <w:rPr>
          <w:rFonts w:ascii="Arial" w:hAnsi="Arial" w:cs="Arial"/>
          <w:color w:val="auto"/>
          <w:sz w:val="20"/>
          <w:szCs w:val="20"/>
          <w:lang w:val="lt-LT"/>
        </w:rPr>
        <w:t xml:space="preserve"> išduotus privalomuosius civilinės atsakomybės</w:t>
      </w:r>
      <w:r w:rsidR="00F674E9">
        <w:rPr>
          <w:rFonts w:ascii="Arial" w:hAnsi="Arial" w:cs="Arial"/>
          <w:color w:val="auto"/>
          <w:sz w:val="20"/>
          <w:szCs w:val="20"/>
          <w:lang w:val="lt-LT"/>
        </w:rPr>
        <w:t xml:space="preserve">, </w:t>
      </w:r>
      <w:r w:rsidR="00DC5D20" w:rsidRPr="00DC5D20">
        <w:rPr>
          <w:rFonts w:ascii="Arial" w:hAnsi="Arial" w:cs="Arial"/>
          <w:color w:val="auto"/>
          <w:sz w:val="20"/>
          <w:szCs w:val="20"/>
          <w:lang w:val="lt-LT"/>
        </w:rPr>
        <w:t xml:space="preserve">Kasko </w:t>
      </w:r>
      <w:r w:rsidR="00F674E9">
        <w:rPr>
          <w:rFonts w:ascii="Arial" w:hAnsi="Arial" w:cs="Arial"/>
          <w:color w:val="auto"/>
          <w:sz w:val="20"/>
          <w:szCs w:val="20"/>
          <w:lang w:val="lt-LT"/>
        </w:rPr>
        <w:t>ir mobilios technikos draudimo</w:t>
      </w:r>
      <w:r w:rsidR="00DC5D20" w:rsidRPr="00DC5D20">
        <w:rPr>
          <w:rFonts w:ascii="Arial" w:hAnsi="Arial" w:cs="Arial"/>
          <w:color w:val="auto"/>
          <w:sz w:val="20"/>
          <w:szCs w:val="20"/>
          <w:lang w:val="lt-LT"/>
        </w:rPr>
        <w:t xml:space="preserve"> polisus, atlikti savalaikį civilinių draudimų keitimą (perdavimą </w:t>
      </w:r>
      <w:r w:rsidR="00954507">
        <w:rPr>
          <w:rFonts w:ascii="Arial" w:hAnsi="Arial" w:cs="Arial"/>
          <w:color w:val="auto"/>
          <w:sz w:val="20"/>
          <w:szCs w:val="20"/>
          <w:lang w:val="lt-LT"/>
        </w:rPr>
        <w:t>TP</w:t>
      </w:r>
      <w:r w:rsidR="00DC5D20" w:rsidRPr="00DC5D20">
        <w:rPr>
          <w:rFonts w:ascii="Arial" w:hAnsi="Arial" w:cs="Arial"/>
          <w:color w:val="auto"/>
          <w:sz w:val="20"/>
          <w:szCs w:val="20"/>
          <w:lang w:val="lt-LT"/>
        </w:rPr>
        <w:t xml:space="preserve"> </w:t>
      </w:r>
      <w:r w:rsidR="00416D60">
        <w:rPr>
          <w:rFonts w:ascii="Arial" w:hAnsi="Arial" w:cs="Arial"/>
          <w:color w:val="auto"/>
          <w:sz w:val="20"/>
          <w:szCs w:val="20"/>
          <w:lang w:val="lt-LT"/>
        </w:rPr>
        <w:t>naudotojams</w:t>
      </w:r>
      <w:r w:rsidR="00DC5D20" w:rsidRPr="00DC5D20">
        <w:rPr>
          <w:rFonts w:ascii="Arial" w:hAnsi="Arial" w:cs="Arial"/>
          <w:color w:val="auto"/>
          <w:sz w:val="20"/>
          <w:szCs w:val="20"/>
          <w:lang w:val="lt-LT"/>
        </w:rPr>
        <w:t xml:space="preserve">) bei apskaitą. Draudimo polisus </w:t>
      </w:r>
      <w:r w:rsidR="000F61D2">
        <w:rPr>
          <w:rFonts w:ascii="Arial" w:hAnsi="Arial" w:cs="Arial"/>
          <w:color w:val="auto"/>
          <w:sz w:val="20"/>
          <w:szCs w:val="20"/>
          <w:lang w:val="lt-LT"/>
        </w:rPr>
        <w:t>Tie</w:t>
      </w:r>
      <w:r w:rsidR="00DC5D20" w:rsidRPr="00DC5D20">
        <w:rPr>
          <w:rFonts w:ascii="Arial" w:hAnsi="Arial" w:cs="Arial"/>
          <w:color w:val="auto"/>
          <w:sz w:val="20"/>
          <w:szCs w:val="20"/>
          <w:lang w:val="lt-LT"/>
        </w:rPr>
        <w:t xml:space="preserve">kėjui perduos </w:t>
      </w:r>
      <w:r w:rsidR="000F61D2">
        <w:rPr>
          <w:rFonts w:ascii="Arial" w:hAnsi="Arial" w:cs="Arial"/>
          <w:color w:val="auto"/>
          <w:sz w:val="20"/>
          <w:szCs w:val="20"/>
          <w:lang w:val="lt-LT"/>
        </w:rPr>
        <w:t>Užsakovas</w:t>
      </w:r>
      <w:r w:rsidR="00DC5D20" w:rsidRPr="00DC5D20">
        <w:rPr>
          <w:rFonts w:ascii="Arial" w:hAnsi="Arial" w:cs="Arial"/>
          <w:color w:val="auto"/>
          <w:sz w:val="20"/>
          <w:szCs w:val="20"/>
          <w:lang w:val="lt-LT"/>
        </w:rPr>
        <w:t xml:space="preserve">, pagal </w:t>
      </w:r>
      <w:r w:rsidR="000F61D2">
        <w:rPr>
          <w:rFonts w:ascii="Arial" w:hAnsi="Arial" w:cs="Arial"/>
          <w:color w:val="auto"/>
          <w:sz w:val="20"/>
          <w:szCs w:val="20"/>
          <w:lang w:val="lt-LT"/>
        </w:rPr>
        <w:t>Užsakovo</w:t>
      </w:r>
      <w:r w:rsidR="00DC5D20" w:rsidRPr="00DC5D20">
        <w:rPr>
          <w:rFonts w:ascii="Arial" w:hAnsi="Arial" w:cs="Arial"/>
          <w:color w:val="auto"/>
          <w:sz w:val="20"/>
          <w:szCs w:val="20"/>
          <w:lang w:val="lt-LT"/>
        </w:rPr>
        <w:t xml:space="preserve"> </w:t>
      </w:r>
      <w:r w:rsidR="00DC5D20" w:rsidRPr="00EE364A">
        <w:rPr>
          <w:rFonts w:ascii="Arial" w:hAnsi="Arial" w:cs="Arial"/>
          <w:color w:val="auto"/>
          <w:sz w:val="20"/>
          <w:szCs w:val="20"/>
          <w:lang w:val="lt-LT"/>
        </w:rPr>
        <w:t>pasirašytas sutartis su atitinkamų paslaugų teikėjais.</w:t>
      </w:r>
    </w:p>
    <w:p w14:paraId="1028F06B" w14:textId="5BF33C5F" w:rsidR="00E138E1" w:rsidRPr="00EE364A" w:rsidRDefault="00E138E1" w:rsidP="00926EDD">
      <w:pPr>
        <w:pStyle w:val="ListParagraph"/>
        <w:numPr>
          <w:ilvl w:val="2"/>
          <w:numId w:val="24"/>
        </w:numPr>
        <w:spacing w:after="0"/>
        <w:ind w:left="567" w:hanging="567"/>
        <w:contextualSpacing w:val="0"/>
        <w:jc w:val="both"/>
        <w:rPr>
          <w:rFonts w:ascii="Arial" w:hAnsi="Arial" w:cs="Arial"/>
          <w:color w:val="auto"/>
          <w:sz w:val="20"/>
          <w:szCs w:val="20"/>
          <w:lang w:val="lt-LT"/>
        </w:rPr>
      </w:pPr>
      <w:r w:rsidRPr="00EE364A">
        <w:rPr>
          <w:rFonts w:ascii="Arial" w:hAnsi="Arial" w:cs="Arial"/>
          <w:b/>
          <w:bCs/>
          <w:color w:val="auto"/>
          <w:sz w:val="20"/>
          <w:szCs w:val="20"/>
          <w:lang w:val="lt-LT"/>
        </w:rPr>
        <w:t>Kelių mokesčiai</w:t>
      </w:r>
      <w:r w:rsidR="006578DC" w:rsidRPr="00EE364A">
        <w:rPr>
          <w:rFonts w:ascii="Arial" w:hAnsi="Arial" w:cs="Arial"/>
          <w:b/>
          <w:bCs/>
          <w:color w:val="auto"/>
          <w:sz w:val="20"/>
          <w:szCs w:val="20"/>
          <w:lang w:val="lt-LT"/>
        </w:rPr>
        <w:t xml:space="preserve">. </w:t>
      </w:r>
      <w:r w:rsidR="006C6368" w:rsidRPr="00EE364A">
        <w:rPr>
          <w:rFonts w:ascii="Arial" w:hAnsi="Arial" w:cs="Arial"/>
          <w:color w:val="auto"/>
          <w:sz w:val="20"/>
          <w:szCs w:val="20"/>
          <w:lang w:val="lt-LT"/>
        </w:rPr>
        <w:t xml:space="preserve">Administruoti </w:t>
      </w:r>
      <w:r w:rsidR="006578DC" w:rsidRPr="00EE364A">
        <w:rPr>
          <w:rFonts w:ascii="Arial" w:hAnsi="Arial" w:cs="Arial"/>
          <w:color w:val="auto"/>
          <w:sz w:val="20"/>
          <w:szCs w:val="20"/>
          <w:lang w:val="lt-LT"/>
        </w:rPr>
        <w:t xml:space="preserve">Užsakovo TP </w:t>
      </w:r>
      <w:r w:rsidR="00442A45" w:rsidRPr="00EE364A">
        <w:rPr>
          <w:rFonts w:ascii="Arial" w:hAnsi="Arial" w:cs="Arial"/>
          <w:color w:val="auto"/>
          <w:sz w:val="20"/>
          <w:szCs w:val="20"/>
          <w:lang w:val="lt-LT"/>
        </w:rPr>
        <w:t xml:space="preserve">kelių mokesčių galiojimo terminus, </w:t>
      </w:r>
      <w:r w:rsidR="00B42CCF" w:rsidRPr="00EE364A">
        <w:rPr>
          <w:rFonts w:ascii="Arial" w:hAnsi="Arial" w:cs="Arial"/>
          <w:color w:val="auto"/>
          <w:sz w:val="20"/>
          <w:szCs w:val="20"/>
          <w:lang w:val="lt-LT"/>
        </w:rPr>
        <w:t xml:space="preserve">užtikrinti </w:t>
      </w:r>
      <w:r w:rsidR="00276AB1" w:rsidRPr="00EE364A">
        <w:rPr>
          <w:rFonts w:ascii="Arial" w:hAnsi="Arial" w:cs="Arial"/>
          <w:color w:val="auto"/>
          <w:sz w:val="20"/>
          <w:szCs w:val="20"/>
          <w:lang w:val="lt-LT"/>
        </w:rPr>
        <w:t xml:space="preserve">savalaikį </w:t>
      </w:r>
      <w:r w:rsidR="002B36D0" w:rsidRPr="00EE364A">
        <w:rPr>
          <w:rFonts w:ascii="Arial" w:hAnsi="Arial" w:cs="Arial"/>
          <w:color w:val="auto"/>
          <w:sz w:val="20"/>
          <w:szCs w:val="20"/>
          <w:lang w:val="lt-LT"/>
        </w:rPr>
        <w:t>kelių mokesči</w:t>
      </w:r>
      <w:r w:rsidR="00066AF9" w:rsidRPr="00EE364A">
        <w:rPr>
          <w:rFonts w:ascii="Arial" w:hAnsi="Arial" w:cs="Arial"/>
          <w:color w:val="auto"/>
          <w:sz w:val="20"/>
          <w:szCs w:val="20"/>
          <w:lang w:val="lt-LT"/>
        </w:rPr>
        <w:t>ų</w:t>
      </w:r>
      <w:r w:rsidR="002B36D0" w:rsidRPr="00EE364A">
        <w:rPr>
          <w:rFonts w:ascii="Arial" w:hAnsi="Arial" w:cs="Arial"/>
          <w:color w:val="auto"/>
          <w:sz w:val="20"/>
          <w:szCs w:val="20"/>
          <w:lang w:val="lt-LT"/>
        </w:rPr>
        <w:t xml:space="preserve"> </w:t>
      </w:r>
      <w:r w:rsidR="00AA2A83" w:rsidRPr="00EE364A">
        <w:rPr>
          <w:rFonts w:ascii="Arial" w:hAnsi="Arial" w:cs="Arial"/>
          <w:color w:val="auto"/>
          <w:sz w:val="20"/>
          <w:szCs w:val="20"/>
          <w:lang w:val="lt-LT"/>
        </w:rPr>
        <w:t>nupirkimą</w:t>
      </w:r>
      <w:r w:rsidR="00206D2E" w:rsidRPr="00EE364A">
        <w:rPr>
          <w:rFonts w:ascii="Arial" w:hAnsi="Arial" w:cs="Arial"/>
          <w:color w:val="auto"/>
          <w:sz w:val="20"/>
          <w:szCs w:val="20"/>
          <w:lang w:val="lt-LT"/>
        </w:rPr>
        <w:t>.</w:t>
      </w:r>
    </w:p>
    <w:p w14:paraId="2FEC059A" w14:textId="6421F1D9" w:rsidR="00C90A7E" w:rsidRPr="00AB10D3" w:rsidRDefault="00984439" w:rsidP="00B017B9">
      <w:pPr>
        <w:pStyle w:val="ListParagraph"/>
        <w:numPr>
          <w:ilvl w:val="2"/>
          <w:numId w:val="24"/>
        </w:numPr>
        <w:spacing w:after="0"/>
        <w:ind w:left="567" w:hanging="567"/>
        <w:contextualSpacing w:val="0"/>
        <w:jc w:val="both"/>
        <w:rPr>
          <w:rFonts w:ascii="Arial" w:hAnsi="Arial" w:cs="Arial"/>
          <w:b/>
          <w:bCs/>
          <w:color w:val="auto"/>
          <w:sz w:val="20"/>
          <w:szCs w:val="20"/>
          <w:lang w:val="lt-LT"/>
        </w:rPr>
      </w:pPr>
      <w:r w:rsidRPr="00AB10D3">
        <w:rPr>
          <w:rFonts w:ascii="Arial" w:hAnsi="Arial" w:cs="Arial"/>
          <w:b/>
          <w:bCs/>
          <w:color w:val="auto"/>
          <w:sz w:val="20"/>
          <w:szCs w:val="20"/>
          <w:lang w:val="lt-LT"/>
        </w:rPr>
        <w:t>N</w:t>
      </w:r>
      <w:r w:rsidR="0071046E" w:rsidRPr="00AB10D3">
        <w:rPr>
          <w:rFonts w:ascii="Arial" w:hAnsi="Arial" w:cs="Arial"/>
          <w:b/>
          <w:bCs/>
          <w:color w:val="auto"/>
          <w:sz w:val="20"/>
          <w:szCs w:val="20"/>
          <w:lang w:val="lt-LT"/>
        </w:rPr>
        <w:t>egabaritinių krovinių vežimo leidimų gavimas</w:t>
      </w:r>
      <w:r w:rsidR="00014E51" w:rsidRPr="00AB10D3">
        <w:rPr>
          <w:rFonts w:ascii="Arial" w:hAnsi="Arial" w:cs="Arial"/>
          <w:b/>
          <w:bCs/>
          <w:color w:val="auto"/>
          <w:sz w:val="20"/>
          <w:szCs w:val="20"/>
          <w:lang w:val="lt-LT"/>
        </w:rPr>
        <w:t xml:space="preserve">. </w:t>
      </w:r>
      <w:r w:rsidR="004B1E68" w:rsidRPr="00AB10D3">
        <w:rPr>
          <w:rFonts w:ascii="Arial" w:hAnsi="Arial" w:cs="Arial"/>
          <w:color w:val="auto"/>
          <w:sz w:val="20"/>
          <w:szCs w:val="20"/>
          <w:lang w:val="lt-LT"/>
        </w:rPr>
        <w:t xml:space="preserve">Atstovauti Užsakovą bendraujant </w:t>
      </w:r>
      <w:r w:rsidR="00BA71A6" w:rsidRPr="00AB10D3">
        <w:rPr>
          <w:rFonts w:ascii="Arial" w:hAnsi="Arial" w:cs="Arial"/>
          <w:color w:val="auto"/>
          <w:sz w:val="20"/>
          <w:szCs w:val="20"/>
          <w:lang w:val="lt-LT"/>
        </w:rPr>
        <w:t xml:space="preserve">su </w:t>
      </w:r>
      <w:r w:rsidR="002B1CA4" w:rsidRPr="00AB10D3">
        <w:rPr>
          <w:rFonts w:ascii="Arial" w:hAnsi="Arial" w:cs="Arial"/>
          <w:color w:val="auto"/>
          <w:sz w:val="20"/>
          <w:szCs w:val="20"/>
          <w:lang w:val="lt-LT"/>
        </w:rPr>
        <w:t>AB „Via Lietuva“</w:t>
      </w:r>
      <w:r w:rsidR="00105452" w:rsidRPr="00AB10D3">
        <w:rPr>
          <w:rFonts w:ascii="Arial" w:hAnsi="Arial" w:cs="Arial"/>
          <w:color w:val="auto"/>
          <w:sz w:val="20"/>
          <w:szCs w:val="20"/>
          <w:lang w:val="lt-LT"/>
        </w:rPr>
        <w:t xml:space="preserve"> leidimų užsakymo</w:t>
      </w:r>
      <w:r w:rsidR="00C71BC1">
        <w:rPr>
          <w:rFonts w:ascii="Arial" w:hAnsi="Arial" w:cs="Arial"/>
          <w:color w:val="auto"/>
          <w:sz w:val="20"/>
          <w:szCs w:val="20"/>
          <w:lang w:val="lt-LT"/>
        </w:rPr>
        <w:t>, derinimo</w:t>
      </w:r>
      <w:r w:rsidR="00A45A1D">
        <w:rPr>
          <w:rFonts w:ascii="Arial" w:hAnsi="Arial" w:cs="Arial"/>
          <w:color w:val="auto"/>
          <w:sz w:val="20"/>
          <w:szCs w:val="20"/>
          <w:lang w:val="lt-LT"/>
        </w:rPr>
        <w:t xml:space="preserve"> ir gavimo</w:t>
      </w:r>
      <w:r w:rsidR="00105452" w:rsidRPr="00AB10D3">
        <w:rPr>
          <w:rFonts w:ascii="Arial" w:hAnsi="Arial" w:cs="Arial"/>
          <w:color w:val="auto"/>
          <w:sz w:val="20"/>
          <w:szCs w:val="20"/>
          <w:lang w:val="lt-LT"/>
        </w:rPr>
        <w:t xml:space="preserve"> klausimais</w:t>
      </w:r>
      <w:r w:rsidR="00705402" w:rsidRPr="00AB10D3">
        <w:rPr>
          <w:rFonts w:ascii="Arial" w:hAnsi="Arial" w:cs="Arial"/>
          <w:color w:val="auto"/>
          <w:sz w:val="20"/>
          <w:szCs w:val="20"/>
          <w:lang w:val="lt-LT"/>
        </w:rPr>
        <w:t>.</w:t>
      </w:r>
    </w:p>
    <w:p w14:paraId="7903DC2F" w14:textId="595E04FE" w:rsidR="00E45360" w:rsidRDefault="00E45360" w:rsidP="00926EDD">
      <w:pPr>
        <w:pStyle w:val="ListParagraph"/>
        <w:numPr>
          <w:ilvl w:val="2"/>
          <w:numId w:val="24"/>
        </w:numPr>
        <w:spacing w:after="0"/>
        <w:ind w:left="567" w:hanging="567"/>
        <w:contextualSpacing w:val="0"/>
        <w:jc w:val="both"/>
        <w:rPr>
          <w:rFonts w:ascii="Arial" w:hAnsi="Arial" w:cs="Arial"/>
          <w:b/>
          <w:bCs/>
          <w:color w:val="auto"/>
          <w:sz w:val="20"/>
          <w:szCs w:val="20"/>
          <w:lang w:val="lt-LT"/>
        </w:rPr>
      </w:pPr>
      <w:r w:rsidRPr="00B017B9">
        <w:rPr>
          <w:rFonts w:ascii="Arial" w:hAnsi="Arial" w:cs="Arial"/>
          <w:b/>
          <w:bCs/>
          <w:color w:val="auto"/>
          <w:sz w:val="20"/>
          <w:szCs w:val="20"/>
          <w:lang w:val="lt-LT"/>
        </w:rPr>
        <w:t>Teikiamų paslaugų sąrašas su detaliu paslaugų aprašym</w:t>
      </w:r>
      <w:r w:rsidR="008B0579">
        <w:rPr>
          <w:rFonts w:ascii="Arial" w:hAnsi="Arial" w:cs="Arial"/>
          <w:b/>
          <w:bCs/>
          <w:color w:val="auto"/>
          <w:sz w:val="20"/>
          <w:szCs w:val="20"/>
          <w:lang w:val="lt-LT"/>
        </w:rPr>
        <w:t>u</w:t>
      </w:r>
      <w:r w:rsidRPr="00B017B9">
        <w:rPr>
          <w:rFonts w:ascii="Arial" w:hAnsi="Arial" w:cs="Arial"/>
          <w:b/>
          <w:bCs/>
          <w:color w:val="auto"/>
          <w:sz w:val="20"/>
          <w:szCs w:val="20"/>
          <w:lang w:val="lt-LT"/>
        </w:rPr>
        <w:t xml:space="preserve"> nurodytas Priede Nr. </w:t>
      </w:r>
      <w:r w:rsidR="00642853">
        <w:rPr>
          <w:rFonts w:ascii="Arial" w:hAnsi="Arial" w:cs="Arial"/>
          <w:b/>
          <w:bCs/>
          <w:color w:val="auto"/>
          <w:sz w:val="20"/>
          <w:szCs w:val="20"/>
          <w:lang w:val="lt-LT"/>
        </w:rPr>
        <w:t>2 FM funkcijų aprašymas</w:t>
      </w:r>
      <w:r w:rsidR="00B017B9">
        <w:rPr>
          <w:rFonts w:ascii="Arial" w:hAnsi="Arial" w:cs="Arial"/>
          <w:b/>
          <w:bCs/>
          <w:color w:val="auto"/>
          <w:sz w:val="20"/>
          <w:szCs w:val="20"/>
          <w:lang w:val="lt-LT"/>
        </w:rPr>
        <w:t>.</w:t>
      </w:r>
    </w:p>
    <w:p w14:paraId="2BC756AC" w14:textId="77777777" w:rsidR="00C41F1F" w:rsidRPr="000E16E2" w:rsidRDefault="00C41F1F" w:rsidP="00C41F1F">
      <w:pPr>
        <w:pStyle w:val="ListParagraph"/>
        <w:spacing w:after="0"/>
        <w:ind w:left="567"/>
        <w:contextualSpacing w:val="0"/>
        <w:jc w:val="both"/>
        <w:rPr>
          <w:rFonts w:ascii="Arial" w:hAnsi="Arial" w:cs="Arial"/>
          <w:b/>
          <w:bCs/>
          <w:color w:val="auto"/>
          <w:sz w:val="20"/>
          <w:szCs w:val="20"/>
          <w:lang w:val="lt-LT"/>
        </w:rPr>
      </w:pPr>
    </w:p>
    <w:p w14:paraId="6606CAC9" w14:textId="1A21C5F8" w:rsidR="00EC7F3D" w:rsidRDefault="00EC7F3D" w:rsidP="00EC7F3D">
      <w:pPr>
        <w:pStyle w:val="ListParagraph"/>
        <w:spacing w:after="0"/>
        <w:ind w:left="567"/>
        <w:contextualSpacing w:val="0"/>
        <w:rPr>
          <w:rFonts w:ascii="Arial" w:hAnsi="Arial" w:cs="Arial"/>
          <w:b/>
          <w:bCs/>
          <w:color w:val="auto"/>
          <w:sz w:val="20"/>
          <w:szCs w:val="20"/>
          <w:u w:val="single"/>
          <w:lang w:val="lt-LT"/>
        </w:rPr>
      </w:pPr>
      <w:r w:rsidRPr="00680394">
        <w:rPr>
          <w:rFonts w:ascii="Arial" w:hAnsi="Arial" w:cs="Arial"/>
          <w:b/>
          <w:bCs/>
          <w:color w:val="auto"/>
          <w:sz w:val="20"/>
          <w:szCs w:val="20"/>
          <w:u w:val="single"/>
          <w:lang w:val="lt-LT"/>
        </w:rPr>
        <w:t>Kit</w:t>
      </w:r>
      <w:r w:rsidR="00DB49EA">
        <w:rPr>
          <w:rFonts w:ascii="Arial" w:hAnsi="Arial" w:cs="Arial"/>
          <w:b/>
          <w:bCs/>
          <w:color w:val="auto"/>
          <w:sz w:val="20"/>
          <w:szCs w:val="20"/>
          <w:u w:val="single"/>
          <w:lang w:val="lt-LT"/>
        </w:rPr>
        <w:t>os paslaugos</w:t>
      </w:r>
    </w:p>
    <w:p w14:paraId="17FE250A" w14:textId="77777777" w:rsidR="009F6378" w:rsidRDefault="009F6378" w:rsidP="00EC7F3D">
      <w:pPr>
        <w:pStyle w:val="ListParagraph"/>
        <w:spacing w:after="0"/>
        <w:ind w:left="567"/>
        <w:contextualSpacing w:val="0"/>
        <w:rPr>
          <w:rFonts w:ascii="Arial" w:hAnsi="Arial" w:cs="Arial"/>
          <w:b/>
          <w:bCs/>
          <w:color w:val="auto"/>
          <w:sz w:val="20"/>
          <w:szCs w:val="20"/>
          <w:u w:val="single"/>
          <w:lang w:val="lt-LT"/>
        </w:rPr>
      </w:pPr>
    </w:p>
    <w:p w14:paraId="683A176B" w14:textId="30F26A15" w:rsidR="00CB46C4" w:rsidRPr="00A26C38" w:rsidRDefault="00CB46C4"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A26C38">
        <w:rPr>
          <w:rFonts w:ascii="Arial" w:hAnsi="Arial" w:cs="Arial"/>
          <w:color w:val="auto"/>
          <w:sz w:val="20"/>
          <w:szCs w:val="20"/>
          <w:lang w:val="lt-LT"/>
        </w:rPr>
        <w:t xml:space="preserve">Užtikrinti </w:t>
      </w:r>
      <w:r w:rsidR="00C267F0" w:rsidRPr="00A26C38">
        <w:rPr>
          <w:rFonts w:ascii="Arial" w:hAnsi="Arial" w:cs="Arial"/>
          <w:color w:val="auto"/>
          <w:sz w:val="20"/>
          <w:szCs w:val="20"/>
          <w:lang w:val="lt-LT"/>
        </w:rPr>
        <w:t xml:space="preserve">TP </w:t>
      </w:r>
      <w:r w:rsidRPr="00A26C38">
        <w:rPr>
          <w:rFonts w:ascii="Arial" w:hAnsi="Arial" w:cs="Arial"/>
          <w:color w:val="auto"/>
          <w:sz w:val="20"/>
          <w:szCs w:val="20"/>
          <w:lang w:val="lt-LT"/>
        </w:rPr>
        <w:t xml:space="preserve">remonto </w:t>
      </w:r>
      <w:r w:rsidR="00AC0832" w:rsidRPr="00A26C38">
        <w:rPr>
          <w:rFonts w:ascii="Arial" w:hAnsi="Arial" w:cs="Arial"/>
          <w:color w:val="auto"/>
          <w:sz w:val="20"/>
          <w:szCs w:val="20"/>
          <w:lang w:val="lt-LT"/>
        </w:rPr>
        <w:t>veiklos</w:t>
      </w:r>
      <w:r w:rsidRPr="00A26C38">
        <w:rPr>
          <w:rFonts w:ascii="Arial" w:hAnsi="Arial" w:cs="Arial"/>
          <w:color w:val="auto"/>
          <w:sz w:val="20"/>
          <w:szCs w:val="20"/>
          <w:lang w:val="lt-LT"/>
        </w:rPr>
        <w:t xml:space="preserve"> organizavimą po darbo valandų. </w:t>
      </w:r>
      <w:r w:rsidR="002E2182" w:rsidRPr="00A26C38">
        <w:rPr>
          <w:rFonts w:ascii="Arial" w:hAnsi="Arial" w:cs="Arial"/>
          <w:color w:val="auto"/>
          <w:sz w:val="20"/>
          <w:szCs w:val="20"/>
          <w:lang w:val="lt-LT"/>
        </w:rPr>
        <w:t xml:space="preserve">Reaguoti į Užsakovo darbuotojų skambučius, organizuoti techninės pagalbos iškvietimą ir tarpininkavimą su paslaugos teikėjų pristatant TP į servisą. </w:t>
      </w:r>
      <w:r w:rsidR="003D72C4" w:rsidRPr="00A26C38">
        <w:rPr>
          <w:rFonts w:ascii="Arial" w:hAnsi="Arial" w:cs="Arial"/>
          <w:color w:val="auto"/>
          <w:sz w:val="20"/>
          <w:szCs w:val="20"/>
          <w:lang w:val="lt-LT"/>
        </w:rPr>
        <w:t>Vykdyti užsakymų priėmimą,</w:t>
      </w:r>
      <w:r w:rsidR="00271912" w:rsidRPr="00A26C38">
        <w:rPr>
          <w:rFonts w:ascii="Arial" w:hAnsi="Arial" w:cs="Arial"/>
          <w:color w:val="auto"/>
          <w:sz w:val="20"/>
          <w:szCs w:val="20"/>
          <w:lang w:val="lt-LT"/>
        </w:rPr>
        <w:t xml:space="preserve"> </w:t>
      </w:r>
      <w:r w:rsidR="003D72C4" w:rsidRPr="00A26C38">
        <w:rPr>
          <w:rFonts w:ascii="Arial" w:hAnsi="Arial" w:cs="Arial"/>
          <w:color w:val="auto"/>
          <w:sz w:val="20"/>
          <w:szCs w:val="20"/>
          <w:lang w:val="lt-LT"/>
        </w:rPr>
        <w:t>remonto</w:t>
      </w:r>
      <w:r w:rsidR="00BF4A94" w:rsidRPr="00A26C38">
        <w:rPr>
          <w:rFonts w:ascii="Arial" w:hAnsi="Arial" w:cs="Arial"/>
          <w:color w:val="auto"/>
          <w:sz w:val="20"/>
          <w:szCs w:val="20"/>
          <w:lang w:val="lt-LT"/>
        </w:rPr>
        <w:t xml:space="preserve"> darb</w:t>
      </w:r>
      <w:r w:rsidR="00A40491" w:rsidRPr="00A26C38">
        <w:rPr>
          <w:rFonts w:ascii="Arial" w:hAnsi="Arial" w:cs="Arial"/>
          <w:color w:val="auto"/>
          <w:sz w:val="20"/>
          <w:szCs w:val="20"/>
          <w:lang w:val="lt-LT"/>
        </w:rPr>
        <w:t xml:space="preserve">ų ir </w:t>
      </w:r>
      <w:r w:rsidR="00FB61FF" w:rsidRPr="00A26C38">
        <w:rPr>
          <w:rFonts w:ascii="Arial" w:hAnsi="Arial" w:cs="Arial"/>
          <w:color w:val="auto"/>
          <w:sz w:val="20"/>
          <w:szCs w:val="20"/>
          <w:lang w:val="lt-LT"/>
        </w:rPr>
        <w:t>s</w:t>
      </w:r>
      <w:r w:rsidR="00BF4A94" w:rsidRPr="00A26C38">
        <w:rPr>
          <w:rFonts w:ascii="Arial" w:hAnsi="Arial" w:cs="Arial"/>
          <w:color w:val="auto"/>
          <w:sz w:val="20"/>
          <w:szCs w:val="20"/>
          <w:lang w:val="lt-LT"/>
        </w:rPr>
        <w:t>ąmat</w:t>
      </w:r>
      <w:r w:rsidR="00A40491" w:rsidRPr="00A26C38">
        <w:rPr>
          <w:rFonts w:ascii="Arial" w:hAnsi="Arial" w:cs="Arial"/>
          <w:color w:val="auto"/>
          <w:sz w:val="20"/>
          <w:szCs w:val="20"/>
          <w:lang w:val="lt-LT"/>
        </w:rPr>
        <w:t>ų derinimą</w:t>
      </w:r>
      <w:r w:rsidR="00BF4A94" w:rsidRPr="00A26C38">
        <w:rPr>
          <w:rFonts w:ascii="Arial" w:hAnsi="Arial" w:cs="Arial"/>
          <w:color w:val="auto"/>
          <w:sz w:val="20"/>
          <w:szCs w:val="20"/>
          <w:lang w:val="lt-LT"/>
        </w:rPr>
        <w:t xml:space="preserve"> </w:t>
      </w:r>
      <w:r w:rsidR="00C267F0" w:rsidRPr="00A26C38">
        <w:rPr>
          <w:rFonts w:ascii="Arial" w:hAnsi="Arial" w:cs="Arial"/>
          <w:color w:val="auto"/>
          <w:sz w:val="20"/>
          <w:szCs w:val="20"/>
          <w:lang w:val="lt-LT"/>
        </w:rPr>
        <w:t>su servisu.</w:t>
      </w:r>
      <w:r w:rsidR="00AC446A" w:rsidRPr="00A26C38">
        <w:rPr>
          <w:rFonts w:ascii="Arial" w:hAnsi="Arial" w:cs="Arial"/>
          <w:color w:val="auto"/>
          <w:sz w:val="20"/>
          <w:szCs w:val="20"/>
          <w:lang w:val="lt-LT"/>
        </w:rPr>
        <w:t xml:space="preserve">  </w:t>
      </w:r>
      <w:r w:rsidR="00EE3E1E" w:rsidRPr="00A26C38">
        <w:rPr>
          <w:rFonts w:ascii="Arial" w:hAnsi="Arial" w:cs="Arial"/>
          <w:color w:val="auto"/>
          <w:sz w:val="20"/>
          <w:szCs w:val="20"/>
          <w:lang w:val="lt-LT"/>
        </w:rPr>
        <w:t xml:space="preserve"> </w:t>
      </w:r>
    </w:p>
    <w:p w14:paraId="69FF3CE8" w14:textId="2134F1CE" w:rsidR="0084405F" w:rsidRPr="00A26C38" w:rsidRDefault="0050009A"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A26C38">
        <w:rPr>
          <w:rFonts w:ascii="Arial" w:eastAsiaTheme="minorEastAsia" w:hAnsi="Arial" w:cs="Arial"/>
          <w:color w:val="auto"/>
          <w:sz w:val="20"/>
          <w:szCs w:val="20"/>
          <w:lang w:val="lt-LT"/>
        </w:rPr>
        <w:t xml:space="preserve">Vykdyti </w:t>
      </w:r>
      <w:r w:rsidR="00C74D12" w:rsidRPr="00A26C38">
        <w:rPr>
          <w:rFonts w:ascii="Arial" w:eastAsiaTheme="minorEastAsia" w:hAnsi="Arial" w:cs="Arial"/>
          <w:color w:val="auto"/>
          <w:sz w:val="20"/>
          <w:szCs w:val="20"/>
          <w:lang w:val="lt-LT"/>
        </w:rPr>
        <w:t xml:space="preserve">Užsakovo </w:t>
      </w:r>
      <w:r w:rsidR="00C31A80" w:rsidRPr="00A26C38">
        <w:rPr>
          <w:rFonts w:ascii="Arial" w:eastAsiaTheme="minorEastAsia" w:hAnsi="Arial" w:cs="Arial"/>
          <w:color w:val="auto"/>
          <w:sz w:val="20"/>
          <w:szCs w:val="20"/>
          <w:lang w:val="lt-LT"/>
        </w:rPr>
        <w:t xml:space="preserve">TP </w:t>
      </w:r>
      <w:r w:rsidRPr="00A26C38">
        <w:rPr>
          <w:rFonts w:ascii="Arial" w:eastAsiaTheme="minorEastAsia" w:hAnsi="Arial" w:cs="Arial"/>
          <w:color w:val="auto"/>
          <w:sz w:val="20"/>
          <w:szCs w:val="20"/>
          <w:lang w:val="lt-LT"/>
        </w:rPr>
        <w:t xml:space="preserve">parko priėmimą ir perdavimą iš </w:t>
      </w:r>
      <w:r w:rsidR="00954507" w:rsidRPr="00A26C38">
        <w:rPr>
          <w:rFonts w:ascii="Arial" w:eastAsiaTheme="minorEastAsia" w:hAnsi="Arial" w:cs="Arial"/>
          <w:color w:val="auto"/>
          <w:sz w:val="20"/>
          <w:szCs w:val="20"/>
          <w:lang w:val="lt-LT"/>
        </w:rPr>
        <w:t>paslaugų tei</w:t>
      </w:r>
      <w:r w:rsidRPr="00A26C38">
        <w:rPr>
          <w:rFonts w:ascii="Arial" w:eastAsiaTheme="minorEastAsia" w:hAnsi="Arial" w:cs="Arial"/>
          <w:color w:val="auto"/>
          <w:sz w:val="20"/>
          <w:szCs w:val="20"/>
          <w:lang w:val="lt-LT"/>
        </w:rPr>
        <w:t>kėjų, priėmimo-perdavimo aktų apskaitą, saugojimą, susijusios informacijos pateikimą (</w:t>
      </w:r>
      <w:r w:rsidR="00120A6E" w:rsidRPr="00A26C38">
        <w:rPr>
          <w:rFonts w:ascii="Arial" w:eastAsiaTheme="minorEastAsia" w:hAnsi="Arial" w:cs="Arial"/>
          <w:color w:val="auto"/>
          <w:sz w:val="20"/>
          <w:szCs w:val="20"/>
          <w:lang w:val="lt-LT"/>
        </w:rPr>
        <w:t xml:space="preserve">TP naudotojų informavimas </w:t>
      </w:r>
      <w:r w:rsidRPr="00A26C38">
        <w:rPr>
          <w:rFonts w:ascii="Arial" w:eastAsiaTheme="minorEastAsia" w:hAnsi="Arial" w:cs="Arial"/>
          <w:color w:val="auto"/>
          <w:sz w:val="20"/>
          <w:szCs w:val="20"/>
          <w:lang w:val="lt-LT"/>
        </w:rPr>
        <w:t xml:space="preserve">apie </w:t>
      </w:r>
      <w:r w:rsidR="002B33B6" w:rsidRPr="00A26C38">
        <w:rPr>
          <w:rFonts w:ascii="Arial" w:eastAsiaTheme="minorEastAsia" w:hAnsi="Arial" w:cs="Arial"/>
          <w:color w:val="auto"/>
          <w:sz w:val="20"/>
          <w:szCs w:val="20"/>
          <w:lang w:val="lt-LT"/>
        </w:rPr>
        <w:t xml:space="preserve">keitimus, </w:t>
      </w:r>
      <w:r w:rsidR="00717BFB" w:rsidRPr="00A26C38">
        <w:rPr>
          <w:rFonts w:ascii="Arial" w:eastAsiaTheme="minorEastAsia" w:hAnsi="Arial" w:cs="Arial"/>
          <w:color w:val="auto"/>
          <w:sz w:val="20"/>
          <w:szCs w:val="20"/>
          <w:lang w:val="lt-LT"/>
        </w:rPr>
        <w:t>atsiėmimo</w:t>
      </w:r>
      <w:r w:rsidR="00F7687C" w:rsidRPr="00A26C38">
        <w:rPr>
          <w:rFonts w:ascii="Arial" w:eastAsiaTheme="minorEastAsia" w:hAnsi="Arial" w:cs="Arial"/>
          <w:color w:val="auto"/>
          <w:sz w:val="20"/>
          <w:szCs w:val="20"/>
          <w:lang w:val="lt-LT"/>
        </w:rPr>
        <w:t xml:space="preserve"> ar grąžinimo</w:t>
      </w:r>
      <w:r w:rsidR="00717BFB" w:rsidRPr="00A26C38">
        <w:rPr>
          <w:rFonts w:ascii="Arial" w:eastAsiaTheme="minorEastAsia" w:hAnsi="Arial" w:cs="Arial"/>
          <w:color w:val="auto"/>
          <w:sz w:val="20"/>
          <w:szCs w:val="20"/>
          <w:lang w:val="lt-LT"/>
        </w:rPr>
        <w:t xml:space="preserve"> viet</w:t>
      </w:r>
      <w:r w:rsidR="00BD5779" w:rsidRPr="00A26C38">
        <w:rPr>
          <w:rFonts w:ascii="Arial" w:eastAsiaTheme="minorEastAsia" w:hAnsi="Arial" w:cs="Arial"/>
          <w:color w:val="auto"/>
          <w:sz w:val="20"/>
          <w:szCs w:val="20"/>
          <w:lang w:val="lt-LT"/>
        </w:rPr>
        <w:t>ą</w:t>
      </w:r>
      <w:r w:rsidR="00717BFB" w:rsidRPr="00A26C38">
        <w:rPr>
          <w:rFonts w:ascii="Arial" w:eastAsiaTheme="minorEastAsia" w:hAnsi="Arial" w:cs="Arial"/>
          <w:color w:val="auto"/>
          <w:sz w:val="20"/>
          <w:szCs w:val="20"/>
          <w:lang w:val="lt-LT"/>
        </w:rPr>
        <w:t xml:space="preserve">, </w:t>
      </w:r>
      <w:r w:rsidR="00BD5779" w:rsidRPr="00A26C38">
        <w:rPr>
          <w:rFonts w:ascii="Arial" w:eastAsiaTheme="minorEastAsia" w:hAnsi="Arial" w:cs="Arial"/>
          <w:color w:val="auto"/>
          <w:sz w:val="20"/>
          <w:szCs w:val="20"/>
          <w:lang w:val="lt-LT"/>
        </w:rPr>
        <w:t>datą</w:t>
      </w:r>
      <w:r w:rsidR="009C156D" w:rsidRPr="00A26C38">
        <w:rPr>
          <w:rFonts w:ascii="Arial" w:eastAsiaTheme="minorEastAsia" w:hAnsi="Arial" w:cs="Arial"/>
          <w:color w:val="auto"/>
          <w:sz w:val="20"/>
          <w:szCs w:val="20"/>
          <w:lang w:val="lt-LT"/>
        </w:rPr>
        <w:t>,</w:t>
      </w:r>
      <w:r w:rsidR="00BD5779" w:rsidRPr="00A26C38">
        <w:rPr>
          <w:rFonts w:ascii="Arial" w:eastAsiaTheme="minorEastAsia" w:hAnsi="Arial" w:cs="Arial"/>
          <w:color w:val="auto"/>
          <w:sz w:val="20"/>
          <w:szCs w:val="20"/>
          <w:lang w:val="lt-LT"/>
        </w:rPr>
        <w:t xml:space="preserve"> </w:t>
      </w:r>
      <w:r w:rsidR="00717BFB" w:rsidRPr="00A26C38">
        <w:rPr>
          <w:rFonts w:ascii="Arial" w:eastAsiaTheme="minorEastAsia" w:hAnsi="Arial" w:cs="Arial"/>
          <w:color w:val="auto"/>
          <w:sz w:val="20"/>
          <w:szCs w:val="20"/>
          <w:lang w:val="lt-LT"/>
        </w:rPr>
        <w:t>laiką</w:t>
      </w:r>
      <w:r w:rsidR="00283324" w:rsidRPr="00A26C38">
        <w:rPr>
          <w:rFonts w:ascii="Arial" w:eastAsiaTheme="minorEastAsia" w:hAnsi="Arial" w:cs="Arial"/>
          <w:color w:val="auto"/>
          <w:sz w:val="20"/>
          <w:szCs w:val="20"/>
          <w:lang w:val="lt-LT"/>
        </w:rPr>
        <w:t xml:space="preserve"> ir pan.</w:t>
      </w:r>
      <w:r w:rsidRPr="00A26C38">
        <w:rPr>
          <w:rFonts w:ascii="Arial" w:eastAsiaTheme="minorEastAsia" w:hAnsi="Arial" w:cs="Arial"/>
          <w:color w:val="auto"/>
          <w:sz w:val="20"/>
          <w:szCs w:val="20"/>
          <w:lang w:val="lt-LT"/>
        </w:rPr>
        <w:t xml:space="preserve">). Dalyvauti </w:t>
      </w:r>
      <w:r w:rsidR="003D4D04" w:rsidRPr="00A26C38">
        <w:rPr>
          <w:rFonts w:ascii="Arial" w:eastAsiaTheme="minorEastAsia" w:hAnsi="Arial" w:cs="Arial"/>
          <w:color w:val="auto"/>
          <w:sz w:val="20"/>
          <w:szCs w:val="20"/>
          <w:lang w:val="lt-LT"/>
        </w:rPr>
        <w:t>TP</w:t>
      </w:r>
      <w:r w:rsidRPr="00A26C38">
        <w:rPr>
          <w:rFonts w:ascii="Arial" w:eastAsiaTheme="minorEastAsia" w:hAnsi="Arial" w:cs="Arial"/>
          <w:color w:val="auto"/>
          <w:sz w:val="20"/>
          <w:szCs w:val="20"/>
          <w:lang w:val="lt-LT"/>
        </w:rPr>
        <w:t xml:space="preserve"> priėmimo-perdavimo metu, kai </w:t>
      </w:r>
      <w:r w:rsidR="00283324" w:rsidRPr="00A26C38">
        <w:rPr>
          <w:rFonts w:ascii="Arial" w:eastAsiaTheme="minorEastAsia" w:hAnsi="Arial" w:cs="Arial"/>
          <w:color w:val="auto"/>
          <w:sz w:val="20"/>
          <w:szCs w:val="20"/>
          <w:lang w:val="lt-LT"/>
        </w:rPr>
        <w:t>Užsakovas</w:t>
      </w:r>
      <w:r w:rsidRPr="00A26C38">
        <w:rPr>
          <w:rFonts w:ascii="Arial" w:eastAsiaTheme="minorEastAsia" w:hAnsi="Arial" w:cs="Arial"/>
          <w:color w:val="auto"/>
          <w:sz w:val="20"/>
          <w:szCs w:val="20"/>
          <w:lang w:val="lt-LT"/>
        </w:rPr>
        <w:t xml:space="preserve"> priima nuomai ar grąžina nuomojamas </w:t>
      </w:r>
      <w:r w:rsidR="003D4D04" w:rsidRPr="00A26C38">
        <w:rPr>
          <w:rFonts w:ascii="Arial" w:eastAsiaTheme="minorEastAsia" w:hAnsi="Arial" w:cs="Arial"/>
          <w:color w:val="auto"/>
          <w:sz w:val="20"/>
          <w:szCs w:val="20"/>
          <w:lang w:val="lt-LT"/>
        </w:rPr>
        <w:t>TP</w:t>
      </w:r>
      <w:r w:rsidR="009F6378" w:rsidRPr="00A26C38">
        <w:rPr>
          <w:rFonts w:ascii="Arial" w:hAnsi="Arial" w:cs="Arial"/>
          <w:color w:val="auto"/>
          <w:sz w:val="20"/>
          <w:szCs w:val="20"/>
          <w:lang w:val="lt-LT"/>
        </w:rPr>
        <w:t>.</w:t>
      </w:r>
      <w:r w:rsidR="00D02657" w:rsidRPr="00A26C38">
        <w:rPr>
          <w:rFonts w:ascii="Arial" w:hAnsi="Arial" w:cs="Arial"/>
          <w:color w:val="auto"/>
          <w:sz w:val="20"/>
          <w:szCs w:val="20"/>
          <w:lang w:val="lt-LT"/>
        </w:rPr>
        <w:t xml:space="preserve"> Parengti komunikac</w:t>
      </w:r>
      <w:r w:rsidR="004D551C" w:rsidRPr="00A26C38">
        <w:rPr>
          <w:rFonts w:ascii="Arial" w:hAnsi="Arial" w:cs="Arial"/>
          <w:color w:val="auto"/>
          <w:sz w:val="20"/>
          <w:szCs w:val="20"/>
          <w:lang w:val="lt-LT"/>
        </w:rPr>
        <w:t>in</w:t>
      </w:r>
      <w:r w:rsidR="000F72CE" w:rsidRPr="00A26C38">
        <w:rPr>
          <w:rFonts w:ascii="Arial" w:hAnsi="Arial" w:cs="Arial"/>
          <w:color w:val="auto"/>
          <w:sz w:val="20"/>
          <w:szCs w:val="20"/>
          <w:lang w:val="lt-LT"/>
        </w:rPr>
        <w:t>į pranešimą apie naujai gautas TP</w:t>
      </w:r>
      <w:r w:rsidR="00D02657" w:rsidRPr="00A26C38">
        <w:rPr>
          <w:rFonts w:ascii="Arial" w:hAnsi="Arial" w:cs="Arial"/>
          <w:color w:val="auto"/>
          <w:sz w:val="20"/>
          <w:szCs w:val="20"/>
          <w:lang w:val="lt-LT"/>
        </w:rPr>
        <w:t xml:space="preserve"> Užsakovo </w:t>
      </w:r>
      <w:r w:rsidR="000F72CE" w:rsidRPr="00A26C38">
        <w:rPr>
          <w:rFonts w:ascii="Arial" w:hAnsi="Arial" w:cs="Arial"/>
          <w:color w:val="auto"/>
          <w:sz w:val="20"/>
          <w:szCs w:val="20"/>
          <w:lang w:val="lt-LT"/>
        </w:rPr>
        <w:t>vidiniam tinklapiui</w:t>
      </w:r>
      <w:r w:rsidR="00B55CF5" w:rsidRPr="00A26C38">
        <w:rPr>
          <w:rFonts w:ascii="Arial" w:hAnsi="Arial" w:cs="Arial"/>
          <w:color w:val="auto"/>
          <w:sz w:val="20"/>
          <w:szCs w:val="20"/>
          <w:lang w:val="lt-LT"/>
        </w:rPr>
        <w:t>.</w:t>
      </w:r>
    </w:p>
    <w:p w14:paraId="7AB1CB5A" w14:textId="0C7D7E31" w:rsidR="0084405F" w:rsidRPr="00E91211" w:rsidRDefault="007329C1"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33155A">
        <w:rPr>
          <w:rFonts w:ascii="Arial" w:eastAsiaTheme="minorEastAsia" w:hAnsi="Arial" w:cs="Arial"/>
          <w:color w:val="auto"/>
          <w:sz w:val="20"/>
          <w:szCs w:val="20"/>
          <w:lang w:val="lt-LT"/>
        </w:rPr>
        <w:t xml:space="preserve">Skaičiuoti </w:t>
      </w:r>
      <w:r w:rsidRPr="0033155A">
        <w:rPr>
          <w:rFonts w:ascii="Arial" w:hAnsi="Arial" w:cs="Arial"/>
          <w:color w:val="auto"/>
          <w:sz w:val="20"/>
          <w:szCs w:val="20"/>
          <w:lang w:val="lt-LT"/>
        </w:rPr>
        <w:t xml:space="preserve">mokestį už aplinkos teršimą iš mobilių </w:t>
      </w:r>
      <w:r w:rsidRPr="00FC2B43">
        <w:rPr>
          <w:rFonts w:ascii="Arial" w:hAnsi="Arial" w:cs="Arial"/>
          <w:color w:val="auto"/>
          <w:sz w:val="20"/>
          <w:szCs w:val="20"/>
          <w:lang w:val="lt-LT"/>
        </w:rPr>
        <w:t xml:space="preserve">taršos šaltinių </w:t>
      </w:r>
      <w:r w:rsidRPr="00FC2B43">
        <w:rPr>
          <w:rFonts w:ascii="Arial" w:eastAsiaTheme="minorEastAsia" w:hAnsi="Arial" w:cs="Arial"/>
          <w:color w:val="auto"/>
          <w:sz w:val="20"/>
          <w:szCs w:val="20"/>
          <w:lang w:val="lt-LT"/>
        </w:rPr>
        <w:t xml:space="preserve"> ir perduoti mokesčio deklaravimui reikalingus duomenis </w:t>
      </w:r>
      <w:r w:rsidR="00013350" w:rsidRPr="00E91211">
        <w:rPr>
          <w:rFonts w:ascii="Arial" w:eastAsiaTheme="minorEastAsia" w:hAnsi="Arial" w:cs="Arial"/>
          <w:color w:val="auto"/>
          <w:sz w:val="20"/>
          <w:szCs w:val="20"/>
          <w:lang w:val="lt-LT"/>
        </w:rPr>
        <w:t>Užsakov</w:t>
      </w:r>
      <w:r w:rsidRPr="00E91211">
        <w:rPr>
          <w:rFonts w:ascii="Arial" w:eastAsiaTheme="minorEastAsia" w:hAnsi="Arial" w:cs="Arial"/>
          <w:color w:val="auto"/>
          <w:sz w:val="20"/>
          <w:szCs w:val="20"/>
          <w:lang w:val="lt-LT"/>
        </w:rPr>
        <w:t xml:space="preserve">ui (pagal Valstybinės mokesčių inspekcijos aktualią formą), kad galėtų jį sumokėti. </w:t>
      </w:r>
      <w:r w:rsidR="00306875" w:rsidRPr="00E91211">
        <w:rPr>
          <w:rFonts w:ascii="Arial" w:eastAsiaTheme="minorEastAsia" w:hAnsi="Arial" w:cs="Arial"/>
          <w:color w:val="auto"/>
          <w:sz w:val="20"/>
          <w:szCs w:val="20"/>
          <w:lang w:val="lt-LT"/>
        </w:rPr>
        <w:t>Tie</w:t>
      </w:r>
      <w:r w:rsidRPr="00E91211">
        <w:rPr>
          <w:rFonts w:ascii="Arial" w:eastAsiaTheme="minorEastAsia" w:hAnsi="Arial" w:cs="Arial"/>
          <w:color w:val="auto"/>
          <w:sz w:val="20"/>
          <w:szCs w:val="20"/>
          <w:lang w:val="lt-LT"/>
        </w:rPr>
        <w:t xml:space="preserve">kėjas duomenis apie paskaičiuotą taršos mokestį už visus kalendorinius metus (nepriklausomai nuo kada pradėta vykdyti Sutartis) </w:t>
      </w:r>
      <w:r w:rsidR="00306875" w:rsidRPr="00E91211">
        <w:rPr>
          <w:rFonts w:ascii="Arial" w:eastAsiaTheme="minorEastAsia" w:hAnsi="Arial" w:cs="Arial"/>
          <w:color w:val="auto"/>
          <w:sz w:val="20"/>
          <w:szCs w:val="20"/>
          <w:lang w:val="lt-LT"/>
        </w:rPr>
        <w:t>Užsakovui</w:t>
      </w:r>
      <w:r w:rsidRPr="00E91211">
        <w:rPr>
          <w:rFonts w:ascii="Arial" w:eastAsiaTheme="minorEastAsia" w:hAnsi="Arial" w:cs="Arial"/>
          <w:color w:val="auto"/>
          <w:sz w:val="20"/>
          <w:szCs w:val="20"/>
          <w:lang w:val="lt-LT"/>
        </w:rPr>
        <w:t xml:space="preserve"> turės pateikti </w:t>
      </w:r>
      <w:r w:rsidRPr="00E91211">
        <w:rPr>
          <w:rFonts w:ascii="Arial" w:hAnsi="Arial" w:cs="Arial"/>
          <w:color w:val="auto"/>
          <w:sz w:val="20"/>
          <w:szCs w:val="20"/>
          <w:lang w:val="lt-LT"/>
        </w:rPr>
        <w:t>ne vėliau kaip iki sausio 15 dienos</w:t>
      </w:r>
      <w:r w:rsidR="00B664D2" w:rsidRPr="00E91211">
        <w:rPr>
          <w:rFonts w:ascii="Arial" w:hAnsi="Arial" w:cs="Arial"/>
          <w:color w:val="auto"/>
          <w:sz w:val="20"/>
          <w:szCs w:val="20"/>
          <w:lang w:val="lt-LT"/>
        </w:rPr>
        <w:t>.</w:t>
      </w:r>
    </w:p>
    <w:p w14:paraId="0BD84A47" w14:textId="1C1D05F4" w:rsidR="009C4C08" w:rsidRPr="009C4C08" w:rsidRDefault="007E6845" w:rsidP="009C4C08">
      <w:pPr>
        <w:pStyle w:val="ListParagraph"/>
        <w:numPr>
          <w:ilvl w:val="2"/>
          <w:numId w:val="24"/>
        </w:numPr>
        <w:spacing w:after="0"/>
        <w:ind w:left="567" w:hanging="567"/>
        <w:contextualSpacing w:val="0"/>
        <w:jc w:val="both"/>
        <w:rPr>
          <w:rFonts w:ascii="Arial" w:hAnsi="Arial" w:cs="Arial"/>
          <w:color w:val="auto"/>
          <w:sz w:val="20"/>
          <w:szCs w:val="20"/>
          <w:lang w:val="lt-LT"/>
        </w:rPr>
      </w:pPr>
      <w:r w:rsidRPr="00E91211">
        <w:rPr>
          <w:rFonts w:ascii="Arial" w:eastAsiaTheme="minorEastAsia" w:hAnsi="Arial" w:cs="Arial"/>
          <w:color w:val="auto"/>
          <w:sz w:val="20"/>
          <w:szCs w:val="20"/>
          <w:lang w:val="lt-LT"/>
        </w:rPr>
        <w:t xml:space="preserve">Skaičiuoti </w:t>
      </w:r>
      <w:r w:rsidR="00F7750F">
        <w:rPr>
          <w:rFonts w:ascii="Arial" w:eastAsiaTheme="minorEastAsia" w:hAnsi="Arial" w:cs="Arial"/>
          <w:color w:val="auto"/>
          <w:sz w:val="20"/>
          <w:szCs w:val="20"/>
          <w:lang w:val="lt-LT"/>
        </w:rPr>
        <w:t xml:space="preserve">ketvirtinius </w:t>
      </w:r>
      <w:r w:rsidRPr="00E91211">
        <w:rPr>
          <w:rFonts w:ascii="Arial" w:eastAsiaTheme="minorEastAsia" w:hAnsi="Arial" w:cs="Arial"/>
          <w:color w:val="auto"/>
          <w:sz w:val="20"/>
          <w:szCs w:val="20"/>
          <w:lang w:val="lt-LT"/>
        </w:rPr>
        <w:t xml:space="preserve">ridos viršijimus pagal nustatytą </w:t>
      </w:r>
      <w:r w:rsidR="00F7750F">
        <w:rPr>
          <w:rFonts w:ascii="Arial" w:eastAsiaTheme="minorEastAsia" w:hAnsi="Arial" w:cs="Arial"/>
          <w:color w:val="auto"/>
          <w:sz w:val="20"/>
          <w:szCs w:val="20"/>
          <w:lang w:val="lt-LT"/>
        </w:rPr>
        <w:t>ketvirtinį</w:t>
      </w:r>
      <w:r w:rsidRPr="00E91211">
        <w:rPr>
          <w:rFonts w:ascii="Arial" w:eastAsiaTheme="minorEastAsia" w:hAnsi="Arial" w:cs="Arial"/>
          <w:color w:val="auto"/>
          <w:sz w:val="20"/>
          <w:szCs w:val="20"/>
          <w:lang w:val="lt-LT"/>
        </w:rPr>
        <w:t xml:space="preserve"> ridos limitą ir nuvažiuotą faktinę </w:t>
      </w:r>
      <w:r w:rsidR="00F7750F">
        <w:rPr>
          <w:rFonts w:ascii="Arial" w:eastAsiaTheme="minorEastAsia" w:hAnsi="Arial" w:cs="Arial"/>
          <w:color w:val="auto"/>
          <w:sz w:val="20"/>
          <w:szCs w:val="20"/>
          <w:lang w:val="lt-LT"/>
        </w:rPr>
        <w:t>ketvirčio</w:t>
      </w:r>
      <w:r w:rsidRPr="00E91211">
        <w:rPr>
          <w:rFonts w:ascii="Arial" w:eastAsiaTheme="minorEastAsia" w:hAnsi="Arial" w:cs="Arial"/>
          <w:color w:val="auto"/>
          <w:sz w:val="20"/>
          <w:szCs w:val="20"/>
          <w:lang w:val="lt-LT"/>
        </w:rPr>
        <w:t xml:space="preserve"> rida, taip pat paskaičiuoti kiekvieno viršytos ridos atvejo patirtų sąnaudų dėl ridos viršijimo piniginę išraišką pagal </w:t>
      </w:r>
      <w:r w:rsidR="006566F7" w:rsidRPr="00E91211">
        <w:rPr>
          <w:rFonts w:ascii="Arial" w:eastAsiaTheme="minorEastAsia" w:hAnsi="Arial" w:cs="Arial"/>
          <w:color w:val="auto"/>
          <w:sz w:val="20"/>
          <w:szCs w:val="20"/>
          <w:lang w:val="lt-LT"/>
        </w:rPr>
        <w:t>degalų</w:t>
      </w:r>
      <w:r w:rsidRPr="00E91211">
        <w:rPr>
          <w:rFonts w:ascii="Arial" w:eastAsiaTheme="minorEastAsia" w:hAnsi="Arial" w:cs="Arial"/>
          <w:color w:val="auto"/>
          <w:sz w:val="20"/>
          <w:szCs w:val="20"/>
          <w:lang w:val="lt-LT"/>
        </w:rPr>
        <w:t xml:space="preserve"> kainos metinį vidurkį. </w:t>
      </w:r>
      <w:r w:rsidR="009C35A5" w:rsidRPr="00E91211">
        <w:rPr>
          <w:rFonts w:ascii="Arial" w:eastAsiaTheme="minorEastAsia" w:hAnsi="Arial" w:cs="Arial"/>
          <w:color w:val="auto"/>
          <w:sz w:val="20"/>
          <w:szCs w:val="20"/>
          <w:lang w:val="lt-LT"/>
        </w:rPr>
        <w:t>Tie</w:t>
      </w:r>
      <w:r w:rsidRPr="00E91211">
        <w:rPr>
          <w:rFonts w:ascii="Arial" w:eastAsiaTheme="minorEastAsia" w:hAnsi="Arial" w:cs="Arial"/>
          <w:color w:val="auto"/>
          <w:sz w:val="20"/>
          <w:szCs w:val="20"/>
          <w:lang w:val="lt-LT"/>
        </w:rPr>
        <w:t xml:space="preserve">kėjas duomenis apie paskaičiuotą ridos viršijimą ir patirtas sąnaudas už </w:t>
      </w:r>
      <w:r w:rsidR="00F115FE">
        <w:rPr>
          <w:rFonts w:ascii="Arial" w:eastAsiaTheme="minorEastAsia" w:hAnsi="Arial" w:cs="Arial"/>
          <w:color w:val="auto"/>
          <w:sz w:val="20"/>
          <w:szCs w:val="20"/>
          <w:lang w:val="lt-LT"/>
        </w:rPr>
        <w:t xml:space="preserve">ketvirtį </w:t>
      </w:r>
      <w:r w:rsidRPr="00E91211">
        <w:rPr>
          <w:rFonts w:ascii="Arial" w:eastAsiaTheme="minorEastAsia" w:hAnsi="Arial" w:cs="Arial"/>
          <w:color w:val="auto"/>
          <w:sz w:val="20"/>
          <w:szCs w:val="20"/>
          <w:lang w:val="lt-LT"/>
        </w:rPr>
        <w:t xml:space="preserve">(nepriklausomai nuo kada pradėta vykdyti Sutartis) </w:t>
      </w:r>
      <w:r w:rsidR="00856973" w:rsidRPr="00E91211">
        <w:rPr>
          <w:rFonts w:ascii="Arial" w:eastAsiaTheme="minorEastAsia" w:hAnsi="Arial" w:cs="Arial"/>
          <w:color w:val="auto"/>
          <w:sz w:val="20"/>
          <w:szCs w:val="20"/>
          <w:lang w:val="lt-LT"/>
        </w:rPr>
        <w:t>Užsakovui</w:t>
      </w:r>
      <w:r w:rsidRPr="00E91211">
        <w:rPr>
          <w:rFonts w:ascii="Arial" w:eastAsiaTheme="minorEastAsia" w:hAnsi="Arial" w:cs="Arial"/>
          <w:color w:val="auto"/>
          <w:sz w:val="20"/>
          <w:szCs w:val="20"/>
          <w:lang w:val="lt-LT"/>
        </w:rPr>
        <w:t xml:space="preserve"> turi pateikti </w:t>
      </w:r>
      <w:r w:rsidRPr="00E91211">
        <w:rPr>
          <w:rFonts w:ascii="Arial" w:hAnsi="Arial" w:cs="Arial"/>
          <w:color w:val="auto"/>
          <w:sz w:val="20"/>
          <w:szCs w:val="20"/>
          <w:lang w:val="lt-LT"/>
        </w:rPr>
        <w:t xml:space="preserve">ne vėliau kaip </w:t>
      </w:r>
      <w:r w:rsidR="00BA3E9B" w:rsidRPr="006B5705">
        <w:rPr>
          <w:rFonts w:ascii="Arial" w:hAnsi="Arial" w:cs="Arial"/>
          <w:color w:val="auto"/>
          <w:sz w:val="20"/>
          <w:szCs w:val="20"/>
          <w:lang w:val="lt-LT"/>
        </w:rPr>
        <w:t xml:space="preserve">per </w:t>
      </w:r>
      <w:r w:rsidRPr="006B5705">
        <w:rPr>
          <w:rFonts w:ascii="Arial" w:hAnsi="Arial" w:cs="Arial"/>
          <w:color w:val="auto"/>
          <w:sz w:val="20"/>
          <w:szCs w:val="20"/>
          <w:lang w:val="lt-LT"/>
        </w:rPr>
        <w:t>1</w:t>
      </w:r>
      <w:r w:rsidR="006B5705" w:rsidRPr="006B5705">
        <w:rPr>
          <w:rFonts w:ascii="Arial" w:hAnsi="Arial" w:cs="Arial"/>
          <w:color w:val="auto"/>
          <w:sz w:val="20"/>
          <w:szCs w:val="20"/>
          <w:lang w:val="lt-LT"/>
        </w:rPr>
        <w:t>4 darbo dienų pasibaigus ketvirčiui.</w:t>
      </w:r>
      <w:r w:rsidR="009C4C08">
        <w:rPr>
          <w:rFonts w:ascii="Arial" w:hAnsi="Arial" w:cs="Arial"/>
          <w:color w:val="auto"/>
          <w:sz w:val="20"/>
          <w:szCs w:val="20"/>
          <w:lang w:val="lt-LT"/>
        </w:rPr>
        <w:t xml:space="preserve"> Esant poreikiui ir matant rizikas dėl ridos</w:t>
      </w:r>
      <w:r w:rsidR="00527292">
        <w:rPr>
          <w:rFonts w:ascii="Arial" w:hAnsi="Arial" w:cs="Arial"/>
          <w:color w:val="auto"/>
          <w:sz w:val="20"/>
          <w:szCs w:val="20"/>
          <w:lang w:val="lt-LT"/>
        </w:rPr>
        <w:t xml:space="preserve"> limito</w:t>
      </w:r>
      <w:r w:rsidR="009C4C08">
        <w:rPr>
          <w:rFonts w:ascii="Arial" w:hAnsi="Arial" w:cs="Arial"/>
          <w:color w:val="auto"/>
          <w:sz w:val="20"/>
          <w:szCs w:val="20"/>
          <w:lang w:val="lt-LT"/>
        </w:rPr>
        <w:t xml:space="preserve"> viršijimo</w:t>
      </w:r>
      <w:r w:rsidR="00527292">
        <w:rPr>
          <w:rFonts w:ascii="Arial" w:hAnsi="Arial" w:cs="Arial"/>
          <w:color w:val="auto"/>
          <w:sz w:val="20"/>
          <w:szCs w:val="20"/>
          <w:lang w:val="lt-LT"/>
        </w:rPr>
        <w:t xml:space="preserve"> pagal sutartį,</w:t>
      </w:r>
      <w:r w:rsidR="009C4C08">
        <w:rPr>
          <w:rFonts w:ascii="Arial" w:hAnsi="Arial" w:cs="Arial"/>
          <w:color w:val="auto"/>
          <w:sz w:val="20"/>
          <w:szCs w:val="20"/>
          <w:lang w:val="lt-LT"/>
        </w:rPr>
        <w:t xml:space="preserve"> atlikti</w:t>
      </w:r>
      <w:r w:rsidR="00816036">
        <w:rPr>
          <w:rFonts w:ascii="Arial" w:hAnsi="Arial" w:cs="Arial"/>
          <w:color w:val="auto"/>
          <w:sz w:val="20"/>
          <w:szCs w:val="20"/>
          <w:lang w:val="lt-LT"/>
        </w:rPr>
        <w:t xml:space="preserve"> nuomojamų</w:t>
      </w:r>
      <w:r w:rsidR="009C4C08">
        <w:rPr>
          <w:rFonts w:ascii="Arial" w:hAnsi="Arial" w:cs="Arial"/>
          <w:color w:val="auto"/>
          <w:sz w:val="20"/>
          <w:szCs w:val="20"/>
          <w:lang w:val="lt-LT"/>
        </w:rPr>
        <w:t xml:space="preserve"> TP sukeitimus tarp naudotojų.</w:t>
      </w:r>
    </w:p>
    <w:p w14:paraId="3AE1C3DD" w14:textId="01F353B3" w:rsidR="007E6845" w:rsidRPr="00E91211" w:rsidRDefault="004B4B29"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E91211">
        <w:rPr>
          <w:rFonts w:ascii="Arial" w:eastAsiaTheme="minorEastAsia" w:hAnsi="Arial" w:cs="Arial"/>
          <w:color w:val="auto"/>
          <w:sz w:val="20"/>
          <w:szCs w:val="20"/>
          <w:lang w:val="lt-LT"/>
        </w:rPr>
        <w:t xml:space="preserve">Inventorizacijos metu pateikti ataskaitas kiekvieną einamųjų metų </w:t>
      </w:r>
      <w:r w:rsidR="00816E87" w:rsidRPr="00E91211">
        <w:rPr>
          <w:rFonts w:ascii="Arial" w:eastAsiaTheme="minorEastAsia" w:hAnsi="Arial" w:cs="Arial"/>
          <w:color w:val="auto"/>
          <w:sz w:val="20"/>
          <w:szCs w:val="20"/>
          <w:lang w:val="lt-LT"/>
        </w:rPr>
        <w:t>rugsėjo</w:t>
      </w:r>
      <w:r w:rsidRPr="00E91211">
        <w:rPr>
          <w:rFonts w:ascii="Arial" w:eastAsiaTheme="minorEastAsia" w:hAnsi="Arial" w:cs="Arial"/>
          <w:color w:val="auto"/>
          <w:sz w:val="20"/>
          <w:szCs w:val="20"/>
          <w:lang w:val="lt-LT"/>
        </w:rPr>
        <w:t xml:space="preserve"> 30 d. </w:t>
      </w:r>
      <w:r w:rsidR="00816E87" w:rsidRPr="00E91211">
        <w:rPr>
          <w:rFonts w:ascii="Arial" w:eastAsiaTheme="minorEastAsia" w:hAnsi="Arial" w:cs="Arial"/>
          <w:color w:val="auto"/>
          <w:sz w:val="20"/>
          <w:szCs w:val="20"/>
          <w:lang w:val="lt-LT"/>
        </w:rPr>
        <w:t>ap</w:t>
      </w:r>
      <w:r w:rsidRPr="00E91211">
        <w:rPr>
          <w:rFonts w:ascii="Arial" w:eastAsiaTheme="minorEastAsia" w:hAnsi="Arial" w:cs="Arial"/>
          <w:color w:val="auto"/>
          <w:sz w:val="20"/>
          <w:szCs w:val="20"/>
          <w:lang w:val="lt-LT"/>
        </w:rPr>
        <w:t xml:space="preserve">ie </w:t>
      </w:r>
      <w:r w:rsidR="0041473A" w:rsidRPr="00E91211">
        <w:rPr>
          <w:rFonts w:ascii="Arial" w:eastAsiaTheme="minorEastAsia" w:hAnsi="Arial" w:cs="Arial"/>
          <w:color w:val="auto"/>
          <w:sz w:val="20"/>
          <w:szCs w:val="20"/>
          <w:lang w:val="lt-LT"/>
        </w:rPr>
        <w:t>d</w:t>
      </w:r>
      <w:r w:rsidRPr="00E91211">
        <w:rPr>
          <w:rFonts w:ascii="Arial" w:eastAsiaTheme="minorEastAsia" w:hAnsi="Arial" w:cs="Arial"/>
          <w:color w:val="auto"/>
          <w:sz w:val="20"/>
          <w:szCs w:val="20"/>
          <w:lang w:val="lt-LT"/>
        </w:rPr>
        <w:t xml:space="preserve">egalų likučius </w:t>
      </w:r>
      <w:r w:rsidR="0041473A" w:rsidRPr="00E91211">
        <w:rPr>
          <w:rFonts w:ascii="Arial" w:eastAsiaTheme="minorEastAsia" w:hAnsi="Arial" w:cs="Arial"/>
          <w:color w:val="auto"/>
          <w:sz w:val="20"/>
          <w:szCs w:val="20"/>
          <w:lang w:val="lt-LT"/>
        </w:rPr>
        <w:t>TP</w:t>
      </w:r>
      <w:r w:rsidRPr="00E91211">
        <w:rPr>
          <w:rFonts w:ascii="Arial" w:eastAsiaTheme="minorEastAsia" w:hAnsi="Arial" w:cs="Arial"/>
          <w:color w:val="auto"/>
          <w:sz w:val="20"/>
          <w:szCs w:val="20"/>
          <w:lang w:val="lt-LT"/>
        </w:rPr>
        <w:t xml:space="preserve"> bakuose.</w:t>
      </w:r>
    </w:p>
    <w:p w14:paraId="6B7EDF0F" w14:textId="7432A6E8" w:rsidR="00816E87" w:rsidRPr="00283324" w:rsidRDefault="00343003"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283324">
        <w:rPr>
          <w:rFonts w:ascii="Arial" w:eastAsiaTheme="minorEastAsia" w:hAnsi="Arial" w:cs="Arial"/>
          <w:color w:val="auto"/>
          <w:sz w:val="20"/>
          <w:szCs w:val="20"/>
          <w:lang w:val="lt-LT"/>
        </w:rPr>
        <w:t xml:space="preserve">Administruoti </w:t>
      </w:r>
      <w:r w:rsidR="005267BA">
        <w:rPr>
          <w:rFonts w:ascii="Arial" w:eastAsiaTheme="minorEastAsia" w:hAnsi="Arial" w:cs="Arial"/>
          <w:color w:val="auto"/>
          <w:sz w:val="20"/>
          <w:szCs w:val="20"/>
          <w:lang w:val="lt-LT"/>
        </w:rPr>
        <w:t>Užsakovo t</w:t>
      </w:r>
      <w:r w:rsidRPr="00283324">
        <w:rPr>
          <w:rFonts w:ascii="Arial" w:eastAsiaTheme="minorEastAsia" w:hAnsi="Arial" w:cs="Arial"/>
          <w:color w:val="auto"/>
          <w:sz w:val="20"/>
          <w:szCs w:val="20"/>
          <w:lang w:val="lt-LT"/>
        </w:rPr>
        <w:t xml:space="preserve">ransporto priemonių (esančių Vilniuje, Kaune, Klaipėdoje, </w:t>
      </w:r>
      <w:r w:rsidRPr="00CD0FD1">
        <w:rPr>
          <w:rFonts w:ascii="Arial" w:eastAsiaTheme="minorEastAsia" w:hAnsi="Arial" w:cs="Arial"/>
          <w:color w:val="auto"/>
          <w:sz w:val="20"/>
          <w:szCs w:val="20"/>
          <w:lang w:val="lt-LT"/>
        </w:rPr>
        <w:t xml:space="preserve">Šiauliuose) </w:t>
      </w:r>
      <w:r w:rsidR="00CF3997">
        <w:rPr>
          <w:rFonts w:ascii="Arial" w:eastAsiaTheme="minorEastAsia" w:hAnsi="Arial" w:cs="Arial"/>
          <w:color w:val="auto"/>
          <w:sz w:val="20"/>
          <w:szCs w:val="20"/>
          <w:lang w:val="lt-LT"/>
        </w:rPr>
        <w:t>d</w:t>
      </w:r>
      <w:r w:rsidRPr="00CD0FD1">
        <w:rPr>
          <w:rFonts w:ascii="Arial" w:eastAsiaTheme="minorEastAsia" w:hAnsi="Arial" w:cs="Arial"/>
          <w:color w:val="auto"/>
          <w:sz w:val="20"/>
          <w:szCs w:val="20"/>
          <w:lang w:val="lt-LT"/>
        </w:rPr>
        <w:t xml:space="preserve">egalų, elektromobilių </w:t>
      </w:r>
      <w:r w:rsidR="00374CA0">
        <w:rPr>
          <w:rFonts w:ascii="Arial" w:eastAsiaTheme="minorEastAsia" w:hAnsi="Arial" w:cs="Arial"/>
          <w:color w:val="auto"/>
          <w:sz w:val="20"/>
          <w:szCs w:val="20"/>
          <w:lang w:val="lt-LT"/>
        </w:rPr>
        <w:t>į</w:t>
      </w:r>
      <w:r w:rsidRPr="00CD0FD1">
        <w:rPr>
          <w:rFonts w:ascii="Arial" w:eastAsiaTheme="minorEastAsia" w:hAnsi="Arial" w:cs="Arial"/>
          <w:color w:val="auto"/>
          <w:sz w:val="20"/>
          <w:szCs w:val="20"/>
          <w:lang w:val="lt-LT"/>
        </w:rPr>
        <w:t xml:space="preserve">krovimo, </w:t>
      </w:r>
      <w:r w:rsidR="00374CA0">
        <w:rPr>
          <w:rFonts w:ascii="Arial" w:eastAsiaTheme="minorEastAsia" w:hAnsi="Arial" w:cs="Arial"/>
          <w:color w:val="auto"/>
          <w:sz w:val="20"/>
          <w:szCs w:val="20"/>
          <w:lang w:val="lt-LT"/>
        </w:rPr>
        <w:t xml:space="preserve">TP </w:t>
      </w:r>
      <w:r w:rsidRPr="00CD0FD1">
        <w:rPr>
          <w:rFonts w:ascii="Arial" w:eastAsiaTheme="minorEastAsia" w:hAnsi="Arial" w:cs="Arial"/>
          <w:color w:val="auto"/>
          <w:sz w:val="20"/>
          <w:szCs w:val="20"/>
          <w:lang w:val="lt-LT"/>
        </w:rPr>
        <w:t xml:space="preserve">plovimo korteles, užtikrinti jų užsakymą, išdavimą </w:t>
      </w:r>
      <w:r w:rsidR="00EB65DF">
        <w:rPr>
          <w:rFonts w:ascii="Arial" w:eastAsiaTheme="minorEastAsia" w:hAnsi="Arial" w:cs="Arial"/>
          <w:color w:val="auto"/>
          <w:sz w:val="20"/>
          <w:szCs w:val="20"/>
          <w:lang w:val="lt-LT"/>
        </w:rPr>
        <w:t>TP</w:t>
      </w:r>
      <w:r w:rsidRPr="00CD0FD1">
        <w:rPr>
          <w:rFonts w:ascii="Arial" w:eastAsiaTheme="minorEastAsia" w:hAnsi="Arial" w:cs="Arial"/>
          <w:color w:val="auto"/>
          <w:sz w:val="20"/>
          <w:szCs w:val="20"/>
          <w:lang w:val="lt-LT"/>
        </w:rPr>
        <w:t xml:space="preserve"> naudotojams, keitimą, blokavimą (pametimo atvejais), </w:t>
      </w:r>
      <w:r w:rsidR="00EB65DF">
        <w:rPr>
          <w:rFonts w:ascii="Arial" w:eastAsiaTheme="minorEastAsia" w:hAnsi="Arial" w:cs="Arial"/>
          <w:color w:val="auto"/>
          <w:sz w:val="20"/>
          <w:szCs w:val="20"/>
          <w:lang w:val="lt-LT"/>
        </w:rPr>
        <w:t>degalų</w:t>
      </w:r>
      <w:r w:rsidRPr="00CD0FD1">
        <w:rPr>
          <w:rFonts w:ascii="Arial" w:eastAsiaTheme="minorEastAsia" w:hAnsi="Arial" w:cs="Arial"/>
          <w:color w:val="auto"/>
          <w:sz w:val="20"/>
          <w:szCs w:val="20"/>
          <w:lang w:val="lt-LT"/>
        </w:rPr>
        <w:t xml:space="preserve"> kortelių PIN kodų saugojimą bei naudotojų informavimą juos pamiršus, bei apskaitą pagal </w:t>
      </w:r>
      <w:r w:rsidR="00B415CC" w:rsidRPr="00CD0FD1">
        <w:rPr>
          <w:rFonts w:ascii="Arial" w:eastAsiaTheme="minorEastAsia" w:hAnsi="Arial" w:cs="Arial"/>
          <w:color w:val="auto"/>
          <w:sz w:val="20"/>
          <w:szCs w:val="20"/>
          <w:lang w:val="lt-LT"/>
        </w:rPr>
        <w:t>Užsakovo</w:t>
      </w:r>
      <w:r w:rsidRPr="00CD0FD1">
        <w:rPr>
          <w:rFonts w:ascii="Arial" w:eastAsiaTheme="minorEastAsia" w:hAnsi="Arial" w:cs="Arial"/>
          <w:color w:val="auto"/>
          <w:sz w:val="20"/>
          <w:szCs w:val="20"/>
          <w:lang w:val="lt-LT"/>
        </w:rPr>
        <w:t xml:space="preserve"> pasirašy</w:t>
      </w:r>
      <w:r w:rsidRPr="00283324">
        <w:rPr>
          <w:rFonts w:ascii="Arial" w:eastAsiaTheme="minorEastAsia" w:hAnsi="Arial" w:cs="Arial"/>
          <w:color w:val="auto"/>
          <w:sz w:val="20"/>
          <w:szCs w:val="20"/>
          <w:lang w:val="lt-LT"/>
        </w:rPr>
        <w:t xml:space="preserve">tas sutartis su atitinkamų paslaugų teikėjais, paskirstyti sąnaudas </w:t>
      </w:r>
      <w:r w:rsidR="00B415CC">
        <w:rPr>
          <w:rFonts w:ascii="Arial" w:eastAsiaTheme="minorEastAsia" w:hAnsi="Arial" w:cs="Arial"/>
          <w:color w:val="auto"/>
          <w:sz w:val="20"/>
          <w:szCs w:val="20"/>
          <w:lang w:val="lt-LT"/>
        </w:rPr>
        <w:t>Užsakovo</w:t>
      </w:r>
      <w:r w:rsidRPr="00283324">
        <w:rPr>
          <w:rFonts w:ascii="Arial" w:eastAsiaTheme="minorEastAsia" w:hAnsi="Arial" w:cs="Arial"/>
          <w:color w:val="auto"/>
          <w:sz w:val="20"/>
          <w:szCs w:val="20"/>
          <w:lang w:val="lt-LT"/>
        </w:rPr>
        <w:t xml:space="preserve"> nurodyt</w:t>
      </w:r>
      <w:r w:rsidR="0030741B">
        <w:rPr>
          <w:rFonts w:ascii="Arial" w:eastAsiaTheme="minorEastAsia" w:hAnsi="Arial" w:cs="Arial"/>
          <w:color w:val="auto"/>
          <w:sz w:val="20"/>
          <w:szCs w:val="20"/>
          <w:lang w:val="lt-LT"/>
        </w:rPr>
        <w:t>iems veiklos vienetams</w:t>
      </w:r>
      <w:r w:rsidRPr="00283324">
        <w:rPr>
          <w:rFonts w:ascii="Arial" w:eastAsiaTheme="minorEastAsia" w:hAnsi="Arial" w:cs="Arial"/>
          <w:color w:val="auto"/>
          <w:sz w:val="20"/>
          <w:szCs w:val="20"/>
          <w:lang w:val="lt-LT"/>
        </w:rPr>
        <w:t>.</w:t>
      </w:r>
    </w:p>
    <w:p w14:paraId="3D74CDE8" w14:textId="25536331" w:rsidR="00343003" w:rsidRPr="00CD0FD1" w:rsidRDefault="000D2044"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283324">
        <w:rPr>
          <w:rFonts w:ascii="Arial" w:hAnsi="Arial" w:cs="Arial"/>
          <w:color w:val="auto"/>
          <w:sz w:val="20"/>
          <w:szCs w:val="20"/>
          <w:lang w:val="lt-LT"/>
        </w:rPr>
        <w:t xml:space="preserve">Teikti </w:t>
      </w:r>
      <w:r w:rsidRPr="00CD0FD1">
        <w:rPr>
          <w:rFonts w:ascii="Arial" w:hAnsi="Arial" w:cs="Arial"/>
          <w:color w:val="auto"/>
          <w:sz w:val="20"/>
          <w:szCs w:val="20"/>
          <w:lang w:val="lt-LT"/>
        </w:rPr>
        <w:t>informaciją apie kelių eismo taisyklių (KET) pažeidimą padariusį darbuotoją policijai ar kitai institucijai, gautame pranešime nurodytu būdu ir numatytais terminais</w:t>
      </w:r>
      <w:r w:rsidR="00B12FD1" w:rsidRPr="00CD0FD1">
        <w:rPr>
          <w:rFonts w:ascii="Arial" w:hAnsi="Arial" w:cs="Arial"/>
          <w:color w:val="auto"/>
          <w:sz w:val="20"/>
          <w:szCs w:val="20"/>
          <w:lang w:val="lt-LT"/>
        </w:rPr>
        <w:t>.</w:t>
      </w:r>
    </w:p>
    <w:p w14:paraId="38A065D6" w14:textId="6472EEA9" w:rsidR="00491449" w:rsidRPr="00935565" w:rsidRDefault="009F1849"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CD0FD1">
        <w:rPr>
          <w:rFonts w:ascii="Arial" w:eastAsiaTheme="minorEastAsia" w:hAnsi="Arial" w:cs="Arial"/>
          <w:color w:val="auto"/>
          <w:sz w:val="20"/>
          <w:szCs w:val="20"/>
          <w:lang w:val="lt-LT"/>
        </w:rPr>
        <w:t xml:space="preserve">Administruoti </w:t>
      </w:r>
      <w:r w:rsidR="008A2002">
        <w:rPr>
          <w:rFonts w:ascii="Arial" w:eastAsiaTheme="minorEastAsia" w:hAnsi="Arial" w:cs="Arial"/>
          <w:color w:val="auto"/>
          <w:sz w:val="20"/>
          <w:szCs w:val="20"/>
          <w:lang w:val="lt-LT"/>
        </w:rPr>
        <w:t>TP</w:t>
      </w:r>
      <w:r w:rsidRPr="00CD0FD1">
        <w:rPr>
          <w:rFonts w:ascii="Arial" w:eastAsiaTheme="minorEastAsia" w:hAnsi="Arial" w:cs="Arial"/>
          <w:color w:val="auto"/>
          <w:sz w:val="20"/>
          <w:szCs w:val="20"/>
          <w:lang w:val="lt-LT"/>
        </w:rPr>
        <w:t xml:space="preserve"> ridas ir degalų suvartojimą, teikti pasiūlymus, kaip sumažinti </w:t>
      </w:r>
      <w:r w:rsidR="008A2002">
        <w:rPr>
          <w:rFonts w:ascii="Arial" w:eastAsiaTheme="minorEastAsia" w:hAnsi="Arial" w:cs="Arial"/>
          <w:color w:val="auto"/>
          <w:sz w:val="20"/>
          <w:szCs w:val="20"/>
          <w:lang w:val="lt-LT"/>
        </w:rPr>
        <w:t>d</w:t>
      </w:r>
      <w:r w:rsidRPr="00CD0FD1">
        <w:rPr>
          <w:rFonts w:ascii="Arial" w:eastAsiaTheme="minorEastAsia" w:hAnsi="Arial" w:cs="Arial"/>
          <w:color w:val="auto"/>
          <w:sz w:val="20"/>
          <w:szCs w:val="20"/>
          <w:lang w:val="lt-LT"/>
        </w:rPr>
        <w:t xml:space="preserve">egalų suvartojimą, konsultuoti Užsakovą kitais </w:t>
      </w:r>
      <w:r w:rsidR="008A2002">
        <w:rPr>
          <w:rFonts w:ascii="Arial" w:eastAsiaTheme="minorEastAsia" w:hAnsi="Arial" w:cs="Arial"/>
          <w:color w:val="auto"/>
          <w:sz w:val="20"/>
          <w:szCs w:val="20"/>
          <w:lang w:val="lt-LT"/>
        </w:rPr>
        <w:t>TP</w:t>
      </w:r>
      <w:r w:rsidRPr="00CD0FD1">
        <w:rPr>
          <w:rFonts w:ascii="Arial" w:eastAsiaTheme="minorEastAsia" w:hAnsi="Arial" w:cs="Arial"/>
          <w:color w:val="auto"/>
          <w:sz w:val="20"/>
          <w:szCs w:val="20"/>
          <w:lang w:val="lt-LT"/>
        </w:rPr>
        <w:t xml:space="preserve"> eksploatacijos ir CO2 emisijų mažinimo klausimais, teikti metodinę informaciją bei </w:t>
      </w:r>
      <w:r w:rsidRPr="00935565">
        <w:rPr>
          <w:rFonts w:ascii="Arial" w:eastAsiaTheme="minorEastAsia" w:hAnsi="Arial" w:cs="Arial"/>
          <w:color w:val="auto"/>
          <w:sz w:val="20"/>
          <w:szCs w:val="20"/>
          <w:lang w:val="lt-LT"/>
        </w:rPr>
        <w:t>rekomendacijas.</w:t>
      </w:r>
      <w:r w:rsidRPr="00935565">
        <w:rPr>
          <w:rFonts w:ascii="Arial" w:hAnsi="Arial" w:cs="Arial"/>
          <w:color w:val="auto"/>
          <w:sz w:val="20"/>
          <w:szCs w:val="20"/>
          <w:lang w:val="lt-LT"/>
        </w:rPr>
        <w:t xml:space="preserve"> </w:t>
      </w:r>
    </w:p>
    <w:p w14:paraId="3DBFA37A" w14:textId="0CF2CE87" w:rsidR="0029178C" w:rsidRPr="00935565" w:rsidRDefault="009F1849"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935565">
        <w:rPr>
          <w:rFonts w:ascii="Arial" w:hAnsi="Arial" w:cs="Arial"/>
          <w:color w:val="auto"/>
          <w:sz w:val="20"/>
          <w:szCs w:val="20"/>
          <w:lang w:val="lt-LT"/>
        </w:rPr>
        <w:lastRenderedPageBreak/>
        <w:t xml:space="preserve">Vykdyti </w:t>
      </w:r>
      <w:r w:rsidR="00491449" w:rsidRPr="00935565">
        <w:rPr>
          <w:rFonts w:ascii="Arial" w:hAnsi="Arial" w:cs="Arial"/>
          <w:color w:val="auto"/>
          <w:sz w:val="20"/>
          <w:szCs w:val="20"/>
          <w:lang w:val="lt-LT"/>
        </w:rPr>
        <w:t>Užsakovo</w:t>
      </w:r>
      <w:r w:rsidRPr="00935565">
        <w:rPr>
          <w:rFonts w:ascii="Arial" w:hAnsi="Arial" w:cs="Arial"/>
          <w:color w:val="auto"/>
          <w:sz w:val="20"/>
          <w:szCs w:val="20"/>
          <w:lang w:val="lt-LT"/>
        </w:rPr>
        <w:t xml:space="preserve"> atleidžiamų darbuotojų atsiskaitymo lapelių administravimą</w:t>
      </w:r>
      <w:r w:rsidR="0022211B" w:rsidRPr="00935565">
        <w:rPr>
          <w:rFonts w:ascii="Arial" w:hAnsi="Arial" w:cs="Arial"/>
          <w:color w:val="auto"/>
          <w:sz w:val="20"/>
          <w:szCs w:val="20"/>
          <w:lang w:val="lt-LT"/>
        </w:rPr>
        <w:t>, organizuoti automobilio priėmimą, būklės sutikrinimą</w:t>
      </w:r>
      <w:r w:rsidRPr="00935565">
        <w:rPr>
          <w:rFonts w:ascii="Arial" w:hAnsi="Arial" w:cs="Arial"/>
          <w:color w:val="auto"/>
          <w:sz w:val="20"/>
          <w:szCs w:val="20"/>
          <w:lang w:val="lt-LT"/>
        </w:rPr>
        <w:t xml:space="preserve"> (ridos apskaitą ir </w:t>
      </w:r>
      <w:r w:rsidR="00CD3D8E" w:rsidRPr="00935565">
        <w:rPr>
          <w:rFonts w:ascii="Arial" w:hAnsi="Arial" w:cs="Arial"/>
          <w:color w:val="auto"/>
          <w:sz w:val="20"/>
          <w:szCs w:val="20"/>
          <w:lang w:val="lt-LT"/>
        </w:rPr>
        <w:t>TP</w:t>
      </w:r>
      <w:r w:rsidRPr="00935565">
        <w:rPr>
          <w:rFonts w:ascii="Arial" w:hAnsi="Arial" w:cs="Arial"/>
          <w:color w:val="auto"/>
          <w:sz w:val="20"/>
          <w:szCs w:val="20"/>
          <w:lang w:val="lt-LT"/>
        </w:rPr>
        <w:t xml:space="preserve"> bei </w:t>
      </w:r>
      <w:r w:rsidR="00611E4B" w:rsidRPr="00935565">
        <w:rPr>
          <w:rFonts w:ascii="Arial" w:hAnsi="Arial" w:cs="Arial"/>
          <w:color w:val="auto"/>
          <w:sz w:val="20"/>
          <w:szCs w:val="20"/>
          <w:lang w:val="lt-LT"/>
        </w:rPr>
        <w:t>d</w:t>
      </w:r>
      <w:r w:rsidRPr="00935565">
        <w:rPr>
          <w:rFonts w:ascii="Arial" w:hAnsi="Arial" w:cs="Arial"/>
          <w:color w:val="auto"/>
          <w:sz w:val="20"/>
          <w:szCs w:val="20"/>
          <w:lang w:val="lt-LT"/>
        </w:rPr>
        <w:t>egalų/</w:t>
      </w:r>
      <w:r w:rsidR="00611E4B" w:rsidRPr="00935565">
        <w:rPr>
          <w:rFonts w:ascii="Arial" w:hAnsi="Arial" w:cs="Arial"/>
          <w:color w:val="auto"/>
          <w:sz w:val="20"/>
          <w:szCs w:val="20"/>
          <w:lang w:val="lt-LT"/>
        </w:rPr>
        <w:t xml:space="preserve"> </w:t>
      </w:r>
      <w:r w:rsidRPr="00935565">
        <w:rPr>
          <w:rFonts w:ascii="Arial" w:hAnsi="Arial" w:cs="Arial"/>
          <w:color w:val="auto"/>
          <w:sz w:val="20"/>
          <w:szCs w:val="20"/>
          <w:lang w:val="lt-LT"/>
        </w:rPr>
        <w:t xml:space="preserve">elektros </w:t>
      </w:r>
      <w:r w:rsidR="00611E4B" w:rsidRPr="00935565">
        <w:rPr>
          <w:rFonts w:ascii="Arial" w:hAnsi="Arial" w:cs="Arial"/>
          <w:color w:val="auto"/>
          <w:sz w:val="20"/>
          <w:szCs w:val="20"/>
          <w:lang w:val="lt-LT"/>
        </w:rPr>
        <w:t>į</w:t>
      </w:r>
      <w:r w:rsidRPr="00935565">
        <w:rPr>
          <w:rFonts w:ascii="Arial" w:hAnsi="Arial" w:cs="Arial"/>
          <w:color w:val="auto"/>
          <w:sz w:val="20"/>
          <w:szCs w:val="20"/>
          <w:lang w:val="lt-LT"/>
        </w:rPr>
        <w:t>krovimo</w:t>
      </w:r>
      <w:r w:rsidR="006F06B3" w:rsidRPr="00935565">
        <w:rPr>
          <w:rFonts w:ascii="Arial" w:hAnsi="Arial" w:cs="Arial"/>
          <w:color w:val="auto"/>
          <w:sz w:val="20"/>
          <w:szCs w:val="20"/>
          <w:lang w:val="lt-LT"/>
        </w:rPr>
        <w:t>, plovimo</w:t>
      </w:r>
      <w:r w:rsidRPr="00935565">
        <w:rPr>
          <w:rFonts w:ascii="Arial" w:hAnsi="Arial" w:cs="Arial"/>
          <w:color w:val="auto"/>
          <w:sz w:val="20"/>
          <w:szCs w:val="20"/>
          <w:lang w:val="lt-LT"/>
        </w:rPr>
        <w:t xml:space="preserve"> kortelės grąžinimo administravimą)</w:t>
      </w:r>
      <w:r w:rsidR="00491449" w:rsidRPr="00935565">
        <w:rPr>
          <w:rFonts w:ascii="Arial" w:hAnsi="Arial" w:cs="Arial"/>
          <w:color w:val="auto"/>
          <w:sz w:val="20"/>
          <w:szCs w:val="20"/>
          <w:lang w:val="lt-LT"/>
        </w:rPr>
        <w:t>.</w:t>
      </w:r>
    </w:p>
    <w:p w14:paraId="579FEAFC" w14:textId="1E91EC97" w:rsidR="00491449" w:rsidRPr="007A1A52" w:rsidRDefault="00751EB1"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927295">
        <w:rPr>
          <w:rFonts w:ascii="Arial" w:eastAsiaTheme="minorEastAsia" w:hAnsi="Arial" w:cs="Arial"/>
          <w:color w:val="auto"/>
          <w:sz w:val="20"/>
          <w:szCs w:val="20"/>
          <w:lang w:val="lt-LT"/>
        </w:rPr>
        <w:t xml:space="preserve">Vadovaujantis galiojančiais teisės aktais ir </w:t>
      </w:r>
      <w:r w:rsidR="00DE4038">
        <w:rPr>
          <w:rFonts w:ascii="Arial" w:eastAsiaTheme="minorEastAsia" w:hAnsi="Arial" w:cs="Arial"/>
          <w:color w:val="auto"/>
          <w:sz w:val="20"/>
          <w:szCs w:val="20"/>
          <w:lang w:val="lt-LT"/>
        </w:rPr>
        <w:t>TP</w:t>
      </w:r>
      <w:r w:rsidRPr="00927295">
        <w:rPr>
          <w:rFonts w:ascii="Arial" w:eastAsiaTheme="minorEastAsia" w:hAnsi="Arial" w:cs="Arial"/>
          <w:color w:val="auto"/>
          <w:sz w:val="20"/>
          <w:szCs w:val="20"/>
          <w:lang w:val="lt-LT"/>
        </w:rPr>
        <w:t xml:space="preserve"> techninėmis charakteristikomis </w:t>
      </w:r>
      <w:r w:rsidR="004F4435" w:rsidRPr="00927295">
        <w:rPr>
          <w:rFonts w:ascii="Arial" w:eastAsiaTheme="minorEastAsia" w:hAnsi="Arial" w:cs="Arial"/>
          <w:color w:val="auto"/>
          <w:sz w:val="20"/>
          <w:szCs w:val="20"/>
          <w:lang w:val="lt-LT"/>
        </w:rPr>
        <w:t>naujai gautoms</w:t>
      </w:r>
      <w:r w:rsidRPr="00927295">
        <w:rPr>
          <w:rFonts w:ascii="Arial" w:eastAsiaTheme="minorEastAsia" w:hAnsi="Arial" w:cs="Arial"/>
          <w:color w:val="auto"/>
          <w:sz w:val="20"/>
          <w:szCs w:val="20"/>
          <w:lang w:val="lt-LT"/>
        </w:rPr>
        <w:t xml:space="preserve"> </w:t>
      </w:r>
      <w:r w:rsidR="003D45BF" w:rsidRPr="00927295">
        <w:rPr>
          <w:rFonts w:ascii="Arial" w:eastAsiaTheme="minorEastAsia" w:hAnsi="Arial" w:cs="Arial"/>
          <w:color w:val="auto"/>
          <w:sz w:val="20"/>
          <w:szCs w:val="20"/>
          <w:lang w:val="lt-LT"/>
        </w:rPr>
        <w:t>Užsakovo</w:t>
      </w:r>
      <w:r w:rsidRPr="00927295">
        <w:rPr>
          <w:rFonts w:ascii="Arial" w:eastAsiaTheme="minorEastAsia" w:hAnsi="Arial" w:cs="Arial"/>
          <w:color w:val="auto"/>
          <w:sz w:val="20"/>
          <w:szCs w:val="20"/>
          <w:lang w:val="lt-LT"/>
        </w:rPr>
        <w:t xml:space="preserve"> </w:t>
      </w:r>
      <w:r w:rsidR="00DE4038">
        <w:rPr>
          <w:rFonts w:ascii="Arial" w:eastAsiaTheme="minorEastAsia" w:hAnsi="Arial" w:cs="Arial"/>
          <w:color w:val="auto"/>
          <w:sz w:val="20"/>
          <w:szCs w:val="20"/>
          <w:lang w:val="lt-LT"/>
        </w:rPr>
        <w:t>TP</w:t>
      </w:r>
      <w:r w:rsidRPr="00927295">
        <w:rPr>
          <w:rFonts w:ascii="Arial" w:eastAsiaTheme="minorEastAsia" w:hAnsi="Arial" w:cs="Arial"/>
          <w:color w:val="auto"/>
          <w:sz w:val="20"/>
          <w:szCs w:val="20"/>
          <w:lang w:val="lt-LT"/>
        </w:rPr>
        <w:t xml:space="preserve"> vykdyti </w:t>
      </w:r>
      <w:r w:rsidRPr="00CD0FD1">
        <w:rPr>
          <w:rFonts w:ascii="Arial" w:eastAsiaTheme="minorEastAsia" w:hAnsi="Arial" w:cs="Arial"/>
          <w:color w:val="auto"/>
          <w:sz w:val="20"/>
          <w:szCs w:val="20"/>
          <w:lang w:val="lt-LT"/>
        </w:rPr>
        <w:t xml:space="preserve">taikytinų </w:t>
      </w:r>
      <w:r w:rsidR="00DE4038" w:rsidRPr="007A1A52">
        <w:rPr>
          <w:rFonts w:ascii="Arial" w:eastAsiaTheme="minorEastAsia" w:hAnsi="Arial" w:cs="Arial"/>
          <w:color w:val="auto"/>
          <w:sz w:val="20"/>
          <w:szCs w:val="20"/>
          <w:lang w:val="lt-LT"/>
        </w:rPr>
        <w:t>d</w:t>
      </w:r>
      <w:r w:rsidRPr="007A1A52">
        <w:rPr>
          <w:rFonts w:ascii="Arial" w:eastAsiaTheme="minorEastAsia" w:hAnsi="Arial" w:cs="Arial"/>
          <w:color w:val="auto"/>
          <w:sz w:val="20"/>
          <w:szCs w:val="20"/>
          <w:lang w:val="lt-LT"/>
        </w:rPr>
        <w:t>egalų</w:t>
      </w:r>
      <w:r w:rsidR="006834A8" w:rsidRPr="007A1A52">
        <w:rPr>
          <w:rFonts w:ascii="Arial" w:eastAsiaTheme="minorEastAsia" w:hAnsi="Arial" w:cs="Arial"/>
          <w:color w:val="auto"/>
          <w:sz w:val="20"/>
          <w:szCs w:val="20"/>
          <w:lang w:val="lt-LT"/>
        </w:rPr>
        <w:t>/ elektros</w:t>
      </w:r>
      <w:r w:rsidRPr="007A1A52">
        <w:rPr>
          <w:rFonts w:ascii="Arial" w:eastAsiaTheme="minorEastAsia" w:hAnsi="Arial" w:cs="Arial"/>
          <w:color w:val="auto"/>
          <w:sz w:val="20"/>
          <w:szCs w:val="20"/>
          <w:lang w:val="lt-LT"/>
        </w:rPr>
        <w:t xml:space="preserve"> normų </w:t>
      </w:r>
      <w:r w:rsidRPr="007A1A52">
        <w:rPr>
          <w:rFonts w:ascii="Arial" w:hAnsi="Arial" w:cs="Arial"/>
          <w:color w:val="auto"/>
          <w:sz w:val="20"/>
          <w:szCs w:val="20"/>
          <w:lang w:val="lt-LT"/>
        </w:rPr>
        <w:t xml:space="preserve">(vasarą, žiemą) nustatymą, </w:t>
      </w:r>
      <w:r w:rsidR="000D0A99" w:rsidRPr="007A1A52">
        <w:rPr>
          <w:rFonts w:ascii="Arial" w:hAnsi="Arial" w:cs="Arial"/>
          <w:color w:val="auto"/>
          <w:sz w:val="20"/>
          <w:szCs w:val="20"/>
          <w:lang w:val="lt-LT"/>
        </w:rPr>
        <w:t xml:space="preserve">degalų </w:t>
      </w:r>
      <w:r w:rsidRPr="007A1A52">
        <w:rPr>
          <w:rFonts w:ascii="Arial" w:hAnsi="Arial" w:cs="Arial"/>
          <w:color w:val="auto"/>
          <w:sz w:val="20"/>
          <w:szCs w:val="20"/>
          <w:lang w:val="lt-LT"/>
        </w:rPr>
        <w:t>normų sąrašo pa</w:t>
      </w:r>
      <w:r w:rsidR="000D0A99" w:rsidRPr="007A1A52">
        <w:rPr>
          <w:rFonts w:ascii="Arial" w:hAnsi="Arial" w:cs="Arial"/>
          <w:color w:val="auto"/>
          <w:sz w:val="20"/>
          <w:szCs w:val="20"/>
          <w:lang w:val="lt-LT"/>
        </w:rPr>
        <w:t>pildymą</w:t>
      </w:r>
      <w:r w:rsidRPr="007A1A52">
        <w:rPr>
          <w:rFonts w:ascii="Arial" w:hAnsi="Arial" w:cs="Arial"/>
          <w:color w:val="auto"/>
          <w:sz w:val="20"/>
          <w:szCs w:val="20"/>
          <w:lang w:val="lt-LT"/>
        </w:rPr>
        <w:t xml:space="preserve"> ir suderinimą su </w:t>
      </w:r>
      <w:r w:rsidR="00EC11C7" w:rsidRPr="007A1A52">
        <w:rPr>
          <w:rFonts w:ascii="Arial" w:hAnsi="Arial" w:cs="Arial"/>
          <w:color w:val="auto"/>
          <w:sz w:val="20"/>
          <w:szCs w:val="20"/>
          <w:lang w:val="lt-LT"/>
        </w:rPr>
        <w:t>Užsakovu</w:t>
      </w:r>
      <w:r w:rsidRPr="007A1A52">
        <w:rPr>
          <w:rFonts w:ascii="Arial" w:hAnsi="Arial" w:cs="Arial"/>
          <w:color w:val="auto"/>
          <w:sz w:val="20"/>
          <w:szCs w:val="20"/>
          <w:lang w:val="lt-LT"/>
        </w:rPr>
        <w:t xml:space="preserve">. </w:t>
      </w:r>
      <w:r w:rsidR="00B60C1F" w:rsidRPr="007A1A52">
        <w:rPr>
          <w:rFonts w:ascii="Arial" w:hAnsi="Arial" w:cs="Arial"/>
          <w:color w:val="auto"/>
          <w:sz w:val="20"/>
          <w:szCs w:val="20"/>
          <w:lang w:val="lt-LT"/>
        </w:rPr>
        <w:t>Degalų</w:t>
      </w:r>
      <w:r w:rsidRPr="007A1A52">
        <w:rPr>
          <w:rFonts w:ascii="Arial" w:eastAsiaTheme="minorEastAsia" w:hAnsi="Arial" w:cs="Arial"/>
          <w:color w:val="auto"/>
          <w:sz w:val="20"/>
          <w:szCs w:val="20"/>
          <w:lang w:val="lt-LT"/>
        </w:rPr>
        <w:t xml:space="preserve"> norm</w:t>
      </w:r>
      <w:r w:rsidR="00D31299" w:rsidRPr="007A1A52">
        <w:rPr>
          <w:rFonts w:ascii="Arial" w:eastAsiaTheme="minorEastAsia" w:hAnsi="Arial" w:cs="Arial"/>
          <w:color w:val="auto"/>
          <w:sz w:val="20"/>
          <w:szCs w:val="20"/>
          <w:lang w:val="lt-LT"/>
        </w:rPr>
        <w:t xml:space="preserve">a naujai gautoms TP </w:t>
      </w:r>
      <w:r w:rsidR="00866C21" w:rsidRPr="007A1A52">
        <w:rPr>
          <w:rFonts w:ascii="Arial" w:eastAsiaTheme="minorEastAsia" w:hAnsi="Arial" w:cs="Arial"/>
          <w:color w:val="auto"/>
          <w:sz w:val="20"/>
          <w:szCs w:val="20"/>
          <w:lang w:val="lt-LT"/>
        </w:rPr>
        <w:t>Užsakovui</w:t>
      </w:r>
      <w:r w:rsidRPr="007A1A52">
        <w:rPr>
          <w:rFonts w:ascii="Arial" w:eastAsiaTheme="minorEastAsia" w:hAnsi="Arial" w:cs="Arial"/>
          <w:color w:val="auto"/>
          <w:sz w:val="20"/>
          <w:szCs w:val="20"/>
          <w:lang w:val="lt-LT"/>
        </w:rPr>
        <w:t xml:space="preserve"> turi būti pateikiama </w:t>
      </w:r>
      <w:r w:rsidR="00B14177" w:rsidRPr="007A1A52">
        <w:rPr>
          <w:rFonts w:ascii="Arial" w:eastAsiaTheme="minorEastAsia" w:hAnsi="Arial" w:cs="Arial"/>
          <w:color w:val="auto"/>
          <w:sz w:val="20"/>
          <w:szCs w:val="20"/>
          <w:lang w:val="lt-LT"/>
        </w:rPr>
        <w:t xml:space="preserve">per terminą, </w:t>
      </w:r>
      <w:r w:rsidRPr="007A1A52">
        <w:rPr>
          <w:rFonts w:ascii="Arial" w:eastAsiaTheme="minorEastAsia" w:hAnsi="Arial" w:cs="Arial"/>
          <w:color w:val="auto"/>
          <w:sz w:val="20"/>
          <w:szCs w:val="20"/>
          <w:lang w:val="lt-LT"/>
        </w:rPr>
        <w:t>ne ilg</w:t>
      </w:r>
      <w:r w:rsidR="00BD5209" w:rsidRPr="007A1A52">
        <w:rPr>
          <w:rFonts w:ascii="Arial" w:eastAsiaTheme="minorEastAsia" w:hAnsi="Arial" w:cs="Arial"/>
          <w:color w:val="auto"/>
          <w:sz w:val="20"/>
          <w:szCs w:val="20"/>
          <w:lang w:val="lt-LT"/>
        </w:rPr>
        <w:t>esnį</w:t>
      </w:r>
      <w:r w:rsidRPr="007A1A52">
        <w:rPr>
          <w:rFonts w:ascii="Arial" w:eastAsiaTheme="minorEastAsia" w:hAnsi="Arial" w:cs="Arial"/>
          <w:color w:val="auto"/>
          <w:sz w:val="20"/>
          <w:szCs w:val="20"/>
          <w:lang w:val="lt-LT"/>
        </w:rPr>
        <w:t xml:space="preserve"> kaip</w:t>
      </w:r>
      <w:r w:rsidR="0002491A" w:rsidRPr="007A1A52">
        <w:rPr>
          <w:rFonts w:ascii="Arial" w:eastAsiaTheme="minorEastAsia" w:hAnsi="Arial" w:cs="Arial"/>
          <w:color w:val="auto"/>
          <w:sz w:val="20"/>
          <w:szCs w:val="20"/>
          <w:lang w:val="lt-LT"/>
        </w:rPr>
        <w:t xml:space="preserve"> </w:t>
      </w:r>
      <w:r w:rsidRPr="007A1A52">
        <w:rPr>
          <w:rFonts w:ascii="Arial" w:eastAsiaTheme="minorEastAsia" w:hAnsi="Arial" w:cs="Arial"/>
          <w:color w:val="auto"/>
          <w:sz w:val="20"/>
          <w:szCs w:val="20"/>
          <w:lang w:val="lt-LT"/>
        </w:rPr>
        <w:t xml:space="preserve">10 darbo dienų nuo </w:t>
      </w:r>
      <w:r w:rsidR="00927295" w:rsidRPr="007A1A52">
        <w:rPr>
          <w:rFonts w:ascii="Arial" w:eastAsiaTheme="minorEastAsia" w:hAnsi="Arial" w:cs="Arial"/>
          <w:color w:val="auto"/>
          <w:sz w:val="20"/>
          <w:szCs w:val="20"/>
          <w:lang w:val="lt-LT"/>
        </w:rPr>
        <w:t>u</w:t>
      </w:r>
      <w:r w:rsidRPr="007A1A52">
        <w:rPr>
          <w:rFonts w:ascii="Arial" w:eastAsiaTheme="minorEastAsia" w:hAnsi="Arial" w:cs="Arial"/>
          <w:color w:val="auto"/>
          <w:sz w:val="20"/>
          <w:szCs w:val="20"/>
          <w:lang w:val="lt-LT"/>
        </w:rPr>
        <w:t>žsakymo pateikimo dienos.</w:t>
      </w:r>
    </w:p>
    <w:p w14:paraId="6791DA53" w14:textId="5B300EA6" w:rsidR="00C44CAC" w:rsidRPr="007A1A52" w:rsidRDefault="002D4C71"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7A1A52">
        <w:rPr>
          <w:rFonts w:ascii="Arial" w:eastAsiaTheme="minorEastAsia" w:hAnsi="Arial" w:cs="Arial"/>
          <w:color w:val="auto"/>
          <w:sz w:val="20"/>
          <w:szCs w:val="20"/>
          <w:lang w:val="lt-LT"/>
        </w:rPr>
        <w:t>Apskaičiuoti d</w:t>
      </w:r>
      <w:r w:rsidR="00CF6F44" w:rsidRPr="007A1A52">
        <w:rPr>
          <w:rFonts w:ascii="Arial" w:eastAsiaTheme="minorEastAsia" w:hAnsi="Arial" w:cs="Arial"/>
          <w:color w:val="auto"/>
          <w:sz w:val="20"/>
          <w:szCs w:val="20"/>
          <w:lang w:val="lt-LT"/>
        </w:rPr>
        <w:t>egalų ir elektromobilių elektros sunaudojimo norm</w:t>
      </w:r>
      <w:r w:rsidRPr="007A1A52">
        <w:rPr>
          <w:rFonts w:ascii="Arial" w:eastAsiaTheme="minorEastAsia" w:hAnsi="Arial" w:cs="Arial"/>
          <w:color w:val="auto"/>
          <w:sz w:val="20"/>
          <w:szCs w:val="20"/>
          <w:lang w:val="lt-LT"/>
        </w:rPr>
        <w:t>a</w:t>
      </w:r>
      <w:r w:rsidR="00CF6F44" w:rsidRPr="007A1A52">
        <w:rPr>
          <w:rFonts w:ascii="Arial" w:eastAsiaTheme="minorEastAsia" w:hAnsi="Arial" w:cs="Arial"/>
          <w:color w:val="auto"/>
          <w:sz w:val="20"/>
          <w:szCs w:val="20"/>
          <w:lang w:val="lt-LT"/>
        </w:rPr>
        <w:t xml:space="preserve">s </w:t>
      </w:r>
      <w:r w:rsidR="007E503E" w:rsidRPr="007A1A52">
        <w:rPr>
          <w:rFonts w:ascii="Arial" w:eastAsiaTheme="minorEastAsia" w:hAnsi="Arial" w:cs="Arial"/>
          <w:color w:val="auto"/>
          <w:sz w:val="20"/>
          <w:szCs w:val="20"/>
          <w:lang w:val="lt-LT"/>
        </w:rPr>
        <w:t>Užsa</w:t>
      </w:r>
      <w:r w:rsidR="009D5839" w:rsidRPr="007A1A52">
        <w:rPr>
          <w:rFonts w:ascii="Arial" w:eastAsiaTheme="minorEastAsia" w:hAnsi="Arial" w:cs="Arial"/>
          <w:color w:val="auto"/>
          <w:sz w:val="20"/>
          <w:szCs w:val="20"/>
          <w:lang w:val="lt-LT"/>
        </w:rPr>
        <w:t>kovo</w:t>
      </w:r>
      <w:r w:rsidR="00CF6F44" w:rsidRPr="007A1A52">
        <w:rPr>
          <w:rFonts w:ascii="Arial" w:eastAsiaTheme="minorEastAsia" w:hAnsi="Arial" w:cs="Arial"/>
          <w:color w:val="auto"/>
          <w:sz w:val="20"/>
          <w:szCs w:val="20"/>
          <w:lang w:val="lt-LT"/>
        </w:rPr>
        <w:t xml:space="preserve"> </w:t>
      </w:r>
      <w:r w:rsidR="009D5839" w:rsidRPr="007A1A52">
        <w:rPr>
          <w:rFonts w:ascii="Arial" w:eastAsiaTheme="minorEastAsia" w:hAnsi="Arial" w:cs="Arial"/>
          <w:color w:val="auto"/>
          <w:sz w:val="20"/>
          <w:szCs w:val="20"/>
          <w:lang w:val="lt-LT"/>
        </w:rPr>
        <w:t>darbuotojų</w:t>
      </w:r>
      <w:r w:rsidR="008404F7" w:rsidRPr="007A1A52">
        <w:rPr>
          <w:rFonts w:ascii="Arial" w:eastAsiaTheme="minorEastAsia" w:hAnsi="Arial" w:cs="Arial"/>
          <w:color w:val="auto"/>
          <w:sz w:val="20"/>
          <w:szCs w:val="20"/>
          <w:lang w:val="lt-LT"/>
        </w:rPr>
        <w:t xml:space="preserve"> as</w:t>
      </w:r>
      <w:r w:rsidR="006F5283" w:rsidRPr="007A1A52">
        <w:rPr>
          <w:rFonts w:ascii="Arial" w:eastAsiaTheme="minorEastAsia" w:hAnsi="Arial" w:cs="Arial"/>
          <w:color w:val="auto"/>
          <w:sz w:val="20"/>
          <w:szCs w:val="20"/>
          <w:lang w:val="lt-LT"/>
        </w:rPr>
        <w:t>meninėms</w:t>
      </w:r>
      <w:r w:rsidR="009D5839" w:rsidRPr="007A1A52">
        <w:rPr>
          <w:rFonts w:ascii="Arial" w:eastAsiaTheme="minorEastAsia" w:hAnsi="Arial" w:cs="Arial"/>
          <w:color w:val="auto"/>
          <w:sz w:val="20"/>
          <w:szCs w:val="20"/>
          <w:lang w:val="lt-LT"/>
        </w:rPr>
        <w:t xml:space="preserve"> </w:t>
      </w:r>
      <w:r w:rsidR="00A93563" w:rsidRPr="007A1A52">
        <w:rPr>
          <w:rFonts w:ascii="Arial" w:eastAsiaTheme="minorEastAsia" w:hAnsi="Arial" w:cs="Arial"/>
          <w:color w:val="auto"/>
          <w:sz w:val="20"/>
          <w:szCs w:val="20"/>
          <w:lang w:val="lt-LT"/>
        </w:rPr>
        <w:t>TP</w:t>
      </w:r>
      <w:r w:rsidR="00CF6F44" w:rsidRPr="007A1A52">
        <w:rPr>
          <w:rFonts w:ascii="Arial" w:eastAsiaTheme="minorEastAsia" w:hAnsi="Arial" w:cs="Arial"/>
          <w:color w:val="auto"/>
          <w:sz w:val="20"/>
          <w:szCs w:val="20"/>
          <w:lang w:val="lt-LT"/>
        </w:rPr>
        <w:t>,</w:t>
      </w:r>
      <w:r w:rsidR="009D5839" w:rsidRPr="007A1A52">
        <w:rPr>
          <w:rFonts w:ascii="Arial" w:eastAsiaTheme="minorEastAsia" w:hAnsi="Arial" w:cs="Arial"/>
          <w:color w:val="auto"/>
          <w:sz w:val="20"/>
          <w:szCs w:val="20"/>
          <w:lang w:val="lt-LT"/>
        </w:rPr>
        <w:t xml:space="preserve"> dėl kurių sudaromos panaudos.</w:t>
      </w:r>
      <w:r w:rsidR="00CF6F44" w:rsidRPr="007A1A52">
        <w:rPr>
          <w:rFonts w:ascii="Arial" w:eastAsiaTheme="minorEastAsia" w:hAnsi="Arial" w:cs="Arial"/>
          <w:color w:val="auto"/>
          <w:sz w:val="20"/>
          <w:szCs w:val="20"/>
          <w:lang w:val="lt-LT"/>
        </w:rPr>
        <w:t xml:space="preserve"> </w:t>
      </w:r>
      <w:r w:rsidR="009D5839" w:rsidRPr="007A1A52">
        <w:rPr>
          <w:rFonts w:ascii="Arial" w:eastAsiaTheme="minorEastAsia" w:hAnsi="Arial" w:cs="Arial"/>
          <w:color w:val="auto"/>
          <w:sz w:val="20"/>
          <w:szCs w:val="20"/>
          <w:lang w:val="lt-LT"/>
        </w:rPr>
        <w:t>D</w:t>
      </w:r>
      <w:r w:rsidR="00CF6F44" w:rsidRPr="007A1A52">
        <w:rPr>
          <w:rFonts w:ascii="Arial" w:eastAsiaTheme="minorEastAsia" w:hAnsi="Arial" w:cs="Arial"/>
          <w:color w:val="auto"/>
          <w:sz w:val="20"/>
          <w:szCs w:val="20"/>
          <w:lang w:val="lt-LT"/>
        </w:rPr>
        <w:t xml:space="preserve">uomenys </w:t>
      </w:r>
      <w:r w:rsidR="009D5839" w:rsidRPr="007A1A52">
        <w:rPr>
          <w:rFonts w:ascii="Arial" w:eastAsiaTheme="minorEastAsia" w:hAnsi="Arial" w:cs="Arial"/>
          <w:color w:val="auto"/>
          <w:sz w:val="20"/>
          <w:szCs w:val="20"/>
          <w:lang w:val="lt-LT"/>
        </w:rPr>
        <w:t>Užsakovui</w:t>
      </w:r>
      <w:r w:rsidR="00CF6F44" w:rsidRPr="007A1A52">
        <w:rPr>
          <w:rFonts w:ascii="Arial" w:eastAsiaTheme="minorEastAsia" w:hAnsi="Arial" w:cs="Arial"/>
          <w:color w:val="auto"/>
          <w:sz w:val="20"/>
          <w:szCs w:val="20"/>
          <w:lang w:val="lt-LT"/>
        </w:rPr>
        <w:t xml:space="preserve"> turi būti pateikiami per terminą, ne ilgesnį</w:t>
      </w:r>
      <w:r w:rsidR="0020319C" w:rsidRPr="007A1A52">
        <w:rPr>
          <w:rFonts w:ascii="Arial" w:eastAsiaTheme="minorEastAsia" w:hAnsi="Arial" w:cs="Arial"/>
          <w:color w:val="auto"/>
          <w:sz w:val="20"/>
          <w:szCs w:val="20"/>
          <w:lang w:val="lt-LT"/>
        </w:rPr>
        <w:t xml:space="preserve"> kaip</w:t>
      </w:r>
      <w:r w:rsidR="00CF6F44" w:rsidRPr="007A1A52">
        <w:rPr>
          <w:rFonts w:ascii="Arial" w:eastAsiaTheme="minorEastAsia" w:hAnsi="Arial" w:cs="Arial"/>
          <w:color w:val="auto"/>
          <w:sz w:val="20"/>
          <w:szCs w:val="20"/>
          <w:lang w:val="lt-LT"/>
        </w:rPr>
        <w:t xml:space="preserve"> </w:t>
      </w:r>
      <w:r w:rsidR="006F5283" w:rsidRPr="007A1A52">
        <w:rPr>
          <w:rFonts w:ascii="Arial" w:eastAsiaTheme="minorEastAsia" w:hAnsi="Arial" w:cs="Arial"/>
          <w:color w:val="auto"/>
          <w:sz w:val="20"/>
          <w:szCs w:val="20"/>
          <w:lang w:val="lt-LT"/>
        </w:rPr>
        <w:t>3</w:t>
      </w:r>
      <w:r w:rsidR="00CF6F44" w:rsidRPr="007A1A52">
        <w:rPr>
          <w:rFonts w:ascii="Arial" w:eastAsiaTheme="minorEastAsia" w:hAnsi="Arial" w:cs="Arial"/>
          <w:color w:val="auto"/>
          <w:sz w:val="20"/>
          <w:szCs w:val="20"/>
          <w:lang w:val="lt-LT"/>
        </w:rPr>
        <w:t xml:space="preserve"> darbo dienos nuo užsakymo pateikimo dienos</w:t>
      </w:r>
      <w:r w:rsidR="0020319C" w:rsidRPr="007A1A52">
        <w:rPr>
          <w:rFonts w:ascii="Arial" w:eastAsiaTheme="minorEastAsia" w:hAnsi="Arial" w:cs="Arial"/>
          <w:color w:val="auto"/>
          <w:sz w:val="20"/>
          <w:szCs w:val="20"/>
          <w:lang w:val="lt-LT"/>
        </w:rPr>
        <w:t>.</w:t>
      </w:r>
    </w:p>
    <w:p w14:paraId="21637468" w14:textId="015D19AA" w:rsidR="00A81CA2" w:rsidRPr="007A1A52" w:rsidRDefault="006C0DBC"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7A1A52">
        <w:rPr>
          <w:rFonts w:ascii="Arial" w:eastAsiaTheme="minorEastAsia" w:hAnsi="Arial" w:cs="Arial"/>
          <w:color w:val="auto"/>
          <w:sz w:val="20"/>
          <w:szCs w:val="20"/>
          <w:lang w:val="lt-LT"/>
        </w:rPr>
        <w:t xml:space="preserve">Stebėti ir analizuoti aktualius teisės aktus bei jų pakeitimus, konsultuoti </w:t>
      </w:r>
      <w:r w:rsidR="001D7FA0" w:rsidRPr="007A1A52">
        <w:rPr>
          <w:rFonts w:ascii="Arial" w:eastAsiaTheme="minorEastAsia" w:hAnsi="Arial" w:cs="Arial"/>
          <w:color w:val="auto"/>
          <w:sz w:val="20"/>
          <w:szCs w:val="20"/>
          <w:lang w:val="lt-LT"/>
        </w:rPr>
        <w:t>Užsakovą</w:t>
      </w:r>
      <w:r w:rsidRPr="007A1A52">
        <w:rPr>
          <w:rFonts w:ascii="Arial" w:eastAsiaTheme="minorEastAsia" w:hAnsi="Arial" w:cs="Arial"/>
          <w:color w:val="auto"/>
          <w:sz w:val="20"/>
          <w:szCs w:val="20"/>
          <w:lang w:val="lt-LT"/>
        </w:rPr>
        <w:t xml:space="preserve"> </w:t>
      </w:r>
      <w:r w:rsidR="002278BC" w:rsidRPr="007A1A52">
        <w:rPr>
          <w:rFonts w:ascii="Arial" w:eastAsiaTheme="minorEastAsia" w:hAnsi="Arial" w:cs="Arial"/>
          <w:color w:val="auto"/>
          <w:sz w:val="20"/>
          <w:szCs w:val="20"/>
          <w:lang w:val="lt-LT"/>
        </w:rPr>
        <w:t>TP</w:t>
      </w:r>
      <w:r w:rsidRPr="007A1A52">
        <w:rPr>
          <w:rFonts w:ascii="Arial" w:eastAsiaTheme="minorEastAsia" w:hAnsi="Arial" w:cs="Arial"/>
          <w:color w:val="auto"/>
          <w:sz w:val="20"/>
          <w:szCs w:val="20"/>
          <w:lang w:val="lt-LT"/>
        </w:rPr>
        <w:t xml:space="preserve"> eksploatacijos klausimais, teikti metodinę informaciją bei rekomendacijas</w:t>
      </w:r>
      <w:r w:rsidR="00100CCD" w:rsidRPr="007A1A52">
        <w:rPr>
          <w:rFonts w:ascii="Arial" w:hAnsi="Arial" w:cs="Arial"/>
          <w:color w:val="auto"/>
          <w:sz w:val="20"/>
          <w:szCs w:val="20"/>
          <w:lang w:val="lt-LT"/>
        </w:rPr>
        <w:t>, esant reikalui pravesti mokymus Užsakovo darbuotojams</w:t>
      </w:r>
      <w:r w:rsidR="00B37AD5" w:rsidRPr="007A1A52">
        <w:rPr>
          <w:rFonts w:ascii="Arial" w:hAnsi="Arial" w:cs="Arial"/>
          <w:color w:val="auto"/>
          <w:sz w:val="20"/>
          <w:szCs w:val="20"/>
          <w:lang w:val="lt-LT"/>
        </w:rPr>
        <w:t xml:space="preserve"> (</w:t>
      </w:r>
      <w:r w:rsidR="00C90715" w:rsidRPr="007A1A52">
        <w:rPr>
          <w:rFonts w:ascii="Arial" w:hAnsi="Arial" w:cs="Arial"/>
          <w:color w:val="auto"/>
          <w:sz w:val="20"/>
          <w:szCs w:val="20"/>
          <w:lang w:val="lt-LT"/>
        </w:rPr>
        <w:t xml:space="preserve">Saugus ir </w:t>
      </w:r>
      <w:r w:rsidR="00B37AD5" w:rsidRPr="007A1A52">
        <w:rPr>
          <w:rFonts w:ascii="Arial" w:hAnsi="Arial" w:cs="Arial"/>
          <w:color w:val="auto"/>
          <w:sz w:val="20"/>
          <w:szCs w:val="20"/>
          <w:lang w:val="lt-LT"/>
        </w:rPr>
        <w:t>E</w:t>
      </w:r>
      <w:r w:rsidR="002278BC" w:rsidRPr="007A1A52">
        <w:rPr>
          <w:rFonts w:ascii="Arial" w:hAnsi="Arial" w:cs="Arial"/>
          <w:color w:val="auto"/>
          <w:sz w:val="20"/>
          <w:szCs w:val="20"/>
          <w:lang w:val="lt-LT"/>
        </w:rPr>
        <w:t>KO</w:t>
      </w:r>
      <w:r w:rsidR="00C90715" w:rsidRPr="007A1A52">
        <w:rPr>
          <w:rFonts w:ascii="Arial" w:hAnsi="Arial" w:cs="Arial"/>
          <w:color w:val="auto"/>
          <w:sz w:val="20"/>
          <w:szCs w:val="20"/>
          <w:lang w:val="lt-LT"/>
        </w:rPr>
        <w:t xml:space="preserve"> </w:t>
      </w:r>
      <w:r w:rsidR="00B37AD5" w:rsidRPr="007A1A52">
        <w:rPr>
          <w:rFonts w:ascii="Arial" w:hAnsi="Arial" w:cs="Arial"/>
          <w:color w:val="auto"/>
          <w:sz w:val="20"/>
          <w:szCs w:val="20"/>
          <w:lang w:val="lt-LT"/>
        </w:rPr>
        <w:t>vairavimas</w:t>
      </w:r>
      <w:r w:rsidR="00172DBF" w:rsidRPr="007A1A52">
        <w:rPr>
          <w:rFonts w:ascii="Arial" w:hAnsi="Arial" w:cs="Arial"/>
          <w:color w:val="auto"/>
          <w:sz w:val="20"/>
          <w:szCs w:val="20"/>
          <w:lang w:val="lt-LT"/>
        </w:rPr>
        <w:t xml:space="preserve">, </w:t>
      </w:r>
      <w:r w:rsidR="00BE1B61">
        <w:rPr>
          <w:rFonts w:ascii="Arial" w:hAnsi="Arial" w:cs="Arial"/>
          <w:color w:val="auto"/>
          <w:sz w:val="20"/>
          <w:szCs w:val="20"/>
          <w:lang w:val="lt-LT"/>
        </w:rPr>
        <w:t>CS</w:t>
      </w:r>
      <w:r w:rsidR="00172DBF" w:rsidRPr="007A1A52">
        <w:rPr>
          <w:rFonts w:ascii="Arial" w:hAnsi="Arial" w:cs="Arial"/>
          <w:color w:val="auto"/>
          <w:sz w:val="20"/>
          <w:szCs w:val="20"/>
          <w:lang w:val="lt-LT"/>
        </w:rPr>
        <w:t xml:space="preserve"> aplikacijos naudojimas, EV naudojimas ir pan.</w:t>
      </w:r>
      <w:r w:rsidR="00B37AD5" w:rsidRPr="007A1A52">
        <w:rPr>
          <w:rFonts w:ascii="Arial" w:hAnsi="Arial" w:cs="Arial"/>
          <w:color w:val="auto"/>
          <w:sz w:val="20"/>
          <w:szCs w:val="20"/>
          <w:lang w:val="lt-LT"/>
        </w:rPr>
        <w:t>)</w:t>
      </w:r>
      <w:r w:rsidR="00100CCD" w:rsidRPr="007A1A52">
        <w:rPr>
          <w:rFonts w:ascii="Arial" w:hAnsi="Arial" w:cs="Arial"/>
          <w:color w:val="auto"/>
          <w:sz w:val="20"/>
          <w:szCs w:val="20"/>
          <w:lang w:val="lt-LT"/>
        </w:rPr>
        <w:t>.</w:t>
      </w:r>
    </w:p>
    <w:p w14:paraId="4F973A91" w14:textId="3B64C81C" w:rsidR="00357C66" w:rsidRPr="007A1A52" w:rsidRDefault="00394FF2"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7A1A52">
        <w:rPr>
          <w:rFonts w:ascii="Arial" w:hAnsi="Arial" w:cs="Arial"/>
          <w:color w:val="auto"/>
          <w:sz w:val="20"/>
          <w:szCs w:val="20"/>
          <w:lang w:val="lt-LT"/>
        </w:rPr>
        <w:t xml:space="preserve">Teikti informaciją Užsakovui apie rinkoje atsirandančių </w:t>
      </w:r>
      <w:r w:rsidR="00C90715" w:rsidRPr="007A1A52">
        <w:rPr>
          <w:rFonts w:ascii="Arial" w:hAnsi="Arial" w:cs="Arial"/>
          <w:color w:val="auto"/>
          <w:sz w:val="20"/>
          <w:szCs w:val="20"/>
          <w:lang w:val="lt-LT"/>
        </w:rPr>
        <w:t>TP</w:t>
      </w:r>
      <w:r w:rsidRPr="007A1A52">
        <w:rPr>
          <w:rFonts w:ascii="Arial" w:hAnsi="Arial" w:cs="Arial"/>
          <w:color w:val="auto"/>
          <w:sz w:val="20"/>
          <w:szCs w:val="20"/>
          <w:lang w:val="lt-LT"/>
        </w:rPr>
        <w:t xml:space="preserve"> markių, modelių atnaujinimą arba pasirodžiusius naujus modelius – techninius duomenis ir atnaujintas arba naujas </w:t>
      </w:r>
      <w:r w:rsidR="00C90715" w:rsidRPr="007A1A52">
        <w:rPr>
          <w:rFonts w:ascii="Arial" w:hAnsi="Arial" w:cs="Arial"/>
          <w:color w:val="auto"/>
          <w:sz w:val="20"/>
          <w:szCs w:val="20"/>
          <w:lang w:val="lt-LT"/>
        </w:rPr>
        <w:t>TP</w:t>
      </w:r>
      <w:r w:rsidRPr="007A1A52">
        <w:rPr>
          <w:rFonts w:ascii="Arial" w:hAnsi="Arial" w:cs="Arial"/>
          <w:color w:val="auto"/>
          <w:sz w:val="20"/>
          <w:szCs w:val="20"/>
          <w:lang w:val="lt-LT"/>
        </w:rPr>
        <w:t xml:space="preserve"> komplektacijas, per 1</w:t>
      </w:r>
      <w:r w:rsidR="00A71BD0" w:rsidRPr="007A1A52">
        <w:rPr>
          <w:rFonts w:ascii="Arial" w:hAnsi="Arial" w:cs="Arial"/>
          <w:color w:val="auto"/>
          <w:sz w:val="20"/>
          <w:szCs w:val="20"/>
          <w:lang w:val="lt-LT"/>
        </w:rPr>
        <w:t>4</w:t>
      </w:r>
      <w:r w:rsidRPr="007A1A52">
        <w:rPr>
          <w:rFonts w:ascii="Arial" w:hAnsi="Arial" w:cs="Arial"/>
          <w:color w:val="auto"/>
          <w:sz w:val="20"/>
          <w:szCs w:val="20"/>
          <w:lang w:val="lt-LT"/>
        </w:rPr>
        <w:t xml:space="preserve"> darbo dienų nuo Užsakovo prašymo pateikimo.</w:t>
      </w:r>
    </w:p>
    <w:p w14:paraId="47D42869" w14:textId="46750F01" w:rsidR="005849E3" w:rsidRPr="006B674D" w:rsidRDefault="00FA4E33" w:rsidP="006B674D">
      <w:pPr>
        <w:pStyle w:val="ListParagraph"/>
        <w:numPr>
          <w:ilvl w:val="2"/>
          <w:numId w:val="24"/>
        </w:numPr>
        <w:spacing w:after="0"/>
        <w:ind w:left="567" w:hanging="567"/>
        <w:contextualSpacing w:val="0"/>
        <w:jc w:val="both"/>
        <w:rPr>
          <w:rFonts w:ascii="Arial" w:hAnsi="Arial" w:cs="Arial"/>
          <w:color w:val="auto"/>
          <w:sz w:val="20"/>
          <w:szCs w:val="20"/>
          <w:lang w:val="lt-LT"/>
        </w:rPr>
      </w:pPr>
      <w:r w:rsidRPr="007A1A52">
        <w:rPr>
          <w:rFonts w:ascii="Arial" w:eastAsiaTheme="minorEastAsia" w:hAnsi="Arial" w:cs="Arial"/>
          <w:color w:val="auto"/>
          <w:sz w:val="20"/>
          <w:szCs w:val="20"/>
          <w:lang w:val="lt-LT"/>
        </w:rPr>
        <w:t xml:space="preserve">Apskaičiuoti rinkos vertės (Emprekis) ir pajamų natūra mokesčio vertes Užsakovo </w:t>
      </w:r>
      <w:r w:rsidR="00C90715" w:rsidRPr="007A1A52">
        <w:rPr>
          <w:rFonts w:ascii="Arial" w:eastAsiaTheme="minorEastAsia" w:hAnsi="Arial" w:cs="Arial"/>
          <w:color w:val="auto"/>
          <w:sz w:val="20"/>
          <w:szCs w:val="20"/>
          <w:lang w:val="lt-LT"/>
        </w:rPr>
        <w:t>TP</w:t>
      </w:r>
      <w:r w:rsidRPr="007A1A52">
        <w:rPr>
          <w:rFonts w:ascii="Arial" w:eastAsiaTheme="minorEastAsia" w:hAnsi="Arial" w:cs="Arial"/>
          <w:color w:val="auto"/>
          <w:sz w:val="20"/>
          <w:szCs w:val="20"/>
          <w:lang w:val="lt-LT"/>
        </w:rPr>
        <w:t xml:space="preserve"> bei atitinkamus duomenis Užsakovui pateikti per </w:t>
      </w:r>
      <w:r w:rsidR="0030691B" w:rsidRPr="007A1A52">
        <w:rPr>
          <w:rFonts w:ascii="Arial" w:eastAsiaTheme="minorEastAsia" w:hAnsi="Arial" w:cs="Arial"/>
          <w:color w:val="auto"/>
          <w:sz w:val="20"/>
          <w:szCs w:val="20"/>
          <w:lang w:val="lt-LT"/>
        </w:rPr>
        <w:t>1</w:t>
      </w:r>
      <w:r w:rsidR="00D40893" w:rsidRPr="007A1A52">
        <w:rPr>
          <w:rFonts w:ascii="Arial" w:eastAsiaTheme="minorEastAsia" w:hAnsi="Arial" w:cs="Arial"/>
          <w:color w:val="auto"/>
          <w:sz w:val="20"/>
          <w:szCs w:val="20"/>
          <w:lang w:val="lt-LT"/>
        </w:rPr>
        <w:t>0</w:t>
      </w:r>
      <w:r w:rsidR="00BD5209" w:rsidRPr="007A1A52">
        <w:rPr>
          <w:rFonts w:ascii="Arial" w:eastAsiaTheme="minorEastAsia" w:hAnsi="Arial" w:cs="Arial"/>
          <w:color w:val="auto"/>
          <w:sz w:val="20"/>
          <w:szCs w:val="20"/>
          <w:lang w:val="lt-LT"/>
        </w:rPr>
        <w:t xml:space="preserve"> </w:t>
      </w:r>
      <w:r w:rsidRPr="007A1A52">
        <w:rPr>
          <w:rFonts w:ascii="Arial" w:eastAsiaTheme="minorEastAsia" w:hAnsi="Arial" w:cs="Arial"/>
          <w:color w:val="auto"/>
          <w:sz w:val="20"/>
          <w:szCs w:val="20"/>
          <w:lang w:val="lt-LT"/>
        </w:rPr>
        <w:t>darbo dien</w:t>
      </w:r>
      <w:r w:rsidR="00D40893" w:rsidRPr="007A1A52">
        <w:rPr>
          <w:rFonts w:ascii="Arial" w:eastAsiaTheme="minorEastAsia" w:hAnsi="Arial" w:cs="Arial"/>
          <w:color w:val="auto"/>
          <w:sz w:val="20"/>
          <w:szCs w:val="20"/>
          <w:lang w:val="lt-LT"/>
        </w:rPr>
        <w:t>ų</w:t>
      </w:r>
      <w:r w:rsidRPr="007A1A52">
        <w:rPr>
          <w:rFonts w:ascii="Arial" w:eastAsiaTheme="minorEastAsia" w:hAnsi="Arial" w:cs="Arial"/>
          <w:color w:val="auto"/>
          <w:sz w:val="20"/>
          <w:szCs w:val="20"/>
          <w:lang w:val="lt-LT"/>
        </w:rPr>
        <w:t xml:space="preserve"> nuo</w:t>
      </w:r>
      <w:r w:rsidRPr="00CD0FD1">
        <w:rPr>
          <w:rFonts w:ascii="Arial" w:eastAsiaTheme="minorEastAsia" w:hAnsi="Arial" w:cs="Arial"/>
          <w:color w:val="auto"/>
          <w:sz w:val="20"/>
          <w:szCs w:val="20"/>
          <w:lang w:val="lt-LT"/>
        </w:rPr>
        <w:t xml:space="preserve"> Užsakymo pateikimo dienos</w:t>
      </w:r>
      <w:r w:rsidR="000330BE">
        <w:rPr>
          <w:rFonts w:ascii="Arial" w:eastAsiaTheme="minorEastAsia" w:hAnsi="Arial" w:cs="Arial"/>
          <w:color w:val="auto"/>
          <w:sz w:val="20"/>
          <w:szCs w:val="20"/>
          <w:lang w:val="lt-LT"/>
        </w:rPr>
        <w:t>.</w:t>
      </w:r>
    </w:p>
    <w:p w14:paraId="702CFC52" w14:textId="77777777" w:rsidR="00A616CA" w:rsidRDefault="00A616CA" w:rsidP="00A616CA">
      <w:pPr>
        <w:pStyle w:val="ListParagraph"/>
        <w:spacing w:after="0"/>
        <w:ind w:left="567"/>
        <w:contextualSpacing w:val="0"/>
        <w:jc w:val="both"/>
        <w:rPr>
          <w:rFonts w:ascii="Arial" w:hAnsi="Arial" w:cs="Arial"/>
          <w:b/>
          <w:bCs/>
          <w:color w:val="auto"/>
          <w:sz w:val="20"/>
          <w:szCs w:val="20"/>
          <w:u w:val="single"/>
          <w:lang w:val="lt-LT"/>
        </w:rPr>
      </w:pPr>
    </w:p>
    <w:p w14:paraId="04061CAF" w14:textId="73CF3B90" w:rsidR="00E53F30" w:rsidRDefault="00E53F30" w:rsidP="00A616CA">
      <w:pPr>
        <w:pStyle w:val="ListParagraph"/>
        <w:spacing w:after="0"/>
        <w:ind w:left="567"/>
        <w:contextualSpacing w:val="0"/>
        <w:jc w:val="both"/>
        <w:rPr>
          <w:rFonts w:ascii="Arial" w:hAnsi="Arial" w:cs="Arial"/>
          <w:b/>
          <w:bCs/>
          <w:color w:val="auto"/>
          <w:sz w:val="20"/>
          <w:szCs w:val="20"/>
          <w:u w:val="single"/>
          <w:lang w:val="lt-LT"/>
        </w:rPr>
      </w:pPr>
      <w:r>
        <w:rPr>
          <w:rFonts w:ascii="Arial" w:hAnsi="Arial" w:cs="Arial"/>
          <w:b/>
          <w:bCs/>
          <w:color w:val="auto"/>
          <w:sz w:val="20"/>
          <w:szCs w:val="20"/>
          <w:u w:val="single"/>
          <w:lang w:val="lt-LT"/>
        </w:rPr>
        <w:t>Ataskaitos</w:t>
      </w:r>
    </w:p>
    <w:p w14:paraId="7DDBEDF4" w14:textId="77777777" w:rsidR="00A616CA" w:rsidRPr="00E53F30" w:rsidRDefault="00A616CA" w:rsidP="00A616CA">
      <w:pPr>
        <w:pStyle w:val="ListParagraph"/>
        <w:spacing w:after="0"/>
        <w:ind w:left="567"/>
        <w:contextualSpacing w:val="0"/>
        <w:jc w:val="both"/>
        <w:rPr>
          <w:rFonts w:ascii="Arial" w:hAnsi="Arial" w:cs="Arial"/>
          <w:color w:val="auto"/>
          <w:sz w:val="20"/>
          <w:szCs w:val="20"/>
          <w:lang w:val="lt-LT"/>
        </w:rPr>
      </w:pPr>
    </w:p>
    <w:p w14:paraId="29D9F661" w14:textId="3422E8A5" w:rsidR="00E53F30" w:rsidRPr="006B674D" w:rsidRDefault="00A616CA" w:rsidP="00DD6AEB">
      <w:pPr>
        <w:pStyle w:val="ListParagraph"/>
        <w:numPr>
          <w:ilvl w:val="1"/>
          <w:numId w:val="24"/>
        </w:numPr>
        <w:spacing w:after="0"/>
        <w:ind w:left="426" w:hanging="426"/>
        <w:contextualSpacing w:val="0"/>
        <w:jc w:val="both"/>
        <w:rPr>
          <w:rFonts w:ascii="Arial" w:hAnsi="Arial" w:cs="Arial"/>
          <w:color w:val="auto"/>
          <w:sz w:val="20"/>
          <w:szCs w:val="20"/>
          <w:lang w:val="lt-LT"/>
        </w:rPr>
      </w:pPr>
      <w:r w:rsidRPr="006B674D">
        <w:rPr>
          <w:rFonts w:ascii="Arial" w:hAnsi="Arial" w:cs="Arial"/>
          <w:color w:val="auto"/>
          <w:sz w:val="20"/>
          <w:szCs w:val="20"/>
          <w:lang w:val="lt-LT"/>
        </w:rPr>
        <w:t xml:space="preserve">Tiekėjas įsipareigoja </w:t>
      </w:r>
      <w:r w:rsidR="007338A6" w:rsidRPr="006B674D">
        <w:rPr>
          <w:rFonts w:ascii="Arial" w:hAnsi="Arial" w:cs="Arial"/>
          <w:color w:val="auto"/>
          <w:sz w:val="20"/>
          <w:szCs w:val="20"/>
          <w:lang w:val="lt-LT"/>
        </w:rPr>
        <w:t xml:space="preserve">be papildomo mokesčio </w:t>
      </w:r>
      <w:r w:rsidRPr="006B674D">
        <w:rPr>
          <w:rFonts w:ascii="Arial" w:hAnsi="Arial" w:cs="Arial"/>
          <w:color w:val="auto"/>
          <w:sz w:val="20"/>
          <w:szCs w:val="20"/>
          <w:lang w:val="lt-LT"/>
        </w:rPr>
        <w:t>teikti šias ataskaitas</w:t>
      </w:r>
      <w:r w:rsidR="00DD6AEB" w:rsidRPr="006B674D">
        <w:rPr>
          <w:rFonts w:ascii="Arial" w:hAnsi="Arial" w:cs="Arial"/>
          <w:color w:val="auto"/>
          <w:sz w:val="20"/>
          <w:szCs w:val="20"/>
          <w:lang w:val="lt-LT"/>
        </w:rPr>
        <w:t xml:space="preserve">: </w:t>
      </w:r>
    </w:p>
    <w:p w14:paraId="3C005525" w14:textId="3D2C2BFB" w:rsidR="00A616CA" w:rsidRPr="006B674D" w:rsidRDefault="006B674D"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6B674D">
        <w:rPr>
          <w:rFonts w:ascii="Arial" w:hAnsi="Arial" w:cs="Arial"/>
          <w:color w:val="auto"/>
          <w:sz w:val="20"/>
          <w:szCs w:val="20"/>
          <w:lang w:val="lt-LT"/>
        </w:rPr>
        <w:t>Ataskaita apie gaunamas pajamas natūra</w:t>
      </w:r>
      <w:r>
        <w:rPr>
          <w:rFonts w:ascii="Arial" w:hAnsi="Arial" w:cs="Arial"/>
          <w:color w:val="auto"/>
          <w:sz w:val="20"/>
          <w:szCs w:val="20"/>
          <w:lang w:val="lt-LT"/>
        </w:rPr>
        <w:t>.</w:t>
      </w:r>
    </w:p>
    <w:p w14:paraId="15169F76" w14:textId="00150F30" w:rsidR="006B674D" w:rsidRDefault="006B674D"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6B674D">
        <w:rPr>
          <w:rFonts w:ascii="Arial" w:hAnsi="Arial" w:cs="Arial"/>
          <w:color w:val="auto"/>
          <w:sz w:val="20"/>
          <w:szCs w:val="20"/>
          <w:lang w:val="lt-LT"/>
        </w:rPr>
        <w:t>Degalų</w:t>
      </w:r>
      <w:r w:rsidR="005B4E66">
        <w:rPr>
          <w:rFonts w:ascii="Arial" w:hAnsi="Arial" w:cs="Arial"/>
          <w:color w:val="auto"/>
          <w:sz w:val="20"/>
          <w:szCs w:val="20"/>
          <w:lang w:val="lt-LT"/>
        </w:rPr>
        <w:t xml:space="preserve"> </w:t>
      </w:r>
      <w:r w:rsidR="00906022">
        <w:rPr>
          <w:rFonts w:ascii="Arial" w:hAnsi="Arial" w:cs="Arial"/>
          <w:color w:val="auto"/>
          <w:sz w:val="20"/>
          <w:szCs w:val="20"/>
          <w:lang w:val="lt-LT"/>
        </w:rPr>
        <w:t>/ elektros</w:t>
      </w:r>
      <w:r w:rsidRPr="006B674D">
        <w:rPr>
          <w:rFonts w:ascii="Arial" w:hAnsi="Arial" w:cs="Arial"/>
          <w:color w:val="auto"/>
          <w:sz w:val="20"/>
          <w:szCs w:val="20"/>
          <w:lang w:val="lt-LT"/>
        </w:rPr>
        <w:t xml:space="preserve"> nurašymo ataskaita</w:t>
      </w:r>
      <w:r>
        <w:rPr>
          <w:rFonts w:ascii="Arial" w:hAnsi="Arial" w:cs="Arial"/>
          <w:color w:val="auto"/>
          <w:sz w:val="20"/>
          <w:szCs w:val="20"/>
          <w:lang w:val="lt-LT"/>
        </w:rPr>
        <w:t>.</w:t>
      </w:r>
    </w:p>
    <w:p w14:paraId="4DD16817" w14:textId="17AA6C9A" w:rsidR="004F1586" w:rsidRPr="006B674D" w:rsidRDefault="004F1586"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6B674D">
        <w:rPr>
          <w:rFonts w:ascii="Arial" w:hAnsi="Arial" w:cs="Arial"/>
          <w:color w:val="auto"/>
          <w:sz w:val="20"/>
          <w:szCs w:val="20"/>
          <w:lang w:val="lt-LT"/>
        </w:rPr>
        <w:t>Degalų</w:t>
      </w:r>
      <w:r w:rsidR="005B4E66">
        <w:rPr>
          <w:rFonts w:ascii="Arial" w:hAnsi="Arial" w:cs="Arial"/>
          <w:color w:val="auto"/>
          <w:sz w:val="20"/>
          <w:szCs w:val="20"/>
          <w:lang w:val="lt-LT"/>
        </w:rPr>
        <w:t xml:space="preserve"> / elektros</w:t>
      </w:r>
      <w:r w:rsidRPr="006B674D">
        <w:rPr>
          <w:rFonts w:ascii="Arial" w:hAnsi="Arial" w:cs="Arial"/>
          <w:color w:val="auto"/>
          <w:sz w:val="20"/>
          <w:szCs w:val="20"/>
          <w:lang w:val="lt-LT"/>
        </w:rPr>
        <w:t xml:space="preserve"> nurašymo ataskaita</w:t>
      </w:r>
      <w:r>
        <w:rPr>
          <w:rFonts w:ascii="Arial" w:hAnsi="Arial" w:cs="Arial"/>
          <w:color w:val="auto"/>
          <w:sz w:val="20"/>
          <w:szCs w:val="20"/>
          <w:lang w:val="lt-LT"/>
        </w:rPr>
        <w:t xml:space="preserve"> pagal projektus.</w:t>
      </w:r>
    </w:p>
    <w:p w14:paraId="6D3C6523" w14:textId="529530CF" w:rsidR="006B674D" w:rsidRDefault="006B674D" w:rsidP="004B4B29">
      <w:pPr>
        <w:pStyle w:val="ListParagraph"/>
        <w:numPr>
          <w:ilvl w:val="2"/>
          <w:numId w:val="24"/>
        </w:numPr>
        <w:spacing w:after="0"/>
        <w:ind w:left="567" w:hanging="567"/>
        <w:contextualSpacing w:val="0"/>
        <w:jc w:val="both"/>
        <w:rPr>
          <w:rFonts w:ascii="Arial" w:hAnsi="Arial" w:cs="Arial"/>
          <w:color w:val="auto"/>
          <w:sz w:val="20"/>
          <w:szCs w:val="20"/>
          <w:lang w:val="lt-LT"/>
        </w:rPr>
      </w:pPr>
      <w:r w:rsidRPr="006B674D">
        <w:rPr>
          <w:rFonts w:ascii="Arial" w:hAnsi="Arial" w:cs="Arial"/>
          <w:color w:val="auto"/>
          <w:sz w:val="20"/>
          <w:szCs w:val="20"/>
          <w:lang w:val="lt-LT"/>
        </w:rPr>
        <w:t>Eksploatacinių medžiagų ataskaita</w:t>
      </w:r>
      <w:r>
        <w:rPr>
          <w:rFonts w:ascii="Arial" w:hAnsi="Arial" w:cs="Arial"/>
          <w:color w:val="auto"/>
          <w:sz w:val="20"/>
          <w:szCs w:val="20"/>
          <w:lang w:val="lt-LT"/>
        </w:rPr>
        <w:t>.</w:t>
      </w:r>
    </w:p>
    <w:p w14:paraId="3B455D6E" w14:textId="5563DA2C" w:rsidR="0082282B" w:rsidRPr="00763F2C" w:rsidRDefault="00763F2C" w:rsidP="00306046">
      <w:pPr>
        <w:pStyle w:val="ListParagraph"/>
        <w:numPr>
          <w:ilvl w:val="2"/>
          <w:numId w:val="24"/>
        </w:numPr>
        <w:spacing w:after="0"/>
        <w:ind w:left="567" w:hanging="567"/>
        <w:contextualSpacing w:val="0"/>
        <w:jc w:val="both"/>
        <w:rPr>
          <w:rFonts w:ascii="Arial" w:hAnsi="Arial" w:cs="Arial"/>
          <w:color w:val="auto"/>
          <w:sz w:val="20"/>
          <w:szCs w:val="20"/>
          <w:lang w:val="lt-LT"/>
        </w:rPr>
      </w:pPr>
      <w:r w:rsidRPr="00763F2C">
        <w:rPr>
          <w:rFonts w:ascii="Arial" w:hAnsi="Arial" w:cs="Arial"/>
          <w:color w:val="auto"/>
          <w:sz w:val="20"/>
          <w:szCs w:val="20"/>
          <w:lang w:val="lt-LT"/>
        </w:rPr>
        <w:t>TP</w:t>
      </w:r>
      <w:r w:rsidR="00884C00" w:rsidRPr="00763F2C">
        <w:rPr>
          <w:rFonts w:ascii="Arial" w:hAnsi="Arial" w:cs="Arial"/>
          <w:color w:val="auto"/>
          <w:sz w:val="20"/>
          <w:szCs w:val="20"/>
          <w:lang w:val="lt-LT"/>
        </w:rPr>
        <w:t xml:space="preserve"> </w:t>
      </w:r>
      <w:r w:rsidR="00695891">
        <w:rPr>
          <w:rFonts w:ascii="Arial" w:hAnsi="Arial" w:cs="Arial"/>
          <w:color w:val="auto"/>
          <w:sz w:val="20"/>
          <w:szCs w:val="20"/>
          <w:lang w:val="lt-LT"/>
        </w:rPr>
        <w:t xml:space="preserve">priežiūros </w:t>
      </w:r>
      <w:r w:rsidR="00884C00" w:rsidRPr="00763F2C">
        <w:rPr>
          <w:rFonts w:ascii="Arial" w:hAnsi="Arial" w:cs="Arial"/>
          <w:color w:val="auto"/>
          <w:sz w:val="20"/>
          <w:szCs w:val="20"/>
          <w:lang w:val="lt-LT"/>
        </w:rPr>
        <w:t>rodiklių ataskaita</w:t>
      </w:r>
      <w:r>
        <w:rPr>
          <w:rFonts w:ascii="Arial" w:hAnsi="Arial" w:cs="Arial"/>
          <w:color w:val="auto"/>
          <w:sz w:val="20"/>
          <w:szCs w:val="20"/>
          <w:lang w:val="lt-LT"/>
        </w:rPr>
        <w:t>.</w:t>
      </w:r>
    </w:p>
    <w:p w14:paraId="6E044B70" w14:textId="77777777" w:rsidR="0084405F" w:rsidRPr="0082282B" w:rsidRDefault="0084405F" w:rsidP="00382D96">
      <w:pPr>
        <w:pStyle w:val="ListParagraph"/>
        <w:spacing w:after="0"/>
        <w:ind w:left="567"/>
        <w:contextualSpacing w:val="0"/>
        <w:rPr>
          <w:rFonts w:ascii="Arial" w:hAnsi="Arial" w:cs="Arial"/>
          <w:color w:val="auto"/>
          <w:sz w:val="20"/>
          <w:szCs w:val="20"/>
          <w:lang w:val="lt-LT"/>
        </w:rPr>
      </w:pPr>
    </w:p>
    <w:p w14:paraId="51475CC9" w14:textId="2CBF4DA5" w:rsidR="00174726" w:rsidRDefault="00174726" w:rsidP="00AB0080">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pPr>
      <w:r w:rsidRPr="002540A2">
        <w:rPr>
          <w:rFonts w:ascii="Arial" w:hAnsi="Arial" w:cs="Arial"/>
          <w:color w:val="auto"/>
          <w:sz w:val="20"/>
          <w:szCs w:val="20"/>
          <w:lang w:val="lt-LT"/>
        </w:rPr>
        <w:t>KARTU SU PASIŪLYMU PATEIKIAMI DOKUMENTAI</w:t>
      </w:r>
    </w:p>
    <w:p w14:paraId="33102C7F" w14:textId="51E3D716" w:rsidR="00755D3A" w:rsidRDefault="00755D3A" w:rsidP="00174726">
      <w:pPr>
        <w:pStyle w:val="Heading2"/>
        <w:keepNext w:val="0"/>
        <w:keepLines w:val="0"/>
        <w:shd w:val="clear" w:color="auto" w:fill="FFFFFF" w:themeFill="background1"/>
        <w:tabs>
          <w:tab w:val="left" w:pos="284"/>
        </w:tabs>
        <w:spacing w:before="0" w:after="0" w:line="259" w:lineRule="auto"/>
        <w:jc w:val="both"/>
        <w:rPr>
          <w:rFonts w:ascii="Arial" w:hAnsi="Arial" w:cs="Arial"/>
          <w:color w:val="FF0000"/>
          <w:sz w:val="6"/>
          <w:szCs w:val="6"/>
        </w:rPr>
      </w:pPr>
    </w:p>
    <w:p w14:paraId="6A313CB2" w14:textId="2A1BAD67" w:rsidR="007F44D9" w:rsidRPr="008E2B93" w:rsidRDefault="007F44D9" w:rsidP="007F44D9">
      <w:pPr>
        <w:pStyle w:val="ListParagraph"/>
        <w:numPr>
          <w:ilvl w:val="1"/>
          <w:numId w:val="24"/>
        </w:numPr>
        <w:spacing w:after="0" w:line="259" w:lineRule="auto"/>
        <w:ind w:left="567" w:hanging="567"/>
        <w:contextualSpacing w:val="0"/>
        <w:jc w:val="both"/>
        <w:rPr>
          <w:color w:val="auto"/>
          <w:lang w:val="lt-LT"/>
        </w:rPr>
      </w:pPr>
      <w:bookmarkStart w:id="1" w:name="_Hlk172528467"/>
      <w:bookmarkStart w:id="2" w:name="_Hlk172613642"/>
      <w:r w:rsidRPr="00DD0F9B">
        <w:rPr>
          <w:rFonts w:ascii="Arial" w:hAnsi="Arial" w:cs="Arial"/>
          <w:color w:val="auto"/>
          <w:sz w:val="20"/>
          <w:szCs w:val="20"/>
          <w:lang w:val="lt-LT"/>
        </w:rPr>
        <w:t xml:space="preserve">Dokumentai, įrodantys atitiktį taikomiems </w:t>
      </w:r>
      <w:r w:rsidRPr="008E2B93">
        <w:rPr>
          <w:rFonts w:ascii="Arial" w:hAnsi="Arial" w:cs="Arial"/>
          <w:b/>
          <w:bCs/>
          <w:color w:val="auto"/>
          <w:sz w:val="20"/>
          <w:szCs w:val="20"/>
          <w:lang w:val="lt-LT"/>
        </w:rPr>
        <w:t>žaliesiems kriterijams</w:t>
      </w:r>
      <w:r w:rsidRPr="00DD0F9B">
        <w:rPr>
          <w:rFonts w:ascii="Arial" w:hAnsi="Arial" w:cs="Arial"/>
          <w:color w:val="auto"/>
          <w:sz w:val="20"/>
          <w:szCs w:val="20"/>
          <w:lang w:val="lt-LT"/>
        </w:rPr>
        <w:t xml:space="preserve"> kaip nustatyta TS priede Nr. </w:t>
      </w:r>
      <w:r w:rsidR="00004C8D">
        <w:rPr>
          <w:rFonts w:ascii="Arial" w:hAnsi="Arial" w:cs="Arial"/>
          <w:color w:val="auto"/>
          <w:sz w:val="20"/>
          <w:szCs w:val="20"/>
          <w:lang w:val="lt-LT"/>
        </w:rPr>
        <w:t>1</w:t>
      </w:r>
      <w:r>
        <w:rPr>
          <w:rFonts w:ascii="Arial" w:hAnsi="Arial" w:cs="Arial"/>
          <w:color w:val="auto"/>
          <w:sz w:val="20"/>
          <w:szCs w:val="20"/>
          <w:lang w:val="lt-LT"/>
        </w:rPr>
        <w:t>.</w:t>
      </w:r>
      <w:r w:rsidRPr="00DD0F9B">
        <w:rPr>
          <w:rFonts w:ascii="Arial" w:hAnsi="Arial" w:cs="Arial"/>
          <w:color w:val="auto"/>
          <w:sz w:val="20"/>
          <w:szCs w:val="20"/>
          <w:lang w:val="lt-LT"/>
        </w:rPr>
        <w:t xml:space="preserve"> </w:t>
      </w:r>
      <w:r w:rsidRPr="008E2B93">
        <w:rPr>
          <w:rFonts w:ascii="Arial" w:hAnsi="Arial" w:cs="Arial"/>
          <w:color w:val="auto"/>
          <w:sz w:val="20"/>
          <w:szCs w:val="20"/>
          <w:lang w:val="lt-LT"/>
        </w:rPr>
        <w:t>nurodyt</w:t>
      </w:r>
      <w:r>
        <w:rPr>
          <w:rFonts w:ascii="Arial" w:hAnsi="Arial" w:cs="Arial"/>
          <w:color w:val="auto"/>
          <w:sz w:val="20"/>
          <w:szCs w:val="20"/>
          <w:lang w:val="lt-LT"/>
        </w:rPr>
        <w:t>uose</w:t>
      </w:r>
      <w:r w:rsidRPr="008E2B93">
        <w:rPr>
          <w:rFonts w:ascii="Arial" w:hAnsi="Arial" w:cs="Arial"/>
          <w:color w:val="auto"/>
          <w:sz w:val="20"/>
          <w:szCs w:val="20"/>
          <w:lang w:val="lt-LT"/>
        </w:rPr>
        <w:t xml:space="preserve"> reikalavim</w:t>
      </w:r>
      <w:r>
        <w:rPr>
          <w:rFonts w:ascii="Arial" w:hAnsi="Arial" w:cs="Arial"/>
          <w:color w:val="auto"/>
          <w:sz w:val="20"/>
          <w:szCs w:val="20"/>
          <w:lang w:val="lt-LT"/>
        </w:rPr>
        <w:t>uose</w:t>
      </w:r>
      <w:r w:rsidR="00A305A3">
        <w:rPr>
          <w:rFonts w:ascii="Arial" w:hAnsi="Arial" w:cs="Arial"/>
          <w:color w:val="auto"/>
          <w:sz w:val="20"/>
          <w:szCs w:val="20"/>
          <w:lang w:val="lt-LT"/>
        </w:rPr>
        <w:t>.</w:t>
      </w:r>
    </w:p>
    <w:bookmarkEnd w:id="1"/>
    <w:bookmarkEnd w:id="2"/>
    <w:p w14:paraId="194B9507" w14:textId="77777777" w:rsidR="0002184C" w:rsidRDefault="0002184C" w:rsidP="009F41D6">
      <w:pPr>
        <w:spacing w:after="0"/>
        <w:rPr>
          <w:rFonts w:ascii="Arial" w:hAnsi="Arial" w:cs="Arial"/>
          <w:color w:val="FF0000"/>
          <w:sz w:val="20"/>
          <w:szCs w:val="20"/>
        </w:rPr>
      </w:pPr>
    </w:p>
    <w:p w14:paraId="022018A6" w14:textId="49EDC01B" w:rsidR="00174726" w:rsidRPr="00135649" w:rsidRDefault="00174726" w:rsidP="00AB0080">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lang w:val="pl-PL"/>
        </w:rPr>
      </w:pPr>
      <w:r w:rsidRPr="002540A2">
        <w:rPr>
          <w:rFonts w:ascii="Arial" w:hAnsi="Arial" w:cs="Arial"/>
          <w:color w:val="auto"/>
          <w:sz w:val="20"/>
          <w:szCs w:val="20"/>
          <w:lang w:val="lt-LT"/>
        </w:rPr>
        <w:t>SUTARTIES VYKDYMO METU TEIKIAMI DOKUMENTAI</w:t>
      </w:r>
    </w:p>
    <w:p w14:paraId="34DF1A89" w14:textId="4C9FDB3A" w:rsidR="00585DB2" w:rsidRPr="006D4E6F" w:rsidRDefault="00585DB2" w:rsidP="00B3191B">
      <w:pPr>
        <w:spacing w:after="0"/>
        <w:rPr>
          <w:sz w:val="6"/>
          <w:szCs w:val="6"/>
        </w:rPr>
      </w:pPr>
    </w:p>
    <w:tbl>
      <w:tblPr>
        <w:tblStyle w:val="TableGrid"/>
        <w:tblpPr w:leftFromText="180" w:rightFromText="180" w:vertAnchor="text" w:tblpX="-5" w:tblpY="1"/>
        <w:tblOverlap w:val="never"/>
        <w:tblW w:w="10348" w:type="dxa"/>
        <w:tblLook w:val="04A0" w:firstRow="1" w:lastRow="0" w:firstColumn="1" w:lastColumn="0" w:noHBand="0" w:noVBand="1"/>
      </w:tblPr>
      <w:tblGrid>
        <w:gridCol w:w="709"/>
        <w:gridCol w:w="2688"/>
        <w:gridCol w:w="4536"/>
        <w:gridCol w:w="2415"/>
      </w:tblGrid>
      <w:tr w:rsidR="00585DB2" w:rsidRPr="002540A2" w14:paraId="34B8E8C2" w14:textId="77777777" w:rsidTr="00845681">
        <w:tc>
          <w:tcPr>
            <w:tcW w:w="709" w:type="dxa"/>
          </w:tcPr>
          <w:p w14:paraId="6E09C7C4" w14:textId="77777777" w:rsidR="00585DB2" w:rsidRPr="002540A2" w:rsidRDefault="00585DB2" w:rsidP="008C741E">
            <w:pPr>
              <w:keepNext/>
              <w:jc w:val="both"/>
              <w:rPr>
                <w:rFonts w:ascii="Arial" w:hAnsi="Arial" w:cs="Arial"/>
                <w:b/>
                <w:bCs/>
                <w:sz w:val="20"/>
                <w:szCs w:val="20"/>
              </w:rPr>
            </w:pPr>
            <w:bookmarkStart w:id="3" w:name="_Hlk172615672"/>
            <w:r w:rsidRPr="002540A2">
              <w:rPr>
                <w:rFonts w:ascii="Arial" w:hAnsi="Arial" w:cs="Arial"/>
                <w:b/>
                <w:bCs/>
                <w:sz w:val="20"/>
                <w:szCs w:val="20"/>
              </w:rPr>
              <w:t>Eil. Nr.</w:t>
            </w:r>
          </w:p>
        </w:tc>
        <w:tc>
          <w:tcPr>
            <w:tcW w:w="2688" w:type="dxa"/>
            <w:vAlign w:val="center"/>
          </w:tcPr>
          <w:p w14:paraId="0841ADC8" w14:textId="77777777" w:rsidR="00585DB2" w:rsidRPr="002540A2" w:rsidRDefault="00585DB2" w:rsidP="008C741E">
            <w:pPr>
              <w:keepNext/>
              <w:rPr>
                <w:rFonts w:ascii="Arial" w:hAnsi="Arial" w:cs="Arial"/>
                <w:b/>
                <w:bCs/>
                <w:sz w:val="20"/>
                <w:szCs w:val="20"/>
              </w:rPr>
            </w:pPr>
            <w:r w:rsidRPr="002540A2">
              <w:rPr>
                <w:rFonts w:ascii="Arial" w:hAnsi="Arial" w:cs="Arial"/>
                <w:b/>
                <w:bCs/>
                <w:sz w:val="20"/>
                <w:szCs w:val="20"/>
              </w:rPr>
              <w:t>Pavadinimas</w:t>
            </w:r>
          </w:p>
        </w:tc>
        <w:tc>
          <w:tcPr>
            <w:tcW w:w="4536" w:type="dxa"/>
            <w:vAlign w:val="center"/>
          </w:tcPr>
          <w:p w14:paraId="5AB483A2" w14:textId="77777777" w:rsidR="00585DB2" w:rsidRPr="002540A2" w:rsidRDefault="00585DB2" w:rsidP="008C741E">
            <w:pPr>
              <w:keepNext/>
              <w:rPr>
                <w:rFonts w:ascii="Arial" w:hAnsi="Arial" w:cs="Arial"/>
                <w:b/>
                <w:bCs/>
                <w:sz w:val="20"/>
                <w:szCs w:val="20"/>
              </w:rPr>
            </w:pPr>
            <w:r w:rsidRPr="002540A2">
              <w:rPr>
                <w:rFonts w:ascii="Arial" w:hAnsi="Arial" w:cs="Arial"/>
                <w:b/>
                <w:bCs/>
                <w:sz w:val="20"/>
                <w:szCs w:val="20"/>
              </w:rPr>
              <w:t>Reikalavimai turiniui ir formai</w:t>
            </w:r>
          </w:p>
        </w:tc>
        <w:tc>
          <w:tcPr>
            <w:tcW w:w="2415" w:type="dxa"/>
            <w:vAlign w:val="center"/>
          </w:tcPr>
          <w:p w14:paraId="5A2ABD9C" w14:textId="77777777" w:rsidR="00585DB2" w:rsidRPr="002540A2" w:rsidRDefault="00585DB2" w:rsidP="008C741E">
            <w:pPr>
              <w:keepNext/>
              <w:widowControl w:val="0"/>
              <w:rPr>
                <w:rFonts w:ascii="Arial" w:hAnsi="Arial" w:cs="Arial"/>
                <w:b/>
                <w:bCs/>
                <w:sz w:val="20"/>
                <w:szCs w:val="20"/>
              </w:rPr>
            </w:pPr>
            <w:r w:rsidRPr="002540A2">
              <w:rPr>
                <w:rFonts w:ascii="Arial" w:hAnsi="Arial" w:cs="Arial"/>
                <w:b/>
                <w:bCs/>
                <w:sz w:val="20"/>
                <w:szCs w:val="20"/>
              </w:rPr>
              <w:t>Teikimo momentas</w:t>
            </w:r>
          </w:p>
        </w:tc>
      </w:tr>
      <w:tr w:rsidR="006A16E9" w:rsidRPr="002540A2" w14:paraId="475A527C" w14:textId="77777777" w:rsidTr="00845681">
        <w:tc>
          <w:tcPr>
            <w:tcW w:w="709" w:type="dxa"/>
          </w:tcPr>
          <w:p w14:paraId="19D7EA32" w14:textId="77777777" w:rsidR="006A16E9" w:rsidRPr="002540A2" w:rsidRDefault="006A16E9" w:rsidP="008C741E">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2688" w:type="dxa"/>
          </w:tcPr>
          <w:p w14:paraId="0B403B49" w14:textId="1D875A37" w:rsidR="006A16E9" w:rsidRPr="008E2B93" w:rsidRDefault="006A16E9" w:rsidP="008C741E">
            <w:pPr>
              <w:jc w:val="both"/>
              <w:rPr>
                <w:rFonts w:ascii="Arial" w:hAnsi="Arial" w:cs="Arial"/>
                <w:sz w:val="20"/>
                <w:szCs w:val="20"/>
              </w:rPr>
            </w:pPr>
            <w:r>
              <w:rPr>
                <w:rFonts w:ascii="Arial" w:hAnsi="Arial" w:cs="Arial"/>
                <w:sz w:val="20"/>
                <w:szCs w:val="20"/>
              </w:rPr>
              <w:t>Administravimo pa</w:t>
            </w:r>
            <w:r w:rsidR="00763522">
              <w:rPr>
                <w:rFonts w:ascii="Arial" w:hAnsi="Arial" w:cs="Arial"/>
                <w:sz w:val="20"/>
                <w:szCs w:val="20"/>
              </w:rPr>
              <w:t>s</w:t>
            </w:r>
            <w:r>
              <w:rPr>
                <w:rFonts w:ascii="Arial" w:hAnsi="Arial" w:cs="Arial"/>
                <w:sz w:val="20"/>
                <w:szCs w:val="20"/>
              </w:rPr>
              <w:t>laugų pri</w:t>
            </w:r>
            <w:r w:rsidR="00763522">
              <w:rPr>
                <w:rFonts w:ascii="Arial" w:hAnsi="Arial" w:cs="Arial"/>
                <w:sz w:val="20"/>
                <w:szCs w:val="20"/>
              </w:rPr>
              <w:t>ėmimo-perdavimo aktas</w:t>
            </w:r>
          </w:p>
        </w:tc>
        <w:tc>
          <w:tcPr>
            <w:tcW w:w="4536" w:type="dxa"/>
          </w:tcPr>
          <w:p w14:paraId="3A2F1F0F" w14:textId="58089092" w:rsidR="006A16E9" w:rsidRPr="002E66AB" w:rsidRDefault="008715C5" w:rsidP="008C741E">
            <w:pPr>
              <w:keepNext/>
              <w:jc w:val="both"/>
              <w:rPr>
                <w:rFonts w:ascii="Arial" w:hAnsi="Arial" w:cs="Arial"/>
                <w:color w:val="000000" w:themeColor="text1"/>
                <w:sz w:val="20"/>
                <w:szCs w:val="20"/>
              </w:rPr>
            </w:pPr>
            <w:r>
              <w:rPr>
                <w:rFonts w:ascii="Arial" w:hAnsi="Arial" w:cs="Arial"/>
                <w:sz w:val="20"/>
                <w:szCs w:val="20"/>
              </w:rPr>
              <w:t>Detalizuota f</w:t>
            </w:r>
            <w:r w:rsidR="000F49CE" w:rsidRPr="00006CFC">
              <w:rPr>
                <w:rFonts w:ascii="Arial" w:hAnsi="Arial" w:cs="Arial"/>
                <w:sz w:val="20"/>
                <w:szCs w:val="20"/>
              </w:rPr>
              <w:t>iksuoto dydžio administravimo paslaugų įmoką</w:t>
            </w:r>
            <w:r>
              <w:rPr>
                <w:rFonts w:ascii="Arial" w:hAnsi="Arial" w:cs="Arial"/>
                <w:sz w:val="20"/>
                <w:szCs w:val="20"/>
              </w:rPr>
              <w:t xml:space="preserve"> pagal TP</w:t>
            </w:r>
          </w:p>
        </w:tc>
        <w:tc>
          <w:tcPr>
            <w:tcW w:w="2415" w:type="dxa"/>
          </w:tcPr>
          <w:p w14:paraId="3CC75D7D" w14:textId="6801D716" w:rsidR="006A16E9" w:rsidRPr="008E2B93" w:rsidRDefault="004046DC" w:rsidP="008C741E">
            <w:pPr>
              <w:keepNext/>
              <w:jc w:val="both"/>
              <w:rPr>
                <w:rFonts w:ascii="Arial" w:hAnsi="Arial" w:cs="Arial"/>
                <w:sz w:val="20"/>
                <w:szCs w:val="20"/>
              </w:rPr>
            </w:pPr>
            <w:r w:rsidRPr="00D27BBF">
              <w:rPr>
                <w:rFonts w:ascii="Arial" w:hAnsi="Arial" w:cs="Arial"/>
                <w:sz w:val="20"/>
                <w:szCs w:val="20"/>
              </w:rPr>
              <w:t>Teikiama</w:t>
            </w:r>
            <w:r>
              <w:rPr>
                <w:rFonts w:ascii="Arial" w:hAnsi="Arial" w:cs="Arial"/>
                <w:sz w:val="20"/>
                <w:szCs w:val="20"/>
              </w:rPr>
              <w:t xml:space="preserve"> kartu su</w:t>
            </w:r>
            <w:r w:rsidRPr="000E4F3A">
              <w:rPr>
                <w:rFonts w:ascii="Arial" w:hAnsi="Arial" w:cs="Arial"/>
                <w:sz w:val="20"/>
                <w:szCs w:val="20"/>
              </w:rPr>
              <w:t xml:space="preserve"> </w:t>
            </w:r>
            <w:r w:rsidR="00327121">
              <w:rPr>
                <w:rFonts w:ascii="Arial" w:hAnsi="Arial" w:cs="Arial"/>
                <w:sz w:val="20"/>
                <w:szCs w:val="20"/>
              </w:rPr>
              <w:t>sąskaita faktūra už administravimo paslaugas</w:t>
            </w:r>
          </w:p>
        </w:tc>
      </w:tr>
      <w:tr w:rsidR="00B51760" w:rsidRPr="002540A2" w14:paraId="142EC633" w14:textId="77777777" w:rsidTr="00845681">
        <w:tc>
          <w:tcPr>
            <w:tcW w:w="709" w:type="dxa"/>
          </w:tcPr>
          <w:p w14:paraId="4CC94239" w14:textId="77777777" w:rsidR="00B51760" w:rsidRPr="002540A2" w:rsidRDefault="00B51760" w:rsidP="008C741E">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2688" w:type="dxa"/>
          </w:tcPr>
          <w:p w14:paraId="5FFE6B0F" w14:textId="47E22360" w:rsidR="00B51760" w:rsidRDefault="007A76E9" w:rsidP="008C741E">
            <w:pPr>
              <w:jc w:val="both"/>
              <w:rPr>
                <w:rFonts w:ascii="Arial" w:hAnsi="Arial" w:cs="Arial"/>
                <w:sz w:val="20"/>
                <w:szCs w:val="20"/>
              </w:rPr>
            </w:pPr>
            <w:r>
              <w:rPr>
                <w:rFonts w:ascii="Arial" w:hAnsi="Arial" w:cs="Arial"/>
                <w:sz w:val="20"/>
                <w:szCs w:val="20"/>
              </w:rPr>
              <w:t xml:space="preserve">PVM </w:t>
            </w:r>
            <w:r w:rsidR="00B51760">
              <w:rPr>
                <w:rFonts w:ascii="Arial" w:hAnsi="Arial" w:cs="Arial"/>
                <w:sz w:val="20"/>
                <w:szCs w:val="20"/>
              </w:rPr>
              <w:t xml:space="preserve">Sąskaita </w:t>
            </w:r>
            <w:r w:rsidR="00490D8D">
              <w:rPr>
                <w:rFonts w:ascii="Arial" w:hAnsi="Arial" w:cs="Arial"/>
                <w:sz w:val="20"/>
                <w:szCs w:val="20"/>
              </w:rPr>
              <w:t xml:space="preserve">– </w:t>
            </w:r>
            <w:r w:rsidR="00B51760">
              <w:rPr>
                <w:rFonts w:ascii="Arial" w:hAnsi="Arial" w:cs="Arial"/>
                <w:sz w:val="20"/>
                <w:szCs w:val="20"/>
              </w:rPr>
              <w:t>faktūra</w:t>
            </w:r>
            <w:r w:rsidR="00490D8D">
              <w:rPr>
                <w:rFonts w:ascii="Arial" w:hAnsi="Arial" w:cs="Arial"/>
                <w:sz w:val="20"/>
                <w:szCs w:val="20"/>
              </w:rPr>
              <w:t xml:space="preserve"> </w:t>
            </w:r>
            <w:r w:rsidR="00B51760">
              <w:rPr>
                <w:rFonts w:ascii="Arial" w:hAnsi="Arial" w:cs="Arial"/>
                <w:sz w:val="20"/>
                <w:szCs w:val="20"/>
              </w:rPr>
              <w:t xml:space="preserve">už administravimo paslaugas </w:t>
            </w:r>
          </w:p>
        </w:tc>
        <w:tc>
          <w:tcPr>
            <w:tcW w:w="4536" w:type="dxa"/>
          </w:tcPr>
          <w:p w14:paraId="3E5DFCEF" w14:textId="65F377F5" w:rsidR="00B51760" w:rsidRPr="002E66AB" w:rsidRDefault="00913253" w:rsidP="008C741E">
            <w:pPr>
              <w:keepNext/>
              <w:jc w:val="both"/>
              <w:rPr>
                <w:rFonts w:ascii="Arial" w:hAnsi="Arial" w:cs="Arial"/>
                <w:color w:val="000000" w:themeColor="text1"/>
                <w:sz w:val="20"/>
                <w:szCs w:val="20"/>
              </w:rPr>
            </w:pPr>
            <w:r w:rsidRPr="00CC477D">
              <w:rPr>
                <w:rFonts w:ascii="Arial" w:hAnsi="Arial" w:cs="Arial"/>
                <w:sz w:val="20"/>
                <w:szCs w:val="20"/>
              </w:rPr>
              <w:t>Teikiama per informacinę sistemą „</w:t>
            </w:r>
            <w:r>
              <w:rPr>
                <w:rFonts w:ascii="Arial" w:hAnsi="Arial" w:cs="Arial"/>
                <w:sz w:val="20"/>
                <w:szCs w:val="20"/>
              </w:rPr>
              <w:t>SABIS</w:t>
            </w:r>
            <w:r w:rsidRPr="00CC477D">
              <w:rPr>
                <w:rFonts w:ascii="Arial" w:hAnsi="Arial" w:cs="Arial"/>
                <w:sz w:val="20"/>
                <w:szCs w:val="20"/>
              </w:rPr>
              <w:t>“.</w:t>
            </w:r>
          </w:p>
        </w:tc>
        <w:tc>
          <w:tcPr>
            <w:tcW w:w="2415" w:type="dxa"/>
          </w:tcPr>
          <w:p w14:paraId="36BD388A" w14:textId="17FF3BD3" w:rsidR="00B51760" w:rsidRPr="008E2B93" w:rsidRDefault="00655DBD" w:rsidP="008C741E">
            <w:pPr>
              <w:keepNext/>
              <w:jc w:val="both"/>
              <w:rPr>
                <w:rFonts w:ascii="Arial" w:hAnsi="Arial" w:cs="Arial"/>
                <w:sz w:val="20"/>
                <w:szCs w:val="20"/>
              </w:rPr>
            </w:pPr>
            <w:r w:rsidRPr="00D27BBF">
              <w:rPr>
                <w:rFonts w:ascii="Arial" w:hAnsi="Arial" w:cs="Arial"/>
                <w:sz w:val="20"/>
                <w:szCs w:val="20"/>
              </w:rPr>
              <w:t xml:space="preserve">Teikiama per </w:t>
            </w:r>
            <w:r>
              <w:rPr>
                <w:rFonts w:ascii="Arial" w:hAnsi="Arial" w:cs="Arial"/>
                <w:b/>
                <w:bCs/>
                <w:sz w:val="20"/>
                <w:szCs w:val="20"/>
              </w:rPr>
              <w:t>3</w:t>
            </w:r>
            <w:r w:rsidRPr="00A83ADF">
              <w:rPr>
                <w:rFonts w:ascii="Arial" w:hAnsi="Arial" w:cs="Arial"/>
                <w:b/>
                <w:bCs/>
                <w:sz w:val="20"/>
                <w:szCs w:val="20"/>
              </w:rPr>
              <w:t xml:space="preserve"> d.d.</w:t>
            </w:r>
            <w:r w:rsidRPr="00D27BBF">
              <w:rPr>
                <w:rFonts w:ascii="Arial" w:hAnsi="Arial" w:cs="Arial"/>
                <w:sz w:val="20"/>
                <w:szCs w:val="20"/>
              </w:rPr>
              <w:t xml:space="preserve"> pasibaigus ataskaitiniam mėnesiui</w:t>
            </w:r>
          </w:p>
        </w:tc>
      </w:tr>
      <w:tr w:rsidR="008403D4" w:rsidRPr="002540A2" w14:paraId="4231BA79" w14:textId="77777777" w:rsidTr="00845681">
        <w:tc>
          <w:tcPr>
            <w:tcW w:w="709" w:type="dxa"/>
          </w:tcPr>
          <w:p w14:paraId="7DF96FEB" w14:textId="77777777" w:rsidR="008403D4" w:rsidRPr="002540A2" w:rsidRDefault="008403D4" w:rsidP="008403D4">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2688" w:type="dxa"/>
          </w:tcPr>
          <w:p w14:paraId="65478D92" w14:textId="7BE52EBB" w:rsidR="008403D4" w:rsidRDefault="00BB4FFD" w:rsidP="008403D4">
            <w:pPr>
              <w:jc w:val="both"/>
              <w:rPr>
                <w:rFonts w:ascii="Arial" w:hAnsi="Arial" w:cs="Arial"/>
                <w:sz w:val="20"/>
                <w:szCs w:val="20"/>
              </w:rPr>
            </w:pPr>
            <w:r>
              <w:rPr>
                <w:rFonts w:ascii="Arial" w:hAnsi="Arial" w:cs="Arial"/>
                <w:sz w:val="20"/>
                <w:szCs w:val="20"/>
              </w:rPr>
              <w:t>TP r</w:t>
            </w:r>
            <w:r w:rsidR="008403D4">
              <w:rPr>
                <w:rFonts w:ascii="Arial" w:hAnsi="Arial" w:cs="Arial"/>
                <w:sz w:val="20"/>
                <w:szCs w:val="20"/>
              </w:rPr>
              <w:t>emonto paslaugų</w:t>
            </w:r>
            <w:r w:rsidR="00C146E2">
              <w:rPr>
                <w:rFonts w:ascii="Arial" w:hAnsi="Arial" w:cs="Arial"/>
                <w:sz w:val="20"/>
                <w:szCs w:val="20"/>
              </w:rPr>
              <w:t xml:space="preserve"> </w:t>
            </w:r>
            <w:r w:rsidR="00C545E9">
              <w:rPr>
                <w:rFonts w:ascii="Arial" w:hAnsi="Arial" w:cs="Arial"/>
                <w:sz w:val="20"/>
                <w:szCs w:val="20"/>
              </w:rPr>
              <w:t>detalizacija/ ataskaita</w:t>
            </w:r>
          </w:p>
        </w:tc>
        <w:tc>
          <w:tcPr>
            <w:tcW w:w="4536" w:type="dxa"/>
          </w:tcPr>
          <w:p w14:paraId="410C4BB9" w14:textId="0C74F7F1" w:rsidR="008403D4" w:rsidRPr="00707A6F" w:rsidRDefault="008403D4" w:rsidP="008403D4">
            <w:pPr>
              <w:jc w:val="both"/>
              <w:rPr>
                <w:rFonts w:ascii="Arial" w:hAnsi="Arial" w:cs="Arial"/>
                <w:sz w:val="20"/>
                <w:szCs w:val="20"/>
              </w:rPr>
            </w:pPr>
            <w:r>
              <w:rPr>
                <w:rFonts w:ascii="Arial" w:hAnsi="Arial" w:cs="Arial"/>
                <w:sz w:val="20"/>
                <w:szCs w:val="20"/>
              </w:rPr>
              <w:t>Tie</w:t>
            </w:r>
            <w:r w:rsidRPr="00707A6F">
              <w:rPr>
                <w:rFonts w:ascii="Arial" w:hAnsi="Arial" w:cs="Arial"/>
                <w:sz w:val="20"/>
                <w:szCs w:val="20"/>
              </w:rPr>
              <w:t xml:space="preserve">kėjas </w:t>
            </w:r>
            <w:r w:rsidR="00C36BFB">
              <w:rPr>
                <w:rFonts w:ascii="Arial" w:hAnsi="Arial" w:cs="Arial"/>
                <w:sz w:val="20"/>
                <w:szCs w:val="20"/>
              </w:rPr>
              <w:t>detalizacijoje</w:t>
            </w:r>
            <w:r w:rsidRPr="00707A6F">
              <w:rPr>
                <w:rFonts w:ascii="Arial" w:hAnsi="Arial" w:cs="Arial"/>
                <w:sz w:val="20"/>
                <w:szCs w:val="20"/>
              </w:rPr>
              <w:t xml:space="preserve"> nurodo </w:t>
            </w:r>
            <w:r>
              <w:rPr>
                <w:rFonts w:ascii="Arial" w:hAnsi="Arial" w:cs="Arial"/>
                <w:sz w:val="20"/>
                <w:szCs w:val="20"/>
              </w:rPr>
              <w:t>TP</w:t>
            </w:r>
            <w:r w:rsidRPr="00707A6F">
              <w:rPr>
                <w:rFonts w:ascii="Arial" w:hAnsi="Arial" w:cs="Arial"/>
                <w:sz w:val="20"/>
                <w:szCs w:val="20"/>
              </w:rPr>
              <w:t xml:space="preserve"> markę, modelį, variklio tūrį, pagaminimo metus, valstybinį numerį, Paslaugos suteikimo metu</w:t>
            </w:r>
            <w:r>
              <w:rPr>
                <w:rFonts w:ascii="Arial" w:hAnsi="Arial" w:cs="Arial"/>
                <w:sz w:val="20"/>
                <w:szCs w:val="20"/>
              </w:rPr>
              <w:t xml:space="preserve"> odometro/</w:t>
            </w:r>
            <w:r w:rsidRPr="00707A6F">
              <w:rPr>
                <w:rFonts w:ascii="Arial" w:hAnsi="Arial" w:cs="Arial"/>
                <w:sz w:val="20"/>
                <w:szCs w:val="20"/>
              </w:rPr>
              <w:t xml:space="preserve"> motovalandų skaitiklio parodymą, išsamiai išvardina remonto metu panaudotas atsargines dalis ir medžiagas, atliktas Paslaugas.</w:t>
            </w:r>
          </w:p>
          <w:p w14:paraId="050EF5FB" w14:textId="77777777" w:rsidR="008403D4" w:rsidRPr="002E66AB" w:rsidRDefault="008403D4" w:rsidP="008403D4">
            <w:pPr>
              <w:keepNext/>
              <w:jc w:val="both"/>
              <w:rPr>
                <w:rFonts w:ascii="Arial" w:hAnsi="Arial" w:cs="Arial"/>
                <w:color w:val="000000" w:themeColor="text1"/>
                <w:sz w:val="20"/>
                <w:szCs w:val="20"/>
              </w:rPr>
            </w:pPr>
          </w:p>
        </w:tc>
        <w:tc>
          <w:tcPr>
            <w:tcW w:w="2415" w:type="dxa"/>
          </w:tcPr>
          <w:p w14:paraId="29FF4CCA" w14:textId="6C97AA3D" w:rsidR="008403D4" w:rsidRPr="00D27BBF" w:rsidRDefault="00BD6AB3" w:rsidP="008403D4">
            <w:pPr>
              <w:keepNext/>
              <w:jc w:val="both"/>
              <w:rPr>
                <w:rFonts w:ascii="Arial" w:hAnsi="Arial" w:cs="Arial"/>
                <w:sz w:val="20"/>
                <w:szCs w:val="20"/>
              </w:rPr>
            </w:pPr>
            <w:r w:rsidRPr="00D27BBF">
              <w:rPr>
                <w:rFonts w:ascii="Arial" w:hAnsi="Arial" w:cs="Arial"/>
                <w:sz w:val="20"/>
                <w:szCs w:val="20"/>
              </w:rPr>
              <w:t xml:space="preserve">Teikiama per </w:t>
            </w:r>
            <w:r>
              <w:rPr>
                <w:rFonts w:ascii="Arial" w:hAnsi="Arial" w:cs="Arial"/>
                <w:b/>
                <w:bCs/>
                <w:sz w:val="20"/>
                <w:szCs w:val="20"/>
              </w:rPr>
              <w:t>3</w:t>
            </w:r>
            <w:r w:rsidRPr="00A83ADF">
              <w:rPr>
                <w:rFonts w:ascii="Arial" w:hAnsi="Arial" w:cs="Arial"/>
                <w:b/>
                <w:bCs/>
                <w:sz w:val="20"/>
                <w:szCs w:val="20"/>
              </w:rPr>
              <w:t xml:space="preserve"> d.d.</w:t>
            </w:r>
            <w:r w:rsidRPr="00D27BBF">
              <w:rPr>
                <w:rFonts w:ascii="Arial" w:hAnsi="Arial" w:cs="Arial"/>
                <w:sz w:val="20"/>
                <w:szCs w:val="20"/>
              </w:rPr>
              <w:t xml:space="preserve"> pasibaigus ataskaitiniam mėnesiui</w:t>
            </w:r>
          </w:p>
        </w:tc>
      </w:tr>
      <w:tr w:rsidR="008403D4" w:rsidRPr="002540A2" w14:paraId="1769C602" w14:textId="77777777" w:rsidTr="00845681">
        <w:tc>
          <w:tcPr>
            <w:tcW w:w="709" w:type="dxa"/>
          </w:tcPr>
          <w:p w14:paraId="28142A13" w14:textId="77777777" w:rsidR="008403D4" w:rsidRPr="002540A2" w:rsidRDefault="008403D4" w:rsidP="008403D4">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2688" w:type="dxa"/>
          </w:tcPr>
          <w:p w14:paraId="289EEFCC" w14:textId="69313DFC" w:rsidR="008403D4" w:rsidRPr="008E2B93" w:rsidRDefault="008403D4" w:rsidP="008403D4">
            <w:pPr>
              <w:jc w:val="both"/>
              <w:rPr>
                <w:rFonts w:ascii="Arial" w:hAnsi="Arial" w:cs="Arial"/>
                <w:sz w:val="20"/>
                <w:szCs w:val="20"/>
              </w:rPr>
            </w:pPr>
            <w:r w:rsidRPr="00C41096">
              <w:rPr>
                <w:rFonts w:ascii="Arial" w:hAnsi="Arial" w:cs="Arial"/>
                <w:sz w:val="20"/>
                <w:szCs w:val="20"/>
              </w:rPr>
              <w:t>Ataskaita apie gaunamas pajamas natūra</w:t>
            </w:r>
          </w:p>
        </w:tc>
        <w:tc>
          <w:tcPr>
            <w:tcW w:w="4536" w:type="dxa"/>
          </w:tcPr>
          <w:p w14:paraId="7462373A" w14:textId="54A46EC4" w:rsidR="008403D4" w:rsidRPr="002E66AB" w:rsidRDefault="00C05E86" w:rsidP="008403D4">
            <w:pPr>
              <w:keepNext/>
              <w:jc w:val="both"/>
              <w:rPr>
                <w:rFonts w:ascii="Arial" w:hAnsi="Arial" w:cs="Arial"/>
                <w:color w:val="000000" w:themeColor="text1"/>
                <w:sz w:val="20"/>
                <w:szCs w:val="20"/>
              </w:rPr>
            </w:pPr>
            <w:r>
              <w:rPr>
                <w:rFonts w:ascii="Arial" w:hAnsi="Arial" w:cs="Arial"/>
                <w:color w:val="000000" w:themeColor="text1"/>
                <w:sz w:val="20"/>
                <w:szCs w:val="20"/>
              </w:rPr>
              <w:t xml:space="preserve">Išskaidoma kiek buvo </w:t>
            </w:r>
            <w:r w:rsidR="006B6C55">
              <w:rPr>
                <w:rFonts w:ascii="Arial" w:hAnsi="Arial" w:cs="Arial"/>
                <w:color w:val="000000" w:themeColor="text1"/>
                <w:sz w:val="20"/>
                <w:szCs w:val="20"/>
              </w:rPr>
              <w:t>asmeniniais tikslais kiek darbiniais</w:t>
            </w:r>
            <w:r w:rsidR="0071799C">
              <w:rPr>
                <w:rFonts w:ascii="Arial" w:hAnsi="Arial" w:cs="Arial"/>
                <w:color w:val="000000" w:themeColor="text1"/>
                <w:sz w:val="20"/>
                <w:szCs w:val="20"/>
              </w:rPr>
              <w:t>,</w:t>
            </w:r>
            <w:r w:rsidR="00E26FF4" w:rsidRPr="00E26FF4">
              <w:rPr>
                <w:rFonts w:ascii="Arial" w:hAnsi="Arial" w:cs="Arial"/>
                <w:color w:val="000000" w:themeColor="text1"/>
                <w:sz w:val="20"/>
                <w:szCs w:val="20"/>
              </w:rPr>
              <w:t xml:space="preserve"> dauginama iš kainos LTG</w:t>
            </w:r>
          </w:p>
        </w:tc>
        <w:tc>
          <w:tcPr>
            <w:tcW w:w="2415" w:type="dxa"/>
          </w:tcPr>
          <w:p w14:paraId="76EDAF44" w14:textId="2984F2AF" w:rsidR="008403D4" w:rsidRPr="008E2B93" w:rsidRDefault="00845681" w:rsidP="008403D4">
            <w:pPr>
              <w:keepNext/>
              <w:jc w:val="both"/>
              <w:rPr>
                <w:rFonts w:ascii="Arial" w:hAnsi="Arial" w:cs="Arial"/>
                <w:sz w:val="20"/>
                <w:szCs w:val="20"/>
              </w:rPr>
            </w:pPr>
            <w:r w:rsidRPr="00D27BBF">
              <w:rPr>
                <w:rFonts w:ascii="Arial" w:hAnsi="Arial" w:cs="Arial"/>
                <w:sz w:val="20"/>
                <w:szCs w:val="20"/>
              </w:rPr>
              <w:t>Teikiama</w:t>
            </w:r>
            <w:r w:rsidR="00D57770">
              <w:rPr>
                <w:rFonts w:ascii="Arial" w:hAnsi="Arial" w:cs="Arial"/>
                <w:sz w:val="20"/>
                <w:szCs w:val="20"/>
              </w:rPr>
              <w:t xml:space="preserve"> apskaitai</w:t>
            </w:r>
            <w:r w:rsidRPr="00D27BBF">
              <w:rPr>
                <w:rFonts w:ascii="Arial" w:hAnsi="Arial" w:cs="Arial"/>
                <w:sz w:val="20"/>
                <w:szCs w:val="20"/>
              </w:rPr>
              <w:t xml:space="preserve"> per </w:t>
            </w:r>
            <w:r>
              <w:rPr>
                <w:rFonts w:ascii="Arial" w:hAnsi="Arial" w:cs="Arial"/>
                <w:b/>
                <w:bCs/>
                <w:sz w:val="20"/>
                <w:szCs w:val="20"/>
              </w:rPr>
              <w:t>3</w:t>
            </w:r>
            <w:r w:rsidRPr="00A83ADF">
              <w:rPr>
                <w:rFonts w:ascii="Arial" w:hAnsi="Arial" w:cs="Arial"/>
                <w:b/>
                <w:bCs/>
                <w:sz w:val="20"/>
                <w:szCs w:val="20"/>
              </w:rPr>
              <w:t xml:space="preserve"> d.d.</w:t>
            </w:r>
            <w:r w:rsidRPr="00D27BBF">
              <w:rPr>
                <w:rFonts w:ascii="Arial" w:hAnsi="Arial" w:cs="Arial"/>
                <w:sz w:val="20"/>
                <w:szCs w:val="20"/>
              </w:rPr>
              <w:t xml:space="preserve"> pasibaigus ataskaitiniam mėnesiui</w:t>
            </w:r>
          </w:p>
        </w:tc>
      </w:tr>
      <w:tr w:rsidR="008403D4" w:rsidRPr="002540A2" w14:paraId="4A38E9F3" w14:textId="77777777" w:rsidTr="00845681">
        <w:tc>
          <w:tcPr>
            <w:tcW w:w="709" w:type="dxa"/>
          </w:tcPr>
          <w:p w14:paraId="5191096A" w14:textId="77777777" w:rsidR="008403D4" w:rsidRPr="002540A2" w:rsidRDefault="008403D4" w:rsidP="008403D4">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2688" w:type="dxa"/>
          </w:tcPr>
          <w:p w14:paraId="4423071E" w14:textId="0F063D36" w:rsidR="008403D4" w:rsidRPr="008E2B93" w:rsidRDefault="008403D4" w:rsidP="008403D4">
            <w:pPr>
              <w:jc w:val="both"/>
              <w:rPr>
                <w:rFonts w:ascii="Arial" w:hAnsi="Arial" w:cs="Arial"/>
                <w:sz w:val="20"/>
                <w:szCs w:val="20"/>
              </w:rPr>
            </w:pPr>
            <w:r w:rsidRPr="00D33C16">
              <w:rPr>
                <w:rFonts w:ascii="Arial" w:hAnsi="Arial" w:cs="Arial"/>
                <w:sz w:val="20"/>
                <w:szCs w:val="20"/>
              </w:rPr>
              <w:t>Degalų</w:t>
            </w:r>
            <w:r w:rsidR="002F77A8">
              <w:rPr>
                <w:rFonts w:ascii="Arial" w:hAnsi="Arial" w:cs="Arial"/>
                <w:sz w:val="20"/>
                <w:szCs w:val="20"/>
              </w:rPr>
              <w:t xml:space="preserve"> / elektros</w:t>
            </w:r>
            <w:r w:rsidRPr="00D33C16">
              <w:rPr>
                <w:rFonts w:ascii="Arial" w:hAnsi="Arial" w:cs="Arial"/>
                <w:sz w:val="20"/>
                <w:szCs w:val="20"/>
              </w:rPr>
              <w:t xml:space="preserve"> nurašymo ataskaita</w:t>
            </w:r>
          </w:p>
        </w:tc>
        <w:tc>
          <w:tcPr>
            <w:tcW w:w="4536" w:type="dxa"/>
          </w:tcPr>
          <w:p w14:paraId="0ED4DB0D" w14:textId="71B61F5F" w:rsidR="008403D4" w:rsidRPr="002E66AB" w:rsidRDefault="00FB7662" w:rsidP="008403D4">
            <w:pPr>
              <w:keepNext/>
              <w:jc w:val="both"/>
              <w:rPr>
                <w:rFonts w:ascii="Arial" w:hAnsi="Arial" w:cs="Arial"/>
                <w:color w:val="000000" w:themeColor="text1"/>
                <w:sz w:val="20"/>
                <w:szCs w:val="20"/>
              </w:rPr>
            </w:pPr>
            <w:r>
              <w:rPr>
                <w:rFonts w:ascii="Arial" w:hAnsi="Arial" w:cs="Arial"/>
                <w:color w:val="000000" w:themeColor="text1"/>
                <w:sz w:val="20"/>
                <w:szCs w:val="20"/>
              </w:rPr>
              <w:t xml:space="preserve">Užpildomi duomenys pagal </w:t>
            </w:r>
            <w:r w:rsidR="00A037DF">
              <w:rPr>
                <w:rFonts w:ascii="Arial" w:hAnsi="Arial" w:cs="Arial"/>
                <w:color w:val="000000" w:themeColor="text1"/>
                <w:sz w:val="20"/>
                <w:szCs w:val="20"/>
              </w:rPr>
              <w:t>ataskaitinio mėnesio suvartojimą</w:t>
            </w:r>
          </w:p>
        </w:tc>
        <w:tc>
          <w:tcPr>
            <w:tcW w:w="2415" w:type="dxa"/>
          </w:tcPr>
          <w:p w14:paraId="16E42A56" w14:textId="76CAF884" w:rsidR="008403D4" w:rsidRPr="008E2B93" w:rsidRDefault="006A64E7" w:rsidP="008403D4">
            <w:pPr>
              <w:keepNext/>
              <w:jc w:val="both"/>
              <w:rPr>
                <w:rFonts w:ascii="Arial" w:hAnsi="Arial" w:cs="Arial"/>
                <w:sz w:val="20"/>
                <w:szCs w:val="20"/>
              </w:rPr>
            </w:pPr>
            <w:r w:rsidRPr="00D27BBF">
              <w:rPr>
                <w:rFonts w:ascii="Arial" w:hAnsi="Arial" w:cs="Arial"/>
                <w:sz w:val="20"/>
                <w:szCs w:val="20"/>
              </w:rPr>
              <w:t xml:space="preserve">Teikiama per </w:t>
            </w:r>
            <w:r>
              <w:rPr>
                <w:rFonts w:ascii="Arial" w:hAnsi="Arial" w:cs="Arial"/>
                <w:b/>
                <w:bCs/>
                <w:sz w:val="20"/>
                <w:szCs w:val="20"/>
              </w:rPr>
              <w:t>3</w:t>
            </w:r>
            <w:r w:rsidRPr="00A83ADF">
              <w:rPr>
                <w:rFonts w:ascii="Arial" w:hAnsi="Arial" w:cs="Arial"/>
                <w:b/>
                <w:bCs/>
                <w:sz w:val="20"/>
                <w:szCs w:val="20"/>
              </w:rPr>
              <w:t xml:space="preserve"> d.d.</w:t>
            </w:r>
            <w:r w:rsidRPr="00D27BBF">
              <w:rPr>
                <w:rFonts w:ascii="Arial" w:hAnsi="Arial" w:cs="Arial"/>
                <w:sz w:val="20"/>
                <w:szCs w:val="20"/>
              </w:rPr>
              <w:t xml:space="preserve"> pasibaigus ataskaitiniam mėnesiui</w:t>
            </w:r>
          </w:p>
        </w:tc>
      </w:tr>
      <w:tr w:rsidR="004C77FE" w:rsidRPr="002540A2" w14:paraId="35DD5877" w14:textId="77777777" w:rsidTr="00845681">
        <w:tc>
          <w:tcPr>
            <w:tcW w:w="709" w:type="dxa"/>
          </w:tcPr>
          <w:p w14:paraId="13E099D4" w14:textId="77777777" w:rsidR="004C77FE" w:rsidRPr="002540A2" w:rsidRDefault="004C77FE" w:rsidP="008403D4">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2688" w:type="dxa"/>
          </w:tcPr>
          <w:p w14:paraId="2A7A289E" w14:textId="5C04F036" w:rsidR="004C77FE" w:rsidRPr="00D33C16" w:rsidRDefault="004C77FE" w:rsidP="008403D4">
            <w:pPr>
              <w:jc w:val="both"/>
              <w:rPr>
                <w:rFonts w:ascii="Arial" w:hAnsi="Arial" w:cs="Arial"/>
                <w:sz w:val="20"/>
                <w:szCs w:val="20"/>
              </w:rPr>
            </w:pPr>
            <w:r w:rsidRPr="00D33C16">
              <w:rPr>
                <w:rFonts w:ascii="Arial" w:hAnsi="Arial" w:cs="Arial"/>
                <w:sz w:val="20"/>
                <w:szCs w:val="20"/>
              </w:rPr>
              <w:t>Degalų</w:t>
            </w:r>
            <w:r w:rsidR="002F77A8">
              <w:rPr>
                <w:rFonts w:ascii="Arial" w:hAnsi="Arial" w:cs="Arial"/>
                <w:sz w:val="20"/>
                <w:szCs w:val="20"/>
              </w:rPr>
              <w:t xml:space="preserve"> / elektros</w:t>
            </w:r>
            <w:r w:rsidRPr="00D33C16">
              <w:rPr>
                <w:rFonts w:ascii="Arial" w:hAnsi="Arial" w:cs="Arial"/>
                <w:sz w:val="20"/>
                <w:szCs w:val="20"/>
              </w:rPr>
              <w:t xml:space="preserve"> nurašymo ataskaita</w:t>
            </w:r>
            <w:r>
              <w:rPr>
                <w:rFonts w:ascii="Arial" w:hAnsi="Arial" w:cs="Arial"/>
                <w:sz w:val="20"/>
                <w:szCs w:val="20"/>
              </w:rPr>
              <w:t xml:space="preserve"> pagal projektus</w:t>
            </w:r>
          </w:p>
        </w:tc>
        <w:tc>
          <w:tcPr>
            <w:tcW w:w="4536" w:type="dxa"/>
          </w:tcPr>
          <w:p w14:paraId="2B74FDA2" w14:textId="4C821926" w:rsidR="004C77FE" w:rsidRPr="002E66AB" w:rsidRDefault="00C87224" w:rsidP="008403D4">
            <w:pPr>
              <w:keepNext/>
              <w:jc w:val="both"/>
              <w:rPr>
                <w:rFonts w:ascii="Arial" w:hAnsi="Arial" w:cs="Arial"/>
                <w:color w:val="000000" w:themeColor="text1"/>
                <w:sz w:val="20"/>
                <w:szCs w:val="20"/>
              </w:rPr>
            </w:pPr>
            <w:r>
              <w:rPr>
                <w:rFonts w:ascii="Arial" w:hAnsi="Arial" w:cs="Arial"/>
                <w:color w:val="000000" w:themeColor="text1"/>
                <w:sz w:val="20"/>
                <w:szCs w:val="20"/>
              </w:rPr>
              <w:t>Užpildomi duomenys pagal ataskaitinio mėnesio suvartojimą, papildomai paskaidoma pagal projektus</w:t>
            </w:r>
          </w:p>
        </w:tc>
        <w:tc>
          <w:tcPr>
            <w:tcW w:w="2415" w:type="dxa"/>
          </w:tcPr>
          <w:p w14:paraId="4232E739" w14:textId="63ACD464" w:rsidR="004C77FE" w:rsidRPr="008E2B93" w:rsidRDefault="006A64E7" w:rsidP="008403D4">
            <w:pPr>
              <w:keepNext/>
              <w:jc w:val="both"/>
              <w:rPr>
                <w:rFonts w:ascii="Arial" w:hAnsi="Arial" w:cs="Arial"/>
                <w:sz w:val="20"/>
                <w:szCs w:val="20"/>
              </w:rPr>
            </w:pPr>
            <w:r w:rsidRPr="00D27BBF">
              <w:rPr>
                <w:rFonts w:ascii="Arial" w:hAnsi="Arial" w:cs="Arial"/>
                <w:sz w:val="20"/>
                <w:szCs w:val="20"/>
              </w:rPr>
              <w:t xml:space="preserve">Teikiama per </w:t>
            </w:r>
            <w:r>
              <w:rPr>
                <w:rFonts w:ascii="Arial" w:hAnsi="Arial" w:cs="Arial"/>
                <w:b/>
                <w:bCs/>
                <w:sz w:val="20"/>
                <w:szCs w:val="20"/>
              </w:rPr>
              <w:t>3</w:t>
            </w:r>
            <w:r w:rsidRPr="00A83ADF">
              <w:rPr>
                <w:rFonts w:ascii="Arial" w:hAnsi="Arial" w:cs="Arial"/>
                <w:b/>
                <w:bCs/>
                <w:sz w:val="20"/>
                <w:szCs w:val="20"/>
              </w:rPr>
              <w:t xml:space="preserve"> d.d.</w:t>
            </w:r>
            <w:r w:rsidRPr="00D27BBF">
              <w:rPr>
                <w:rFonts w:ascii="Arial" w:hAnsi="Arial" w:cs="Arial"/>
                <w:sz w:val="20"/>
                <w:szCs w:val="20"/>
              </w:rPr>
              <w:t xml:space="preserve"> pasibaigus ataskaitiniam mėnesiui</w:t>
            </w:r>
          </w:p>
        </w:tc>
      </w:tr>
      <w:tr w:rsidR="008403D4" w:rsidRPr="002540A2" w14:paraId="6E740010" w14:textId="77777777" w:rsidTr="00845681">
        <w:tc>
          <w:tcPr>
            <w:tcW w:w="709" w:type="dxa"/>
          </w:tcPr>
          <w:p w14:paraId="37A4DB89" w14:textId="77777777" w:rsidR="008403D4" w:rsidRPr="002540A2" w:rsidRDefault="008403D4" w:rsidP="008403D4">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2688" w:type="dxa"/>
          </w:tcPr>
          <w:p w14:paraId="4A86F122" w14:textId="0A358712" w:rsidR="008403D4" w:rsidRPr="008E2B93" w:rsidRDefault="008403D4" w:rsidP="008403D4">
            <w:pPr>
              <w:jc w:val="both"/>
              <w:rPr>
                <w:rFonts w:ascii="Arial" w:hAnsi="Arial" w:cs="Arial"/>
                <w:sz w:val="20"/>
                <w:szCs w:val="20"/>
              </w:rPr>
            </w:pPr>
            <w:r w:rsidRPr="006A16E9">
              <w:rPr>
                <w:rFonts w:ascii="Arial" w:hAnsi="Arial" w:cs="Arial"/>
                <w:sz w:val="20"/>
                <w:szCs w:val="20"/>
              </w:rPr>
              <w:t>Eksploatacinių medžiagų ataskaita</w:t>
            </w:r>
          </w:p>
        </w:tc>
        <w:tc>
          <w:tcPr>
            <w:tcW w:w="4536" w:type="dxa"/>
          </w:tcPr>
          <w:p w14:paraId="35DD8170" w14:textId="2B91EF1E" w:rsidR="008403D4" w:rsidRPr="002E66AB" w:rsidRDefault="00C87224" w:rsidP="008403D4">
            <w:pPr>
              <w:keepNext/>
              <w:jc w:val="both"/>
              <w:rPr>
                <w:rFonts w:ascii="Arial" w:hAnsi="Arial" w:cs="Arial"/>
                <w:color w:val="000000" w:themeColor="text1"/>
                <w:sz w:val="20"/>
                <w:szCs w:val="20"/>
              </w:rPr>
            </w:pPr>
            <w:r>
              <w:rPr>
                <w:rFonts w:ascii="Arial" w:hAnsi="Arial" w:cs="Arial"/>
                <w:color w:val="000000" w:themeColor="text1"/>
                <w:sz w:val="20"/>
                <w:szCs w:val="20"/>
              </w:rPr>
              <w:t>Užpildomi duomenys pagal ataskaitinio mėnesio suvartojimą</w:t>
            </w:r>
          </w:p>
        </w:tc>
        <w:tc>
          <w:tcPr>
            <w:tcW w:w="2415" w:type="dxa"/>
          </w:tcPr>
          <w:p w14:paraId="0DBB8899" w14:textId="785CE4A7" w:rsidR="008403D4" w:rsidRPr="008E2B93" w:rsidRDefault="006A64E7" w:rsidP="008403D4">
            <w:pPr>
              <w:keepNext/>
              <w:jc w:val="both"/>
              <w:rPr>
                <w:rFonts w:ascii="Arial" w:hAnsi="Arial" w:cs="Arial"/>
                <w:sz w:val="20"/>
                <w:szCs w:val="20"/>
              </w:rPr>
            </w:pPr>
            <w:r w:rsidRPr="00D27BBF">
              <w:rPr>
                <w:rFonts w:ascii="Arial" w:hAnsi="Arial" w:cs="Arial"/>
                <w:sz w:val="20"/>
                <w:szCs w:val="20"/>
              </w:rPr>
              <w:t xml:space="preserve">Teikiama per </w:t>
            </w:r>
            <w:r>
              <w:rPr>
                <w:rFonts w:ascii="Arial" w:hAnsi="Arial" w:cs="Arial"/>
                <w:b/>
                <w:bCs/>
                <w:sz w:val="20"/>
                <w:szCs w:val="20"/>
              </w:rPr>
              <w:t>3</w:t>
            </w:r>
            <w:r w:rsidRPr="00A83ADF">
              <w:rPr>
                <w:rFonts w:ascii="Arial" w:hAnsi="Arial" w:cs="Arial"/>
                <w:b/>
                <w:bCs/>
                <w:sz w:val="20"/>
                <w:szCs w:val="20"/>
              </w:rPr>
              <w:t xml:space="preserve"> d.d.</w:t>
            </w:r>
            <w:r w:rsidRPr="00D27BBF">
              <w:rPr>
                <w:rFonts w:ascii="Arial" w:hAnsi="Arial" w:cs="Arial"/>
                <w:sz w:val="20"/>
                <w:szCs w:val="20"/>
              </w:rPr>
              <w:t xml:space="preserve"> pasibaigus ataskaitiniam mėnesiui</w:t>
            </w:r>
          </w:p>
        </w:tc>
      </w:tr>
      <w:tr w:rsidR="008403D4" w:rsidRPr="002540A2" w14:paraId="4FA3D907" w14:textId="77777777" w:rsidTr="00845681">
        <w:tc>
          <w:tcPr>
            <w:tcW w:w="709" w:type="dxa"/>
          </w:tcPr>
          <w:p w14:paraId="7ED06461" w14:textId="77777777" w:rsidR="008403D4" w:rsidRPr="002540A2" w:rsidRDefault="008403D4" w:rsidP="008403D4">
            <w:pPr>
              <w:pStyle w:val="Heading2"/>
              <w:numPr>
                <w:ilvl w:val="1"/>
                <w:numId w:val="24"/>
              </w:numPr>
              <w:tabs>
                <w:tab w:val="left" w:pos="426"/>
              </w:tabs>
              <w:spacing w:before="120"/>
              <w:ind w:left="0" w:firstLine="0"/>
              <w:rPr>
                <w:rFonts w:ascii="Arial" w:hAnsi="Arial" w:cs="Arial"/>
                <w:i/>
                <w:iCs/>
                <w:color w:val="FF0000"/>
                <w:sz w:val="20"/>
                <w:szCs w:val="20"/>
                <w:lang w:val="lt-LT"/>
              </w:rPr>
            </w:pPr>
          </w:p>
        </w:tc>
        <w:tc>
          <w:tcPr>
            <w:tcW w:w="2688" w:type="dxa"/>
          </w:tcPr>
          <w:p w14:paraId="1BA7E66F" w14:textId="79414496" w:rsidR="008403D4" w:rsidRPr="001B2429" w:rsidRDefault="00AB5453" w:rsidP="008403D4">
            <w:pPr>
              <w:jc w:val="both"/>
              <w:rPr>
                <w:rFonts w:ascii="Arial" w:hAnsi="Arial" w:cs="Arial"/>
                <w:sz w:val="20"/>
                <w:szCs w:val="20"/>
              </w:rPr>
            </w:pPr>
            <w:r w:rsidRPr="002F77A8">
              <w:rPr>
                <w:rFonts w:ascii="Arial" w:hAnsi="Arial" w:cs="Arial"/>
                <w:sz w:val="20"/>
                <w:szCs w:val="20"/>
                <w:lang w:eastAsia="ja-JP"/>
              </w:rPr>
              <w:t xml:space="preserve">TP </w:t>
            </w:r>
            <w:r w:rsidR="00695891" w:rsidRPr="002F77A8">
              <w:rPr>
                <w:rFonts w:ascii="Arial" w:hAnsi="Arial" w:cs="Arial"/>
                <w:sz w:val="20"/>
                <w:szCs w:val="20"/>
                <w:lang w:eastAsia="ja-JP"/>
              </w:rPr>
              <w:t>priežiūros</w:t>
            </w:r>
            <w:r w:rsidR="005D5F54" w:rsidRPr="002F77A8">
              <w:rPr>
                <w:rFonts w:ascii="Arial" w:hAnsi="Arial" w:cs="Arial"/>
                <w:sz w:val="20"/>
                <w:szCs w:val="20"/>
                <w:lang w:eastAsia="ja-JP"/>
              </w:rPr>
              <w:t xml:space="preserve"> rodiklių ataskaita</w:t>
            </w:r>
          </w:p>
        </w:tc>
        <w:tc>
          <w:tcPr>
            <w:tcW w:w="4536" w:type="dxa"/>
          </w:tcPr>
          <w:p w14:paraId="133FFA48" w14:textId="59787DB6" w:rsidR="008403D4" w:rsidRPr="005260F8" w:rsidRDefault="00080F0A" w:rsidP="008403D4">
            <w:pPr>
              <w:keepNext/>
              <w:jc w:val="both"/>
              <w:rPr>
                <w:rFonts w:ascii="Arial" w:hAnsi="Arial" w:cs="Arial"/>
                <w:color w:val="FF0000"/>
                <w:sz w:val="20"/>
                <w:szCs w:val="20"/>
              </w:rPr>
            </w:pPr>
            <w:r w:rsidRPr="005260F8">
              <w:rPr>
                <w:rFonts w:ascii="Arial" w:hAnsi="Arial" w:cs="Arial"/>
                <w:sz w:val="20"/>
                <w:szCs w:val="20"/>
              </w:rPr>
              <w:t xml:space="preserve">Ataskaitoje </w:t>
            </w:r>
            <w:r w:rsidR="00A37F8F">
              <w:rPr>
                <w:rFonts w:ascii="Arial" w:hAnsi="Arial" w:cs="Arial"/>
                <w:sz w:val="20"/>
                <w:szCs w:val="20"/>
              </w:rPr>
              <w:t xml:space="preserve">detaliai </w:t>
            </w:r>
            <w:r w:rsidRPr="005260F8">
              <w:rPr>
                <w:rFonts w:ascii="Arial" w:hAnsi="Arial" w:cs="Arial"/>
                <w:sz w:val="20"/>
                <w:szCs w:val="20"/>
              </w:rPr>
              <w:t>pateikiam</w:t>
            </w:r>
            <w:r w:rsidR="00682837" w:rsidRPr="005260F8">
              <w:rPr>
                <w:rFonts w:ascii="Arial" w:hAnsi="Arial" w:cs="Arial"/>
                <w:sz w:val="20"/>
                <w:szCs w:val="20"/>
              </w:rPr>
              <w:t>os</w:t>
            </w:r>
            <w:r w:rsidR="005260F8" w:rsidRPr="005260F8">
              <w:rPr>
                <w:rFonts w:ascii="Arial" w:hAnsi="Arial" w:cs="Arial"/>
                <w:sz w:val="20"/>
                <w:szCs w:val="20"/>
              </w:rPr>
              <w:t xml:space="preserve"> visų</w:t>
            </w:r>
            <w:r w:rsidR="004266AA" w:rsidRPr="005260F8">
              <w:rPr>
                <w:rFonts w:ascii="Arial" w:hAnsi="Arial" w:cs="Arial"/>
                <w:sz w:val="20"/>
                <w:szCs w:val="20"/>
              </w:rPr>
              <w:t xml:space="preserve"> </w:t>
            </w:r>
            <w:r w:rsidR="00682837" w:rsidRPr="005260F8">
              <w:rPr>
                <w:rFonts w:ascii="Arial" w:hAnsi="Arial" w:cs="Arial"/>
                <w:sz w:val="20"/>
                <w:szCs w:val="20"/>
              </w:rPr>
              <w:t>TP</w:t>
            </w:r>
            <w:r w:rsidR="004266AA" w:rsidRPr="005260F8">
              <w:rPr>
                <w:rFonts w:ascii="Arial" w:hAnsi="Arial" w:cs="Arial"/>
                <w:sz w:val="20"/>
                <w:szCs w:val="20"/>
              </w:rPr>
              <w:t xml:space="preserve"> patirtos</w:t>
            </w:r>
            <w:r w:rsidR="00682837" w:rsidRPr="005260F8">
              <w:rPr>
                <w:rFonts w:ascii="Arial" w:hAnsi="Arial" w:cs="Arial"/>
                <w:sz w:val="20"/>
                <w:szCs w:val="20"/>
              </w:rPr>
              <w:t xml:space="preserve"> sąnaudos už</w:t>
            </w:r>
            <w:r w:rsidR="004266AA" w:rsidRPr="005260F8">
              <w:rPr>
                <w:rFonts w:ascii="Arial" w:hAnsi="Arial" w:cs="Arial"/>
                <w:sz w:val="20"/>
                <w:szCs w:val="20"/>
              </w:rPr>
              <w:t xml:space="preserve"> remontus, VTA, TA, padangas, plovyklas</w:t>
            </w:r>
            <w:r w:rsidR="00682837" w:rsidRPr="005260F8">
              <w:rPr>
                <w:rFonts w:ascii="Arial" w:hAnsi="Arial" w:cs="Arial"/>
                <w:sz w:val="20"/>
                <w:szCs w:val="20"/>
              </w:rPr>
              <w:t xml:space="preserve">. </w:t>
            </w:r>
          </w:p>
        </w:tc>
        <w:tc>
          <w:tcPr>
            <w:tcW w:w="2415" w:type="dxa"/>
          </w:tcPr>
          <w:p w14:paraId="18715A59" w14:textId="44A72AD4" w:rsidR="008403D4" w:rsidRPr="002540A2" w:rsidRDefault="000E1B78" w:rsidP="008403D4">
            <w:pPr>
              <w:keepNext/>
              <w:jc w:val="both"/>
              <w:rPr>
                <w:rFonts w:ascii="Arial" w:hAnsi="Arial" w:cs="Arial"/>
                <w:i/>
                <w:iCs/>
                <w:color w:val="FF0000"/>
                <w:sz w:val="20"/>
                <w:szCs w:val="20"/>
              </w:rPr>
            </w:pPr>
            <w:r w:rsidRPr="00D27BBF">
              <w:rPr>
                <w:rFonts w:ascii="Arial" w:hAnsi="Arial" w:cs="Arial"/>
                <w:sz w:val="20"/>
                <w:szCs w:val="20"/>
              </w:rPr>
              <w:t xml:space="preserve">Teikiama per </w:t>
            </w:r>
            <w:r>
              <w:rPr>
                <w:rFonts w:ascii="Arial" w:hAnsi="Arial" w:cs="Arial"/>
                <w:b/>
                <w:bCs/>
                <w:sz w:val="20"/>
                <w:szCs w:val="20"/>
              </w:rPr>
              <w:t>5</w:t>
            </w:r>
            <w:r w:rsidRPr="00A83ADF">
              <w:rPr>
                <w:rFonts w:ascii="Arial" w:hAnsi="Arial" w:cs="Arial"/>
                <w:b/>
                <w:bCs/>
                <w:sz w:val="20"/>
                <w:szCs w:val="20"/>
              </w:rPr>
              <w:t xml:space="preserve"> d.d.</w:t>
            </w:r>
            <w:r w:rsidRPr="00D27BBF">
              <w:rPr>
                <w:rFonts w:ascii="Arial" w:hAnsi="Arial" w:cs="Arial"/>
                <w:sz w:val="20"/>
                <w:szCs w:val="20"/>
              </w:rPr>
              <w:t xml:space="preserve"> pasibaigus ataskaitiniam mėnesiui</w:t>
            </w:r>
          </w:p>
        </w:tc>
      </w:tr>
      <w:bookmarkEnd w:id="3"/>
    </w:tbl>
    <w:p w14:paraId="5DA362E4" w14:textId="77777777" w:rsidR="00B3191B" w:rsidRPr="00F32106" w:rsidRDefault="00B3191B" w:rsidP="00004C8D">
      <w:pPr>
        <w:spacing w:after="0"/>
      </w:pPr>
    </w:p>
    <w:p w14:paraId="4711CAD9" w14:textId="77777777" w:rsidR="00D37531" w:rsidRPr="00396C12" w:rsidRDefault="00D37531" w:rsidP="00396C12">
      <w:pPr>
        <w:pBdr>
          <w:top w:val="single" w:sz="8" w:space="1" w:color="auto"/>
          <w:bottom w:val="single" w:sz="8" w:space="1" w:color="auto"/>
        </w:pBdr>
        <w:shd w:val="clear" w:color="auto" w:fill="CCAED0"/>
        <w:tabs>
          <w:tab w:val="left" w:pos="-284"/>
        </w:tabs>
        <w:spacing w:after="0"/>
        <w:jc w:val="center"/>
        <w:rPr>
          <w:rFonts w:ascii="Arial" w:hAnsi="Arial" w:cs="Arial"/>
          <w:b/>
          <w:bCs/>
          <w:sz w:val="20"/>
          <w:szCs w:val="20"/>
        </w:rPr>
      </w:pPr>
      <w:r w:rsidRPr="00396C12">
        <w:rPr>
          <w:rFonts w:ascii="Arial" w:hAnsi="Arial" w:cs="Arial"/>
          <w:b/>
          <w:bCs/>
          <w:sz w:val="20"/>
          <w:szCs w:val="20"/>
        </w:rPr>
        <w:t>PRIEVOLIŲ VYKDYMAS</w:t>
      </w:r>
    </w:p>
    <w:p w14:paraId="3CE5D075" w14:textId="77777777" w:rsidR="00D37531" w:rsidRPr="00B92AFD" w:rsidRDefault="00D37531" w:rsidP="001950AA">
      <w:pPr>
        <w:spacing w:after="0"/>
        <w:jc w:val="both"/>
        <w:rPr>
          <w:rFonts w:ascii="Arial" w:hAnsi="Arial" w:cs="Arial"/>
          <w:i/>
          <w:iCs/>
          <w:noProof/>
          <w:color w:val="FF0000"/>
          <w:sz w:val="6"/>
          <w:szCs w:val="6"/>
        </w:rPr>
      </w:pPr>
    </w:p>
    <w:p w14:paraId="2F624926" w14:textId="77777777" w:rsidR="008B1938" w:rsidRPr="008D5D95" w:rsidRDefault="008B1938" w:rsidP="008B1938">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Pr>
          <w:rFonts w:ascii="Arial" w:hAnsi="Arial" w:cs="Arial"/>
          <w:color w:val="auto"/>
          <w:sz w:val="20"/>
          <w:szCs w:val="20"/>
          <w:lang w:val="lt-LT"/>
        </w:rPr>
        <w:t>PASLAUGŲ TEIKIMO</w:t>
      </w:r>
      <w:r w:rsidRPr="008D5D95">
        <w:rPr>
          <w:rFonts w:ascii="Arial" w:hAnsi="Arial" w:cs="Arial"/>
          <w:color w:val="auto"/>
          <w:sz w:val="20"/>
          <w:szCs w:val="20"/>
          <w:lang w:val="lt-LT"/>
        </w:rPr>
        <w:t xml:space="preserve"> TVARKA</w:t>
      </w:r>
      <w:r w:rsidRPr="008D5D95" w:rsidDel="00827905">
        <w:rPr>
          <w:rFonts w:ascii="Arial" w:hAnsi="Arial" w:cs="Arial"/>
          <w:noProof/>
          <w:color w:val="auto"/>
          <w:sz w:val="20"/>
          <w:szCs w:val="20"/>
          <w:lang w:val="lt-LT"/>
        </w:rPr>
        <w:t xml:space="preserve"> </w:t>
      </w:r>
    </w:p>
    <w:p w14:paraId="31FBF3C3" w14:textId="3158A358" w:rsidR="00AB0080" w:rsidRPr="0094394C" w:rsidRDefault="008B1938" w:rsidP="00F856A0">
      <w:pPr>
        <w:pStyle w:val="ListParagraph"/>
        <w:numPr>
          <w:ilvl w:val="1"/>
          <w:numId w:val="24"/>
        </w:numPr>
        <w:spacing w:after="60"/>
        <w:ind w:left="425" w:hanging="425"/>
        <w:contextualSpacing w:val="0"/>
        <w:jc w:val="both"/>
        <w:rPr>
          <w:rFonts w:ascii="Arial" w:hAnsi="Arial" w:cs="Arial"/>
          <w:sz w:val="20"/>
          <w:szCs w:val="20"/>
          <w:lang w:val="lt-LT"/>
        </w:rPr>
      </w:pPr>
      <w:r w:rsidRPr="006F6F30">
        <w:rPr>
          <w:rFonts w:ascii="Arial" w:hAnsi="Arial" w:cs="Arial"/>
          <w:noProof/>
          <w:color w:val="auto"/>
          <w:sz w:val="20"/>
          <w:szCs w:val="20"/>
          <w:lang w:val="lt-LT"/>
        </w:rPr>
        <w:t>Paslaugos</w:t>
      </w:r>
      <w:r w:rsidRPr="0094394C">
        <w:rPr>
          <w:rFonts w:ascii="Arial" w:hAnsi="Arial" w:cs="Arial"/>
          <w:noProof/>
          <w:color w:val="auto"/>
          <w:sz w:val="20"/>
          <w:szCs w:val="20"/>
          <w:lang w:val="lt-LT"/>
        </w:rPr>
        <w:t xml:space="preserve"> turi būti suteiktos ne vėliau kaip per</w:t>
      </w:r>
      <w:r w:rsidR="003C6B8D" w:rsidRPr="0094394C">
        <w:rPr>
          <w:rFonts w:ascii="Arial" w:hAnsi="Arial" w:cs="Arial"/>
          <w:noProof/>
          <w:color w:val="auto"/>
          <w:sz w:val="20"/>
          <w:szCs w:val="20"/>
          <w:lang w:val="lt-LT"/>
        </w:rPr>
        <w:t xml:space="preserve"> </w:t>
      </w:r>
      <w:r w:rsidR="00F348F3" w:rsidRPr="0094394C">
        <w:rPr>
          <w:rFonts w:ascii="Arial" w:hAnsi="Arial" w:cs="Arial"/>
          <w:noProof/>
          <w:color w:val="auto"/>
          <w:sz w:val="20"/>
          <w:szCs w:val="20"/>
          <w:lang w:val="lt-LT"/>
        </w:rPr>
        <w:t>TS punkte Nr.</w:t>
      </w:r>
      <w:r w:rsidR="0065575F" w:rsidRPr="0094394C">
        <w:rPr>
          <w:rFonts w:ascii="Arial" w:hAnsi="Arial" w:cs="Arial"/>
          <w:noProof/>
          <w:color w:val="auto"/>
          <w:sz w:val="20"/>
          <w:szCs w:val="20"/>
          <w:lang w:val="lt-LT"/>
        </w:rPr>
        <w:t xml:space="preserve"> 3.</w:t>
      </w:r>
      <w:r w:rsidR="00F348F3" w:rsidRPr="0094394C">
        <w:rPr>
          <w:rFonts w:ascii="Arial" w:hAnsi="Arial" w:cs="Arial"/>
          <w:noProof/>
          <w:color w:val="auto"/>
          <w:sz w:val="20"/>
          <w:szCs w:val="20"/>
          <w:lang w:val="lt-LT"/>
        </w:rPr>
        <w:t xml:space="preserve">6 nurodytus terminus </w:t>
      </w:r>
      <w:sdt>
        <w:sdtPr>
          <w:rPr>
            <w:rStyle w:val="Style1"/>
            <w:lang w:val="lt-LT"/>
          </w:rPr>
          <w:id w:val="1544178887"/>
          <w:placeholder>
            <w:docPart w:val="17169873CA604F77A0253ADE9AC2B0BC"/>
          </w:placeholder>
          <w:dropDownList>
            <w:listItem w:value="[Pasirinkite]"/>
            <w:listItem w:displayText="nuo Sutarties įsigaliojimo dienos " w:value="nuo Sutarties įsigaliojimo dienos "/>
            <w:listItem w:displayText="nuo užsakymo pateikimo (vienkartinis užsakymas)." w:value="nuo užsakymo pateikimo (vienkartinis užsakymas)."/>
            <w:listItem w:displayText="nuo užsakymo pateikimo (ilgalaikė Sutartis, daugkartiniai užsakymai)." w:value="nuo užsakymo pateikimo (ilgalaikė Sutartis, daugkartiniai užsakymai)."/>
            <w:listItem w:displayText="nuo užsakymo pateikimo (Sutartyje numatyti atskiri etapai, kuriems teikiami užsakymai)." w:value="nuo užsakymo pateikimo (Sutartyje numatyti atskiri etapai, kuriems teikiami užsakymai)."/>
          </w:dropDownList>
        </w:sdtPr>
        <w:sdtEndPr>
          <w:rPr>
            <w:rStyle w:val="DefaultParagraphFont"/>
            <w:rFonts w:asciiTheme="minorHAnsi" w:eastAsia="Calibri" w:hAnsiTheme="minorHAnsi"/>
            <w:color w:val="404040" w:themeColor="text1" w:themeTint="BF"/>
            <w:sz w:val="18"/>
          </w:rPr>
        </w:sdtEndPr>
        <w:sdtContent>
          <w:r w:rsidR="00310621" w:rsidRPr="0094394C">
            <w:rPr>
              <w:rStyle w:val="Style1"/>
              <w:lang w:val="lt-LT"/>
            </w:rPr>
            <w:t>nuo užsakymo pateikimo (ilgalaikė Sutartis, daugkartiniai užsakymai).</w:t>
          </w:r>
        </w:sdtContent>
      </w:sdt>
    </w:p>
    <w:p w14:paraId="4EFF6310" w14:textId="6228FD71" w:rsidR="003C22D6" w:rsidRPr="0094394C" w:rsidRDefault="00B715D1" w:rsidP="00F856A0">
      <w:pPr>
        <w:pStyle w:val="ListParagraph"/>
        <w:numPr>
          <w:ilvl w:val="1"/>
          <w:numId w:val="24"/>
        </w:numPr>
        <w:spacing w:before="60" w:after="0"/>
        <w:ind w:left="425" w:hanging="425"/>
        <w:contextualSpacing w:val="0"/>
        <w:jc w:val="both"/>
        <w:rPr>
          <w:rFonts w:ascii="Arial" w:hAnsi="Arial" w:cs="Arial"/>
          <w:sz w:val="20"/>
          <w:szCs w:val="20"/>
          <w:lang w:val="lt-LT"/>
        </w:rPr>
      </w:pPr>
      <w:r w:rsidRPr="00B715D1">
        <w:rPr>
          <w:rFonts w:ascii="Arial" w:eastAsia="Calibri" w:hAnsi="Arial" w:cs="Arial"/>
          <w:color w:val="auto"/>
          <w:sz w:val="20"/>
          <w:szCs w:val="20"/>
          <w:lang w:val="lt-LT"/>
        </w:rPr>
        <w:t>Užsakymai teikiami</w:t>
      </w:r>
      <w:r w:rsidRPr="0094394C">
        <w:rPr>
          <w:rFonts w:ascii="Arial" w:eastAsia="Calibri" w:hAnsi="Arial" w:cs="Arial"/>
          <w:color w:val="auto"/>
          <w:sz w:val="20"/>
          <w:szCs w:val="20"/>
          <w:lang w:val="lt-LT"/>
        </w:rPr>
        <w:t xml:space="preserve"> </w:t>
      </w:r>
      <w:sdt>
        <w:sdtPr>
          <w:rPr>
            <w:rStyle w:val="Style1"/>
            <w:lang w:val="lt-LT"/>
          </w:rPr>
          <w:id w:val="-836386713"/>
          <w:placeholder>
            <w:docPart w:val="6233C28D2502413787EBA744F9C48B5B"/>
          </w:placeholder>
          <w15:color w:val="FF0000"/>
          <w:dropDownList>
            <w:listItem w:displayText="[Pasirinkite]" w:value=""/>
            <w:listItem w:displayText="El. paštu" w:value="El. paštu"/>
            <w:listItem w:displayText="Elektroniniu katalogu" w:value="Elektroniniu katalogu"/>
            <w:listItem w:displayText="Kita. (Aprašyti)" w:value="Kita. (Aprašyti)"/>
          </w:dropDownList>
        </w:sdtPr>
        <w:sdtEndPr>
          <w:rPr>
            <w:rStyle w:val="Style1"/>
          </w:rPr>
        </w:sdtEndPr>
        <w:sdtContent>
          <w:r w:rsidR="004428A3" w:rsidRPr="0094394C">
            <w:rPr>
              <w:rStyle w:val="Style1"/>
              <w:lang w:val="lt-LT"/>
            </w:rPr>
            <w:t>Kita. (Aprašyti)</w:t>
          </w:r>
        </w:sdtContent>
      </w:sdt>
      <w:r w:rsidR="006810B8" w:rsidRPr="0094394C">
        <w:rPr>
          <w:rStyle w:val="Style1"/>
          <w:lang w:val="lt-LT"/>
        </w:rPr>
        <w:t xml:space="preserve">. Per JIRA, </w:t>
      </w:r>
      <w:r w:rsidR="006810B8" w:rsidRPr="009F37FC">
        <w:rPr>
          <w:rStyle w:val="Style1"/>
          <w:lang w:val="lt-LT"/>
        </w:rPr>
        <w:t>el.</w:t>
      </w:r>
      <w:r w:rsidR="009F37FC" w:rsidRPr="009F37FC">
        <w:rPr>
          <w:rStyle w:val="Style1"/>
          <w:lang w:val="lt-LT"/>
        </w:rPr>
        <w:t xml:space="preserve"> </w:t>
      </w:r>
      <w:r w:rsidR="006810B8" w:rsidRPr="009F37FC">
        <w:rPr>
          <w:rStyle w:val="Style1"/>
          <w:lang w:val="lt-LT"/>
        </w:rPr>
        <w:t>p</w:t>
      </w:r>
      <w:r w:rsidR="006810B8" w:rsidRPr="009F37FC">
        <w:rPr>
          <w:rFonts w:ascii="Arial" w:hAnsi="Arial" w:cs="Arial"/>
          <w:noProof/>
          <w:color w:val="auto"/>
          <w:sz w:val="20"/>
          <w:szCs w:val="20"/>
          <w:lang w:val="lt-LT"/>
        </w:rPr>
        <w:t>aštu</w:t>
      </w:r>
      <w:r w:rsidR="006810B8" w:rsidRPr="0094394C">
        <w:rPr>
          <w:rFonts w:ascii="Arial" w:hAnsi="Arial" w:cs="Arial"/>
          <w:noProof/>
          <w:color w:val="auto"/>
          <w:sz w:val="20"/>
          <w:szCs w:val="20"/>
          <w:lang w:val="lt-LT"/>
        </w:rPr>
        <w:t xml:space="preserve"> arba kitomis</w:t>
      </w:r>
      <w:r w:rsidR="008B1202" w:rsidRPr="0094394C">
        <w:rPr>
          <w:rFonts w:ascii="Arial" w:hAnsi="Arial" w:cs="Arial"/>
          <w:noProof/>
          <w:color w:val="auto"/>
          <w:sz w:val="20"/>
          <w:szCs w:val="20"/>
          <w:lang w:val="lt-LT"/>
        </w:rPr>
        <w:t xml:space="preserve"> su</w:t>
      </w:r>
      <w:r w:rsidR="006810B8" w:rsidRPr="0094394C">
        <w:rPr>
          <w:rFonts w:ascii="Arial" w:hAnsi="Arial" w:cs="Arial"/>
          <w:noProof/>
          <w:color w:val="auto"/>
          <w:sz w:val="20"/>
          <w:szCs w:val="20"/>
          <w:lang w:val="lt-LT"/>
        </w:rPr>
        <w:t xml:space="preserve"> </w:t>
      </w:r>
      <w:r w:rsidR="008B1202" w:rsidRPr="0094394C">
        <w:rPr>
          <w:rFonts w:ascii="Arial" w:hAnsi="Arial" w:cs="Arial"/>
          <w:noProof/>
          <w:color w:val="auto"/>
          <w:sz w:val="20"/>
          <w:szCs w:val="20"/>
          <w:lang w:val="lt-LT"/>
        </w:rPr>
        <w:t>T</w:t>
      </w:r>
      <w:r w:rsidR="006810B8" w:rsidRPr="0094394C">
        <w:rPr>
          <w:rFonts w:ascii="Arial" w:hAnsi="Arial" w:cs="Arial"/>
          <w:noProof/>
          <w:color w:val="auto"/>
          <w:sz w:val="20"/>
          <w:szCs w:val="20"/>
          <w:lang w:val="lt-LT"/>
        </w:rPr>
        <w:t>iekėj</w:t>
      </w:r>
      <w:r w:rsidR="008B1202" w:rsidRPr="0094394C">
        <w:rPr>
          <w:rFonts w:ascii="Arial" w:hAnsi="Arial" w:cs="Arial"/>
          <w:noProof/>
          <w:color w:val="auto"/>
          <w:sz w:val="20"/>
          <w:szCs w:val="20"/>
          <w:lang w:val="lt-LT"/>
        </w:rPr>
        <w:t>u suderintomis</w:t>
      </w:r>
      <w:r w:rsidR="006810B8" w:rsidRPr="0094394C">
        <w:rPr>
          <w:rFonts w:ascii="Arial" w:hAnsi="Arial" w:cs="Arial"/>
          <w:noProof/>
          <w:color w:val="auto"/>
          <w:sz w:val="20"/>
          <w:szCs w:val="20"/>
          <w:lang w:val="lt-LT"/>
        </w:rPr>
        <w:t xml:space="preserve"> priemonėmis</w:t>
      </w:r>
      <w:r w:rsidR="008B1202" w:rsidRPr="0094394C">
        <w:rPr>
          <w:rFonts w:ascii="Arial" w:hAnsi="Arial" w:cs="Arial"/>
          <w:noProof/>
          <w:color w:val="auto"/>
          <w:sz w:val="20"/>
          <w:szCs w:val="20"/>
          <w:lang w:val="lt-LT"/>
        </w:rPr>
        <w:t>.</w:t>
      </w:r>
    </w:p>
    <w:p w14:paraId="4ED4AE91" w14:textId="540C6217" w:rsidR="00B715D1" w:rsidRPr="0094394C" w:rsidRDefault="00B715D1" w:rsidP="00F856A0">
      <w:pPr>
        <w:pStyle w:val="ListParagraph"/>
        <w:numPr>
          <w:ilvl w:val="1"/>
          <w:numId w:val="24"/>
        </w:numPr>
        <w:spacing w:after="60"/>
        <w:ind w:left="425" w:hanging="425"/>
        <w:contextualSpacing w:val="0"/>
        <w:jc w:val="both"/>
        <w:rPr>
          <w:rFonts w:ascii="Arial" w:hAnsi="Arial" w:cs="Arial"/>
          <w:color w:val="auto"/>
          <w:sz w:val="20"/>
          <w:szCs w:val="20"/>
          <w:lang w:val="lt-LT"/>
        </w:rPr>
      </w:pPr>
      <w:r w:rsidRPr="0094394C">
        <w:rPr>
          <w:rFonts w:ascii="Arial" w:hAnsi="Arial" w:cs="Arial"/>
          <w:noProof/>
          <w:color w:val="auto"/>
          <w:sz w:val="20"/>
          <w:szCs w:val="20"/>
          <w:lang w:val="lt-LT"/>
        </w:rPr>
        <w:t xml:space="preserve">Tiekėjas neturi teisės Sutarties vykdymo metu </w:t>
      </w:r>
      <w:r w:rsidR="007C0511" w:rsidRPr="0094394C">
        <w:rPr>
          <w:rFonts w:ascii="Arial" w:hAnsi="Arial" w:cs="Arial"/>
          <w:noProof/>
          <w:color w:val="auto"/>
          <w:sz w:val="20"/>
          <w:szCs w:val="20"/>
          <w:lang w:val="lt-LT"/>
        </w:rPr>
        <w:t>teikti paslaugų</w:t>
      </w:r>
      <w:r w:rsidRPr="0094394C">
        <w:rPr>
          <w:rFonts w:ascii="Arial" w:hAnsi="Arial" w:cs="Arial"/>
          <w:noProof/>
          <w:color w:val="auto"/>
          <w:sz w:val="20"/>
          <w:szCs w:val="20"/>
          <w:lang w:val="lt-LT"/>
        </w:rPr>
        <w:t>, kurios neatitinka Pirkimo dokumentų reikalavimų ir (ar) kurių t</w:t>
      </w:r>
      <w:r w:rsidR="007C0511" w:rsidRPr="0094394C">
        <w:rPr>
          <w:rFonts w:ascii="Arial" w:hAnsi="Arial" w:cs="Arial"/>
          <w:noProof/>
          <w:color w:val="auto"/>
          <w:sz w:val="20"/>
          <w:szCs w:val="20"/>
          <w:lang w:val="lt-LT"/>
        </w:rPr>
        <w:t>ei</w:t>
      </w:r>
      <w:r w:rsidRPr="0094394C">
        <w:rPr>
          <w:rFonts w:ascii="Arial" w:hAnsi="Arial" w:cs="Arial"/>
          <w:noProof/>
          <w:color w:val="auto"/>
          <w:sz w:val="20"/>
          <w:szCs w:val="20"/>
          <w:lang w:val="lt-LT"/>
        </w:rPr>
        <w:t>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7C527DB2" w14:textId="28A50CB8" w:rsidR="000F45AB" w:rsidRPr="008D5D95" w:rsidRDefault="00FA6F19" w:rsidP="008B1938">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8D5D95">
        <w:rPr>
          <w:rFonts w:ascii="Arial" w:hAnsi="Arial" w:cs="Arial"/>
          <w:noProof/>
          <w:color w:val="auto"/>
          <w:sz w:val="20"/>
          <w:szCs w:val="20"/>
          <w:lang w:val="lt-LT"/>
        </w:rPr>
        <w:t>TRŪKUMŲ ŠALINIMO TVARKA IR TERMINAI</w:t>
      </w:r>
    </w:p>
    <w:p w14:paraId="4DE9DDB5" w14:textId="7CC6DF1F" w:rsidR="00684B43" w:rsidRDefault="00684B43" w:rsidP="00A82647">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8D5D95">
        <w:rPr>
          <w:rFonts w:ascii="Arial" w:hAnsi="Arial" w:cs="Arial"/>
          <w:color w:val="000000" w:themeColor="text1"/>
          <w:sz w:val="20"/>
          <w:szCs w:val="20"/>
          <w:lang w:val="lt-LT"/>
        </w:rPr>
        <w:t>P</w:t>
      </w:r>
      <w:r w:rsidR="00860C55">
        <w:rPr>
          <w:rFonts w:ascii="Arial" w:hAnsi="Arial" w:cs="Arial"/>
          <w:color w:val="000000" w:themeColor="text1"/>
          <w:sz w:val="20"/>
          <w:szCs w:val="20"/>
          <w:lang w:val="lt-LT"/>
        </w:rPr>
        <w:t>aslaugų</w:t>
      </w:r>
      <w:r w:rsidR="000B631E">
        <w:rPr>
          <w:rFonts w:ascii="Arial" w:hAnsi="Arial" w:cs="Arial"/>
          <w:color w:val="000000" w:themeColor="text1"/>
          <w:sz w:val="20"/>
          <w:szCs w:val="20"/>
          <w:lang w:val="lt-LT"/>
        </w:rPr>
        <w:t xml:space="preserve"> </w:t>
      </w:r>
      <w:r w:rsidRPr="008D5D95">
        <w:rPr>
          <w:rFonts w:ascii="Arial" w:hAnsi="Arial" w:cs="Arial"/>
          <w:color w:val="000000" w:themeColor="text1"/>
          <w:sz w:val="20"/>
          <w:szCs w:val="20"/>
          <w:lang w:val="lt-LT"/>
        </w:rPr>
        <w:t xml:space="preserve">trūkumai turi būti pašalinti ne </w:t>
      </w:r>
      <w:r w:rsidRPr="00306046">
        <w:rPr>
          <w:rFonts w:ascii="Arial" w:hAnsi="Arial" w:cs="Arial"/>
          <w:color w:val="auto"/>
          <w:sz w:val="20"/>
          <w:szCs w:val="20"/>
          <w:lang w:val="lt-LT"/>
        </w:rPr>
        <w:t>vėliau kaip per</w:t>
      </w:r>
      <w:r w:rsidR="006A4C99" w:rsidRPr="00306046">
        <w:rPr>
          <w:rFonts w:ascii="Arial" w:hAnsi="Arial" w:cs="Arial"/>
          <w:color w:val="auto"/>
          <w:sz w:val="20"/>
          <w:szCs w:val="20"/>
          <w:lang w:val="lt-LT"/>
        </w:rPr>
        <w:t xml:space="preserve"> </w:t>
      </w:r>
      <w:r w:rsidR="002D2E35" w:rsidRPr="00306046">
        <w:rPr>
          <w:rFonts w:ascii="Arial" w:hAnsi="Arial" w:cs="Arial"/>
          <w:color w:val="auto"/>
          <w:sz w:val="20"/>
          <w:szCs w:val="20"/>
          <w:lang w:val="lt-LT"/>
        </w:rPr>
        <w:t>3</w:t>
      </w:r>
      <w:r w:rsidRPr="00306046">
        <w:rPr>
          <w:rFonts w:ascii="Arial" w:hAnsi="Arial" w:cs="Arial"/>
          <w:color w:val="auto"/>
          <w:sz w:val="20"/>
          <w:szCs w:val="20"/>
          <w:lang w:val="lt-LT"/>
        </w:rPr>
        <w:t xml:space="preserve"> </w:t>
      </w:r>
      <w:r w:rsidR="000B631E" w:rsidRPr="00306046">
        <w:rPr>
          <w:rFonts w:ascii="Arial" w:hAnsi="Arial" w:cs="Arial"/>
          <w:i/>
          <w:iCs/>
          <w:noProof/>
          <w:color w:val="auto"/>
          <w:sz w:val="20"/>
          <w:szCs w:val="20"/>
          <w:lang w:val="lt-LT"/>
        </w:rPr>
        <w:t>(</w:t>
      </w:r>
      <w:r w:rsidR="002D2E35" w:rsidRPr="00306046">
        <w:rPr>
          <w:rFonts w:ascii="Arial" w:hAnsi="Arial" w:cs="Arial"/>
          <w:i/>
          <w:iCs/>
          <w:noProof/>
          <w:color w:val="auto"/>
          <w:sz w:val="20"/>
          <w:szCs w:val="20"/>
          <w:lang w:val="lt-LT"/>
        </w:rPr>
        <w:t>tris</w:t>
      </w:r>
      <w:r w:rsidR="000B631E" w:rsidRPr="00306046">
        <w:rPr>
          <w:rFonts w:ascii="Arial" w:hAnsi="Arial" w:cs="Arial"/>
          <w:i/>
          <w:iCs/>
          <w:noProof/>
          <w:color w:val="auto"/>
          <w:sz w:val="20"/>
          <w:szCs w:val="20"/>
          <w:lang w:val="lt-LT"/>
        </w:rPr>
        <w:t xml:space="preserve">) </w:t>
      </w:r>
      <w:r w:rsidRPr="00306046">
        <w:rPr>
          <w:rFonts w:ascii="Arial" w:hAnsi="Arial" w:cs="Arial"/>
          <w:color w:val="auto"/>
          <w:sz w:val="20"/>
          <w:szCs w:val="20"/>
          <w:lang w:val="lt-LT"/>
        </w:rPr>
        <w:t>kalendorin</w:t>
      </w:r>
      <w:r w:rsidR="00C9486F" w:rsidRPr="00306046">
        <w:rPr>
          <w:rFonts w:ascii="Arial" w:hAnsi="Arial" w:cs="Arial"/>
          <w:color w:val="auto"/>
          <w:sz w:val="20"/>
          <w:szCs w:val="20"/>
          <w:lang w:val="lt-LT"/>
        </w:rPr>
        <w:t>es</w:t>
      </w:r>
      <w:r w:rsidRPr="00306046">
        <w:rPr>
          <w:rFonts w:ascii="Arial" w:hAnsi="Arial" w:cs="Arial"/>
          <w:color w:val="auto"/>
          <w:sz w:val="20"/>
          <w:szCs w:val="20"/>
          <w:lang w:val="lt-LT"/>
        </w:rPr>
        <w:t xml:space="preserve"> </w:t>
      </w:r>
      <w:r w:rsidRPr="008D5D95">
        <w:rPr>
          <w:rFonts w:ascii="Arial" w:hAnsi="Arial" w:cs="Arial"/>
          <w:color w:val="000000" w:themeColor="text1"/>
          <w:sz w:val="20"/>
          <w:szCs w:val="20"/>
          <w:lang w:val="lt-LT"/>
        </w:rPr>
        <w:t>dien</w:t>
      </w:r>
      <w:r w:rsidR="00C9486F">
        <w:rPr>
          <w:rFonts w:ascii="Arial" w:hAnsi="Arial" w:cs="Arial"/>
          <w:color w:val="000000" w:themeColor="text1"/>
          <w:sz w:val="20"/>
          <w:szCs w:val="20"/>
          <w:lang w:val="lt-LT"/>
        </w:rPr>
        <w:t>as</w:t>
      </w:r>
      <w:r w:rsidRPr="008D5D95">
        <w:rPr>
          <w:rFonts w:ascii="Arial" w:hAnsi="Arial" w:cs="Arial"/>
          <w:color w:val="000000" w:themeColor="text1"/>
          <w:sz w:val="20"/>
          <w:szCs w:val="20"/>
          <w:lang w:val="lt-LT"/>
        </w:rPr>
        <w:t xml:space="preserve"> nuo Pirkėjo pranešimo el. paštu išsiuntimo dienos.</w:t>
      </w:r>
    </w:p>
    <w:p w14:paraId="5728834B" w14:textId="7D2A14FD" w:rsidR="006F6F30" w:rsidRPr="008A53BD" w:rsidRDefault="006F6F30" w:rsidP="00A82647">
      <w:pPr>
        <w:pStyle w:val="ListParagraph"/>
        <w:numPr>
          <w:ilvl w:val="1"/>
          <w:numId w:val="24"/>
        </w:numPr>
        <w:spacing w:after="60"/>
        <w:ind w:left="425" w:hanging="425"/>
        <w:contextualSpacing w:val="0"/>
        <w:jc w:val="both"/>
        <w:rPr>
          <w:rFonts w:ascii="Arial" w:hAnsi="Arial" w:cs="Arial"/>
          <w:noProof/>
          <w:color w:val="000000" w:themeColor="text1"/>
          <w:sz w:val="20"/>
          <w:szCs w:val="20"/>
          <w:lang w:val="lt-LT"/>
        </w:rPr>
      </w:pPr>
      <w:r w:rsidRPr="008B1938">
        <w:rPr>
          <w:rFonts w:ascii="Arial" w:hAnsi="Arial" w:cs="Arial"/>
          <w:color w:val="000000" w:themeColor="text1"/>
          <w:sz w:val="20"/>
          <w:szCs w:val="20"/>
          <w:lang w:val="lt-LT"/>
        </w:rPr>
        <w:t>Jei</w:t>
      </w:r>
      <w:r w:rsidRPr="008A53BD">
        <w:rPr>
          <w:rFonts w:ascii="Arial" w:hAnsi="Arial" w:cs="Arial"/>
          <w:noProof/>
          <w:color w:val="000000" w:themeColor="text1"/>
          <w:sz w:val="20"/>
          <w:szCs w:val="20"/>
          <w:lang w:val="lt-LT"/>
        </w:rPr>
        <w:t xml:space="preserve"> Paslaug</w:t>
      </w:r>
      <w:r w:rsidR="002D1201">
        <w:rPr>
          <w:rFonts w:ascii="Arial" w:hAnsi="Arial" w:cs="Arial"/>
          <w:noProof/>
          <w:color w:val="000000" w:themeColor="text1"/>
          <w:sz w:val="20"/>
          <w:szCs w:val="20"/>
          <w:lang w:val="lt-LT"/>
        </w:rPr>
        <w:t xml:space="preserve">ų </w:t>
      </w:r>
      <w:r w:rsidRPr="008A53BD">
        <w:rPr>
          <w:rFonts w:ascii="Arial" w:hAnsi="Arial" w:cs="Arial"/>
          <w:noProof/>
          <w:color w:val="000000" w:themeColor="text1"/>
          <w:sz w:val="20"/>
          <w:szCs w:val="20"/>
          <w:lang w:val="lt-LT"/>
        </w:rPr>
        <w:t xml:space="preserve">ar jų etapo (jei taikoma) suteikimo, ar </w:t>
      </w:r>
      <w:r w:rsidR="0077650B" w:rsidRPr="008A53BD">
        <w:rPr>
          <w:rFonts w:ascii="Arial" w:hAnsi="Arial" w:cs="Arial"/>
          <w:noProof/>
          <w:color w:val="000000" w:themeColor="text1"/>
          <w:sz w:val="20"/>
          <w:szCs w:val="20"/>
          <w:lang w:val="lt-LT"/>
        </w:rPr>
        <w:t>Paslaug</w:t>
      </w:r>
      <w:r w:rsidR="0077650B">
        <w:rPr>
          <w:rFonts w:ascii="Arial" w:hAnsi="Arial" w:cs="Arial"/>
          <w:noProof/>
          <w:color w:val="000000" w:themeColor="text1"/>
          <w:sz w:val="20"/>
          <w:szCs w:val="20"/>
          <w:lang w:val="lt-LT"/>
        </w:rPr>
        <w:t>ų</w:t>
      </w:r>
      <w:r w:rsidRPr="008A53BD">
        <w:rPr>
          <w:rFonts w:ascii="Arial" w:hAnsi="Arial" w:cs="Arial"/>
          <w:noProof/>
          <w:color w:val="000000" w:themeColor="text1"/>
          <w:sz w:val="20"/>
          <w:szCs w:val="20"/>
          <w:lang w:val="lt-LT"/>
        </w:rPr>
        <w:t xml:space="preserve"> ar jų etapo (jei taikoma) trūkumų šalinimo termino paskutinė diena tenka ne darbo ar oficialios šventės dienai, termino pabaigos diena laikoma po jos einanti darbo diena. Oficialių švenčių ir ne darbo dienos (šeštadieniai ir sekmadieniai) įskaitomos į </w:t>
      </w:r>
      <w:r w:rsidR="0077650B" w:rsidRPr="008A53BD">
        <w:rPr>
          <w:rFonts w:ascii="Arial" w:hAnsi="Arial" w:cs="Arial"/>
          <w:noProof/>
          <w:color w:val="000000" w:themeColor="text1"/>
          <w:sz w:val="20"/>
          <w:szCs w:val="20"/>
          <w:lang w:val="lt-LT"/>
        </w:rPr>
        <w:t>Paslaug</w:t>
      </w:r>
      <w:r w:rsidR="0077650B">
        <w:rPr>
          <w:rFonts w:ascii="Arial" w:hAnsi="Arial" w:cs="Arial"/>
          <w:noProof/>
          <w:color w:val="000000" w:themeColor="text1"/>
          <w:sz w:val="20"/>
          <w:szCs w:val="20"/>
          <w:lang w:val="lt-LT"/>
        </w:rPr>
        <w:t>ų</w:t>
      </w:r>
      <w:r w:rsidR="0077650B" w:rsidRPr="008A53BD">
        <w:rPr>
          <w:rFonts w:ascii="Arial" w:hAnsi="Arial" w:cs="Arial"/>
          <w:noProof/>
          <w:color w:val="000000" w:themeColor="text1"/>
          <w:sz w:val="20"/>
          <w:szCs w:val="20"/>
          <w:lang w:val="lt-LT"/>
        </w:rPr>
        <w:t xml:space="preserve"> </w:t>
      </w:r>
      <w:r w:rsidRPr="008A53BD">
        <w:rPr>
          <w:rFonts w:ascii="Arial" w:hAnsi="Arial" w:cs="Arial"/>
          <w:noProof/>
          <w:color w:val="000000" w:themeColor="text1"/>
          <w:sz w:val="20"/>
          <w:szCs w:val="20"/>
          <w:lang w:val="lt-LT"/>
        </w:rPr>
        <w:t xml:space="preserve">ar jų etapo (jei taikoma) suteikimo ar </w:t>
      </w:r>
      <w:r w:rsidR="0077650B" w:rsidRPr="008A53BD">
        <w:rPr>
          <w:rFonts w:ascii="Arial" w:hAnsi="Arial" w:cs="Arial"/>
          <w:noProof/>
          <w:color w:val="000000" w:themeColor="text1"/>
          <w:sz w:val="20"/>
          <w:szCs w:val="20"/>
          <w:lang w:val="lt-LT"/>
        </w:rPr>
        <w:t>Paslaug</w:t>
      </w:r>
      <w:r w:rsidR="0077650B">
        <w:rPr>
          <w:rFonts w:ascii="Arial" w:hAnsi="Arial" w:cs="Arial"/>
          <w:noProof/>
          <w:color w:val="000000" w:themeColor="text1"/>
          <w:sz w:val="20"/>
          <w:szCs w:val="20"/>
          <w:lang w:val="lt-LT"/>
        </w:rPr>
        <w:t>ų</w:t>
      </w:r>
      <w:r w:rsidR="0077650B" w:rsidRPr="008A53BD">
        <w:rPr>
          <w:rFonts w:ascii="Arial" w:hAnsi="Arial" w:cs="Arial"/>
          <w:noProof/>
          <w:color w:val="000000" w:themeColor="text1"/>
          <w:sz w:val="20"/>
          <w:szCs w:val="20"/>
          <w:lang w:val="lt-LT"/>
        </w:rPr>
        <w:t xml:space="preserve"> </w:t>
      </w:r>
      <w:r w:rsidRPr="008A53BD">
        <w:rPr>
          <w:rFonts w:ascii="Arial" w:hAnsi="Arial" w:cs="Arial"/>
          <w:noProof/>
          <w:color w:val="000000" w:themeColor="text1"/>
          <w:sz w:val="20"/>
          <w:szCs w:val="20"/>
          <w:lang w:val="lt-LT"/>
        </w:rPr>
        <w:t>ar jų etapo trūkumų šalinimo terminą.</w:t>
      </w:r>
    </w:p>
    <w:p w14:paraId="261B89C3" w14:textId="1E97357C" w:rsidR="00BE7FFE" w:rsidRPr="002540A2" w:rsidRDefault="00BE7FFE" w:rsidP="008A53BD">
      <w:pPr>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after="0"/>
        <w:ind w:hanging="720"/>
        <w:jc w:val="both"/>
        <w:rPr>
          <w:rFonts w:ascii="Arial" w:hAnsi="Arial" w:cs="Arial"/>
          <w:sz w:val="20"/>
          <w:szCs w:val="20"/>
        </w:rPr>
      </w:pPr>
      <w:r w:rsidRPr="06B53FFD">
        <w:rPr>
          <w:rFonts w:ascii="Arial" w:hAnsi="Arial" w:cs="Arial"/>
          <w:b/>
          <w:bCs/>
          <w:sz w:val="20"/>
          <w:szCs w:val="20"/>
          <w:lang w:eastAsia="ja-JP"/>
        </w:rPr>
        <w:t>PRIEDAI</w:t>
      </w:r>
    </w:p>
    <w:p w14:paraId="2999F0CA" w14:textId="77777777" w:rsidR="003C4DDE" w:rsidRDefault="003C4DDE" w:rsidP="003C4DDE">
      <w:pPr>
        <w:tabs>
          <w:tab w:val="left" w:pos="-284"/>
        </w:tabs>
        <w:spacing w:after="0"/>
        <w:rPr>
          <w:rFonts w:ascii="Arial" w:hAnsi="Arial" w:cs="Arial"/>
          <w:sz w:val="20"/>
          <w:szCs w:val="20"/>
          <w:lang w:eastAsia="ja-JP"/>
        </w:rPr>
      </w:pPr>
      <w:bookmarkStart w:id="4" w:name="_Hlk172617255"/>
      <w:r>
        <w:rPr>
          <w:rFonts w:ascii="Arial" w:hAnsi="Arial" w:cs="Arial"/>
          <w:sz w:val="20"/>
          <w:szCs w:val="20"/>
          <w:lang w:eastAsia="ja-JP"/>
        </w:rPr>
        <w:t>Priedas Nr. 1 –</w:t>
      </w:r>
      <w:r w:rsidRPr="002540A2">
        <w:rPr>
          <w:rFonts w:ascii="Arial" w:hAnsi="Arial" w:cs="Arial"/>
          <w:sz w:val="20"/>
          <w:szCs w:val="20"/>
          <w:lang w:eastAsia="ja-JP"/>
        </w:rPr>
        <w:t xml:space="preserve"> </w:t>
      </w:r>
      <w:r>
        <w:rPr>
          <w:rFonts w:ascii="Arial" w:hAnsi="Arial" w:cs="Arial"/>
          <w:sz w:val="20"/>
          <w:szCs w:val="20"/>
          <w:lang w:eastAsia="ja-JP"/>
        </w:rPr>
        <w:t>Aplinkos apsaugos (žalieji) kriterijai</w:t>
      </w:r>
    </w:p>
    <w:p w14:paraId="387A7CE9" w14:textId="0856FCE5" w:rsidR="00060077" w:rsidRPr="002540A2" w:rsidRDefault="00060077" w:rsidP="003C4DDE">
      <w:pPr>
        <w:tabs>
          <w:tab w:val="left" w:pos="-284"/>
        </w:tabs>
        <w:spacing w:after="0"/>
        <w:rPr>
          <w:rFonts w:ascii="Arial" w:hAnsi="Arial" w:cs="Arial"/>
          <w:sz w:val="20"/>
          <w:szCs w:val="20"/>
          <w:lang w:eastAsia="ja-JP"/>
        </w:rPr>
      </w:pPr>
      <w:r>
        <w:rPr>
          <w:rFonts w:ascii="Arial" w:hAnsi="Arial" w:cs="Arial"/>
          <w:sz w:val="20"/>
          <w:szCs w:val="20"/>
          <w:lang w:eastAsia="ja-JP"/>
        </w:rPr>
        <w:t>Priedas Nr. 2 –</w:t>
      </w:r>
      <w:r w:rsidRPr="002540A2">
        <w:rPr>
          <w:rFonts w:ascii="Arial" w:hAnsi="Arial" w:cs="Arial"/>
          <w:sz w:val="20"/>
          <w:szCs w:val="20"/>
          <w:lang w:eastAsia="ja-JP"/>
        </w:rPr>
        <w:t xml:space="preserve"> </w:t>
      </w:r>
      <w:r w:rsidR="0000322E">
        <w:rPr>
          <w:rFonts w:ascii="Arial" w:hAnsi="Arial" w:cs="Arial"/>
          <w:sz w:val="20"/>
          <w:szCs w:val="20"/>
          <w:lang w:eastAsia="ja-JP"/>
        </w:rPr>
        <w:t>FM funkcijų aprašymas</w:t>
      </w:r>
    </w:p>
    <w:p w14:paraId="11B733BA" w14:textId="5E151327" w:rsidR="003C4DDE" w:rsidRDefault="003C4DDE" w:rsidP="003C4DDE">
      <w:pPr>
        <w:spacing w:after="0"/>
        <w:rPr>
          <w:rFonts w:ascii="Arial" w:hAnsi="Arial" w:cs="Arial"/>
          <w:b/>
          <w:bCs/>
          <w:color w:val="FF0000"/>
          <w:sz w:val="20"/>
          <w:szCs w:val="20"/>
        </w:rPr>
      </w:pPr>
      <w:bookmarkStart w:id="5" w:name="_Hlk172617271"/>
      <w:bookmarkEnd w:id="4"/>
      <w:r>
        <w:rPr>
          <w:rFonts w:ascii="Arial" w:hAnsi="Arial" w:cs="Arial"/>
          <w:sz w:val="20"/>
          <w:szCs w:val="20"/>
          <w:lang w:eastAsia="ja-JP"/>
        </w:rPr>
        <w:t xml:space="preserve">Priedas Nr. </w:t>
      </w:r>
      <w:r w:rsidR="00060077">
        <w:rPr>
          <w:rFonts w:ascii="Arial" w:hAnsi="Arial" w:cs="Arial"/>
          <w:sz w:val="20"/>
          <w:szCs w:val="20"/>
          <w:lang w:eastAsia="ja-JP"/>
        </w:rPr>
        <w:t>3</w:t>
      </w:r>
      <w:r>
        <w:rPr>
          <w:rFonts w:ascii="Arial" w:hAnsi="Arial" w:cs="Arial"/>
          <w:sz w:val="20"/>
          <w:szCs w:val="20"/>
          <w:lang w:eastAsia="ja-JP"/>
        </w:rPr>
        <w:t xml:space="preserve"> –</w:t>
      </w:r>
      <w:r w:rsidRPr="002540A2">
        <w:rPr>
          <w:rFonts w:ascii="Arial" w:hAnsi="Arial" w:cs="Arial"/>
          <w:sz w:val="20"/>
          <w:szCs w:val="20"/>
          <w:lang w:eastAsia="ja-JP"/>
        </w:rPr>
        <w:t xml:space="preserve"> </w:t>
      </w:r>
      <w:bookmarkEnd w:id="5"/>
      <w:r w:rsidR="004C77FE" w:rsidRPr="006B674D">
        <w:rPr>
          <w:rFonts w:ascii="Arial" w:hAnsi="Arial" w:cs="Arial"/>
          <w:sz w:val="20"/>
          <w:szCs w:val="20"/>
        </w:rPr>
        <w:t>Ataskaita apie gaunamas pajamas natūra</w:t>
      </w:r>
    </w:p>
    <w:p w14:paraId="2D55CD1F" w14:textId="533B235C" w:rsidR="004C77FE" w:rsidRDefault="004C77FE" w:rsidP="003C4DDE">
      <w:pPr>
        <w:spacing w:after="0"/>
        <w:rPr>
          <w:rFonts w:ascii="Arial" w:hAnsi="Arial" w:cs="Arial"/>
          <w:sz w:val="20"/>
          <w:szCs w:val="20"/>
        </w:rPr>
      </w:pPr>
      <w:r w:rsidRPr="00941AD7">
        <w:rPr>
          <w:rFonts w:ascii="Arial" w:hAnsi="Arial" w:cs="Arial"/>
          <w:sz w:val="20"/>
          <w:szCs w:val="20"/>
          <w:lang w:eastAsia="ja-JP"/>
        </w:rPr>
        <w:t xml:space="preserve">Priedas Nr. </w:t>
      </w:r>
      <w:r w:rsidR="00060077">
        <w:rPr>
          <w:rFonts w:ascii="Arial" w:hAnsi="Arial" w:cs="Arial"/>
          <w:sz w:val="20"/>
          <w:szCs w:val="20"/>
          <w:lang w:eastAsia="ja-JP"/>
        </w:rPr>
        <w:t>4</w:t>
      </w:r>
      <w:r w:rsidRPr="00941AD7">
        <w:rPr>
          <w:rFonts w:ascii="Arial" w:hAnsi="Arial" w:cs="Arial"/>
          <w:sz w:val="20"/>
          <w:szCs w:val="20"/>
          <w:lang w:eastAsia="ja-JP"/>
        </w:rPr>
        <w:t xml:space="preserve"> </w:t>
      </w:r>
      <w:r>
        <w:rPr>
          <w:rFonts w:ascii="Arial" w:hAnsi="Arial" w:cs="Arial"/>
          <w:sz w:val="20"/>
          <w:szCs w:val="20"/>
          <w:lang w:eastAsia="ja-JP"/>
        </w:rPr>
        <w:t>–</w:t>
      </w:r>
      <w:r>
        <w:rPr>
          <w:rFonts w:ascii="Arial" w:hAnsi="Arial" w:cs="Arial"/>
          <w:b/>
          <w:bCs/>
          <w:color w:val="FF0000"/>
        </w:rPr>
        <w:t xml:space="preserve"> </w:t>
      </w:r>
      <w:r w:rsidRPr="006B674D">
        <w:rPr>
          <w:rFonts w:ascii="Arial" w:hAnsi="Arial" w:cs="Arial"/>
          <w:sz w:val="20"/>
          <w:szCs w:val="20"/>
        </w:rPr>
        <w:t>Degalų</w:t>
      </w:r>
      <w:r w:rsidR="002F77A8">
        <w:rPr>
          <w:rFonts w:ascii="Arial" w:hAnsi="Arial" w:cs="Arial"/>
          <w:sz w:val="20"/>
          <w:szCs w:val="20"/>
        </w:rPr>
        <w:t xml:space="preserve"> / elektros</w:t>
      </w:r>
      <w:r w:rsidRPr="006B674D">
        <w:rPr>
          <w:rFonts w:ascii="Arial" w:hAnsi="Arial" w:cs="Arial"/>
          <w:sz w:val="20"/>
          <w:szCs w:val="20"/>
        </w:rPr>
        <w:t xml:space="preserve"> nurašymo ataskaita</w:t>
      </w:r>
    </w:p>
    <w:p w14:paraId="1325F710" w14:textId="0B12A1C9" w:rsidR="004C77FE" w:rsidRDefault="004C77FE" w:rsidP="004C77FE">
      <w:pPr>
        <w:spacing w:after="0"/>
        <w:rPr>
          <w:rFonts w:ascii="Arial" w:hAnsi="Arial" w:cs="Arial"/>
          <w:sz w:val="20"/>
          <w:szCs w:val="20"/>
        </w:rPr>
      </w:pPr>
      <w:r w:rsidRPr="00941AD7">
        <w:rPr>
          <w:rFonts w:ascii="Arial" w:hAnsi="Arial" w:cs="Arial"/>
          <w:sz w:val="20"/>
          <w:szCs w:val="20"/>
          <w:lang w:eastAsia="ja-JP"/>
        </w:rPr>
        <w:t xml:space="preserve">Priedas Nr. </w:t>
      </w:r>
      <w:r w:rsidR="00060077">
        <w:rPr>
          <w:rFonts w:ascii="Arial" w:hAnsi="Arial" w:cs="Arial"/>
          <w:sz w:val="20"/>
          <w:szCs w:val="20"/>
          <w:lang w:eastAsia="ja-JP"/>
        </w:rPr>
        <w:t>5</w:t>
      </w:r>
      <w:r w:rsidRPr="00941AD7">
        <w:rPr>
          <w:rFonts w:ascii="Arial" w:hAnsi="Arial" w:cs="Arial"/>
          <w:sz w:val="20"/>
          <w:szCs w:val="20"/>
          <w:lang w:eastAsia="ja-JP"/>
        </w:rPr>
        <w:t xml:space="preserve"> </w:t>
      </w:r>
      <w:r>
        <w:rPr>
          <w:rFonts w:ascii="Arial" w:hAnsi="Arial" w:cs="Arial"/>
          <w:sz w:val="20"/>
          <w:szCs w:val="20"/>
          <w:lang w:eastAsia="ja-JP"/>
        </w:rPr>
        <w:t>–</w:t>
      </w:r>
      <w:r>
        <w:rPr>
          <w:rFonts w:ascii="Arial" w:hAnsi="Arial" w:cs="Arial"/>
          <w:b/>
          <w:bCs/>
          <w:color w:val="FF0000"/>
        </w:rPr>
        <w:t xml:space="preserve"> </w:t>
      </w:r>
      <w:r w:rsidRPr="006B674D">
        <w:rPr>
          <w:rFonts w:ascii="Arial" w:hAnsi="Arial" w:cs="Arial"/>
          <w:sz w:val="20"/>
          <w:szCs w:val="20"/>
        </w:rPr>
        <w:t>Eksploatacinių medžiagų ataskaita</w:t>
      </w:r>
    </w:p>
    <w:p w14:paraId="41CBE41C" w14:textId="67C77C41" w:rsidR="00245BDE" w:rsidRPr="00BF2273" w:rsidRDefault="00F63759" w:rsidP="003C4DDE">
      <w:pPr>
        <w:spacing w:after="0"/>
        <w:rPr>
          <w:rFonts w:ascii="Arial" w:hAnsi="Arial" w:cs="Arial"/>
          <w:sz w:val="20"/>
          <w:szCs w:val="20"/>
          <w:lang w:eastAsia="ja-JP"/>
        </w:rPr>
      </w:pPr>
      <w:r w:rsidRPr="00941AD7">
        <w:rPr>
          <w:rFonts w:ascii="Arial" w:hAnsi="Arial" w:cs="Arial"/>
          <w:sz w:val="20"/>
          <w:szCs w:val="20"/>
          <w:lang w:eastAsia="ja-JP"/>
        </w:rPr>
        <w:t xml:space="preserve">Priedas Nr. </w:t>
      </w:r>
      <w:r w:rsidR="00060077">
        <w:rPr>
          <w:rFonts w:ascii="Arial" w:hAnsi="Arial" w:cs="Arial"/>
          <w:sz w:val="20"/>
          <w:szCs w:val="20"/>
          <w:lang w:eastAsia="ja-JP"/>
        </w:rPr>
        <w:t>6</w:t>
      </w:r>
      <w:r w:rsidRPr="00941AD7">
        <w:rPr>
          <w:rFonts w:ascii="Arial" w:hAnsi="Arial" w:cs="Arial"/>
          <w:sz w:val="20"/>
          <w:szCs w:val="20"/>
          <w:lang w:eastAsia="ja-JP"/>
        </w:rPr>
        <w:t xml:space="preserve"> </w:t>
      </w:r>
      <w:r>
        <w:rPr>
          <w:rFonts w:ascii="Arial" w:hAnsi="Arial" w:cs="Arial"/>
          <w:sz w:val="20"/>
          <w:szCs w:val="20"/>
          <w:lang w:eastAsia="ja-JP"/>
        </w:rPr>
        <w:t xml:space="preserve">– </w:t>
      </w:r>
      <w:r w:rsidR="00A74989" w:rsidRPr="00A74989">
        <w:rPr>
          <w:rFonts w:ascii="Arial" w:hAnsi="Arial" w:cs="Arial"/>
          <w:sz w:val="20"/>
          <w:szCs w:val="20"/>
          <w:lang w:eastAsia="ja-JP"/>
        </w:rPr>
        <w:t>TP</w:t>
      </w:r>
      <w:r w:rsidR="00245BDE" w:rsidRPr="00A74989">
        <w:rPr>
          <w:rFonts w:ascii="Arial" w:hAnsi="Arial" w:cs="Arial"/>
          <w:sz w:val="20"/>
          <w:szCs w:val="20"/>
          <w:lang w:eastAsia="ja-JP"/>
        </w:rPr>
        <w:t xml:space="preserve"> </w:t>
      </w:r>
      <w:r w:rsidR="00695891">
        <w:rPr>
          <w:rFonts w:ascii="Arial" w:hAnsi="Arial" w:cs="Arial"/>
          <w:sz w:val="20"/>
          <w:szCs w:val="20"/>
          <w:lang w:eastAsia="ja-JP"/>
        </w:rPr>
        <w:t xml:space="preserve">priežiūros </w:t>
      </w:r>
      <w:r w:rsidR="00245BDE" w:rsidRPr="00BF2273">
        <w:rPr>
          <w:rFonts w:ascii="Arial" w:hAnsi="Arial" w:cs="Arial"/>
          <w:sz w:val="20"/>
          <w:szCs w:val="20"/>
          <w:lang w:eastAsia="ja-JP"/>
        </w:rPr>
        <w:t>rodiklių ataskaita</w:t>
      </w:r>
    </w:p>
    <w:p w14:paraId="73671039" w14:textId="14481B0A" w:rsidR="00CB69CF" w:rsidRPr="00BF2273" w:rsidRDefault="00CD4089" w:rsidP="00245BDE">
      <w:pPr>
        <w:spacing w:after="0"/>
        <w:rPr>
          <w:rFonts w:ascii="Arial" w:hAnsi="Arial" w:cs="Arial"/>
          <w:sz w:val="20"/>
          <w:szCs w:val="20"/>
        </w:rPr>
      </w:pPr>
      <w:r w:rsidRPr="00BF2273">
        <w:rPr>
          <w:rFonts w:ascii="Arial" w:hAnsi="Arial" w:cs="Arial"/>
          <w:sz w:val="20"/>
          <w:szCs w:val="20"/>
          <w:lang w:eastAsia="ja-JP"/>
        </w:rPr>
        <w:t>Priedas Nr.</w:t>
      </w:r>
      <w:r w:rsidR="00245BDE" w:rsidRPr="00BF2273">
        <w:rPr>
          <w:rFonts w:ascii="Arial" w:hAnsi="Arial" w:cs="Arial"/>
          <w:sz w:val="20"/>
          <w:szCs w:val="20"/>
          <w:lang w:eastAsia="ja-JP"/>
        </w:rPr>
        <w:t xml:space="preserve"> </w:t>
      </w:r>
      <w:r w:rsidR="00060077">
        <w:rPr>
          <w:rFonts w:ascii="Arial" w:hAnsi="Arial" w:cs="Arial"/>
          <w:sz w:val="20"/>
          <w:szCs w:val="20"/>
          <w:lang w:eastAsia="ja-JP"/>
        </w:rPr>
        <w:t>7</w:t>
      </w:r>
      <w:r w:rsidRPr="00BF2273">
        <w:rPr>
          <w:rFonts w:ascii="Arial" w:hAnsi="Arial" w:cs="Arial"/>
          <w:sz w:val="20"/>
          <w:szCs w:val="20"/>
          <w:lang w:eastAsia="ja-JP"/>
        </w:rPr>
        <w:t xml:space="preserve"> – </w:t>
      </w:r>
      <w:r w:rsidR="000C4BC6" w:rsidRPr="00BF2273">
        <w:rPr>
          <w:rFonts w:ascii="Arial" w:hAnsi="Arial" w:cs="Arial"/>
          <w:sz w:val="20"/>
          <w:szCs w:val="20"/>
          <w:lang w:eastAsia="ja-JP"/>
        </w:rPr>
        <w:t>TP r</w:t>
      </w:r>
      <w:r w:rsidR="00245BDE" w:rsidRPr="00BF2273">
        <w:rPr>
          <w:rFonts w:ascii="Arial" w:hAnsi="Arial" w:cs="Arial"/>
          <w:sz w:val="20"/>
          <w:szCs w:val="20"/>
          <w:lang w:eastAsia="ja-JP"/>
        </w:rPr>
        <w:t>emonto paslaugų įkainių</w:t>
      </w:r>
      <w:r w:rsidR="00BF2273" w:rsidRPr="00BF2273">
        <w:rPr>
          <w:rFonts w:ascii="Arial" w:hAnsi="Arial" w:cs="Arial"/>
          <w:sz w:val="20"/>
          <w:szCs w:val="20"/>
          <w:lang w:eastAsia="ja-JP"/>
        </w:rPr>
        <w:t xml:space="preserve"> pasiūlymo</w:t>
      </w:r>
      <w:r w:rsidR="00245BDE" w:rsidRPr="00BF2273">
        <w:rPr>
          <w:rFonts w:ascii="Arial" w:hAnsi="Arial" w:cs="Arial"/>
          <w:sz w:val="20"/>
          <w:szCs w:val="20"/>
          <w:lang w:eastAsia="ja-JP"/>
        </w:rPr>
        <w:t xml:space="preserve"> forma</w:t>
      </w:r>
      <w:r w:rsidR="00CD6D19" w:rsidRPr="00BF2273">
        <w:rPr>
          <w:rFonts w:ascii="Arial" w:hAnsi="Arial" w:cs="Arial"/>
          <w:sz w:val="20"/>
          <w:szCs w:val="20"/>
        </w:rPr>
        <w:t xml:space="preserve"> </w:t>
      </w:r>
    </w:p>
    <w:p w14:paraId="41BC8ADF" w14:textId="57AB459A" w:rsidR="000F66C4" w:rsidRDefault="00A74989" w:rsidP="00A74989">
      <w:pPr>
        <w:spacing w:after="0"/>
        <w:rPr>
          <w:rFonts w:ascii="Arial" w:hAnsi="Arial" w:cs="Arial"/>
          <w:sz w:val="20"/>
          <w:szCs w:val="20"/>
          <w:lang w:eastAsia="ja-JP"/>
        </w:rPr>
      </w:pPr>
      <w:r w:rsidRPr="00BF2273">
        <w:rPr>
          <w:rFonts w:ascii="Arial" w:hAnsi="Arial" w:cs="Arial"/>
          <w:sz w:val="20"/>
          <w:szCs w:val="20"/>
          <w:lang w:eastAsia="ja-JP"/>
        </w:rPr>
        <w:t xml:space="preserve">Priedas Nr. </w:t>
      </w:r>
      <w:r w:rsidR="00060077">
        <w:rPr>
          <w:rFonts w:ascii="Arial" w:hAnsi="Arial" w:cs="Arial"/>
          <w:sz w:val="20"/>
          <w:szCs w:val="20"/>
          <w:lang w:eastAsia="ja-JP"/>
        </w:rPr>
        <w:t>8</w:t>
      </w:r>
      <w:r w:rsidRPr="00BF2273">
        <w:rPr>
          <w:rFonts w:ascii="Arial" w:hAnsi="Arial" w:cs="Arial"/>
          <w:sz w:val="20"/>
          <w:szCs w:val="20"/>
          <w:lang w:eastAsia="ja-JP"/>
        </w:rPr>
        <w:t xml:space="preserve"> – </w:t>
      </w:r>
      <w:r w:rsidR="000C4BC6" w:rsidRPr="00BF2273">
        <w:rPr>
          <w:rFonts w:ascii="Arial" w:hAnsi="Arial" w:cs="Arial"/>
          <w:sz w:val="20"/>
          <w:szCs w:val="20"/>
          <w:lang w:eastAsia="ja-JP"/>
        </w:rPr>
        <w:t>Traktorių</w:t>
      </w:r>
      <w:r w:rsidR="00525202">
        <w:rPr>
          <w:rFonts w:ascii="Arial" w:hAnsi="Arial" w:cs="Arial"/>
          <w:sz w:val="20"/>
          <w:szCs w:val="20"/>
          <w:lang w:eastAsia="ja-JP"/>
        </w:rPr>
        <w:t xml:space="preserve"> ar</w:t>
      </w:r>
      <w:r w:rsidR="000C4BC6" w:rsidRPr="00BF2273">
        <w:rPr>
          <w:rFonts w:ascii="Arial" w:hAnsi="Arial" w:cs="Arial"/>
          <w:sz w:val="20"/>
          <w:szCs w:val="20"/>
          <w:lang w:eastAsia="ja-JP"/>
        </w:rPr>
        <w:t xml:space="preserve"> krautuvų r</w:t>
      </w:r>
      <w:r w:rsidRPr="00BF2273">
        <w:rPr>
          <w:rFonts w:ascii="Arial" w:hAnsi="Arial" w:cs="Arial"/>
          <w:sz w:val="20"/>
          <w:szCs w:val="20"/>
          <w:lang w:eastAsia="ja-JP"/>
        </w:rPr>
        <w:t xml:space="preserve">emonto paslaugų įkainių </w:t>
      </w:r>
      <w:r w:rsidR="00BF2273" w:rsidRPr="00BF2273">
        <w:rPr>
          <w:rFonts w:ascii="Arial" w:hAnsi="Arial" w:cs="Arial"/>
          <w:sz w:val="20"/>
          <w:szCs w:val="20"/>
          <w:lang w:eastAsia="ja-JP"/>
        </w:rPr>
        <w:t xml:space="preserve">pasiūlymo </w:t>
      </w:r>
      <w:r w:rsidRPr="00BF2273">
        <w:rPr>
          <w:rFonts w:ascii="Arial" w:hAnsi="Arial" w:cs="Arial"/>
          <w:sz w:val="20"/>
          <w:szCs w:val="20"/>
          <w:lang w:eastAsia="ja-JP"/>
        </w:rPr>
        <w:t>forma</w:t>
      </w:r>
    </w:p>
    <w:p w14:paraId="3771F044" w14:textId="77777777" w:rsidR="00A74989" w:rsidRPr="004F1586" w:rsidRDefault="00A74989" w:rsidP="00245BDE">
      <w:pPr>
        <w:spacing w:after="0"/>
        <w:rPr>
          <w:rFonts w:ascii="Arial" w:hAnsi="Arial" w:cs="Arial"/>
          <w:sz w:val="20"/>
          <w:szCs w:val="20"/>
          <w:lang w:eastAsia="ja-JP"/>
        </w:rPr>
      </w:pPr>
    </w:p>
    <w:sectPr w:rsidR="00A74989" w:rsidRPr="004F1586"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1F1C" w14:textId="77777777" w:rsidR="00B02F3D" w:rsidRDefault="00B02F3D" w:rsidP="00F86956">
      <w:pPr>
        <w:spacing w:after="0" w:line="240" w:lineRule="auto"/>
      </w:pPr>
      <w:r>
        <w:separator/>
      </w:r>
    </w:p>
  </w:endnote>
  <w:endnote w:type="continuationSeparator" w:id="0">
    <w:p w14:paraId="526DE303" w14:textId="77777777" w:rsidR="00B02F3D" w:rsidRDefault="00B02F3D" w:rsidP="00F86956">
      <w:pPr>
        <w:spacing w:after="0" w:line="240" w:lineRule="auto"/>
      </w:pPr>
      <w:r>
        <w:continuationSeparator/>
      </w:r>
    </w:p>
  </w:endnote>
  <w:endnote w:type="continuationNotice" w:id="1">
    <w:p w14:paraId="2016DD05" w14:textId="77777777" w:rsidR="00B02F3D" w:rsidRDefault="00B02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0C2DFF0F" w:rsidR="2ADBD71E" w:rsidRPr="00D2766B" w:rsidRDefault="50AEC38D" w:rsidP="50AEC38D">
    <w:pPr>
      <w:pStyle w:val="Footer"/>
      <w:jc w:val="right"/>
      <w:rPr>
        <w:rFonts w:ascii="Arial" w:hAnsi="Arial" w:cs="Arial"/>
        <w:i/>
        <w:iCs/>
        <w:sz w:val="16"/>
        <w:szCs w:val="16"/>
      </w:rPr>
    </w:pPr>
    <w:r w:rsidRPr="50AEC38D">
      <w:rPr>
        <w:rFonts w:ascii="Arial" w:hAnsi="Arial" w:cs="Arial"/>
        <w:i/>
        <w:iCs/>
        <w:sz w:val="16"/>
        <w:szCs w:val="16"/>
      </w:rPr>
      <w:t xml:space="preserve">Versija </w:t>
    </w:r>
    <w:r w:rsidR="00897227" w:rsidRPr="50AEC38D">
      <w:rPr>
        <w:rFonts w:ascii="Arial" w:hAnsi="Arial" w:cs="Arial"/>
        <w:i/>
        <w:iCs/>
        <w:sz w:val="16"/>
        <w:szCs w:val="16"/>
      </w:rPr>
      <w:t>202</w:t>
    </w:r>
    <w:r w:rsidR="00941AD7">
      <w:rPr>
        <w:rFonts w:ascii="Arial" w:hAnsi="Arial" w:cs="Arial"/>
        <w:i/>
        <w:iCs/>
        <w:sz w:val="16"/>
        <w:szCs w:val="16"/>
      </w:rPr>
      <w:t>50722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BC3A" w14:textId="77777777" w:rsidR="00B02F3D" w:rsidRDefault="00B02F3D" w:rsidP="00F86956">
      <w:pPr>
        <w:spacing w:after="0" w:line="240" w:lineRule="auto"/>
      </w:pPr>
      <w:r>
        <w:separator/>
      </w:r>
    </w:p>
  </w:footnote>
  <w:footnote w:type="continuationSeparator" w:id="0">
    <w:p w14:paraId="0396BFA4" w14:textId="77777777" w:rsidR="00B02F3D" w:rsidRDefault="00B02F3D" w:rsidP="00F86956">
      <w:pPr>
        <w:spacing w:after="0" w:line="240" w:lineRule="auto"/>
      </w:pPr>
      <w:r>
        <w:continuationSeparator/>
      </w:r>
    </w:p>
  </w:footnote>
  <w:footnote w:type="continuationNotice" w:id="1">
    <w:p w14:paraId="1E7701C4" w14:textId="77777777" w:rsidR="00B02F3D" w:rsidRDefault="00B02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6"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10E14"/>
    <w:multiLevelType w:val="multilevel"/>
    <w:tmpl w:val="C180C15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DD4B97"/>
    <w:multiLevelType w:val="multilevel"/>
    <w:tmpl w:val="D2AC97B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146"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30"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4"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0"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522545837">
    <w:abstractNumId w:val="41"/>
  </w:num>
  <w:num w:numId="2" w16cid:durableId="1672559035">
    <w:abstractNumId w:val="11"/>
  </w:num>
  <w:num w:numId="3" w16cid:durableId="431437901">
    <w:abstractNumId w:val="29"/>
  </w:num>
  <w:num w:numId="4" w16cid:durableId="747993822">
    <w:abstractNumId w:val="39"/>
  </w:num>
  <w:num w:numId="5" w16cid:durableId="315231920">
    <w:abstractNumId w:val="34"/>
  </w:num>
  <w:num w:numId="6" w16cid:durableId="125047799">
    <w:abstractNumId w:val="28"/>
  </w:num>
  <w:num w:numId="7" w16cid:durableId="2106345412">
    <w:abstractNumId w:val="40"/>
  </w:num>
  <w:num w:numId="8" w16cid:durableId="1733653488">
    <w:abstractNumId w:val="5"/>
  </w:num>
  <w:num w:numId="9" w16cid:durableId="43023211">
    <w:abstractNumId w:val="0"/>
  </w:num>
  <w:num w:numId="10" w16cid:durableId="210658993">
    <w:abstractNumId w:val="35"/>
  </w:num>
  <w:num w:numId="11" w16cid:durableId="1320040628">
    <w:abstractNumId w:val="16"/>
  </w:num>
  <w:num w:numId="12" w16cid:durableId="1678998750">
    <w:abstractNumId w:val="7"/>
  </w:num>
  <w:num w:numId="13" w16cid:durableId="1437795822">
    <w:abstractNumId w:val="15"/>
  </w:num>
  <w:num w:numId="14" w16cid:durableId="198669915">
    <w:abstractNumId w:val="33"/>
  </w:num>
  <w:num w:numId="15" w16cid:durableId="179203269">
    <w:abstractNumId w:val="38"/>
  </w:num>
  <w:num w:numId="16" w16cid:durableId="1010138726">
    <w:abstractNumId w:val="26"/>
  </w:num>
  <w:num w:numId="17" w16cid:durableId="156269226">
    <w:abstractNumId w:val="2"/>
  </w:num>
  <w:num w:numId="18" w16cid:durableId="3364856">
    <w:abstractNumId w:val="37"/>
  </w:num>
  <w:num w:numId="19" w16cid:durableId="681322827">
    <w:abstractNumId w:val="8"/>
  </w:num>
  <w:num w:numId="20" w16cid:durableId="1076249901">
    <w:abstractNumId w:val="25"/>
  </w:num>
  <w:num w:numId="21" w16cid:durableId="814226596">
    <w:abstractNumId w:val="36"/>
  </w:num>
  <w:num w:numId="22" w16cid:durableId="197359520">
    <w:abstractNumId w:val="1"/>
  </w:num>
  <w:num w:numId="23" w16cid:durableId="783961457">
    <w:abstractNumId w:val="21"/>
  </w:num>
  <w:num w:numId="24" w16cid:durableId="1899706966">
    <w:abstractNumId w:val="17"/>
  </w:num>
  <w:num w:numId="25" w16cid:durableId="25495730">
    <w:abstractNumId w:val="12"/>
  </w:num>
  <w:num w:numId="26" w16cid:durableId="529955385">
    <w:abstractNumId w:val="9"/>
  </w:num>
  <w:num w:numId="27" w16cid:durableId="1786850492">
    <w:abstractNumId w:val="30"/>
  </w:num>
  <w:num w:numId="28" w16cid:durableId="388652531">
    <w:abstractNumId w:val="19"/>
  </w:num>
  <w:num w:numId="29" w16cid:durableId="149179477">
    <w:abstractNumId w:val="3"/>
  </w:num>
  <w:num w:numId="30" w16cid:durableId="1926843125">
    <w:abstractNumId w:val="6"/>
  </w:num>
  <w:num w:numId="31" w16cid:durableId="910698979">
    <w:abstractNumId w:val="20"/>
  </w:num>
  <w:num w:numId="32" w16cid:durableId="431097577">
    <w:abstractNumId w:val="32"/>
  </w:num>
  <w:num w:numId="33" w16cid:durableId="1612518016">
    <w:abstractNumId w:val="23"/>
  </w:num>
  <w:num w:numId="34" w16cid:durableId="1074623950">
    <w:abstractNumId w:val="22"/>
  </w:num>
  <w:num w:numId="35" w16cid:durableId="1274701941">
    <w:abstractNumId w:val="18"/>
  </w:num>
  <w:num w:numId="36" w16cid:durableId="777531415">
    <w:abstractNumId w:val="27"/>
  </w:num>
  <w:num w:numId="37" w16cid:durableId="656349704">
    <w:abstractNumId w:val="4"/>
  </w:num>
  <w:num w:numId="38" w16cid:durableId="1753235282">
    <w:abstractNumId w:val="31"/>
  </w:num>
  <w:num w:numId="39" w16cid:durableId="986473993">
    <w:abstractNumId w:val="24"/>
  </w:num>
  <w:num w:numId="40" w16cid:durableId="262029676">
    <w:abstractNumId w:val="10"/>
  </w:num>
  <w:num w:numId="41" w16cid:durableId="2035571341">
    <w:abstractNumId w:val="14"/>
  </w:num>
  <w:num w:numId="42" w16cid:durableId="15871084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15FF"/>
    <w:rsid w:val="0000286F"/>
    <w:rsid w:val="000030EC"/>
    <w:rsid w:val="0000322E"/>
    <w:rsid w:val="000034C7"/>
    <w:rsid w:val="000039F2"/>
    <w:rsid w:val="00003B3A"/>
    <w:rsid w:val="00004010"/>
    <w:rsid w:val="00004122"/>
    <w:rsid w:val="00004468"/>
    <w:rsid w:val="00004954"/>
    <w:rsid w:val="00004C8D"/>
    <w:rsid w:val="00005A59"/>
    <w:rsid w:val="00006CFC"/>
    <w:rsid w:val="00007236"/>
    <w:rsid w:val="0000784A"/>
    <w:rsid w:val="000101B9"/>
    <w:rsid w:val="000103D2"/>
    <w:rsid w:val="000112E5"/>
    <w:rsid w:val="000114D2"/>
    <w:rsid w:val="00011644"/>
    <w:rsid w:val="00011645"/>
    <w:rsid w:val="00013350"/>
    <w:rsid w:val="00014E51"/>
    <w:rsid w:val="00014F6A"/>
    <w:rsid w:val="00015486"/>
    <w:rsid w:val="00015AAF"/>
    <w:rsid w:val="000162CF"/>
    <w:rsid w:val="000165B1"/>
    <w:rsid w:val="00017CBF"/>
    <w:rsid w:val="00020FDF"/>
    <w:rsid w:val="0002184C"/>
    <w:rsid w:val="0002189F"/>
    <w:rsid w:val="00021C84"/>
    <w:rsid w:val="00022FAD"/>
    <w:rsid w:val="00023615"/>
    <w:rsid w:val="0002491A"/>
    <w:rsid w:val="00026B1A"/>
    <w:rsid w:val="000302BB"/>
    <w:rsid w:val="000307E8"/>
    <w:rsid w:val="0003175C"/>
    <w:rsid w:val="00032086"/>
    <w:rsid w:val="0003212B"/>
    <w:rsid w:val="00032475"/>
    <w:rsid w:val="00032C02"/>
    <w:rsid w:val="000330BE"/>
    <w:rsid w:val="00033822"/>
    <w:rsid w:val="0003394F"/>
    <w:rsid w:val="00037886"/>
    <w:rsid w:val="00037B7C"/>
    <w:rsid w:val="00037C76"/>
    <w:rsid w:val="000405F5"/>
    <w:rsid w:val="00040918"/>
    <w:rsid w:val="00040FFA"/>
    <w:rsid w:val="0004236A"/>
    <w:rsid w:val="00042A9F"/>
    <w:rsid w:val="00043EBF"/>
    <w:rsid w:val="000440F8"/>
    <w:rsid w:val="000449E7"/>
    <w:rsid w:val="00045D51"/>
    <w:rsid w:val="0004679D"/>
    <w:rsid w:val="00046CAC"/>
    <w:rsid w:val="0004702A"/>
    <w:rsid w:val="00047540"/>
    <w:rsid w:val="00047885"/>
    <w:rsid w:val="00047F41"/>
    <w:rsid w:val="00050A72"/>
    <w:rsid w:val="0005353D"/>
    <w:rsid w:val="000536F7"/>
    <w:rsid w:val="00053F3A"/>
    <w:rsid w:val="00054E89"/>
    <w:rsid w:val="000560FE"/>
    <w:rsid w:val="000566A0"/>
    <w:rsid w:val="00056E36"/>
    <w:rsid w:val="00057E59"/>
    <w:rsid w:val="00060077"/>
    <w:rsid w:val="000617CA"/>
    <w:rsid w:val="00061A6C"/>
    <w:rsid w:val="00061F96"/>
    <w:rsid w:val="0006221A"/>
    <w:rsid w:val="00062E4B"/>
    <w:rsid w:val="00062E6E"/>
    <w:rsid w:val="00063CB1"/>
    <w:rsid w:val="00064587"/>
    <w:rsid w:val="000663BA"/>
    <w:rsid w:val="00066AF9"/>
    <w:rsid w:val="000673F1"/>
    <w:rsid w:val="000719EA"/>
    <w:rsid w:val="00072126"/>
    <w:rsid w:val="00072D01"/>
    <w:rsid w:val="00072F39"/>
    <w:rsid w:val="00073CD6"/>
    <w:rsid w:val="00074B26"/>
    <w:rsid w:val="000750E2"/>
    <w:rsid w:val="000757CB"/>
    <w:rsid w:val="0007600F"/>
    <w:rsid w:val="00080924"/>
    <w:rsid w:val="000809D9"/>
    <w:rsid w:val="00080F0A"/>
    <w:rsid w:val="000822FF"/>
    <w:rsid w:val="0008449C"/>
    <w:rsid w:val="00084A8F"/>
    <w:rsid w:val="0008502C"/>
    <w:rsid w:val="00085A76"/>
    <w:rsid w:val="00087945"/>
    <w:rsid w:val="00087B02"/>
    <w:rsid w:val="00087C3F"/>
    <w:rsid w:val="00087EB9"/>
    <w:rsid w:val="00087F77"/>
    <w:rsid w:val="00090F35"/>
    <w:rsid w:val="00091562"/>
    <w:rsid w:val="0009337E"/>
    <w:rsid w:val="000945B5"/>
    <w:rsid w:val="00095061"/>
    <w:rsid w:val="0009560B"/>
    <w:rsid w:val="000A032B"/>
    <w:rsid w:val="000A080D"/>
    <w:rsid w:val="000A1143"/>
    <w:rsid w:val="000A1A82"/>
    <w:rsid w:val="000A1D54"/>
    <w:rsid w:val="000A2A48"/>
    <w:rsid w:val="000A2FB9"/>
    <w:rsid w:val="000A656D"/>
    <w:rsid w:val="000A6BD0"/>
    <w:rsid w:val="000B07C8"/>
    <w:rsid w:val="000B1662"/>
    <w:rsid w:val="000B1839"/>
    <w:rsid w:val="000B292C"/>
    <w:rsid w:val="000B345C"/>
    <w:rsid w:val="000B4A9E"/>
    <w:rsid w:val="000B5268"/>
    <w:rsid w:val="000B5985"/>
    <w:rsid w:val="000B631E"/>
    <w:rsid w:val="000B6FAE"/>
    <w:rsid w:val="000B7505"/>
    <w:rsid w:val="000B7CCF"/>
    <w:rsid w:val="000B7E07"/>
    <w:rsid w:val="000C0320"/>
    <w:rsid w:val="000C1436"/>
    <w:rsid w:val="000C1CB5"/>
    <w:rsid w:val="000C2BF5"/>
    <w:rsid w:val="000C3D72"/>
    <w:rsid w:val="000C4650"/>
    <w:rsid w:val="000C4994"/>
    <w:rsid w:val="000C4BB9"/>
    <w:rsid w:val="000C4BC6"/>
    <w:rsid w:val="000C522F"/>
    <w:rsid w:val="000C57EE"/>
    <w:rsid w:val="000C6EFA"/>
    <w:rsid w:val="000C7E94"/>
    <w:rsid w:val="000C7F7C"/>
    <w:rsid w:val="000D0174"/>
    <w:rsid w:val="000D0A99"/>
    <w:rsid w:val="000D17FB"/>
    <w:rsid w:val="000D2044"/>
    <w:rsid w:val="000D204F"/>
    <w:rsid w:val="000D2486"/>
    <w:rsid w:val="000D3179"/>
    <w:rsid w:val="000D3E74"/>
    <w:rsid w:val="000D408B"/>
    <w:rsid w:val="000D42D8"/>
    <w:rsid w:val="000D6AE0"/>
    <w:rsid w:val="000D6BA0"/>
    <w:rsid w:val="000E0C48"/>
    <w:rsid w:val="000E16E2"/>
    <w:rsid w:val="000E1B73"/>
    <w:rsid w:val="000E1B78"/>
    <w:rsid w:val="000E2944"/>
    <w:rsid w:val="000E29E0"/>
    <w:rsid w:val="000E2D81"/>
    <w:rsid w:val="000E3332"/>
    <w:rsid w:val="000E3921"/>
    <w:rsid w:val="000E4C70"/>
    <w:rsid w:val="000E7C4E"/>
    <w:rsid w:val="000F13EA"/>
    <w:rsid w:val="000F1983"/>
    <w:rsid w:val="000F1D96"/>
    <w:rsid w:val="000F240F"/>
    <w:rsid w:val="000F28CF"/>
    <w:rsid w:val="000F2C01"/>
    <w:rsid w:val="000F323A"/>
    <w:rsid w:val="000F35DD"/>
    <w:rsid w:val="000F4160"/>
    <w:rsid w:val="000F4244"/>
    <w:rsid w:val="000F45AB"/>
    <w:rsid w:val="000F49CE"/>
    <w:rsid w:val="000F5AC5"/>
    <w:rsid w:val="000F5DAC"/>
    <w:rsid w:val="000F61D2"/>
    <w:rsid w:val="000F66C4"/>
    <w:rsid w:val="000F7286"/>
    <w:rsid w:val="000F72CE"/>
    <w:rsid w:val="00100213"/>
    <w:rsid w:val="00100A8A"/>
    <w:rsid w:val="00100C13"/>
    <w:rsid w:val="00100CCD"/>
    <w:rsid w:val="00101217"/>
    <w:rsid w:val="001019A4"/>
    <w:rsid w:val="0010238A"/>
    <w:rsid w:val="001037EA"/>
    <w:rsid w:val="0010388A"/>
    <w:rsid w:val="00104BB9"/>
    <w:rsid w:val="001050FA"/>
    <w:rsid w:val="00105452"/>
    <w:rsid w:val="001056F9"/>
    <w:rsid w:val="001061FA"/>
    <w:rsid w:val="0010623A"/>
    <w:rsid w:val="00106FC5"/>
    <w:rsid w:val="001101A1"/>
    <w:rsid w:val="001103CD"/>
    <w:rsid w:val="001108B2"/>
    <w:rsid w:val="001109EB"/>
    <w:rsid w:val="00113CE0"/>
    <w:rsid w:val="00113E4D"/>
    <w:rsid w:val="00114B80"/>
    <w:rsid w:val="00114FAB"/>
    <w:rsid w:val="0011528D"/>
    <w:rsid w:val="00115CE4"/>
    <w:rsid w:val="001172F4"/>
    <w:rsid w:val="00117601"/>
    <w:rsid w:val="00117696"/>
    <w:rsid w:val="00120A6E"/>
    <w:rsid w:val="001215C8"/>
    <w:rsid w:val="00122BB3"/>
    <w:rsid w:val="001230B9"/>
    <w:rsid w:val="001233A9"/>
    <w:rsid w:val="00123758"/>
    <w:rsid w:val="00123B1A"/>
    <w:rsid w:val="00123C85"/>
    <w:rsid w:val="001246B6"/>
    <w:rsid w:val="001248A0"/>
    <w:rsid w:val="00125B3C"/>
    <w:rsid w:val="00125DF3"/>
    <w:rsid w:val="00126728"/>
    <w:rsid w:val="0012688B"/>
    <w:rsid w:val="001306EF"/>
    <w:rsid w:val="00130ADD"/>
    <w:rsid w:val="001316EC"/>
    <w:rsid w:val="00132560"/>
    <w:rsid w:val="00132B3B"/>
    <w:rsid w:val="0013349C"/>
    <w:rsid w:val="00133DDA"/>
    <w:rsid w:val="00133FF6"/>
    <w:rsid w:val="001349E3"/>
    <w:rsid w:val="00134B89"/>
    <w:rsid w:val="00135649"/>
    <w:rsid w:val="00136B4E"/>
    <w:rsid w:val="00136FF4"/>
    <w:rsid w:val="00137126"/>
    <w:rsid w:val="00137FBB"/>
    <w:rsid w:val="0014044F"/>
    <w:rsid w:val="00140616"/>
    <w:rsid w:val="00141114"/>
    <w:rsid w:val="00141318"/>
    <w:rsid w:val="00141C9B"/>
    <w:rsid w:val="00141CBF"/>
    <w:rsid w:val="001421FB"/>
    <w:rsid w:val="001430D6"/>
    <w:rsid w:val="00145D07"/>
    <w:rsid w:val="00150039"/>
    <w:rsid w:val="00151021"/>
    <w:rsid w:val="001543FF"/>
    <w:rsid w:val="001551D9"/>
    <w:rsid w:val="001554D5"/>
    <w:rsid w:val="00156CFA"/>
    <w:rsid w:val="00156D75"/>
    <w:rsid w:val="00157141"/>
    <w:rsid w:val="0015783F"/>
    <w:rsid w:val="00157867"/>
    <w:rsid w:val="001602F5"/>
    <w:rsid w:val="001613CC"/>
    <w:rsid w:val="001614A1"/>
    <w:rsid w:val="00161C68"/>
    <w:rsid w:val="00162E55"/>
    <w:rsid w:val="0016425A"/>
    <w:rsid w:val="0016470F"/>
    <w:rsid w:val="001656AC"/>
    <w:rsid w:val="00165ECC"/>
    <w:rsid w:val="001660E8"/>
    <w:rsid w:val="0016685C"/>
    <w:rsid w:val="001709F4"/>
    <w:rsid w:val="00170E2F"/>
    <w:rsid w:val="0017100D"/>
    <w:rsid w:val="001719C4"/>
    <w:rsid w:val="00172653"/>
    <w:rsid w:val="00172DBF"/>
    <w:rsid w:val="001739D6"/>
    <w:rsid w:val="00174726"/>
    <w:rsid w:val="00174984"/>
    <w:rsid w:val="00174B1A"/>
    <w:rsid w:val="00174CF4"/>
    <w:rsid w:val="001754CB"/>
    <w:rsid w:val="0017614E"/>
    <w:rsid w:val="001778CD"/>
    <w:rsid w:val="001821CE"/>
    <w:rsid w:val="0018274C"/>
    <w:rsid w:val="00182EFC"/>
    <w:rsid w:val="00184EC2"/>
    <w:rsid w:val="00185386"/>
    <w:rsid w:val="00185603"/>
    <w:rsid w:val="001873FB"/>
    <w:rsid w:val="00187787"/>
    <w:rsid w:val="00187B2F"/>
    <w:rsid w:val="00187DAB"/>
    <w:rsid w:val="00190835"/>
    <w:rsid w:val="0019102E"/>
    <w:rsid w:val="001932A3"/>
    <w:rsid w:val="001937B3"/>
    <w:rsid w:val="0019422C"/>
    <w:rsid w:val="001950AA"/>
    <w:rsid w:val="0019705B"/>
    <w:rsid w:val="001A04D1"/>
    <w:rsid w:val="001A40C4"/>
    <w:rsid w:val="001A466E"/>
    <w:rsid w:val="001A4AEE"/>
    <w:rsid w:val="001A63DE"/>
    <w:rsid w:val="001B0E3D"/>
    <w:rsid w:val="001B0F90"/>
    <w:rsid w:val="001B13FC"/>
    <w:rsid w:val="001B1B68"/>
    <w:rsid w:val="001B1D32"/>
    <w:rsid w:val="001B2ED7"/>
    <w:rsid w:val="001B3BEF"/>
    <w:rsid w:val="001B5317"/>
    <w:rsid w:val="001B5723"/>
    <w:rsid w:val="001B62A9"/>
    <w:rsid w:val="001B7672"/>
    <w:rsid w:val="001C019F"/>
    <w:rsid w:val="001C107D"/>
    <w:rsid w:val="001C14A7"/>
    <w:rsid w:val="001C22BF"/>
    <w:rsid w:val="001C25E0"/>
    <w:rsid w:val="001C29EE"/>
    <w:rsid w:val="001C2F62"/>
    <w:rsid w:val="001C5506"/>
    <w:rsid w:val="001C7572"/>
    <w:rsid w:val="001C7C36"/>
    <w:rsid w:val="001D0DBA"/>
    <w:rsid w:val="001D10ED"/>
    <w:rsid w:val="001D1DA1"/>
    <w:rsid w:val="001D2938"/>
    <w:rsid w:val="001D31A8"/>
    <w:rsid w:val="001D3E18"/>
    <w:rsid w:val="001D477C"/>
    <w:rsid w:val="001D58DE"/>
    <w:rsid w:val="001D6208"/>
    <w:rsid w:val="001D6961"/>
    <w:rsid w:val="001D7FA0"/>
    <w:rsid w:val="001E0494"/>
    <w:rsid w:val="001E04F1"/>
    <w:rsid w:val="001E0CC1"/>
    <w:rsid w:val="001E139E"/>
    <w:rsid w:val="001E1535"/>
    <w:rsid w:val="001E1F9D"/>
    <w:rsid w:val="001E461E"/>
    <w:rsid w:val="001E487E"/>
    <w:rsid w:val="001E498F"/>
    <w:rsid w:val="001E4F23"/>
    <w:rsid w:val="001E526F"/>
    <w:rsid w:val="001E5D26"/>
    <w:rsid w:val="001E7099"/>
    <w:rsid w:val="001E735F"/>
    <w:rsid w:val="001E7E32"/>
    <w:rsid w:val="001F08B7"/>
    <w:rsid w:val="001F0AE2"/>
    <w:rsid w:val="001F0B2A"/>
    <w:rsid w:val="001F35B0"/>
    <w:rsid w:val="001F4A2C"/>
    <w:rsid w:val="001F4E90"/>
    <w:rsid w:val="001F579C"/>
    <w:rsid w:val="001F5DA3"/>
    <w:rsid w:val="001F7ED5"/>
    <w:rsid w:val="0020010C"/>
    <w:rsid w:val="00200EEC"/>
    <w:rsid w:val="00201654"/>
    <w:rsid w:val="00202E06"/>
    <w:rsid w:val="00202FC1"/>
    <w:rsid w:val="0020319C"/>
    <w:rsid w:val="00203BBF"/>
    <w:rsid w:val="00204658"/>
    <w:rsid w:val="00206D2E"/>
    <w:rsid w:val="00207703"/>
    <w:rsid w:val="002078A8"/>
    <w:rsid w:val="002104C0"/>
    <w:rsid w:val="00211BEF"/>
    <w:rsid w:val="002130CD"/>
    <w:rsid w:val="002132E9"/>
    <w:rsid w:val="00213CD9"/>
    <w:rsid w:val="00213EB4"/>
    <w:rsid w:val="00214D08"/>
    <w:rsid w:val="002158A7"/>
    <w:rsid w:val="00215A26"/>
    <w:rsid w:val="0021764E"/>
    <w:rsid w:val="00220188"/>
    <w:rsid w:val="00221232"/>
    <w:rsid w:val="00221273"/>
    <w:rsid w:val="0022211B"/>
    <w:rsid w:val="00224018"/>
    <w:rsid w:val="0022446F"/>
    <w:rsid w:val="00225036"/>
    <w:rsid w:val="002263EB"/>
    <w:rsid w:val="002264AC"/>
    <w:rsid w:val="00226C82"/>
    <w:rsid w:val="00226D7D"/>
    <w:rsid w:val="002278BC"/>
    <w:rsid w:val="002315AB"/>
    <w:rsid w:val="002343B8"/>
    <w:rsid w:val="0023453B"/>
    <w:rsid w:val="00240821"/>
    <w:rsid w:val="002408C2"/>
    <w:rsid w:val="00240A8C"/>
    <w:rsid w:val="002410BF"/>
    <w:rsid w:val="00241747"/>
    <w:rsid w:val="002422DA"/>
    <w:rsid w:val="002423B7"/>
    <w:rsid w:val="00242695"/>
    <w:rsid w:val="00242CB0"/>
    <w:rsid w:val="0024527D"/>
    <w:rsid w:val="00245BDE"/>
    <w:rsid w:val="00246452"/>
    <w:rsid w:val="00246728"/>
    <w:rsid w:val="00246729"/>
    <w:rsid w:val="002470FE"/>
    <w:rsid w:val="00247C9A"/>
    <w:rsid w:val="00247F67"/>
    <w:rsid w:val="00250221"/>
    <w:rsid w:val="002510B0"/>
    <w:rsid w:val="00251D70"/>
    <w:rsid w:val="0025214B"/>
    <w:rsid w:val="00253A37"/>
    <w:rsid w:val="002540A2"/>
    <w:rsid w:val="0025437A"/>
    <w:rsid w:val="00255915"/>
    <w:rsid w:val="00255B63"/>
    <w:rsid w:val="00255C60"/>
    <w:rsid w:val="002563C7"/>
    <w:rsid w:val="00257ADB"/>
    <w:rsid w:val="00257CF8"/>
    <w:rsid w:val="00260C08"/>
    <w:rsid w:val="00261485"/>
    <w:rsid w:val="00261622"/>
    <w:rsid w:val="00262CC9"/>
    <w:rsid w:val="00262DF9"/>
    <w:rsid w:val="002631EB"/>
    <w:rsid w:val="002636D6"/>
    <w:rsid w:val="00264A49"/>
    <w:rsid w:val="00264DD0"/>
    <w:rsid w:val="002653B7"/>
    <w:rsid w:val="002670B0"/>
    <w:rsid w:val="00267138"/>
    <w:rsid w:val="00267BDC"/>
    <w:rsid w:val="002718C5"/>
    <w:rsid w:val="00271912"/>
    <w:rsid w:val="0027425D"/>
    <w:rsid w:val="00274400"/>
    <w:rsid w:val="002747D1"/>
    <w:rsid w:val="0027532E"/>
    <w:rsid w:val="0027538B"/>
    <w:rsid w:val="00275778"/>
    <w:rsid w:val="00276074"/>
    <w:rsid w:val="00276152"/>
    <w:rsid w:val="002762F5"/>
    <w:rsid w:val="00276AB1"/>
    <w:rsid w:val="00280050"/>
    <w:rsid w:val="00280337"/>
    <w:rsid w:val="00280AAA"/>
    <w:rsid w:val="00280F25"/>
    <w:rsid w:val="00281296"/>
    <w:rsid w:val="0028145A"/>
    <w:rsid w:val="0028202C"/>
    <w:rsid w:val="00283324"/>
    <w:rsid w:val="00284B41"/>
    <w:rsid w:val="00286430"/>
    <w:rsid w:val="00286A5B"/>
    <w:rsid w:val="0029087B"/>
    <w:rsid w:val="00290F5B"/>
    <w:rsid w:val="0029178C"/>
    <w:rsid w:val="00292872"/>
    <w:rsid w:val="00293342"/>
    <w:rsid w:val="00295B33"/>
    <w:rsid w:val="00296BDE"/>
    <w:rsid w:val="0029726E"/>
    <w:rsid w:val="00297EA9"/>
    <w:rsid w:val="002A079A"/>
    <w:rsid w:val="002A19D4"/>
    <w:rsid w:val="002A1BC7"/>
    <w:rsid w:val="002A2BB7"/>
    <w:rsid w:val="002A2E4B"/>
    <w:rsid w:val="002A330B"/>
    <w:rsid w:val="002A332B"/>
    <w:rsid w:val="002A3392"/>
    <w:rsid w:val="002A4065"/>
    <w:rsid w:val="002A476A"/>
    <w:rsid w:val="002A4CD3"/>
    <w:rsid w:val="002A5E17"/>
    <w:rsid w:val="002A6C21"/>
    <w:rsid w:val="002A6CB8"/>
    <w:rsid w:val="002A7519"/>
    <w:rsid w:val="002B05C9"/>
    <w:rsid w:val="002B1CA4"/>
    <w:rsid w:val="002B20AE"/>
    <w:rsid w:val="002B33B6"/>
    <w:rsid w:val="002B36D0"/>
    <w:rsid w:val="002B62DC"/>
    <w:rsid w:val="002B6374"/>
    <w:rsid w:val="002B6611"/>
    <w:rsid w:val="002C00B3"/>
    <w:rsid w:val="002C00BC"/>
    <w:rsid w:val="002C01FD"/>
    <w:rsid w:val="002C05DA"/>
    <w:rsid w:val="002C1FFA"/>
    <w:rsid w:val="002C4205"/>
    <w:rsid w:val="002C454C"/>
    <w:rsid w:val="002C6459"/>
    <w:rsid w:val="002C6EC4"/>
    <w:rsid w:val="002C76EE"/>
    <w:rsid w:val="002C7A7E"/>
    <w:rsid w:val="002C7B7B"/>
    <w:rsid w:val="002D0689"/>
    <w:rsid w:val="002D0787"/>
    <w:rsid w:val="002D1201"/>
    <w:rsid w:val="002D2ABA"/>
    <w:rsid w:val="002D2E35"/>
    <w:rsid w:val="002D3142"/>
    <w:rsid w:val="002D3332"/>
    <w:rsid w:val="002D35FA"/>
    <w:rsid w:val="002D36BA"/>
    <w:rsid w:val="002D480E"/>
    <w:rsid w:val="002D4C71"/>
    <w:rsid w:val="002D580D"/>
    <w:rsid w:val="002D794D"/>
    <w:rsid w:val="002E04A4"/>
    <w:rsid w:val="002E2182"/>
    <w:rsid w:val="002E2229"/>
    <w:rsid w:val="002E4845"/>
    <w:rsid w:val="002E61DC"/>
    <w:rsid w:val="002E6B4C"/>
    <w:rsid w:val="002E6C8D"/>
    <w:rsid w:val="002E6F00"/>
    <w:rsid w:val="002F0CCA"/>
    <w:rsid w:val="002F1446"/>
    <w:rsid w:val="002F27F7"/>
    <w:rsid w:val="002F3A9C"/>
    <w:rsid w:val="002F4B4D"/>
    <w:rsid w:val="002F51B7"/>
    <w:rsid w:val="002F526B"/>
    <w:rsid w:val="002F54DC"/>
    <w:rsid w:val="002F5598"/>
    <w:rsid w:val="002F6024"/>
    <w:rsid w:val="002F6944"/>
    <w:rsid w:val="002F77A8"/>
    <w:rsid w:val="00300E97"/>
    <w:rsid w:val="00300ED0"/>
    <w:rsid w:val="0030141D"/>
    <w:rsid w:val="003014D9"/>
    <w:rsid w:val="00301880"/>
    <w:rsid w:val="00301BE8"/>
    <w:rsid w:val="00301D90"/>
    <w:rsid w:val="00303BEA"/>
    <w:rsid w:val="003049D0"/>
    <w:rsid w:val="0030562D"/>
    <w:rsid w:val="00306046"/>
    <w:rsid w:val="003062C8"/>
    <w:rsid w:val="00306875"/>
    <w:rsid w:val="0030691B"/>
    <w:rsid w:val="00306B1C"/>
    <w:rsid w:val="00306F60"/>
    <w:rsid w:val="0030741B"/>
    <w:rsid w:val="00307CA8"/>
    <w:rsid w:val="00307FA0"/>
    <w:rsid w:val="00310621"/>
    <w:rsid w:val="0031301A"/>
    <w:rsid w:val="00313594"/>
    <w:rsid w:val="00314081"/>
    <w:rsid w:val="003161CF"/>
    <w:rsid w:val="003166C2"/>
    <w:rsid w:val="00316D07"/>
    <w:rsid w:val="00320834"/>
    <w:rsid w:val="00321719"/>
    <w:rsid w:val="0032370E"/>
    <w:rsid w:val="00325F57"/>
    <w:rsid w:val="00326393"/>
    <w:rsid w:val="0032677C"/>
    <w:rsid w:val="00327121"/>
    <w:rsid w:val="00327847"/>
    <w:rsid w:val="0033155A"/>
    <w:rsid w:val="003318C0"/>
    <w:rsid w:val="00331F8A"/>
    <w:rsid w:val="00332494"/>
    <w:rsid w:val="003331A5"/>
    <w:rsid w:val="00333EF0"/>
    <w:rsid w:val="00336056"/>
    <w:rsid w:val="003416F3"/>
    <w:rsid w:val="00342AEC"/>
    <w:rsid w:val="00343003"/>
    <w:rsid w:val="0034373C"/>
    <w:rsid w:val="0034423B"/>
    <w:rsid w:val="00344327"/>
    <w:rsid w:val="00344A8F"/>
    <w:rsid w:val="0034659D"/>
    <w:rsid w:val="00346965"/>
    <w:rsid w:val="003469D9"/>
    <w:rsid w:val="00346E6D"/>
    <w:rsid w:val="00347666"/>
    <w:rsid w:val="00347916"/>
    <w:rsid w:val="003479E7"/>
    <w:rsid w:val="003501EB"/>
    <w:rsid w:val="003501FF"/>
    <w:rsid w:val="003502DB"/>
    <w:rsid w:val="00350EAE"/>
    <w:rsid w:val="003542CD"/>
    <w:rsid w:val="00355417"/>
    <w:rsid w:val="00356B0D"/>
    <w:rsid w:val="0035738B"/>
    <w:rsid w:val="00357C66"/>
    <w:rsid w:val="00360D34"/>
    <w:rsid w:val="00360F70"/>
    <w:rsid w:val="003614D5"/>
    <w:rsid w:val="00362618"/>
    <w:rsid w:val="003653A1"/>
    <w:rsid w:val="00365CDB"/>
    <w:rsid w:val="00366220"/>
    <w:rsid w:val="0036797B"/>
    <w:rsid w:val="00367A64"/>
    <w:rsid w:val="0037038D"/>
    <w:rsid w:val="00371207"/>
    <w:rsid w:val="0037179F"/>
    <w:rsid w:val="00372655"/>
    <w:rsid w:val="0037313F"/>
    <w:rsid w:val="003739DA"/>
    <w:rsid w:val="00373D6C"/>
    <w:rsid w:val="003747E9"/>
    <w:rsid w:val="00374CA0"/>
    <w:rsid w:val="003750F4"/>
    <w:rsid w:val="00375BC9"/>
    <w:rsid w:val="00375BFF"/>
    <w:rsid w:val="00375C47"/>
    <w:rsid w:val="0037681C"/>
    <w:rsid w:val="00376B36"/>
    <w:rsid w:val="00377F0C"/>
    <w:rsid w:val="00380D42"/>
    <w:rsid w:val="00381919"/>
    <w:rsid w:val="003824A1"/>
    <w:rsid w:val="00382D96"/>
    <w:rsid w:val="003833FF"/>
    <w:rsid w:val="00383A49"/>
    <w:rsid w:val="00384123"/>
    <w:rsid w:val="00385EEB"/>
    <w:rsid w:val="00386629"/>
    <w:rsid w:val="003867DB"/>
    <w:rsid w:val="00391203"/>
    <w:rsid w:val="003931E3"/>
    <w:rsid w:val="00393213"/>
    <w:rsid w:val="00394738"/>
    <w:rsid w:val="0039487C"/>
    <w:rsid w:val="00394FF2"/>
    <w:rsid w:val="0039696B"/>
    <w:rsid w:val="00396C12"/>
    <w:rsid w:val="003A0B92"/>
    <w:rsid w:val="003A0D3D"/>
    <w:rsid w:val="003A13E3"/>
    <w:rsid w:val="003A1ACD"/>
    <w:rsid w:val="003A6F9B"/>
    <w:rsid w:val="003A769E"/>
    <w:rsid w:val="003B0AAB"/>
    <w:rsid w:val="003B1614"/>
    <w:rsid w:val="003B232C"/>
    <w:rsid w:val="003B310B"/>
    <w:rsid w:val="003B32CD"/>
    <w:rsid w:val="003B3E03"/>
    <w:rsid w:val="003B4422"/>
    <w:rsid w:val="003B44C3"/>
    <w:rsid w:val="003B540C"/>
    <w:rsid w:val="003B5906"/>
    <w:rsid w:val="003B6B0F"/>
    <w:rsid w:val="003B734B"/>
    <w:rsid w:val="003C00DC"/>
    <w:rsid w:val="003C00DD"/>
    <w:rsid w:val="003C0133"/>
    <w:rsid w:val="003C044C"/>
    <w:rsid w:val="003C1460"/>
    <w:rsid w:val="003C22D6"/>
    <w:rsid w:val="003C29C2"/>
    <w:rsid w:val="003C2BFC"/>
    <w:rsid w:val="003C3012"/>
    <w:rsid w:val="003C356E"/>
    <w:rsid w:val="003C3D12"/>
    <w:rsid w:val="003C4DDE"/>
    <w:rsid w:val="003C4E4E"/>
    <w:rsid w:val="003C6B8D"/>
    <w:rsid w:val="003C70FB"/>
    <w:rsid w:val="003D160A"/>
    <w:rsid w:val="003D2D1E"/>
    <w:rsid w:val="003D2E46"/>
    <w:rsid w:val="003D3C32"/>
    <w:rsid w:val="003D45BF"/>
    <w:rsid w:val="003D4983"/>
    <w:rsid w:val="003D4D04"/>
    <w:rsid w:val="003D4E5B"/>
    <w:rsid w:val="003D5384"/>
    <w:rsid w:val="003D5DAB"/>
    <w:rsid w:val="003D689C"/>
    <w:rsid w:val="003D72C4"/>
    <w:rsid w:val="003D772D"/>
    <w:rsid w:val="003D7ABC"/>
    <w:rsid w:val="003D7C73"/>
    <w:rsid w:val="003E140B"/>
    <w:rsid w:val="003E169F"/>
    <w:rsid w:val="003E2776"/>
    <w:rsid w:val="003E2BE3"/>
    <w:rsid w:val="003E638C"/>
    <w:rsid w:val="003E657C"/>
    <w:rsid w:val="003E79B4"/>
    <w:rsid w:val="003E7DB5"/>
    <w:rsid w:val="003E7EB1"/>
    <w:rsid w:val="003F004C"/>
    <w:rsid w:val="003F1020"/>
    <w:rsid w:val="003F1515"/>
    <w:rsid w:val="003F2E98"/>
    <w:rsid w:val="003F4D0E"/>
    <w:rsid w:val="003F4F6B"/>
    <w:rsid w:val="003F5D86"/>
    <w:rsid w:val="003F6764"/>
    <w:rsid w:val="003F786B"/>
    <w:rsid w:val="0040023E"/>
    <w:rsid w:val="0040054B"/>
    <w:rsid w:val="004005BC"/>
    <w:rsid w:val="00401886"/>
    <w:rsid w:val="004018B6"/>
    <w:rsid w:val="00401EA8"/>
    <w:rsid w:val="00402A70"/>
    <w:rsid w:val="00402D30"/>
    <w:rsid w:val="004046DC"/>
    <w:rsid w:val="0040545A"/>
    <w:rsid w:val="00405661"/>
    <w:rsid w:val="00406639"/>
    <w:rsid w:val="00407000"/>
    <w:rsid w:val="0040756F"/>
    <w:rsid w:val="00407880"/>
    <w:rsid w:val="0040788C"/>
    <w:rsid w:val="00411ED6"/>
    <w:rsid w:val="00411F76"/>
    <w:rsid w:val="00412481"/>
    <w:rsid w:val="00412BC8"/>
    <w:rsid w:val="00413516"/>
    <w:rsid w:val="00413745"/>
    <w:rsid w:val="004139B8"/>
    <w:rsid w:val="00413BD3"/>
    <w:rsid w:val="00413BDF"/>
    <w:rsid w:val="00414206"/>
    <w:rsid w:val="0041473A"/>
    <w:rsid w:val="004150B7"/>
    <w:rsid w:val="004153F3"/>
    <w:rsid w:val="004161B1"/>
    <w:rsid w:val="00416D60"/>
    <w:rsid w:val="0042018C"/>
    <w:rsid w:val="004203AD"/>
    <w:rsid w:val="00420E55"/>
    <w:rsid w:val="00421DB2"/>
    <w:rsid w:val="00422BAC"/>
    <w:rsid w:val="00422E7F"/>
    <w:rsid w:val="0042379C"/>
    <w:rsid w:val="004239CB"/>
    <w:rsid w:val="00425F1F"/>
    <w:rsid w:val="004266AA"/>
    <w:rsid w:val="004268E1"/>
    <w:rsid w:val="00427828"/>
    <w:rsid w:val="00430B71"/>
    <w:rsid w:val="00430FB2"/>
    <w:rsid w:val="004338CB"/>
    <w:rsid w:val="00435FD6"/>
    <w:rsid w:val="004360C5"/>
    <w:rsid w:val="0043668B"/>
    <w:rsid w:val="00440672"/>
    <w:rsid w:val="00441D81"/>
    <w:rsid w:val="004428A3"/>
    <w:rsid w:val="00442911"/>
    <w:rsid w:val="00442A45"/>
    <w:rsid w:val="00444380"/>
    <w:rsid w:val="00444B96"/>
    <w:rsid w:val="004450E8"/>
    <w:rsid w:val="0044532C"/>
    <w:rsid w:val="00446174"/>
    <w:rsid w:val="00446CCE"/>
    <w:rsid w:val="00447187"/>
    <w:rsid w:val="00450B8B"/>
    <w:rsid w:val="004536E7"/>
    <w:rsid w:val="004536F5"/>
    <w:rsid w:val="00455191"/>
    <w:rsid w:val="00455EEA"/>
    <w:rsid w:val="00456370"/>
    <w:rsid w:val="0045739B"/>
    <w:rsid w:val="00457419"/>
    <w:rsid w:val="0045751C"/>
    <w:rsid w:val="00457959"/>
    <w:rsid w:val="00460EF8"/>
    <w:rsid w:val="0046298B"/>
    <w:rsid w:val="0046330D"/>
    <w:rsid w:val="00464016"/>
    <w:rsid w:val="0046418E"/>
    <w:rsid w:val="0046457E"/>
    <w:rsid w:val="00464DE2"/>
    <w:rsid w:val="004660BC"/>
    <w:rsid w:val="0046687D"/>
    <w:rsid w:val="004669E2"/>
    <w:rsid w:val="00466C7D"/>
    <w:rsid w:val="00466E9E"/>
    <w:rsid w:val="00466F8E"/>
    <w:rsid w:val="00471074"/>
    <w:rsid w:val="0047118E"/>
    <w:rsid w:val="004725E4"/>
    <w:rsid w:val="00472B61"/>
    <w:rsid w:val="00472EA9"/>
    <w:rsid w:val="00473BB7"/>
    <w:rsid w:val="00473C3A"/>
    <w:rsid w:val="00474F4A"/>
    <w:rsid w:val="004757A2"/>
    <w:rsid w:val="00476697"/>
    <w:rsid w:val="00477058"/>
    <w:rsid w:val="00481D9F"/>
    <w:rsid w:val="004821F5"/>
    <w:rsid w:val="004823F3"/>
    <w:rsid w:val="0048343F"/>
    <w:rsid w:val="00483F42"/>
    <w:rsid w:val="00485030"/>
    <w:rsid w:val="0048536D"/>
    <w:rsid w:val="00485587"/>
    <w:rsid w:val="00485C2B"/>
    <w:rsid w:val="00485E6D"/>
    <w:rsid w:val="004879AA"/>
    <w:rsid w:val="00487A68"/>
    <w:rsid w:val="00490D8D"/>
    <w:rsid w:val="00491449"/>
    <w:rsid w:val="004920F3"/>
    <w:rsid w:val="00492807"/>
    <w:rsid w:val="00492CD0"/>
    <w:rsid w:val="00493FCF"/>
    <w:rsid w:val="00494490"/>
    <w:rsid w:val="00495E52"/>
    <w:rsid w:val="00496B76"/>
    <w:rsid w:val="00496D93"/>
    <w:rsid w:val="00497681"/>
    <w:rsid w:val="00497B0E"/>
    <w:rsid w:val="00497B3D"/>
    <w:rsid w:val="00497E22"/>
    <w:rsid w:val="004A1E0B"/>
    <w:rsid w:val="004A21E6"/>
    <w:rsid w:val="004A3082"/>
    <w:rsid w:val="004A39CE"/>
    <w:rsid w:val="004A3C10"/>
    <w:rsid w:val="004A3EE0"/>
    <w:rsid w:val="004A4001"/>
    <w:rsid w:val="004A58C2"/>
    <w:rsid w:val="004A78CB"/>
    <w:rsid w:val="004B0008"/>
    <w:rsid w:val="004B00CA"/>
    <w:rsid w:val="004B0AA2"/>
    <w:rsid w:val="004B0FA4"/>
    <w:rsid w:val="004B1E68"/>
    <w:rsid w:val="004B21E9"/>
    <w:rsid w:val="004B2724"/>
    <w:rsid w:val="004B4B29"/>
    <w:rsid w:val="004B57AF"/>
    <w:rsid w:val="004B586E"/>
    <w:rsid w:val="004B6EAD"/>
    <w:rsid w:val="004C1293"/>
    <w:rsid w:val="004C2C27"/>
    <w:rsid w:val="004C410A"/>
    <w:rsid w:val="004C5601"/>
    <w:rsid w:val="004C689E"/>
    <w:rsid w:val="004C7233"/>
    <w:rsid w:val="004C77FE"/>
    <w:rsid w:val="004D0ED6"/>
    <w:rsid w:val="004D0FED"/>
    <w:rsid w:val="004D102C"/>
    <w:rsid w:val="004D1166"/>
    <w:rsid w:val="004D2402"/>
    <w:rsid w:val="004D5320"/>
    <w:rsid w:val="004D551C"/>
    <w:rsid w:val="004D5558"/>
    <w:rsid w:val="004D56F5"/>
    <w:rsid w:val="004D5AFC"/>
    <w:rsid w:val="004D6225"/>
    <w:rsid w:val="004D67C1"/>
    <w:rsid w:val="004D699A"/>
    <w:rsid w:val="004D6C72"/>
    <w:rsid w:val="004D6EF5"/>
    <w:rsid w:val="004D7E2C"/>
    <w:rsid w:val="004E0C5A"/>
    <w:rsid w:val="004E2289"/>
    <w:rsid w:val="004E3FD6"/>
    <w:rsid w:val="004E4B8E"/>
    <w:rsid w:val="004E5D2E"/>
    <w:rsid w:val="004E60BF"/>
    <w:rsid w:val="004E70B0"/>
    <w:rsid w:val="004F1586"/>
    <w:rsid w:val="004F200D"/>
    <w:rsid w:val="004F2278"/>
    <w:rsid w:val="004F2368"/>
    <w:rsid w:val="004F2802"/>
    <w:rsid w:val="004F2AC7"/>
    <w:rsid w:val="004F39B4"/>
    <w:rsid w:val="004F3D24"/>
    <w:rsid w:val="004F3FA3"/>
    <w:rsid w:val="004F4435"/>
    <w:rsid w:val="004F45F6"/>
    <w:rsid w:val="004F5765"/>
    <w:rsid w:val="004F5777"/>
    <w:rsid w:val="004F65A5"/>
    <w:rsid w:val="004F7103"/>
    <w:rsid w:val="004F7128"/>
    <w:rsid w:val="004F7888"/>
    <w:rsid w:val="0050008C"/>
    <w:rsid w:val="0050009A"/>
    <w:rsid w:val="00500231"/>
    <w:rsid w:val="00500831"/>
    <w:rsid w:val="00500B48"/>
    <w:rsid w:val="00500DE5"/>
    <w:rsid w:val="0050206E"/>
    <w:rsid w:val="0050222A"/>
    <w:rsid w:val="0050421A"/>
    <w:rsid w:val="00504237"/>
    <w:rsid w:val="005042B3"/>
    <w:rsid w:val="00504E28"/>
    <w:rsid w:val="0050545B"/>
    <w:rsid w:val="00505815"/>
    <w:rsid w:val="00505E39"/>
    <w:rsid w:val="00506917"/>
    <w:rsid w:val="00507325"/>
    <w:rsid w:val="00511517"/>
    <w:rsid w:val="005120F6"/>
    <w:rsid w:val="005130AD"/>
    <w:rsid w:val="00516EAE"/>
    <w:rsid w:val="005174C3"/>
    <w:rsid w:val="0052013D"/>
    <w:rsid w:val="0052187C"/>
    <w:rsid w:val="00522C73"/>
    <w:rsid w:val="00525202"/>
    <w:rsid w:val="00525F93"/>
    <w:rsid w:val="005260F8"/>
    <w:rsid w:val="00526159"/>
    <w:rsid w:val="005267BA"/>
    <w:rsid w:val="00526DF6"/>
    <w:rsid w:val="0052701E"/>
    <w:rsid w:val="00527292"/>
    <w:rsid w:val="00530051"/>
    <w:rsid w:val="00530EC5"/>
    <w:rsid w:val="00531540"/>
    <w:rsid w:val="00531EFE"/>
    <w:rsid w:val="005327C6"/>
    <w:rsid w:val="00532FF6"/>
    <w:rsid w:val="0053421A"/>
    <w:rsid w:val="00534B0C"/>
    <w:rsid w:val="00536BF2"/>
    <w:rsid w:val="005373FC"/>
    <w:rsid w:val="00537436"/>
    <w:rsid w:val="00540916"/>
    <w:rsid w:val="0054183C"/>
    <w:rsid w:val="00542CF9"/>
    <w:rsid w:val="005430FC"/>
    <w:rsid w:val="00544316"/>
    <w:rsid w:val="005445DC"/>
    <w:rsid w:val="00544D57"/>
    <w:rsid w:val="00544FF4"/>
    <w:rsid w:val="00545206"/>
    <w:rsid w:val="005454DD"/>
    <w:rsid w:val="00545ED3"/>
    <w:rsid w:val="0054629C"/>
    <w:rsid w:val="0054652D"/>
    <w:rsid w:val="00546CFA"/>
    <w:rsid w:val="00547178"/>
    <w:rsid w:val="00547403"/>
    <w:rsid w:val="00547675"/>
    <w:rsid w:val="00547789"/>
    <w:rsid w:val="00547E0F"/>
    <w:rsid w:val="0055055C"/>
    <w:rsid w:val="0055083A"/>
    <w:rsid w:val="00550BEE"/>
    <w:rsid w:val="00551317"/>
    <w:rsid w:val="00551C02"/>
    <w:rsid w:val="00552566"/>
    <w:rsid w:val="00552899"/>
    <w:rsid w:val="005528FE"/>
    <w:rsid w:val="00552E68"/>
    <w:rsid w:val="005545D0"/>
    <w:rsid w:val="00555499"/>
    <w:rsid w:val="00555588"/>
    <w:rsid w:val="00556FBB"/>
    <w:rsid w:val="005571D0"/>
    <w:rsid w:val="00557222"/>
    <w:rsid w:val="00560165"/>
    <w:rsid w:val="00560FF5"/>
    <w:rsid w:val="00561FF7"/>
    <w:rsid w:val="0056229A"/>
    <w:rsid w:val="00562759"/>
    <w:rsid w:val="005632CC"/>
    <w:rsid w:val="0056333E"/>
    <w:rsid w:val="005642DD"/>
    <w:rsid w:val="0056582D"/>
    <w:rsid w:val="005661D8"/>
    <w:rsid w:val="005663FE"/>
    <w:rsid w:val="00567693"/>
    <w:rsid w:val="00567BAB"/>
    <w:rsid w:val="00570F01"/>
    <w:rsid w:val="005710B9"/>
    <w:rsid w:val="005713B3"/>
    <w:rsid w:val="00575B47"/>
    <w:rsid w:val="00575C9A"/>
    <w:rsid w:val="0057603A"/>
    <w:rsid w:val="0057753B"/>
    <w:rsid w:val="0057776A"/>
    <w:rsid w:val="005805CA"/>
    <w:rsid w:val="005808F0"/>
    <w:rsid w:val="00582808"/>
    <w:rsid w:val="00583FA3"/>
    <w:rsid w:val="00584086"/>
    <w:rsid w:val="005849E3"/>
    <w:rsid w:val="00585DB2"/>
    <w:rsid w:val="00587AC0"/>
    <w:rsid w:val="00591118"/>
    <w:rsid w:val="00591BF8"/>
    <w:rsid w:val="00593530"/>
    <w:rsid w:val="00593694"/>
    <w:rsid w:val="005938CA"/>
    <w:rsid w:val="0059439B"/>
    <w:rsid w:val="005949D4"/>
    <w:rsid w:val="00595F98"/>
    <w:rsid w:val="00596477"/>
    <w:rsid w:val="00596CDE"/>
    <w:rsid w:val="00597279"/>
    <w:rsid w:val="005978F3"/>
    <w:rsid w:val="005A0D94"/>
    <w:rsid w:val="005A15FD"/>
    <w:rsid w:val="005A272F"/>
    <w:rsid w:val="005A3509"/>
    <w:rsid w:val="005A35E5"/>
    <w:rsid w:val="005A397D"/>
    <w:rsid w:val="005A3C62"/>
    <w:rsid w:val="005A42BE"/>
    <w:rsid w:val="005A449C"/>
    <w:rsid w:val="005A4807"/>
    <w:rsid w:val="005A4B17"/>
    <w:rsid w:val="005A638F"/>
    <w:rsid w:val="005A6435"/>
    <w:rsid w:val="005A65EF"/>
    <w:rsid w:val="005A78F9"/>
    <w:rsid w:val="005B4C79"/>
    <w:rsid w:val="005B4E66"/>
    <w:rsid w:val="005B5790"/>
    <w:rsid w:val="005B57E8"/>
    <w:rsid w:val="005C0AA5"/>
    <w:rsid w:val="005C2367"/>
    <w:rsid w:val="005C2902"/>
    <w:rsid w:val="005C31EA"/>
    <w:rsid w:val="005C3276"/>
    <w:rsid w:val="005C3719"/>
    <w:rsid w:val="005C3763"/>
    <w:rsid w:val="005C38C2"/>
    <w:rsid w:val="005C40F5"/>
    <w:rsid w:val="005C4B71"/>
    <w:rsid w:val="005C591A"/>
    <w:rsid w:val="005C5F3F"/>
    <w:rsid w:val="005C6628"/>
    <w:rsid w:val="005C6DC4"/>
    <w:rsid w:val="005C7573"/>
    <w:rsid w:val="005C79C3"/>
    <w:rsid w:val="005C7CE6"/>
    <w:rsid w:val="005D2629"/>
    <w:rsid w:val="005D2937"/>
    <w:rsid w:val="005D3127"/>
    <w:rsid w:val="005D4461"/>
    <w:rsid w:val="005D5F54"/>
    <w:rsid w:val="005D7514"/>
    <w:rsid w:val="005D7F3E"/>
    <w:rsid w:val="005E0EC2"/>
    <w:rsid w:val="005E2769"/>
    <w:rsid w:val="005E28FC"/>
    <w:rsid w:val="005E3798"/>
    <w:rsid w:val="005E4168"/>
    <w:rsid w:val="005E4722"/>
    <w:rsid w:val="005E4A7E"/>
    <w:rsid w:val="005E539F"/>
    <w:rsid w:val="005E5B9B"/>
    <w:rsid w:val="005E75E5"/>
    <w:rsid w:val="005F0776"/>
    <w:rsid w:val="005F0D19"/>
    <w:rsid w:val="005F19D7"/>
    <w:rsid w:val="005F20A2"/>
    <w:rsid w:val="005F294F"/>
    <w:rsid w:val="005F2A4A"/>
    <w:rsid w:val="005F3F7C"/>
    <w:rsid w:val="005F41CA"/>
    <w:rsid w:val="005F4A5C"/>
    <w:rsid w:val="005F7A3C"/>
    <w:rsid w:val="0060064E"/>
    <w:rsid w:val="00600A80"/>
    <w:rsid w:val="00600B15"/>
    <w:rsid w:val="00601075"/>
    <w:rsid w:val="00601302"/>
    <w:rsid w:val="00601E23"/>
    <w:rsid w:val="006021AE"/>
    <w:rsid w:val="00602535"/>
    <w:rsid w:val="00602D62"/>
    <w:rsid w:val="00602EE9"/>
    <w:rsid w:val="0060357A"/>
    <w:rsid w:val="006042AA"/>
    <w:rsid w:val="006075C1"/>
    <w:rsid w:val="00607834"/>
    <w:rsid w:val="00607A85"/>
    <w:rsid w:val="00607B6C"/>
    <w:rsid w:val="006104C6"/>
    <w:rsid w:val="00610931"/>
    <w:rsid w:val="00611661"/>
    <w:rsid w:val="00611E4B"/>
    <w:rsid w:val="0061235B"/>
    <w:rsid w:val="00612898"/>
    <w:rsid w:val="00612F14"/>
    <w:rsid w:val="00613E18"/>
    <w:rsid w:val="00615657"/>
    <w:rsid w:val="00615FC0"/>
    <w:rsid w:val="00616438"/>
    <w:rsid w:val="006167DA"/>
    <w:rsid w:val="00616CAD"/>
    <w:rsid w:val="00621625"/>
    <w:rsid w:val="00622384"/>
    <w:rsid w:val="0062407D"/>
    <w:rsid w:val="006244DF"/>
    <w:rsid w:val="00630627"/>
    <w:rsid w:val="00633256"/>
    <w:rsid w:val="006335FA"/>
    <w:rsid w:val="0063376E"/>
    <w:rsid w:val="0063406B"/>
    <w:rsid w:val="00635819"/>
    <w:rsid w:val="00640501"/>
    <w:rsid w:val="0064051D"/>
    <w:rsid w:val="00640981"/>
    <w:rsid w:val="00640FA3"/>
    <w:rsid w:val="00641586"/>
    <w:rsid w:val="006421B9"/>
    <w:rsid w:val="00642303"/>
    <w:rsid w:val="006424B0"/>
    <w:rsid w:val="00642853"/>
    <w:rsid w:val="00643F14"/>
    <w:rsid w:val="0064408F"/>
    <w:rsid w:val="00644271"/>
    <w:rsid w:val="00644638"/>
    <w:rsid w:val="00644C76"/>
    <w:rsid w:val="00647305"/>
    <w:rsid w:val="00647BC5"/>
    <w:rsid w:val="00647FE7"/>
    <w:rsid w:val="006519C8"/>
    <w:rsid w:val="006525C4"/>
    <w:rsid w:val="0065575F"/>
    <w:rsid w:val="0065595B"/>
    <w:rsid w:val="00655DBD"/>
    <w:rsid w:val="0065626C"/>
    <w:rsid w:val="006566F7"/>
    <w:rsid w:val="00657684"/>
    <w:rsid w:val="006578DC"/>
    <w:rsid w:val="00662389"/>
    <w:rsid w:val="0066267F"/>
    <w:rsid w:val="00662B14"/>
    <w:rsid w:val="00662CD6"/>
    <w:rsid w:val="00662D60"/>
    <w:rsid w:val="00662DC5"/>
    <w:rsid w:val="00663657"/>
    <w:rsid w:val="00664779"/>
    <w:rsid w:val="00666F38"/>
    <w:rsid w:val="00671F4F"/>
    <w:rsid w:val="00672C07"/>
    <w:rsid w:val="00672C21"/>
    <w:rsid w:val="00672F3E"/>
    <w:rsid w:val="00673001"/>
    <w:rsid w:val="00674789"/>
    <w:rsid w:val="00674F38"/>
    <w:rsid w:val="006751C0"/>
    <w:rsid w:val="00675F70"/>
    <w:rsid w:val="006767AD"/>
    <w:rsid w:val="00677C6E"/>
    <w:rsid w:val="00680394"/>
    <w:rsid w:val="0068043E"/>
    <w:rsid w:val="00680E30"/>
    <w:rsid w:val="006810B8"/>
    <w:rsid w:val="006810DC"/>
    <w:rsid w:val="00681B9F"/>
    <w:rsid w:val="00682837"/>
    <w:rsid w:val="00683236"/>
    <w:rsid w:val="006834A8"/>
    <w:rsid w:val="006844F5"/>
    <w:rsid w:val="006846F5"/>
    <w:rsid w:val="00684B43"/>
    <w:rsid w:val="0068577A"/>
    <w:rsid w:val="00690A12"/>
    <w:rsid w:val="00691219"/>
    <w:rsid w:val="0069155E"/>
    <w:rsid w:val="006921FA"/>
    <w:rsid w:val="0069579D"/>
    <w:rsid w:val="00695891"/>
    <w:rsid w:val="00695F91"/>
    <w:rsid w:val="00696343"/>
    <w:rsid w:val="0069796C"/>
    <w:rsid w:val="00697982"/>
    <w:rsid w:val="006A16E9"/>
    <w:rsid w:val="006A1C71"/>
    <w:rsid w:val="006A202F"/>
    <w:rsid w:val="006A34A9"/>
    <w:rsid w:val="006A4A10"/>
    <w:rsid w:val="006A4C99"/>
    <w:rsid w:val="006A54F9"/>
    <w:rsid w:val="006A5AA3"/>
    <w:rsid w:val="006A64E7"/>
    <w:rsid w:val="006A68CE"/>
    <w:rsid w:val="006A7681"/>
    <w:rsid w:val="006B1336"/>
    <w:rsid w:val="006B13BB"/>
    <w:rsid w:val="006B1923"/>
    <w:rsid w:val="006B2448"/>
    <w:rsid w:val="006B26E0"/>
    <w:rsid w:val="006B2A7A"/>
    <w:rsid w:val="006B2C26"/>
    <w:rsid w:val="006B2E6C"/>
    <w:rsid w:val="006B32E9"/>
    <w:rsid w:val="006B393C"/>
    <w:rsid w:val="006B398B"/>
    <w:rsid w:val="006B3D79"/>
    <w:rsid w:val="006B3EB0"/>
    <w:rsid w:val="006B5101"/>
    <w:rsid w:val="006B5705"/>
    <w:rsid w:val="006B674D"/>
    <w:rsid w:val="006B6C55"/>
    <w:rsid w:val="006B71AB"/>
    <w:rsid w:val="006B7497"/>
    <w:rsid w:val="006B7563"/>
    <w:rsid w:val="006B7B70"/>
    <w:rsid w:val="006B7C34"/>
    <w:rsid w:val="006B7EF7"/>
    <w:rsid w:val="006C0068"/>
    <w:rsid w:val="006C0DBC"/>
    <w:rsid w:val="006C215C"/>
    <w:rsid w:val="006C2E16"/>
    <w:rsid w:val="006C3143"/>
    <w:rsid w:val="006C3369"/>
    <w:rsid w:val="006C3D3C"/>
    <w:rsid w:val="006C3E35"/>
    <w:rsid w:val="006C4A81"/>
    <w:rsid w:val="006C5669"/>
    <w:rsid w:val="006C608E"/>
    <w:rsid w:val="006C6368"/>
    <w:rsid w:val="006C69D8"/>
    <w:rsid w:val="006C70BE"/>
    <w:rsid w:val="006C7BD5"/>
    <w:rsid w:val="006D074C"/>
    <w:rsid w:val="006D0917"/>
    <w:rsid w:val="006D1619"/>
    <w:rsid w:val="006D2111"/>
    <w:rsid w:val="006D2A5F"/>
    <w:rsid w:val="006D4E6F"/>
    <w:rsid w:val="006D5253"/>
    <w:rsid w:val="006D54C7"/>
    <w:rsid w:val="006D77E3"/>
    <w:rsid w:val="006D7A68"/>
    <w:rsid w:val="006E24C0"/>
    <w:rsid w:val="006E35AB"/>
    <w:rsid w:val="006E3943"/>
    <w:rsid w:val="006E3A12"/>
    <w:rsid w:val="006E3A74"/>
    <w:rsid w:val="006E3FC4"/>
    <w:rsid w:val="006E4A97"/>
    <w:rsid w:val="006E606A"/>
    <w:rsid w:val="006E738D"/>
    <w:rsid w:val="006E7CC8"/>
    <w:rsid w:val="006F06B3"/>
    <w:rsid w:val="006F177C"/>
    <w:rsid w:val="006F1AE2"/>
    <w:rsid w:val="006F312E"/>
    <w:rsid w:val="006F33A8"/>
    <w:rsid w:val="006F3C0F"/>
    <w:rsid w:val="006F3E3B"/>
    <w:rsid w:val="006F43E5"/>
    <w:rsid w:val="006F5283"/>
    <w:rsid w:val="006F54D6"/>
    <w:rsid w:val="006F6743"/>
    <w:rsid w:val="006F69A7"/>
    <w:rsid w:val="006F6F30"/>
    <w:rsid w:val="006F77FC"/>
    <w:rsid w:val="00702D63"/>
    <w:rsid w:val="0070419D"/>
    <w:rsid w:val="00704241"/>
    <w:rsid w:val="00704BA8"/>
    <w:rsid w:val="00705333"/>
    <w:rsid w:val="00705402"/>
    <w:rsid w:val="00706E5F"/>
    <w:rsid w:val="0071046E"/>
    <w:rsid w:val="00710999"/>
    <w:rsid w:val="00711166"/>
    <w:rsid w:val="00712001"/>
    <w:rsid w:val="0071251A"/>
    <w:rsid w:val="007128C9"/>
    <w:rsid w:val="0071463F"/>
    <w:rsid w:val="007151ED"/>
    <w:rsid w:val="00715DD4"/>
    <w:rsid w:val="00716197"/>
    <w:rsid w:val="00716F9B"/>
    <w:rsid w:val="007175EA"/>
    <w:rsid w:val="0071799C"/>
    <w:rsid w:val="00717BFB"/>
    <w:rsid w:val="007202FA"/>
    <w:rsid w:val="0072037F"/>
    <w:rsid w:val="00720B6B"/>
    <w:rsid w:val="007215CC"/>
    <w:rsid w:val="00721F12"/>
    <w:rsid w:val="0072231A"/>
    <w:rsid w:val="007225CD"/>
    <w:rsid w:val="00722809"/>
    <w:rsid w:val="00722D3A"/>
    <w:rsid w:val="00723B8E"/>
    <w:rsid w:val="00723F28"/>
    <w:rsid w:val="0072454F"/>
    <w:rsid w:val="00725752"/>
    <w:rsid w:val="00727533"/>
    <w:rsid w:val="00727906"/>
    <w:rsid w:val="00727DF4"/>
    <w:rsid w:val="007300B4"/>
    <w:rsid w:val="0073023A"/>
    <w:rsid w:val="00730D64"/>
    <w:rsid w:val="007310F8"/>
    <w:rsid w:val="00731E8B"/>
    <w:rsid w:val="00732361"/>
    <w:rsid w:val="0073253D"/>
    <w:rsid w:val="007329C1"/>
    <w:rsid w:val="00732AE7"/>
    <w:rsid w:val="007336AC"/>
    <w:rsid w:val="007338A6"/>
    <w:rsid w:val="00734566"/>
    <w:rsid w:val="00734809"/>
    <w:rsid w:val="007355D4"/>
    <w:rsid w:val="00735A20"/>
    <w:rsid w:val="00735F88"/>
    <w:rsid w:val="00737091"/>
    <w:rsid w:val="0074072F"/>
    <w:rsid w:val="00740F73"/>
    <w:rsid w:val="00741D21"/>
    <w:rsid w:val="00741F84"/>
    <w:rsid w:val="00742364"/>
    <w:rsid w:val="00742833"/>
    <w:rsid w:val="00743408"/>
    <w:rsid w:val="00745493"/>
    <w:rsid w:val="007458AE"/>
    <w:rsid w:val="00745A69"/>
    <w:rsid w:val="00746936"/>
    <w:rsid w:val="00746B1C"/>
    <w:rsid w:val="00750B02"/>
    <w:rsid w:val="00751EB1"/>
    <w:rsid w:val="00752086"/>
    <w:rsid w:val="007527F5"/>
    <w:rsid w:val="007553E1"/>
    <w:rsid w:val="00755C8F"/>
    <w:rsid w:val="00755D3A"/>
    <w:rsid w:val="007568C1"/>
    <w:rsid w:val="00756A5D"/>
    <w:rsid w:val="00757944"/>
    <w:rsid w:val="00757F61"/>
    <w:rsid w:val="00760304"/>
    <w:rsid w:val="007621D2"/>
    <w:rsid w:val="00763522"/>
    <w:rsid w:val="00763F2C"/>
    <w:rsid w:val="0076685F"/>
    <w:rsid w:val="00766D90"/>
    <w:rsid w:val="00770862"/>
    <w:rsid w:val="00770AF5"/>
    <w:rsid w:val="00771381"/>
    <w:rsid w:val="00771FF2"/>
    <w:rsid w:val="007720FB"/>
    <w:rsid w:val="00772463"/>
    <w:rsid w:val="007728AF"/>
    <w:rsid w:val="00772AC7"/>
    <w:rsid w:val="00773004"/>
    <w:rsid w:val="0077352F"/>
    <w:rsid w:val="00773E2C"/>
    <w:rsid w:val="00774EC7"/>
    <w:rsid w:val="00775196"/>
    <w:rsid w:val="00775479"/>
    <w:rsid w:val="00775A5F"/>
    <w:rsid w:val="0077607F"/>
    <w:rsid w:val="0077650B"/>
    <w:rsid w:val="00776B2A"/>
    <w:rsid w:val="00776EBA"/>
    <w:rsid w:val="00777A7D"/>
    <w:rsid w:val="007805A7"/>
    <w:rsid w:val="007806D7"/>
    <w:rsid w:val="00784491"/>
    <w:rsid w:val="00784AC9"/>
    <w:rsid w:val="007855EF"/>
    <w:rsid w:val="007858E1"/>
    <w:rsid w:val="00786D31"/>
    <w:rsid w:val="007911C3"/>
    <w:rsid w:val="007925EC"/>
    <w:rsid w:val="00793034"/>
    <w:rsid w:val="00794EB1"/>
    <w:rsid w:val="00795BF6"/>
    <w:rsid w:val="007977A1"/>
    <w:rsid w:val="007A03D7"/>
    <w:rsid w:val="007A0813"/>
    <w:rsid w:val="007A1A52"/>
    <w:rsid w:val="007A230D"/>
    <w:rsid w:val="007A2A87"/>
    <w:rsid w:val="007A2E47"/>
    <w:rsid w:val="007A321C"/>
    <w:rsid w:val="007A3AF1"/>
    <w:rsid w:val="007A465A"/>
    <w:rsid w:val="007A4919"/>
    <w:rsid w:val="007A5335"/>
    <w:rsid w:val="007A5641"/>
    <w:rsid w:val="007A5AB5"/>
    <w:rsid w:val="007A6EBE"/>
    <w:rsid w:val="007A76E9"/>
    <w:rsid w:val="007B12D0"/>
    <w:rsid w:val="007B16FE"/>
    <w:rsid w:val="007B2CA4"/>
    <w:rsid w:val="007B461F"/>
    <w:rsid w:val="007B58C4"/>
    <w:rsid w:val="007B6717"/>
    <w:rsid w:val="007B775E"/>
    <w:rsid w:val="007C04AF"/>
    <w:rsid w:val="007C0511"/>
    <w:rsid w:val="007C082F"/>
    <w:rsid w:val="007C0BDF"/>
    <w:rsid w:val="007C0F4B"/>
    <w:rsid w:val="007C1CD2"/>
    <w:rsid w:val="007C2532"/>
    <w:rsid w:val="007C3840"/>
    <w:rsid w:val="007C3FB7"/>
    <w:rsid w:val="007C4A02"/>
    <w:rsid w:val="007C5FAF"/>
    <w:rsid w:val="007C6E23"/>
    <w:rsid w:val="007C7ECA"/>
    <w:rsid w:val="007D05FA"/>
    <w:rsid w:val="007D0C58"/>
    <w:rsid w:val="007D1495"/>
    <w:rsid w:val="007D1BC6"/>
    <w:rsid w:val="007D3371"/>
    <w:rsid w:val="007D3669"/>
    <w:rsid w:val="007D3B84"/>
    <w:rsid w:val="007D53F4"/>
    <w:rsid w:val="007D7425"/>
    <w:rsid w:val="007E041E"/>
    <w:rsid w:val="007E3751"/>
    <w:rsid w:val="007E4378"/>
    <w:rsid w:val="007E503E"/>
    <w:rsid w:val="007E5DCB"/>
    <w:rsid w:val="007E633D"/>
    <w:rsid w:val="007E6845"/>
    <w:rsid w:val="007E6F13"/>
    <w:rsid w:val="007E768E"/>
    <w:rsid w:val="007E77CF"/>
    <w:rsid w:val="007E7FCC"/>
    <w:rsid w:val="007F1CBD"/>
    <w:rsid w:val="007F2C78"/>
    <w:rsid w:val="007F3629"/>
    <w:rsid w:val="007F3F57"/>
    <w:rsid w:val="007F42C2"/>
    <w:rsid w:val="007F44D9"/>
    <w:rsid w:val="007F5136"/>
    <w:rsid w:val="007F600B"/>
    <w:rsid w:val="007F6DA1"/>
    <w:rsid w:val="007F6E31"/>
    <w:rsid w:val="00801373"/>
    <w:rsid w:val="00802D41"/>
    <w:rsid w:val="0080386C"/>
    <w:rsid w:val="00804908"/>
    <w:rsid w:val="00804A96"/>
    <w:rsid w:val="00804B2D"/>
    <w:rsid w:val="0080562D"/>
    <w:rsid w:val="00805819"/>
    <w:rsid w:val="00806384"/>
    <w:rsid w:val="00806B1D"/>
    <w:rsid w:val="00806D55"/>
    <w:rsid w:val="00807578"/>
    <w:rsid w:val="00810839"/>
    <w:rsid w:val="0081084E"/>
    <w:rsid w:val="0081198F"/>
    <w:rsid w:val="00812355"/>
    <w:rsid w:val="00813441"/>
    <w:rsid w:val="0081398A"/>
    <w:rsid w:val="008146F7"/>
    <w:rsid w:val="0081520B"/>
    <w:rsid w:val="008157B2"/>
    <w:rsid w:val="00815856"/>
    <w:rsid w:val="00815FF4"/>
    <w:rsid w:val="00816036"/>
    <w:rsid w:val="008166A5"/>
    <w:rsid w:val="00816E87"/>
    <w:rsid w:val="00817276"/>
    <w:rsid w:val="00817523"/>
    <w:rsid w:val="00817CA4"/>
    <w:rsid w:val="00820564"/>
    <w:rsid w:val="00820B92"/>
    <w:rsid w:val="00820DA8"/>
    <w:rsid w:val="008211EE"/>
    <w:rsid w:val="00822449"/>
    <w:rsid w:val="0082282B"/>
    <w:rsid w:val="00822A63"/>
    <w:rsid w:val="00822E34"/>
    <w:rsid w:val="00823255"/>
    <w:rsid w:val="00824D32"/>
    <w:rsid w:val="00825D0F"/>
    <w:rsid w:val="00825F4D"/>
    <w:rsid w:val="00827905"/>
    <w:rsid w:val="00827F89"/>
    <w:rsid w:val="00830316"/>
    <w:rsid w:val="00830E68"/>
    <w:rsid w:val="00832802"/>
    <w:rsid w:val="008332BC"/>
    <w:rsid w:val="008352D6"/>
    <w:rsid w:val="00835679"/>
    <w:rsid w:val="008364BB"/>
    <w:rsid w:val="008370AD"/>
    <w:rsid w:val="008403D4"/>
    <w:rsid w:val="008404F7"/>
    <w:rsid w:val="00840E32"/>
    <w:rsid w:val="008415D0"/>
    <w:rsid w:val="008415F4"/>
    <w:rsid w:val="00841C18"/>
    <w:rsid w:val="00841F84"/>
    <w:rsid w:val="008425A6"/>
    <w:rsid w:val="0084262E"/>
    <w:rsid w:val="00842BD6"/>
    <w:rsid w:val="00842DD4"/>
    <w:rsid w:val="00842F8A"/>
    <w:rsid w:val="0084357A"/>
    <w:rsid w:val="0084405F"/>
    <w:rsid w:val="00845681"/>
    <w:rsid w:val="00845A90"/>
    <w:rsid w:val="008472FC"/>
    <w:rsid w:val="00847EFF"/>
    <w:rsid w:val="00847F7A"/>
    <w:rsid w:val="00851169"/>
    <w:rsid w:val="008530C3"/>
    <w:rsid w:val="00855076"/>
    <w:rsid w:val="00856551"/>
    <w:rsid w:val="00856973"/>
    <w:rsid w:val="0085788A"/>
    <w:rsid w:val="0086023B"/>
    <w:rsid w:val="008608A5"/>
    <w:rsid w:val="0086091B"/>
    <w:rsid w:val="00860976"/>
    <w:rsid w:val="00860C55"/>
    <w:rsid w:val="0086192F"/>
    <w:rsid w:val="00861F14"/>
    <w:rsid w:val="00862852"/>
    <w:rsid w:val="00862E2D"/>
    <w:rsid w:val="00862FB4"/>
    <w:rsid w:val="0086318C"/>
    <w:rsid w:val="00863522"/>
    <w:rsid w:val="0086352D"/>
    <w:rsid w:val="008646A2"/>
    <w:rsid w:val="00864A5B"/>
    <w:rsid w:val="00864AB1"/>
    <w:rsid w:val="00864F86"/>
    <w:rsid w:val="00865118"/>
    <w:rsid w:val="00866C21"/>
    <w:rsid w:val="00867004"/>
    <w:rsid w:val="00867199"/>
    <w:rsid w:val="008715C5"/>
    <w:rsid w:val="00871650"/>
    <w:rsid w:val="008726AB"/>
    <w:rsid w:val="0087454D"/>
    <w:rsid w:val="0087488E"/>
    <w:rsid w:val="00877680"/>
    <w:rsid w:val="008803B6"/>
    <w:rsid w:val="0088086B"/>
    <w:rsid w:val="008826BB"/>
    <w:rsid w:val="008833C0"/>
    <w:rsid w:val="00884C00"/>
    <w:rsid w:val="00885339"/>
    <w:rsid w:val="00885361"/>
    <w:rsid w:val="0088606D"/>
    <w:rsid w:val="00886A01"/>
    <w:rsid w:val="0088734E"/>
    <w:rsid w:val="00887BF6"/>
    <w:rsid w:val="0089082B"/>
    <w:rsid w:val="00890AF2"/>
    <w:rsid w:val="00890E7B"/>
    <w:rsid w:val="008924C6"/>
    <w:rsid w:val="00892646"/>
    <w:rsid w:val="0089307D"/>
    <w:rsid w:val="0089335F"/>
    <w:rsid w:val="008958FB"/>
    <w:rsid w:val="00897227"/>
    <w:rsid w:val="00897CDF"/>
    <w:rsid w:val="008A1E19"/>
    <w:rsid w:val="008A1F96"/>
    <w:rsid w:val="008A2002"/>
    <w:rsid w:val="008A36F4"/>
    <w:rsid w:val="008A3747"/>
    <w:rsid w:val="008A3D3D"/>
    <w:rsid w:val="008A4324"/>
    <w:rsid w:val="008A48A0"/>
    <w:rsid w:val="008A5102"/>
    <w:rsid w:val="008A53BD"/>
    <w:rsid w:val="008A5DB9"/>
    <w:rsid w:val="008A6318"/>
    <w:rsid w:val="008A6E66"/>
    <w:rsid w:val="008A7099"/>
    <w:rsid w:val="008A70F2"/>
    <w:rsid w:val="008A75DF"/>
    <w:rsid w:val="008A7C21"/>
    <w:rsid w:val="008A7F53"/>
    <w:rsid w:val="008B0579"/>
    <w:rsid w:val="008B1202"/>
    <w:rsid w:val="008B1564"/>
    <w:rsid w:val="008B1938"/>
    <w:rsid w:val="008B1CB8"/>
    <w:rsid w:val="008B1D4E"/>
    <w:rsid w:val="008B213A"/>
    <w:rsid w:val="008B2390"/>
    <w:rsid w:val="008B2404"/>
    <w:rsid w:val="008B308C"/>
    <w:rsid w:val="008B3279"/>
    <w:rsid w:val="008B35BD"/>
    <w:rsid w:val="008B4155"/>
    <w:rsid w:val="008B4FC6"/>
    <w:rsid w:val="008B5C12"/>
    <w:rsid w:val="008B6D07"/>
    <w:rsid w:val="008C3AF7"/>
    <w:rsid w:val="008C43DF"/>
    <w:rsid w:val="008C4F20"/>
    <w:rsid w:val="008C5203"/>
    <w:rsid w:val="008C567A"/>
    <w:rsid w:val="008C608A"/>
    <w:rsid w:val="008C741E"/>
    <w:rsid w:val="008C746A"/>
    <w:rsid w:val="008C7CE5"/>
    <w:rsid w:val="008D095E"/>
    <w:rsid w:val="008D0D6C"/>
    <w:rsid w:val="008D1E30"/>
    <w:rsid w:val="008D23AD"/>
    <w:rsid w:val="008D3DF8"/>
    <w:rsid w:val="008D4CBD"/>
    <w:rsid w:val="008D5D95"/>
    <w:rsid w:val="008D65DE"/>
    <w:rsid w:val="008D6F8B"/>
    <w:rsid w:val="008E11EA"/>
    <w:rsid w:val="008E132B"/>
    <w:rsid w:val="008E1D75"/>
    <w:rsid w:val="008E2397"/>
    <w:rsid w:val="008E2D12"/>
    <w:rsid w:val="008E4971"/>
    <w:rsid w:val="008E5671"/>
    <w:rsid w:val="008E5942"/>
    <w:rsid w:val="008E5F33"/>
    <w:rsid w:val="008E7F21"/>
    <w:rsid w:val="008F0624"/>
    <w:rsid w:val="008F0684"/>
    <w:rsid w:val="008F06A7"/>
    <w:rsid w:val="008F0F02"/>
    <w:rsid w:val="008F1076"/>
    <w:rsid w:val="008F2CE5"/>
    <w:rsid w:val="008F4885"/>
    <w:rsid w:val="008F744B"/>
    <w:rsid w:val="008F7786"/>
    <w:rsid w:val="008F7D4E"/>
    <w:rsid w:val="009005FC"/>
    <w:rsid w:val="0090239F"/>
    <w:rsid w:val="00905B34"/>
    <w:rsid w:val="00906022"/>
    <w:rsid w:val="009066E2"/>
    <w:rsid w:val="00907482"/>
    <w:rsid w:val="00910041"/>
    <w:rsid w:val="00910293"/>
    <w:rsid w:val="00913253"/>
    <w:rsid w:val="00913591"/>
    <w:rsid w:val="00913941"/>
    <w:rsid w:val="00914235"/>
    <w:rsid w:val="009151EF"/>
    <w:rsid w:val="00916264"/>
    <w:rsid w:val="00916DC7"/>
    <w:rsid w:val="00916EA5"/>
    <w:rsid w:val="00917583"/>
    <w:rsid w:val="009215B5"/>
    <w:rsid w:val="00921863"/>
    <w:rsid w:val="00922A6B"/>
    <w:rsid w:val="00922BCD"/>
    <w:rsid w:val="00925202"/>
    <w:rsid w:val="00925840"/>
    <w:rsid w:val="00925AE5"/>
    <w:rsid w:val="00926387"/>
    <w:rsid w:val="00926805"/>
    <w:rsid w:val="00926EDD"/>
    <w:rsid w:val="00927295"/>
    <w:rsid w:val="00930410"/>
    <w:rsid w:val="0093055E"/>
    <w:rsid w:val="009305AF"/>
    <w:rsid w:val="00930A51"/>
    <w:rsid w:val="00930B27"/>
    <w:rsid w:val="0093146C"/>
    <w:rsid w:val="009325FE"/>
    <w:rsid w:val="0093299A"/>
    <w:rsid w:val="00933A03"/>
    <w:rsid w:val="00934EC7"/>
    <w:rsid w:val="00935565"/>
    <w:rsid w:val="00936715"/>
    <w:rsid w:val="00936809"/>
    <w:rsid w:val="009373DE"/>
    <w:rsid w:val="00937E98"/>
    <w:rsid w:val="00937FB2"/>
    <w:rsid w:val="00940BA4"/>
    <w:rsid w:val="009416F4"/>
    <w:rsid w:val="00941AD7"/>
    <w:rsid w:val="0094299B"/>
    <w:rsid w:val="00943557"/>
    <w:rsid w:val="0094394C"/>
    <w:rsid w:val="00945C5C"/>
    <w:rsid w:val="0094661B"/>
    <w:rsid w:val="00946F31"/>
    <w:rsid w:val="00947F34"/>
    <w:rsid w:val="00951626"/>
    <w:rsid w:val="009518F6"/>
    <w:rsid w:val="009535FB"/>
    <w:rsid w:val="00953748"/>
    <w:rsid w:val="0095395D"/>
    <w:rsid w:val="00954507"/>
    <w:rsid w:val="009545A1"/>
    <w:rsid w:val="0095489A"/>
    <w:rsid w:val="009549B5"/>
    <w:rsid w:val="00955D48"/>
    <w:rsid w:val="00956010"/>
    <w:rsid w:val="009567D8"/>
    <w:rsid w:val="0095722D"/>
    <w:rsid w:val="00957828"/>
    <w:rsid w:val="00960CDB"/>
    <w:rsid w:val="00963A7F"/>
    <w:rsid w:val="00964279"/>
    <w:rsid w:val="009653CD"/>
    <w:rsid w:val="00965690"/>
    <w:rsid w:val="0096603E"/>
    <w:rsid w:val="009675F1"/>
    <w:rsid w:val="00967BA0"/>
    <w:rsid w:val="0097015B"/>
    <w:rsid w:val="00970D78"/>
    <w:rsid w:val="0097140E"/>
    <w:rsid w:val="00971A40"/>
    <w:rsid w:val="00971ECD"/>
    <w:rsid w:val="00972764"/>
    <w:rsid w:val="00973402"/>
    <w:rsid w:val="00973A4A"/>
    <w:rsid w:val="0097425E"/>
    <w:rsid w:val="00974E00"/>
    <w:rsid w:val="009775EC"/>
    <w:rsid w:val="00977C25"/>
    <w:rsid w:val="009806F2"/>
    <w:rsid w:val="00981CA2"/>
    <w:rsid w:val="00982C42"/>
    <w:rsid w:val="00983520"/>
    <w:rsid w:val="00983F9F"/>
    <w:rsid w:val="009842C5"/>
    <w:rsid w:val="00984439"/>
    <w:rsid w:val="00984D53"/>
    <w:rsid w:val="00984F27"/>
    <w:rsid w:val="00985F38"/>
    <w:rsid w:val="00985F99"/>
    <w:rsid w:val="009868B6"/>
    <w:rsid w:val="00987884"/>
    <w:rsid w:val="009904EF"/>
    <w:rsid w:val="0099121C"/>
    <w:rsid w:val="009926BD"/>
    <w:rsid w:val="00992923"/>
    <w:rsid w:val="00992ABC"/>
    <w:rsid w:val="00993821"/>
    <w:rsid w:val="00997106"/>
    <w:rsid w:val="00997332"/>
    <w:rsid w:val="009A11D7"/>
    <w:rsid w:val="009A1338"/>
    <w:rsid w:val="009A13F8"/>
    <w:rsid w:val="009A2712"/>
    <w:rsid w:val="009A2FA2"/>
    <w:rsid w:val="009A3306"/>
    <w:rsid w:val="009A3ABB"/>
    <w:rsid w:val="009A3C5D"/>
    <w:rsid w:val="009A54EA"/>
    <w:rsid w:val="009A62C9"/>
    <w:rsid w:val="009A65B3"/>
    <w:rsid w:val="009A671A"/>
    <w:rsid w:val="009A7993"/>
    <w:rsid w:val="009A7B7A"/>
    <w:rsid w:val="009A7ED2"/>
    <w:rsid w:val="009B01B4"/>
    <w:rsid w:val="009B3520"/>
    <w:rsid w:val="009B38EE"/>
    <w:rsid w:val="009B4213"/>
    <w:rsid w:val="009B6CDE"/>
    <w:rsid w:val="009B6DF6"/>
    <w:rsid w:val="009B75D0"/>
    <w:rsid w:val="009C04FD"/>
    <w:rsid w:val="009C1028"/>
    <w:rsid w:val="009C10F1"/>
    <w:rsid w:val="009C156D"/>
    <w:rsid w:val="009C21CF"/>
    <w:rsid w:val="009C284C"/>
    <w:rsid w:val="009C35A5"/>
    <w:rsid w:val="009C3E89"/>
    <w:rsid w:val="009C3EE0"/>
    <w:rsid w:val="009C4C08"/>
    <w:rsid w:val="009C59B6"/>
    <w:rsid w:val="009C6581"/>
    <w:rsid w:val="009C6EEB"/>
    <w:rsid w:val="009D0A62"/>
    <w:rsid w:val="009D1799"/>
    <w:rsid w:val="009D185F"/>
    <w:rsid w:val="009D18AE"/>
    <w:rsid w:val="009D278A"/>
    <w:rsid w:val="009D280E"/>
    <w:rsid w:val="009D4B58"/>
    <w:rsid w:val="009D5839"/>
    <w:rsid w:val="009D62F7"/>
    <w:rsid w:val="009D6C5B"/>
    <w:rsid w:val="009D7C6C"/>
    <w:rsid w:val="009E17A2"/>
    <w:rsid w:val="009E1946"/>
    <w:rsid w:val="009E3F41"/>
    <w:rsid w:val="009E4B5D"/>
    <w:rsid w:val="009E5517"/>
    <w:rsid w:val="009E6228"/>
    <w:rsid w:val="009E7D73"/>
    <w:rsid w:val="009F0A00"/>
    <w:rsid w:val="009F0BD7"/>
    <w:rsid w:val="009F0DF6"/>
    <w:rsid w:val="009F17DE"/>
    <w:rsid w:val="009F1812"/>
    <w:rsid w:val="009F1849"/>
    <w:rsid w:val="009F1868"/>
    <w:rsid w:val="009F1B41"/>
    <w:rsid w:val="009F1B58"/>
    <w:rsid w:val="009F1CA2"/>
    <w:rsid w:val="009F37FC"/>
    <w:rsid w:val="009F4013"/>
    <w:rsid w:val="009F4163"/>
    <w:rsid w:val="009F41D6"/>
    <w:rsid w:val="009F4A03"/>
    <w:rsid w:val="009F4B09"/>
    <w:rsid w:val="009F62A3"/>
    <w:rsid w:val="009F6378"/>
    <w:rsid w:val="009F66DB"/>
    <w:rsid w:val="009F6DAB"/>
    <w:rsid w:val="00A00E20"/>
    <w:rsid w:val="00A01256"/>
    <w:rsid w:val="00A01353"/>
    <w:rsid w:val="00A0233B"/>
    <w:rsid w:val="00A037DF"/>
    <w:rsid w:val="00A04688"/>
    <w:rsid w:val="00A07E4B"/>
    <w:rsid w:val="00A1090E"/>
    <w:rsid w:val="00A12347"/>
    <w:rsid w:val="00A128C2"/>
    <w:rsid w:val="00A13735"/>
    <w:rsid w:val="00A13BDB"/>
    <w:rsid w:val="00A1403F"/>
    <w:rsid w:val="00A151D1"/>
    <w:rsid w:val="00A15527"/>
    <w:rsid w:val="00A158A8"/>
    <w:rsid w:val="00A158E5"/>
    <w:rsid w:val="00A15A37"/>
    <w:rsid w:val="00A15D67"/>
    <w:rsid w:val="00A17CFF"/>
    <w:rsid w:val="00A20200"/>
    <w:rsid w:val="00A20AC2"/>
    <w:rsid w:val="00A228F7"/>
    <w:rsid w:val="00A22B0A"/>
    <w:rsid w:val="00A249FF"/>
    <w:rsid w:val="00A25525"/>
    <w:rsid w:val="00A263AA"/>
    <w:rsid w:val="00A26775"/>
    <w:rsid w:val="00A26C38"/>
    <w:rsid w:val="00A27C01"/>
    <w:rsid w:val="00A305A3"/>
    <w:rsid w:val="00A32976"/>
    <w:rsid w:val="00A32A50"/>
    <w:rsid w:val="00A32ABB"/>
    <w:rsid w:val="00A32FBB"/>
    <w:rsid w:val="00A346BB"/>
    <w:rsid w:val="00A36963"/>
    <w:rsid w:val="00A36EF3"/>
    <w:rsid w:val="00A37F8F"/>
    <w:rsid w:val="00A40491"/>
    <w:rsid w:val="00A41069"/>
    <w:rsid w:val="00A41807"/>
    <w:rsid w:val="00A41994"/>
    <w:rsid w:val="00A445CC"/>
    <w:rsid w:val="00A45A1D"/>
    <w:rsid w:val="00A4628B"/>
    <w:rsid w:val="00A4644F"/>
    <w:rsid w:val="00A47139"/>
    <w:rsid w:val="00A50259"/>
    <w:rsid w:val="00A50EBA"/>
    <w:rsid w:val="00A5153A"/>
    <w:rsid w:val="00A51688"/>
    <w:rsid w:val="00A52367"/>
    <w:rsid w:val="00A52F6D"/>
    <w:rsid w:val="00A53C0B"/>
    <w:rsid w:val="00A55077"/>
    <w:rsid w:val="00A554D2"/>
    <w:rsid w:val="00A55FA9"/>
    <w:rsid w:val="00A5627E"/>
    <w:rsid w:val="00A56D34"/>
    <w:rsid w:val="00A56EB9"/>
    <w:rsid w:val="00A57088"/>
    <w:rsid w:val="00A57AA5"/>
    <w:rsid w:val="00A57FDC"/>
    <w:rsid w:val="00A60833"/>
    <w:rsid w:val="00A6097D"/>
    <w:rsid w:val="00A6121B"/>
    <w:rsid w:val="00A612E5"/>
    <w:rsid w:val="00A616CA"/>
    <w:rsid w:val="00A64B02"/>
    <w:rsid w:val="00A64B31"/>
    <w:rsid w:val="00A64E99"/>
    <w:rsid w:val="00A64EEC"/>
    <w:rsid w:val="00A64F2F"/>
    <w:rsid w:val="00A650BC"/>
    <w:rsid w:val="00A65D57"/>
    <w:rsid w:val="00A6701D"/>
    <w:rsid w:val="00A70084"/>
    <w:rsid w:val="00A70423"/>
    <w:rsid w:val="00A71BD0"/>
    <w:rsid w:val="00A73E0E"/>
    <w:rsid w:val="00A74493"/>
    <w:rsid w:val="00A74989"/>
    <w:rsid w:val="00A74E99"/>
    <w:rsid w:val="00A7595D"/>
    <w:rsid w:val="00A7615C"/>
    <w:rsid w:val="00A770A1"/>
    <w:rsid w:val="00A77108"/>
    <w:rsid w:val="00A77CD2"/>
    <w:rsid w:val="00A8059D"/>
    <w:rsid w:val="00A80765"/>
    <w:rsid w:val="00A81CA2"/>
    <w:rsid w:val="00A81EB2"/>
    <w:rsid w:val="00A8203D"/>
    <w:rsid w:val="00A82647"/>
    <w:rsid w:val="00A8317E"/>
    <w:rsid w:val="00A8351B"/>
    <w:rsid w:val="00A83EF8"/>
    <w:rsid w:val="00A8441B"/>
    <w:rsid w:val="00A84E84"/>
    <w:rsid w:val="00A8585A"/>
    <w:rsid w:val="00A86690"/>
    <w:rsid w:val="00A8672E"/>
    <w:rsid w:val="00A909C5"/>
    <w:rsid w:val="00A9135E"/>
    <w:rsid w:val="00A91A7D"/>
    <w:rsid w:val="00A91C34"/>
    <w:rsid w:val="00A91C55"/>
    <w:rsid w:val="00A93563"/>
    <w:rsid w:val="00A953E0"/>
    <w:rsid w:val="00A957A7"/>
    <w:rsid w:val="00A9616D"/>
    <w:rsid w:val="00A96535"/>
    <w:rsid w:val="00A96CFA"/>
    <w:rsid w:val="00A97071"/>
    <w:rsid w:val="00A9758A"/>
    <w:rsid w:val="00AA0277"/>
    <w:rsid w:val="00AA11E6"/>
    <w:rsid w:val="00AA1A44"/>
    <w:rsid w:val="00AA2A83"/>
    <w:rsid w:val="00AA44D3"/>
    <w:rsid w:val="00AA6014"/>
    <w:rsid w:val="00AB0080"/>
    <w:rsid w:val="00AB0D08"/>
    <w:rsid w:val="00AB10D3"/>
    <w:rsid w:val="00AB21B6"/>
    <w:rsid w:val="00AB2717"/>
    <w:rsid w:val="00AB2D6E"/>
    <w:rsid w:val="00AB5453"/>
    <w:rsid w:val="00AC0832"/>
    <w:rsid w:val="00AC145E"/>
    <w:rsid w:val="00AC24BC"/>
    <w:rsid w:val="00AC3528"/>
    <w:rsid w:val="00AC43DE"/>
    <w:rsid w:val="00AC446A"/>
    <w:rsid w:val="00AC6D69"/>
    <w:rsid w:val="00AC7874"/>
    <w:rsid w:val="00AC7E0C"/>
    <w:rsid w:val="00AD1FBE"/>
    <w:rsid w:val="00AD21D2"/>
    <w:rsid w:val="00AD6E17"/>
    <w:rsid w:val="00AD757D"/>
    <w:rsid w:val="00AD79CE"/>
    <w:rsid w:val="00AD7CFD"/>
    <w:rsid w:val="00AE0D00"/>
    <w:rsid w:val="00AE2398"/>
    <w:rsid w:val="00AE2AA0"/>
    <w:rsid w:val="00AE5273"/>
    <w:rsid w:val="00AE5CB2"/>
    <w:rsid w:val="00AE7034"/>
    <w:rsid w:val="00AE7C03"/>
    <w:rsid w:val="00AF1A26"/>
    <w:rsid w:val="00AF1B16"/>
    <w:rsid w:val="00AF2066"/>
    <w:rsid w:val="00AF2D88"/>
    <w:rsid w:val="00AF3139"/>
    <w:rsid w:val="00AF3339"/>
    <w:rsid w:val="00AF37C6"/>
    <w:rsid w:val="00AF4AC2"/>
    <w:rsid w:val="00AF5DD6"/>
    <w:rsid w:val="00AF67C5"/>
    <w:rsid w:val="00AF6C55"/>
    <w:rsid w:val="00AF6D61"/>
    <w:rsid w:val="00B00799"/>
    <w:rsid w:val="00B00C93"/>
    <w:rsid w:val="00B017B9"/>
    <w:rsid w:val="00B02AAB"/>
    <w:rsid w:val="00B02D03"/>
    <w:rsid w:val="00B02F3D"/>
    <w:rsid w:val="00B03D2B"/>
    <w:rsid w:val="00B05918"/>
    <w:rsid w:val="00B064B7"/>
    <w:rsid w:val="00B06653"/>
    <w:rsid w:val="00B06CE7"/>
    <w:rsid w:val="00B10B7B"/>
    <w:rsid w:val="00B10E8F"/>
    <w:rsid w:val="00B10EAB"/>
    <w:rsid w:val="00B10FAA"/>
    <w:rsid w:val="00B11CC4"/>
    <w:rsid w:val="00B12DC6"/>
    <w:rsid w:val="00B12FD1"/>
    <w:rsid w:val="00B13BCD"/>
    <w:rsid w:val="00B14177"/>
    <w:rsid w:val="00B14EF7"/>
    <w:rsid w:val="00B15274"/>
    <w:rsid w:val="00B16289"/>
    <w:rsid w:val="00B174AF"/>
    <w:rsid w:val="00B2110A"/>
    <w:rsid w:val="00B21303"/>
    <w:rsid w:val="00B230B5"/>
    <w:rsid w:val="00B2424D"/>
    <w:rsid w:val="00B24986"/>
    <w:rsid w:val="00B25979"/>
    <w:rsid w:val="00B25DFA"/>
    <w:rsid w:val="00B27673"/>
    <w:rsid w:val="00B27711"/>
    <w:rsid w:val="00B3191B"/>
    <w:rsid w:val="00B3387D"/>
    <w:rsid w:val="00B33A47"/>
    <w:rsid w:val="00B34FA2"/>
    <w:rsid w:val="00B354A8"/>
    <w:rsid w:val="00B35EBF"/>
    <w:rsid w:val="00B3630B"/>
    <w:rsid w:val="00B369EF"/>
    <w:rsid w:val="00B36D0E"/>
    <w:rsid w:val="00B3729E"/>
    <w:rsid w:val="00B37AD5"/>
    <w:rsid w:val="00B37EF6"/>
    <w:rsid w:val="00B415CC"/>
    <w:rsid w:val="00B41E97"/>
    <w:rsid w:val="00B42CCF"/>
    <w:rsid w:val="00B438C1"/>
    <w:rsid w:val="00B44D09"/>
    <w:rsid w:val="00B44DB7"/>
    <w:rsid w:val="00B454FE"/>
    <w:rsid w:val="00B462F9"/>
    <w:rsid w:val="00B46F07"/>
    <w:rsid w:val="00B46F41"/>
    <w:rsid w:val="00B51760"/>
    <w:rsid w:val="00B51B82"/>
    <w:rsid w:val="00B51CE8"/>
    <w:rsid w:val="00B521C4"/>
    <w:rsid w:val="00B533F2"/>
    <w:rsid w:val="00B55942"/>
    <w:rsid w:val="00B55CF5"/>
    <w:rsid w:val="00B56BE9"/>
    <w:rsid w:val="00B56CD3"/>
    <w:rsid w:val="00B6039E"/>
    <w:rsid w:val="00B6058B"/>
    <w:rsid w:val="00B60C1F"/>
    <w:rsid w:val="00B627BF"/>
    <w:rsid w:val="00B631D9"/>
    <w:rsid w:val="00B64083"/>
    <w:rsid w:val="00B6419E"/>
    <w:rsid w:val="00B664D2"/>
    <w:rsid w:val="00B712E9"/>
    <w:rsid w:val="00B715D1"/>
    <w:rsid w:val="00B716EA"/>
    <w:rsid w:val="00B71977"/>
    <w:rsid w:val="00B71AC4"/>
    <w:rsid w:val="00B71E80"/>
    <w:rsid w:val="00B7735C"/>
    <w:rsid w:val="00B803DD"/>
    <w:rsid w:val="00B80532"/>
    <w:rsid w:val="00B841D5"/>
    <w:rsid w:val="00B847C3"/>
    <w:rsid w:val="00B84B0C"/>
    <w:rsid w:val="00B857B2"/>
    <w:rsid w:val="00B85A06"/>
    <w:rsid w:val="00B8685D"/>
    <w:rsid w:val="00B86CAC"/>
    <w:rsid w:val="00B8719D"/>
    <w:rsid w:val="00B87D31"/>
    <w:rsid w:val="00B90469"/>
    <w:rsid w:val="00B916F2"/>
    <w:rsid w:val="00B9234F"/>
    <w:rsid w:val="00B92AFD"/>
    <w:rsid w:val="00B93356"/>
    <w:rsid w:val="00B936D6"/>
    <w:rsid w:val="00B954F9"/>
    <w:rsid w:val="00B961F6"/>
    <w:rsid w:val="00B97A85"/>
    <w:rsid w:val="00B97B05"/>
    <w:rsid w:val="00BA06C2"/>
    <w:rsid w:val="00BA1120"/>
    <w:rsid w:val="00BA2157"/>
    <w:rsid w:val="00BA2C88"/>
    <w:rsid w:val="00BA310A"/>
    <w:rsid w:val="00BA38A8"/>
    <w:rsid w:val="00BA3BE8"/>
    <w:rsid w:val="00BA3D2A"/>
    <w:rsid w:val="00BA3E9B"/>
    <w:rsid w:val="00BA47C4"/>
    <w:rsid w:val="00BA4B73"/>
    <w:rsid w:val="00BA61CA"/>
    <w:rsid w:val="00BA65ED"/>
    <w:rsid w:val="00BA71A6"/>
    <w:rsid w:val="00BA7482"/>
    <w:rsid w:val="00BB00E8"/>
    <w:rsid w:val="00BB0E34"/>
    <w:rsid w:val="00BB1678"/>
    <w:rsid w:val="00BB2F62"/>
    <w:rsid w:val="00BB3F66"/>
    <w:rsid w:val="00BB4596"/>
    <w:rsid w:val="00BB4FFD"/>
    <w:rsid w:val="00BB6384"/>
    <w:rsid w:val="00BB6755"/>
    <w:rsid w:val="00BB73A6"/>
    <w:rsid w:val="00BC06A2"/>
    <w:rsid w:val="00BC1ED5"/>
    <w:rsid w:val="00BC30B9"/>
    <w:rsid w:val="00BC52FE"/>
    <w:rsid w:val="00BC5D47"/>
    <w:rsid w:val="00BD1576"/>
    <w:rsid w:val="00BD1802"/>
    <w:rsid w:val="00BD1B05"/>
    <w:rsid w:val="00BD3303"/>
    <w:rsid w:val="00BD3F27"/>
    <w:rsid w:val="00BD5209"/>
    <w:rsid w:val="00BD5779"/>
    <w:rsid w:val="00BD5913"/>
    <w:rsid w:val="00BD5A8A"/>
    <w:rsid w:val="00BD6AB3"/>
    <w:rsid w:val="00BD6E6C"/>
    <w:rsid w:val="00BE0BCB"/>
    <w:rsid w:val="00BE1186"/>
    <w:rsid w:val="00BE131D"/>
    <w:rsid w:val="00BE1951"/>
    <w:rsid w:val="00BE1B61"/>
    <w:rsid w:val="00BE31C7"/>
    <w:rsid w:val="00BE4556"/>
    <w:rsid w:val="00BE5912"/>
    <w:rsid w:val="00BE76DD"/>
    <w:rsid w:val="00BE7FFE"/>
    <w:rsid w:val="00BF1177"/>
    <w:rsid w:val="00BF2273"/>
    <w:rsid w:val="00BF3F9C"/>
    <w:rsid w:val="00BF409C"/>
    <w:rsid w:val="00BF4A94"/>
    <w:rsid w:val="00BF50C6"/>
    <w:rsid w:val="00BF5B54"/>
    <w:rsid w:val="00BF7652"/>
    <w:rsid w:val="00BF7A84"/>
    <w:rsid w:val="00BF7D52"/>
    <w:rsid w:val="00C004F2"/>
    <w:rsid w:val="00C02509"/>
    <w:rsid w:val="00C02601"/>
    <w:rsid w:val="00C03B8A"/>
    <w:rsid w:val="00C042A9"/>
    <w:rsid w:val="00C04583"/>
    <w:rsid w:val="00C047CA"/>
    <w:rsid w:val="00C049B3"/>
    <w:rsid w:val="00C0588A"/>
    <w:rsid w:val="00C05E86"/>
    <w:rsid w:val="00C0658D"/>
    <w:rsid w:val="00C07A00"/>
    <w:rsid w:val="00C106BD"/>
    <w:rsid w:val="00C107CE"/>
    <w:rsid w:val="00C10AE4"/>
    <w:rsid w:val="00C10CD4"/>
    <w:rsid w:val="00C12788"/>
    <w:rsid w:val="00C12F30"/>
    <w:rsid w:val="00C12FD5"/>
    <w:rsid w:val="00C133E2"/>
    <w:rsid w:val="00C146E2"/>
    <w:rsid w:val="00C1549C"/>
    <w:rsid w:val="00C15D1B"/>
    <w:rsid w:val="00C15D51"/>
    <w:rsid w:val="00C17293"/>
    <w:rsid w:val="00C202BF"/>
    <w:rsid w:val="00C20489"/>
    <w:rsid w:val="00C207E9"/>
    <w:rsid w:val="00C20CC1"/>
    <w:rsid w:val="00C21806"/>
    <w:rsid w:val="00C22BCE"/>
    <w:rsid w:val="00C230A2"/>
    <w:rsid w:val="00C2547A"/>
    <w:rsid w:val="00C25A26"/>
    <w:rsid w:val="00C267F0"/>
    <w:rsid w:val="00C26CDF"/>
    <w:rsid w:val="00C26E44"/>
    <w:rsid w:val="00C278E8"/>
    <w:rsid w:val="00C304D1"/>
    <w:rsid w:val="00C307C3"/>
    <w:rsid w:val="00C3090F"/>
    <w:rsid w:val="00C31A80"/>
    <w:rsid w:val="00C3272C"/>
    <w:rsid w:val="00C337B4"/>
    <w:rsid w:val="00C3400F"/>
    <w:rsid w:val="00C34AF1"/>
    <w:rsid w:val="00C34D39"/>
    <w:rsid w:val="00C34DDA"/>
    <w:rsid w:val="00C36BFB"/>
    <w:rsid w:val="00C37D31"/>
    <w:rsid w:val="00C41096"/>
    <w:rsid w:val="00C41614"/>
    <w:rsid w:val="00C41F1F"/>
    <w:rsid w:val="00C43709"/>
    <w:rsid w:val="00C44895"/>
    <w:rsid w:val="00C44CAC"/>
    <w:rsid w:val="00C45662"/>
    <w:rsid w:val="00C46ED6"/>
    <w:rsid w:val="00C47445"/>
    <w:rsid w:val="00C47CAD"/>
    <w:rsid w:val="00C531C4"/>
    <w:rsid w:val="00C53B03"/>
    <w:rsid w:val="00C53E96"/>
    <w:rsid w:val="00C545E9"/>
    <w:rsid w:val="00C57827"/>
    <w:rsid w:val="00C57E6A"/>
    <w:rsid w:val="00C6034F"/>
    <w:rsid w:val="00C606DF"/>
    <w:rsid w:val="00C6079E"/>
    <w:rsid w:val="00C61BFA"/>
    <w:rsid w:val="00C62194"/>
    <w:rsid w:val="00C6443E"/>
    <w:rsid w:val="00C64612"/>
    <w:rsid w:val="00C66325"/>
    <w:rsid w:val="00C66C28"/>
    <w:rsid w:val="00C70806"/>
    <w:rsid w:val="00C7152C"/>
    <w:rsid w:val="00C71BC1"/>
    <w:rsid w:val="00C72AB1"/>
    <w:rsid w:val="00C73547"/>
    <w:rsid w:val="00C73EF1"/>
    <w:rsid w:val="00C74257"/>
    <w:rsid w:val="00C74D12"/>
    <w:rsid w:val="00C75409"/>
    <w:rsid w:val="00C8019D"/>
    <w:rsid w:val="00C82D98"/>
    <w:rsid w:val="00C82E38"/>
    <w:rsid w:val="00C85CB1"/>
    <w:rsid w:val="00C87224"/>
    <w:rsid w:val="00C87BBD"/>
    <w:rsid w:val="00C90715"/>
    <w:rsid w:val="00C90A7E"/>
    <w:rsid w:val="00C90CC8"/>
    <w:rsid w:val="00C91344"/>
    <w:rsid w:val="00C93BA4"/>
    <w:rsid w:val="00C9473B"/>
    <w:rsid w:val="00C9486F"/>
    <w:rsid w:val="00C94BE8"/>
    <w:rsid w:val="00C95334"/>
    <w:rsid w:val="00C95892"/>
    <w:rsid w:val="00CA027D"/>
    <w:rsid w:val="00CA13AC"/>
    <w:rsid w:val="00CA23A4"/>
    <w:rsid w:val="00CA245F"/>
    <w:rsid w:val="00CA3345"/>
    <w:rsid w:val="00CA4D7B"/>
    <w:rsid w:val="00CA4E5A"/>
    <w:rsid w:val="00CA4F05"/>
    <w:rsid w:val="00CA6066"/>
    <w:rsid w:val="00CA62AB"/>
    <w:rsid w:val="00CA666A"/>
    <w:rsid w:val="00CA6F84"/>
    <w:rsid w:val="00CB14A1"/>
    <w:rsid w:val="00CB28CC"/>
    <w:rsid w:val="00CB35F7"/>
    <w:rsid w:val="00CB36D5"/>
    <w:rsid w:val="00CB46C4"/>
    <w:rsid w:val="00CB4A6F"/>
    <w:rsid w:val="00CB538A"/>
    <w:rsid w:val="00CB69CF"/>
    <w:rsid w:val="00CB7AE5"/>
    <w:rsid w:val="00CB7F77"/>
    <w:rsid w:val="00CC0180"/>
    <w:rsid w:val="00CC027E"/>
    <w:rsid w:val="00CC0472"/>
    <w:rsid w:val="00CC2181"/>
    <w:rsid w:val="00CC4477"/>
    <w:rsid w:val="00CC4F15"/>
    <w:rsid w:val="00CC50EE"/>
    <w:rsid w:val="00CC6600"/>
    <w:rsid w:val="00CC686E"/>
    <w:rsid w:val="00CC7CBE"/>
    <w:rsid w:val="00CD09BD"/>
    <w:rsid w:val="00CD0FD1"/>
    <w:rsid w:val="00CD16E8"/>
    <w:rsid w:val="00CD1EF6"/>
    <w:rsid w:val="00CD2340"/>
    <w:rsid w:val="00CD3710"/>
    <w:rsid w:val="00CD3D8E"/>
    <w:rsid w:val="00CD3F3D"/>
    <w:rsid w:val="00CD4089"/>
    <w:rsid w:val="00CD61A9"/>
    <w:rsid w:val="00CD6B27"/>
    <w:rsid w:val="00CD6D19"/>
    <w:rsid w:val="00CD7457"/>
    <w:rsid w:val="00CE0B88"/>
    <w:rsid w:val="00CE0CC0"/>
    <w:rsid w:val="00CE10D7"/>
    <w:rsid w:val="00CE136B"/>
    <w:rsid w:val="00CE3B7A"/>
    <w:rsid w:val="00CE3B93"/>
    <w:rsid w:val="00CE5660"/>
    <w:rsid w:val="00CE716E"/>
    <w:rsid w:val="00CE786A"/>
    <w:rsid w:val="00CF049C"/>
    <w:rsid w:val="00CF0F3C"/>
    <w:rsid w:val="00CF17E0"/>
    <w:rsid w:val="00CF22FF"/>
    <w:rsid w:val="00CF271F"/>
    <w:rsid w:val="00CF3997"/>
    <w:rsid w:val="00CF5552"/>
    <w:rsid w:val="00CF5C51"/>
    <w:rsid w:val="00CF6D31"/>
    <w:rsid w:val="00CF6F44"/>
    <w:rsid w:val="00CF7B19"/>
    <w:rsid w:val="00D002C5"/>
    <w:rsid w:val="00D01956"/>
    <w:rsid w:val="00D023B1"/>
    <w:rsid w:val="00D02657"/>
    <w:rsid w:val="00D034B5"/>
    <w:rsid w:val="00D03DB9"/>
    <w:rsid w:val="00D04EDF"/>
    <w:rsid w:val="00D04F61"/>
    <w:rsid w:val="00D06095"/>
    <w:rsid w:val="00D070F4"/>
    <w:rsid w:val="00D10BEF"/>
    <w:rsid w:val="00D12093"/>
    <w:rsid w:val="00D13071"/>
    <w:rsid w:val="00D149AD"/>
    <w:rsid w:val="00D15285"/>
    <w:rsid w:val="00D15510"/>
    <w:rsid w:val="00D1633F"/>
    <w:rsid w:val="00D21099"/>
    <w:rsid w:val="00D21504"/>
    <w:rsid w:val="00D2219B"/>
    <w:rsid w:val="00D22244"/>
    <w:rsid w:val="00D22545"/>
    <w:rsid w:val="00D2310D"/>
    <w:rsid w:val="00D236D9"/>
    <w:rsid w:val="00D25165"/>
    <w:rsid w:val="00D268AF"/>
    <w:rsid w:val="00D2766B"/>
    <w:rsid w:val="00D30892"/>
    <w:rsid w:val="00D30D81"/>
    <w:rsid w:val="00D31299"/>
    <w:rsid w:val="00D315FD"/>
    <w:rsid w:val="00D31BAC"/>
    <w:rsid w:val="00D3276F"/>
    <w:rsid w:val="00D33C16"/>
    <w:rsid w:val="00D36C92"/>
    <w:rsid w:val="00D37531"/>
    <w:rsid w:val="00D3795A"/>
    <w:rsid w:val="00D40893"/>
    <w:rsid w:val="00D45473"/>
    <w:rsid w:val="00D45912"/>
    <w:rsid w:val="00D4595A"/>
    <w:rsid w:val="00D50FD6"/>
    <w:rsid w:val="00D5113F"/>
    <w:rsid w:val="00D5118E"/>
    <w:rsid w:val="00D513E9"/>
    <w:rsid w:val="00D5225B"/>
    <w:rsid w:val="00D523D8"/>
    <w:rsid w:val="00D524B6"/>
    <w:rsid w:val="00D53AE4"/>
    <w:rsid w:val="00D53E6B"/>
    <w:rsid w:val="00D56861"/>
    <w:rsid w:val="00D56A28"/>
    <w:rsid w:val="00D57770"/>
    <w:rsid w:val="00D61FF9"/>
    <w:rsid w:val="00D63B96"/>
    <w:rsid w:val="00D63D02"/>
    <w:rsid w:val="00D66267"/>
    <w:rsid w:val="00D725B3"/>
    <w:rsid w:val="00D7366B"/>
    <w:rsid w:val="00D74C1F"/>
    <w:rsid w:val="00D7663F"/>
    <w:rsid w:val="00D768AA"/>
    <w:rsid w:val="00D770F7"/>
    <w:rsid w:val="00D81ED2"/>
    <w:rsid w:val="00D8228C"/>
    <w:rsid w:val="00D82A33"/>
    <w:rsid w:val="00D831E1"/>
    <w:rsid w:val="00D84B90"/>
    <w:rsid w:val="00D87605"/>
    <w:rsid w:val="00D878D8"/>
    <w:rsid w:val="00D9198F"/>
    <w:rsid w:val="00D92B8C"/>
    <w:rsid w:val="00D95B16"/>
    <w:rsid w:val="00D96158"/>
    <w:rsid w:val="00D96FA8"/>
    <w:rsid w:val="00D97206"/>
    <w:rsid w:val="00DA02AB"/>
    <w:rsid w:val="00DA2344"/>
    <w:rsid w:val="00DA3D5B"/>
    <w:rsid w:val="00DA54B0"/>
    <w:rsid w:val="00DA7454"/>
    <w:rsid w:val="00DA7A44"/>
    <w:rsid w:val="00DA7F16"/>
    <w:rsid w:val="00DB0519"/>
    <w:rsid w:val="00DB0D22"/>
    <w:rsid w:val="00DB0DD4"/>
    <w:rsid w:val="00DB1211"/>
    <w:rsid w:val="00DB13D3"/>
    <w:rsid w:val="00DB49EA"/>
    <w:rsid w:val="00DB5F2B"/>
    <w:rsid w:val="00DB650B"/>
    <w:rsid w:val="00DB6587"/>
    <w:rsid w:val="00DB6644"/>
    <w:rsid w:val="00DB718A"/>
    <w:rsid w:val="00DB7F21"/>
    <w:rsid w:val="00DC0AF0"/>
    <w:rsid w:val="00DC2243"/>
    <w:rsid w:val="00DC2677"/>
    <w:rsid w:val="00DC3087"/>
    <w:rsid w:val="00DC40B1"/>
    <w:rsid w:val="00DC48D6"/>
    <w:rsid w:val="00DC5D10"/>
    <w:rsid w:val="00DC5D20"/>
    <w:rsid w:val="00DC7D43"/>
    <w:rsid w:val="00DC7FB8"/>
    <w:rsid w:val="00DD0C73"/>
    <w:rsid w:val="00DD0E2E"/>
    <w:rsid w:val="00DD11C7"/>
    <w:rsid w:val="00DD15A1"/>
    <w:rsid w:val="00DD3882"/>
    <w:rsid w:val="00DD46B7"/>
    <w:rsid w:val="00DD47B0"/>
    <w:rsid w:val="00DD4D37"/>
    <w:rsid w:val="00DD5269"/>
    <w:rsid w:val="00DD620A"/>
    <w:rsid w:val="00DD6AEB"/>
    <w:rsid w:val="00DE2396"/>
    <w:rsid w:val="00DE29B2"/>
    <w:rsid w:val="00DE35CC"/>
    <w:rsid w:val="00DE4038"/>
    <w:rsid w:val="00DE59A9"/>
    <w:rsid w:val="00DE6229"/>
    <w:rsid w:val="00DF06D2"/>
    <w:rsid w:val="00DF09AA"/>
    <w:rsid w:val="00DF13F6"/>
    <w:rsid w:val="00DF209C"/>
    <w:rsid w:val="00DF2997"/>
    <w:rsid w:val="00DF3710"/>
    <w:rsid w:val="00DF37B8"/>
    <w:rsid w:val="00DF412A"/>
    <w:rsid w:val="00DF6CFE"/>
    <w:rsid w:val="00DF73E1"/>
    <w:rsid w:val="00DF7D7F"/>
    <w:rsid w:val="00E02FB3"/>
    <w:rsid w:val="00E0401E"/>
    <w:rsid w:val="00E057E8"/>
    <w:rsid w:val="00E073D8"/>
    <w:rsid w:val="00E12871"/>
    <w:rsid w:val="00E12EF1"/>
    <w:rsid w:val="00E138E1"/>
    <w:rsid w:val="00E13DD2"/>
    <w:rsid w:val="00E141CF"/>
    <w:rsid w:val="00E14C6F"/>
    <w:rsid w:val="00E15151"/>
    <w:rsid w:val="00E15649"/>
    <w:rsid w:val="00E1572C"/>
    <w:rsid w:val="00E16F35"/>
    <w:rsid w:val="00E200CC"/>
    <w:rsid w:val="00E2048F"/>
    <w:rsid w:val="00E20C1A"/>
    <w:rsid w:val="00E20C59"/>
    <w:rsid w:val="00E216DE"/>
    <w:rsid w:val="00E22C1D"/>
    <w:rsid w:val="00E22C65"/>
    <w:rsid w:val="00E23A33"/>
    <w:rsid w:val="00E25E57"/>
    <w:rsid w:val="00E26FF4"/>
    <w:rsid w:val="00E276A3"/>
    <w:rsid w:val="00E31408"/>
    <w:rsid w:val="00E315BE"/>
    <w:rsid w:val="00E32188"/>
    <w:rsid w:val="00E32253"/>
    <w:rsid w:val="00E32294"/>
    <w:rsid w:val="00E327F5"/>
    <w:rsid w:val="00E32FFB"/>
    <w:rsid w:val="00E33B43"/>
    <w:rsid w:val="00E33BE3"/>
    <w:rsid w:val="00E33F03"/>
    <w:rsid w:val="00E34C69"/>
    <w:rsid w:val="00E35D28"/>
    <w:rsid w:val="00E41599"/>
    <w:rsid w:val="00E42630"/>
    <w:rsid w:val="00E42872"/>
    <w:rsid w:val="00E42C2B"/>
    <w:rsid w:val="00E45360"/>
    <w:rsid w:val="00E455A5"/>
    <w:rsid w:val="00E4657B"/>
    <w:rsid w:val="00E47113"/>
    <w:rsid w:val="00E51831"/>
    <w:rsid w:val="00E52215"/>
    <w:rsid w:val="00E53214"/>
    <w:rsid w:val="00E532C0"/>
    <w:rsid w:val="00E5399E"/>
    <w:rsid w:val="00E53F30"/>
    <w:rsid w:val="00E53FA3"/>
    <w:rsid w:val="00E54C3D"/>
    <w:rsid w:val="00E553AD"/>
    <w:rsid w:val="00E55623"/>
    <w:rsid w:val="00E55A71"/>
    <w:rsid w:val="00E55B1E"/>
    <w:rsid w:val="00E56029"/>
    <w:rsid w:val="00E561AE"/>
    <w:rsid w:val="00E57CC3"/>
    <w:rsid w:val="00E6080C"/>
    <w:rsid w:val="00E61970"/>
    <w:rsid w:val="00E62A35"/>
    <w:rsid w:val="00E64E98"/>
    <w:rsid w:val="00E6789E"/>
    <w:rsid w:val="00E679E5"/>
    <w:rsid w:val="00E705A5"/>
    <w:rsid w:val="00E7081F"/>
    <w:rsid w:val="00E70A94"/>
    <w:rsid w:val="00E70C7A"/>
    <w:rsid w:val="00E71CB2"/>
    <w:rsid w:val="00E71CDE"/>
    <w:rsid w:val="00E71D99"/>
    <w:rsid w:val="00E7213B"/>
    <w:rsid w:val="00E7458A"/>
    <w:rsid w:val="00E74762"/>
    <w:rsid w:val="00E74E7F"/>
    <w:rsid w:val="00E754B7"/>
    <w:rsid w:val="00E76808"/>
    <w:rsid w:val="00E77066"/>
    <w:rsid w:val="00E77BCC"/>
    <w:rsid w:val="00E77E47"/>
    <w:rsid w:val="00E81CE1"/>
    <w:rsid w:val="00E81D36"/>
    <w:rsid w:val="00E820EB"/>
    <w:rsid w:val="00E82586"/>
    <w:rsid w:val="00E828CB"/>
    <w:rsid w:val="00E82AC1"/>
    <w:rsid w:val="00E8330B"/>
    <w:rsid w:val="00E8372C"/>
    <w:rsid w:val="00E83A7D"/>
    <w:rsid w:val="00E83CA6"/>
    <w:rsid w:val="00E84126"/>
    <w:rsid w:val="00E842C6"/>
    <w:rsid w:val="00E844CB"/>
    <w:rsid w:val="00E84651"/>
    <w:rsid w:val="00E85664"/>
    <w:rsid w:val="00E86287"/>
    <w:rsid w:val="00E869C3"/>
    <w:rsid w:val="00E86CC4"/>
    <w:rsid w:val="00E86D5C"/>
    <w:rsid w:val="00E87CC2"/>
    <w:rsid w:val="00E90726"/>
    <w:rsid w:val="00E91211"/>
    <w:rsid w:val="00E91D85"/>
    <w:rsid w:val="00E933F6"/>
    <w:rsid w:val="00E93F1B"/>
    <w:rsid w:val="00E945BA"/>
    <w:rsid w:val="00E97B52"/>
    <w:rsid w:val="00EA0143"/>
    <w:rsid w:val="00EA1ECC"/>
    <w:rsid w:val="00EA1F1B"/>
    <w:rsid w:val="00EA1FE9"/>
    <w:rsid w:val="00EA2126"/>
    <w:rsid w:val="00EA22D5"/>
    <w:rsid w:val="00EA27F4"/>
    <w:rsid w:val="00EA46CC"/>
    <w:rsid w:val="00EA58D6"/>
    <w:rsid w:val="00EA617C"/>
    <w:rsid w:val="00EA656E"/>
    <w:rsid w:val="00EA7235"/>
    <w:rsid w:val="00EA77E8"/>
    <w:rsid w:val="00EB1FB9"/>
    <w:rsid w:val="00EB263C"/>
    <w:rsid w:val="00EB5967"/>
    <w:rsid w:val="00EB65DF"/>
    <w:rsid w:val="00EB6622"/>
    <w:rsid w:val="00EB69AE"/>
    <w:rsid w:val="00EB69EC"/>
    <w:rsid w:val="00EB6CB5"/>
    <w:rsid w:val="00EB6FB5"/>
    <w:rsid w:val="00EB7113"/>
    <w:rsid w:val="00EB74AD"/>
    <w:rsid w:val="00EB77CF"/>
    <w:rsid w:val="00EC01D1"/>
    <w:rsid w:val="00EC0431"/>
    <w:rsid w:val="00EC0B2F"/>
    <w:rsid w:val="00EC11C7"/>
    <w:rsid w:val="00EC1440"/>
    <w:rsid w:val="00EC197B"/>
    <w:rsid w:val="00EC2998"/>
    <w:rsid w:val="00EC4E12"/>
    <w:rsid w:val="00EC50B9"/>
    <w:rsid w:val="00EC5B91"/>
    <w:rsid w:val="00EC6EBB"/>
    <w:rsid w:val="00EC7F3D"/>
    <w:rsid w:val="00ED0BE6"/>
    <w:rsid w:val="00ED2AB2"/>
    <w:rsid w:val="00ED3832"/>
    <w:rsid w:val="00ED3DFC"/>
    <w:rsid w:val="00ED416C"/>
    <w:rsid w:val="00ED44FC"/>
    <w:rsid w:val="00ED4DFF"/>
    <w:rsid w:val="00ED5D9D"/>
    <w:rsid w:val="00ED6090"/>
    <w:rsid w:val="00ED64C4"/>
    <w:rsid w:val="00EE1068"/>
    <w:rsid w:val="00EE1301"/>
    <w:rsid w:val="00EE2FD4"/>
    <w:rsid w:val="00EE364A"/>
    <w:rsid w:val="00EE3E1E"/>
    <w:rsid w:val="00EE3E3E"/>
    <w:rsid w:val="00EE493B"/>
    <w:rsid w:val="00EE5BC6"/>
    <w:rsid w:val="00EE6966"/>
    <w:rsid w:val="00EF02E6"/>
    <w:rsid w:val="00EF1918"/>
    <w:rsid w:val="00EF201E"/>
    <w:rsid w:val="00EF271A"/>
    <w:rsid w:val="00EF2FAD"/>
    <w:rsid w:val="00EF3574"/>
    <w:rsid w:val="00EF4DB8"/>
    <w:rsid w:val="00EF51AE"/>
    <w:rsid w:val="00EF5CF6"/>
    <w:rsid w:val="00EF5EE4"/>
    <w:rsid w:val="00EF6B91"/>
    <w:rsid w:val="00EF7292"/>
    <w:rsid w:val="00EF7D03"/>
    <w:rsid w:val="00F00E1D"/>
    <w:rsid w:val="00F01232"/>
    <w:rsid w:val="00F013C3"/>
    <w:rsid w:val="00F01691"/>
    <w:rsid w:val="00F018D6"/>
    <w:rsid w:val="00F03107"/>
    <w:rsid w:val="00F03AF3"/>
    <w:rsid w:val="00F04D45"/>
    <w:rsid w:val="00F05BF1"/>
    <w:rsid w:val="00F05F78"/>
    <w:rsid w:val="00F10105"/>
    <w:rsid w:val="00F10E04"/>
    <w:rsid w:val="00F115FE"/>
    <w:rsid w:val="00F1207D"/>
    <w:rsid w:val="00F121B2"/>
    <w:rsid w:val="00F133CE"/>
    <w:rsid w:val="00F14FFE"/>
    <w:rsid w:val="00F15DB6"/>
    <w:rsid w:val="00F210DC"/>
    <w:rsid w:val="00F211DC"/>
    <w:rsid w:val="00F24579"/>
    <w:rsid w:val="00F25C67"/>
    <w:rsid w:val="00F25E0C"/>
    <w:rsid w:val="00F26CA5"/>
    <w:rsid w:val="00F26DFC"/>
    <w:rsid w:val="00F300A2"/>
    <w:rsid w:val="00F31181"/>
    <w:rsid w:val="00F316C4"/>
    <w:rsid w:val="00F31720"/>
    <w:rsid w:val="00F32106"/>
    <w:rsid w:val="00F32507"/>
    <w:rsid w:val="00F33595"/>
    <w:rsid w:val="00F344C2"/>
    <w:rsid w:val="00F348F3"/>
    <w:rsid w:val="00F355DE"/>
    <w:rsid w:val="00F37D03"/>
    <w:rsid w:val="00F43559"/>
    <w:rsid w:val="00F4547D"/>
    <w:rsid w:val="00F464BA"/>
    <w:rsid w:val="00F47D9A"/>
    <w:rsid w:val="00F51BAA"/>
    <w:rsid w:val="00F5209A"/>
    <w:rsid w:val="00F520DA"/>
    <w:rsid w:val="00F5258A"/>
    <w:rsid w:val="00F52E09"/>
    <w:rsid w:val="00F52F76"/>
    <w:rsid w:val="00F530CC"/>
    <w:rsid w:val="00F53440"/>
    <w:rsid w:val="00F536B2"/>
    <w:rsid w:val="00F53D33"/>
    <w:rsid w:val="00F54AA6"/>
    <w:rsid w:val="00F558EE"/>
    <w:rsid w:val="00F568A0"/>
    <w:rsid w:val="00F56AD1"/>
    <w:rsid w:val="00F578E3"/>
    <w:rsid w:val="00F60180"/>
    <w:rsid w:val="00F60193"/>
    <w:rsid w:val="00F61FD8"/>
    <w:rsid w:val="00F635C4"/>
    <w:rsid w:val="00F63759"/>
    <w:rsid w:val="00F6409C"/>
    <w:rsid w:val="00F674E9"/>
    <w:rsid w:val="00F676E4"/>
    <w:rsid w:val="00F67F91"/>
    <w:rsid w:val="00F70782"/>
    <w:rsid w:val="00F7099D"/>
    <w:rsid w:val="00F711F0"/>
    <w:rsid w:val="00F72230"/>
    <w:rsid w:val="00F73B08"/>
    <w:rsid w:val="00F74135"/>
    <w:rsid w:val="00F74FC4"/>
    <w:rsid w:val="00F757C1"/>
    <w:rsid w:val="00F7687C"/>
    <w:rsid w:val="00F7750F"/>
    <w:rsid w:val="00F77AA0"/>
    <w:rsid w:val="00F8085F"/>
    <w:rsid w:val="00F80D92"/>
    <w:rsid w:val="00F81C89"/>
    <w:rsid w:val="00F81E4B"/>
    <w:rsid w:val="00F82189"/>
    <w:rsid w:val="00F82468"/>
    <w:rsid w:val="00F8252A"/>
    <w:rsid w:val="00F8278E"/>
    <w:rsid w:val="00F8306D"/>
    <w:rsid w:val="00F83156"/>
    <w:rsid w:val="00F83427"/>
    <w:rsid w:val="00F8385F"/>
    <w:rsid w:val="00F83B55"/>
    <w:rsid w:val="00F83EE2"/>
    <w:rsid w:val="00F83F4C"/>
    <w:rsid w:val="00F8417C"/>
    <w:rsid w:val="00F847BE"/>
    <w:rsid w:val="00F8542D"/>
    <w:rsid w:val="00F856A0"/>
    <w:rsid w:val="00F86714"/>
    <w:rsid w:val="00F86956"/>
    <w:rsid w:val="00F8732E"/>
    <w:rsid w:val="00F87B5D"/>
    <w:rsid w:val="00F90D33"/>
    <w:rsid w:val="00F9170E"/>
    <w:rsid w:val="00F926B4"/>
    <w:rsid w:val="00F9438D"/>
    <w:rsid w:val="00F95437"/>
    <w:rsid w:val="00F96A7F"/>
    <w:rsid w:val="00F9709F"/>
    <w:rsid w:val="00FA0674"/>
    <w:rsid w:val="00FA0C9E"/>
    <w:rsid w:val="00FA38C6"/>
    <w:rsid w:val="00FA421A"/>
    <w:rsid w:val="00FA4474"/>
    <w:rsid w:val="00FA477A"/>
    <w:rsid w:val="00FA4961"/>
    <w:rsid w:val="00FA4E33"/>
    <w:rsid w:val="00FA57E5"/>
    <w:rsid w:val="00FA5947"/>
    <w:rsid w:val="00FA66E6"/>
    <w:rsid w:val="00FA6801"/>
    <w:rsid w:val="00FA6F19"/>
    <w:rsid w:val="00FB02A6"/>
    <w:rsid w:val="00FB0BCA"/>
    <w:rsid w:val="00FB0D7F"/>
    <w:rsid w:val="00FB1219"/>
    <w:rsid w:val="00FB29E1"/>
    <w:rsid w:val="00FB3061"/>
    <w:rsid w:val="00FB4756"/>
    <w:rsid w:val="00FB5A98"/>
    <w:rsid w:val="00FB61FF"/>
    <w:rsid w:val="00FB703E"/>
    <w:rsid w:val="00FB7662"/>
    <w:rsid w:val="00FC1D5F"/>
    <w:rsid w:val="00FC20F0"/>
    <w:rsid w:val="00FC2137"/>
    <w:rsid w:val="00FC286A"/>
    <w:rsid w:val="00FC2B43"/>
    <w:rsid w:val="00FC2DD9"/>
    <w:rsid w:val="00FC320D"/>
    <w:rsid w:val="00FC38FE"/>
    <w:rsid w:val="00FC4049"/>
    <w:rsid w:val="00FC4DD3"/>
    <w:rsid w:val="00FC5855"/>
    <w:rsid w:val="00FC5A2E"/>
    <w:rsid w:val="00FC5AE5"/>
    <w:rsid w:val="00FC5AEC"/>
    <w:rsid w:val="00FC66CE"/>
    <w:rsid w:val="00FC73BC"/>
    <w:rsid w:val="00FC73C1"/>
    <w:rsid w:val="00FC7CA2"/>
    <w:rsid w:val="00FD0749"/>
    <w:rsid w:val="00FD19C5"/>
    <w:rsid w:val="00FD1E01"/>
    <w:rsid w:val="00FD32B0"/>
    <w:rsid w:val="00FD3D0B"/>
    <w:rsid w:val="00FD4030"/>
    <w:rsid w:val="00FD40F2"/>
    <w:rsid w:val="00FD6BEC"/>
    <w:rsid w:val="00FD7B39"/>
    <w:rsid w:val="00FE0AC9"/>
    <w:rsid w:val="00FE0E34"/>
    <w:rsid w:val="00FE1029"/>
    <w:rsid w:val="00FE19DB"/>
    <w:rsid w:val="00FE2D53"/>
    <w:rsid w:val="00FE3419"/>
    <w:rsid w:val="00FE449A"/>
    <w:rsid w:val="00FE497C"/>
    <w:rsid w:val="00FE5A50"/>
    <w:rsid w:val="00FE5EF1"/>
    <w:rsid w:val="00FE6436"/>
    <w:rsid w:val="00FE6BCD"/>
    <w:rsid w:val="00FE73D7"/>
    <w:rsid w:val="00FE74D5"/>
    <w:rsid w:val="00FF044C"/>
    <w:rsid w:val="00FF0577"/>
    <w:rsid w:val="00FF0B42"/>
    <w:rsid w:val="00FF17A9"/>
    <w:rsid w:val="00FF2DB9"/>
    <w:rsid w:val="00FF33FB"/>
    <w:rsid w:val="00FF3F4B"/>
    <w:rsid w:val="00FF43F9"/>
    <w:rsid w:val="00FF4663"/>
    <w:rsid w:val="00FF4BE7"/>
    <w:rsid w:val="00FF5EC6"/>
    <w:rsid w:val="00FF6C18"/>
    <w:rsid w:val="015A5F55"/>
    <w:rsid w:val="029E5ABA"/>
    <w:rsid w:val="02DCB03F"/>
    <w:rsid w:val="03B60200"/>
    <w:rsid w:val="045EDC38"/>
    <w:rsid w:val="04786059"/>
    <w:rsid w:val="04A497A8"/>
    <w:rsid w:val="04F1C9FD"/>
    <w:rsid w:val="0573E890"/>
    <w:rsid w:val="05959F87"/>
    <w:rsid w:val="06531DC4"/>
    <w:rsid w:val="0667296A"/>
    <w:rsid w:val="0667D906"/>
    <w:rsid w:val="0680F2DC"/>
    <w:rsid w:val="06B53FFD"/>
    <w:rsid w:val="07327074"/>
    <w:rsid w:val="075F4D13"/>
    <w:rsid w:val="084102D6"/>
    <w:rsid w:val="08CCBE31"/>
    <w:rsid w:val="09059C3D"/>
    <w:rsid w:val="0C237063"/>
    <w:rsid w:val="0CB3179A"/>
    <w:rsid w:val="0E32D364"/>
    <w:rsid w:val="0E505D73"/>
    <w:rsid w:val="102854F0"/>
    <w:rsid w:val="1037EA11"/>
    <w:rsid w:val="10717712"/>
    <w:rsid w:val="110A74B8"/>
    <w:rsid w:val="1124F479"/>
    <w:rsid w:val="125E5E57"/>
    <w:rsid w:val="129E0309"/>
    <w:rsid w:val="12B567C6"/>
    <w:rsid w:val="139D47A0"/>
    <w:rsid w:val="13A735EB"/>
    <w:rsid w:val="141D8EED"/>
    <w:rsid w:val="14FBC613"/>
    <w:rsid w:val="150333CB"/>
    <w:rsid w:val="15038EE0"/>
    <w:rsid w:val="15277827"/>
    <w:rsid w:val="1592E5F0"/>
    <w:rsid w:val="15AB4139"/>
    <w:rsid w:val="1649452C"/>
    <w:rsid w:val="180824C7"/>
    <w:rsid w:val="1863609A"/>
    <w:rsid w:val="1908BC99"/>
    <w:rsid w:val="19B5700F"/>
    <w:rsid w:val="19E830DB"/>
    <w:rsid w:val="1BAFBCB0"/>
    <w:rsid w:val="1C15A375"/>
    <w:rsid w:val="1C51C9E1"/>
    <w:rsid w:val="1D51FFE4"/>
    <w:rsid w:val="1D541AF8"/>
    <w:rsid w:val="1DA4BAE7"/>
    <w:rsid w:val="1DEA4F24"/>
    <w:rsid w:val="1EB2FEBB"/>
    <w:rsid w:val="1FA102BA"/>
    <w:rsid w:val="20330BA8"/>
    <w:rsid w:val="20FD798C"/>
    <w:rsid w:val="210931ED"/>
    <w:rsid w:val="21D535F8"/>
    <w:rsid w:val="2214CC61"/>
    <w:rsid w:val="2230CE78"/>
    <w:rsid w:val="23645ED7"/>
    <w:rsid w:val="23E91C07"/>
    <w:rsid w:val="242FDB5D"/>
    <w:rsid w:val="2490036F"/>
    <w:rsid w:val="265ACA49"/>
    <w:rsid w:val="2685B83E"/>
    <w:rsid w:val="2905C709"/>
    <w:rsid w:val="292B55DD"/>
    <w:rsid w:val="29A9E6C3"/>
    <w:rsid w:val="2A2D944A"/>
    <w:rsid w:val="2A5C9CE3"/>
    <w:rsid w:val="2AC7634E"/>
    <w:rsid w:val="2ADBD71E"/>
    <w:rsid w:val="2B906F6E"/>
    <w:rsid w:val="2CA96B6D"/>
    <w:rsid w:val="2CFBD72E"/>
    <w:rsid w:val="2E711D0A"/>
    <w:rsid w:val="2EAD39B2"/>
    <w:rsid w:val="2EAEF3CA"/>
    <w:rsid w:val="2EAEFF04"/>
    <w:rsid w:val="2FDA0942"/>
    <w:rsid w:val="302F8849"/>
    <w:rsid w:val="304ACF65"/>
    <w:rsid w:val="30FF7D41"/>
    <w:rsid w:val="3105CD53"/>
    <w:rsid w:val="321C3B87"/>
    <w:rsid w:val="322EEC09"/>
    <w:rsid w:val="33827027"/>
    <w:rsid w:val="342EB992"/>
    <w:rsid w:val="343069D2"/>
    <w:rsid w:val="34D4451F"/>
    <w:rsid w:val="353F347E"/>
    <w:rsid w:val="35EE53A3"/>
    <w:rsid w:val="36B22AAA"/>
    <w:rsid w:val="36ED8BE8"/>
    <w:rsid w:val="37410085"/>
    <w:rsid w:val="37579860"/>
    <w:rsid w:val="376B5C13"/>
    <w:rsid w:val="3782F65E"/>
    <w:rsid w:val="37EE3E8B"/>
    <w:rsid w:val="3907597B"/>
    <w:rsid w:val="391F84E1"/>
    <w:rsid w:val="3A6ED54F"/>
    <w:rsid w:val="3AD36A98"/>
    <w:rsid w:val="3C3F2045"/>
    <w:rsid w:val="3CAF20D2"/>
    <w:rsid w:val="3D5A8BEC"/>
    <w:rsid w:val="3E37C5C1"/>
    <w:rsid w:val="3E61E861"/>
    <w:rsid w:val="3E83BF6D"/>
    <w:rsid w:val="3F34CC39"/>
    <w:rsid w:val="3FB17809"/>
    <w:rsid w:val="40ADA3D8"/>
    <w:rsid w:val="4346EFED"/>
    <w:rsid w:val="44A20311"/>
    <w:rsid w:val="45346452"/>
    <w:rsid w:val="456EE117"/>
    <w:rsid w:val="45CDF970"/>
    <w:rsid w:val="4721143C"/>
    <w:rsid w:val="4727F660"/>
    <w:rsid w:val="47492E93"/>
    <w:rsid w:val="4751ABAB"/>
    <w:rsid w:val="4829231F"/>
    <w:rsid w:val="48B80300"/>
    <w:rsid w:val="48EAC955"/>
    <w:rsid w:val="4995311B"/>
    <w:rsid w:val="499EEE7A"/>
    <w:rsid w:val="4A07D6E8"/>
    <w:rsid w:val="4A293651"/>
    <w:rsid w:val="4A51B135"/>
    <w:rsid w:val="4AD4C391"/>
    <w:rsid w:val="4B2961C0"/>
    <w:rsid w:val="4B48FA08"/>
    <w:rsid w:val="4CE9DAE7"/>
    <w:rsid w:val="4D264DDA"/>
    <w:rsid w:val="4D287402"/>
    <w:rsid w:val="4E610282"/>
    <w:rsid w:val="4E7CF191"/>
    <w:rsid w:val="4ED36810"/>
    <w:rsid w:val="4EF15E25"/>
    <w:rsid w:val="4EFB62D0"/>
    <w:rsid w:val="4F4C22DF"/>
    <w:rsid w:val="4FD185AA"/>
    <w:rsid w:val="50A0E8AA"/>
    <w:rsid w:val="50AEC38D"/>
    <w:rsid w:val="50FB6F39"/>
    <w:rsid w:val="513C6AE5"/>
    <w:rsid w:val="52572F27"/>
    <w:rsid w:val="52F37640"/>
    <w:rsid w:val="53261544"/>
    <w:rsid w:val="5336C617"/>
    <w:rsid w:val="533C73A6"/>
    <w:rsid w:val="53E46E99"/>
    <w:rsid w:val="545AC138"/>
    <w:rsid w:val="55070C63"/>
    <w:rsid w:val="573D64FD"/>
    <w:rsid w:val="57A305B2"/>
    <w:rsid w:val="5810FB4F"/>
    <w:rsid w:val="5857684A"/>
    <w:rsid w:val="58E684DA"/>
    <w:rsid w:val="59079EF4"/>
    <w:rsid w:val="595CC374"/>
    <w:rsid w:val="5AD11583"/>
    <w:rsid w:val="5C441C25"/>
    <w:rsid w:val="5C9B53D7"/>
    <w:rsid w:val="5CA03E88"/>
    <w:rsid w:val="5D66F24A"/>
    <w:rsid w:val="5F0B8B2E"/>
    <w:rsid w:val="5F2BF5F4"/>
    <w:rsid w:val="5F658632"/>
    <w:rsid w:val="5F9250E3"/>
    <w:rsid w:val="603965E2"/>
    <w:rsid w:val="60F38474"/>
    <w:rsid w:val="61CA29F4"/>
    <w:rsid w:val="61DC9B30"/>
    <w:rsid w:val="621FBD31"/>
    <w:rsid w:val="6304B177"/>
    <w:rsid w:val="63548543"/>
    <w:rsid w:val="63E40412"/>
    <w:rsid w:val="64FBF9C4"/>
    <w:rsid w:val="661B3326"/>
    <w:rsid w:val="6737F219"/>
    <w:rsid w:val="679AE8A1"/>
    <w:rsid w:val="67DA5B79"/>
    <w:rsid w:val="69CE71FF"/>
    <w:rsid w:val="6A660363"/>
    <w:rsid w:val="6AF58F42"/>
    <w:rsid w:val="6B942AA6"/>
    <w:rsid w:val="6C076478"/>
    <w:rsid w:val="6D1DF19A"/>
    <w:rsid w:val="6D42EE2E"/>
    <w:rsid w:val="6DA43406"/>
    <w:rsid w:val="6E05645C"/>
    <w:rsid w:val="6E2AB23D"/>
    <w:rsid w:val="6EE3E656"/>
    <w:rsid w:val="6F008EA7"/>
    <w:rsid w:val="6F3A9B22"/>
    <w:rsid w:val="6F7182ED"/>
    <w:rsid w:val="7017DFA0"/>
    <w:rsid w:val="7036C6F1"/>
    <w:rsid w:val="70495FD9"/>
    <w:rsid w:val="70A69645"/>
    <w:rsid w:val="70CE1D4D"/>
    <w:rsid w:val="71586762"/>
    <w:rsid w:val="73088EAD"/>
    <w:rsid w:val="731066A3"/>
    <w:rsid w:val="73553F56"/>
    <w:rsid w:val="73F588DC"/>
    <w:rsid w:val="73F6B6C0"/>
    <w:rsid w:val="740EBBE5"/>
    <w:rsid w:val="74F10FB7"/>
    <w:rsid w:val="7581E1C3"/>
    <w:rsid w:val="75D3FC7A"/>
    <w:rsid w:val="7672D411"/>
    <w:rsid w:val="76ACC9EA"/>
    <w:rsid w:val="773D5FDC"/>
    <w:rsid w:val="77590120"/>
    <w:rsid w:val="7775E5B1"/>
    <w:rsid w:val="77DBFFD0"/>
    <w:rsid w:val="7820E269"/>
    <w:rsid w:val="78C5CEB7"/>
    <w:rsid w:val="798C1A29"/>
    <w:rsid w:val="79C19FD9"/>
    <w:rsid w:val="79D064D1"/>
    <w:rsid w:val="79D7ED1E"/>
    <w:rsid w:val="79F4740D"/>
    <w:rsid w:val="7A0E4568"/>
    <w:rsid w:val="7A49AF50"/>
    <w:rsid w:val="7A67F80C"/>
    <w:rsid w:val="7AACEEFB"/>
    <w:rsid w:val="7AB48527"/>
    <w:rsid w:val="7ABA7D25"/>
    <w:rsid w:val="7B0144E3"/>
    <w:rsid w:val="7C8CDFEE"/>
    <w:rsid w:val="7CA95174"/>
    <w:rsid w:val="7D70917C"/>
    <w:rsid w:val="7D7A1F95"/>
    <w:rsid w:val="7DEF5B2F"/>
    <w:rsid w:val="7E8D35DF"/>
    <w:rsid w:val="7ECE9498"/>
    <w:rsid w:val="7EE616E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E1AA8346-C7A5-45B2-B873-A9B18059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DefaultParagraphFont"/>
    <w:uiPriority w:val="1"/>
    <w:qFormat/>
    <w:rsid w:val="007E3751"/>
    <w:rPr>
      <w:rFonts w:ascii="Arial" w:hAnsi="Arial"/>
      <w:sz w:val="20"/>
    </w:rPr>
  </w:style>
  <w:style w:type="character" w:customStyle="1" w:styleId="Style1">
    <w:name w:val="Style1"/>
    <w:basedOn w:val="DefaultParagraphFont"/>
    <w:uiPriority w:val="1"/>
    <w:rsid w:val="002D0787"/>
    <w:rPr>
      <w:rFonts w:ascii="Arial" w:hAnsi="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33C28D2502413787EBA744F9C48B5B"/>
        <w:category>
          <w:name w:val="General"/>
          <w:gallery w:val="placeholder"/>
        </w:category>
        <w:types>
          <w:type w:val="bbPlcHdr"/>
        </w:types>
        <w:behaviors>
          <w:behavior w:val="content"/>
        </w:behaviors>
        <w:guid w:val="{DC964C17-1C52-44B5-ABEA-36E1FC13086C}"/>
      </w:docPartPr>
      <w:docPartBody>
        <w:p w:rsidR="003F188C" w:rsidRDefault="00575B47" w:rsidP="00575B47">
          <w:pPr>
            <w:pStyle w:val="6233C28D2502413787EBA744F9C48B5B"/>
          </w:pPr>
          <w:r w:rsidRPr="00C85817">
            <w:rPr>
              <w:rFonts w:cs="Arial"/>
              <w:color w:val="FF0000"/>
              <w:lang w:val="pl-PL"/>
            </w:rPr>
            <w:t>[Pasirinkite]</w:t>
          </w:r>
        </w:p>
      </w:docPartBody>
    </w:docPart>
    <w:docPart>
      <w:docPartPr>
        <w:name w:val="17169873CA604F77A0253ADE9AC2B0BC"/>
        <w:category>
          <w:name w:val="General"/>
          <w:gallery w:val="placeholder"/>
        </w:category>
        <w:types>
          <w:type w:val="bbPlcHdr"/>
        </w:types>
        <w:behaviors>
          <w:behavior w:val="content"/>
        </w:behaviors>
        <w:guid w:val="{ED6E654B-D9AC-4BAF-AD0B-E6039C34D381}"/>
      </w:docPartPr>
      <w:docPartBody>
        <w:p w:rsidR="00EC3C2A" w:rsidRDefault="006D0917" w:rsidP="006D0917">
          <w:pPr>
            <w:pStyle w:val="17169873CA604F77A0253ADE9AC2B0BC"/>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7F53"/>
    <w:rsid w:val="00027B3E"/>
    <w:rsid w:val="00047B63"/>
    <w:rsid w:val="000813A5"/>
    <w:rsid w:val="0009014B"/>
    <w:rsid w:val="000A2701"/>
    <w:rsid w:val="000D3411"/>
    <w:rsid w:val="000E2ECC"/>
    <w:rsid w:val="001061FA"/>
    <w:rsid w:val="00110540"/>
    <w:rsid w:val="00122DF7"/>
    <w:rsid w:val="001613CC"/>
    <w:rsid w:val="0018235F"/>
    <w:rsid w:val="001E139E"/>
    <w:rsid w:val="00226D7D"/>
    <w:rsid w:val="00233647"/>
    <w:rsid w:val="00242CB0"/>
    <w:rsid w:val="0025214B"/>
    <w:rsid w:val="00266E9E"/>
    <w:rsid w:val="00273AB5"/>
    <w:rsid w:val="002B6374"/>
    <w:rsid w:val="00306290"/>
    <w:rsid w:val="00327C96"/>
    <w:rsid w:val="00360014"/>
    <w:rsid w:val="00365EDE"/>
    <w:rsid w:val="003749A8"/>
    <w:rsid w:val="003F188C"/>
    <w:rsid w:val="00406589"/>
    <w:rsid w:val="00487A68"/>
    <w:rsid w:val="004B5352"/>
    <w:rsid w:val="004D699A"/>
    <w:rsid w:val="0052128B"/>
    <w:rsid w:val="00575B47"/>
    <w:rsid w:val="00600063"/>
    <w:rsid w:val="0065189E"/>
    <w:rsid w:val="006803AE"/>
    <w:rsid w:val="00682133"/>
    <w:rsid w:val="006C70BE"/>
    <w:rsid w:val="006D0917"/>
    <w:rsid w:val="006D415C"/>
    <w:rsid w:val="006F5113"/>
    <w:rsid w:val="007202FA"/>
    <w:rsid w:val="00721F12"/>
    <w:rsid w:val="0078367D"/>
    <w:rsid w:val="007E7FCC"/>
    <w:rsid w:val="008276A1"/>
    <w:rsid w:val="00840471"/>
    <w:rsid w:val="0086318C"/>
    <w:rsid w:val="00871B30"/>
    <w:rsid w:val="00881D1E"/>
    <w:rsid w:val="008821F1"/>
    <w:rsid w:val="008B1F44"/>
    <w:rsid w:val="008B6D07"/>
    <w:rsid w:val="008E4927"/>
    <w:rsid w:val="008F3052"/>
    <w:rsid w:val="00924C19"/>
    <w:rsid w:val="00925DEB"/>
    <w:rsid w:val="00926387"/>
    <w:rsid w:val="009426E6"/>
    <w:rsid w:val="00946F31"/>
    <w:rsid w:val="009C1B83"/>
    <w:rsid w:val="009C21CF"/>
    <w:rsid w:val="009C633A"/>
    <w:rsid w:val="009C6A4D"/>
    <w:rsid w:val="009D658A"/>
    <w:rsid w:val="00A07E4B"/>
    <w:rsid w:val="00A14A0D"/>
    <w:rsid w:val="00A22716"/>
    <w:rsid w:val="00A61E21"/>
    <w:rsid w:val="00A87C0F"/>
    <w:rsid w:val="00AA0277"/>
    <w:rsid w:val="00AB723F"/>
    <w:rsid w:val="00AC4BC8"/>
    <w:rsid w:val="00AD1314"/>
    <w:rsid w:val="00B01CD9"/>
    <w:rsid w:val="00B40890"/>
    <w:rsid w:val="00B568A9"/>
    <w:rsid w:val="00B7668D"/>
    <w:rsid w:val="00B76DAC"/>
    <w:rsid w:val="00B8665B"/>
    <w:rsid w:val="00BA19E3"/>
    <w:rsid w:val="00BC5AB2"/>
    <w:rsid w:val="00C159B1"/>
    <w:rsid w:val="00C17293"/>
    <w:rsid w:val="00C230A2"/>
    <w:rsid w:val="00C60804"/>
    <w:rsid w:val="00C93385"/>
    <w:rsid w:val="00CC4C61"/>
    <w:rsid w:val="00CD1C72"/>
    <w:rsid w:val="00CD5F1C"/>
    <w:rsid w:val="00D056C3"/>
    <w:rsid w:val="00D17DC8"/>
    <w:rsid w:val="00D21824"/>
    <w:rsid w:val="00D2225D"/>
    <w:rsid w:val="00D223BC"/>
    <w:rsid w:val="00D84669"/>
    <w:rsid w:val="00DA43B6"/>
    <w:rsid w:val="00DB6247"/>
    <w:rsid w:val="00DB6587"/>
    <w:rsid w:val="00DC445D"/>
    <w:rsid w:val="00DF1D33"/>
    <w:rsid w:val="00DF1D52"/>
    <w:rsid w:val="00E06BCC"/>
    <w:rsid w:val="00E76808"/>
    <w:rsid w:val="00E8165B"/>
    <w:rsid w:val="00E83CA6"/>
    <w:rsid w:val="00EC3C2A"/>
    <w:rsid w:val="00EC49B7"/>
    <w:rsid w:val="00F04952"/>
    <w:rsid w:val="00F266B0"/>
    <w:rsid w:val="00F47D9A"/>
    <w:rsid w:val="00F543DE"/>
    <w:rsid w:val="00FA5947"/>
    <w:rsid w:val="00FC5AEC"/>
    <w:rsid w:val="00FD33D2"/>
    <w:rsid w:val="00FE0548"/>
    <w:rsid w:val="00FE2D53"/>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D7D"/>
    <w:rPr>
      <w:color w:val="808080"/>
    </w:rPr>
  </w:style>
  <w:style w:type="paragraph" w:customStyle="1" w:styleId="6233C28D2502413787EBA744F9C48B5B">
    <w:name w:val="6233C28D2502413787EBA744F9C48B5B"/>
    <w:rsid w:val="00575B47"/>
    <w:rPr>
      <w:kern w:val="2"/>
      <w:lang w:val="en-US" w:eastAsia="en-US"/>
      <w14:ligatures w14:val="standardContextual"/>
    </w:rPr>
  </w:style>
  <w:style w:type="paragraph" w:customStyle="1" w:styleId="17169873CA604F77A0253ADE9AC2B0BC">
    <w:name w:val="17169873CA604F77A0253ADE9AC2B0BC"/>
    <w:rsid w:val="006D091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
        <AccountId xsi:nil="true"/>
        <AccountType/>
      </UserInfo>
    </Atsakingas>
    <SharedWithUsers xmlns="f80a7a53-5fdc-4a0f-8b9e-50f27931d633">
      <UserInfo>
        <DisplayName>Sigita Mačiulienė</DisplayName>
        <AccountId>2517</AccountId>
        <AccountType/>
      </UserInfo>
      <UserInfo>
        <DisplayName>Paulius Mušauskas</DisplayName>
        <AccountId>3265</AccountId>
        <AccountType/>
      </UserInfo>
      <UserInfo>
        <DisplayName>Jolanta Jonikaitė</DisplayName>
        <AccountId>6129</AccountId>
        <AccountType/>
      </UserInfo>
    </SharedWithUser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3.xml><?xml version="1.0" encoding="utf-8"?>
<ds:datastoreItem xmlns:ds="http://schemas.openxmlformats.org/officeDocument/2006/customXml" ds:itemID="{D74707AB-7B3F-4465-BAA1-B41DB3B12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24575</TotalTime>
  <Pages>5</Pages>
  <Words>2732</Words>
  <Characters>15573</Characters>
  <Application>Microsoft Office Word</Application>
  <DocSecurity>0</DocSecurity>
  <Lines>129</Lines>
  <Paragraphs>36</Paragraphs>
  <ScaleCrop>false</ScaleCrop>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Budrys</dc:creator>
  <cp:keywords/>
  <dc:description/>
  <cp:lastModifiedBy>Liana Romanovskienė</cp:lastModifiedBy>
  <cp:revision>850</cp:revision>
  <dcterms:created xsi:type="dcterms:W3CDTF">2026-02-06T07:13:00Z</dcterms:created>
  <dcterms:modified xsi:type="dcterms:W3CDTF">2026-03-23T06:34:00Z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0x0101006896A0AEB33F5A428E21C124A790746C</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