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5246D" w14:textId="77777777" w:rsidR="00D6493D" w:rsidRPr="001E5036" w:rsidRDefault="00D6493D" w:rsidP="00D6493D">
      <w:pPr>
        <w:jc w:val="right"/>
        <w:rPr>
          <w:i/>
        </w:rPr>
      </w:pPr>
      <w:r w:rsidRPr="001E5036">
        <w:rPr>
          <w:i/>
        </w:rPr>
        <w:t xml:space="preserve">Pirkimo sąlygų </w:t>
      </w:r>
    </w:p>
    <w:p w14:paraId="2C1D431B" w14:textId="44A90BAA" w:rsidR="00D6493D" w:rsidRPr="001E5036" w:rsidRDefault="000F239A" w:rsidP="00D6493D">
      <w:pPr>
        <w:jc w:val="right"/>
        <w:rPr>
          <w:i/>
        </w:rPr>
      </w:pPr>
      <w:r w:rsidRPr="00F85A56">
        <w:rPr>
          <w:i/>
        </w:rPr>
        <w:t>8</w:t>
      </w:r>
      <w:r w:rsidR="00D6493D" w:rsidRPr="00F85A56">
        <w:rPr>
          <w:i/>
        </w:rPr>
        <w:t xml:space="preserve"> priedas</w:t>
      </w:r>
    </w:p>
    <w:p w14:paraId="24314B7B" w14:textId="77777777" w:rsidR="00141803" w:rsidRPr="00D6493D" w:rsidRDefault="00141803" w:rsidP="00D6493D">
      <w:pPr>
        <w:jc w:val="right"/>
      </w:pPr>
    </w:p>
    <w:p w14:paraId="70E8C782" w14:textId="18031F7C" w:rsidR="00A5193F" w:rsidRPr="007E6FAF" w:rsidRDefault="00722B2D" w:rsidP="00D14114">
      <w:pPr>
        <w:jc w:val="center"/>
        <w:rPr>
          <w:b/>
          <w:highlight w:val="yellow"/>
        </w:rPr>
      </w:pPr>
      <w:r>
        <w:rPr>
          <w:b/>
        </w:rPr>
        <w:t>TERITORIJOS IR OBJEKTŲ</w:t>
      </w:r>
      <w:r w:rsidR="002D5CA3">
        <w:rPr>
          <w:b/>
        </w:rPr>
        <w:t xml:space="preserve"> APSAUGOS</w:t>
      </w:r>
      <w:r>
        <w:rPr>
          <w:b/>
        </w:rPr>
        <w:t xml:space="preserve"> PASLAUGŲ</w:t>
      </w:r>
      <w:r w:rsidRPr="00722B2D">
        <w:rPr>
          <w:b/>
        </w:rPr>
        <w:t xml:space="preserve"> </w:t>
      </w:r>
    </w:p>
    <w:p w14:paraId="1FF6B38C" w14:textId="33019642" w:rsidR="00D14114" w:rsidRPr="005827A0" w:rsidRDefault="00D6493D" w:rsidP="00D14114">
      <w:pPr>
        <w:jc w:val="center"/>
        <w:rPr>
          <w:b/>
        </w:rPr>
      </w:pPr>
      <w:r w:rsidRPr="008B0D18">
        <w:rPr>
          <w:b/>
        </w:rPr>
        <w:t>VIEŠOJO PIRKIMO</w:t>
      </w:r>
      <w:r w:rsidR="00642A80" w:rsidRPr="008B0D18">
        <w:rPr>
          <w:b/>
        </w:rPr>
        <w:t xml:space="preserve"> </w:t>
      </w:r>
      <w:r w:rsidRPr="008B0D18">
        <w:rPr>
          <w:b/>
        </w:rPr>
        <w:t>–</w:t>
      </w:r>
      <w:r w:rsidR="00642A80" w:rsidRPr="008B0D18">
        <w:rPr>
          <w:b/>
        </w:rPr>
        <w:t xml:space="preserve"> </w:t>
      </w:r>
      <w:r w:rsidRPr="008B0D18">
        <w:rPr>
          <w:b/>
        </w:rPr>
        <w:t>PARDAVIMO SUTARTIS</w:t>
      </w:r>
      <w:r w:rsidRPr="005827A0">
        <w:rPr>
          <w:b/>
        </w:rPr>
        <w:t xml:space="preserve"> </w:t>
      </w:r>
    </w:p>
    <w:p w14:paraId="5652CA17" w14:textId="77777777" w:rsidR="00D14114" w:rsidRPr="005827A0" w:rsidRDefault="00D14114" w:rsidP="00D14114">
      <w:pPr>
        <w:rPr>
          <w:sz w:val="22"/>
          <w:szCs w:val="22"/>
        </w:rPr>
      </w:pPr>
    </w:p>
    <w:p w14:paraId="411FB217" w14:textId="0AE63484" w:rsidR="004A519D" w:rsidRDefault="00D30981" w:rsidP="004A519D">
      <w:pPr>
        <w:jc w:val="center"/>
      </w:pPr>
      <w:r w:rsidRPr="005827A0">
        <w:t>202</w:t>
      </w:r>
      <w:r w:rsidR="00722B2D">
        <w:t>6</w:t>
      </w:r>
      <w:r w:rsidRPr="005827A0">
        <w:t xml:space="preserve"> m.</w:t>
      </w:r>
      <w:r w:rsidRPr="005827A0">
        <w:tab/>
      </w:r>
      <w:r w:rsidRPr="005827A0">
        <w:tab/>
        <w:t>d. Nr.</w:t>
      </w:r>
    </w:p>
    <w:p w14:paraId="79F9709A" w14:textId="77777777" w:rsidR="005C1AE5" w:rsidRPr="005827A0" w:rsidRDefault="005C1AE5" w:rsidP="004A519D">
      <w:pPr>
        <w:jc w:val="center"/>
      </w:pPr>
    </w:p>
    <w:p w14:paraId="77FFFF1C" w14:textId="77777777" w:rsidR="00D30981" w:rsidRPr="005827A0" w:rsidRDefault="00D30981" w:rsidP="004A519D">
      <w:pPr>
        <w:jc w:val="center"/>
        <w:rPr>
          <w:color w:val="000000"/>
        </w:rPr>
      </w:pPr>
    </w:p>
    <w:p w14:paraId="32EABE72" w14:textId="77777777" w:rsidR="004A519D" w:rsidRPr="005827A0" w:rsidRDefault="004A519D" w:rsidP="004A519D">
      <w:pPr>
        <w:jc w:val="center"/>
        <w:rPr>
          <w:b/>
          <w:color w:val="000000"/>
        </w:rPr>
      </w:pPr>
      <w:r w:rsidRPr="005827A0">
        <w:rPr>
          <w:b/>
        </w:rPr>
        <w:t xml:space="preserve">I. </w:t>
      </w:r>
      <w:r w:rsidRPr="005827A0">
        <w:rPr>
          <w:b/>
          <w:color w:val="000000"/>
        </w:rPr>
        <w:t>SPECIALIOJI DALIS</w:t>
      </w:r>
    </w:p>
    <w:p w14:paraId="7298FD31" w14:textId="77777777" w:rsidR="00D14114" w:rsidRPr="005827A0" w:rsidRDefault="00D14114" w:rsidP="00D14114">
      <w:pPr>
        <w:ind w:left="3600"/>
        <w:jc w:val="both"/>
        <w:rPr>
          <w:i/>
          <w:sz w:val="20"/>
          <w:szCs w:val="20"/>
        </w:rPr>
      </w:pPr>
    </w:p>
    <w:p w14:paraId="1FA28D58" w14:textId="2FB659BB" w:rsidR="00F83DCE" w:rsidRPr="00F83DCE" w:rsidRDefault="00F83DCE" w:rsidP="004D4C70">
      <w:pPr>
        <w:jc w:val="both"/>
        <w:rPr>
          <w:lang w:eastAsia="en-US"/>
        </w:rPr>
      </w:pPr>
      <w:r w:rsidRPr="00F83DCE">
        <w:rPr>
          <w:b/>
        </w:rPr>
        <w:t xml:space="preserve">Lietuvos kariuomenės </w:t>
      </w:r>
      <w:r w:rsidR="00722B2D">
        <w:rPr>
          <w:b/>
        </w:rPr>
        <w:t>Dr. Jono Basanavičiaus karo medicinos tarnyba</w:t>
      </w:r>
      <w:r w:rsidR="00785197" w:rsidRPr="005827A0">
        <w:rPr>
          <w:color w:val="000000"/>
        </w:rPr>
        <w:t xml:space="preserve">, </w:t>
      </w:r>
      <w:r w:rsidR="004D4C70" w:rsidRPr="00F83DCE">
        <w:rPr>
          <w:lang w:eastAsia="en-US"/>
        </w:rPr>
        <w:t>atstovaujama (</w:t>
      </w:r>
      <w:r w:rsidR="004D4C70" w:rsidRPr="00F83DCE">
        <w:rPr>
          <w:highlight w:val="lightGray"/>
          <w:lang w:eastAsia="en-US"/>
        </w:rPr>
        <w:t>pareigos, vardas, pavardė</w:t>
      </w:r>
      <w:r w:rsidR="004D4C70" w:rsidRPr="00F83DCE">
        <w:rPr>
          <w:lang w:eastAsia="en-US"/>
        </w:rPr>
        <w:t>), veikiančio pagal (</w:t>
      </w:r>
      <w:r w:rsidR="004D4C70" w:rsidRPr="00F83DCE">
        <w:rPr>
          <w:highlight w:val="lightGray"/>
          <w:lang w:eastAsia="en-US"/>
        </w:rPr>
        <w:t>dokumentas, kurio pagrindu veikia asmuo</w:t>
      </w:r>
      <w:r w:rsidR="004D4C70" w:rsidRPr="00F83DCE">
        <w:rPr>
          <w:lang w:eastAsia="en-US"/>
        </w:rPr>
        <w:t xml:space="preserve">) (toliau – </w:t>
      </w:r>
      <w:r w:rsidR="0097343C" w:rsidRPr="00CD571A">
        <w:rPr>
          <w:lang w:eastAsia="en-US"/>
        </w:rPr>
        <w:t>Pirkėjas</w:t>
      </w:r>
      <w:r w:rsidR="004D4C70" w:rsidRPr="00F83DCE">
        <w:rPr>
          <w:lang w:eastAsia="en-US"/>
        </w:rPr>
        <w:t>), ir</w:t>
      </w:r>
      <w:r w:rsidR="001B40BF" w:rsidRPr="00F83DCE">
        <w:rPr>
          <w:lang w:eastAsia="en-US"/>
        </w:rPr>
        <w:t xml:space="preserve"> </w:t>
      </w:r>
    </w:p>
    <w:p w14:paraId="72364293" w14:textId="1E4E41B5" w:rsidR="00D14114" w:rsidRPr="005827A0" w:rsidRDefault="004D4C70" w:rsidP="004D4C70">
      <w:pPr>
        <w:jc w:val="both"/>
        <w:rPr>
          <w:lang w:eastAsia="en-US"/>
        </w:rPr>
      </w:pPr>
      <w:r w:rsidRPr="00F83DCE">
        <w:rPr>
          <w:b/>
          <w:lang w:eastAsia="en-US"/>
        </w:rPr>
        <w:t>(</w:t>
      </w:r>
      <w:r w:rsidR="001A2CF5" w:rsidRPr="00CD571A">
        <w:rPr>
          <w:lang w:eastAsia="en-US"/>
        </w:rPr>
        <w:t>Tie</w:t>
      </w:r>
      <w:r w:rsidRPr="00CD571A">
        <w:rPr>
          <w:lang w:eastAsia="en-US"/>
        </w:rPr>
        <w:t>kėjas</w:t>
      </w:r>
      <w:r w:rsidRPr="00F83DCE">
        <w:rPr>
          <w:b/>
          <w:lang w:eastAsia="en-US"/>
        </w:rPr>
        <w:t>)</w:t>
      </w:r>
      <w:r w:rsidRPr="00F83DCE">
        <w:rPr>
          <w:lang w:eastAsia="en-US"/>
        </w:rPr>
        <w:t>, atstovaujama (</w:t>
      </w:r>
      <w:r w:rsidRPr="00F83DCE">
        <w:rPr>
          <w:highlight w:val="lightGray"/>
          <w:lang w:eastAsia="en-US"/>
        </w:rPr>
        <w:t>pareigos, vardas, pavardė</w:t>
      </w:r>
      <w:r w:rsidRPr="00F83DCE">
        <w:rPr>
          <w:lang w:eastAsia="en-US"/>
        </w:rPr>
        <w:t>), veikiančio (-ios) pagal (</w:t>
      </w:r>
      <w:r w:rsidRPr="00F83DCE">
        <w:rPr>
          <w:highlight w:val="lightGray"/>
          <w:lang w:eastAsia="en-US"/>
        </w:rPr>
        <w:t>dokumentas, kurio pagrindu veikia asmuo</w:t>
      </w:r>
      <w:r w:rsidRPr="00F83DCE">
        <w:rPr>
          <w:lang w:eastAsia="en-US"/>
        </w:rPr>
        <w:t xml:space="preserve">) (toliau – </w:t>
      </w:r>
      <w:r w:rsidR="00A71CEE" w:rsidRPr="00CD571A">
        <w:rPr>
          <w:lang w:eastAsia="en-US"/>
        </w:rPr>
        <w:t>Tie</w:t>
      </w:r>
      <w:r w:rsidRPr="00CD571A">
        <w:rPr>
          <w:lang w:eastAsia="en-US"/>
        </w:rPr>
        <w:t>kėjas</w:t>
      </w:r>
      <w:r w:rsidRPr="00F83DCE">
        <w:rPr>
          <w:lang w:eastAsia="en-US"/>
        </w:rPr>
        <w:t xml:space="preserve">), (jei tai ūkio subjektų grupė – atitinkami duomenys apie kiekvieną partnerį), </w:t>
      </w:r>
      <w:r w:rsidR="00684142" w:rsidRPr="00F83DCE">
        <w:rPr>
          <w:color w:val="000000"/>
        </w:rPr>
        <w:t>toliau kartu šioje paslaugų viešojo pirkimo</w:t>
      </w:r>
      <w:r w:rsidR="00F83DCE" w:rsidRPr="00F83DCE">
        <w:rPr>
          <w:color w:val="000000"/>
        </w:rPr>
        <w:t>–</w:t>
      </w:r>
      <w:r w:rsidR="00684142" w:rsidRPr="00F83DCE">
        <w:rPr>
          <w:color w:val="000000"/>
        </w:rPr>
        <w:t xml:space="preserve">pardavimo sutartyje vadinami „Šalimis“, o kiekvienas atskirai – „Šalimi“, vadovaudamosi Lietuvos Respublikos viešųjų pirkimų, atliekamų gynybos ir saugumo srityje </w:t>
      </w:r>
      <w:r w:rsidR="00684142" w:rsidRPr="00F83DCE">
        <w:t>įstatymu</w:t>
      </w:r>
      <w:r w:rsidR="00684142" w:rsidRPr="00F83DCE">
        <w:rPr>
          <w:color w:val="000000"/>
        </w:rPr>
        <w:t xml:space="preserve"> (toliau – Įstatymas)</w:t>
      </w:r>
      <w:r w:rsidR="00684142" w:rsidRPr="00F83DCE">
        <w:t xml:space="preserve">, </w:t>
      </w:r>
      <w:r w:rsidR="00684142" w:rsidRPr="00F83DCE">
        <w:rPr>
          <w:color w:val="000000"/>
        </w:rPr>
        <w:t>202</w:t>
      </w:r>
      <w:r w:rsidR="00722B2D">
        <w:rPr>
          <w:color w:val="000000"/>
        </w:rPr>
        <w:t>6</w:t>
      </w:r>
      <w:r w:rsidR="00684142" w:rsidRPr="00F83DCE">
        <w:rPr>
          <w:color w:val="000000"/>
        </w:rPr>
        <w:t xml:space="preserve"> m. </w:t>
      </w:r>
      <w:r w:rsidR="007877FC" w:rsidRPr="00F83DCE">
        <w:rPr>
          <w:highlight w:val="lightGray"/>
          <w:lang w:eastAsia="en-US"/>
        </w:rPr>
        <w:t>............</w:t>
      </w:r>
      <w:r w:rsidR="00684142" w:rsidRPr="00F83DCE">
        <w:rPr>
          <w:highlight w:val="lightGray"/>
          <w:lang w:eastAsia="en-US"/>
        </w:rPr>
        <w:t>d</w:t>
      </w:r>
      <w:r w:rsidR="00684142" w:rsidRPr="00F83DCE">
        <w:rPr>
          <w:color w:val="000000"/>
        </w:rPr>
        <w:t xml:space="preserve">. </w:t>
      </w:r>
      <w:r w:rsidR="00684142" w:rsidRPr="00F83DCE">
        <w:t xml:space="preserve">Centrinėje viešųjų pirkimų informacinėje sistemoje (toliau – CVP IS) paskelbtomis viešojo pirkimo </w:t>
      </w:r>
      <w:r w:rsidR="00684142" w:rsidRPr="002452FF">
        <w:t>„</w:t>
      </w:r>
      <w:r w:rsidR="00722B2D">
        <w:t>Teritorijos ir objektų apsaugos paslaugos</w:t>
      </w:r>
      <w:r w:rsidR="00684142" w:rsidRPr="002452FF">
        <w:t>“</w:t>
      </w:r>
      <w:r w:rsidR="00684142" w:rsidRPr="00F83DCE">
        <w:t xml:space="preserve"> (</w:t>
      </w:r>
      <w:r w:rsidR="00F83DCE" w:rsidRPr="00F83DCE">
        <w:t xml:space="preserve">CVP IS </w:t>
      </w:r>
      <w:r w:rsidR="00684142" w:rsidRPr="00F83DCE">
        <w:t xml:space="preserve">pirkimo </w:t>
      </w:r>
      <w:r w:rsidR="00F83DCE" w:rsidRPr="00F83DCE">
        <w:t>ID</w:t>
      </w:r>
      <w:r w:rsidR="00684142" w:rsidRPr="00F83DCE">
        <w:t xml:space="preserve"> </w:t>
      </w:r>
      <w:r w:rsidR="00294CEB" w:rsidRPr="00F83DCE">
        <w:rPr>
          <w:i/>
          <w:highlight w:val="lightGray"/>
          <w:lang w:eastAsia="en-US"/>
        </w:rPr>
        <w:t>..........</w:t>
      </w:r>
      <w:r w:rsidR="00294CEB" w:rsidRPr="00F83DCE">
        <w:t>.</w:t>
      </w:r>
      <w:r w:rsidR="00684142" w:rsidRPr="00F83DCE">
        <w:t>) sąlygomis</w:t>
      </w:r>
      <w:r w:rsidR="00684142" w:rsidRPr="00F83DCE">
        <w:rPr>
          <w:rFonts w:eastAsia="Calibri"/>
        </w:rPr>
        <w:t>,</w:t>
      </w:r>
      <w:r w:rsidR="00684142" w:rsidRPr="00F83DCE">
        <w:rPr>
          <w:i/>
        </w:rPr>
        <w:t xml:space="preserve"> </w:t>
      </w:r>
      <w:r w:rsidR="00684142" w:rsidRPr="00F83DCE">
        <w:rPr>
          <w:color w:val="000000"/>
        </w:rPr>
        <w:t>suda</w:t>
      </w:r>
      <w:r w:rsidR="00F83DCE" w:rsidRPr="00F83DCE">
        <w:rPr>
          <w:color w:val="000000"/>
        </w:rPr>
        <w:t>rė šią paslau</w:t>
      </w:r>
      <w:r w:rsidR="00F83DCE">
        <w:rPr>
          <w:color w:val="000000"/>
        </w:rPr>
        <w:t>gų viešojo pirkimo–</w:t>
      </w:r>
      <w:r w:rsidR="00684142" w:rsidRPr="005827A0">
        <w:rPr>
          <w:color w:val="000000"/>
        </w:rPr>
        <w:t xml:space="preserve">pardavimo sutartį, toliau vadinamą „Sutartimi“, ir susitarė dėl toliau </w:t>
      </w:r>
      <w:r w:rsidR="00F83DCE">
        <w:rPr>
          <w:color w:val="000000"/>
        </w:rPr>
        <w:t xml:space="preserve">nurodytų </w:t>
      </w:r>
      <w:r w:rsidR="00684142" w:rsidRPr="005827A0">
        <w:rPr>
          <w:color w:val="000000"/>
        </w:rPr>
        <w:t>sąlygų.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14114" w:rsidRPr="008C1134" w14:paraId="64DEDC27" w14:textId="77777777" w:rsidTr="006E6527">
        <w:tc>
          <w:tcPr>
            <w:tcW w:w="5000" w:type="pct"/>
            <w:shd w:val="clear" w:color="auto" w:fill="auto"/>
          </w:tcPr>
          <w:p w14:paraId="26A4F252" w14:textId="77777777" w:rsidR="00D14114" w:rsidRPr="008C1134" w:rsidRDefault="00D14114" w:rsidP="008C1134">
            <w:pPr>
              <w:numPr>
                <w:ilvl w:val="0"/>
                <w:numId w:val="3"/>
              </w:numPr>
              <w:ind w:left="252" w:hanging="252"/>
              <w:jc w:val="both"/>
              <w:rPr>
                <w:b/>
              </w:rPr>
            </w:pPr>
            <w:r w:rsidRPr="008C1134">
              <w:rPr>
                <w:b/>
              </w:rPr>
              <w:t>Sutarties objektas</w:t>
            </w:r>
          </w:p>
          <w:p w14:paraId="20F10371" w14:textId="59E04C45" w:rsidR="00D14114" w:rsidRPr="008C1134" w:rsidRDefault="000D3D2E" w:rsidP="008C1134">
            <w:pPr>
              <w:jc w:val="both"/>
            </w:pPr>
            <w:r w:rsidRPr="008C1134">
              <w:t>1.1.</w:t>
            </w:r>
            <w:r w:rsidRPr="008C1134">
              <w:rPr>
                <w:b/>
              </w:rPr>
              <w:t xml:space="preserve"> </w:t>
            </w:r>
            <w:r w:rsidR="00A71CEE" w:rsidRPr="008C1134">
              <w:t>Tie</w:t>
            </w:r>
            <w:r w:rsidR="00D14114" w:rsidRPr="008C1134">
              <w:t xml:space="preserve">kėjas teikia, o Pirkėjas perka </w:t>
            </w:r>
            <w:r w:rsidR="00D325F4">
              <w:rPr>
                <w:b/>
              </w:rPr>
              <w:t xml:space="preserve">Teritorijos ir objekto apsaugos paslaugas </w:t>
            </w:r>
            <w:r w:rsidR="00D14114" w:rsidRPr="008C1134">
              <w:t xml:space="preserve">(toliau – </w:t>
            </w:r>
            <w:r w:rsidR="00736323" w:rsidRPr="008C1134">
              <w:t>p</w:t>
            </w:r>
            <w:r w:rsidR="00D14114" w:rsidRPr="008C1134">
              <w:t>aslaugos), atitinkančias Sutarties</w:t>
            </w:r>
            <w:r w:rsidR="00973438" w:rsidRPr="008C1134">
              <w:t xml:space="preserve"> 1</w:t>
            </w:r>
            <w:r w:rsidR="00D14114" w:rsidRPr="008C1134">
              <w:t xml:space="preserve"> priede „</w:t>
            </w:r>
            <w:r w:rsidR="00D325F4">
              <w:t>T</w:t>
            </w:r>
            <w:bookmarkStart w:id="0" w:name="_GoBack"/>
            <w:bookmarkEnd w:id="0"/>
            <w:r w:rsidR="00E2050B">
              <w:t>echninė specifikacija</w:t>
            </w:r>
            <w:r w:rsidR="00D14114" w:rsidRPr="008C1134">
              <w:t xml:space="preserve">“ (toliau – </w:t>
            </w:r>
            <w:r w:rsidR="00973438" w:rsidRPr="008C1134">
              <w:t>1</w:t>
            </w:r>
            <w:r w:rsidR="00D14114" w:rsidRPr="008C1134">
              <w:t xml:space="preserve"> priedas)</w:t>
            </w:r>
            <w:r w:rsidR="003E3D78" w:rsidRPr="008C1134">
              <w:t xml:space="preserve"> </w:t>
            </w:r>
            <w:r w:rsidR="000F0049" w:rsidRPr="008C1134">
              <w:t>nustatytus reikalavimus ir kitus Sutartyje nustatytus reikalavimus.</w:t>
            </w:r>
          </w:p>
          <w:p w14:paraId="591DBCBF" w14:textId="6FD1C214" w:rsidR="00CA06BA" w:rsidRPr="008C1134" w:rsidRDefault="000D3D2E" w:rsidP="008C1134">
            <w:pPr>
              <w:jc w:val="both"/>
            </w:pPr>
            <w:r w:rsidRPr="008C1134">
              <w:t xml:space="preserve">1.2. Pirkėjas įsipareigoja priimti Sutarties </w:t>
            </w:r>
            <w:r w:rsidR="00973438" w:rsidRPr="008C1134">
              <w:t>1</w:t>
            </w:r>
            <w:r w:rsidRPr="008C1134">
              <w:t xml:space="preserve"> priede </w:t>
            </w:r>
            <w:r w:rsidR="003E3D78" w:rsidRPr="008C1134">
              <w:t>su</w:t>
            </w:r>
            <w:r w:rsidRPr="008C1134">
              <w:t>teiktas Sutarties reikalavimus atitinkančias paslaugas</w:t>
            </w:r>
            <w:r w:rsidR="000247A9" w:rsidRPr="008C1134">
              <w:t>.</w:t>
            </w:r>
            <w:r w:rsidRPr="008C1134">
              <w:t xml:space="preserve"> </w:t>
            </w:r>
            <w:r w:rsidR="00736323" w:rsidRPr="008C1134">
              <w:t xml:space="preserve">Mokėtojas už </w:t>
            </w:r>
            <w:r w:rsidR="000F0049" w:rsidRPr="008C1134">
              <w:t xml:space="preserve">faktiškai suteiktas </w:t>
            </w:r>
            <w:r w:rsidR="00410F54" w:rsidRPr="008C1134">
              <w:t>paslaugas</w:t>
            </w:r>
            <w:r w:rsidR="00A369BD" w:rsidRPr="008C1134">
              <w:t xml:space="preserve"> </w:t>
            </w:r>
            <w:r w:rsidR="000F0049" w:rsidRPr="008C1134">
              <w:t>atsiskaito su Tiekėju</w:t>
            </w:r>
            <w:r w:rsidR="000F0049" w:rsidRPr="008C1134">
              <w:rPr>
                <w:b/>
              </w:rPr>
              <w:t xml:space="preserve"> </w:t>
            </w:r>
            <w:r w:rsidR="00A369BD" w:rsidRPr="008C1134">
              <w:t>Sutart</w:t>
            </w:r>
            <w:r w:rsidR="007977BF" w:rsidRPr="008C1134">
              <w:t>yje</w:t>
            </w:r>
            <w:r w:rsidR="00736323" w:rsidRPr="008C1134">
              <w:t xml:space="preserve"> nustatyta tvarka.</w:t>
            </w:r>
          </w:p>
        </w:tc>
      </w:tr>
      <w:tr w:rsidR="00D30981" w:rsidRPr="008C1134" w14:paraId="25432858" w14:textId="77777777" w:rsidTr="006E6527">
        <w:tc>
          <w:tcPr>
            <w:tcW w:w="5000" w:type="pct"/>
            <w:shd w:val="clear" w:color="auto" w:fill="auto"/>
          </w:tcPr>
          <w:p w14:paraId="54B0AC2B" w14:textId="77777777" w:rsidR="005B11A8" w:rsidRPr="008C1134" w:rsidRDefault="005B11A8" w:rsidP="008C1134">
            <w:pPr>
              <w:jc w:val="both"/>
              <w:rPr>
                <w:b/>
                <w:color w:val="000000"/>
              </w:rPr>
            </w:pPr>
            <w:r w:rsidRPr="008C1134">
              <w:rPr>
                <w:b/>
              </w:rPr>
              <w:t xml:space="preserve">2. </w:t>
            </w:r>
            <w:r w:rsidRPr="008C1134">
              <w:rPr>
                <w:b/>
                <w:color w:val="000000"/>
              </w:rPr>
              <w:t>Sutarties kaina/vertė/</w:t>
            </w:r>
            <w:r w:rsidRPr="008C1134">
              <w:rPr>
                <w:b/>
              </w:rPr>
              <w:t xml:space="preserve">paslaugų </w:t>
            </w:r>
            <w:r w:rsidRPr="008C1134">
              <w:rPr>
                <w:b/>
                <w:color w:val="000000"/>
              </w:rPr>
              <w:t>įkainiai/kainodaros taisyklės</w:t>
            </w:r>
          </w:p>
          <w:p w14:paraId="3CC74005" w14:textId="77777777" w:rsidR="003E3D78" w:rsidRPr="008C1134" w:rsidRDefault="005B11A8" w:rsidP="008C1134">
            <w:pPr>
              <w:jc w:val="both"/>
            </w:pPr>
            <w:r w:rsidRPr="008C1134">
              <w:t xml:space="preserve">2.1. Pradinės sutarties vertė </w:t>
            </w:r>
            <w:r w:rsidR="003E3D78" w:rsidRPr="008C1134">
              <w:t>(</w:t>
            </w:r>
            <w:r w:rsidR="003E3D78" w:rsidRPr="008C1134">
              <w:rPr>
                <w:i/>
                <w:sz w:val="23"/>
                <w:szCs w:val="23"/>
              </w:rPr>
              <w:t>lygi laimėjusio tiekėjo pasiūlymo kainai be PVM</w:t>
            </w:r>
            <w:r w:rsidR="003E3D78" w:rsidRPr="008C1134">
              <w:t>)</w:t>
            </w:r>
            <w:r w:rsidR="00251522" w:rsidRPr="008C1134">
              <w:t>................</w:t>
            </w:r>
            <w:r w:rsidRPr="008C1134">
              <w:t>Eur (</w:t>
            </w:r>
            <w:r w:rsidR="001F3FC3" w:rsidRPr="008C1134">
              <w:t>.................................</w:t>
            </w:r>
            <w:r w:rsidR="008D4C99" w:rsidRPr="008C1134">
              <w:t xml:space="preserve">eurai, </w:t>
            </w:r>
            <w:r w:rsidR="001F3FC3" w:rsidRPr="008C1134">
              <w:t>......</w:t>
            </w:r>
            <w:r w:rsidR="008D4C99" w:rsidRPr="008C1134">
              <w:t xml:space="preserve"> ct.</w:t>
            </w:r>
            <w:r w:rsidRPr="008C1134">
              <w:t xml:space="preserve">) be pridėtinės vertės mokesčio (toliau – PVM). </w:t>
            </w:r>
          </w:p>
          <w:p w14:paraId="18C9CBF5" w14:textId="42EFE20C" w:rsidR="005B11A8" w:rsidRPr="008C1134" w:rsidRDefault="000F0049" w:rsidP="008C1134">
            <w:pPr>
              <w:jc w:val="both"/>
              <w:rPr>
                <w:color w:val="000000"/>
              </w:rPr>
            </w:pPr>
            <w:r w:rsidRPr="008C1134">
              <w:t>Pradinės s</w:t>
            </w:r>
            <w:r w:rsidR="005B11A8" w:rsidRPr="008C1134">
              <w:t xml:space="preserve">utarties vertė </w:t>
            </w:r>
            <w:r w:rsidR="00B769EE" w:rsidRPr="008C1134">
              <w:t>.....................</w:t>
            </w:r>
            <w:r w:rsidR="005B11A8" w:rsidRPr="008C1134">
              <w:t xml:space="preserve"> Eur (</w:t>
            </w:r>
            <w:r w:rsidR="00B769EE" w:rsidRPr="008C1134">
              <w:t>......................</w:t>
            </w:r>
            <w:r w:rsidR="00DE3ECB" w:rsidRPr="008C1134">
              <w:t>eurų</w:t>
            </w:r>
            <w:r w:rsidR="008D4C99" w:rsidRPr="008C1134">
              <w:t xml:space="preserve"> </w:t>
            </w:r>
            <w:r w:rsidR="00B769EE" w:rsidRPr="008C1134">
              <w:t>......</w:t>
            </w:r>
            <w:r w:rsidR="008D4C99" w:rsidRPr="008C1134">
              <w:t xml:space="preserve"> ct.</w:t>
            </w:r>
            <w:r w:rsidR="005B11A8" w:rsidRPr="008C1134">
              <w:t>) su PVM.</w:t>
            </w:r>
            <w:r w:rsidR="005B11A8" w:rsidRPr="008C1134">
              <w:rPr>
                <w:color w:val="000000"/>
              </w:rPr>
              <w:t xml:space="preserve"> </w:t>
            </w:r>
          </w:p>
          <w:p w14:paraId="10A243C8" w14:textId="4F8BA819" w:rsidR="00D30981" w:rsidRPr="008C1134" w:rsidRDefault="005B11A8" w:rsidP="008C1134">
            <w:pPr>
              <w:jc w:val="both"/>
              <w:rPr>
                <w:color w:val="000000"/>
              </w:rPr>
            </w:pPr>
            <w:r w:rsidRPr="008C1134">
              <w:rPr>
                <w:color w:val="000000"/>
              </w:rPr>
              <w:t xml:space="preserve">Sutartyje nustatytas vienos paros paslaugos įkainis </w:t>
            </w:r>
            <w:r w:rsidR="00B769EE" w:rsidRPr="008C1134">
              <w:rPr>
                <w:color w:val="000000"/>
              </w:rPr>
              <w:t>........ Eur</w:t>
            </w:r>
            <w:r w:rsidRPr="008C1134">
              <w:rPr>
                <w:color w:val="000000"/>
              </w:rPr>
              <w:t xml:space="preserve"> (</w:t>
            </w:r>
            <w:r w:rsidR="00B769EE" w:rsidRPr="008C1134">
              <w:rPr>
                <w:color w:val="000000"/>
              </w:rPr>
              <w:t>............</w:t>
            </w:r>
            <w:r w:rsidR="000B3070" w:rsidRPr="008C1134">
              <w:rPr>
                <w:color w:val="000000"/>
              </w:rPr>
              <w:t xml:space="preserve"> eurų, </w:t>
            </w:r>
            <w:r w:rsidR="00B769EE" w:rsidRPr="008C1134">
              <w:rPr>
                <w:color w:val="000000"/>
              </w:rPr>
              <w:t>......</w:t>
            </w:r>
            <w:r w:rsidR="000B3070" w:rsidRPr="008C1134">
              <w:rPr>
                <w:color w:val="000000"/>
              </w:rPr>
              <w:t xml:space="preserve"> ct.</w:t>
            </w:r>
            <w:r w:rsidRPr="008C1134">
              <w:rPr>
                <w:color w:val="000000"/>
              </w:rPr>
              <w:t>) be PVM.</w:t>
            </w:r>
          </w:p>
          <w:p w14:paraId="3C0F17F6" w14:textId="71792B69" w:rsidR="00D30981" w:rsidRPr="008C1134" w:rsidRDefault="00D30981" w:rsidP="008C1134">
            <w:pPr>
              <w:jc w:val="both"/>
            </w:pPr>
            <w:r w:rsidRPr="008C1134">
              <w:t xml:space="preserve">2.2. Sutarčiai taikomas </w:t>
            </w:r>
            <w:r w:rsidRPr="008C1134">
              <w:rPr>
                <w:b/>
              </w:rPr>
              <w:t>fiksuoto įkainio</w:t>
            </w:r>
            <w:r w:rsidRPr="008C1134">
              <w:t xml:space="preserve"> apskaičiavimo būdas. Peržiūros atvejis numatytas Sutarties bendrosios dalies 2.2 </w:t>
            </w:r>
            <w:r w:rsidR="00F44249" w:rsidRPr="008C1134">
              <w:t xml:space="preserve">ir 2.3 </w:t>
            </w:r>
            <w:r w:rsidRPr="008C1134">
              <w:t>papunk</w:t>
            </w:r>
            <w:r w:rsidR="00F44249" w:rsidRPr="008C1134">
              <w:t xml:space="preserve">čiuose </w:t>
            </w:r>
            <w:r w:rsidRPr="008C1134">
              <w:t xml:space="preserve"> ir Su</w:t>
            </w:r>
            <w:r w:rsidR="00A369BD" w:rsidRPr="008C1134">
              <w:t>tarties specialiosios dalies 2.3</w:t>
            </w:r>
            <w:r w:rsidRPr="008C1134">
              <w:t xml:space="preserve"> </w:t>
            </w:r>
            <w:r w:rsidR="00F352E5" w:rsidRPr="008C1134">
              <w:t>pa</w:t>
            </w:r>
            <w:r w:rsidRPr="008C1134">
              <w:t>punkt</w:t>
            </w:r>
            <w:r w:rsidR="00F352E5" w:rsidRPr="008C1134">
              <w:t>yj</w:t>
            </w:r>
            <w:r w:rsidRPr="008C1134">
              <w:t>e.</w:t>
            </w:r>
          </w:p>
          <w:p w14:paraId="53C31A2C" w14:textId="3C22E4A3" w:rsidR="00000AB8" w:rsidRPr="008C1134" w:rsidRDefault="00D30981" w:rsidP="008C1134">
            <w:pPr>
              <w:suppressAutoHyphens/>
              <w:jc w:val="both"/>
              <w:rPr>
                <w:rFonts w:eastAsia="Calibri"/>
                <w:szCs w:val="22"/>
                <w:lang w:eastAsia="en-US"/>
              </w:rPr>
            </w:pPr>
            <w:r w:rsidRPr="008C1134">
              <w:rPr>
                <w:rFonts w:eastAsia="Calibri"/>
                <w:szCs w:val="22"/>
                <w:lang w:eastAsia="en-US"/>
              </w:rPr>
              <w:t>2.</w:t>
            </w:r>
            <w:r w:rsidR="00A369BD" w:rsidRPr="008C1134">
              <w:rPr>
                <w:rFonts w:eastAsia="Calibri"/>
                <w:szCs w:val="22"/>
                <w:lang w:eastAsia="en-US"/>
              </w:rPr>
              <w:t>3</w:t>
            </w:r>
            <w:r w:rsidRPr="008C1134">
              <w:rPr>
                <w:rFonts w:eastAsia="Calibri"/>
                <w:szCs w:val="22"/>
                <w:lang w:eastAsia="en-US"/>
              </w:rPr>
              <w:t xml:space="preserve">. </w:t>
            </w:r>
            <w:r w:rsidR="002F101E" w:rsidRPr="008C1134">
              <w:rPr>
                <w:rFonts w:eastAsia="Calibri"/>
                <w:szCs w:val="22"/>
                <w:lang w:eastAsia="en-US"/>
              </w:rPr>
              <w:t>P</w:t>
            </w:r>
            <w:r w:rsidR="00000AB8" w:rsidRPr="008C1134">
              <w:rPr>
                <w:rFonts w:eastAsia="Calibri"/>
                <w:szCs w:val="22"/>
                <w:lang w:eastAsia="en-US"/>
              </w:rPr>
              <w:t xml:space="preserve">asikeitus teisės aktų nustatytam minimalaus valandinio atlygio (toliau </w:t>
            </w:r>
            <w:r w:rsidR="00A1333D" w:rsidRPr="008C1134">
              <w:rPr>
                <w:rFonts w:eastAsia="Calibri"/>
                <w:szCs w:val="22"/>
                <w:lang w:eastAsia="en-US"/>
              </w:rPr>
              <w:t>–</w:t>
            </w:r>
            <w:r w:rsidR="002F101E" w:rsidRPr="008C1134">
              <w:rPr>
                <w:rFonts w:eastAsia="Calibri"/>
                <w:szCs w:val="22"/>
                <w:lang w:eastAsia="en-US"/>
              </w:rPr>
              <w:t xml:space="preserve"> </w:t>
            </w:r>
            <w:r w:rsidR="00000AB8" w:rsidRPr="008C1134">
              <w:rPr>
                <w:rFonts w:eastAsia="Calibri"/>
                <w:szCs w:val="22"/>
                <w:lang w:eastAsia="en-US"/>
              </w:rPr>
              <w:t>MVA) dydžiui, arba Darbo kodekso nustatytai apmokėjimo už darbą naktį ar šventinėmis dienomis tvarkai, b</w:t>
            </w:r>
            <w:r w:rsidRPr="008C1134">
              <w:rPr>
                <w:rFonts w:eastAsia="Calibri"/>
                <w:szCs w:val="22"/>
                <w:lang w:eastAsia="en-US"/>
              </w:rPr>
              <w:t>et kuri Sutarties šalis Sutarties galiojimo metu</w:t>
            </w:r>
            <w:r w:rsidR="00000AB8" w:rsidRPr="008C1134">
              <w:rPr>
                <w:rFonts w:eastAsia="Calibri"/>
                <w:szCs w:val="22"/>
                <w:lang w:eastAsia="en-US"/>
              </w:rPr>
              <w:t>,</w:t>
            </w:r>
            <w:r w:rsidR="00000AB8" w:rsidRPr="008C1134">
              <w:t xml:space="preserve"> </w:t>
            </w:r>
            <w:r w:rsidR="00000AB8" w:rsidRPr="008C1134">
              <w:rPr>
                <w:rFonts w:eastAsia="Calibri"/>
                <w:szCs w:val="22"/>
                <w:lang w:eastAsia="en-US"/>
              </w:rPr>
              <w:t>ne anksčiau kaip po 12 (dvylikos) mėnesių nuo Sutarties sudarymo įsigaliojimo dienos (jeigu perskaičiavimas jau buvo atliktas – nuo paskutinio perskaičiavimo pagal šį punktą dienos),</w:t>
            </w:r>
            <w:r w:rsidRPr="008C1134">
              <w:rPr>
                <w:rFonts w:eastAsia="Calibri"/>
                <w:szCs w:val="22"/>
                <w:lang w:eastAsia="en-US"/>
              </w:rPr>
              <w:t xml:space="preserve"> turi teisę inicijuoti </w:t>
            </w:r>
            <w:r w:rsidR="00000AB8" w:rsidRPr="008C1134">
              <w:rPr>
                <w:rFonts w:eastAsia="Calibri"/>
                <w:szCs w:val="22"/>
                <w:lang w:eastAsia="en-US"/>
              </w:rPr>
              <w:t>valandos įkainio perskaičiavimą. Perskaičiuotas įkainis pradedamas taikyti apmokant už paslaugas, kurios suteiktos po naujo MVA ar Darbo kodekso pakeitimų įsigaliojimo.</w:t>
            </w:r>
          </w:p>
          <w:p w14:paraId="7ECFF3A1" w14:textId="7BA34133" w:rsidR="00D30981" w:rsidRPr="008C1134" w:rsidRDefault="00A369BD" w:rsidP="008C1134">
            <w:pPr>
              <w:suppressAutoHyphens/>
              <w:jc w:val="both"/>
              <w:rPr>
                <w:rFonts w:eastAsia="Calibri"/>
                <w:szCs w:val="22"/>
                <w:lang w:eastAsia="en-US"/>
              </w:rPr>
            </w:pPr>
            <w:r w:rsidRPr="008C1134">
              <w:rPr>
                <w:rFonts w:eastAsia="Calibri"/>
                <w:szCs w:val="22"/>
                <w:lang w:eastAsia="en-US"/>
              </w:rPr>
              <w:t>2.3</w:t>
            </w:r>
            <w:r w:rsidR="00D30981" w:rsidRPr="008C1134">
              <w:rPr>
                <w:rFonts w:eastAsia="Calibri"/>
                <w:szCs w:val="22"/>
                <w:lang w:eastAsia="en-US"/>
              </w:rPr>
              <w:t>.1 Perskaičiuotieji įkainiai įforminami raštišku Šalių susitarimu (toliau – Susitarimas) ir taikomi</w:t>
            </w:r>
            <w:r w:rsidR="004F19D9" w:rsidRPr="008C1134">
              <w:rPr>
                <w:rFonts w:eastAsia="Calibri"/>
                <w:szCs w:val="22"/>
                <w:lang w:eastAsia="en-US"/>
              </w:rPr>
              <w:t xml:space="preserve"> paslaugoms</w:t>
            </w:r>
            <w:r w:rsidR="00D30981" w:rsidRPr="008C1134">
              <w:rPr>
                <w:rFonts w:eastAsia="Calibri"/>
                <w:szCs w:val="22"/>
                <w:lang w:eastAsia="en-US"/>
              </w:rPr>
              <w:t xml:space="preserve">, </w:t>
            </w:r>
            <w:r w:rsidR="004F19D9" w:rsidRPr="008C1134">
              <w:rPr>
                <w:rFonts w:eastAsia="Calibri"/>
                <w:szCs w:val="22"/>
                <w:lang w:eastAsia="en-US"/>
              </w:rPr>
              <w:t>suteiktoms</w:t>
            </w:r>
            <w:r w:rsidR="00D30981" w:rsidRPr="008C1134">
              <w:rPr>
                <w:rFonts w:eastAsia="Calibri"/>
                <w:szCs w:val="22"/>
                <w:lang w:eastAsia="en-US"/>
              </w:rPr>
              <w:t xml:space="preserve"> po to, kai Šalys sudaro Susitarimą dėl įkainių perskaičiavimo.</w:t>
            </w:r>
          </w:p>
          <w:p w14:paraId="0AC26C0A" w14:textId="3B09B7F5" w:rsidR="00D30981" w:rsidRPr="008C1134" w:rsidRDefault="00A369BD" w:rsidP="008C1134">
            <w:pPr>
              <w:suppressAutoHyphens/>
              <w:jc w:val="both"/>
              <w:rPr>
                <w:rFonts w:eastAsia="Calibri"/>
                <w:szCs w:val="22"/>
                <w:lang w:eastAsia="en-US"/>
              </w:rPr>
            </w:pPr>
            <w:r w:rsidRPr="008C1134">
              <w:rPr>
                <w:rFonts w:eastAsia="Calibri"/>
                <w:szCs w:val="22"/>
                <w:lang w:eastAsia="en-US"/>
              </w:rPr>
              <w:t>2.3</w:t>
            </w:r>
            <w:r w:rsidR="00D30981" w:rsidRPr="008C1134">
              <w:rPr>
                <w:rFonts w:eastAsia="Calibri"/>
                <w:szCs w:val="22"/>
                <w:lang w:eastAsia="en-US"/>
              </w:rPr>
              <w:t>.2 Šaly</w:t>
            </w:r>
            <w:r w:rsidR="00000AB8" w:rsidRPr="008C1134">
              <w:rPr>
                <w:rFonts w:eastAsia="Calibri"/>
                <w:szCs w:val="22"/>
                <w:lang w:eastAsia="en-US"/>
              </w:rPr>
              <w:t>s privalo Susitarime nurodyti MVA</w:t>
            </w:r>
            <w:r w:rsidR="00D30981" w:rsidRPr="008C1134">
              <w:rPr>
                <w:rFonts w:eastAsia="Calibri"/>
                <w:szCs w:val="22"/>
                <w:lang w:eastAsia="en-US"/>
              </w:rPr>
              <w:t xml:space="preserve"> reikšmę laikotarpio pradžioje ir jos nustatymo datą, </w:t>
            </w:r>
            <w:r w:rsidR="00000AB8" w:rsidRPr="008C1134">
              <w:rPr>
                <w:rFonts w:eastAsia="Calibri"/>
                <w:szCs w:val="22"/>
                <w:lang w:eastAsia="en-US"/>
              </w:rPr>
              <w:t>MVA</w:t>
            </w:r>
            <w:r w:rsidR="00D30981" w:rsidRPr="008C1134">
              <w:rPr>
                <w:rFonts w:eastAsia="Calibri"/>
                <w:szCs w:val="22"/>
                <w:lang w:eastAsia="en-US"/>
              </w:rPr>
              <w:t xml:space="preserve"> reikšmę laikotarpio pabaigoje ir jos nustatymo datą, kainų pokytį (k), perskaičiuotus įkainius, perskaičiuotą pradinės sutarties vertę.</w:t>
            </w:r>
          </w:p>
          <w:p w14:paraId="5FB77B8C" w14:textId="3C3F154B" w:rsidR="00D30981" w:rsidRPr="008C1134" w:rsidRDefault="00A369BD" w:rsidP="008C1134">
            <w:pPr>
              <w:suppressAutoHyphens/>
              <w:rPr>
                <w:rFonts w:eastAsia="Calibri"/>
                <w:szCs w:val="22"/>
                <w:lang w:eastAsia="en-US"/>
              </w:rPr>
            </w:pPr>
            <w:r w:rsidRPr="008C1134">
              <w:rPr>
                <w:rFonts w:eastAsia="Calibri"/>
                <w:szCs w:val="22"/>
                <w:lang w:eastAsia="en-US"/>
              </w:rPr>
              <w:t>2.3</w:t>
            </w:r>
            <w:r w:rsidR="00D30981" w:rsidRPr="008C1134">
              <w:rPr>
                <w:rFonts w:eastAsia="Calibri"/>
                <w:szCs w:val="22"/>
                <w:lang w:eastAsia="en-US"/>
              </w:rPr>
              <w:t>.3 Nauji įkainiai apskaičiuojami pagal formulę:</w:t>
            </w:r>
          </w:p>
          <w:p w14:paraId="1D0B8161" w14:textId="77777777" w:rsidR="00000AB8" w:rsidRPr="008C1134" w:rsidRDefault="00000AB8" w:rsidP="008C1134">
            <w:pPr>
              <w:suppressAutoHyphens/>
              <w:jc w:val="both"/>
              <w:rPr>
                <w:rFonts w:eastAsia="Calibri"/>
                <w:szCs w:val="22"/>
                <w:lang w:eastAsia="en-US"/>
              </w:rPr>
            </w:pPr>
            <w:r w:rsidRPr="008C1134">
              <w:rPr>
                <w:rFonts w:eastAsia="Calibri"/>
                <w:szCs w:val="22"/>
                <w:lang w:eastAsia="en-US"/>
              </w:rPr>
              <w:t xml:space="preserve"> [KN] = [KS] x [VĮN] : [VĮS],</w:t>
            </w:r>
          </w:p>
          <w:p w14:paraId="5D6F1FB5" w14:textId="77777777" w:rsidR="00000AB8" w:rsidRPr="008C1134" w:rsidRDefault="00000AB8" w:rsidP="008C1134">
            <w:pPr>
              <w:suppressAutoHyphens/>
              <w:jc w:val="both"/>
              <w:rPr>
                <w:rFonts w:eastAsia="Calibri"/>
                <w:szCs w:val="22"/>
                <w:lang w:eastAsia="en-US"/>
              </w:rPr>
            </w:pPr>
            <w:r w:rsidRPr="008C1134">
              <w:rPr>
                <w:rFonts w:eastAsia="Calibri"/>
                <w:szCs w:val="22"/>
                <w:lang w:eastAsia="en-US"/>
              </w:rPr>
              <w:t>Kur [KN] – Naujas saugomo objekto saugojimo Paslaugų įkainis;</w:t>
            </w:r>
          </w:p>
          <w:p w14:paraId="0B2048CF" w14:textId="77777777" w:rsidR="00000AB8" w:rsidRPr="008C1134" w:rsidRDefault="00000AB8" w:rsidP="008C1134">
            <w:pPr>
              <w:suppressAutoHyphens/>
              <w:jc w:val="both"/>
              <w:rPr>
                <w:rFonts w:eastAsia="Calibri"/>
                <w:szCs w:val="22"/>
                <w:lang w:eastAsia="en-US"/>
              </w:rPr>
            </w:pPr>
            <w:r w:rsidRPr="008C1134">
              <w:rPr>
                <w:rFonts w:eastAsia="Calibri"/>
                <w:szCs w:val="22"/>
                <w:lang w:eastAsia="en-US"/>
              </w:rPr>
              <w:t xml:space="preserve">       [KS] –  Paslaugų įkainis, nustatytas sutarties sudarymo metu;</w:t>
            </w:r>
          </w:p>
          <w:p w14:paraId="7095EFCF" w14:textId="77777777" w:rsidR="00000AB8" w:rsidRPr="008C1134" w:rsidRDefault="00000AB8" w:rsidP="008C1134">
            <w:pPr>
              <w:suppressAutoHyphens/>
              <w:jc w:val="both"/>
              <w:rPr>
                <w:rFonts w:eastAsia="Calibri"/>
                <w:szCs w:val="22"/>
                <w:lang w:eastAsia="en-US"/>
              </w:rPr>
            </w:pPr>
            <w:r w:rsidRPr="008C1134">
              <w:rPr>
                <w:rFonts w:eastAsia="Calibri"/>
                <w:szCs w:val="22"/>
                <w:lang w:eastAsia="en-US"/>
              </w:rPr>
              <w:t xml:space="preserve">       [VĮN] – Teisės aktuose nustatytas naujas MVA;</w:t>
            </w:r>
          </w:p>
          <w:p w14:paraId="431DC465" w14:textId="59C81F6B" w:rsidR="00000AB8" w:rsidRPr="008C1134" w:rsidRDefault="00000AB8" w:rsidP="008C1134">
            <w:pPr>
              <w:suppressAutoHyphens/>
              <w:jc w:val="both"/>
              <w:rPr>
                <w:rFonts w:eastAsia="Calibri"/>
                <w:szCs w:val="22"/>
                <w:lang w:eastAsia="en-US"/>
              </w:rPr>
            </w:pPr>
            <w:r w:rsidRPr="008C1134">
              <w:rPr>
                <w:rFonts w:eastAsia="Calibri"/>
                <w:szCs w:val="22"/>
                <w:lang w:eastAsia="en-US"/>
              </w:rPr>
              <w:lastRenderedPageBreak/>
              <w:t xml:space="preserve">       [VĮS] – Teisės aktuose nustatytas MVA sutarties sudarymo metu</w:t>
            </w:r>
            <w:r w:rsidR="00840D3B">
              <w:rPr>
                <w:rFonts w:eastAsia="Calibri"/>
                <w:szCs w:val="22"/>
                <w:lang w:eastAsia="en-US"/>
              </w:rPr>
              <w:t>.</w:t>
            </w:r>
          </w:p>
          <w:p w14:paraId="68043B9E" w14:textId="77777777" w:rsidR="00D30981" w:rsidRPr="008C1134" w:rsidRDefault="00D30981" w:rsidP="008C1134">
            <w:pPr>
              <w:suppressAutoHyphens/>
              <w:jc w:val="both"/>
              <w:rPr>
                <w:rFonts w:eastAsia="Calibri"/>
                <w:szCs w:val="22"/>
                <w:lang w:eastAsia="en-US"/>
              </w:rPr>
            </w:pPr>
            <w:r w:rsidRPr="008C1134">
              <w:rPr>
                <w:rFonts w:eastAsia="Calibri"/>
                <w:szCs w:val="22"/>
                <w:lang w:eastAsia="en-US"/>
              </w:rPr>
              <w:t xml:space="preserve">Pirmojo perskaičiavimo atveju laikotarpio pradžia (mėnuo) yra Sutarties sudarymo dienos mėnuo. Antrojo ir vėlesnių perskaičiavimų atveju laikotarpio pradžia (mėnuo) yra paskutinio perskaičiavimo metu naudotos paskelbto atitinkamo </w:t>
            </w:r>
            <w:r w:rsidR="002E7E86" w:rsidRPr="008C1134">
              <w:rPr>
                <w:rFonts w:eastAsia="Calibri"/>
                <w:szCs w:val="22"/>
                <w:lang w:eastAsia="en-US"/>
              </w:rPr>
              <w:t>MVA</w:t>
            </w:r>
            <w:r w:rsidRPr="008C1134">
              <w:rPr>
                <w:rFonts w:eastAsia="Calibri"/>
                <w:szCs w:val="22"/>
                <w:lang w:eastAsia="en-US"/>
              </w:rPr>
              <w:t xml:space="preserve"> reikšmės mėnuo.</w:t>
            </w:r>
          </w:p>
          <w:p w14:paraId="05700FF1" w14:textId="57A1286C" w:rsidR="00D30981" w:rsidRPr="008C1134" w:rsidRDefault="00A369BD" w:rsidP="008C1134">
            <w:pPr>
              <w:suppressAutoHyphens/>
              <w:jc w:val="both"/>
              <w:rPr>
                <w:rFonts w:eastAsia="Calibri"/>
                <w:szCs w:val="22"/>
                <w:lang w:eastAsia="en-US"/>
              </w:rPr>
            </w:pPr>
            <w:r w:rsidRPr="008C1134">
              <w:rPr>
                <w:rFonts w:eastAsia="Calibri"/>
                <w:szCs w:val="22"/>
                <w:lang w:eastAsia="en-US"/>
              </w:rPr>
              <w:t>2.3</w:t>
            </w:r>
            <w:r w:rsidR="00D30981" w:rsidRPr="008C1134">
              <w:rPr>
                <w:rFonts w:eastAsia="Calibri"/>
                <w:szCs w:val="22"/>
                <w:lang w:eastAsia="en-US"/>
              </w:rPr>
              <w:t>.</w:t>
            </w:r>
            <w:r w:rsidR="002E7E86" w:rsidRPr="008C1134">
              <w:rPr>
                <w:rFonts w:eastAsia="Calibri"/>
                <w:szCs w:val="22"/>
                <w:lang w:eastAsia="en-US"/>
              </w:rPr>
              <w:t>4</w:t>
            </w:r>
            <w:r w:rsidR="00D30981" w:rsidRPr="008C1134">
              <w:rPr>
                <w:rFonts w:eastAsia="Calibri"/>
                <w:szCs w:val="22"/>
                <w:lang w:eastAsia="en-US"/>
              </w:rPr>
              <w:t xml:space="preserve">. Vėlesnis įkainių perskaičiavimas negali apimti laikotarpio, už kurį jau buvo atliktas perskaičiavimas. </w:t>
            </w:r>
          </w:p>
          <w:p w14:paraId="37204779" w14:textId="058CD7F0" w:rsidR="00D30981" w:rsidRPr="008C1134" w:rsidRDefault="00A369BD" w:rsidP="008C1134">
            <w:pPr>
              <w:suppressAutoHyphens/>
              <w:jc w:val="both"/>
              <w:rPr>
                <w:rFonts w:eastAsia="Calibri"/>
                <w:szCs w:val="22"/>
                <w:lang w:eastAsia="en-US"/>
              </w:rPr>
            </w:pPr>
            <w:r w:rsidRPr="008C1134">
              <w:rPr>
                <w:rFonts w:eastAsia="Calibri"/>
                <w:szCs w:val="22"/>
                <w:lang w:eastAsia="en-US"/>
              </w:rPr>
              <w:t>2.3</w:t>
            </w:r>
            <w:r w:rsidR="002E7E86" w:rsidRPr="008C1134">
              <w:rPr>
                <w:rFonts w:eastAsia="Calibri"/>
                <w:szCs w:val="22"/>
                <w:lang w:eastAsia="en-US"/>
              </w:rPr>
              <w:t>.5</w:t>
            </w:r>
            <w:r w:rsidR="00D30981" w:rsidRPr="008C1134">
              <w:rPr>
                <w:rFonts w:eastAsia="Calibri"/>
                <w:szCs w:val="22"/>
                <w:lang w:eastAsia="en-US"/>
              </w:rPr>
              <w:t xml:space="preserve">. Jeigu </w:t>
            </w:r>
            <w:r w:rsidR="002E7E86" w:rsidRPr="008C1134">
              <w:rPr>
                <w:rFonts w:eastAsia="Calibri"/>
                <w:szCs w:val="22"/>
                <w:lang w:eastAsia="en-US"/>
              </w:rPr>
              <w:t>MVA</w:t>
            </w:r>
            <w:r w:rsidR="00D30981" w:rsidRPr="008C1134">
              <w:rPr>
                <w:rFonts w:eastAsia="Calibri"/>
                <w:szCs w:val="22"/>
                <w:lang w:eastAsia="en-US"/>
              </w:rPr>
              <w:t xml:space="preserve"> pokytis, apskaičiuotas kaip nustatyta </w:t>
            </w:r>
            <w:r w:rsidR="005F25EF" w:rsidRPr="008C1134">
              <w:rPr>
                <w:rFonts w:eastAsia="Calibri"/>
                <w:szCs w:val="22"/>
                <w:lang w:eastAsia="en-US"/>
              </w:rPr>
              <w:t xml:space="preserve">Sutarties specialiosios dalies </w:t>
            </w:r>
            <w:r w:rsidR="00D30981" w:rsidRPr="008C1134">
              <w:rPr>
                <w:rFonts w:eastAsia="Calibri"/>
                <w:szCs w:val="22"/>
                <w:lang w:eastAsia="en-US"/>
              </w:rPr>
              <w:t>2.</w:t>
            </w:r>
            <w:r w:rsidR="00C241AF" w:rsidRPr="008C1134">
              <w:rPr>
                <w:rFonts w:eastAsia="Calibri"/>
                <w:szCs w:val="22"/>
                <w:lang w:eastAsia="en-US"/>
              </w:rPr>
              <w:t>3</w:t>
            </w:r>
            <w:r w:rsidR="00D30981" w:rsidRPr="008C1134">
              <w:rPr>
                <w:rFonts w:eastAsia="Calibri"/>
                <w:szCs w:val="22"/>
                <w:lang w:eastAsia="en-US"/>
              </w:rPr>
              <w:t xml:space="preserve">.3 </w:t>
            </w:r>
            <w:r w:rsidR="00F352E5" w:rsidRPr="008C1134">
              <w:rPr>
                <w:rFonts w:eastAsia="Calibri"/>
                <w:szCs w:val="22"/>
                <w:lang w:eastAsia="en-US"/>
              </w:rPr>
              <w:t>pa</w:t>
            </w:r>
            <w:r w:rsidR="00D30981" w:rsidRPr="008C1134">
              <w:rPr>
                <w:rFonts w:eastAsia="Calibri"/>
                <w:szCs w:val="22"/>
                <w:lang w:eastAsia="en-US"/>
              </w:rPr>
              <w:t>punkt</w:t>
            </w:r>
            <w:r w:rsidR="00F352E5" w:rsidRPr="008C1134">
              <w:rPr>
                <w:rFonts w:eastAsia="Calibri"/>
                <w:szCs w:val="22"/>
                <w:lang w:eastAsia="en-US"/>
              </w:rPr>
              <w:t>yj</w:t>
            </w:r>
            <w:r w:rsidR="00D30981" w:rsidRPr="008C1134">
              <w:rPr>
                <w:rFonts w:eastAsia="Calibri"/>
                <w:szCs w:val="22"/>
                <w:lang w:eastAsia="en-US"/>
              </w:rPr>
              <w:t xml:space="preserve">e, viršija 30 procentų nuo pradinio sutarties įkainio sutarties pasirašymo dieną, </w:t>
            </w:r>
            <w:r w:rsidR="002E7E86" w:rsidRPr="008C1134">
              <w:rPr>
                <w:rFonts w:eastAsia="Calibri"/>
                <w:szCs w:val="22"/>
                <w:lang w:eastAsia="en-US"/>
              </w:rPr>
              <w:t>paslaugų</w:t>
            </w:r>
            <w:r w:rsidR="00D30981" w:rsidRPr="008C1134">
              <w:rPr>
                <w:rFonts w:eastAsia="Calibri"/>
                <w:szCs w:val="22"/>
                <w:lang w:eastAsia="en-US"/>
              </w:rPr>
              <w:t xml:space="preserve"> įkainiai bus perskaičiuojami maksimaliu 30 procentų pokyčiu.</w:t>
            </w:r>
          </w:p>
          <w:p w14:paraId="6C62CC43" w14:textId="7BAFA06D" w:rsidR="00A61B37" w:rsidRPr="00EF04A8" w:rsidRDefault="00A369BD" w:rsidP="008C1134">
            <w:pPr>
              <w:jc w:val="both"/>
              <w:rPr>
                <w:rFonts w:eastAsia="Calibri"/>
                <w:szCs w:val="22"/>
                <w:lang w:eastAsia="en-US"/>
              </w:rPr>
            </w:pPr>
            <w:r w:rsidRPr="008C1134">
              <w:rPr>
                <w:rFonts w:eastAsia="Calibri"/>
                <w:szCs w:val="22"/>
                <w:lang w:eastAsia="en-US"/>
              </w:rPr>
              <w:t>2.3</w:t>
            </w:r>
            <w:r w:rsidR="00D30981" w:rsidRPr="008C1134">
              <w:rPr>
                <w:rFonts w:eastAsia="Calibri"/>
                <w:szCs w:val="22"/>
                <w:lang w:eastAsia="en-US"/>
              </w:rPr>
              <w:t>.</w:t>
            </w:r>
            <w:r w:rsidR="002E7E86" w:rsidRPr="008C1134">
              <w:rPr>
                <w:rFonts w:eastAsia="Calibri"/>
                <w:szCs w:val="22"/>
                <w:lang w:eastAsia="en-US"/>
              </w:rPr>
              <w:t>6</w:t>
            </w:r>
            <w:r w:rsidR="00D30981" w:rsidRPr="008C1134">
              <w:rPr>
                <w:rFonts w:eastAsia="Calibri"/>
                <w:szCs w:val="22"/>
                <w:lang w:eastAsia="en-US"/>
              </w:rPr>
              <w:t>. Jei Sutarties kaina buvo peržiūrėta pagal Sutartyje nurodytas kainų peržiūros sąlygas, atitinkamai patikslinama (didėja arba mažėja) pradinė</w:t>
            </w:r>
            <w:r w:rsidR="00840D3B">
              <w:rPr>
                <w:rFonts w:eastAsia="Calibri"/>
                <w:szCs w:val="22"/>
                <w:lang w:eastAsia="en-US"/>
              </w:rPr>
              <w:t>s</w:t>
            </w:r>
            <w:r w:rsidR="00D30981" w:rsidRPr="008C1134">
              <w:rPr>
                <w:rFonts w:eastAsia="Calibri"/>
                <w:szCs w:val="22"/>
                <w:lang w:eastAsia="en-US"/>
              </w:rPr>
              <w:t xml:space="preserve"> sutarties vertė.</w:t>
            </w:r>
          </w:p>
        </w:tc>
      </w:tr>
      <w:tr w:rsidR="00D30981" w:rsidRPr="008C1134" w14:paraId="31B08265" w14:textId="77777777" w:rsidTr="006E6527">
        <w:tc>
          <w:tcPr>
            <w:tcW w:w="5000" w:type="pct"/>
            <w:shd w:val="clear" w:color="auto" w:fill="auto"/>
          </w:tcPr>
          <w:p w14:paraId="1C6F7124" w14:textId="77777777" w:rsidR="00D30981" w:rsidRPr="008C1134" w:rsidRDefault="00D30981" w:rsidP="008C1134">
            <w:pPr>
              <w:jc w:val="both"/>
              <w:rPr>
                <w:b/>
              </w:rPr>
            </w:pPr>
            <w:r w:rsidRPr="008C1134">
              <w:rPr>
                <w:b/>
              </w:rPr>
              <w:lastRenderedPageBreak/>
              <w:t xml:space="preserve">3. Paslaugų teikimo vieta, terminas ir sąlygos </w:t>
            </w:r>
          </w:p>
          <w:p w14:paraId="7A543C41" w14:textId="0DB7836F" w:rsidR="00D30981" w:rsidRPr="008C1134" w:rsidRDefault="00D30981" w:rsidP="008C1134">
            <w:pPr>
              <w:jc w:val="both"/>
              <w:rPr>
                <w:color w:val="000000"/>
                <w:lang w:eastAsia="en-US"/>
              </w:rPr>
            </w:pPr>
            <w:r w:rsidRPr="008C1134">
              <w:rPr>
                <w:color w:val="000000"/>
                <w:lang w:eastAsia="en-US"/>
              </w:rPr>
              <w:t xml:space="preserve">3.1. Paslaugų teikimo trukmė </w:t>
            </w:r>
            <w:r w:rsidR="00A1333D" w:rsidRPr="008C1134">
              <w:rPr>
                <w:color w:val="000000"/>
                <w:lang w:eastAsia="en-US"/>
              </w:rPr>
              <w:t>–</w:t>
            </w:r>
            <w:r w:rsidR="00A077AD" w:rsidRPr="008C1134">
              <w:rPr>
                <w:color w:val="000000"/>
                <w:lang w:eastAsia="en-US"/>
              </w:rPr>
              <w:t xml:space="preserve"> </w:t>
            </w:r>
            <w:r w:rsidR="0045749C" w:rsidRPr="008C1134">
              <w:rPr>
                <w:b/>
              </w:rPr>
              <w:t>36</w:t>
            </w:r>
            <w:r w:rsidRPr="008C1134">
              <w:rPr>
                <w:b/>
              </w:rPr>
              <w:t xml:space="preserve"> </w:t>
            </w:r>
            <w:r w:rsidR="008261C6" w:rsidRPr="008C1134">
              <w:rPr>
                <w:b/>
              </w:rPr>
              <w:t xml:space="preserve">(trisdešimt šeši) </w:t>
            </w:r>
            <w:r w:rsidRPr="002452FF">
              <w:rPr>
                <w:b/>
              </w:rPr>
              <w:t>mėnesi</w:t>
            </w:r>
            <w:r w:rsidR="0045749C" w:rsidRPr="002452FF">
              <w:rPr>
                <w:b/>
              </w:rPr>
              <w:t>ai</w:t>
            </w:r>
            <w:r w:rsidR="008261C6" w:rsidRPr="002452FF">
              <w:t xml:space="preserve"> </w:t>
            </w:r>
            <w:r w:rsidR="002F101E" w:rsidRPr="002452FF">
              <w:t>(1096</w:t>
            </w:r>
            <w:r w:rsidR="002F101E" w:rsidRPr="008C1134">
              <w:t xml:space="preserve"> paros)</w:t>
            </w:r>
            <w:r w:rsidR="000F0049" w:rsidRPr="008C1134">
              <w:t xml:space="preserve">. Paslaugų teikimo pradžia </w:t>
            </w:r>
            <w:r w:rsidR="00A61B37" w:rsidRPr="008C1134">
              <w:t>–</w:t>
            </w:r>
            <w:r w:rsidR="000F0049" w:rsidRPr="008C1134">
              <w:t xml:space="preserve"> </w:t>
            </w:r>
            <w:r w:rsidR="0045749C" w:rsidRPr="008C1134">
              <w:rPr>
                <w:b/>
                <w:color w:val="000000"/>
                <w:lang w:eastAsia="en-US"/>
              </w:rPr>
              <w:t>Pirkėjo raštiškai nurodytu laiku</w:t>
            </w:r>
            <w:r w:rsidR="00A61B37" w:rsidRPr="008C1134">
              <w:rPr>
                <w:b/>
                <w:color w:val="000000"/>
                <w:lang w:eastAsia="en-US"/>
              </w:rPr>
              <w:t>, be</w:t>
            </w:r>
            <w:r w:rsidR="00092A99">
              <w:rPr>
                <w:b/>
                <w:color w:val="000000"/>
                <w:lang w:eastAsia="en-US"/>
              </w:rPr>
              <w:t xml:space="preserve">t ne anksčiau negu nuo 2026 m. </w:t>
            </w:r>
            <w:r w:rsidR="009730FA">
              <w:rPr>
                <w:b/>
                <w:color w:val="000000"/>
                <w:lang w:eastAsia="en-US"/>
              </w:rPr>
              <w:t>birželio</w:t>
            </w:r>
            <w:r w:rsidR="00092A99">
              <w:rPr>
                <w:b/>
                <w:color w:val="000000"/>
                <w:lang w:eastAsia="en-US"/>
              </w:rPr>
              <w:t xml:space="preserve"> </w:t>
            </w:r>
            <w:r w:rsidR="00A61B37" w:rsidRPr="008C1134">
              <w:rPr>
                <w:b/>
                <w:color w:val="000000"/>
                <w:lang w:eastAsia="en-US"/>
              </w:rPr>
              <w:t>1 dienos</w:t>
            </w:r>
            <w:r w:rsidR="00A61B37" w:rsidRPr="008C1134">
              <w:rPr>
                <w:color w:val="000000"/>
                <w:lang w:eastAsia="en-US"/>
              </w:rPr>
              <w:t>.</w:t>
            </w:r>
            <w:r w:rsidR="0045749C" w:rsidRPr="008C1134">
              <w:rPr>
                <w:color w:val="000000"/>
                <w:lang w:eastAsia="en-US"/>
              </w:rPr>
              <w:t xml:space="preserve"> Apie</w:t>
            </w:r>
            <w:r w:rsidR="00704741">
              <w:rPr>
                <w:color w:val="000000"/>
                <w:lang w:eastAsia="en-US"/>
              </w:rPr>
              <w:t xml:space="preserve"> kitą nei sutartyje numatyta</w:t>
            </w:r>
            <w:r w:rsidR="0045749C" w:rsidRPr="008C1134">
              <w:rPr>
                <w:color w:val="000000"/>
                <w:lang w:eastAsia="en-US"/>
              </w:rPr>
              <w:t xml:space="preserve"> </w:t>
            </w:r>
            <w:r w:rsidR="00A61B37" w:rsidRPr="008C1134">
              <w:rPr>
                <w:color w:val="000000"/>
                <w:lang w:eastAsia="en-US"/>
              </w:rPr>
              <w:t>p</w:t>
            </w:r>
            <w:r w:rsidR="0045749C" w:rsidRPr="008C1134">
              <w:rPr>
                <w:color w:val="000000"/>
                <w:lang w:eastAsia="en-US"/>
              </w:rPr>
              <w:t>aslaugų teikimo pradžios term</w:t>
            </w:r>
            <w:r w:rsidR="00A71CEE" w:rsidRPr="008C1134">
              <w:rPr>
                <w:color w:val="000000"/>
                <w:lang w:eastAsia="en-US"/>
              </w:rPr>
              <w:t>iną Pirkėjas turi informuoti Tie</w:t>
            </w:r>
            <w:r w:rsidR="0045749C" w:rsidRPr="008C1134">
              <w:rPr>
                <w:color w:val="000000"/>
                <w:lang w:eastAsia="en-US"/>
              </w:rPr>
              <w:t xml:space="preserve">kėją, ne vėliau kaip likus </w:t>
            </w:r>
            <w:r w:rsidR="00704741">
              <w:rPr>
                <w:b/>
                <w:color w:val="000000"/>
                <w:lang w:eastAsia="en-US"/>
              </w:rPr>
              <w:t>2</w:t>
            </w:r>
            <w:r w:rsidR="0045749C" w:rsidRPr="008C1134">
              <w:rPr>
                <w:b/>
                <w:color w:val="000000"/>
                <w:lang w:eastAsia="en-US"/>
              </w:rPr>
              <w:t xml:space="preserve"> (</w:t>
            </w:r>
            <w:r w:rsidR="00704741">
              <w:rPr>
                <w:b/>
                <w:color w:val="000000"/>
                <w:lang w:eastAsia="en-US"/>
              </w:rPr>
              <w:t>dviem</w:t>
            </w:r>
            <w:r w:rsidR="0045749C" w:rsidRPr="008C1134">
              <w:rPr>
                <w:b/>
                <w:color w:val="000000"/>
                <w:lang w:eastAsia="en-US"/>
              </w:rPr>
              <w:t>) darbo dienoms</w:t>
            </w:r>
            <w:r w:rsidR="0045749C" w:rsidRPr="008C1134">
              <w:rPr>
                <w:color w:val="000000"/>
                <w:lang w:eastAsia="en-US"/>
              </w:rPr>
              <w:t xml:space="preserve"> iki </w:t>
            </w:r>
            <w:r w:rsidR="00A61B37" w:rsidRPr="008C1134">
              <w:rPr>
                <w:color w:val="000000"/>
                <w:lang w:eastAsia="en-US"/>
              </w:rPr>
              <w:t>p</w:t>
            </w:r>
            <w:r w:rsidR="0045749C" w:rsidRPr="008C1134">
              <w:rPr>
                <w:color w:val="000000"/>
                <w:lang w:eastAsia="en-US"/>
              </w:rPr>
              <w:t>aslaugų teikimo pradžios.</w:t>
            </w:r>
            <w:r w:rsidR="00C45CE1" w:rsidRPr="008C1134">
              <w:rPr>
                <w:b/>
              </w:rPr>
              <w:t xml:space="preserve"> </w:t>
            </w:r>
          </w:p>
          <w:p w14:paraId="6896C020" w14:textId="77777777" w:rsidR="009730FA" w:rsidRDefault="00D30981" w:rsidP="008C1134">
            <w:pPr>
              <w:jc w:val="both"/>
              <w:rPr>
                <w:lang w:eastAsia="en-US"/>
              </w:rPr>
            </w:pPr>
            <w:r w:rsidRPr="008C1134">
              <w:rPr>
                <w:color w:val="000000"/>
                <w:lang w:eastAsia="en-US"/>
              </w:rPr>
              <w:t>3</w:t>
            </w:r>
            <w:r w:rsidRPr="008C1134">
              <w:rPr>
                <w:lang w:eastAsia="en-US"/>
              </w:rPr>
              <w:t xml:space="preserve">.2. </w:t>
            </w:r>
            <w:r w:rsidRPr="008C1134">
              <w:rPr>
                <w:b/>
                <w:lang w:eastAsia="en-US"/>
              </w:rPr>
              <w:t>Paslaugų teikimo vieta</w:t>
            </w:r>
            <w:r w:rsidR="009730FA">
              <w:rPr>
                <w:lang w:eastAsia="en-US"/>
              </w:rPr>
              <w:t>:</w:t>
            </w:r>
          </w:p>
          <w:p w14:paraId="0C988313" w14:textId="6D57ED67" w:rsidR="00D30981" w:rsidRDefault="009730FA" w:rsidP="008C1134">
            <w:pPr>
              <w:jc w:val="both"/>
              <w:rPr>
                <w:color w:val="000000"/>
                <w:lang w:eastAsia="en-US"/>
              </w:rPr>
            </w:pPr>
            <w:r>
              <w:rPr>
                <w:b/>
              </w:rPr>
              <w:t xml:space="preserve">I teritorija </w:t>
            </w:r>
            <w:r w:rsidRPr="008C1134">
              <w:rPr>
                <w:color w:val="000000"/>
                <w:lang w:eastAsia="en-US"/>
              </w:rPr>
              <w:t>–</w:t>
            </w:r>
            <w:r>
              <w:rPr>
                <w:color w:val="000000"/>
                <w:lang w:eastAsia="en-US"/>
              </w:rPr>
              <w:t xml:space="preserve"> Vytauto g. </w:t>
            </w:r>
            <w:r w:rsidR="009938D7">
              <w:rPr>
                <w:color w:val="000000"/>
                <w:lang w:eastAsia="en-US"/>
              </w:rPr>
              <w:t>p</w:t>
            </w:r>
            <w:r>
              <w:rPr>
                <w:color w:val="000000"/>
                <w:lang w:eastAsia="en-US"/>
              </w:rPr>
              <w:t>r. 49, Kaunas;</w:t>
            </w:r>
          </w:p>
          <w:p w14:paraId="4BFFD999" w14:textId="07B63C85" w:rsidR="009730FA" w:rsidRPr="009730FA" w:rsidRDefault="009730FA" w:rsidP="008C1134">
            <w:pPr>
              <w:jc w:val="both"/>
              <w:rPr>
                <w:b/>
              </w:rPr>
            </w:pPr>
            <w:r w:rsidRPr="009730FA">
              <w:rPr>
                <w:b/>
                <w:color w:val="000000"/>
                <w:lang w:eastAsia="en-US"/>
              </w:rPr>
              <w:t>II teritorija</w:t>
            </w:r>
            <w:r>
              <w:rPr>
                <w:b/>
                <w:color w:val="000000"/>
                <w:lang w:eastAsia="en-US"/>
              </w:rPr>
              <w:t xml:space="preserve"> </w:t>
            </w:r>
            <w:r w:rsidRPr="008C1134">
              <w:rPr>
                <w:color w:val="000000"/>
                <w:lang w:eastAsia="en-US"/>
              </w:rPr>
              <w:t>–</w:t>
            </w:r>
            <w:r>
              <w:rPr>
                <w:color w:val="000000"/>
                <w:lang w:eastAsia="en-US"/>
              </w:rPr>
              <w:t xml:space="preserve"> Ašmenos II</w:t>
            </w:r>
            <w:r>
              <w:rPr>
                <w:b/>
                <w:color w:val="000000"/>
                <w:lang w:eastAsia="en-US"/>
              </w:rPr>
              <w:t xml:space="preserve"> </w:t>
            </w:r>
            <w:r w:rsidRPr="008C1134">
              <w:rPr>
                <w:color w:val="000000"/>
                <w:lang w:eastAsia="en-US"/>
              </w:rPr>
              <w:t>–</w:t>
            </w:r>
            <w:r>
              <w:rPr>
                <w:color w:val="000000"/>
                <w:lang w:eastAsia="en-US"/>
              </w:rPr>
              <w:t xml:space="preserve">  osios 25 A, Kaunas</w:t>
            </w:r>
            <w:r w:rsidR="00BE0A83">
              <w:rPr>
                <w:color w:val="000000"/>
                <w:lang w:eastAsia="en-US"/>
              </w:rPr>
              <w:t>.</w:t>
            </w:r>
          </w:p>
          <w:p w14:paraId="51E93450" w14:textId="1890E4B2" w:rsidR="00D30981" w:rsidRPr="008C1134" w:rsidRDefault="00D30981" w:rsidP="008C1134">
            <w:pPr>
              <w:jc w:val="both"/>
              <w:rPr>
                <w:lang w:eastAsia="en-US"/>
              </w:rPr>
            </w:pPr>
            <w:r w:rsidRPr="008C1134">
              <w:rPr>
                <w:lang w:eastAsia="en-US"/>
              </w:rPr>
              <w:t xml:space="preserve">3.3. </w:t>
            </w:r>
            <w:r w:rsidR="00A71CEE" w:rsidRPr="008C1134">
              <w:rPr>
                <w:lang w:eastAsia="en-US"/>
              </w:rPr>
              <w:t>Tie</w:t>
            </w:r>
            <w:r w:rsidRPr="008C1134">
              <w:rPr>
                <w:lang w:eastAsia="en-US"/>
              </w:rPr>
              <w:t xml:space="preserve">kėjas turi užtikrinti, kad </w:t>
            </w:r>
            <w:r w:rsidR="00A077AD" w:rsidRPr="008C1134">
              <w:rPr>
                <w:lang w:eastAsia="en-US"/>
              </w:rPr>
              <w:t>S</w:t>
            </w:r>
            <w:r w:rsidRPr="008C1134">
              <w:rPr>
                <w:lang w:eastAsia="en-US"/>
              </w:rPr>
              <w:t>utarties vykdymo metu paslaugas teiks tik specialiuosius reikalavimus, nurodytus</w:t>
            </w:r>
            <w:r w:rsidR="002B153D" w:rsidRPr="008C1134">
              <w:rPr>
                <w:lang w:eastAsia="en-US"/>
              </w:rPr>
              <w:t xml:space="preserve"> Sutarties</w:t>
            </w:r>
            <w:r w:rsidRPr="008C1134">
              <w:rPr>
                <w:lang w:eastAsia="en-US"/>
              </w:rPr>
              <w:t xml:space="preserve"> 1 priede, atitinkantys darbuotojai, kurių sąrašas pateiktas Sutarties </w:t>
            </w:r>
            <w:r w:rsidR="00B4651C" w:rsidRPr="008C1134">
              <w:rPr>
                <w:lang w:eastAsia="en-US"/>
              </w:rPr>
              <w:t>3</w:t>
            </w:r>
            <w:r w:rsidRPr="008C1134">
              <w:rPr>
                <w:lang w:eastAsia="en-US"/>
              </w:rPr>
              <w:t xml:space="preserve"> priede „</w:t>
            </w:r>
            <w:r w:rsidR="00D812A1" w:rsidRPr="008C1134">
              <w:rPr>
                <w:lang w:eastAsia="en-US"/>
              </w:rPr>
              <w:t>Darbuotojų, kurie sutarties vykdymo metu turės galimybę susipažinti su įslaptinta informacija, žymima slaptumo žyma „Riboto naudojimo“ sąrašas</w:t>
            </w:r>
            <w:r w:rsidRPr="008C1134">
              <w:rPr>
                <w:lang w:eastAsia="en-US"/>
              </w:rPr>
              <w:t>“</w:t>
            </w:r>
            <w:r w:rsidR="00D812A1" w:rsidRPr="008C1134">
              <w:rPr>
                <w:lang w:eastAsia="en-US"/>
              </w:rPr>
              <w:t xml:space="preserve"> (toliau – Sutarties 3 priedas)</w:t>
            </w:r>
            <w:r w:rsidRPr="008C1134">
              <w:rPr>
                <w:lang w:eastAsia="en-US"/>
              </w:rPr>
              <w:t xml:space="preserve">. </w:t>
            </w:r>
          </w:p>
          <w:p w14:paraId="7A88B4AE" w14:textId="31DED669" w:rsidR="00A06629" w:rsidRPr="008C1134" w:rsidRDefault="00A06629" w:rsidP="008C1134">
            <w:pPr>
              <w:jc w:val="both"/>
              <w:rPr>
                <w:rFonts w:eastAsia="Calibri"/>
              </w:rPr>
            </w:pPr>
            <w:r w:rsidRPr="008C1134">
              <w:rPr>
                <w:color w:val="000000"/>
              </w:rPr>
              <w:t xml:space="preserve">3.4. </w:t>
            </w:r>
            <w:r w:rsidR="00013456" w:rsidRPr="008C1134">
              <w:rPr>
                <w:lang w:eastAsia="en-US"/>
              </w:rPr>
              <w:t xml:space="preserve">Sutarties 3 priede </w:t>
            </w:r>
            <w:r w:rsidR="0042499E" w:rsidRPr="008C1134">
              <w:rPr>
                <w:lang w:eastAsia="en-US"/>
              </w:rPr>
              <w:t>nurodytus darbuotojus</w:t>
            </w:r>
            <w:r w:rsidR="00013456" w:rsidRPr="008C1134">
              <w:rPr>
                <w:lang w:eastAsia="en-US"/>
              </w:rPr>
              <w:t xml:space="preserve"> galima keisti arba papildyti tik abipusiu raštišku Šalių susitarimu</w:t>
            </w:r>
            <w:r w:rsidR="0042499E" w:rsidRPr="008C1134">
              <w:rPr>
                <w:lang w:eastAsia="en-US"/>
              </w:rPr>
              <w:t xml:space="preserve"> Sutarties specialiosios dalies 9.</w:t>
            </w:r>
            <w:r w:rsidR="00731D76" w:rsidRPr="008C1134">
              <w:rPr>
                <w:lang w:eastAsia="en-US"/>
              </w:rPr>
              <w:t>1</w:t>
            </w:r>
            <w:r w:rsidR="0042499E" w:rsidRPr="008C1134">
              <w:rPr>
                <w:lang w:eastAsia="en-US"/>
              </w:rPr>
              <w:t xml:space="preserve">3 </w:t>
            </w:r>
            <w:r w:rsidR="0042499E" w:rsidRPr="008C1134">
              <w:rPr>
                <w:rFonts w:eastAsia="Calibri"/>
                <w:szCs w:val="22"/>
                <w:lang w:eastAsia="en-US"/>
              </w:rPr>
              <w:t>papunktyje</w:t>
            </w:r>
            <w:r w:rsidR="0042499E" w:rsidRPr="008C1134">
              <w:rPr>
                <w:lang w:eastAsia="en-US"/>
              </w:rPr>
              <w:t xml:space="preserve"> nustatytomis sąlygomis</w:t>
            </w:r>
            <w:r w:rsidR="00013456" w:rsidRPr="008C1134">
              <w:rPr>
                <w:lang w:eastAsia="en-US"/>
              </w:rPr>
              <w:t xml:space="preserve">. </w:t>
            </w:r>
          </w:p>
          <w:p w14:paraId="69886C52" w14:textId="2BB14662" w:rsidR="00716546" w:rsidRPr="00BE0A83" w:rsidRDefault="00A06629" w:rsidP="008C1134">
            <w:pPr>
              <w:jc w:val="both"/>
              <w:rPr>
                <w:rFonts w:eastAsia="Calibri"/>
              </w:rPr>
            </w:pPr>
            <w:r w:rsidRPr="008C1134">
              <w:t>3.</w:t>
            </w:r>
            <w:r w:rsidR="007567FE" w:rsidRPr="008C1134">
              <w:t>5</w:t>
            </w:r>
            <w:r w:rsidRPr="008C1134">
              <w:t xml:space="preserve">. </w:t>
            </w:r>
            <w:r w:rsidR="00013456" w:rsidRPr="008C1134">
              <w:rPr>
                <w:color w:val="000000"/>
              </w:rPr>
              <w:t>Tiekėjas</w:t>
            </w:r>
            <w:r w:rsidR="00013456" w:rsidRPr="008C1134">
              <w:rPr>
                <w:rFonts w:eastAsia="Calibri"/>
              </w:rPr>
              <w:t xml:space="preserve"> užtikrina, kad sutarties sudarymo ir vykdymo metu neatsiras aplinkybių, nurodytų Viešųjų pirkimų, atliekamų gynybos ir saugumo srityje, įstatymo 33  straipsnio 9 dalyje</w:t>
            </w:r>
            <w:r w:rsidR="00013456" w:rsidRPr="008C1134">
              <w:rPr>
                <w:rFonts w:eastAsia="Calibri"/>
                <w:bCs/>
              </w:rPr>
              <w:t>.</w:t>
            </w:r>
            <w:r w:rsidR="00013456" w:rsidRPr="008C1134">
              <w:rPr>
                <w:rFonts w:eastAsia="Calibri"/>
                <w:b/>
                <w:bCs/>
              </w:rPr>
              <w:t xml:space="preserve"> </w:t>
            </w:r>
            <w:r w:rsidR="00013456" w:rsidRPr="008C1134">
              <w:rPr>
                <w:rFonts w:eastAsia="Calibri"/>
                <w:bCs/>
              </w:rPr>
              <w:t>Pirkėjui</w:t>
            </w:r>
            <w:r w:rsidR="00013456" w:rsidRPr="008C1134">
              <w:rPr>
                <w:rFonts w:eastAsia="Calibri"/>
                <w:b/>
                <w:bCs/>
              </w:rPr>
              <w:t xml:space="preserve"> </w:t>
            </w:r>
            <w:r w:rsidR="00013456" w:rsidRPr="008C1134">
              <w:rPr>
                <w:rFonts w:eastAsia="Calibri"/>
              </w:rPr>
              <w:t xml:space="preserve">Sutarties galiojimo metu pareikalavus </w:t>
            </w:r>
            <w:r w:rsidR="00013456" w:rsidRPr="008C1134">
              <w:rPr>
                <w:rFonts w:eastAsia="Calibri"/>
                <w:bCs/>
              </w:rPr>
              <w:t>Tiekėjas</w:t>
            </w:r>
            <w:r w:rsidR="00013456" w:rsidRPr="008C1134">
              <w:rPr>
                <w:rFonts w:eastAsia="Calibri"/>
                <w:b/>
                <w:bCs/>
              </w:rPr>
              <w:t xml:space="preserve"> </w:t>
            </w:r>
            <w:r w:rsidR="00013456" w:rsidRPr="008C1134">
              <w:rPr>
                <w:rFonts w:eastAsia="Calibri"/>
              </w:rPr>
              <w:t>privalo ne vėliau kaip per 3 (tris) darbo dienas nuo prašymo gavimo dienos, pateikti pagrindžiančius dokumentus, kad nėra sąlygų, numatytų Viešųjų pirkimų, atliekamų gynybos ir saugumo srityje, įstatymo 33  straipsnio 9 dalyje.</w:t>
            </w:r>
          </w:p>
        </w:tc>
      </w:tr>
      <w:tr w:rsidR="00D30981" w:rsidRPr="008C1134" w14:paraId="7DA5FDB7" w14:textId="77777777" w:rsidTr="006E6527">
        <w:tc>
          <w:tcPr>
            <w:tcW w:w="5000" w:type="pct"/>
            <w:shd w:val="clear" w:color="auto" w:fill="auto"/>
          </w:tcPr>
          <w:p w14:paraId="5B873927" w14:textId="77777777" w:rsidR="00D30981" w:rsidRPr="008C1134" w:rsidRDefault="00D30981" w:rsidP="008C1134">
            <w:pPr>
              <w:rPr>
                <w:b/>
              </w:rPr>
            </w:pPr>
            <w:r w:rsidRPr="008C1134">
              <w:rPr>
                <w:b/>
              </w:rPr>
              <w:t>4. Apmokėjimo tvarka</w:t>
            </w:r>
          </w:p>
          <w:p w14:paraId="6DA86C8D" w14:textId="7054FE42" w:rsidR="00D30981" w:rsidRPr="008C1134" w:rsidRDefault="00D30981" w:rsidP="008C1134">
            <w:pPr>
              <w:jc w:val="both"/>
            </w:pPr>
            <w:r w:rsidRPr="008C1134">
              <w:t>4.1. Mokėtojas</w:t>
            </w:r>
            <w:r w:rsidRPr="008C1134">
              <w:rPr>
                <w:b/>
              </w:rPr>
              <w:t xml:space="preserve"> </w:t>
            </w:r>
            <w:r w:rsidRPr="008C1134">
              <w:t xml:space="preserve">su </w:t>
            </w:r>
            <w:r w:rsidR="00A71CEE" w:rsidRPr="008C1134">
              <w:t>Tie</w:t>
            </w:r>
            <w:r w:rsidRPr="008C1134">
              <w:t>kėju</w:t>
            </w:r>
            <w:r w:rsidRPr="008C1134">
              <w:rPr>
                <w:b/>
              </w:rPr>
              <w:t xml:space="preserve"> </w:t>
            </w:r>
            <w:r w:rsidRPr="008C1134">
              <w:t xml:space="preserve">atsiskaito Sutarties bendrosios dalies 4.1 </w:t>
            </w:r>
            <w:r w:rsidR="00F352E5" w:rsidRPr="008C1134">
              <w:t>pa</w:t>
            </w:r>
            <w:r w:rsidRPr="008C1134">
              <w:t>punkt</w:t>
            </w:r>
            <w:r w:rsidR="00F352E5" w:rsidRPr="008C1134">
              <w:t>yj</w:t>
            </w:r>
            <w:r w:rsidRPr="008C1134">
              <w:t>e nusta</w:t>
            </w:r>
            <w:r w:rsidR="0029512C" w:rsidRPr="008C1134">
              <w:t>tyta tvarka. Paslaugų perdavimo</w:t>
            </w:r>
            <w:r w:rsidRPr="008C1134">
              <w:rPr>
                <w:lang w:eastAsia="en-US"/>
              </w:rPr>
              <w:t>–</w:t>
            </w:r>
            <w:r w:rsidRPr="008C1134">
              <w:t xml:space="preserve">priėmimo aktą rengia </w:t>
            </w:r>
            <w:r w:rsidR="00A71CEE" w:rsidRPr="008C1134">
              <w:t>Tie</w:t>
            </w:r>
            <w:r w:rsidRPr="008C1134">
              <w:t>kėjas.</w:t>
            </w:r>
          </w:p>
          <w:p w14:paraId="71593FD3" w14:textId="77777777" w:rsidR="00D30981" w:rsidRPr="008C1134" w:rsidRDefault="00D30981" w:rsidP="008C1134">
            <w:pPr>
              <w:jc w:val="both"/>
            </w:pPr>
            <w:r w:rsidRPr="008C1134">
              <w:t>4.2. Avanso mokėjimas nenumatomas.</w:t>
            </w:r>
          </w:p>
          <w:p w14:paraId="07F2835B" w14:textId="716F9172" w:rsidR="0029512C" w:rsidRPr="008C1134" w:rsidRDefault="00C36699" w:rsidP="008C1134">
            <w:pPr>
              <w:jc w:val="both"/>
            </w:pPr>
            <w:r>
              <w:t>4.3.</w:t>
            </w:r>
            <w:r w:rsidR="00745020" w:rsidRPr="008C1134">
              <w:t xml:space="preserve">Vykdant Sutartį, PVM sąskaitos faktūros turi būti teikiamos naudojantis </w:t>
            </w:r>
            <w:r w:rsidR="0029512C" w:rsidRPr="008C1134">
              <w:t>S</w:t>
            </w:r>
            <w:r w:rsidR="00745020" w:rsidRPr="008C1134">
              <w:t xml:space="preserve">ąskaitų administravimo bendrosios informacinės sistemos (toliau – SABIS) priemonėmis, nurodant </w:t>
            </w:r>
            <w:r w:rsidR="00745020" w:rsidRPr="008C1134">
              <w:rPr>
                <w:b/>
              </w:rPr>
              <w:t>Pirkėją, Mokėtoją, Sutarties numerį ir datą</w:t>
            </w:r>
            <w:r w:rsidR="00745020" w:rsidRPr="008C1134">
              <w:t xml:space="preserve">. Jeigu </w:t>
            </w:r>
            <w:r w:rsidR="00A71CEE" w:rsidRPr="008C1134">
              <w:t>Tie</w:t>
            </w:r>
            <w:r w:rsidR="00745020" w:rsidRPr="008C1134">
              <w:t>kėjas nepateikia sąskaitos informacinės sistemos „SABIS“ priemonėmis, Mokėtojas neatlieka mokėjimo.</w:t>
            </w:r>
          </w:p>
        </w:tc>
      </w:tr>
      <w:tr w:rsidR="00D30981" w:rsidRPr="008C1134" w14:paraId="0090BC60" w14:textId="77777777" w:rsidTr="006E6527">
        <w:tc>
          <w:tcPr>
            <w:tcW w:w="5000" w:type="pct"/>
            <w:shd w:val="clear" w:color="auto" w:fill="auto"/>
          </w:tcPr>
          <w:p w14:paraId="64035681" w14:textId="77777777" w:rsidR="00D30981" w:rsidRPr="008C1134" w:rsidRDefault="00D30981" w:rsidP="008C1134">
            <w:pPr>
              <w:jc w:val="both"/>
              <w:rPr>
                <w:b/>
              </w:rPr>
            </w:pPr>
            <w:r w:rsidRPr="008C1134">
              <w:rPr>
                <w:b/>
              </w:rPr>
              <w:t xml:space="preserve">5. Pirkėjo teisė vienašališkai nutraukti Sutartį </w:t>
            </w:r>
          </w:p>
          <w:p w14:paraId="6F1A8AF9" w14:textId="55B705BA" w:rsidR="00293E42" w:rsidRPr="008C1134" w:rsidRDefault="00D30981" w:rsidP="008C1134">
            <w:pPr>
              <w:jc w:val="both"/>
            </w:pPr>
            <w:r w:rsidRPr="008C1134">
              <w:t xml:space="preserve">5.1. </w:t>
            </w:r>
            <w:r w:rsidR="00A71CEE" w:rsidRPr="008C1134">
              <w:rPr>
                <w:b/>
              </w:rPr>
              <w:t>Tie</w:t>
            </w:r>
            <w:r w:rsidR="00293E42" w:rsidRPr="008C1134">
              <w:rPr>
                <w:b/>
              </w:rPr>
              <w:t>kėjui</w:t>
            </w:r>
            <w:r w:rsidR="00293E42" w:rsidRPr="008C1134">
              <w:t xml:space="preserve"> nepradedant teikti paslaugų daugiau kaip </w:t>
            </w:r>
            <w:r w:rsidR="00A92285" w:rsidRPr="008C1134">
              <w:t>48</w:t>
            </w:r>
            <w:r w:rsidR="00293E42" w:rsidRPr="008C1134">
              <w:t xml:space="preserve"> (keturias</w:t>
            </w:r>
            <w:r w:rsidR="00A92285" w:rsidRPr="008C1134">
              <w:t>dešimt aštuonias</w:t>
            </w:r>
            <w:r w:rsidR="00293E42" w:rsidRPr="008C1134">
              <w:t>) valandas</w:t>
            </w:r>
            <w:r w:rsidR="006A6FF1" w:rsidRPr="008C1134">
              <w:t xml:space="preserve">, nuo Sutarties specialiosios dalies 3.1 </w:t>
            </w:r>
            <w:r w:rsidR="00F352E5" w:rsidRPr="008C1134">
              <w:t>pa</w:t>
            </w:r>
            <w:r w:rsidR="006A6FF1" w:rsidRPr="008C1134">
              <w:t>punkt</w:t>
            </w:r>
            <w:r w:rsidR="00F352E5" w:rsidRPr="008C1134">
              <w:t>yj</w:t>
            </w:r>
            <w:r w:rsidR="006A6FF1" w:rsidRPr="008C1134">
              <w:t>e nurodyto termino</w:t>
            </w:r>
            <w:r w:rsidR="00293E42" w:rsidRPr="008C1134">
              <w:t xml:space="preserve">, Pirkėjas turi teisę Sutarties bendrosios dalies 9.2 </w:t>
            </w:r>
            <w:r w:rsidR="00F352E5" w:rsidRPr="008C1134">
              <w:t>pa</w:t>
            </w:r>
            <w:r w:rsidR="00293E42" w:rsidRPr="008C1134">
              <w:t>punkt</w:t>
            </w:r>
            <w:r w:rsidR="00F352E5" w:rsidRPr="008C1134">
              <w:t>yj</w:t>
            </w:r>
            <w:r w:rsidR="00293E42" w:rsidRPr="008C1134">
              <w:t>e nustatyta tvarka Sutartį nutraukti.</w:t>
            </w:r>
          </w:p>
          <w:p w14:paraId="393FE62E" w14:textId="744A3378" w:rsidR="00A06629" w:rsidRPr="008C1134" w:rsidRDefault="00A06629" w:rsidP="008C1134">
            <w:pPr>
              <w:jc w:val="both"/>
            </w:pPr>
            <w:r w:rsidRPr="008C1134">
              <w:rPr>
                <w:rFonts w:eastAsia="Calibri"/>
                <w:lang w:eastAsia="en-US"/>
              </w:rPr>
              <w:t>5.</w:t>
            </w:r>
            <w:r w:rsidR="004A2009" w:rsidRPr="008C1134">
              <w:rPr>
                <w:rFonts w:eastAsia="Calibri"/>
                <w:lang w:eastAsia="en-US"/>
              </w:rPr>
              <w:t>2</w:t>
            </w:r>
            <w:r w:rsidRPr="008C1134">
              <w:rPr>
                <w:rFonts w:eastAsia="Calibri"/>
                <w:lang w:eastAsia="en-US"/>
              </w:rPr>
              <w:t xml:space="preserve">. </w:t>
            </w:r>
            <w:r w:rsidRPr="008C1134">
              <w:t xml:space="preserve">Pirkėjas, ne vėliau kaip prieš 5 </w:t>
            </w:r>
            <w:r w:rsidR="00A077AD" w:rsidRPr="008C1134">
              <w:t xml:space="preserve">(penkias) </w:t>
            </w:r>
            <w:r w:rsidRPr="008C1134">
              <w:t xml:space="preserve">darbo dienas raštu informavęs </w:t>
            </w:r>
            <w:r w:rsidR="00A71CEE" w:rsidRPr="008C1134">
              <w:t>Tie</w:t>
            </w:r>
            <w:r w:rsidRPr="008C1134">
              <w:t xml:space="preserve">kėją, turi teisę vienašališkai nutraukti Sutartį, jeigu </w:t>
            </w:r>
            <w:r w:rsidR="00A71CEE" w:rsidRPr="00D74D6E">
              <w:rPr>
                <w:b/>
              </w:rPr>
              <w:t>Tie</w:t>
            </w:r>
            <w:r w:rsidRPr="00D74D6E">
              <w:rPr>
                <w:b/>
              </w:rPr>
              <w:t>kėjas:</w:t>
            </w:r>
          </w:p>
          <w:p w14:paraId="636E4CC6" w14:textId="7A41DA9B" w:rsidR="00A06629" w:rsidRPr="008C1134" w:rsidRDefault="00A06629" w:rsidP="008C1134">
            <w:pPr>
              <w:jc w:val="both"/>
            </w:pPr>
            <w:r w:rsidRPr="008C1134">
              <w:t>5.</w:t>
            </w:r>
            <w:r w:rsidR="004A2009" w:rsidRPr="008C1134">
              <w:t>2</w:t>
            </w:r>
            <w:r w:rsidRPr="008C1134">
              <w:t xml:space="preserve">.1. </w:t>
            </w:r>
            <w:r w:rsidRPr="008C1134">
              <w:rPr>
                <w:lang w:eastAsia="en-US"/>
              </w:rPr>
              <w:t>nevykdo nustatytų įslaptintos informacijos apsaugos reikalavimų ir tai kelia grėsmę, kad įslaptinta informacija gali būti prarasta ar neteisėtai atskleista</w:t>
            </w:r>
            <w:r w:rsidRPr="008C1134">
              <w:t>;</w:t>
            </w:r>
          </w:p>
          <w:p w14:paraId="19842E82" w14:textId="067A180B" w:rsidR="00A06629" w:rsidRPr="008C1134" w:rsidRDefault="00A06629" w:rsidP="008C1134">
            <w:pPr>
              <w:jc w:val="both"/>
            </w:pPr>
            <w:r w:rsidRPr="008C1134">
              <w:t>5.</w:t>
            </w:r>
            <w:r w:rsidR="004A2009" w:rsidRPr="008C1134">
              <w:t>2</w:t>
            </w:r>
            <w:r w:rsidRPr="008C1134">
              <w:t>.2. panaikinamas</w:t>
            </w:r>
            <w:r w:rsidRPr="00D74D6E">
              <w:rPr>
                <w:b/>
              </w:rPr>
              <w:t xml:space="preserve"> </w:t>
            </w:r>
            <w:r w:rsidR="00A71CEE" w:rsidRPr="00D74D6E">
              <w:rPr>
                <w:b/>
              </w:rPr>
              <w:t>Tie</w:t>
            </w:r>
            <w:r w:rsidRPr="00D74D6E">
              <w:rPr>
                <w:b/>
              </w:rPr>
              <w:t>kėjui</w:t>
            </w:r>
            <w:r w:rsidRPr="008C1134">
              <w:t xml:space="preserve"> </w:t>
            </w:r>
            <w:r w:rsidR="005272F2" w:rsidRPr="008C1134">
              <w:t xml:space="preserve">išduotas </w:t>
            </w:r>
            <w:r w:rsidR="005272F2" w:rsidRPr="00D74D6E">
              <w:rPr>
                <w:b/>
              </w:rPr>
              <w:t>T</w:t>
            </w:r>
            <w:r w:rsidR="00A71CEE" w:rsidRPr="00D74D6E">
              <w:rPr>
                <w:b/>
              </w:rPr>
              <w:t>ie</w:t>
            </w:r>
            <w:r w:rsidRPr="00D74D6E">
              <w:rPr>
                <w:b/>
              </w:rPr>
              <w:t xml:space="preserve">kėjo </w:t>
            </w:r>
            <w:r w:rsidRPr="008C1134">
              <w:t xml:space="preserve">patikimumo pažymėjimas arba įslaptintos informacijos, žymimos slaptumo žyma „Riboto naudojimo“, apsaugos reikalavimų atitiktį patvirtinanti pažyma, </w:t>
            </w:r>
            <w:r w:rsidR="00A71CEE" w:rsidRPr="00D74D6E">
              <w:rPr>
                <w:b/>
              </w:rPr>
              <w:t>Tie</w:t>
            </w:r>
            <w:r w:rsidRPr="00D74D6E">
              <w:rPr>
                <w:b/>
              </w:rPr>
              <w:t xml:space="preserve">kėjo </w:t>
            </w:r>
            <w:r w:rsidRPr="008C1134">
              <w:t>leidimas dirbti ar susipažinti su įslaptinta informacija;</w:t>
            </w:r>
          </w:p>
          <w:p w14:paraId="7EF8FE40" w14:textId="4AFE8550" w:rsidR="00A06629" w:rsidRPr="008C1134" w:rsidRDefault="00A06629" w:rsidP="008C1134">
            <w:pPr>
              <w:jc w:val="both"/>
            </w:pPr>
            <w:r w:rsidRPr="008C1134">
              <w:t>5.</w:t>
            </w:r>
            <w:r w:rsidR="004A2009" w:rsidRPr="008C1134">
              <w:t>2</w:t>
            </w:r>
            <w:r w:rsidRPr="008C1134">
              <w:t xml:space="preserve">.3. baigia galioti </w:t>
            </w:r>
            <w:r w:rsidR="00A71CEE" w:rsidRPr="00D74D6E">
              <w:rPr>
                <w:b/>
              </w:rPr>
              <w:t>Tie</w:t>
            </w:r>
            <w:r w:rsidRPr="00D74D6E">
              <w:rPr>
                <w:b/>
              </w:rPr>
              <w:t>kėjui</w:t>
            </w:r>
            <w:r w:rsidRPr="008C1134">
              <w:t xml:space="preserve"> </w:t>
            </w:r>
            <w:r w:rsidR="005272F2" w:rsidRPr="008C1134">
              <w:t xml:space="preserve">išduotas </w:t>
            </w:r>
            <w:r w:rsidR="005272F2" w:rsidRPr="00D74D6E">
              <w:rPr>
                <w:b/>
              </w:rPr>
              <w:t>T</w:t>
            </w:r>
            <w:r w:rsidR="00A71CEE" w:rsidRPr="00D74D6E">
              <w:rPr>
                <w:b/>
              </w:rPr>
              <w:t>ie</w:t>
            </w:r>
            <w:r w:rsidRPr="00D74D6E">
              <w:rPr>
                <w:b/>
              </w:rPr>
              <w:t>kėjo</w:t>
            </w:r>
            <w:r w:rsidRPr="008C1134">
              <w:t xml:space="preserve"> patikimumo pažymėjimas arba įslaptintos informacijos, žymimos slaptumo žyma „Riboto naudojimo“, apsaugos reikalavimų atitiktį </w:t>
            </w:r>
            <w:r w:rsidRPr="008C1134">
              <w:lastRenderedPageBreak/>
              <w:t xml:space="preserve">patvirtinanti pažyma, </w:t>
            </w:r>
            <w:r w:rsidR="00A71CEE" w:rsidRPr="00D74D6E">
              <w:rPr>
                <w:b/>
              </w:rPr>
              <w:t>Tie</w:t>
            </w:r>
            <w:r w:rsidRPr="00D74D6E">
              <w:rPr>
                <w:b/>
              </w:rPr>
              <w:t xml:space="preserve">kėjo </w:t>
            </w:r>
            <w:r w:rsidRPr="008C1134">
              <w:t>leidimas dirbti ar susipažinti su įslaptin</w:t>
            </w:r>
            <w:r w:rsidR="005272F2" w:rsidRPr="008C1134">
              <w:t>ta informacija arba užsienio T</w:t>
            </w:r>
            <w:r w:rsidRPr="008C1134">
              <w:t xml:space="preserve">iekėjui užsienio šalies institucijų išduoti analogiški dokumentai ir </w:t>
            </w:r>
            <w:r w:rsidR="00A71CEE" w:rsidRPr="00D74D6E">
              <w:rPr>
                <w:b/>
              </w:rPr>
              <w:t>Tie</w:t>
            </w:r>
            <w:r w:rsidRPr="00D74D6E">
              <w:rPr>
                <w:b/>
              </w:rPr>
              <w:t xml:space="preserve">kėjui </w:t>
            </w:r>
            <w:r w:rsidRPr="008C1134">
              <w:t>(užsienio tiekėjui) neišduodamas naujas minėtas dokumentas;</w:t>
            </w:r>
          </w:p>
          <w:p w14:paraId="313ED2F7" w14:textId="612D5762" w:rsidR="00A06629" w:rsidRPr="008C1134" w:rsidRDefault="00A06629" w:rsidP="008C1134">
            <w:r w:rsidRPr="008C1134">
              <w:t>5.</w:t>
            </w:r>
            <w:r w:rsidR="004A2009" w:rsidRPr="008C1134">
              <w:t>2</w:t>
            </w:r>
            <w:r w:rsidRPr="008C1134">
              <w:t>.</w:t>
            </w:r>
            <w:r w:rsidR="007567FE" w:rsidRPr="008C1134">
              <w:t>4</w:t>
            </w:r>
            <w:r w:rsidRPr="008C1134">
              <w:t>. paaiškėja, kad yra aplinkybė, atitinkanti bent vieną iš Viešųjų pirkimų, atliekamų gynybos ir saugumo srityje, įstatymo 33 straipsnio 9 dalyje išvardintų sąlygų</w:t>
            </w:r>
            <w:r w:rsidR="00A077AD" w:rsidRPr="008C1134">
              <w:t>;</w:t>
            </w:r>
            <w:r w:rsidRPr="008C1134">
              <w:t xml:space="preserve"> </w:t>
            </w:r>
          </w:p>
          <w:p w14:paraId="52300EFE" w14:textId="142B4CBF" w:rsidR="00A06629" w:rsidRPr="008C1134" w:rsidRDefault="00A06629" w:rsidP="008C1134">
            <w:pPr>
              <w:jc w:val="both"/>
            </w:pPr>
            <w:r w:rsidRPr="008C1134">
              <w:t>5.</w:t>
            </w:r>
            <w:r w:rsidR="004A2009" w:rsidRPr="008C1134">
              <w:t>2</w:t>
            </w:r>
            <w:r w:rsidRPr="008C1134">
              <w:t>.</w:t>
            </w:r>
            <w:r w:rsidR="007567FE" w:rsidRPr="008C1134">
              <w:t>5</w:t>
            </w:r>
            <w:r w:rsidRPr="008C1134">
              <w:t xml:space="preserve">. </w:t>
            </w:r>
            <w:r w:rsidR="00A71CEE" w:rsidRPr="00D74D6E">
              <w:rPr>
                <w:b/>
              </w:rPr>
              <w:t>Tie</w:t>
            </w:r>
            <w:r w:rsidRPr="00D74D6E">
              <w:rPr>
                <w:b/>
              </w:rPr>
              <w:t>kėjas</w:t>
            </w:r>
            <w:r w:rsidRPr="008C1134">
              <w:t xml:space="preserve"> per nustatytą terminą Pirkėjui nepateikia Sutarties specialiosios </w:t>
            </w:r>
            <w:r w:rsidR="00D74D6E">
              <w:t>dalies 3.5</w:t>
            </w:r>
            <w:r w:rsidRPr="008C1134">
              <w:t xml:space="preserve"> papunktyje nurodytų dokumentų.</w:t>
            </w:r>
          </w:p>
          <w:p w14:paraId="18BC0822" w14:textId="3EB3135B" w:rsidR="0029512C" w:rsidRPr="0025334E" w:rsidRDefault="00A06629" w:rsidP="008C1134">
            <w:pPr>
              <w:jc w:val="both"/>
            </w:pPr>
            <w:r w:rsidRPr="008C1134">
              <w:t>5.</w:t>
            </w:r>
            <w:r w:rsidR="004A2009" w:rsidRPr="008C1134">
              <w:t>3</w:t>
            </w:r>
            <w:r w:rsidRPr="008C1134">
              <w:t xml:space="preserve">. Kiti vienašalio Sutarties nutraukimo atvejai numatyti Sutarties </w:t>
            </w:r>
            <w:r w:rsidR="0029512C" w:rsidRPr="008C1134">
              <w:t>b</w:t>
            </w:r>
            <w:r w:rsidRPr="008C1134">
              <w:t xml:space="preserve">endrosios dalies 9.2 </w:t>
            </w:r>
            <w:r w:rsidR="00F352E5" w:rsidRPr="008C1134">
              <w:t>pa</w:t>
            </w:r>
            <w:r w:rsidRPr="008C1134">
              <w:t>punkt</w:t>
            </w:r>
            <w:r w:rsidR="00F352E5" w:rsidRPr="008C1134">
              <w:t>yj</w:t>
            </w:r>
            <w:r w:rsidR="0029512C" w:rsidRPr="008C1134">
              <w:t>e bei Sutarties s</w:t>
            </w:r>
            <w:r w:rsidRPr="008C1134">
              <w:t xml:space="preserve">pecialiosios dalies 9.11 </w:t>
            </w:r>
            <w:r w:rsidR="00F352E5" w:rsidRPr="008C1134">
              <w:t>pa</w:t>
            </w:r>
            <w:r w:rsidRPr="008C1134">
              <w:t>punkt</w:t>
            </w:r>
            <w:r w:rsidR="00F352E5" w:rsidRPr="008C1134">
              <w:t>yj</w:t>
            </w:r>
            <w:r w:rsidRPr="008C1134">
              <w:t>e.</w:t>
            </w:r>
          </w:p>
        </w:tc>
      </w:tr>
      <w:tr w:rsidR="00D30981" w:rsidRPr="008C1134" w14:paraId="4E69127C" w14:textId="77777777" w:rsidTr="006E6527">
        <w:tc>
          <w:tcPr>
            <w:tcW w:w="5000" w:type="pct"/>
            <w:shd w:val="clear" w:color="auto" w:fill="auto"/>
          </w:tcPr>
          <w:p w14:paraId="4B974EF2" w14:textId="77777777" w:rsidR="00A06629" w:rsidRPr="008C1134" w:rsidRDefault="00A06629" w:rsidP="008C1134">
            <w:pPr>
              <w:rPr>
                <w:b/>
              </w:rPr>
            </w:pPr>
            <w:r w:rsidRPr="008C1134">
              <w:rPr>
                <w:b/>
              </w:rPr>
              <w:lastRenderedPageBreak/>
              <w:t xml:space="preserve">6. Paslaugų kokybė </w:t>
            </w:r>
          </w:p>
          <w:p w14:paraId="06BC69DE" w14:textId="77777777" w:rsidR="00A06629" w:rsidRPr="008C1134" w:rsidRDefault="00A06629" w:rsidP="008C1134">
            <w:pPr>
              <w:jc w:val="both"/>
            </w:pPr>
            <w:r w:rsidRPr="008C1134">
              <w:t>6.1.Teikiamos paslaugos privalo atitikti Sutartyje ir jos prieduose nustatytus reikalavimus.</w:t>
            </w:r>
          </w:p>
          <w:p w14:paraId="05362153" w14:textId="408859F6" w:rsidR="00A06629" w:rsidRPr="008C1134" w:rsidRDefault="00A06629" w:rsidP="008C1134">
            <w:pPr>
              <w:jc w:val="both"/>
            </w:pPr>
            <w:r w:rsidRPr="008C1134">
              <w:t xml:space="preserve">6.2. </w:t>
            </w:r>
            <w:r w:rsidRPr="00D74D6E">
              <w:rPr>
                <w:b/>
              </w:rPr>
              <w:t>Pirkėjui</w:t>
            </w:r>
            <w:r w:rsidRPr="008C1134">
              <w:t xml:space="preserve"> paslaugų teikimo ar priėmimo metu pastebėjus, kad suteiktos paslaugos neatitinka Sutartyje ir (arba) 1 priede nustatytų reikalavimų, surašomas aktas dalyvaujant </w:t>
            </w:r>
            <w:r w:rsidR="00A71CEE" w:rsidRPr="00D74D6E">
              <w:rPr>
                <w:b/>
              </w:rPr>
              <w:t>Tie</w:t>
            </w:r>
            <w:r w:rsidRPr="00D74D6E">
              <w:rPr>
                <w:b/>
              </w:rPr>
              <w:t>kėjo</w:t>
            </w:r>
            <w:r w:rsidRPr="008C1134">
              <w:t xml:space="preserve"> atstovams, paslaugos nepriimamos, o </w:t>
            </w:r>
            <w:r w:rsidR="00A71CEE" w:rsidRPr="00D74D6E">
              <w:rPr>
                <w:b/>
              </w:rPr>
              <w:t>Tie</w:t>
            </w:r>
            <w:r w:rsidRPr="00D74D6E">
              <w:rPr>
                <w:b/>
              </w:rPr>
              <w:t>kėjui</w:t>
            </w:r>
            <w:r w:rsidRPr="008C1134">
              <w:t xml:space="preserve"> taikomos Sutarties specialiosios dalies 9.1 </w:t>
            </w:r>
            <w:r w:rsidR="00F352E5" w:rsidRPr="008C1134">
              <w:t>pa</w:t>
            </w:r>
            <w:r w:rsidRPr="008C1134">
              <w:t>punkt</w:t>
            </w:r>
            <w:r w:rsidR="00F352E5" w:rsidRPr="008C1134">
              <w:t>yj</w:t>
            </w:r>
            <w:r w:rsidRPr="008C1134">
              <w:t>e numatytos sankcijos.</w:t>
            </w:r>
          </w:p>
          <w:p w14:paraId="08A91F0F" w14:textId="1A90CE7E" w:rsidR="00D30981" w:rsidRPr="008C1134" w:rsidRDefault="00A06629" w:rsidP="008C1134">
            <w:pPr>
              <w:jc w:val="both"/>
            </w:pPr>
            <w:r w:rsidRPr="008C1134">
              <w:t xml:space="preserve">6.3. </w:t>
            </w:r>
            <w:r w:rsidR="00A71CEE" w:rsidRPr="00D74D6E">
              <w:rPr>
                <w:b/>
              </w:rPr>
              <w:t>Tie</w:t>
            </w:r>
            <w:r w:rsidRPr="00D74D6E">
              <w:rPr>
                <w:b/>
              </w:rPr>
              <w:t>kėjas</w:t>
            </w:r>
            <w:r w:rsidRPr="008C1134">
              <w:t xml:space="preserve"> po raštiško </w:t>
            </w:r>
            <w:r w:rsidRPr="00D74D6E">
              <w:rPr>
                <w:b/>
              </w:rPr>
              <w:t>Pirkėjo</w:t>
            </w:r>
            <w:r w:rsidRPr="008C1134">
              <w:t xml:space="preserve"> pranešimo per 2</w:t>
            </w:r>
            <w:r w:rsidR="00A06CDF" w:rsidRPr="008C1134">
              <w:t>4</w:t>
            </w:r>
            <w:r w:rsidRPr="008C1134">
              <w:t xml:space="preserve"> (dvi</w:t>
            </w:r>
            <w:r w:rsidR="00A06CDF" w:rsidRPr="008C1134">
              <w:t>dešimt keturias</w:t>
            </w:r>
            <w:r w:rsidRPr="008C1134">
              <w:t xml:space="preserve">) valandas turi pašalinti paslaugų teikimo trūkumus bei kompensuoti </w:t>
            </w:r>
            <w:r w:rsidRPr="00D74D6E">
              <w:rPr>
                <w:b/>
              </w:rPr>
              <w:t>Pirkėjo</w:t>
            </w:r>
            <w:r w:rsidRPr="008C1134">
              <w:t xml:space="preserve"> patirtus nuostolius (jeigu tokie buvo).</w:t>
            </w:r>
          </w:p>
          <w:p w14:paraId="710E5894" w14:textId="636452F7" w:rsidR="00A05A6E" w:rsidRPr="008C1134" w:rsidRDefault="00BD2D43" w:rsidP="008C1134">
            <w:pPr>
              <w:ind w:right="34"/>
              <w:jc w:val="both"/>
            </w:pPr>
            <w:r w:rsidRPr="008C1134">
              <w:t>6.4.</w:t>
            </w:r>
            <w:r w:rsidR="00A71CEE" w:rsidRPr="008C1134">
              <w:t xml:space="preserve"> </w:t>
            </w:r>
            <w:r w:rsidR="00A71CEE" w:rsidRPr="00D74D6E">
              <w:rPr>
                <w:b/>
              </w:rPr>
              <w:t>Tie</w:t>
            </w:r>
            <w:r w:rsidRPr="00D74D6E">
              <w:rPr>
                <w:b/>
              </w:rPr>
              <w:t>kėja</w:t>
            </w:r>
            <w:r w:rsidRPr="008C1134">
              <w:t>s</w:t>
            </w:r>
            <w:r w:rsidR="00A05A6E" w:rsidRPr="008C1134">
              <w:t>,</w:t>
            </w:r>
            <w:r w:rsidRPr="008C1134">
              <w:t xml:space="preserve"> gavęs iš </w:t>
            </w:r>
            <w:r w:rsidRPr="00D74D6E">
              <w:rPr>
                <w:b/>
              </w:rPr>
              <w:t>Pirkėjo</w:t>
            </w:r>
            <w:r w:rsidRPr="008C1134">
              <w:t xml:space="preserve"> pranešimą</w:t>
            </w:r>
            <w:r w:rsidR="00A05A6E" w:rsidRPr="008C1134">
              <w:t>,</w:t>
            </w:r>
            <w:r w:rsidRPr="008C1134">
              <w:t xml:space="preserve"> privalo ne vėliau kaip per 4 (keturias) val. pakeisti apsaugą vykdantį asmenį, jeigu šis dėl kokių nors priežasčių nebegali vykdyti a</w:t>
            </w:r>
            <w:r w:rsidR="00EA662C" w:rsidRPr="008C1134">
              <w:t>rba nebevykdo apsaugos funkcijų.</w:t>
            </w:r>
          </w:p>
        </w:tc>
      </w:tr>
      <w:tr w:rsidR="00D30981" w:rsidRPr="008C1134" w14:paraId="0411AE9F" w14:textId="77777777" w:rsidTr="006E6527">
        <w:tc>
          <w:tcPr>
            <w:tcW w:w="5000" w:type="pct"/>
            <w:shd w:val="clear" w:color="auto" w:fill="auto"/>
          </w:tcPr>
          <w:p w14:paraId="2FF70E77" w14:textId="77777777" w:rsidR="00D30981" w:rsidRPr="008C1134" w:rsidRDefault="00D30981" w:rsidP="008C1134">
            <w:pPr>
              <w:jc w:val="both"/>
              <w:rPr>
                <w:b/>
              </w:rPr>
            </w:pPr>
            <w:r w:rsidRPr="008C1134">
              <w:rPr>
                <w:b/>
              </w:rPr>
              <w:t>7. Garantiniai įsipareigojimai</w:t>
            </w:r>
          </w:p>
          <w:p w14:paraId="33F2C8E4" w14:textId="2CBB0DEF" w:rsidR="00D30981" w:rsidRPr="00CE569F" w:rsidRDefault="003457CD" w:rsidP="008C1134">
            <w:pPr>
              <w:jc w:val="both"/>
            </w:pPr>
            <w:r w:rsidRPr="00D74D6E">
              <w:rPr>
                <w:b/>
              </w:rPr>
              <w:t>Tiekėjas</w:t>
            </w:r>
            <w:r w:rsidRPr="008C1134">
              <w:rPr>
                <w:b/>
              </w:rPr>
              <w:t xml:space="preserve"> </w:t>
            </w:r>
            <w:r w:rsidRPr="008C1134">
              <w:t xml:space="preserve">garantuoja, kad šios Sutarties pagrindu teikiamos Paslaugos visiškai atitinka pirkimo dokumentuose keliamus reikalavimus. </w:t>
            </w:r>
          </w:p>
        </w:tc>
      </w:tr>
      <w:tr w:rsidR="00D30981" w:rsidRPr="008C1134" w14:paraId="2E70F30C" w14:textId="77777777" w:rsidTr="00D42823">
        <w:trPr>
          <w:trHeight w:val="311"/>
        </w:trPr>
        <w:tc>
          <w:tcPr>
            <w:tcW w:w="5000" w:type="pct"/>
            <w:shd w:val="clear" w:color="auto" w:fill="auto"/>
          </w:tcPr>
          <w:p w14:paraId="3564AA6E" w14:textId="77777777" w:rsidR="00D30981" w:rsidRPr="008C1134" w:rsidRDefault="00A06629" w:rsidP="008C1134">
            <w:pPr>
              <w:contextualSpacing/>
              <w:jc w:val="both"/>
              <w:rPr>
                <w:rFonts w:eastAsia="Calibri"/>
                <w:b/>
                <w:lang w:eastAsia="en-US"/>
              </w:rPr>
            </w:pPr>
            <w:r w:rsidRPr="008C1134">
              <w:rPr>
                <w:rFonts w:eastAsia="Calibri"/>
                <w:b/>
                <w:lang w:eastAsia="en-US"/>
              </w:rPr>
              <w:t>8.</w:t>
            </w:r>
            <w:r w:rsidRPr="008C1134">
              <w:rPr>
                <w:rFonts w:eastAsia="Calibri"/>
                <w:lang w:eastAsia="en-US"/>
              </w:rPr>
              <w:t xml:space="preserve"> </w:t>
            </w:r>
            <w:r w:rsidRPr="008C1134">
              <w:rPr>
                <w:rFonts w:eastAsia="Calibri"/>
                <w:b/>
                <w:lang w:eastAsia="en-US"/>
              </w:rPr>
              <w:t>Papildomas prievolių įvykdymo užtikrinimas</w:t>
            </w:r>
          </w:p>
          <w:p w14:paraId="71EB1F4A" w14:textId="4AE041D9" w:rsidR="004D6E66" w:rsidRPr="008C1134" w:rsidRDefault="004D6E66" w:rsidP="008C1134">
            <w:pPr>
              <w:contextualSpacing/>
              <w:jc w:val="both"/>
              <w:rPr>
                <w:rFonts w:eastAsia="Calibri"/>
                <w:b/>
                <w:lang w:eastAsia="x-none"/>
              </w:rPr>
            </w:pPr>
            <w:r w:rsidRPr="008C1134">
              <w:rPr>
                <w:rFonts w:eastAsia="Calibri"/>
                <w:lang w:eastAsia="x-none"/>
              </w:rPr>
              <w:t>8.1. Banko garantijos ar draudimo bendrovės laidavimo raštu užtikrinama suma</w:t>
            </w:r>
            <w:r w:rsidR="00167A37" w:rsidRPr="008C1134">
              <w:rPr>
                <w:rFonts w:eastAsia="Calibri"/>
                <w:lang w:eastAsia="x-none"/>
              </w:rPr>
              <w:t xml:space="preserve"> ...............</w:t>
            </w:r>
            <w:r w:rsidRPr="008C1134">
              <w:rPr>
                <w:rFonts w:eastAsia="Calibri"/>
                <w:lang w:eastAsia="x-none"/>
              </w:rPr>
              <w:t xml:space="preserve"> Eur (</w:t>
            </w:r>
            <w:r w:rsidR="00167A37" w:rsidRPr="008C1134">
              <w:rPr>
                <w:rFonts w:eastAsia="Calibri"/>
                <w:lang w:eastAsia="x-none"/>
              </w:rPr>
              <w:t>...........</w:t>
            </w:r>
            <w:r w:rsidR="008E50EA" w:rsidRPr="008C1134">
              <w:rPr>
                <w:rFonts w:eastAsia="Calibri"/>
                <w:lang w:eastAsia="x-none"/>
              </w:rPr>
              <w:t xml:space="preserve"> eurai, </w:t>
            </w:r>
            <w:r w:rsidR="00167A37" w:rsidRPr="008C1134">
              <w:rPr>
                <w:rFonts w:eastAsia="Calibri"/>
                <w:lang w:eastAsia="x-none"/>
              </w:rPr>
              <w:t>......</w:t>
            </w:r>
            <w:r w:rsidR="008E50EA" w:rsidRPr="008C1134">
              <w:rPr>
                <w:rFonts w:eastAsia="Calibri"/>
                <w:lang w:eastAsia="x-none"/>
              </w:rPr>
              <w:t xml:space="preserve"> ct.</w:t>
            </w:r>
            <w:r w:rsidRPr="008C1134">
              <w:rPr>
                <w:rFonts w:eastAsia="Calibri"/>
                <w:lang w:eastAsia="x-none"/>
              </w:rPr>
              <w:t>)</w:t>
            </w:r>
            <w:r w:rsidRPr="008C1134">
              <w:rPr>
                <w:rFonts w:eastAsia="Calibri"/>
                <w:i/>
                <w:lang w:eastAsia="x-none"/>
              </w:rPr>
              <w:t xml:space="preserve"> </w:t>
            </w:r>
            <w:r w:rsidRPr="008C1134">
              <w:rPr>
                <w:rFonts w:eastAsia="Calibri"/>
                <w:lang w:eastAsia="x-none"/>
              </w:rPr>
              <w:t>(</w:t>
            </w:r>
            <w:r w:rsidR="00C36699">
              <w:rPr>
                <w:rFonts w:eastAsia="Calibri"/>
                <w:lang w:eastAsia="x-none"/>
              </w:rPr>
              <w:t>5</w:t>
            </w:r>
            <w:r w:rsidRPr="008C1134">
              <w:rPr>
                <w:rFonts w:eastAsia="Calibri"/>
                <w:lang w:eastAsia="x-none"/>
              </w:rPr>
              <w:t xml:space="preserve"> </w:t>
            </w:r>
            <w:r w:rsidRPr="008C1134">
              <w:rPr>
                <w:rFonts w:eastAsia="Calibri"/>
                <w:lang w:val="en-US" w:eastAsia="x-none"/>
              </w:rPr>
              <w:t>%</w:t>
            </w:r>
            <w:r w:rsidRPr="008C1134">
              <w:rPr>
                <w:rFonts w:eastAsia="Calibri"/>
                <w:lang w:eastAsia="x-none"/>
              </w:rPr>
              <w:t xml:space="preserve"> nuo Sutarties </w:t>
            </w:r>
            <w:r w:rsidR="005272F2" w:rsidRPr="008C1134">
              <w:rPr>
                <w:rFonts w:eastAsia="Calibri"/>
                <w:lang w:eastAsia="x-none"/>
              </w:rPr>
              <w:t xml:space="preserve">specialiosios dalies 2.1 papunktyje nurodytos pradinės Sutarties vertės </w:t>
            </w:r>
            <w:r w:rsidRPr="008C1134">
              <w:rPr>
                <w:rFonts w:eastAsia="Calibri"/>
                <w:lang w:eastAsia="x-none"/>
              </w:rPr>
              <w:t>be PVM</w:t>
            </w:r>
            <w:r w:rsidR="00706851" w:rsidRPr="008C1134">
              <w:rPr>
                <w:rFonts w:eastAsia="Calibri"/>
                <w:lang w:eastAsia="x-none"/>
              </w:rPr>
              <w:t>).</w:t>
            </w:r>
          </w:p>
          <w:p w14:paraId="641C5836" w14:textId="161270D4" w:rsidR="00A05A6E" w:rsidRPr="008C1134" w:rsidRDefault="004D6E66" w:rsidP="008C1134">
            <w:pPr>
              <w:contextualSpacing/>
              <w:jc w:val="both"/>
            </w:pPr>
            <w:r w:rsidRPr="008C1134">
              <w:t>8.2. Banko garantijos ar draudimo bendrovės laidavimo rašto galiojimo terminas turi būti ne mažiau kaip dviem mėnesiais ilgesnis nei Sutarties galiojimo terminas. Banko garantija ar draudimo bendrovės laidavimo raštas privalo atitikti Sutarties bendrosios dalies 12.1, 12.2 ir 12.3 papunkčiuose nurodytus reikalavimus.</w:t>
            </w:r>
          </w:p>
        </w:tc>
      </w:tr>
      <w:tr w:rsidR="00A06629" w:rsidRPr="008C1134" w14:paraId="6EBAEB79" w14:textId="77777777" w:rsidTr="006E6527">
        <w:trPr>
          <w:trHeight w:val="998"/>
        </w:trPr>
        <w:tc>
          <w:tcPr>
            <w:tcW w:w="5000" w:type="pct"/>
            <w:shd w:val="clear" w:color="auto" w:fill="auto"/>
          </w:tcPr>
          <w:p w14:paraId="3E28EE9F" w14:textId="343DD635" w:rsidR="00A06629" w:rsidRPr="008C1134" w:rsidRDefault="00A06629" w:rsidP="008C1134">
            <w:pPr>
              <w:jc w:val="both"/>
              <w:rPr>
                <w:b/>
              </w:rPr>
            </w:pPr>
            <w:r w:rsidRPr="008C1134">
              <w:rPr>
                <w:b/>
              </w:rPr>
              <w:t>9. Kitos sąlygos</w:t>
            </w:r>
          </w:p>
          <w:p w14:paraId="43572CBE" w14:textId="0D98DBC3" w:rsidR="00A06629" w:rsidRPr="008C1134" w:rsidRDefault="00A06629" w:rsidP="008C1134">
            <w:pPr>
              <w:jc w:val="both"/>
            </w:pPr>
            <w:r w:rsidRPr="008C1134">
              <w:t xml:space="preserve">9.1. Sutarties bendrosios dalies 11.1 </w:t>
            </w:r>
            <w:r w:rsidR="00F352E5" w:rsidRPr="008C1134">
              <w:t>pa</w:t>
            </w:r>
            <w:r w:rsidRPr="008C1134">
              <w:t>punkt</w:t>
            </w:r>
            <w:r w:rsidR="00F352E5" w:rsidRPr="008C1134">
              <w:t>yj</w:t>
            </w:r>
            <w:r w:rsidRPr="008C1134">
              <w:t>e nurodytų Šalių iš anksto sutartų minimalių nuostolių dydis yra  – 0,1</w:t>
            </w:r>
            <w:r w:rsidR="000F4CFD" w:rsidRPr="008C1134">
              <w:t xml:space="preserve"> </w:t>
            </w:r>
            <w:r w:rsidRPr="008C1134">
              <w:t xml:space="preserve">% </w:t>
            </w:r>
            <w:r w:rsidRPr="008C1134">
              <w:rPr>
                <w:lang w:eastAsia="en-US"/>
              </w:rPr>
              <w:t xml:space="preserve">nuo nesuteiktų paslaugų </w:t>
            </w:r>
            <w:r w:rsidR="00004FE1">
              <w:rPr>
                <w:lang w:eastAsia="en-US"/>
              </w:rPr>
              <w:t xml:space="preserve">ar paslaugų, </w:t>
            </w:r>
            <w:r w:rsidRPr="008C1134">
              <w:rPr>
                <w:lang w:eastAsia="en-US"/>
              </w:rPr>
              <w:t>kurių trūkumai neištaisyti, kainos be PVM už kiekvieną uždelstą dieną.</w:t>
            </w:r>
          </w:p>
          <w:p w14:paraId="025C4CD8" w14:textId="6338F3DB" w:rsidR="00A06629" w:rsidRPr="008C1134" w:rsidRDefault="00A06629" w:rsidP="008C1134">
            <w:pPr>
              <w:jc w:val="both"/>
            </w:pPr>
            <w:r w:rsidRPr="008C1134">
              <w:t xml:space="preserve">9.2. Sutarties bendrosios dalies 11.2 </w:t>
            </w:r>
            <w:r w:rsidR="00F352E5" w:rsidRPr="008C1134">
              <w:t>pa</w:t>
            </w:r>
            <w:r w:rsidRPr="008C1134">
              <w:t>punkt</w:t>
            </w:r>
            <w:r w:rsidR="00F352E5" w:rsidRPr="008C1134">
              <w:t>yj</w:t>
            </w:r>
            <w:r w:rsidRPr="008C1134">
              <w:t xml:space="preserve">e nurodytų Šalių iš anksto sutartų </w:t>
            </w:r>
            <w:r w:rsidR="00731CCC" w:rsidRPr="008C1134">
              <w:t xml:space="preserve">minimalių nuostolių dydis yra </w:t>
            </w:r>
            <w:r w:rsidR="00A94695" w:rsidRPr="008C1134">
              <w:t>............</w:t>
            </w:r>
            <w:r w:rsidR="00731CCC" w:rsidRPr="008C1134">
              <w:t xml:space="preserve"> Eur (</w:t>
            </w:r>
            <w:r w:rsidR="00A94695" w:rsidRPr="008C1134">
              <w:t>.......................</w:t>
            </w:r>
            <w:r w:rsidR="00731CCC" w:rsidRPr="008C1134">
              <w:t xml:space="preserve"> eurai, </w:t>
            </w:r>
            <w:r w:rsidR="00A94695" w:rsidRPr="008C1134">
              <w:t>.........</w:t>
            </w:r>
            <w:r w:rsidR="00731CCC" w:rsidRPr="008C1134">
              <w:t xml:space="preserve"> ct.) </w:t>
            </w:r>
            <w:r w:rsidRPr="008C1134">
              <w:t>(</w:t>
            </w:r>
            <w:r w:rsidR="00051E75" w:rsidRPr="008C1134">
              <w:t>5</w:t>
            </w:r>
            <w:r w:rsidRPr="008C1134">
              <w:t xml:space="preserve"> % nuo </w:t>
            </w:r>
            <w:r w:rsidR="00051E75" w:rsidRPr="008C1134">
              <w:t>S</w:t>
            </w:r>
            <w:r w:rsidRPr="008C1134">
              <w:t>utarties</w:t>
            </w:r>
            <w:r w:rsidR="005272F2" w:rsidRPr="008C1134">
              <w:t xml:space="preserve"> </w:t>
            </w:r>
            <w:r w:rsidR="005272F2" w:rsidRPr="008C1134">
              <w:rPr>
                <w:rFonts w:eastAsia="Calibri"/>
                <w:lang w:eastAsia="x-none"/>
              </w:rPr>
              <w:t xml:space="preserve">specialiosios dalies 2.1 papunktyje nurodytos pradinės Sutarties vertės </w:t>
            </w:r>
            <w:r w:rsidRPr="008C1134">
              <w:t>be PVM)</w:t>
            </w:r>
            <w:r w:rsidRPr="008C1134">
              <w:rPr>
                <w:bCs/>
              </w:rPr>
              <w:t>.</w:t>
            </w:r>
          </w:p>
          <w:p w14:paraId="29FCA973" w14:textId="63C1E749" w:rsidR="00A06629" w:rsidRPr="008C1134" w:rsidRDefault="00A06629" w:rsidP="008C1134">
            <w:pPr>
              <w:jc w:val="both"/>
            </w:pPr>
            <w:r w:rsidRPr="008C1134">
              <w:t xml:space="preserve">9.3. Sutarties bendrosios dalies 11.3 </w:t>
            </w:r>
            <w:r w:rsidR="00F352E5" w:rsidRPr="008C1134">
              <w:t>pa</w:t>
            </w:r>
            <w:r w:rsidRPr="008C1134">
              <w:t>punkt</w:t>
            </w:r>
            <w:r w:rsidR="00F352E5" w:rsidRPr="008C1134">
              <w:t>yj</w:t>
            </w:r>
            <w:r w:rsidRPr="008C1134">
              <w:t xml:space="preserve">e numatytų Šalių iš anksto sutartų minimalių nuostolių </w:t>
            </w:r>
            <w:r w:rsidR="00347307" w:rsidRPr="008C1134">
              <w:t>dydis – 100</w:t>
            </w:r>
            <w:r w:rsidR="00004FE1">
              <w:t>,00</w:t>
            </w:r>
            <w:r w:rsidR="00347307" w:rsidRPr="008C1134">
              <w:t xml:space="preserve"> (vienas šimtas</w:t>
            </w:r>
            <w:r w:rsidR="00004FE1">
              <w:t xml:space="preserve"> 00 ct</w:t>
            </w:r>
            <w:r w:rsidR="00347307" w:rsidRPr="008C1134">
              <w:t xml:space="preserve">) </w:t>
            </w:r>
            <w:r w:rsidR="00A94695" w:rsidRPr="008C1134">
              <w:t>Eur</w:t>
            </w:r>
            <w:r w:rsidR="00C62CBC" w:rsidRPr="008C1134">
              <w:t xml:space="preserve"> be PVM</w:t>
            </w:r>
            <w:r w:rsidRPr="008C1134">
              <w:t>.</w:t>
            </w:r>
          </w:p>
          <w:p w14:paraId="5CFD7659" w14:textId="021AE18B" w:rsidR="00A06629" w:rsidRPr="008C1134" w:rsidRDefault="00A06629" w:rsidP="008C1134">
            <w:pPr>
              <w:jc w:val="both"/>
              <w:rPr>
                <w:color w:val="000000"/>
              </w:rPr>
            </w:pPr>
            <w:r w:rsidRPr="008C1134">
              <w:rPr>
                <w:bCs/>
                <w:color w:val="000000"/>
              </w:rPr>
              <w:t>9.4. Sutartį nutr</w:t>
            </w:r>
            <w:r w:rsidR="005272F2" w:rsidRPr="008C1134">
              <w:rPr>
                <w:bCs/>
                <w:color w:val="000000"/>
              </w:rPr>
              <w:t xml:space="preserve">aukus </w:t>
            </w:r>
            <w:r w:rsidR="00716546" w:rsidRPr="008C1134">
              <w:rPr>
                <w:bCs/>
                <w:color w:val="000000"/>
              </w:rPr>
              <w:t>s</w:t>
            </w:r>
            <w:r w:rsidR="005272F2" w:rsidRPr="008C1134">
              <w:rPr>
                <w:bCs/>
                <w:color w:val="000000"/>
              </w:rPr>
              <w:t>pecialiosios dalies 5.2</w:t>
            </w:r>
            <w:r w:rsidRPr="008C1134">
              <w:rPr>
                <w:bCs/>
                <w:color w:val="000000"/>
              </w:rPr>
              <w:t>.</w:t>
            </w:r>
            <w:r w:rsidR="00D21B9A" w:rsidRPr="008C1134">
              <w:rPr>
                <w:bCs/>
                <w:color w:val="000000"/>
              </w:rPr>
              <w:t>4</w:t>
            </w:r>
            <w:r w:rsidRPr="008C1134">
              <w:rPr>
                <w:bCs/>
                <w:color w:val="000000"/>
              </w:rPr>
              <w:t xml:space="preserve"> ir 5.</w:t>
            </w:r>
            <w:r w:rsidR="005272F2" w:rsidRPr="008C1134">
              <w:rPr>
                <w:bCs/>
                <w:color w:val="000000"/>
              </w:rPr>
              <w:t>2</w:t>
            </w:r>
            <w:r w:rsidRPr="008C1134">
              <w:rPr>
                <w:bCs/>
                <w:color w:val="000000"/>
              </w:rPr>
              <w:t>.</w:t>
            </w:r>
            <w:r w:rsidR="00D21B9A" w:rsidRPr="008C1134">
              <w:rPr>
                <w:bCs/>
                <w:color w:val="000000"/>
              </w:rPr>
              <w:t>5</w:t>
            </w:r>
            <w:r w:rsidRPr="008C1134">
              <w:rPr>
                <w:bCs/>
                <w:color w:val="000000"/>
              </w:rPr>
              <w:t xml:space="preserve"> </w:t>
            </w:r>
            <w:r w:rsidR="00F352E5" w:rsidRPr="008C1134">
              <w:rPr>
                <w:bCs/>
                <w:color w:val="000000"/>
              </w:rPr>
              <w:t>pa</w:t>
            </w:r>
            <w:r w:rsidRPr="008C1134">
              <w:rPr>
                <w:bCs/>
                <w:color w:val="000000"/>
              </w:rPr>
              <w:t>punk</w:t>
            </w:r>
            <w:r w:rsidR="00F352E5" w:rsidRPr="008C1134">
              <w:rPr>
                <w:bCs/>
                <w:color w:val="000000"/>
              </w:rPr>
              <w:t>či</w:t>
            </w:r>
            <w:r w:rsidRPr="008C1134">
              <w:rPr>
                <w:bCs/>
                <w:color w:val="000000"/>
              </w:rPr>
              <w:t xml:space="preserve">uose nurodytais atvejais Šalių iš anksto sutartų minimalių nuostolių dydis yra </w:t>
            </w:r>
            <w:r w:rsidR="006049A7" w:rsidRPr="008C1134">
              <w:rPr>
                <w:bCs/>
                <w:color w:val="000000"/>
              </w:rPr>
              <w:t>.................</w:t>
            </w:r>
            <w:r w:rsidR="00726D09" w:rsidRPr="008C1134">
              <w:rPr>
                <w:bCs/>
                <w:color w:val="000000"/>
              </w:rPr>
              <w:t xml:space="preserve"> Eur </w:t>
            </w:r>
            <w:r w:rsidRPr="008C1134">
              <w:rPr>
                <w:bCs/>
                <w:color w:val="000000"/>
              </w:rPr>
              <w:t>(</w:t>
            </w:r>
            <w:r w:rsidR="006049A7" w:rsidRPr="008C1134">
              <w:rPr>
                <w:bCs/>
                <w:color w:val="000000"/>
              </w:rPr>
              <w:t>...................</w:t>
            </w:r>
            <w:r w:rsidR="00726D09" w:rsidRPr="008C1134">
              <w:rPr>
                <w:bCs/>
                <w:color w:val="000000"/>
              </w:rPr>
              <w:t xml:space="preserve"> eurų, </w:t>
            </w:r>
            <w:r w:rsidR="006049A7" w:rsidRPr="008C1134">
              <w:rPr>
                <w:bCs/>
                <w:color w:val="000000"/>
              </w:rPr>
              <w:t>.......</w:t>
            </w:r>
            <w:r w:rsidR="00726D09" w:rsidRPr="008C1134">
              <w:rPr>
                <w:bCs/>
                <w:color w:val="000000"/>
              </w:rPr>
              <w:t>ct.</w:t>
            </w:r>
            <w:r w:rsidRPr="008C1134">
              <w:rPr>
                <w:bCs/>
                <w:color w:val="000000"/>
              </w:rPr>
              <w:t xml:space="preserve">) Eur (15 (penkiolika) procentų nuo Sutarties specialiosios dalies 2.1 </w:t>
            </w:r>
            <w:r w:rsidR="00A1333D" w:rsidRPr="008C1134">
              <w:rPr>
                <w:bCs/>
                <w:color w:val="000000"/>
              </w:rPr>
              <w:t>pa</w:t>
            </w:r>
            <w:r w:rsidRPr="008C1134">
              <w:rPr>
                <w:bCs/>
                <w:color w:val="000000"/>
              </w:rPr>
              <w:t>punkt</w:t>
            </w:r>
            <w:r w:rsidR="00A1333D" w:rsidRPr="008C1134">
              <w:rPr>
                <w:bCs/>
                <w:color w:val="000000"/>
              </w:rPr>
              <w:t>yj</w:t>
            </w:r>
            <w:r w:rsidRPr="008C1134">
              <w:rPr>
                <w:bCs/>
                <w:color w:val="000000"/>
              </w:rPr>
              <w:t xml:space="preserve">e nurodytos </w:t>
            </w:r>
            <w:r w:rsidR="005272F2" w:rsidRPr="008C1134">
              <w:rPr>
                <w:bCs/>
                <w:color w:val="000000"/>
              </w:rPr>
              <w:t xml:space="preserve">pradinės </w:t>
            </w:r>
            <w:r w:rsidR="00051E75" w:rsidRPr="008C1134">
              <w:rPr>
                <w:bCs/>
                <w:color w:val="000000"/>
              </w:rPr>
              <w:t>S</w:t>
            </w:r>
            <w:r w:rsidRPr="008C1134">
              <w:rPr>
                <w:bCs/>
                <w:color w:val="000000"/>
              </w:rPr>
              <w:t>utarties vertės be PVM).</w:t>
            </w:r>
          </w:p>
          <w:p w14:paraId="02B20F73" w14:textId="77777777" w:rsidR="00A06629" w:rsidRPr="008C1134" w:rsidRDefault="00A06629" w:rsidP="008C1134">
            <w:pPr>
              <w:jc w:val="both"/>
              <w:rPr>
                <w:color w:val="000000"/>
              </w:rPr>
            </w:pPr>
            <w:r w:rsidRPr="008C1134">
              <w:rPr>
                <w:color w:val="000000"/>
              </w:rPr>
              <w:t xml:space="preserve">9.5. Nenugalimos jėgos aplinkybių trukmė – </w:t>
            </w:r>
            <w:r w:rsidRPr="008C1134">
              <w:t xml:space="preserve">30 (trisdešimt) dienų, </w:t>
            </w:r>
            <w:r w:rsidRPr="008C1134">
              <w:rPr>
                <w:color w:val="000000"/>
              </w:rPr>
              <w:t xml:space="preserve">taikant Sutarties </w:t>
            </w:r>
            <w:r w:rsidR="00051E75" w:rsidRPr="008C1134">
              <w:rPr>
                <w:color w:val="000000"/>
              </w:rPr>
              <w:t>b</w:t>
            </w:r>
            <w:r w:rsidRPr="008C1134">
              <w:rPr>
                <w:color w:val="000000"/>
              </w:rPr>
              <w:t>endrosios dalies 9.1.2 papunkčio sąlygas.</w:t>
            </w:r>
          </w:p>
          <w:p w14:paraId="04075D76" w14:textId="61D9EB2B" w:rsidR="00A06629" w:rsidRPr="008C1134" w:rsidRDefault="00A06629" w:rsidP="008C1134">
            <w:pPr>
              <w:jc w:val="both"/>
            </w:pPr>
            <w:r w:rsidRPr="008C1134">
              <w:t>9.6.</w:t>
            </w:r>
            <w:r w:rsidRPr="008C1134">
              <w:rPr>
                <w:b/>
              </w:rPr>
              <w:t xml:space="preserve"> </w:t>
            </w:r>
            <w:r w:rsidR="00A71CEE" w:rsidRPr="00D74D6E">
              <w:rPr>
                <w:b/>
              </w:rPr>
              <w:t>Tie</w:t>
            </w:r>
            <w:r w:rsidR="008A4A8E" w:rsidRPr="00D74D6E">
              <w:rPr>
                <w:b/>
              </w:rPr>
              <w:t>kėjas</w:t>
            </w:r>
            <w:r w:rsidR="008A4A8E" w:rsidRPr="008C1134">
              <w:t xml:space="preserve"> šiai Sutarčiai vykdyti pasitelks subtiekėją (-us): (</w:t>
            </w:r>
            <w:r w:rsidR="008A4A8E" w:rsidRPr="008C1134">
              <w:rPr>
                <w:i/>
              </w:rPr>
              <w:t xml:space="preserve">nurodomas subtiekėjo (-ų) pavadinimas). arba </w:t>
            </w:r>
            <w:r w:rsidR="00A71CEE" w:rsidRPr="00D74D6E">
              <w:rPr>
                <w:b/>
              </w:rPr>
              <w:t>Tie</w:t>
            </w:r>
            <w:r w:rsidR="008A4A8E" w:rsidRPr="00D74D6E">
              <w:rPr>
                <w:b/>
              </w:rPr>
              <w:t>kėjas</w:t>
            </w:r>
            <w:r w:rsidR="008A4A8E" w:rsidRPr="008C1134">
              <w:t xml:space="preserve"> šiai Sutarčiai vykdyti subtiekėjo (-ų) nepasitelks </w:t>
            </w:r>
            <w:r w:rsidR="008A4A8E" w:rsidRPr="008C1134">
              <w:rPr>
                <w:i/>
              </w:rPr>
              <w:t>(jei subtiekėjas nebus pasitelktas)</w:t>
            </w:r>
            <w:r w:rsidR="008A4A8E" w:rsidRPr="008C1134">
              <w:t>.</w:t>
            </w:r>
            <w:r w:rsidR="0001639C" w:rsidRPr="008C1134">
              <w:t xml:space="preserve"> </w:t>
            </w:r>
          </w:p>
          <w:p w14:paraId="29993191" w14:textId="756C69CE" w:rsidR="00A06629" w:rsidRPr="008C1134" w:rsidRDefault="00A06629" w:rsidP="008C1134">
            <w:pPr>
              <w:autoSpaceDE w:val="0"/>
              <w:autoSpaceDN w:val="0"/>
              <w:adjustRightInd w:val="0"/>
              <w:jc w:val="both"/>
              <w:rPr>
                <w:color w:val="000000"/>
                <w:lang w:val="en-US"/>
              </w:rPr>
            </w:pPr>
            <w:r w:rsidRPr="008C1134">
              <w:rPr>
                <w:color w:val="000000"/>
              </w:rPr>
              <w:t>9.8.</w:t>
            </w:r>
            <w:r w:rsidRPr="00D74D6E">
              <w:rPr>
                <w:b/>
                <w:color w:val="000000"/>
              </w:rPr>
              <w:t xml:space="preserve"> </w:t>
            </w:r>
            <w:r w:rsidR="00A71CEE" w:rsidRPr="00D74D6E">
              <w:rPr>
                <w:b/>
                <w:bCs/>
                <w:color w:val="000000"/>
              </w:rPr>
              <w:t>Tie</w:t>
            </w:r>
            <w:r w:rsidRPr="00D74D6E">
              <w:rPr>
                <w:b/>
                <w:bCs/>
                <w:color w:val="000000"/>
              </w:rPr>
              <w:t>kėjo</w:t>
            </w:r>
            <w:r w:rsidRPr="008C1134">
              <w:rPr>
                <w:bCs/>
                <w:color w:val="000000"/>
              </w:rPr>
              <w:t xml:space="preserve"> </w:t>
            </w:r>
            <w:r w:rsidR="00FA13AB" w:rsidRPr="008C1134">
              <w:rPr>
                <w:color w:val="000000"/>
              </w:rPr>
              <w:t>atstovas</w:t>
            </w:r>
            <w:r w:rsidRPr="008C1134">
              <w:rPr>
                <w:color w:val="000000"/>
              </w:rPr>
              <w:t>, atsakingas už Sutarties vykdymą –</w:t>
            </w:r>
            <w:r w:rsidR="005E39C1" w:rsidRPr="008C1134">
              <w:rPr>
                <w:color w:val="000000"/>
              </w:rPr>
              <w:t>................................</w:t>
            </w:r>
            <w:r w:rsidR="00FA13AB" w:rsidRPr="008C1134">
              <w:rPr>
                <w:color w:val="000000"/>
              </w:rPr>
              <w:t>, tel. +370 </w:t>
            </w:r>
            <w:r w:rsidR="005E39C1" w:rsidRPr="008C1134">
              <w:rPr>
                <w:color w:val="000000"/>
              </w:rPr>
              <w:t>............</w:t>
            </w:r>
            <w:r w:rsidR="00FA13AB" w:rsidRPr="008C1134">
              <w:rPr>
                <w:color w:val="000000"/>
              </w:rPr>
              <w:t>, el. paštas</w:t>
            </w:r>
            <w:r w:rsidR="005E39C1" w:rsidRPr="008C1134">
              <w:rPr>
                <w:color w:val="000000"/>
              </w:rPr>
              <w:t xml:space="preserve"> ........................</w:t>
            </w:r>
            <w:r w:rsidR="00FA13AB" w:rsidRPr="008C1134">
              <w:rPr>
                <w:color w:val="000000"/>
                <w:lang w:val="en-US"/>
              </w:rPr>
              <w:t>.</w:t>
            </w:r>
          </w:p>
          <w:p w14:paraId="750F4CE6" w14:textId="2FB06979" w:rsidR="00A06629" w:rsidRPr="008C1134" w:rsidRDefault="00A06629" w:rsidP="008C1134">
            <w:pPr>
              <w:autoSpaceDE w:val="0"/>
              <w:autoSpaceDN w:val="0"/>
              <w:adjustRightInd w:val="0"/>
              <w:jc w:val="both"/>
              <w:rPr>
                <w:color w:val="000000"/>
              </w:rPr>
            </w:pPr>
            <w:r w:rsidRPr="008C1134">
              <w:rPr>
                <w:color w:val="000000"/>
              </w:rPr>
              <w:lastRenderedPageBreak/>
              <w:t xml:space="preserve">9.9. </w:t>
            </w:r>
            <w:r w:rsidRPr="00D74D6E">
              <w:rPr>
                <w:b/>
                <w:bCs/>
                <w:color w:val="000000"/>
              </w:rPr>
              <w:t>Pirkėjo</w:t>
            </w:r>
            <w:r w:rsidRPr="008C1134">
              <w:rPr>
                <w:bCs/>
                <w:color w:val="000000"/>
              </w:rPr>
              <w:t xml:space="preserve"> </w:t>
            </w:r>
            <w:r w:rsidR="00FC11E9" w:rsidRPr="008C1134">
              <w:rPr>
                <w:color w:val="000000"/>
              </w:rPr>
              <w:t>atstovas</w:t>
            </w:r>
            <w:r w:rsidRPr="008C1134">
              <w:rPr>
                <w:color w:val="000000"/>
              </w:rPr>
              <w:t xml:space="preserve">, atsakingas už Sutarties vykdymą – </w:t>
            </w:r>
            <w:r w:rsidR="005E39C1" w:rsidRPr="008C1134">
              <w:rPr>
                <w:color w:val="000000"/>
              </w:rPr>
              <w:t>...................</w:t>
            </w:r>
            <w:r w:rsidR="00FC11E9" w:rsidRPr="008C1134">
              <w:rPr>
                <w:color w:val="000000"/>
              </w:rPr>
              <w:t xml:space="preserve"> Lietuvos kariuomenės </w:t>
            </w:r>
            <w:r w:rsidR="005E39C1" w:rsidRPr="008C1134">
              <w:rPr>
                <w:color w:val="000000"/>
              </w:rPr>
              <w:t>......................, tel. +370 ............</w:t>
            </w:r>
            <w:r w:rsidR="00FC11E9" w:rsidRPr="008C1134">
              <w:rPr>
                <w:color w:val="000000"/>
              </w:rPr>
              <w:t xml:space="preserve">, el. paštas </w:t>
            </w:r>
            <w:hyperlink r:id="rId8" w:history="1"/>
            <w:r w:rsidR="005E39C1" w:rsidRPr="008C1134">
              <w:t>......................</w:t>
            </w:r>
            <w:r w:rsidRPr="008C1134">
              <w:rPr>
                <w:color w:val="000000"/>
              </w:rPr>
              <w:t>.</w:t>
            </w:r>
          </w:p>
          <w:p w14:paraId="6705FE37" w14:textId="51FB9F9F" w:rsidR="00A06629" w:rsidRPr="008C1134" w:rsidRDefault="00A06629" w:rsidP="008C1134">
            <w:pPr>
              <w:suppressAutoHyphens/>
              <w:autoSpaceDN w:val="0"/>
              <w:jc w:val="both"/>
              <w:textAlignment w:val="baseline"/>
              <w:rPr>
                <w:b/>
                <w:szCs w:val="20"/>
              </w:rPr>
            </w:pPr>
            <w:r w:rsidRPr="008C1134">
              <w:t xml:space="preserve">9.10. </w:t>
            </w:r>
            <w:r w:rsidR="0018019E" w:rsidRPr="008C1134">
              <w:rPr>
                <w:b/>
                <w:color w:val="000000"/>
              </w:rPr>
              <w:t>Suta</w:t>
            </w:r>
            <w:r w:rsidR="00BB6DFC" w:rsidRPr="008C1134">
              <w:rPr>
                <w:b/>
                <w:color w:val="000000"/>
              </w:rPr>
              <w:t>rties vykdymo metu bus patikėta ir</w:t>
            </w:r>
            <w:r w:rsidR="0018019E" w:rsidRPr="008C1134">
              <w:rPr>
                <w:b/>
                <w:color w:val="000000"/>
              </w:rPr>
              <w:t xml:space="preserve"> naudojama</w:t>
            </w:r>
            <w:r w:rsidR="00BB6DFC" w:rsidRPr="008C1134">
              <w:rPr>
                <w:b/>
                <w:color w:val="000000"/>
              </w:rPr>
              <w:t xml:space="preserve"> </w:t>
            </w:r>
            <w:r w:rsidR="0018019E" w:rsidRPr="008C1134">
              <w:rPr>
                <w:b/>
                <w:color w:val="000000"/>
              </w:rPr>
              <w:t>įslaptinta informacija, žymima slaptumo žyma „Riboto naudojimo“</w:t>
            </w:r>
            <w:r w:rsidR="0018019E" w:rsidRPr="008C1134">
              <w:rPr>
                <w:color w:val="000000"/>
              </w:rPr>
              <w:t xml:space="preserve">. </w:t>
            </w:r>
            <w:r w:rsidRPr="008C1134">
              <w:rPr>
                <w:b/>
              </w:rPr>
              <w:t>Įslaptintos informacijos apsaugos reikalavimai</w:t>
            </w:r>
            <w:r w:rsidRPr="008C1134">
              <w:t>:</w:t>
            </w:r>
          </w:p>
          <w:p w14:paraId="6BF6605D" w14:textId="29165950" w:rsidR="00A06629" w:rsidRPr="008C1134" w:rsidRDefault="00A06629" w:rsidP="008C1134">
            <w:pPr>
              <w:suppressAutoHyphens/>
              <w:autoSpaceDN w:val="0"/>
              <w:jc w:val="both"/>
            </w:pPr>
            <w:r w:rsidRPr="008C1134">
              <w:t xml:space="preserve">9.10.1. </w:t>
            </w:r>
            <w:r w:rsidR="00A71CEE" w:rsidRPr="00D74D6E">
              <w:rPr>
                <w:b/>
              </w:rPr>
              <w:t>Tie</w:t>
            </w:r>
            <w:r w:rsidRPr="00D74D6E">
              <w:rPr>
                <w:b/>
              </w:rPr>
              <w:t>kėjas</w:t>
            </w:r>
            <w:r w:rsidRPr="008C1134">
              <w:t xml:space="preserve"> įsipareigoja:</w:t>
            </w:r>
          </w:p>
          <w:p w14:paraId="65DBCE90" w14:textId="77777777" w:rsidR="00A06629" w:rsidRPr="008C1134" w:rsidRDefault="00A06629" w:rsidP="008C1134">
            <w:pPr>
              <w:jc w:val="both"/>
              <w:rPr>
                <w:lang w:eastAsia="en-US"/>
              </w:rPr>
            </w:pPr>
            <w:r w:rsidRPr="008C1134">
              <w:rPr>
                <w:lang w:eastAsia="en-US"/>
              </w:rPr>
              <w:t>9.10.1.1.Valstybės ir tarnybos paslapčių įstatymo ir kitų teisės aktų, reglamentuojančių įslaptintos informacijos apsaugą, nustatyta tvarka organizuoti ir vykdyti patikėtos ar įslaptinto sandorio metu sukurtos įslaptintos informacijos apsaugą;</w:t>
            </w:r>
          </w:p>
          <w:p w14:paraId="3C90510A" w14:textId="77777777" w:rsidR="00A06629" w:rsidRPr="008C1134" w:rsidRDefault="00A06629" w:rsidP="008C1134">
            <w:pPr>
              <w:jc w:val="both"/>
              <w:rPr>
                <w:lang w:eastAsia="en-US"/>
              </w:rPr>
            </w:pPr>
            <w:r w:rsidRPr="008C1134">
              <w:rPr>
                <w:lang w:eastAsia="en-US"/>
              </w:rPr>
              <w:t>9.10.1.2. užtikrinti, kad su įslaptinta informacija dirbs ar susipažins tik galiojančius leidimus dirbti arba susipažinti su įslaptinta informacija ar teisę dirbti su įslaptinta informacija, žymima slaptumo žyma „Riboto naudojimo“, turintys asmenys ir tik vadovaudamiesi principu „Būtina žinoti“. Principas „Būtina žinoti“ reiškia</w:t>
            </w:r>
            <w:r w:rsidRPr="008C1134">
              <w:t>, kad įslaptinta informacija gali būti patikėta tik atitinkamus leidimus arba teisę dirbti ar susipažinti su įslaptinta informacija turintiems asmenims, kuriems vykdant tarnybines pareigas reikalinga susipažinti su įslaptinta informacija. Asmeniui gali būti patikėta tokios apimties įslaptinta informacija, kokios reikia jo pareigoms atlikti</w:t>
            </w:r>
            <w:r w:rsidRPr="008C1134">
              <w:rPr>
                <w:lang w:eastAsia="en-US"/>
              </w:rPr>
              <w:t xml:space="preserve">; </w:t>
            </w:r>
          </w:p>
          <w:p w14:paraId="0781C799" w14:textId="77777777" w:rsidR="00A06629" w:rsidRPr="008C1134" w:rsidRDefault="00A06629" w:rsidP="008C1134">
            <w:pPr>
              <w:jc w:val="both"/>
              <w:rPr>
                <w:lang w:eastAsia="en-US"/>
              </w:rPr>
            </w:pPr>
            <w:r w:rsidRPr="008C1134">
              <w:rPr>
                <w:lang w:eastAsia="en-US"/>
              </w:rPr>
              <w:t>9.10.1.3. užtikrinti, kad ryšių ir informacinėse sistemose neapdoros ir neperduos jokios įslaptintos informacijos;</w:t>
            </w:r>
          </w:p>
          <w:p w14:paraId="18D2FFB1" w14:textId="77777777" w:rsidR="00A06629" w:rsidRPr="008C1134" w:rsidRDefault="00A06629" w:rsidP="008C1134">
            <w:pPr>
              <w:jc w:val="both"/>
              <w:rPr>
                <w:lang w:eastAsia="en-US"/>
              </w:rPr>
            </w:pPr>
            <w:r w:rsidRPr="008C1134">
              <w:rPr>
                <w:lang w:eastAsia="en-US"/>
              </w:rPr>
              <w:t>9.10.1.4. užtikrinti, kad įslaptinta informacija nebus saugoma ir su tokia informacija nebus dirbama patalpose,</w:t>
            </w:r>
            <w:r w:rsidRPr="008C1134">
              <w:t xml:space="preserve"> </w:t>
            </w:r>
            <w:r w:rsidRPr="008C1134">
              <w:rPr>
                <w:lang w:eastAsia="en-US"/>
              </w:rPr>
              <w:t>kurios Lietuvos Respublikos teisės aktų nustatyta tvarka nėra pripažintos tinkamomis dirbti su įslaptinta informacija ar tokią informaciją saugoti;</w:t>
            </w:r>
          </w:p>
          <w:p w14:paraId="71A7EB3C" w14:textId="77777777" w:rsidR="00A06629" w:rsidRPr="008C1134" w:rsidRDefault="00A06629" w:rsidP="008C1134">
            <w:pPr>
              <w:jc w:val="both"/>
              <w:rPr>
                <w:lang w:eastAsia="en-US"/>
              </w:rPr>
            </w:pPr>
            <w:r w:rsidRPr="008C1134">
              <w:rPr>
                <w:lang w:eastAsia="en-US"/>
              </w:rPr>
              <w:t>9.10.1.5. negabenti įslaptintos informacijos;</w:t>
            </w:r>
          </w:p>
          <w:p w14:paraId="51F85701" w14:textId="169E4B8C" w:rsidR="00A06629" w:rsidRPr="008C1134" w:rsidRDefault="00A06629" w:rsidP="008C1134">
            <w:pPr>
              <w:jc w:val="both"/>
              <w:rPr>
                <w:lang w:eastAsia="en-US"/>
              </w:rPr>
            </w:pPr>
            <w:r w:rsidRPr="008C1134">
              <w:rPr>
                <w:lang w:eastAsia="en-US"/>
              </w:rPr>
              <w:t xml:space="preserve">9.10.1.6. </w:t>
            </w:r>
            <w:r w:rsidRPr="008C1134">
              <w:t xml:space="preserve">pasikeitus Valstybės ir tarnybos paslapčių įstatymo 35 straipsnio 1 dalies 3, 4, 5 punktuose nurodytai informacijai ar atsiradus 37 straipsnio 1 dalies 1, 4, 5, 8, 9, 11 punktuose nurodytoms aplinkybėms, ne vėliau kaip per 5 darbo dienas apie tai informuoti Valstybės saugumo departamentą (toliau </w:t>
            </w:r>
            <w:r w:rsidR="00A1333D" w:rsidRPr="008C1134">
              <w:t>–</w:t>
            </w:r>
            <w:r w:rsidRPr="008C1134">
              <w:t xml:space="preserve"> VSD), Antrąjį operatyvinių tarnybų departamentą prie Krašto apsaugos ministerijos (toliau – AOTD) ir </w:t>
            </w:r>
            <w:r w:rsidRPr="00D74D6E">
              <w:rPr>
                <w:b/>
              </w:rPr>
              <w:t>Pirkėją</w:t>
            </w:r>
            <w:r w:rsidRPr="008C1134">
              <w:rPr>
                <w:lang w:eastAsia="en-US"/>
              </w:rPr>
              <w:t>;</w:t>
            </w:r>
          </w:p>
          <w:p w14:paraId="3F2EA518" w14:textId="77777777" w:rsidR="00A06629" w:rsidRPr="008C1134" w:rsidRDefault="00A06629" w:rsidP="008C1134">
            <w:pPr>
              <w:jc w:val="both"/>
              <w:rPr>
                <w:lang w:eastAsia="en-US"/>
              </w:rPr>
            </w:pPr>
            <w:r w:rsidRPr="008C1134">
              <w:rPr>
                <w:lang w:eastAsia="en-US"/>
              </w:rPr>
              <w:t>9.10.1.7. įslaptintą sandorį įvykdžius ar jo vykdymą nutraukus prieš terminą, ne vėliau kaip per 5 darbo dienas nuo įslaptinto sandorio įvykdymo ar nutraukimo dienos už įslaptinto sandorio reikalavimų vykdymo priežiūrą atsakingam asmeniui perduoti visą gautą ar įslaptinto sandorio vykdymo metu sukurtą įslaptintą informaciją;</w:t>
            </w:r>
          </w:p>
          <w:p w14:paraId="7B805A7D" w14:textId="77777777" w:rsidR="00A06629" w:rsidRPr="008C1134" w:rsidRDefault="00A06629" w:rsidP="008C1134">
            <w:pPr>
              <w:jc w:val="both"/>
              <w:rPr>
                <w:lang w:eastAsia="en-US"/>
              </w:rPr>
            </w:pPr>
            <w:r w:rsidRPr="008C1134">
              <w:rPr>
                <w:lang w:eastAsia="en-US"/>
              </w:rPr>
              <w:t xml:space="preserve">9.10.1.8. be </w:t>
            </w:r>
            <w:r w:rsidRPr="00D74D6E">
              <w:rPr>
                <w:b/>
                <w:lang w:eastAsia="en-US"/>
              </w:rPr>
              <w:t xml:space="preserve">Pirkėjo </w:t>
            </w:r>
            <w:r w:rsidRPr="008C1134">
              <w:rPr>
                <w:lang w:eastAsia="en-US"/>
              </w:rPr>
              <w:t xml:space="preserve">sutikimo neskelbti informacijos apie sudarytus ar vykdytus įslaptintus sandorius, ir </w:t>
            </w:r>
            <w:r w:rsidRPr="008C1134">
              <w:t>saugoti įslaptintą informaciją, kurią jie žino ar sužinos vykdydami įslaptintą sandorį, taip pat įslaptintą sandorį įvykdžius ar jį nutraukus</w:t>
            </w:r>
            <w:r w:rsidRPr="008C1134">
              <w:rPr>
                <w:lang w:eastAsia="en-US"/>
              </w:rPr>
              <w:t>;</w:t>
            </w:r>
          </w:p>
          <w:p w14:paraId="061C6646" w14:textId="77777777" w:rsidR="00A06629" w:rsidRPr="008C1134" w:rsidRDefault="00A06629" w:rsidP="008C1134">
            <w:pPr>
              <w:jc w:val="both"/>
              <w:rPr>
                <w:lang w:eastAsia="en-US"/>
              </w:rPr>
            </w:pPr>
            <w:r w:rsidRPr="008C1134">
              <w:rPr>
                <w:lang w:eastAsia="en-US"/>
              </w:rPr>
              <w:t>9.10.1.9. nedelsiant, bet ne vėliau kaip per 1 darbo dieną nuo minėtų aplinkybių atsiradimo dienos pranešti VSD, AOTD, o įslaptinto sandorio vykdymo metu – įslaptintame sandoryje nurodytai už įslaptinto sandorio vykdymą atsakingai KAS institucijai, įstaigai ar jos padaliniui, už įslaptinto sandorio reikalavimų vykdymo priežiūrą atsakingam asmeniui, AOTD, Valstybės saugumo departamentui apie visus įvykusius įslaptintos informacijos apsaugos reikalavimų pažeidimus, dėl kurių įslaptinta informacija buvo arba galėjo būti neteisėtai atskleista ar prarasta, arba kilus įtarimų, kad tokių pažeidimų buvo padaryta;</w:t>
            </w:r>
          </w:p>
          <w:p w14:paraId="0A8C3E76" w14:textId="3C3A24C9" w:rsidR="00A06629" w:rsidRPr="008C1134" w:rsidRDefault="00A06629" w:rsidP="008C1134">
            <w:pPr>
              <w:jc w:val="both"/>
              <w:rPr>
                <w:lang w:eastAsia="en-US"/>
              </w:rPr>
            </w:pPr>
            <w:r w:rsidRPr="008C1134">
              <w:rPr>
                <w:lang w:eastAsia="en-US"/>
              </w:rPr>
              <w:t xml:space="preserve">9.10.1.10. leisti AOTD atlikti įslaptintos informacijos apsaugos </w:t>
            </w:r>
            <w:r w:rsidRPr="008C1134">
              <w:t>priežiūros veiksmus, numatytus Sut</w:t>
            </w:r>
            <w:r w:rsidR="00C0763C" w:rsidRPr="008C1134">
              <w:t>arties specialiosios dalies 9.12</w:t>
            </w:r>
            <w:r w:rsidRPr="008C1134">
              <w:t xml:space="preserve"> </w:t>
            </w:r>
            <w:r w:rsidR="00A1333D" w:rsidRPr="008C1134">
              <w:t>pa</w:t>
            </w:r>
            <w:r w:rsidRPr="008C1134">
              <w:t>punkt</w:t>
            </w:r>
            <w:r w:rsidR="00A1333D" w:rsidRPr="008C1134">
              <w:t>yj</w:t>
            </w:r>
            <w:r w:rsidRPr="008C1134">
              <w:t>e</w:t>
            </w:r>
            <w:r w:rsidRPr="008C1134">
              <w:rPr>
                <w:lang w:eastAsia="en-US"/>
              </w:rPr>
              <w:t>, ir vykdyti AOTD ir Pirkėjo teisėtus reikalavimus, susijusius su įslaptintos informacijos apsauga;</w:t>
            </w:r>
          </w:p>
          <w:p w14:paraId="4144DCBB" w14:textId="269B4D4E" w:rsidR="00A06629" w:rsidRPr="008C1134" w:rsidRDefault="00A06629" w:rsidP="008C1134">
            <w:pPr>
              <w:jc w:val="both"/>
              <w:rPr>
                <w:lang w:eastAsia="en-US"/>
              </w:rPr>
            </w:pPr>
            <w:r w:rsidRPr="008C1134">
              <w:rPr>
                <w:lang w:eastAsia="en-US"/>
              </w:rPr>
              <w:t xml:space="preserve">9.10.1.11. pasikeitus įslaptintame sandoryje dalyvaujantiems </w:t>
            </w:r>
            <w:r w:rsidR="00A71CEE" w:rsidRPr="00D74D6E">
              <w:rPr>
                <w:b/>
              </w:rPr>
              <w:t>Tie</w:t>
            </w:r>
            <w:r w:rsidRPr="00D74D6E">
              <w:rPr>
                <w:b/>
              </w:rPr>
              <w:t>kėjo</w:t>
            </w:r>
            <w:r w:rsidRPr="008C1134">
              <w:t xml:space="preserve"> </w:t>
            </w:r>
            <w:r w:rsidR="00A71CEE" w:rsidRPr="008C1134">
              <w:rPr>
                <w:lang w:eastAsia="en-US"/>
              </w:rPr>
              <w:t>(subtie</w:t>
            </w:r>
            <w:r w:rsidRPr="008C1134">
              <w:rPr>
                <w:lang w:eastAsia="en-US"/>
              </w:rPr>
              <w:t xml:space="preserve">kėjo) darbuotojams, kuriems yra išduoti leidimai dirbti ar susipažinti su įslaptinta informacija arba suteikta teisė dirbti ar susipažinti su įslaptinta informacija, žymima slaptumo žyma „Riboto naudojimo“, per 5 darbo dienas apie tai pranešti </w:t>
            </w:r>
            <w:r w:rsidRPr="00D74D6E">
              <w:rPr>
                <w:b/>
                <w:lang w:eastAsia="en-US"/>
              </w:rPr>
              <w:t>Pirkėjui</w:t>
            </w:r>
            <w:r w:rsidRPr="008C1134">
              <w:rPr>
                <w:lang w:eastAsia="en-US"/>
              </w:rPr>
              <w:t xml:space="preserve">, nurodyti naujus darbuotojus, kuriems reikės dirbti ar susipažinti su įslaptinta informacija, ir užtikrinti, kad nauji darbuotojai su šia informacija nesusipažins, iki jiems bus išduoti leidimai dirbti ar susipažinti su įslaptinta informacija arba suteikta teisė dirbti ar susipažinti su įslaptinta informacija, žymima slaptumo žyma </w:t>
            </w:r>
            <w:r w:rsidRPr="00D74D6E">
              <w:rPr>
                <w:b/>
                <w:lang w:eastAsia="en-US"/>
              </w:rPr>
              <w:t>„Riboto naudojimo“;</w:t>
            </w:r>
          </w:p>
          <w:p w14:paraId="09D4BDB1" w14:textId="77777777" w:rsidR="00A06629" w:rsidRPr="008C1134" w:rsidRDefault="00A06629" w:rsidP="008C1134">
            <w:pPr>
              <w:jc w:val="both"/>
            </w:pPr>
            <w:r w:rsidRPr="008C1134">
              <w:rPr>
                <w:lang w:eastAsia="en-US"/>
              </w:rPr>
              <w:lastRenderedPageBreak/>
              <w:t xml:space="preserve">9.10.1.12. </w:t>
            </w:r>
            <w:r w:rsidRPr="008C1134">
              <w:t>pasirašytinai instruktuoti apie įslaptintos informacijos apsaugos reikalavimus ir teisės aktų nustatytą atsakomybę už tokių reikalavimų pažeidimus savo darbuotojus ir apie tai informuoti Pirkėjo už įslaptinto sandorio reikalavimų vykdymo priežiūrą atsakingą asmenį;</w:t>
            </w:r>
          </w:p>
          <w:p w14:paraId="417DD4EA" w14:textId="5E449FE4" w:rsidR="00A06629" w:rsidRPr="008C1134" w:rsidRDefault="00A06629" w:rsidP="008C1134">
            <w:pPr>
              <w:jc w:val="both"/>
              <w:rPr>
                <w:lang w:eastAsia="en-US"/>
              </w:rPr>
            </w:pPr>
            <w:r w:rsidRPr="008C1134">
              <w:t xml:space="preserve">9.10.1.13. </w:t>
            </w:r>
            <w:r w:rsidRPr="008C1134">
              <w:rPr>
                <w:lang w:eastAsia="en-US"/>
              </w:rPr>
              <w:t xml:space="preserve">ne vėliau kaip per 5 darbo dienas pranešti </w:t>
            </w:r>
            <w:r w:rsidRPr="00D74D6E">
              <w:rPr>
                <w:b/>
              </w:rPr>
              <w:t xml:space="preserve">Pirkėjui </w:t>
            </w:r>
            <w:r w:rsidRPr="008C1134">
              <w:rPr>
                <w:lang w:eastAsia="en-US"/>
              </w:rPr>
              <w:t>ir AOTD apie sutarties su įslaptint</w:t>
            </w:r>
            <w:r w:rsidR="00A71CEE" w:rsidRPr="008C1134">
              <w:rPr>
                <w:lang w:eastAsia="en-US"/>
              </w:rPr>
              <w:t>o sandorio dalį vykdančiu subtie</w:t>
            </w:r>
            <w:r w:rsidRPr="008C1134">
              <w:rPr>
                <w:lang w:eastAsia="en-US"/>
              </w:rPr>
              <w:t>kėju nutraukimą, taip pat apie darbo santykių nutraukimą su</w:t>
            </w:r>
            <w:r w:rsidRPr="00D74D6E">
              <w:rPr>
                <w:b/>
                <w:lang w:eastAsia="en-US"/>
              </w:rPr>
              <w:t xml:space="preserve"> </w:t>
            </w:r>
            <w:r w:rsidR="00A71CEE" w:rsidRPr="00D74D6E">
              <w:rPr>
                <w:b/>
                <w:lang w:eastAsia="en-US"/>
              </w:rPr>
              <w:t>Tie</w:t>
            </w:r>
            <w:r w:rsidRPr="00D74D6E">
              <w:rPr>
                <w:b/>
                <w:lang w:eastAsia="en-US"/>
              </w:rPr>
              <w:t>kėjo</w:t>
            </w:r>
            <w:r w:rsidR="00A71CEE" w:rsidRPr="008C1134">
              <w:rPr>
                <w:lang w:eastAsia="en-US"/>
              </w:rPr>
              <w:t xml:space="preserve"> (subtie</w:t>
            </w:r>
            <w:r w:rsidRPr="008C1134">
              <w:rPr>
                <w:lang w:eastAsia="en-US"/>
              </w:rPr>
              <w:t>kėjo) darbuotojais, kuriems yra išduoti leidimai dirbti ar susipažinti su įslaptinta informacija arba suteikta teisė dirbti ar susipažinti su įslaptinta informacija, žymima slaptumo žyma „Riboto naudojimo“;</w:t>
            </w:r>
          </w:p>
          <w:p w14:paraId="135DF5E5" w14:textId="376C4920" w:rsidR="00A06629" w:rsidRPr="008C1134" w:rsidRDefault="00A06629" w:rsidP="008C1134">
            <w:pPr>
              <w:jc w:val="both"/>
              <w:rPr>
                <w:lang w:eastAsia="en-US"/>
              </w:rPr>
            </w:pPr>
            <w:r w:rsidRPr="008C1134">
              <w:rPr>
                <w:lang w:eastAsia="en-US"/>
              </w:rPr>
              <w:t>9.10.1.14. nutraukus sutartį su įslaptint</w:t>
            </w:r>
            <w:r w:rsidR="00A71CEE" w:rsidRPr="008C1134">
              <w:rPr>
                <w:lang w:eastAsia="en-US"/>
              </w:rPr>
              <w:t>o sandorio dalį vykdančiu subtie</w:t>
            </w:r>
            <w:r w:rsidRPr="008C1134">
              <w:rPr>
                <w:lang w:eastAsia="en-US"/>
              </w:rPr>
              <w:t>kėju pasitelkti nauj</w:t>
            </w:r>
            <w:r w:rsidR="00A71CEE" w:rsidRPr="008C1134">
              <w:rPr>
                <w:lang w:eastAsia="en-US"/>
              </w:rPr>
              <w:t>ą subtie</w:t>
            </w:r>
            <w:r w:rsidRPr="008C1134">
              <w:rPr>
                <w:lang w:eastAsia="en-US"/>
              </w:rPr>
              <w:t xml:space="preserve">kėją  tik gavus rašytinį </w:t>
            </w:r>
            <w:r w:rsidRPr="00D74D6E">
              <w:rPr>
                <w:b/>
                <w:lang w:eastAsia="en-US"/>
              </w:rPr>
              <w:t xml:space="preserve">Pirkėjo </w:t>
            </w:r>
            <w:r w:rsidRPr="008C1134">
              <w:rPr>
                <w:lang w:eastAsia="en-US"/>
              </w:rPr>
              <w:t>sutikimą;</w:t>
            </w:r>
          </w:p>
          <w:p w14:paraId="16AF005A" w14:textId="7F5B9F5D" w:rsidR="00A06629" w:rsidRPr="008C1134" w:rsidRDefault="00A06629" w:rsidP="008C1134">
            <w:pPr>
              <w:jc w:val="both"/>
              <w:rPr>
                <w:color w:val="000000"/>
              </w:rPr>
            </w:pPr>
            <w:r w:rsidRPr="008C1134">
              <w:rPr>
                <w:lang w:eastAsia="en-US"/>
              </w:rPr>
              <w:t xml:space="preserve">9.10.1.15. </w:t>
            </w:r>
            <w:r w:rsidRPr="008C1134">
              <w:rPr>
                <w:color w:val="000000"/>
              </w:rPr>
              <w:t xml:space="preserve">patvirtinti įslaptintos informacijos evakuacijos arba sunaikinimo planus karo, nepaprastosios padėties ar ekstremaliųjų situacijų atveju, jeigu įslaptinta informacija bus saugoma </w:t>
            </w:r>
            <w:r w:rsidR="00A71CEE" w:rsidRPr="00D74D6E">
              <w:rPr>
                <w:b/>
                <w:lang w:eastAsia="en-US"/>
              </w:rPr>
              <w:t>Tie</w:t>
            </w:r>
            <w:r w:rsidRPr="00D74D6E">
              <w:rPr>
                <w:b/>
                <w:lang w:eastAsia="en-US"/>
              </w:rPr>
              <w:t>kėjo</w:t>
            </w:r>
            <w:r w:rsidR="00A71CEE" w:rsidRPr="008C1134">
              <w:rPr>
                <w:lang w:eastAsia="en-US"/>
              </w:rPr>
              <w:t xml:space="preserve"> (subtie</w:t>
            </w:r>
            <w:r w:rsidRPr="008C1134">
              <w:rPr>
                <w:lang w:eastAsia="en-US"/>
              </w:rPr>
              <w:t>kėjo) patalpose</w:t>
            </w:r>
            <w:r w:rsidRPr="008C1134">
              <w:rPr>
                <w:color w:val="000000"/>
              </w:rPr>
              <w:t>;</w:t>
            </w:r>
          </w:p>
          <w:p w14:paraId="52AD2BF9" w14:textId="7FEAA8CA" w:rsidR="00A06629" w:rsidRPr="008C1134" w:rsidRDefault="00A06629" w:rsidP="008C1134">
            <w:pPr>
              <w:jc w:val="both"/>
              <w:rPr>
                <w:lang w:eastAsia="en-US"/>
              </w:rPr>
            </w:pPr>
            <w:r w:rsidRPr="008C1134">
              <w:rPr>
                <w:lang w:eastAsia="en-US"/>
              </w:rPr>
              <w:t xml:space="preserve">9.10.1.16. nedauginti ir nekopijuoti </w:t>
            </w:r>
            <w:r w:rsidR="00A71CEE" w:rsidRPr="00D92EDE">
              <w:rPr>
                <w:b/>
                <w:lang w:eastAsia="en-US"/>
              </w:rPr>
              <w:t>Tie</w:t>
            </w:r>
            <w:r w:rsidRPr="00D92EDE">
              <w:rPr>
                <w:b/>
                <w:lang w:eastAsia="en-US"/>
              </w:rPr>
              <w:t>kėjui</w:t>
            </w:r>
            <w:r w:rsidRPr="008C1134">
              <w:rPr>
                <w:lang w:eastAsia="en-US"/>
              </w:rPr>
              <w:t xml:space="preserve"> patikėtos ir </w:t>
            </w:r>
            <w:r w:rsidR="00A71CEE" w:rsidRPr="00D92EDE">
              <w:rPr>
                <w:b/>
                <w:lang w:eastAsia="en-US"/>
              </w:rPr>
              <w:t>Tie</w:t>
            </w:r>
            <w:r w:rsidRPr="00D92EDE">
              <w:rPr>
                <w:b/>
                <w:lang w:eastAsia="en-US"/>
              </w:rPr>
              <w:t>kėjo</w:t>
            </w:r>
            <w:r w:rsidR="00A71CEE" w:rsidRPr="008C1134">
              <w:rPr>
                <w:lang w:eastAsia="en-US"/>
              </w:rPr>
              <w:t xml:space="preserve"> (subt</w:t>
            </w:r>
            <w:r w:rsidRPr="008C1134">
              <w:rPr>
                <w:lang w:eastAsia="en-US"/>
              </w:rPr>
              <w:t>i</w:t>
            </w:r>
            <w:r w:rsidR="00A71CEE" w:rsidRPr="008C1134">
              <w:rPr>
                <w:lang w:eastAsia="en-US"/>
              </w:rPr>
              <w:t>e</w:t>
            </w:r>
            <w:r w:rsidRPr="008C1134">
              <w:rPr>
                <w:lang w:eastAsia="en-US"/>
              </w:rPr>
              <w:t>kėjo) įslaptinto sandorio vykdymo metu sukurtos įslaptintos informacijos. Sprendimą dėl įslaptintos informacijos dauginimo ar kopijavimo priima paslapčių subjekto vadovas ar jo įgaliotas asmuo;</w:t>
            </w:r>
          </w:p>
          <w:p w14:paraId="587CE0E6" w14:textId="3417DFDD" w:rsidR="00A06629" w:rsidRPr="008C1134" w:rsidRDefault="00A06629" w:rsidP="008C1134">
            <w:pPr>
              <w:jc w:val="both"/>
              <w:rPr>
                <w:lang w:eastAsia="en-US"/>
              </w:rPr>
            </w:pPr>
            <w:r w:rsidRPr="008C1134">
              <w:rPr>
                <w:lang w:eastAsia="en-US"/>
              </w:rPr>
              <w:t xml:space="preserve">9.10.1.17. nenaikinti </w:t>
            </w:r>
            <w:r w:rsidR="00A71CEE" w:rsidRPr="00D92EDE">
              <w:rPr>
                <w:b/>
                <w:lang w:eastAsia="en-US"/>
              </w:rPr>
              <w:t>Tie</w:t>
            </w:r>
            <w:r w:rsidRPr="00D92EDE">
              <w:rPr>
                <w:b/>
                <w:lang w:eastAsia="en-US"/>
              </w:rPr>
              <w:t>kėjui</w:t>
            </w:r>
            <w:r w:rsidRPr="008C1134">
              <w:rPr>
                <w:lang w:eastAsia="en-US"/>
              </w:rPr>
              <w:t xml:space="preserve"> patikėtos ir </w:t>
            </w:r>
            <w:r w:rsidR="008261C6" w:rsidRPr="00D92EDE">
              <w:rPr>
                <w:b/>
                <w:lang w:eastAsia="en-US"/>
              </w:rPr>
              <w:t>Tiekėj</w:t>
            </w:r>
            <w:r w:rsidRPr="00D92EDE">
              <w:rPr>
                <w:b/>
                <w:lang w:eastAsia="en-US"/>
              </w:rPr>
              <w:t xml:space="preserve">o </w:t>
            </w:r>
            <w:r w:rsidRPr="008C1134">
              <w:rPr>
                <w:lang w:eastAsia="en-US"/>
              </w:rPr>
              <w:t>(sub</w:t>
            </w:r>
            <w:r w:rsidR="008261C6" w:rsidRPr="008C1134">
              <w:rPr>
                <w:lang w:eastAsia="en-US"/>
              </w:rPr>
              <w:t>tiekėj</w:t>
            </w:r>
            <w:r w:rsidRPr="008C1134">
              <w:rPr>
                <w:lang w:eastAsia="en-US"/>
              </w:rPr>
              <w:t>o) įslaptinto sandorio vykdymo metu sukurtos įslaptintos informacijos. Sprendimą dėl įslaptintos informacijos sunaikinimo priima paslapčių subjekto vadovas ar jo įgaliotas asmuo;</w:t>
            </w:r>
          </w:p>
          <w:p w14:paraId="49CCB18B" w14:textId="3AEF5B0F" w:rsidR="00A06629" w:rsidRPr="008C1134" w:rsidRDefault="00A06629" w:rsidP="008C1134">
            <w:pPr>
              <w:jc w:val="both"/>
              <w:rPr>
                <w:rFonts w:eastAsia="Calibri"/>
                <w:lang w:eastAsia="en-US"/>
              </w:rPr>
            </w:pPr>
            <w:r w:rsidRPr="008C1134">
              <w:rPr>
                <w:lang w:eastAsia="en-US"/>
              </w:rPr>
              <w:t xml:space="preserve">9.10.1.18. </w:t>
            </w:r>
            <w:r w:rsidRPr="008C1134">
              <w:rPr>
                <w:rFonts w:eastAsia="Calibri"/>
                <w:lang w:eastAsia="en-US"/>
              </w:rPr>
              <w:t xml:space="preserve">sutarties vykdymo metu pasibaigus </w:t>
            </w:r>
            <w:r w:rsidR="008261C6" w:rsidRPr="00D92EDE">
              <w:rPr>
                <w:rFonts w:eastAsia="Calibri"/>
                <w:b/>
                <w:lang w:eastAsia="en-US"/>
              </w:rPr>
              <w:t>Tiekėj</w:t>
            </w:r>
            <w:r w:rsidRPr="00D92EDE">
              <w:rPr>
                <w:rFonts w:eastAsia="Calibri"/>
                <w:b/>
                <w:lang w:eastAsia="en-US"/>
              </w:rPr>
              <w:t xml:space="preserve">o </w:t>
            </w:r>
            <w:r w:rsidRPr="008C1134">
              <w:rPr>
                <w:rFonts w:eastAsia="Calibri"/>
                <w:lang w:eastAsia="en-US"/>
              </w:rPr>
              <w:t xml:space="preserve">patikimumo pažymėjimo galiojimui, </w:t>
            </w:r>
            <w:r w:rsidR="008261C6" w:rsidRPr="00D92EDE">
              <w:rPr>
                <w:rFonts w:eastAsia="Calibri"/>
                <w:b/>
                <w:lang w:eastAsia="en-US"/>
              </w:rPr>
              <w:t>Tiekėj</w:t>
            </w:r>
            <w:r w:rsidRPr="00D92EDE">
              <w:rPr>
                <w:rFonts w:eastAsia="Calibri"/>
                <w:b/>
                <w:lang w:eastAsia="en-US"/>
              </w:rPr>
              <w:t>as</w:t>
            </w:r>
            <w:r w:rsidRPr="008C1134">
              <w:rPr>
                <w:rFonts w:eastAsia="Calibri"/>
                <w:lang w:eastAsia="en-US"/>
              </w:rPr>
              <w:t xml:space="preserve"> turi teisę kreiptis dėl patikimumo pažymėjimo pratęsimo ir jį pratęsus toliau vykdyti Sutartį.</w:t>
            </w:r>
          </w:p>
          <w:p w14:paraId="4CC4011B" w14:textId="02DDAE19" w:rsidR="00A06629" w:rsidRPr="008C1134" w:rsidRDefault="00A06629" w:rsidP="008C1134">
            <w:pPr>
              <w:jc w:val="both"/>
              <w:rPr>
                <w:lang w:eastAsia="en-US"/>
              </w:rPr>
            </w:pPr>
            <w:r w:rsidRPr="008C1134">
              <w:t xml:space="preserve">9.11. Vienašališko </w:t>
            </w:r>
            <w:r w:rsidRPr="008C1134">
              <w:rPr>
                <w:lang w:eastAsia="en-US"/>
              </w:rPr>
              <w:t>Sutarties nutraukimo pagrindai,</w:t>
            </w:r>
            <w:r w:rsidRPr="008C1134">
              <w:rPr>
                <w:b/>
                <w:lang w:eastAsia="en-US"/>
              </w:rPr>
              <w:t xml:space="preserve"> </w:t>
            </w:r>
            <w:r w:rsidRPr="008C1134">
              <w:rPr>
                <w:lang w:eastAsia="en-US"/>
              </w:rPr>
              <w:t>susiję su įslaptintos informacijos apsaugos reikalavimų pažeidimais</w:t>
            </w:r>
            <w:r w:rsidR="00716546" w:rsidRPr="008C1134">
              <w:rPr>
                <w:lang w:eastAsia="en-US"/>
              </w:rPr>
              <w:t>,</w:t>
            </w:r>
            <w:r w:rsidRPr="008C1134">
              <w:rPr>
                <w:lang w:eastAsia="en-US"/>
              </w:rPr>
              <w:t xml:space="preserve"> nurodyti Sutarties </w:t>
            </w:r>
            <w:r w:rsidR="00051E75" w:rsidRPr="008C1134">
              <w:rPr>
                <w:lang w:eastAsia="en-US"/>
              </w:rPr>
              <w:t>s</w:t>
            </w:r>
            <w:r w:rsidRPr="008C1134">
              <w:rPr>
                <w:lang w:eastAsia="en-US"/>
              </w:rPr>
              <w:t xml:space="preserve">pecialiosios dalies 5.2.1–5.2.3 </w:t>
            </w:r>
            <w:r w:rsidR="00A1333D" w:rsidRPr="008C1134">
              <w:rPr>
                <w:lang w:eastAsia="en-US"/>
              </w:rPr>
              <w:t>pa</w:t>
            </w:r>
            <w:r w:rsidRPr="008C1134">
              <w:rPr>
                <w:lang w:eastAsia="en-US"/>
              </w:rPr>
              <w:t>punk</w:t>
            </w:r>
            <w:r w:rsidR="00A1333D" w:rsidRPr="008C1134">
              <w:rPr>
                <w:lang w:eastAsia="en-US"/>
              </w:rPr>
              <w:t>či</w:t>
            </w:r>
            <w:r w:rsidRPr="008C1134">
              <w:rPr>
                <w:lang w:eastAsia="en-US"/>
              </w:rPr>
              <w:t>uose.</w:t>
            </w:r>
          </w:p>
          <w:p w14:paraId="166B39F5" w14:textId="77777777" w:rsidR="00A06629" w:rsidRPr="008C1134" w:rsidRDefault="00A06629" w:rsidP="008C1134">
            <w:pPr>
              <w:tabs>
                <w:tab w:val="left" w:pos="1276"/>
              </w:tabs>
              <w:jc w:val="both"/>
            </w:pPr>
            <w:r w:rsidRPr="008C1134">
              <w:t xml:space="preserve">9.12. </w:t>
            </w:r>
            <w:r w:rsidRPr="00D92EDE">
              <w:rPr>
                <w:b/>
              </w:rPr>
              <w:t>AOTD, vykdydamas įslaptintos informacijos apsaugos priežiūrą, turi teisę:</w:t>
            </w:r>
          </w:p>
          <w:p w14:paraId="2A9B3AFB" w14:textId="0EC0A38D" w:rsidR="00A06629" w:rsidRPr="008C1134" w:rsidRDefault="00A06629" w:rsidP="008C1134">
            <w:pPr>
              <w:jc w:val="both"/>
            </w:pPr>
            <w:r w:rsidRPr="008C1134">
              <w:t xml:space="preserve">9.12.1. prižiūrėti, kaip </w:t>
            </w:r>
            <w:r w:rsidR="008261C6" w:rsidRPr="00D92EDE">
              <w:rPr>
                <w:b/>
              </w:rPr>
              <w:t>Tiekėj</w:t>
            </w:r>
            <w:r w:rsidRPr="00D92EDE">
              <w:rPr>
                <w:b/>
              </w:rPr>
              <w:t>as</w:t>
            </w:r>
            <w:r w:rsidRPr="008C1134">
              <w:t xml:space="preserve"> įgyvendina įslaptintos informacijos apsaugos reikalavimus Sutarties vykdymo metu;</w:t>
            </w:r>
          </w:p>
          <w:p w14:paraId="203273E5" w14:textId="68ED87C3" w:rsidR="00A06629" w:rsidRPr="008C1134" w:rsidRDefault="00A06629" w:rsidP="008C1134">
            <w:pPr>
              <w:jc w:val="both"/>
            </w:pPr>
            <w:r w:rsidRPr="008C1134">
              <w:t xml:space="preserve">9.12.2. patekti į </w:t>
            </w:r>
            <w:r w:rsidR="008261C6" w:rsidRPr="00D92EDE">
              <w:rPr>
                <w:b/>
              </w:rPr>
              <w:t>Tiekėj</w:t>
            </w:r>
            <w:r w:rsidRPr="00D92EDE">
              <w:rPr>
                <w:b/>
              </w:rPr>
              <w:t>o</w:t>
            </w:r>
            <w:r w:rsidRPr="008C1134">
              <w:t xml:space="preserve"> teritorijas ir patalpas, kuriose įslaptinta informacija apdorojama, saugoma arba perduodama, taip pat įsinešti tikrinimui reikalingas technines priemones;</w:t>
            </w:r>
          </w:p>
          <w:p w14:paraId="4A94E152" w14:textId="24FA7E0D" w:rsidR="00A06629" w:rsidRPr="008C1134" w:rsidRDefault="00A06629" w:rsidP="008C1134">
            <w:pPr>
              <w:jc w:val="both"/>
            </w:pPr>
            <w:r w:rsidRPr="008C1134">
              <w:t xml:space="preserve">9.12.3. gauti tikrinimui atlikti reikiamą informaciją, prireikus gauti įslaptintos ir neįslaptintos informacijos kopijas, nuorašus, išrašus, daryti </w:t>
            </w:r>
            <w:r w:rsidR="008261C6" w:rsidRPr="00D92EDE">
              <w:rPr>
                <w:b/>
              </w:rPr>
              <w:t>Tiekėj</w:t>
            </w:r>
            <w:r w:rsidRPr="00D92EDE">
              <w:rPr>
                <w:b/>
              </w:rPr>
              <w:t>o</w:t>
            </w:r>
            <w:r w:rsidRPr="008C1134">
              <w:t xml:space="preserve"> elektroninėse laikmenose esančios informacijos kopijas;</w:t>
            </w:r>
          </w:p>
          <w:p w14:paraId="4C94EB6B" w14:textId="1A9D3A13" w:rsidR="00A06629" w:rsidRPr="008C1134" w:rsidRDefault="00A06629" w:rsidP="008C1134">
            <w:pPr>
              <w:widowControl w:val="0"/>
              <w:jc w:val="both"/>
            </w:pPr>
            <w:r w:rsidRPr="008C1134">
              <w:t xml:space="preserve">9.12.4. patikrinti, ar įslaptinto sandorio vykdymo metu </w:t>
            </w:r>
            <w:r w:rsidR="008261C6" w:rsidRPr="00D92EDE">
              <w:rPr>
                <w:b/>
              </w:rPr>
              <w:t>Tiekėj</w:t>
            </w:r>
            <w:r w:rsidRPr="00D92EDE">
              <w:rPr>
                <w:b/>
              </w:rPr>
              <w:t>o</w:t>
            </w:r>
            <w:r w:rsidRPr="008C1134">
              <w:t xml:space="preserve"> asmenys, neturintys leidimų dirbti ar susipažinti su įslaptinta informacija, neturi galimybės susipažinti su naudojama ar kuriama įslaptinta informacija;</w:t>
            </w:r>
          </w:p>
          <w:p w14:paraId="08183F8A" w14:textId="77777777" w:rsidR="00A06629" w:rsidRPr="008C1134" w:rsidRDefault="00A06629" w:rsidP="008C1134">
            <w:pPr>
              <w:jc w:val="both"/>
            </w:pPr>
            <w:r w:rsidRPr="008C1134">
              <w:t>9.12.5. atlikti įslaptintų dokumentų (jų kopijų), saugojimo kontrolinius tikrinimus, kai reikia nustatyti, ar dokumentas (jo kopija) tikrai nedingęs ir saugomas nurodytoje vietoje;</w:t>
            </w:r>
          </w:p>
          <w:p w14:paraId="254A588B" w14:textId="7FEA2898" w:rsidR="00A06629" w:rsidRPr="008C1134" w:rsidRDefault="00A06629" w:rsidP="008C1134">
            <w:pPr>
              <w:jc w:val="both"/>
            </w:pPr>
            <w:r w:rsidRPr="008C1134">
              <w:t xml:space="preserve">9.12.6. patikrinti </w:t>
            </w:r>
            <w:r w:rsidR="008261C6" w:rsidRPr="00D92EDE">
              <w:rPr>
                <w:b/>
              </w:rPr>
              <w:t>Tiekėj</w:t>
            </w:r>
            <w:r w:rsidRPr="00D92EDE">
              <w:rPr>
                <w:b/>
              </w:rPr>
              <w:t>o</w:t>
            </w:r>
            <w:r w:rsidRPr="008C1134">
              <w:t xml:space="preserve"> įslaptintos informacijos fizinės apsaugos priemones;</w:t>
            </w:r>
          </w:p>
          <w:p w14:paraId="303383F2" w14:textId="6BD701B0" w:rsidR="00A06629" w:rsidRPr="008C1134" w:rsidRDefault="00A06629" w:rsidP="008C1134">
            <w:pPr>
              <w:jc w:val="both"/>
            </w:pPr>
            <w:r w:rsidRPr="008C1134">
              <w:t xml:space="preserve">9.12.7. iš </w:t>
            </w:r>
            <w:r w:rsidR="008261C6" w:rsidRPr="00D92EDE">
              <w:rPr>
                <w:b/>
              </w:rPr>
              <w:t>Tiekėj</w:t>
            </w:r>
            <w:r w:rsidRPr="00D92EDE">
              <w:rPr>
                <w:b/>
              </w:rPr>
              <w:t>o</w:t>
            </w:r>
            <w:r w:rsidRPr="008C1134">
              <w:t xml:space="preserve"> asmenų, atsakingų už įslaptintos informacijos apsaugą ir asmenų, dirbančių su įslaptinta informacija, reikalauti žodinių ir rašytinių paaiškinimų apie nustatytų įslaptintos informacijos apsaugos reikalavimų laikymąsi ar jų pažeidimus;</w:t>
            </w:r>
          </w:p>
          <w:p w14:paraId="43599E46" w14:textId="77777777" w:rsidR="00A06629" w:rsidRPr="008C1134" w:rsidRDefault="00A06629" w:rsidP="008C1134">
            <w:pPr>
              <w:jc w:val="both"/>
            </w:pPr>
            <w:r w:rsidRPr="008C1134">
              <w:t>9.12.8. patikrinti, ar su įslaptinta informacija susipažįstama laikantis principo „Būtina žinoti“;</w:t>
            </w:r>
          </w:p>
          <w:p w14:paraId="6019C895" w14:textId="74A05D1B" w:rsidR="00A06629" w:rsidRPr="008C1134" w:rsidRDefault="00A06629" w:rsidP="008C1134">
            <w:pPr>
              <w:jc w:val="both"/>
            </w:pPr>
            <w:r w:rsidRPr="008C1134">
              <w:t xml:space="preserve">9.12.9. susipažinti su </w:t>
            </w:r>
            <w:r w:rsidR="008261C6" w:rsidRPr="00D92EDE">
              <w:rPr>
                <w:b/>
              </w:rPr>
              <w:t>Tiekėj</w:t>
            </w:r>
            <w:r w:rsidRPr="00D92EDE">
              <w:rPr>
                <w:b/>
              </w:rPr>
              <w:t>o</w:t>
            </w:r>
            <w:r w:rsidRPr="008C1134">
              <w:t xml:space="preserve"> naudojama įslaptintos informacijos ryšių ir informacine sistema (toliau – ĮIRIS), kuria apdorojama ir (ar) perduodama įslaptinta informacija, siekdamas įsitikinti, kad ji atitinka įslaptintos informacijos apsaugos reikalavimus;</w:t>
            </w:r>
          </w:p>
          <w:p w14:paraId="5830DE35" w14:textId="77777777" w:rsidR="00A06629" w:rsidRPr="008C1134" w:rsidRDefault="00A06629" w:rsidP="008C1134">
            <w:pPr>
              <w:jc w:val="both"/>
            </w:pPr>
            <w:r w:rsidRPr="008C1134">
              <w:t>9.12.10. pasitelkti atitinkamų sričių specialistus, jeigu priežiūros metu būtinos specialiosios žinios;</w:t>
            </w:r>
          </w:p>
          <w:p w14:paraId="65C98E8A" w14:textId="77777777" w:rsidR="00A06629" w:rsidRPr="008C1134" w:rsidRDefault="00A06629" w:rsidP="008C1134">
            <w:pPr>
              <w:jc w:val="both"/>
            </w:pPr>
            <w:r w:rsidRPr="008C1134">
              <w:t>9.12.11. atlikti kitus Lietuvos Respublikos teisės aktuose nustatytus veiksmus.</w:t>
            </w:r>
          </w:p>
          <w:p w14:paraId="24ED3A9B" w14:textId="7FF0C64F" w:rsidR="00A06629" w:rsidRPr="008C1134" w:rsidRDefault="00A06629" w:rsidP="008C1134">
            <w:pPr>
              <w:jc w:val="both"/>
              <w:rPr>
                <w:color w:val="000000"/>
              </w:rPr>
            </w:pPr>
            <w:r w:rsidRPr="008C1134">
              <w:t>9.1</w:t>
            </w:r>
            <w:r w:rsidR="0073016C" w:rsidRPr="008C1134">
              <w:t>3</w:t>
            </w:r>
            <w:r w:rsidRPr="008C1134">
              <w:t xml:space="preserve">. Sutarties vykdymo metu </w:t>
            </w:r>
            <w:r w:rsidRPr="008C1134">
              <w:rPr>
                <w:b/>
              </w:rPr>
              <w:t>nauji darbuotojai</w:t>
            </w:r>
            <w:r w:rsidR="009B0FD4" w:rsidRPr="008C1134">
              <w:t xml:space="preserve">, </w:t>
            </w:r>
            <w:r w:rsidRPr="008C1134">
              <w:t>skiriami vykdyti Sutartį dėl šios Sut</w:t>
            </w:r>
            <w:r w:rsidR="0001639C" w:rsidRPr="008C1134">
              <w:t>arties specialiosios dalies 9.6</w:t>
            </w:r>
            <w:r w:rsidRPr="008C1134">
              <w:t xml:space="preserve"> </w:t>
            </w:r>
            <w:r w:rsidR="00A1333D" w:rsidRPr="008C1134">
              <w:t>pa</w:t>
            </w:r>
            <w:r w:rsidRPr="008C1134">
              <w:t>punkt</w:t>
            </w:r>
            <w:r w:rsidR="00A1333D" w:rsidRPr="008C1134">
              <w:t>yj</w:t>
            </w:r>
            <w:r w:rsidR="009B0FD4" w:rsidRPr="008C1134">
              <w:t>e nurodytų aplinkybių,</w:t>
            </w:r>
            <w:r w:rsidRPr="008C1134">
              <w:t xml:space="preserve"> </w:t>
            </w:r>
            <w:r w:rsidR="00F61199" w:rsidRPr="008C1134">
              <w:t xml:space="preserve">ir </w:t>
            </w:r>
            <w:r w:rsidR="00F61199" w:rsidRPr="008C1134">
              <w:rPr>
                <w:b/>
              </w:rPr>
              <w:t>nauji Tiekėjo darbuotojai</w:t>
            </w:r>
            <w:r w:rsidR="00F61199" w:rsidRPr="008C1134">
              <w:t xml:space="preserve"> </w:t>
            </w:r>
            <w:r w:rsidRPr="008C1134">
              <w:t>gali pradėti pagal Sutartį teikti paslaugas</w:t>
            </w:r>
            <w:r w:rsidR="00D812A1" w:rsidRPr="008C1134">
              <w:t xml:space="preserve"> (vykdyti apsaugą)</w:t>
            </w:r>
            <w:r w:rsidRPr="008C1134">
              <w:t xml:space="preserve"> tik tuomet,</w:t>
            </w:r>
            <w:r w:rsidR="00F41CEC" w:rsidRPr="008C1134">
              <w:t xml:space="preserve"> jei</w:t>
            </w:r>
            <w:r w:rsidRPr="008C1134">
              <w:t xml:space="preserve"> jiems teisės aktų nustatyta tvarka suteikta teisė dirbti ar susipažinti su įslaptinta informacija</w:t>
            </w:r>
            <w:r w:rsidR="009B0FD4" w:rsidRPr="008C1134">
              <w:t>,</w:t>
            </w:r>
            <w:r w:rsidRPr="008C1134">
              <w:t xml:space="preserve"> žymima slaptumo žyma „Riboto naudojimo“</w:t>
            </w:r>
            <w:r w:rsidR="00F61199" w:rsidRPr="008C1134">
              <w:t xml:space="preserve">, naujas darbuotojas turi galiojantį apsaugos darbuotojo pažymėjimą ir leidimą laikyti </w:t>
            </w:r>
            <w:r w:rsidR="00F61199" w:rsidRPr="008C1134">
              <w:lastRenderedPageBreak/>
              <w:t>ir nešiotis ginklą (nurodytą 1 priede)</w:t>
            </w:r>
            <w:r w:rsidRPr="008C1134">
              <w:t xml:space="preserve">. </w:t>
            </w:r>
            <w:r w:rsidR="00D812A1" w:rsidRPr="008C1134">
              <w:t xml:space="preserve">Sutarties galiojimo metu pasikeitus Sutarties 3 priede nurodytiems darbuotojams, </w:t>
            </w:r>
            <w:r w:rsidR="00D812A1" w:rsidRPr="008C1134">
              <w:rPr>
                <w:b/>
              </w:rPr>
              <w:t xml:space="preserve">Šalys privalo raštišku susitarimu </w:t>
            </w:r>
            <w:r w:rsidR="00D812A1" w:rsidRPr="008C1134">
              <w:rPr>
                <w:b/>
                <w:color w:val="000000"/>
              </w:rPr>
              <w:t>patikslinti Sutarties 3 priedą</w:t>
            </w:r>
            <w:r w:rsidR="00D812A1" w:rsidRPr="008C1134">
              <w:rPr>
                <w:color w:val="000000"/>
              </w:rPr>
              <w:t xml:space="preserve">. </w:t>
            </w:r>
            <w:r w:rsidR="00731D76" w:rsidRPr="008C1134">
              <w:rPr>
                <w:lang w:eastAsia="en-US"/>
              </w:rPr>
              <w:t xml:space="preserve">Apie ketinimą keisti ar papildyti </w:t>
            </w:r>
            <w:r w:rsidR="00D812A1" w:rsidRPr="008C1134">
              <w:rPr>
                <w:lang w:eastAsia="en-US"/>
              </w:rPr>
              <w:t xml:space="preserve">darbuotojų </w:t>
            </w:r>
            <w:r w:rsidR="00731D76" w:rsidRPr="008C1134">
              <w:rPr>
                <w:lang w:eastAsia="en-US"/>
              </w:rPr>
              <w:t xml:space="preserve">sąrašą </w:t>
            </w:r>
            <w:r w:rsidR="00731D76" w:rsidRPr="00E24B7C">
              <w:rPr>
                <w:b/>
                <w:lang w:eastAsia="en-US"/>
              </w:rPr>
              <w:t>Tiekėjas</w:t>
            </w:r>
            <w:r w:rsidR="00731D76" w:rsidRPr="008C1134">
              <w:rPr>
                <w:lang w:eastAsia="en-US"/>
              </w:rPr>
              <w:t xml:space="preserve"> privalo informuoti Pirkėją ne vėliau nei prieš </w:t>
            </w:r>
            <w:r w:rsidR="00731D76" w:rsidRPr="002452FF">
              <w:rPr>
                <w:b/>
                <w:lang w:eastAsia="en-US"/>
              </w:rPr>
              <w:t>5 (penkias) darbo dienas</w:t>
            </w:r>
            <w:r w:rsidR="00731D76" w:rsidRPr="002452FF">
              <w:rPr>
                <w:lang w:eastAsia="en-US"/>
              </w:rPr>
              <w:t xml:space="preserve"> iki</w:t>
            </w:r>
            <w:r w:rsidR="00731D76" w:rsidRPr="008C1134">
              <w:rPr>
                <w:lang w:eastAsia="en-US"/>
              </w:rPr>
              <w:t xml:space="preserve"> numatomo pakeitimo ar papildymo dienos. </w:t>
            </w:r>
          </w:p>
          <w:p w14:paraId="39B04327" w14:textId="49EE5D9D" w:rsidR="00A06629" w:rsidRPr="008C1134" w:rsidRDefault="00A06629" w:rsidP="008C1134">
            <w:pPr>
              <w:jc w:val="both"/>
            </w:pPr>
            <w:r w:rsidRPr="008C1134">
              <w:rPr>
                <w:color w:val="000000"/>
              </w:rPr>
              <w:t>9.1</w:t>
            </w:r>
            <w:r w:rsidR="0073016C" w:rsidRPr="008C1134">
              <w:rPr>
                <w:color w:val="000000"/>
              </w:rPr>
              <w:t>4</w:t>
            </w:r>
            <w:r w:rsidRPr="008C1134">
              <w:rPr>
                <w:color w:val="000000"/>
              </w:rPr>
              <w:t xml:space="preserve">. </w:t>
            </w:r>
            <w:r w:rsidR="008261C6" w:rsidRPr="008C1134">
              <w:t>Tiekėj</w:t>
            </w:r>
            <w:r w:rsidRPr="008C1134">
              <w:t xml:space="preserve">o už įslaptintos informacijos apsaugą </w:t>
            </w:r>
            <w:r w:rsidR="00AD2E85" w:rsidRPr="008C1134">
              <w:t xml:space="preserve">Sutarties vykdymo metu </w:t>
            </w:r>
            <w:r w:rsidRPr="008C1134">
              <w:t xml:space="preserve">atsakingas asmuo </w:t>
            </w:r>
            <w:r w:rsidR="00472057" w:rsidRPr="008C1134">
              <w:t>–</w:t>
            </w:r>
            <w:r w:rsidR="00D30BAD" w:rsidRPr="008C1134">
              <w:t>.............................</w:t>
            </w:r>
            <w:r w:rsidR="0098163F" w:rsidRPr="008C1134">
              <w:t>...</w:t>
            </w:r>
            <w:r w:rsidR="00D30BAD" w:rsidRPr="008C1134">
              <w:t>, tel. +370 .................</w:t>
            </w:r>
            <w:r w:rsidR="00472057" w:rsidRPr="008C1134">
              <w:t>, el. paštas</w:t>
            </w:r>
            <w:r w:rsidR="00D30BAD" w:rsidRPr="008C1134">
              <w:t>....................</w:t>
            </w:r>
            <w:r w:rsidRPr="008C1134">
              <w:t>.</w:t>
            </w:r>
            <w:r w:rsidR="00472057" w:rsidRPr="008C1134">
              <w:t xml:space="preserve"> </w:t>
            </w:r>
            <w:r w:rsidR="008261C6" w:rsidRPr="003C1B80">
              <w:rPr>
                <w:b/>
              </w:rPr>
              <w:t>Tiekėj</w:t>
            </w:r>
            <w:r w:rsidRPr="003C1B80">
              <w:rPr>
                <w:b/>
              </w:rPr>
              <w:t>as</w:t>
            </w:r>
            <w:r w:rsidRPr="008C1134">
              <w:t xml:space="preserve"> įsipareigoja per 5 darbo dienas pranešti apie minėto asmens (</w:t>
            </w:r>
            <w:r w:rsidR="00D30BAD" w:rsidRPr="008C1134">
              <w:t>asmenų) ar jo (jų) kontaktų pa</w:t>
            </w:r>
            <w:r w:rsidR="008C02B2" w:rsidRPr="008C1134">
              <w:t>si</w:t>
            </w:r>
            <w:r w:rsidRPr="008C1134">
              <w:t>keitim</w:t>
            </w:r>
            <w:r w:rsidR="000A4AE3" w:rsidRPr="008C1134">
              <w:t>ą</w:t>
            </w:r>
            <w:r w:rsidRPr="008C1134">
              <w:t>.</w:t>
            </w:r>
          </w:p>
          <w:p w14:paraId="3A0CFA79" w14:textId="48BA196F" w:rsidR="00A06629" w:rsidRPr="008C1134" w:rsidRDefault="00A06629" w:rsidP="008C1134">
            <w:pPr>
              <w:jc w:val="both"/>
            </w:pPr>
            <w:r w:rsidRPr="008C1134">
              <w:t>9.1</w:t>
            </w:r>
            <w:r w:rsidR="00483255" w:rsidRPr="008C1134">
              <w:t>5</w:t>
            </w:r>
            <w:r w:rsidRPr="008C1134">
              <w:t xml:space="preserve">. Iškilus klausimams dėl su Sutartimi susijusios įslaptintos informacijos apsaugos, </w:t>
            </w:r>
            <w:r w:rsidR="008261C6" w:rsidRPr="008C1134">
              <w:t>Tiekėj</w:t>
            </w:r>
            <w:r w:rsidRPr="008C1134">
              <w:t xml:space="preserve">as turi teisę kreiptis į </w:t>
            </w:r>
            <w:r w:rsidRPr="00B45720">
              <w:rPr>
                <w:b/>
              </w:rPr>
              <w:t>Pirkėją.</w:t>
            </w:r>
          </w:p>
          <w:p w14:paraId="3AD8DAA8" w14:textId="79E673E2" w:rsidR="00A06629" w:rsidRPr="008C1134" w:rsidRDefault="00A06629" w:rsidP="008C1134">
            <w:pPr>
              <w:jc w:val="both"/>
            </w:pPr>
            <w:r w:rsidRPr="008C1134">
              <w:t>9.</w:t>
            </w:r>
            <w:r w:rsidR="00AD2E85" w:rsidRPr="008C1134">
              <w:t>1</w:t>
            </w:r>
            <w:r w:rsidR="00483255" w:rsidRPr="008C1134">
              <w:t>6</w:t>
            </w:r>
            <w:r w:rsidRPr="008C1134">
              <w:t xml:space="preserve">. Sutarties priedai: </w:t>
            </w:r>
          </w:p>
          <w:p w14:paraId="2C49314E" w14:textId="55892598" w:rsidR="00FA27DC" w:rsidRPr="008C1134" w:rsidRDefault="00A06629" w:rsidP="008C1134">
            <w:pPr>
              <w:jc w:val="both"/>
              <w:rPr>
                <w:color w:val="FF0000"/>
                <w:lang w:val="en-US" w:eastAsia="en-US"/>
              </w:rPr>
            </w:pPr>
            <w:r w:rsidRPr="008C1134">
              <w:t>9.</w:t>
            </w:r>
            <w:r w:rsidR="00AD2E85" w:rsidRPr="008C1134">
              <w:t>1</w:t>
            </w:r>
            <w:r w:rsidR="00483255" w:rsidRPr="008C1134">
              <w:t>6</w:t>
            </w:r>
            <w:r w:rsidR="002452FF">
              <w:t>.1.</w:t>
            </w:r>
            <w:r w:rsidR="007B55F4" w:rsidRPr="008C1134">
              <w:t>1 priedas</w:t>
            </w:r>
            <w:r w:rsidR="00FA27DC" w:rsidRPr="008C1134">
              <w:t xml:space="preserve"> </w:t>
            </w:r>
            <w:r w:rsidR="004C568A" w:rsidRPr="008C1134">
              <w:t>„</w:t>
            </w:r>
            <w:r w:rsidR="00B45720">
              <w:t>Techninė specifikacija</w:t>
            </w:r>
            <w:r w:rsidR="002452FF" w:rsidRPr="002452FF">
              <w:t>“</w:t>
            </w:r>
            <w:r w:rsidR="006E3B0B" w:rsidRPr="008C1134">
              <w:t>;</w:t>
            </w:r>
          </w:p>
          <w:p w14:paraId="0EF541C0" w14:textId="321D1118" w:rsidR="001806A1" w:rsidRPr="008C1134" w:rsidRDefault="00A06629" w:rsidP="008C1134">
            <w:pPr>
              <w:jc w:val="both"/>
            </w:pPr>
            <w:r w:rsidRPr="008C1134">
              <w:t>9.</w:t>
            </w:r>
            <w:r w:rsidR="00AD2E85" w:rsidRPr="008C1134">
              <w:t>1</w:t>
            </w:r>
            <w:r w:rsidR="00483255" w:rsidRPr="008C1134">
              <w:t>6</w:t>
            </w:r>
            <w:r w:rsidRPr="008C1134">
              <w:t xml:space="preserve">.2. </w:t>
            </w:r>
            <w:r w:rsidR="006F4C81" w:rsidRPr="008C1134">
              <w:t>2 priedas</w:t>
            </w:r>
            <w:r w:rsidR="007B55F4" w:rsidRPr="008C1134">
              <w:t xml:space="preserve"> „Tiekėjo p</w:t>
            </w:r>
            <w:r w:rsidR="00A05A6E" w:rsidRPr="008C1134">
              <w:t>asiūlymas</w:t>
            </w:r>
            <w:r w:rsidR="007B55F4" w:rsidRPr="008C1134">
              <w:t>“</w:t>
            </w:r>
            <w:r w:rsidR="00A05A6E" w:rsidRPr="008C1134">
              <w:t>;</w:t>
            </w:r>
          </w:p>
          <w:p w14:paraId="59F18614" w14:textId="52375F31" w:rsidR="00051E75" w:rsidRPr="008C1134" w:rsidRDefault="00AD2E85" w:rsidP="008C1134">
            <w:pPr>
              <w:jc w:val="both"/>
              <w:rPr>
                <w:lang w:eastAsia="en-US"/>
              </w:rPr>
            </w:pPr>
            <w:r w:rsidRPr="008C1134">
              <w:rPr>
                <w:lang w:eastAsia="en-US"/>
              </w:rPr>
              <w:t>9.1</w:t>
            </w:r>
            <w:r w:rsidR="00483255" w:rsidRPr="008C1134">
              <w:rPr>
                <w:lang w:eastAsia="en-US"/>
              </w:rPr>
              <w:t>6</w:t>
            </w:r>
            <w:r w:rsidR="00D92EDE">
              <w:rPr>
                <w:lang w:eastAsia="en-US"/>
              </w:rPr>
              <w:t>.3.</w:t>
            </w:r>
            <w:r w:rsidR="006F4C81" w:rsidRPr="008C1134">
              <w:rPr>
                <w:lang w:eastAsia="en-US"/>
              </w:rPr>
              <w:t xml:space="preserve">3 </w:t>
            </w:r>
            <w:r w:rsidR="001806A1" w:rsidRPr="008C1134">
              <w:rPr>
                <w:lang w:eastAsia="en-US"/>
              </w:rPr>
              <w:t>priedas</w:t>
            </w:r>
            <w:r w:rsidR="006F4C81" w:rsidRPr="008C1134">
              <w:rPr>
                <w:lang w:eastAsia="en-US"/>
              </w:rPr>
              <w:t xml:space="preserve"> </w:t>
            </w:r>
            <w:r w:rsidR="001806A1" w:rsidRPr="008C1134">
              <w:rPr>
                <w:lang w:eastAsia="en-US"/>
              </w:rPr>
              <w:t>„</w:t>
            </w:r>
            <w:r w:rsidR="00D812A1" w:rsidRPr="008C1134">
              <w:rPr>
                <w:lang w:eastAsia="en-US"/>
              </w:rPr>
              <w:t>Darbuotojų, kurie sutarties vykdymo metu turės galimybę susipažinti su įslaptinta informacija, žymima slaptumo žyma „Riboto naudojimo“ sąrašas</w:t>
            </w:r>
            <w:r w:rsidR="001806A1" w:rsidRPr="008C1134">
              <w:rPr>
                <w:lang w:eastAsia="en-US"/>
              </w:rPr>
              <w:t>“.</w:t>
            </w:r>
          </w:p>
          <w:p w14:paraId="71E81001" w14:textId="39F3D577" w:rsidR="00A05A6E" w:rsidRPr="008C1134" w:rsidRDefault="00A05A6E" w:rsidP="008C1134">
            <w:pPr>
              <w:jc w:val="both"/>
              <w:rPr>
                <w:color w:val="000000"/>
              </w:rPr>
            </w:pPr>
          </w:p>
        </w:tc>
      </w:tr>
      <w:tr w:rsidR="00D30981" w:rsidRPr="008C1134" w14:paraId="0F622990" w14:textId="77777777" w:rsidTr="006E6527">
        <w:trPr>
          <w:trHeight w:val="573"/>
        </w:trPr>
        <w:tc>
          <w:tcPr>
            <w:tcW w:w="5000" w:type="pct"/>
            <w:shd w:val="clear" w:color="auto" w:fill="auto"/>
          </w:tcPr>
          <w:p w14:paraId="13E87D91" w14:textId="77777777" w:rsidR="00D30981" w:rsidRPr="008C1134" w:rsidRDefault="00D30981" w:rsidP="008C1134">
            <w:pPr>
              <w:rPr>
                <w:b/>
              </w:rPr>
            </w:pPr>
            <w:r w:rsidRPr="008C1134">
              <w:lastRenderedPageBreak/>
              <w:t>10.</w:t>
            </w:r>
            <w:r w:rsidRPr="008C1134">
              <w:rPr>
                <w:b/>
              </w:rPr>
              <w:t xml:space="preserve"> Sutarties galiojimas</w:t>
            </w:r>
          </w:p>
          <w:p w14:paraId="5925D9D9" w14:textId="66F123A3" w:rsidR="00D30981" w:rsidRPr="008C1134" w:rsidRDefault="00D30981" w:rsidP="008C1134">
            <w:pPr>
              <w:jc w:val="both"/>
              <w:rPr>
                <w:bCs/>
              </w:rPr>
            </w:pPr>
            <w:r w:rsidRPr="008C1134">
              <w:rPr>
                <w:bCs/>
              </w:rPr>
              <w:t xml:space="preserve">10.1. Sutartis galioja </w:t>
            </w:r>
            <w:r w:rsidR="001A4DC1" w:rsidRPr="008C1134">
              <w:rPr>
                <w:bCs/>
              </w:rPr>
              <w:t>36</w:t>
            </w:r>
            <w:r w:rsidR="00EC54B3" w:rsidRPr="008C1134">
              <w:rPr>
                <w:bCs/>
              </w:rPr>
              <w:t xml:space="preserve"> (</w:t>
            </w:r>
            <w:r w:rsidR="001A4DC1" w:rsidRPr="008C1134">
              <w:rPr>
                <w:bCs/>
              </w:rPr>
              <w:t>trisdešimt šeši</w:t>
            </w:r>
            <w:r w:rsidR="006D3428" w:rsidRPr="008C1134">
              <w:rPr>
                <w:bCs/>
              </w:rPr>
              <w:t>s</w:t>
            </w:r>
            <w:r w:rsidR="00EC54B3" w:rsidRPr="008C1134">
              <w:rPr>
                <w:bCs/>
              </w:rPr>
              <w:t>) mėnesi</w:t>
            </w:r>
            <w:r w:rsidR="001A4DC1" w:rsidRPr="008C1134">
              <w:rPr>
                <w:bCs/>
              </w:rPr>
              <w:t>us</w:t>
            </w:r>
            <w:r w:rsidRPr="008C1134">
              <w:rPr>
                <w:bCs/>
                <w:color w:val="000000"/>
              </w:rPr>
              <w:t xml:space="preserve"> </w:t>
            </w:r>
            <w:r w:rsidRPr="008C1134">
              <w:rPr>
                <w:bCs/>
              </w:rPr>
              <w:t xml:space="preserve">nuo </w:t>
            </w:r>
            <w:r w:rsidR="00011E20" w:rsidRPr="008C1134">
              <w:rPr>
                <w:bCs/>
              </w:rPr>
              <w:t>p</w:t>
            </w:r>
            <w:r w:rsidR="00A76E73" w:rsidRPr="008C1134">
              <w:rPr>
                <w:bCs/>
              </w:rPr>
              <w:t>aslaugų teikimo pradžios dienos</w:t>
            </w:r>
            <w:r w:rsidR="00192CAA" w:rsidRPr="008C1134">
              <w:rPr>
                <w:bCs/>
              </w:rPr>
              <w:t xml:space="preserve">, </w:t>
            </w:r>
            <w:r w:rsidRPr="008C1134">
              <w:rPr>
                <w:bCs/>
              </w:rPr>
              <w:t xml:space="preserve">o finansinių ir garantinių įsipareigojimų atžvilgiu – iki visiško finansinių ir garantinių įsipareigojimų įvykdymo. </w:t>
            </w:r>
          </w:p>
          <w:p w14:paraId="1C234030" w14:textId="480A76E9" w:rsidR="00A05A6E" w:rsidRPr="00B45720" w:rsidRDefault="00D30981" w:rsidP="008C1134">
            <w:pPr>
              <w:jc w:val="both"/>
            </w:pPr>
            <w:r w:rsidRPr="008C1134">
              <w:t>10.2.</w:t>
            </w:r>
            <w:r w:rsidRPr="008C1134">
              <w:rPr>
                <w:b/>
              </w:rPr>
              <w:t xml:space="preserve"> </w:t>
            </w:r>
            <w:r w:rsidR="001A4DC1" w:rsidRPr="008C1134">
              <w:t>Sutarties pratęsimas nenumatomas</w:t>
            </w:r>
            <w:r w:rsidR="00C45CE1" w:rsidRPr="008C1134">
              <w:t>.</w:t>
            </w:r>
          </w:p>
        </w:tc>
      </w:tr>
      <w:tr w:rsidR="00D30981" w:rsidRPr="008C1134" w14:paraId="014830BF" w14:textId="77777777" w:rsidTr="006E6527">
        <w:trPr>
          <w:trHeight w:val="695"/>
        </w:trPr>
        <w:tc>
          <w:tcPr>
            <w:tcW w:w="5000" w:type="pct"/>
            <w:shd w:val="clear" w:color="auto" w:fill="auto"/>
          </w:tcPr>
          <w:p w14:paraId="43E12EA9" w14:textId="77777777" w:rsidR="00D30981" w:rsidRPr="008C1134" w:rsidRDefault="00D30981" w:rsidP="008C1134">
            <w:pPr>
              <w:rPr>
                <w:b/>
              </w:rPr>
            </w:pPr>
            <w:r w:rsidRPr="008C1134">
              <w:rPr>
                <w:b/>
              </w:rPr>
              <w:t>11. Pirkėjo rekvizitai</w:t>
            </w:r>
          </w:p>
          <w:p w14:paraId="32B7B355" w14:textId="5C8175CC" w:rsidR="00E61571" w:rsidRPr="00F85A56" w:rsidRDefault="00E61571" w:rsidP="008C1134">
            <w:pPr>
              <w:jc w:val="both"/>
              <w:rPr>
                <w:b/>
              </w:rPr>
            </w:pPr>
            <w:r w:rsidRPr="00F85A56">
              <w:rPr>
                <w:b/>
              </w:rPr>
              <w:t xml:space="preserve">Lietuvos kariuomenės </w:t>
            </w:r>
            <w:r w:rsidR="00B45720" w:rsidRPr="00F85A56">
              <w:rPr>
                <w:b/>
              </w:rPr>
              <w:t>Dr. Jono Basanavičiaus karo medicinos tarnyba</w:t>
            </w:r>
          </w:p>
          <w:p w14:paraId="0963D5E3" w14:textId="26DCA641" w:rsidR="00E61571" w:rsidRPr="00F85A56" w:rsidRDefault="00E61571" w:rsidP="008C1134">
            <w:pPr>
              <w:jc w:val="both"/>
            </w:pPr>
            <w:r w:rsidRPr="00F85A56">
              <w:t xml:space="preserve">Juridinio asmens kodas </w:t>
            </w:r>
            <w:r w:rsidR="00B45720" w:rsidRPr="00F85A56">
              <w:t>191832666</w:t>
            </w:r>
          </w:p>
          <w:p w14:paraId="2DC2FBB1" w14:textId="79E2C6A7" w:rsidR="008A4D54" w:rsidRPr="00F85A56" w:rsidRDefault="008A4D54" w:rsidP="008A4D54">
            <w:r w:rsidRPr="00F85A56">
              <w:t>PVM mokėtojo kodas LT</w:t>
            </w:r>
          </w:p>
          <w:p w14:paraId="41DF10AA" w14:textId="6B338CB2" w:rsidR="00A05A6E" w:rsidRPr="008C1134" w:rsidRDefault="00E61571" w:rsidP="008C1134">
            <w:pPr>
              <w:jc w:val="both"/>
            </w:pPr>
            <w:r w:rsidRPr="00F85A56">
              <w:t xml:space="preserve">Adresas: </w:t>
            </w:r>
            <w:r w:rsidR="00B45720" w:rsidRPr="00F85A56">
              <w:t>Vytauto per.49</w:t>
            </w:r>
            <w:r w:rsidRPr="00F85A56">
              <w:t>,</w:t>
            </w:r>
            <w:r w:rsidR="00B45720" w:rsidRPr="00F85A56">
              <w:t xml:space="preserve"> Kaunas</w:t>
            </w:r>
            <w:r w:rsidRPr="00F85A56">
              <w:t xml:space="preserve"> LT-</w:t>
            </w:r>
            <w:r w:rsidR="009C145F" w:rsidRPr="00F85A56">
              <w:t xml:space="preserve">, </w:t>
            </w:r>
            <w:r w:rsidRPr="00F85A56">
              <w:t>Lietuva</w:t>
            </w:r>
          </w:p>
          <w:p w14:paraId="30C7EFD3" w14:textId="3D4CAEEA" w:rsidR="00E61571" w:rsidRPr="008C1134" w:rsidRDefault="00E61571" w:rsidP="008C1134">
            <w:pPr>
              <w:jc w:val="both"/>
            </w:pPr>
          </w:p>
        </w:tc>
      </w:tr>
      <w:tr w:rsidR="00D30981" w:rsidRPr="008C1134" w14:paraId="38242DD7" w14:textId="77777777" w:rsidTr="006E6527">
        <w:trPr>
          <w:trHeight w:val="695"/>
        </w:trPr>
        <w:tc>
          <w:tcPr>
            <w:tcW w:w="5000" w:type="pct"/>
            <w:shd w:val="clear" w:color="auto" w:fill="auto"/>
          </w:tcPr>
          <w:p w14:paraId="0BB03E7B" w14:textId="0F69D0D0" w:rsidR="00D30981" w:rsidRPr="008C1134" w:rsidRDefault="00D30981" w:rsidP="008C1134">
            <w:pPr>
              <w:rPr>
                <w:b/>
              </w:rPr>
            </w:pPr>
            <w:r w:rsidRPr="008C1134">
              <w:rPr>
                <w:b/>
              </w:rPr>
              <w:t xml:space="preserve">12. </w:t>
            </w:r>
            <w:r w:rsidR="008261C6" w:rsidRPr="008C1134">
              <w:rPr>
                <w:b/>
              </w:rPr>
              <w:t>Tiekėj</w:t>
            </w:r>
            <w:r w:rsidRPr="008C1134">
              <w:rPr>
                <w:b/>
              </w:rPr>
              <w:t>o rekvizitai</w:t>
            </w:r>
          </w:p>
          <w:p w14:paraId="2BE7C015" w14:textId="258F1271" w:rsidR="002833BE" w:rsidRPr="008C1134" w:rsidRDefault="009E531F" w:rsidP="008C1134">
            <w:pPr>
              <w:rPr>
                <w:b/>
              </w:rPr>
            </w:pPr>
            <w:r w:rsidRPr="008C1134">
              <w:rPr>
                <w:b/>
              </w:rPr>
              <w:t>UAB</w:t>
            </w:r>
            <w:r w:rsidR="00E61571" w:rsidRPr="008C1134">
              <w:rPr>
                <w:b/>
              </w:rPr>
              <w:t xml:space="preserve"> ______</w:t>
            </w:r>
          </w:p>
          <w:p w14:paraId="21BB8464" w14:textId="28FB3889" w:rsidR="002833BE" w:rsidRPr="008C1134" w:rsidRDefault="005D35D4" w:rsidP="008C1134">
            <w:pPr>
              <w:rPr>
                <w:lang w:val="en-US"/>
              </w:rPr>
            </w:pPr>
            <w:r w:rsidRPr="008C1134">
              <w:t>Kodas</w:t>
            </w:r>
          </w:p>
          <w:p w14:paraId="4A28931C" w14:textId="55FCC177" w:rsidR="002833BE" w:rsidRPr="008C1134" w:rsidRDefault="002735F6" w:rsidP="008C1134">
            <w:r w:rsidRPr="008C1134">
              <w:t>PVM mokėtojo koda</w:t>
            </w:r>
            <w:r w:rsidR="005D35D4" w:rsidRPr="008C1134">
              <w:t>s</w:t>
            </w:r>
            <w:r w:rsidR="002833BE" w:rsidRPr="008C1134">
              <w:t xml:space="preserve"> </w:t>
            </w:r>
          </w:p>
          <w:p w14:paraId="7EE91A9A" w14:textId="241372B1" w:rsidR="002833BE" w:rsidRPr="008C1134" w:rsidRDefault="005D35D4" w:rsidP="008C1134">
            <w:r w:rsidRPr="008C1134">
              <w:t>Adresas</w:t>
            </w:r>
          </w:p>
          <w:p w14:paraId="741ADB03" w14:textId="3E7EAF52" w:rsidR="002833BE" w:rsidRPr="008C1134" w:rsidRDefault="002833BE" w:rsidP="008C1134">
            <w:r w:rsidRPr="008C1134">
              <w:t xml:space="preserve">Tel. +370  </w:t>
            </w:r>
          </w:p>
          <w:p w14:paraId="7C793904" w14:textId="08518F54" w:rsidR="002833BE" w:rsidRPr="008C1134" w:rsidRDefault="005D35D4" w:rsidP="008C1134">
            <w:r w:rsidRPr="008C1134">
              <w:t>Banko pavadinimas</w:t>
            </w:r>
          </w:p>
          <w:p w14:paraId="3667EC3D" w14:textId="25AC18BD" w:rsidR="002833BE" w:rsidRPr="008C1134" w:rsidRDefault="005D35D4" w:rsidP="008C1134">
            <w:r w:rsidRPr="008C1134">
              <w:t>Banko kodas</w:t>
            </w:r>
          </w:p>
          <w:p w14:paraId="050E4496" w14:textId="77777777" w:rsidR="002833BE" w:rsidRPr="008C1134" w:rsidRDefault="005D35D4" w:rsidP="008C1134">
            <w:r w:rsidRPr="008C1134">
              <w:t>Atsiskaitomoji sąskaita</w:t>
            </w:r>
          </w:p>
          <w:p w14:paraId="4982C09D" w14:textId="1BD63DD1" w:rsidR="005D35D4" w:rsidRPr="008C1134" w:rsidRDefault="005D35D4" w:rsidP="008C1134"/>
        </w:tc>
      </w:tr>
      <w:tr w:rsidR="00D30981" w:rsidRPr="008C1134" w14:paraId="5AE270EC" w14:textId="77777777" w:rsidTr="006E6527">
        <w:trPr>
          <w:trHeight w:val="695"/>
        </w:trPr>
        <w:tc>
          <w:tcPr>
            <w:tcW w:w="5000" w:type="pct"/>
            <w:shd w:val="clear" w:color="auto" w:fill="auto"/>
          </w:tcPr>
          <w:p w14:paraId="5EFF5823" w14:textId="77777777" w:rsidR="00D30981" w:rsidRPr="008C1134" w:rsidRDefault="00D30981" w:rsidP="008C1134">
            <w:pPr>
              <w:rPr>
                <w:b/>
              </w:rPr>
            </w:pPr>
            <w:r w:rsidRPr="008C1134">
              <w:rPr>
                <w:b/>
              </w:rPr>
              <w:t xml:space="preserve">13. Mokėtojo rekvizitai </w:t>
            </w:r>
          </w:p>
          <w:p w14:paraId="04E5180D" w14:textId="77777777" w:rsidR="00D30981" w:rsidRPr="008C1134" w:rsidRDefault="00D30981" w:rsidP="008C1134">
            <w:pPr>
              <w:rPr>
                <w:b/>
              </w:rPr>
            </w:pPr>
            <w:r w:rsidRPr="008C1134">
              <w:rPr>
                <w:b/>
              </w:rPr>
              <w:t>Lietuvos kariuomenė</w:t>
            </w:r>
          </w:p>
          <w:p w14:paraId="63D85C53" w14:textId="438633E2" w:rsidR="00D30981" w:rsidRPr="008C1134" w:rsidRDefault="00D30981" w:rsidP="008C1134">
            <w:r w:rsidRPr="008C1134">
              <w:t>Kodas 188732677</w:t>
            </w:r>
          </w:p>
          <w:p w14:paraId="7E5ABF6E" w14:textId="1FC02750" w:rsidR="00D30981" w:rsidRPr="008C1134" w:rsidRDefault="00D30981" w:rsidP="008C1134">
            <w:r w:rsidRPr="008C1134">
              <w:t>PVM mokėtojo kodas LT887326716</w:t>
            </w:r>
          </w:p>
          <w:p w14:paraId="7A6ED2A6" w14:textId="7FF994CD" w:rsidR="00D30981" w:rsidRPr="008C1134" w:rsidRDefault="002735F6" w:rsidP="008C1134">
            <w:r w:rsidRPr="008C1134">
              <w:t xml:space="preserve">Adresas </w:t>
            </w:r>
            <w:r w:rsidR="00D30981" w:rsidRPr="008C1134">
              <w:t>Šv. Ignoto 8, LT-01144 Vilnius, Lietuva</w:t>
            </w:r>
          </w:p>
          <w:p w14:paraId="08941588" w14:textId="24CE72C9" w:rsidR="000A4145" w:rsidRPr="008C1134" w:rsidRDefault="000A4145" w:rsidP="008C1134">
            <w:r w:rsidRPr="008C1134">
              <w:t>Atsiskaitomoji sąskaita LT</w:t>
            </w:r>
            <w:r w:rsidR="00291AC7" w:rsidRPr="008C1134">
              <w:t xml:space="preserve">                                        </w:t>
            </w:r>
          </w:p>
          <w:p w14:paraId="340AB330" w14:textId="37C77003" w:rsidR="000A4145" w:rsidRPr="008C1134" w:rsidRDefault="00266CF3" w:rsidP="008C1134">
            <w:r w:rsidRPr="008C1134">
              <w:t>Banko pavadinimas</w:t>
            </w:r>
            <w:r w:rsidR="000A4145" w:rsidRPr="008C1134">
              <w:t xml:space="preserve"> Lietuvos Respublikos finansų ministerija</w:t>
            </w:r>
          </w:p>
          <w:p w14:paraId="1988F56F" w14:textId="7D8EF66E" w:rsidR="000A4145" w:rsidRPr="008C1134" w:rsidRDefault="00266CF3" w:rsidP="008C1134">
            <w:r w:rsidRPr="008C1134">
              <w:t>Banko kodas</w:t>
            </w:r>
            <w:r w:rsidR="000A4145" w:rsidRPr="008C1134">
              <w:t xml:space="preserve"> 40 400</w:t>
            </w:r>
          </w:p>
          <w:p w14:paraId="363C5142" w14:textId="7CDDF3BB" w:rsidR="000A4145" w:rsidRPr="008C1134" w:rsidRDefault="00266CF3" w:rsidP="008C1134">
            <w:pPr>
              <w:rPr>
                <w:lang w:val="en-US"/>
              </w:rPr>
            </w:pPr>
            <w:r w:rsidRPr="008C1134">
              <w:t>SWIFT kodas</w:t>
            </w:r>
            <w:r w:rsidR="000A4145" w:rsidRPr="008C1134">
              <w:t xml:space="preserve"> MFRLLT22XXX</w:t>
            </w:r>
          </w:p>
          <w:p w14:paraId="2FC3FE28" w14:textId="77777777" w:rsidR="00D30981" w:rsidRPr="008C1134" w:rsidRDefault="00266CF3" w:rsidP="008C1134">
            <w:pPr>
              <w:jc w:val="both"/>
            </w:pPr>
            <w:r w:rsidRPr="008C1134">
              <w:t>Banko adresas</w:t>
            </w:r>
            <w:r w:rsidR="000A4145" w:rsidRPr="008C1134">
              <w:t xml:space="preserve"> Lukiškių g. 2, 01512 Vilnius</w:t>
            </w:r>
          </w:p>
          <w:p w14:paraId="430611B7" w14:textId="41B09EAC" w:rsidR="00266CF3" w:rsidRPr="008C1134" w:rsidRDefault="00266CF3" w:rsidP="008C1134">
            <w:pPr>
              <w:jc w:val="both"/>
            </w:pPr>
          </w:p>
        </w:tc>
      </w:tr>
    </w:tbl>
    <w:p w14:paraId="3C12E69A" w14:textId="77777777" w:rsidR="00BB5EA8" w:rsidRPr="005827A0" w:rsidRDefault="00BB5EA8" w:rsidP="00D14114">
      <w:pPr>
        <w:pStyle w:val="BodyText1"/>
        <w:ind w:firstLine="0"/>
        <w:rPr>
          <w:rFonts w:ascii="Times New Roman" w:eastAsia="Times New Roman" w:hAnsi="Times New Roman"/>
          <w:b/>
          <w:lang w:val="lt-LT" w:eastAsia="en-US"/>
        </w:rPr>
      </w:pPr>
    </w:p>
    <w:p w14:paraId="3C2565C2" w14:textId="77777777" w:rsidR="00BB5EA8" w:rsidRPr="005827A0" w:rsidRDefault="00BB5EA8" w:rsidP="00D14114">
      <w:pPr>
        <w:pStyle w:val="BodyText1"/>
        <w:ind w:firstLine="0"/>
        <w:rPr>
          <w:rFonts w:ascii="Times New Roman" w:eastAsia="Times New Roman" w:hAnsi="Times New Roman"/>
          <w:b/>
          <w:lang w:val="lt-LT" w:eastAsia="en-US"/>
        </w:rPr>
      </w:pPr>
    </w:p>
    <w:p w14:paraId="01BD85B8" w14:textId="64E71D70" w:rsidR="00D14114" w:rsidRPr="005827A0" w:rsidRDefault="009C70AE" w:rsidP="00A43A14">
      <w:pPr>
        <w:pStyle w:val="BodyText1"/>
        <w:ind w:hanging="284"/>
        <w:rPr>
          <w:rFonts w:ascii="Times New Roman" w:hAnsi="Times New Roman"/>
          <w:sz w:val="24"/>
          <w:szCs w:val="24"/>
          <w:lang w:val="lt-LT"/>
        </w:rPr>
      </w:pPr>
      <w:r w:rsidRPr="005827A0">
        <w:rPr>
          <w:rFonts w:ascii="Times New Roman" w:hAnsi="Times New Roman"/>
          <w:b/>
          <w:sz w:val="24"/>
          <w:szCs w:val="24"/>
          <w:lang w:val="lt-LT"/>
        </w:rPr>
        <w:t xml:space="preserve">    </w:t>
      </w:r>
      <w:r w:rsidR="00595D0B">
        <w:rPr>
          <w:rFonts w:ascii="Times New Roman" w:hAnsi="Times New Roman"/>
          <w:b/>
          <w:sz w:val="24"/>
          <w:szCs w:val="24"/>
          <w:lang w:val="lt-LT"/>
        </w:rPr>
        <w:t xml:space="preserve"> </w:t>
      </w:r>
      <w:r w:rsidR="00D14114" w:rsidRPr="005827A0">
        <w:rPr>
          <w:rFonts w:ascii="Times New Roman" w:hAnsi="Times New Roman"/>
          <w:b/>
          <w:sz w:val="24"/>
          <w:szCs w:val="24"/>
          <w:lang w:val="lt-LT"/>
        </w:rPr>
        <w:t>PIRKĖJAS</w:t>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D14114" w:rsidRPr="005827A0">
        <w:rPr>
          <w:rFonts w:ascii="Times New Roman" w:hAnsi="Times New Roman"/>
          <w:sz w:val="24"/>
          <w:szCs w:val="24"/>
          <w:lang w:val="lt-LT"/>
        </w:rPr>
        <w:tab/>
      </w:r>
      <w:r w:rsidR="008261C6">
        <w:rPr>
          <w:rFonts w:ascii="Times New Roman" w:hAnsi="Times New Roman"/>
          <w:b/>
          <w:sz w:val="24"/>
          <w:szCs w:val="24"/>
          <w:lang w:val="lt-LT"/>
        </w:rPr>
        <w:t>TIEKĖJ</w:t>
      </w:r>
      <w:r w:rsidR="00D14114" w:rsidRPr="005827A0">
        <w:rPr>
          <w:rFonts w:ascii="Times New Roman" w:hAnsi="Times New Roman"/>
          <w:b/>
          <w:sz w:val="24"/>
          <w:szCs w:val="24"/>
          <w:lang w:val="lt-LT"/>
        </w:rPr>
        <w:t>AS</w:t>
      </w:r>
    </w:p>
    <w:p w14:paraId="68A4FD50" w14:textId="3765CDC1" w:rsidR="00D70E22" w:rsidRPr="005827A0" w:rsidRDefault="008F30C9" w:rsidP="00D70E22">
      <w:pPr>
        <w:jc w:val="center"/>
        <w:rPr>
          <w:b/>
        </w:rPr>
      </w:pPr>
      <w:r w:rsidRPr="005827A0">
        <w:br w:type="page"/>
      </w:r>
      <w:r w:rsidR="00D70E22" w:rsidRPr="005827A0">
        <w:rPr>
          <w:b/>
        </w:rPr>
        <w:lastRenderedPageBreak/>
        <w:t>PASLAUGŲ PIRKIMO</w:t>
      </w:r>
      <w:r w:rsidR="009F5A41">
        <w:rPr>
          <w:b/>
        </w:rPr>
        <w:t>–</w:t>
      </w:r>
      <w:r w:rsidR="00D70E22" w:rsidRPr="005827A0">
        <w:rPr>
          <w:b/>
        </w:rPr>
        <w:t>PARDAVIMO SUTARTIS</w:t>
      </w:r>
    </w:p>
    <w:p w14:paraId="1C96CBE4" w14:textId="77777777" w:rsidR="00D70E22" w:rsidRPr="005827A0" w:rsidRDefault="00D70E22" w:rsidP="00D70E22">
      <w:pPr>
        <w:jc w:val="center"/>
        <w:rPr>
          <w:b/>
        </w:rPr>
      </w:pPr>
    </w:p>
    <w:p w14:paraId="6018BDE5" w14:textId="77777777" w:rsidR="00D70E22" w:rsidRPr="005827A0" w:rsidRDefault="00D70E22" w:rsidP="00D70E22">
      <w:pPr>
        <w:jc w:val="center"/>
        <w:rPr>
          <w:b/>
        </w:rPr>
      </w:pPr>
      <w:r w:rsidRPr="005827A0">
        <w:rPr>
          <w:b/>
        </w:rPr>
        <w:t>II. BENDROJI DALIS</w:t>
      </w:r>
    </w:p>
    <w:p w14:paraId="3039F2C1" w14:textId="77777777" w:rsidR="00D70E22" w:rsidRPr="005827A0" w:rsidRDefault="00D70E22" w:rsidP="00D70E22">
      <w:pPr>
        <w:jc w:val="center"/>
        <w:rPr>
          <w:b/>
        </w:rPr>
      </w:pPr>
    </w:p>
    <w:p w14:paraId="5B838653" w14:textId="77777777" w:rsidR="00D70E22" w:rsidRPr="005827A0" w:rsidRDefault="00D70E22" w:rsidP="00D70E22">
      <w:pPr>
        <w:rPr>
          <w:b/>
        </w:rPr>
      </w:pPr>
    </w:p>
    <w:p w14:paraId="5FC512E4" w14:textId="77777777" w:rsidR="00D70E22" w:rsidRPr="005827A0" w:rsidRDefault="00D70E22" w:rsidP="00D70E22">
      <w:pPr>
        <w:jc w:val="both"/>
        <w:rPr>
          <w:b/>
        </w:rPr>
      </w:pPr>
      <w:r w:rsidRPr="005827A0">
        <w:rPr>
          <w:b/>
        </w:rPr>
        <w:t>1.</w:t>
      </w:r>
      <w:r w:rsidRPr="005827A0">
        <w:t xml:space="preserve"> </w:t>
      </w:r>
      <w:r w:rsidRPr="005827A0">
        <w:rPr>
          <w:b/>
        </w:rPr>
        <w:t>Sąvokos</w:t>
      </w:r>
    </w:p>
    <w:p w14:paraId="26728E85" w14:textId="77777777" w:rsidR="00D70E22" w:rsidRPr="005827A0" w:rsidRDefault="00D70E22" w:rsidP="00D70E22">
      <w:pPr>
        <w:jc w:val="both"/>
      </w:pPr>
      <w:r w:rsidRPr="005827A0">
        <w:t>1.1. Šioje Sutartyje naudojamos pagrindinės sąvokos:</w:t>
      </w:r>
    </w:p>
    <w:p w14:paraId="13D2480E" w14:textId="77777777" w:rsidR="00D70E22" w:rsidRPr="005827A0" w:rsidRDefault="00D70E22" w:rsidP="00D70E22">
      <w:pPr>
        <w:pStyle w:val="BodyText"/>
        <w:tabs>
          <w:tab w:val="left" w:pos="-360"/>
          <w:tab w:val="left" w:pos="-180"/>
          <w:tab w:val="left" w:pos="0"/>
          <w:tab w:val="left" w:pos="720"/>
        </w:tabs>
        <w:spacing w:after="0"/>
        <w:jc w:val="both"/>
      </w:pPr>
      <w:r w:rsidRPr="005827A0">
        <w:t>1.1.1. Sutartis – šios paslaugų viešojo pirkimo</w:t>
      </w:r>
      <w:r w:rsidRPr="00857D2D">
        <w:t>–</w:t>
      </w:r>
      <w:r w:rsidRPr="005827A0">
        <w:t>pardavimo sutarties bendroji ir specialioji dalys, paslaugų viešojo pirkimo</w:t>
      </w:r>
      <w:r w:rsidRPr="00857D2D">
        <w:t>–</w:t>
      </w:r>
      <w:r w:rsidRPr="005827A0">
        <w:t xml:space="preserve">pardavimo sutarties priedai. </w:t>
      </w:r>
    </w:p>
    <w:p w14:paraId="0522FC5C" w14:textId="1501AB79" w:rsidR="00D70E22" w:rsidRPr="005827A0" w:rsidRDefault="00857D2D" w:rsidP="00D70E22">
      <w:pPr>
        <w:pStyle w:val="BodyText"/>
        <w:tabs>
          <w:tab w:val="left" w:pos="-180"/>
          <w:tab w:val="left" w:pos="0"/>
          <w:tab w:val="left" w:pos="540"/>
        </w:tabs>
        <w:spacing w:after="0"/>
        <w:jc w:val="both"/>
      </w:pPr>
      <w:r>
        <w:t>1.1.2. Sutarties Šalys –</w:t>
      </w:r>
      <w:r w:rsidR="00D70E22" w:rsidRPr="005827A0">
        <w:t xml:space="preserve"> </w:t>
      </w:r>
      <w:r w:rsidR="00D70E22" w:rsidRPr="005827A0">
        <w:rPr>
          <w:b/>
        </w:rPr>
        <w:t>Pirkėjas</w:t>
      </w:r>
      <w:r w:rsidR="00D70E22" w:rsidRPr="005827A0">
        <w:t xml:space="preserve"> ir </w:t>
      </w:r>
      <w:r w:rsidR="008261C6">
        <w:rPr>
          <w:b/>
        </w:rPr>
        <w:t>Tiekėj</w:t>
      </w:r>
      <w:r w:rsidR="00D70E22" w:rsidRPr="005827A0">
        <w:rPr>
          <w:b/>
        </w:rPr>
        <w:t>as</w:t>
      </w:r>
      <w:r w:rsidR="00D70E22" w:rsidRPr="005827A0">
        <w:t>.</w:t>
      </w:r>
    </w:p>
    <w:p w14:paraId="2A37FC89" w14:textId="77777777" w:rsidR="00D70E22" w:rsidRPr="005827A0" w:rsidRDefault="00D70E22" w:rsidP="00D70E22">
      <w:pPr>
        <w:pStyle w:val="BodyText"/>
        <w:spacing w:after="0"/>
        <w:jc w:val="both"/>
      </w:pPr>
      <w:r w:rsidRPr="005827A0">
        <w:t xml:space="preserve">1.1.3. </w:t>
      </w:r>
      <w:r w:rsidRPr="005827A0">
        <w:rPr>
          <w:b/>
        </w:rPr>
        <w:t>Mokėtojas</w:t>
      </w:r>
      <w:r w:rsidRPr="005827A0">
        <w:t xml:space="preserve"> – krašto apsaugos sistemos juridinis asmuo ar jo padalinys, mokantis už paslaugas Sutartyje nurodytomis sąlygomis ir priimantis prekes.</w:t>
      </w:r>
    </w:p>
    <w:p w14:paraId="40DFE691" w14:textId="77777777" w:rsidR="00D70E22" w:rsidRPr="005827A0" w:rsidRDefault="00D70E22" w:rsidP="00D70E22">
      <w:pPr>
        <w:pStyle w:val="BodyText"/>
        <w:spacing w:after="0"/>
        <w:jc w:val="both"/>
      </w:pPr>
      <w:r w:rsidRPr="005827A0">
        <w:t>1.1.4.</w:t>
      </w:r>
      <w:r w:rsidRPr="005827A0">
        <w:rPr>
          <w:b/>
        </w:rPr>
        <w:t xml:space="preserve"> Gavėjas</w:t>
      </w:r>
      <w:r w:rsidRPr="005827A0">
        <w:t xml:space="preserve"> – juridinis asmuo ar jo padalinys, nurodytas Sutarties specialiojoje dalyje arba Sutarties priede, kuriam teikiamos paslaugos (Sutarties specialiojoje dalyje nurodytais atvejais </w:t>
      </w:r>
      <w:r w:rsidRPr="005827A0">
        <w:rPr>
          <w:b/>
        </w:rPr>
        <w:t>Gavėjas</w:t>
      </w:r>
      <w:r w:rsidRPr="005827A0">
        <w:t xml:space="preserve"> ir </w:t>
      </w:r>
      <w:r w:rsidRPr="005827A0">
        <w:rPr>
          <w:b/>
        </w:rPr>
        <w:t>Mokėtojas</w:t>
      </w:r>
      <w:r w:rsidRPr="005827A0">
        <w:t xml:space="preserve"> gali sutapti). </w:t>
      </w:r>
    </w:p>
    <w:p w14:paraId="689D1780" w14:textId="77777777" w:rsidR="00D70E22" w:rsidRPr="005827A0" w:rsidRDefault="00D70E22" w:rsidP="00D70E22">
      <w:pPr>
        <w:pStyle w:val="BodyText"/>
        <w:spacing w:after="0"/>
        <w:jc w:val="both"/>
      </w:pPr>
      <w:r w:rsidRPr="005827A0">
        <w:t>1.1.5. Trečiasis asmuo – tai bet kuris fizinis ar juridinis asmuo (taip pat valstybė, valstybės institucijos, savivaldybė, savivaldybės institucijos), išskyrus Mokėtoją ar Gavėją, kuris nėra šios Sutarties šalis.</w:t>
      </w:r>
    </w:p>
    <w:p w14:paraId="6D9B66A2" w14:textId="596B81C0" w:rsidR="00D70E22" w:rsidRPr="005827A0" w:rsidRDefault="00D70E22" w:rsidP="00D70E22">
      <w:pPr>
        <w:pStyle w:val="BodyText"/>
        <w:spacing w:after="0"/>
        <w:jc w:val="both"/>
      </w:pPr>
      <w:r w:rsidRPr="005827A0">
        <w:t xml:space="preserve">1.1.6. Licencijos </w:t>
      </w:r>
      <w:r w:rsidR="00857D2D" w:rsidRPr="00857D2D">
        <w:t>–</w:t>
      </w:r>
      <w:r w:rsidRPr="005827A0">
        <w:rPr>
          <w:b/>
        </w:rPr>
        <w:t xml:space="preserve"> </w:t>
      </w:r>
      <w:r w:rsidRPr="005827A0">
        <w:rPr>
          <w:spacing w:val="-3"/>
        </w:rPr>
        <w:t>visos reikalingos licencijos, patentai ir/arba leidimai būtini Sutarties vykdymui.</w:t>
      </w:r>
    </w:p>
    <w:p w14:paraId="7DBD4C95" w14:textId="6AA22E53" w:rsidR="00D70E22" w:rsidRPr="005827A0" w:rsidRDefault="00D70E22" w:rsidP="00D70E22">
      <w:pPr>
        <w:jc w:val="both"/>
        <w:rPr>
          <w:b/>
        </w:rPr>
      </w:pPr>
      <w:r w:rsidRPr="005827A0">
        <w:t xml:space="preserve">1.1.7. Sutarties objektas </w:t>
      </w:r>
      <w:r w:rsidR="00D7386D">
        <w:t>–</w:t>
      </w:r>
      <w:r w:rsidRPr="005827A0">
        <w:t xml:space="preserve"> paslaugos ir su jų teikimu susijusios prekės, dėl kurių Sutarties šalys susitarė Sutarties specialiojoje dalyje ir kurios atitinka </w:t>
      </w:r>
      <w:r w:rsidRPr="005827A0">
        <w:rPr>
          <w:b/>
        </w:rPr>
        <w:t>Pirkėjo</w:t>
      </w:r>
      <w:r w:rsidRPr="005827A0">
        <w:t xml:space="preserve"> nustatytus reikalavimus.</w:t>
      </w:r>
    </w:p>
    <w:p w14:paraId="622FFA85" w14:textId="45AAEB52" w:rsidR="00D70E22" w:rsidRPr="005827A0" w:rsidRDefault="00D70E22" w:rsidP="00D70E22">
      <w:pPr>
        <w:pStyle w:val="BodyText"/>
        <w:tabs>
          <w:tab w:val="left" w:pos="540"/>
          <w:tab w:val="num" w:pos="2880"/>
        </w:tabs>
        <w:spacing w:after="0"/>
        <w:jc w:val="both"/>
      </w:pPr>
      <w:r w:rsidRPr="005827A0">
        <w:t xml:space="preserve">1.1.8. Šalių iš anksto sutarti minimalūs nuostoliai – tai Sutarties nustatyta arba Sutartyje nustatyta tvarka apskaičiuota ir neginčijama pinigų suma, kurią </w:t>
      </w:r>
      <w:r w:rsidR="008261C6">
        <w:rPr>
          <w:b/>
        </w:rPr>
        <w:t>Tiekėj</w:t>
      </w:r>
      <w:r w:rsidRPr="005827A0">
        <w:rPr>
          <w:b/>
        </w:rPr>
        <w:t>as</w:t>
      </w:r>
      <w:r w:rsidRPr="005827A0">
        <w:t xml:space="preserve"> įsipareigoja sumokėti </w:t>
      </w:r>
      <w:r w:rsidRPr="005827A0">
        <w:rPr>
          <w:b/>
        </w:rPr>
        <w:t>Pirkėjui</w:t>
      </w:r>
      <w:r w:rsidRPr="005827A0">
        <w:t>, jeigu sutartiniai įsipareigojimai</w:t>
      </w:r>
      <w:r w:rsidRPr="005827A0" w:rsidDel="00432306">
        <w:t xml:space="preserve"> </w:t>
      </w:r>
      <w:r w:rsidRPr="005827A0">
        <w:t xml:space="preserve">neįvykdyta\i arba netinkamai įvykdyti. </w:t>
      </w:r>
    </w:p>
    <w:p w14:paraId="65AAAD09" w14:textId="77777777" w:rsidR="00D70E22" w:rsidRPr="005827A0" w:rsidRDefault="00D70E22" w:rsidP="00D70E22">
      <w:pPr>
        <w:pStyle w:val="BodyText"/>
        <w:tabs>
          <w:tab w:val="left" w:pos="540"/>
          <w:tab w:val="num" w:pos="2880"/>
        </w:tabs>
        <w:spacing w:after="0"/>
        <w:jc w:val="both"/>
      </w:pPr>
      <w:r w:rsidRPr="005827A0">
        <w:t xml:space="preserve">1.1.9. Kainodaros taisyklės – Sutartyje nustatyta kaina/įkainiai ar Sutarties kainos/įkainių apskaičiavimo bei kainos/įkainių koregavimo taisyklės. </w:t>
      </w:r>
    </w:p>
    <w:p w14:paraId="5FBD219D" w14:textId="77777777" w:rsidR="00D70E22" w:rsidRPr="005827A0" w:rsidRDefault="00D70E22" w:rsidP="00D70E22">
      <w:pPr>
        <w:pStyle w:val="BodyText"/>
        <w:tabs>
          <w:tab w:val="left" w:pos="540"/>
          <w:tab w:val="num" w:pos="2880"/>
        </w:tabs>
        <w:spacing w:after="0"/>
        <w:jc w:val="both"/>
      </w:pPr>
      <w:r w:rsidRPr="005827A0">
        <w:t>1.1.10. Prekės – paslaugų teikimui naudojamos, kartu su paslaugomis perkamos prekės arba prekės, kurios yra sukuriamos, teikiant paslaugas.</w:t>
      </w:r>
    </w:p>
    <w:p w14:paraId="75BF5AB9" w14:textId="77777777" w:rsidR="00D70E22" w:rsidRPr="005827A0" w:rsidRDefault="00D70E22" w:rsidP="00D70E22">
      <w:pPr>
        <w:pStyle w:val="BodyText"/>
        <w:tabs>
          <w:tab w:val="left" w:pos="540"/>
          <w:tab w:val="num" w:pos="2880"/>
        </w:tabs>
        <w:spacing w:after="0"/>
        <w:jc w:val="both"/>
      </w:pPr>
      <w:r w:rsidRPr="005827A0">
        <w:t>1.1.11. Prekių siunta – tai vienu metu pristatomų prekių kiekis.</w:t>
      </w:r>
    </w:p>
    <w:p w14:paraId="4908717A" w14:textId="77777777" w:rsidR="00D70E22" w:rsidRPr="005827A0" w:rsidRDefault="00D70E22" w:rsidP="00D70E22">
      <w:pPr>
        <w:pStyle w:val="BodyText"/>
        <w:tabs>
          <w:tab w:val="left" w:pos="540"/>
          <w:tab w:val="num" w:pos="2880"/>
        </w:tabs>
        <w:spacing w:after="0"/>
        <w:jc w:val="both"/>
      </w:pPr>
      <w:r w:rsidRPr="005827A0">
        <w:t>1.1.12. Prekių partija – tai iš tos pačios medžiagos partijos pagamintų prekių siuntos.</w:t>
      </w:r>
    </w:p>
    <w:p w14:paraId="63F64257" w14:textId="6663A992" w:rsidR="00D70E22" w:rsidRPr="005827A0" w:rsidRDefault="00D70E22" w:rsidP="00D70E22">
      <w:pPr>
        <w:pStyle w:val="BodyText"/>
        <w:tabs>
          <w:tab w:val="left" w:pos="540"/>
          <w:tab w:val="num" w:pos="2880"/>
        </w:tabs>
        <w:spacing w:after="0"/>
        <w:jc w:val="both"/>
        <w:rPr>
          <w:bCs/>
          <w:iCs/>
        </w:rPr>
      </w:pPr>
      <w:r w:rsidRPr="005827A0">
        <w:t>1.1.13. M</w:t>
      </w:r>
      <w:r w:rsidRPr="005827A0">
        <w:rPr>
          <w:bCs/>
        </w:rPr>
        <w:t xml:space="preserve">edžiagų partija – </w:t>
      </w:r>
      <w:r w:rsidRPr="005827A0">
        <w:rPr>
          <w:bCs/>
          <w:iCs/>
        </w:rPr>
        <w:t>tam tikras medžiagos kiekis, pagamintas iš tų pačių žaliavų, gautų iš to paties</w:t>
      </w:r>
      <w:r w:rsidRPr="005827A0">
        <w:rPr>
          <w:b/>
        </w:rPr>
        <w:t xml:space="preserve"> </w:t>
      </w:r>
      <w:r w:rsidR="008261C6">
        <w:rPr>
          <w:b/>
        </w:rPr>
        <w:t>Tiekėj</w:t>
      </w:r>
      <w:r w:rsidRPr="005827A0">
        <w:rPr>
          <w:b/>
        </w:rPr>
        <w:t>o</w:t>
      </w:r>
      <w:r w:rsidRPr="005827A0">
        <w:rPr>
          <w:bCs/>
          <w:iCs/>
        </w:rPr>
        <w:t xml:space="preserve"> pagal tą pačią technologiją, tomis pačiomis sąlygomis. Nustatytos medžiagos partijos kokybę patvirtinančiu įrodymu laikomas atitikties įvertinimo pažymėjimas arba sertifikatas.</w:t>
      </w:r>
    </w:p>
    <w:p w14:paraId="795BE875" w14:textId="77777777" w:rsidR="00D70E22" w:rsidRPr="005827A0" w:rsidRDefault="00D70E22" w:rsidP="00D70E22">
      <w:pPr>
        <w:pStyle w:val="BodyText"/>
        <w:tabs>
          <w:tab w:val="left" w:pos="540"/>
          <w:tab w:val="num" w:pos="2880"/>
        </w:tabs>
        <w:spacing w:after="0"/>
        <w:jc w:val="both"/>
        <w:rPr>
          <w:bCs/>
          <w:iCs/>
        </w:rPr>
      </w:pPr>
      <w:r w:rsidRPr="005827A0">
        <w:rPr>
          <w:bCs/>
          <w:iCs/>
        </w:rPr>
        <w:t xml:space="preserve">1.2. </w:t>
      </w:r>
      <w:r w:rsidRPr="005827A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5F1BD13" w14:textId="77777777" w:rsidR="00D70E22" w:rsidRPr="005827A0" w:rsidRDefault="00D70E22" w:rsidP="00D70E22">
      <w:pPr>
        <w:pStyle w:val="BodyText"/>
        <w:tabs>
          <w:tab w:val="num" w:pos="540"/>
          <w:tab w:val="left" w:pos="1701"/>
          <w:tab w:val="num" w:pos="2880"/>
        </w:tabs>
        <w:spacing w:after="0"/>
        <w:jc w:val="both"/>
      </w:pPr>
      <w:r w:rsidRPr="005827A0">
        <w:rPr>
          <w:bCs/>
          <w:iCs/>
        </w:rPr>
        <w:t xml:space="preserve">1.3. </w:t>
      </w:r>
      <w:r w:rsidRPr="005827A0">
        <w:t>Sutarties dalių ir straipsnių pavadinimai yra naudojami tik nuorodų patogumui, ir aiškinant Sutartį gali būti naudojami tik kaip papildoma priemonė.</w:t>
      </w:r>
    </w:p>
    <w:p w14:paraId="35EF6363" w14:textId="77777777" w:rsidR="00D70E22" w:rsidRPr="005827A0" w:rsidRDefault="00D70E22" w:rsidP="00D70E22">
      <w:pPr>
        <w:pStyle w:val="BodyText"/>
        <w:tabs>
          <w:tab w:val="left" w:pos="360"/>
          <w:tab w:val="num" w:pos="2880"/>
        </w:tabs>
        <w:spacing w:after="0"/>
        <w:jc w:val="both"/>
      </w:pPr>
      <w:r w:rsidRPr="005827A0">
        <w:t xml:space="preserve">1.4. Jeigu Sutartyje nenustatyta kitaip, Sutarties trukmė ir kiti terminai yra skaičiuojami kalendorinėmis dienomis. </w:t>
      </w:r>
    </w:p>
    <w:p w14:paraId="3BC48C81" w14:textId="77777777" w:rsidR="00D70E22" w:rsidRPr="005827A0" w:rsidRDefault="00D70E22" w:rsidP="00D70E22">
      <w:pPr>
        <w:pStyle w:val="BodyText"/>
        <w:tabs>
          <w:tab w:val="num" w:pos="540"/>
          <w:tab w:val="left" w:pos="1701"/>
          <w:tab w:val="num" w:pos="2880"/>
        </w:tabs>
        <w:spacing w:after="0"/>
        <w:jc w:val="both"/>
      </w:pPr>
      <w:r w:rsidRPr="005827A0">
        <w:t xml:space="preserve">1.5. Jeigu mokėjimų ar prievolių įvykdymo terminas sutampa su oficialių švenčių ir ne darbo diena Lietuvos Respublikoje, tai pagal Sutartį prievolės įvykdymo ir mokėjimų terminas yra po to einanti darbo diena. </w:t>
      </w:r>
    </w:p>
    <w:p w14:paraId="7E4F0BE6" w14:textId="77777777" w:rsidR="00D70E22" w:rsidRPr="005827A0" w:rsidRDefault="00D70E22" w:rsidP="00D70E22">
      <w:pPr>
        <w:pStyle w:val="BodyText"/>
        <w:tabs>
          <w:tab w:val="num" w:pos="540"/>
          <w:tab w:val="num" w:pos="792"/>
          <w:tab w:val="left" w:pos="1701"/>
          <w:tab w:val="num" w:pos="2880"/>
        </w:tabs>
        <w:spacing w:after="0"/>
        <w:jc w:val="both"/>
      </w:pPr>
      <w:r w:rsidRPr="005827A0">
        <w:t>1.6. Sutartyje, kur reikalauja kontekstas, žodžiai pateikti vienaskaitoje, gali turėti daugiskaitos prasmę ir atvirkščiai.</w:t>
      </w:r>
    </w:p>
    <w:p w14:paraId="39886AFE" w14:textId="77777777" w:rsidR="00D70E22" w:rsidRPr="005827A0" w:rsidRDefault="00D70E22" w:rsidP="00D70E22">
      <w:pPr>
        <w:pStyle w:val="BodyText"/>
        <w:tabs>
          <w:tab w:val="num" w:pos="540"/>
          <w:tab w:val="num" w:pos="792"/>
          <w:tab w:val="left" w:pos="1701"/>
          <w:tab w:val="num" w:pos="2880"/>
        </w:tabs>
        <w:spacing w:after="0"/>
        <w:jc w:val="both"/>
      </w:pPr>
      <w:r w:rsidRPr="005827A0">
        <w:t>1.7. Tais atvejais, kai tam tikra prasmė yra skirtinga tarp nurodytosios žodžiais ir nurodytosios skaičiais, vadovaujamasi žodine prasme.</w:t>
      </w:r>
    </w:p>
    <w:p w14:paraId="417D769A" w14:textId="77777777" w:rsidR="00D70E22" w:rsidRPr="005827A0" w:rsidRDefault="00D70E22" w:rsidP="00D70E22">
      <w:pPr>
        <w:jc w:val="both"/>
        <w:rPr>
          <w:b/>
        </w:rPr>
      </w:pPr>
    </w:p>
    <w:p w14:paraId="053BD41B" w14:textId="77777777" w:rsidR="00D70E22" w:rsidRPr="005827A0" w:rsidRDefault="00D70E22" w:rsidP="00D70E22">
      <w:pPr>
        <w:jc w:val="both"/>
        <w:rPr>
          <w:b/>
        </w:rPr>
      </w:pPr>
      <w:r w:rsidRPr="005827A0">
        <w:rPr>
          <w:b/>
        </w:rPr>
        <w:t>2. Sutarties kaina/paslaugų įkainiai/kainodaros taisyklės</w:t>
      </w:r>
    </w:p>
    <w:p w14:paraId="6344C156" w14:textId="0250A3AF" w:rsidR="00D70E22" w:rsidRPr="005827A0" w:rsidRDefault="00D70E22" w:rsidP="00D70E22">
      <w:pPr>
        <w:jc w:val="both"/>
      </w:pPr>
      <w:r w:rsidRPr="005827A0">
        <w:t xml:space="preserve">2.1. Sutarties kaina/įkainiai </w:t>
      </w:r>
      <w:r w:rsidR="00FA1E7A">
        <w:t>–</w:t>
      </w:r>
      <w:r w:rsidRPr="005827A0">
        <w:t xml:space="preserve"> pinigų suma, kuri Sutartyje nustatyta tvarka ir terminais sumokama </w:t>
      </w:r>
      <w:r w:rsidR="008261C6">
        <w:rPr>
          <w:b/>
        </w:rPr>
        <w:t>Tiekėj</w:t>
      </w:r>
      <w:r w:rsidRPr="005827A0">
        <w:rPr>
          <w:b/>
        </w:rPr>
        <w:t>ui</w:t>
      </w:r>
      <w:r w:rsidRPr="005827A0">
        <w:t xml:space="preserve">. </w:t>
      </w:r>
      <w:r w:rsidRPr="005827A0">
        <w:rPr>
          <w:b/>
        </w:rPr>
        <w:t>Pirkėjas</w:t>
      </w:r>
      <w:r w:rsidRPr="005827A0">
        <w:t xml:space="preserve"> yra atsakingas </w:t>
      </w:r>
      <w:r w:rsidR="008261C6">
        <w:rPr>
          <w:b/>
        </w:rPr>
        <w:t>Tiekėj</w:t>
      </w:r>
      <w:r w:rsidRPr="005827A0">
        <w:rPr>
          <w:b/>
        </w:rPr>
        <w:t>ui</w:t>
      </w:r>
      <w:r w:rsidRPr="005827A0">
        <w:t xml:space="preserve"> už tinkamą </w:t>
      </w:r>
      <w:r w:rsidRPr="005827A0">
        <w:rPr>
          <w:b/>
        </w:rPr>
        <w:t>Mokėtojo</w:t>
      </w:r>
      <w:r w:rsidRPr="005827A0">
        <w:t xml:space="preserve"> prievolės sumokėti Sutartyje nurodytą kainą įvykdymą. </w:t>
      </w:r>
    </w:p>
    <w:p w14:paraId="5FB9DC8D" w14:textId="77777777" w:rsidR="00D70E22" w:rsidRPr="005827A0" w:rsidRDefault="00D70E22" w:rsidP="00D70E22">
      <w:pPr>
        <w:jc w:val="both"/>
      </w:pPr>
      <w:r w:rsidRPr="005827A0">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5827A0">
        <w:rPr>
          <w:i/>
        </w:rPr>
        <w:t>.</w:t>
      </w:r>
    </w:p>
    <w:p w14:paraId="784F0508" w14:textId="77777777" w:rsidR="00D70E22" w:rsidRPr="005827A0" w:rsidRDefault="00D70E22" w:rsidP="00D70E22">
      <w:pPr>
        <w:jc w:val="both"/>
      </w:pPr>
      <w:r w:rsidRPr="005827A0">
        <w:t xml:space="preserve">2.3. Paslaugų įkainiai keičiami vadovaujantis Sutarties priede nustatytomis kainodaros taisyklėmis Perskaičiuoti įkainiai įforminami raštišku Šalių susitarimu ir taikomi po tokio Šalių pasirašyto susitarimo įsigaliojimo dienos </w:t>
      </w:r>
      <w:r w:rsidRPr="005827A0">
        <w:rPr>
          <w:i/>
        </w:rPr>
        <w:t>(jei spec. dalyje nurodyta, kad ši sąlyga taikoma)</w:t>
      </w:r>
      <w:r w:rsidRPr="005827A0">
        <w:t>.</w:t>
      </w:r>
    </w:p>
    <w:p w14:paraId="0A80EEC2" w14:textId="0583D5E5" w:rsidR="00D70E22" w:rsidRPr="005827A0" w:rsidRDefault="00D70E22" w:rsidP="00D70E22">
      <w:pPr>
        <w:widowControl w:val="0"/>
        <w:shd w:val="clear" w:color="auto" w:fill="FFFFFF"/>
        <w:jc w:val="both"/>
      </w:pPr>
      <w:r w:rsidRPr="005827A0">
        <w:t xml:space="preserve">2.4. </w:t>
      </w:r>
      <w:r w:rsidR="008261C6">
        <w:rPr>
          <w:b/>
        </w:rPr>
        <w:t>Tiekėj</w:t>
      </w:r>
      <w:r w:rsidRPr="005827A0">
        <w:rPr>
          <w:b/>
        </w:rPr>
        <w:t>as</w:t>
      </w:r>
      <w:r w:rsidRPr="005827A0">
        <w:t xml:space="preserve"> į Sutarties kainą/paslaugų įkainius privalo įskaičiuoti visas su paslaugų teikimu susijusias išlaidas ir mokesčius, įskaitant, bet neapsiribojant:</w:t>
      </w:r>
    </w:p>
    <w:p w14:paraId="0F543CDB" w14:textId="77777777" w:rsidR="00D70E22" w:rsidRPr="005827A0" w:rsidRDefault="00D70E22" w:rsidP="00D70E22">
      <w:pPr>
        <w:widowControl w:val="0"/>
        <w:shd w:val="clear" w:color="auto" w:fill="FFFFFF"/>
        <w:jc w:val="both"/>
      </w:pPr>
      <w:r w:rsidRPr="005827A0">
        <w:t>2.4.1. logistikos (transportavimo) išlaidas;</w:t>
      </w:r>
    </w:p>
    <w:p w14:paraId="2DAF4FC3" w14:textId="77777777" w:rsidR="00D70E22" w:rsidRPr="005827A0" w:rsidRDefault="00D70E22" w:rsidP="00D70E22">
      <w:pPr>
        <w:widowControl w:val="0"/>
        <w:shd w:val="clear" w:color="auto" w:fill="FFFFFF"/>
        <w:jc w:val="both"/>
      </w:pPr>
      <w:r w:rsidRPr="005827A0">
        <w:t>2.4.2. pakavimo, pakrovimo, tranzito, iškrovimo, išpakavimo, tikrinimo, draudimo ir kitas su paslaugų teikimu susijusias išlaidas;</w:t>
      </w:r>
    </w:p>
    <w:p w14:paraId="3993BA24" w14:textId="77777777" w:rsidR="00D70E22" w:rsidRPr="005827A0" w:rsidRDefault="00D70E22" w:rsidP="00D70E22">
      <w:pPr>
        <w:widowControl w:val="0"/>
        <w:shd w:val="clear" w:color="auto" w:fill="FFFFFF"/>
        <w:jc w:val="both"/>
      </w:pPr>
      <w:r w:rsidRPr="005827A0">
        <w:t xml:space="preserve">2.4.3. visas su dokumentų, kurių reikalauja </w:t>
      </w:r>
      <w:r w:rsidRPr="005827A0">
        <w:rPr>
          <w:b/>
        </w:rPr>
        <w:t>Pirkėjas</w:t>
      </w:r>
      <w:r w:rsidRPr="005827A0">
        <w:t>, rengimu ir pateikimu susijusias išlaidas;</w:t>
      </w:r>
    </w:p>
    <w:p w14:paraId="7358C9CC" w14:textId="77777777" w:rsidR="00D70E22" w:rsidRPr="005827A0" w:rsidRDefault="00D70E22" w:rsidP="00D70E22">
      <w:pPr>
        <w:widowControl w:val="0"/>
        <w:shd w:val="clear" w:color="auto" w:fill="FFFFFF"/>
        <w:jc w:val="both"/>
      </w:pPr>
      <w:r w:rsidRPr="005827A0">
        <w:t xml:space="preserve">2.4.4. visas išlaidas susijusias su paslaugų teikimui reikalingų priemonių, įrankių, įrangos, technikos įsigijimu ar nuoma, bei šiame punkte minimos įrangos, technikos priemonių eksploatacines išlaidas; </w:t>
      </w:r>
    </w:p>
    <w:p w14:paraId="30428555" w14:textId="77777777" w:rsidR="00D70E22" w:rsidRPr="005827A0" w:rsidRDefault="00D70E22" w:rsidP="00D70E22">
      <w:pPr>
        <w:widowControl w:val="0"/>
        <w:shd w:val="clear" w:color="auto" w:fill="FFFFFF"/>
        <w:jc w:val="both"/>
      </w:pPr>
      <w:r w:rsidRPr="005827A0">
        <w:t>2.4.5. naudojimo ir priežiūros instrukcijų, numatytų Techninėje specifikacijoje, pateikimo išlaidas;</w:t>
      </w:r>
    </w:p>
    <w:p w14:paraId="0301C8DA" w14:textId="77777777" w:rsidR="00D70E22" w:rsidRPr="005827A0" w:rsidRDefault="00D70E22" w:rsidP="00D70E22">
      <w:pPr>
        <w:widowControl w:val="0"/>
        <w:shd w:val="clear" w:color="auto" w:fill="FFFFFF"/>
        <w:jc w:val="both"/>
      </w:pPr>
      <w:r w:rsidRPr="005827A0">
        <w:t>2.4.6. garantinio remonto išlaidas;</w:t>
      </w:r>
    </w:p>
    <w:p w14:paraId="768304CB" w14:textId="77777777" w:rsidR="00D70E22" w:rsidRPr="005827A0" w:rsidRDefault="00D70E22" w:rsidP="00D70E22">
      <w:pPr>
        <w:widowControl w:val="0"/>
        <w:shd w:val="clear" w:color="auto" w:fill="FFFFFF"/>
        <w:jc w:val="both"/>
      </w:pPr>
      <w:r w:rsidRPr="005827A0">
        <w:t xml:space="preserve">2.4.7. visas su darbinių pavyzdžių pagaminimu ir pateikimu </w:t>
      </w:r>
      <w:r w:rsidRPr="005827A0">
        <w:rPr>
          <w:b/>
        </w:rPr>
        <w:t>Pirkėjui</w:t>
      </w:r>
      <w:r w:rsidRPr="005827A0">
        <w:t xml:space="preserve"> susijusias išlaidas;</w:t>
      </w:r>
    </w:p>
    <w:p w14:paraId="1B5BE965" w14:textId="77777777" w:rsidR="00D70E22" w:rsidRPr="005827A0" w:rsidRDefault="00D70E22" w:rsidP="00D70E22">
      <w:pPr>
        <w:widowControl w:val="0"/>
        <w:shd w:val="clear" w:color="auto" w:fill="FFFFFF"/>
        <w:jc w:val="both"/>
      </w:pPr>
      <w:r w:rsidRPr="005827A0">
        <w:t xml:space="preserve">2.4.8. visas su medžiaginių pavyzdžių (pagrindinių ir priedų), kurios naudojamos prekės gamyboje, pagaminimu ir pateikimu </w:t>
      </w:r>
      <w:r w:rsidRPr="005827A0">
        <w:rPr>
          <w:b/>
        </w:rPr>
        <w:t>Pirkėjui</w:t>
      </w:r>
      <w:r w:rsidRPr="005827A0">
        <w:t xml:space="preserve"> susijusias išlaidas.</w:t>
      </w:r>
    </w:p>
    <w:p w14:paraId="301585A9" w14:textId="0A6DB919" w:rsidR="00D70E22" w:rsidRPr="005827A0" w:rsidRDefault="00D70E22" w:rsidP="00D70E22">
      <w:pPr>
        <w:jc w:val="both"/>
      </w:pPr>
      <w:r w:rsidRPr="005827A0">
        <w:t xml:space="preserve">2.5. Užsienio valiutų kursų svyravimo, gamintojų kainų keitimo rizika tenka </w:t>
      </w:r>
      <w:r w:rsidR="008261C6">
        <w:rPr>
          <w:b/>
        </w:rPr>
        <w:t>Tiekėj</w:t>
      </w:r>
      <w:r w:rsidRPr="005827A0">
        <w:rPr>
          <w:b/>
        </w:rPr>
        <w:t>ui</w:t>
      </w:r>
      <w:r w:rsidRPr="005827A0">
        <w:t>.</w:t>
      </w:r>
    </w:p>
    <w:p w14:paraId="44B56030" w14:textId="2C70424C" w:rsidR="00D70E22" w:rsidRPr="005827A0" w:rsidRDefault="00D70E22" w:rsidP="00D70E22">
      <w:pPr>
        <w:jc w:val="both"/>
      </w:pPr>
      <w:r w:rsidRPr="005827A0">
        <w:t xml:space="preserve">2.6. Su Sutarties specialiojoje dalyje nurodytu Subtiekėju (-ais) </w:t>
      </w:r>
      <w:r w:rsidRPr="005827A0">
        <w:rPr>
          <w:b/>
        </w:rPr>
        <w:t>Pirkėjas</w:t>
      </w:r>
      <w:r w:rsidRPr="005827A0">
        <w:t xml:space="preserve"> ir </w:t>
      </w:r>
      <w:r w:rsidR="008261C6">
        <w:rPr>
          <w:b/>
        </w:rPr>
        <w:t>Tiekėj</w:t>
      </w:r>
      <w:r w:rsidRPr="005827A0">
        <w:rPr>
          <w:b/>
        </w:rPr>
        <w:t>as</w:t>
      </w:r>
      <w:r w:rsidRPr="005827A0">
        <w:t xml:space="preserve"> gali sudaryti trišalę tiesioginio atsiskaitymo sutartį, kuria Šalių ir Subtiekėjo sutarta apimtimi ir sąlygomis </w:t>
      </w:r>
      <w:r w:rsidR="008261C6">
        <w:rPr>
          <w:b/>
        </w:rPr>
        <w:t>Tiekėj</w:t>
      </w:r>
      <w:r w:rsidRPr="005827A0">
        <w:rPr>
          <w:b/>
        </w:rPr>
        <w:t>as</w:t>
      </w:r>
      <w:r w:rsidRPr="005827A0">
        <w:t xml:space="preserve"> perleidžia teisę Subtiekėjui reikalauti, kad jam būtų sumokėta sutarta Sutarties kainos dalis. Reikalavimo teisės perleidimas Subtiekėjui nesudarius tiesioginio atsiskaitymo Sutarties, negalioja.</w:t>
      </w:r>
    </w:p>
    <w:p w14:paraId="7D37E953" w14:textId="77777777" w:rsidR="00D70E22" w:rsidRPr="005827A0" w:rsidRDefault="00D70E22" w:rsidP="00D70E22">
      <w:pPr>
        <w:jc w:val="both"/>
      </w:pPr>
      <w:r w:rsidRPr="005827A0">
        <w:t xml:space="preserve">2.7. Subtiekėjas, norėdamas, kad pagal sutartį būtų atsiskaityta tiesiogiai su juo raštu praneša </w:t>
      </w:r>
      <w:r w:rsidRPr="005827A0">
        <w:rPr>
          <w:b/>
        </w:rPr>
        <w:t>Pirkėjui</w:t>
      </w:r>
      <w:r w:rsidRPr="005827A0">
        <w:t>, kad pageidauja sudaryti tiesioginio atsiskaitymo sutartį. Kartu su prašymu sudaryti tiesioginio atsiskaitymo sutartį Subtiekėjas turi pateikti:</w:t>
      </w:r>
    </w:p>
    <w:p w14:paraId="64FF17D3" w14:textId="77777777" w:rsidR="00D70E22" w:rsidRPr="005827A0" w:rsidRDefault="00D70E22" w:rsidP="00D70E22">
      <w:pPr>
        <w:jc w:val="both"/>
      </w:pPr>
      <w:r w:rsidRPr="005827A0">
        <w:t xml:space="preserve">2.7.1. Pagrindines tiesioginio atsiskaitymo sutarties sąlygas nurodytas Sutarties bendrosios dalies 2.8 punkte. </w:t>
      </w:r>
    </w:p>
    <w:p w14:paraId="2941F177" w14:textId="0DF4F2AB" w:rsidR="00D70E22" w:rsidRPr="005827A0" w:rsidRDefault="00D70E22" w:rsidP="00D70E22">
      <w:pPr>
        <w:jc w:val="both"/>
      </w:pPr>
      <w:r w:rsidRPr="005827A0">
        <w:t xml:space="preserve">2.7.2. </w:t>
      </w:r>
      <w:r w:rsidR="008261C6">
        <w:rPr>
          <w:b/>
        </w:rPr>
        <w:t>Tiekėj</w:t>
      </w:r>
      <w:r w:rsidRPr="005827A0">
        <w:rPr>
          <w:b/>
        </w:rPr>
        <w:t>o</w:t>
      </w:r>
      <w:r w:rsidRPr="005827A0">
        <w:t xml:space="preserve"> patvirtinimą, kad jis sutinka Subtiekėjo siūlomomis sąlygomis sudaryti tiesioginio atsiskaitymo sutartį. </w:t>
      </w:r>
    </w:p>
    <w:p w14:paraId="61D926B7" w14:textId="77777777" w:rsidR="00D70E22" w:rsidRPr="005827A0" w:rsidRDefault="00D70E22" w:rsidP="00D70E22">
      <w:pPr>
        <w:jc w:val="both"/>
      </w:pPr>
      <w:r w:rsidRPr="005827A0">
        <w:t>2.7.3. Dokumentus įrodančius, kad nėra Viešųjų pirkimų įstatymo 46 straipsnio 1 dalyje nurodytų pagrindų.</w:t>
      </w:r>
    </w:p>
    <w:p w14:paraId="62AF1511" w14:textId="361F18DD" w:rsidR="00D70E22" w:rsidRPr="005827A0" w:rsidRDefault="00D70E22" w:rsidP="00D70E22">
      <w:pPr>
        <w:jc w:val="both"/>
      </w:pPr>
      <w:r w:rsidRPr="005827A0">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8261C6">
        <w:rPr>
          <w:b/>
        </w:rPr>
        <w:t>Tiekėj</w:t>
      </w:r>
      <w:r w:rsidRPr="005827A0">
        <w:rPr>
          <w:b/>
        </w:rPr>
        <w:t>u</w:t>
      </w:r>
      <w:r w:rsidRPr="005827A0">
        <w:t xml:space="preserve"> ir pateikus šio suderinimo rašytinius įrodymus, Šalių ir Subtiekėjo pareiga informuoti apie rekvizitų pasikeitimus, mokėjimų vykdymo tvarka įvykus ginčui tarp </w:t>
      </w:r>
      <w:r w:rsidR="008261C6">
        <w:rPr>
          <w:b/>
        </w:rPr>
        <w:t>Tiekėj</w:t>
      </w:r>
      <w:r w:rsidRPr="005827A0">
        <w:rPr>
          <w:b/>
        </w:rPr>
        <w:t>o</w:t>
      </w:r>
      <w:r w:rsidRPr="005827A0">
        <w:t xml:space="preserve"> ir Subtiekėjo, papildomas prievolių, užtikrinimas. </w:t>
      </w:r>
    </w:p>
    <w:p w14:paraId="71C81E2A" w14:textId="77777777" w:rsidR="00D70E22" w:rsidRPr="005827A0" w:rsidRDefault="00D70E22" w:rsidP="00D70E22">
      <w:pPr>
        <w:jc w:val="both"/>
      </w:pPr>
      <w:r w:rsidRPr="005827A0">
        <w:t xml:space="preserve">2.9. Tiesioginio atsiskaitymo sutartis turi būti sudaryta ne vėliau kaip iki dienos, nuo kurios atsiranda mokėjimo prievolė pagal Sutarties bendrosios dalies 4.1 punktą. </w:t>
      </w:r>
    </w:p>
    <w:p w14:paraId="253A2E2A" w14:textId="0A7E9646" w:rsidR="00D70E22" w:rsidRPr="005827A0" w:rsidRDefault="00D70E22" w:rsidP="00D70E22">
      <w:pPr>
        <w:jc w:val="both"/>
      </w:pPr>
      <w:r w:rsidRPr="005827A0">
        <w:t xml:space="preserve">2.10. Tiesioginis atsiskaitymas su Subtiekėju neatleidžia </w:t>
      </w:r>
      <w:r w:rsidR="008261C6">
        <w:rPr>
          <w:b/>
        </w:rPr>
        <w:t>Tiekėj</w:t>
      </w:r>
      <w:r w:rsidRPr="005827A0">
        <w:rPr>
          <w:b/>
        </w:rPr>
        <w:t>o</w:t>
      </w:r>
      <w:r w:rsidRPr="005827A0">
        <w:t xml:space="preserve"> nuo jo prisiimtų įsipareigojimų pagal sudarytą Pirkimo sutartį. Sutartyje numatytos </w:t>
      </w:r>
      <w:r w:rsidR="008261C6">
        <w:rPr>
          <w:b/>
        </w:rPr>
        <w:t>Tiekėj</w:t>
      </w:r>
      <w:r w:rsidRPr="005827A0">
        <w:rPr>
          <w:b/>
        </w:rPr>
        <w:t>o</w:t>
      </w:r>
      <w:r w:rsidRPr="005827A0">
        <w:t xml:space="preserve"> teisės, pareigos ir kiti įsipareigojimai nesusiję su reikalavimo teise sumokėti Sutarties kainą perleidimu Subtiekėjui negali būti perduoti.</w:t>
      </w:r>
    </w:p>
    <w:p w14:paraId="4409D34E" w14:textId="019B57E9" w:rsidR="00D70E22" w:rsidRPr="005827A0" w:rsidRDefault="00D70E22" w:rsidP="00D70E22">
      <w:pPr>
        <w:jc w:val="both"/>
      </w:pPr>
      <w:r w:rsidRPr="005827A0">
        <w:t xml:space="preserve">2.11. </w:t>
      </w:r>
      <w:r w:rsidRPr="005827A0">
        <w:rPr>
          <w:b/>
        </w:rPr>
        <w:t>Pirkėjas</w:t>
      </w:r>
      <w:r w:rsidRPr="005827A0">
        <w:t xml:space="preserve"> turi teisę reikšti Subtiekėjui visus atsikirtimus, kuriuos jis turėjo teisę reikšti </w:t>
      </w:r>
      <w:r w:rsidR="008261C6">
        <w:rPr>
          <w:b/>
        </w:rPr>
        <w:t>Tiekėj</w:t>
      </w:r>
      <w:r w:rsidRPr="005827A0">
        <w:rPr>
          <w:b/>
        </w:rPr>
        <w:t>ui</w:t>
      </w:r>
      <w:r w:rsidRPr="005827A0">
        <w:t xml:space="preserve"> iki reikalavimo teisės perdavimo.</w:t>
      </w:r>
    </w:p>
    <w:p w14:paraId="47FC2D34" w14:textId="1EF34655" w:rsidR="00D70E22" w:rsidRPr="005827A0" w:rsidRDefault="00D70E22" w:rsidP="00D70E22">
      <w:pPr>
        <w:jc w:val="both"/>
      </w:pPr>
      <w:r w:rsidRPr="005827A0">
        <w:t xml:space="preserve">2.12. Kilus ginčui tarp </w:t>
      </w:r>
      <w:r w:rsidR="008261C6">
        <w:rPr>
          <w:b/>
        </w:rPr>
        <w:t>Tiekėj</w:t>
      </w:r>
      <w:r w:rsidRPr="005827A0">
        <w:rPr>
          <w:b/>
        </w:rPr>
        <w:t>o</w:t>
      </w:r>
      <w:r w:rsidRPr="005827A0">
        <w:t xml:space="preserve"> ir Subtiekėjo dėl tiesioginio atsiskaitymo sutartyje numatytų atsiskaitymų ar jų tvarkos, visos mokėjimo prievolės vykdomos </w:t>
      </w:r>
      <w:r w:rsidR="008261C6">
        <w:rPr>
          <w:b/>
        </w:rPr>
        <w:t>Tiekėj</w:t>
      </w:r>
      <w:r w:rsidRPr="005827A0">
        <w:rPr>
          <w:b/>
        </w:rPr>
        <w:t>ui</w:t>
      </w:r>
      <w:r w:rsidRPr="005827A0">
        <w:t xml:space="preserve">. Jei Subtiekėjo reikalavimas (sąskaita ar kitas dokumentas) yra nesuderintas su </w:t>
      </w:r>
      <w:r w:rsidR="008261C6">
        <w:rPr>
          <w:b/>
        </w:rPr>
        <w:t>Tiekėj</w:t>
      </w:r>
      <w:r w:rsidRPr="005827A0">
        <w:rPr>
          <w:b/>
        </w:rPr>
        <w:t>u</w:t>
      </w:r>
      <w:r w:rsidRPr="005827A0">
        <w:t xml:space="preserve">, bus laikoma, kad tarp </w:t>
      </w:r>
      <w:r w:rsidR="008261C6">
        <w:rPr>
          <w:b/>
        </w:rPr>
        <w:t>Tiekėj</w:t>
      </w:r>
      <w:r w:rsidRPr="005827A0">
        <w:rPr>
          <w:b/>
        </w:rPr>
        <w:t>o</w:t>
      </w:r>
      <w:r w:rsidRPr="005827A0">
        <w:t xml:space="preserve"> ir Subtiekėjo yra kilęs ginčas. </w:t>
      </w:r>
    </w:p>
    <w:p w14:paraId="305F03E0" w14:textId="7404EF70" w:rsidR="00D70E22" w:rsidRPr="005827A0" w:rsidRDefault="00D70E22" w:rsidP="00D70E22">
      <w:pPr>
        <w:jc w:val="both"/>
      </w:pPr>
      <w:r w:rsidRPr="005827A0">
        <w:lastRenderedPageBreak/>
        <w:t>2.13. Visi Pirkimo sutarties mokėjimų dokumentai yra teikiami naudojantis informacinės sistemos „</w:t>
      </w:r>
      <w:r w:rsidR="00356691">
        <w:t>SABIS</w:t>
      </w:r>
      <w:r w:rsidRPr="005827A0">
        <w:t>“ priemonėmis. Pasikeitus teisės aktų nuostatoms dėl mokėjimo dokumentų pateikimo naudojantis informacine sistema „E. sąskaita“, atitinkamai taikomas tuo metu galiojantis teisinis reguliavimas.</w:t>
      </w:r>
    </w:p>
    <w:p w14:paraId="48247600" w14:textId="77777777" w:rsidR="00D70E22" w:rsidRPr="005827A0" w:rsidRDefault="00D70E22" w:rsidP="00D70E22">
      <w:pPr>
        <w:jc w:val="both"/>
      </w:pPr>
    </w:p>
    <w:p w14:paraId="39CFBEBC" w14:textId="77777777" w:rsidR="00D70E22" w:rsidRPr="005827A0" w:rsidRDefault="00D70E22" w:rsidP="00D70E22">
      <w:pPr>
        <w:jc w:val="both"/>
        <w:rPr>
          <w:b/>
        </w:rPr>
      </w:pPr>
      <w:r w:rsidRPr="005827A0">
        <w:rPr>
          <w:b/>
        </w:rPr>
        <w:t>3.</w:t>
      </w:r>
      <w:r w:rsidRPr="005827A0">
        <w:t xml:space="preserve"> </w:t>
      </w:r>
      <w:r w:rsidRPr="005827A0">
        <w:rPr>
          <w:b/>
        </w:rPr>
        <w:t>Paslaugų teikimo terminai ir sąlygos</w:t>
      </w:r>
    </w:p>
    <w:p w14:paraId="71D4F8E0" w14:textId="77777777" w:rsidR="00D70E22" w:rsidRPr="005827A0" w:rsidRDefault="00D70E22" w:rsidP="00D70E22">
      <w:pPr>
        <w:jc w:val="both"/>
      </w:pPr>
      <w:r w:rsidRPr="005827A0">
        <w:t>3.1. Paslaugos teikiamos Sutarties specialiojoje dalyje (arba Sutarties priede (-uose)) numatytais terminais ir tvarka.</w:t>
      </w:r>
    </w:p>
    <w:p w14:paraId="125CADA0" w14:textId="087CDA76" w:rsidR="00D70E22" w:rsidRPr="005827A0" w:rsidRDefault="00D70E22" w:rsidP="00D70E22">
      <w:pPr>
        <w:jc w:val="both"/>
      </w:pPr>
      <w:r w:rsidRPr="005827A0">
        <w:t xml:space="preserve">3.2. Paslaugas </w:t>
      </w:r>
      <w:r w:rsidR="008261C6">
        <w:rPr>
          <w:b/>
        </w:rPr>
        <w:t>Tiekėj</w:t>
      </w:r>
      <w:r w:rsidRPr="005827A0">
        <w:rPr>
          <w:b/>
        </w:rPr>
        <w:t>as</w:t>
      </w:r>
      <w:r w:rsidRPr="005827A0">
        <w:t xml:space="preserve"> teikia savo rizika be papildomo apmokėjimo. Tinkamai suteiktos paslaugos</w:t>
      </w:r>
      <w:r w:rsidRPr="005827A0">
        <w:rPr>
          <w:b/>
        </w:rPr>
        <w:t xml:space="preserve"> </w:t>
      </w:r>
      <w:r w:rsidRPr="005827A0">
        <w:t xml:space="preserve">perduodamos – priimamos </w:t>
      </w:r>
      <w:r w:rsidRPr="005827A0">
        <w:rPr>
          <w:b/>
        </w:rPr>
        <w:t>Pirkėjui</w:t>
      </w:r>
      <w:r w:rsidRPr="005827A0">
        <w:t>/</w:t>
      </w:r>
      <w:r w:rsidRPr="005827A0">
        <w:rPr>
          <w:b/>
        </w:rPr>
        <w:t>Mokėtojui</w:t>
      </w:r>
      <w:r w:rsidRPr="005827A0">
        <w:rPr>
          <w:rStyle w:val="CommentReference"/>
          <w:b/>
        </w:rPr>
        <w:t xml:space="preserve"> </w:t>
      </w:r>
      <w:r w:rsidRPr="005827A0">
        <w:rPr>
          <w:rStyle w:val="CommentReference"/>
          <w:sz w:val="24"/>
          <w:szCs w:val="24"/>
        </w:rPr>
        <w:t xml:space="preserve">(Sutartyje numatytais atvejais – </w:t>
      </w:r>
      <w:r w:rsidRPr="005827A0">
        <w:rPr>
          <w:b/>
        </w:rPr>
        <w:t>Gavėjui</w:t>
      </w:r>
      <w:r w:rsidRPr="005827A0">
        <w:t xml:space="preserve">) ir </w:t>
      </w:r>
      <w:r w:rsidR="008261C6">
        <w:rPr>
          <w:b/>
        </w:rPr>
        <w:t>Tiekėj</w:t>
      </w:r>
      <w:r w:rsidRPr="005827A0">
        <w:rPr>
          <w:b/>
        </w:rPr>
        <w:t>ui</w:t>
      </w:r>
      <w:r w:rsidRPr="005827A0">
        <w:t xml:space="preserve"> pasirašius dokumentą, patvirtinantį paslaugų perdavimą-priėmimą. Šis dokumentas pasirašomas tik tuo atveju, jeigu paslaugos suteiktos kokybiškai ir atitinka Sutartyje ir jos priede (-uose) joms</w:t>
      </w:r>
      <w:r w:rsidRPr="005827A0">
        <w:rPr>
          <w:i/>
        </w:rPr>
        <w:t xml:space="preserve"> </w:t>
      </w:r>
      <w:r w:rsidRPr="005827A0">
        <w:t xml:space="preserve">nustatytus reikalavimus. </w:t>
      </w:r>
      <w:r w:rsidRPr="005827A0">
        <w:rPr>
          <w:b/>
        </w:rPr>
        <w:t>Mokėtojas</w:t>
      </w:r>
      <w:r w:rsidRPr="005827A0">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087D9D88" w14:textId="73B190C3" w:rsidR="00D70E22" w:rsidRPr="005827A0" w:rsidRDefault="00D70E22" w:rsidP="00D70E22">
      <w:pPr>
        <w:jc w:val="both"/>
      </w:pPr>
      <w:r w:rsidRPr="005827A0">
        <w:t xml:space="preserve">3.3 Jei paslaugos yra teikiamos ne pagal Sutartyje ir jos prieduose numatytus reikalavimus, </w:t>
      </w:r>
      <w:r w:rsidRPr="005827A0">
        <w:rPr>
          <w:b/>
        </w:rPr>
        <w:t>Gavėjas</w:t>
      </w:r>
      <w:r w:rsidRPr="005827A0">
        <w:t xml:space="preserve"> ar </w:t>
      </w:r>
      <w:r w:rsidRPr="005827A0">
        <w:rPr>
          <w:b/>
        </w:rPr>
        <w:t>Mokėtojas</w:t>
      </w:r>
      <w:r w:rsidRPr="005827A0">
        <w:t xml:space="preserve"> kreipiasi į </w:t>
      </w:r>
      <w:r w:rsidRPr="005827A0">
        <w:rPr>
          <w:b/>
        </w:rPr>
        <w:t>Pirkėją</w:t>
      </w:r>
      <w:r w:rsidRPr="005827A0">
        <w:t xml:space="preserve">, kuris Sutartyje numatytomis priemonėmis ir tvarka informuoja </w:t>
      </w:r>
      <w:r w:rsidR="008261C6">
        <w:rPr>
          <w:b/>
        </w:rPr>
        <w:t>Tiekėj</w:t>
      </w:r>
      <w:r w:rsidRPr="005827A0">
        <w:rPr>
          <w:b/>
        </w:rPr>
        <w:t>ą</w:t>
      </w:r>
      <w:r w:rsidRPr="005827A0">
        <w:t xml:space="preserve">, kuris privalo užtikrinti paslaugų teikimo trūkumų šalinimą. </w:t>
      </w:r>
    </w:p>
    <w:p w14:paraId="56112C0B" w14:textId="77777777" w:rsidR="00D70E22" w:rsidRPr="005827A0" w:rsidRDefault="00D70E22" w:rsidP="00D70E22">
      <w:pPr>
        <w:jc w:val="both"/>
      </w:pPr>
    </w:p>
    <w:p w14:paraId="6BD38054" w14:textId="77777777" w:rsidR="00D70E22" w:rsidRPr="005827A0" w:rsidRDefault="00D70E22" w:rsidP="00D70E22">
      <w:pPr>
        <w:jc w:val="both"/>
        <w:rPr>
          <w:b/>
        </w:rPr>
      </w:pPr>
      <w:r w:rsidRPr="005827A0">
        <w:rPr>
          <w:b/>
        </w:rPr>
        <w:t>4. Mokėjimo terminai ir sąlygos</w:t>
      </w:r>
    </w:p>
    <w:p w14:paraId="2BEF0AA8" w14:textId="1BC5BA49" w:rsidR="00D70E22" w:rsidRPr="005827A0" w:rsidRDefault="00D70E22" w:rsidP="00D70E22">
      <w:pPr>
        <w:jc w:val="both"/>
      </w:pPr>
      <w:r w:rsidRPr="005827A0">
        <w:t xml:space="preserve">4.1. </w:t>
      </w:r>
      <w:r w:rsidR="008261C6">
        <w:rPr>
          <w:b/>
        </w:rPr>
        <w:t>Tiekėj</w:t>
      </w:r>
      <w:r w:rsidRPr="005827A0">
        <w:rPr>
          <w:b/>
        </w:rPr>
        <w:t>ui</w:t>
      </w:r>
      <w:r w:rsidRPr="005827A0">
        <w:t xml:space="preserve"> sumokama per 30 (trisdešimt) dienų nuo dokumento, patvirtinančio paslaugų perdavimą-priėmimą, pasirašymo</w:t>
      </w:r>
      <w:r w:rsidRPr="005827A0">
        <w:rPr>
          <w:i/>
        </w:rPr>
        <w:t xml:space="preserve"> </w:t>
      </w:r>
      <w:r w:rsidRPr="005827A0">
        <w:t xml:space="preserve">ir sąskaitos gavimo dienos (sąskaita faktūra turi būti pateikiama </w:t>
      </w:r>
      <w:r w:rsidRPr="005827A0">
        <w:rPr>
          <w:b/>
        </w:rPr>
        <w:t>Mokėtojui</w:t>
      </w:r>
      <w:r w:rsidRPr="005827A0">
        <w:t xml:space="preserve"> remiantis Viešųjų pirkimų įstatymo 22 straipsnio 3 dalyje</w:t>
      </w:r>
      <w:r w:rsidRPr="005827A0">
        <w:rPr>
          <w:bCs/>
        </w:rPr>
        <w:t>/Viešųjų pirkimų, atliekamų gynybos ir saugumo srityje, įstatymo 12 straipsnio 10 dalyje</w:t>
      </w:r>
      <w:r w:rsidRPr="005827A0">
        <w:t xml:space="preserve"> numatytomis elektroninėmis priemonėmis) numatytomis elektroninėmis priemonėmis). Jei nustatomos kitokios apmokėjimo sąlygos, jos turi būti nustatytos Sutarties specialioje dalyje.</w:t>
      </w:r>
      <w:r w:rsidRPr="005827A0">
        <w:rPr>
          <w:b/>
          <w:color w:val="FF0000"/>
        </w:rPr>
        <w:t xml:space="preserve"> </w:t>
      </w:r>
      <w:r w:rsidRPr="005827A0">
        <w:rPr>
          <w:bCs/>
        </w:rPr>
        <w:t xml:space="preserve">Vėluojant </w:t>
      </w:r>
      <w:r w:rsidRPr="005827A0">
        <w:t>atsiskaityti šiame punkte numatytu terminu,</w:t>
      </w:r>
      <w:r w:rsidRPr="005827A0">
        <w:rPr>
          <w:b/>
          <w:bCs/>
        </w:rPr>
        <w:t xml:space="preserve"> </w:t>
      </w:r>
      <w:r w:rsidR="008261C6">
        <w:rPr>
          <w:b/>
          <w:bCs/>
        </w:rPr>
        <w:t>Tiekėj</w:t>
      </w:r>
      <w:r w:rsidRPr="005827A0">
        <w:rPr>
          <w:b/>
          <w:bCs/>
        </w:rPr>
        <w:t xml:space="preserve">ui </w:t>
      </w:r>
      <w:r w:rsidRPr="005827A0">
        <w:t>pareikalavus (ne vėliau kaip per 30 (trisdešimt) dienų nuo pareikalavimo gavimo), jam yra mokamos palūkanos pagal Lietuvos Respublikos mokėjimų, atliekamų pagal komercines sutartis, vėlavimo prevencijos įstatymą.</w:t>
      </w:r>
    </w:p>
    <w:p w14:paraId="0C78977E" w14:textId="2FE855D3" w:rsidR="00D70E22" w:rsidRPr="005827A0" w:rsidRDefault="00D70E22" w:rsidP="00D70E22">
      <w:pPr>
        <w:jc w:val="both"/>
      </w:pPr>
      <w:r w:rsidRPr="005827A0">
        <w:t>4.2. Jeigu bus mokamas Sutarties specialiojoje dalyje nurodyto dydžio avansas,</w:t>
      </w:r>
      <w:r w:rsidRPr="005827A0">
        <w:rPr>
          <w:b/>
        </w:rPr>
        <w:t xml:space="preserve"> </w:t>
      </w:r>
      <w:r w:rsidR="008261C6">
        <w:rPr>
          <w:b/>
        </w:rPr>
        <w:t>Tiekėj</w:t>
      </w:r>
      <w:r w:rsidRPr="005827A0">
        <w:rPr>
          <w:b/>
        </w:rPr>
        <w:t>as</w:t>
      </w:r>
      <w:r w:rsidRPr="005827A0">
        <w:t xml:space="preserve"> įsipareigoja per 5 (penkias) darbo dienas nuo pranešimo gavimo dienos pateikti </w:t>
      </w:r>
      <w:r w:rsidRPr="005827A0">
        <w:rPr>
          <w:b/>
        </w:rPr>
        <w:t>Mokėtojo</w:t>
      </w:r>
      <w:r w:rsidRPr="005827A0">
        <w:t xml:space="preserve"> sumokamo avanso sumai, avansinio apmokėjimo banko garantiją arba draudimo bendrovės laidavimo raštą (kuri/-is galiotų 2 (du) mėnesius ilgiau nei paslaugų suteikimo terminas) ir avansinio mokėjimo sąskaitą.</w:t>
      </w:r>
      <w:r w:rsidRPr="005827A0">
        <w:rPr>
          <w:b/>
          <w:color w:val="FF0000"/>
        </w:rPr>
        <w:t xml:space="preserve"> </w:t>
      </w:r>
      <w:r w:rsidR="008261C6">
        <w:rPr>
          <w:b/>
        </w:rPr>
        <w:t>Tiekėj</w:t>
      </w:r>
      <w:r w:rsidRPr="005827A0">
        <w:rPr>
          <w:b/>
        </w:rPr>
        <w:t>as</w:t>
      </w:r>
      <w:r w:rsidRPr="005827A0">
        <w:t xml:space="preserve"> taip pat turi pateikti patvirtinimą (apmokėjimą įrodantį dokumentą ar pan.) iš draudimo bendrovės, kad laidavimo raštas yra galiojantis </w:t>
      </w:r>
      <w:r w:rsidRPr="005827A0">
        <w:rPr>
          <w:i/>
        </w:rPr>
        <w:t>(jei spec. dalyje nurodyta, kad sąlyga dėl avanso taikoma).</w:t>
      </w:r>
    </w:p>
    <w:p w14:paraId="095862B1" w14:textId="20B685CE" w:rsidR="00D70E22" w:rsidRPr="005827A0" w:rsidRDefault="00D70E22" w:rsidP="00D70E22">
      <w:pPr>
        <w:pStyle w:val="NoSpacing"/>
        <w:jc w:val="both"/>
        <w:rPr>
          <w:lang w:val="lt-LT"/>
        </w:rPr>
      </w:pPr>
      <w:r w:rsidRPr="005827A0">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008261C6">
        <w:rPr>
          <w:b/>
          <w:lang w:val="lt-LT"/>
        </w:rPr>
        <w:t>Tiekėj</w:t>
      </w:r>
      <w:r w:rsidRPr="005827A0">
        <w:rPr>
          <w:b/>
          <w:lang w:val="lt-LT"/>
        </w:rPr>
        <w:t xml:space="preserve">o </w:t>
      </w:r>
      <w:r w:rsidRPr="005827A0">
        <w:rPr>
          <w:lang w:val="lt-LT"/>
        </w:rPr>
        <w:t xml:space="preserve">kaltės, iš </w:t>
      </w:r>
      <w:r w:rsidRPr="005827A0">
        <w:rPr>
          <w:b/>
          <w:lang w:val="lt-LT"/>
        </w:rPr>
        <w:t xml:space="preserve">Pirkėjo </w:t>
      </w:r>
      <w:r w:rsidRPr="005827A0">
        <w:rPr>
          <w:lang w:val="lt-LT"/>
        </w:rPr>
        <w:t xml:space="preserve">gavimo, sumokėti </w:t>
      </w:r>
      <w:r w:rsidRPr="005827A0">
        <w:rPr>
          <w:b/>
          <w:lang w:val="lt-LT"/>
        </w:rPr>
        <w:t>Mokėtojui</w:t>
      </w:r>
      <w:r w:rsidRPr="005827A0">
        <w:rPr>
          <w:lang w:val="lt-LT"/>
        </w:rPr>
        <w:t xml:space="preserve"> sumą, neviršijant laidavimo/garantijos sumos, pinigus pervedant į </w:t>
      </w:r>
      <w:r w:rsidRPr="005827A0">
        <w:rPr>
          <w:b/>
          <w:lang w:val="lt-LT"/>
        </w:rPr>
        <w:t>Mokėtojo</w:t>
      </w:r>
      <w:r w:rsidRPr="005827A0">
        <w:rPr>
          <w:lang w:val="lt-LT"/>
        </w:rPr>
        <w:t xml:space="preserve"> sąskaitą. </w:t>
      </w:r>
    </w:p>
    <w:p w14:paraId="1ECED055" w14:textId="1E402CE8" w:rsidR="00D70E22" w:rsidRPr="005827A0" w:rsidRDefault="00D70E22" w:rsidP="00D70E22">
      <w:pPr>
        <w:pStyle w:val="NoSpacing"/>
        <w:jc w:val="both"/>
        <w:rPr>
          <w:lang w:val="lt-LT"/>
        </w:rPr>
      </w:pPr>
      <w:r w:rsidRPr="005827A0">
        <w:rPr>
          <w:lang w:val="lt-LT"/>
        </w:rPr>
        <w:t>4.4. Avansinio mokėjimo</w:t>
      </w:r>
      <w:r w:rsidRPr="005827A0">
        <w:rPr>
          <w:szCs w:val="20"/>
          <w:lang w:val="lt-LT"/>
        </w:rPr>
        <w:t xml:space="preserve"> </w:t>
      </w:r>
      <w:r w:rsidRPr="005827A0">
        <w:rPr>
          <w:lang w:val="lt-LT"/>
        </w:rPr>
        <w:t xml:space="preserve">banko garantijoje ar laidavimo rašte negali būti nurodyta, kad garantas ar laiduotojas atsako tik už tiesioginių nuostolių atlyginimą. Negali būti įrašytos nuostatos ar sąlygos, kurios įpareigotų </w:t>
      </w:r>
      <w:r w:rsidRPr="005827A0">
        <w:rPr>
          <w:b/>
          <w:lang w:val="lt-LT"/>
        </w:rPr>
        <w:t>Pirkėją ar Mokėtoją</w:t>
      </w:r>
      <w:r w:rsidRPr="005827A0">
        <w:rPr>
          <w:lang w:val="lt-LT"/>
        </w:rPr>
        <w:t xml:space="preserve"> įrodyti garantiją ar laidavimo raštą išdavusiai įmonei, kad su </w:t>
      </w:r>
      <w:r w:rsidR="008261C6">
        <w:rPr>
          <w:b/>
          <w:lang w:val="lt-LT"/>
        </w:rPr>
        <w:t>Tiekėj</w:t>
      </w:r>
      <w:r w:rsidRPr="005827A0">
        <w:rPr>
          <w:b/>
          <w:lang w:val="lt-LT"/>
        </w:rPr>
        <w:t xml:space="preserve">u </w:t>
      </w:r>
      <w:r w:rsidRPr="005827A0">
        <w:rPr>
          <w:lang w:val="lt-LT"/>
        </w:rPr>
        <w:t xml:space="preserve">Sutartis nutraukta teisėtai arba kitaip leistų garantiją ar laidavimo raštą išdavusiai įmonei nemokėti (arba vilkinti mokėjimą) garantija ar laidavimu užtikrinamos (laiduojamos) sumos. </w:t>
      </w:r>
    </w:p>
    <w:p w14:paraId="7F1B10E9" w14:textId="7E075317" w:rsidR="00D70E22" w:rsidRPr="005827A0" w:rsidRDefault="00D70E22" w:rsidP="00D70E22">
      <w:pPr>
        <w:jc w:val="both"/>
        <w:rPr>
          <w:szCs w:val="20"/>
        </w:rPr>
      </w:pPr>
      <w:r w:rsidRPr="005827A0">
        <w:rPr>
          <w:szCs w:val="20"/>
        </w:rPr>
        <w:t xml:space="preserve">4.5. </w:t>
      </w:r>
      <w:r w:rsidRPr="005827A0">
        <w:t>Avansinio apmokėjimo</w:t>
      </w:r>
      <w:r w:rsidRPr="005827A0">
        <w:rPr>
          <w:szCs w:val="20"/>
        </w:rPr>
        <w:t xml:space="preserve"> banko garantija arba draudimo bendrovės laidavimo raštas, neatitinkantys Sutarties bendrosios dalies 4.2-4.4. punktuose nustatytų reikalavimų, nebus priimami. Tokiu atveju bus laikoma, kad </w:t>
      </w:r>
      <w:r w:rsidR="008261C6">
        <w:rPr>
          <w:b/>
          <w:szCs w:val="20"/>
        </w:rPr>
        <w:t>Tiekėj</w:t>
      </w:r>
      <w:r w:rsidRPr="005827A0">
        <w:rPr>
          <w:b/>
          <w:szCs w:val="20"/>
        </w:rPr>
        <w:t>as</w:t>
      </w:r>
      <w:r w:rsidRPr="005827A0">
        <w:rPr>
          <w:szCs w:val="20"/>
        </w:rPr>
        <w:t xml:space="preserve"> </w:t>
      </w:r>
      <w:r w:rsidRPr="005827A0">
        <w:t>avansinio apmokėjimo</w:t>
      </w:r>
      <w:r w:rsidRPr="005827A0">
        <w:rPr>
          <w:szCs w:val="20"/>
        </w:rPr>
        <w:t xml:space="preserve"> banko garantijos arba draudimo bendrovės laidavimo rašto </w:t>
      </w:r>
      <w:r w:rsidRPr="005827A0">
        <w:rPr>
          <w:b/>
          <w:szCs w:val="20"/>
        </w:rPr>
        <w:t>Pirkėjui</w:t>
      </w:r>
      <w:r w:rsidRPr="005827A0">
        <w:rPr>
          <w:szCs w:val="20"/>
        </w:rPr>
        <w:t xml:space="preserve"> nepateikė ir bus atsiskaitoma pagal Sutarties bendrosios dalies 4.1 punktą.</w:t>
      </w:r>
    </w:p>
    <w:p w14:paraId="4C64B826" w14:textId="77777777" w:rsidR="00D70E22" w:rsidRPr="005827A0" w:rsidRDefault="00D70E22" w:rsidP="00D70E22">
      <w:pPr>
        <w:jc w:val="both"/>
      </w:pPr>
      <w:r w:rsidRPr="005827A0">
        <w:lastRenderedPageBreak/>
        <w:t xml:space="preserve">4.6. </w:t>
      </w:r>
      <w:r w:rsidRPr="005827A0">
        <w:rPr>
          <w:b/>
        </w:rPr>
        <w:t>Mokėtojas</w:t>
      </w:r>
      <w:r w:rsidRPr="005827A0">
        <w:t xml:space="preserve"> avansą sumoka per 10 (dešimt) dienų nuo avansinio apmokėjimo banko garantijos ar draudimo bendrovės laidavimo rašto ir avansinio mokėjimo sąskaitos gavimo </w:t>
      </w:r>
      <w:r w:rsidRPr="005827A0">
        <w:rPr>
          <w:i/>
        </w:rPr>
        <w:t xml:space="preserve"> </w:t>
      </w:r>
      <w:r w:rsidRPr="005827A0">
        <w:t>dienos.</w:t>
      </w:r>
    </w:p>
    <w:p w14:paraId="4EF96D3C" w14:textId="2A1A542E" w:rsidR="00D70E22" w:rsidRPr="005827A0" w:rsidRDefault="00D70E22" w:rsidP="00D70E22">
      <w:pPr>
        <w:jc w:val="both"/>
      </w:pPr>
      <w:r w:rsidRPr="005827A0">
        <w:t xml:space="preserve">4.7. Šalys turi teisę sudaryti papildomus susitarimus dėl avansinio apmokėjimo banko garantijoje arba draudimo bendrovės laidavimo rašte numatytos sumos sumažinimo </w:t>
      </w:r>
      <w:r w:rsidR="008261C6">
        <w:rPr>
          <w:b/>
        </w:rPr>
        <w:t>Tiekėj</w:t>
      </w:r>
      <w:r w:rsidRPr="005827A0">
        <w:rPr>
          <w:b/>
        </w:rPr>
        <w:t>ui</w:t>
      </w:r>
      <w:r w:rsidRPr="005827A0">
        <w:t xml:space="preserve"> tinkamai įvykdžius dalį įsipareigojimų.</w:t>
      </w:r>
    </w:p>
    <w:p w14:paraId="51E0720F" w14:textId="77777777" w:rsidR="00D70E22" w:rsidRPr="005827A0" w:rsidRDefault="00D70E22" w:rsidP="00D70E22">
      <w:pPr>
        <w:jc w:val="both"/>
        <w:rPr>
          <w:b/>
        </w:rPr>
      </w:pPr>
      <w:r w:rsidRPr="005827A0">
        <w:rPr>
          <w:b/>
        </w:rPr>
        <w:t>5. Paslaugų kokybė</w:t>
      </w:r>
    </w:p>
    <w:p w14:paraId="2A848C6E" w14:textId="77777777" w:rsidR="00D70E22" w:rsidRPr="005827A0" w:rsidRDefault="00D70E22" w:rsidP="00D70E22">
      <w:pPr>
        <w:jc w:val="both"/>
      </w:pPr>
      <w:r w:rsidRPr="005827A0">
        <w:t>5.1. Paslaugos turi atitikti Sutartyje ir jos priede (-uose)</w:t>
      </w:r>
      <w:r w:rsidRPr="005827A0">
        <w:rPr>
          <w:i/>
        </w:rPr>
        <w:t xml:space="preserve"> </w:t>
      </w:r>
      <w:r w:rsidRPr="005827A0">
        <w:t xml:space="preserve">nurodytus reikalavimus. </w:t>
      </w:r>
    </w:p>
    <w:p w14:paraId="3A0C2FC7" w14:textId="0F809DE5" w:rsidR="00D70E22" w:rsidRPr="005827A0" w:rsidRDefault="00D70E22" w:rsidP="00D70E22">
      <w:pPr>
        <w:jc w:val="both"/>
        <w:rPr>
          <w:iCs/>
        </w:rPr>
      </w:pPr>
      <w:r w:rsidRPr="005827A0">
        <w:t xml:space="preserve">5.2. </w:t>
      </w:r>
      <w:r w:rsidRPr="005827A0">
        <w:rPr>
          <w:b/>
          <w:iCs/>
        </w:rPr>
        <w:t xml:space="preserve">Mokėtojui ar Gavėjui </w:t>
      </w:r>
      <w:r w:rsidRPr="005827A0">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5827A0">
        <w:rPr>
          <w:b/>
          <w:iCs/>
        </w:rPr>
        <w:t>Mokėtojas</w:t>
      </w:r>
      <w:r w:rsidRPr="005827A0">
        <w:rPr>
          <w:iCs/>
        </w:rPr>
        <w:t xml:space="preserve"> ar </w:t>
      </w:r>
      <w:r w:rsidRPr="005827A0">
        <w:rPr>
          <w:b/>
          <w:iCs/>
        </w:rPr>
        <w:t>Gavėjas</w:t>
      </w:r>
      <w:r w:rsidRPr="005827A0">
        <w:rPr>
          <w:iCs/>
        </w:rPr>
        <w:t xml:space="preserve"> apie tai informuoja </w:t>
      </w:r>
      <w:r w:rsidRPr="005827A0">
        <w:rPr>
          <w:b/>
          <w:iCs/>
        </w:rPr>
        <w:t>Pirkėją</w:t>
      </w:r>
      <w:r w:rsidRPr="005827A0">
        <w:rPr>
          <w:iCs/>
        </w:rPr>
        <w:t xml:space="preserve">. </w:t>
      </w:r>
      <w:r w:rsidRPr="005827A0">
        <w:rPr>
          <w:b/>
          <w:iCs/>
        </w:rPr>
        <w:t>Pirkėjui</w:t>
      </w:r>
      <w:r w:rsidRPr="005827A0">
        <w:rPr>
          <w:iCs/>
        </w:rPr>
        <w:t xml:space="preserve"> patikrinus informaciją ir nustačius, kad paslaugoms Sutartyje ir jos prieduose keliami reikalavimai yra pažeisti, surašomas patikrinimo aktas, kurį pasirašo </w:t>
      </w:r>
      <w:r w:rsidRPr="005827A0">
        <w:rPr>
          <w:b/>
          <w:iCs/>
        </w:rPr>
        <w:t>Pirkėjo</w:t>
      </w:r>
      <w:r w:rsidRPr="005827A0">
        <w:rPr>
          <w:iCs/>
        </w:rPr>
        <w:t xml:space="preserve"> ir </w:t>
      </w:r>
      <w:r w:rsidR="008261C6">
        <w:rPr>
          <w:b/>
          <w:iCs/>
        </w:rPr>
        <w:t>Tiekėj</w:t>
      </w:r>
      <w:r w:rsidRPr="005827A0">
        <w:rPr>
          <w:b/>
          <w:iCs/>
        </w:rPr>
        <w:t>o</w:t>
      </w:r>
      <w:r w:rsidRPr="005827A0">
        <w:rPr>
          <w:iCs/>
        </w:rPr>
        <w:t xml:space="preserve"> įgalioti atstovai (</w:t>
      </w:r>
      <w:r w:rsidR="008261C6">
        <w:rPr>
          <w:b/>
          <w:iCs/>
        </w:rPr>
        <w:t>Tiekėj</w:t>
      </w:r>
      <w:r w:rsidRPr="005827A0">
        <w:rPr>
          <w:b/>
          <w:iCs/>
        </w:rPr>
        <w:t>o</w:t>
      </w:r>
      <w:r w:rsidRPr="005827A0">
        <w:rPr>
          <w:iCs/>
        </w:rPr>
        <w:t xml:space="preserve"> atstovui atsisakius tai padaryti, patikrinimo aktą pasirašo tik </w:t>
      </w:r>
      <w:r w:rsidRPr="005827A0">
        <w:rPr>
          <w:b/>
          <w:iCs/>
        </w:rPr>
        <w:t>Pirkėjo</w:t>
      </w:r>
      <w:r w:rsidRPr="005827A0">
        <w:rPr>
          <w:iCs/>
        </w:rPr>
        <w:t xml:space="preserve"> atstovas), </w:t>
      </w:r>
      <w:r w:rsidRPr="005827A0">
        <w:t xml:space="preserve">o </w:t>
      </w:r>
      <w:r w:rsidR="008261C6">
        <w:rPr>
          <w:b/>
        </w:rPr>
        <w:t>Tiekėj</w:t>
      </w:r>
      <w:r w:rsidRPr="005827A0">
        <w:rPr>
          <w:b/>
        </w:rPr>
        <w:t xml:space="preserve">ui </w:t>
      </w:r>
      <w:r w:rsidRPr="005827A0">
        <w:t>taikoma sutartinė atsakomybė</w:t>
      </w:r>
      <w:r w:rsidRPr="005827A0">
        <w:rPr>
          <w:iCs/>
        </w:rPr>
        <w:t>.</w:t>
      </w:r>
    </w:p>
    <w:p w14:paraId="0091BAA4" w14:textId="77777777" w:rsidR="00D70E22" w:rsidRPr="005827A0" w:rsidRDefault="00D70E22" w:rsidP="00D70E22">
      <w:pPr>
        <w:jc w:val="both"/>
      </w:pPr>
      <w:r w:rsidRPr="005827A0">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71B1D4C8" w14:textId="373BBBDD" w:rsidR="00D70E22" w:rsidRPr="005827A0" w:rsidRDefault="00D70E22" w:rsidP="00D70E22">
      <w:pPr>
        <w:jc w:val="both"/>
      </w:pPr>
      <w:r w:rsidRPr="005827A0">
        <w:t xml:space="preserve">5.4. </w:t>
      </w:r>
      <w:r w:rsidR="008261C6">
        <w:rPr>
          <w:b/>
          <w:iCs/>
        </w:rPr>
        <w:t>Tiekėj</w:t>
      </w:r>
      <w:r w:rsidRPr="005827A0">
        <w:rPr>
          <w:b/>
          <w:iCs/>
        </w:rPr>
        <w:t>as</w:t>
      </w:r>
      <w:r w:rsidRPr="005827A0">
        <w:rPr>
          <w:iCs/>
        </w:rPr>
        <w:t xml:space="preserve"> įsipareigoja leisti </w:t>
      </w:r>
      <w:r w:rsidRPr="005827A0">
        <w:rPr>
          <w:b/>
          <w:iCs/>
        </w:rPr>
        <w:t>Pirkėjo</w:t>
      </w:r>
      <w:r w:rsidRPr="005827A0">
        <w:rPr>
          <w:iCs/>
        </w:rPr>
        <w:t xml:space="preserve"> atstovui vykdyti paslaugų teikimo kokybės kontrolę gamybos eigoje, tikrinti pagalbines medžiagas bei žaliavas, jų pirminius įsigijimo dokumentus</w:t>
      </w:r>
      <w:r w:rsidRPr="005827A0">
        <w:t>.</w:t>
      </w:r>
    </w:p>
    <w:p w14:paraId="4E3CE721" w14:textId="65EFB0A9" w:rsidR="00D70E22" w:rsidRPr="005827A0" w:rsidRDefault="00D70E22" w:rsidP="00D70E22">
      <w:pPr>
        <w:jc w:val="both"/>
        <w:rPr>
          <w:iCs/>
        </w:rPr>
      </w:pPr>
      <w:r w:rsidRPr="005827A0">
        <w:t>5.5. Prekių, kurios yra paslaugų teikimo rezultatas, priėmimo metu pastebėjus jų neatitikimą Sutartyje ir jos priede (-uose)</w:t>
      </w:r>
      <w:r w:rsidRPr="005827A0">
        <w:rPr>
          <w:i/>
        </w:rPr>
        <w:t xml:space="preserve"> </w:t>
      </w:r>
      <w:r w:rsidRPr="005827A0">
        <w:t xml:space="preserve">nustatytiems reikalavimams, </w:t>
      </w:r>
      <w:r w:rsidRPr="005827A0">
        <w:rPr>
          <w:b/>
        </w:rPr>
        <w:t>Mokėtojas</w:t>
      </w:r>
      <w:r w:rsidRPr="005827A0">
        <w:t xml:space="preserve"> ar </w:t>
      </w:r>
      <w:r w:rsidRPr="005827A0">
        <w:rPr>
          <w:b/>
        </w:rPr>
        <w:t>Gavėjas</w:t>
      </w:r>
      <w:r w:rsidRPr="005827A0">
        <w:t xml:space="preserve"> apie tai informuoja </w:t>
      </w:r>
      <w:r w:rsidRPr="005827A0">
        <w:rPr>
          <w:b/>
        </w:rPr>
        <w:t>Pirkėją</w:t>
      </w:r>
      <w:r w:rsidRPr="005827A0">
        <w:t xml:space="preserve">. </w:t>
      </w:r>
      <w:r w:rsidRPr="005827A0">
        <w:rPr>
          <w:b/>
          <w:iCs/>
        </w:rPr>
        <w:t>Pirkėjui</w:t>
      </w:r>
      <w:r w:rsidRPr="005827A0">
        <w:rPr>
          <w:iCs/>
        </w:rPr>
        <w:t xml:space="preserve"> patikrinus informaciją ir nustačius, kad prekėms Sutartyje ir jos prieduose keliami reikalavimai yra pažeisti, yra</w:t>
      </w:r>
      <w:r w:rsidRPr="005827A0">
        <w:t xml:space="preserve"> kviečiami </w:t>
      </w:r>
      <w:r w:rsidR="008261C6">
        <w:rPr>
          <w:b/>
        </w:rPr>
        <w:t>Tiekėj</w:t>
      </w:r>
      <w:r w:rsidRPr="005827A0">
        <w:rPr>
          <w:b/>
        </w:rPr>
        <w:t>o</w:t>
      </w:r>
      <w:r w:rsidRPr="005827A0">
        <w:t xml:space="preserve"> atstovai, kuriems dalyvaujant surašomas aktas, kuriuo prekės nepriimamos, o </w:t>
      </w:r>
      <w:r w:rsidR="008261C6">
        <w:rPr>
          <w:b/>
        </w:rPr>
        <w:t>Tiekėj</w:t>
      </w:r>
      <w:r w:rsidRPr="005827A0">
        <w:rPr>
          <w:b/>
        </w:rPr>
        <w:t xml:space="preserve">ui </w:t>
      </w:r>
      <w:r w:rsidRPr="005827A0">
        <w:t>taikoma sutartinė atsakomybė (šiuo atveju sutartinė atsakomybė taikoma, jeigu prekių pristatymo terminas jau pasibaigęs) (</w:t>
      </w:r>
      <w:r w:rsidRPr="005827A0">
        <w:rPr>
          <w:i/>
        </w:rPr>
        <w:t>taikoma, jeigu vykdant paslaugų sutartį perduodamos/parduodamos prekės tiesiogiai susijusios su sutarties objektu).</w:t>
      </w:r>
    </w:p>
    <w:p w14:paraId="117BC6B7" w14:textId="77777777" w:rsidR="00D70E22" w:rsidRPr="005827A0" w:rsidRDefault="00D70E22" w:rsidP="00D70E22">
      <w:pPr>
        <w:jc w:val="both"/>
        <w:rPr>
          <w:b/>
        </w:rPr>
      </w:pPr>
    </w:p>
    <w:p w14:paraId="54831945" w14:textId="77777777" w:rsidR="00D70E22" w:rsidRPr="005827A0" w:rsidRDefault="00D70E22" w:rsidP="00D70E22">
      <w:pPr>
        <w:jc w:val="both"/>
      </w:pPr>
      <w:r w:rsidRPr="005827A0">
        <w:rPr>
          <w:b/>
        </w:rPr>
        <w:t>6. Kokybės garantija</w:t>
      </w:r>
      <w:r w:rsidRPr="005827A0">
        <w:rPr>
          <w:rStyle w:val="FootnoteReference"/>
          <w:b/>
        </w:rPr>
        <w:footnoteReference w:id="1"/>
      </w:r>
      <w:r w:rsidRPr="005827A0">
        <w:rPr>
          <w:b/>
        </w:rPr>
        <w:t xml:space="preserve"> </w:t>
      </w:r>
    </w:p>
    <w:p w14:paraId="446D4E26" w14:textId="77777777" w:rsidR="00D70E22" w:rsidRPr="005827A0" w:rsidRDefault="00D70E22" w:rsidP="00D70E22">
      <w:pPr>
        <w:jc w:val="both"/>
      </w:pPr>
      <w:r w:rsidRPr="005827A0">
        <w:t>6.1. Kokybės garantijos terminas nurodomas Sutarties specialiojoje dalyje (arba Sutarties priede).</w:t>
      </w:r>
    </w:p>
    <w:p w14:paraId="305BD8BB" w14:textId="01EAC037" w:rsidR="00D70E22" w:rsidRPr="005827A0" w:rsidRDefault="00D70E22" w:rsidP="00D70E22">
      <w:pPr>
        <w:jc w:val="both"/>
      </w:pPr>
      <w:r w:rsidRPr="005827A0">
        <w:t xml:space="preserve">6.2. Kokybės garantijos termino metu </w:t>
      </w:r>
      <w:r w:rsidR="008261C6">
        <w:rPr>
          <w:b/>
        </w:rPr>
        <w:t>Tiekėj</w:t>
      </w:r>
      <w:r w:rsidRPr="005827A0">
        <w:rPr>
          <w:b/>
        </w:rPr>
        <w:t>as</w:t>
      </w:r>
      <w:r w:rsidRPr="005827A0">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5827A0">
        <w:rPr>
          <w:i/>
        </w:rPr>
        <w:t xml:space="preserve"> </w:t>
      </w:r>
      <w:r w:rsidRPr="005827A0">
        <w:t xml:space="preserve">nustatytus reikalavimus </w:t>
      </w:r>
      <w:r w:rsidRPr="005827A0">
        <w:rPr>
          <w:i/>
        </w:rPr>
        <w:t>(jei spec. dalyje nurodyta, kad ši sąlyga taikoma)</w:t>
      </w:r>
      <w:r w:rsidRPr="005827A0">
        <w:t>.</w:t>
      </w:r>
    </w:p>
    <w:p w14:paraId="4E963801" w14:textId="1F2060B7" w:rsidR="00D70E22" w:rsidRPr="005827A0" w:rsidRDefault="00D70E22" w:rsidP="00D70E22">
      <w:pPr>
        <w:jc w:val="both"/>
      </w:pPr>
      <w:r w:rsidRPr="005827A0">
        <w:t xml:space="preserve">6.3. Kokybės garantijos termino metu </w:t>
      </w:r>
      <w:r w:rsidR="008261C6">
        <w:rPr>
          <w:b/>
        </w:rPr>
        <w:t>Tiekėj</w:t>
      </w:r>
      <w:r w:rsidRPr="005827A0">
        <w:rPr>
          <w:b/>
        </w:rPr>
        <w:t>as</w:t>
      </w:r>
      <w:r w:rsidRPr="005827A0">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5827A0">
        <w:rPr>
          <w:i/>
        </w:rPr>
        <w:t xml:space="preserve"> </w:t>
      </w:r>
      <w:r w:rsidRPr="005827A0">
        <w:t xml:space="preserve">nustatytus reikalavimus </w:t>
      </w:r>
      <w:r w:rsidRPr="005827A0">
        <w:rPr>
          <w:i/>
        </w:rPr>
        <w:t>(jei spec. dalyje nurodyta, kad ši sąlyga taikoma)</w:t>
      </w:r>
      <w:r w:rsidRPr="005827A0">
        <w:t>.</w:t>
      </w:r>
    </w:p>
    <w:p w14:paraId="73EF4F6F" w14:textId="77777777" w:rsidR="00D70E22" w:rsidRPr="005827A0" w:rsidRDefault="00D70E22" w:rsidP="00D70E22">
      <w:pPr>
        <w:jc w:val="both"/>
      </w:pPr>
      <w:r w:rsidRPr="005827A0">
        <w:t xml:space="preserve">6.4. Apie kokybės garantijos termino metu pastebėtus prekių trūkumus </w:t>
      </w:r>
      <w:r w:rsidRPr="005827A0">
        <w:rPr>
          <w:b/>
        </w:rPr>
        <w:t>Mokėtojas</w:t>
      </w:r>
      <w:r w:rsidRPr="005827A0">
        <w:t xml:space="preserve"> arba </w:t>
      </w:r>
      <w:r w:rsidRPr="005827A0">
        <w:rPr>
          <w:b/>
        </w:rPr>
        <w:t>Gavėjas</w:t>
      </w:r>
      <w:r w:rsidRPr="005827A0">
        <w:t xml:space="preserve"> informuoja </w:t>
      </w:r>
      <w:r w:rsidRPr="005827A0">
        <w:rPr>
          <w:b/>
        </w:rPr>
        <w:t>Pirkėją</w:t>
      </w:r>
      <w:r w:rsidRPr="005827A0">
        <w:t xml:space="preserve">. </w:t>
      </w:r>
      <w:r w:rsidRPr="005827A0">
        <w:rPr>
          <w:b/>
        </w:rPr>
        <w:t>Pirkėjas</w:t>
      </w:r>
      <w:r w:rsidRPr="005827A0">
        <w:t xml:space="preserve"> remdamasis </w:t>
      </w:r>
      <w:r w:rsidRPr="005827A0">
        <w:rPr>
          <w:b/>
        </w:rPr>
        <w:t>Mokėtojo</w:t>
      </w:r>
      <w:r w:rsidRPr="005827A0">
        <w:t xml:space="preserve"> ar </w:t>
      </w:r>
      <w:r w:rsidRPr="005827A0">
        <w:rPr>
          <w:b/>
        </w:rPr>
        <w:t>Gavėjo</w:t>
      </w:r>
      <w:r w:rsidRPr="005827A0">
        <w:t xml:space="preserve"> pateikta informacija turi teisę pareikšti pretenziją dėl kokybės. Pretenziją galima viso</w:t>
      </w:r>
      <w:r w:rsidRPr="005827A0">
        <w:rPr>
          <w:b/>
        </w:rPr>
        <w:t xml:space="preserve"> </w:t>
      </w:r>
      <w:r w:rsidRPr="005827A0">
        <w:t>kokybės garantijos termino galiojimo metu.</w:t>
      </w:r>
    </w:p>
    <w:p w14:paraId="3EC743B2" w14:textId="65E93D52" w:rsidR="00D70E22" w:rsidRPr="005827A0" w:rsidRDefault="00D70E22" w:rsidP="00D70E22">
      <w:pPr>
        <w:jc w:val="both"/>
      </w:pPr>
      <w:r w:rsidRPr="005827A0">
        <w:t xml:space="preserve">6.5. </w:t>
      </w:r>
      <w:r w:rsidR="008261C6">
        <w:rPr>
          <w:b/>
        </w:rPr>
        <w:t>Tiekėj</w:t>
      </w:r>
      <w:r w:rsidRPr="005827A0">
        <w:rPr>
          <w:b/>
        </w:rPr>
        <w:t>o</w:t>
      </w:r>
      <w:r w:rsidRPr="005827A0">
        <w:t xml:space="preserve"> pašalintų prekių trūkumų</w:t>
      </w:r>
      <w:r w:rsidRPr="005827A0">
        <w:rPr>
          <w:b/>
        </w:rPr>
        <w:t xml:space="preserve"> </w:t>
      </w:r>
      <w:r w:rsidRPr="005827A0">
        <w:t>kokybės garantijos terminas skaičiuojamas nuo dokumento, patvirtinančio prekių su pašalintais trūkumais perdavimą-priėmimą, pasirašymo dienos.</w:t>
      </w:r>
    </w:p>
    <w:p w14:paraId="7D7CCC91" w14:textId="77777777" w:rsidR="00D70E22" w:rsidRPr="005827A0" w:rsidRDefault="00D70E22" w:rsidP="00D70E22">
      <w:pPr>
        <w:jc w:val="both"/>
      </w:pPr>
      <w:r w:rsidRPr="005827A0">
        <w:t>6.6. Jeigu prekė pakeičiama nauja, jai suteikiamas toks pat Sutarties specialiojoje dalyje nurodytas kokybės garantijos terminas, kuris skaičiuojamas nuo dokumento, patvirtinančio naujų prekių perdavimą-priėmimą, pasirašymo dienos.</w:t>
      </w:r>
    </w:p>
    <w:p w14:paraId="37C0CCC3" w14:textId="680169E4" w:rsidR="00D70E22" w:rsidRPr="005827A0" w:rsidRDefault="00D70E22" w:rsidP="00D70E22">
      <w:pPr>
        <w:jc w:val="both"/>
      </w:pPr>
      <w:r w:rsidRPr="005827A0">
        <w:lastRenderedPageBreak/>
        <w:t xml:space="preserve">6.7. Sutarties specialiojoje dalyje (arba Sutarties priede) nurodyta garantija netaikoma, jeigu </w:t>
      </w:r>
      <w:r w:rsidR="008261C6">
        <w:rPr>
          <w:b/>
        </w:rPr>
        <w:t>Tiekėj</w:t>
      </w:r>
      <w:r w:rsidRPr="005827A0">
        <w:rPr>
          <w:b/>
        </w:rPr>
        <w:t>as</w:t>
      </w:r>
      <w:r w:rsidRPr="005827A0">
        <w:t xml:space="preserve"> įrodys, kad prekių trūkumai atsirado dėl neteisingo ar netinkamo </w:t>
      </w:r>
      <w:r w:rsidRPr="005827A0">
        <w:rPr>
          <w:b/>
        </w:rPr>
        <w:t>Pirkėjo</w:t>
      </w:r>
      <w:r w:rsidRPr="005827A0">
        <w:t xml:space="preserve"> elgesio arba trečiųjų asmenų veiklos, arba nenugalimos jėgos.</w:t>
      </w:r>
    </w:p>
    <w:p w14:paraId="7A7C38DE" w14:textId="77777777" w:rsidR="00D70E22" w:rsidRPr="005827A0" w:rsidRDefault="00D70E22" w:rsidP="00D70E22">
      <w:pPr>
        <w:jc w:val="both"/>
      </w:pPr>
    </w:p>
    <w:p w14:paraId="0A9E894C" w14:textId="77777777" w:rsidR="00D70E22" w:rsidRPr="005827A0" w:rsidRDefault="00D70E22" w:rsidP="00D70E22">
      <w:pPr>
        <w:jc w:val="both"/>
        <w:rPr>
          <w:b/>
        </w:rPr>
      </w:pPr>
      <w:r w:rsidRPr="005827A0">
        <w:rPr>
          <w:b/>
        </w:rPr>
        <w:t xml:space="preserve">7. Nenugalimos jėgos </w:t>
      </w:r>
      <w:r w:rsidRPr="005827A0">
        <w:rPr>
          <w:b/>
          <w:i/>
        </w:rPr>
        <w:t>(force majeure)</w:t>
      </w:r>
      <w:r w:rsidRPr="005827A0">
        <w:rPr>
          <w:b/>
        </w:rPr>
        <w:t xml:space="preserve"> aplinkybės.</w:t>
      </w:r>
    </w:p>
    <w:p w14:paraId="7F05EAC4" w14:textId="77777777" w:rsidR="00D70E22" w:rsidRPr="005827A0" w:rsidRDefault="00D70E22" w:rsidP="00D70E22">
      <w:pPr>
        <w:jc w:val="both"/>
      </w:pPr>
      <w:r w:rsidRPr="005827A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27A0">
        <w:rPr>
          <w:i/>
          <w:iCs/>
        </w:rPr>
        <w:t>(force majeure)</w:t>
      </w:r>
      <w:r w:rsidRPr="005827A0">
        <w:t xml:space="preserve"> aplinkybėms taisyklėse, patvirtintose Lietuvos Respublikos Vyriausybės </w:t>
      </w:r>
      <w:smartTag w:uri="urn:schemas-microsoft-com:office:smarttags" w:element="metricconverter">
        <w:smartTagPr>
          <w:attr w:name="ProductID" w:val="1996ﾠm"/>
        </w:smartTagPr>
        <w:r w:rsidRPr="005827A0">
          <w:t>1996 m</w:t>
        </w:r>
      </w:smartTag>
      <w:r w:rsidRPr="005827A0">
        <w:t xml:space="preserve">. liepos 15 d. nutarimu Nr. 840. Nustatydamos nenugalimos jėgos aplinkybes Šalys vadovaujasi Lietuvos Respublikos Vyriausybės 1997 kovo 13 d. nutarimu Nr. 222 „Dėl nenugalimos jėgos </w:t>
      </w:r>
      <w:r w:rsidRPr="005827A0">
        <w:rPr>
          <w:i/>
          <w:iCs/>
        </w:rPr>
        <w:t>(force majeure)</w:t>
      </w:r>
      <w:r w:rsidRPr="005827A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0C7052" w14:textId="77777777" w:rsidR="00D70E22" w:rsidRPr="005827A0" w:rsidRDefault="00D70E22" w:rsidP="00D70E22">
      <w:pPr>
        <w:jc w:val="both"/>
      </w:pPr>
      <w:r w:rsidRPr="005827A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53DAADD" w14:textId="77777777" w:rsidR="00D70E22" w:rsidRPr="005827A0" w:rsidRDefault="00D70E22" w:rsidP="00D70E22">
      <w:pPr>
        <w:pStyle w:val="BodyTextIndent2"/>
        <w:ind w:left="0" w:firstLine="0"/>
        <w:jc w:val="both"/>
        <w:rPr>
          <w:b/>
          <w:i w:val="0"/>
          <w:color w:val="auto"/>
          <w:sz w:val="24"/>
          <w:szCs w:val="24"/>
          <w:lang w:val="lt-LT"/>
        </w:rPr>
      </w:pPr>
    </w:p>
    <w:p w14:paraId="59D0DF83" w14:textId="77777777" w:rsidR="00D70E22" w:rsidRPr="005827A0" w:rsidRDefault="00D70E22" w:rsidP="00D70E22">
      <w:pPr>
        <w:pStyle w:val="BodyTextIndent2"/>
        <w:ind w:left="0" w:firstLine="0"/>
        <w:jc w:val="both"/>
        <w:rPr>
          <w:b/>
          <w:i w:val="0"/>
          <w:color w:val="auto"/>
          <w:sz w:val="24"/>
          <w:szCs w:val="24"/>
          <w:lang w:val="lt-LT"/>
        </w:rPr>
      </w:pPr>
      <w:r w:rsidRPr="005827A0">
        <w:rPr>
          <w:b/>
          <w:i w:val="0"/>
          <w:color w:val="auto"/>
          <w:sz w:val="24"/>
          <w:szCs w:val="24"/>
          <w:lang w:val="lt-LT"/>
        </w:rPr>
        <w:t xml:space="preserve">8. Kodifikavimas </w:t>
      </w:r>
    </w:p>
    <w:p w14:paraId="3D1B8EEA" w14:textId="7DBFC1F8" w:rsidR="00D70E22" w:rsidRPr="005827A0" w:rsidRDefault="00D70E22" w:rsidP="00D70E22">
      <w:pPr>
        <w:jc w:val="both"/>
      </w:pPr>
      <w:r w:rsidRPr="005827A0">
        <w:t xml:space="preserve">8.1. Per 5 (penkias) dienas po Sutarties įsigaliojimo </w:t>
      </w:r>
      <w:r w:rsidR="008261C6">
        <w:rPr>
          <w:b/>
          <w:bCs/>
        </w:rPr>
        <w:t>Tiekėj</w:t>
      </w:r>
      <w:r w:rsidRPr="005827A0">
        <w:rPr>
          <w:b/>
          <w:bCs/>
        </w:rPr>
        <w:t>as</w:t>
      </w:r>
      <w:r w:rsidRPr="005827A0">
        <w:t xml:space="preserve"> privalo pateikti </w:t>
      </w:r>
      <w:r w:rsidRPr="005827A0">
        <w:rPr>
          <w:b/>
        </w:rPr>
        <w:t xml:space="preserve">Pirkėjui </w:t>
      </w:r>
      <w:r w:rsidRPr="005827A0">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008261C6">
        <w:rPr>
          <w:b/>
          <w:bCs/>
        </w:rPr>
        <w:t>Tiekėj</w:t>
      </w:r>
      <w:r w:rsidRPr="005827A0">
        <w:rPr>
          <w:b/>
          <w:bCs/>
        </w:rPr>
        <w:t>as</w:t>
      </w:r>
      <w:r w:rsidRPr="005827A0">
        <w:t xml:space="preserve"> turi pateikti užpildytas ir pasirašytas formas elektroniniu pavidalu arba popierines jų kopijas </w:t>
      </w:r>
      <w:r w:rsidRPr="005827A0">
        <w:rPr>
          <w:i/>
        </w:rPr>
        <w:t>(jei spec. dalyje nurodyta, kad ši sąlyga taikoma)</w:t>
      </w:r>
      <w:r w:rsidRPr="005827A0">
        <w:t>.</w:t>
      </w:r>
    </w:p>
    <w:p w14:paraId="6546772E" w14:textId="371DE873" w:rsidR="00D70E22" w:rsidRPr="005827A0" w:rsidRDefault="00D70E22" w:rsidP="00D70E22">
      <w:pPr>
        <w:pStyle w:val="BodyTextIndent2"/>
        <w:ind w:left="0" w:firstLine="0"/>
        <w:jc w:val="both"/>
        <w:rPr>
          <w:i w:val="0"/>
          <w:iCs/>
          <w:color w:val="auto"/>
          <w:sz w:val="24"/>
          <w:szCs w:val="24"/>
          <w:lang w:val="lt-LT"/>
        </w:rPr>
      </w:pPr>
      <w:r w:rsidRPr="005827A0">
        <w:rPr>
          <w:i w:val="0"/>
          <w:iCs/>
          <w:color w:val="auto"/>
          <w:sz w:val="24"/>
          <w:szCs w:val="24"/>
          <w:lang w:val="lt-LT"/>
        </w:rPr>
        <w:t xml:space="preserve">8.2. </w:t>
      </w:r>
      <w:r w:rsidRPr="005827A0">
        <w:rPr>
          <w:b/>
          <w:bCs/>
          <w:i w:val="0"/>
          <w:color w:val="auto"/>
          <w:sz w:val="24"/>
          <w:szCs w:val="24"/>
          <w:lang w:val="lt-LT"/>
        </w:rPr>
        <w:t>Pirkėjui</w:t>
      </w:r>
      <w:r w:rsidRPr="005827A0">
        <w:rPr>
          <w:i w:val="0"/>
          <w:color w:val="auto"/>
          <w:sz w:val="24"/>
          <w:szCs w:val="24"/>
          <w:lang w:val="lt-LT"/>
        </w:rPr>
        <w:t xml:space="preserve"> pareikalavus, </w:t>
      </w:r>
      <w:r w:rsidR="008261C6">
        <w:rPr>
          <w:b/>
          <w:bCs/>
          <w:i w:val="0"/>
          <w:color w:val="auto"/>
          <w:sz w:val="24"/>
          <w:szCs w:val="24"/>
          <w:lang w:val="lt-LT"/>
        </w:rPr>
        <w:t>Tiekėj</w:t>
      </w:r>
      <w:r w:rsidRPr="005827A0">
        <w:rPr>
          <w:b/>
          <w:bCs/>
          <w:i w:val="0"/>
          <w:color w:val="auto"/>
          <w:sz w:val="24"/>
          <w:szCs w:val="24"/>
          <w:lang w:val="lt-LT"/>
        </w:rPr>
        <w:t>as</w:t>
      </w:r>
      <w:r w:rsidRPr="005827A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B570730" w14:textId="77777777" w:rsidR="00D70E22" w:rsidRPr="005827A0" w:rsidRDefault="00D70E22" w:rsidP="00D70E22">
      <w:pPr>
        <w:jc w:val="both"/>
      </w:pPr>
    </w:p>
    <w:p w14:paraId="34BB905C" w14:textId="77777777" w:rsidR="00D70E22" w:rsidRPr="005827A0" w:rsidRDefault="00D70E22" w:rsidP="00D70E22">
      <w:pPr>
        <w:jc w:val="both"/>
        <w:rPr>
          <w:b/>
        </w:rPr>
      </w:pPr>
      <w:r w:rsidRPr="005827A0">
        <w:rPr>
          <w:b/>
        </w:rPr>
        <w:t>9. Sutarties nutraukimas</w:t>
      </w:r>
    </w:p>
    <w:p w14:paraId="1A9DDDAF" w14:textId="77777777" w:rsidR="00D70E22" w:rsidRPr="005827A0" w:rsidRDefault="00D70E22" w:rsidP="00D70E22">
      <w:pPr>
        <w:jc w:val="both"/>
      </w:pPr>
      <w:r w:rsidRPr="005827A0">
        <w:t>9.1. Ši Sutartis gali būti nutraukta:</w:t>
      </w:r>
    </w:p>
    <w:p w14:paraId="354E4842" w14:textId="77777777" w:rsidR="00D70E22" w:rsidRPr="005827A0" w:rsidRDefault="00D70E22" w:rsidP="00D70E22">
      <w:pPr>
        <w:jc w:val="both"/>
      </w:pPr>
      <w:r w:rsidRPr="005827A0">
        <w:t xml:space="preserve">9.1.1. raštišku </w:t>
      </w:r>
      <w:r w:rsidRPr="005827A0">
        <w:rPr>
          <w:bCs/>
        </w:rPr>
        <w:t>Šalių</w:t>
      </w:r>
      <w:r w:rsidRPr="005827A0">
        <w:t xml:space="preserve"> susitarimu; </w:t>
      </w:r>
    </w:p>
    <w:p w14:paraId="1736E2F9" w14:textId="77777777" w:rsidR="00D70E22" w:rsidRPr="005827A0" w:rsidRDefault="00D70E22" w:rsidP="00D70E22">
      <w:pPr>
        <w:jc w:val="both"/>
      </w:pPr>
      <w:r w:rsidRPr="005827A0">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827A0">
        <w:rPr>
          <w:color w:val="FF0000"/>
        </w:rPr>
        <w:t xml:space="preserve"> </w:t>
      </w:r>
      <w:r w:rsidRPr="005827A0">
        <w:t>kiekviena Sutarties šalis gali vienašališkai nutraukti Sutartį, pranešant apie tai kitai Sutarties šaliai raštu ne vėliau kaip prieš 7 (septynias) dienas.</w:t>
      </w:r>
    </w:p>
    <w:p w14:paraId="2FAE1983" w14:textId="5BE84B1E" w:rsidR="00D70E22" w:rsidRPr="005827A0" w:rsidRDefault="00D70E22" w:rsidP="00D70E22">
      <w:pPr>
        <w:jc w:val="both"/>
      </w:pPr>
      <w:r w:rsidRPr="005827A0">
        <w:t xml:space="preserve">9.2. </w:t>
      </w:r>
      <w:r w:rsidRPr="005827A0">
        <w:rPr>
          <w:b/>
          <w:bCs/>
        </w:rPr>
        <w:t xml:space="preserve">Pirkėjas, </w:t>
      </w:r>
      <w:r w:rsidRPr="005827A0">
        <w:rPr>
          <w:bCs/>
        </w:rPr>
        <w:t>ne vėliau kaip</w:t>
      </w:r>
      <w:r w:rsidRPr="005827A0">
        <w:rPr>
          <w:b/>
          <w:bCs/>
        </w:rPr>
        <w:t xml:space="preserve"> </w:t>
      </w:r>
      <w:r w:rsidRPr="005827A0">
        <w:t>prieš 7 (septynias) dienas</w:t>
      </w:r>
      <w:r w:rsidRPr="005827A0">
        <w:rPr>
          <w:i/>
        </w:rPr>
        <w:t xml:space="preserve"> (jeigu Sutarties specialiojoje dalyje nenurodytas kitas terminas</w:t>
      </w:r>
      <w:r w:rsidRPr="005827A0">
        <w:t xml:space="preserve">) raštu informavęs </w:t>
      </w:r>
      <w:r w:rsidR="008261C6">
        <w:rPr>
          <w:b/>
          <w:bCs/>
        </w:rPr>
        <w:t>Tiekėj</w:t>
      </w:r>
      <w:r w:rsidRPr="005827A0">
        <w:rPr>
          <w:b/>
          <w:bCs/>
        </w:rPr>
        <w:t xml:space="preserve">ą </w:t>
      </w:r>
      <w:r w:rsidRPr="005827A0">
        <w:rPr>
          <w:bCs/>
        </w:rPr>
        <w:t>turi teisę</w:t>
      </w:r>
      <w:r w:rsidRPr="005827A0">
        <w:t xml:space="preserve"> vienašališkai nutraukti Sutartį dėl esminio Sutarties pažeidimo. Esminiu Sutarties pažeidimu laikoma, jeigu:</w:t>
      </w:r>
    </w:p>
    <w:p w14:paraId="45159320" w14:textId="21DA98BD" w:rsidR="00D70E22" w:rsidRPr="005827A0" w:rsidRDefault="00D70E22" w:rsidP="00D70E22">
      <w:pPr>
        <w:jc w:val="both"/>
      </w:pPr>
      <w:r w:rsidRPr="005827A0">
        <w:t xml:space="preserve">9.2.1. </w:t>
      </w:r>
      <w:r w:rsidR="008261C6">
        <w:rPr>
          <w:b/>
        </w:rPr>
        <w:t>Tiekėj</w:t>
      </w:r>
      <w:r w:rsidRPr="005827A0">
        <w:rPr>
          <w:b/>
        </w:rPr>
        <w:t>as</w:t>
      </w:r>
      <w:r w:rsidRPr="005827A0">
        <w:t xml:space="preserve"> nepradeda teikti </w:t>
      </w:r>
      <w:r w:rsidRPr="005827A0">
        <w:rPr>
          <w:iCs/>
        </w:rPr>
        <w:t>paslaugų</w:t>
      </w:r>
      <w:r w:rsidRPr="005827A0">
        <w:t xml:space="preserve"> Sutarties specialioje dalyje nurodytu terminu; </w:t>
      </w:r>
    </w:p>
    <w:p w14:paraId="67BA18FA" w14:textId="71A7B480" w:rsidR="00D70E22" w:rsidRPr="005827A0" w:rsidRDefault="00D70E22" w:rsidP="00D70E22">
      <w:pPr>
        <w:jc w:val="both"/>
      </w:pPr>
      <w:r w:rsidRPr="005827A0">
        <w:t xml:space="preserve">9.2.2. </w:t>
      </w:r>
      <w:r w:rsidR="008261C6">
        <w:rPr>
          <w:b/>
        </w:rPr>
        <w:t>Tiekėj</w:t>
      </w:r>
      <w:r w:rsidRPr="005827A0">
        <w:rPr>
          <w:b/>
        </w:rPr>
        <w:t xml:space="preserve">as </w:t>
      </w:r>
      <w:r w:rsidRPr="005827A0">
        <w:t xml:space="preserve">vėluoja teikti (arba informuoja, kad neteiks) </w:t>
      </w:r>
      <w:r w:rsidRPr="005827A0">
        <w:rPr>
          <w:iCs/>
        </w:rPr>
        <w:t>paslaugas</w:t>
      </w:r>
      <w:r w:rsidRPr="005827A0">
        <w:t xml:space="preserve"> Sutarties specialioje dalyje nurodytu terminu/ais;</w:t>
      </w:r>
    </w:p>
    <w:p w14:paraId="695D0D4D" w14:textId="1456DF7D" w:rsidR="00D70E22" w:rsidRPr="005827A0" w:rsidRDefault="00D70E22" w:rsidP="00D70E22">
      <w:pPr>
        <w:jc w:val="both"/>
      </w:pPr>
      <w:r w:rsidRPr="005827A0">
        <w:t xml:space="preserve">9.2.3. </w:t>
      </w:r>
      <w:r w:rsidR="008261C6">
        <w:rPr>
          <w:b/>
        </w:rPr>
        <w:t>Tiekėj</w:t>
      </w:r>
      <w:r w:rsidRPr="005827A0">
        <w:rPr>
          <w:b/>
        </w:rPr>
        <w:t>as</w:t>
      </w:r>
      <w:r w:rsidRPr="005827A0">
        <w:t xml:space="preserve"> didina paslaugų kainas/įkainius, išskyrus Sutarties bendrosios dalies 2.2 punkte numatytą atvejį;</w:t>
      </w:r>
    </w:p>
    <w:p w14:paraId="31D4450D" w14:textId="1A6A12CA" w:rsidR="00D70E22" w:rsidRPr="005827A0" w:rsidRDefault="00D70E22" w:rsidP="00D70E22">
      <w:pPr>
        <w:jc w:val="both"/>
      </w:pPr>
      <w:r w:rsidRPr="005827A0">
        <w:lastRenderedPageBreak/>
        <w:t xml:space="preserve">9.2.4. </w:t>
      </w:r>
      <w:r w:rsidR="008261C6">
        <w:rPr>
          <w:b/>
        </w:rPr>
        <w:t>Tiekėj</w:t>
      </w:r>
      <w:r w:rsidRPr="005827A0">
        <w:rPr>
          <w:b/>
        </w:rPr>
        <w:t>as</w:t>
      </w:r>
      <w:r w:rsidRPr="005827A0">
        <w:t xml:space="preserve"> nevykdo arba netinkamai vykdo Sutarties bendrosios dalies 6 punkte numatytus garantinius įsipareigojimus;</w:t>
      </w:r>
    </w:p>
    <w:p w14:paraId="3769C3CA" w14:textId="5517E47F" w:rsidR="00D70E22" w:rsidRPr="005827A0" w:rsidRDefault="00D70E22" w:rsidP="00D70E22">
      <w:pPr>
        <w:jc w:val="both"/>
      </w:pPr>
      <w:r w:rsidRPr="005827A0">
        <w:t xml:space="preserve">9.2.5. </w:t>
      </w:r>
      <w:r w:rsidR="008261C6">
        <w:rPr>
          <w:b/>
        </w:rPr>
        <w:t>Tiekėj</w:t>
      </w:r>
      <w:r w:rsidRPr="005827A0">
        <w:rPr>
          <w:b/>
        </w:rPr>
        <w:t>as</w:t>
      </w:r>
      <w:r w:rsidRPr="005827A0">
        <w:t xml:space="preserve"> nevykdo Sutarties bendrosios dalies 12.4 punkte numatyto įsipareigojimo (</w:t>
      </w:r>
      <w:r w:rsidRPr="005827A0">
        <w:rPr>
          <w:i/>
        </w:rPr>
        <w:t>jeigu sutarties vykdymas bus užtikrintas laidavimu arba banko garantija</w:t>
      </w:r>
      <w:r w:rsidRPr="005827A0">
        <w:t>);</w:t>
      </w:r>
    </w:p>
    <w:p w14:paraId="6F88DB78" w14:textId="39EA2689" w:rsidR="00D70E22" w:rsidRPr="005827A0" w:rsidRDefault="00D70E22" w:rsidP="00D70E22">
      <w:pPr>
        <w:jc w:val="both"/>
      </w:pPr>
      <w:r w:rsidRPr="005827A0">
        <w:t xml:space="preserve">9.2.6. </w:t>
      </w:r>
      <w:r w:rsidR="008261C6">
        <w:rPr>
          <w:b/>
        </w:rPr>
        <w:t>Tiekėj</w:t>
      </w:r>
      <w:r w:rsidRPr="005827A0">
        <w:rPr>
          <w:b/>
        </w:rPr>
        <w:t>o</w:t>
      </w:r>
      <w:r w:rsidRPr="005827A0">
        <w:t xml:space="preserve"> suteiktos paslaugos neatitinka Sutartyje ir jos priede (-uose)</w:t>
      </w:r>
      <w:r w:rsidRPr="005827A0">
        <w:rPr>
          <w:i/>
        </w:rPr>
        <w:t xml:space="preserve"> </w:t>
      </w:r>
      <w:r w:rsidRPr="005827A0">
        <w:t xml:space="preserve">nustatytų reikalavimų ir </w:t>
      </w:r>
      <w:r w:rsidR="008261C6">
        <w:rPr>
          <w:b/>
        </w:rPr>
        <w:t>Tiekėj</w:t>
      </w:r>
      <w:r w:rsidRPr="005827A0">
        <w:rPr>
          <w:b/>
        </w:rPr>
        <w:t>as</w:t>
      </w:r>
      <w:r w:rsidRPr="005827A0">
        <w:t xml:space="preserve"> Sutarties specialiojoje dalyje nustatyta tvarka nepašalina suteiktų paslaugų trūkumų; </w:t>
      </w:r>
    </w:p>
    <w:p w14:paraId="7058888C" w14:textId="1A2055E6" w:rsidR="00D70E22" w:rsidRPr="005827A0" w:rsidRDefault="00D70E22" w:rsidP="00D70E22">
      <w:pPr>
        <w:jc w:val="both"/>
      </w:pPr>
      <w:r w:rsidRPr="005827A0">
        <w:t xml:space="preserve">9.2.7. </w:t>
      </w:r>
      <w:r w:rsidR="008261C6">
        <w:rPr>
          <w:b/>
        </w:rPr>
        <w:t>Tiekėj</w:t>
      </w:r>
      <w:r w:rsidRPr="005827A0">
        <w:rPr>
          <w:b/>
        </w:rPr>
        <w:t>as</w:t>
      </w:r>
      <w:r w:rsidRPr="005827A0">
        <w:t xml:space="preserve"> nustatytu laiku nepateikia avansinio apmokėjimo banko garantijos, kuri galiotų ne mažiau kaip nurodyta Sutarties bendrosios dalies 4.2. punkte (</w:t>
      </w:r>
      <w:r w:rsidRPr="005827A0">
        <w:rPr>
          <w:i/>
        </w:rPr>
        <w:t>jeigu pagal sutarties sąlygas numatytas avanso mokėjimas</w:t>
      </w:r>
      <w:r w:rsidRPr="005827A0">
        <w:t>);</w:t>
      </w:r>
    </w:p>
    <w:p w14:paraId="0F7B49BD" w14:textId="4CF4EFB1" w:rsidR="00D70E22" w:rsidRPr="005827A0" w:rsidRDefault="00D70E22" w:rsidP="00D70E22">
      <w:pPr>
        <w:autoSpaceDE w:val="0"/>
        <w:autoSpaceDN w:val="0"/>
        <w:adjustRightInd w:val="0"/>
        <w:jc w:val="both"/>
        <w:rPr>
          <w:szCs w:val="22"/>
          <w:lang w:eastAsia="en-US"/>
        </w:rPr>
      </w:pPr>
      <w:r w:rsidRPr="005827A0">
        <w:rPr>
          <w:lang w:eastAsia="en-US"/>
        </w:rPr>
        <w:t>9.2.8.</w:t>
      </w:r>
      <w:r w:rsidRPr="005827A0">
        <w:rPr>
          <w:szCs w:val="22"/>
          <w:lang w:eastAsia="en-US"/>
        </w:rPr>
        <w:t xml:space="preserve"> Sutarties galiojimo laikotarpiu </w:t>
      </w:r>
      <w:r w:rsidR="008261C6">
        <w:rPr>
          <w:b/>
          <w:szCs w:val="22"/>
          <w:lang w:eastAsia="en-US"/>
        </w:rPr>
        <w:t>Tiekėj</w:t>
      </w:r>
      <w:r w:rsidRPr="005827A0">
        <w:rPr>
          <w:b/>
          <w:szCs w:val="22"/>
          <w:lang w:eastAsia="en-US"/>
        </w:rPr>
        <w:t xml:space="preserve">as </w:t>
      </w:r>
      <w:r w:rsidRPr="005827A0">
        <w:rPr>
          <w:szCs w:val="22"/>
          <w:lang w:eastAsia="en-US"/>
        </w:rPr>
        <w:t>yra įtraukiamas į Nepatikimų tiekėjų ar Melagingą informaciją pateikusių tiekėjų sąrašus;</w:t>
      </w:r>
    </w:p>
    <w:p w14:paraId="07C89A46" w14:textId="64962466" w:rsidR="00D70E22" w:rsidRPr="005827A0" w:rsidRDefault="00D70E22" w:rsidP="00D70E22">
      <w:pPr>
        <w:autoSpaceDE w:val="0"/>
        <w:autoSpaceDN w:val="0"/>
        <w:adjustRightInd w:val="0"/>
        <w:jc w:val="both"/>
      </w:pPr>
      <w:r w:rsidRPr="005827A0">
        <w:rPr>
          <w:lang w:eastAsia="en-US"/>
        </w:rPr>
        <w:t xml:space="preserve">9.2.9. Paaiškėjus, kad </w:t>
      </w:r>
      <w:r w:rsidR="008261C6">
        <w:rPr>
          <w:b/>
          <w:szCs w:val="22"/>
          <w:lang w:eastAsia="en-US"/>
        </w:rPr>
        <w:t>Tiekėj</w:t>
      </w:r>
      <w:r w:rsidRPr="005827A0">
        <w:rPr>
          <w:b/>
          <w:szCs w:val="22"/>
          <w:lang w:eastAsia="en-US"/>
        </w:rPr>
        <w:t>as</w:t>
      </w:r>
      <w:r w:rsidRPr="005827A0">
        <w:rPr>
          <w:lang w:eastAsia="en-US"/>
        </w:rPr>
        <w:t xml:space="preserve"> </w:t>
      </w:r>
      <w:r w:rsidRPr="005827A0">
        <w:t>nėra patikimas ir kelia pavojų nacionaliniam saugumui;</w:t>
      </w:r>
    </w:p>
    <w:p w14:paraId="35D33544" w14:textId="77777777" w:rsidR="00D70E22" w:rsidRPr="005827A0" w:rsidRDefault="00D70E22" w:rsidP="00D70E22">
      <w:pPr>
        <w:jc w:val="both"/>
      </w:pPr>
      <w:r w:rsidRPr="005827A0">
        <w:t>9.2.10. Sutarties vykdymo metu paaiškėja Viešųjų pirkimų įstatymo 46 straipsnio 1 dalyje/Viešųjų pirkimų, atliekamų gynybos ir saugumo srityje, įstatymo 34 straipsnio 1 dalyje numatytos aplinkybės;</w:t>
      </w:r>
    </w:p>
    <w:p w14:paraId="02AF3046" w14:textId="77777777" w:rsidR="00D70E22" w:rsidRPr="005827A0" w:rsidRDefault="00D70E22" w:rsidP="00D70E22">
      <w:pPr>
        <w:jc w:val="both"/>
      </w:pPr>
      <w:r w:rsidRPr="005827A0">
        <w:t>9.2.11 Sutarties vykdymo metu paaiškėja, kad Sutartis buvo pakeista pažeidžiant Viešųjų pirkimų įstatymo 89 straipsnį/Viešųjų pirkimų atliekamų gynybos ir saugumo srityje įstatymo 53 straipsnį.</w:t>
      </w:r>
    </w:p>
    <w:p w14:paraId="15DB943F" w14:textId="0DE75725" w:rsidR="00D70E22" w:rsidRPr="005827A0" w:rsidRDefault="00D70E22" w:rsidP="00D70E22">
      <w:pPr>
        <w:autoSpaceDE w:val="0"/>
        <w:autoSpaceDN w:val="0"/>
        <w:adjustRightInd w:val="0"/>
        <w:jc w:val="both"/>
        <w:rPr>
          <w:lang w:eastAsia="en-US"/>
        </w:rPr>
      </w:pPr>
      <w:r w:rsidRPr="005827A0">
        <w:t xml:space="preserve">9.3. </w:t>
      </w:r>
      <w:r w:rsidRPr="005827A0">
        <w:rPr>
          <w:b/>
          <w:bCs/>
        </w:rPr>
        <w:t xml:space="preserve">Pirkėjas, </w:t>
      </w:r>
      <w:r w:rsidRPr="005827A0">
        <w:rPr>
          <w:bCs/>
        </w:rPr>
        <w:t>ne vėliau kaip</w:t>
      </w:r>
      <w:r w:rsidRPr="005827A0">
        <w:rPr>
          <w:b/>
          <w:bCs/>
        </w:rPr>
        <w:t xml:space="preserve"> </w:t>
      </w:r>
      <w:r w:rsidRPr="005827A0">
        <w:t>prieš 7 (septynias) dienas (</w:t>
      </w:r>
      <w:r w:rsidRPr="005827A0">
        <w:rPr>
          <w:i/>
        </w:rPr>
        <w:t>jeigu Sutarties specialiojoje dalyje nenurodytas kitas terminas</w:t>
      </w:r>
      <w:r w:rsidRPr="005827A0">
        <w:t xml:space="preserve">) raštu informavęs </w:t>
      </w:r>
      <w:r w:rsidR="008261C6">
        <w:rPr>
          <w:b/>
          <w:bCs/>
        </w:rPr>
        <w:t>Tiekėj</w:t>
      </w:r>
      <w:r w:rsidRPr="005827A0">
        <w:rPr>
          <w:b/>
          <w:bCs/>
        </w:rPr>
        <w:t xml:space="preserve">ą </w:t>
      </w:r>
      <w:r w:rsidRPr="005827A0">
        <w:rPr>
          <w:bCs/>
        </w:rPr>
        <w:t>turi teisę</w:t>
      </w:r>
      <w:r w:rsidRPr="005827A0">
        <w:t xml:space="preserve"> vienašališkai nutraukti Sutartį, jeigu</w:t>
      </w:r>
      <w:r w:rsidRPr="005827A0">
        <w:rPr>
          <w:b/>
        </w:rPr>
        <w:t xml:space="preserve"> </w:t>
      </w:r>
      <w:r w:rsidR="008261C6">
        <w:rPr>
          <w:b/>
        </w:rPr>
        <w:t>Tiekėj</w:t>
      </w:r>
      <w:r w:rsidRPr="005827A0">
        <w:rPr>
          <w:b/>
        </w:rPr>
        <w:t xml:space="preserve">as </w:t>
      </w:r>
      <w:r w:rsidRPr="005827A0">
        <w:t>yra</w:t>
      </w:r>
      <w:r w:rsidRPr="005827A0">
        <w:rPr>
          <w:b/>
        </w:rPr>
        <w:t xml:space="preserve"> </w:t>
      </w:r>
      <w:r w:rsidRPr="005827A0">
        <w:rPr>
          <w:lang w:eastAsia="en-US"/>
        </w:rPr>
        <w:t xml:space="preserve">likviduojamas ar kreipiamasi į teismą dėl bankroto ar restruktūrizavimo bylos iškėlimo, arba </w:t>
      </w:r>
      <w:r w:rsidRPr="005827A0">
        <w:t>jam iškelta bankroto ar restruktūrizavimo byla,</w:t>
      </w:r>
      <w:r w:rsidRPr="005827A0">
        <w:rPr>
          <w:lang w:eastAsia="en-US"/>
        </w:rPr>
        <w:t xml:space="preserve"> arba priimamas sprendimas dėl neteisminės bankroto procedūros pradėjimo.</w:t>
      </w:r>
    </w:p>
    <w:p w14:paraId="23D2EBD0" w14:textId="46EE0681" w:rsidR="00D70E22" w:rsidRPr="005827A0" w:rsidRDefault="00D70E22" w:rsidP="00D70E22">
      <w:pPr>
        <w:jc w:val="both"/>
        <w:rPr>
          <w:i/>
        </w:rPr>
      </w:pPr>
      <w:r w:rsidRPr="005827A0">
        <w:t xml:space="preserve">9.4. Nutraukus sutartį, </w:t>
      </w:r>
      <w:r w:rsidR="008261C6">
        <w:rPr>
          <w:b/>
        </w:rPr>
        <w:t>Tiekėj</w:t>
      </w:r>
      <w:r w:rsidRPr="005827A0">
        <w:rPr>
          <w:b/>
        </w:rPr>
        <w:t>as</w:t>
      </w:r>
      <w:r w:rsidRPr="005827A0">
        <w:t xml:space="preserve"> per 10 (dešimt) dienų nuo Sutarties nutraukimo dienos turi grąžinti </w:t>
      </w:r>
      <w:r w:rsidRPr="005827A0">
        <w:rPr>
          <w:b/>
        </w:rPr>
        <w:t>Mokėtojui</w:t>
      </w:r>
      <w:r w:rsidRPr="005827A0">
        <w:t xml:space="preserve"> jo sumokėtą avansą (jei toks buvo sumokėtas) už neįvykdytą sutarties dalį. </w:t>
      </w:r>
    </w:p>
    <w:p w14:paraId="6DAD5A82" w14:textId="77777777" w:rsidR="00D70E22" w:rsidRPr="005827A0" w:rsidRDefault="00D70E22" w:rsidP="00D70E22">
      <w:pPr>
        <w:jc w:val="both"/>
      </w:pPr>
    </w:p>
    <w:p w14:paraId="2E76262A" w14:textId="77777777" w:rsidR="00D70E22" w:rsidRPr="005827A0" w:rsidRDefault="00D70E22" w:rsidP="00D70E22">
      <w:pPr>
        <w:rPr>
          <w:b/>
        </w:rPr>
      </w:pPr>
      <w:r w:rsidRPr="005827A0">
        <w:rPr>
          <w:b/>
        </w:rPr>
        <w:t>10. Ginčų sprendimo tvarka</w:t>
      </w:r>
    </w:p>
    <w:p w14:paraId="05A2D355" w14:textId="77777777" w:rsidR="00D70E22" w:rsidRPr="005827A0" w:rsidRDefault="00D70E22" w:rsidP="00D70E22">
      <w:r w:rsidRPr="005827A0">
        <w:t>10.1. Sutartis sudaryta ir turi būti aiškinama pagal Lietuvos Respublikos teisę.</w:t>
      </w:r>
    </w:p>
    <w:p w14:paraId="52920E96" w14:textId="77777777" w:rsidR="00D70E22" w:rsidRPr="005827A0" w:rsidRDefault="00D70E22" w:rsidP="00D70E22">
      <w:pPr>
        <w:jc w:val="both"/>
      </w:pPr>
      <w:r w:rsidRPr="005827A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27A0">
        <w:rPr>
          <w:b/>
          <w:bCs/>
        </w:rPr>
        <w:t>Pirkėjo</w:t>
      </w:r>
      <w:r w:rsidRPr="005827A0">
        <w:t xml:space="preserve"> buveinės vietą.</w:t>
      </w:r>
    </w:p>
    <w:p w14:paraId="48467EDD" w14:textId="77777777" w:rsidR="00D70E22" w:rsidRPr="005827A0" w:rsidRDefault="00D70E22" w:rsidP="00D70E22">
      <w:pPr>
        <w:jc w:val="both"/>
      </w:pPr>
    </w:p>
    <w:p w14:paraId="537DAD1D" w14:textId="77777777" w:rsidR="00D70E22" w:rsidRPr="005827A0" w:rsidRDefault="00D70E22" w:rsidP="00D70E22">
      <w:pPr>
        <w:jc w:val="both"/>
        <w:rPr>
          <w:b/>
        </w:rPr>
      </w:pPr>
      <w:r w:rsidRPr="005827A0">
        <w:rPr>
          <w:b/>
        </w:rPr>
        <w:t>11. Atsakomybė</w:t>
      </w:r>
    </w:p>
    <w:p w14:paraId="176720A8" w14:textId="6476A2F2" w:rsidR="00D70E22" w:rsidRPr="005827A0" w:rsidRDefault="00D70E22" w:rsidP="00D70E22">
      <w:pPr>
        <w:pStyle w:val="BodyTextIndent2"/>
        <w:ind w:left="0" w:firstLine="0"/>
        <w:jc w:val="both"/>
        <w:rPr>
          <w:i w:val="0"/>
          <w:color w:val="auto"/>
          <w:sz w:val="24"/>
          <w:szCs w:val="24"/>
          <w:lang w:val="lt-LT"/>
        </w:rPr>
      </w:pPr>
      <w:r w:rsidRPr="005827A0">
        <w:rPr>
          <w:i w:val="0"/>
          <w:color w:val="auto"/>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008261C6">
        <w:rPr>
          <w:b/>
          <w:i w:val="0"/>
          <w:color w:val="auto"/>
          <w:sz w:val="24"/>
          <w:szCs w:val="24"/>
          <w:lang w:val="lt-LT"/>
        </w:rPr>
        <w:t>Tiekėj</w:t>
      </w:r>
      <w:r w:rsidRPr="005827A0">
        <w:rPr>
          <w:b/>
          <w:i w:val="0"/>
          <w:color w:val="auto"/>
          <w:sz w:val="24"/>
          <w:szCs w:val="24"/>
          <w:lang w:val="lt-LT"/>
        </w:rPr>
        <w:t>as</w:t>
      </w:r>
      <w:r w:rsidRPr="005827A0">
        <w:rPr>
          <w:i w:val="0"/>
          <w:color w:val="auto"/>
          <w:sz w:val="24"/>
          <w:szCs w:val="24"/>
          <w:lang w:val="lt-LT"/>
        </w:rPr>
        <w:t xml:space="preserve"> moka </w:t>
      </w:r>
      <w:r w:rsidRPr="005827A0">
        <w:rPr>
          <w:b/>
          <w:i w:val="0"/>
          <w:color w:val="auto"/>
          <w:sz w:val="24"/>
          <w:szCs w:val="24"/>
          <w:lang w:val="lt-LT"/>
        </w:rPr>
        <w:t xml:space="preserve">Pirkėjui </w:t>
      </w:r>
      <w:r w:rsidRPr="005827A0">
        <w:rPr>
          <w:i w:val="0"/>
          <w:color w:val="auto"/>
          <w:sz w:val="24"/>
          <w:szCs w:val="24"/>
          <w:lang w:val="lt-LT"/>
        </w:rPr>
        <w:t>nuo 0,05 iki</w:t>
      </w:r>
      <w:r w:rsidRPr="005827A0">
        <w:rPr>
          <w:b/>
          <w:color w:val="auto"/>
          <w:sz w:val="24"/>
          <w:szCs w:val="24"/>
          <w:lang w:val="lt-LT"/>
        </w:rPr>
        <w:t xml:space="preserve"> </w:t>
      </w:r>
      <w:r w:rsidRPr="005827A0">
        <w:rPr>
          <w:i w:val="0"/>
          <w:color w:val="auto"/>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sidRPr="005827A0">
        <w:rPr>
          <w:color w:val="auto"/>
          <w:sz w:val="24"/>
          <w:szCs w:val="24"/>
          <w:lang w:val="lt-LT"/>
        </w:rPr>
        <w:t xml:space="preserve"> (taikoma priklausomai nuo to, kaip įsipareigojimų terminas yra skaičiuojamas Sutarties specialiojoje dalyje) </w:t>
      </w:r>
      <w:r w:rsidRPr="005827A0">
        <w:rPr>
          <w:i w:val="0"/>
          <w:color w:val="auto"/>
          <w:sz w:val="24"/>
          <w:szCs w:val="24"/>
          <w:lang w:val="lt-LT"/>
        </w:rPr>
        <w:t>Šalių iš anksto sutartus minimalius nuostolius,</w:t>
      </w:r>
      <w:r w:rsidRPr="005827A0">
        <w:rPr>
          <w:bCs/>
          <w:i w:val="0"/>
          <w:color w:val="auto"/>
          <w:sz w:val="24"/>
          <w:szCs w:val="24"/>
          <w:lang w:val="lt-LT"/>
        </w:rPr>
        <w:t xml:space="preserve"> kurių sumokėjimas neatleidžia </w:t>
      </w:r>
      <w:r w:rsidR="008261C6">
        <w:rPr>
          <w:b/>
          <w:bCs/>
          <w:i w:val="0"/>
          <w:color w:val="auto"/>
          <w:sz w:val="24"/>
          <w:szCs w:val="24"/>
          <w:lang w:val="lt-LT"/>
        </w:rPr>
        <w:t>Tiekėj</w:t>
      </w:r>
      <w:r w:rsidRPr="005827A0">
        <w:rPr>
          <w:b/>
          <w:bCs/>
          <w:i w:val="0"/>
          <w:color w:val="auto"/>
          <w:sz w:val="24"/>
          <w:szCs w:val="24"/>
          <w:lang w:val="lt-LT"/>
        </w:rPr>
        <w:t xml:space="preserve">o </w:t>
      </w:r>
      <w:r w:rsidRPr="005827A0">
        <w:rPr>
          <w:bCs/>
          <w:i w:val="0"/>
          <w:color w:val="auto"/>
          <w:sz w:val="24"/>
          <w:szCs w:val="24"/>
          <w:lang w:val="lt-LT"/>
        </w:rPr>
        <w:t xml:space="preserve">nuo pareigos atlyginti </w:t>
      </w:r>
      <w:r w:rsidRPr="005827A0">
        <w:rPr>
          <w:b/>
          <w:bCs/>
          <w:i w:val="0"/>
          <w:color w:val="auto"/>
          <w:sz w:val="24"/>
          <w:szCs w:val="24"/>
          <w:lang w:val="lt-LT"/>
        </w:rPr>
        <w:t>Mokėtojo</w:t>
      </w:r>
      <w:r w:rsidRPr="005827A0">
        <w:rPr>
          <w:bCs/>
          <w:i w:val="0"/>
          <w:color w:val="auto"/>
          <w:sz w:val="24"/>
          <w:szCs w:val="24"/>
          <w:lang w:val="lt-LT"/>
        </w:rPr>
        <w:t xml:space="preserve"> patirtus nuostolius</w:t>
      </w:r>
      <w:r w:rsidRPr="005827A0">
        <w:rPr>
          <w:i w:val="0"/>
          <w:color w:val="auto"/>
          <w:sz w:val="24"/>
          <w:szCs w:val="24"/>
          <w:lang w:val="lt-LT"/>
        </w:rPr>
        <w:t xml:space="preserve"> </w:t>
      </w:r>
      <w:r w:rsidR="008261C6">
        <w:rPr>
          <w:b/>
          <w:i w:val="0"/>
          <w:color w:val="auto"/>
          <w:sz w:val="24"/>
          <w:szCs w:val="24"/>
          <w:lang w:val="lt-LT"/>
        </w:rPr>
        <w:t>Tiekėj</w:t>
      </w:r>
      <w:r w:rsidRPr="005827A0">
        <w:rPr>
          <w:b/>
          <w:i w:val="0"/>
          <w:color w:val="auto"/>
          <w:sz w:val="24"/>
          <w:szCs w:val="24"/>
          <w:lang w:val="lt-LT"/>
        </w:rPr>
        <w:t>ui</w:t>
      </w:r>
      <w:r w:rsidRPr="005827A0">
        <w:rPr>
          <w:i w:val="0"/>
          <w:color w:val="auto"/>
          <w:sz w:val="24"/>
          <w:szCs w:val="24"/>
          <w:lang w:val="lt-LT"/>
        </w:rPr>
        <w:t xml:space="preserve"> nevykdant arba netinkamai vykdant savo įsipareigojimus, susijusius su paslaugų trūkumų šalinimu (ir/ar prekių) garantija. </w:t>
      </w:r>
      <w:r w:rsidRPr="005827A0">
        <w:rPr>
          <w:i w:val="0"/>
          <w:sz w:val="24"/>
          <w:szCs w:val="24"/>
          <w:lang w:val="lt-LT"/>
        </w:rPr>
        <w:t xml:space="preserve">Šalių iš anksto sutartus minimalius nuostolius </w:t>
      </w:r>
      <w:r w:rsidR="008261C6">
        <w:rPr>
          <w:b/>
          <w:i w:val="0"/>
          <w:sz w:val="24"/>
          <w:szCs w:val="24"/>
          <w:lang w:val="lt-LT"/>
        </w:rPr>
        <w:t>Tiekėj</w:t>
      </w:r>
      <w:r w:rsidRPr="005827A0">
        <w:rPr>
          <w:b/>
          <w:i w:val="0"/>
          <w:sz w:val="24"/>
          <w:szCs w:val="24"/>
          <w:lang w:val="lt-LT"/>
        </w:rPr>
        <w:t>as</w:t>
      </w:r>
      <w:r w:rsidRPr="005827A0">
        <w:rPr>
          <w:i w:val="0"/>
          <w:sz w:val="24"/>
          <w:szCs w:val="24"/>
          <w:lang w:val="lt-LT"/>
        </w:rPr>
        <w:t xml:space="preserve"> įsipareigoja sumokėti ne vėliau kaip per sąskaitoje faktūroje ar pareikalavime nurodytą terminą.</w:t>
      </w:r>
    </w:p>
    <w:p w14:paraId="6A5C8ED1" w14:textId="362DF70A" w:rsidR="00D70E22" w:rsidRPr="005827A0" w:rsidRDefault="00D70E22" w:rsidP="00D70E22">
      <w:pPr>
        <w:jc w:val="both"/>
      </w:pPr>
      <w:r w:rsidRPr="005827A0">
        <w:t>11.2. Nutraukus Sutartį dėl Sutarties bendrojoje dalyje 9.2.1, 9.2.2, 9.2.3, 9.2.4, 9.2.5, 9.2.6, 9.2.7, 9.3 punktuose</w:t>
      </w:r>
      <w:r w:rsidRPr="005827A0">
        <w:rPr>
          <w:color w:val="FF0000"/>
        </w:rPr>
        <w:t xml:space="preserve"> </w:t>
      </w:r>
      <w:r w:rsidRPr="005827A0">
        <w:t xml:space="preserve">ar kitų Sutarties specialiojoje dalyje išvardintų priežasčių, </w:t>
      </w:r>
      <w:r w:rsidR="008261C6">
        <w:rPr>
          <w:b/>
        </w:rPr>
        <w:t>Tiekėj</w:t>
      </w:r>
      <w:r w:rsidRPr="005827A0">
        <w:rPr>
          <w:b/>
        </w:rPr>
        <w:t>as</w:t>
      </w:r>
      <w:r w:rsidRPr="005827A0">
        <w:t xml:space="preserve"> per 14 (keturiolika) dienų (skaičiuojant nuo Sutarties nutraukimo dienos) turi sumokėti</w:t>
      </w:r>
      <w:r w:rsidRPr="005827A0">
        <w:rPr>
          <w:b/>
          <w:bCs/>
        </w:rPr>
        <w:t xml:space="preserve"> Pirkėjui</w:t>
      </w:r>
      <w:r w:rsidRPr="005827A0">
        <w:rPr>
          <w:b/>
        </w:rPr>
        <w:t xml:space="preserve"> </w:t>
      </w:r>
      <w:r w:rsidRPr="005827A0">
        <w:t>ne mažiau kaip</w:t>
      </w:r>
      <w:r w:rsidRPr="005827A0">
        <w:rPr>
          <w:b/>
        </w:rPr>
        <w:t xml:space="preserve"> </w:t>
      </w:r>
      <w:r w:rsidRPr="005827A0">
        <w:t xml:space="preserve">5-7 (septynių) % sutarties kainos be PVM (arba bendros pasiūlymo kainos) (konkretus procentinis dydis arba konkreti fiksuota suma nurodoma Sutarties specialioje dalyje) </w:t>
      </w:r>
      <w:r w:rsidRPr="005827A0">
        <w:rPr>
          <w:bCs/>
        </w:rPr>
        <w:t xml:space="preserve">Šalių </w:t>
      </w:r>
      <w:r w:rsidRPr="005827A0">
        <w:t>iš anksto sutartų minimalių nuostolių, bet ne daugiau kaip visų pagal šią Sutartį neįvykdytų įsipareigojimų kainos</w:t>
      </w:r>
      <w:r w:rsidRPr="005827A0">
        <w:rPr>
          <w:color w:val="FF0000"/>
        </w:rPr>
        <w:t xml:space="preserve"> </w:t>
      </w:r>
      <w:r w:rsidRPr="005827A0">
        <w:t xml:space="preserve">be PVM. Šalių iš anksto sutartų minimalių nuostolių sumokėjimas neatleidžia </w:t>
      </w:r>
      <w:r w:rsidR="008261C6">
        <w:rPr>
          <w:b/>
        </w:rPr>
        <w:t>Tiekėj</w:t>
      </w:r>
      <w:r w:rsidRPr="005827A0">
        <w:rPr>
          <w:b/>
        </w:rPr>
        <w:t>o</w:t>
      </w:r>
      <w:r w:rsidRPr="005827A0">
        <w:t xml:space="preserve"> nuo pareigos atlyginti visus </w:t>
      </w:r>
      <w:r w:rsidRPr="005827A0">
        <w:rPr>
          <w:b/>
          <w:bCs/>
        </w:rPr>
        <w:t>Mokėtojo</w:t>
      </w:r>
      <w:r w:rsidRPr="005827A0">
        <w:t xml:space="preserve"> patirtus nuostolius, </w:t>
      </w:r>
      <w:r w:rsidR="008261C6">
        <w:rPr>
          <w:b/>
        </w:rPr>
        <w:t>Tiekėj</w:t>
      </w:r>
      <w:r w:rsidRPr="005827A0">
        <w:rPr>
          <w:b/>
        </w:rPr>
        <w:t xml:space="preserve">ui </w:t>
      </w:r>
      <w:r w:rsidRPr="005827A0">
        <w:t>nevykdant ar netinkamai vykdant sutartį.</w:t>
      </w:r>
    </w:p>
    <w:p w14:paraId="7BDFD432" w14:textId="0B01EA54" w:rsidR="00D70E22" w:rsidRPr="005827A0" w:rsidRDefault="00D70E22" w:rsidP="00D70E22">
      <w:pPr>
        <w:jc w:val="both"/>
      </w:pPr>
      <w:r w:rsidRPr="005827A0">
        <w:t xml:space="preserve">11.3. Jeigu paslaugos nebuvo suteiktos arba paslaugos suteiktos nekokybiškai ir nebėra galimybių paslaugas suteikti arba ištaisyti paslaugų teikimo trūkumus (paslaugų suteikimas praleidus terminą </w:t>
      </w:r>
      <w:r w:rsidRPr="005827A0">
        <w:lastRenderedPageBreak/>
        <w:t xml:space="preserve">tapo nebeaktualus, objektyviai nebeįmanomas ir pan.), už kiekvienos tokios Sutartyje ir jos priede (-uose) nurodytos paslaugos nesuteikimą arba suteikimą su trūkumais </w:t>
      </w:r>
      <w:r w:rsidR="008261C6">
        <w:rPr>
          <w:b/>
        </w:rPr>
        <w:t>Tiekėj</w:t>
      </w:r>
      <w:r w:rsidRPr="005827A0">
        <w:rPr>
          <w:b/>
        </w:rPr>
        <w:t>as</w:t>
      </w:r>
      <w:r w:rsidRPr="005827A0">
        <w:t xml:space="preserve"> moka </w:t>
      </w:r>
      <w:r w:rsidRPr="005827A0">
        <w:rPr>
          <w:b/>
        </w:rPr>
        <w:t>Pirkėjui</w:t>
      </w:r>
      <w:r w:rsidRPr="005827A0">
        <w:t xml:space="preserve"> Sutarties specialiojoje dalyje nurodytą Šalių iš anksto sutartų minimalių nuostolių sumą. </w:t>
      </w:r>
      <w:r w:rsidRPr="005827A0">
        <w:rPr>
          <w:bCs/>
        </w:rPr>
        <w:t>Šalių</w:t>
      </w:r>
      <w:r w:rsidRPr="005827A0">
        <w:t xml:space="preserve"> iš anksto sutartų minimalių nuostolių sumokėjimas neatleidžia </w:t>
      </w:r>
      <w:r w:rsidR="008261C6">
        <w:rPr>
          <w:b/>
          <w:bCs/>
        </w:rPr>
        <w:t>Tiekėj</w:t>
      </w:r>
      <w:r w:rsidRPr="005827A0">
        <w:rPr>
          <w:b/>
          <w:bCs/>
        </w:rPr>
        <w:t>o</w:t>
      </w:r>
      <w:r w:rsidRPr="005827A0">
        <w:t xml:space="preserve"> nuo pareigos atlyginti visus </w:t>
      </w:r>
      <w:r w:rsidRPr="005827A0">
        <w:rPr>
          <w:b/>
          <w:bCs/>
        </w:rPr>
        <w:t xml:space="preserve">Mokėtojo </w:t>
      </w:r>
      <w:r w:rsidRPr="005827A0">
        <w:t xml:space="preserve">patirtus nuostolius, </w:t>
      </w:r>
      <w:r w:rsidR="008261C6">
        <w:rPr>
          <w:b/>
          <w:bCs/>
        </w:rPr>
        <w:t>Tiekėj</w:t>
      </w:r>
      <w:r w:rsidRPr="005827A0">
        <w:rPr>
          <w:b/>
          <w:bCs/>
        </w:rPr>
        <w:t>ui</w:t>
      </w:r>
      <w:r w:rsidRPr="005827A0">
        <w:t xml:space="preserve"> nevykdant ar netinkamai vykdant sutartį.</w:t>
      </w:r>
      <w:r w:rsidRPr="005827A0">
        <w:rPr>
          <w:spacing w:val="-1"/>
        </w:rPr>
        <w:t xml:space="preserve"> </w:t>
      </w:r>
      <w:r w:rsidRPr="005827A0">
        <w:t xml:space="preserve">Šalių iš anksto sutartus minimalius nuostolius </w:t>
      </w:r>
      <w:r w:rsidR="008261C6">
        <w:rPr>
          <w:b/>
        </w:rPr>
        <w:t>Tiekėj</w:t>
      </w:r>
      <w:r w:rsidRPr="005827A0">
        <w:rPr>
          <w:b/>
        </w:rPr>
        <w:t>as</w:t>
      </w:r>
      <w:r w:rsidRPr="005827A0">
        <w:t xml:space="preserve"> įsipareigoja sumokėti ne vėliau kaip per sąskaitoje faktūroje ar pareikalavime nurodytą terminą.</w:t>
      </w:r>
    </w:p>
    <w:p w14:paraId="54DC6E0F" w14:textId="5AC2A6B1" w:rsidR="00D70E22" w:rsidRPr="005827A0" w:rsidRDefault="00D70E22" w:rsidP="00D70E22">
      <w:pPr>
        <w:jc w:val="both"/>
      </w:pPr>
      <w:r w:rsidRPr="005827A0">
        <w:t xml:space="preserve">11.4. Kiti sutartinės atsakomybės taikymo </w:t>
      </w:r>
      <w:r w:rsidR="008261C6">
        <w:rPr>
          <w:b/>
        </w:rPr>
        <w:t>Tiekėj</w:t>
      </w:r>
      <w:r w:rsidRPr="005827A0">
        <w:rPr>
          <w:b/>
        </w:rPr>
        <w:t>ui</w:t>
      </w:r>
      <w:r w:rsidRPr="005827A0">
        <w:t xml:space="preserve"> atvejai nurodyti Sutarties specialiojoje dalyje. </w:t>
      </w:r>
    </w:p>
    <w:p w14:paraId="277724DF" w14:textId="230DC0BA" w:rsidR="00D70E22" w:rsidRPr="005827A0" w:rsidRDefault="00D70E22" w:rsidP="00D70E22">
      <w:pPr>
        <w:pStyle w:val="BodyTextIndent2"/>
        <w:ind w:left="0" w:firstLine="0"/>
        <w:jc w:val="both"/>
        <w:rPr>
          <w:i w:val="0"/>
          <w:color w:val="auto"/>
          <w:sz w:val="24"/>
          <w:szCs w:val="24"/>
          <w:lang w:val="lt-LT"/>
        </w:rPr>
      </w:pPr>
      <w:r w:rsidRPr="005827A0">
        <w:rPr>
          <w:i w:val="0"/>
          <w:color w:val="auto"/>
          <w:sz w:val="24"/>
          <w:szCs w:val="24"/>
          <w:lang w:val="lt-LT"/>
        </w:rPr>
        <w:t xml:space="preserve">11.5. </w:t>
      </w:r>
      <w:r w:rsidRPr="005827A0">
        <w:rPr>
          <w:i w:val="0"/>
          <w:sz w:val="24"/>
          <w:szCs w:val="24"/>
          <w:lang w:val="lt-LT"/>
        </w:rPr>
        <w:t>Vadovaujantis Lietuvos Respublikos civilinio kodekso 6.253 straipsnio 1 ir 3 dalimis finansavimo</w:t>
      </w:r>
      <w:r w:rsidRPr="005827A0">
        <w:rPr>
          <w:lang w:val="lt-LT"/>
        </w:rPr>
        <w:t xml:space="preserve"> </w:t>
      </w:r>
      <w:r w:rsidRPr="005827A0">
        <w:rPr>
          <w:i w:val="0"/>
          <w:color w:val="auto"/>
          <w:sz w:val="24"/>
          <w:szCs w:val="24"/>
          <w:lang w:val="lt-LT"/>
        </w:rPr>
        <w:t xml:space="preserve">vėlavimas iš biudžeto yra sąlyga visiškai atleidžianti nuo civilinės atsakomybės ir palūkanų mokėjimo </w:t>
      </w:r>
      <w:r w:rsidR="008261C6">
        <w:rPr>
          <w:b/>
          <w:i w:val="0"/>
          <w:color w:val="auto"/>
          <w:sz w:val="24"/>
          <w:szCs w:val="24"/>
          <w:lang w:val="lt-LT"/>
        </w:rPr>
        <w:t>Tiekėj</w:t>
      </w:r>
      <w:r w:rsidRPr="005827A0">
        <w:rPr>
          <w:b/>
          <w:i w:val="0"/>
          <w:color w:val="auto"/>
          <w:sz w:val="24"/>
          <w:szCs w:val="24"/>
          <w:lang w:val="lt-LT"/>
        </w:rPr>
        <w:t xml:space="preserve">ui </w:t>
      </w:r>
      <w:r w:rsidRPr="005827A0">
        <w:rPr>
          <w:i w:val="0"/>
          <w:color w:val="auto"/>
          <w:sz w:val="24"/>
          <w:szCs w:val="24"/>
          <w:lang w:val="lt-LT"/>
        </w:rPr>
        <w:t>už pavėluotą atsiskaitymą.</w:t>
      </w:r>
    </w:p>
    <w:p w14:paraId="20CE3650" w14:textId="77777777" w:rsidR="00D70E22" w:rsidRPr="005827A0" w:rsidRDefault="00D70E22" w:rsidP="00D70E22">
      <w:pPr>
        <w:jc w:val="both"/>
      </w:pPr>
    </w:p>
    <w:p w14:paraId="2206507D" w14:textId="77777777" w:rsidR="00D70E22" w:rsidRPr="005827A0" w:rsidRDefault="00D70E22" w:rsidP="00D70E22">
      <w:pPr>
        <w:jc w:val="both"/>
      </w:pPr>
    </w:p>
    <w:p w14:paraId="674A9271" w14:textId="77777777" w:rsidR="00D70E22" w:rsidRPr="005827A0" w:rsidRDefault="00D70E22" w:rsidP="00D70E22">
      <w:pPr>
        <w:jc w:val="both"/>
        <w:rPr>
          <w:b/>
        </w:rPr>
      </w:pPr>
      <w:r w:rsidRPr="005827A0">
        <w:rPr>
          <w:b/>
        </w:rPr>
        <w:t>12. Sutarties galiojimas</w:t>
      </w:r>
    </w:p>
    <w:p w14:paraId="32E0DA62" w14:textId="524CD6DD" w:rsidR="00D70E22" w:rsidRPr="005827A0" w:rsidRDefault="00D70E22" w:rsidP="00D70E22">
      <w:pPr>
        <w:jc w:val="both"/>
      </w:pPr>
      <w:r w:rsidRPr="005827A0">
        <w:t xml:space="preserve">12.1. Sutartis įsigalioja abiem Šalims ją pasirašius ir </w:t>
      </w:r>
      <w:r w:rsidR="008261C6">
        <w:rPr>
          <w:b/>
        </w:rPr>
        <w:t>Tiekėj</w:t>
      </w:r>
      <w:r w:rsidRPr="005827A0">
        <w:rPr>
          <w:b/>
        </w:rPr>
        <w:t xml:space="preserve">ui </w:t>
      </w:r>
      <w:r w:rsidRPr="005827A0">
        <w:t xml:space="preserve">pateikus </w:t>
      </w:r>
      <w:r w:rsidRPr="005827A0">
        <w:rPr>
          <w:b/>
        </w:rPr>
        <w:t xml:space="preserve">Pirkėjui </w:t>
      </w:r>
      <w:r w:rsidRPr="005827A0">
        <w:t xml:space="preserve">Sutarties įvykdymo užtikrinimo banko garantiją ar draudimo bendrovės laidavimo raštą </w:t>
      </w:r>
      <w:r w:rsidRPr="005827A0">
        <w:rPr>
          <w:i/>
        </w:rPr>
        <w:t>(Sutarties įsigaliojimo kai pateikiamas užtikrinimas sąlyga taikoma, jeigu Sutarties spec. dalyje nurodyta, kad Sutarties vykdymas bus užtikrintas laidavimu arba banko garantija)</w:t>
      </w:r>
      <w:r w:rsidRPr="005827A0">
        <w:t>, užtikrinantį Sutarties bendrosios dalies 11.2 punkte nurodytos sumos sumokėjimą. Banko garantijoje ar draudimo bendrovės laidavimo rašte garantas/laiduotojas turi įsipareigoti sumokėti Sutarties bendrosios dalies 11.2 punkte nurodytą sumą</w:t>
      </w:r>
      <w:r w:rsidRPr="005827A0">
        <w:rPr>
          <w:b/>
        </w:rPr>
        <w:t xml:space="preserve"> Pirkėjui </w:t>
      </w:r>
      <w:r w:rsidRPr="005827A0">
        <w:t>nutraukus Sutartį dėl bent vienos iš 9.2.1</w:t>
      </w:r>
      <w:r w:rsidR="007B2674">
        <w:t>–</w:t>
      </w:r>
      <w:r w:rsidRPr="005827A0">
        <w:t xml:space="preserve"> 9.2.7, 9.3 punktuose ar kitų Sutarties specialiojoje dalyje</w:t>
      </w:r>
      <w:r w:rsidRPr="005827A0">
        <w:rPr>
          <w:color w:val="FF0000"/>
        </w:rPr>
        <w:t xml:space="preserve"> </w:t>
      </w:r>
      <w:r w:rsidRPr="005827A0">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726B990" w14:textId="7A373AE8" w:rsidR="00D70E22" w:rsidRPr="005827A0" w:rsidRDefault="00D70E22" w:rsidP="00D70E22">
      <w:pPr>
        <w:jc w:val="both"/>
      </w:pPr>
      <w:r w:rsidRPr="005827A0">
        <w:t xml:space="preserve">12.2. Garantas/laiduotojas turi neatšaukiamai ir besąlygiškai įsipareigoti ne vėliau kaip per 14 (keturiolika) dienų nuo raštiško pranešimo, patvirtinančio Sutarties nutraukimą dėl Sutartyje numatytų pagrindų esant </w:t>
      </w:r>
      <w:r w:rsidR="008261C6">
        <w:rPr>
          <w:b/>
        </w:rPr>
        <w:t>Tiekėj</w:t>
      </w:r>
      <w:r w:rsidRPr="005827A0">
        <w:rPr>
          <w:b/>
        </w:rPr>
        <w:t>o</w:t>
      </w:r>
      <w:r w:rsidRPr="005827A0">
        <w:t xml:space="preserve"> kaltei, įvykdyti prievolę ir sumokėti įsipareigotą sumą, pinigus pervedant į </w:t>
      </w:r>
      <w:r w:rsidRPr="005827A0">
        <w:rPr>
          <w:b/>
        </w:rPr>
        <w:t>Pirkėjo</w:t>
      </w:r>
      <w:r w:rsidRPr="005827A0">
        <w:t xml:space="preserve"> sąskaitą. </w:t>
      </w:r>
    </w:p>
    <w:p w14:paraId="23A9D2F5" w14:textId="37B9C1B1" w:rsidR="00D70E22" w:rsidRPr="005827A0" w:rsidRDefault="00D70E22" w:rsidP="00D70E22">
      <w:pPr>
        <w:jc w:val="both"/>
        <w:rPr>
          <w:b/>
        </w:rPr>
      </w:pPr>
      <w:r w:rsidRPr="005827A0">
        <w:t xml:space="preserve">12.3. </w:t>
      </w:r>
      <w:r w:rsidR="008261C6">
        <w:rPr>
          <w:b/>
        </w:rPr>
        <w:t>Tiekėj</w:t>
      </w:r>
      <w:r w:rsidRPr="005827A0">
        <w:rPr>
          <w:b/>
        </w:rPr>
        <w:t>as</w:t>
      </w:r>
      <w:r w:rsidRPr="005827A0">
        <w:t xml:space="preserve"> ne vėliau kaip</w:t>
      </w:r>
      <w:r w:rsidRPr="005827A0">
        <w:rPr>
          <w:b/>
        </w:rPr>
        <w:t xml:space="preserve"> </w:t>
      </w:r>
      <w:r w:rsidRPr="005827A0">
        <w:t xml:space="preserve">per 5 (penkias) darbo dienas po Sutarties pasirašymo pateikia </w:t>
      </w:r>
      <w:r w:rsidRPr="005827A0">
        <w:rPr>
          <w:b/>
        </w:rPr>
        <w:t xml:space="preserve">Pirkėjui </w:t>
      </w:r>
      <w:r w:rsidRPr="005827A0">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5827A0">
        <w:rPr>
          <w:b/>
        </w:rPr>
        <w:t xml:space="preserve"> </w:t>
      </w:r>
      <w:r w:rsidR="008261C6">
        <w:rPr>
          <w:b/>
        </w:rPr>
        <w:t>Tiekėj</w:t>
      </w:r>
      <w:r w:rsidRPr="005827A0">
        <w:rPr>
          <w:b/>
        </w:rPr>
        <w:t>as</w:t>
      </w:r>
      <w:r w:rsidRPr="005827A0">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5827A0">
        <w:rPr>
          <w:b/>
        </w:rPr>
        <w:t>Pirkėjo</w:t>
      </w:r>
      <w:r w:rsidRPr="005827A0">
        <w:t xml:space="preserve"> patirtų nuostolių atlyginimu ir neatleidžia </w:t>
      </w:r>
      <w:r w:rsidR="008261C6">
        <w:rPr>
          <w:b/>
        </w:rPr>
        <w:t>Tiekėj</w:t>
      </w:r>
      <w:r w:rsidRPr="005827A0">
        <w:rPr>
          <w:b/>
        </w:rPr>
        <w:t>o</w:t>
      </w:r>
      <w:r w:rsidRPr="005827A0">
        <w:t xml:space="preserve"> nuo pareigos juos atlyginti pilnai. </w:t>
      </w:r>
    </w:p>
    <w:p w14:paraId="450ECE68" w14:textId="6995ADED" w:rsidR="00D70E22" w:rsidRPr="005827A0" w:rsidRDefault="00D70E22" w:rsidP="00D70E22">
      <w:pPr>
        <w:jc w:val="both"/>
      </w:pPr>
      <w:r w:rsidRPr="005827A0">
        <w:t xml:space="preserve">12.4. Jei Sutarties vykdymo metu Sutarties įvykdymo užtikrinimą išdavęs juridinis asmuo (bankas ar draudimo bendrovė) negali įvykdyti savo įsipareigojimų (sustabdoma veikla, paskelbiamas moratoriumas ir pan.), </w:t>
      </w:r>
      <w:r w:rsidR="008261C6">
        <w:rPr>
          <w:b/>
        </w:rPr>
        <w:t>Tiekėj</w:t>
      </w:r>
      <w:r w:rsidRPr="005827A0">
        <w:rPr>
          <w:b/>
        </w:rPr>
        <w:t>as</w:t>
      </w:r>
      <w:r w:rsidRPr="005827A0">
        <w:t xml:space="preserve"> per 10 (dešimt) dienų pateikia naują Sutarties vykdymo užtikrinimą, tokiomis pačiomis sąlygomis kaip ir ankstesnysis. Jei </w:t>
      </w:r>
      <w:r w:rsidR="008261C6">
        <w:rPr>
          <w:b/>
        </w:rPr>
        <w:t>Tiekėj</w:t>
      </w:r>
      <w:r w:rsidRPr="005827A0">
        <w:rPr>
          <w:b/>
        </w:rPr>
        <w:t xml:space="preserve">as </w:t>
      </w:r>
      <w:r w:rsidRPr="005827A0">
        <w:t xml:space="preserve">nepateikia naujo sutarties įvykdymo užtikrinimo, </w:t>
      </w:r>
      <w:r w:rsidRPr="005827A0">
        <w:rPr>
          <w:b/>
        </w:rPr>
        <w:t>Pirkėjas</w:t>
      </w:r>
      <w:r w:rsidRPr="005827A0">
        <w:t xml:space="preserve"> turi teisę nutraukti Sutartį, Sutarties bendrosios dalies 9.2.5 punkte nustatyta tvarka.</w:t>
      </w:r>
    </w:p>
    <w:p w14:paraId="6411379B" w14:textId="290FAA56" w:rsidR="00D70E22" w:rsidRPr="005827A0" w:rsidRDefault="00D70E22" w:rsidP="00D70E22">
      <w:pPr>
        <w:jc w:val="both"/>
      </w:pPr>
      <w:r w:rsidRPr="005827A0">
        <w:t xml:space="preserve">12.5. Sutarties įvykdymo užtikrinimas grąžinamas per 10 (dešimt) dienų nuo šio užtikrinimo galiojimo termino pabaigos </w:t>
      </w:r>
      <w:r w:rsidR="008261C6">
        <w:rPr>
          <w:b/>
        </w:rPr>
        <w:t>Tiekėj</w:t>
      </w:r>
      <w:r w:rsidRPr="005827A0">
        <w:rPr>
          <w:b/>
        </w:rPr>
        <w:t>ui</w:t>
      </w:r>
      <w:r w:rsidRPr="005827A0">
        <w:t xml:space="preserve"> pateikus raštišką prašymą. </w:t>
      </w:r>
    </w:p>
    <w:p w14:paraId="038F2E9F" w14:textId="77777777" w:rsidR="00D70E22" w:rsidRPr="005827A0" w:rsidRDefault="00D70E22" w:rsidP="00D70E22">
      <w:pPr>
        <w:jc w:val="both"/>
      </w:pPr>
      <w:r w:rsidRPr="005827A0">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6FC4029" w14:textId="77777777" w:rsidR="00D70E22" w:rsidRPr="005827A0" w:rsidRDefault="00D70E22" w:rsidP="00D70E22">
      <w:pPr>
        <w:jc w:val="both"/>
      </w:pPr>
      <w:r w:rsidRPr="005827A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w:t>
      </w:r>
      <w:r w:rsidRPr="005827A0">
        <w:lastRenderedPageBreak/>
        <w:t>susitarimu gali patikslinti Sutarties sąlygas. Toks Sutarties sąlygų patikslinimas nebus laikomas Sutarties sąlygų keitimu.</w:t>
      </w:r>
    </w:p>
    <w:p w14:paraId="363639CA" w14:textId="78A6DF2D" w:rsidR="00D70E22" w:rsidRPr="005827A0" w:rsidRDefault="00D70E22" w:rsidP="00D70E22">
      <w:pPr>
        <w:jc w:val="both"/>
      </w:pPr>
      <w:r w:rsidRPr="005827A0">
        <w:t xml:space="preserve">12.8. Sutartis gali būti pratęsta Sutarties Specialiojoje dalyje nustatytomis sąlygomis arba esant poreikiui, </w:t>
      </w:r>
      <w:r w:rsidRPr="005827A0">
        <w:rPr>
          <w:b/>
        </w:rPr>
        <w:t>Pirkėjas</w:t>
      </w:r>
      <w:r w:rsidRPr="005827A0">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8261C6">
        <w:rPr>
          <w:b/>
        </w:rPr>
        <w:t>Tiekėj</w:t>
      </w:r>
      <w:r w:rsidRPr="005827A0">
        <w:rPr>
          <w:b/>
        </w:rPr>
        <w:t>as</w:t>
      </w:r>
      <w:r w:rsidRPr="005827A0">
        <w:t xml:space="preserve"> gali teikti tik ne didesnėmis nei užsakymo dieną Tiekėjo prekybos vietoje, kataloge ar interneto svetainėje nurodytomis galiojančiomis šių paslaugų kainomis arba, jei tokios kainos neskelbiamos, </w:t>
      </w:r>
      <w:r w:rsidR="008261C6">
        <w:t>Tiekėj</w:t>
      </w:r>
      <w:r w:rsidRPr="005827A0">
        <w:t xml:space="preserve">o pasiūlytomis, konkurencingomis ir rinką atitinkančiomis kainomis. Esant poreikiui įsigyti Sutartyje ir jos prieduose nenurodytų, tačiau su pirkimo objektu susijusių paslaugų, </w:t>
      </w:r>
      <w:r w:rsidRPr="005827A0">
        <w:rPr>
          <w:b/>
        </w:rPr>
        <w:t>Pirkėjas</w:t>
      </w:r>
      <w:r w:rsidRPr="005827A0">
        <w:t xml:space="preserve"> ir </w:t>
      </w:r>
      <w:r w:rsidR="008261C6">
        <w:rPr>
          <w:b/>
        </w:rPr>
        <w:t>Tiekėj</w:t>
      </w:r>
      <w:r w:rsidRPr="005827A0">
        <w:rPr>
          <w:b/>
        </w:rPr>
        <w:t>as</w:t>
      </w:r>
      <w:r w:rsidRPr="005827A0">
        <w:t xml:space="preserve"> sudaro papildomą rašytinį susitarimą, kurio sąlygos privalo būti analogiškos Sutarties sąlygoms, atitinkamai jas pritaikant naujai perkamoms paslaugoms </w:t>
      </w:r>
      <w:r w:rsidRPr="005827A0">
        <w:rPr>
          <w:i/>
        </w:rPr>
        <w:t>(jei spec. dalyje nurodyta, kad ši sąlyga taikoma)</w:t>
      </w:r>
      <w:r w:rsidRPr="005827A0">
        <w:t>.</w:t>
      </w:r>
    </w:p>
    <w:p w14:paraId="5953CC81" w14:textId="77777777" w:rsidR="00D70E22" w:rsidRPr="005827A0" w:rsidRDefault="00D70E22" w:rsidP="00D70E22">
      <w:pPr>
        <w:jc w:val="both"/>
      </w:pPr>
      <w:r w:rsidRPr="005827A0">
        <w:t>12.9. Sutarties specialiojoje dalyje numatyta Sutarties galiojimo termino pabaiga nereiškia Šalių prievolių pagal Sutartį pabaigos ir neatleidžia Šalių nuo civilinės atsa</w:t>
      </w:r>
      <w:r w:rsidR="00B03C14" w:rsidRPr="005827A0">
        <w:t>komybės už Sutarties pažeidimą.</w:t>
      </w:r>
    </w:p>
    <w:p w14:paraId="7ED94DB2" w14:textId="77777777" w:rsidR="00D70E22" w:rsidRPr="005827A0" w:rsidRDefault="00D70E22" w:rsidP="00D70E22">
      <w:pPr>
        <w:pStyle w:val="BodyText"/>
        <w:spacing w:after="0"/>
        <w:ind w:right="125"/>
        <w:jc w:val="both"/>
        <w:rPr>
          <w:b/>
          <w:bCs/>
        </w:rPr>
      </w:pPr>
      <w:r w:rsidRPr="005827A0">
        <w:rPr>
          <w:b/>
          <w:bCs/>
        </w:rPr>
        <w:t>13. Susirašinėjimas</w:t>
      </w:r>
    </w:p>
    <w:p w14:paraId="7186A7E3" w14:textId="2F85E03F" w:rsidR="00D70E22" w:rsidRPr="005827A0" w:rsidRDefault="00D70E22" w:rsidP="00D70E22">
      <w:pPr>
        <w:pStyle w:val="BodyText"/>
        <w:spacing w:after="0"/>
        <w:ind w:right="125"/>
        <w:jc w:val="both"/>
      </w:pPr>
      <w:r w:rsidRPr="005827A0">
        <w:t xml:space="preserve">13.1. </w:t>
      </w:r>
      <w:r w:rsidRPr="005827A0">
        <w:rPr>
          <w:b/>
        </w:rPr>
        <w:t>Pirkėjo</w:t>
      </w:r>
      <w:r w:rsidRPr="005827A0">
        <w:t xml:space="preserve"> ir </w:t>
      </w:r>
      <w:r w:rsidR="008261C6">
        <w:rPr>
          <w:b/>
        </w:rPr>
        <w:t>Tiekėj</w:t>
      </w:r>
      <w:r w:rsidRPr="005827A0">
        <w:rPr>
          <w:b/>
        </w:rPr>
        <w:t xml:space="preserve">o </w:t>
      </w:r>
      <w:r w:rsidRPr="005827A0">
        <w:t>vienas kitam siunčiami pranešimai lietuvių/anglų (</w:t>
      </w:r>
      <w:r w:rsidRPr="005827A0">
        <w:rPr>
          <w:i/>
        </w:rPr>
        <w:t>taikoma, jeigu sutartis sudaroma anglų kalba</w:t>
      </w:r>
      <w:r w:rsidRPr="005827A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5E3A3FA" w14:textId="77777777" w:rsidR="00D70E22" w:rsidRPr="005827A0" w:rsidRDefault="00D70E22" w:rsidP="00B03C14">
      <w:pPr>
        <w:pStyle w:val="BodyText"/>
        <w:spacing w:after="0"/>
        <w:ind w:right="125"/>
        <w:jc w:val="both"/>
      </w:pPr>
      <w:r w:rsidRPr="005827A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w:t>
      </w:r>
      <w:r w:rsidR="00B03C14" w:rsidRPr="005827A0">
        <w:t xml:space="preserve"> pateiktais Šalies rekvizitais.</w:t>
      </w:r>
    </w:p>
    <w:p w14:paraId="1916990C" w14:textId="77777777" w:rsidR="00D70E22" w:rsidRPr="005827A0" w:rsidRDefault="00D70E22" w:rsidP="00D70E22">
      <w:pPr>
        <w:jc w:val="both"/>
        <w:rPr>
          <w:b/>
          <w:bCs/>
          <w:lang w:eastAsia="en-US"/>
        </w:rPr>
      </w:pPr>
      <w:r w:rsidRPr="005827A0">
        <w:rPr>
          <w:b/>
        </w:rPr>
        <w:t xml:space="preserve">14. Informacijos </w:t>
      </w:r>
      <w:r w:rsidRPr="005827A0">
        <w:rPr>
          <w:b/>
          <w:bCs/>
          <w:lang w:eastAsia="en-US"/>
        </w:rPr>
        <w:t>konfidencialumas ir asmens duomenų apsauga</w:t>
      </w:r>
    </w:p>
    <w:p w14:paraId="12FA1211" w14:textId="77777777" w:rsidR="00D70E22" w:rsidRPr="005827A0" w:rsidRDefault="00D70E22" w:rsidP="00D70E22">
      <w:pPr>
        <w:jc w:val="both"/>
      </w:pPr>
      <w:r w:rsidRPr="005827A0">
        <w:t xml:space="preserve">14.1. Šalys privalo užtikrinti, kad informacija, kurią jos perduoda viena kitai, bus naudojama tik vykdant Sutartį ir nebus naudojama tokiu būdu, kuris pakenktų informaciją perdavusiai Šaliai. </w:t>
      </w:r>
    </w:p>
    <w:p w14:paraId="1E93CC34" w14:textId="77777777" w:rsidR="00D70E22" w:rsidRPr="005827A0" w:rsidRDefault="00D70E22" w:rsidP="00D70E22">
      <w:pPr>
        <w:jc w:val="both"/>
      </w:pPr>
      <w:r w:rsidRPr="005827A0">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270D98F2" w14:textId="07AC13E4" w:rsidR="00D70E22" w:rsidRPr="005827A0" w:rsidRDefault="00D70E22" w:rsidP="00D70E22">
      <w:pPr>
        <w:jc w:val="both"/>
      </w:pPr>
      <w:r w:rsidRPr="005827A0">
        <w:rPr>
          <w:bCs/>
        </w:rPr>
        <w:t>14.3.</w:t>
      </w:r>
      <w:r w:rsidRPr="005827A0">
        <w:rPr>
          <w:b/>
          <w:bCs/>
        </w:rPr>
        <w:t xml:space="preserve"> </w:t>
      </w:r>
      <w:r w:rsidR="008261C6">
        <w:rPr>
          <w:b/>
          <w:bCs/>
        </w:rPr>
        <w:t>Tiekėj</w:t>
      </w:r>
      <w:r w:rsidRPr="005827A0">
        <w:rPr>
          <w:b/>
          <w:bCs/>
        </w:rPr>
        <w:t xml:space="preserve">as </w:t>
      </w:r>
      <w:r w:rsidRPr="005827A0">
        <w:t xml:space="preserve">įsipareigoja be </w:t>
      </w:r>
      <w:r w:rsidRPr="005827A0">
        <w:rPr>
          <w:b/>
          <w:bCs/>
        </w:rPr>
        <w:t>Pirkėjo</w:t>
      </w:r>
      <w:r w:rsidRPr="005827A0">
        <w:t xml:space="preserve"> išankstinio rašytinio sutikimo nenaudoti </w:t>
      </w:r>
      <w:r w:rsidRPr="005827A0">
        <w:rPr>
          <w:b/>
        </w:rPr>
        <w:t>Pirkėjo</w:t>
      </w:r>
      <w:r w:rsidRPr="005827A0">
        <w:t xml:space="preserve"> jam pateiktos informacijos nei savo, nei bet kokių trečiųjų asmenų naudai, neatskleisti tokios informacijos kitiems asmenims, išskyrus Lietuvos Respublikos teisės aktų numatytus atvejus. </w:t>
      </w:r>
    </w:p>
    <w:p w14:paraId="4FB13C47" w14:textId="77777777" w:rsidR="00D70E22" w:rsidRPr="005827A0" w:rsidRDefault="00D70E22" w:rsidP="00D70E22">
      <w:pPr>
        <w:jc w:val="both"/>
      </w:pPr>
      <w:r w:rsidRPr="005827A0">
        <w:t xml:space="preserve">14.4. Sutartyje ir jos prieduose nurodyti asmens duomenys (vardai, pavardės, pareigos, el. paštas, ar telefono numeris) gali būti naudojami tik nustatant Šalių, </w:t>
      </w:r>
      <w:r w:rsidRPr="005827A0">
        <w:rPr>
          <w:b/>
        </w:rPr>
        <w:t>Mokėtojo</w:t>
      </w:r>
      <w:r w:rsidRPr="005827A0">
        <w:t xml:space="preserve"> ar </w:t>
      </w:r>
      <w:r w:rsidRPr="005827A0">
        <w:rPr>
          <w:b/>
        </w:rPr>
        <w:t>Gavėjo</w:t>
      </w:r>
      <w:r w:rsidRPr="005827A0">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D624AC1" w14:textId="77777777" w:rsidR="00D70E22" w:rsidRPr="005827A0" w:rsidRDefault="00D70E22" w:rsidP="00D70E22">
      <w:pPr>
        <w:jc w:val="both"/>
      </w:pPr>
      <w:r w:rsidRPr="005827A0">
        <w:t xml:space="preserve">14.5. Sutarties šalys užtikrina, kad su asmens duomenimis tvarkomais vykdant Sutartį susipažins tik tie asmenys, kuriems tai yra būtina vykdant įsipareigojimus pagal Sutartį. </w:t>
      </w:r>
    </w:p>
    <w:p w14:paraId="1EDABB96" w14:textId="34622C8A" w:rsidR="00D70E22" w:rsidRPr="005827A0" w:rsidRDefault="00D70E22" w:rsidP="00D70E22">
      <w:pPr>
        <w:jc w:val="both"/>
      </w:pPr>
      <w:r w:rsidRPr="005827A0">
        <w:t xml:space="preserve">14.6. Sutartyje ir jos prieduose nurodyti asmens duomenys be atskiro kitos Šalies sutikimo negali būti perduoti tretiesiems asmenims, išskyrus </w:t>
      </w:r>
      <w:r w:rsidR="008261C6">
        <w:rPr>
          <w:b/>
        </w:rPr>
        <w:t>Tiekėj</w:t>
      </w:r>
      <w:r w:rsidRPr="005827A0">
        <w:rPr>
          <w:b/>
        </w:rPr>
        <w:t>o</w:t>
      </w:r>
      <w:r w:rsidRPr="005827A0">
        <w:t xml:space="preserve"> įvardintus sub</w:t>
      </w:r>
      <w:r w:rsidR="008261C6">
        <w:t>tiekėj</w:t>
      </w:r>
      <w:r w:rsidRPr="005827A0">
        <w:t xml:space="preserve">us, </w:t>
      </w:r>
      <w:r w:rsidRPr="005827A0">
        <w:rPr>
          <w:b/>
        </w:rPr>
        <w:t>Mokėtoją</w:t>
      </w:r>
      <w:r w:rsidRPr="005827A0">
        <w:t xml:space="preserve"> ir </w:t>
      </w:r>
      <w:r w:rsidRPr="005827A0">
        <w:rPr>
          <w:b/>
        </w:rPr>
        <w:t xml:space="preserve">Gavėją </w:t>
      </w:r>
      <w:r w:rsidRPr="005827A0">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485B2B6E" w14:textId="77777777" w:rsidR="00D70E22" w:rsidRPr="005827A0" w:rsidRDefault="00D70E22" w:rsidP="00D70E22">
      <w:pPr>
        <w:jc w:val="both"/>
      </w:pPr>
      <w:r w:rsidRPr="005827A0">
        <w:t xml:space="preserve">14.7. Jei Sutarties vykdymo metu paaiškėja, kad yra tvarkomi asmens duomenys, kurie nėra aptarti Sutarties sąlygose, Sutarties šalys turi nedelsiant informuoti kitą Šalį dėl tokių duomenų ir išlaikyti </w:t>
      </w:r>
      <w:r w:rsidRPr="005827A0">
        <w:lastRenderedPageBreak/>
        <w:t xml:space="preserve">šių duomenų konfidencialumą. Nustačius, kad yra tvarkomi Sutartyje nenumatyti asmens duomenys, yra pildomas Sutarties specialiosios dalies 9 punktas. </w:t>
      </w:r>
    </w:p>
    <w:p w14:paraId="6C9DEECE" w14:textId="77777777" w:rsidR="00D70E22" w:rsidRPr="005827A0" w:rsidRDefault="00D70E22" w:rsidP="00D70E22">
      <w:pPr>
        <w:jc w:val="both"/>
      </w:pPr>
      <w:r w:rsidRPr="005827A0">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1DF387F" w14:textId="77777777" w:rsidR="00D70E22" w:rsidRPr="005827A0" w:rsidRDefault="00D70E22" w:rsidP="00D70E22">
      <w:pPr>
        <w:jc w:val="both"/>
      </w:pPr>
      <w:r w:rsidRPr="005827A0">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B8703BA" w14:textId="77777777" w:rsidR="00D70E22" w:rsidRPr="005827A0" w:rsidRDefault="00D70E22" w:rsidP="00D70E22">
      <w:pPr>
        <w:jc w:val="both"/>
      </w:pPr>
      <w:r w:rsidRPr="005827A0">
        <w:t>14.10. Šalys neatlygina viena kitos patirtų išlaidų ir nuostolių dėl asmens duomenų tvarkymo įsipareigojimų pagal šią Sutartį vykdymo.</w:t>
      </w:r>
    </w:p>
    <w:p w14:paraId="35A6DB21" w14:textId="5F038440" w:rsidR="00D70E22" w:rsidRPr="005827A0" w:rsidRDefault="00D70E22" w:rsidP="00D70E22">
      <w:pPr>
        <w:jc w:val="both"/>
      </w:pPr>
      <w:r w:rsidRPr="005827A0">
        <w:t xml:space="preserve">14.11. Pažeidęs Sutarties bendrosios dalies 14.3 punkte numatytą įsipareigojimą </w:t>
      </w:r>
      <w:r w:rsidR="008261C6">
        <w:rPr>
          <w:b/>
        </w:rPr>
        <w:t>Tiekėj</w:t>
      </w:r>
      <w:r w:rsidRPr="005827A0">
        <w:rPr>
          <w:b/>
        </w:rPr>
        <w:t xml:space="preserve">as </w:t>
      </w:r>
      <w:r w:rsidRPr="005827A0">
        <w:t>privalo</w:t>
      </w:r>
      <w:r w:rsidRPr="005827A0">
        <w:rPr>
          <w:b/>
        </w:rPr>
        <w:t xml:space="preserve"> Pirkėjui </w:t>
      </w:r>
      <w:r w:rsidRPr="005827A0">
        <w:t>sumokėti 10 proc. dydžio maksimalios Sutarties vertės/pasiūlymo</w:t>
      </w:r>
      <w:r w:rsidRPr="005827A0">
        <w:rPr>
          <w:b/>
        </w:rPr>
        <w:t xml:space="preserve"> </w:t>
      </w:r>
      <w:r w:rsidRPr="005827A0">
        <w:t>kainos be PVM Šalių iš anksto sutartų minimalių nuostolių dydžio sumą ir atlyginti kitus dėl tokio pažeidimo padarytus nuostolius.</w:t>
      </w:r>
    </w:p>
    <w:p w14:paraId="5D314266" w14:textId="77777777" w:rsidR="00D70E22" w:rsidRPr="005827A0" w:rsidRDefault="00D70E22" w:rsidP="00D70E22">
      <w:pPr>
        <w:jc w:val="both"/>
        <w:rPr>
          <w:b/>
        </w:rPr>
      </w:pPr>
      <w:r w:rsidRPr="005827A0">
        <w:rPr>
          <w:b/>
        </w:rPr>
        <w:t>15. Baigiamosios nuostatos</w:t>
      </w:r>
    </w:p>
    <w:p w14:paraId="45CD32D9" w14:textId="77777777" w:rsidR="00D70E22" w:rsidRPr="005827A0" w:rsidRDefault="00D70E22" w:rsidP="00D70E22">
      <w:pPr>
        <w:jc w:val="both"/>
      </w:pPr>
      <w:r w:rsidRPr="005827A0">
        <w:t>15.1. Sutartis sudaryta lietuvių/anglų, lietuvių ir anglų kalba dviem/keturiais egzemplioriais (po vieną/du kiekvienai Šaliai) (</w:t>
      </w:r>
      <w:r w:rsidRPr="005827A0">
        <w:rPr>
          <w:i/>
        </w:rPr>
        <w:t>taikoma priklausomai nuo to</w:t>
      </w:r>
      <w:r w:rsidRPr="005827A0">
        <w:t xml:space="preserve"> </w:t>
      </w:r>
      <w:r w:rsidRPr="005827A0">
        <w:rPr>
          <w:i/>
        </w:rPr>
        <w:t>kokiomis kalbomis bus sudaroma sutartis</w:t>
      </w:r>
      <w:r w:rsidRPr="005827A0">
        <w:t xml:space="preserve">). Abu tekstai autentiški ir turi vienodą teisinę galią. Atsiradus neatitikimams tarp tekstų lietuvių ir anglų kalbomis, pirmenybė teikiama tekstui anglų kalba (taikoma, jeigu sutartis sudaroma </w:t>
      </w:r>
      <w:r w:rsidRPr="005827A0">
        <w:rPr>
          <w:i/>
        </w:rPr>
        <w:t>su užsienio tiekėju</w:t>
      </w:r>
      <w:r w:rsidRPr="005827A0">
        <w:t xml:space="preserve"> </w:t>
      </w:r>
      <w:r w:rsidRPr="005827A0">
        <w:rPr>
          <w:i/>
        </w:rPr>
        <w:t>lietuvių ir anglų kalba</w:t>
      </w:r>
      <w:r w:rsidRPr="005827A0">
        <w:t>).</w:t>
      </w:r>
    </w:p>
    <w:p w14:paraId="6C2488F8" w14:textId="77777777" w:rsidR="00D70E22" w:rsidRPr="005827A0" w:rsidRDefault="00D70E22" w:rsidP="00D70E22">
      <w:pPr>
        <w:jc w:val="both"/>
      </w:pPr>
      <w:r w:rsidRPr="005827A0">
        <w:t xml:space="preserve">15.2. Šią Sutartį sudaro Sutarties bendroji ir specialioji dalys bei sutarties priedas (-ai). Visi šios Sutarties priedai yra neatskiriama Sutarties dalis. </w:t>
      </w:r>
    </w:p>
    <w:p w14:paraId="50A77FA3" w14:textId="77777777" w:rsidR="00D70E22" w:rsidRPr="005827A0" w:rsidRDefault="00D70E22" w:rsidP="00D70E22">
      <w:pPr>
        <w:jc w:val="both"/>
      </w:pPr>
      <w:r w:rsidRPr="005827A0">
        <w:t>15.3. Nė viena iš Šalių neturi teisės perduoti trečiajam asmeniui teisių ir įsipareigojimų pagal šią Sutartį be išankstinio raštiško kitos Šalies sutikimo.</w:t>
      </w:r>
    </w:p>
    <w:p w14:paraId="44D87FA2" w14:textId="76816606" w:rsidR="00D70E22" w:rsidRPr="005827A0" w:rsidRDefault="00D70E22" w:rsidP="00D70E22">
      <w:pPr>
        <w:jc w:val="both"/>
      </w:pPr>
      <w:r w:rsidRPr="005827A0">
        <w:t xml:space="preserve">15.4. Pažeidęs šios sutarties dalies 15.3 punkte nurodytą įpareigojimą </w:t>
      </w:r>
      <w:r w:rsidR="008261C6">
        <w:rPr>
          <w:b/>
        </w:rPr>
        <w:t>Tiekėj</w:t>
      </w:r>
      <w:r w:rsidRPr="005827A0">
        <w:rPr>
          <w:b/>
        </w:rPr>
        <w:t>as</w:t>
      </w:r>
      <w:r w:rsidRPr="005827A0">
        <w:t xml:space="preserve"> moka </w:t>
      </w:r>
      <w:r w:rsidRPr="005827A0">
        <w:rPr>
          <w:b/>
        </w:rPr>
        <w:t xml:space="preserve">Pirkėjui </w:t>
      </w:r>
      <w:r w:rsidRPr="005827A0">
        <w:t>5 proc. maksimalios Sutarties/pasiūlymo</w:t>
      </w:r>
      <w:r w:rsidRPr="005827A0">
        <w:rPr>
          <w:b/>
        </w:rPr>
        <w:t xml:space="preserve"> </w:t>
      </w:r>
      <w:r w:rsidRPr="005827A0">
        <w:t>kainos be PVM dydžio šalių iš anksto sutartų minimalių nuostolių sumą, jeigu Sutarties specialiojoje dalyje nenustatyta kitaip.</w:t>
      </w:r>
    </w:p>
    <w:p w14:paraId="40A54783" w14:textId="14062A57" w:rsidR="00D70E22" w:rsidRPr="005827A0" w:rsidRDefault="00D70E22" w:rsidP="00D70E22">
      <w:pPr>
        <w:jc w:val="both"/>
      </w:pPr>
      <w:r w:rsidRPr="005827A0">
        <w:t xml:space="preserve">15.5. </w:t>
      </w:r>
      <w:r w:rsidR="008261C6">
        <w:rPr>
          <w:b/>
        </w:rPr>
        <w:t>Tiekėj</w:t>
      </w:r>
      <w:r w:rsidRPr="005827A0">
        <w:rPr>
          <w:b/>
        </w:rPr>
        <w:t>as</w:t>
      </w:r>
      <w:r w:rsidRPr="005827A0">
        <w:t xml:space="preserve"> garantuoja, kad turi visas Sutarties įvykdymui reikalingas licencijas. </w:t>
      </w:r>
      <w:r w:rsidR="008261C6">
        <w:rPr>
          <w:b/>
        </w:rPr>
        <w:t>Tiekėj</w:t>
      </w:r>
      <w:r w:rsidRPr="005827A0">
        <w:rPr>
          <w:b/>
        </w:rPr>
        <w:t>as</w:t>
      </w:r>
      <w:r w:rsidRPr="005827A0">
        <w:t xml:space="preserve"> įsipareigoja atlyginti </w:t>
      </w:r>
      <w:r w:rsidRPr="005827A0">
        <w:rPr>
          <w:b/>
        </w:rPr>
        <w:t xml:space="preserve">Pirkėjui </w:t>
      </w:r>
      <w:r w:rsidRPr="005827A0">
        <w:t xml:space="preserve">nuostolius, jeigu </w:t>
      </w:r>
      <w:r w:rsidRPr="005827A0">
        <w:rPr>
          <w:b/>
        </w:rPr>
        <w:t>Pirkėjui</w:t>
      </w:r>
      <w:r w:rsidRPr="005827A0">
        <w:t xml:space="preserve"> būtų pateikta pretenzijų ar iškelta bylų dėl patentų ar licencijų pažeidimų, kylančių iš Sutarties ar padarytų ją vykdant. </w:t>
      </w:r>
    </w:p>
    <w:p w14:paraId="1FB54861" w14:textId="77777777" w:rsidR="00D70E22" w:rsidRPr="005827A0" w:rsidRDefault="00D70E22" w:rsidP="00D70E22">
      <w:pPr>
        <w:pStyle w:val="BodyText"/>
        <w:tabs>
          <w:tab w:val="left" w:pos="-360"/>
          <w:tab w:val="left" w:pos="0"/>
          <w:tab w:val="left" w:pos="1701"/>
        </w:tabs>
        <w:spacing w:after="0"/>
        <w:jc w:val="both"/>
      </w:pPr>
      <w:r w:rsidRPr="005827A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8A67846" w14:textId="77777777" w:rsidR="00D70E22" w:rsidRPr="005827A0" w:rsidRDefault="00D70E22" w:rsidP="00D70E22">
      <w:pPr>
        <w:jc w:val="both"/>
        <w:rPr>
          <w:bCs/>
        </w:rPr>
      </w:pPr>
      <w:r w:rsidRPr="005827A0">
        <w:t xml:space="preserve">15.7. </w:t>
      </w:r>
      <w:r w:rsidRPr="005827A0">
        <w:rPr>
          <w:bCs/>
        </w:rPr>
        <w:t>Sutarties vykdymas gali būti aiškinamas Šalių raštišku sutarimu nekeičiant Sutarties sąlygų.</w:t>
      </w:r>
    </w:p>
    <w:p w14:paraId="7560D065" w14:textId="607EC3BD" w:rsidR="00D70E22" w:rsidRPr="005827A0" w:rsidRDefault="00D70E22" w:rsidP="00D70E22">
      <w:pPr>
        <w:jc w:val="both"/>
      </w:pPr>
      <w:r w:rsidRPr="005827A0">
        <w:rPr>
          <w:bCs/>
        </w:rPr>
        <w:t xml:space="preserve">15.8. </w:t>
      </w:r>
      <w:r w:rsidRPr="005827A0">
        <w:t>Subtiekėjo (-ų)/sub</w:t>
      </w:r>
      <w:r w:rsidR="008261C6">
        <w:t>tiekėj</w:t>
      </w:r>
      <w:r w:rsidRPr="005827A0">
        <w:t>o pavadinimas, jo (-ų) vykdomų sutartinių įsipareigojimų dalis yra nurodyti Sutarties specialiojoje dalyje.</w:t>
      </w:r>
    </w:p>
    <w:p w14:paraId="1E27B106" w14:textId="1A923F22" w:rsidR="00D70E22" w:rsidRPr="005827A0" w:rsidRDefault="00D70E22" w:rsidP="00D70E22">
      <w:pPr>
        <w:jc w:val="both"/>
      </w:pPr>
      <w:r w:rsidRPr="005827A0">
        <w:t xml:space="preserve">15.9. </w:t>
      </w:r>
      <w:r w:rsidRPr="005827A0">
        <w:rPr>
          <w:color w:val="000000"/>
        </w:rPr>
        <w:t xml:space="preserve">Sutarties vykdymo metu </w:t>
      </w:r>
      <w:r w:rsidRPr="005827A0">
        <w:t>Sutartyje nurodytas (-i) subtiekėjas (-ai)/sub</w:t>
      </w:r>
      <w:r w:rsidR="008261C6">
        <w:t>tiekėj</w:t>
      </w:r>
      <w:r w:rsidRPr="005827A0">
        <w:t>as (-ai) gali būti keičiamas (-i) kitu (-ais) subtiekėju (-ais)/sub</w:t>
      </w:r>
      <w:r w:rsidR="008261C6">
        <w:t>tiekėj</w:t>
      </w:r>
      <w:r w:rsidRPr="005827A0">
        <w:t xml:space="preserve">u (-ais) dėl objektyvių aplinkybių, kurių </w:t>
      </w:r>
      <w:r w:rsidR="008261C6">
        <w:rPr>
          <w:b/>
        </w:rPr>
        <w:t>Tiekėj</w:t>
      </w:r>
      <w:r w:rsidRPr="005827A0">
        <w:rPr>
          <w:b/>
        </w:rPr>
        <w:t>ui</w:t>
      </w:r>
      <w:r w:rsidRPr="005827A0">
        <w:t xml:space="preserve"> nebuvo galima numatyti paraiškos/pasiūlymo pateikimo momentu. Sutartyje nustatyto subtiekėjo (-ų)/ sub</w:t>
      </w:r>
      <w:r w:rsidR="008261C6">
        <w:t>tiekėj</w:t>
      </w:r>
      <w:r w:rsidRPr="005827A0">
        <w:t xml:space="preserve">o (-ų) keitimas kitu galimas tik iš anksto raštu suderinus su </w:t>
      </w:r>
      <w:r w:rsidRPr="005827A0">
        <w:rPr>
          <w:b/>
        </w:rPr>
        <w:t>Pirkėju</w:t>
      </w:r>
      <w:r w:rsidRPr="005827A0">
        <w:t>. Prašymas dėl Sutartyje nustatyto subtiekėjo (ų)/ sub</w:t>
      </w:r>
      <w:r w:rsidR="008261C6">
        <w:t>tiekėj</w:t>
      </w:r>
      <w:r w:rsidRPr="005827A0">
        <w:t xml:space="preserve">o (-ų) keitimo kitu </w:t>
      </w:r>
      <w:r w:rsidRPr="005827A0">
        <w:rPr>
          <w:b/>
        </w:rPr>
        <w:t xml:space="preserve">Pirkėjui </w:t>
      </w:r>
      <w:r w:rsidRPr="005827A0">
        <w:t>pateikiamas raštu, nurodant tokio keitimo priežastis, kartu pateikiant pagrindžiančius dokumentus, kad naujas subtiekėjas (-ai)/sub</w:t>
      </w:r>
      <w:r w:rsidR="008261C6">
        <w:t>tiekėj</w:t>
      </w:r>
      <w:r w:rsidRPr="005827A0">
        <w:t>as (ai) atitinka visus subtiekėjui (-ams)/sub</w:t>
      </w:r>
      <w:r w:rsidR="008261C6">
        <w:t>tiekėj</w:t>
      </w:r>
      <w:r w:rsidRPr="005827A0">
        <w:t xml:space="preserve">ui (-ams)  viešojo pirkimo, kurio pagrindu pasirašyta ši Sutartis, dokumentuose nustatytus reikalavimus, o </w:t>
      </w:r>
      <w:r w:rsidR="008261C6">
        <w:rPr>
          <w:b/>
        </w:rPr>
        <w:t>Tiekėj</w:t>
      </w:r>
      <w:r w:rsidRPr="005827A0">
        <w:rPr>
          <w:b/>
        </w:rPr>
        <w:t xml:space="preserve">as </w:t>
      </w:r>
      <w:r w:rsidRPr="005827A0">
        <w:t>dėl subtiekėjo pasikeitimo neprarado pirkimo dokumentuose nustatytos minimalios kvalifikacijos</w:t>
      </w:r>
      <w:r w:rsidRPr="005827A0">
        <w:rPr>
          <w:i/>
        </w:rPr>
        <w:t xml:space="preserve">. </w:t>
      </w:r>
      <w:r w:rsidRPr="005827A0">
        <w:rPr>
          <w:color w:val="000000"/>
        </w:rPr>
        <w:t>Sutartyje nustatyto subtiekėjo (-ų)/sub</w:t>
      </w:r>
      <w:r w:rsidR="008261C6">
        <w:rPr>
          <w:color w:val="000000"/>
        </w:rPr>
        <w:t>tiekėj</w:t>
      </w:r>
      <w:r w:rsidRPr="005827A0">
        <w:rPr>
          <w:color w:val="000000"/>
        </w:rPr>
        <w:t>o (-ų) pakeitimas kitu subtiekėju (-ais)/ sub</w:t>
      </w:r>
      <w:r w:rsidR="008261C6">
        <w:rPr>
          <w:color w:val="000000"/>
        </w:rPr>
        <w:t>tiekėj</w:t>
      </w:r>
      <w:r w:rsidRPr="005827A0">
        <w:rPr>
          <w:color w:val="000000"/>
        </w:rPr>
        <w:t>u (-ais) įforminamas rašytiniu Sutarties pakeitimu (</w:t>
      </w:r>
      <w:r w:rsidRPr="005827A0">
        <w:rPr>
          <w:i/>
          <w:color w:val="000000"/>
        </w:rPr>
        <w:t xml:space="preserve">taikoma, jei </w:t>
      </w:r>
      <w:r w:rsidR="008261C6">
        <w:rPr>
          <w:b/>
          <w:i/>
          <w:color w:val="000000"/>
        </w:rPr>
        <w:t>Tiekėj</w:t>
      </w:r>
      <w:r w:rsidRPr="005827A0">
        <w:rPr>
          <w:b/>
          <w:i/>
          <w:color w:val="000000"/>
        </w:rPr>
        <w:t>as</w:t>
      </w:r>
      <w:r w:rsidRPr="005827A0">
        <w:rPr>
          <w:i/>
          <w:color w:val="000000"/>
        </w:rPr>
        <w:t xml:space="preserve"> numato pasitelkti subtiekėjus</w:t>
      </w:r>
      <w:r w:rsidRPr="005827A0">
        <w:rPr>
          <w:color w:val="000000"/>
        </w:rPr>
        <w:t xml:space="preserve">). </w:t>
      </w:r>
      <w:r w:rsidRPr="005827A0">
        <w:lastRenderedPageBreak/>
        <w:t>Sutartyje nustatyto subtiekėjo (-ų)/sub</w:t>
      </w:r>
      <w:r w:rsidR="008261C6">
        <w:t>tiekėj</w:t>
      </w:r>
      <w:r w:rsidRPr="005827A0">
        <w:t>o (-ų) pakeitimas kitu subtiekėju (-ais)/ sub</w:t>
      </w:r>
      <w:r w:rsidR="008261C6">
        <w:t>tiekėj</w:t>
      </w:r>
      <w:r w:rsidRPr="005827A0">
        <w:t>u (-ais) įforminamas rašytiniu Sutarties pakeitimu.</w:t>
      </w:r>
    </w:p>
    <w:p w14:paraId="73BEF03E" w14:textId="66450964" w:rsidR="00D70E22" w:rsidRPr="005827A0" w:rsidRDefault="00D70E22" w:rsidP="00D70E22">
      <w:pPr>
        <w:jc w:val="both"/>
      </w:pPr>
      <w:r w:rsidRPr="005827A0">
        <w:t>15.10.</w:t>
      </w:r>
      <w:r w:rsidRPr="005827A0">
        <w:rPr>
          <w:b/>
        </w:rPr>
        <w:t xml:space="preserve"> </w:t>
      </w:r>
      <w:r w:rsidR="008261C6">
        <w:rPr>
          <w:b/>
        </w:rPr>
        <w:t>Tiekėj</w:t>
      </w:r>
      <w:r w:rsidRPr="005827A0">
        <w:rPr>
          <w:b/>
        </w:rPr>
        <w:t xml:space="preserve">o </w:t>
      </w:r>
      <w:r w:rsidRPr="005827A0">
        <w:t>paskirtas asmuo/asmenys, kurie atstovauja</w:t>
      </w:r>
      <w:r w:rsidRPr="005827A0">
        <w:rPr>
          <w:b/>
        </w:rPr>
        <w:t xml:space="preserve"> </w:t>
      </w:r>
      <w:r w:rsidR="008261C6">
        <w:rPr>
          <w:b/>
        </w:rPr>
        <w:t>Tiekėj</w:t>
      </w:r>
      <w:r w:rsidRPr="005827A0">
        <w:rPr>
          <w:b/>
        </w:rPr>
        <w:t>ui</w:t>
      </w:r>
      <w:r w:rsidRPr="005827A0">
        <w:t>,</w:t>
      </w:r>
      <w:r w:rsidRPr="005827A0">
        <w:rPr>
          <w:b/>
        </w:rPr>
        <w:t xml:space="preserve"> </w:t>
      </w:r>
      <w:r w:rsidRPr="005827A0">
        <w:t>priiminėja ir tvirtina</w:t>
      </w:r>
      <w:r w:rsidRPr="005827A0">
        <w:rPr>
          <w:b/>
        </w:rPr>
        <w:t xml:space="preserve"> Pirkėjo </w:t>
      </w:r>
      <w:r w:rsidRPr="005827A0">
        <w:t xml:space="preserve">teikiamus užsakymus, atsakingas už teikiamų paslaugų kokybę, dalyvauja susitikimuose su </w:t>
      </w:r>
      <w:r w:rsidRPr="005827A0">
        <w:rPr>
          <w:b/>
        </w:rPr>
        <w:t xml:space="preserve">Pirkėju </w:t>
      </w:r>
      <w:r w:rsidRPr="005827A0">
        <w:t xml:space="preserve">ir atlieka kitus veiksmus, būtinus tinkamam šios Sutarties vykdymui yra nurodyti Sutarties specialiojoje dalyje. </w:t>
      </w:r>
    </w:p>
    <w:p w14:paraId="7F137C25" w14:textId="075EA62C" w:rsidR="00D70E22" w:rsidRPr="005827A0" w:rsidRDefault="00D70E22" w:rsidP="00D70E22">
      <w:pPr>
        <w:jc w:val="both"/>
      </w:pPr>
      <w:r w:rsidRPr="005827A0">
        <w:t xml:space="preserve">15.11. </w:t>
      </w:r>
      <w:r w:rsidRPr="005827A0">
        <w:rPr>
          <w:b/>
        </w:rPr>
        <w:t xml:space="preserve">Pirkėjo </w:t>
      </w:r>
      <w:r w:rsidRPr="005827A0">
        <w:t>paskirtas asmuo/asmenys, kurie atstovauja</w:t>
      </w:r>
      <w:r w:rsidRPr="005827A0">
        <w:rPr>
          <w:b/>
        </w:rPr>
        <w:t xml:space="preserve"> Pirkėjui, </w:t>
      </w:r>
      <w:r w:rsidRPr="005827A0">
        <w:t>teikia</w:t>
      </w:r>
      <w:r w:rsidRPr="005827A0">
        <w:rPr>
          <w:b/>
        </w:rPr>
        <w:t xml:space="preserve"> </w:t>
      </w:r>
      <w:r w:rsidR="008261C6">
        <w:rPr>
          <w:b/>
        </w:rPr>
        <w:t>Tiekėj</w:t>
      </w:r>
      <w:r w:rsidRPr="005827A0">
        <w:rPr>
          <w:b/>
        </w:rPr>
        <w:t>ui</w:t>
      </w:r>
      <w:r w:rsidRPr="005827A0">
        <w:t xml:space="preserve"> užsakymus, dalyvauja susitikimuose su</w:t>
      </w:r>
      <w:r w:rsidRPr="005827A0">
        <w:rPr>
          <w:b/>
        </w:rPr>
        <w:t xml:space="preserve"> </w:t>
      </w:r>
      <w:r w:rsidR="008261C6">
        <w:rPr>
          <w:b/>
        </w:rPr>
        <w:t>Tiekėj</w:t>
      </w:r>
      <w:r w:rsidRPr="005827A0">
        <w:rPr>
          <w:b/>
        </w:rPr>
        <w:t xml:space="preserve">u </w:t>
      </w:r>
      <w:r w:rsidRPr="005827A0">
        <w:t xml:space="preserve">ir atlieka kitus veiksmus, būtinus tinkamam šios Sutarties vykdymui, yra nurodyti Sutarties specialiojoje dalyje. </w:t>
      </w:r>
    </w:p>
    <w:p w14:paraId="298EA0F0" w14:textId="77777777" w:rsidR="003E14F0" w:rsidRPr="005827A0" w:rsidRDefault="003E14F0" w:rsidP="00D70E22">
      <w:pPr>
        <w:jc w:val="center"/>
      </w:pPr>
    </w:p>
    <w:p w14:paraId="5FC0D6A6" w14:textId="77777777" w:rsidR="0013714B" w:rsidRPr="005827A0" w:rsidRDefault="0013714B" w:rsidP="00E45F66">
      <w:pPr>
        <w:widowControl w:val="0"/>
        <w:overflowPunct w:val="0"/>
        <w:autoSpaceDE w:val="0"/>
        <w:autoSpaceDN w:val="0"/>
        <w:adjustRightInd w:val="0"/>
        <w:spacing w:line="236" w:lineRule="auto"/>
        <w:ind w:left="8"/>
        <w:jc w:val="center"/>
      </w:pPr>
    </w:p>
    <w:p w14:paraId="03F798BE" w14:textId="516EDD8E" w:rsidR="0013714B" w:rsidRPr="00445385" w:rsidRDefault="0013714B" w:rsidP="008B6A78">
      <w:pPr>
        <w:pStyle w:val="BodyText1"/>
        <w:ind w:firstLine="0"/>
        <w:rPr>
          <w:rFonts w:ascii="Times New Roman" w:hAnsi="Times New Roman"/>
          <w:b/>
          <w:sz w:val="24"/>
          <w:szCs w:val="24"/>
          <w:lang w:val="lt-LT"/>
        </w:rPr>
      </w:pPr>
      <w:r w:rsidRPr="00445385">
        <w:rPr>
          <w:rFonts w:ascii="Times New Roman" w:hAnsi="Times New Roman"/>
          <w:b/>
          <w:sz w:val="24"/>
          <w:szCs w:val="24"/>
          <w:lang w:val="lt-LT"/>
        </w:rPr>
        <w:t>PIRKĖJAS</w:t>
      </w:r>
      <w:r w:rsidRPr="005827A0">
        <w:rPr>
          <w:rFonts w:ascii="Times New Roman" w:hAnsi="Times New Roman"/>
          <w:sz w:val="24"/>
          <w:szCs w:val="24"/>
          <w:lang w:val="lt-LT"/>
        </w:rPr>
        <w:tab/>
      </w:r>
      <w:r w:rsidRPr="005827A0">
        <w:rPr>
          <w:rFonts w:ascii="Times New Roman" w:hAnsi="Times New Roman"/>
          <w:sz w:val="24"/>
          <w:szCs w:val="24"/>
          <w:lang w:val="lt-LT"/>
        </w:rPr>
        <w:tab/>
      </w:r>
      <w:r w:rsidRPr="005827A0">
        <w:rPr>
          <w:rFonts w:ascii="Times New Roman" w:hAnsi="Times New Roman"/>
          <w:sz w:val="24"/>
          <w:szCs w:val="24"/>
          <w:lang w:val="lt-LT"/>
        </w:rPr>
        <w:tab/>
      </w:r>
      <w:r w:rsidRPr="005827A0">
        <w:rPr>
          <w:rFonts w:ascii="Times New Roman" w:hAnsi="Times New Roman"/>
          <w:sz w:val="24"/>
          <w:szCs w:val="24"/>
          <w:lang w:val="lt-LT"/>
        </w:rPr>
        <w:tab/>
      </w:r>
      <w:r w:rsidRPr="005827A0">
        <w:rPr>
          <w:rFonts w:ascii="Times New Roman" w:hAnsi="Times New Roman"/>
          <w:sz w:val="24"/>
          <w:szCs w:val="24"/>
          <w:lang w:val="lt-LT"/>
        </w:rPr>
        <w:tab/>
      </w:r>
      <w:r w:rsidRPr="005827A0">
        <w:rPr>
          <w:rFonts w:ascii="Times New Roman" w:hAnsi="Times New Roman"/>
          <w:sz w:val="24"/>
          <w:szCs w:val="24"/>
          <w:lang w:val="lt-LT"/>
        </w:rPr>
        <w:tab/>
      </w:r>
      <w:r w:rsidR="008261C6">
        <w:rPr>
          <w:rFonts w:ascii="Times New Roman" w:hAnsi="Times New Roman"/>
          <w:b/>
          <w:sz w:val="24"/>
          <w:szCs w:val="24"/>
          <w:lang w:val="lt-LT"/>
        </w:rPr>
        <w:t>TIEKĖJ</w:t>
      </w:r>
      <w:r w:rsidRPr="00445385">
        <w:rPr>
          <w:rFonts w:ascii="Times New Roman" w:hAnsi="Times New Roman"/>
          <w:b/>
          <w:sz w:val="24"/>
          <w:szCs w:val="24"/>
          <w:lang w:val="lt-LT"/>
        </w:rPr>
        <w:t>AS</w:t>
      </w:r>
    </w:p>
    <w:p w14:paraId="7B7D69C9" w14:textId="77777777" w:rsidR="00B44AB7" w:rsidRDefault="00B44AB7">
      <w:pPr>
        <w:rPr>
          <w:b/>
        </w:rPr>
      </w:pPr>
    </w:p>
    <w:p w14:paraId="216500EA" w14:textId="77777777" w:rsidR="00B44AB7" w:rsidRDefault="00B44AB7">
      <w:pPr>
        <w:rPr>
          <w:b/>
        </w:rPr>
      </w:pPr>
    </w:p>
    <w:p w14:paraId="16AB789B" w14:textId="77777777" w:rsidR="00B44AB7" w:rsidRDefault="00B44AB7">
      <w:pPr>
        <w:rPr>
          <w:b/>
        </w:rPr>
      </w:pPr>
    </w:p>
    <w:p w14:paraId="5687A3DD" w14:textId="77777777" w:rsidR="00B44AB7" w:rsidRDefault="00B44AB7">
      <w:pPr>
        <w:rPr>
          <w:b/>
        </w:rPr>
      </w:pPr>
    </w:p>
    <w:p w14:paraId="766EB4B0" w14:textId="77777777" w:rsidR="00B44AB7" w:rsidRDefault="00B44AB7">
      <w:pPr>
        <w:rPr>
          <w:b/>
        </w:rPr>
        <w:sectPr w:rsidR="00B44AB7" w:rsidSect="00AA69A7">
          <w:headerReference w:type="even" r:id="rId9"/>
          <w:pgSz w:w="11906" w:h="16838"/>
          <w:pgMar w:top="1134" w:right="567" w:bottom="1134" w:left="1701" w:header="567" w:footer="567" w:gutter="0"/>
          <w:pgNumType w:start="1" w:chapStyle="1"/>
          <w:cols w:space="1296"/>
          <w:docGrid w:linePitch="360"/>
        </w:sectPr>
      </w:pPr>
    </w:p>
    <w:p w14:paraId="08FBC1D7" w14:textId="29B6FDE4" w:rsidR="005D2815" w:rsidRPr="00514E4E" w:rsidRDefault="005D2815" w:rsidP="005D2815">
      <w:pPr>
        <w:ind w:left="11663"/>
        <w:jc w:val="right"/>
        <w:rPr>
          <w:sz w:val="20"/>
          <w:szCs w:val="20"/>
        </w:rPr>
      </w:pPr>
      <w:r w:rsidRPr="00514E4E">
        <w:rPr>
          <w:sz w:val="20"/>
          <w:szCs w:val="20"/>
        </w:rPr>
        <w:lastRenderedPageBreak/>
        <w:t>202</w:t>
      </w:r>
      <w:r w:rsidR="00846B7A" w:rsidRPr="00514E4E">
        <w:rPr>
          <w:sz w:val="20"/>
          <w:szCs w:val="20"/>
        </w:rPr>
        <w:t>_</w:t>
      </w:r>
      <w:r w:rsidRPr="00514E4E">
        <w:rPr>
          <w:sz w:val="20"/>
          <w:szCs w:val="20"/>
        </w:rPr>
        <w:t xml:space="preserve"> m. ______________ d.</w:t>
      </w:r>
    </w:p>
    <w:p w14:paraId="3D480BEA" w14:textId="68A63F99" w:rsidR="005D2815" w:rsidRPr="00514E4E" w:rsidRDefault="005D2815" w:rsidP="005D2815">
      <w:pPr>
        <w:jc w:val="right"/>
        <w:rPr>
          <w:sz w:val="20"/>
          <w:szCs w:val="20"/>
        </w:rPr>
      </w:pPr>
      <w:r w:rsidRPr="00514E4E">
        <w:rPr>
          <w:sz w:val="20"/>
          <w:szCs w:val="20"/>
        </w:rPr>
        <w:t>viešojo pirkimo</w:t>
      </w:r>
      <w:r w:rsidR="00846B7A" w:rsidRPr="00514E4E">
        <w:rPr>
          <w:sz w:val="20"/>
          <w:szCs w:val="20"/>
        </w:rPr>
        <w:t>–</w:t>
      </w:r>
      <w:r w:rsidRPr="00514E4E">
        <w:rPr>
          <w:sz w:val="20"/>
          <w:szCs w:val="20"/>
        </w:rPr>
        <w:t>pardavimo sutarties Nr. ___</w:t>
      </w:r>
    </w:p>
    <w:p w14:paraId="0FFDF80D" w14:textId="77777777" w:rsidR="005D2815" w:rsidRPr="00514E4E" w:rsidRDefault="005D2815" w:rsidP="005D2815">
      <w:pPr>
        <w:ind w:left="12962"/>
        <w:jc w:val="right"/>
        <w:rPr>
          <w:sz w:val="20"/>
          <w:szCs w:val="20"/>
        </w:rPr>
      </w:pPr>
      <w:r w:rsidRPr="00514E4E">
        <w:rPr>
          <w:sz w:val="20"/>
          <w:szCs w:val="20"/>
        </w:rPr>
        <w:t>3 priedas</w:t>
      </w:r>
    </w:p>
    <w:p w14:paraId="1D21B309" w14:textId="77777777" w:rsidR="005D2815" w:rsidRDefault="005D2815" w:rsidP="005D2815">
      <w:pPr>
        <w:widowControl w:val="0"/>
        <w:overflowPunct w:val="0"/>
        <w:autoSpaceDE w:val="0"/>
        <w:autoSpaceDN w:val="0"/>
        <w:adjustRightInd w:val="0"/>
      </w:pPr>
    </w:p>
    <w:p w14:paraId="4A3B80D3" w14:textId="77777777" w:rsidR="003B27A5" w:rsidRPr="005A247C" w:rsidRDefault="003B27A5" w:rsidP="005D2815">
      <w:pPr>
        <w:widowControl w:val="0"/>
        <w:overflowPunct w:val="0"/>
        <w:autoSpaceDE w:val="0"/>
        <w:autoSpaceDN w:val="0"/>
        <w:adjustRightInd w:val="0"/>
      </w:pPr>
    </w:p>
    <w:p w14:paraId="30DE2F78" w14:textId="77777777" w:rsidR="005D2815" w:rsidRPr="005A247C" w:rsidRDefault="005D2815" w:rsidP="005D2815">
      <w:pPr>
        <w:widowControl w:val="0"/>
        <w:overflowPunct w:val="0"/>
        <w:autoSpaceDE w:val="0"/>
        <w:autoSpaceDN w:val="0"/>
        <w:adjustRightInd w:val="0"/>
        <w:ind w:left="8"/>
        <w:jc w:val="center"/>
        <w:rPr>
          <w:b/>
        </w:rPr>
      </w:pPr>
      <w:r w:rsidRPr="005A247C">
        <w:rPr>
          <w:b/>
        </w:rPr>
        <w:t>DARBUOTOJŲ, KURIE SUTARTIES VYKDYMO METU TURĖS GALIMYBĘ SUSIPAŽINTI SU ĮSLAPTINTA INFORMACIJA, ŽYMIMA SLAPTUMO ŽYMA „RIBOTO NAUDOJIMO“, SĄRAŠAS</w:t>
      </w:r>
    </w:p>
    <w:p w14:paraId="56CFE835" w14:textId="77777777" w:rsidR="005D2815" w:rsidRPr="005A247C" w:rsidRDefault="005D2815" w:rsidP="005D2815">
      <w:pPr>
        <w:suppressAutoHyphens/>
        <w:autoSpaceDN w:val="0"/>
        <w:ind w:firstLine="567"/>
        <w:jc w:val="both"/>
        <w:textAlignment w:val="baseline"/>
      </w:pPr>
    </w:p>
    <w:p w14:paraId="010C1C63" w14:textId="77777777" w:rsidR="005D2815" w:rsidRPr="005A247C" w:rsidRDefault="005D2815" w:rsidP="005D2815">
      <w:pPr>
        <w:widowControl w:val="0"/>
        <w:overflowPunct w:val="0"/>
        <w:autoSpaceDE w:val="0"/>
        <w:autoSpaceDN w:val="0"/>
        <w:adjustRightInd w:val="0"/>
        <w:ind w:left="8"/>
        <w:jc w:val="right"/>
      </w:pPr>
    </w:p>
    <w:p w14:paraId="48A9C15B" w14:textId="2E317B0D" w:rsidR="005D2815" w:rsidRPr="005A247C" w:rsidRDefault="005D2815" w:rsidP="005D2815">
      <w:pPr>
        <w:suppressAutoHyphens/>
        <w:autoSpaceDN w:val="0"/>
        <w:jc w:val="both"/>
        <w:textAlignment w:val="baseline"/>
        <w:rPr>
          <w:b/>
        </w:rPr>
      </w:pPr>
      <w:r w:rsidRPr="005A247C">
        <w:rPr>
          <w:b/>
        </w:rPr>
        <w:t xml:space="preserve">1. </w:t>
      </w:r>
      <w:r w:rsidR="008261C6">
        <w:rPr>
          <w:b/>
        </w:rPr>
        <w:t>Tiekėj</w:t>
      </w:r>
      <w:r w:rsidRPr="005A247C">
        <w:rPr>
          <w:b/>
        </w:rPr>
        <w:t>o darbuotojai ir juos pavaduojantys darbuotojai, paskirti organizuoti ir vykdyti įslaptintos informacijos administravimą, apsaugą ir kontrolę:</w:t>
      </w:r>
    </w:p>
    <w:tbl>
      <w:tblPr>
        <w:tblW w:w="5000" w:type="pct"/>
        <w:tblCellMar>
          <w:left w:w="10" w:type="dxa"/>
          <w:right w:w="10" w:type="dxa"/>
        </w:tblCellMar>
        <w:tblLook w:val="04A0" w:firstRow="1" w:lastRow="0" w:firstColumn="1" w:lastColumn="0" w:noHBand="0" w:noVBand="1"/>
      </w:tblPr>
      <w:tblGrid>
        <w:gridCol w:w="561"/>
        <w:gridCol w:w="1986"/>
        <w:gridCol w:w="3291"/>
        <w:gridCol w:w="1401"/>
        <w:gridCol w:w="2254"/>
        <w:gridCol w:w="5067"/>
      </w:tblGrid>
      <w:tr w:rsidR="00A941EF" w:rsidRPr="000F3CED" w14:paraId="64345222" w14:textId="77777777" w:rsidTr="00A941EF">
        <w:trPr>
          <w:trHeight w:val="915"/>
        </w:trPr>
        <w:tc>
          <w:tcPr>
            <w:tcW w:w="193" w:type="pct"/>
            <w:tcBorders>
              <w:top w:val="single" w:sz="4" w:space="0" w:color="000000"/>
              <w:left w:val="single" w:sz="4" w:space="0" w:color="000000"/>
              <w:bottom w:val="single" w:sz="4" w:space="0" w:color="000000"/>
              <w:right w:val="single" w:sz="4" w:space="0" w:color="000000"/>
            </w:tcBorders>
          </w:tcPr>
          <w:p w14:paraId="382C222A" w14:textId="5E0397B0" w:rsidR="00A941EF" w:rsidRPr="000F3CED" w:rsidRDefault="00A941EF" w:rsidP="00A71CEE">
            <w:pPr>
              <w:suppressAutoHyphens/>
              <w:autoSpaceDN w:val="0"/>
              <w:jc w:val="center"/>
              <w:textAlignment w:val="baseline"/>
            </w:pPr>
            <w:r w:rsidRPr="000F3CED">
              <w:t>Eil. Nr.</w:t>
            </w:r>
          </w:p>
        </w:tc>
        <w:tc>
          <w:tcPr>
            <w:tcW w:w="6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B8D29" w14:textId="6AF445F1" w:rsidR="00A941EF" w:rsidRPr="000F3CED" w:rsidRDefault="00A941EF" w:rsidP="00A71CEE">
            <w:pPr>
              <w:suppressAutoHyphens/>
              <w:autoSpaceDN w:val="0"/>
              <w:jc w:val="center"/>
              <w:textAlignment w:val="baseline"/>
            </w:pPr>
            <w:r w:rsidRPr="000F3CED">
              <w:t>Pareigos</w:t>
            </w:r>
          </w:p>
        </w:tc>
        <w:tc>
          <w:tcPr>
            <w:tcW w:w="11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33FAD" w14:textId="77777777" w:rsidR="00A941EF" w:rsidRPr="000F3CED" w:rsidRDefault="00A941EF" w:rsidP="00A71CEE">
            <w:pPr>
              <w:suppressAutoHyphens/>
              <w:autoSpaceDN w:val="0"/>
              <w:jc w:val="center"/>
              <w:textAlignment w:val="baseline"/>
            </w:pPr>
            <w:r w:rsidRPr="000F3CED">
              <w:t>Vardas ir pavardė</w:t>
            </w: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EAB43" w14:textId="77777777" w:rsidR="00A941EF" w:rsidRPr="000F3CED" w:rsidRDefault="00A941EF" w:rsidP="00A71CEE">
            <w:pPr>
              <w:suppressAutoHyphens/>
              <w:autoSpaceDN w:val="0"/>
              <w:jc w:val="center"/>
              <w:textAlignment w:val="baseline"/>
            </w:pPr>
            <w:r w:rsidRPr="000F3CED">
              <w:t>Gimimo data</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CF3E5" w14:textId="77777777" w:rsidR="00A941EF" w:rsidRPr="000F3CED" w:rsidRDefault="00A941EF" w:rsidP="00A71CEE">
            <w:pPr>
              <w:suppressAutoHyphens/>
              <w:autoSpaceDN w:val="0"/>
              <w:jc w:val="center"/>
              <w:textAlignment w:val="baseline"/>
            </w:pPr>
            <w:r w:rsidRPr="000F3CED">
              <w:t xml:space="preserve">Telefonas, faksas, </w:t>
            </w:r>
          </w:p>
          <w:p w14:paraId="37A567C4" w14:textId="77777777" w:rsidR="00A941EF" w:rsidRPr="000F3CED" w:rsidRDefault="00A941EF" w:rsidP="00A71CEE">
            <w:pPr>
              <w:suppressAutoHyphens/>
              <w:autoSpaceDN w:val="0"/>
              <w:jc w:val="center"/>
              <w:textAlignment w:val="baseline"/>
            </w:pPr>
            <w:r w:rsidRPr="000F3CED">
              <w:t>el. paštas</w:t>
            </w:r>
          </w:p>
        </w:tc>
        <w:tc>
          <w:tcPr>
            <w:tcW w:w="1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AA04B" w14:textId="77777777" w:rsidR="00A941EF" w:rsidRPr="000F3CED" w:rsidRDefault="00A941EF" w:rsidP="00A71CEE">
            <w:pPr>
              <w:suppressAutoHyphens/>
              <w:autoSpaceDN w:val="0"/>
              <w:jc w:val="center"/>
              <w:textAlignment w:val="baseline"/>
            </w:pPr>
            <w:r w:rsidRPr="000F3CED">
              <w:t>Leidimo dirbti ar susipažinti su įslaptinta informacija, žymima slaptumo žyma „RIBOTO NAUDOJIMO“, galiojimo data, numeris, slaptumo žyma</w:t>
            </w:r>
          </w:p>
        </w:tc>
      </w:tr>
      <w:tr w:rsidR="00A941EF" w:rsidRPr="005A247C" w14:paraId="185F4128" w14:textId="77777777" w:rsidTr="00A941EF">
        <w:trPr>
          <w:trHeight w:val="70"/>
        </w:trPr>
        <w:tc>
          <w:tcPr>
            <w:tcW w:w="193" w:type="pct"/>
            <w:tcBorders>
              <w:top w:val="single" w:sz="4" w:space="0" w:color="000000"/>
              <w:left w:val="single" w:sz="4" w:space="0" w:color="000000"/>
              <w:bottom w:val="single" w:sz="4" w:space="0" w:color="000000"/>
              <w:right w:val="single" w:sz="4" w:space="0" w:color="000000"/>
            </w:tcBorders>
          </w:tcPr>
          <w:p w14:paraId="57D621A6" w14:textId="77777777" w:rsidR="00A941EF" w:rsidRPr="005A247C" w:rsidRDefault="00A941EF" w:rsidP="00A71CEE">
            <w:pPr>
              <w:suppressAutoHyphens/>
              <w:autoSpaceDN w:val="0"/>
              <w:spacing w:before="120" w:after="120"/>
              <w:jc w:val="center"/>
              <w:textAlignment w:val="baseline"/>
            </w:pPr>
          </w:p>
        </w:tc>
        <w:tc>
          <w:tcPr>
            <w:tcW w:w="6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FC9FA" w14:textId="10278997" w:rsidR="00A941EF" w:rsidRPr="005A247C" w:rsidRDefault="00A941EF" w:rsidP="00A71CEE">
            <w:pPr>
              <w:suppressAutoHyphens/>
              <w:autoSpaceDN w:val="0"/>
              <w:spacing w:before="120" w:after="120"/>
              <w:jc w:val="center"/>
              <w:textAlignment w:val="baseline"/>
            </w:pPr>
          </w:p>
        </w:tc>
        <w:tc>
          <w:tcPr>
            <w:tcW w:w="11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45DAE" w14:textId="77777777" w:rsidR="00A941EF" w:rsidRPr="005A247C" w:rsidRDefault="00A941EF" w:rsidP="00A71CEE">
            <w:pPr>
              <w:suppressAutoHyphens/>
              <w:autoSpaceDN w:val="0"/>
              <w:spacing w:before="120" w:after="120"/>
              <w:jc w:val="center"/>
              <w:textAlignment w:val="baseline"/>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A983B" w14:textId="77777777" w:rsidR="00A941EF" w:rsidRPr="005A247C" w:rsidRDefault="00A941EF" w:rsidP="00A71CEE">
            <w:pPr>
              <w:suppressAutoHyphens/>
              <w:autoSpaceDN w:val="0"/>
              <w:spacing w:before="120" w:after="120"/>
              <w:jc w:val="center"/>
              <w:textAlignment w:val="baseline"/>
            </w:pP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ED5DE" w14:textId="77777777" w:rsidR="00A941EF" w:rsidRPr="005A247C" w:rsidRDefault="00A941EF" w:rsidP="00A71CEE">
            <w:pPr>
              <w:suppressAutoHyphens/>
              <w:autoSpaceDN w:val="0"/>
              <w:spacing w:before="120" w:after="120"/>
              <w:jc w:val="center"/>
              <w:textAlignment w:val="baseline"/>
            </w:pPr>
          </w:p>
        </w:tc>
        <w:tc>
          <w:tcPr>
            <w:tcW w:w="17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F759A" w14:textId="77777777" w:rsidR="00A941EF" w:rsidRPr="005A247C" w:rsidRDefault="00A941EF" w:rsidP="00A71CEE">
            <w:pPr>
              <w:suppressAutoHyphens/>
              <w:autoSpaceDN w:val="0"/>
              <w:spacing w:before="120" w:after="120"/>
              <w:jc w:val="center"/>
              <w:textAlignment w:val="baseline"/>
            </w:pPr>
          </w:p>
        </w:tc>
      </w:tr>
    </w:tbl>
    <w:p w14:paraId="19535574" w14:textId="77777777" w:rsidR="005D2815" w:rsidRDefault="005D2815" w:rsidP="005D2815">
      <w:pPr>
        <w:suppressAutoHyphens/>
        <w:autoSpaceDN w:val="0"/>
        <w:jc w:val="both"/>
        <w:textAlignment w:val="baseline"/>
      </w:pPr>
    </w:p>
    <w:p w14:paraId="51D29435" w14:textId="77777777" w:rsidR="003B27A5" w:rsidRDefault="003B27A5" w:rsidP="005D2815">
      <w:pPr>
        <w:suppressAutoHyphens/>
        <w:autoSpaceDN w:val="0"/>
        <w:jc w:val="both"/>
        <w:textAlignment w:val="baseline"/>
      </w:pPr>
    </w:p>
    <w:p w14:paraId="67C9F6D7" w14:textId="77777777" w:rsidR="003B27A5" w:rsidRPr="005A247C" w:rsidRDefault="003B27A5" w:rsidP="005D2815">
      <w:pPr>
        <w:suppressAutoHyphens/>
        <w:autoSpaceDN w:val="0"/>
        <w:jc w:val="both"/>
        <w:textAlignment w:val="baseline"/>
      </w:pPr>
    </w:p>
    <w:p w14:paraId="2D020647" w14:textId="2E994CDB" w:rsidR="005D2815" w:rsidRPr="00B30587" w:rsidRDefault="005D2815" w:rsidP="005D2815">
      <w:pPr>
        <w:suppressAutoHyphens/>
        <w:autoSpaceDN w:val="0"/>
        <w:jc w:val="both"/>
        <w:textAlignment w:val="baseline"/>
        <w:rPr>
          <w:b/>
        </w:rPr>
      </w:pPr>
      <w:r w:rsidRPr="005A247C">
        <w:rPr>
          <w:b/>
        </w:rPr>
        <w:t xml:space="preserve">2. </w:t>
      </w:r>
      <w:r w:rsidR="008261C6">
        <w:rPr>
          <w:b/>
        </w:rPr>
        <w:t>Tiekėj</w:t>
      </w:r>
      <w:r w:rsidRPr="005A247C">
        <w:rPr>
          <w:b/>
        </w:rPr>
        <w:t>o darbuotojų, kuriems sutarties vykdymo metu reikės dirbti ar susipažinti su įslaptinta informacija, sąrašas*:</w:t>
      </w:r>
    </w:p>
    <w:tbl>
      <w:tblPr>
        <w:tblW w:w="0" w:type="auto"/>
        <w:tblInd w:w="-5" w:type="dxa"/>
        <w:tblCellMar>
          <w:left w:w="10" w:type="dxa"/>
          <w:right w:w="10" w:type="dxa"/>
        </w:tblCellMar>
        <w:tblLook w:val="04A0" w:firstRow="1" w:lastRow="0" w:firstColumn="1" w:lastColumn="0" w:noHBand="0" w:noVBand="1"/>
      </w:tblPr>
      <w:tblGrid>
        <w:gridCol w:w="570"/>
        <w:gridCol w:w="1982"/>
        <w:gridCol w:w="3260"/>
        <w:gridCol w:w="1418"/>
        <w:gridCol w:w="2268"/>
        <w:gridCol w:w="5067"/>
      </w:tblGrid>
      <w:tr w:rsidR="00A941EF" w:rsidRPr="000F3CED" w14:paraId="0B00574D" w14:textId="77777777" w:rsidTr="00A941EF">
        <w:trPr>
          <w:trHeight w:val="91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7A20B" w14:textId="72680BF9" w:rsidR="00F64200" w:rsidRPr="000F3CED" w:rsidRDefault="00F64200" w:rsidP="00A71CEE">
            <w:pPr>
              <w:suppressAutoHyphens/>
              <w:autoSpaceDN w:val="0"/>
              <w:jc w:val="center"/>
              <w:textAlignment w:val="baseline"/>
            </w:pPr>
            <w:r w:rsidRPr="000F3CED">
              <w:t>Eil. Nr.</w:t>
            </w:r>
          </w:p>
        </w:tc>
        <w:tc>
          <w:tcPr>
            <w:tcW w:w="1982" w:type="dxa"/>
            <w:tcBorders>
              <w:top w:val="single" w:sz="4" w:space="0" w:color="000000"/>
              <w:left w:val="single" w:sz="4" w:space="0" w:color="000000"/>
              <w:bottom w:val="single" w:sz="4" w:space="0" w:color="000000"/>
              <w:right w:val="single" w:sz="4" w:space="0" w:color="000000"/>
            </w:tcBorders>
          </w:tcPr>
          <w:p w14:paraId="373680FD" w14:textId="77777777" w:rsidR="00F64200" w:rsidRPr="000F3CED" w:rsidRDefault="00F64200" w:rsidP="00A71CEE">
            <w:pPr>
              <w:suppressAutoHyphens/>
              <w:autoSpaceDN w:val="0"/>
              <w:jc w:val="center"/>
              <w:textAlignment w:val="baseline"/>
            </w:pPr>
          </w:p>
          <w:p w14:paraId="512A4EE2" w14:textId="0FEFA50A" w:rsidR="00F64200" w:rsidRPr="000F3CED" w:rsidRDefault="00F64200" w:rsidP="00A71CEE">
            <w:pPr>
              <w:suppressAutoHyphens/>
              <w:autoSpaceDN w:val="0"/>
              <w:jc w:val="center"/>
              <w:textAlignment w:val="baseline"/>
            </w:pPr>
            <w:r w:rsidRPr="000F3CED">
              <w:t>Pareigos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04814" w14:textId="5B8324DE" w:rsidR="00F64200" w:rsidRPr="000F3CED" w:rsidRDefault="00F64200" w:rsidP="00A71CEE">
            <w:pPr>
              <w:suppressAutoHyphens/>
              <w:autoSpaceDN w:val="0"/>
              <w:jc w:val="center"/>
              <w:textAlignment w:val="baseline"/>
            </w:pPr>
            <w:r w:rsidRPr="000F3CED">
              <w:t>Vardas ir pavardė</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9F711" w14:textId="77777777" w:rsidR="00F64200" w:rsidRPr="000F3CED" w:rsidRDefault="00F64200" w:rsidP="00A71CEE">
            <w:pPr>
              <w:suppressAutoHyphens/>
              <w:autoSpaceDN w:val="0"/>
              <w:jc w:val="center"/>
              <w:textAlignment w:val="baseline"/>
            </w:pPr>
            <w:r w:rsidRPr="000F3CED">
              <w:t>Gimimo data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80BD0" w14:textId="77777777" w:rsidR="00F64200" w:rsidRPr="000F3CED" w:rsidRDefault="00F64200" w:rsidP="00A71CEE">
            <w:pPr>
              <w:suppressAutoHyphens/>
              <w:autoSpaceDN w:val="0"/>
              <w:jc w:val="center"/>
              <w:textAlignment w:val="baseline"/>
            </w:pPr>
            <w:r w:rsidRPr="000F3CED">
              <w:t xml:space="preserve">Telefonas, faksas, </w:t>
            </w:r>
          </w:p>
          <w:p w14:paraId="5229ECB9" w14:textId="77777777" w:rsidR="00F64200" w:rsidRPr="000F3CED" w:rsidRDefault="00F64200" w:rsidP="00A71CEE">
            <w:pPr>
              <w:suppressAutoHyphens/>
              <w:autoSpaceDN w:val="0"/>
              <w:jc w:val="center"/>
              <w:textAlignment w:val="baseline"/>
            </w:pPr>
            <w:r w:rsidRPr="000F3CED">
              <w:t>el. paštas</w:t>
            </w:r>
          </w:p>
        </w:tc>
        <w:tc>
          <w:tcPr>
            <w:tcW w:w="5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B5DF5" w14:textId="77777777" w:rsidR="00F64200" w:rsidRPr="000F3CED" w:rsidRDefault="00F64200" w:rsidP="00A71CEE">
            <w:pPr>
              <w:suppressAutoHyphens/>
              <w:autoSpaceDN w:val="0"/>
              <w:jc w:val="center"/>
              <w:textAlignment w:val="baseline"/>
            </w:pPr>
            <w:r w:rsidRPr="000F3CED">
              <w:t>Leidimo dirbti ar susipažinti su įslaptinta informacija, žymima slaptumo žyma „RIBOTO NAUDOJIMO“, galiojimo data, numeris, slaptumo žyma</w:t>
            </w:r>
          </w:p>
        </w:tc>
      </w:tr>
      <w:tr w:rsidR="00A941EF" w:rsidRPr="005A247C" w14:paraId="7C51C916" w14:textId="77777777" w:rsidTr="00A941EF">
        <w:trPr>
          <w:trHeight w:val="7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1C98A" w14:textId="77777777" w:rsidR="00F64200" w:rsidRPr="005A247C" w:rsidRDefault="00F64200" w:rsidP="00A71CEE">
            <w:pPr>
              <w:suppressAutoHyphens/>
              <w:autoSpaceDN w:val="0"/>
              <w:spacing w:before="120" w:after="120"/>
              <w:jc w:val="center"/>
              <w:textAlignment w:val="baseline"/>
            </w:pPr>
          </w:p>
        </w:tc>
        <w:tc>
          <w:tcPr>
            <w:tcW w:w="1982" w:type="dxa"/>
            <w:tcBorders>
              <w:top w:val="single" w:sz="4" w:space="0" w:color="000000"/>
              <w:left w:val="single" w:sz="4" w:space="0" w:color="000000"/>
              <w:bottom w:val="single" w:sz="4" w:space="0" w:color="000000"/>
              <w:right w:val="single" w:sz="4" w:space="0" w:color="000000"/>
            </w:tcBorders>
          </w:tcPr>
          <w:p w14:paraId="15BE3E95" w14:textId="77777777" w:rsidR="00F64200" w:rsidRPr="005A247C" w:rsidRDefault="00F64200" w:rsidP="00A71CEE">
            <w:pPr>
              <w:suppressAutoHyphens/>
              <w:autoSpaceDN w:val="0"/>
              <w:spacing w:before="120" w:after="120"/>
              <w:jc w:val="center"/>
              <w:textAlignment w:val="baseline"/>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D7F2F" w14:textId="5F212611" w:rsidR="00F64200" w:rsidRPr="005A247C" w:rsidRDefault="00F64200" w:rsidP="00A71CEE">
            <w:pPr>
              <w:suppressAutoHyphens/>
              <w:autoSpaceDN w:val="0"/>
              <w:spacing w:before="120" w:after="120"/>
              <w:jc w:val="center"/>
              <w:textAlignment w:val="baseline"/>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515EE" w14:textId="77777777" w:rsidR="00F64200" w:rsidRPr="005A247C" w:rsidRDefault="00F64200" w:rsidP="00A71CEE">
            <w:pPr>
              <w:suppressAutoHyphens/>
              <w:autoSpaceDN w:val="0"/>
              <w:spacing w:before="120" w:after="120"/>
              <w:jc w:val="center"/>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6F57F" w14:textId="77777777" w:rsidR="00F64200" w:rsidRPr="005A247C" w:rsidRDefault="00F64200" w:rsidP="00A71CEE">
            <w:pPr>
              <w:suppressAutoHyphens/>
              <w:autoSpaceDN w:val="0"/>
              <w:spacing w:before="120" w:after="120"/>
              <w:jc w:val="center"/>
              <w:textAlignment w:val="baseline"/>
            </w:pPr>
          </w:p>
        </w:tc>
        <w:tc>
          <w:tcPr>
            <w:tcW w:w="5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4DF28" w14:textId="77777777" w:rsidR="00F64200" w:rsidRPr="005A247C" w:rsidRDefault="00F64200" w:rsidP="00A71CEE">
            <w:pPr>
              <w:suppressAutoHyphens/>
              <w:autoSpaceDN w:val="0"/>
              <w:spacing w:before="120" w:after="120"/>
              <w:jc w:val="center"/>
              <w:textAlignment w:val="baseline"/>
            </w:pPr>
          </w:p>
        </w:tc>
      </w:tr>
    </w:tbl>
    <w:p w14:paraId="689C3CBD" w14:textId="77777777" w:rsidR="005D2815" w:rsidRPr="005A247C" w:rsidRDefault="005D2815" w:rsidP="005D2815">
      <w:pPr>
        <w:widowControl w:val="0"/>
        <w:overflowPunct w:val="0"/>
        <w:autoSpaceDE w:val="0"/>
        <w:autoSpaceDN w:val="0"/>
        <w:adjustRightInd w:val="0"/>
        <w:ind w:left="8"/>
      </w:pPr>
      <w:r w:rsidRPr="005A247C">
        <w:t>* išskyrus apsaugos funkcijas vykdysiančių darbuotojų duomenys</w:t>
      </w:r>
    </w:p>
    <w:p w14:paraId="4CD3004B" w14:textId="77777777" w:rsidR="005D2815" w:rsidRDefault="005D2815" w:rsidP="005D2815">
      <w:pPr>
        <w:tabs>
          <w:tab w:val="left" w:pos="0"/>
        </w:tabs>
        <w:rPr>
          <w:b/>
        </w:rPr>
      </w:pPr>
    </w:p>
    <w:p w14:paraId="168CA19A" w14:textId="77777777" w:rsidR="003B27A5" w:rsidRDefault="003B27A5" w:rsidP="005D2815">
      <w:pPr>
        <w:tabs>
          <w:tab w:val="left" w:pos="0"/>
        </w:tabs>
        <w:rPr>
          <w:b/>
        </w:rPr>
      </w:pPr>
    </w:p>
    <w:p w14:paraId="4A0F8E4A" w14:textId="77777777" w:rsidR="003B27A5" w:rsidRPr="005A247C" w:rsidRDefault="003B27A5" w:rsidP="005D2815">
      <w:pPr>
        <w:tabs>
          <w:tab w:val="left" w:pos="0"/>
        </w:tabs>
        <w:rPr>
          <w:b/>
        </w:rPr>
      </w:pPr>
    </w:p>
    <w:p w14:paraId="55BF0AB9" w14:textId="77777777" w:rsidR="005D2815" w:rsidRPr="005A247C" w:rsidRDefault="005D2815" w:rsidP="005D2815">
      <w:pPr>
        <w:tabs>
          <w:tab w:val="left" w:pos="0"/>
        </w:tabs>
        <w:rPr>
          <w:b/>
          <w:caps/>
        </w:rPr>
      </w:pPr>
      <w:r w:rsidRPr="005A247C">
        <w:rPr>
          <w:b/>
        </w:rPr>
        <w:t>3. Darbuotojų, tiesiogiai vykdysiančių apsaugą</w:t>
      </w:r>
      <w:r w:rsidRPr="005A247C">
        <w:rPr>
          <w:b/>
          <w:caps/>
        </w:rPr>
        <w:t>,</w:t>
      </w:r>
      <w:r w:rsidRPr="005A247C">
        <w:rPr>
          <w:b/>
        </w:rPr>
        <w:t xml:space="preserve"> sąrašas</w:t>
      </w:r>
      <w:r w:rsidRPr="005A247C">
        <w:rPr>
          <w:b/>
          <w:cap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050"/>
        <w:gridCol w:w="1801"/>
        <w:gridCol w:w="1938"/>
        <w:gridCol w:w="2911"/>
        <w:gridCol w:w="1938"/>
        <w:gridCol w:w="2358"/>
      </w:tblGrid>
      <w:tr w:rsidR="00846B7A" w:rsidRPr="000F3CED" w14:paraId="265E8BED" w14:textId="77777777" w:rsidTr="003B27A5">
        <w:trPr>
          <w:trHeight w:val="699"/>
        </w:trPr>
        <w:tc>
          <w:tcPr>
            <w:tcW w:w="190" w:type="pct"/>
            <w:shd w:val="clear" w:color="auto" w:fill="auto"/>
            <w:vAlign w:val="center"/>
          </w:tcPr>
          <w:p w14:paraId="758FB316" w14:textId="77777777" w:rsidR="00846B7A" w:rsidRPr="000F3CED" w:rsidRDefault="00846B7A" w:rsidP="005F6062">
            <w:pPr>
              <w:jc w:val="center"/>
            </w:pPr>
            <w:r w:rsidRPr="000F3CED">
              <w:t>Eil.</w:t>
            </w:r>
          </w:p>
          <w:p w14:paraId="24D646E9" w14:textId="77777777" w:rsidR="00846B7A" w:rsidRPr="000F3CED" w:rsidRDefault="00846B7A" w:rsidP="005F6062">
            <w:pPr>
              <w:ind w:left="360" w:hanging="326"/>
              <w:jc w:val="center"/>
            </w:pPr>
            <w:r w:rsidRPr="000F3CED">
              <w:t>Nr.</w:t>
            </w:r>
          </w:p>
        </w:tc>
        <w:tc>
          <w:tcPr>
            <w:tcW w:w="1048" w:type="pct"/>
            <w:shd w:val="clear" w:color="auto" w:fill="auto"/>
            <w:vAlign w:val="center"/>
          </w:tcPr>
          <w:p w14:paraId="4B6B0C1F" w14:textId="77777777" w:rsidR="00846B7A" w:rsidRPr="000F3CED" w:rsidRDefault="00846B7A" w:rsidP="005F6062">
            <w:pPr>
              <w:jc w:val="center"/>
            </w:pPr>
            <w:r w:rsidRPr="000F3CED">
              <w:t>Vardas, Pavardė</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CD2EF" w14:textId="77777777" w:rsidR="00846B7A" w:rsidRPr="000F3CED" w:rsidRDefault="00846B7A" w:rsidP="005F6062">
            <w:pPr>
              <w:suppressAutoHyphens/>
              <w:autoSpaceDN w:val="0"/>
              <w:jc w:val="center"/>
              <w:textAlignment w:val="baseline"/>
            </w:pPr>
            <w:r w:rsidRPr="000F3CED">
              <w:t>Asmens kodas</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F4F437" w14:textId="77777777" w:rsidR="00846B7A" w:rsidRPr="000F3CED" w:rsidRDefault="00846B7A" w:rsidP="005F6062">
            <w:pPr>
              <w:suppressAutoHyphens/>
              <w:autoSpaceDN w:val="0"/>
              <w:jc w:val="center"/>
              <w:textAlignment w:val="baseline"/>
            </w:pPr>
            <w:r w:rsidRPr="000F3CED">
              <w:t xml:space="preserve">Telefonas, faksas, </w:t>
            </w:r>
          </w:p>
          <w:p w14:paraId="6249B034" w14:textId="77777777" w:rsidR="00846B7A" w:rsidRPr="000F3CED" w:rsidRDefault="00846B7A" w:rsidP="005F6062">
            <w:pPr>
              <w:suppressAutoHyphens/>
              <w:autoSpaceDN w:val="0"/>
              <w:jc w:val="center"/>
              <w:textAlignment w:val="baseline"/>
            </w:pPr>
            <w:r w:rsidRPr="000F3CED">
              <w:t>el. paštas</w:t>
            </w:r>
          </w:p>
        </w:tc>
        <w:tc>
          <w:tcPr>
            <w:tcW w:w="1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9AD02" w14:textId="77777777" w:rsidR="00846B7A" w:rsidRPr="000F3CED" w:rsidRDefault="00846B7A" w:rsidP="005F6062">
            <w:pPr>
              <w:suppressAutoHyphens/>
              <w:autoSpaceDN w:val="0"/>
              <w:jc w:val="center"/>
              <w:textAlignment w:val="baseline"/>
            </w:pPr>
            <w:r w:rsidRPr="000F3CED">
              <w:t xml:space="preserve">Leidimo dirbti ar susipažinti su įslaptinta informacija arba pažymėjimo, suteikiančio teisę dirbti ar susipažinti su </w:t>
            </w:r>
            <w:r w:rsidRPr="000F3CED">
              <w:lastRenderedPageBreak/>
              <w:t>įslaptinta informacija, žymima slaptumo žyma RIBOTO NAUDOJIMO, galiojimo data, numeris, slaptumo žyma</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EF1B4" w14:textId="77777777" w:rsidR="00846B7A" w:rsidRPr="000F3CED" w:rsidRDefault="00846B7A" w:rsidP="005F6062">
            <w:pPr>
              <w:suppressAutoHyphens/>
              <w:autoSpaceDN w:val="0"/>
              <w:jc w:val="center"/>
              <w:textAlignment w:val="baseline"/>
            </w:pPr>
            <w:r w:rsidRPr="000F3CED">
              <w:lastRenderedPageBreak/>
              <w:t xml:space="preserve">Apsaugos darbuotojo pažymėjimo numeris, </w:t>
            </w:r>
          </w:p>
          <w:p w14:paraId="033B6747" w14:textId="77777777" w:rsidR="00846B7A" w:rsidRPr="000F3CED" w:rsidRDefault="00846B7A" w:rsidP="005F6062">
            <w:pPr>
              <w:suppressAutoHyphens/>
              <w:autoSpaceDN w:val="0"/>
              <w:jc w:val="center"/>
              <w:textAlignment w:val="baseline"/>
            </w:pPr>
            <w:r w:rsidRPr="000F3CED">
              <w:lastRenderedPageBreak/>
              <w:t>išdavimo-galiojimo datos</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5BCF4" w14:textId="77777777" w:rsidR="00846B7A" w:rsidRPr="000F3CED" w:rsidRDefault="00846B7A" w:rsidP="005F6062">
            <w:pPr>
              <w:suppressAutoHyphens/>
              <w:autoSpaceDN w:val="0"/>
              <w:jc w:val="center"/>
              <w:textAlignment w:val="baseline"/>
            </w:pPr>
            <w:r w:rsidRPr="000F3CED">
              <w:lastRenderedPageBreak/>
              <w:t>Leidimo laikyti ir nešioti ginklą numeris</w:t>
            </w:r>
            <w:r w:rsidRPr="000F3CED">
              <w:rPr>
                <w:lang w:val="en-US"/>
              </w:rPr>
              <w:t xml:space="preserve">, </w:t>
            </w:r>
            <w:r w:rsidRPr="000F3CED">
              <w:t>išdavimo-galiojimo datos</w:t>
            </w:r>
          </w:p>
        </w:tc>
      </w:tr>
      <w:tr w:rsidR="00846B7A" w:rsidRPr="001C0C3D" w14:paraId="4504D215" w14:textId="77777777" w:rsidTr="005F6062">
        <w:trPr>
          <w:trHeight w:val="329"/>
        </w:trPr>
        <w:tc>
          <w:tcPr>
            <w:tcW w:w="190" w:type="pct"/>
            <w:shd w:val="clear" w:color="auto" w:fill="auto"/>
            <w:vAlign w:val="center"/>
          </w:tcPr>
          <w:p w14:paraId="142ABED2" w14:textId="77777777" w:rsidR="00846B7A" w:rsidRPr="001C0C3D" w:rsidRDefault="00846B7A" w:rsidP="005F6062">
            <w:pPr>
              <w:ind w:left="34"/>
              <w:jc w:val="center"/>
            </w:pPr>
          </w:p>
        </w:tc>
        <w:tc>
          <w:tcPr>
            <w:tcW w:w="1048" w:type="pct"/>
            <w:shd w:val="clear" w:color="auto" w:fill="auto"/>
            <w:vAlign w:val="center"/>
          </w:tcPr>
          <w:p w14:paraId="46E728D9" w14:textId="77777777" w:rsidR="00846B7A" w:rsidRPr="001C0C3D" w:rsidRDefault="00846B7A" w:rsidP="005F6062">
            <w:pPr>
              <w:autoSpaceDE w:val="0"/>
              <w:autoSpaceDN w:val="0"/>
              <w:adjustRightInd w:val="0"/>
            </w:pPr>
          </w:p>
        </w:tc>
        <w:tc>
          <w:tcPr>
            <w:tcW w:w="619" w:type="pct"/>
            <w:vAlign w:val="center"/>
          </w:tcPr>
          <w:p w14:paraId="2D16ED44" w14:textId="77777777" w:rsidR="00846B7A" w:rsidRPr="001C0C3D" w:rsidRDefault="00846B7A" w:rsidP="005F6062">
            <w:pPr>
              <w:autoSpaceDE w:val="0"/>
              <w:autoSpaceDN w:val="0"/>
              <w:adjustRightInd w:val="0"/>
              <w:ind w:left="-108" w:right="-108"/>
              <w:jc w:val="center"/>
              <w:rPr>
                <w:lang w:val="en-US"/>
              </w:rPr>
            </w:pPr>
          </w:p>
        </w:tc>
        <w:tc>
          <w:tcPr>
            <w:tcW w:w="666" w:type="pct"/>
            <w:shd w:val="clear" w:color="auto" w:fill="auto"/>
            <w:vAlign w:val="center"/>
          </w:tcPr>
          <w:p w14:paraId="63991AC6" w14:textId="77777777" w:rsidR="00846B7A" w:rsidRPr="001C0C3D" w:rsidRDefault="00846B7A" w:rsidP="005F6062">
            <w:pPr>
              <w:autoSpaceDE w:val="0"/>
              <w:autoSpaceDN w:val="0"/>
              <w:adjustRightInd w:val="0"/>
              <w:jc w:val="center"/>
            </w:pPr>
          </w:p>
        </w:tc>
        <w:tc>
          <w:tcPr>
            <w:tcW w:w="1000" w:type="pct"/>
            <w:shd w:val="clear" w:color="auto" w:fill="auto"/>
            <w:vAlign w:val="center"/>
          </w:tcPr>
          <w:p w14:paraId="03A50C4E" w14:textId="77777777" w:rsidR="00846B7A" w:rsidRPr="001C0C3D" w:rsidRDefault="00846B7A" w:rsidP="005F6062">
            <w:pPr>
              <w:autoSpaceDE w:val="0"/>
              <w:autoSpaceDN w:val="0"/>
              <w:adjustRightInd w:val="0"/>
              <w:jc w:val="center"/>
            </w:pPr>
          </w:p>
        </w:tc>
        <w:tc>
          <w:tcPr>
            <w:tcW w:w="666" w:type="pct"/>
          </w:tcPr>
          <w:p w14:paraId="6DD5AECD" w14:textId="77777777" w:rsidR="00846B7A" w:rsidRPr="001C0C3D" w:rsidRDefault="00846B7A" w:rsidP="005F6062">
            <w:pPr>
              <w:autoSpaceDE w:val="0"/>
              <w:autoSpaceDN w:val="0"/>
              <w:adjustRightInd w:val="0"/>
              <w:jc w:val="center"/>
            </w:pPr>
          </w:p>
        </w:tc>
        <w:tc>
          <w:tcPr>
            <w:tcW w:w="810" w:type="pct"/>
          </w:tcPr>
          <w:p w14:paraId="399FDD98" w14:textId="77777777" w:rsidR="00846B7A" w:rsidRPr="001C0C3D" w:rsidRDefault="00846B7A" w:rsidP="005F6062">
            <w:pPr>
              <w:autoSpaceDE w:val="0"/>
              <w:autoSpaceDN w:val="0"/>
              <w:adjustRightInd w:val="0"/>
              <w:jc w:val="center"/>
            </w:pPr>
          </w:p>
        </w:tc>
      </w:tr>
      <w:tr w:rsidR="00846B7A" w:rsidRPr="001C0C3D" w14:paraId="37B6608E" w14:textId="77777777" w:rsidTr="005F6062">
        <w:trPr>
          <w:trHeight w:val="329"/>
        </w:trPr>
        <w:tc>
          <w:tcPr>
            <w:tcW w:w="190" w:type="pct"/>
            <w:shd w:val="clear" w:color="auto" w:fill="auto"/>
            <w:vAlign w:val="center"/>
          </w:tcPr>
          <w:p w14:paraId="64FC3C81" w14:textId="77777777" w:rsidR="00846B7A" w:rsidRPr="001C0C3D" w:rsidRDefault="00846B7A" w:rsidP="005F6062">
            <w:pPr>
              <w:ind w:left="34"/>
              <w:jc w:val="center"/>
            </w:pPr>
          </w:p>
        </w:tc>
        <w:tc>
          <w:tcPr>
            <w:tcW w:w="1048" w:type="pct"/>
            <w:shd w:val="clear" w:color="auto" w:fill="auto"/>
            <w:vAlign w:val="center"/>
          </w:tcPr>
          <w:p w14:paraId="3BAA08A4" w14:textId="77777777" w:rsidR="00846B7A" w:rsidRPr="001C0C3D" w:rsidRDefault="00846B7A" w:rsidP="005F6062">
            <w:pPr>
              <w:autoSpaceDE w:val="0"/>
              <w:autoSpaceDN w:val="0"/>
              <w:adjustRightInd w:val="0"/>
            </w:pPr>
          </w:p>
        </w:tc>
        <w:tc>
          <w:tcPr>
            <w:tcW w:w="619" w:type="pct"/>
            <w:vAlign w:val="center"/>
          </w:tcPr>
          <w:p w14:paraId="051A4503" w14:textId="77777777" w:rsidR="00846B7A" w:rsidRPr="001C0C3D" w:rsidRDefault="00846B7A" w:rsidP="005F6062">
            <w:pPr>
              <w:autoSpaceDE w:val="0"/>
              <w:autoSpaceDN w:val="0"/>
              <w:adjustRightInd w:val="0"/>
              <w:ind w:left="-108" w:right="-108"/>
              <w:jc w:val="center"/>
              <w:rPr>
                <w:lang w:val="en-US"/>
              </w:rPr>
            </w:pPr>
          </w:p>
        </w:tc>
        <w:tc>
          <w:tcPr>
            <w:tcW w:w="666" w:type="pct"/>
            <w:shd w:val="clear" w:color="auto" w:fill="auto"/>
            <w:vAlign w:val="center"/>
          </w:tcPr>
          <w:p w14:paraId="5BD637DD" w14:textId="77777777" w:rsidR="00846B7A" w:rsidRPr="001C0C3D" w:rsidRDefault="00846B7A" w:rsidP="005F6062">
            <w:pPr>
              <w:autoSpaceDE w:val="0"/>
              <w:autoSpaceDN w:val="0"/>
              <w:adjustRightInd w:val="0"/>
              <w:jc w:val="center"/>
            </w:pPr>
          </w:p>
        </w:tc>
        <w:tc>
          <w:tcPr>
            <w:tcW w:w="1000" w:type="pct"/>
            <w:shd w:val="clear" w:color="auto" w:fill="auto"/>
            <w:vAlign w:val="center"/>
          </w:tcPr>
          <w:p w14:paraId="442A06D5" w14:textId="77777777" w:rsidR="00846B7A" w:rsidRPr="001C0C3D" w:rsidRDefault="00846B7A" w:rsidP="005F6062">
            <w:pPr>
              <w:autoSpaceDE w:val="0"/>
              <w:autoSpaceDN w:val="0"/>
              <w:adjustRightInd w:val="0"/>
              <w:jc w:val="center"/>
            </w:pPr>
          </w:p>
        </w:tc>
        <w:tc>
          <w:tcPr>
            <w:tcW w:w="666" w:type="pct"/>
          </w:tcPr>
          <w:p w14:paraId="1B54E249" w14:textId="77777777" w:rsidR="00846B7A" w:rsidRPr="001C0C3D" w:rsidRDefault="00846B7A" w:rsidP="005F6062">
            <w:pPr>
              <w:autoSpaceDE w:val="0"/>
              <w:autoSpaceDN w:val="0"/>
              <w:adjustRightInd w:val="0"/>
              <w:jc w:val="center"/>
            </w:pPr>
          </w:p>
        </w:tc>
        <w:tc>
          <w:tcPr>
            <w:tcW w:w="810" w:type="pct"/>
          </w:tcPr>
          <w:p w14:paraId="2279DA3F" w14:textId="77777777" w:rsidR="00846B7A" w:rsidRPr="001C0C3D" w:rsidRDefault="00846B7A" w:rsidP="005F6062">
            <w:pPr>
              <w:autoSpaceDE w:val="0"/>
              <w:autoSpaceDN w:val="0"/>
              <w:adjustRightInd w:val="0"/>
              <w:jc w:val="center"/>
            </w:pPr>
          </w:p>
        </w:tc>
      </w:tr>
      <w:tr w:rsidR="00846B7A" w:rsidRPr="001C0C3D" w14:paraId="0B44A16C" w14:textId="77777777" w:rsidTr="005F6062">
        <w:trPr>
          <w:trHeight w:val="329"/>
        </w:trPr>
        <w:tc>
          <w:tcPr>
            <w:tcW w:w="190" w:type="pct"/>
            <w:shd w:val="clear" w:color="auto" w:fill="auto"/>
            <w:vAlign w:val="center"/>
          </w:tcPr>
          <w:p w14:paraId="6AA2EDDE" w14:textId="77777777" w:rsidR="00846B7A" w:rsidRPr="001C0C3D" w:rsidRDefault="00846B7A" w:rsidP="005F6062">
            <w:pPr>
              <w:ind w:left="34"/>
              <w:jc w:val="center"/>
            </w:pPr>
          </w:p>
        </w:tc>
        <w:tc>
          <w:tcPr>
            <w:tcW w:w="1048" w:type="pct"/>
            <w:shd w:val="clear" w:color="auto" w:fill="auto"/>
            <w:vAlign w:val="center"/>
          </w:tcPr>
          <w:p w14:paraId="078C4607" w14:textId="77777777" w:rsidR="00846B7A" w:rsidRPr="001C0C3D" w:rsidRDefault="00846B7A" w:rsidP="005F6062">
            <w:pPr>
              <w:autoSpaceDE w:val="0"/>
              <w:autoSpaceDN w:val="0"/>
              <w:adjustRightInd w:val="0"/>
            </w:pPr>
          </w:p>
        </w:tc>
        <w:tc>
          <w:tcPr>
            <w:tcW w:w="619" w:type="pct"/>
            <w:vAlign w:val="center"/>
          </w:tcPr>
          <w:p w14:paraId="2B672EFF" w14:textId="77777777" w:rsidR="00846B7A" w:rsidRPr="001C0C3D" w:rsidRDefault="00846B7A" w:rsidP="005F6062">
            <w:pPr>
              <w:autoSpaceDE w:val="0"/>
              <w:autoSpaceDN w:val="0"/>
              <w:adjustRightInd w:val="0"/>
              <w:ind w:left="-108" w:right="-108"/>
              <w:jc w:val="center"/>
              <w:rPr>
                <w:lang w:val="en-US"/>
              </w:rPr>
            </w:pPr>
          </w:p>
        </w:tc>
        <w:tc>
          <w:tcPr>
            <w:tcW w:w="666" w:type="pct"/>
            <w:shd w:val="clear" w:color="auto" w:fill="auto"/>
            <w:vAlign w:val="center"/>
          </w:tcPr>
          <w:p w14:paraId="3082A5CF" w14:textId="77777777" w:rsidR="00846B7A" w:rsidRPr="001C0C3D" w:rsidRDefault="00846B7A" w:rsidP="005F6062">
            <w:pPr>
              <w:autoSpaceDE w:val="0"/>
              <w:autoSpaceDN w:val="0"/>
              <w:adjustRightInd w:val="0"/>
              <w:jc w:val="center"/>
            </w:pPr>
          </w:p>
        </w:tc>
        <w:tc>
          <w:tcPr>
            <w:tcW w:w="1000" w:type="pct"/>
            <w:shd w:val="clear" w:color="auto" w:fill="auto"/>
            <w:vAlign w:val="center"/>
          </w:tcPr>
          <w:p w14:paraId="1F1FC061" w14:textId="77777777" w:rsidR="00846B7A" w:rsidRPr="001C0C3D" w:rsidRDefault="00846B7A" w:rsidP="005F6062">
            <w:pPr>
              <w:autoSpaceDE w:val="0"/>
              <w:autoSpaceDN w:val="0"/>
              <w:adjustRightInd w:val="0"/>
              <w:jc w:val="center"/>
            </w:pPr>
          </w:p>
        </w:tc>
        <w:tc>
          <w:tcPr>
            <w:tcW w:w="666" w:type="pct"/>
          </w:tcPr>
          <w:p w14:paraId="20241C56" w14:textId="77777777" w:rsidR="00846B7A" w:rsidRPr="001C0C3D" w:rsidRDefault="00846B7A" w:rsidP="005F6062">
            <w:pPr>
              <w:autoSpaceDE w:val="0"/>
              <w:autoSpaceDN w:val="0"/>
              <w:adjustRightInd w:val="0"/>
              <w:jc w:val="center"/>
            </w:pPr>
          </w:p>
        </w:tc>
        <w:tc>
          <w:tcPr>
            <w:tcW w:w="810" w:type="pct"/>
          </w:tcPr>
          <w:p w14:paraId="245FD394" w14:textId="77777777" w:rsidR="00846B7A" w:rsidRPr="001C0C3D" w:rsidRDefault="00846B7A" w:rsidP="005F6062">
            <w:pPr>
              <w:autoSpaceDE w:val="0"/>
              <w:autoSpaceDN w:val="0"/>
              <w:adjustRightInd w:val="0"/>
              <w:jc w:val="center"/>
            </w:pPr>
          </w:p>
        </w:tc>
      </w:tr>
      <w:tr w:rsidR="00846B7A" w:rsidRPr="001C0C3D" w14:paraId="30973F5C" w14:textId="77777777" w:rsidTr="005F6062">
        <w:trPr>
          <w:trHeight w:val="329"/>
        </w:trPr>
        <w:tc>
          <w:tcPr>
            <w:tcW w:w="190" w:type="pct"/>
            <w:shd w:val="clear" w:color="auto" w:fill="auto"/>
            <w:vAlign w:val="center"/>
          </w:tcPr>
          <w:p w14:paraId="62F158BD" w14:textId="77777777" w:rsidR="00846B7A" w:rsidRPr="001C0C3D" w:rsidRDefault="00846B7A" w:rsidP="005F6062">
            <w:pPr>
              <w:ind w:left="34"/>
              <w:jc w:val="center"/>
            </w:pPr>
          </w:p>
        </w:tc>
        <w:tc>
          <w:tcPr>
            <w:tcW w:w="1048" w:type="pct"/>
            <w:shd w:val="clear" w:color="auto" w:fill="auto"/>
            <w:vAlign w:val="center"/>
          </w:tcPr>
          <w:p w14:paraId="5FE646D1" w14:textId="77777777" w:rsidR="00846B7A" w:rsidRPr="001C0C3D" w:rsidRDefault="00846B7A" w:rsidP="005F6062">
            <w:pPr>
              <w:autoSpaceDE w:val="0"/>
              <w:autoSpaceDN w:val="0"/>
              <w:adjustRightInd w:val="0"/>
            </w:pPr>
          </w:p>
        </w:tc>
        <w:tc>
          <w:tcPr>
            <w:tcW w:w="619" w:type="pct"/>
            <w:vAlign w:val="center"/>
          </w:tcPr>
          <w:p w14:paraId="203798F1" w14:textId="77777777" w:rsidR="00846B7A" w:rsidRPr="001C0C3D" w:rsidRDefault="00846B7A" w:rsidP="005F6062">
            <w:pPr>
              <w:autoSpaceDE w:val="0"/>
              <w:autoSpaceDN w:val="0"/>
              <w:adjustRightInd w:val="0"/>
              <w:ind w:left="-108" w:right="-108"/>
              <w:jc w:val="center"/>
              <w:rPr>
                <w:lang w:val="en-US"/>
              </w:rPr>
            </w:pPr>
          </w:p>
        </w:tc>
        <w:tc>
          <w:tcPr>
            <w:tcW w:w="666" w:type="pct"/>
            <w:shd w:val="clear" w:color="auto" w:fill="auto"/>
            <w:vAlign w:val="center"/>
          </w:tcPr>
          <w:p w14:paraId="0FF3274D" w14:textId="77777777" w:rsidR="00846B7A" w:rsidRPr="001C0C3D" w:rsidRDefault="00846B7A" w:rsidP="005F6062">
            <w:pPr>
              <w:autoSpaceDE w:val="0"/>
              <w:autoSpaceDN w:val="0"/>
              <w:adjustRightInd w:val="0"/>
              <w:jc w:val="center"/>
            </w:pPr>
          </w:p>
        </w:tc>
        <w:tc>
          <w:tcPr>
            <w:tcW w:w="1000" w:type="pct"/>
            <w:shd w:val="clear" w:color="auto" w:fill="auto"/>
            <w:vAlign w:val="center"/>
          </w:tcPr>
          <w:p w14:paraId="7E376EF7" w14:textId="77777777" w:rsidR="00846B7A" w:rsidRPr="001C0C3D" w:rsidRDefault="00846B7A" w:rsidP="005F6062">
            <w:pPr>
              <w:autoSpaceDE w:val="0"/>
              <w:autoSpaceDN w:val="0"/>
              <w:adjustRightInd w:val="0"/>
              <w:jc w:val="center"/>
            </w:pPr>
          </w:p>
        </w:tc>
        <w:tc>
          <w:tcPr>
            <w:tcW w:w="666" w:type="pct"/>
          </w:tcPr>
          <w:p w14:paraId="2FA8EA33" w14:textId="77777777" w:rsidR="00846B7A" w:rsidRPr="001C0C3D" w:rsidRDefault="00846B7A" w:rsidP="005F6062">
            <w:pPr>
              <w:autoSpaceDE w:val="0"/>
              <w:autoSpaceDN w:val="0"/>
              <w:adjustRightInd w:val="0"/>
              <w:jc w:val="center"/>
            </w:pPr>
          </w:p>
        </w:tc>
        <w:tc>
          <w:tcPr>
            <w:tcW w:w="810" w:type="pct"/>
          </w:tcPr>
          <w:p w14:paraId="7E2D72BA" w14:textId="77777777" w:rsidR="00846B7A" w:rsidRPr="001C0C3D" w:rsidRDefault="00846B7A" w:rsidP="005F6062">
            <w:pPr>
              <w:autoSpaceDE w:val="0"/>
              <w:autoSpaceDN w:val="0"/>
              <w:adjustRightInd w:val="0"/>
              <w:jc w:val="center"/>
            </w:pPr>
          </w:p>
        </w:tc>
      </w:tr>
      <w:tr w:rsidR="00846B7A" w:rsidRPr="001C0C3D" w14:paraId="08D4740E" w14:textId="77777777" w:rsidTr="005F6062">
        <w:trPr>
          <w:trHeight w:val="329"/>
        </w:trPr>
        <w:tc>
          <w:tcPr>
            <w:tcW w:w="190" w:type="pct"/>
            <w:shd w:val="clear" w:color="auto" w:fill="auto"/>
            <w:vAlign w:val="center"/>
          </w:tcPr>
          <w:p w14:paraId="35667494" w14:textId="77777777" w:rsidR="00846B7A" w:rsidRPr="001C0C3D" w:rsidRDefault="00846B7A" w:rsidP="005F6062">
            <w:pPr>
              <w:ind w:left="34"/>
              <w:jc w:val="center"/>
            </w:pPr>
          </w:p>
        </w:tc>
        <w:tc>
          <w:tcPr>
            <w:tcW w:w="1048" w:type="pct"/>
            <w:shd w:val="clear" w:color="auto" w:fill="auto"/>
            <w:vAlign w:val="center"/>
          </w:tcPr>
          <w:p w14:paraId="36932889" w14:textId="77777777" w:rsidR="00846B7A" w:rsidRPr="001C0C3D" w:rsidRDefault="00846B7A" w:rsidP="005F6062">
            <w:pPr>
              <w:autoSpaceDE w:val="0"/>
              <w:autoSpaceDN w:val="0"/>
              <w:adjustRightInd w:val="0"/>
            </w:pPr>
          </w:p>
        </w:tc>
        <w:tc>
          <w:tcPr>
            <w:tcW w:w="619" w:type="pct"/>
            <w:vAlign w:val="center"/>
          </w:tcPr>
          <w:p w14:paraId="4686D048" w14:textId="77777777" w:rsidR="00846B7A" w:rsidRPr="001C0C3D" w:rsidRDefault="00846B7A" w:rsidP="005F6062">
            <w:pPr>
              <w:autoSpaceDE w:val="0"/>
              <w:autoSpaceDN w:val="0"/>
              <w:adjustRightInd w:val="0"/>
              <w:ind w:left="-108" w:right="-108"/>
              <w:jc w:val="center"/>
              <w:rPr>
                <w:lang w:val="en-US"/>
              </w:rPr>
            </w:pPr>
          </w:p>
        </w:tc>
        <w:tc>
          <w:tcPr>
            <w:tcW w:w="666" w:type="pct"/>
            <w:shd w:val="clear" w:color="auto" w:fill="auto"/>
            <w:vAlign w:val="center"/>
          </w:tcPr>
          <w:p w14:paraId="3CF1430E" w14:textId="77777777" w:rsidR="00846B7A" w:rsidRPr="001C0C3D" w:rsidRDefault="00846B7A" w:rsidP="005F6062">
            <w:pPr>
              <w:autoSpaceDE w:val="0"/>
              <w:autoSpaceDN w:val="0"/>
              <w:adjustRightInd w:val="0"/>
              <w:jc w:val="center"/>
            </w:pPr>
          </w:p>
        </w:tc>
        <w:tc>
          <w:tcPr>
            <w:tcW w:w="1000" w:type="pct"/>
            <w:shd w:val="clear" w:color="auto" w:fill="auto"/>
            <w:vAlign w:val="center"/>
          </w:tcPr>
          <w:p w14:paraId="0EA65551" w14:textId="77777777" w:rsidR="00846B7A" w:rsidRPr="001C0C3D" w:rsidRDefault="00846B7A" w:rsidP="005F6062">
            <w:pPr>
              <w:autoSpaceDE w:val="0"/>
              <w:autoSpaceDN w:val="0"/>
              <w:adjustRightInd w:val="0"/>
              <w:jc w:val="center"/>
            </w:pPr>
          </w:p>
        </w:tc>
        <w:tc>
          <w:tcPr>
            <w:tcW w:w="666" w:type="pct"/>
          </w:tcPr>
          <w:p w14:paraId="1E23C71D" w14:textId="77777777" w:rsidR="00846B7A" w:rsidRPr="001C0C3D" w:rsidRDefault="00846B7A" w:rsidP="005F6062">
            <w:pPr>
              <w:autoSpaceDE w:val="0"/>
              <w:autoSpaceDN w:val="0"/>
              <w:adjustRightInd w:val="0"/>
              <w:jc w:val="center"/>
            </w:pPr>
          </w:p>
        </w:tc>
        <w:tc>
          <w:tcPr>
            <w:tcW w:w="810" w:type="pct"/>
          </w:tcPr>
          <w:p w14:paraId="5D9A7056" w14:textId="77777777" w:rsidR="00846B7A" w:rsidRPr="001C0C3D" w:rsidRDefault="00846B7A" w:rsidP="005F6062">
            <w:pPr>
              <w:autoSpaceDE w:val="0"/>
              <w:autoSpaceDN w:val="0"/>
              <w:adjustRightInd w:val="0"/>
              <w:jc w:val="center"/>
            </w:pPr>
          </w:p>
        </w:tc>
      </w:tr>
      <w:tr w:rsidR="00846B7A" w:rsidRPr="001C0C3D" w14:paraId="0F5A6934" w14:textId="77777777" w:rsidTr="005F6062">
        <w:trPr>
          <w:trHeight w:val="329"/>
        </w:trPr>
        <w:tc>
          <w:tcPr>
            <w:tcW w:w="190" w:type="pct"/>
            <w:shd w:val="clear" w:color="auto" w:fill="auto"/>
            <w:vAlign w:val="center"/>
          </w:tcPr>
          <w:p w14:paraId="5974E446" w14:textId="77777777" w:rsidR="00846B7A" w:rsidRPr="001C0C3D" w:rsidRDefault="00846B7A" w:rsidP="005F6062">
            <w:pPr>
              <w:ind w:left="34"/>
              <w:jc w:val="center"/>
            </w:pPr>
          </w:p>
        </w:tc>
        <w:tc>
          <w:tcPr>
            <w:tcW w:w="1048" w:type="pct"/>
            <w:shd w:val="clear" w:color="auto" w:fill="auto"/>
            <w:vAlign w:val="center"/>
          </w:tcPr>
          <w:p w14:paraId="74662B31" w14:textId="77777777" w:rsidR="00846B7A" w:rsidRPr="001C0C3D" w:rsidRDefault="00846B7A" w:rsidP="005F6062">
            <w:pPr>
              <w:autoSpaceDE w:val="0"/>
              <w:autoSpaceDN w:val="0"/>
              <w:adjustRightInd w:val="0"/>
            </w:pPr>
          </w:p>
        </w:tc>
        <w:tc>
          <w:tcPr>
            <w:tcW w:w="619" w:type="pct"/>
            <w:vAlign w:val="center"/>
          </w:tcPr>
          <w:p w14:paraId="0E93E7DF" w14:textId="77777777" w:rsidR="00846B7A" w:rsidRPr="001C0C3D" w:rsidRDefault="00846B7A" w:rsidP="005F6062">
            <w:pPr>
              <w:autoSpaceDE w:val="0"/>
              <w:autoSpaceDN w:val="0"/>
              <w:adjustRightInd w:val="0"/>
              <w:ind w:left="-108" w:right="-108"/>
              <w:jc w:val="center"/>
              <w:rPr>
                <w:lang w:val="en-US"/>
              </w:rPr>
            </w:pPr>
          </w:p>
        </w:tc>
        <w:tc>
          <w:tcPr>
            <w:tcW w:w="666" w:type="pct"/>
            <w:shd w:val="clear" w:color="auto" w:fill="auto"/>
            <w:vAlign w:val="center"/>
          </w:tcPr>
          <w:p w14:paraId="5B330D3C" w14:textId="77777777" w:rsidR="00846B7A" w:rsidRPr="001C0C3D" w:rsidRDefault="00846B7A" w:rsidP="005F6062">
            <w:pPr>
              <w:autoSpaceDE w:val="0"/>
              <w:autoSpaceDN w:val="0"/>
              <w:adjustRightInd w:val="0"/>
              <w:jc w:val="center"/>
            </w:pPr>
          </w:p>
        </w:tc>
        <w:tc>
          <w:tcPr>
            <w:tcW w:w="1000" w:type="pct"/>
            <w:shd w:val="clear" w:color="auto" w:fill="auto"/>
            <w:vAlign w:val="center"/>
          </w:tcPr>
          <w:p w14:paraId="508F8B9D" w14:textId="77777777" w:rsidR="00846B7A" w:rsidRPr="001C0C3D" w:rsidRDefault="00846B7A" w:rsidP="005F6062">
            <w:pPr>
              <w:autoSpaceDE w:val="0"/>
              <w:autoSpaceDN w:val="0"/>
              <w:adjustRightInd w:val="0"/>
              <w:jc w:val="center"/>
            </w:pPr>
          </w:p>
        </w:tc>
        <w:tc>
          <w:tcPr>
            <w:tcW w:w="666" w:type="pct"/>
          </w:tcPr>
          <w:p w14:paraId="2DEBF78E" w14:textId="77777777" w:rsidR="00846B7A" w:rsidRPr="001C0C3D" w:rsidRDefault="00846B7A" w:rsidP="005F6062">
            <w:pPr>
              <w:autoSpaceDE w:val="0"/>
              <w:autoSpaceDN w:val="0"/>
              <w:adjustRightInd w:val="0"/>
              <w:jc w:val="center"/>
            </w:pPr>
          </w:p>
        </w:tc>
        <w:tc>
          <w:tcPr>
            <w:tcW w:w="810" w:type="pct"/>
          </w:tcPr>
          <w:p w14:paraId="5084BD2E" w14:textId="77777777" w:rsidR="00846B7A" w:rsidRPr="001C0C3D" w:rsidRDefault="00846B7A" w:rsidP="005F6062">
            <w:pPr>
              <w:autoSpaceDE w:val="0"/>
              <w:autoSpaceDN w:val="0"/>
              <w:adjustRightInd w:val="0"/>
              <w:jc w:val="center"/>
            </w:pPr>
          </w:p>
        </w:tc>
      </w:tr>
      <w:tr w:rsidR="00846B7A" w:rsidRPr="001C0C3D" w14:paraId="277F89CE" w14:textId="77777777" w:rsidTr="005F6062">
        <w:trPr>
          <w:trHeight w:val="329"/>
        </w:trPr>
        <w:tc>
          <w:tcPr>
            <w:tcW w:w="190" w:type="pct"/>
            <w:shd w:val="clear" w:color="auto" w:fill="auto"/>
            <w:vAlign w:val="center"/>
          </w:tcPr>
          <w:p w14:paraId="1A829B0D" w14:textId="77777777" w:rsidR="00846B7A" w:rsidRPr="001C0C3D" w:rsidRDefault="00846B7A" w:rsidP="005F6062">
            <w:pPr>
              <w:ind w:left="34"/>
              <w:jc w:val="center"/>
            </w:pPr>
          </w:p>
        </w:tc>
        <w:tc>
          <w:tcPr>
            <w:tcW w:w="1048" w:type="pct"/>
            <w:shd w:val="clear" w:color="auto" w:fill="auto"/>
            <w:vAlign w:val="center"/>
          </w:tcPr>
          <w:p w14:paraId="1F830D2E" w14:textId="77777777" w:rsidR="00846B7A" w:rsidRPr="001C0C3D" w:rsidRDefault="00846B7A" w:rsidP="005F6062">
            <w:pPr>
              <w:autoSpaceDE w:val="0"/>
              <w:autoSpaceDN w:val="0"/>
              <w:adjustRightInd w:val="0"/>
            </w:pPr>
          </w:p>
        </w:tc>
        <w:tc>
          <w:tcPr>
            <w:tcW w:w="619" w:type="pct"/>
            <w:vAlign w:val="center"/>
          </w:tcPr>
          <w:p w14:paraId="019D4DD2" w14:textId="77777777" w:rsidR="00846B7A" w:rsidRPr="001C0C3D" w:rsidRDefault="00846B7A" w:rsidP="005F6062">
            <w:pPr>
              <w:autoSpaceDE w:val="0"/>
              <w:autoSpaceDN w:val="0"/>
              <w:adjustRightInd w:val="0"/>
              <w:ind w:left="-108" w:right="-108"/>
              <w:jc w:val="center"/>
              <w:rPr>
                <w:lang w:val="en-US"/>
              </w:rPr>
            </w:pPr>
          </w:p>
        </w:tc>
        <w:tc>
          <w:tcPr>
            <w:tcW w:w="666" w:type="pct"/>
            <w:shd w:val="clear" w:color="auto" w:fill="auto"/>
            <w:vAlign w:val="center"/>
          </w:tcPr>
          <w:p w14:paraId="0ABF15EF" w14:textId="77777777" w:rsidR="00846B7A" w:rsidRPr="001C0C3D" w:rsidRDefault="00846B7A" w:rsidP="005F6062">
            <w:pPr>
              <w:autoSpaceDE w:val="0"/>
              <w:autoSpaceDN w:val="0"/>
              <w:adjustRightInd w:val="0"/>
              <w:jc w:val="center"/>
            </w:pPr>
          </w:p>
        </w:tc>
        <w:tc>
          <w:tcPr>
            <w:tcW w:w="1000" w:type="pct"/>
            <w:shd w:val="clear" w:color="auto" w:fill="auto"/>
            <w:vAlign w:val="center"/>
          </w:tcPr>
          <w:p w14:paraId="5FB91E7B" w14:textId="77777777" w:rsidR="00846B7A" w:rsidRPr="001C0C3D" w:rsidRDefault="00846B7A" w:rsidP="005F6062">
            <w:pPr>
              <w:autoSpaceDE w:val="0"/>
              <w:autoSpaceDN w:val="0"/>
              <w:adjustRightInd w:val="0"/>
              <w:jc w:val="center"/>
            </w:pPr>
          </w:p>
        </w:tc>
        <w:tc>
          <w:tcPr>
            <w:tcW w:w="666" w:type="pct"/>
          </w:tcPr>
          <w:p w14:paraId="5BD343EA" w14:textId="77777777" w:rsidR="00846B7A" w:rsidRPr="001C0C3D" w:rsidRDefault="00846B7A" w:rsidP="005F6062">
            <w:pPr>
              <w:autoSpaceDE w:val="0"/>
              <w:autoSpaceDN w:val="0"/>
              <w:adjustRightInd w:val="0"/>
              <w:jc w:val="center"/>
            </w:pPr>
          </w:p>
        </w:tc>
        <w:tc>
          <w:tcPr>
            <w:tcW w:w="810" w:type="pct"/>
          </w:tcPr>
          <w:p w14:paraId="52E14777" w14:textId="77777777" w:rsidR="00846B7A" w:rsidRPr="001C0C3D" w:rsidRDefault="00846B7A" w:rsidP="005F6062">
            <w:pPr>
              <w:autoSpaceDE w:val="0"/>
              <w:autoSpaceDN w:val="0"/>
              <w:adjustRightInd w:val="0"/>
              <w:jc w:val="center"/>
            </w:pPr>
          </w:p>
        </w:tc>
      </w:tr>
      <w:tr w:rsidR="00846B7A" w:rsidRPr="001C0C3D" w14:paraId="6EAF1B28" w14:textId="77777777" w:rsidTr="005F6062">
        <w:trPr>
          <w:trHeight w:val="329"/>
        </w:trPr>
        <w:tc>
          <w:tcPr>
            <w:tcW w:w="190" w:type="pct"/>
            <w:shd w:val="clear" w:color="auto" w:fill="auto"/>
            <w:vAlign w:val="center"/>
          </w:tcPr>
          <w:p w14:paraId="62D67B0D" w14:textId="77777777" w:rsidR="00846B7A" w:rsidRPr="001C0C3D" w:rsidRDefault="00846B7A" w:rsidP="005F6062">
            <w:pPr>
              <w:ind w:left="34"/>
              <w:jc w:val="center"/>
            </w:pPr>
          </w:p>
        </w:tc>
        <w:tc>
          <w:tcPr>
            <w:tcW w:w="1048" w:type="pct"/>
            <w:shd w:val="clear" w:color="auto" w:fill="auto"/>
            <w:vAlign w:val="center"/>
          </w:tcPr>
          <w:p w14:paraId="593B8C0B" w14:textId="77777777" w:rsidR="00846B7A" w:rsidRPr="001C0C3D" w:rsidRDefault="00846B7A" w:rsidP="005F6062">
            <w:pPr>
              <w:autoSpaceDE w:val="0"/>
              <w:autoSpaceDN w:val="0"/>
              <w:adjustRightInd w:val="0"/>
            </w:pPr>
          </w:p>
        </w:tc>
        <w:tc>
          <w:tcPr>
            <w:tcW w:w="619" w:type="pct"/>
            <w:vAlign w:val="center"/>
          </w:tcPr>
          <w:p w14:paraId="5C787888" w14:textId="77777777" w:rsidR="00846B7A" w:rsidRPr="001C0C3D" w:rsidRDefault="00846B7A" w:rsidP="005F6062">
            <w:pPr>
              <w:autoSpaceDE w:val="0"/>
              <w:autoSpaceDN w:val="0"/>
              <w:adjustRightInd w:val="0"/>
              <w:ind w:left="-108" w:right="-108"/>
              <w:jc w:val="center"/>
              <w:rPr>
                <w:lang w:val="en-US"/>
              </w:rPr>
            </w:pPr>
          </w:p>
        </w:tc>
        <w:tc>
          <w:tcPr>
            <w:tcW w:w="666" w:type="pct"/>
            <w:shd w:val="clear" w:color="auto" w:fill="auto"/>
            <w:vAlign w:val="center"/>
          </w:tcPr>
          <w:p w14:paraId="14B4E0E3" w14:textId="77777777" w:rsidR="00846B7A" w:rsidRPr="001C0C3D" w:rsidRDefault="00846B7A" w:rsidP="005F6062">
            <w:pPr>
              <w:autoSpaceDE w:val="0"/>
              <w:autoSpaceDN w:val="0"/>
              <w:adjustRightInd w:val="0"/>
              <w:jc w:val="center"/>
            </w:pPr>
          </w:p>
        </w:tc>
        <w:tc>
          <w:tcPr>
            <w:tcW w:w="1000" w:type="pct"/>
            <w:shd w:val="clear" w:color="auto" w:fill="auto"/>
            <w:vAlign w:val="center"/>
          </w:tcPr>
          <w:p w14:paraId="7A241205" w14:textId="77777777" w:rsidR="00846B7A" w:rsidRPr="001C0C3D" w:rsidRDefault="00846B7A" w:rsidP="005F6062">
            <w:pPr>
              <w:autoSpaceDE w:val="0"/>
              <w:autoSpaceDN w:val="0"/>
              <w:adjustRightInd w:val="0"/>
              <w:jc w:val="center"/>
            </w:pPr>
          </w:p>
        </w:tc>
        <w:tc>
          <w:tcPr>
            <w:tcW w:w="666" w:type="pct"/>
          </w:tcPr>
          <w:p w14:paraId="54D43470" w14:textId="77777777" w:rsidR="00846B7A" w:rsidRPr="001C0C3D" w:rsidRDefault="00846B7A" w:rsidP="005F6062">
            <w:pPr>
              <w:autoSpaceDE w:val="0"/>
              <w:autoSpaceDN w:val="0"/>
              <w:adjustRightInd w:val="0"/>
              <w:jc w:val="center"/>
            </w:pPr>
          </w:p>
        </w:tc>
        <w:tc>
          <w:tcPr>
            <w:tcW w:w="810" w:type="pct"/>
          </w:tcPr>
          <w:p w14:paraId="6BEC98CF" w14:textId="77777777" w:rsidR="00846B7A" w:rsidRPr="001C0C3D" w:rsidRDefault="00846B7A" w:rsidP="005F6062">
            <w:pPr>
              <w:autoSpaceDE w:val="0"/>
              <w:autoSpaceDN w:val="0"/>
              <w:adjustRightInd w:val="0"/>
              <w:jc w:val="center"/>
            </w:pPr>
          </w:p>
        </w:tc>
      </w:tr>
      <w:tr w:rsidR="00846B7A" w:rsidRPr="001C0C3D" w14:paraId="4B3C2A98" w14:textId="77777777" w:rsidTr="005F6062">
        <w:trPr>
          <w:trHeight w:val="329"/>
        </w:trPr>
        <w:tc>
          <w:tcPr>
            <w:tcW w:w="190" w:type="pct"/>
            <w:shd w:val="clear" w:color="auto" w:fill="auto"/>
            <w:vAlign w:val="center"/>
          </w:tcPr>
          <w:p w14:paraId="4EB1C557" w14:textId="77777777" w:rsidR="00846B7A" w:rsidRPr="001C0C3D" w:rsidRDefault="00846B7A" w:rsidP="005F6062">
            <w:pPr>
              <w:ind w:left="34"/>
              <w:jc w:val="center"/>
            </w:pPr>
          </w:p>
        </w:tc>
        <w:tc>
          <w:tcPr>
            <w:tcW w:w="1048" w:type="pct"/>
            <w:shd w:val="clear" w:color="auto" w:fill="auto"/>
            <w:vAlign w:val="center"/>
          </w:tcPr>
          <w:p w14:paraId="14EC8588" w14:textId="77777777" w:rsidR="00846B7A" w:rsidRPr="001C0C3D" w:rsidRDefault="00846B7A" w:rsidP="005F6062">
            <w:pPr>
              <w:autoSpaceDE w:val="0"/>
              <w:autoSpaceDN w:val="0"/>
              <w:adjustRightInd w:val="0"/>
            </w:pPr>
          </w:p>
        </w:tc>
        <w:tc>
          <w:tcPr>
            <w:tcW w:w="619" w:type="pct"/>
            <w:vAlign w:val="center"/>
          </w:tcPr>
          <w:p w14:paraId="50CB6D99" w14:textId="77777777" w:rsidR="00846B7A" w:rsidRPr="001C0C3D" w:rsidRDefault="00846B7A" w:rsidP="005F6062">
            <w:pPr>
              <w:autoSpaceDE w:val="0"/>
              <w:autoSpaceDN w:val="0"/>
              <w:adjustRightInd w:val="0"/>
              <w:ind w:left="-108" w:right="-108"/>
              <w:jc w:val="center"/>
              <w:rPr>
                <w:lang w:val="en-US"/>
              </w:rPr>
            </w:pPr>
          </w:p>
        </w:tc>
        <w:tc>
          <w:tcPr>
            <w:tcW w:w="666" w:type="pct"/>
            <w:shd w:val="clear" w:color="auto" w:fill="auto"/>
            <w:vAlign w:val="center"/>
          </w:tcPr>
          <w:p w14:paraId="27387374" w14:textId="77777777" w:rsidR="00846B7A" w:rsidRPr="001C0C3D" w:rsidRDefault="00846B7A" w:rsidP="005F6062">
            <w:pPr>
              <w:autoSpaceDE w:val="0"/>
              <w:autoSpaceDN w:val="0"/>
              <w:adjustRightInd w:val="0"/>
              <w:jc w:val="center"/>
            </w:pPr>
          </w:p>
        </w:tc>
        <w:tc>
          <w:tcPr>
            <w:tcW w:w="1000" w:type="pct"/>
            <w:shd w:val="clear" w:color="auto" w:fill="auto"/>
            <w:vAlign w:val="center"/>
          </w:tcPr>
          <w:p w14:paraId="3BB2000F" w14:textId="77777777" w:rsidR="00846B7A" w:rsidRPr="001C0C3D" w:rsidRDefault="00846B7A" w:rsidP="005F6062">
            <w:pPr>
              <w:autoSpaceDE w:val="0"/>
              <w:autoSpaceDN w:val="0"/>
              <w:adjustRightInd w:val="0"/>
              <w:jc w:val="center"/>
            </w:pPr>
          </w:p>
        </w:tc>
        <w:tc>
          <w:tcPr>
            <w:tcW w:w="666" w:type="pct"/>
          </w:tcPr>
          <w:p w14:paraId="36B90DE6" w14:textId="77777777" w:rsidR="00846B7A" w:rsidRPr="001C0C3D" w:rsidRDefault="00846B7A" w:rsidP="005F6062">
            <w:pPr>
              <w:autoSpaceDE w:val="0"/>
              <w:autoSpaceDN w:val="0"/>
              <w:adjustRightInd w:val="0"/>
              <w:jc w:val="center"/>
            </w:pPr>
          </w:p>
        </w:tc>
        <w:tc>
          <w:tcPr>
            <w:tcW w:w="810" w:type="pct"/>
          </w:tcPr>
          <w:p w14:paraId="74571136" w14:textId="77777777" w:rsidR="00846B7A" w:rsidRPr="001C0C3D" w:rsidRDefault="00846B7A" w:rsidP="005F6062">
            <w:pPr>
              <w:autoSpaceDE w:val="0"/>
              <w:autoSpaceDN w:val="0"/>
              <w:adjustRightInd w:val="0"/>
              <w:jc w:val="center"/>
            </w:pPr>
          </w:p>
        </w:tc>
      </w:tr>
    </w:tbl>
    <w:p w14:paraId="1B1658DA" w14:textId="77777777" w:rsidR="005D2815" w:rsidRPr="005A247C" w:rsidRDefault="005D2815" w:rsidP="005D2815">
      <w:pPr>
        <w:ind w:right="566"/>
      </w:pPr>
    </w:p>
    <w:p w14:paraId="435B5B3E" w14:textId="77777777" w:rsidR="005D2815" w:rsidRPr="005A247C" w:rsidRDefault="005D2815" w:rsidP="005D2815">
      <w:pPr>
        <w:tabs>
          <w:tab w:val="left" w:pos="10620"/>
        </w:tabs>
        <w:ind w:right="566" w:firstLine="720"/>
      </w:pPr>
      <w:r w:rsidRPr="005A247C">
        <w:tab/>
      </w:r>
    </w:p>
    <w:p w14:paraId="09040BFF" w14:textId="5E3AEB4C" w:rsidR="00B44AB7" w:rsidRPr="002003F1" w:rsidRDefault="005D2815" w:rsidP="00846B7A">
      <w:pPr>
        <w:suppressAutoHyphens/>
        <w:jc w:val="both"/>
        <w:rPr>
          <w:rFonts w:eastAsia="Arial"/>
          <w:b/>
          <w:lang w:eastAsia="ar-SA"/>
        </w:rPr>
      </w:pPr>
      <w:r w:rsidRPr="005216E9">
        <w:rPr>
          <w:rFonts w:eastAsia="Arial"/>
          <w:b/>
          <w:lang w:eastAsia="ar-SA"/>
        </w:rPr>
        <w:t>PIRKĖJAS</w:t>
      </w:r>
      <w:r w:rsidRPr="005216E9">
        <w:rPr>
          <w:rFonts w:eastAsia="Arial"/>
          <w:b/>
          <w:lang w:eastAsia="ar-SA"/>
        </w:rPr>
        <w:tab/>
      </w:r>
      <w:r w:rsidRPr="005216E9">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sidRPr="005216E9">
        <w:rPr>
          <w:rFonts w:eastAsia="Arial"/>
          <w:b/>
          <w:lang w:eastAsia="ar-SA"/>
        </w:rPr>
        <w:tab/>
      </w:r>
      <w:r w:rsidRPr="005216E9">
        <w:rPr>
          <w:rFonts w:eastAsia="Arial"/>
          <w:b/>
          <w:lang w:eastAsia="ar-SA"/>
        </w:rPr>
        <w:tab/>
      </w:r>
      <w:r w:rsidRPr="005216E9">
        <w:rPr>
          <w:rFonts w:eastAsia="Arial"/>
          <w:b/>
          <w:lang w:eastAsia="ar-SA"/>
        </w:rPr>
        <w:tab/>
      </w:r>
      <w:r w:rsidRPr="005216E9">
        <w:rPr>
          <w:rFonts w:eastAsia="Arial"/>
          <w:b/>
          <w:lang w:eastAsia="ar-SA"/>
        </w:rPr>
        <w:tab/>
        <w:t xml:space="preserve">        </w:t>
      </w:r>
      <w:r w:rsidRPr="005216E9">
        <w:rPr>
          <w:rFonts w:eastAsia="Arial"/>
          <w:b/>
          <w:lang w:eastAsia="ar-SA"/>
        </w:rPr>
        <w:tab/>
      </w:r>
      <w:r w:rsidR="008261C6">
        <w:rPr>
          <w:b/>
        </w:rPr>
        <w:t>TIEKĖJ</w:t>
      </w:r>
      <w:r w:rsidRPr="005216E9">
        <w:rPr>
          <w:b/>
        </w:rPr>
        <w:t>AS</w:t>
      </w:r>
      <w:r w:rsidRPr="005216E9">
        <w:rPr>
          <w:rFonts w:eastAsia="Arial"/>
          <w:b/>
          <w:lang w:eastAsia="ar-SA"/>
        </w:rPr>
        <w:tab/>
      </w:r>
      <w:r w:rsidRPr="005216E9">
        <w:rPr>
          <w:rFonts w:eastAsia="Arial"/>
          <w:b/>
          <w:lang w:eastAsia="ar-SA"/>
        </w:rPr>
        <w:tab/>
      </w:r>
      <w:r w:rsidRPr="005216E9">
        <w:rPr>
          <w:rFonts w:eastAsia="Arial"/>
          <w:b/>
          <w:lang w:eastAsia="ar-SA"/>
        </w:rPr>
        <w:tab/>
      </w:r>
      <w:r w:rsidRPr="00BE6EDA">
        <w:rPr>
          <w:rFonts w:eastAsia="Arial"/>
          <w:lang w:eastAsia="ar-SA"/>
        </w:rPr>
        <w:t xml:space="preserve">  </w:t>
      </w:r>
    </w:p>
    <w:p w14:paraId="7B4CF53F" w14:textId="77777777" w:rsidR="00B44AB7" w:rsidRPr="007E617A" w:rsidRDefault="00B44AB7" w:rsidP="00B44AB7"/>
    <w:p w14:paraId="6516215C" w14:textId="12F32E80" w:rsidR="00B44AB7" w:rsidRDefault="00B44AB7">
      <w:pPr>
        <w:rPr>
          <w:rFonts w:ascii="TimesLT" w:eastAsia="Arial" w:hAnsi="TimesLT"/>
          <w:b/>
          <w:sz w:val="20"/>
          <w:szCs w:val="20"/>
          <w:lang w:val="en-GB" w:eastAsia="ar-SA"/>
        </w:rPr>
      </w:pPr>
    </w:p>
    <w:sectPr w:rsidR="00B44AB7" w:rsidSect="007C7FCC">
      <w:pgSz w:w="16838" w:h="11906" w:orient="landscape"/>
      <w:pgMar w:top="1135" w:right="1134" w:bottom="567" w:left="1134"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630DA" w14:textId="77777777" w:rsidR="00F64812" w:rsidRDefault="00F64812">
      <w:r>
        <w:separator/>
      </w:r>
    </w:p>
  </w:endnote>
  <w:endnote w:type="continuationSeparator" w:id="0">
    <w:p w14:paraId="6E80A98F" w14:textId="77777777" w:rsidR="00F64812" w:rsidRDefault="00F6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48E25" w14:textId="77777777" w:rsidR="00F64812" w:rsidRDefault="00F64812">
      <w:r>
        <w:separator/>
      </w:r>
    </w:p>
  </w:footnote>
  <w:footnote w:type="continuationSeparator" w:id="0">
    <w:p w14:paraId="39002A12" w14:textId="77777777" w:rsidR="00F64812" w:rsidRDefault="00F64812">
      <w:r>
        <w:continuationSeparator/>
      </w:r>
    </w:p>
  </w:footnote>
  <w:footnote w:id="1">
    <w:p w14:paraId="736CE95B" w14:textId="77777777" w:rsidR="0029512C" w:rsidRDefault="0029512C" w:rsidP="00D70E22">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183AC" w14:textId="17D0781B" w:rsidR="0029512C" w:rsidRDefault="0029512C"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9050859" w14:textId="77777777" w:rsidR="0029512C" w:rsidRDefault="00295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AB8"/>
    <w:rsid w:val="00000DE1"/>
    <w:rsid w:val="0000422F"/>
    <w:rsid w:val="00004500"/>
    <w:rsid w:val="00004FE1"/>
    <w:rsid w:val="00005C63"/>
    <w:rsid w:val="000061D9"/>
    <w:rsid w:val="00006767"/>
    <w:rsid w:val="000070E5"/>
    <w:rsid w:val="00007FF1"/>
    <w:rsid w:val="0001011C"/>
    <w:rsid w:val="000104A7"/>
    <w:rsid w:val="00011E20"/>
    <w:rsid w:val="00011FF2"/>
    <w:rsid w:val="00013118"/>
    <w:rsid w:val="00013456"/>
    <w:rsid w:val="00014F80"/>
    <w:rsid w:val="0001639C"/>
    <w:rsid w:val="00023C61"/>
    <w:rsid w:val="00024413"/>
    <w:rsid w:val="000247A9"/>
    <w:rsid w:val="000258E6"/>
    <w:rsid w:val="000261F8"/>
    <w:rsid w:val="00026225"/>
    <w:rsid w:val="00032011"/>
    <w:rsid w:val="00032C8A"/>
    <w:rsid w:val="00036FF7"/>
    <w:rsid w:val="00040B1C"/>
    <w:rsid w:val="00041F8F"/>
    <w:rsid w:val="0004215D"/>
    <w:rsid w:val="000425D4"/>
    <w:rsid w:val="00043975"/>
    <w:rsid w:val="00051E75"/>
    <w:rsid w:val="00052638"/>
    <w:rsid w:val="00053CA4"/>
    <w:rsid w:val="00054409"/>
    <w:rsid w:val="000567EE"/>
    <w:rsid w:val="00056A5E"/>
    <w:rsid w:val="000571E1"/>
    <w:rsid w:val="000610D6"/>
    <w:rsid w:val="00066CD3"/>
    <w:rsid w:val="00071E7F"/>
    <w:rsid w:val="00072774"/>
    <w:rsid w:val="00074FD7"/>
    <w:rsid w:val="000760E7"/>
    <w:rsid w:val="000767BF"/>
    <w:rsid w:val="0007692D"/>
    <w:rsid w:val="00077093"/>
    <w:rsid w:val="00080DE8"/>
    <w:rsid w:val="000810B4"/>
    <w:rsid w:val="00081165"/>
    <w:rsid w:val="00081861"/>
    <w:rsid w:val="0008427F"/>
    <w:rsid w:val="00085CD2"/>
    <w:rsid w:val="00087877"/>
    <w:rsid w:val="00090732"/>
    <w:rsid w:val="00091F5D"/>
    <w:rsid w:val="00092783"/>
    <w:rsid w:val="00092A99"/>
    <w:rsid w:val="000936EB"/>
    <w:rsid w:val="00094C8C"/>
    <w:rsid w:val="000955D0"/>
    <w:rsid w:val="000A25B5"/>
    <w:rsid w:val="000A31E0"/>
    <w:rsid w:val="000A372F"/>
    <w:rsid w:val="000A4145"/>
    <w:rsid w:val="000A4AE3"/>
    <w:rsid w:val="000B05C1"/>
    <w:rsid w:val="000B2BF7"/>
    <w:rsid w:val="000B3070"/>
    <w:rsid w:val="000B5FF8"/>
    <w:rsid w:val="000C18D2"/>
    <w:rsid w:val="000C2EF7"/>
    <w:rsid w:val="000C3C8E"/>
    <w:rsid w:val="000C506C"/>
    <w:rsid w:val="000D0A8F"/>
    <w:rsid w:val="000D1313"/>
    <w:rsid w:val="000D1E6D"/>
    <w:rsid w:val="000D21BA"/>
    <w:rsid w:val="000D350F"/>
    <w:rsid w:val="000D3D2E"/>
    <w:rsid w:val="000E19D0"/>
    <w:rsid w:val="000E24B2"/>
    <w:rsid w:val="000E29A0"/>
    <w:rsid w:val="000F0049"/>
    <w:rsid w:val="000F0EB8"/>
    <w:rsid w:val="000F239A"/>
    <w:rsid w:val="000F2E26"/>
    <w:rsid w:val="000F31E9"/>
    <w:rsid w:val="000F3CED"/>
    <w:rsid w:val="000F4CFD"/>
    <w:rsid w:val="00101088"/>
    <w:rsid w:val="0010187A"/>
    <w:rsid w:val="00101B3E"/>
    <w:rsid w:val="001026C4"/>
    <w:rsid w:val="00103C7A"/>
    <w:rsid w:val="0010604E"/>
    <w:rsid w:val="00106FE6"/>
    <w:rsid w:val="0010702E"/>
    <w:rsid w:val="001110F1"/>
    <w:rsid w:val="001114D0"/>
    <w:rsid w:val="00114BE6"/>
    <w:rsid w:val="0011701B"/>
    <w:rsid w:val="00120A77"/>
    <w:rsid w:val="00121237"/>
    <w:rsid w:val="0012239F"/>
    <w:rsid w:val="00122959"/>
    <w:rsid w:val="001247E7"/>
    <w:rsid w:val="00127849"/>
    <w:rsid w:val="001348F1"/>
    <w:rsid w:val="00134EA0"/>
    <w:rsid w:val="0013714B"/>
    <w:rsid w:val="001379FE"/>
    <w:rsid w:val="00140424"/>
    <w:rsid w:val="00140556"/>
    <w:rsid w:val="00140EF8"/>
    <w:rsid w:val="00141803"/>
    <w:rsid w:val="00144F4F"/>
    <w:rsid w:val="00145088"/>
    <w:rsid w:val="00145C1D"/>
    <w:rsid w:val="001476D7"/>
    <w:rsid w:val="00147798"/>
    <w:rsid w:val="00150603"/>
    <w:rsid w:val="001515FB"/>
    <w:rsid w:val="00151AA4"/>
    <w:rsid w:val="00152218"/>
    <w:rsid w:val="00153BD3"/>
    <w:rsid w:val="00155881"/>
    <w:rsid w:val="00157E17"/>
    <w:rsid w:val="001608D7"/>
    <w:rsid w:val="00160A05"/>
    <w:rsid w:val="00160D97"/>
    <w:rsid w:val="0016135A"/>
    <w:rsid w:val="00161EAC"/>
    <w:rsid w:val="00162424"/>
    <w:rsid w:val="00164605"/>
    <w:rsid w:val="00164D40"/>
    <w:rsid w:val="001665BE"/>
    <w:rsid w:val="00167A37"/>
    <w:rsid w:val="00170106"/>
    <w:rsid w:val="00170B08"/>
    <w:rsid w:val="00170D3B"/>
    <w:rsid w:val="00171690"/>
    <w:rsid w:val="0017361D"/>
    <w:rsid w:val="001768C8"/>
    <w:rsid w:val="0018019E"/>
    <w:rsid w:val="001806A1"/>
    <w:rsid w:val="00181DB2"/>
    <w:rsid w:val="00182221"/>
    <w:rsid w:val="00192CAA"/>
    <w:rsid w:val="001956A6"/>
    <w:rsid w:val="0019669C"/>
    <w:rsid w:val="001A2CF5"/>
    <w:rsid w:val="001A3480"/>
    <w:rsid w:val="001A3760"/>
    <w:rsid w:val="001A4291"/>
    <w:rsid w:val="001A4DC1"/>
    <w:rsid w:val="001A5E6A"/>
    <w:rsid w:val="001A6322"/>
    <w:rsid w:val="001A6E80"/>
    <w:rsid w:val="001A7B7D"/>
    <w:rsid w:val="001B14A6"/>
    <w:rsid w:val="001B3015"/>
    <w:rsid w:val="001B40BF"/>
    <w:rsid w:val="001C39A9"/>
    <w:rsid w:val="001C4405"/>
    <w:rsid w:val="001C756B"/>
    <w:rsid w:val="001D1A06"/>
    <w:rsid w:val="001D4618"/>
    <w:rsid w:val="001E22CF"/>
    <w:rsid w:val="001E265E"/>
    <w:rsid w:val="001E27B8"/>
    <w:rsid w:val="001E2C99"/>
    <w:rsid w:val="001E2FB7"/>
    <w:rsid w:val="001E3395"/>
    <w:rsid w:val="001E3E47"/>
    <w:rsid w:val="001E5036"/>
    <w:rsid w:val="001E58A3"/>
    <w:rsid w:val="001F29A6"/>
    <w:rsid w:val="001F3FC3"/>
    <w:rsid w:val="001F4D06"/>
    <w:rsid w:val="001F75EC"/>
    <w:rsid w:val="00201D32"/>
    <w:rsid w:val="002035B2"/>
    <w:rsid w:val="00207DD3"/>
    <w:rsid w:val="00211220"/>
    <w:rsid w:val="002127B9"/>
    <w:rsid w:val="002139D8"/>
    <w:rsid w:val="00215952"/>
    <w:rsid w:val="002166BE"/>
    <w:rsid w:val="00216B9D"/>
    <w:rsid w:val="00221700"/>
    <w:rsid w:val="002220D9"/>
    <w:rsid w:val="0022491F"/>
    <w:rsid w:val="0022646F"/>
    <w:rsid w:val="00226E10"/>
    <w:rsid w:val="00230596"/>
    <w:rsid w:val="002340B5"/>
    <w:rsid w:val="00234BD3"/>
    <w:rsid w:val="00240DE2"/>
    <w:rsid w:val="002452FF"/>
    <w:rsid w:val="00245BE0"/>
    <w:rsid w:val="00246F7A"/>
    <w:rsid w:val="00251522"/>
    <w:rsid w:val="002530CF"/>
    <w:rsid w:val="0025334E"/>
    <w:rsid w:val="00254ADF"/>
    <w:rsid w:val="00255699"/>
    <w:rsid w:val="00256250"/>
    <w:rsid w:val="002577C7"/>
    <w:rsid w:val="00257BC4"/>
    <w:rsid w:val="00264000"/>
    <w:rsid w:val="00264F15"/>
    <w:rsid w:val="002666C2"/>
    <w:rsid w:val="00266CF3"/>
    <w:rsid w:val="002735F6"/>
    <w:rsid w:val="002761F1"/>
    <w:rsid w:val="002833BE"/>
    <w:rsid w:val="0028460C"/>
    <w:rsid w:val="00285344"/>
    <w:rsid w:val="00291AC7"/>
    <w:rsid w:val="0029383A"/>
    <w:rsid w:val="00293E42"/>
    <w:rsid w:val="00294CEB"/>
    <w:rsid w:val="0029512C"/>
    <w:rsid w:val="002976AB"/>
    <w:rsid w:val="002A011F"/>
    <w:rsid w:val="002A03DE"/>
    <w:rsid w:val="002A0421"/>
    <w:rsid w:val="002A177A"/>
    <w:rsid w:val="002A262F"/>
    <w:rsid w:val="002A4D40"/>
    <w:rsid w:val="002A588F"/>
    <w:rsid w:val="002B0141"/>
    <w:rsid w:val="002B02CC"/>
    <w:rsid w:val="002B0644"/>
    <w:rsid w:val="002B153D"/>
    <w:rsid w:val="002B21B2"/>
    <w:rsid w:val="002B2BCC"/>
    <w:rsid w:val="002B4261"/>
    <w:rsid w:val="002B5118"/>
    <w:rsid w:val="002B601C"/>
    <w:rsid w:val="002B6A7C"/>
    <w:rsid w:val="002B7628"/>
    <w:rsid w:val="002C01C4"/>
    <w:rsid w:val="002C1994"/>
    <w:rsid w:val="002C2AC9"/>
    <w:rsid w:val="002C5032"/>
    <w:rsid w:val="002C5689"/>
    <w:rsid w:val="002D094A"/>
    <w:rsid w:val="002D102E"/>
    <w:rsid w:val="002D10AC"/>
    <w:rsid w:val="002D2C6F"/>
    <w:rsid w:val="002D54CF"/>
    <w:rsid w:val="002D5CA3"/>
    <w:rsid w:val="002D76FC"/>
    <w:rsid w:val="002E0C1D"/>
    <w:rsid w:val="002E158A"/>
    <w:rsid w:val="002E192F"/>
    <w:rsid w:val="002E2320"/>
    <w:rsid w:val="002E2FCC"/>
    <w:rsid w:val="002E5D1B"/>
    <w:rsid w:val="002E7E86"/>
    <w:rsid w:val="002F101E"/>
    <w:rsid w:val="002F14C7"/>
    <w:rsid w:val="002F1A79"/>
    <w:rsid w:val="002F7051"/>
    <w:rsid w:val="00300037"/>
    <w:rsid w:val="00305A79"/>
    <w:rsid w:val="0030605E"/>
    <w:rsid w:val="00306C73"/>
    <w:rsid w:val="00313B1D"/>
    <w:rsid w:val="00314E97"/>
    <w:rsid w:val="0032199F"/>
    <w:rsid w:val="00322F18"/>
    <w:rsid w:val="003230E2"/>
    <w:rsid w:val="00323735"/>
    <w:rsid w:val="00324EE5"/>
    <w:rsid w:val="00325759"/>
    <w:rsid w:val="0032652D"/>
    <w:rsid w:val="003273BB"/>
    <w:rsid w:val="00327A68"/>
    <w:rsid w:val="00331209"/>
    <w:rsid w:val="003315AD"/>
    <w:rsid w:val="00331966"/>
    <w:rsid w:val="003320FC"/>
    <w:rsid w:val="00337075"/>
    <w:rsid w:val="003457CD"/>
    <w:rsid w:val="00347307"/>
    <w:rsid w:val="0035096C"/>
    <w:rsid w:val="00350ADC"/>
    <w:rsid w:val="00353725"/>
    <w:rsid w:val="00354A22"/>
    <w:rsid w:val="00356308"/>
    <w:rsid w:val="00356691"/>
    <w:rsid w:val="0036154D"/>
    <w:rsid w:val="00364D48"/>
    <w:rsid w:val="003654F6"/>
    <w:rsid w:val="0036688C"/>
    <w:rsid w:val="003672FE"/>
    <w:rsid w:val="00371666"/>
    <w:rsid w:val="00371D4E"/>
    <w:rsid w:val="00372210"/>
    <w:rsid w:val="0037682E"/>
    <w:rsid w:val="00383AF8"/>
    <w:rsid w:val="003851F0"/>
    <w:rsid w:val="00386B69"/>
    <w:rsid w:val="00390740"/>
    <w:rsid w:val="00395ABF"/>
    <w:rsid w:val="003A06F4"/>
    <w:rsid w:val="003A0C1D"/>
    <w:rsid w:val="003A259B"/>
    <w:rsid w:val="003A2CEE"/>
    <w:rsid w:val="003A5C3C"/>
    <w:rsid w:val="003A7B63"/>
    <w:rsid w:val="003B1FDE"/>
    <w:rsid w:val="003B27A5"/>
    <w:rsid w:val="003B64FD"/>
    <w:rsid w:val="003C1B80"/>
    <w:rsid w:val="003C2FF9"/>
    <w:rsid w:val="003C54C6"/>
    <w:rsid w:val="003C5B91"/>
    <w:rsid w:val="003C637B"/>
    <w:rsid w:val="003D5E64"/>
    <w:rsid w:val="003D64CB"/>
    <w:rsid w:val="003D6D56"/>
    <w:rsid w:val="003D7F94"/>
    <w:rsid w:val="003E04CF"/>
    <w:rsid w:val="003E14F0"/>
    <w:rsid w:val="003E173D"/>
    <w:rsid w:val="003E3806"/>
    <w:rsid w:val="003E3C7A"/>
    <w:rsid w:val="003E3D78"/>
    <w:rsid w:val="003E426D"/>
    <w:rsid w:val="003F05F6"/>
    <w:rsid w:val="003F0C06"/>
    <w:rsid w:val="003F1E4A"/>
    <w:rsid w:val="003F2219"/>
    <w:rsid w:val="003F54A8"/>
    <w:rsid w:val="004030CD"/>
    <w:rsid w:val="004072E6"/>
    <w:rsid w:val="00410F54"/>
    <w:rsid w:val="0041227B"/>
    <w:rsid w:val="004123D1"/>
    <w:rsid w:val="00414E72"/>
    <w:rsid w:val="00424903"/>
    <w:rsid w:val="0042499E"/>
    <w:rsid w:val="00424FB0"/>
    <w:rsid w:val="00427A2B"/>
    <w:rsid w:val="00427FDA"/>
    <w:rsid w:val="00430424"/>
    <w:rsid w:val="00430960"/>
    <w:rsid w:val="00432F95"/>
    <w:rsid w:val="00434EAB"/>
    <w:rsid w:val="00435A03"/>
    <w:rsid w:val="00435AEB"/>
    <w:rsid w:val="00437AED"/>
    <w:rsid w:val="00443479"/>
    <w:rsid w:val="00445385"/>
    <w:rsid w:val="00445E38"/>
    <w:rsid w:val="00446239"/>
    <w:rsid w:val="00446C08"/>
    <w:rsid w:val="004500FB"/>
    <w:rsid w:val="004505DA"/>
    <w:rsid w:val="00453F50"/>
    <w:rsid w:val="004558BC"/>
    <w:rsid w:val="00456A11"/>
    <w:rsid w:val="0045749C"/>
    <w:rsid w:val="00457AD3"/>
    <w:rsid w:val="004610A6"/>
    <w:rsid w:val="00461347"/>
    <w:rsid w:val="004635A0"/>
    <w:rsid w:val="0046409F"/>
    <w:rsid w:val="00465C11"/>
    <w:rsid w:val="004671C8"/>
    <w:rsid w:val="00472057"/>
    <w:rsid w:val="004726A0"/>
    <w:rsid w:val="00473107"/>
    <w:rsid w:val="00473193"/>
    <w:rsid w:val="00474178"/>
    <w:rsid w:val="00477A04"/>
    <w:rsid w:val="00477F5F"/>
    <w:rsid w:val="00483255"/>
    <w:rsid w:val="00493A30"/>
    <w:rsid w:val="00494A06"/>
    <w:rsid w:val="00496977"/>
    <w:rsid w:val="004975E7"/>
    <w:rsid w:val="004A1218"/>
    <w:rsid w:val="004A1813"/>
    <w:rsid w:val="004A2009"/>
    <w:rsid w:val="004A519D"/>
    <w:rsid w:val="004A79F8"/>
    <w:rsid w:val="004B08E7"/>
    <w:rsid w:val="004B2F81"/>
    <w:rsid w:val="004B3FFB"/>
    <w:rsid w:val="004B45B1"/>
    <w:rsid w:val="004B6D30"/>
    <w:rsid w:val="004C268A"/>
    <w:rsid w:val="004C568A"/>
    <w:rsid w:val="004D4C70"/>
    <w:rsid w:val="004D5396"/>
    <w:rsid w:val="004D5870"/>
    <w:rsid w:val="004D6B00"/>
    <w:rsid w:val="004D6E66"/>
    <w:rsid w:val="004D6F2A"/>
    <w:rsid w:val="004E1D41"/>
    <w:rsid w:val="004E233F"/>
    <w:rsid w:val="004E367C"/>
    <w:rsid w:val="004E3C2F"/>
    <w:rsid w:val="004E5C43"/>
    <w:rsid w:val="004F0014"/>
    <w:rsid w:val="004F1154"/>
    <w:rsid w:val="004F19D9"/>
    <w:rsid w:val="004F1EB7"/>
    <w:rsid w:val="004F1FCA"/>
    <w:rsid w:val="004F4928"/>
    <w:rsid w:val="004F5C80"/>
    <w:rsid w:val="004F7C00"/>
    <w:rsid w:val="005023F0"/>
    <w:rsid w:val="00502CA8"/>
    <w:rsid w:val="00503247"/>
    <w:rsid w:val="005033EE"/>
    <w:rsid w:val="00504DAC"/>
    <w:rsid w:val="005061C4"/>
    <w:rsid w:val="0050649B"/>
    <w:rsid w:val="00507215"/>
    <w:rsid w:val="00507EB8"/>
    <w:rsid w:val="005113CB"/>
    <w:rsid w:val="00514E4E"/>
    <w:rsid w:val="00515FB4"/>
    <w:rsid w:val="00516509"/>
    <w:rsid w:val="0052132A"/>
    <w:rsid w:val="0052398C"/>
    <w:rsid w:val="0052705E"/>
    <w:rsid w:val="005272F2"/>
    <w:rsid w:val="00531948"/>
    <w:rsid w:val="0053300F"/>
    <w:rsid w:val="00533814"/>
    <w:rsid w:val="005340FC"/>
    <w:rsid w:val="00535BD4"/>
    <w:rsid w:val="00535EB2"/>
    <w:rsid w:val="0054263E"/>
    <w:rsid w:val="00543EA4"/>
    <w:rsid w:val="00544CC0"/>
    <w:rsid w:val="00550E07"/>
    <w:rsid w:val="005530BA"/>
    <w:rsid w:val="00555534"/>
    <w:rsid w:val="005565B3"/>
    <w:rsid w:val="00556EE2"/>
    <w:rsid w:val="0056259E"/>
    <w:rsid w:val="00562B76"/>
    <w:rsid w:val="00564795"/>
    <w:rsid w:val="005656ED"/>
    <w:rsid w:val="00566A95"/>
    <w:rsid w:val="00566D7F"/>
    <w:rsid w:val="005706CB"/>
    <w:rsid w:val="0057170D"/>
    <w:rsid w:val="005764B3"/>
    <w:rsid w:val="00576B89"/>
    <w:rsid w:val="005827A0"/>
    <w:rsid w:val="005828D0"/>
    <w:rsid w:val="0058358F"/>
    <w:rsid w:val="0058366C"/>
    <w:rsid w:val="00585B32"/>
    <w:rsid w:val="00586419"/>
    <w:rsid w:val="005920C6"/>
    <w:rsid w:val="00594C3C"/>
    <w:rsid w:val="00595D0B"/>
    <w:rsid w:val="00596E47"/>
    <w:rsid w:val="00597382"/>
    <w:rsid w:val="00597C2E"/>
    <w:rsid w:val="005A1C01"/>
    <w:rsid w:val="005B11A8"/>
    <w:rsid w:val="005B2E26"/>
    <w:rsid w:val="005B30E8"/>
    <w:rsid w:val="005B5340"/>
    <w:rsid w:val="005C14E7"/>
    <w:rsid w:val="005C1AE5"/>
    <w:rsid w:val="005C1B48"/>
    <w:rsid w:val="005C2463"/>
    <w:rsid w:val="005C29A5"/>
    <w:rsid w:val="005C325F"/>
    <w:rsid w:val="005C6F03"/>
    <w:rsid w:val="005D1DD0"/>
    <w:rsid w:val="005D2815"/>
    <w:rsid w:val="005D35D4"/>
    <w:rsid w:val="005D462E"/>
    <w:rsid w:val="005D5640"/>
    <w:rsid w:val="005D58D1"/>
    <w:rsid w:val="005D5E6A"/>
    <w:rsid w:val="005D63A9"/>
    <w:rsid w:val="005D7845"/>
    <w:rsid w:val="005E31AF"/>
    <w:rsid w:val="005E39C1"/>
    <w:rsid w:val="005E519C"/>
    <w:rsid w:val="005E606E"/>
    <w:rsid w:val="005E627E"/>
    <w:rsid w:val="005E69CC"/>
    <w:rsid w:val="005E72B1"/>
    <w:rsid w:val="005F25EF"/>
    <w:rsid w:val="005F32C6"/>
    <w:rsid w:val="005F5F76"/>
    <w:rsid w:val="005F6A2C"/>
    <w:rsid w:val="005F7FB0"/>
    <w:rsid w:val="00600D55"/>
    <w:rsid w:val="00602585"/>
    <w:rsid w:val="006035C7"/>
    <w:rsid w:val="00603D2E"/>
    <w:rsid w:val="006049A7"/>
    <w:rsid w:val="00605AD6"/>
    <w:rsid w:val="00606404"/>
    <w:rsid w:val="00615ED2"/>
    <w:rsid w:val="00615F12"/>
    <w:rsid w:val="0061692D"/>
    <w:rsid w:val="006179FB"/>
    <w:rsid w:val="0062194B"/>
    <w:rsid w:val="00623015"/>
    <w:rsid w:val="006241CF"/>
    <w:rsid w:val="00624E85"/>
    <w:rsid w:val="00625B61"/>
    <w:rsid w:val="00626F9A"/>
    <w:rsid w:val="00631DF8"/>
    <w:rsid w:val="006363ED"/>
    <w:rsid w:val="00637637"/>
    <w:rsid w:val="006379FC"/>
    <w:rsid w:val="006425E5"/>
    <w:rsid w:val="00642A80"/>
    <w:rsid w:val="00642D25"/>
    <w:rsid w:val="00643742"/>
    <w:rsid w:val="00643A16"/>
    <w:rsid w:val="006456E6"/>
    <w:rsid w:val="00646C0C"/>
    <w:rsid w:val="00647E19"/>
    <w:rsid w:val="00650603"/>
    <w:rsid w:val="00654366"/>
    <w:rsid w:val="00654BC4"/>
    <w:rsid w:val="00657A79"/>
    <w:rsid w:val="006644F0"/>
    <w:rsid w:val="00664D42"/>
    <w:rsid w:val="00666F5B"/>
    <w:rsid w:val="0066705E"/>
    <w:rsid w:val="00670005"/>
    <w:rsid w:val="006725F2"/>
    <w:rsid w:val="0067676F"/>
    <w:rsid w:val="006778CB"/>
    <w:rsid w:val="00677CFB"/>
    <w:rsid w:val="00680282"/>
    <w:rsid w:val="00684142"/>
    <w:rsid w:val="0068555C"/>
    <w:rsid w:val="006857ED"/>
    <w:rsid w:val="0068785C"/>
    <w:rsid w:val="00690634"/>
    <w:rsid w:val="006910E5"/>
    <w:rsid w:val="00694DB5"/>
    <w:rsid w:val="006A1110"/>
    <w:rsid w:val="006A1E24"/>
    <w:rsid w:val="006A6FF1"/>
    <w:rsid w:val="006A7A32"/>
    <w:rsid w:val="006B0815"/>
    <w:rsid w:val="006B3056"/>
    <w:rsid w:val="006B3F6B"/>
    <w:rsid w:val="006B4C3C"/>
    <w:rsid w:val="006B6472"/>
    <w:rsid w:val="006C0313"/>
    <w:rsid w:val="006C0F56"/>
    <w:rsid w:val="006C2AE0"/>
    <w:rsid w:val="006C735F"/>
    <w:rsid w:val="006C753F"/>
    <w:rsid w:val="006C7A00"/>
    <w:rsid w:val="006D32E2"/>
    <w:rsid w:val="006D3428"/>
    <w:rsid w:val="006D40D2"/>
    <w:rsid w:val="006D5319"/>
    <w:rsid w:val="006D63D3"/>
    <w:rsid w:val="006D7448"/>
    <w:rsid w:val="006E1B4F"/>
    <w:rsid w:val="006E2CE0"/>
    <w:rsid w:val="006E3B0B"/>
    <w:rsid w:val="006E4AFC"/>
    <w:rsid w:val="006E5F22"/>
    <w:rsid w:val="006E6527"/>
    <w:rsid w:val="006E7865"/>
    <w:rsid w:val="006E7E9C"/>
    <w:rsid w:val="006F4C81"/>
    <w:rsid w:val="00701306"/>
    <w:rsid w:val="007020DC"/>
    <w:rsid w:val="00704741"/>
    <w:rsid w:val="00704F63"/>
    <w:rsid w:val="007057FE"/>
    <w:rsid w:val="007062DA"/>
    <w:rsid w:val="00706851"/>
    <w:rsid w:val="00706FA8"/>
    <w:rsid w:val="007117EA"/>
    <w:rsid w:val="00716546"/>
    <w:rsid w:val="00717712"/>
    <w:rsid w:val="007177AD"/>
    <w:rsid w:val="00717B8D"/>
    <w:rsid w:val="007207EE"/>
    <w:rsid w:val="00720B51"/>
    <w:rsid w:val="00722B2D"/>
    <w:rsid w:val="007258A5"/>
    <w:rsid w:val="00726A92"/>
    <w:rsid w:val="00726CD6"/>
    <w:rsid w:val="00726D09"/>
    <w:rsid w:val="0073016C"/>
    <w:rsid w:val="00731CCC"/>
    <w:rsid w:val="00731D76"/>
    <w:rsid w:val="00733E61"/>
    <w:rsid w:val="00736323"/>
    <w:rsid w:val="007365B1"/>
    <w:rsid w:val="007366F6"/>
    <w:rsid w:val="007374F7"/>
    <w:rsid w:val="007404F0"/>
    <w:rsid w:val="0074128E"/>
    <w:rsid w:val="00744106"/>
    <w:rsid w:val="00744663"/>
    <w:rsid w:val="00745020"/>
    <w:rsid w:val="0075034B"/>
    <w:rsid w:val="0075095F"/>
    <w:rsid w:val="00751557"/>
    <w:rsid w:val="00751D78"/>
    <w:rsid w:val="0075233F"/>
    <w:rsid w:val="00752BDF"/>
    <w:rsid w:val="007567FE"/>
    <w:rsid w:val="00757DB9"/>
    <w:rsid w:val="00760C3A"/>
    <w:rsid w:val="00761264"/>
    <w:rsid w:val="00762CEC"/>
    <w:rsid w:val="007648E2"/>
    <w:rsid w:val="00775E3A"/>
    <w:rsid w:val="007817CA"/>
    <w:rsid w:val="00785197"/>
    <w:rsid w:val="00786F93"/>
    <w:rsid w:val="007877FC"/>
    <w:rsid w:val="007878E6"/>
    <w:rsid w:val="00792CB4"/>
    <w:rsid w:val="0079345C"/>
    <w:rsid w:val="007936E4"/>
    <w:rsid w:val="007977BF"/>
    <w:rsid w:val="007A1246"/>
    <w:rsid w:val="007A13DB"/>
    <w:rsid w:val="007A2C84"/>
    <w:rsid w:val="007B11A5"/>
    <w:rsid w:val="007B159F"/>
    <w:rsid w:val="007B1CB8"/>
    <w:rsid w:val="007B2674"/>
    <w:rsid w:val="007B2FE0"/>
    <w:rsid w:val="007B55F4"/>
    <w:rsid w:val="007B6B43"/>
    <w:rsid w:val="007B7000"/>
    <w:rsid w:val="007C0AFD"/>
    <w:rsid w:val="007C1859"/>
    <w:rsid w:val="007C54B8"/>
    <w:rsid w:val="007C55B4"/>
    <w:rsid w:val="007C5C5C"/>
    <w:rsid w:val="007C5E96"/>
    <w:rsid w:val="007C738A"/>
    <w:rsid w:val="007C7FCC"/>
    <w:rsid w:val="007D28EB"/>
    <w:rsid w:val="007D2E21"/>
    <w:rsid w:val="007D3E1C"/>
    <w:rsid w:val="007D4EA7"/>
    <w:rsid w:val="007D76A1"/>
    <w:rsid w:val="007E6FAF"/>
    <w:rsid w:val="007F1378"/>
    <w:rsid w:val="007F1E23"/>
    <w:rsid w:val="007F25A4"/>
    <w:rsid w:val="007F3A6F"/>
    <w:rsid w:val="007F3FDA"/>
    <w:rsid w:val="007F6838"/>
    <w:rsid w:val="007F723F"/>
    <w:rsid w:val="007F7D24"/>
    <w:rsid w:val="008007EA"/>
    <w:rsid w:val="00803CFE"/>
    <w:rsid w:val="008046F2"/>
    <w:rsid w:val="00810328"/>
    <w:rsid w:val="00811476"/>
    <w:rsid w:val="0081184A"/>
    <w:rsid w:val="008124F6"/>
    <w:rsid w:val="0081279E"/>
    <w:rsid w:val="008137D3"/>
    <w:rsid w:val="00814047"/>
    <w:rsid w:val="008146A0"/>
    <w:rsid w:val="0081797F"/>
    <w:rsid w:val="00820F7D"/>
    <w:rsid w:val="00820F90"/>
    <w:rsid w:val="008261C6"/>
    <w:rsid w:val="008268AE"/>
    <w:rsid w:val="00827AA3"/>
    <w:rsid w:val="00833F34"/>
    <w:rsid w:val="00835DCA"/>
    <w:rsid w:val="00837335"/>
    <w:rsid w:val="00837D2A"/>
    <w:rsid w:val="00840CA1"/>
    <w:rsid w:val="00840D3B"/>
    <w:rsid w:val="00842A32"/>
    <w:rsid w:val="00843B53"/>
    <w:rsid w:val="00846B7A"/>
    <w:rsid w:val="00847DF7"/>
    <w:rsid w:val="008548CF"/>
    <w:rsid w:val="00854CBB"/>
    <w:rsid w:val="00856D39"/>
    <w:rsid w:val="00857575"/>
    <w:rsid w:val="008576F2"/>
    <w:rsid w:val="00857D2D"/>
    <w:rsid w:val="00860F29"/>
    <w:rsid w:val="00862330"/>
    <w:rsid w:val="008666DF"/>
    <w:rsid w:val="00870D8D"/>
    <w:rsid w:val="008743D0"/>
    <w:rsid w:val="008748BA"/>
    <w:rsid w:val="00874D9A"/>
    <w:rsid w:val="00880BB5"/>
    <w:rsid w:val="00880CD8"/>
    <w:rsid w:val="00882525"/>
    <w:rsid w:val="00882E80"/>
    <w:rsid w:val="0088473A"/>
    <w:rsid w:val="00885CAD"/>
    <w:rsid w:val="008914FC"/>
    <w:rsid w:val="008930B6"/>
    <w:rsid w:val="008936C1"/>
    <w:rsid w:val="00893AFC"/>
    <w:rsid w:val="00893E50"/>
    <w:rsid w:val="008941F9"/>
    <w:rsid w:val="00894B19"/>
    <w:rsid w:val="00896B46"/>
    <w:rsid w:val="008A2176"/>
    <w:rsid w:val="008A2864"/>
    <w:rsid w:val="008A4A8E"/>
    <w:rsid w:val="008A4D54"/>
    <w:rsid w:val="008A5645"/>
    <w:rsid w:val="008B0D18"/>
    <w:rsid w:val="008B0E01"/>
    <w:rsid w:val="008B25CA"/>
    <w:rsid w:val="008B6661"/>
    <w:rsid w:val="008B677C"/>
    <w:rsid w:val="008B6A78"/>
    <w:rsid w:val="008C02B2"/>
    <w:rsid w:val="008C1134"/>
    <w:rsid w:val="008C15D8"/>
    <w:rsid w:val="008C4E6E"/>
    <w:rsid w:val="008C5880"/>
    <w:rsid w:val="008C6D2F"/>
    <w:rsid w:val="008D1081"/>
    <w:rsid w:val="008D1A6B"/>
    <w:rsid w:val="008D1CDC"/>
    <w:rsid w:val="008D2668"/>
    <w:rsid w:val="008D2997"/>
    <w:rsid w:val="008D4C99"/>
    <w:rsid w:val="008D59B3"/>
    <w:rsid w:val="008D6E16"/>
    <w:rsid w:val="008D76EC"/>
    <w:rsid w:val="008E117F"/>
    <w:rsid w:val="008E22B1"/>
    <w:rsid w:val="008E2FAB"/>
    <w:rsid w:val="008E30AE"/>
    <w:rsid w:val="008E3D1A"/>
    <w:rsid w:val="008E4166"/>
    <w:rsid w:val="008E4F1B"/>
    <w:rsid w:val="008E50EA"/>
    <w:rsid w:val="008F12CB"/>
    <w:rsid w:val="008F2CC6"/>
    <w:rsid w:val="008F30C9"/>
    <w:rsid w:val="008F3933"/>
    <w:rsid w:val="008F3B0A"/>
    <w:rsid w:val="008F5D45"/>
    <w:rsid w:val="00900C94"/>
    <w:rsid w:val="00902020"/>
    <w:rsid w:val="00911DDC"/>
    <w:rsid w:val="00911EE3"/>
    <w:rsid w:val="00912853"/>
    <w:rsid w:val="00914129"/>
    <w:rsid w:val="00920904"/>
    <w:rsid w:val="00921672"/>
    <w:rsid w:val="00923A29"/>
    <w:rsid w:val="00924461"/>
    <w:rsid w:val="00924E61"/>
    <w:rsid w:val="00930586"/>
    <w:rsid w:val="0093326A"/>
    <w:rsid w:val="009340AA"/>
    <w:rsid w:val="00935EAC"/>
    <w:rsid w:val="00942FEE"/>
    <w:rsid w:val="0095120B"/>
    <w:rsid w:val="00953DB6"/>
    <w:rsid w:val="0095560B"/>
    <w:rsid w:val="009617FC"/>
    <w:rsid w:val="00961A1A"/>
    <w:rsid w:val="00961C75"/>
    <w:rsid w:val="009650AD"/>
    <w:rsid w:val="0096659B"/>
    <w:rsid w:val="00971626"/>
    <w:rsid w:val="009730FA"/>
    <w:rsid w:val="00973438"/>
    <w:rsid w:val="0097343C"/>
    <w:rsid w:val="00974880"/>
    <w:rsid w:val="00976AA4"/>
    <w:rsid w:val="00976E22"/>
    <w:rsid w:val="00977A8D"/>
    <w:rsid w:val="0098163F"/>
    <w:rsid w:val="009825DB"/>
    <w:rsid w:val="009845AC"/>
    <w:rsid w:val="00986D27"/>
    <w:rsid w:val="0099006A"/>
    <w:rsid w:val="00990D9C"/>
    <w:rsid w:val="009938D7"/>
    <w:rsid w:val="00994A62"/>
    <w:rsid w:val="009956BF"/>
    <w:rsid w:val="00997958"/>
    <w:rsid w:val="009A18AD"/>
    <w:rsid w:val="009A27D5"/>
    <w:rsid w:val="009A3B1C"/>
    <w:rsid w:val="009B0FD4"/>
    <w:rsid w:val="009B2AFF"/>
    <w:rsid w:val="009B4B0D"/>
    <w:rsid w:val="009C145F"/>
    <w:rsid w:val="009C2878"/>
    <w:rsid w:val="009C363D"/>
    <w:rsid w:val="009C4586"/>
    <w:rsid w:val="009C5E4A"/>
    <w:rsid w:val="009C70AE"/>
    <w:rsid w:val="009D080F"/>
    <w:rsid w:val="009D139A"/>
    <w:rsid w:val="009D2406"/>
    <w:rsid w:val="009D270B"/>
    <w:rsid w:val="009D7713"/>
    <w:rsid w:val="009D7D63"/>
    <w:rsid w:val="009E1DE7"/>
    <w:rsid w:val="009E1E93"/>
    <w:rsid w:val="009E240F"/>
    <w:rsid w:val="009E531F"/>
    <w:rsid w:val="009E5C55"/>
    <w:rsid w:val="009F1E59"/>
    <w:rsid w:val="009F2518"/>
    <w:rsid w:val="009F28AD"/>
    <w:rsid w:val="009F537E"/>
    <w:rsid w:val="009F5984"/>
    <w:rsid w:val="009F5A41"/>
    <w:rsid w:val="00A00364"/>
    <w:rsid w:val="00A02603"/>
    <w:rsid w:val="00A036C7"/>
    <w:rsid w:val="00A0458F"/>
    <w:rsid w:val="00A05A6E"/>
    <w:rsid w:val="00A06629"/>
    <w:rsid w:val="00A06CDF"/>
    <w:rsid w:val="00A07057"/>
    <w:rsid w:val="00A077AD"/>
    <w:rsid w:val="00A1034F"/>
    <w:rsid w:val="00A10AE0"/>
    <w:rsid w:val="00A12D20"/>
    <w:rsid w:val="00A1333D"/>
    <w:rsid w:val="00A15364"/>
    <w:rsid w:val="00A170FF"/>
    <w:rsid w:val="00A179BF"/>
    <w:rsid w:val="00A235AF"/>
    <w:rsid w:val="00A307D6"/>
    <w:rsid w:val="00A3091A"/>
    <w:rsid w:val="00A31C22"/>
    <w:rsid w:val="00A369BD"/>
    <w:rsid w:val="00A374B7"/>
    <w:rsid w:val="00A43A14"/>
    <w:rsid w:val="00A46006"/>
    <w:rsid w:val="00A46B52"/>
    <w:rsid w:val="00A46EFB"/>
    <w:rsid w:val="00A5127C"/>
    <w:rsid w:val="00A514BC"/>
    <w:rsid w:val="00A5193F"/>
    <w:rsid w:val="00A51ABA"/>
    <w:rsid w:val="00A52DA8"/>
    <w:rsid w:val="00A53097"/>
    <w:rsid w:val="00A53C19"/>
    <w:rsid w:val="00A54779"/>
    <w:rsid w:val="00A5680A"/>
    <w:rsid w:val="00A61B37"/>
    <w:rsid w:val="00A61D29"/>
    <w:rsid w:val="00A6397F"/>
    <w:rsid w:val="00A64A50"/>
    <w:rsid w:val="00A663AD"/>
    <w:rsid w:val="00A70AE1"/>
    <w:rsid w:val="00A71CEE"/>
    <w:rsid w:val="00A73A3B"/>
    <w:rsid w:val="00A745FB"/>
    <w:rsid w:val="00A76E73"/>
    <w:rsid w:val="00A77A6E"/>
    <w:rsid w:val="00A8098F"/>
    <w:rsid w:val="00A80DE5"/>
    <w:rsid w:val="00A82359"/>
    <w:rsid w:val="00A84F67"/>
    <w:rsid w:val="00A85070"/>
    <w:rsid w:val="00A87940"/>
    <w:rsid w:val="00A87C53"/>
    <w:rsid w:val="00A9208F"/>
    <w:rsid w:val="00A92285"/>
    <w:rsid w:val="00A9338D"/>
    <w:rsid w:val="00A941EF"/>
    <w:rsid w:val="00A94695"/>
    <w:rsid w:val="00A972C2"/>
    <w:rsid w:val="00AA297C"/>
    <w:rsid w:val="00AA3871"/>
    <w:rsid w:val="00AA47F5"/>
    <w:rsid w:val="00AA69A7"/>
    <w:rsid w:val="00AA6DB2"/>
    <w:rsid w:val="00AB1939"/>
    <w:rsid w:val="00AB31A6"/>
    <w:rsid w:val="00AB4BB5"/>
    <w:rsid w:val="00AB50E4"/>
    <w:rsid w:val="00AB5FFB"/>
    <w:rsid w:val="00AB5FFE"/>
    <w:rsid w:val="00AC0F21"/>
    <w:rsid w:val="00AC23D6"/>
    <w:rsid w:val="00AC5C1C"/>
    <w:rsid w:val="00AD2E85"/>
    <w:rsid w:val="00AD5C52"/>
    <w:rsid w:val="00AD6769"/>
    <w:rsid w:val="00AD7FA9"/>
    <w:rsid w:val="00AE0338"/>
    <w:rsid w:val="00AE5000"/>
    <w:rsid w:val="00AE7117"/>
    <w:rsid w:val="00AE736C"/>
    <w:rsid w:val="00AF2F36"/>
    <w:rsid w:val="00AF6247"/>
    <w:rsid w:val="00B00634"/>
    <w:rsid w:val="00B019FD"/>
    <w:rsid w:val="00B039FF"/>
    <w:rsid w:val="00B03C14"/>
    <w:rsid w:val="00B06782"/>
    <w:rsid w:val="00B07F8F"/>
    <w:rsid w:val="00B106FC"/>
    <w:rsid w:val="00B1123F"/>
    <w:rsid w:val="00B12138"/>
    <w:rsid w:val="00B200FF"/>
    <w:rsid w:val="00B2260B"/>
    <w:rsid w:val="00B32241"/>
    <w:rsid w:val="00B342D8"/>
    <w:rsid w:val="00B41D7D"/>
    <w:rsid w:val="00B427B1"/>
    <w:rsid w:val="00B43716"/>
    <w:rsid w:val="00B44137"/>
    <w:rsid w:val="00B44AB7"/>
    <w:rsid w:val="00B45720"/>
    <w:rsid w:val="00B4651C"/>
    <w:rsid w:val="00B46730"/>
    <w:rsid w:val="00B50BEE"/>
    <w:rsid w:val="00B5189F"/>
    <w:rsid w:val="00B51BC5"/>
    <w:rsid w:val="00B52386"/>
    <w:rsid w:val="00B5367F"/>
    <w:rsid w:val="00B54971"/>
    <w:rsid w:val="00B5511A"/>
    <w:rsid w:val="00B565B8"/>
    <w:rsid w:val="00B704A3"/>
    <w:rsid w:val="00B74E54"/>
    <w:rsid w:val="00B769EE"/>
    <w:rsid w:val="00B76C8A"/>
    <w:rsid w:val="00B777F4"/>
    <w:rsid w:val="00B80C9B"/>
    <w:rsid w:val="00B80E70"/>
    <w:rsid w:val="00B847CB"/>
    <w:rsid w:val="00B871A1"/>
    <w:rsid w:val="00B922AC"/>
    <w:rsid w:val="00B96AC9"/>
    <w:rsid w:val="00B97E6B"/>
    <w:rsid w:val="00BA4756"/>
    <w:rsid w:val="00BA6671"/>
    <w:rsid w:val="00BA66CE"/>
    <w:rsid w:val="00BB274D"/>
    <w:rsid w:val="00BB4449"/>
    <w:rsid w:val="00BB5EA8"/>
    <w:rsid w:val="00BB6DFC"/>
    <w:rsid w:val="00BC0B98"/>
    <w:rsid w:val="00BC0F1B"/>
    <w:rsid w:val="00BC175F"/>
    <w:rsid w:val="00BC6383"/>
    <w:rsid w:val="00BD02C3"/>
    <w:rsid w:val="00BD0456"/>
    <w:rsid w:val="00BD0C86"/>
    <w:rsid w:val="00BD2D43"/>
    <w:rsid w:val="00BD465F"/>
    <w:rsid w:val="00BD5856"/>
    <w:rsid w:val="00BD62DA"/>
    <w:rsid w:val="00BD6350"/>
    <w:rsid w:val="00BE0A83"/>
    <w:rsid w:val="00BE22B2"/>
    <w:rsid w:val="00BE2AC2"/>
    <w:rsid w:val="00BE43A8"/>
    <w:rsid w:val="00BE5612"/>
    <w:rsid w:val="00BE5FA9"/>
    <w:rsid w:val="00BF6331"/>
    <w:rsid w:val="00C011C7"/>
    <w:rsid w:val="00C029BA"/>
    <w:rsid w:val="00C046A6"/>
    <w:rsid w:val="00C06AEE"/>
    <w:rsid w:val="00C0763C"/>
    <w:rsid w:val="00C10DE4"/>
    <w:rsid w:val="00C12B7E"/>
    <w:rsid w:val="00C13092"/>
    <w:rsid w:val="00C1575C"/>
    <w:rsid w:val="00C16362"/>
    <w:rsid w:val="00C17187"/>
    <w:rsid w:val="00C20C89"/>
    <w:rsid w:val="00C24169"/>
    <w:rsid w:val="00C241AF"/>
    <w:rsid w:val="00C24200"/>
    <w:rsid w:val="00C24272"/>
    <w:rsid w:val="00C254CE"/>
    <w:rsid w:val="00C2754D"/>
    <w:rsid w:val="00C3260D"/>
    <w:rsid w:val="00C33BA2"/>
    <w:rsid w:val="00C34078"/>
    <w:rsid w:val="00C3591A"/>
    <w:rsid w:val="00C36699"/>
    <w:rsid w:val="00C41591"/>
    <w:rsid w:val="00C43123"/>
    <w:rsid w:val="00C44113"/>
    <w:rsid w:val="00C44A81"/>
    <w:rsid w:val="00C45CE1"/>
    <w:rsid w:val="00C54FC5"/>
    <w:rsid w:val="00C56222"/>
    <w:rsid w:val="00C57282"/>
    <w:rsid w:val="00C57775"/>
    <w:rsid w:val="00C6015A"/>
    <w:rsid w:val="00C61827"/>
    <w:rsid w:val="00C61937"/>
    <w:rsid w:val="00C62CBC"/>
    <w:rsid w:val="00C643E4"/>
    <w:rsid w:val="00C67C01"/>
    <w:rsid w:val="00C708D3"/>
    <w:rsid w:val="00C72AA5"/>
    <w:rsid w:val="00C72D73"/>
    <w:rsid w:val="00C73FC6"/>
    <w:rsid w:val="00C74561"/>
    <w:rsid w:val="00C759E7"/>
    <w:rsid w:val="00C80325"/>
    <w:rsid w:val="00C848FF"/>
    <w:rsid w:val="00C84EDB"/>
    <w:rsid w:val="00C85B9E"/>
    <w:rsid w:val="00C87F0F"/>
    <w:rsid w:val="00C90145"/>
    <w:rsid w:val="00C9090C"/>
    <w:rsid w:val="00C91284"/>
    <w:rsid w:val="00C91EB2"/>
    <w:rsid w:val="00C93213"/>
    <w:rsid w:val="00CA06BA"/>
    <w:rsid w:val="00CA07C9"/>
    <w:rsid w:val="00CA107F"/>
    <w:rsid w:val="00CA6A55"/>
    <w:rsid w:val="00CB4BB5"/>
    <w:rsid w:val="00CC11C3"/>
    <w:rsid w:val="00CC5ACD"/>
    <w:rsid w:val="00CC7120"/>
    <w:rsid w:val="00CC766E"/>
    <w:rsid w:val="00CD1D42"/>
    <w:rsid w:val="00CD4DF8"/>
    <w:rsid w:val="00CD571A"/>
    <w:rsid w:val="00CD64C1"/>
    <w:rsid w:val="00CD73D7"/>
    <w:rsid w:val="00CE25F6"/>
    <w:rsid w:val="00CE569F"/>
    <w:rsid w:val="00CF0587"/>
    <w:rsid w:val="00CF10C9"/>
    <w:rsid w:val="00CF11AD"/>
    <w:rsid w:val="00CF25C0"/>
    <w:rsid w:val="00CF3689"/>
    <w:rsid w:val="00CF44BB"/>
    <w:rsid w:val="00D03519"/>
    <w:rsid w:val="00D040F3"/>
    <w:rsid w:val="00D04ABE"/>
    <w:rsid w:val="00D07F35"/>
    <w:rsid w:val="00D12C0A"/>
    <w:rsid w:val="00D14114"/>
    <w:rsid w:val="00D142FA"/>
    <w:rsid w:val="00D14F83"/>
    <w:rsid w:val="00D1619B"/>
    <w:rsid w:val="00D16B17"/>
    <w:rsid w:val="00D20519"/>
    <w:rsid w:val="00D21B9A"/>
    <w:rsid w:val="00D2213B"/>
    <w:rsid w:val="00D27852"/>
    <w:rsid w:val="00D30981"/>
    <w:rsid w:val="00D30BAD"/>
    <w:rsid w:val="00D312D1"/>
    <w:rsid w:val="00D325F4"/>
    <w:rsid w:val="00D32DD6"/>
    <w:rsid w:val="00D34651"/>
    <w:rsid w:val="00D34CA8"/>
    <w:rsid w:val="00D35A56"/>
    <w:rsid w:val="00D37D1B"/>
    <w:rsid w:val="00D402AC"/>
    <w:rsid w:val="00D41FD9"/>
    <w:rsid w:val="00D42823"/>
    <w:rsid w:val="00D451A7"/>
    <w:rsid w:val="00D45377"/>
    <w:rsid w:val="00D53F1A"/>
    <w:rsid w:val="00D60588"/>
    <w:rsid w:val="00D632AB"/>
    <w:rsid w:val="00D6493D"/>
    <w:rsid w:val="00D64D72"/>
    <w:rsid w:val="00D70E22"/>
    <w:rsid w:val="00D72572"/>
    <w:rsid w:val="00D7386D"/>
    <w:rsid w:val="00D74486"/>
    <w:rsid w:val="00D74D6E"/>
    <w:rsid w:val="00D75694"/>
    <w:rsid w:val="00D7765A"/>
    <w:rsid w:val="00D812A1"/>
    <w:rsid w:val="00D8228B"/>
    <w:rsid w:val="00D83578"/>
    <w:rsid w:val="00D92EDE"/>
    <w:rsid w:val="00D94534"/>
    <w:rsid w:val="00D97659"/>
    <w:rsid w:val="00D977CA"/>
    <w:rsid w:val="00DA0BB7"/>
    <w:rsid w:val="00DA0EA8"/>
    <w:rsid w:val="00DA3F35"/>
    <w:rsid w:val="00DB03E1"/>
    <w:rsid w:val="00DB0AE3"/>
    <w:rsid w:val="00DB1288"/>
    <w:rsid w:val="00DB25C9"/>
    <w:rsid w:val="00DB6E74"/>
    <w:rsid w:val="00DC4026"/>
    <w:rsid w:val="00DC71E5"/>
    <w:rsid w:val="00DD0D5D"/>
    <w:rsid w:val="00DD13EF"/>
    <w:rsid w:val="00DD19CA"/>
    <w:rsid w:val="00DD1DF7"/>
    <w:rsid w:val="00DD2789"/>
    <w:rsid w:val="00DD35CB"/>
    <w:rsid w:val="00DD5EDE"/>
    <w:rsid w:val="00DD7763"/>
    <w:rsid w:val="00DE080E"/>
    <w:rsid w:val="00DE1768"/>
    <w:rsid w:val="00DE25ED"/>
    <w:rsid w:val="00DE34A4"/>
    <w:rsid w:val="00DE3ECB"/>
    <w:rsid w:val="00DE41CF"/>
    <w:rsid w:val="00DE4C01"/>
    <w:rsid w:val="00DE652C"/>
    <w:rsid w:val="00DE6679"/>
    <w:rsid w:val="00DF052B"/>
    <w:rsid w:val="00DF3BA0"/>
    <w:rsid w:val="00DF43EE"/>
    <w:rsid w:val="00DF7859"/>
    <w:rsid w:val="00DF7996"/>
    <w:rsid w:val="00DF7EDB"/>
    <w:rsid w:val="00E050FB"/>
    <w:rsid w:val="00E07BD7"/>
    <w:rsid w:val="00E07BFD"/>
    <w:rsid w:val="00E12B65"/>
    <w:rsid w:val="00E2047B"/>
    <w:rsid w:val="00E2050B"/>
    <w:rsid w:val="00E210E2"/>
    <w:rsid w:val="00E225C5"/>
    <w:rsid w:val="00E24B7C"/>
    <w:rsid w:val="00E272B2"/>
    <w:rsid w:val="00E27B5F"/>
    <w:rsid w:val="00E31EEB"/>
    <w:rsid w:val="00E32712"/>
    <w:rsid w:val="00E32C2D"/>
    <w:rsid w:val="00E32F82"/>
    <w:rsid w:val="00E33878"/>
    <w:rsid w:val="00E36032"/>
    <w:rsid w:val="00E40C6E"/>
    <w:rsid w:val="00E41FFF"/>
    <w:rsid w:val="00E42A89"/>
    <w:rsid w:val="00E42C4F"/>
    <w:rsid w:val="00E4544C"/>
    <w:rsid w:val="00E45A2B"/>
    <w:rsid w:val="00E45F66"/>
    <w:rsid w:val="00E462A7"/>
    <w:rsid w:val="00E479B5"/>
    <w:rsid w:val="00E52800"/>
    <w:rsid w:val="00E5330A"/>
    <w:rsid w:val="00E54E6B"/>
    <w:rsid w:val="00E61151"/>
    <w:rsid w:val="00E61571"/>
    <w:rsid w:val="00E636D6"/>
    <w:rsid w:val="00E662FF"/>
    <w:rsid w:val="00E664B7"/>
    <w:rsid w:val="00E70C4B"/>
    <w:rsid w:val="00E72321"/>
    <w:rsid w:val="00E73F8A"/>
    <w:rsid w:val="00E749E1"/>
    <w:rsid w:val="00E762D3"/>
    <w:rsid w:val="00E767C3"/>
    <w:rsid w:val="00E86E4F"/>
    <w:rsid w:val="00E87E75"/>
    <w:rsid w:val="00E9270F"/>
    <w:rsid w:val="00E948C9"/>
    <w:rsid w:val="00E95526"/>
    <w:rsid w:val="00E96FBC"/>
    <w:rsid w:val="00EA0E94"/>
    <w:rsid w:val="00EA3B35"/>
    <w:rsid w:val="00EA662C"/>
    <w:rsid w:val="00EB452D"/>
    <w:rsid w:val="00EB6F37"/>
    <w:rsid w:val="00EB76D5"/>
    <w:rsid w:val="00EB7C85"/>
    <w:rsid w:val="00EC3748"/>
    <w:rsid w:val="00EC3B10"/>
    <w:rsid w:val="00EC508C"/>
    <w:rsid w:val="00EC54B3"/>
    <w:rsid w:val="00EC707E"/>
    <w:rsid w:val="00ED0614"/>
    <w:rsid w:val="00ED0A51"/>
    <w:rsid w:val="00ED18BD"/>
    <w:rsid w:val="00ED3AF0"/>
    <w:rsid w:val="00ED422C"/>
    <w:rsid w:val="00ED44C8"/>
    <w:rsid w:val="00ED5BD5"/>
    <w:rsid w:val="00ED6167"/>
    <w:rsid w:val="00ED6FA4"/>
    <w:rsid w:val="00EE0C6C"/>
    <w:rsid w:val="00EE2297"/>
    <w:rsid w:val="00EE3988"/>
    <w:rsid w:val="00EE67B2"/>
    <w:rsid w:val="00EE7021"/>
    <w:rsid w:val="00EF04A8"/>
    <w:rsid w:val="00EF23F2"/>
    <w:rsid w:val="00EF31D0"/>
    <w:rsid w:val="00EF38B7"/>
    <w:rsid w:val="00EF3F6A"/>
    <w:rsid w:val="00EF7232"/>
    <w:rsid w:val="00F01AA2"/>
    <w:rsid w:val="00F03736"/>
    <w:rsid w:val="00F048F3"/>
    <w:rsid w:val="00F105CD"/>
    <w:rsid w:val="00F11110"/>
    <w:rsid w:val="00F11A95"/>
    <w:rsid w:val="00F15FBF"/>
    <w:rsid w:val="00F205F6"/>
    <w:rsid w:val="00F23B76"/>
    <w:rsid w:val="00F26CB7"/>
    <w:rsid w:val="00F3006A"/>
    <w:rsid w:val="00F3053F"/>
    <w:rsid w:val="00F3211C"/>
    <w:rsid w:val="00F32642"/>
    <w:rsid w:val="00F352E5"/>
    <w:rsid w:val="00F3762D"/>
    <w:rsid w:val="00F41CEC"/>
    <w:rsid w:val="00F4417E"/>
    <w:rsid w:val="00F44249"/>
    <w:rsid w:val="00F45102"/>
    <w:rsid w:val="00F45C89"/>
    <w:rsid w:val="00F45D11"/>
    <w:rsid w:val="00F50078"/>
    <w:rsid w:val="00F508E2"/>
    <w:rsid w:val="00F50C71"/>
    <w:rsid w:val="00F529E9"/>
    <w:rsid w:val="00F601C9"/>
    <w:rsid w:val="00F61199"/>
    <w:rsid w:val="00F639CF"/>
    <w:rsid w:val="00F64200"/>
    <w:rsid w:val="00F64812"/>
    <w:rsid w:val="00F64EA4"/>
    <w:rsid w:val="00F6527D"/>
    <w:rsid w:val="00F66872"/>
    <w:rsid w:val="00F70D10"/>
    <w:rsid w:val="00F71B2D"/>
    <w:rsid w:val="00F737F5"/>
    <w:rsid w:val="00F74148"/>
    <w:rsid w:val="00F7463F"/>
    <w:rsid w:val="00F7497D"/>
    <w:rsid w:val="00F80250"/>
    <w:rsid w:val="00F804BF"/>
    <w:rsid w:val="00F804D9"/>
    <w:rsid w:val="00F829B1"/>
    <w:rsid w:val="00F833A5"/>
    <w:rsid w:val="00F83DCE"/>
    <w:rsid w:val="00F85A56"/>
    <w:rsid w:val="00F917A5"/>
    <w:rsid w:val="00F943E0"/>
    <w:rsid w:val="00F94E38"/>
    <w:rsid w:val="00F96C38"/>
    <w:rsid w:val="00FA13AB"/>
    <w:rsid w:val="00FA1E7A"/>
    <w:rsid w:val="00FA26A4"/>
    <w:rsid w:val="00FA27DC"/>
    <w:rsid w:val="00FA3528"/>
    <w:rsid w:val="00FA3B08"/>
    <w:rsid w:val="00FA4FC4"/>
    <w:rsid w:val="00FA6927"/>
    <w:rsid w:val="00FA7186"/>
    <w:rsid w:val="00FA7B0D"/>
    <w:rsid w:val="00FB1183"/>
    <w:rsid w:val="00FC0440"/>
    <w:rsid w:val="00FC11E9"/>
    <w:rsid w:val="00FC3307"/>
    <w:rsid w:val="00FC684D"/>
    <w:rsid w:val="00FD1EF3"/>
    <w:rsid w:val="00FD6FF7"/>
    <w:rsid w:val="00FE1815"/>
    <w:rsid w:val="00FE218A"/>
    <w:rsid w:val="00FE2630"/>
    <w:rsid w:val="00FE294E"/>
    <w:rsid w:val="00FE3BF2"/>
    <w:rsid w:val="00FE4CBE"/>
    <w:rsid w:val="00FE5FBE"/>
    <w:rsid w:val="00FE6B8B"/>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FD26D38"/>
  <w15:chartTrackingRefBased/>
  <w15:docId w15:val="{7376ED78-EA27-4050-BBAA-CCBE789D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paragraph" w:styleId="BodyTextIndent3">
    <w:name w:val="Body Text Indent 3"/>
    <w:basedOn w:val="Normal"/>
    <w:link w:val="BodyTextIndent3Char"/>
    <w:uiPriority w:val="99"/>
    <w:semiHidden/>
    <w:unhideWhenUsed/>
    <w:rsid w:val="00A80DE5"/>
    <w:pPr>
      <w:spacing w:after="120"/>
      <w:ind w:left="283"/>
    </w:pPr>
    <w:rPr>
      <w:sz w:val="16"/>
      <w:szCs w:val="16"/>
    </w:rPr>
  </w:style>
  <w:style w:type="character" w:customStyle="1" w:styleId="BodyTextIndent3Char">
    <w:name w:val="Body Text Indent 3 Char"/>
    <w:link w:val="BodyTextIndent3"/>
    <w:uiPriority w:val="99"/>
    <w:semiHidden/>
    <w:rsid w:val="00A80DE5"/>
    <w:rPr>
      <w:rFonts w:ascii="Times New Roman" w:eastAsia="Times New Roman" w:hAnsi="Times New Roman"/>
      <w:sz w:val="16"/>
      <w:szCs w:val="16"/>
    </w:rPr>
  </w:style>
  <w:style w:type="paragraph" w:styleId="ListNumber">
    <w:name w:val="List Number"/>
    <w:aliases w:val="List Number1"/>
    <w:basedOn w:val="Normal"/>
    <w:rsid w:val="00A80DE5"/>
    <w:pPr>
      <w:numPr>
        <w:ilvl w:val="1"/>
        <w:numId w:val="4"/>
      </w:numPr>
      <w:jc w:val="both"/>
    </w:pPr>
    <w:rPr>
      <w:szCs w:val="20"/>
      <w:lang w:eastAsia="en-US"/>
    </w:rPr>
  </w:style>
  <w:style w:type="character" w:styleId="Strong">
    <w:name w:val="Strong"/>
    <w:qFormat/>
    <w:rsid w:val="00A80DE5"/>
    <w:rPr>
      <w:b/>
      <w:bCs/>
    </w:rPr>
  </w:style>
  <w:style w:type="paragraph" w:styleId="BodyTextIndent">
    <w:name w:val="Body Text Indent"/>
    <w:basedOn w:val="Normal"/>
    <w:link w:val="BodyTextIndentChar"/>
    <w:rsid w:val="00503247"/>
    <w:pPr>
      <w:spacing w:after="120"/>
      <w:ind w:left="283"/>
    </w:pPr>
    <w:rPr>
      <w:rFonts w:ascii="Arial" w:hAnsi="Arial"/>
      <w:sz w:val="22"/>
      <w:szCs w:val="20"/>
      <w:lang w:eastAsia="en-US"/>
    </w:rPr>
  </w:style>
  <w:style w:type="character" w:customStyle="1" w:styleId="BodyTextIndentChar">
    <w:name w:val="Body Text Indent Char"/>
    <w:link w:val="BodyTextIndent"/>
    <w:rsid w:val="00503247"/>
    <w:rPr>
      <w:rFonts w:ascii="Arial" w:eastAsia="Times New Roman" w:hAnsi="Arial"/>
      <w:sz w:val="22"/>
      <w:lang w:eastAsia="en-US"/>
    </w:rPr>
  </w:style>
  <w:style w:type="character" w:styleId="Hyperlink">
    <w:name w:val="Hyperlink"/>
    <w:basedOn w:val="DefaultParagraphFont"/>
    <w:uiPriority w:val="99"/>
    <w:unhideWhenUsed/>
    <w:rsid w:val="00FA13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279260562">
      <w:bodyDiv w:val="1"/>
      <w:marLeft w:val="0"/>
      <w:marRight w:val="0"/>
      <w:marTop w:val="0"/>
      <w:marBottom w:val="0"/>
      <w:divBdr>
        <w:top w:val="none" w:sz="0" w:space="0" w:color="auto"/>
        <w:left w:val="none" w:sz="0" w:space="0" w:color="auto"/>
        <w:bottom w:val="none" w:sz="0" w:space="0" w:color="auto"/>
        <w:right w:val="none" w:sz="0" w:space="0" w:color="auto"/>
      </w:divBdr>
    </w:div>
    <w:div w:id="325942395">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429110346">
      <w:bodyDiv w:val="1"/>
      <w:marLeft w:val="0"/>
      <w:marRight w:val="0"/>
      <w:marTop w:val="0"/>
      <w:marBottom w:val="0"/>
      <w:divBdr>
        <w:top w:val="none" w:sz="0" w:space="0" w:color="auto"/>
        <w:left w:val="none" w:sz="0" w:space="0" w:color="auto"/>
        <w:bottom w:val="none" w:sz="0" w:space="0" w:color="auto"/>
        <w:right w:val="none" w:sz="0" w:space="0" w:color="auto"/>
      </w:divBdr>
    </w:div>
    <w:div w:id="176168149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s.latanov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5DD36-33EA-4547-8F91-DDAFB7DD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9226</Words>
  <Characters>52589</Characters>
  <Application>Microsoft Office Word</Application>
  <DocSecurity>0</DocSecurity>
  <Lines>438</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Gintarė Požarskaitė</cp:lastModifiedBy>
  <cp:revision>14</cp:revision>
  <cp:lastPrinted>2024-05-07T09:57:00Z</cp:lastPrinted>
  <dcterms:created xsi:type="dcterms:W3CDTF">2026-03-04T13:09:00Z</dcterms:created>
  <dcterms:modified xsi:type="dcterms:W3CDTF">2026-03-23T13:36:00Z</dcterms:modified>
</cp:coreProperties>
</file>