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8C0C" w14:textId="62D0CEED" w:rsidR="00403FBD" w:rsidRDefault="00403FBD" w:rsidP="00403FBD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1D4A0550" w14:textId="065BB767" w:rsidR="00403FBD" w:rsidRPr="0011539E" w:rsidRDefault="00403FBD" w:rsidP="00403FBD">
      <w:pPr>
        <w:pStyle w:val="FreeForm"/>
        <w:spacing w:line="30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</w:pPr>
      <w:r>
        <w:rPr>
          <w:rFonts w:ascii="Nunito Sans" w:hAnsi="Nunito Sans" w:cs="Arial"/>
          <w:noProof/>
          <w:color w:val="515365"/>
          <w:sz w:val="20"/>
          <w:szCs w:val="20"/>
        </w:rPr>
        <w:drawing>
          <wp:inline distT="0" distB="0" distL="0" distR="0" wp14:anchorId="0797A996" wp14:editId="605197B0">
            <wp:extent cx="1248229" cy="512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8878" cy="5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87144" w14:textId="77777777" w:rsidR="00403FBD" w:rsidRPr="0011539E" w:rsidRDefault="00403FBD" w:rsidP="00403FBD">
      <w:pPr>
        <w:pStyle w:val="FreeForm"/>
        <w:spacing w:line="30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</w:pPr>
    </w:p>
    <w:p w14:paraId="698E0D6D" w14:textId="77777777" w:rsidR="00403FBD" w:rsidRPr="0011539E" w:rsidRDefault="00403FBD" w:rsidP="00403FBD">
      <w:pPr>
        <w:pStyle w:val="FreeForm"/>
        <w:spacing w:line="30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</w:pPr>
    </w:p>
    <w:p w14:paraId="09A5F2A1" w14:textId="77777777" w:rsidR="00403FBD" w:rsidRPr="0011539E" w:rsidRDefault="00403FBD" w:rsidP="00403FBD">
      <w:pPr>
        <w:pStyle w:val="FreeForm"/>
        <w:spacing w:line="3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11539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PRANEŠIMAS APIE PASIŪLYMŲ PATEIKIMO TERMINO PRATĘSIMĄ</w:t>
      </w:r>
    </w:p>
    <w:p w14:paraId="3E59D0C5" w14:textId="77777777" w:rsidR="00403FBD" w:rsidRPr="0011539E" w:rsidRDefault="00403FBD" w:rsidP="00403FBD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16AAFDF2" w14:textId="77777777" w:rsidR="00403FBD" w:rsidRPr="0011539E" w:rsidRDefault="00403FBD" w:rsidP="00403FBD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1539E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>Dėkojame, kad išreiškėte susidomėjimą VšĮ CPO LT atviro (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supaprastinto</w:t>
      </w:r>
      <w:r w:rsidRPr="0011539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) konkurso būdu vykdomu </w:t>
      </w:r>
      <w:r w:rsidRPr="00D729EC">
        <w:rPr>
          <w:rFonts w:ascii="Times New Roman" w:hAnsi="Times New Roman" w:cs="Times New Roman"/>
          <w:color w:val="000000"/>
          <w:sz w:val="24"/>
          <w:szCs w:val="24"/>
          <w:lang w:val="lt-LT"/>
        </w:rPr>
        <w:t>„Skaitmeninių paslaugų platformos dirbtinio intelekto posistemės kūrimo ir diegimo paslaugos”</w:t>
      </w:r>
      <w:r w:rsidRPr="0011539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pirkimu, pirkimo ID </w:t>
      </w:r>
      <w:r w:rsidRPr="00F45DA9">
        <w:rPr>
          <w:rFonts w:ascii="Times New Roman" w:hAnsi="Times New Roman" w:cs="Times New Roman"/>
          <w:color w:val="auto"/>
          <w:sz w:val="24"/>
          <w:szCs w:val="24"/>
          <w:lang w:val="lt-LT"/>
        </w:rPr>
        <w:t>6887011</w:t>
      </w:r>
      <w:r w:rsidRPr="0011539E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38DCE15D" w14:textId="77777777" w:rsidR="00403FBD" w:rsidRPr="0011539E" w:rsidRDefault="00403FBD" w:rsidP="00403FBD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1539E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Informuojame, kad </w:t>
      </w:r>
      <w:r w:rsidRPr="003535EF">
        <w:rPr>
          <w:rFonts w:ascii="Times New Roman" w:hAnsi="Times New Roman" w:cs="Times New Roman"/>
          <w:color w:val="000000"/>
          <w:sz w:val="24"/>
          <w:szCs w:val="24"/>
          <w:lang w:val="lt-LT"/>
        </w:rPr>
        <w:t>siekiant suteikti daugiau laiko pasiūlymų parengimui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Pr="0011539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pasiūlymų pateikimo terminas pratęsiamas </w:t>
      </w:r>
      <w:r w:rsidRPr="0011539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iki 2026-03-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27</w:t>
      </w:r>
      <w:r w:rsidRPr="0011539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10:00 val.</w:t>
      </w:r>
    </w:p>
    <w:p w14:paraId="0CBE8C52" w14:textId="77777777" w:rsidR="00403FBD" w:rsidRPr="0011539E" w:rsidRDefault="00403FBD" w:rsidP="00403FBD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519EFF9" w14:textId="77777777" w:rsidR="00403FBD" w:rsidRPr="0011539E" w:rsidRDefault="00403FBD" w:rsidP="00403FBD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1539E">
        <w:rPr>
          <w:rFonts w:ascii="Times New Roman" w:hAnsi="Times New Roman" w:cs="Times New Roman"/>
          <w:color w:val="000000"/>
          <w:sz w:val="24"/>
          <w:szCs w:val="24"/>
          <w:lang w:val="lt-LT"/>
        </w:rPr>
        <w:t>Viešojo pirkimo komisija</w:t>
      </w:r>
    </w:p>
    <w:p w14:paraId="4F17D030" w14:textId="77777777" w:rsidR="00403FBD" w:rsidRPr="0011539E" w:rsidRDefault="00403FBD" w:rsidP="00403FBD">
      <w:pPr>
        <w:pStyle w:val="NormalWeb"/>
        <w:spacing w:before="0" w:beforeAutospacing="0" w:after="0" w:afterAutospacing="0"/>
        <w:rPr>
          <w:lang w:val="lt-LT"/>
        </w:rPr>
      </w:pPr>
    </w:p>
    <w:p w14:paraId="5F9AAC22" w14:textId="77777777" w:rsidR="00403FBD" w:rsidRPr="00095A0E" w:rsidRDefault="00403FBD" w:rsidP="00403FBD">
      <w:pPr>
        <w:pStyle w:val="FreeForm"/>
        <w:spacing w:line="300" w:lineRule="atLeast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20A4DDD6" w14:textId="77777777" w:rsidR="009E62D1" w:rsidRDefault="009E62D1"/>
    <w:sectPr w:rsidR="009E62D1" w:rsidSect="00403FBD">
      <w:pgSz w:w="11900" w:h="16840"/>
      <w:pgMar w:top="1080" w:right="560" w:bottom="81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BD"/>
    <w:rsid w:val="00403FBD"/>
    <w:rsid w:val="00441333"/>
    <w:rsid w:val="00560ADA"/>
    <w:rsid w:val="00681129"/>
    <w:rsid w:val="00681758"/>
    <w:rsid w:val="009D2AB4"/>
    <w:rsid w:val="009E62D1"/>
    <w:rsid w:val="00B9697F"/>
    <w:rsid w:val="00D604AB"/>
    <w:rsid w:val="00D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D2F4"/>
  <w15:chartTrackingRefBased/>
  <w15:docId w15:val="{1A0577A0-FCBF-4C0C-B163-5BE1664C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FBD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rsid w:val="00403F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14:ligatures w14:val="none"/>
    </w:rPr>
  </w:style>
  <w:style w:type="paragraph" w:styleId="NormalWeb">
    <w:name w:val="Normal (Web)"/>
    <w:basedOn w:val="Normal"/>
    <w:uiPriority w:val="99"/>
    <w:unhideWhenUsed/>
    <w:rsid w:val="0040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Rūta Vitkauskienė</cp:lastModifiedBy>
  <cp:revision>1</cp:revision>
  <dcterms:created xsi:type="dcterms:W3CDTF">2026-03-23T14:28:00Z</dcterms:created>
  <dcterms:modified xsi:type="dcterms:W3CDTF">2026-03-23T14:29:00Z</dcterms:modified>
</cp:coreProperties>
</file>