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21C6A" w14:textId="22B12656" w:rsidR="00241DEA" w:rsidRPr="00241DEA" w:rsidRDefault="00241DEA" w:rsidP="00241DEA">
      <w:pPr>
        <w:rPr>
          <w:rFonts w:ascii="Times New Roman" w:hAnsi="Times New Roman" w:cs="Times New Roman"/>
          <w:sz w:val="24"/>
        </w:rPr>
      </w:pPr>
      <w:r>
        <w:rPr>
          <w:rFonts w:ascii="Times New Roman" w:hAnsi="Times New Roman" w:cs="Times New Roman"/>
          <w:color w:val="808080" w:themeColor="background1" w:themeShade="80"/>
          <w:sz w:val="24"/>
          <w:lang w:val="en-GB"/>
        </w:rPr>
        <w:t xml:space="preserve">                                                                                                         </w:t>
      </w:r>
      <w:r w:rsidR="00580CF0" w:rsidRPr="00580CF0">
        <w:rPr>
          <w:rFonts w:ascii="Times New Roman" w:hAnsi="Times New Roman" w:cs="Times New Roman"/>
          <w:color w:val="808080" w:themeColor="background1" w:themeShade="80"/>
          <w:sz w:val="24"/>
          <w:lang w:val="en-GB"/>
        </w:rPr>
        <w:t xml:space="preserve">Annex </w:t>
      </w:r>
      <w:r w:rsidR="00580CF0" w:rsidRPr="00241DEA">
        <w:rPr>
          <w:rFonts w:ascii="Times New Roman" w:hAnsi="Times New Roman" w:cs="Times New Roman"/>
          <w:color w:val="808080" w:themeColor="background1" w:themeShade="80"/>
          <w:sz w:val="24"/>
          <w:lang w:val="en-GB"/>
        </w:rPr>
        <w:t xml:space="preserve">12 </w:t>
      </w:r>
      <w:r w:rsidRPr="00241DEA">
        <w:rPr>
          <w:rFonts w:ascii="Times New Roman" w:hAnsi="Times New Roman" w:cs="Times New Roman"/>
          <w:sz w:val="24"/>
        </w:rPr>
        <w:t xml:space="preserve"> </w:t>
      </w:r>
      <w:r w:rsidRPr="00241DEA">
        <w:rPr>
          <w:rFonts w:ascii="Times New Roman" w:hAnsi="Times New Roman" w:cs="Times New Roman"/>
          <w:sz w:val="24"/>
        </w:rPr>
        <w:t xml:space="preserve">to </w:t>
      </w:r>
      <w:proofErr w:type="spellStart"/>
      <w:r w:rsidRPr="00241DEA">
        <w:rPr>
          <w:rFonts w:ascii="Times New Roman" w:hAnsi="Times New Roman" w:cs="Times New Roman"/>
          <w:sz w:val="24"/>
        </w:rPr>
        <w:t>of</w:t>
      </w:r>
      <w:proofErr w:type="spellEnd"/>
      <w:r w:rsidRPr="00241DEA">
        <w:rPr>
          <w:rFonts w:ascii="Times New Roman" w:hAnsi="Times New Roman" w:cs="Times New Roman"/>
          <w:sz w:val="24"/>
        </w:rPr>
        <w:t xml:space="preserve"> </w:t>
      </w:r>
      <w:proofErr w:type="spellStart"/>
      <w:r w:rsidRPr="00241DEA">
        <w:rPr>
          <w:rFonts w:ascii="Times New Roman" w:hAnsi="Times New Roman" w:cs="Times New Roman"/>
          <w:sz w:val="24"/>
        </w:rPr>
        <w:t>the</w:t>
      </w:r>
      <w:proofErr w:type="spellEnd"/>
      <w:r w:rsidRPr="00241DEA">
        <w:rPr>
          <w:rFonts w:ascii="Times New Roman" w:hAnsi="Times New Roman" w:cs="Times New Roman"/>
          <w:sz w:val="24"/>
        </w:rPr>
        <w:t xml:space="preserve"> </w:t>
      </w:r>
      <w:proofErr w:type="spellStart"/>
      <w:r w:rsidRPr="00241DEA">
        <w:rPr>
          <w:rFonts w:ascii="Times New Roman" w:hAnsi="Times New Roman" w:cs="Times New Roman"/>
          <w:sz w:val="24"/>
        </w:rPr>
        <w:t>Special</w:t>
      </w:r>
      <w:proofErr w:type="spellEnd"/>
      <w:r w:rsidRPr="00241DEA">
        <w:rPr>
          <w:rFonts w:ascii="Times New Roman" w:hAnsi="Times New Roman" w:cs="Times New Roman"/>
          <w:sz w:val="24"/>
        </w:rPr>
        <w:t xml:space="preserve"> </w:t>
      </w:r>
      <w:proofErr w:type="spellStart"/>
      <w:r w:rsidRPr="00241DEA">
        <w:rPr>
          <w:rFonts w:ascii="Times New Roman" w:hAnsi="Times New Roman" w:cs="Times New Roman"/>
          <w:sz w:val="24"/>
        </w:rPr>
        <w:t>Terms</w:t>
      </w:r>
      <w:proofErr w:type="spellEnd"/>
      <w:r w:rsidRPr="00241DEA">
        <w:rPr>
          <w:rFonts w:ascii="Times New Roman" w:hAnsi="Times New Roman" w:cs="Times New Roman"/>
          <w:sz w:val="24"/>
        </w:rPr>
        <w:t xml:space="preserve"> </w:t>
      </w:r>
      <w:proofErr w:type="spellStart"/>
      <w:r w:rsidRPr="00241DEA">
        <w:rPr>
          <w:rFonts w:ascii="Times New Roman" w:hAnsi="Times New Roman" w:cs="Times New Roman"/>
          <w:sz w:val="24"/>
        </w:rPr>
        <w:t>and</w:t>
      </w:r>
      <w:proofErr w:type="spellEnd"/>
      <w:r w:rsidRPr="00241DEA">
        <w:rPr>
          <w:rFonts w:ascii="Times New Roman" w:hAnsi="Times New Roman" w:cs="Times New Roman"/>
          <w:sz w:val="24"/>
        </w:rPr>
        <w:t xml:space="preserve"> </w:t>
      </w:r>
      <w:proofErr w:type="spellStart"/>
      <w:r w:rsidRPr="00241DEA">
        <w:rPr>
          <w:rFonts w:ascii="Times New Roman" w:hAnsi="Times New Roman" w:cs="Times New Roman"/>
          <w:sz w:val="24"/>
        </w:rPr>
        <w:t>Conditions</w:t>
      </w:r>
      <w:proofErr w:type="spellEnd"/>
      <w:r w:rsidRPr="00241DEA">
        <w:rPr>
          <w:rFonts w:ascii="Times New Roman" w:hAnsi="Times New Roman" w:cs="Times New Roman"/>
          <w:sz w:val="24"/>
        </w:rPr>
        <w:t xml:space="preserve"> </w:t>
      </w:r>
      <w:proofErr w:type="spellStart"/>
      <w:r w:rsidRPr="00241DEA">
        <w:rPr>
          <w:rFonts w:ascii="Times New Roman" w:hAnsi="Times New Roman" w:cs="Times New Roman"/>
          <w:sz w:val="24"/>
        </w:rPr>
        <w:t>of</w:t>
      </w:r>
      <w:proofErr w:type="spellEnd"/>
      <w:r w:rsidRPr="00241DEA">
        <w:rPr>
          <w:rFonts w:ascii="Times New Roman" w:hAnsi="Times New Roman" w:cs="Times New Roman"/>
          <w:sz w:val="24"/>
        </w:rPr>
        <w:t xml:space="preserve"> </w:t>
      </w:r>
      <w:proofErr w:type="spellStart"/>
      <w:r w:rsidRPr="00241DEA">
        <w:rPr>
          <w:rFonts w:ascii="Times New Roman" w:hAnsi="Times New Roman" w:cs="Times New Roman"/>
          <w:sz w:val="24"/>
        </w:rPr>
        <w:t>the</w:t>
      </w:r>
      <w:proofErr w:type="spellEnd"/>
      <w:r w:rsidRPr="00241DEA">
        <w:rPr>
          <w:rFonts w:ascii="Times New Roman" w:hAnsi="Times New Roman" w:cs="Times New Roman"/>
          <w:sz w:val="24"/>
        </w:rPr>
        <w:t xml:space="preserve"> </w:t>
      </w:r>
      <w:proofErr w:type="spellStart"/>
      <w:r w:rsidRPr="00241DEA">
        <w:rPr>
          <w:rFonts w:ascii="Times New Roman" w:hAnsi="Times New Roman" w:cs="Times New Roman"/>
          <w:sz w:val="24"/>
        </w:rPr>
        <w:t>Procurement</w:t>
      </w:r>
      <w:proofErr w:type="spellEnd"/>
    </w:p>
    <w:p w14:paraId="49B4C8AB" w14:textId="4BC8ED97" w:rsidR="00162556" w:rsidRPr="00580CF0" w:rsidRDefault="00162556" w:rsidP="00E70659">
      <w:pPr>
        <w:widowControl/>
        <w:autoSpaceDE/>
        <w:autoSpaceDN/>
        <w:adjustRightInd/>
        <w:ind w:left="6946" w:firstLine="0"/>
        <w:jc w:val="right"/>
        <w:rPr>
          <w:rFonts w:ascii="Times New Roman" w:hAnsi="Times New Roman" w:cs="Times New Roman"/>
          <w:color w:val="808080" w:themeColor="background1" w:themeShade="80"/>
          <w:sz w:val="24"/>
          <w:lang w:val="en-GB"/>
        </w:rPr>
      </w:pPr>
    </w:p>
    <w:p w14:paraId="0DF88E24" w14:textId="77777777" w:rsidR="00E70659" w:rsidRPr="00580CF0" w:rsidRDefault="00E70659" w:rsidP="00E70659">
      <w:pPr>
        <w:widowControl/>
        <w:autoSpaceDE/>
        <w:autoSpaceDN/>
        <w:adjustRightInd/>
        <w:ind w:left="6946" w:firstLine="0"/>
        <w:jc w:val="right"/>
        <w:rPr>
          <w:rFonts w:ascii="Times New Roman" w:hAnsi="Times New Roman" w:cs="Times New Roman"/>
          <w:sz w:val="24"/>
          <w:lang w:val="en-GB"/>
        </w:rPr>
      </w:pPr>
    </w:p>
    <w:p w14:paraId="0C8FC042" w14:textId="77777777" w:rsidR="00E70659" w:rsidRPr="00580CF0" w:rsidRDefault="00E70659" w:rsidP="00E70659">
      <w:pPr>
        <w:widowControl/>
        <w:autoSpaceDE/>
        <w:autoSpaceDN/>
        <w:adjustRightInd/>
        <w:ind w:left="6946" w:firstLine="0"/>
        <w:jc w:val="right"/>
        <w:rPr>
          <w:rFonts w:ascii="Times New Roman" w:hAnsi="Times New Roman" w:cs="Times New Roman"/>
          <w:sz w:val="24"/>
          <w:lang w:val="en-GB"/>
        </w:rPr>
      </w:pPr>
    </w:p>
    <w:p w14:paraId="6EC1B2C5" w14:textId="77777777" w:rsidR="00CE7396" w:rsidRPr="00580CF0" w:rsidRDefault="00CE7396" w:rsidP="000428E7">
      <w:pPr>
        <w:pStyle w:val="Section"/>
        <w:widowControl/>
        <w:spacing w:line="240" w:lineRule="auto"/>
        <w:rPr>
          <w:rFonts w:ascii="Times New Roman" w:hAnsi="Times New Roman"/>
          <w:sz w:val="24"/>
          <w:szCs w:val="24"/>
          <w:lang w:val="en-GB"/>
        </w:rPr>
      </w:pPr>
    </w:p>
    <w:p w14:paraId="0BC8821D" w14:textId="77777777" w:rsidR="00CE7396" w:rsidRPr="00580CF0" w:rsidRDefault="00CE7396" w:rsidP="000428E7">
      <w:pPr>
        <w:pStyle w:val="Section"/>
        <w:widowControl/>
        <w:spacing w:line="240" w:lineRule="auto"/>
        <w:rPr>
          <w:rFonts w:ascii="Times New Roman" w:hAnsi="Times New Roman"/>
          <w:sz w:val="24"/>
          <w:szCs w:val="24"/>
          <w:lang w:val="en-GB"/>
        </w:rPr>
      </w:pPr>
    </w:p>
    <w:p w14:paraId="69295603" w14:textId="6D50D9A7" w:rsidR="000428E7" w:rsidRPr="00580CF0" w:rsidRDefault="00580CF0" w:rsidP="000428E7">
      <w:pPr>
        <w:pStyle w:val="Section"/>
        <w:widowControl/>
        <w:spacing w:line="240" w:lineRule="auto"/>
        <w:rPr>
          <w:rFonts w:ascii="Times New Roman" w:hAnsi="Times New Roman"/>
          <w:sz w:val="24"/>
          <w:szCs w:val="24"/>
          <w:lang w:val="en-GB"/>
        </w:rPr>
      </w:pPr>
      <w:r w:rsidRPr="00580CF0">
        <w:rPr>
          <w:rFonts w:ascii="Times New Roman" w:hAnsi="Times New Roman"/>
          <w:sz w:val="24"/>
          <w:szCs w:val="24"/>
          <w:lang w:val="en-GB"/>
        </w:rPr>
        <w:t xml:space="preserve">LIST OF SERVICES PROVIDED / TO BE PROVIDED </w:t>
      </w:r>
    </w:p>
    <w:p w14:paraId="71D591F8" w14:textId="726A6931" w:rsidR="000428E7" w:rsidRPr="00580CF0" w:rsidRDefault="000428E7" w:rsidP="000428E7">
      <w:pPr>
        <w:pStyle w:val="Section"/>
        <w:widowControl/>
        <w:spacing w:line="240" w:lineRule="auto"/>
        <w:rPr>
          <w:rFonts w:ascii="Times New Roman" w:hAnsi="Times New Roman"/>
          <w:b w:val="0"/>
          <w:i/>
          <w:sz w:val="24"/>
          <w:szCs w:val="24"/>
          <w:lang w:val="en-GB"/>
        </w:rPr>
      </w:pPr>
    </w:p>
    <w:tbl>
      <w:tblPr>
        <w:tblW w:w="14388" w:type="dxa"/>
        <w:jc w:val="center"/>
        <w:tblLayout w:type="fixed"/>
        <w:tblCellMar>
          <w:left w:w="70" w:type="dxa"/>
          <w:right w:w="70" w:type="dxa"/>
        </w:tblCellMar>
        <w:tblLook w:val="0000" w:firstRow="0" w:lastRow="0" w:firstColumn="0" w:lastColumn="0" w:noHBand="0" w:noVBand="0"/>
      </w:tblPr>
      <w:tblGrid>
        <w:gridCol w:w="704"/>
        <w:gridCol w:w="2268"/>
        <w:gridCol w:w="2217"/>
        <w:gridCol w:w="1843"/>
        <w:gridCol w:w="2410"/>
        <w:gridCol w:w="2409"/>
        <w:gridCol w:w="2537"/>
      </w:tblGrid>
      <w:tr w:rsidR="00773B06" w:rsidRPr="00580CF0" w14:paraId="436A551A" w14:textId="19AC161C" w:rsidTr="00AE1AD0">
        <w:trPr>
          <w:cantSplit/>
          <w:trHeight w:val="1481"/>
          <w:jc w:val="center"/>
        </w:trPr>
        <w:tc>
          <w:tcPr>
            <w:tcW w:w="704" w:type="dxa"/>
            <w:tcBorders>
              <w:top w:val="single" w:sz="4" w:space="0" w:color="000000"/>
              <w:left w:val="single" w:sz="4" w:space="0" w:color="000000"/>
              <w:bottom w:val="single" w:sz="4" w:space="0" w:color="000000"/>
            </w:tcBorders>
          </w:tcPr>
          <w:p w14:paraId="294DD1FA" w14:textId="36038088" w:rsidR="00773B06" w:rsidRPr="00580CF0" w:rsidRDefault="00580CF0" w:rsidP="00B53E9C">
            <w:pPr>
              <w:tabs>
                <w:tab w:val="left" w:pos="67"/>
              </w:tabs>
              <w:ind w:left="-25" w:firstLine="92"/>
              <w:jc w:val="center"/>
              <w:rPr>
                <w:rFonts w:ascii="Times New Roman" w:hAnsi="Times New Roman" w:cs="Times New Roman"/>
                <w:b/>
                <w:bCs/>
                <w:sz w:val="24"/>
                <w:lang w:val="en-GB"/>
              </w:rPr>
            </w:pPr>
            <w:r>
              <w:rPr>
                <w:rFonts w:ascii="Times New Roman" w:hAnsi="Times New Roman" w:cs="Times New Roman"/>
                <w:b/>
                <w:bCs/>
                <w:sz w:val="24"/>
                <w:lang w:val="en-GB"/>
              </w:rPr>
              <w:t>No</w:t>
            </w:r>
          </w:p>
        </w:tc>
        <w:tc>
          <w:tcPr>
            <w:tcW w:w="2268" w:type="dxa"/>
            <w:tcBorders>
              <w:top w:val="single" w:sz="4" w:space="0" w:color="000000"/>
              <w:left w:val="single" w:sz="4" w:space="0" w:color="000000"/>
              <w:bottom w:val="single" w:sz="4" w:space="0" w:color="000000"/>
            </w:tcBorders>
          </w:tcPr>
          <w:p w14:paraId="297D3977" w14:textId="42E2619A" w:rsidR="00773B06" w:rsidRPr="00580CF0" w:rsidRDefault="00580CF0" w:rsidP="00CE7396">
            <w:pPr>
              <w:ind w:hanging="33"/>
              <w:jc w:val="center"/>
              <w:rPr>
                <w:rFonts w:ascii="Times New Roman" w:hAnsi="Times New Roman" w:cs="Times New Roman"/>
                <w:b/>
                <w:bCs/>
                <w:sz w:val="24"/>
                <w:lang w:val="en-GB"/>
              </w:rPr>
            </w:pPr>
            <w:r w:rsidRPr="00580CF0">
              <w:rPr>
                <w:rFonts w:ascii="Times New Roman" w:hAnsi="Times New Roman" w:cs="Times New Roman"/>
                <w:b/>
                <w:bCs/>
                <w:sz w:val="24"/>
                <w:lang w:val="en-GB"/>
              </w:rPr>
              <w:t xml:space="preserve">Name of </w:t>
            </w:r>
            <w:r>
              <w:rPr>
                <w:rFonts w:ascii="Times New Roman" w:hAnsi="Times New Roman" w:cs="Times New Roman"/>
                <w:b/>
                <w:bCs/>
                <w:sz w:val="24"/>
                <w:lang w:val="en-GB"/>
              </w:rPr>
              <w:t>s</w:t>
            </w:r>
            <w:r w:rsidRPr="00580CF0">
              <w:rPr>
                <w:rFonts w:ascii="Times New Roman" w:hAnsi="Times New Roman" w:cs="Times New Roman"/>
                <w:b/>
                <w:bCs/>
                <w:sz w:val="24"/>
                <w:lang w:val="en-GB"/>
              </w:rPr>
              <w:t xml:space="preserve">ervices </w:t>
            </w:r>
            <w:r>
              <w:rPr>
                <w:rFonts w:ascii="Times New Roman" w:hAnsi="Times New Roman" w:cs="Times New Roman"/>
                <w:b/>
                <w:bCs/>
                <w:sz w:val="24"/>
                <w:lang w:val="en-GB"/>
              </w:rPr>
              <w:t>p</w:t>
            </w:r>
            <w:r w:rsidRPr="00580CF0">
              <w:rPr>
                <w:rFonts w:ascii="Times New Roman" w:hAnsi="Times New Roman" w:cs="Times New Roman"/>
                <w:b/>
                <w:bCs/>
                <w:sz w:val="24"/>
                <w:lang w:val="en-GB"/>
              </w:rPr>
              <w:t>rovided</w:t>
            </w:r>
            <w:r w:rsidR="00B53E9C" w:rsidRPr="00580CF0">
              <w:rPr>
                <w:rFonts w:ascii="Times New Roman" w:hAnsi="Times New Roman" w:cs="Times New Roman"/>
                <w:b/>
                <w:bCs/>
                <w:sz w:val="24"/>
                <w:lang w:val="en-GB"/>
              </w:rPr>
              <w:t>*</w:t>
            </w:r>
          </w:p>
        </w:tc>
        <w:tc>
          <w:tcPr>
            <w:tcW w:w="2217" w:type="dxa"/>
            <w:tcBorders>
              <w:top w:val="single" w:sz="4" w:space="0" w:color="000000"/>
              <w:left w:val="single" w:sz="4" w:space="0" w:color="000000"/>
              <w:bottom w:val="single" w:sz="4" w:space="0" w:color="000000"/>
              <w:right w:val="single" w:sz="4" w:space="0" w:color="auto"/>
            </w:tcBorders>
          </w:tcPr>
          <w:p w14:paraId="4412554F" w14:textId="7D7414DE" w:rsidR="00773B06" w:rsidRPr="00580CF0" w:rsidRDefault="00580CF0" w:rsidP="00CE7396">
            <w:pPr>
              <w:ind w:firstLine="15"/>
              <w:jc w:val="center"/>
              <w:rPr>
                <w:rFonts w:ascii="Times New Roman" w:hAnsi="Times New Roman" w:cs="Times New Roman"/>
                <w:b/>
                <w:bCs/>
                <w:sz w:val="24"/>
                <w:lang w:val="en-GB"/>
              </w:rPr>
            </w:pPr>
            <w:r w:rsidRPr="00580CF0">
              <w:rPr>
                <w:rFonts w:ascii="Times New Roman" w:hAnsi="Times New Roman" w:cs="Times New Roman"/>
                <w:b/>
                <w:bCs/>
                <w:sz w:val="24"/>
                <w:lang w:val="en-GB"/>
              </w:rPr>
              <w:t xml:space="preserve">Description of </w:t>
            </w:r>
            <w:r>
              <w:rPr>
                <w:rFonts w:ascii="Times New Roman" w:hAnsi="Times New Roman" w:cs="Times New Roman"/>
                <w:b/>
                <w:bCs/>
                <w:sz w:val="24"/>
                <w:lang w:val="en-GB"/>
              </w:rPr>
              <w:t>s</w:t>
            </w:r>
            <w:r w:rsidRPr="00580CF0">
              <w:rPr>
                <w:rFonts w:ascii="Times New Roman" w:hAnsi="Times New Roman" w:cs="Times New Roman"/>
                <w:b/>
                <w:bCs/>
                <w:sz w:val="24"/>
                <w:lang w:val="en-GB"/>
              </w:rPr>
              <w:t xml:space="preserve">ervices </w:t>
            </w:r>
            <w:r>
              <w:rPr>
                <w:rFonts w:ascii="Times New Roman" w:hAnsi="Times New Roman" w:cs="Times New Roman"/>
                <w:b/>
                <w:bCs/>
                <w:sz w:val="24"/>
                <w:lang w:val="en-GB"/>
              </w:rPr>
              <w:t>p</w:t>
            </w:r>
            <w:r w:rsidRPr="00580CF0">
              <w:rPr>
                <w:rFonts w:ascii="Times New Roman" w:hAnsi="Times New Roman" w:cs="Times New Roman"/>
                <w:b/>
                <w:bCs/>
                <w:sz w:val="24"/>
                <w:lang w:val="en-GB"/>
              </w:rPr>
              <w:t>rovided</w:t>
            </w:r>
          </w:p>
        </w:tc>
        <w:tc>
          <w:tcPr>
            <w:tcW w:w="1843" w:type="dxa"/>
            <w:tcBorders>
              <w:top w:val="single" w:sz="4" w:space="0" w:color="000000"/>
              <w:left w:val="single" w:sz="4" w:space="0" w:color="auto"/>
              <w:bottom w:val="single" w:sz="4" w:space="0" w:color="000000"/>
            </w:tcBorders>
          </w:tcPr>
          <w:p w14:paraId="03C63730" w14:textId="2F29E8E0" w:rsidR="00773B06" w:rsidRPr="00580CF0" w:rsidRDefault="00580CF0" w:rsidP="00CE7396">
            <w:pPr>
              <w:ind w:firstLine="71"/>
              <w:jc w:val="center"/>
              <w:rPr>
                <w:rFonts w:ascii="Times New Roman" w:hAnsi="Times New Roman" w:cs="Times New Roman"/>
                <w:sz w:val="24"/>
                <w:lang w:val="en-GB"/>
              </w:rPr>
            </w:pPr>
            <w:r w:rsidRPr="00580CF0">
              <w:rPr>
                <w:rFonts w:ascii="Times New Roman" w:hAnsi="Times New Roman" w:cs="Times New Roman"/>
                <w:b/>
                <w:bCs/>
                <w:sz w:val="24"/>
                <w:lang w:val="en-GB"/>
              </w:rPr>
              <w:t xml:space="preserve">Start and </w:t>
            </w:r>
            <w:r>
              <w:rPr>
                <w:rFonts w:ascii="Times New Roman" w:hAnsi="Times New Roman" w:cs="Times New Roman"/>
                <w:b/>
                <w:bCs/>
                <w:sz w:val="24"/>
                <w:lang w:val="en-GB"/>
              </w:rPr>
              <w:t>e</w:t>
            </w:r>
            <w:r w:rsidRPr="00580CF0">
              <w:rPr>
                <w:rFonts w:ascii="Times New Roman" w:hAnsi="Times New Roman" w:cs="Times New Roman"/>
                <w:b/>
                <w:bCs/>
                <w:sz w:val="24"/>
                <w:lang w:val="en-GB"/>
              </w:rPr>
              <w:t xml:space="preserve">nd </w:t>
            </w:r>
            <w:r>
              <w:rPr>
                <w:rFonts w:ascii="Times New Roman" w:hAnsi="Times New Roman" w:cs="Times New Roman"/>
                <w:b/>
                <w:bCs/>
                <w:sz w:val="24"/>
                <w:lang w:val="en-GB"/>
              </w:rPr>
              <w:t>d</w:t>
            </w:r>
            <w:r w:rsidRPr="00580CF0">
              <w:rPr>
                <w:rFonts w:ascii="Times New Roman" w:hAnsi="Times New Roman" w:cs="Times New Roman"/>
                <w:b/>
                <w:bCs/>
                <w:sz w:val="24"/>
                <w:lang w:val="en-GB"/>
              </w:rPr>
              <w:t xml:space="preserve">ates of </w:t>
            </w:r>
            <w:r>
              <w:rPr>
                <w:rFonts w:ascii="Times New Roman" w:hAnsi="Times New Roman" w:cs="Times New Roman"/>
                <w:b/>
                <w:bCs/>
                <w:sz w:val="24"/>
                <w:lang w:val="en-GB"/>
              </w:rPr>
              <w:t>s</w:t>
            </w:r>
            <w:r w:rsidRPr="00580CF0">
              <w:rPr>
                <w:rFonts w:ascii="Times New Roman" w:hAnsi="Times New Roman" w:cs="Times New Roman"/>
                <w:b/>
                <w:bCs/>
                <w:sz w:val="24"/>
                <w:lang w:val="en-GB"/>
              </w:rPr>
              <w:t xml:space="preserve">ervice </w:t>
            </w:r>
            <w:r>
              <w:rPr>
                <w:rFonts w:ascii="Times New Roman" w:hAnsi="Times New Roman" w:cs="Times New Roman"/>
                <w:b/>
                <w:bCs/>
                <w:sz w:val="24"/>
                <w:lang w:val="en-GB"/>
              </w:rPr>
              <w:t>p</w:t>
            </w:r>
            <w:r w:rsidRPr="00580CF0">
              <w:rPr>
                <w:rFonts w:ascii="Times New Roman" w:hAnsi="Times New Roman" w:cs="Times New Roman"/>
                <w:b/>
                <w:bCs/>
                <w:sz w:val="24"/>
                <w:lang w:val="en-GB"/>
              </w:rPr>
              <w:t xml:space="preserve">rovision </w:t>
            </w:r>
            <w:r w:rsidR="00773B06" w:rsidRPr="00580CF0">
              <w:rPr>
                <w:rFonts w:ascii="Times New Roman" w:hAnsi="Times New Roman" w:cs="Times New Roman"/>
                <w:i/>
                <w:iCs/>
                <w:sz w:val="24"/>
                <w:lang w:val="en-GB"/>
              </w:rPr>
              <w:t>(</w:t>
            </w:r>
            <w:r w:rsidRPr="00580CF0">
              <w:rPr>
                <w:rFonts w:ascii="Times New Roman" w:hAnsi="Times New Roman" w:cs="Times New Roman"/>
                <w:i/>
                <w:iCs/>
                <w:sz w:val="24"/>
                <w:lang w:val="en-GB"/>
              </w:rPr>
              <w:t>year, month, day</w:t>
            </w:r>
            <w:r w:rsidR="00773B06" w:rsidRPr="00580CF0">
              <w:rPr>
                <w:rFonts w:ascii="Times New Roman" w:hAnsi="Times New Roman" w:cs="Times New Roman"/>
                <w:i/>
                <w:iCs/>
                <w:sz w:val="24"/>
                <w:lang w:val="en-GB"/>
              </w:rPr>
              <w:t>)</w:t>
            </w:r>
          </w:p>
          <w:p w14:paraId="0E5F91B1" w14:textId="66076E43" w:rsidR="00773B06" w:rsidRPr="00580CF0" w:rsidRDefault="00773B06" w:rsidP="00CE7396">
            <w:pPr>
              <w:ind w:firstLine="71"/>
              <w:jc w:val="center"/>
              <w:rPr>
                <w:rFonts w:ascii="Times New Roman" w:hAnsi="Times New Roman" w:cs="Times New Roman"/>
                <w:sz w:val="24"/>
                <w:lang w:val="en-GB"/>
              </w:rPr>
            </w:pPr>
          </w:p>
        </w:tc>
        <w:tc>
          <w:tcPr>
            <w:tcW w:w="2410" w:type="dxa"/>
            <w:tcBorders>
              <w:top w:val="single" w:sz="4" w:space="0" w:color="000000"/>
              <w:left w:val="single" w:sz="4" w:space="0" w:color="000000"/>
              <w:bottom w:val="single" w:sz="4" w:space="0" w:color="000000"/>
            </w:tcBorders>
          </w:tcPr>
          <w:p w14:paraId="0364EC8D" w14:textId="466498DB" w:rsidR="00773B06" w:rsidRPr="00580CF0" w:rsidRDefault="00580CF0" w:rsidP="008236C0">
            <w:pPr>
              <w:ind w:firstLine="20"/>
              <w:jc w:val="center"/>
              <w:rPr>
                <w:rFonts w:ascii="Times New Roman" w:hAnsi="Times New Roman" w:cs="Times New Roman"/>
                <w:sz w:val="24"/>
                <w:lang w:val="en-GB"/>
              </w:rPr>
            </w:pPr>
            <w:r w:rsidRPr="00580CF0">
              <w:rPr>
                <w:rFonts w:ascii="Times New Roman" w:hAnsi="Times New Roman" w:cs="Times New Roman"/>
                <w:b/>
                <w:bCs/>
                <w:sz w:val="24"/>
                <w:lang w:val="en-GB"/>
              </w:rPr>
              <w:t xml:space="preserve">Value of </w:t>
            </w:r>
            <w:r>
              <w:rPr>
                <w:rFonts w:ascii="Times New Roman" w:hAnsi="Times New Roman" w:cs="Times New Roman"/>
                <w:b/>
                <w:bCs/>
                <w:sz w:val="24"/>
                <w:lang w:val="en-GB"/>
              </w:rPr>
              <w:t>s</w:t>
            </w:r>
            <w:r w:rsidRPr="00580CF0">
              <w:rPr>
                <w:rFonts w:ascii="Times New Roman" w:hAnsi="Times New Roman" w:cs="Times New Roman"/>
                <w:b/>
                <w:bCs/>
                <w:sz w:val="24"/>
                <w:lang w:val="en-GB"/>
              </w:rPr>
              <w:t xml:space="preserve">ervices </w:t>
            </w:r>
            <w:r>
              <w:rPr>
                <w:rFonts w:ascii="Times New Roman" w:hAnsi="Times New Roman" w:cs="Times New Roman"/>
                <w:b/>
                <w:bCs/>
                <w:sz w:val="24"/>
                <w:lang w:val="en-GB"/>
              </w:rPr>
              <w:t>p</w:t>
            </w:r>
            <w:r w:rsidRPr="00580CF0">
              <w:rPr>
                <w:rFonts w:ascii="Times New Roman" w:hAnsi="Times New Roman" w:cs="Times New Roman"/>
                <w:b/>
                <w:bCs/>
                <w:sz w:val="24"/>
                <w:lang w:val="en-GB"/>
              </w:rPr>
              <w:t>rovided, EUR excluding VAT</w:t>
            </w:r>
            <w:r w:rsidR="00773B06" w:rsidRPr="00580CF0">
              <w:rPr>
                <w:rFonts w:ascii="Times New Roman" w:hAnsi="Times New Roman" w:cs="Times New Roman"/>
                <w:sz w:val="24"/>
                <w:lang w:val="en-GB"/>
              </w:rPr>
              <w:t xml:space="preserve"> </w:t>
            </w:r>
            <w:r w:rsidR="00773B06" w:rsidRPr="00580CF0">
              <w:rPr>
                <w:rFonts w:ascii="Times New Roman" w:hAnsi="Times New Roman" w:cs="Times New Roman"/>
                <w:i/>
                <w:iCs/>
                <w:sz w:val="24"/>
                <w:lang w:val="en-GB"/>
              </w:rPr>
              <w:t>(</w:t>
            </w:r>
            <w:r w:rsidRPr="00580CF0">
              <w:rPr>
                <w:rFonts w:ascii="Times New Roman" w:hAnsi="Times New Roman" w:cs="Times New Roman"/>
                <w:i/>
                <w:iCs/>
                <w:sz w:val="24"/>
                <w:lang w:val="en-GB"/>
              </w:rPr>
              <w:t>value of services provided during the required period</w:t>
            </w:r>
            <w:r w:rsidR="00773B06" w:rsidRPr="00580CF0">
              <w:rPr>
                <w:rFonts w:ascii="Times New Roman" w:hAnsi="Times New Roman" w:cs="Times New Roman"/>
                <w:i/>
                <w:iCs/>
                <w:sz w:val="24"/>
                <w:lang w:val="en-GB"/>
              </w:rPr>
              <w:t>)</w:t>
            </w:r>
          </w:p>
        </w:tc>
        <w:tc>
          <w:tcPr>
            <w:tcW w:w="2409" w:type="dxa"/>
            <w:tcBorders>
              <w:top w:val="single" w:sz="4" w:space="0" w:color="auto"/>
              <w:left w:val="single" w:sz="4" w:space="0" w:color="auto"/>
              <w:bottom w:val="single" w:sz="4" w:space="0" w:color="auto"/>
              <w:right w:val="single" w:sz="4" w:space="0" w:color="auto"/>
            </w:tcBorders>
          </w:tcPr>
          <w:p w14:paraId="3B1583B4" w14:textId="5EA16494" w:rsidR="00773B06" w:rsidRPr="00580CF0" w:rsidRDefault="00580CF0" w:rsidP="00CE7396">
            <w:pPr>
              <w:ind w:firstLine="154"/>
              <w:jc w:val="center"/>
              <w:rPr>
                <w:rFonts w:ascii="Times New Roman" w:hAnsi="Times New Roman" w:cs="Times New Roman"/>
                <w:i/>
                <w:iCs/>
                <w:sz w:val="24"/>
                <w:lang w:val="en-GB"/>
              </w:rPr>
            </w:pPr>
            <w:r w:rsidRPr="00580CF0">
              <w:rPr>
                <w:rFonts w:ascii="Times New Roman" w:hAnsi="Times New Roman" w:cs="Times New Roman"/>
                <w:b/>
                <w:bCs/>
                <w:sz w:val="24"/>
                <w:lang w:val="en-GB"/>
              </w:rPr>
              <w:t xml:space="preserve">Client </w:t>
            </w:r>
            <w:r>
              <w:rPr>
                <w:rFonts w:ascii="Times New Roman" w:hAnsi="Times New Roman" w:cs="Times New Roman"/>
                <w:b/>
                <w:bCs/>
                <w:sz w:val="24"/>
                <w:lang w:val="en-GB"/>
              </w:rPr>
              <w:t>i</w:t>
            </w:r>
            <w:r w:rsidRPr="00580CF0">
              <w:rPr>
                <w:rFonts w:ascii="Times New Roman" w:hAnsi="Times New Roman" w:cs="Times New Roman"/>
                <w:b/>
                <w:bCs/>
                <w:sz w:val="24"/>
                <w:lang w:val="en-GB"/>
              </w:rPr>
              <w:t xml:space="preserve">dentification </w:t>
            </w:r>
            <w:r>
              <w:rPr>
                <w:rFonts w:ascii="Times New Roman" w:hAnsi="Times New Roman" w:cs="Times New Roman"/>
                <w:b/>
                <w:bCs/>
                <w:sz w:val="24"/>
                <w:lang w:val="en-GB"/>
              </w:rPr>
              <w:t>d</w:t>
            </w:r>
            <w:r w:rsidRPr="00580CF0">
              <w:rPr>
                <w:rFonts w:ascii="Times New Roman" w:hAnsi="Times New Roman" w:cs="Times New Roman"/>
                <w:b/>
                <w:bCs/>
                <w:sz w:val="24"/>
                <w:lang w:val="en-GB"/>
              </w:rPr>
              <w:t xml:space="preserve">etails </w:t>
            </w:r>
            <w:r w:rsidR="00773B06" w:rsidRPr="00580CF0">
              <w:rPr>
                <w:rFonts w:ascii="Times New Roman" w:hAnsi="Times New Roman" w:cs="Times New Roman"/>
                <w:i/>
                <w:iCs/>
                <w:sz w:val="24"/>
                <w:lang w:val="en-GB"/>
              </w:rPr>
              <w:t>(</w:t>
            </w:r>
            <w:r w:rsidRPr="00580CF0">
              <w:rPr>
                <w:rFonts w:ascii="Times New Roman" w:hAnsi="Times New Roman" w:cs="Times New Roman"/>
                <w:i/>
                <w:iCs/>
                <w:sz w:val="24"/>
                <w:lang w:val="en-GB"/>
              </w:rPr>
              <w:t>contact persons</w:t>
            </w:r>
            <w:r w:rsidR="00773B06" w:rsidRPr="00580CF0">
              <w:rPr>
                <w:rFonts w:ascii="Times New Roman" w:hAnsi="Times New Roman" w:cs="Times New Roman"/>
                <w:i/>
                <w:iCs/>
                <w:sz w:val="24"/>
                <w:lang w:val="en-GB"/>
              </w:rPr>
              <w:t>)</w:t>
            </w:r>
          </w:p>
        </w:tc>
        <w:tc>
          <w:tcPr>
            <w:tcW w:w="2537" w:type="dxa"/>
            <w:tcBorders>
              <w:top w:val="single" w:sz="4" w:space="0" w:color="auto"/>
              <w:left w:val="single" w:sz="4" w:space="0" w:color="auto"/>
              <w:bottom w:val="single" w:sz="4" w:space="0" w:color="auto"/>
              <w:right w:val="single" w:sz="4" w:space="0" w:color="auto"/>
            </w:tcBorders>
          </w:tcPr>
          <w:p w14:paraId="26B8825C" w14:textId="4FB8440B" w:rsidR="00773B06" w:rsidRPr="00580CF0" w:rsidRDefault="00580CF0" w:rsidP="00CE7396">
            <w:pPr>
              <w:ind w:firstLine="154"/>
              <w:jc w:val="center"/>
              <w:rPr>
                <w:rFonts w:ascii="Times New Roman" w:hAnsi="Times New Roman" w:cs="Times New Roman"/>
                <w:b/>
                <w:bCs/>
                <w:sz w:val="24"/>
                <w:lang w:val="en-GB"/>
              </w:rPr>
            </w:pPr>
            <w:r w:rsidRPr="00580CF0">
              <w:rPr>
                <w:rFonts w:ascii="Times New Roman" w:hAnsi="Times New Roman" w:cs="Times New Roman"/>
                <w:b/>
                <w:bCs/>
                <w:sz w:val="24"/>
                <w:lang w:val="en-GB"/>
              </w:rPr>
              <w:t xml:space="preserve">Client </w:t>
            </w:r>
            <w:r>
              <w:rPr>
                <w:rFonts w:ascii="Times New Roman" w:hAnsi="Times New Roman" w:cs="Times New Roman"/>
                <w:b/>
                <w:bCs/>
                <w:sz w:val="24"/>
                <w:lang w:val="en-GB"/>
              </w:rPr>
              <w:t>c</w:t>
            </w:r>
            <w:r w:rsidRPr="00580CF0">
              <w:rPr>
                <w:rFonts w:ascii="Times New Roman" w:hAnsi="Times New Roman" w:cs="Times New Roman"/>
                <w:b/>
                <w:bCs/>
                <w:sz w:val="24"/>
                <w:lang w:val="en-GB"/>
              </w:rPr>
              <w:t>ertificates (</w:t>
            </w:r>
            <w:r>
              <w:rPr>
                <w:rFonts w:ascii="Times New Roman" w:hAnsi="Times New Roman" w:cs="Times New Roman"/>
                <w:b/>
                <w:bCs/>
                <w:sz w:val="24"/>
                <w:lang w:val="en-GB"/>
              </w:rPr>
              <w:t>r</w:t>
            </w:r>
            <w:r w:rsidRPr="00580CF0">
              <w:rPr>
                <w:rFonts w:ascii="Times New Roman" w:hAnsi="Times New Roman" w:cs="Times New Roman"/>
                <w:b/>
                <w:bCs/>
                <w:sz w:val="24"/>
                <w:lang w:val="en-GB"/>
              </w:rPr>
              <w:t xml:space="preserve">eferences) </w:t>
            </w:r>
            <w:r>
              <w:rPr>
                <w:rFonts w:ascii="Times New Roman" w:hAnsi="Times New Roman" w:cs="Times New Roman"/>
                <w:b/>
                <w:bCs/>
                <w:sz w:val="24"/>
                <w:lang w:val="en-GB"/>
              </w:rPr>
              <w:t>c</w:t>
            </w:r>
            <w:r w:rsidRPr="00580CF0">
              <w:rPr>
                <w:rFonts w:ascii="Times New Roman" w:hAnsi="Times New Roman" w:cs="Times New Roman"/>
                <w:b/>
                <w:bCs/>
                <w:sz w:val="24"/>
                <w:lang w:val="en-GB"/>
              </w:rPr>
              <w:t xml:space="preserve">onfirming </w:t>
            </w:r>
            <w:r>
              <w:rPr>
                <w:rFonts w:ascii="Times New Roman" w:hAnsi="Times New Roman" w:cs="Times New Roman"/>
                <w:b/>
                <w:bCs/>
                <w:sz w:val="24"/>
                <w:lang w:val="en-GB"/>
              </w:rPr>
              <w:t>p</w:t>
            </w:r>
            <w:r w:rsidRPr="00580CF0">
              <w:rPr>
                <w:rFonts w:ascii="Times New Roman" w:hAnsi="Times New Roman" w:cs="Times New Roman"/>
                <w:b/>
                <w:bCs/>
                <w:sz w:val="24"/>
                <w:lang w:val="en-GB"/>
              </w:rPr>
              <w:t xml:space="preserve">roper </w:t>
            </w:r>
            <w:r>
              <w:rPr>
                <w:rFonts w:ascii="Times New Roman" w:hAnsi="Times New Roman" w:cs="Times New Roman"/>
                <w:b/>
                <w:bCs/>
                <w:sz w:val="24"/>
                <w:lang w:val="en-GB"/>
              </w:rPr>
              <w:t>p</w:t>
            </w:r>
            <w:r w:rsidRPr="00580CF0">
              <w:rPr>
                <w:rFonts w:ascii="Times New Roman" w:hAnsi="Times New Roman" w:cs="Times New Roman"/>
                <w:b/>
                <w:bCs/>
                <w:sz w:val="24"/>
                <w:lang w:val="en-GB"/>
              </w:rPr>
              <w:t xml:space="preserve">erformance of </w:t>
            </w:r>
            <w:r>
              <w:rPr>
                <w:rFonts w:ascii="Times New Roman" w:hAnsi="Times New Roman" w:cs="Times New Roman"/>
                <w:b/>
                <w:bCs/>
                <w:sz w:val="24"/>
                <w:lang w:val="en-GB"/>
              </w:rPr>
              <w:t>s</w:t>
            </w:r>
            <w:r w:rsidRPr="00580CF0">
              <w:rPr>
                <w:rFonts w:ascii="Times New Roman" w:hAnsi="Times New Roman" w:cs="Times New Roman"/>
                <w:b/>
                <w:bCs/>
                <w:sz w:val="24"/>
                <w:lang w:val="en-GB"/>
              </w:rPr>
              <w:t>ervices</w:t>
            </w:r>
            <w:r w:rsidR="00B53E9C" w:rsidRPr="00580CF0">
              <w:rPr>
                <w:rFonts w:ascii="Times New Roman" w:hAnsi="Times New Roman" w:cs="Times New Roman"/>
                <w:b/>
                <w:bCs/>
                <w:sz w:val="24"/>
                <w:lang w:val="en-GB"/>
              </w:rPr>
              <w:t>**</w:t>
            </w:r>
          </w:p>
          <w:p w14:paraId="79D8E1FF" w14:textId="790C92D8" w:rsidR="000A546A" w:rsidRPr="00580CF0" w:rsidRDefault="000A546A" w:rsidP="00CE7396">
            <w:pPr>
              <w:ind w:firstLine="154"/>
              <w:jc w:val="center"/>
              <w:rPr>
                <w:rFonts w:ascii="Times New Roman" w:hAnsi="Times New Roman" w:cs="Times New Roman"/>
                <w:i/>
                <w:iCs/>
                <w:sz w:val="24"/>
                <w:lang w:val="en-GB"/>
              </w:rPr>
            </w:pPr>
            <w:r w:rsidRPr="00580CF0">
              <w:rPr>
                <w:rFonts w:ascii="Times New Roman" w:hAnsi="Times New Roman" w:cs="Times New Roman"/>
                <w:i/>
                <w:iCs/>
                <w:sz w:val="24"/>
                <w:lang w:val="en-GB"/>
              </w:rPr>
              <w:t>(</w:t>
            </w:r>
            <w:r w:rsidR="00580CF0" w:rsidRPr="00580CF0">
              <w:rPr>
                <w:rFonts w:ascii="Times New Roman" w:hAnsi="Times New Roman" w:cs="Times New Roman"/>
                <w:i/>
                <w:iCs/>
                <w:sz w:val="24"/>
                <w:lang w:val="en-GB"/>
              </w:rPr>
              <w:t>title of attached document</w:t>
            </w:r>
            <w:r w:rsidRPr="00580CF0">
              <w:rPr>
                <w:rFonts w:ascii="Times New Roman" w:hAnsi="Times New Roman" w:cs="Times New Roman"/>
                <w:i/>
                <w:iCs/>
                <w:sz w:val="24"/>
                <w:lang w:val="en-GB"/>
              </w:rPr>
              <w:t>)</w:t>
            </w:r>
          </w:p>
        </w:tc>
      </w:tr>
      <w:tr w:rsidR="00773B06" w:rsidRPr="00580CF0" w14:paraId="5E1388BE" w14:textId="4A867962" w:rsidTr="00AE1AD0">
        <w:trPr>
          <w:cantSplit/>
          <w:trHeight w:val="242"/>
          <w:jc w:val="center"/>
        </w:trPr>
        <w:tc>
          <w:tcPr>
            <w:tcW w:w="704" w:type="dxa"/>
            <w:tcBorders>
              <w:top w:val="single" w:sz="4" w:space="0" w:color="000000"/>
              <w:left w:val="single" w:sz="4" w:space="0" w:color="000000"/>
              <w:bottom w:val="single" w:sz="4" w:space="0" w:color="000000"/>
            </w:tcBorders>
          </w:tcPr>
          <w:p w14:paraId="614F8F93" w14:textId="77777777" w:rsidR="00773B06" w:rsidRPr="00580CF0" w:rsidRDefault="00773B06" w:rsidP="00264F0D">
            <w:pPr>
              <w:rPr>
                <w:rFonts w:ascii="Times New Roman" w:hAnsi="Times New Roman" w:cs="Times New Roman"/>
                <w:b/>
                <w:i/>
                <w:sz w:val="24"/>
                <w:lang w:val="en-GB"/>
              </w:rPr>
            </w:pPr>
            <w:r w:rsidRPr="00580CF0">
              <w:rPr>
                <w:rFonts w:ascii="Times New Roman" w:hAnsi="Times New Roman" w:cs="Times New Roman"/>
                <w:b/>
                <w:i/>
                <w:sz w:val="24"/>
                <w:lang w:val="en-GB"/>
              </w:rPr>
              <w:t xml:space="preserve"> </w:t>
            </w:r>
          </w:p>
        </w:tc>
        <w:tc>
          <w:tcPr>
            <w:tcW w:w="2268" w:type="dxa"/>
            <w:tcBorders>
              <w:top w:val="single" w:sz="4" w:space="0" w:color="000000"/>
              <w:left w:val="single" w:sz="4" w:space="0" w:color="000000"/>
              <w:bottom w:val="single" w:sz="4" w:space="0" w:color="000000"/>
            </w:tcBorders>
          </w:tcPr>
          <w:p w14:paraId="4443DF08" w14:textId="77777777" w:rsidR="00773B06" w:rsidRPr="00580CF0" w:rsidRDefault="00773B06" w:rsidP="00264F0D">
            <w:pPr>
              <w:rPr>
                <w:rFonts w:ascii="Times New Roman" w:hAnsi="Times New Roman" w:cs="Times New Roman"/>
                <w:sz w:val="24"/>
                <w:lang w:val="en-GB"/>
              </w:rPr>
            </w:pPr>
          </w:p>
        </w:tc>
        <w:tc>
          <w:tcPr>
            <w:tcW w:w="2217" w:type="dxa"/>
            <w:tcBorders>
              <w:top w:val="single" w:sz="4" w:space="0" w:color="000000"/>
              <w:left w:val="single" w:sz="4" w:space="0" w:color="000000"/>
              <w:bottom w:val="single" w:sz="4" w:space="0" w:color="000000"/>
              <w:right w:val="single" w:sz="4" w:space="0" w:color="auto"/>
            </w:tcBorders>
          </w:tcPr>
          <w:p w14:paraId="7AD00D92" w14:textId="77777777" w:rsidR="00773B06" w:rsidRPr="00580CF0" w:rsidRDefault="00773B06" w:rsidP="00264F0D">
            <w:pPr>
              <w:rPr>
                <w:rFonts w:ascii="Times New Roman" w:hAnsi="Times New Roman" w:cs="Times New Roman"/>
                <w:sz w:val="24"/>
                <w:lang w:val="en-GB"/>
              </w:rPr>
            </w:pPr>
          </w:p>
        </w:tc>
        <w:tc>
          <w:tcPr>
            <w:tcW w:w="1843" w:type="dxa"/>
            <w:tcBorders>
              <w:top w:val="single" w:sz="4" w:space="0" w:color="000000"/>
              <w:left w:val="single" w:sz="4" w:space="0" w:color="auto"/>
              <w:bottom w:val="single" w:sz="4" w:space="0" w:color="000000"/>
            </w:tcBorders>
          </w:tcPr>
          <w:p w14:paraId="1AA587D0" w14:textId="77777777" w:rsidR="00773B06" w:rsidRPr="00580CF0" w:rsidRDefault="00773B06" w:rsidP="00264F0D">
            <w:pPr>
              <w:rPr>
                <w:rFonts w:ascii="Times New Roman" w:hAnsi="Times New Roman" w:cs="Times New Roman"/>
                <w:sz w:val="24"/>
                <w:lang w:val="en-GB"/>
              </w:rPr>
            </w:pPr>
          </w:p>
        </w:tc>
        <w:tc>
          <w:tcPr>
            <w:tcW w:w="2410" w:type="dxa"/>
            <w:tcBorders>
              <w:top w:val="single" w:sz="4" w:space="0" w:color="000000"/>
              <w:left w:val="single" w:sz="4" w:space="0" w:color="000000"/>
              <w:bottom w:val="single" w:sz="4" w:space="0" w:color="000000"/>
            </w:tcBorders>
          </w:tcPr>
          <w:p w14:paraId="5B57EE15" w14:textId="77777777" w:rsidR="00773B06" w:rsidRPr="00580CF0" w:rsidRDefault="00773B06" w:rsidP="00264F0D">
            <w:pPr>
              <w:rPr>
                <w:rFonts w:ascii="Times New Roman" w:hAnsi="Times New Roman" w:cs="Times New Roman"/>
                <w:sz w:val="24"/>
                <w:lang w:val="en-GB"/>
              </w:rPr>
            </w:pPr>
          </w:p>
        </w:tc>
        <w:tc>
          <w:tcPr>
            <w:tcW w:w="2409" w:type="dxa"/>
            <w:tcBorders>
              <w:top w:val="single" w:sz="4" w:space="0" w:color="auto"/>
              <w:left w:val="single" w:sz="4" w:space="0" w:color="auto"/>
              <w:bottom w:val="single" w:sz="4" w:space="0" w:color="auto"/>
              <w:right w:val="single" w:sz="4" w:space="0" w:color="auto"/>
            </w:tcBorders>
          </w:tcPr>
          <w:p w14:paraId="07F506D3" w14:textId="77777777" w:rsidR="00773B06" w:rsidRPr="00580CF0" w:rsidRDefault="00773B06" w:rsidP="00264F0D">
            <w:pPr>
              <w:rPr>
                <w:rFonts w:ascii="Times New Roman" w:hAnsi="Times New Roman" w:cs="Times New Roman"/>
                <w:sz w:val="24"/>
                <w:lang w:val="en-GB"/>
              </w:rPr>
            </w:pPr>
          </w:p>
        </w:tc>
        <w:tc>
          <w:tcPr>
            <w:tcW w:w="2537" w:type="dxa"/>
            <w:tcBorders>
              <w:top w:val="single" w:sz="4" w:space="0" w:color="auto"/>
              <w:left w:val="single" w:sz="4" w:space="0" w:color="auto"/>
              <w:bottom w:val="single" w:sz="4" w:space="0" w:color="auto"/>
              <w:right w:val="single" w:sz="4" w:space="0" w:color="auto"/>
            </w:tcBorders>
          </w:tcPr>
          <w:p w14:paraId="23EB711B" w14:textId="77777777" w:rsidR="00773B06" w:rsidRPr="00580CF0" w:rsidRDefault="00773B06" w:rsidP="00264F0D">
            <w:pPr>
              <w:rPr>
                <w:rFonts w:ascii="Times New Roman" w:hAnsi="Times New Roman" w:cs="Times New Roman"/>
                <w:sz w:val="24"/>
                <w:lang w:val="en-GB"/>
              </w:rPr>
            </w:pPr>
          </w:p>
        </w:tc>
      </w:tr>
      <w:tr w:rsidR="00773B06" w:rsidRPr="00580CF0" w14:paraId="76E4D5D1" w14:textId="3CA237B7" w:rsidTr="00AE1AD0">
        <w:trPr>
          <w:cantSplit/>
          <w:trHeight w:val="242"/>
          <w:jc w:val="center"/>
        </w:trPr>
        <w:tc>
          <w:tcPr>
            <w:tcW w:w="704" w:type="dxa"/>
            <w:tcBorders>
              <w:top w:val="single" w:sz="4" w:space="0" w:color="000000"/>
              <w:left w:val="single" w:sz="4" w:space="0" w:color="000000"/>
              <w:bottom w:val="single" w:sz="4" w:space="0" w:color="000000"/>
            </w:tcBorders>
          </w:tcPr>
          <w:p w14:paraId="2E71D4CA" w14:textId="77777777" w:rsidR="00773B06" w:rsidRPr="00580CF0" w:rsidRDefault="00773B06" w:rsidP="00264F0D">
            <w:pPr>
              <w:rPr>
                <w:rFonts w:ascii="Times New Roman" w:hAnsi="Times New Roman" w:cs="Times New Roman"/>
                <w:sz w:val="24"/>
                <w:lang w:val="en-GB"/>
              </w:rPr>
            </w:pPr>
          </w:p>
        </w:tc>
        <w:tc>
          <w:tcPr>
            <w:tcW w:w="2268" w:type="dxa"/>
            <w:tcBorders>
              <w:top w:val="single" w:sz="4" w:space="0" w:color="000000"/>
              <w:left w:val="single" w:sz="4" w:space="0" w:color="000000"/>
              <w:bottom w:val="single" w:sz="4" w:space="0" w:color="000000"/>
            </w:tcBorders>
          </w:tcPr>
          <w:p w14:paraId="5FFD1535" w14:textId="77777777" w:rsidR="00773B06" w:rsidRPr="00580CF0" w:rsidRDefault="00773B06" w:rsidP="00264F0D">
            <w:pPr>
              <w:rPr>
                <w:rFonts w:ascii="Times New Roman" w:hAnsi="Times New Roman" w:cs="Times New Roman"/>
                <w:sz w:val="24"/>
                <w:lang w:val="en-GB"/>
              </w:rPr>
            </w:pPr>
          </w:p>
        </w:tc>
        <w:tc>
          <w:tcPr>
            <w:tcW w:w="2217" w:type="dxa"/>
            <w:tcBorders>
              <w:top w:val="single" w:sz="4" w:space="0" w:color="000000"/>
              <w:left w:val="single" w:sz="4" w:space="0" w:color="000000"/>
              <w:bottom w:val="single" w:sz="4" w:space="0" w:color="000000"/>
              <w:right w:val="single" w:sz="4" w:space="0" w:color="auto"/>
            </w:tcBorders>
          </w:tcPr>
          <w:p w14:paraId="0B238B91" w14:textId="77777777" w:rsidR="00773B06" w:rsidRPr="00580CF0" w:rsidRDefault="00773B06" w:rsidP="00264F0D">
            <w:pPr>
              <w:rPr>
                <w:rFonts w:ascii="Times New Roman" w:hAnsi="Times New Roman" w:cs="Times New Roman"/>
                <w:sz w:val="24"/>
                <w:lang w:val="en-GB"/>
              </w:rPr>
            </w:pPr>
          </w:p>
        </w:tc>
        <w:tc>
          <w:tcPr>
            <w:tcW w:w="1843" w:type="dxa"/>
            <w:tcBorders>
              <w:top w:val="single" w:sz="4" w:space="0" w:color="000000"/>
              <w:left w:val="single" w:sz="4" w:space="0" w:color="auto"/>
              <w:bottom w:val="single" w:sz="4" w:space="0" w:color="000000"/>
            </w:tcBorders>
          </w:tcPr>
          <w:p w14:paraId="6DADF012" w14:textId="77777777" w:rsidR="00773B06" w:rsidRPr="00580CF0" w:rsidRDefault="00773B06" w:rsidP="00264F0D">
            <w:pPr>
              <w:rPr>
                <w:rFonts w:ascii="Times New Roman" w:hAnsi="Times New Roman" w:cs="Times New Roman"/>
                <w:sz w:val="24"/>
                <w:lang w:val="en-GB"/>
              </w:rPr>
            </w:pPr>
          </w:p>
        </w:tc>
        <w:tc>
          <w:tcPr>
            <w:tcW w:w="2410" w:type="dxa"/>
            <w:tcBorders>
              <w:top w:val="single" w:sz="4" w:space="0" w:color="000000"/>
              <w:left w:val="single" w:sz="4" w:space="0" w:color="000000"/>
              <w:bottom w:val="single" w:sz="4" w:space="0" w:color="000000"/>
            </w:tcBorders>
          </w:tcPr>
          <w:p w14:paraId="44DFDDCC" w14:textId="77777777" w:rsidR="00773B06" w:rsidRPr="00580CF0" w:rsidRDefault="00773B06" w:rsidP="00264F0D">
            <w:pPr>
              <w:rPr>
                <w:rFonts w:ascii="Times New Roman" w:hAnsi="Times New Roman" w:cs="Times New Roman"/>
                <w:sz w:val="24"/>
                <w:lang w:val="en-GB"/>
              </w:rPr>
            </w:pPr>
          </w:p>
        </w:tc>
        <w:tc>
          <w:tcPr>
            <w:tcW w:w="2409" w:type="dxa"/>
            <w:tcBorders>
              <w:top w:val="single" w:sz="4" w:space="0" w:color="auto"/>
              <w:left w:val="single" w:sz="4" w:space="0" w:color="auto"/>
              <w:bottom w:val="single" w:sz="4" w:space="0" w:color="auto"/>
              <w:right w:val="single" w:sz="4" w:space="0" w:color="auto"/>
            </w:tcBorders>
          </w:tcPr>
          <w:p w14:paraId="27A16D24" w14:textId="77777777" w:rsidR="00773B06" w:rsidRPr="00580CF0" w:rsidRDefault="00773B06" w:rsidP="00264F0D">
            <w:pPr>
              <w:rPr>
                <w:rFonts w:ascii="Times New Roman" w:hAnsi="Times New Roman" w:cs="Times New Roman"/>
                <w:sz w:val="24"/>
                <w:lang w:val="en-GB"/>
              </w:rPr>
            </w:pPr>
          </w:p>
        </w:tc>
        <w:tc>
          <w:tcPr>
            <w:tcW w:w="2537" w:type="dxa"/>
            <w:tcBorders>
              <w:top w:val="single" w:sz="4" w:space="0" w:color="auto"/>
              <w:left w:val="single" w:sz="4" w:space="0" w:color="auto"/>
              <w:bottom w:val="single" w:sz="4" w:space="0" w:color="auto"/>
              <w:right w:val="single" w:sz="4" w:space="0" w:color="auto"/>
            </w:tcBorders>
          </w:tcPr>
          <w:p w14:paraId="36404045" w14:textId="77777777" w:rsidR="00773B06" w:rsidRPr="00580CF0" w:rsidRDefault="00773B06" w:rsidP="00264F0D">
            <w:pPr>
              <w:rPr>
                <w:rFonts w:ascii="Times New Roman" w:hAnsi="Times New Roman" w:cs="Times New Roman"/>
                <w:sz w:val="24"/>
                <w:lang w:val="en-GB"/>
              </w:rPr>
            </w:pPr>
          </w:p>
        </w:tc>
      </w:tr>
      <w:tr w:rsidR="00773B06" w:rsidRPr="00580CF0" w14:paraId="1BD83531" w14:textId="18E02F5E" w:rsidTr="00AE1AD0">
        <w:trPr>
          <w:cantSplit/>
          <w:trHeight w:val="242"/>
          <w:jc w:val="center"/>
        </w:trPr>
        <w:tc>
          <w:tcPr>
            <w:tcW w:w="704" w:type="dxa"/>
            <w:tcBorders>
              <w:top w:val="single" w:sz="4" w:space="0" w:color="000000"/>
              <w:left w:val="single" w:sz="4" w:space="0" w:color="000000"/>
              <w:bottom w:val="single" w:sz="4" w:space="0" w:color="000000"/>
            </w:tcBorders>
          </w:tcPr>
          <w:p w14:paraId="43EBA7AA" w14:textId="77777777" w:rsidR="00773B06" w:rsidRPr="00580CF0" w:rsidRDefault="00773B06" w:rsidP="00264F0D">
            <w:pPr>
              <w:rPr>
                <w:rFonts w:ascii="Times New Roman" w:hAnsi="Times New Roman" w:cs="Times New Roman"/>
                <w:sz w:val="24"/>
                <w:lang w:val="en-GB"/>
              </w:rPr>
            </w:pPr>
          </w:p>
        </w:tc>
        <w:tc>
          <w:tcPr>
            <w:tcW w:w="2268" w:type="dxa"/>
            <w:tcBorders>
              <w:top w:val="single" w:sz="4" w:space="0" w:color="000000"/>
              <w:left w:val="single" w:sz="4" w:space="0" w:color="000000"/>
              <w:bottom w:val="single" w:sz="4" w:space="0" w:color="000000"/>
            </w:tcBorders>
          </w:tcPr>
          <w:p w14:paraId="428BFE99" w14:textId="77777777" w:rsidR="00773B06" w:rsidRPr="00580CF0" w:rsidRDefault="00773B06" w:rsidP="00264F0D">
            <w:pPr>
              <w:rPr>
                <w:rFonts w:ascii="Times New Roman" w:hAnsi="Times New Roman" w:cs="Times New Roman"/>
                <w:sz w:val="24"/>
                <w:lang w:val="en-GB"/>
              </w:rPr>
            </w:pPr>
          </w:p>
        </w:tc>
        <w:tc>
          <w:tcPr>
            <w:tcW w:w="2217" w:type="dxa"/>
            <w:tcBorders>
              <w:top w:val="single" w:sz="4" w:space="0" w:color="000000"/>
              <w:left w:val="single" w:sz="4" w:space="0" w:color="000000"/>
              <w:bottom w:val="single" w:sz="4" w:space="0" w:color="000000"/>
              <w:right w:val="single" w:sz="4" w:space="0" w:color="auto"/>
            </w:tcBorders>
          </w:tcPr>
          <w:p w14:paraId="0FB30542" w14:textId="77777777" w:rsidR="00773B06" w:rsidRPr="00580CF0" w:rsidRDefault="00773B06" w:rsidP="00264F0D">
            <w:pPr>
              <w:rPr>
                <w:rFonts w:ascii="Times New Roman" w:hAnsi="Times New Roman" w:cs="Times New Roman"/>
                <w:sz w:val="24"/>
                <w:lang w:val="en-GB"/>
              </w:rPr>
            </w:pPr>
          </w:p>
        </w:tc>
        <w:tc>
          <w:tcPr>
            <w:tcW w:w="1843" w:type="dxa"/>
            <w:tcBorders>
              <w:top w:val="single" w:sz="4" w:space="0" w:color="000000"/>
              <w:left w:val="single" w:sz="4" w:space="0" w:color="auto"/>
              <w:bottom w:val="single" w:sz="4" w:space="0" w:color="000000"/>
            </w:tcBorders>
          </w:tcPr>
          <w:p w14:paraId="61DD6800" w14:textId="77777777" w:rsidR="00773B06" w:rsidRPr="00580CF0" w:rsidRDefault="00773B06" w:rsidP="00264F0D">
            <w:pPr>
              <w:rPr>
                <w:rFonts w:ascii="Times New Roman" w:hAnsi="Times New Roman" w:cs="Times New Roman"/>
                <w:sz w:val="24"/>
                <w:lang w:val="en-GB"/>
              </w:rPr>
            </w:pPr>
          </w:p>
        </w:tc>
        <w:tc>
          <w:tcPr>
            <w:tcW w:w="2410" w:type="dxa"/>
            <w:tcBorders>
              <w:top w:val="single" w:sz="4" w:space="0" w:color="000000"/>
              <w:left w:val="single" w:sz="4" w:space="0" w:color="000000"/>
              <w:bottom w:val="single" w:sz="4" w:space="0" w:color="000000"/>
            </w:tcBorders>
          </w:tcPr>
          <w:p w14:paraId="05EBBC98" w14:textId="77777777" w:rsidR="00773B06" w:rsidRPr="00580CF0" w:rsidRDefault="00773B06" w:rsidP="00264F0D">
            <w:pPr>
              <w:rPr>
                <w:rFonts w:ascii="Times New Roman" w:hAnsi="Times New Roman" w:cs="Times New Roman"/>
                <w:sz w:val="24"/>
                <w:lang w:val="en-GB"/>
              </w:rPr>
            </w:pPr>
          </w:p>
        </w:tc>
        <w:tc>
          <w:tcPr>
            <w:tcW w:w="2409" w:type="dxa"/>
            <w:tcBorders>
              <w:top w:val="single" w:sz="4" w:space="0" w:color="auto"/>
              <w:left w:val="single" w:sz="4" w:space="0" w:color="auto"/>
              <w:bottom w:val="single" w:sz="4" w:space="0" w:color="auto"/>
              <w:right w:val="single" w:sz="4" w:space="0" w:color="auto"/>
            </w:tcBorders>
          </w:tcPr>
          <w:p w14:paraId="2CED04A7" w14:textId="77777777" w:rsidR="00773B06" w:rsidRPr="00580CF0" w:rsidRDefault="00773B06" w:rsidP="00264F0D">
            <w:pPr>
              <w:rPr>
                <w:rFonts w:ascii="Times New Roman" w:hAnsi="Times New Roman" w:cs="Times New Roman"/>
                <w:sz w:val="24"/>
                <w:lang w:val="en-GB"/>
              </w:rPr>
            </w:pPr>
          </w:p>
        </w:tc>
        <w:tc>
          <w:tcPr>
            <w:tcW w:w="2537" w:type="dxa"/>
            <w:tcBorders>
              <w:top w:val="single" w:sz="4" w:space="0" w:color="auto"/>
              <w:left w:val="single" w:sz="4" w:space="0" w:color="auto"/>
              <w:bottom w:val="single" w:sz="4" w:space="0" w:color="auto"/>
              <w:right w:val="single" w:sz="4" w:space="0" w:color="auto"/>
            </w:tcBorders>
          </w:tcPr>
          <w:p w14:paraId="6B85D97A" w14:textId="77777777" w:rsidR="00773B06" w:rsidRPr="00580CF0" w:rsidRDefault="00773B06" w:rsidP="00264F0D">
            <w:pPr>
              <w:rPr>
                <w:rFonts w:ascii="Times New Roman" w:hAnsi="Times New Roman" w:cs="Times New Roman"/>
                <w:sz w:val="24"/>
                <w:lang w:val="en-GB"/>
              </w:rPr>
            </w:pPr>
          </w:p>
        </w:tc>
      </w:tr>
      <w:tr w:rsidR="00773B06" w:rsidRPr="00580CF0" w14:paraId="5D2A116D" w14:textId="51826235" w:rsidTr="00AE1AD0">
        <w:trPr>
          <w:cantSplit/>
          <w:trHeight w:val="242"/>
          <w:jc w:val="center"/>
        </w:trPr>
        <w:tc>
          <w:tcPr>
            <w:tcW w:w="704" w:type="dxa"/>
            <w:tcBorders>
              <w:top w:val="single" w:sz="4" w:space="0" w:color="000000"/>
              <w:left w:val="single" w:sz="4" w:space="0" w:color="000000"/>
              <w:bottom w:val="single" w:sz="4" w:space="0" w:color="000000"/>
            </w:tcBorders>
          </w:tcPr>
          <w:p w14:paraId="507D46F5" w14:textId="77777777" w:rsidR="00773B06" w:rsidRPr="00580CF0" w:rsidRDefault="00773B06" w:rsidP="00264F0D">
            <w:pPr>
              <w:rPr>
                <w:rFonts w:ascii="Times New Roman" w:hAnsi="Times New Roman" w:cs="Times New Roman"/>
                <w:sz w:val="24"/>
                <w:lang w:val="en-GB"/>
              </w:rPr>
            </w:pPr>
          </w:p>
        </w:tc>
        <w:tc>
          <w:tcPr>
            <w:tcW w:w="2268" w:type="dxa"/>
            <w:tcBorders>
              <w:top w:val="single" w:sz="4" w:space="0" w:color="000000"/>
              <w:left w:val="single" w:sz="4" w:space="0" w:color="000000"/>
              <w:bottom w:val="single" w:sz="4" w:space="0" w:color="000000"/>
            </w:tcBorders>
          </w:tcPr>
          <w:p w14:paraId="7117FAA5" w14:textId="77777777" w:rsidR="00773B06" w:rsidRPr="00580CF0" w:rsidRDefault="00773B06" w:rsidP="00264F0D">
            <w:pPr>
              <w:rPr>
                <w:rFonts w:ascii="Times New Roman" w:hAnsi="Times New Roman" w:cs="Times New Roman"/>
                <w:sz w:val="24"/>
                <w:lang w:val="en-GB"/>
              </w:rPr>
            </w:pPr>
          </w:p>
        </w:tc>
        <w:tc>
          <w:tcPr>
            <w:tcW w:w="2217" w:type="dxa"/>
            <w:tcBorders>
              <w:top w:val="single" w:sz="4" w:space="0" w:color="000000"/>
              <w:left w:val="single" w:sz="4" w:space="0" w:color="000000"/>
              <w:bottom w:val="single" w:sz="4" w:space="0" w:color="000000"/>
              <w:right w:val="single" w:sz="4" w:space="0" w:color="auto"/>
            </w:tcBorders>
          </w:tcPr>
          <w:p w14:paraId="3FF77D62" w14:textId="77777777" w:rsidR="00773B06" w:rsidRPr="00580CF0" w:rsidRDefault="00773B06" w:rsidP="00264F0D">
            <w:pPr>
              <w:rPr>
                <w:rFonts w:ascii="Times New Roman" w:hAnsi="Times New Roman" w:cs="Times New Roman"/>
                <w:sz w:val="24"/>
                <w:lang w:val="en-GB"/>
              </w:rPr>
            </w:pPr>
          </w:p>
        </w:tc>
        <w:tc>
          <w:tcPr>
            <w:tcW w:w="1843" w:type="dxa"/>
            <w:tcBorders>
              <w:top w:val="single" w:sz="4" w:space="0" w:color="000000"/>
              <w:left w:val="single" w:sz="4" w:space="0" w:color="auto"/>
              <w:bottom w:val="single" w:sz="4" w:space="0" w:color="000000"/>
            </w:tcBorders>
          </w:tcPr>
          <w:p w14:paraId="1491F2BE" w14:textId="77777777" w:rsidR="00773B06" w:rsidRPr="00580CF0" w:rsidRDefault="00773B06" w:rsidP="00264F0D">
            <w:pPr>
              <w:rPr>
                <w:rFonts w:ascii="Times New Roman" w:hAnsi="Times New Roman" w:cs="Times New Roman"/>
                <w:sz w:val="24"/>
                <w:lang w:val="en-GB"/>
              </w:rPr>
            </w:pPr>
          </w:p>
        </w:tc>
        <w:tc>
          <w:tcPr>
            <w:tcW w:w="2410" w:type="dxa"/>
            <w:tcBorders>
              <w:top w:val="single" w:sz="4" w:space="0" w:color="000000"/>
              <w:left w:val="single" w:sz="4" w:space="0" w:color="000000"/>
              <w:bottom w:val="single" w:sz="4" w:space="0" w:color="000000"/>
            </w:tcBorders>
          </w:tcPr>
          <w:p w14:paraId="3E1A2A35" w14:textId="77777777" w:rsidR="00773B06" w:rsidRPr="00580CF0" w:rsidRDefault="00773B06" w:rsidP="00264F0D">
            <w:pPr>
              <w:rPr>
                <w:rFonts w:ascii="Times New Roman" w:hAnsi="Times New Roman" w:cs="Times New Roman"/>
                <w:sz w:val="24"/>
                <w:lang w:val="en-GB"/>
              </w:rPr>
            </w:pPr>
          </w:p>
        </w:tc>
        <w:tc>
          <w:tcPr>
            <w:tcW w:w="2409" w:type="dxa"/>
            <w:tcBorders>
              <w:top w:val="single" w:sz="4" w:space="0" w:color="auto"/>
              <w:left w:val="single" w:sz="4" w:space="0" w:color="auto"/>
              <w:bottom w:val="single" w:sz="4" w:space="0" w:color="auto"/>
              <w:right w:val="single" w:sz="4" w:space="0" w:color="auto"/>
            </w:tcBorders>
          </w:tcPr>
          <w:p w14:paraId="6EC3809E" w14:textId="77777777" w:rsidR="00773B06" w:rsidRPr="00580CF0" w:rsidRDefault="00773B06" w:rsidP="00264F0D">
            <w:pPr>
              <w:rPr>
                <w:rFonts w:ascii="Times New Roman" w:hAnsi="Times New Roman" w:cs="Times New Roman"/>
                <w:sz w:val="24"/>
                <w:lang w:val="en-GB"/>
              </w:rPr>
            </w:pPr>
          </w:p>
        </w:tc>
        <w:tc>
          <w:tcPr>
            <w:tcW w:w="2537" w:type="dxa"/>
            <w:tcBorders>
              <w:top w:val="single" w:sz="4" w:space="0" w:color="auto"/>
              <w:left w:val="single" w:sz="4" w:space="0" w:color="auto"/>
              <w:bottom w:val="single" w:sz="4" w:space="0" w:color="auto"/>
              <w:right w:val="single" w:sz="4" w:space="0" w:color="auto"/>
            </w:tcBorders>
          </w:tcPr>
          <w:p w14:paraId="11FE77D4" w14:textId="77777777" w:rsidR="00773B06" w:rsidRPr="00580CF0" w:rsidRDefault="00773B06" w:rsidP="00264F0D">
            <w:pPr>
              <w:rPr>
                <w:rFonts w:ascii="Times New Roman" w:hAnsi="Times New Roman" w:cs="Times New Roman"/>
                <w:sz w:val="24"/>
                <w:lang w:val="en-GB"/>
              </w:rPr>
            </w:pPr>
          </w:p>
        </w:tc>
      </w:tr>
      <w:tr w:rsidR="00773B06" w:rsidRPr="00580CF0" w14:paraId="1F338B4B" w14:textId="1A6E47C3" w:rsidTr="00AE1AD0">
        <w:trPr>
          <w:cantSplit/>
          <w:trHeight w:val="242"/>
          <w:jc w:val="center"/>
        </w:trPr>
        <w:tc>
          <w:tcPr>
            <w:tcW w:w="704" w:type="dxa"/>
            <w:tcBorders>
              <w:top w:val="single" w:sz="4" w:space="0" w:color="000000"/>
              <w:left w:val="single" w:sz="4" w:space="0" w:color="000000"/>
              <w:bottom w:val="single" w:sz="4" w:space="0" w:color="000000"/>
            </w:tcBorders>
          </w:tcPr>
          <w:p w14:paraId="31EB6F52" w14:textId="77777777" w:rsidR="00773B06" w:rsidRPr="00580CF0" w:rsidRDefault="00773B06" w:rsidP="00264F0D">
            <w:pPr>
              <w:rPr>
                <w:rFonts w:ascii="Times New Roman" w:hAnsi="Times New Roman" w:cs="Times New Roman"/>
                <w:sz w:val="24"/>
                <w:lang w:val="en-GB"/>
              </w:rPr>
            </w:pPr>
          </w:p>
        </w:tc>
        <w:tc>
          <w:tcPr>
            <w:tcW w:w="2268" w:type="dxa"/>
            <w:tcBorders>
              <w:top w:val="single" w:sz="4" w:space="0" w:color="000000"/>
              <w:left w:val="single" w:sz="4" w:space="0" w:color="000000"/>
              <w:bottom w:val="single" w:sz="4" w:space="0" w:color="000000"/>
            </w:tcBorders>
          </w:tcPr>
          <w:p w14:paraId="301A65C5" w14:textId="77777777" w:rsidR="00773B06" w:rsidRPr="00580CF0" w:rsidRDefault="00773B06" w:rsidP="00264F0D">
            <w:pPr>
              <w:rPr>
                <w:rFonts w:ascii="Times New Roman" w:hAnsi="Times New Roman" w:cs="Times New Roman"/>
                <w:sz w:val="24"/>
                <w:lang w:val="en-GB"/>
              </w:rPr>
            </w:pPr>
          </w:p>
        </w:tc>
        <w:tc>
          <w:tcPr>
            <w:tcW w:w="2217" w:type="dxa"/>
            <w:tcBorders>
              <w:top w:val="single" w:sz="4" w:space="0" w:color="000000"/>
              <w:left w:val="single" w:sz="4" w:space="0" w:color="000000"/>
              <w:bottom w:val="single" w:sz="4" w:space="0" w:color="000000"/>
              <w:right w:val="single" w:sz="4" w:space="0" w:color="auto"/>
            </w:tcBorders>
          </w:tcPr>
          <w:p w14:paraId="7FBF0D41" w14:textId="77777777" w:rsidR="00773B06" w:rsidRPr="00580CF0" w:rsidRDefault="00773B06" w:rsidP="00264F0D">
            <w:pPr>
              <w:rPr>
                <w:rFonts w:ascii="Times New Roman" w:hAnsi="Times New Roman" w:cs="Times New Roman"/>
                <w:sz w:val="24"/>
                <w:lang w:val="en-GB"/>
              </w:rPr>
            </w:pPr>
          </w:p>
        </w:tc>
        <w:tc>
          <w:tcPr>
            <w:tcW w:w="1843" w:type="dxa"/>
            <w:tcBorders>
              <w:top w:val="single" w:sz="4" w:space="0" w:color="000000"/>
              <w:left w:val="single" w:sz="4" w:space="0" w:color="auto"/>
              <w:bottom w:val="single" w:sz="4" w:space="0" w:color="000000"/>
            </w:tcBorders>
          </w:tcPr>
          <w:p w14:paraId="5F6C7CE2" w14:textId="77777777" w:rsidR="00773B06" w:rsidRPr="00580CF0" w:rsidRDefault="00773B06" w:rsidP="00264F0D">
            <w:pPr>
              <w:rPr>
                <w:rFonts w:ascii="Times New Roman" w:hAnsi="Times New Roman" w:cs="Times New Roman"/>
                <w:sz w:val="24"/>
                <w:lang w:val="en-GB"/>
              </w:rPr>
            </w:pPr>
          </w:p>
        </w:tc>
        <w:tc>
          <w:tcPr>
            <w:tcW w:w="2410" w:type="dxa"/>
            <w:tcBorders>
              <w:top w:val="single" w:sz="4" w:space="0" w:color="000000"/>
              <w:left w:val="single" w:sz="4" w:space="0" w:color="000000"/>
              <w:bottom w:val="single" w:sz="4" w:space="0" w:color="000000"/>
            </w:tcBorders>
          </w:tcPr>
          <w:p w14:paraId="5FFFD71F" w14:textId="77777777" w:rsidR="00773B06" w:rsidRPr="00580CF0" w:rsidRDefault="00773B06" w:rsidP="00264F0D">
            <w:pPr>
              <w:rPr>
                <w:rFonts w:ascii="Times New Roman" w:hAnsi="Times New Roman" w:cs="Times New Roman"/>
                <w:sz w:val="24"/>
                <w:lang w:val="en-GB"/>
              </w:rPr>
            </w:pPr>
          </w:p>
        </w:tc>
        <w:tc>
          <w:tcPr>
            <w:tcW w:w="2409" w:type="dxa"/>
            <w:tcBorders>
              <w:top w:val="single" w:sz="4" w:space="0" w:color="auto"/>
              <w:left w:val="single" w:sz="4" w:space="0" w:color="auto"/>
              <w:bottom w:val="single" w:sz="4" w:space="0" w:color="auto"/>
              <w:right w:val="single" w:sz="4" w:space="0" w:color="auto"/>
            </w:tcBorders>
          </w:tcPr>
          <w:p w14:paraId="3587361B" w14:textId="77777777" w:rsidR="00773B06" w:rsidRPr="00580CF0" w:rsidRDefault="00773B06" w:rsidP="00264F0D">
            <w:pPr>
              <w:rPr>
                <w:rFonts w:ascii="Times New Roman" w:hAnsi="Times New Roman" w:cs="Times New Roman"/>
                <w:sz w:val="24"/>
                <w:lang w:val="en-GB"/>
              </w:rPr>
            </w:pPr>
          </w:p>
        </w:tc>
        <w:tc>
          <w:tcPr>
            <w:tcW w:w="2537" w:type="dxa"/>
            <w:tcBorders>
              <w:top w:val="single" w:sz="4" w:space="0" w:color="auto"/>
              <w:left w:val="single" w:sz="4" w:space="0" w:color="auto"/>
              <w:bottom w:val="single" w:sz="4" w:space="0" w:color="auto"/>
              <w:right w:val="single" w:sz="4" w:space="0" w:color="auto"/>
            </w:tcBorders>
          </w:tcPr>
          <w:p w14:paraId="13C3D18B" w14:textId="77777777" w:rsidR="00773B06" w:rsidRPr="00580CF0" w:rsidRDefault="00773B06" w:rsidP="00264F0D">
            <w:pPr>
              <w:rPr>
                <w:rFonts w:ascii="Times New Roman" w:hAnsi="Times New Roman" w:cs="Times New Roman"/>
                <w:sz w:val="24"/>
                <w:lang w:val="en-GB"/>
              </w:rPr>
            </w:pPr>
          </w:p>
        </w:tc>
      </w:tr>
      <w:tr w:rsidR="00773B06" w:rsidRPr="00580CF0" w14:paraId="183E2F34" w14:textId="064FBF27" w:rsidTr="00AE1AD0">
        <w:trPr>
          <w:cantSplit/>
          <w:trHeight w:val="242"/>
          <w:jc w:val="center"/>
        </w:trPr>
        <w:tc>
          <w:tcPr>
            <w:tcW w:w="704" w:type="dxa"/>
            <w:tcBorders>
              <w:top w:val="single" w:sz="4" w:space="0" w:color="000000"/>
              <w:left w:val="single" w:sz="4" w:space="0" w:color="000000"/>
              <w:bottom w:val="single" w:sz="4" w:space="0" w:color="000000"/>
            </w:tcBorders>
          </w:tcPr>
          <w:p w14:paraId="17737BCA" w14:textId="77777777" w:rsidR="00773B06" w:rsidRPr="00580CF0" w:rsidRDefault="00773B06" w:rsidP="00264F0D">
            <w:pPr>
              <w:rPr>
                <w:rFonts w:ascii="Times New Roman" w:hAnsi="Times New Roman" w:cs="Times New Roman"/>
                <w:sz w:val="24"/>
                <w:lang w:val="en-GB"/>
              </w:rPr>
            </w:pPr>
          </w:p>
        </w:tc>
        <w:tc>
          <w:tcPr>
            <w:tcW w:w="2268" w:type="dxa"/>
            <w:tcBorders>
              <w:top w:val="single" w:sz="4" w:space="0" w:color="000000"/>
              <w:left w:val="single" w:sz="4" w:space="0" w:color="000000"/>
              <w:bottom w:val="single" w:sz="4" w:space="0" w:color="000000"/>
            </w:tcBorders>
          </w:tcPr>
          <w:p w14:paraId="4460A90F" w14:textId="77777777" w:rsidR="00773B06" w:rsidRPr="00580CF0" w:rsidRDefault="00773B06" w:rsidP="00264F0D">
            <w:pPr>
              <w:rPr>
                <w:rFonts w:ascii="Times New Roman" w:hAnsi="Times New Roman" w:cs="Times New Roman"/>
                <w:sz w:val="24"/>
                <w:lang w:val="en-GB"/>
              </w:rPr>
            </w:pPr>
          </w:p>
        </w:tc>
        <w:tc>
          <w:tcPr>
            <w:tcW w:w="2217" w:type="dxa"/>
            <w:tcBorders>
              <w:top w:val="single" w:sz="4" w:space="0" w:color="000000"/>
              <w:left w:val="single" w:sz="4" w:space="0" w:color="000000"/>
              <w:bottom w:val="single" w:sz="4" w:space="0" w:color="000000"/>
              <w:right w:val="single" w:sz="4" w:space="0" w:color="auto"/>
            </w:tcBorders>
          </w:tcPr>
          <w:p w14:paraId="4B427286" w14:textId="77777777" w:rsidR="00773B06" w:rsidRPr="00580CF0" w:rsidRDefault="00773B06" w:rsidP="00264F0D">
            <w:pPr>
              <w:rPr>
                <w:rFonts w:ascii="Times New Roman" w:hAnsi="Times New Roman" w:cs="Times New Roman"/>
                <w:sz w:val="24"/>
                <w:lang w:val="en-GB"/>
              </w:rPr>
            </w:pPr>
          </w:p>
        </w:tc>
        <w:tc>
          <w:tcPr>
            <w:tcW w:w="1843" w:type="dxa"/>
            <w:tcBorders>
              <w:top w:val="single" w:sz="4" w:space="0" w:color="000000"/>
              <w:left w:val="single" w:sz="4" w:space="0" w:color="auto"/>
              <w:bottom w:val="single" w:sz="4" w:space="0" w:color="000000"/>
            </w:tcBorders>
          </w:tcPr>
          <w:p w14:paraId="4F3062DC" w14:textId="77777777" w:rsidR="00773B06" w:rsidRPr="00580CF0" w:rsidRDefault="00773B06" w:rsidP="00264F0D">
            <w:pPr>
              <w:rPr>
                <w:rFonts w:ascii="Times New Roman" w:hAnsi="Times New Roman" w:cs="Times New Roman"/>
                <w:sz w:val="24"/>
                <w:lang w:val="en-GB"/>
              </w:rPr>
            </w:pPr>
          </w:p>
        </w:tc>
        <w:tc>
          <w:tcPr>
            <w:tcW w:w="2410" w:type="dxa"/>
            <w:tcBorders>
              <w:top w:val="single" w:sz="4" w:space="0" w:color="000000"/>
              <w:left w:val="single" w:sz="4" w:space="0" w:color="000000"/>
              <w:bottom w:val="single" w:sz="4" w:space="0" w:color="000000"/>
            </w:tcBorders>
          </w:tcPr>
          <w:p w14:paraId="0E4D6625" w14:textId="77777777" w:rsidR="00773B06" w:rsidRPr="00580CF0" w:rsidRDefault="00773B06" w:rsidP="00264F0D">
            <w:pPr>
              <w:rPr>
                <w:rFonts w:ascii="Times New Roman" w:hAnsi="Times New Roman" w:cs="Times New Roman"/>
                <w:sz w:val="24"/>
                <w:lang w:val="en-GB"/>
              </w:rPr>
            </w:pPr>
          </w:p>
        </w:tc>
        <w:tc>
          <w:tcPr>
            <w:tcW w:w="2409" w:type="dxa"/>
            <w:tcBorders>
              <w:top w:val="single" w:sz="4" w:space="0" w:color="auto"/>
              <w:left w:val="single" w:sz="4" w:space="0" w:color="auto"/>
              <w:bottom w:val="single" w:sz="4" w:space="0" w:color="auto"/>
              <w:right w:val="single" w:sz="4" w:space="0" w:color="auto"/>
            </w:tcBorders>
          </w:tcPr>
          <w:p w14:paraId="20091A2F" w14:textId="77777777" w:rsidR="00773B06" w:rsidRPr="00580CF0" w:rsidRDefault="00773B06" w:rsidP="00264F0D">
            <w:pPr>
              <w:rPr>
                <w:rFonts w:ascii="Times New Roman" w:hAnsi="Times New Roman" w:cs="Times New Roman"/>
                <w:sz w:val="24"/>
                <w:lang w:val="en-GB"/>
              </w:rPr>
            </w:pPr>
          </w:p>
        </w:tc>
        <w:tc>
          <w:tcPr>
            <w:tcW w:w="2537" w:type="dxa"/>
            <w:tcBorders>
              <w:top w:val="single" w:sz="4" w:space="0" w:color="auto"/>
              <w:left w:val="single" w:sz="4" w:space="0" w:color="auto"/>
              <w:bottom w:val="single" w:sz="4" w:space="0" w:color="auto"/>
              <w:right w:val="single" w:sz="4" w:space="0" w:color="auto"/>
            </w:tcBorders>
          </w:tcPr>
          <w:p w14:paraId="3C650220" w14:textId="77777777" w:rsidR="00773B06" w:rsidRPr="00580CF0" w:rsidRDefault="00773B06" w:rsidP="00264F0D">
            <w:pPr>
              <w:rPr>
                <w:rFonts w:ascii="Times New Roman" w:hAnsi="Times New Roman" w:cs="Times New Roman"/>
                <w:sz w:val="24"/>
                <w:lang w:val="en-GB"/>
              </w:rPr>
            </w:pPr>
          </w:p>
        </w:tc>
      </w:tr>
    </w:tbl>
    <w:p w14:paraId="24A5A539" w14:textId="77777777" w:rsidR="000428E7" w:rsidRPr="00580CF0" w:rsidRDefault="000428E7" w:rsidP="000428E7">
      <w:pPr>
        <w:pStyle w:val="text"/>
        <w:widowControl/>
        <w:spacing w:before="0" w:line="240" w:lineRule="auto"/>
        <w:rPr>
          <w:rFonts w:ascii="Times New Roman" w:hAnsi="Times New Roman" w:cs="Times New Roman"/>
          <w:lang w:val="en-GB"/>
        </w:rPr>
      </w:pPr>
    </w:p>
    <w:p w14:paraId="5C0F0A49" w14:textId="77777777" w:rsidR="00030A23" w:rsidRPr="00580CF0" w:rsidRDefault="00030A23" w:rsidP="000428E7">
      <w:pPr>
        <w:pStyle w:val="text"/>
        <w:widowControl/>
        <w:spacing w:before="0" w:line="240" w:lineRule="auto"/>
        <w:rPr>
          <w:rFonts w:ascii="Times New Roman" w:hAnsi="Times New Roman" w:cs="Times New Roman"/>
          <w:lang w:val="en-GB"/>
        </w:rPr>
      </w:pPr>
    </w:p>
    <w:p w14:paraId="455DFC92" w14:textId="62607525" w:rsidR="00ED3047" w:rsidRPr="00580CF0" w:rsidRDefault="00580CF0" w:rsidP="00580CF0">
      <w:pPr>
        <w:ind w:firstLine="0"/>
        <w:jc w:val="both"/>
        <w:rPr>
          <w:rFonts w:ascii="Times New Roman" w:hAnsi="Times New Roman" w:cs="Times New Roman"/>
          <w:b/>
          <w:sz w:val="24"/>
          <w:lang w:val="en-GB" w:eastAsia="en-US"/>
        </w:rPr>
      </w:pPr>
      <w:r>
        <w:rPr>
          <w:rFonts w:ascii="Times New Roman" w:hAnsi="Times New Roman" w:cs="Times New Roman"/>
          <w:b/>
          <w:sz w:val="24"/>
          <w:lang w:val="en-GB"/>
        </w:rPr>
        <w:t>Notes</w:t>
      </w:r>
      <w:r w:rsidR="00ED3047" w:rsidRPr="00580CF0">
        <w:rPr>
          <w:rFonts w:ascii="Times New Roman" w:hAnsi="Times New Roman" w:cs="Times New Roman"/>
          <w:b/>
          <w:sz w:val="24"/>
          <w:lang w:val="en-GB"/>
        </w:rPr>
        <w:t>:</w:t>
      </w:r>
    </w:p>
    <w:p w14:paraId="41AF357F" w14:textId="7FF87615" w:rsidR="00ED3047" w:rsidRPr="00580CF0" w:rsidRDefault="00ED3047" w:rsidP="00580CF0">
      <w:pPr>
        <w:ind w:firstLine="0"/>
        <w:jc w:val="both"/>
        <w:rPr>
          <w:rFonts w:ascii="Times New Roman" w:hAnsi="Times New Roman" w:cs="Times New Roman"/>
          <w:i/>
          <w:color w:val="000000" w:themeColor="text1"/>
          <w:sz w:val="24"/>
          <w:lang w:val="en-GB"/>
        </w:rPr>
      </w:pPr>
      <w:r w:rsidRPr="00580CF0">
        <w:rPr>
          <w:rFonts w:ascii="Times New Roman" w:hAnsi="Times New Roman" w:cs="Times New Roman"/>
          <w:sz w:val="24"/>
          <w:lang w:val="en-GB"/>
        </w:rPr>
        <w:t xml:space="preserve">* </w:t>
      </w:r>
      <w:r w:rsidR="00580CF0" w:rsidRPr="00580CF0">
        <w:rPr>
          <w:rFonts w:ascii="Times New Roman" w:hAnsi="Times New Roman" w:cs="Times New Roman"/>
          <w:i/>
          <w:sz w:val="24"/>
          <w:lang w:val="en-GB"/>
        </w:rPr>
        <w:t>The list of services must include the required services provided during the last three years prior to the deadline for submission of tenders</w:t>
      </w:r>
      <w:r w:rsidRPr="00580CF0">
        <w:rPr>
          <w:rFonts w:ascii="Times New Roman" w:hAnsi="Times New Roman" w:cs="Times New Roman"/>
          <w:i/>
          <w:color w:val="000000" w:themeColor="text1"/>
          <w:sz w:val="24"/>
          <w:lang w:val="en-GB"/>
        </w:rPr>
        <w:t>.</w:t>
      </w:r>
    </w:p>
    <w:p w14:paraId="481411FD" w14:textId="6D29685D" w:rsidR="009D6175" w:rsidRPr="00580CF0" w:rsidRDefault="00ED3047" w:rsidP="00580CF0">
      <w:pPr>
        <w:ind w:firstLine="0"/>
        <w:jc w:val="both"/>
        <w:rPr>
          <w:rFonts w:ascii="Times New Roman" w:hAnsi="Times New Roman" w:cs="Times New Roman"/>
          <w:color w:val="000000" w:themeColor="text1"/>
          <w:sz w:val="24"/>
          <w:lang w:val="en-GB"/>
        </w:rPr>
      </w:pPr>
      <w:r w:rsidRPr="00580CF0">
        <w:rPr>
          <w:rFonts w:ascii="Times New Roman" w:hAnsi="Times New Roman" w:cs="Times New Roman"/>
          <w:b/>
          <w:i/>
          <w:color w:val="000000" w:themeColor="text1"/>
          <w:sz w:val="24"/>
          <w:lang w:val="en-GB"/>
        </w:rPr>
        <w:t>**</w:t>
      </w:r>
      <w:r w:rsidRPr="00580CF0">
        <w:rPr>
          <w:rFonts w:ascii="Times New Roman" w:hAnsi="Times New Roman" w:cs="Times New Roman"/>
          <w:i/>
          <w:color w:val="000000" w:themeColor="text1"/>
          <w:sz w:val="24"/>
          <w:lang w:val="en-GB"/>
        </w:rPr>
        <w:t xml:space="preserve"> </w:t>
      </w:r>
      <w:r w:rsidR="00154E5B" w:rsidRPr="00154E5B">
        <w:rPr>
          <w:rFonts w:ascii="Times New Roman" w:hAnsi="Times New Roman" w:cs="Times New Roman"/>
          <w:i/>
          <w:color w:val="000000" w:themeColor="text1"/>
          <w:sz w:val="24"/>
          <w:lang w:val="en-GB"/>
        </w:rPr>
        <w:t xml:space="preserve">The information contained in the attached </w:t>
      </w:r>
      <w:r w:rsidR="00154E5B">
        <w:rPr>
          <w:rFonts w:ascii="Times New Roman" w:hAnsi="Times New Roman" w:cs="Times New Roman"/>
          <w:i/>
          <w:color w:val="000000" w:themeColor="text1"/>
          <w:sz w:val="24"/>
          <w:lang w:val="en-GB"/>
        </w:rPr>
        <w:t>c</w:t>
      </w:r>
      <w:r w:rsidR="00154E5B" w:rsidRPr="00154E5B">
        <w:rPr>
          <w:rFonts w:ascii="Times New Roman" w:hAnsi="Times New Roman" w:cs="Times New Roman"/>
          <w:i/>
          <w:color w:val="000000" w:themeColor="text1"/>
          <w:sz w:val="24"/>
          <w:lang w:val="en-GB"/>
        </w:rPr>
        <w:t xml:space="preserve">lient references (certificates) must correspond to the information provided in this </w:t>
      </w:r>
      <w:r w:rsidR="00154E5B">
        <w:rPr>
          <w:rFonts w:ascii="Times New Roman" w:hAnsi="Times New Roman" w:cs="Times New Roman"/>
          <w:i/>
          <w:color w:val="000000" w:themeColor="text1"/>
          <w:sz w:val="24"/>
          <w:lang w:val="en-GB"/>
        </w:rPr>
        <w:t>Annex</w:t>
      </w:r>
      <w:r w:rsidR="00154E5B" w:rsidRPr="00154E5B">
        <w:rPr>
          <w:rFonts w:ascii="Times New Roman" w:hAnsi="Times New Roman" w:cs="Times New Roman"/>
          <w:i/>
          <w:color w:val="000000" w:themeColor="text1"/>
          <w:sz w:val="24"/>
          <w:lang w:val="en-GB"/>
        </w:rPr>
        <w:t xml:space="preserve"> </w:t>
      </w:r>
      <w:r w:rsidR="009D6175" w:rsidRPr="00580CF0">
        <w:rPr>
          <w:rFonts w:ascii="Times New Roman" w:hAnsi="Times New Roman" w:cs="Times New Roman"/>
          <w:color w:val="000000" w:themeColor="text1"/>
          <w:sz w:val="24"/>
          <w:lang w:val="en-GB"/>
        </w:rPr>
        <w:t>(</w:t>
      </w:r>
      <w:r w:rsidR="00154E5B" w:rsidRPr="00154E5B">
        <w:rPr>
          <w:rFonts w:ascii="Times New Roman" w:hAnsi="Times New Roman" w:cs="Times New Roman"/>
          <w:color w:val="000000" w:themeColor="text1"/>
          <w:sz w:val="24"/>
          <w:lang w:val="en-GB"/>
        </w:rPr>
        <w:t>the certificate must be signed by the head of the institution; if it is signed by another person, proof must be provided that the head of the institution has authorised that person to sign documents</w:t>
      </w:r>
      <w:r w:rsidR="009D6175" w:rsidRPr="00580CF0">
        <w:rPr>
          <w:rFonts w:ascii="Times New Roman" w:hAnsi="Times New Roman" w:cs="Times New Roman"/>
          <w:color w:val="000000" w:themeColor="text1"/>
          <w:sz w:val="24"/>
          <w:lang w:val="en-GB"/>
        </w:rPr>
        <w:t xml:space="preserve">). </w:t>
      </w:r>
      <w:r w:rsidR="00154E5B" w:rsidRPr="00154E5B">
        <w:rPr>
          <w:rFonts w:ascii="Times New Roman" w:hAnsi="Times New Roman" w:cs="Times New Roman"/>
          <w:color w:val="000000" w:themeColor="text1"/>
          <w:sz w:val="24"/>
          <w:lang w:val="en-GB"/>
        </w:rPr>
        <w:t>The Contracting Authority, in order to verify or clarify the information, may request the Supplier to submit copies or extracts of the performed contracts, as well as documents describing the subject matter of the contracts</w:t>
      </w:r>
      <w:r w:rsidR="009D6175" w:rsidRPr="00580CF0">
        <w:rPr>
          <w:rFonts w:ascii="Times New Roman" w:hAnsi="Times New Roman" w:cs="Times New Roman"/>
          <w:color w:val="000000" w:themeColor="text1"/>
          <w:sz w:val="24"/>
          <w:lang w:val="en-GB"/>
        </w:rPr>
        <w:t>.</w:t>
      </w:r>
    </w:p>
    <w:p w14:paraId="79A41569" w14:textId="3979D493" w:rsidR="00ED3047" w:rsidRPr="00580CF0" w:rsidRDefault="00ED3047" w:rsidP="00ED3047">
      <w:pPr>
        <w:jc w:val="both"/>
        <w:rPr>
          <w:rFonts w:ascii="Times New Roman" w:hAnsi="Times New Roman" w:cs="Times New Roman"/>
          <w:i/>
          <w:color w:val="000000" w:themeColor="text1"/>
          <w:sz w:val="24"/>
          <w:lang w:val="en-GB"/>
        </w:rPr>
      </w:pPr>
    </w:p>
    <w:p w14:paraId="01C0528E" w14:textId="77777777" w:rsidR="000428E7" w:rsidRPr="00580CF0" w:rsidRDefault="000428E7" w:rsidP="000428E7">
      <w:pPr>
        <w:jc w:val="both"/>
        <w:rPr>
          <w:rFonts w:ascii="Times New Roman" w:eastAsia="Calibri" w:hAnsi="Times New Roman" w:cs="Times New Roman"/>
          <w:sz w:val="24"/>
          <w:lang w:val="en-GB" w:eastAsia="hu-HU"/>
        </w:rPr>
      </w:pPr>
    </w:p>
    <w:tbl>
      <w:tblPr>
        <w:tblW w:w="14587" w:type="dxa"/>
        <w:tblLayout w:type="fixed"/>
        <w:tblLook w:val="04A0" w:firstRow="1" w:lastRow="0" w:firstColumn="1" w:lastColumn="0" w:noHBand="0" w:noVBand="1"/>
      </w:tblPr>
      <w:tblGrid>
        <w:gridCol w:w="4708"/>
        <w:gridCol w:w="866"/>
        <w:gridCol w:w="2838"/>
        <w:gridCol w:w="1703"/>
        <w:gridCol w:w="3044"/>
        <w:gridCol w:w="1428"/>
      </w:tblGrid>
      <w:tr w:rsidR="000428E7" w:rsidRPr="00580CF0" w14:paraId="438CBE40" w14:textId="77777777" w:rsidTr="00030A23">
        <w:trPr>
          <w:trHeight w:val="309"/>
        </w:trPr>
        <w:tc>
          <w:tcPr>
            <w:tcW w:w="4708" w:type="dxa"/>
            <w:tcBorders>
              <w:top w:val="nil"/>
              <w:left w:val="nil"/>
              <w:bottom w:val="single" w:sz="4" w:space="0" w:color="auto"/>
              <w:right w:val="nil"/>
            </w:tcBorders>
          </w:tcPr>
          <w:p w14:paraId="4A2BB2B4" w14:textId="77777777" w:rsidR="000428E7" w:rsidRPr="00580CF0" w:rsidRDefault="000428E7" w:rsidP="00264F0D">
            <w:pPr>
              <w:ind w:right="-82"/>
              <w:rPr>
                <w:rFonts w:ascii="Times New Roman" w:eastAsia="Calibri" w:hAnsi="Times New Roman" w:cs="Times New Roman"/>
                <w:sz w:val="24"/>
                <w:lang w:val="en-GB" w:eastAsia="en-US"/>
              </w:rPr>
            </w:pPr>
          </w:p>
        </w:tc>
        <w:tc>
          <w:tcPr>
            <w:tcW w:w="866" w:type="dxa"/>
          </w:tcPr>
          <w:p w14:paraId="0973882D" w14:textId="7FDDA4B7" w:rsidR="000428E7" w:rsidRPr="00580CF0" w:rsidRDefault="00030A23" w:rsidP="00264F0D">
            <w:pPr>
              <w:ind w:right="-82"/>
              <w:jc w:val="center"/>
              <w:rPr>
                <w:rFonts w:ascii="Times New Roman" w:eastAsia="Calibri" w:hAnsi="Times New Roman" w:cs="Times New Roman"/>
                <w:sz w:val="24"/>
                <w:lang w:val="en-GB" w:eastAsia="en-US"/>
              </w:rPr>
            </w:pPr>
            <w:r w:rsidRPr="00580CF0">
              <w:rPr>
                <w:rFonts w:ascii="Times New Roman" w:eastAsia="Calibri" w:hAnsi="Times New Roman" w:cs="Times New Roman"/>
                <w:sz w:val="24"/>
                <w:lang w:val="en-GB" w:eastAsia="en-US"/>
              </w:rPr>
              <w:t xml:space="preserve">       </w:t>
            </w:r>
          </w:p>
        </w:tc>
        <w:tc>
          <w:tcPr>
            <w:tcW w:w="2838" w:type="dxa"/>
            <w:tcBorders>
              <w:top w:val="nil"/>
              <w:left w:val="nil"/>
              <w:bottom w:val="single" w:sz="4" w:space="0" w:color="auto"/>
              <w:right w:val="nil"/>
            </w:tcBorders>
          </w:tcPr>
          <w:p w14:paraId="303BD63A" w14:textId="77777777" w:rsidR="000428E7" w:rsidRPr="00580CF0" w:rsidRDefault="000428E7" w:rsidP="00264F0D">
            <w:pPr>
              <w:ind w:right="-82"/>
              <w:jc w:val="center"/>
              <w:rPr>
                <w:rFonts w:ascii="Times New Roman" w:eastAsia="Calibri" w:hAnsi="Times New Roman" w:cs="Times New Roman"/>
                <w:sz w:val="24"/>
                <w:lang w:val="en-GB" w:eastAsia="en-US"/>
              </w:rPr>
            </w:pPr>
          </w:p>
        </w:tc>
        <w:tc>
          <w:tcPr>
            <w:tcW w:w="1703" w:type="dxa"/>
          </w:tcPr>
          <w:p w14:paraId="02964B89" w14:textId="77777777" w:rsidR="000428E7" w:rsidRPr="00580CF0" w:rsidRDefault="000428E7" w:rsidP="00264F0D">
            <w:pPr>
              <w:ind w:right="-82"/>
              <w:jc w:val="center"/>
              <w:rPr>
                <w:rFonts w:ascii="Times New Roman" w:eastAsia="Calibri" w:hAnsi="Times New Roman" w:cs="Times New Roman"/>
                <w:sz w:val="24"/>
                <w:lang w:val="en-GB" w:eastAsia="en-US"/>
              </w:rPr>
            </w:pPr>
          </w:p>
        </w:tc>
        <w:tc>
          <w:tcPr>
            <w:tcW w:w="3044" w:type="dxa"/>
            <w:tcBorders>
              <w:top w:val="nil"/>
              <w:left w:val="nil"/>
              <w:bottom w:val="single" w:sz="4" w:space="0" w:color="auto"/>
              <w:right w:val="nil"/>
            </w:tcBorders>
          </w:tcPr>
          <w:p w14:paraId="5ADC7FCA" w14:textId="77777777" w:rsidR="000428E7" w:rsidRPr="00580CF0" w:rsidRDefault="000428E7" w:rsidP="00264F0D">
            <w:pPr>
              <w:ind w:right="-82"/>
              <w:jc w:val="right"/>
              <w:rPr>
                <w:rFonts w:ascii="Times New Roman" w:eastAsia="Calibri" w:hAnsi="Times New Roman" w:cs="Times New Roman"/>
                <w:sz w:val="24"/>
                <w:lang w:val="en-GB" w:eastAsia="en-US"/>
              </w:rPr>
            </w:pPr>
          </w:p>
        </w:tc>
        <w:tc>
          <w:tcPr>
            <w:tcW w:w="1428" w:type="dxa"/>
          </w:tcPr>
          <w:p w14:paraId="581F4AFD" w14:textId="77777777" w:rsidR="000428E7" w:rsidRPr="00580CF0" w:rsidRDefault="000428E7" w:rsidP="00264F0D">
            <w:pPr>
              <w:ind w:right="-82"/>
              <w:jc w:val="right"/>
              <w:rPr>
                <w:rFonts w:ascii="Times New Roman" w:eastAsia="Calibri" w:hAnsi="Times New Roman" w:cs="Times New Roman"/>
                <w:sz w:val="24"/>
                <w:lang w:val="en-GB" w:eastAsia="en-US"/>
              </w:rPr>
            </w:pPr>
          </w:p>
        </w:tc>
      </w:tr>
      <w:tr w:rsidR="000428E7" w:rsidRPr="00580CF0" w14:paraId="4FF7F7F4" w14:textId="77777777" w:rsidTr="00030A23">
        <w:trPr>
          <w:trHeight w:val="202"/>
        </w:trPr>
        <w:tc>
          <w:tcPr>
            <w:tcW w:w="4708" w:type="dxa"/>
            <w:tcBorders>
              <w:top w:val="single" w:sz="4" w:space="0" w:color="auto"/>
              <w:left w:val="nil"/>
              <w:bottom w:val="nil"/>
              <w:right w:val="nil"/>
            </w:tcBorders>
          </w:tcPr>
          <w:p w14:paraId="096B7E23" w14:textId="26CA87A4" w:rsidR="000428E7" w:rsidRPr="00580CF0" w:rsidRDefault="000428E7" w:rsidP="00CE7396">
            <w:pPr>
              <w:snapToGrid w:val="0"/>
              <w:ind w:right="-82" w:hanging="113"/>
              <w:jc w:val="center"/>
              <w:rPr>
                <w:rFonts w:ascii="Times New Roman" w:eastAsia="Calibri" w:hAnsi="Times New Roman" w:cs="Times New Roman"/>
                <w:position w:val="6"/>
                <w:sz w:val="24"/>
                <w:lang w:val="en-GB" w:eastAsia="en-US"/>
              </w:rPr>
            </w:pPr>
            <w:r w:rsidRPr="00580CF0">
              <w:rPr>
                <w:rFonts w:ascii="Times New Roman" w:eastAsia="Calibri" w:hAnsi="Times New Roman" w:cs="Times New Roman"/>
                <w:position w:val="6"/>
                <w:sz w:val="24"/>
                <w:lang w:val="en-GB" w:eastAsia="en-US"/>
              </w:rPr>
              <w:t>(</w:t>
            </w:r>
            <w:r w:rsidR="00154E5B" w:rsidRPr="00154E5B">
              <w:rPr>
                <w:rFonts w:ascii="Times New Roman" w:eastAsia="Calibri" w:hAnsi="Times New Roman" w:cs="Times New Roman"/>
                <w:position w:val="6"/>
                <w:sz w:val="24"/>
                <w:lang w:val="en-GB" w:eastAsia="en-US"/>
              </w:rPr>
              <w:t>Position of the signatory</w:t>
            </w:r>
            <w:r w:rsidRPr="00580CF0">
              <w:rPr>
                <w:rFonts w:ascii="Times New Roman" w:eastAsia="Calibri" w:hAnsi="Times New Roman" w:cs="Times New Roman"/>
                <w:position w:val="6"/>
                <w:sz w:val="24"/>
                <w:lang w:val="en-GB" w:eastAsia="en-US"/>
              </w:rPr>
              <w:t>)</w:t>
            </w:r>
          </w:p>
        </w:tc>
        <w:tc>
          <w:tcPr>
            <w:tcW w:w="866" w:type="dxa"/>
          </w:tcPr>
          <w:p w14:paraId="7BD2B2DE" w14:textId="77777777" w:rsidR="000428E7" w:rsidRPr="00580CF0" w:rsidRDefault="000428E7" w:rsidP="00264F0D">
            <w:pPr>
              <w:ind w:right="-82"/>
              <w:jc w:val="center"/>
              <w:rPr>
                <w:rFonts w:ascii="Times New Roman" w:eastAsia="Calibri" w:hAnsi="Times New Roman" w:cs="Times New Roman"/>
                <w:sz w:val="24"/>
                <w:lang w:val="en-GB" w:eastAsia="en-US"/>
              </w:rPr>
            </w:pPr>
          </w:p>
        </w:tc>
        <w:tc>
          <w:tcPr>
            <w:tcW w:w="2838" w:type="dxa"/>
            <w:tcBorders>
              <w:top w:val="single" w:sz="4" w:space="0" w:color="auto"/>
              <w:left w:val="nil"/>
              <w:bottom w:val="nil"/>
              <w:right w:val="nil"/>
            </w:tcBorders>
          </w:tcPr>
          <w:p w14:paraId="5D24EAA7" w14:textId="40312256" w:rsidR="000428E7" w:rsidRPr="00580CF0" w:rsidRDefault="000428E7" w:rsidP="001F3A32">
            <w:pPr>
              <w:ind w:left="258" w:right="-82" w:hanging="425"/>
              <w:jc w:val="center"/>
              <w:rPr>
                <w:rFonts w:ascii="Times New Roman" w:eastAsia="Calibri" w:hAnsi="Times New Roman" w:cs="Times New Roman"/>
                <w:sz w:val="24"/>
                <w:lang w:val="en-GB" w:eastAsia="en-US"/>
              </w:rPr>
            </w:pPr>
            <w:r w:rsidRPr="00580CF0">
              <w:rPr>
                <w:rFonts w:ascii="Times New Roman" w:eastAsia="Calibri" w:hAnsi="Times New Roman" w:cs="Times New Roman"/>
                <w:position w:val="6"/>
                <w:sz w:val="24"/>
                <w:lang w:val="en-GB" w:eastAsia="en-US"/>
              </w:rPr>
              <w:t>(</w:t>
            </w:r>
            <w:r w:rsidR="00154E5B">
              <w:rPr>
                <w:rFonts w:ascii="Times New Roman" w:eastAsia="Calibri" w:hAnsi="Times New Roman" w:cs="Times New Roman"/>
                <w:position w:val="6"/>
                <w:sz w:val="24"/>
                <w:lang w:val="en-GB" w:eastAsia="en-US"/>
              </w:rPr>
              <w:t>Signature</w:t>
            </w:r>
            <w:r w:rsidRPr="00580CF0">
              <w:rPr>
                <w:rFonts w:ascii="Times New Roman" w:eastAsia="Calibri" w:hAnsi="Times New Roman" w:cs="Times New Roman"/>
                <w:position w:val="6"/>
                <w:sz w:val="24"/>
                <w:lang w:val="en-GB" w:eastAsia="en-US"/>
              </w:rPr>
              <w:t>)</w:t>
            </w:r>
            <w:r w:rsidRPr="00580CF0">
              <w:rPr>
                <w:rFonts w:ascii="Times New Roman" w:eastAsia="Calibri" w:hAnsi="Times New Roman" w:cs="Times New Roman"/>
                <w:i/>
                <w:sz w:val="24"/>
                <w:lang w:val="en-GB" w:eastAsia="en-US"/>
              </w:rPr>
              <w:t xml:space="preserve"> </w:t>
            </w:r>
          </w:p>
        </w:tc>
        <w:tc>
          <w:tcPr>
            <w:tcW w:w="1703" w:type="dxa"/>
          </w:tcPr>
          <w:p w14:paraId="6C4AFA2F" w14:textId="77777777" w:rsidR="000428E7" w:rsidRPr="00580CF0" w:rsidRDefault="000428E7" w:rsidP="00264F0D">
            <w:pPr>
              <w:ind w:right="-82"/>
              <w:jc w:val="center"/>
              <w:rPr>
                <w:rFonts w:ascii="Times New Roman" w:eastAsia="Calibri" w:hAnsi="Times New Roman" w:cs="Times New Roman"/>
                <w:sz w:val="24"/>
                <w:lang w:val="en-GB" w:eastAsia="en-US"/>
              </w:rPr>
            </w:pPr>
          </w:p>
        </w:tc>
        <w:tc>
          <w:tcPr>
            <w:tcW w:w="3044" w:type="dxa"/>
            <w:tcBorders>
              <w:top w:val="single" w:sz="4" w:space="0" w:color="auto"/>
              <w:left w:val="nil"/>
              <w:bottom w:val="nil"/>
              <w:right w:val="nil"/>
            </w:tcBorders>
          </w:tcPr>
          <w:p w14:paraId="136CBE09" w14:textId="25BC4724" w:rsidR="000428E7" w:rsidRPr="00580CF0" w:rsidRDefault="000428E7" w:rsidP="001F3A32">
            <w:pPr>
              <w:ind w:right="-82" w:firstLine="0"/>
              <w:jc w:val="center"/>
              <w:rPr>
                <w:rFonts w:ascii="Times New Roman" w:eastAsia="Calibri" w:hAnsi="Times New Roman" w:cs="Times New Roman"/>
                <w:sz w:val="24"/>
                <w:lang w:val="en-GB" w:eastAsia="en-US"/>
              </w:rPr>
            </w:pPr>
            <w:r w:rsidRPr="00580CF0">
              <w:rPr>
                <w:rFonts w:ascii="Times New Roman" w:eastAsia="Calibri" w:hAnsi="Times New Roman" w:cs="Times New Roman"/>
                <w:position w:val="6"/>
                <w:sz w:val="24"/>
                <w:lang w:val="en-GB" w:eastAsia="en-US"/>
              </w:rPr>
              <w:t>(</w:t>
            </w:r>
            <w:r w:rsidR="00154E5B">
              <w:rPr>
                <w:rFonts w:ascii="Times New Roman" w:eastAsia="Calibri" w:hAnsi="Times New Roman" w:cs="Times New Roman"/>
                <w:position w:val="6"/>
                <w:sz w:val="24"/>
                <w:lang w:val="en-GB" w:eastAsia="en-US"/>
              </w:rPr>
              <w:t>Name and surname</w:t>
            </w:r>
            <w:r w:rsidRPr="00580CF0">
              <w:rPr>
                <w:rFonts w:ascii="Times New Roman" w:eastAsia="Calibri" w:hAnsi="Times New Roman" w:cs="Times New Roman"/>
                <w:position w:val="6"/>
                <w:sz w:val="24"/>
                <w:lang w:val="en-GB" w:eastAsia="en-US"/>
              </w:rPr>
              <w:t>)</w:t>
            </w:r>
            <w:r w:rsidRPr="00580CF0">
              <w:rPr>
                <w:rFonts w:ascii="Times New Roman" w:eastAsia="Calibri" w:hAnsi="Times New Roman" w:cs="Times New Roman"/>
                <w:i/>
                <w:sz w:val="24"/>
                <w:lang w:val="en-GB" w:eastAsia="en-US"/>
              </w:rPr>
              <w:t xml:space="preserve"> </w:t>
            </w:r>
          </w:p>
        </w:tc>
        <w:tc>
          <w:tcPr>
            <w:tcW w:w="1428" w:type="dxa"/>
          </w:tcPr>
          <w:p w14:paraId="4DC3148B" w14:textId="77777777" w:rsidR="000428E7" w:rsidRPr="00580CF0" w:rsidRDefault="000428E7" w:rsidP="00264F0D">
            <w:pPr>
              <w:ind w:right="-82"/>
              <w:jc w:val="center"/>
              <w:rPr>
                <w:rFonts w:ascii="Times New Roman" w:eastAsia="Calibri" w:hAnsi="Times New Roman" w:cs="Times New Roman"/>
                <w:sz w:val="24"/>
                <w:lang w:val="en-GB" w:eastAsia="en-US"/>
              </w:rPr>
            </w:pPr>
          </w:p>
        </w:tc>
      </w:tr>
    </w:tbl>
    <w:p w14:paraId="76F03536" w14:textId="77777777" w:rsidR="000428E7" w:rsidRPr="00580CF0" w:rsidRDefault="000428E7" w:rsidP="000428E7">
      <w:pPr>
        <w:jc w:val="both"/>
        <w:rPr>
          <w:rFonts w:ascii="Times New Roman" w:eastAsia="Calibri" w:hAnsi="Times New Roman" w:cs="Times New Roman"/>
          <w:sz w:val="24"/>
          <w:lang w:val="en-GB" w:eastAsia="en-US"/>
        </w:rPr>
      </w:pPr>
    </w:p>
    <w:p w14:paraId="78365632" w14:textId="77777777" w:rsidR="000428E7" w:rsidRPr="00580CF0" w:rsidRDefault="000428E7" w:rsidP="000428E7">
      <w:pPr>
        <w:ind w:right="-178"/>
        <w:jc w:val="center"/>
        <w:rPr>
          <w:rFonts w:ascii="Times New Roman" w:eastAsia="Calibri" w:hAnsi="Times New Roman" w:cs="Times New Roman"/>
          <w:b/>
          <w:sz w:val="24"/>
          <w:lang w:val="en-GB" w:eastAsia="en-US"/>
        </w:rPr>
      </w:pPr>
    </w:p>
    <w:p w14:paraId="5795A67C" w14:textId="77777777" w:rsidR="000428E7" w:rsidRPr="00580CF0" w:rsidRDefault="000428E7" w:rsidP="000428E7">
      <w:pPr>
        <w:ind w:right="-178"/>
        <w:jc w:val="center"/>
        <w:rPr>
          <w:rFonts w:ascii="Times New Roman" w:eastAsia="Calibri" w:hAnsi="Times New Roman" w:cs="Times New Roman"/>
          <w:b/>
          <w:sz w:val="24"/>
          <w:lang w:val="en-GB" w:eastAsia="en-US"/>
        </w:rPr>
      </w:pPr>
    </w:p>
    <w:p w14:paraId="533143C4" w14:textId="01ABD5A0" w:rsidR="005912F2" w:rsidRPr="00580CF0" w:rsidRDefault="00154E5B" w:rsidP="00030A23">
      <w:pPr>
        <w:ind w:firstLine="0"/>
        <w:jc w:val="both"/>
        <w:rPr>
          <w:lang w:val="en-GB"/>
        </w:rPr>
      </w:pPr>
      <w:r w:rsidRPr="00154E5B">
        <w:rPr>
          <w:rFonts w:ascii="Times New Roman" w:eastAsia="Calibri" w:hAnsi="Times New Roman" w:cs="Times New Roman"/>
          <w:sz w:val="24"/>
          <w:lang w:val="en-GB" w:eastAsia="en-US"/>
        </w:rPr>
        <w:t>If the entire tender is signed with a secure electronic signature, this document does not need to be signed separately</w:t>
      </w:r>
      <w:r w:rsidR="000428E7" w:rsidRPr="00580CF0">
        <w:rPr>
          <w:rFonts w:ascii="Times New Roman" w:eastAsia="Calibri" w:hAnsi="Times New Roman" w:cs="Times New Roman"/>
          <w:sz w:val="24"/>
          <w:lang w:val="en-GB" w:eastAsia="en-US"/>
        </w:rPr>
        <w:t>.</w:t>
      </w:r>
    </w:p>
    <w:sectPr w:rsidR="005912F2" w:rsidRPr="00580CF0" w:rsidSect="00124E89">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6BFE"/>
    <w:rsid w:val="0001183B"/>
    <w:rsid w:val="00016BFE"/>
    <w:rsid w:val="00030A23"/>
    <w:rsid w:val="0003654E"/>
    <w:rsid w:val="000428E7"/>
    <w:rsid w:val="000A546A"/>
    <w:rsid w:val="00106BF9"/>
    <w:rsid w:val="00124E89"/>
    <w:rsid w:val="00154E5B"/>
    <w:rsid w:val="00162556"/>
    <w:rsid w:val="001A2C5A"/>
    <w:rsid w:val="001C34AC"/>
    <w:rsid w:val="001F3A32"/>
    <w:rsid w:val="00241DEA"/>
    <w:rsid w:val="00255BBF"/>
    <w:rsid w:val="00290C7D"/>
    <w:rsid w:val="002E73D3"/>
    <w:rsid w:val="00344470"/>
    <w:rsid w:val="00353679"/>
    <w:rsid w:val="004E152D"/>
    <w:rsid w:val="004F6A20"/>
    <w:rsid w:val="0054310E"/>
    <w:rsid w:val="005435DF"/>
    <w:rsid w:val="00580CF0"/>
    <w:rsid w:val="005912F2"/>
    <w:rsid w:val="005A178C"/>
    <w:rsid w:val="00647244"/>
    <w:rsid w:val="006A43E0"/>
    <w:rsid w:val="0075522D"/>
    <w:rsid w:val="00773B06"/>
    <w:rsid w:val="008236C0"/>
    <w:rsid w:val="008F6FA3"/>
    <w:rsid w:val="0090647F"/>
    <w:rsid w:val="00992459"/>
    <w:rsid w:val="009D6175"/>
    <w:rsid w:val="009E7B0D"/>
    <w:rsid w:val="009F34A1"/>
    <w:rsid w:val="00AC73CA"/>
    <w:rsid w:val="00AE1AD0"/>
    <w:rsid w:val="00B53E9C"/>
    <w:rsid w:val="00B74BB4"/>
    <w:rsid w:val="00C03C29"/>
    <w:rsid w:val="00CA2C62"/>
    <w:rsid w:val="00CE7396"/>
    <w:rsid w:val="00D93005"/>
    <w:rsid w:val="00DA6733"/>
    <w:rsid w:val="00E35BC9"/>
    <w:rsid w:val="00E47063"/>
    <w:rsid w:val="00E70659"/>
    <w:rsid w:val="00ED30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FF444"/>
  <w15:chartTrackingRefBased/>
  <w15:docId w15:val="{DCC7BC58-651D-4C93-8CFC-45D3AB5F3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62556"/>
    <w:pPr>
      <w:widowControl w:val="0"/>
      <w:autoSpaceDE w:val="0"/>
      <w:autoSpaceDN w:val="0"/>
      <w:adjustRightInd w:val="0"/>
      <w:spacing w:after="0" w:line="240" w:lineRule="auto"/>
      <w:ind w:firstLine="720"/>
    </w:pPr>
    <w:rPr>
      <w:rFonts w:ascii="Arial" w:eastAsia="Times New Roman" w:hAnsi="Arial" w:cs="Arial"/>
      <w:kern w:val="0"/>
      <w:sz w:val="20"/>
      <w:lang w:val="lt-LT" w:eastAsia="lt-LT"/>
      <w14:ligatures w14:val="none"/>
    </w:rPr>
  </w:style>
  <w:style w:type="paragraph" w:styleId="Antrat1">
    <w:name w:val="heading 1"/>
    <w:basedOn w:val="prastasis"/>
    <w:next w:val="prastasis"/>
    <w:link w:val="Antrat1Diagrama"/>
    <w:uiPriority w:val="9"/>
    <w:qFormat/>
    <w:rsid w:val="00016BFE"/>
    <w:pPr>
      <w:keepNext/>
      <w:keepLines/>
      <w:widowControl/>
      <w:autoSpaceDE/>
      <w:autoSpaceDN/>
      <w:adjustRightInd/>
      <w:spacing w:before="360" w:after="80" w:line="278" w:lineRule="auto"/>
      <w:ind w:firstLine="0"/>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Antrat2">
    <w:name w:val="heading 2"/>
    <w:basedOn w:val="prastasis"/>
    <w:next w:val="prastasis"/>
    <w:link w:val="Antrat2Diagrama"/>
    <w:uiPriority w:val="9"/>
    <w:semiHidden/>
    <w:unhideWhenUsed/>
    <w:qFormat/>
    <w:rsid w:val="00016BFE"/>
    <w:pPr>
      <w:keepNext/>
      <w:keepLines/>
      <w:widowControl/>
      <w:autoSpaceDE/>
      <w:autoSpaceDN/>
      <w:adjustRightInd/>
      <w:spacing w:before="160" w:after="80" w:line="278" w:lineRule="auto"/>
      <w:ind w:firstLine="0"/>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Antrat3">
    <w:name w:val="heading 3"/>
    <w:basedOn w:val="prastasis"/>
    <w:next w:val="prastasis"/>
    <w:link w:val="Antrat3Diagrama"/>
    <w:uiPriority w:val="9"/>
    <w:semiHidden/>
    <w:unhideWhenUsed/>
    <w:qFormat/>
    <w:rsid w:val="00016BFE"/>
    <w:pPr>
      <w:keepNext/>
      <w:keepLines/>
      <w:widowControl/>
      <w:autoSpaceDE/>
      <w:autoSpaceDN/>
      <w:adjustRightInd/>
      <w:spacing w:before="160" w:after="80" w:line="278" w:lineRule="auto"/>
      <w:ind w:firstLine="0"/>
      <w:outlineLvl w:val="2"/>
    </w:pPr>
    <w:rPr>
      <w:rFonts w:asciiTheme="minorHAnsi" w:eastAsiaTheme="majorEastAsia" w:hAnsiTheme="minorHAnsi" w:cstheme="majorBidi"/>
      <w:color w:val="0F4761" w:themeColor="accent1" w:themeShade="BF"/>
      <w:kern w:val="2"/>
      <w:sz w:val="28"/>
      <w:szCs w:val="28"/>
      <w:lang w:val="en-US" w:eastAsia="en-US"/>
      <w14:ligatures w14:val="standardContextual"/>
    </w:rPr>
  </w:style>
  <w:style w:type="paragraph" w:styleId="Antrat4">
    <w:name w:val="heading 4"/>
    <w:basedOn w:val="prastasis"/>
    <w:next w:val="prastasis"/>
    <w:link w:val="Antrat4Diagrama"/>
    <w:uiPriority w:val="9"/>
    <w:semiHidden/>
    <w:unhideWhenUsed/>
    <w:qFormat/>
    <w:rsid w:val="00016BFE"/>
    <w:pPr>
      <w:keepNext/>
      <w:keepLines/>
      <w:widowControl/>
      <w:autoSpaceDE/>
      <w:autoSpaceDN/>
      <w:adjustRightInd/>
      <w:spacing w:before="80" w:after="40" w:line="278" w:lineRule="auto"/>
      <w:ind w:firstLine="0"/>
      <w:outlineLvl w:val="3"/>
    </w:pPr>
    <w:rPr>
      <w:rFonts w:asciiTheme="minorHAnsi" w:eastAsiaTheme="majorEastAsia" w:hAnsiTheme="minorHAnsi" w:cstheme="majorBidi"/>
      <w:i/>
      <w:iCs/>
      <w:color w:val="0F4761" w:themeColor="accent1" w:themeShade="BF"/>
      <w:kern w:val="2"/>
      <w:sz w:val="24"/>
      <w:lang w:val="en-US" w:eastAsia="en-US"/>
      <w14:ligatures w14:val="standardContextual"/>
    </w:rPr>
  </w:style>
  <w:style w:type="paragraph" w:styleId="Antrat5">
    <w:name w:val="heading 5"/>
    <w:basedOn w:val="prastasis"/>
    <w:next w:val="prastasis"/>
    <w:link w:val="Antrat5Diagrama"/>
    <w:uiPriority w:val="9"/>
    <w:semiHidden/>
    <w:unhideWhenUsed/>
    <w:qFormat/>
    <w:rsid w:val="00016BFE"/>
    <w:pPr>
      <w:keepNext/>
      <w:keepLines/>
      <w:widowControl/>
      <w:autoSpaceDE/>
      <w:autoSpaceDN/>
      <w:adjustRightInd/>
      <w:spacing w:before="80" w:after="40" w:line="278" w:lineRule="auto"/>
      <w:ind w:firstLine="0"/>
      <w:outlineLvl w:val="4"/>
    </w:pPr>
    <w:rPr>
      <w:rFonts w:asciiTheme="minorHAnsi" w:eastAsiaTheme="majorEastAsia" w:hAnsiTheme="minorHAnsi" w:cstheme="majorBidi"/>
      <w:color w:val="0F4761" w:themeColor="accent1" w:themeShade="BF"/>
      <w:kern w:val="2"/>
      <w:sz w:val="24"/>
      <w:lang w:val="en-US" w:eastAsia="en-US"/>
      <w14:ligatures w14:val="standardContextual"/>
    </w:rPr>
  </w:style>
  <w:style w:type="paragraph" w:styleId="Antrat6">
    <w:name w:val="heading 6"/>
    <w:basedOn w:val="prastasis"/>
    <w:next w:val="prastasis"/>
    <w:link w:val="Antrat6Diagrama"/>
    <w:uiPriority w:val="9"/>
    <w:semiHidden/>
    <w:unhideWhenUsed/>
    <w:qFormat/>
    <w:rsid w:val="00016BFE"/>
    <w:pPr>
      <w:keepNext/>
      <w:keepLines/>
      <w:widowControl/>
      <w:autoSpaceDE/>
      <w:autoSpaceDN/>
      <w:adjustRightInd/>
      <w:spacing w:before="40" w:line="278" w:lineRule="auto"/>
      <w:ind w:firstLine="0"/>
      <w:outlineLvl w:val="5"/>
    </w:pPr>
    <w:rPr>
      <w:rFonts w:asciiTheme="minorHAnsi" w:eastAsiaTheme="majorEastAsia" w:hAnsiTheme="minorHAnsi" w:cstheme="majorBidi"/>
      <w:i/>
      <w:iCs/>
      <w:color w:val="595959" w:themeColor="text1" w:themeTint="A6"/>
      <w:kern w:val="2"/>
      <w:sz w:val="24"/>
      <w:lang w:val="en-US" w:eastAsia="en-US"/>
      <w14:ligatures w14:val="standardContextual"/>
    </w:rPr>
  </w:style>
  <w:style w:type="paragraph" w:styleId="Antrat7">
    <w:name w:val="heading 7"/>
    <w:basedOn w:val="prastasis"/>
    <w:next w:val="prastasis"/>
    <w:link w:val="Antrat7Diagrama"/>
    <w:uiPriority w:val="9"/>
    <w:semiHidden/>
    <w:unhideWhenUsed/>
    <w:qFormat/>
    <w:rsid w:val="00016BFE"/>
    <w:pPr>
      <w:keepNext/>
      <w:keepLines/>
      <w:widowControl/>
      <w:autoSpaceDE/>
      <w:autoSpaceDN/>
      <w:adjustRightInd/>
      <w:spacing w:before="40" w:line="278" w:lineRule="auto"/>
      <w:ind w:firstLine="0"/>
      <w:outlineLvl w:val="6"/>
    </w:pPr>
    <w:rPr>
      <w:rFonts w:asciiTheme="minorHAnsi" w:eastAsiaTheme="majorEastAsia" w:hAnsiTheme="minorHAnsi" w:cstheme="majorBidi"/>
      <w:color w:val="595959" w:themeColor="text1" w:themeTint="A6"/>
      <w:kern w:val="2"/>
      <w:sz w:val="24"/>
      <w:lang w:val="en-US" w:eastAsia="en-US"/>
      <w14:ligatures w14:val="standardContextual"/>
    </w:rPr>
  </w:style>
  <w:style w:type="paragraph" w:styleId="Antrat8">
    <w:name w:val="heading 8"/>
    <w:basedOn w:val="prastasis"/>
    <w:next w:val="prastasis"/>
    <w:link w:val="Antrat8Diagrama"/>
    <w:uiPriority w:val="9"/>
    <w:semiHidden/>
    <w:unhideWhenUsed/>
    <w:qFormat/>
    <w:rsid w:val="00016BFE"/>
    <w:pPr>
      <w:keepNext/>
      <w:keepLines/>
      <w:widowControl/>
      <w:autoSpaceDE/>
      <w:autoSpaceDN/>
      <w:adjustRightInd/>
      <w:spacing w:line="278" w:lineRule="auto"/>
      <w:ind w:firstLine="0"/>
      <w:outlineLvl w:val="7"/>
    </w:pPr>
    <w:rPr>
      <w:rFonts w:asciiTheme="minorHAnsi" w:eastAsiaTheme="majorEastAsia" w:hAnsiTheme="minorHAnsi" w:cstheme="majorBidi"/>
      <w:i/>
      <w:iCs/>
      <w:color w:val="272727" w:themeColor="text1" w:themeTint="D8"/>
      <w:kern w:val="2"/>
      <w:sz w:val="24"/>
      <w:lang w:val="en-US" w:eastAsia="en-US"/>
      <w14:ligatures w14:val="standardContextual"/>
    </w:rPr>
  </w:style>
  <w:style w:type="paragraph" w:styleId="Antrat9">
    <w:name w:val="heading 9"/>
    <w:basedOn w:val="prastasis"/>
    <w:next w:val="prastasis"/>
    <w:link w:val="Antrat9Diagrama"/>
    <w:uiPriority w:val="9"/>
    <w:semiHidden/>
    <w:unhideWhenUsed/>
    <w:qFormat/>
    <w:rsid w:val="00016BFE"/>
    <w:pPr>
      <w:keepNext/>
      <w:keepLines/>
      <w:widowControl/>
      <w:autoSpaceDE/>
      <w:autoSpaceDN/>
      <w:adjustRightInd/>
      <w:spacing w:line="278" w:lineRule="auto"/>
      <w:ind w:firstLine="0"/>
      <w:outlineLvl w:val="8"/>
    </w:pPr>
    <w:rPr>
      <w:rFonts w:asciiTheme="minorHAnsi" w:eastAsiaTheme="majorEastAsia" w:hAnsiTheme="minorHAnsi" w:cstheme="majorBidi"/>
      <w:color w:val="272727" w:themeColor="text1" w:themeTint="D8"/>
      <w:kern w:val="2"/>
      <w:sz w:val="24"/>
      <w:lang w:val="en-US"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16BF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16BF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16BF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16BF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16BF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16BF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16BF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16BF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16BF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16BFE"/>
    <w:pPr>
      <w:widowControl/>
      <w:autoSpaceDE/>
      <w:autoSpaceDN/>
      <w:adjustRightInd/>
      <w:spacing w:after="80"/>
      <w:ind w:firstLine="0"/>
      <w:contextualSpacing/>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PavadinimasDiagrama">
    <w:name w:val="Pavadinimas Diagrama"/>
    <w:basedOn w:val="Numatytasispastraiposriftas"/>
    <w:link w:val="Pavadinimas"/>
    <w:uiPriority w:val="10"/>
    <w:rsid w:val="00016BF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16BFE"/>
    <w:pPr>
      <w:widowControl/>
      <w:numPr>
        <w:ilvl w:val="1"/>
      </w:numPr>
      <w:autoSpaceDE/>
      <w:autoSpaceDN/>
      <w:adjustRightInd/>
      <w:spacing w:after="160" w:line="278" w:lineRule="auto"/>
      <w:ind w:firstLine="720"/>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PaantratDiagrama">
    <w:name w:val="Paantraštė Diagrama"/>
    <w:basedOn w:val="Numatytasispastraiposriftas"/>
    <w:link w:val="Paantrat"/>
    <w:uiPriority w:val="11"/>
    <w:rsid w:val="00016BF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16BFE"/>
    <w:pPr>
      <w:widowControl/>
      <w:autoSpaceDE/>
      <w:autoSpaceDN/>
      <w:adjustRightInd/>
      <w:spacing w:before="160" w:after="160" w:line="278" w:lineRule="auto"/>
      <w:ind w:firstLine="0"/>
      <w:jc w:val="center"/>
    </w:pPr>
    <w:rPr>
      <w:rFonts w:asciiTheme="minorHAnsi" w:eastAsiaTheme="minorHAnsi" w:hAnsiTheme="minorHAnsi" w:cstheme="minorBidi"/>
      <w:i/>
      <w:iCs/>
      <w:color w:val="404040" w:themeColor="text1" w:themeTint="BF"/>
      <w:kern w:val="2"/>
      <w:sz w:val="24"/>
      <w:lang w:val="en-US" w:eastAsia="en-US"/>
      <w14:ligatures w14:val="standardContextual"/>
    </w:rPr>
  </w:style>
  <w:style w:type="character" w:customStyle="1" w:styleId="CitataDiagrama">
    <w:name w:val="Citata Diagrama"/>
    <w:basedOn w:val="Numatytasispastraiposriftas"/>
    <w:link w:val="Citata"/>
    <w:uiPriority w:val="29"/>
    <w:rsid w:val="00016BFE"/>
    <w:rPr>
      <w:i/>
      <w:iCs/>
      <w:color w:val="404040" w:themeColor="text1" w:themeTint="BF"/>
    </w:rPr>
  </w:style>
  <w:style w:type="paragraph" w:styleId="Sraopastraipa">
    <w:name w:val="List Paragraph"/>
    <w:basedOn w:val="prastasis"/>
    <w:uiPriority w:val="34"/>
    <w:qFormat/>
    <w:rsid w:val="00016BFE"/>
    <w:pPr>
      <w:widowControl/>
      <w:autoSpaceDE/>
      <w:autoSpaceDN/>
      <w:adjustRightInd/>
      <w:spacing w:after="160" w:line="278" w:lineRule="auto"/>
      <w:ind w:left="720" w:firstLine="0"/>
      <w:contextualSpacing/>
    </w:pPr>
    <w:rPr>
      <w:rFonts w:asciiTheme="minorHAnsi" w:eastAsiaTheme="minorHAnsi" w:hAnsiTheme="minorHAnsi" w:cstheme="minorBidi"/>
      <w:kern w:val="2"/>
      <w:sz w:val="24"/>
      <w:lang w:val="en-US" w:eastAsia="en-US"/>
      <w14:ligatures w14:val="standardContextual"/>
    </w:rPr>
  </w:style>
  <w:style w:type="character" w:styleId="Rykuspabraukimas">
    <w:name w:val="Intense Emphasis"/>
    <w:basedOn w:val="Numatytasispastraiposriftas"/>
    <w:uiPriority w:val="21"/>
    <w:qFormat/>
    <w:rsid w:val="00016BFE"/>
    <w:rPr>
      <w:i/>
      <w:iCs/>
      <w:color w:val="0F4761" w:themeColor="accent1" w:themeShade="BF"/>
    </w:rPr>
  </w:style>
  <w:style w:type="paragraph" w:styleId="Iskirtacitata">
    <w:name w:val="Intense Quote"/>
    <w:basedOn w:val="prastasis"/>
    <w:next w:val="prastasis"/>
    <w:link w:val="IskirtacitataDiagrama"/>
    <w:uiPriority w:val="30"/>
    <w:qFormat/>
    <w:rsid w:val="00016BFE"/>
    <w:pPr>
      <w:widowControl/>
      <w:pBdr>
        <w:top w:val="single" w:sz="4" w:space="10" w:color="0F4761" w:themeColor="accent1" w:themeShade="BF"/>
        <w:bottom w:val="single" w:sz="4" w:space="10" w:color="0F4761" w:themeColor="accent1" w:themeShade="BF"/>
      </w:pBdr>
      <w:autoSpaceDE/>
      <w:autoSpaceDN/>
      <w:adjustRightInd/>
      <w:spacing w:before="360" w:after="360" w:line="278" w:lineRule="auto"/>
      <w:ind w:left="864" w:right="864" w:firstLine="0"/>
      <w:jc w:val="center"/>
    </w:pPr>
    <w:rPr>
      <w:rFonts w:asciiTheme="minorHAnsi" w:eastAsiaTheme="minorHAnsi" w:hAnsiTheme="minorHAnsi" w:cstheme="minorBidi"/>
      <w:i/>
      <w:iCs/>
      <w:color w:val="0F4761" w:themeColor="accent1" w:themeShade="BF"/>
      <w:kern w:val="2"/>
      <w:sz w:val="24"/>
      <w:lang w:val="en-US" w:eastAsia="en-US"/>
      <w14:ligatures w14:val="standardContextual"/>
    </w:rPr>
  </w:style>
  <w:style w:type="character" w:customStyle="1" w:styleId="IskirtacitataDiagrama">
    <w:name w:val="Išskirta citata Diagrama"/>
    <w:basedOn w:val="Numatytasispastraiposriftas"/>
    <w:link w:val="Iskirtacitata"/>
    <w:uiPriority w:val="30"/>
    <w:rsid w:val="00016BFE"/>
    <w:rPr>
      <w:i/>
      <w:iCs/>
      <w:color w:val="0F4761" w:themeColor="accent1" w:themeShade="BF"/>
    </w:rPr>
  </w:style>
  <w:style w:type="character" w:styleId="Rykinuoroda">
    <w:name w:val="Intense Reference"/>
    <w:basedOn w:val="Numatytasispastraiposriftas"/>
    <w:uiPriority w:val="32"/>
    <w:qFormat/>
    <w:rsid w:val="00016BFE"/>
    <w:rPr>
      <w:b/>
      <w:bCs/>
      <w:smallCaps/>
      <w:color w:val="0F4761" w:themeColor="accent1" w:themeShade="BF"/>
      <w:spacing w:val="5"/>
    </w:rPr>
  </w:style>
  <w:style w:type="paragraph" w:customStyle="1" w:styleId="BodyText1">
    <w:name w:val="Body Text1"/>
    <w:rsid w:val="00162556"/>
    <w:pPr>
      <w:autoSpaceDE w:val="0"/>
      <w:autoSpaceDN w:val="0"/>
      <w:adjustRightInd w:val="0"/>
      <w:spacing w:after="0" w:line="240" w:lineRule="auto"/>
      <w:ind w:firstLine="312"/>
      <w:jc w:val="both"/>
    </w:pPr>
    <w:rPr>
      <w:rFonts w:ascii="TimesLT" w:eastAsia="Times New Roman" w:hAnsi="TimesLT" w:cs="Times New Roman"/>
      <w:kern w:val="0"/>
      <w:sz w:val="20"/>
      <w:szCs w:val="20"/>
      <w14:ligatures w14:val="none"/>
    </w:rPr>
  </w:style>
  <w:style w:type="paragraph" w:customStyle="1" w:styleId="text">
    <w:name w:val="text"/>
    <w:rsid w:val="000428E7"/>
    <w:pPr>
      <w:widowControl w:val="0"/>
      <w:suppressAutoHyphens/>
      <w:spacing w:before="240" w:after="0" w:line="240" w:lineRule="exact"/>
      <w:jc w:val="both"/>
    </w:pPr>
    <w:rPr>
      <w:rFonts w:ascii="Arial" w:eastAsia="Times New Roman" w:hAnsi="Arial" w:cs="Arial"/>
      <w:kern w:val="0"/>
      <w:lang w:val="cs-CZ" w:eastAsia="ar-SA"/>
      <w14:ligatures w14:val="none"/>
    </w:rPr>
  </w:style>
  <w:style w:type="paragraph" w:customStyle="1" w:styleId="Section">
    <w:name w:val="Section"/>
    <w:basedOn w:val="prastasis"/>
    <w:rsid w:val="000428E7"/>
    <w:pPr>
      <w:suppressAutoHyphens/>
      <w:autoSpaceDE/>
      <w:autoSpaceDN/>
      <w:adjustRightInd/>
      <w:spacing w:line="360" w:lineRule="exact"/>
      <w:ind w:firstLine="0"/>
      <w:jc w:val="center"/>
    </w:pPr>
    <w:rPr>
      <w:rFonts w:cs="Times New Roman"/>
      <w:b/>
      <w:sz w:val="32"/>
      <w:szCs w:val="20"/>
      <w:lang w:val="cs-CZ"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853923">
      <w:bodyDiv w:val="1"/>
      <w:marLeft w:val="0"/>
      <w:marRight w:val="0"/>
      <w:marTop w:val="0"/>
      <w:marBottom w:val="0"/>
      <w:divBdr>
        <w:top w:val="none" w:sz="0" w:space="0" w:color="auto"/>
        <w:left w:val="none" w:sz="0" w:space="0" w:color="auto"/>
        <w:bottom w:val="none" w:sz="0" w:space="0" w:color="auto"/>
        <w:right w:val="none" w:sz="0" w:space="0" w:color="auto"/>
      </w:divBdr>
    </w:div>
    <w:div w:id="651714823">
      <w:bodyDiv w:val="1"/>
      <w:marLeft w:val="0"/>
      <w:marRight w:val="0"/>
      <w:marTop w:val="0"/>
      <w:marBottom w:val="0"/>
      <w:divBdr>
        <w:top w:val="none" w:sz="0" w:space="0" w:color="auto"/>
        <w:left w:val="none" w:sz="0" w:space="0" w:color="auto"/>
        <w:bottom w:val="none" w:sz="0" w:space="0" w:color="auto"/>
        <w:right w:val="none" w:sz="0" w:space="0" w:color="auto"/>
      </w:divBdr>
      <w:divsChild>
        <w:div w:id="983437274">
          <w:marLeft w:val="0"/>
          <w:marRight w:val="0"/>
          <w:marTop w:val="0"/>
          <w:marBottom w:val="0"/>
          <w:divBdr>
            <w:top w:val="none" w:sz="0" w:space="0" w:color="auto"/>
            <w:left w:val="none" w:sz="0" w:space="0" w:color="auto"/>
            <w:bottom w:val="none" w:sz="0" w:space="0" w:color="auto"/>
            <w:right w:val="none" w:sz="0" w:space="0" w:color="auto"/>
          </w:divBdr>
        </w:div>
      </w:divsChild>
    </w:div>
    <w:div w:id="1028797206">
      <w:bodyDiv w:val="1"/>
      <w:marLeft w:val="0"/>
      <w:marRight w:val="0"/>
      <w:marTop w:val="0"/>
      <w:marBottom w:val="0"/>
      <w:divBdr>
        <w:top w:val="none" w:sz="0" w:space="0" w:color="auto"/>
        <w:left w:val="none" w:sz="0" w:space="0" w:color="auto"/>
        <w:bottom w:val="none" w:sz="0" w:space="0" w:color="auto"/>
        <w:right w:val="none" w:sz="0" w:space="0" w:color="auto"/>
      </w:divBdr>
      <w:divsChild>
        <w:div w:id="482240678">
          <w:marLeft w:val="0"/>
          <w:marRight w:val="0"/>
          <w:marTop w:val="0"/>
          <w:marBottom w:val="0"/>
          <w:divBdr>
            <w:top w:val="none" w:sz="0" w:space="0" w:color="auto"/>
            <w:left w:val="none" w:sz="0" w:space="0" w:color="auto"/>
            <w:bottom w:val="none" w:sz="0" w:space="0" w:color="auto"/>
            <w:right w:val="none" w:sz="0" w:space="0" w:color="auto"/>
          </w:divBdr>
        </w:div>
      </w:divsChild>
    </w:div>
    <w:div w:id="1584608160">
      <w:bodyDiv w:val="1"/>
      <w:marLeft w:val="0"/>
      <w:marRight w:val="0"/>
      <w:marTop w:val="0"/>
      <w:marBottom w:val="0"/>
      <w:divBdr>
        <w:top w:val="none" w:sz="0" w:space="0" w:color="auto"/>
        <w:left w:val="none" w:sz="0" w:space="0" w:color="auto"/>
        <w:bottom w:val="none" w:sz="0" w:space="0" w:color="auto"/>
        <w:right w:val="none" w:sz="0" w:space="0" w:color="auto"/>
      </w:divBdr>
      <w:divsChild>
        <w:div w:id="75174265">
          <w:marLeft w:val="0"/>
          <w:marRight w:val="0"/>
          <w:marTop w:val="0"/>
          <w:marBottom w:val="0"/>
          <w:divBdr>
            <w:top w:val="none" w:sz="0" w:space="0" w:color="auto"/>
            <w:left w:val="none" w:sz="0" w:space="0" w:color="auto"/>
            <w:bottom w:val="none" w:sz="0" w:space="0" w:color="auto"/>
            <w:right w:val="none" w:sz="0" w:space="0" w:color="auto"/>
          </w:divBdr>
        </w:div>
      </w:divsChild>
    </w:div>
    <w:div w:id="1604142502">
      <w:bodyDiv w:val="1"/>
      <w:marLeft w:val="0"/>
      <w:marRight w:val="0"/>
      <w:marTop w:val="0"/>
      <w:marBottom w:val="0"/>
      <w:divBdr>
        <w:top w:val="none" w:sz="0" w:space="0" w:color="auto"/>
        <w:left w:val="none" w:sz="0" w:space="0" w:color="auto"/>
        <w:bottom w:val="none" w:sz="0" w:space="0" w:color="auto"/>
        <w:right w:val="none" w:sz="0" w:space="0" w:color="auto"/>
      </w:divBdr>
      <w:divsChild>
        <w:div w:id="70126031">
          <w:marLeft w:val="0"/>
          <w:marRight w:val="0"/>
          <w:marTop w:val="0"/>
          <w:marBottom w:val="0"/>
          <w:divBdr>
            <w:top w:val="none" w:sz="0" w:space="0" w:color="auto"/>
            <w:left w:val="none" w:sz="0" w:space="0" w:color="auto"/>
            <w:bottom w:val="none" w:sz="0" w:space="0" w:color="auto"/>
            <w:right w:val="none" w:sz="0" w:space="0" w:color="auto"/>
          </w:divBdr>
        </w:div>
      </w:divsChild>
    </w:div>
    <w:div w:id="1618218777">
      <w:bodyDiv w:val="1"/>
      <w:marLeft w:val="0"/>
      <w:marRight w:val="0"/>
      <w:marTop w:val="0"/>
      <w:marBottom w:val="0"/>
      <w:divBdr>
        <w:top w:val="none" w:sz="0" w:space="0" w:color="auto"/>
        <w:left w:val="none" w:sz="0" w:space="0" w:color="auto"/>
        <w:bottom w:val="none" w:sz="0" w:space="0" w:color="auto"/>
        <w:right w:val="none" w:sz="0" w:space="0" w:color="auto"/>
      </w:divBdr>
      <w:divsChild>
        <w:div w:id="907611813">
          <w:marLeft w:val="0"/>
          <w:marRight w:val="0"/>
          <w:marTop w:val="0"/>
          <w:marBottom w:val="0"/>
          <w:divBdr>
            <w:top w:val="none" w:sz="0" w:space="0" w:color="auto"/>
            <w:left w:val="none" w:sz="0" w:space="0" w:color="auto"/>
            <w:bottom w:val="none" w:sz="0" w:space="0" w:color="auto"/>
            <w:right w:val="none" w:sz="0" w:space="0" w:color="auto"/>
          </w:divBdr>
        </w:div>
      </w:divsChild>
    </w:div>
    <w:div w:id="1692801908">
      <w:bodyDiv w:val="1"/>
      <w:marLeft w:val="0"/>
      <w:marRight w:val="0"/>
      <w:marTop w:val="0"/>
      <w:marBottom w:val="0"/>
      <w:divBdr>
        <w:top w:val="none" w:sz="0" w:space="0" w:color="auto"/>
        <w:left w:val="none" w:sz="0" w:space="0" w:color="auto"/>
        <w:bottom w:val="none" w:sz="0" w:space="0" w:color="auto"/>
        <w:right w:val="none" w:sz="0" w:space="0" w:color="auto"/>
      </w:divBdr>
      <w:divsChild>
        <w:div w:id="1467352540">
          <w:marLeft w:val="0"/>
          <w:marRight w:val="0"/>
          <w:marTop w:val="0"/>
          <w:marBottom w:val="0"/>
          <w:divBdr>
            <w:top w:val="none" w:sz="0" w:space="0" w:color="auto"/>
            <w:left w:val="none" w:sz="0" w:space="0" w:color="auto"/>
            <w:bottom w:val="none" w:sz="0" w:space="0" w:color="auto"/>
            <w:right w:val="none" w:sz="0" w:space="0" w:color="auto"/>
          </w:divBdr>
        </w:div>
      </w:divsChild>
    </w:div>
    <w:div w:id="2060325301">
      <w:bodyDiv w:val="1"/>
      <w:marLeft w:val="0"/>
      <w:marRight w:val="0"/>
      <w:marTop w:val="0"/>
      <w:marBottom w:val="0"/>
      <w:divBdr>
        <w:top w:val="none" w:sz="0" w:space="0" w:color="auto"/>
        <w:left w:val="none" w:sz="0" w:space="0" w:color="auto"/>
        <w:bottom w:val="none" w:sz="0" w:space="0" w:color="auto"/>
        <w:right w:val="none" w:sz="0" w:space="0" w:color="auto"/>
      </w:divBdr>
      <w:divsChild>
        <w:div w:id="1962834545">
          <w:marLeft w:val="0"/>
          <w:marRight w:val="0"/>
          <w:marTop w:val="0"/>
          <w:marBottom w:val="0"/>
          <w:divBdr>
            <w:top w:val="none" w:sz="0" w:space="0" w:color="auto"/>
            <w:left w:val="none" w:sz="0" w:space="0" w:color="auto"/>
            <w:bottom w:val="none" w:sz="0" w:space="0" w:color="auto"/>
            <w:right w:val="none" w:sz="0" w:space="0" w:color="auto"/>
          </w:divBdr>
        </w:div>
      </w:divsChild>
    </w:div>
    <w:div w:id="2096658259">
      <w:bodyDiv w:val="1"/>
      <w:marLeft w:val="0"/>
      <w:marRight w:val="0"/>
      <w:marTop w:val="0"/>
      <w:marBottom w:val="0"/>
      <w:divBdr>
        <w:top w:val="none" w:sz="0" w:space="0" w:color="auto"/>
        <w:left w:val="none" w:sz="0" w:space="0" w:color="auto"/>
        <w:bottom w:val="none" w:sz="0" w:space="0" w:color="auto"/>
        <w:right w:val="none" w:sz="0" w:space="0" w:color="auto"/>
      </w:divBdr>
      <w:divsChild>
        <w:div w:id="18136440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240</Words>
  <Characters>1333</Characters>
  <Application>Microsoft Office Word</Application>
  <DocSecurity>0</DocSecurity>
  <Lines>121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Aukštikalnienė</dc:creator>
  <cp:keywords/>
  <dc:description/>
  <cp:lastModifiedBy>Giedrė Lodaitė</cp:lastModifiedBy>
  <cp:revision>3</cp:revision>
  <dcterms:created xsi:type="dcterms:W3CDTF">2026-02-17T15:04:00Z</dcterms:created>
  <dcterms:modified xsi:type="dcterms:W3CDTF">2026-03-18T07:33:00Z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0a78bde-f4d3-4f63-aa29-98e64b4f061b_Enabled">
    <vt:lpwstr>true</vt:lpwstr>
  </property>
  <property fmtid="{D5CDD505-2E9C-101B-9397-08002B2CF9AE}" pid="3" name="MSIP_Label_c0a78bde-f4d3-4f63-aa29-98e64b4f061b_SetDate">
    <vt:lpwstr>2026-03-18T07:33:36Z</vt:lpwstr>
  </property>
  <property fmtid="{D5CDD505-2E9C-101B-9397-08002B2CF9AE}" pid="4" name="MSIP_Label_c0a78bde-f4d3-4f63-aa29-98e64b4f061b_Method">
    <vt:lpwstr>Standard</vt:lpwstr>
  </property>
  <property fmtid="{D5CDD505-2E9C-101B-9397-08002B2CF9AE}" pid="5" name="MSIP_Label_c0a78bde-f4d3-4f63-aa29-98e64b4f061b_Name">
    <vt:lpwstr>Vieša informacija</vt:lpwstr>
  </property>
  <property fmtid="{D5CDD505-2E9C-101B-9397-08002B2CF9AE}" pid="6" name="MSIP_Label_c0a78bde-f4d3-4f63-aa29-98e64b4f061b_SiteId">
    <vt:lpwstr>f39ec040-58cd-4d1c-8741-11d8232163b4</vt:lpwstr>
  </property>
  <property fmtid="{D5CDD505-2E9C-101B-9397-08002B2CF9AE}" pid="7" name="MSIP_Label_c0a78bde-f4d3-4f63-aa29-98e64b4f061b_ActionId">
    <vt:lpwstr>a1a9c524-4fa3-4e83-865a-5af9642ad489</vt:lpwstr>
  </property>
  <property fmtid="{D5CDD505-2E9C-101B-9397-08002B2CF9AE}" pid="8" name="MSIP_Label_c0a78bde-f4d3-4f63-aa29-98e64b4f061b_ContentBits">
    <vt:lpwstr>0</vt:lpwstr>
  </property>
  <property fmtid="{D5CDD505-2E9C-101B-9397-08002B2CF9AE}" pid="9" name="MSIP_Label_c0a78bde-f4d3-4f63-aa29-98e64b4f061b_Tag">
    <vt:lpwstr>10, 3, 0, 1</vt:lpwstr>
  </property>
</Properties>
</file>