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6698A" w14:textId="48F46ADE" w:rsidR="006C3423" w:rsidRDefault="009B5F51" w:rsidP="006C3423">
      <w:pPr>
        <w:spacing w:after="0" w:line="240" w:lineRule="auto"/>
        <w:jc w:val="center"/>
        <w:rPr>
          <w:rFonts w:ascii="Times New Roman" w:hAnsi="Times New Roman"/>
          <w:b/>
          <w:bCs/>
          <w:sz w:val="24"/>
          <w:szCs w:val="24"/>
        </w:rPr>
      </w:pPr>
      <w:r>
        <w:rPr>
          <w:rFonts w:ascii="Times New Roman" w:hAnsi="Times New Roman"/>
          <w:b/>
          <w:bCs/>
          <w:sz w:val="24"/>
          <w:szCs w:val="24"/>
        </w:rPr>
        <w:t xml:space="preserve">MULTISENSORINIO KAMBARIO ĮRANGOS </w:t>
      </w:r>
      <w:r w:rsidR="00DC707A">
        <w:rPr>
          <w:rFonts w:ascii="Times New Roman" w:hAnsi="Times New Roman"/>
          <w:b/>
          <w:bCs/>
          <w:sz w:val="24"/>
          <w:szCs w:val="24"/>
        </w:rPr>
        <w:t xml:space="preserve">SU MONTAVIMU </w:t>
      </w:r>
      <w:r>
        <w:rPr>
          <w:rFonts w:ascii="Times New Roman" w:hAnsi="Times New Roman"/>
          <w:b/>
          <w:bCs/>
          <w:sz w:val="24"/>
          <w:szCs w:val="24"/>
        </w:rPr>
        <w:t xml:space="preserve">PIRKIMO </w:t>
      </w:r>
      <w:r w:rsidRPr="009C4B93">
        <w:rPr>
          <w:rFonts w:ascii="Times New Roman" w:eastAsia="Times New Roman" w:hAnsi="Times New Roman"/>
          <w:b/>
          <w:bCs/>
          <w:color w:val="000000"/>
          <w:sz w:val="24"/>
          <w:szCs w:val="24"/>
          <w:lang w:eastAsia="lt-LT"/>
        </w:rPr>
        <w:t>RADVILIŠKIO R</w:t>
      </w:r>
      <w:r>
        <w:rPr>
          <w:rFonts w:ascii="Times New Roman" w:eastAsia="Times New Roman" w:hAnsi="Times New Roman"/>
          <w:b/>
          <w:bCs/>
          <w:color w:val="000000"/>
          <w:sz w:val="24"/>
          <w:szCs w:val="24"/>
          <w:lang w:eastAsia="lt-LT"/>
        </w:rPr>
        <w:t>.ŠIAULĖNŲ MARCELINO ŠIKŠNIO</w:t>
      </w:r>
      <w:r w:rsidRPr="009C4B93">
        <w:rPr>
          <w:rFonts w:ascii="Times New Roman" w:eastAsia="Times New Roman" w:hAnsi="Times New Roman"/>
          <w:b/>
          <w:bCs/>
          <w:color w:val="000000"/>
          <w:sz w:val="24"/>
          <w:szCs w:val="24"/>
          <w:lang w:eastAsia="lt-LT"/>
        </w:rPr>
        <w:t xml:space="preserve"> GIMNAZIJA</w:t>
      </w:r>
      <w:r>
        <w:rPr>
          <w:rFonts w:ascii="Times New Roman" w:eastAsia="Times New Roman" w:hAnsi="Times New Roman"/>
          <w:b/>
          <w:bCs/>
          <w:color w:val="000000"/>
          <w:sz w:val="24"/>
          <w:szCs w:val="24"/>
          <w:lang w:eastAsia="lt-LT"/>
        </w:rPr>
        <w:t>I</w:t>
      </w:r>
      <w:r w:rsidR="00DC707A">
        <w:rPr>
          <w:rFonts w:ascii="Times New Roman" w:eastAsia="Times New Roman" w:hAnsi="Times New Roman"/>
          <w:b/>
          <w:bCs/>
          <w:color w:val="000000"/>
          <w:sz w:val="24"/>
          <w:szCs w:val="24"/>
          <w:lang w:eastAsia="lt-LT"/>
        </w:rPr>
        <w:t xml:space="preserve"> </w:t>
      </w:r>
      <w:r w:rsidR="006C3423" w:rsidRPr="00417E46">
        <w:rPr>
          <w:rFonts w:ascii="Times New Roman" w:hAnsi="Times New Roman"/>
          <w:b/>
          <w:bCs/>
          <w:sz w:val="24"/>
          <w:szCs w:val="24"/>
        </w:rPr>
        <w:t>TECHNINĖ SPECIFIKACIJA</w:t>
      </w:r>
    </w:p>
    <w:tbl>
      <w:tblPr>
        <w:tblW w:w="15411"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19"/>
        <w:gridCol w:w="5671"/>
        <w:gridCol w:w="7882"/>
        <w:gridCol w:w="924"/>
      </w:tblGrid>
      <w:tr w:rsidR="00AF77C1" w:rsidRPr="003E5BA3" w14:paraId="224F2E3D" w14:textId="77777777" w:rsidTr="00D21161">
        <w:trPr>
          <w:gridBefore w:val="1"/>
          <w:wBefore w:w="815" w:type="dxa"/>
          <w:trHeight w:val="571"/>
        </w:trPr>
        <w:tc>
          <w:tcPr>
            <w:tcW w:w="14596" w:type="dxa"/>
            <w:gridSpan w:val="4"/>
            <w:shd w:val="clear" w:color="auto" w:fill="auto"/>
          </w:tcPr>
          <w:p w14:paraId="38E0C76B" w14:textId="77777777" w:rsidR="00AF77C1" w:rsidRPr="003E5BA3" w:rsidRDefault="00AF77C1" w:rsidP="00AF77C1">
            <w:pPr>
              <w:pStyle w:val="Sraopastraipa"/>
              <w:spacing w:before="120" w:after="120"/>
              <w:ind w:left="0"/>
              <w:jc w:val="center"/>
              <w:rPr>
                <w:rFonts w:ascii="Times New Roman" w:hAnsi="Times New Roman"/>
                <w:b/>
              </w:rPr>
            </w:pPr>
            <w:r w:rsidRPr="003E5BA3">
              <w:rPr>
                <w:rFonts w:ascii="Times New Roman" w:hAnsi="Times New Roman"/>
                <w:b/>
              </w:rPr>
              <w:t>BENDRIEJI REIKALAVIMAI</w:t>
            </w:r>
          </w:p>
        </w:tc>
      </w:tr>
      <w:tr w:rsidR="00AF77C1" w:rsidRPr="00845099" w14:paraId="69385C8B" w14:textId="77777777" w:rsidTr="00D21161">
        <w:trPr>
          <w:gridBefore w:val="1"/>
          <w:wBefore w:w="815" w:type="dxa"/>
          <w:trHeight w:val="3716"/>
        </w:trPr>
        <w:tc>
          <w:tcPr>
            <w:tcW w:w="14596" w:type="dxa"/>
            <w:gridSpan w:val="4"/>
            <w:shd w:val="clear" w:color="auto" w:fill="auto"/>
          </w:tcPr>
          <w:p w14:paraId="7FB9D231" w14:textId="62D80D1F" w:rsidR="00D21161" w:rsidRDefault="00AF77C1" w:rsidP="00AF77C1">
            <w:pPr>
              <w:spacing w:after="0" w:line="240" w:lineRule="auto"/>
              <w:ind w:firstLine="851"/>
              <w:jc w:val="both"/>
              <w:rPr>
                <w:rFonts w:ascii="Times New Roman" w:hAnsi="Times New Roman"/>
                <w:sz w:val="24"/>
                <w:szCs w:val="24"/>
              </w:rPr>
            </w:pPr>
            <w:r w:rsidRPr="00AF77C1">
              <w:rPr>
                <w:rFonts w:ascii="Times New Roman" w:hAnsi="Times New Roman"/>
                <w:sz w:val="24"/>
                <w:szCs w:val="24"/>
              </w:rPr>
              <w:t xml:space="preserve">1. </w:t>
            </w:r>
            <w:r w:rsidR="00D21161" w:rsidRPr="00D21161">
              <w:rPr>
                <w:rFonts w:ascii="Times New Roman" w:hAnsi="Times New Roman"/>
                <w:sz w:val="24"/>
                <w:szCs w:val="24"/>
              </w:rPr>
              <w:t xml:space="preserve">Pirkimo objektas – </w:t>
            </w:r>
            <w:proofErr w:type="spellStart"/>
            <w:r w:rsidR="00D21161" w:rsidRPr="00115FF4">
              <w:rPr>
                <w:rFonts w:ascii="Times New Roman" w:hAnsi="Times New Roman"/>
                <w:sz w:val="24"/>
                <w:szCs w:val="24"/>
              </w:rPr>
              <w:t>multisensorinio</w:t>
            </w:r>
            <w:proofErr w:type="spellEnd"/>
            <w:r w:rsidR="00D21161" w:rsidRPr="00115FF4">
              <w:rPr>
                <w:rFonts w:ascii="Times New Roman" w:hAnsi="Times New Roman"/>
                <w:sz w:val="24"/>
                <w:szCs w:val="24"/>
              </w:rPr>
              <w:t xml:space="preserve"> kambario įranga su montavimu</w:t>
            </w:r>
            <w:r w:rsidR="005E014D" w:rsidRPr="00115FF4">
              <w:rPr>
                <w:rFonts w:ascii="Times New Roman" w:hAnsi="Times New Roman"/>
                <w:sz w:val="24"/>
                <w:szCs w:val="24"/>
              </w:rPr>
              <w:t xml:space="preserve"> (1 </w:t>
            </w:r>
            <w:proofErr w:type="spellStart"/>
            <w:r w:rsidR="005E014D" w:rsidRPr="00115FF4">
              <w:rPr>
                <w:rFonts w:ascii="Times New Roman" w:hAnsi="Times New Roman"/>
                <w:sz w:val="24"/>
                <w:szCs w:val="24"/>
              </w:rPr>
              <w:t>kompl</w:t>
            </w:r>
            <w:proofErr w:type="spellEnd"/>
            <w:r w:rsidR="005E014D" w:rsidRPr="00115FF4">
              <w:rPr>
                <w:rFonts w:ascii="Times New Roman" w:hAnsi="Times New Roman"/>
                <w:sz w:val="24"/>
                <w:szCs w:val="24"/>
              </w:rPr>
              <w:t>.)</w:t>
            </w:r>
            <w:r w:rsidR="00D21161" w:rsidRPr="00115FF4">
              <w:rPr>
                <w:rFonts w:ascii="Times New Roman" w:hAnsi="Times New Roman"/>
                <w:sz w:val="24"/>
                <w:szCs w:val="24"/>
              </w:rPr>
              <w:t xml:space="preserve">, </w:t>
            </w:r>
            <w:r w:rsidR="00D21161" w:rsidRPr="00D21161">
              <w:rPr>
                <w:rFonts w:ascii="Times New Roman" w:hAnsi="Times New Roman"/>
                <w:sz w:val="24"/>
                <w:szCs w:val="24"/>
              </w:rPr>
              <w:t>organizacijos nustatytu žemiau pateikiamus techninius reikalavimus (toliau – Prekės).</w:t>
            </w:r>
          </w:p>
          <w:p w14:paraId="52AD8FE2" w14:textId="78B5369E" w:rsidR="00AF77C1" w:rsidRPr="00AF77C1" w:rsidRDefault="00D21161" w:rsidP="00AF77C1">
            <w:pPr>
              <w:spacing w:after="0" w:line="240" w:lineRule="auto"/>
              <w:ind w:firstLine="851"/>
              <w:jc w:val="both"/>
              <w:rPr>
                <w:rFonts w:ascii="Times New Roman" w:hAnsi="Times New Roman"/>
                <w:iCs/>
                <w:sz w:val="24"/>
                <w:szCs w:val="24"/>
              </w:rPr>
            </w:pPr>
            <w:r>
              <w:rPr>
                <w:rFonts w:ascii="Times New Roman" w:hAnsi="Times New Roman"/>
                <w:iCs/>
                <w:sz w:val="24"/>
                <w:szCs w:val="24"/>
              </w:rPr>
              <w:t xml:space="preserve">2. </w:t>
            </w:r>
            <w:r w:rsidR="00AF77C1" w:rsidRPr="00AF77C1">
              <w:rPr>
                <w:rFonts w:ascii="Times New Roman" w:hAnsi="Times New Roman"/>
                <w:iCs/>
                <w:sz w:val="24"/>
                <w:szCs w:val="24"/>
              </w:rPr>
              <w:t xml:space="preserve">Užsakovas pasilieka sau teisę, iškilus neaiškumams, paprašyti pateikti techninėse specifikacijose nurodytų reikalavimų atitikimą patvirtinančius prekės gamintojo dokumentus (visą techninę dokumentaciją ir kitą informacinę medžiagą, padėsiančią įvertinti siūlomų prekių atitikimą reikalavimams). </w:t>
            </w:r>
          </w:p>
          <w:p w14:paraId="6775B401" w14:textId="2BA760D5" w:rsidR="00AF77C1" w:rsidRPr="00AF77C1" w:rsidRDefault="00D21161" w:rsidP="00AF77C1">
            <w:pPr>
              <w:spacing w:after="0" w:line="240" w:lineRule="auto"/>
              <w:ind w:firstLine="851"/>
              <w:jc w:val="both"/>
              <w:rPr>
                <w:rFonts w:ascii="Times New Roman" w:hAnsi="Times New Roman"/>
                <w:sz w:val="24"/>
                <w:szCs w:val="24"/>
              </w:rPr>
            </w:pPr>
            <w:r>
              <w:rPr>
                <w:rFonts w:ascii="Times New Roman" w:hAnsi="Times New Roman"/>
                <w:sz w:val="24"/>
                <w:szCs w:val="24"/>
              </w:rPr>
              <w:t>3</w:t>
            </w:r>
            <w:r w:rsidR="00AF77C1" w:rsidRPr="00AF77C1">
              <w:rPr>
                <w:rFonts w:ascii="Times New Roman" w:hAnsi="Times New Roman"/>
                <w:sz w:val="24"/>
                <w:szCs w:val="24"/>
              </w:rPr>
              <w:t>.</w:t>
            </w:r>
            <w:r w:rsidR="00AF77C1" w:rsidRPr="00AF77C1">
              <w:rPr>
                <w:rFonts w:ascii="Times New Roman" w:hAnsi="Times New Roman"/>
                <w:sz w:val="24"/>
                <w:szCs w:val="24"/>
              </w:rPr>
              <w:tab/>
              <w:t>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29878193" w14:textId="3D9F89BB" w:rsidR="00AF77C1" w:rsidRPr="00AF77C1" w:rsidRDefault="00D21161" w:rsidP="00AF77C1">
            <w:pPr>
              <w:spacing w:after="0" w:line="240" w:lineRule="auto"/>
              <w:ind w:firstLine="851"/>
              <w:jc w:val="both"/>
              <w:rPr>
                <w:rFonts w:ascii="Times New Roman" w:hAnsi="Times New Roman"/>
                <w:sz w:val="24"/>
                <w:szCs w:val="24"/>
              </w:rPr>
            </w:pPr>
            <w:r>
              <w:rPr>
                <w:rFonts w:ascii="Times New Roman" w:hAnsi="Times New Roman"/>
                <w:sz w:val="24"/>
                <w:szCs w:val="24"/>
              </w:rPr>
              <w:t>4</w:t>
            </w:r>
            <w:r w:rsidR="00AF77C1" w:rsidRPr="00AF77C1">
              <w:rPr>
                <w:rFonts w:ascii="Times New Roman" w:hAnsi="Times New Roman"/>
                <w:sz w:val="24"/>
                <w:szCs w:val="24"/>
              </w:rPr>
              <w:t>.</w:t>
            </w:r>
            <w:r w:rsidR="00AF77C1" w:rsidRPr="00AF77C1">
              <w:rPr>
                <w:rFonts w:ascii="Times New Roman" w:hAnsi="Times New Roman"/>
                <w:sz w:val="24"/>
                <w:szCs w:val="24"/>
              </w:rPr>
              <w:tab/>
              <w:t xml:space="preserve">Siūlomos prekės privalo turėti CE sertifikatą arba EB deklaraciją. Kartu su preke tiekėjas turi pateikti tai įrodantį sertifikatą arba lygiavertį dokumentą.  </w:t>
            </w:r>
          </w:p>
          <w:p w14:paraId="4E82BDDE" w14:textId="77777777" w:rsidR="00AF77C1" w:rsidRPr="00AF77C1" w:rsidRDefault="00AF77C1" w:rsidP="00AF77C1">
            <w:pPr>
              <w:spacing w:after="0" w:line="240" w:lineRule="auto"/>
              <w:ind w:firstLine="851"/>
              <w:jc w:val="both"/>
              <w:rPr>
                <w:rFonts w:ascii="Times New Roman" w:hAnsi="Times New Roman"/>
                <w:sz w:val="24"/>
                <w:szCs w:val="24"/>
              </w:rPr>
            </w:pPr>
            <w:r w:rsidRPr="00AF77C1">
              <w:rPr>
                <w:rFonts w:ascii="Times New Roman" w:hAnsi="Times New Roman"/>
                <w:sz w:val="24"/>
                <w:szCs w:val="24"/>
              </w:rPr>
              <w:t>5.</w:t>
            </w:r>
            <w:r w:rsidRPr="00AF77C1">
              <w:rPr>
                <w:rFonts w:ascii="Times New Roman" w:hAnsi="Times New Roman"/>
                <w:sz w:val="24"/>
                <w:szCs w:val="24"/>
              </w:rPr>
              <w:tab/>
              <w:t xml:space="preserve">Kartu su prekėmis pateikiama prekių ir jų priedų naudojimo ir priežiūros (įskaitant valymo, dezinfekcijos ir kt.) instrukcijos lietuvių ir originalo kalbomis. </w:t>
            </w:r>
          </w:p>
          <w:p w14:paraId="08BAC2D8" w14:textId="77777777" w:rsidR="00AF77C1" w:rsidRPr="00AF77C1" w:rsidRDefault="00AF77C1" w:rsidP="00AF77C1">
            <w:pPr>
              <w:spacing w:after="0" w:line="240" w:lineRule="auto"/>
              <w:ind w:firstLine="851"/>
              <w:jc w:val="both"/>
              <w:rPr>
                <w:rFonts w:ascii="Times New Roman" w:hAnsi="Times New Roman"/>
                <w:sz w:val="24"/>
                <w:szCs w:val="24"/>
              </w:rPr>
            </w:pPr>
            <w:r w:rsidRPr="00AF77C1">
              <w:rPr>
                <w:rFonts w:ascii="Times New Roman" w:hAnsi="Times New Roman"/>
                <w:sz w:val="24"/>
                <w:szCs w:val="24"/>
              </w:rPr>
              <w:t>6.</w:t>
            </w:r>
            <w:r w:rsidRPr="00AF77C1">
              <w:rPr>
                <w:rFonts w:ascii="Times New Roman" w:hAnsi="Times New Roman"/>
                <w:sz w:val="24"/>
                <w:szCs w:val="24"/>
              </w:rPr>
              <w:tab/>
              <w:t>Į pasiūlymo kainą turi būti įskaičiuotas įrangos pristatymas, montavimas, elektros instaliacijos darbai bei reikalingos medžiagos, po montavimo likusių įpakavimo medžiagų išvežimas/utilizavimas, personalo apmokymas (personalo apmokymai turi būti vykdomi tiesioginiu būdu).</w:t>
            </w:r>
          </w:p>
          <w:p w14:paraId="7FD1A019" w14:textId="77777777" w:rsidR="00AF77C1" w:rsidRPr="00AF77C1" w:rsidRDefault="00AF77C1" w:rsidP="00AF77C1">
            <w:pPr>
              <w:spacing w:after="0" w:line="240" w:lineRule="auto"/>
              <w:ind w:firstLine="851"/>
              <w:jc w:val="both"/>
              <w:rPr>
                <w:rFonts w:ascii="Times New Roman" w:hAnsi="Times New Roman"/>
                <w:sz w:val="24"/>
                <w:szCs w:val="24"/>
              </w:rPr>
            </w:pPr>
            <w:r w:rsidRPr="00AF77C1">
              <w:rPr>
                <w:rFonts w:ascii="Times New Roman" w:hAnsi="Times New Roman"/>
                <w:sz w:val="24"/>
                <w:szCs w:val="24"/>
              </w:rPr>
              <w:t xml:space="preserve">7. </w:t>
            </w:r>
            <w:r w:rsidRPr="00AF77C1">
              <w:rPr>
                <w:rFonts w:ascii="Times New Roman" w:hAnsi="Times New Roman"/>
                <w:b/>
                <w:bCs/>
                <w:sz w:val="24"/>
                <w:szCs w:val="24"/>
              </w:rPr>
              <w:t xml:space="preserve">Pildant techninės specifikacijos lenteles turi būti nurodyti prekių (įrangos) gamintojai, siūlomos įrangos modeliai, nurodyta tiksli siūlomos įrangos komplektacija. Pasiūlymo techninėje specifikacijoje turi būti užpildytos visos siūlomos įrangos charakteristikų eilutės, tiksliai ir nedviprasmiškai nurodant siūlomos įrangos techninius, funkcinius parametrus ir jų reikšmes (pildymas įrašant žodžius: „taip“, „yra“, „atitinka“ be nurodyto reikalavimo ar pareikalautų papildomų duomenų, bus vertinamas kaip neatitinkantis pirkimo dokumentų reikalavimams). Kai reikalaujamas parametras yra apibūdintas tiksliais duomenimis, tai tiekėjas pateikia konkrečius duomenis, o ne abstraktaus turinio įsipareigojimus, kad reikalavimai bus įvykdyti. </w:t>
            </w:r>
          </w:p>
          <w:p w14:paraId="2411EA6B" w14:textId="77777777" w:rsidR="00AF77C1" w:rsidRDefault="00AF77C1" w:rsidP="00AF77C1">
            <w:pPr>
              <w:widowControl w:val="0"/>
              <w:tabs>
                <w:tab w:val="left" w:pos="1276"/>
                <w:tab w:val="left" w:pos="1418"/>
                <w:tab w:val="left" w:pos="1701"/>
              </w:tabs>
              <w:autoSpaceDE w:val="0"/>
              <w:autoSpaceDN w:val="0"/>
              <w:spacing w:after="0"/>
              <w:ind w:right="-23" w:firstLine="873"/>
              <w:jc w:val="both"/>
            </w:pPr>
            <w:r w:rsidRPr="00AF77C1">
              <w:rPr>
                <w:rFonts w:ascii="Times New Roman" w:hAnsi="Times New Roman"/>
                <w:sz w:val="24"/>
                <w:szCs w:val="24"/>
              </w:rPr>
              <w:t>8. Siūlomos įrangos parametrai turi atitikti minimalius reikalavimus arba gali būti geresni nei minimalūs reikalavimai žemiau pateiktose techninės specifikacijos lentelėse.</w:t>
            </w:r>
            <w:r>
              <w:t xml:space="preserve"> </w:t>
            </w:r>
          </w:p>
          <w:p w14:paraId="655CBB54" w14:textId="6BB524CE" w:rsidR="009A54D7" w:rsidRPr="009A54D7" w:rsidRDefault="009A54D7" w:rsidP="00AF77C1">
            <w:pPr>
              <w:widowControl w:val="0"/>
              <w:tabs>
                <w:tab w:val="left" w:pos="1276"/>
                <w:tab w:val="left" w:pos="1418"/>
                <w:tab w:val="left" w:pos="1701"/>
              </w:tabs>
              <w:autoSpaceDE w:val="0"/>
              <w:autoSpaceDN w:val="0"/>
              <w:spacing w:after="0"/>
              <w:ind w:right="-23" w:firstLine="873"/>
              <w:jc w:val="both"/>
              <w:rPr>
                <w:rFonts w:ascii="Times New Roman" w:hAnsi="Times New Roman"/>
                <w:bCs/>
                <w:kern w:val="2"/>
                <w:sz w:val="24"/>
                <w:szCs w:val="24"/>
              </w:rPr>
            </w:pPr>
            <w:r w:rsidRPr="009A54D7">
              <w:rPr>
                <w:rFonts w:ascii="Times New Roman" w:hAnsi="Times New Roman"/>
                <w:bCs/>
                <w:kern w:val="2"/>
                <w:sz w:val="24"/>
                <w:szCs w:val="24"/>
              </w:rPr>
              <w:t xml:space="preserve">9. </w:t>
            </w:r>
            <w:r w:rsidR="00D21161" w:rsidRPr="00D21161">
              <w:rPr>
                <w:rFonts w:ascii="Times New Roman" w:hAnsi="Times New Roman"/>
                <w:bCs/>
                <w:kern w:val="2"/>
                <w:sz w:val="24"/>
                <w:szCs w:val="24"/>
              </w:rPr>
              <w:t xml:space="preserve">Visos prekės turi būti pristatytos ir sumontuotos adresu S. Dariaus ir S. Girėno g. 30, </w:t>
            </w:r>
            <w:proofErr w:type="spellStart"/>
            <w:r w:rsidR="00D21161" w:rsidRPr="00D21161">
              <w:rPr>
                <w:rFonts w:ascii="Times New Roman" w:hAnsi="Times New Roman"/>
                <w:bCs/>
                <w:kern w:val="2"/>
                <w:sz w:val="24"/>
                <w:szCs w:val="24"/>
              </w:rPr>
              <w:t>Šiaulėnai</w:t>
            </w:r>
            <w:proofErr w:type="spellEnd"/>
            <w:r w:rsidR="00D21161" w:rsidRPr="00D21161">
              <w:rPr>
                <w:rFonts w:ascii="Times New Roman" w:hAnsi="Times New Roman"/>
                <w:bCs/>
                <w:kern w:val="2"/>
                <w:sz w:val="24"/>
                <w:szCs w:val="24"/>
              </w:rPr>
              <w:t>, 82442 Radviliškio r.</w:t>
            </w:r>
          </w:p>
          <w:p w14:paraId="27F7D1CD" w14:textId="1F51E9C0" w:rsidR="00AF77C1" w:rsidRPr="00845099" w:rsidRDefault="009A54D7" w:rsidP="00D21161">
            <w:pPr>
              <w:widowControl w:val="0"/>
              <w:tabs>
                <w:tab w:val="left" w:pos="1276"/>
                <w:tab w:val="left" w:pos="1418"/>
                <w:tab w:val="left" w:pos="1701"/>
              </w:tabs>
              <w:autoSpaceDE w:val="0"/>
              <w:autoSpaceDN w:val="0"/>
              <w:ind w:right="-23" w:firstLine="873"/>
              <w:jc w:val="both"/>
            </w:pPr>
            <w:r w:rsidRPr="009A54D7">
              <w:rPr>
                <w:rFonts w:ascii="Times New Roman" w:hAnsi="Times New Roman"/>
                <w:bCs/>
                <w:kern w:val="2"/>
                <w:sz w:val="24"/>
                <w:szCs w:val="24"/>
              </w:rPr>
              <w:t>10</w:t>
            </w:r>
            <w:r w:rsidR="00AF77C1" w:rsidRPr="009A54D7">
              <w:rPr>
                <w:rFonts w:ascii="Times New Roman" w:hAnsi="Times New Roman"/>
                <w:bCs/>
                <w:kern w:val="2"/>
                <w:sz w:val="24"/>
                <w:szCs w:val="24"/>
              </w:rPr>
              <w:t>.</w:t>
            </w:r>
            <w:r w:rsidR="00AF77C1">
              <w:rPr>
                <w:rFonts w:ascii="Times New Roman" w:hAnsi="Times New Roman"/>
                <w:b/>
                <w:kern w:val="2"/>
                <w:sz w:val="24"/>
                <w:szCs w:val="24"/>
              </w:rPr>
              <w:t xml:space="preserve"> </w:t>
            </w:r>
            <w:r w:rsidR="00AF77C1" w:rsidRPr="00AF77C1">
              <w:rPr>
                <w:rFonts w:ascii="Times New Roman" w:hAnsi="Times New Roman"/>
                <w:b/>
                <w:kern w:val="2"/>
                <w:sz w:val="24"/>
                <w:szCs w:val="24"/>
              </w:rPr>
              <w:t xml:space="preserve">Aplinkosauginiai reikalavimai: </w:t>
            </w:r>
            <w:r w:rsidR="00AF77C1" w:rsidRPr="00AF77C1">
              <w:rPr>
                <w:rFonts w:ascii="Times New Roman" w:hAnsi="Times New Roman"/>
                <w:color w:val="000000"/>
                <w:kern w:val="2"/>
                <w:sz w:val="24"/>
                <w:szCs w:val="24"/>
                <w:shd w:val="clear" w:color="auto" w:fill="FFFFFF"/>
              </w:rPr>
              <w:t xml:space="preserve">Aplinkosauginiai kriterijai Prekėms nustatomi vadovaujantis </w:t>
            </w:r>
            <w:r w:rsidR="00AF77C1" w:rsidRPr="00AF77C1">
              <w:rPr>
                <w:rFonts w:ascii="Times New Roman" w:hAnsi="Times New Roman"/>
                <w:color w:val="000000"/>
                <w:kern w:val="2"/>
                <w:sz w:val="24"/>
                <w:szCs w:val="24"/>
              </w:rPr>
              <w:t>Pirkimas vykdomas vadovaujantis Lietuvos Respublikos aplinkos ministro 2011 m. birželio 28 d. įsakymo Nr. D1-508 „Dėl aplinkos apsaugos kriterijų taikymo, vykdant žaliuosius pirkimus, tvarkos aprašo patvirtinimo“ 4 punkto 4.4.4.4 papunkčiu (-</w:t>
            </w:r>
            <w:proofErr w:type="spellStart"/>
            <w:r w:rsidR="00AF77C1" w:rsidRPr="00AF77C1">
              <w:rPr>
                <w:rFonts w:ascii="Times New Roman" w:hAnsi="Times New Roman"/>
                <w:color w:val="000000"/>
                <w:kern w:val="2"/>
                <w:sz w:val="24"/>
                <w:szCs w:val="24"/>
              </w:rPr>
              <w:t>iais</w:t>
            </w:r>
            <w:proofErr w:type="spellEnd"/>
            <w:r w:rsidR="00AF77C1" w:rsidRPr="00AF77C1">
              <w:rPr>
                <w:rFonts w:ascii="Times New Roman" w:hAnsi="Times New Roman"/>
                <w:color w:val="000000"/>
                <w:kern w:val="2"/>
                <w:sz w:val="24"/>
                <w:szCs w:val="24"/>
              </w:rPr>
              <w:t>).</w:t>
            </w:r>
          </w:p>
        </w:tc>
      </w:tr>
      <w:tr w:rsidR="00FE7316" w14:paraId="106934C7"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58581CA4" w14:textId="640C9068" w:rsidR="00FE7316" w:rsidRDefault="00FE7316" w:rsidP="005409E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Nr.</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474FABED" w14:textId="77777777" w:rsidR="00FE7316" w:rsidRDefault="00FE7316" w:rsidP="005409E9">
            <w:pPr>
              <w:spacing w:after="0" w:line="240" w:lineRule="auto"/>
              <w:rPr>
                <w:rFonts w:ascii="Times New Roman" w:eastAsia="Times New Roman" w:hAnsi="Times New Roman"/>
                <w:b/>
                <w:bCs/>
                <w:sz w:val="24"/>
                <w:szCs w:val="24"/>
              </w:rPr>
            </w:pPr>
            <w:r w:rsidRPr="00F64FC4">
              <w:rPr>
                <w:rFonts w:ascii="Times New Roman" w:eastAsia="Times New Roman" w:hAnsi="Times New Roman"/>
                <w:b/>
                <w:sz w:val="24"/>
                <w:szCs w:val="24"/>
              </w:rPr>
              <w:t>Techninės charakteristikos (parametrai)</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0B5D2BE2" w14:textId="77777777" w:rsidR="00FE7316" w:rsidRDefault="00FE7316" w:rsidP="005409E9">
            <w:pPr>
              <w:spacing w:after="0" w:line="240" w:lineRule="auto"/>
              <w:rPr>
                <w:rFonts w:ascii="Times New Roman" w:eastAsia="Times New Roman" w:hAnsi="Times New Roman"/>
                <w:b/>
                <w:bCs/>
                <w:sz w:val="24"/>
                <w:szCs w:val="24"/>
              </w:rPr>
            </w:pPr>
            <w:r w:rsidRPr="00F64FC4">
              <w:rPr>
                <w:rFonts w:ascii="Times New Roman" w:eastAsia="Times New Roman" w:hAnsi="Times New Roman"/>
                <w:b/>
                <w:sz w:val="24"/>
                <w:szCs w:val="24"/>
              </w:rPr>
              <w:t xml:space="preserve">Tiekėjo siūlomos techninės charakteristikos </w:t>
            </w:r>
          </w:p>
        </w:tc>
      </w:tr>
      <w:tr w:rsidR="00FE7316" w:rsidRPr="00186371" w14:paraId="3D6140C8"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2F1A6832" w14:textId="77777777" w:rsidR="00FE7316" w:rsidRPr="00F64FC4" w:rsidRDefault="00FE7316" w:rsidP="005409E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231C1EF5" w14:textId="563976FE" w:rsidR="00FE7316" w:rsidRPr="00186371" w:rsidRDefault="009967B5" w:rsidP="005409E9">
            <w:pPr>
              <w:spacing w:after="0" w:line="240" w:lineRule="auto"/>
              <w:rPr>
                <w:rFonts w:ascii="Times New Roman" w:eastAsia="Times New Roman" w:hAnsi="Times New Roman"/>
                <w:b/>
                <w:bCs/>
                <w:sz w:val="24"/>
                <w:szCs w:val="24"/>
              </w:rPr>
            </w:pPr>
            <w:r w:rsidRPr="00546469">
              <w:rPr>
                <w:rFonts w:ascii="Times New Roman" w:eastAsia="Times New Roman" w:hAnsi="Times New Roman"/>
                <w:b/>
                <w:bCs/>
                <w:sz w:val="24"/>
                <w:szCs w:val="24"/>
              </w:rPr>
              <w:t>Interaktyvi burbulų kolona</w:t>
            </w:r>
            <w:r>
              <w:rPr>
                <w:rFonts w:ascii="Times New Roman" w:eastAsia="Times New Roman" w:hAnsi="Times New Roman"/>
                <w:b/>
                <w:bCs/>
                <w:sz w:val="24"/>
                <w:szCs w:val="24"/>
              </w:rPr>
              <w:t xml:space="preserve"> </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51E60D12" w14:textId="77777777" w:rsidR="00805111" w:rsidRPr="00D21161" w:rsidRDefault="00805111" w:rsidP="00D21161">
            <w:pPr>
              <w:spacing w:after="0"/>
              <w:ind w:left="83"/>
              <w:jc w:val="center"/>
              <w:rPr>
                <w:rFonts w:ascii="Times New Roman" w:hAnsi="Times New Roman"/>
                <w:b/>
                <w:bCs/>
                <w:sz w:val="24"/>
                <w:szCs w:val="24"/>
              </w:rPr>
            </w:pPr>
            <w:r w:rsidRPr="00D21161">
              <w:rPr>
                <w:rFonts w:ascii="Times New Roman" w:hAnsi="Times New Roman"/>
                <w:b/>
                <w:bCs/>
                <w:sz w:val="24"/>
                <w:szCs w:val="24"/>
              </w:rPr>
              <w:t>Siūlomų prekių charakteristika</w:t>
            </w:r>
          </w:p>
          <w:p w14:paraId="0190465B" w14:textId="77777777" w:rsidR="00805111" w:rsidRPr="00D21161" w:rsidRDefault="00805111" w:rsidP="00D21161">
            <w:pPr>
              <w:spacing w:after="0"/>
              <w:ind w:left="83"/>
              <w:jc w:val="center"/>
              <w:rPr>
                <w:rFonts w:ascii="Times New Roman" w:hAnsi="Times New Roman"/>
                <w:b/>
                <w:bCs/>
                <w:sz w:val="24"/>
                <w:szCs w:val="24"/>
              </w:rPr>
            </w:pPr>
            <w:r w:rsidRPr="00D21161">
              <w:rPr>
                <w:rFonts w:ascii="Times New Roman" w:hAnsi="Times New Roman"/>
                <w:b/>
                <w:bCs/>
                <w:sz w:val="24"/>
                <w:szCs w:val="24"/>
              </w:rPr>
              <w:t>(pildo tiekėjas)</w:t>
            </w:r>
          </w:p>
          <w:p w14:paraId="086FA032" w14:textId="16E7CA3B" w:rsidR="00FE7316" w:rsidRPr="00186371" w:rsidRDefault="00805111" w:rsidP="00D21161">
            <w:pPr>
              <w:spacing w:after="0" w:line="240" w:lineRule="auto"/>
              <w:jc w:val="center"/>
              <w:rPr>
                <w:rFonts w:ascii="Times New Roman" w:eastAsia="Times New Roman" w:hAnsi="Times New Roman"/>
                <w:b/>
                <w:bCs/>
                <w:sz w:val="24"/>
                <w:szCs w:val="24"/>
              </w:rPr>
            </w:pPr>
            <w:r w:rsidRPr="00D21161">
              <w:rPr>
                <w:rFonts w:ascii="Times New Roman" w:hAnsi="Times New Roman"/>
                <w:i/>
                <w:iCs/>
                <w:sz w:val="24"/>
                <w:szCs w:val="24"/>
              </w:rPr>
              <w:t xml:space="preserve">Būtina įvardinti tikslius parametrus bei jų reikšmes, apsiribojimas vien įrašais „Taip“, „Atitinka“, „Tenkina“, „+“, „&lt;... yra ne mažesnis kaip ...&gt;“, „&lt;... bus ne didesnis kaip ...&gt;“ ar  pan., </w:t>
            </w:r>
            <w:r w:rsidRPr="00D21161">
              <w:rPr>
                <w:rFonts w:ascii="Times New Roman" w:hAnsi="Times New Roman"/>
                <w:b/>
                <w:i/>
                <w:iCs/>
                <w:sz w:val="24"/>
                <w:szCs w:val="24"/>
              </w:rPr>
              <w:t>negalimas.</w:t>
            </w:r>
          </w:p>
        </w:tc>
      </w:tr>
      <w:tr w:rsidR="00FE7316" w:rsidRPr="00186371" w14:paraId="01B3C3FC"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49E26FFA" w14:textId="77777777" w:rsidR="00FE7316" w:rsidRPr="009967B5" w:rsidRDefault="00FE7316" w:rsidP="009967B5">
            <w:pPr>
              <w:pStyle w:val="Sraopastraipa"/>
              <w:numPr>
                <w:ilvl w:val="0"/>
                <w:numId w:val="1"/>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EEEB6C6" w14:textId="5F924F42" w:rsidR="00FE7316" w:rsidRPr="00FE7316" w:rsidRDefault="00B014E8" w:rsidP="005409E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Gamintojas </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6E67217" w14:textId="3BA88E41" w:rsidR="00FE7316" w:rsidRPr="00FE7316" w:rsidRDefault="00FE7316" w:rsidP="005409E9">
            <w:pPr>
              <w:spacing w:after="0" w:line="240" w:lineRule="auto"/>
              <w:rPr>
                <w:rFonts w:ascii="Times New Roman" w:eastAsia="Times New Roman" w:hAnsi="Times New Roman"/>
                <w:sz w:val="24"/>
                <w:szCs w:val="24"/>
              </w:rPr>
            </w:pPr>
          </w:p>
        </w:tc>
      </w:tr>
      <w:tr w:rsidR="00FE7316" w:rsidRPr="00186371" w14:paraId="62D07FA8"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443D3441" w14:textId="77777777" w:rsidR="00FE7316" w:rsidRPr="009967B5" w:rsidRDefault="00FE7316" w:rsidP="009967B5">
            <w:pPr>
              <w:pStyle w:val="Sraopastraipa"/>
              <w:numPr>
                <w:ilvl w:val="0"/>
                <w:numId w:val="1"/>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B0A6BF0" w14:textId="60669B87" w:rsidR="00FE7316" w:rsidRPr="00FE7316" w:rsidRDefault="00B014E8" w:rsidP="005409E9">
            <w:pPr>
              <w:spacing w:after="0" w:line="240" w:lineRule="auto"/>
              <w:rPr>
                <w:rFonts w:ascii="Times New Roman" w:eastAsia="Times New Roman" w:hAnsi="Times New Roman"/>
                <w:sz w:val="24"/>
                <w:szCs w:val="24"/>
              </w:rPr>
            </w:pPr>
            <w:r>
              <w:rPr>
                <w:rFonts w:ascii="Times New Roman" w:eastAsia="Times New Roman" w:hAnsi="Times New Roman"/>
                <w:sz w:val="24"/>
                <w:szCs w:val="24"/>
              </w:rPr>
              <w:t>Modelis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9DBDD95" w14:textId="4C6627E8" w:rsidR="00FE7316" w:rsidRPr="00FE7316" w:rsidRDefault="00FE7316" w:rsidP="005409E9">
            <w:pPr>
              <w:spacing w:after="0" w:line="240" w:lineRule="auto"/>
              <w:rPr>
                <w:rFonts w:ascii="Times New Roman" w:eastAsia="Times New Roman" w:hAnsi="Times New Roman"/>
                <w:sz w:val="24"/>
                <w:szCs w:val="24"/>
              </w:rPr>
            </w:pPr>
          </w:p>
        </w:tc>
      </w:tr>
      <w:tr w:rsidR="009967B5" w:rsidRPr="00186371" w14:paraId="7FAFACE0"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646AB438" w14:textId="77777777" w:rsidR="009967B5" w:rsidRPr="009967B5" w:rsidRDefault="009967B5" w:rsidP="009967B5">
            <w:pPr>
              <w:pStyle w:val="Sraopastraipa"/>
              <w:numPr>
                <w:ilvl w:val="0"/>
                <w:numId w:val="1"/>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C90BAD5" w14:textId="219B53A6" w:rsidR="009967B5" w:rsidRPr="00B014E8" w:rsidRDefault="009967B5" w:rsidP="009967B5">
            <w:pPr>
              <w:spacing w:after="0" w:line="240" w:lineRule="auto"/>
              <w:rPr>
                <w:rFonts w:ascii="Times New Roman" w:eastAsia="Times New Roman" w:hAnsi="Times New Roman"/>
                <w:b/>
                <w:bCs/>
                <w:sz w:val="24"/>
                <w:szCs w:val="24"/>
              </w:rPr>
            </w:pPr>
            <w:r w:rsidRPr="00B014E8">
              <w:rPr>
                <w:rFonts w:ascii="Times New Roman" w:hAnsi="Times New Roman"/>
                <w:sz w:val="24"/>
                <w:szCs w:val="24"/>
              </w:rPr>
              <w:t xml:space="preserve">Galimybė valdyti sistemą iš </w:t>
            </w:r>
            <w:r w:rsidRPr="00B014E8">
              <w:rPr>
                <w:rFonts w:ascii="Times New Roman" w:eastAsia="Times New Roman" w:hAnsi="Times New Roman"/>
                <w:bCs/>
                <w:iCs/>
                <w:sz w:val="24"/>
                <w:szCs w:val="24"/>
              </w:rPr>
              <w:t xml:space="preserve">ne mažiau kaip valdiklio prijungiamo laidais, </w:t>
            </w:r>
            <w:r w:rsidR="00103461" w:rsidRPr="00B014E8">
              <w:rPr>
                <w:rFonts w:ascii="Times New Roman" w:eastAsia="Times New Roman" w:hAnsi="Times New Roman"/>
                <w:bCs/>
                <w:iCs/>
                <w:sz w:val="24"/>
                <w:szCs w:val="24"/>
              </w:rPr>
              <w:t xml:space="preserve">belaidžio </w:t>
            </w:r>
            <w:r w:rsidRPr="00B014E8">
              <w:rPr>
                <w:rFonts w:ascii="Times New Roman" w:eastAsia="Times New Roman" w:hAnsi="Times New Roman"/>
                <w:bCs/>
                <w:iCs/>
                <w:sz w:val="24"/>
                <w:szCs w:val="24"/>
              </w:rPr>
              <w:t>valdiklio, iPad</w:t>
            </w:r>
            <w:r w:rsidR="00C17F58" w:rsidRPr="00B014E8">
              <w:rPr>
                <w:rFonts w:ascii="Times New Roman" w:eastAsia="Times New Roman" w:hAnsi="Times New Roman"/>
                <w:bCs/>
                <w:iCs/>
                <w:sz w:val="24"/>
                <w:szCs w:val="24"/>
              </w:rPr>
              <w:t xml:space="preserve"> (į komplektą neįeina)</w:t>
            </w:r>
            <w:r w:rsidRPr="00B014E8">
              <w:rPr>
                <w:rFonts w:ascii="Times New Roman" w:eastAsia="Times New Roman" w:hAnsi="Times New Roman"/>
                <w:bCs/>
                <w:iCs/>
                <w:sz w:val="24"/>
                <w:szCs w:val="24"/>
              </w:rPr>
              <w:t xml:space="preserve"> arba iPhone 4s</w:t>
            </w:r>
            <w:r w:rsidR="00C17F58" w:rsidRPr="00B014E8">
              <w:rPr>
                <w:rFonts w:ascii="Times New Roman" w:eastAsia="Times New Roman" w:hAnsi="Times New Roman"/>
                <w:bCs/>
                <w:iCs/>
                <w:sz w:val="24"/>
                <w:szCs w:val="24"/>
              </w:rPr>
              <w:t xml:space="preserve"> (į komplektą neįeina) </w:t>
            </w:r>
            <w:r w:rsidRPr="00B014E8">
              <w:rPr>
                <w:rFonts w:ascii="Times New Roman" w:eastAsia="Times New Roman" w:hAnsi="Times New Roman"/>
                <w:bCs/>
                <w:iCs/>
                <w:sz w:val="24"/>
                <w:szCs w:val="24"/>
              </w:rPr>
              <w:t xml:space="preserve"> arba naujesnės versijos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075C6C34" w14:textId="0615D663" w:rsidR="009967B5" w:rsidRPr="00B014E8" w:rsidRDefault="009967B5" w:rsidP="00BE3FA8">
            <w:pPr>
              <w:spacing w:after="0" w:line="240" w:lineRule="auto"/>
              <w:rPr>
                <w:rFonts w:ascii="Times New Roman" w:eastAsia="Times New Roman" w:hAnsi="Times New Roman"/>
                <w:b/>
                <w:bCs/>
                <w:sz w:val="24"/>
                <w:szCs w:val="24"/>
              </w:rPr>
            </w:pPr>
          </w:p>
        </w:tc>
      </w:tr>
      <w:tr w:rsidR="009967B5" w:rsidRPr="00186371" w14:paraId="2DFBD7F7"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1908998C" w14:textId="77777777" w:rsidR="009967B5" w:rsidRPr="009967B5" w:rsidRDefault="009967B5" w:rsidP="009967B5">
            <w:pPr>
              <w:pStyle w:val="Sraopastraipa"/>
              <w:numPr>
                <w:ilvl w:val="0"/>
                <w:numId w:val="1"/>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9F75371" w14:textId="45CC0B1C" w:rsidR="009967B5" w:rsidRDefault="009967B5" w:rsidP="009967B5">
            <w:pPr>
              <w:spacing w:after="0" w:line="240" w:lineRule="auto"/>
              <w:rPr>
                <w:rFonts w:ascii="Times New Roman" w:eastAsia="Times New Roman" w:hAnsi="Times New Roman"/>
                <w:b/>
                <w:bCs/>
                <w:sz w:val="24"/>
                <w:szCs w:val="24"/>
              </w:rPr>
            </w:pPr>
            <w:r>
              <w:rPr>
                <w:rFonts w:ascii="Times New Roman" w:hAnsi="Times New Roman"/>
                <w:sz w:val="24"/>
                <w:szCs w:val="24"/>
              </w:rPr>
              <w:t xml:space="preserve">Burbulų kiekis turi būti </w:t>
            </w:r>
            <w:r>
              <w:rPr>
                <w:rFonts w:ascii="Times New Roman" w:eastAsia="Times New Roman" w:hAnsi="Times New Roman"/>
                <w:bCs/>
                <w:iCs/>
                <w:sz w:val="24"/>
                <w:szCs w:val="24"/>
              </w:rPr>
              <w:t>reguliuojamas</w:t>
            </w:r>
            <w:r w:rsidR="00C17F58">
              <w:rPr>
                <w:rFonts w:ascii="Times New Roman" w:eastAsia="Times New Roman" w:hAnsi="Times New Roman"/>
                <w:bCs/>
                <w:iCs/>
                <w:sz w:val="24"/>
                <w:szCs w:val="24"/>
              </w:rPr>
              <w:t xml:space="preserve"> </w:t>
            </w:r>
            <w:r w:rsidR="00C17F58" w:rsidRPr="00B014E8">
              <w:rPr>
                <w:rFonts w:ascii="Times New Roman" w:eastAsia="Times New Roman" w:hAnsi="Times New Roman"/>
                <w:bCs/>
                <w:iCs/>
                <w:sz w:val="24"/>
                <w:szCs w:val="24"/>
              </w:rPr>
              <w:t>valdikliu</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2049101C" w14:textId="0ECE450C" w:rsidR="009967B5" w:rsidRDefault="009967B5" w:rsidP="009967B5">
            <w:pPr>
              <w:spacing w:after="0" w:line="240" w:lineRule="auto"/>
              <w:rPr>
                <w:rFonts w:ascii="Times New Roman" w:eastAsia="Times New Roman" w:hAnsi="Times New Roman"/>
                <w:b/>
                <w:bCs/>
                <w:sz w:val="24"/>
                <w:szCs w:val="24"/>
              </w:rPr>
            </w:pPr>
          </w:p>
        </w:tc>
      </w:tr>
      <w:tr w:rsidR="009967B5" w:rsidRPr="00186371" w14:paraId="678342C6"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07C87CA" w14:textId="77777777" w:rsidR="009967B5" w:rsidRPr="009967B5" w:rsidRDefault="009967B5" w:rsidP="009967B5">
            <w:pPr>
              <w:pStyle w:val="Sraopastraipa"/>
              <w:numPr>
                <w:ilvl w:val="0"/>
                <w:numId w:val="1"/>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47200A3" w14:textId="72BF89A1" w:rsidR="009967B5" w:rsidRDefault="009967B5" w:rsidP="009967B5">
            <w:pPr>
              <w:spacing w:after="0" w:line="240" w:lineRule="auto"/>
              <w:rPr>
                <w:rFonts w:ascii="Times New Roman" w:eastAsia="Times New Roman" w:hAnsi="Times New Roman"/>
                <w:b/>
                <w:bCs/>
                <w:sz w:val="24"/>
                <w:szCs w:val="24"/>
              </w:rPr>
            </w:pPr>
            <w:r>
              <w:rPr>
                <w:rFonts w:ascii="Times New Roman" w:hAnsi="Times New Roman"/>
                <w:sz w:val="24"/>
                <w:szCs w:val="24"/>
              </w:rPr>
              <w:t xml:space="preserve">Besikeičiančių spalvų kiekis </w:t>
            </w:r>
            <w:r>
              <w:rPr>
                <w:rFonts w:ascii="Times New Roman" w:eastAsia="Times New Roman" w:hAnsi="Times New Roman"/>
                <w:bCs/>
                <w:iCs/>
                <w:sz w:val="24"/>
                <w:szCs w:val="24"/>
              </w:rPr>
              <w:t>ne mažiau kaip 15 vnt</w:t>
            </w:r>
            <w:r w:rsidR="0036523F">
              <w:rPr>
                <w:rFonts w:ascii="Times New Roman" w:eastAsia="Times New Roman" w:hAnsi="Times New Roman"/>
                <w:bCs/>
                <w:iCs/>
                <w:sz w:val="24"/>
                <w:szCs w:val="24"/>
              </w:rPr>
              <w:t>.</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48F4627" w14:textId="1A3B8FDD" w:rsidR="009967B5" w:rsidRDefault="009967B5" w:rsidP="009967B5">
            <w:pPr>
              <w:spacing w:after="0" w:line="240" w:lineRule="auto"/>
              <w:rPr>
                <w:rFonts w:ascii="Times New Roman" w:eastAsia="Times New Roman" w:hAnsi="Times New Roman"/>
                <w:b/>
                <w:bCs/>
                <w:sz w:val="24"/>
                <w:szCs w:val="24"/>
              </w:rPr>
            </w:pPr>
          </w:p>
        </w:tc>
      </w:tr>
      <w:tr w:rsidR="009967B5" w:rsidRPr="00186371" w14:paraId="6F22DDCB"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BF3BFEA" w14:textId="77777777" w:rsidR="009967B5" w:rsidRPr="009967B5" w:rsidRDefault="009967B5" w:rsidP="009967B5">
            <w:pPr>
              <w:pStyle w:val="Sraopastraipa"/>
              <w:numPr>
                <w:ilvl w:val="0"/>
                <w:numId w:val="1"/>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11643E2" w14:textId="480B87D6" w:rsidR="009967B5" w:rsidRDefault="009967B5" w:rsidP="009967B5">
            <w:pPr>
              <w:spacing w:after="0" w:line="240" w:lineRule="auto"/>
              <w:rPr>
                <w:rFonts w:ascii="Times New Roman" w:eastAsia="Times New Roman" w:hAnsi="Times New Roman"/>
                <w:b/>
                <w:bCs/>
                <w:sz w:val="24"/>
                <w:szCs w:val="24"/>
              </w:rPr>
            </w:pPr>
            <w:r>
              <w:rPr>
                <w:rFonts w:ascii="Times New Roman" w:hAnsi="Times New Roman"/>
                <w:sz w:val="24"/>
                <w:szCs w:val="24"/>
              </w:rPr>
              <w:t>Kolonos aukštis n</w:t>
            </w:r>
            <w:r>
              <w:rPr>
                <w:rFonts w:ascii="Times New Roman" w:eastAsia="Times New Roman" w:hAnsi="Times New Roman"/>
                <w:bCs/>
                <w:iCs/>
                <w:sz w:val="24"/>
                <w:szCs w:val="24"/>
              </w:rPr>
              <w:t>e mažesnis kaip 2 m</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0E3700B5" w14:textId="7A0AD518" w:rsidR="009967B5" w:rsidRDefault="009967B5" w:rsidP="009967B5">
            <w:pPr>
              <w:spacing w:after="0" w:line="240" w:lineRule="auto"/>
              <w:rPr>
                <w:rFonts w:ascii="Times New Roman" w:eastAsia="Times New Roman" w:hAnsi="Times New Roman"/>
                <w:b/>
                <w:bCs/>
                <w:sz w:val="24"/>
                <w:szCs w:val="24"/>
              </w:rPr>
            </w:pPr>
          </w:p>
        </w:tc>
      </w:tr>
      <w:tr w:rsidR="009967B5" w:rsidRPr="00186371" w14:paraId="7A62F648"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6713ACA3" w14:textId="77777777" w:rsidR="009967B5" w:rsidRPr="009967B5" w:rsidRDefault="009967B5" w:rsidP="009967B5">
            <w:pPr>
              <w:pStyle w:val="Sraopastraipa"/>
              <w:numPr>
                <w:ilvl w:val="0"/>
                <w:numId w:val="1"/>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8D2E5D1" w14:textId="777835DF" w:rsidR="009967B5" w:rsidRDefault="009967B5" w:rsidP="009967B5">
            <w:pPr>
              <w:spacing w:after="0" w:line="240" w:lineRule="auto"/>
              <w:rPr>
                <w:rFonts w:ascii="Times New Roman" w:eastAsia="Times New Roman" w:hAnsi="Times New Roman"/>
                <w:b/>
                <w:bCs/>
                <w:sz w:val="24"/>
                <w:szCs w:val="24"/>
              </w:rPr>
            </w:pPr>
            <w:r>
              <w:rPr>
                <w:rFonts w:ascii="Times New Roman" w:hAnsi="Times New Roman"/>
                <w:sz w:val="24"/>
                <w:szCs w:val="24"/>
              </w:rPr>
              <w:t xml:space="preserve">Diametras </w:t>
            </w:r>
            <w:r>
              <w:rPr>
                <w:rFonts w:ascii="Times New Roman" w:eastAsia="Times New Roman" w:hAnsi="Times New Roman"/>
                <w:bCs/>
                <w:iCs/>
                <w:sz w:val="24"/>
                <w:szCs w:val="24"/>
              </w:rPr>
              <w:t>ne mažesnis kaip 150 mm</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4DC785C0" w14:textId="0C9DE252" w:rsidR="009967B5" w:rsidRDefault="009967B5" w:rsidP="009967B5">
            <w:pPr>
              <w:spacing w:after="0" w:line="240" w:lineRule="auto"/>
              <w:rPr>
                <w:rFonts w:ascii="Times New Roman" w:eastAsia="Times New Roman" w:hAnsi="Times New Roman"/>
                <w:b/>
                <w:bCs/>
                <w:sz w:val="24"/>
                <w:szCs w:val="24"/>
              </w:rPr>
            </w:pPr>
          </w:p>
        </w:tc>
      </w:tr>
      <w:tr w:rsidR="009967B5" w:rsidRPr="00186371" w14:paraId="0A1C9BF8"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5AA8A9CE" w14:textId="75A1F365" w:rsidR="009967B5" w:rsidRDefault="009967B5" w:rsidP="009967B5">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13872D43" w14:textId="6C48FBDB" w:rsidR="009967B5" w:rsidRDefault="009967B5" w:rsidP="009967B5">
            <w:pPr>
              <w:spacing w:after="0" w:line="240" w:lineRule="auto"/>
              <w:rPr>
                <w:rFonts w:ascii="Times New Roman" w:eastAsia="Times New Roman" w:hAnsi="Times New Roman"/>
                <w:b/>
                <w:bCs/>
                <w:sz w:val="24"/>
                <w:szCs w:val="24"/>
              </w:rPr>
            </w:pPr>
            <w:r w:rsidRPr="00D232F2">
              <w:rPr>
                <w:rFonts w:ascii="Times New Roman" w:eastAsia="Times New Roman" w:hAnsi="Times New Roman"/>
                <w:b/>
                <w:bCs/>
                <w:sz w:val="24"/>
                <w:szCs w:val="24"/>
              </w:rPr>
              <w:t>Sensorinis kampelis</w:t>
            </w:r>
            <w:r w:rsidR="0071297B">
              <w:rPr>
                <w:rFonts w:ascii="Times New Roman" w:eastAsia="Times New Roman" w:hAnsi="Times New Roman"/>
                <w:b/>
                <w:bCs/>
                <w:sz w:val="24"/>
                <w:szCs w:val="24"/>
              </w:rPr>
              <w:t>, kurį sudaro:</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43E02C9F" w14:textId="5B63ED17" w:rsidR="009967B5" w:rsidRDefault="009967B5" w:rsidP="00BE3FA8">
            <w:pPr>
              <w:spacing w:after="0" w:line="240" w:lineRule="auto"/>
              <w:ind w:left="37" w:hanging="37"/>
              <w:rPr>
                <w:rFonts w:ascii="Times New Roman" w:eastAsia="Times New Roman" w:hAnsi="Times New Roman"/>
                <w:b/>
                <w:bCs/>
                <w:sz w:val="24"/>
                <w:szCs w:val="24"/>
              </w:rPr>
            </w:pPr>
          </w:p>
        </w:tc>
      </w:tr>
      <w:tr w:rsidR="009967B5" w:rsidRPr="00186371" w14:paraId="579C0AA7"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6153E65F" w14:textId="77777777" w:rsidR="009967B5" w:rsidRPr="002275BF" w:rsidRDefault="009967B5" w:rsidP="002275BF">
            <w:pPr>
              <w:pStyle w:val="Sraopastraipa"/>
              <w:numPr>
                <w:ilvl w:val="0"/>
                <w:numId w:val="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AB9B2A9" w14:textId="4BF9F6F5" w:rsidR="009967B5" w:rsidRPr="00B014E8" w:rsidRDefault="00EC06CC" w:rsidP="009967B5">
            <w:pPr>
              <w:spacing w:after="0" w:line="240" w:lineRule="auto"/>
              <w:rPr>
                <w:rFonts w:ascii="Times New Roman" w:eastAsia="Times New Roman" w:hAnsi="Times New Roman"/>
                <w:sz w:val="24"/>
                <w:szCs w:val="24"/>
              </w:rPr>
            </w:pPr>
            <w:r w:rsidRPr="00B014E8">
              <w:rPr>
                <w:rFonts w:ascii="Times New Roman" w:eastAsia="Times New Roman" w:hAnsi="Times New Roman"/>
                <w:sz w:val="24"/>
                <w:szCs w:val="24"/>
              </w:rPr>
              <w:t>G</w:t>
            </w:r>
            <w:r w:rsidR="009967B5" w:rsidRPr="00B014E8">
              <w:rPr>
                <w:rFonts w:ascii="Times New Roman" w:eastAsia="Times New Roman" w:hAnsi="Times New Roman"/>
                <w:sz w:val="24"/>
                <w:szCs w:val="24"/>
              </w:rPr>
              <w:t>amintoj</w:t>
            </w:r>
            <w:r w:rsidRPr="00B014E8">
              <w:rPr>
                <w:rFonts w:ascii="Times New Roman" w:eastAsia="Times New Roman" w:hAnsi="Times New Roman"/>
                <w:sz w:val="24"/>
                <w:szCs w:val="24"/>
              </w:rPr>
              <w:t>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107E9AA" w14:textId="20002D25" w:rsidR="009967B5" w:rsidRPr="00D232F2" w:rsidRDefault="009967B5" w:rsidP="009967B5">
            <w:pPr>
              <w:spacing w:after="0" w:line="240" w:lineRule="auto"/>
              <w:rPr>
                <w:rFonts w:ascii="Times New Roman" w:eastAsia="Times New Roman" w:hAnsi="Times New Roman"/>
                <w:sz w:val="24"/>
                <w:szCs w:val="24"/>
              </w:rPr>
            </w:pPr>
          </w:p>
        </w:tc>
      </w:tr>
      <w:tr w:rsidR="009967B5" w:rsidRPr="00186371" w14:paraId="7C81F29C"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6FFE61EB" w14:textId="77777777" w:rsidR="009967B5" w:rsidRPr="002275BF" w:rsidRDefault="009967B5" w:rsidP="002275BF">
            <w:pPr>
              <w:pStyle w:val="Sraopastraipa"/>
              <w:numPr>
                <w:ilvl w:val="0"/>
                <w:numId w:val="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CFF65F7" w14:textId="410829D9" w:rsidR="009967B5" w:rsidRPr="00B014E8" w:rsidRDefault="00EC06CC" w:rsidP="009967B5">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M</w:t>
            </w:r>
            <w:r w:rsidR="009967B5" w:rsidRPr="00B014E8">
              <w:rPr>
                <w:rFonts w:ascii="Times New Roman" w:eastAsia="Times New Roman" w:hAnsi="Times New Roman"/>
                <w:sz w:val="24"/>
                <w:szCs w:val="24"/>
              </w:rPr>
              <w:t>odel</w:t>
            </w:r>
            <w:r w:rsidRPr="00B014E8">
              <w:rPr>
                <w:rFonts w:ascii="Times New Roman" w:eastAsia="Times New Roman" w:hAnsi="Times New Roman"/>
                <w:sz w:val="24"/>
                <w:szCs w:val="24"/>
              </w:rPr>
              <w:t>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CF7764B" w14:textId="41D0B79D" w:rsidR="00B8536D" w:rsidRPr="00D232F2" w:rsidRDefault="00B8536D" w:rsidP="009967B5">
            <w:pPr>
              <w:spacing w:after="0" w:line="240" w:lineRule="auto"/>
              <w:rPr>
                <w:rFonts w:ascii="Times New Roman" w:eastAsia="Times New Roman" w:hAnsi="Times New Roman"/>
                <w:sz w:val="24"/>
                <w:szCs w:val="24"/>
              </w:rPr>
            </w:pPr>
          </w:p>
        </w:tc>
      </w:tr>
      <w:tr w:rsidR="00657ADB" w:rsidRPr="00186371" w14:paraId="1AED5B6D"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168031A" w14:textId="77777777" w:rsidR="00657ADB" w:rsidRPr="002275BF" w:rsidRDefault="00657ADB" w:rsidP="002275BF">
            <w:pPr>
              <w:pStyle w:val="Sraopastraipa"/>
              <w:numPr>
                <w:ilvl w:val="0"/>
                <w:numId w:val="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E4BF84D" w14:textId="0C84530F" w:rsidR="00657ADB" w:rsidRPr="00657ADB" w:rsidRDefault="0071297B" w:rsidP="00657ADB">
            <w:pPr>
              <w:spacing w:after="0" w:line="240" w:lineRule="auto"/>
              <w:rPr>
                <w:rFonts w:ascii="Times New Roman" w:eastAsia="Times New Roman" w:hAnsi="Times New Roman"/>
                <w:sz w:val="24"/>
                <w:szCs w:val="24"/>
              </w:rPr>
            </w:pPr>
            <w:r>
              <w:rPr>
                <w:rFonts w:ascii="Times New Roman" w:eastAsia="Times New Roman" w:hAnsi="Times New Roman"/>
                <w:sz w:val="24"/>
                <w:szCs w:val="24"/>
              </w:rPr>
              <w:t>N</w:t>
            </w:r>
            <w:r w:rsidR="00657ADB" w:rsidRPr="00657ADB">
              <w:rPr>
                <w:rFonts w:ascii="Times New Roman" w:eastAsia="Times New Roman" w:hAnsi="Times New Roman"/>
                <w:sz w:val="24"/>
                <w:szCs w:val="24"/>
              </w:rPr>
              <w:t>e mažiau kaip 1 vnt.</w:t>
            </w:r>
            <w:r w:rsidR="00657ADB">
              <w:rPr>
                <w:rFonts w:ascii="Times New Roman" w:eastAsia="Times New Roman" w:hAnsi="Times New Roman"/>
                <w:sz w:val="24"/>
                <w:szCs w:val="24"/>
              </w:rPr>
              <w:t>, ne mažesnis nei 120 cm aukščio burbulų vamzdis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0381858E" w14:textId="7F20CD56" w:rsidR="00657ADB" w:rsidRDefault="00657ADB" w:rsidP="00657ADB">
            <w:pPr>
              <w:spacing w:after="0" w:line="240" w:lineRule="auto"/>
              <w:rPr>
                <w:rFonts w:ascii="Times New Roman" w:eastAsia="Times New Roman" w:hAnsi="Times New Roman"/>
                <w:b/>
                <w:bCs/>
                <w:sz w:val="24"/>
                <w:szCs w:val="24"/>
              </w:rPr>
            </w:pPr>
          </w:p>
        </w:tc>
      </w:tr>
      <w:tr w:rsidR="00657ADB" w:rsidRPr="00186371" w14:paraId="69A8CE68"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5C6C781" w14:textId="77777777" w:rsidR="00657ADB" w:rsidRPr="002275BF" w:rsidRDefault="00657ADB" w:rsidP="002275BF">
            <w:pPr>
              <w:pStyle w:val="Sraopastraipa"/>
              <w:numPr>
                <w:ilvl w:val="0"/>
                <w:numId w:val="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5E06194" w14:textId="06981294" w:rsidR="00657ADB" w:rsidRDefault="0071297B" w:rsidP="00657ADB">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N</w:t>
            </w:r>
            <w:r w:rsidR="00657ADB" w:rsidRPr="00657ADB">
              <w:rPr>
                <w:rFonts w:ascii="Times New Roman" w:eastAsia="Times New Roman" w:hAnsi="Times New Roman"/>
                <w:sz w:val="24"/>
                <w:szCs w:val="24"/>
              </w:rPr>
              <w:t>e mažiau kaip 1 vnt.</w:t>
            </w:r>
            <w:r w:rsidR="00657ADB">
              <w:rPr>
                <w:rFonts w:ascii="Times New Roman" w:eastAsia="Times New Roman" w:hAnsi="Times New Roman"/>
                <w:sz w:val="24"/>
                <w:szCs w:val="24"/>
              </w:rPr>
              <w:t xml:space="preserve"> LED projektorius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2C0C29B5" w14:textId="28724B23" w:rsidR="00657ADB" w:rsidRDefault="00657ADB" w:rsidP="00657ADB">
            <w:pPr>
              <w:spacing w:after="0" w:line="240" w:lineRule="auto"/>
              <w:rPr>
                <w:rFonts w:ascii="Times New Roman" w:eastAsia="Times New Roman" w:hAnsi="Times New Roman"/>
                <w:b/>
                <w:bCs/>
                <w:sz w:val="24"/>
                <w:szCs w:val="24"/>
              </w:rPr>
            </w:pPr>
          </w:p>
        </w:tc>
      </w:tr>
      <w:tr w:rsidR="00657ADB" w:rsidRPr="00186371" w14:paraId="49FFCF48"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76DF94A" w14:textId="77777777" w:rsidR="00657ADB" w:rsidRPr="002275BF" w:rsidRDefault="00657ADB" w:rsidP="002275BF">
            <w:pPr>
              <w:pStyle w:val="Sraopastraipa"/>
              <w:numPr>
                <w:ilvl w:val="0"/>
                <w:numId w:val="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1015E15" w14:textId="013F4BED" w:rsidR="00657ADB" w:rsidRPr="00657ADB" w:rsidRDefault="0071297B" w:rsidP="00657ADB">
            <w:pPr>
              <w:spacing w:after="0" w:line="240" w:lineRule="auto"/>
              <w:rPr>
                <w:rFonts w:ascii="Times New Roman" w:eastAsia="Times New Roman" w:hAnsi="Times New Roman"/>
                <w:sz w:val="24"/>
                <w:szCs w:val="24"/>
              </w:rPr>
            </w:pPr>
            <w:r>
              <w:rPr>
                <w:rFonts w:ascii="Times New Roman" w:eastAsia="Times New Roman" w:hAnsi="Times New Roman"/>
                <w:sz w:val="24"/>
                <w:szCs w:val="24"/>
              </w:rPr>
              <w:t>N</w:t>
            </w:r>
            <w:r w:rsidR="00657ADB" w:rsidRPr="00657ADB">
              <w:rPr>
                <w:rFonts w:ascii="Times New Roman" w:eastAsia="Times New Roman" w:hAnsi="Times New Roman"/>
                <w:sz w:val="24"/>
                <w:szCs w:val="24"/>
              </w:rPr>
              <w:t>e mažiau kaip 1 vnt.</w:t>
            </w:r>
            <w:r w:rsidR="00657ADB">
              <w:rPr>
                <w:rFonts w:ascii="Times New Roman" w:eastAsia="Times New Roman" w:hAnsi="Times New Roman"/>
                <w:sz w:val="24"/>
                <w:szCs w:val="24"/>
              </w:rPr>
              <w:t xml:space="preserve"> </w:t>
            </w:r>
            <w:r w:rsidR="00657ADB" w:rsidRPr="00657ADB">
              <w:rPr>
                <w:rFonts w:ascii="Times New Roman" w:eastAsia="Times New Roman" w:hAnsi="Times New Roman"/>
                <w:sz w:val="24"/>
                <w:szCs w:val="24"/>
              </w:rPr>
              <w:t>išlenktas burbulinio vamzdžio stovas</w:t>
            </w:r>
            <w:r w:rsidR="00657ADB">
              <w:rPr>
                <w:rFonts w:ascii="Times New Roman" w:eastAsia="Times New Roman" w:hAnsi="Times New Roman"/>
                <w:sz w:val="24"/>
                <w:szCs w:val="24"/>
              </w:rPr>
              <w:t>, kurio išmatavimai ne mažesni nei</w:t>
            </w:r>
            <w:r w:rsidR="00532F3A">
              <w:rPr>
                <w:rFonts w:ascii="Times New Roman" w:eastAsia="Times New Roman" w:hAnsi="Times New Roman"/>
                <w:sz w:val="24"/>
                <w:szCs w:val="24"/>
              </w:rPr>
              <w:t xml:space="preserve"> </w:t>
            </w:r>
            <w:r w:rsidR="00657ADB">
              <w:rPr>
                <w:rFonts w:ascii="Times New Roman" w:eastAsia="Times New Roman" w:hAnsi="Times New Roman"/>
                <w:sz w:val="24"/>
                <w:szCs w:val="24"/>
              </w:rPr>
              <w:t>800 x 800 x 350 mm</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C830911" w14:textId="43B950F6" w:rsidR="00657ADB" w:rsidRDefault="00657ADB" w:rsidP="00657ADB">
            <w:pPr>
              <w:spacing w:after="0" w:line="240" w:lineRule="auto"/>
              <w:rPr>
                <w:rFonts w:ascii="Times New Roman" w:eastAsia="Times New Roman" w:hAnsi="Times New Roman"/>
                <w:b/>
                <w:bCs/>
                <w:sz w:val="24"/>
                <w:szCs w:val="24"/>
              </w:rPr>
            </w:pPr>
          </w:p>
        </w:tc>
      </w:tr>
      <w:tr w:rsidR="00657ADB" w:rsidRPr="00186371" w14:paraId="1E26FC89"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BB9848E" w14:textId="77777777" w:rsidR="00657ADB" w:rsidRPr="002275BF" w:rsidRDefault="00657ADB" w:rsidP="002275BF">
            <w:pPr>
              <w:pStyle w:val="Sraopastraipa"/>
              <w:numPr>
                <w:ilvl w:val="0"/>
                <w:numId w:val="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71F1400" w14:textId="574FCC80" w:rsidR="00657ADB" w:rsidRDefault="0071297B" w:rsidP="00657ADB">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N</w:t>
            </w:r>
            <w:r w:rsidR="00E33B43" w:rsidRPr="00657ADB">
              <w:rPr>
                <w:rFonts w:ascii="Times New Roman" w:eastAsia="Times New Roman" w:hAnsi="Times New Roman"/>
                <w:sz w:val="24"/>
                <w:szCs w:val="24"/>
              </w:rPr>
              <w:t>e mažiau kaip 1 vnt.</w:t>
            </w:r>
            <w:r w:rsidR="00E33B43">
              <w:rPr>
                <w:rFonts w:ascii="Times New Roman" w:eastAsia="Times New Roman" w:hAnsi="Times New Roman"/>
                <w:sz w:val="24"/>
                <w:szCs w:val="24"/>
              </w:rPr>
              <w:t xml:space="preserve"> </w:t>
            </w:r>
            <w:r w:rsidR="00E33B43" w:rsidRPr="00E33B43">
              <w:rPr>
                <w:rFonts w:ascii="Times New Roman" w:eastAsia="Times New Roman" w:hAnsi="Times New Roman"/>
                <w:sz w:val="24"/>
                <w:szCs w:val="24"/>
              </w:rPr>
              <w:t>raminančios šviesolaidžio gijos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E4F2ABA" w14:textId="3763BFA4" w:rsidR="00657ADB" w:rsidRDefault="00657ADB" w:rsidP="00657ADB">
            <w:pPr>
              <w:spacing w:after="0" w:line="240" w:lineRule="auto"/>
              <w:rPr>
                <w:rFonts w:ascii="Times New Roman" w:eastAsia="Times New Roman" w:hAnsi="Times New Roman"/>
                <w:b/>
                <w:bCs/>
                <w:sz w:val="24"/>
                <w:szCs w:val="24"/>
              </w:rPr>
            </w:pPr>
          </w:p>
        </w:tc>
      </w:tr>
      <w:tr w:rsidR="00657ADB" w:rsidRPr="00186371" w14:paraId="7102BEA7"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E86E3D8" w14:textId="77777777" w:rsidR="00657ADB" w:rsidRPr="002275BF" w:rsidRDefault="00657ADB" w:rsidP="002275BF">
            <w:pPr>
              <w:pStyle w:val="Sraopastraipa"/>
              <w:numPr>
                <w:ilvl w:val="0"/>
                <w:numId w:val="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7DFE363" w14:textId="3DEC0198" w:rsidR="00657ADB" w:rsidRPr="00E33B43" w:rsidRDefault="0071297B" w:rsidP="00657ADB">
            <w:pPr>
              <w:spacing w:after="0" w:line="240" w:lineRule="auto"/>
              <w:rPr>
                <w:rFonts w:ascii="Times New Roman" w:eastAsia="Times New Roman" w:hAnsi="Times New Roman"/>
                <w:sz w:val="24"/>
                <w:szCs w:val="24"/>
              </w:rPr>
            </w:pPr>
            <w:r>
              <w:rPr>
                <w:rFonts w:ascii="Times New Roman" w:eastAsia="Times New Roman" w:hAnsi="Times New Roman"/>
                <w:sz w:val="24"/>
                <w:szCs w:val="24"/>
              </w:rPr>
              <w:t>N</w:t>
            </w:r>
            <w:r w:rsidR="00E33B43" w:rsidRPr="00657ADB">
              <w:rPr>
                <w:rFonts w:ascii="Times New Roman" w:eastAsia="Times New Roman" w:hAnsi="Times New Roman"/>
                <w:sz w:val="24"/>
                <w:szCs w:val="24"/>
              </w:rPr>
              <w:t xml:space="preserve">e mažiau kaip </w:t>
            </w:r>
            <w:r w:rsidR="00E33B43" w:rsidRPr="00E33B43">
              <w:rPr>
                <w:rFonts w:ascii="Times New Roman" w:eastAsia="Times New Roman" w:hAnsi="Times New Roman"/>
                <w:sz w:val="24"/>
                <w:szCs w:val="24"/>
              </w:rPr>
              <w:t>2</w:t>
            </w:r>
            <w:r w:rsidR="00E33B43">
              <w:rPr>
                <w:rFonts w:ascii="Times New Roman" w:eastAsia="Times New Roman" w:hAnsi="Times New Roman"/>
                <w:sz w:val="24"/>
                <w:szCs w:val="24"/>
              </w:rPr>
              <w:t xml:space="preserve"> vnt. </w:t>
            </w:r>
            <w:r w:rsidR="00E33B43" w:rsidRPr="00E33B43">
              <w:rPr>
                <w:rFonts w:ascii="Times New Roman" w:eastAsia="Times New Roman" w:hAnsi="Times New Roman"/>
                <w:sz w:val="24"/>
                <w:szCs w:val="24"/>
              </w:rPr>
              <w:t xml:space="preserve">grindų </w:t>
            </w:r>
            <w:r w:rsidR="00C920EA">
              <w:rPr>
                <w:rFonts w:ascii="Times New Roman" w:eastAsia="Times New Roman" w:hAnsi="Times New Roman"/>
                <w:sz w:val="24"/>
                <w:szCs w:val="24"/>
              </w:rPr>
              <w:t>paminkštinimai</w:t>
            </w:r>
            <w:r w:rsidR="00C920EA" w:rsidRPr="00E33B43">
              <w:rPr>
                <w:rFonts w:ascii="Times New Roman" w:eastAsia="Times New Roman" w:hAnsi="Times New Roman"/>
                <w:sz w:val="24"/>
                <w:szCs w:val="24"/>
              </w:rPr>
              <w:t xml:space="preserve"> </w:t>
            </w:r>
            <w:r w:rsidR="00E33B43" w:rsidRPr="00E33B43">
              <w:rPr>
                <w:rFonts w:ascii="Times New Roman" w:eastAsia="Times New Roman" w:hAnsi="Times New Roman"/>
                <w:sz w:val="24"/>
                <w:szCs w:val="24"/>
              </w:rPr>
              <w:t>- daugiapakopės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032301A5" w14:textId="08BBBAFE" w:rsidR="00657ADB" w:rsidRDefault="00657ADB" w:rsidP="00657ADB">
            <w:pPr>
              <w:spacing w:after="0" w:line="240" w:lineRule="auto"/>
              <w:rPr>
                <w:rFonts w:ascii="Times New Roman" w:eastAsia="Times New Roman" w:hAnsi="Times New Roman"/>
                <w:b/>
                <w:bCs/>
                <w:sz w:val="24"/>
                <w:szCs w:val="24"/>
              </w:rPr>
            </w:pPr>
          </w:p>
        </w:tc>
      </w:tr>
      <w:tr w:rsidR="00657ADB" w:rsidRPr="00186371" w14:paraId="65E71E73"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885D686" w14:textId="77777777" w:rsidR="00657ADB" w:rsidRPr="002275BF" w:rsidRDefault="00657ADB" w:rsidP="002275BF">
            <w:pPr>
              <w:pStyle w:val="Sraopastraipa"/>
              <w:numPr>
                <w:ilvl w:val="0"/>
                <w:numId w:val="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183C0F9" w14:textId="159F5678" w:rsidR="00657ADB" w:rsidRDefault="0071297B" w:rsidP="00657ADB">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N</w:t>
            </w:r>
            <w:r w:rsidR="00D47F70" w:rsidRPr="00657ADB">
              <w:rPr>
                <w:rFonts w:ascii="Times New Roman" w:eastAsia="Times New Roman" w:hAnsi="Times New Roman"/>
                <w:sz w:val="24"/>
                <w:szCs w:val="24"/>
              </w:rPr>
              <w:t xml:space="preserve">e mažiau kaip </w:t>
            </w:r>
            <w:r w:rsidR="00D47F70" w:rsidRPr="00E33B43">
              <w:rPr>
                <w:rFonts w:ascii="Times New Roman" w:eastAsia="Times New Roman" w:hAnsi="Times New Roman"/>
                <w:sz w:val="24"/>
                <w:szCs w:val="24"/>
              </w:rPr>
              <w:t>2</w:t>
            </w:r>
            <w:r w:rsidR="00D47F70">
              <w:rPr>
                <w:rFonts w:ascii="Times New Roman" w:eastAsia="Times New Roman" w:hAnsi="Times New Roman"/>
                <w:sz w:val="24"/>
                <w:szCs w:val="24"/>
              </w:rPr>
              <w:t xml:space="preserve"> vnt.</w:t>
            </w:r>
            <w:r w:rsidR="00D47F70" w:rsidRPr="00D47F70">
              <w:rPr>
                <w:rFonts w:ascii="Times New Roman" w:eastAsia="Times New Roman" w:hAnsi="Times New Roman"/>
                <w:sz w:val="24"/>
                <w:szCs w:val="24"/>
              </w:rPr>
              <w:t xml:space="preserve"> akrilo veidrodžiai</w:t>
            </w:r>
            <w:r w:rsidR="00D47F70">
              <w:rPr>
                <w:rFonts w:ascii="Times New Roman" w:eastAsia="Times New Roman" w:hAnsi="Times New Roman"/>
                <w:sz w:val="24"/>
                <w:szCs w:val="24"/>
              </w:rPr>
              <w:t>, kurių išmatavimai turi būti ne mažesni nei 120 cm x 80 cm</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68EF8AE" w14:textId="25014F88" w:rsidR="00657ADB" w:rsidRDefault="00657ADB" w:rsidP="00657ADB">
            <w:pPr>
              <w:spacing w:after="0" w:line="240" w:lineRule="auto"/>
              <w:rPr>
                <w:rFonts w:ascii="Times New Roman" w:eastAsia="Times New Roman" w:hAnsi="Times New Roman"/>
                <w:b/>
                <w:bCs/>
                <w:sz w:val="24"/>
                <w:szCs w:val="24"/>
              </w:rPr>
            </w:pPr>
          </w:p>
        </w:tc>
      </w:tr>
      <w:tr w:rsidR="004D5562" w:rsidRPr="00186371" w14:paraId="2CC9CCD1"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547C2E23" w14:textId="77777777" w:rsidR="004D5562" w:rsidRPr="002275BF" w:rsidRDefault="004D5562" w:rsidP="002275BF">
            <w:pPr>
              <w:pStyle w:val="Sraopastraipa"/>
              <w:numPr>
                <w:ilvl w:val="0"/>
                <w:numId w:val="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B02E170" w14:textId="5604CF79" w:rsidR="004D5562" w:rsidRPr="00657ADB" w:rsidRDefault="0071297B" w:rsidP="00657ADB">
            <w:pPr>
              <w:spacing w:after="0" w:line="240" w:lineRule="auto"/>
              <w:rPr>
                <w:rFonts w:ascii="Times New Roman" w:eastAsia="Times New Roman" w:hAnsi="Times New Roman"/>
                <w:sz w:val="24"/>
                <w:szCs w:val="24"/>
              </w:rPr>
            </w:pPr>
            <w:r>
              <w:rPr>
                <w:rFonts w:ascii="Times New Roman" w:eastAsia="Times New Roman" w:hAnsi="Times New Roman"/>
                <w:sz w:val="24"/>
                <w:szCs w:val="24"/>
              </w:rPr>
              <w:t>N</w:t>
            </w:r>
            <w:r w:rsidR="004D5562" w:rsidRPr="00657ADB">
              <w:rPr>
                <w:rFonts w:ascii="Times New Roman" w:eastAsia="Times New Roman" w:hAnsi="Times New Roman"/>
                <w:sz w:val="24"/>
                <w:szCs w:val="24"/>
              </w:rPr>
              <w:t>e mažiau kaip 1 vnt.</w:t>
            </w:r>
            <w:r w:rsidR="004D5562">
              <w:rPr>
                <w:rFonts w:ascii="Times New Roman" w:eastAsia="Times New Roman" w:hAnsi="Times New Roman"/>
                <w:sz w:val="24"/>
                <w:szCs w:val="24"/>
              </w:rPr>
              <w:t xml:space="preserve"> </w:t>
            </w:r>
            <w:r w:rsidR="004D5562" w:rsidRPr="004D5562">
              <w:rPr>
                <w:rFonts w:ascii="Times New Roman" w:eastAsia="Times New Roman" w:hAnsi="Times New Roman"/>
                <w:sz w:val="24"/>
                <w:szCs w:val="24"/>
              </w:rPr>
              <w:t>„Bluetooth“ stiprintuvas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88F4EAA" w14:textId="3E54E328" w:rsidR="004D5562" w:rsidRPr="00657ADB" w:rsidRDefault="004D5562" w:rsidP="00657ADB">
            <w:pPr>
              <w:spacing w:after="0" w:line="240" w:lineRule="auto"/>
              <w:rPr>
                <w:rFonts w:ascii="Times New Roman" w:eastAsia="Times New Roman" w:hAnsi="Times New Roman"/>
                <w:sz w:val="24"/>
                <w:szCs w:val="24"/>
              </w:rPr>
            </w:pPr>
          </w:p>
        </w:tc>
      </w:tr>
      <w:tr w:rsidR="00F31305" w:rsidRPr="00186371" w14:paraId="203368C6"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4047AE2" w14:textId="77777777" w:rsidR="00F31305" w:rsidRPr="002275BF" w:rsidRDefault="00F31305" w:rsidP="002275BF">
            <w:pPr>
              <w:pStyle w:val="Sraopastraipa"/>
              <w:numPr>
                <w:ilvl w:val="0"/>
                <w:numId w:val="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AEAEE11" w14:textId="728CD033" w:rsidR="00F31305" w:rsidRPr="00657ADB" w:rsidRDefault="0071297B" w:rsidP="00657ADB">
            <w:pPr>
              <w:spacing w:after="0" w:line="240" w:lineRule="auto"/>
              <w:rPr>
                <w:rFonts w:ascii="Times New Roman" w:eastAsia="Times New Roman" w:hAnsi="Times New Roman"/>
                <w:sz w:val="24"/>
                <w:szCs w:val="24"/>
              </w:rPr>
            </w:pPr>
            <w:r>
              <w:rPr>
                <w:rFonts w:ascii="Times New Roman" w:eastAsia="Times New Roman" w:hAnsi="Times New Roman"/>
                <w:sz w:val="24"/>
                <w:szCs w:val="24"/>
              </w:rPr>
              <w:t>N</w:t>
            </w:r>
            <w:r w:rsidR="00F31305" w:rsidRPr="00657ADB">
              <w:rPr>
                <w:rFonts w:ascii="Times New Roman" w:eastAsia="Times New Roman" w:hAnsi="Times New Roman"/>
                <w:sz w:val="24"/>
                <w:szCs w:val="24"/>
              </w:rPr>
              <w:t>e mažiau kaip 1 vnt.</w:t>
            </w:r>
            <w:r w:rsidR="00F31305">
              <w:rPr>
                <w:rFonts w:ascii="Times New Roman" w:eastAsia="Times New Roman" w:hAnsi="Times New Roman"/>
                <w:sz w:val="24"/>
                <w:szCs w:val="24"/>
              </w:rPr>
              <w:t xml:space="preserve"> </w:t>
            </w:r>
            <w:r w:rsidR="00F31305" w:rsidRPr="00F31305">
              <w:rPr>
                <w:rFonts w:ascii="Times New Roman" w:eastAsia="Times New Roman" w:hAnsi="Times New Roman"/>
                <w:sz w:val="24"/>
                <w:szCs w:val="24"/>
              </w:rPr>
              <w:t>por</w:t>
            </w:r>
            <w:r w:rsidR="003E3578">
              <w:rPr>
                <w:rFonts w:ascii="Times New Roman" w:eastAsia="Times New Roman" w:hAnsi="Times New Roman"/>
                <w:sz w:val="24"/>
                <w:szCs w:val="24"/>
              </w:rPr>
              <w:t>a</w:t>
            </w:r>
            <w:r w:rsidR="00F31305" w:rsidRPr="00F31305">
              <w:rPr>
                <w:rFonts w:ascii="Times New Roman" w:eastAsia="Times New Roman" w:hAnsi="Times New Roman"/>
                <w:sz w:val="24"/>
                <w:szCs w:val="24"/>
              </w:rPr>
              <w:t xml:space="preserve"> sieninių garsiakalbių</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01BBE456" w14:textId="599B4BB3" w:rsidR="00F31305" w:rsidRPr="00657ADB" w:rsidRDefault="00F31305" w:rsidP="00657ADB">
            <w:pPr>
              <w:spacing w:after="0" w:line="240" w:lineRule="auto"/>
              <w:rPr>
                <w:rFonts w:ascii="Times New Roman" w:eastAsia="Times New Roman" w:hAnsi="Times New Roman"/>
                <w:sz w:val="24"/>
                <w:szCs w:val="24"/>
              </w:rPr>
            </w:pPr>
          </w:p>
        </w:tc>
      </w:tr>
      <w:tr w:rsidR="00657ADB" w:rsidRPr="00186371" w14:paraId="4333438C"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7FEDB590" w14:textId="57EEAB5F" w:rsidR="00657ADB" w:rsidRDefault="00657ADB" w:rsidP="00657AD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3.</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5D5B4A59" w14:textId="00331EA1" w:rsidR="00657ADB" w:rsidRDefault="00657ADB" w:rsidP="00657ADB">
            <w:pPr>
              <w:spacing w:after="0" w:line="240" w:lineRule="auto"/>
              <w:rPr>
                <w:rFonts w:ascii="Times New Roman" w:eastAsia="Times New Roman" w:hAnsi="Times New Roman"/>
                <w:b/>
                <w:bCs/>
                <w:sz w:val="24"/>
                <w:szCs w:val="24"/>
              </w:rPr>
            </w:pPr>
            <w:r w:rsidRPr="005849AC">
              <w:rPr>
                <w:rFonts w:ascii="Times New Roman" w:eastAsia="Times New Roman" w:hAnsi="Times New Roman"/>
                <w:b/>
                <w:bCs/>
                <w:sz w:val="24"/>
                <w:szCs w:val="24"/>
              </w:rPr>
              <w:t>Apsaugini</w:t>
            </w:r>
            <w:r w:rsidR="00EC06CC">
              <w:rPr>
                <w:rFonts w:ascii="Times New Roman" w:eastAsia="Times New Roman" w:hAnsi="Times New Roman"/>
                <w:b/>
                <w:bCs/>
                <w:sz w:val="24"/>
                <w:szCs w:val="24"/>
              </w:rPr>
              <w:t>s</w:t>
            </w:r>
            <w:r w:rsidRPr="005849AC">
              <w:rPr>
                <w:rFonts w:ascii="Times New Roman" w:eastAsia="Times New Roman" w:hAnsi="Times New Roman"/>
                <w:b/>
                <w:bCs/>
                <w:sz w:val="24"/>
                <w:szCs w:val="24"/>
              </w:rPr>
              <w:t xml:space="preserve"> veidrod</w:t>
            </w:r>
            <w:r w:rsidR="00EC06CC">
              <w:rPr>
                <w:rFonts w:ascii="Times New Roman" w:eastAsia="Times New Roman" w:hAnsi="Times New Roman"/>
                <w:b/>
                <w:bCs/>
                <w:sz w:val="24"/>
                <w:szCs w:val="24"/>
              </w:rPr>
              <w:t>is</w:t>
            </w:r>
            <w:r w:rsidR="008C1D3E">
              <w:rPr>
                <w:rFonts w:ascii="Times New Roman" w:eastAsia="Times New Roman" w:hAnsi="Times New Roman"/>
                <w:b/>
                <w:bCs/>
                <w:sz w:val="24"/>
                <w:szCs w:val="24"/>
              </w:rPr>
              <w:t xml:space="preserve"> </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12402E0C" w14:textId="442AC068" w:rsidR="00657ADB" w:rsidRDefault="00657ADB" w:rsidP="00657ADB">
            <w:pPr>
              <w:spacing w:after="0" w:line="240" w:lineRule="auto"/>
              <w:rPr>
                <w:rFonts w:ascii="Times New Roman" w:eastAsia="Times New Roman" w:hAnsi="Times New Roman"/>
                <w:b/>
                <w:bCs/>
                <w:sz w:val="24"/>
                <w:szCs w:val="24"/>
              </w:rPr>
            </w:pPr>
          </w:p>
        </w:tc>
      </w:tr>
      <w:tr w:rsidR="00B014E8" w:rsidRPr="00186371" w14:paraId="2A952A34"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E8A891A" w14:textId="77777777" w:rsidR="00B014E8" w:rsidRPr="002D435E" w:rsidRDefault="00B014E8" w:rsidP="00B014E8">
            <w:pPr>
              <w:pStyle w:val="Sraopastraipa"/>
              <w:numPr>
                <w:ilvl w:val="0"/>
                <w:numId w:val="3"/>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3BA66E9" w14:textId="49E7964D" w:rsidR="00B014E8" w:rsidRPr="005849AC" w:rsidRDefault="00B014E8" w:rsidP="00B014E8">
            <w:pPr>
              <w:spacing w:after="0" w:line="240" w:lineRule="auto"/>
              <w:rPr>
                <w:rFonts w:ascii="Times New Roman" w:eastAsia="Times New Roman" w:hAnsi="Times New Roman"/>
                <w:sz w:val="24"/>
                <w:szCs w:val="24"/>
              </w:rPr>
            </w:pPr>
            <w:r w:rsidRPr="00B014E8">
              <w:rPr>
                <w:rFonts w:ascii="Times New Roman" w:eastAsia="Times New Roman" w:hAnsi="Times New Roman"/>
                <w:sz w:val="24"/>
                <w:szCs w:val="24"/>
              </w:rPr>
              <w:t>Gamintojas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10AE8E3" w14:textId="35B3E785" w:rsidR="00B014E8" w:rsidRPr="005849AC" w:rsidRDefault="00B014E8" w:rsidP="00B014E8">
            <w:pPr>
              <w:spacing w:after="0" w:line="240" w:lineRule="auto"/>
              <w:rPr>
                <w:rFonts w:ascii="Times New Roman" w:eastAsia="Times New Roman" w:hAnsi="Times New Roman"/>
                <w:sz w:val="24"/>
                <w:szCs w:val="24"/>
              </w:rPr>
            </w:pPr>
          </w:p>
        </w:tc>
      </w:tr>
      <w:tr w:rsidR="00B014E8" w:rsidRPr="00186371" w14:paraId="68087563"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4B73A8CD" w14:textId="77777777" w:rsidR="00B014E8" w:rsidRPr="002D435E" w:rsidRDefault="00B014E8" w:rsidP="00B014E8">
            <w:pPr>
              <w:pStyle w:val="Sraopastraipa"/>
              <w:numPr>
                <w:ilvl w:val="0"/>
                <w:numId w:val="3"/>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F1F9BE3" w14:textId="7E3B23FD" w:rsidR="00B014E8"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Modelis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AAC1E04" w14:textId="51C5BCD2" w:rsidR="00B014E8" w:rsidRPr="005849AC" w:rsidRDefault="00B014E8" w:rsidP="00B014E8">
            <w:pPr>
              <w:spacing w:after="0" w:line="240" w:lineRule="auto"/>
              <w:rPr>
                <w:rFonts w:ascii="Times New Roman" w:eastAsia="Times New Roman" w:hAnsi="Times New Roman"/>
                <w:sz w:val="24"/>
                <w:szCs w:val="24"/>
              </w:rPr>
            </w:pPr>
          </w:p>
        </w:tc>
      </w:tr>
      <w:tr w:rsidR="00657ADB" w:rsidRPr="00186371" w14:paraId="0DE7204D"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551098DB" w14:textId="77777777" w:rsidR="00657ADB" w:rsidRPr="002D435E" w:rsidRDefault="00657ADB" w:rsidP="002D435E">
            <w:pPr>
              <w:pStyle w:val="Sraopastraipa"/>
              <w:numPr>
                <w:ilvl w:val="0"/>
                <w:numId w:val="3"/>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8C4E1E5" w14:textId="459FFE08" w:rsidR="00657ADB" w:rsidRPr="00BE5C2D" w:rsidRDefault="00EC06CC" w:rsidP="00657ADB">
            <w:pPr>
              <w:spacing w:after="0" w:line="240" w:lineRule="auto"/>
              <w:rPr>
                <w:rFonts w:ascii="Times New Roman" w:eastAsia="Times New Roman" w:hAnsi="Times New Roman"/>
                <w:sz w:val="24"/>
                <w:szCs w:val="24"/>
              </w:rPr>
            </w:pPr>
            <w:r>
              <w:rPr>
                <w:rFonts w:ascii="Times New Roman" w:eastAsia="Times New Roman" w:hAnsi="Times New Roman"/>
                <w:sz w:val="24"/>
                <w:szCs w:val="24"/>
              </w:rPr>
              <w:t>N</w:t>
            </w:r>
            <w:r w:rsidR="00BE5C2D" w:rsidRPr="00BE5C2D">
              <w:rPr>
                <w:rFonts w:ascii="Times New Roman" w:eastAsia="Times New Roman" w:hAnsi="Times New Roman"/>
                <w:sz w:val="24"/>
                <w:szCs w:val="24"/>
              </w:rPr>
              <w:t>e mažesni</w:t>
            </w:r>
            <w:r w:rsidR="00B014E8">
              <w:rPr>
                <w:rFonts w:ascii="Times New Roman" w:eastAsia="Times New Roman" w:hAnsi="Times New Roman"/>
                <w:sz w:val="24"/>
                <w:szCs w:val="24"/>
              </w:rPr>
              <w:t>o</w:t>
            </w:r>
            <w:r w:rsidR="00BE5C2D" w:rsidRPr="00BE5C2D">
              <w:rPr>
                <w:rFonts w:ascii="Times New Roman" w:eastAsia="Times New Roman" w:hAnsi="Times New Roman"/>
                <w:sz w:val="24"/>
                <w:szCs w:val="24"/>
              </w:rPr>
              <w:t xml:space="preserve"> nei 150 x </w:t>
            </w:r>
            <w:r w:rsidR="00BE5C2D">
              <w:rPr>
                <w:rFonts w:ascii="Times New Roman" w:eastAsia="Times New Roman" w:hAnsi="Times New Roman"/>
                <w:sz w:val="24"/>
                <w:szCs w:val="24"/>
              </w:rPr>
              <w:t>7</w:t>
            </w:r>
            <w:r w:rsidR="00BE5C2D" w:rsidRPr="00BE5C2D">
              <w:rPr>
                <w:rFonts w:ascii="Times New Roman" w:eastAsia="Times New Roman" w:hAnsi="Times New Roman"/>
                <w:sz w:val="24"/>
                <w:szCs w:val="24"/>
              </w:rPr>
              <w:t>0 cm</w:t>
            </w:r>
            <w:r>
              <w:rPr>
                <w:rFonts w:ascii="Times New Roman" w:eastAsia="Times New Roman" w:hAnsi="Times New Roman"/>
                <w:sz w:val="24"/>
                <w:szCs w:val="24"/>
              </w:rPr>
              <w:t xml:space="preserve"> dydžio</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41B1450" w14:textId="29E9A686" w:rsidR="00657ADB" w:rsidRPr="00BE5C2D" w:rsidRDefault="00657ADB" w:rsidP="00657ADB">
            <w:pPr>
              <w:spacing w:after="0" w:line="240" w:lineRule="auto"/>
              <w:rPr>
                <w:rFonts w:ascii="Times New Roman" w:eastAsia="Times New Roman" w:hAnsi="Times New Roman"/>
                <w:sz w:val="24"/>
                <w:szCs w:val="24"/>
              </w:rPr>
            </w:pPr>
          </w:p>
        </w:tc>
      </w:tr>
      <w:tr w:rsidR="00657ADB" w:rsidRPr="00186371" w14:paraId="48D6C392"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53BAA82E" w14:textId="77777777" w:rsidR="00657ADB" w:rsidRPr="002D435E" w:rsidRDefault="00657ADB" w:rsidP="002D435E">
            <w:pPr>
              <w:pStyle w:val="Sraopastraipa"/>
              <w:numPr>
                <w:ilvl w:val="0"/>
                <w:numId w:val="3"/>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AD2CF78" w14:textId="557FD96D" w:rsidR="00657ADB" w:rsidRPr="00BE5C2D" w:rsidRDefault="00BE5C2D" w:rsidP="00657ADB">
            <w:pPr>
              <w:spacing w:after="0" w:line="240" w:lineRule="auto"/>
              <w:rPr>
                <w:rFonts w:ascii="Times New Roman" w:eastAsia="Times New Roman" w:hAnsi="Times New Roman"/>
                <w:sz w:val="24"/>
                <w:szCs w:val="24"/>
              </w:rPr>
            </w:pPr>
            <w:r w:rsidRPr="00BE5C2D">
              <w:rPr>
                <w:rFonts w:ascii="Times New Roman" w:eastAsia="Times New Roman" w:hAnsi="Times New Roman"/>
                <w:sz w:val="24"/>
                <w:szCs w:val="24"/>
              </w:rPr>
              <w:t>Veidrodis turi būti pritvirtintas prie faneros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446DF181" w14:textId="03A61B2E" w:rsidR="00657ADB" w:rsidRDefault="00657ADB" w:rsidP="00657ADB">
            <w:pPr>
              <w:spacing w:after="0" w:line="240" w:lineRule="auto"/>
              <w:rPr>
                <w:rFonts w:ascii="Times New Roman" w:eastAsia="Times New Roman" w:hAnsi="Times New Roman"/>
                <w:b/>
                <w:bCs/>
                <w:sz w:val="24"/>
                <w:szCs w:val="24"/>
              </w:rPr>
            </w:pPr>
          </w:p>
        </w:tc>
      </w:tr>
      <w:tr w:rsidR="00657ADB" w:rsidRPr="00186371" w14:paraId="72C5A1E1"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7B3D0038" w14:textId="5050C768" w:rsidR="00657ADB" w:rsidRDefault="00657ADB" w:rsidP="00657AD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4.</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6E3E5BA1" w14:textId="67FEF886" w:rsidR="00657ADB" w:rsidRDefault="00657ADB" w:rsidP="00657ADB">
            <w:pPr>
              <w:spacing w:after="0" w:line="240" w:lineRule="auto"/>
              <w:rPr>
                <w:rFonts w:ascii="Times New Roman" w:eastAsia="Times New Roman" w:hAnsi="Times New Roman"/>
                <w:b/>
                <w:bCs/>
                <w:sz w:val="24"/>
                <w:szCs w:val="24"/>
              </w:rPr>
            </w:pPr>
            <w:r w:rsidRPr="00F514A4">
              <w:rPr>
                <w:rFonts w:ascii="Times New Roman" w:eastAsia="Times New Roman" w:hAnsi="Times New Roman"/>
                <w:b/>
                <w:bCs/>
                <w:sz w:val="24"/>
                <w:szCs w:val="24"/>
              </w:rPr>
              <w:t>Šviesolaidini</w:t>
            </w:r>
            <w:r w:rsidR="0071297B">
              <w:rPr>
                <w:rFonts w:ascii="Times New Roman" w:eastAsia="Times New Roman" w:hAnsi="Times New Roman"/>
                <w:b/>
                <w:bCs/>
                <w:sz w:val="24"/>
                <w:szCs w:val="24"/>
              </w:rPr>
              <w:t>s</w:t>
            </w:r>
            <w:r w:rsidRPr="00F514A4">
              <w:rPr>
                <w:rFonts w:ascii="Times New Roman" w:eastAsia="Times New Roman" w:hAnsi="Times New Roman"/>
                <w:b/>
                <w:bCs/>
                <w:sz w:val="24"/>
                <w:szCs w:val="24"/>
              </w:rPr>
              <w:t xml:space="preserve"> pluošt</w:t>
            </w:r>
            <w:r w:rsidR="003E3578">
              <w:rPr>
                <w:rFonts w:ascii="Times New Roman" w:eastAsia="Times New Roman" w:hAnsi="Times New Roman"/>
                <w:b/>
                <w:bCs/>
                <w:sz w:val="24"/>
                <w:szCs w:val="24"/>
              </w:rPr>
              <w:t>a</w:t>
            </w:r>
            <w:r w:rsidR="0071297B">
              <w:rPr>
                <w:rFonts w:ascii="Times New Roman" w:eastAsia="Times New Roman" w:hAnsi="Times New Roman"/>
                <w:b/>
                <w:bCs/>
                <w:sz w:val="24"/>
                <w:szCs w:val="24"/>
              </w:rPr>
              <w:t>s</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694E0FEB" w14:textId="3848100F" w:rsidR="00657ADB" w:rsidRDefault="00657ADB" w:rsidP="00657ADB">
            <w:pPr>
              <w:spacing w:after="0" w:line="240" w:lineRule="auto"/>
              <w:rPr>
                <w:rFonts w:ascii="Times New Roman" w:eastAsia="Times New Roman" w:hAnsi="Times New Roman"/>
                <w:b/>
                <w:bCs/>
                <w:sz w:val="24"/>
                <w:szCs w:val="24"/>
              </w:rPr>
            </w:pPr>
          </w:p>
        </w:tc>
      </w:tr>
      <w:tr w:rsidR="00B014E8" w:rsidRPr="00186371" w14:paraId="15D75E9D"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11DDCA00" w14:textId="77777777" w:rsidR="00B014E8" w:rsidRPr="0099331E" w:rsidRDefault="00B014E8" w:rsidP="00B014E8">
            <w:pPr>
              <w:pStyle w:val="Sraopastraipa"/>
              <w:numPr>
                <w:ilvl w:val="0"/>
                <w:numId w:val="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49B09DE" w14:textId="1FDDF072" w:rsidR="00B014E8" w:rsidRPr="00F514A4" w:rsidRDefault="00B014E8" w:rsidP="00B014E8">
            <w:pPr>
              <w:spacing w:after="0" w:line="240" w:lineRule="auto"/>
              <w:rPr>
                <w:rFonts w:ascii="Times New Roman" w:eastAsia="Times New Roman" w:hAnsi="Times New Roman"/>
                <w:sz w:val="24"/>
                <w:szCs w:val="24"/>
              </w:rPr>
            </w:pPr>
            <w:r w:rsidRPr="00B014E8">
              <w:rPr>
                <w:rFonts w:ascii="Times New Roman" w:eastAsia="Times New Roman" w:hAnsi="Times New Roman"/>
                <w:sz w:val="24"/>
                <w:szCs w:val="24"/>
              </w:rPr>
              <w:t>Gamintojas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4AD62F0A" w14:textId="166D658B" w:rsidR="00B014E8" w:rsidRPr="00F514A4" w:rsidRDefault="00B014E8" w:rsidP="00B014E8">
            <w:pPr>
              <w:spacing w:after="0" w:line="240" w:lineRule="auto"/>
              <w:rPr>
                <w:rFonts w:ascii="Times New Roman" w:eastAsia="Times New Roman" w:hAnsi="Times New Roman"/>
                <w:sz w:val="24"/>
                <w:szCs w:val="24"/>
              </w:rPr>
            </w:pPr>
          </w:p>
        </w:tc>
      </w:tr>
      <w:tr w:rsidR="00B014E8" w:rsidRPr="00186371" w14:paraId="606AB1EA"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47E8E35A" w14:textId="77777777" w:rsidR="00B014E8" w:rsidRPr="0099331E" w:rsidRDefault="00B014E8" w:rsidP="00B014E8">
            <w:pPr>
              <w:pStyle w:val="Sraopastraipa"/>
              <w:numPr>
                <w:ilvl w:val="0"/>
                <w:numId w:val="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C66BC13" w14:textId="54F33D05" w:rsidR="00B014E8"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Modelis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C4A1094" w14:textId="7DDD30F3" w:rsidR="00B014E8" w:rsidRPr="00F514A4" w:rsidRDefault="00B014E8" w:rsidP="00B014E8">
            <w:pPr>
              <w:spacing w:after="0" w:line="240" w:lineRule="auto"/>
              <w:rPr>
                <w:rFonts w:ascii="Times New Roman" w:eastAsia="Times New Roman" w:hAnsi="Times New Roman"/>
                <w:sz w:val="24"/>
                <w:szCs w:val="24"/>
              </w:rPr>
            </w:pPr>
          </w:p>
        </w:tc>
      </w:tr>
      <w:tr w:rsidR="00657ADB" w:rsidRPr="00186371" w14:paraId="33C3545A"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688A823A" w14:textId="77777777" w:rsidR="00657ADB" w:rsidRPr="0099331E" w:rsidRDefault="00657ADB" w:rsidP="0099331E">
            <w:pPr>
              <w:pStyle w:val="Sraopastraipa"/>
              <w:numPr>
                <w:ilvl w:val="0"/>
                <w:numId w:val="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4B2CD74" w14:textId="3DE6BD82" w:rsidR="00657ADB" w:rsidRPr="00BB6E6E" w:rsidRDefault="00532F3A" w:rsidP="00657ADB">
            <w:pPr>
              <w:spacing w:after="0" w:line="240" w:lineRule="auto"/>
              <w:rPr>
                <w:rFonts w:ascii="Times New Roman" w:eastAsia="Times New Roman" w:hAnsi="Times New Roman"/>
                <w:sz w:val="24"/>
                <w:szCs w:val="24"/>
              </w:rPr>
            </w:pPr>
            <w:r>
              <w:rPr>
                <w:rFonts w:ascii="Times New Roman" w:eastAsia="Times New Roman" w:hAnsi="Times New Roman"/>
                <w:sz w:val="24"/>
                <w:szCs w:val="24"/>
              </w:rPr>
              <w:t>Pluoštų</w:t>
            </w:r>
            <w:r w:rsidR="00BB6E6E" w:rsidRPr="00BB6E6E">
              <w:rPr>
                <w:rFonts w:ascii="Times New Roman" w:eastAsia="Times New Roman" w:hAnsi="Times New Roman"/>
                <w:sz w:val="24"/>
                <w:szCs w:val="24"/>
              </w:rPr>
              <w:t xml:space="preserve"> skai</w:t>
            </w:r>
            <w:r w:rsidR="00BB6E6E">
              <w:rPr>
                <w:rFonts w:ascii="Times New Roman" w:eastAsia="Times New Roman" w:hAnsi="Times New Roman"/>
                <w:sz w:val="24"/>
                <w:szCs w:val="24"/>
              </w:rPr>
              <w:t>č</w:t>
            </w:r>
            <w:r w:rsidR="00BB6E6E" w:rsidRPr="00BB6E6E">
              <w:rPr>
                <w:rFonts w:ascii="Times New Roman" w:eastAsia="Times New Roman" w:hAnsi="Times New Roman"/>
                <w:sz w:val="24"/>
                <w:szCs w:val="24"/>
              </w:rPr>
              <w:t>ius ne ma</w:t>
            </w:r>
            <w:r w:rsidR="00BB6E6E">
              <w:rPr>
                <w:rFonts w:ascii="Times New Roman" w:eastAsia="Times New Roman" w:hAnsi="Times New Roman"/>
                <w:sz w:val="24"/>
                <w:szCs w:val="24"/>
              </w:rPr>
              <w:t>ž</w:t>
            </w:r>
            <w:r w:rsidR="00BB6E6E" w:rsidRPr="00BB6E6E">
              <w:rPr>
                <w:rFonts w:ascii="Times New Roman" w:eastAsia="Times New Roman" w:hAnsi="Times New Roman"/>
                <w:sz w:val="24"/>
                <w:szCs w:val="24"/>
              </w:rPr>
              <w:t>iau nei 200 vnt</w:t>
            </w:r>
            <w:r w:rsidR="0043332A">
              <w:rPr>
                <w:rFonts w:ascii="Times New Roman" w:eastAsia="Times New Roman" w:hAnsi="Times New Roman"/>
                <w:sz w:val="24"/>
                <w:szCs w:val="24"/>
              </w:rPr>
              <w:t>.</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A80A192" w14:textId="29ABE7F8" w:rsidR="00657ADB" w:rsidRPr="00BB6E6E" w:rsidRDefault="00657ADB" w:rsidP="00657ADB">
            <w:pPr>
              <w:spacing w:after="0" w:line="240" w:lineRule="auto"/>
              <w:rPr>
                <w:rFonts w:ascii="Times New Roman" w:eastAsia="Times New Roman" w:hAnsi="Times New Roman"/>
                <w:sz w:val="24"/>
                <w:szCs w:val="24"/>
              </w:rPr>
            </w:pPr>
          </w:p>
        </w:tc>
      </w:tr>
      <w:tr w:rsidR="00657ADB" w:rsidRPr="00186371" w14:paraId="71919598"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410631B1" w14:textId="77777777" w:rsidR="00657ADB" w:rsidRPr="0099331E" w:rsidRDefault="00657ADB" w:rsidP="0099331E">
            <w:pPr>
              <w:pStyle w:val="Sraopastraipa"/>
              <w:numPr>
                <w:ilvl w:val="0"/>
                <w:numId w:val="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5AD371B" w14:textId="0717306D" w:rsidR="00657ADB" w:rsidRPr="00BB6E6E" w:rsidRDefault="004D54CC" w:rsidP="00657ADB">
            <w:pPr>
              <w:spacing w:after="0" w:line="240" w:lineRule="auto"/>
              <w:rPr>
                <w:rFonts w:ascii="Times New Roman" w:eastAsia="Times New Roman" w:hAnsi="Times New Roman"/>
                <w:sz w:val="24"/>
                <w:szCs w:val="24"/>
              </w:rPr>
            </w:pPr>
            <w:r>
              <w:rPr>
                <w:rFonts w:ascii="Times New Roman" w:eastAsia="Times New Roman" w:hAnsi="Times New Roman"/>
                <w:sz w:val="24"/>
                <w:szCs w:val="24"/>
              </w:rPr>
              <w:t>Pluoštų i</w:t>
            </w:r>
            <w:r w:rsidR="00BB6E6E">
              <w:rPr>
                <w:rFonts w:ascii="Times New Roman" w:eastAsia="Times New Roman" w:hAnsi="Times New Roman"/>
                <w:sz w:val="24"/>
                <w:szCs w:val="24"/>
              </w:rPr>
              <w:t>lgis ne trumpesnis nei 200 cm</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0127DE8E" w14:textId="42EEDB27" w:rsidR="00657ADB" w:rsidRPr="00BB6E6E" w:rsidRDefault="00657ADB" w:rsidP="00657ADB">
            <w:pPr>
              <w:spacing w:after="0" w:line="240" w:lineRule="auto"/>
              <w:rPr>
                <w:rFonts w:ascii="Times New Roman" w:eastAsia="Times New Roman" w:hAnsi="Times New Roman"/>
                <w:sz w:val="24"/>
                <w:szCs w:val="24"/>
              </w:rPr>
            </w:pPr>
          </w:p>
        </w:tc>
      </w:tr>
      <w:tr w:rsidR="00657ADB" w:rsidRPr="00186371" w14:paraId="3EBDB467"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E63C0CD" w14:textId="77777777" w:rsidR="00657ADB" w:rsidRPr="0099331E" w:rsidRDefault="00657ADB" w:rsidP="0099331E">
            <w:pPr>
              <w:pStyle w:val="Sraopastraipa"/>
              <w:numPr>
                <w:ilvl w:val="0"/>
                <w:numId w:val="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3E84AF9" w14:textId="214B141B" w:rsidR="00657ADB" w:rsidRPr="00BB6E6E" w:rsidRDefault="001F1592" w:rsidP="00657ADB">
            <w:pPr>
              <w:spacing w:after="0" w:line="240" w:lineRule="auto"/>
              <w:rPr>
                <w:rFonts w:ascii="Times New Roman" w:eastAsia="Times New Roman" w:hAnsi="Times New Roman"/>
                <w:sz w:val="24"/>
                <w:szCs w:val="24"/>
              </w:rPr>
            </w:pPr>
            <w:r>
              <w:rPr>
                <w:rFonts w:ascii="Times New Roman" w:eastAsia="Times New Roman" w:hAnsi="Times New Roman"/>
                <w:sz w:val="24"/>
                <w:szCs w:val="24"/>
              </w:rPr>
              <w:t>Pluoštų</w:t>
            </w:r>
            <w:r w:rsidRPr="00BB6E6E">
              <w:rPr>
                <w:rFonts w:ascii="Times New Roman" w:eastAsia="Times New Roman" w:hAnsi="Times New Roman"/>
                <w:sz w:val="24"/>
                <w:szCs w:val="24"/>
              </w:rPr>
              <w:t xml:space="preserve"> </w:t>
            </w:r>
            <w:r w:rsidR="00BB6E6E">
              <w:rPr>
                <w:rFonts w:ascii="Times New Roman" w:eastAsia="Times New Roman" w:hAnsi="Times New Roman"/>
                <w:sz w:val="24"/>
                <w:szCs w:val="24"/>
              </w:rPr>
              <w:t>galai turi būti užspausti dėl saugumo</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190E568" w14:textId="605A3AA3" w:rsidR="00657ADB" w:rsidRPr="00BB6E6E" w:rsidRDefault="00657ADB" w:rsidP="00657ADB">
            <w:pPr>
              <w:spacing w:after="0" w:line="240" w:lineRule="auto"/>
              <w:rPr>
                <w:rFonts w:ascii="Times New Roman" w:eastAsia="Times New Roman" w:hAnsi="Times New Roman"/>
                <w:sz w:val="24"/>
                <w:szCs w:val="24"/>
              </w:rPr>
            </w:pPr>
          </w:p>
        </w:tc>
      </w:tr>
      <w:tr w:rsidR="00657ADB" w:rsidRPr="00186371" w14:paraId="07889F9E"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11B4DCA" w14:textId="77777777" w:rsidR="00657ADB" w:rsidRPr="0099331E" w:rsidRDefault="00657ADB" w:rsidP="0099331E">
            <w:pPr>
              <w:pStyle w:val="Sraopastraipa"/>
              <w:numPr>
                <w:ilvl w:val="0"/>
                <w:numId w:val="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F83F90E" w14:textId="2FFC938B" w:rsidR="00657ADB" w:rsidRPr="006613EC" w:rsidRDefault="001F1592" w:rsidP="00657ADB">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Pluoštuose </w:t>
            </w:r>
            <w:r w:rsidR="00A3412B">
              <w:rPr>
                <w:rFonts w:ascii="Times New Roman" w:eastAsia="Times New Roman" w:hAnsi="Times New Roman"/>
                <w:sz w:val="24"/>
                <w:szCs w:val="24"/>
              </w:rPr>
              <w:t>turi būti nau</w:t>
            </w:r>
            <w:r w:rsidR="0071297B">
              <w:rPr>
                <w:rFonts w:ascii="Times New Roman" w:eastAsia="Times New Roman" w:hAnsi="Times New Roman"/>
                <w:sz w:val="24"/>
                <w:szCs w:val="24"/>
              </w:rPr>
              <w:t>d</w:t>
            </w:r>
            <w:r w:rsidR="00A3412B">
              <w:rPr>
                <w:rFonts w:ascii="Times New Roman" w:eastAsia="Times New Roman" w:hAnsi="Times New Roman"/>
                <w:sz w:val="24"/>
                <w:szCs w:val="24"/>
              </w:rPr>
              <w:t xml:space="preserve">ojama </w:t>
            </w:r>
            <w:r w:rsidR="00A3412B" w:rsidRPr="00A3412B">
              <w:rPr>
                <w:rFonts w:ascii="Times New Roman" w:eastAsia="Times New Roman" w:hAnsi="Times New Roman"/>
                <w:sz w:val="24"/>
                <w:szCs w:val="24"/>
              </w:rPr>
              <w:t xml:space="preserve">šviesą atspindinti </w:t>
            </w:r>
            <w:r w:rsidR="00A3412B">
              <w:rPr>
                <w:rFonts w:ascii="Times New Roman" w:eastAsia="Times New Roman" w:hAnsi="Times New Roman"/>
                <w:sz w:val="24"/>
                <w:szCs w:val="24"/>
              </w:rPr>
              <w:t>medžiaga</w:t>
            </w:r>
            <w:r w:rsidR="00A3412B" w:rsidRPr="00A3412B">
              <w:rPr>
                <w:rFonts w:ascii="Times New Roman" w:eastAsia="Times New Roman" w:hAnsi="Times New Roman"/>
                <w:sz w:val="24"/>
                <w:szCs w:val="24"/>
              </w:rPr>
              <w:t xml:space="preserve">, </w:t>
            </w:r>
            <w:r w:rsidR="00A3412B">
              <w:rPr>
                <w:rFonts w:ascii="Times New Roman" w:eastAsia="Times New Roman" w:hAnsi="Times New Roman"/>
                <w:sz w:val="24"/>
                <w:szCs w:val="24"/>
              </w:rPr>
              <w:t>kad</w:t>
            </w:r>
            <w:r w:rsidR="0071297B">
              <w:rPr>
                <w:rFonts w:ascii="Times New Roman" w:eastAsia="Times New Roman" w:hAnsi="Times New Roman"/>
                <w:sz w:val="24"/>
                <w:szCs w:val="24"/>
              </w:rPr>
              <w:t xml:space="preserve"> pluoštai</w:t>
            </w:r>
            <w:r w:rsidR="00A3412B">
              <w:rPr>
                <w:rFonts w:ascii="Times New Roman" w:eastAsia="Times New Roman" w:hAnsi="Times New Roman"/>
                <w:sz w:val="24"/>
                <w:szCs w:val="24"/>
              </w:rPr>
              <w:t xml:space="preserve"> </w:t>
            </w:r>
            <w:r>
              <w:rPr>
                <w:rFonts w:ascii="Times New Roman" w:eastAsia="Times New Roman" w:hAnsi="Times New Roman"/>
                <w:sz w:val="24"/>
                <w:szCs w:val="24"/>
              </w:rPr>
              <w:t>neįkaistų</w:t>
            </w:r>
            <w:r w:rsidRPr="00A3412B">
              <w:rPr>
                <w:rFonts w:ascii="Times New Roman" w:eastAsia="Times New Roman" w:hAnsi="Times New Roman"/>
                <w:sz w:val="24"/>
                <w:szCs w:val="24"/>
              </w:rPr>
              <w:t xml:space="preserve"> </w:t>
            </w:r>
            <w:r w:rsidR="00A3412B" w:rsidRPr="00A3412B">
              <w:rPr>
                <w:rFonts w:ascii="Times New Roman" w:eastAsia="Times New Roman" w:hAnsi="Times New Roman"/>
                <w:sz w:val="24"/>
                <w:szCs w:val="24"/>
              </w:rPr>
              <w:t>ir neįsielektrin</w:t>
            </w:r>
            <w:r w:rsidR="00A3412B">
              <w:rPr>
                <w:rFonts w:ascii="Times New Roman" w:eastAsia="Times New Roman" w:hAnsi="Times New Roman"/>
                <w:sz w:val="24"/>
                <w:szCs w:val="24"/>
              </w:rPr>
              <w:t>tų</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4F64A2E" w14:textId="00886665" w:rsidR="00657ADB" w:rsidRDefault="00657ADB" w:rsidP="00657ADB">
            <w:pPr>
              <w:spacing w:after="0" w:line="240" w:lineRule="auto"/>
              <w:rPr>
                <w:rFonts w:ascii="Times New Roman" w:eastAsia="Times New Roman" w:hAnsi="Times New Roman"/>
                <w:b/>
                <w:bCs/>
                <w:sz w:val="24"/>
                <w:szCs w:val="24"/>
              </w:rPr>
            </w:pPr>
          </w:p>
        </w:tc>
      </w:tr>
      <w:tr w:rsidR="00657ADB" w:rsidRPr="00186371" w14:paraId="40405EC3"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4943ECD" w14:textId="77777777" w:rsidR="00657ADB" w:rsidRPr="0099331E" w:rsidRDefault="00657ADB" w:rsidP="0099331E">
            <w:pPr>
              <w:pStyle w:val="Sraopastraipa"/>
              <w:numPr>
                <w:ilvl w:val="0"/>
                <w:numId w:val="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63A1218" w14:textId="500D63D1" w:rsidR="00657ADB" w:rsidRPr="0099331E" w:rsidRDefault="00B014E8" w:rsidP="00657ADB">
            <w:pPr>
              <w:spacing w:after="0" w:line="240" w:lineRule="auto"/>
              <w:rPr>
                <w:rFonts w:ascii="Times New Roman" w:eastAsia="Times New Roman" w:hAnsi="Times New Roman"/>
                <w:sz w:val="24"/>
                <w:szCs w:val="24"/>
              </w:rPr>
            </w:pPr>
            <w:r>
              <w:rPr>
                <w:rFonts w:ascii="Times New Roman" w:eastAsia="Times New Roman" w:hAnsi="Times New Roman"/>
                <w:sz w:val="24"/>
                <w:szCs w:val="24"/>
              </w:rPr>
              <w:t>P</w:t>
            </w:r>
            <w:r w:rsidR="0099331E" w:rsidRPr="0099331E">
              <w:rPr>
                <w:rFonts w:ascii="Times New Roman" w:eastAsia="Times New Roman" w:hAnsi="Times New Roman"/>
                <w:sz w:val="24"/>
                <w:szCs w:val="24"/>
              </w:rPr>
              <w:t>ridedamas nuotolinio valdymo pultelis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CD4F177" w14:textId="0BCCE8BE" w:rsidR="00657ADB" w:rsidRPr="0099331E" w:rsidRDefault="00657ADB" w:rsidP="00657ADB">
            <w:pPr>
              <w:spacing w:after="0" w:line="240" w:lineRule="auto"/>
              <w:rPr>
                <w:rFonts w:ascii="Times New Roman" w:eastAsia="Times New Roman" w:hAnsi="Times New Roman"/>
                <w:sz w:val="24"/>
                <w:szCs w:val="24"/>
              </w:rPr>
            </w:pPr>
          </w:p>
        </w:tc>
      </w:tr>
      <w:tr w:rsidR="00657ADB" w:rsidRPr="00186371" w14:paraId="489AD786"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44D7BBE" w14:textId="77777777" w:rsidR="00657ADB" w:rsidRPr="0099331E" w:rsidRDefault="00657ADB" w:rsidP="0099331E">
            <w:pPr>
              <w:pStyle w:val="Sraopastraipa"/>
              <w:numPr>
                <w:ilvl w:val="0"/>
                <w:numId w:val="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B90EB29" w14:textId="19459E7B" w:rsidR="00657ADB" w:rsidRPr="0099331E" w:rsidRDefault="004D54CC" w:rsidP="00657ADB">
            <w:pPr>
              <w:spacing w:after="0" w:line="240" w:lineRule="auto"/>
              <w:rPr>
                <w:rFonts w:ascii="Times New Roman" w:eastAsia="Times New Roman" w:hAnsi="Times New Roman"/>
                <w:sz w:val="24"/>
                <w:szCs w:val="24"/>
              </w:rPr>
            </w:pPr>
            <w:r>
              <w:rPr>
                <w:rFonts w:ascii="Times New Roman" w:eastAsia="Times New Roman" w:hAnsi="Times New Roman"/>
                <w:sz w:val="24"/>
                <w:szCs w:val="24"/>
              </w:rPr>
              <w:t>Pluoštai t</w:t>
            </w:r>
            <w:r w:rsidR="0099331E" w:rsidRPr="0099331E">
              <w:rPr>
                <w:rFonts w:ascii="Times New Roman" w:eastAsia="Times New Roman" w:hAnsi="Times New Roman"/>
                <w:sz w:val="24"/>
                <w:szCs w:val="24"/>
              </w:rPr>
              <w:t>uri būti vandeniui atspar</w:t>
            </w:r>
            <w:r>
              <w:rPr>
                <w:rFonts w:ascii="Times New Roman" w:eastAsia="Times New Roman" w:hAnsi="Times New Roman"/>
                <w:sz w:val="24"/>
                <w:szCs w:val="24"/>
              </w:rPr>
              <w:t>ūs optiniai kabeliai arba lygiaverčiai</w:t>
            </w:r>
            <w:r w:rsidR="0099331E" w:rsidRPr="0099331E">
              <w:rPr>
                <w:rFonts w:ascii="Times New Roman" w:eastAsia="Times New Roman" w:hAnsi="Times New Roman"/>
                <w:sz w:val="24"/>
                <w:szCs w:val="24"/>
              </w:rPr>
              <w:t xml:space="preserve"> </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19A5424" w14:textId="4F096F68" w:rsidR="00657ADB" w:rsidRDefault="00657ADB" w:rsidP="00657ADB">
            <w:pPr>
              <w:spacing w:after="0" w:line="240" w:lineRule="auto"/>
              <w:rPr>
                <w:rFonts w:ascii="Times New Roman" w:eastAsia="Times New Roman" w:hAnsi="Times New Roman"/>
                <w:b/>
                <w:bCs/>
                <w:sz w:val="24"/>
                <w:szCs w:val="24"/>
              </w:rPr>
            </w:pPr>
          </w:p>
        </w:tc>
      </w:tr>
      <w:tr w:rsidR="00657ADB" w:rsidRPr="00186371" w14:paraId="70E2644C"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453B2E59" w14:textId="581591E3" w:rsidR="00657ADB" w:rsidRDefault="00657ADB" w:rsidP="00657AD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5.</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0A6DEF2B" w14:textId="12400AD7" w:rsidR="00657ADB" w:rsidRDefault="00657ADB" w:rsidP="00657ADB">
            <w:pPr>
              <w:spacing w:after="0" w:line="240" w:lineRule="auto"/>
              <w:rPr>
                <w:rFonts w:ascii="Times New Roman" w:eastAsia="Times New Roman" w:hAnsi="Times New Roman"/>
                <w:b/>
                <w:bCs/>
                <w:sz w:val="24"/>
                <w:szCs w:val="24"/>
              </w:rPr>
            </w:pPr>
            <w:r w:rsidRPr="000D078A">
              <w:rPr>
                <w:rFonts w:ascii="Times New Roman" w:eastAsia="Times New Roman" w:hAnsi="Times New Roman"/>
                <w:b/>
                <w:bCs/>
                <w:sz w:val="24"/>
                <w:szCs w:val="24"/>
              </w:rPr>
              <w:t>Šviesolaidinė užuolaid</w:t>
            </w:r>
            <w:r>
              <w:rPr>
                <w:rFonts w:ascii="Times New Roman" w:eastAsia="Times New Roman" w:hAnsi="Times New Roman"/>
                <w:b/>
                <w:bCs/>
                <w:sz w:val="24"/>
                <w:szCs w:val="24"/>
              </w:rPr>
              <w:t>a</w:t>
            </w:r>
            <w:r w:rsidR="00B3141A">
              <w:rPr>
                <w:rFonts w:ascii="Times New Roman" w:eastAsia="Times New Roman" w:hAnsi="Times New Roman"/>
                <w:b/>
                <w:bCs/>
                <w:sz w:val="24"/>
                <w:szCs w:val="24"/>
              </w:rPr>
              <w:t xml:space="preserve"> </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367CE823" w14:textId="3DEC9620" w:rsidR="00657ADB" w:rsidRDefault="00657ADB" w:rsidP="00657ADB">
            <w:pPr>
              <w:spacing w:after="0" w:line="240" w:lineRule="auto"/>
              <w:rPr>
                <w:rFonts w:ascii="Times New Roman" w:eastAsia="Times New Roman" w:hAnsi="Times New Roman"/>
                <w:b/>
                <w:bCs/>
                <w:sz w:val="24"/>
                <w:szCs w:val="24"/>
              </w:rPr>
            </w:pPr>
          </w:p>
        </w:tc>
      </w:tr>
      <w:tr w:rsidR="00B014E8" w:rsidRPr="00186371" w14:paraId="4DFFCB52"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08D5210" w14:textId="77777777" w:rsidR="00B014E8" w:rsidRPr="004A2F4F" w:rsidRDefault="00B014E8" w:rsidP="00B014E8">
            <w:pPr>
              <w:pStyle w:val="Sraopastraipa"/>
              <w:numPr>
                <w:ilvl w:val="0"/>
                <w:numId w:val="8"/>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891F113" w14:textId="0A15C329" w:rsidR="00B014E8"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Gamintojas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21DA47C3" w14:textId="3803B878" w:rsidR="00B014E8" w:rsidRPr="000D078A" w:rsidRDefault="00B014E8" w:rsidP="00B014E8">
            <w:pPr>
              <w:spacing w:after="0" w:line="240" w:lineRule="auto"/>
              <w:rPr>
                <w:rFonts w:ascii="Times New Roman" w:eastAsia="Times New Roman" w:hAnsi="Times New Roman"/>
                <w:sz w:val="24"/>
                <w:szCs w:val="24"/>
              </w:rPr>
            </w:pPr>
          </w:p>
        </w:tc>
      </w:tr>
      <w:tr w:rsidR="00B014E8" w:rsidRPr="00186371" w14:paraId="4048A4A0"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94A67D9" w14:textId="77777777" w:rsidR="00B014E8" w:rsidRPr="004A2F4F" w:rsidRDefault="00B014E8" w:rsidP="00B014E8">
            <w:pPr>
              <w:pStyle w:val="Sraopastraipa"/>
              <w:numPr>
                <w:ilvl w:val="0"/>
                <w:numId w:val="8"/>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67EB6C9" w14:textId="39215DE1" w:rsidR="00B014E8"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Modelis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6373DBE" w14:textId="01C8A0ED" w:rsidR="00B014E8" w:rsidRPr="000D078A" w:rsidRDefault="00B014E8" w:rsidP="00B014E8">
            <w:pPr>
              <w:spacing w:after="0" w:line="240" w:lineRule="auto"/>
              <w:rPr>
                <w:rFonts w:ascii="Times New Roman" w:eastAsia="Times New Roman" w:hAnsi="Times New Roman"/>
                <w:sz w:val="24"/>
                <w:szCs w:val="24"/>
              </w:rPr>
            </w:pPr>
          </w:p>
        </w:tc>
      </w:tr>
      <w:tr w:rsidR="004A2F4F" w:rsidRPr="00186371" w14:paraId="187C59B0"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1C45245" w14:textId="77777777" w:rsidR="004A2F4F" w:rsidRPr="004A2F4F" w:rsidRDefault="004A2F4F" w:rsidP="004A2F4F">
            <w:pPr>
              <w:pStyle w:val="Sraopastraipa"/>
              <w:numPr>
                <w:ilvl w:val="0"/>
                <w:numId w:val="8"/>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394FA74" w14:textId="7430593E" w:rsidR="004A2F4F" w:rsidRDefault="004A2F4F" w:rsidP="004A2F4F">
            <w:pPr>
              <w:spacing w:after="0" w:line="240" w:lineRule="auto"/>
              <w:rPr>
                <w:rFonts w:ascii="Times New Roman" w:eastAsia="Times New Roman" w:hAnsi="Times New Roman"/>
                <w:b/>
                <w:bCs/>
                <w:sz w:val="24"/>
                <w:szCs w:val="24"/>
              </w:rPr>
            </w:pPr>
            <w:r>
              <w:rPr>
                <w:rFonts w:ascii="Times New Roman" w:eastAsia="Times New Roman" w:hAnsi="Times New Roman"/>
                <w:bCs/>
                <w:iCs/>
                <w:sz w:val="24"/>
                <w:szCs w:val="24"/>
              </w:rPr>
              <w:t>Turi būti</w:t>
            </w:r>
            <w:r>
              <w:rPr>
                <w:rFonts w:ascii="Times New Roman" w:hAnsi="Times New Roman"/>
                <w:sz w:val="24"/>
                <w:szCs w:val="24"/>
              </w:rPr>
              <w:t xml:space="preserve"> šviesos </w:t>
            </w:r>
            <w:r w:rsidR="00EC06CC">
              <w:rPr>
                <w:rFonts w:ascii="Times New Roman" w:hAnsi="Times New Roman"/>
                <w:sz w:val="24"/>
                <w:szCs w:val="24"/>
              </w:rPr>
              <w:t>skleidimo mechanizmas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55928BB" w14:textId="08D24299" w:rsidR="004A2F4F" w:rsidRDefault="004A2F4F" w:rsidP="004A2F4F">
            <w:pPr>
              <w:spacing w:after="0" w:line="240" w:lineRule="auto"/>
              <w:rPr>
                <w:rFonts w:ascii="Times New Roman" w:eastAsia="Times New Roman" w:hAnsi="Times New Roman"/>
                <w:b/>
                <w:bCs/>
                <w:sz w:val="24"/>
                <w:szCs w:val="24"/>
              </w:rPr>
            </w:pPr>
          </w:p>
        </w:tc>
      </w:tr>
      <w:tr w:rsidR="004A2F4F" w:rsidRPr="00186371" w14:paraId="01BE3D40"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4D22DAD7" w14:textId="77777777" w:rsidR="004A2F4F" w:rsidRPr="004A2F4F" w:rsidRDefault="004A2F4F" w:rsidP="004A2F4F">
            <w:pPr>
              <w:pStyle w:val="Sraopastraipa"/>
              <w:numPr>
                <w:ilvl w:val="0"/>
                <w:numId w:val="8"/>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D3249DD" w14:textId="59273D76" w:rsidR="004A2F4F" w:rsidRDefault="004A2F4F" w:rsidP="004A2F4F">
            <w:pPr>
              <w:spacing w:after="0" w:line="240" w:lineRule="auto"/>
              <w:rPr>
                <w:rFonts w:ascii="Times New Roman" w:eastAsia="Times New Roman" w:hAnsi="Times New Roman"/>
                <w:b/>
                <w:bCs/>
                <w:sz w:val="24"/>
                <w:szCs w:val="24"/>
              </w:rPr>
            </w:pPr>
            <w:r>
              <w:rPr>
                <w:rFonts w:ascii="Times New Roman" w:eastAsia="Times New Roman" w:hAnsi="Times New Roman"/>
                <w:bCs/>
                <w:iCs/>
                <w:sz w:val="24"/>
                <w:szCs w:val="24"/>
              </w:rPr>
              <w:t>Turi būti</w:t>
            </w:r>
            <w:r>
              <w:rPr>
                <w:rFonts w:ascii="Times New Roman" w:hAnsi="Times New Roman"/>
                <w:sz w:val="24"/>
                <w:szCs w:val="24"/>
              </w:rPr>
              <w:t xml:space="preserve"> </w:t>
            </w:r>
            <w:r w:rsidR="00B014E8">
              <w:rPr>
                <w:rFonts w:ascii="Times New Roman" w:hAnsi="Times New Roman"/>
                <w:sz w:val="24"/>
                <w:szCs w:val="24"/>
              </w:rPr>
              <w:t xml:space="preserve">iš </w:t>
            </w:r>
            <w:r>
              <w:rPr>
                <w:rFonts w:ascii="Times New Roman" w:hAnsi="Times New Roman"/>
                <w:sz w:val="24"/>
                <w:szCs w:val="24"/>
              </w:rPr>
              <w:t>pluošt</w:t>
            </w:r>
            <w:r w:rsidR="00B014E8">
              <w:rPr>
                <w:rFonts w:ascii="Times New Roman" w:hAnsi="Times New Roman"/>
                <w:sz w:val="24"/>
                <w:szCs w:val="24"/>
              </w:rPr>
              <w:t>ų</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D48825F" w14:textId="0551984B" w:rsidR="004A2F4F" w:rsidRDefault="004A2F4F" w:rsidP="004A2F4F">
            <w:pPr>
              <w:spacing w:after="0" w:line="240" w:lineRule="auto"/>
              <w:rPr>
                <w:rFonts w:ascii="Times New Roman" w:eastAsia="Times New Roman" w:hAnsi="Times New Roman"/>
                <w:b/>
                <w:bCs/>
                <w:sz w:val="24"/>
                <w:szCs w:val="24"/>
              </w:rPr>
            </w:pPr>
          </w:p>
        </w:tc>
      </w:tr>
      <w:tr w:rsidR="004A2F4F" w:rsidRPr="00186371" w14:paraId="3A70AE4F"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968485C" w14:textId="77777777" w:rsidR="004A2F4F" w:rsidRPr="004A2F4F" w:rsidRDefault="004A2F4F" w:rsidP="004A2F4F">
            <w:pPr>
              <w:pStyle w:val="Sraopastraipa"/>
              <w:numPr>
                <w:ilvl w:val="0"/>
                <w:numId w:val="8"/>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0ACB8FA" w14:textId="5800F54C" w:rsidR="004A2F4F" w:rsidRDefault="004A2F4F" w:rsidP="004A2F4F">
            <w:pPr>
              <w:spacing w:after="0" w:line="240" w:lineRule="auto"/>
              <w:rPr>
                <w:rFonts w:ascii="Times New Roman" w:eastAsia="Times New Roman" w:hAnsi="Times New Roman"/>
                <w:b/>
                <w:bCs/>
                <w:sz w:val="24"/>
                <w:szCs w:val="24"/>
              </w:rPr>
            </w:pPr>
            <w:r>
              <w:rPr>
                <w:rFonts w:ascii="Times New Roman" w:hAnsi="Times New Roman"/>
                <w:sz w:val="24"/>
                <w:szCs w:val="24"/>
              </w:rPr>
              <w:t xml:space="preserve">Pluoštų kiekis </w:t>
            </w:r>
            <w:r>
              <w:rPr>
                <w:rFonts w:ascii="Times New Roman" w:eastAsia="Times New Roman" w:hAnsi="Times New Roman"/>
                <w:bCs/>
                <w:iCs/>
                <w:sz w:val="24"/>
                <w:szCs w:val="24"/>
              </w:rPr>
              <w:t>ne mažesnis kaip 150 vnt</w:t>
            </w:r>
            <w:r w:rsidR="0043332A">
              <w:rPr>
                <w:rFonts w:ascii="Times New Roman" w:eastAsia="Times New Roman" w:hAnsi="Times New Roman"/>
                <w:bCs/>
                <w:iCs/>
                <w:sz w:val="24"/>
                <w:szCs w:val="24"/>
              </w:rPr>
              <w:t>.</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2D413A92" w14:textId="264C1BE7" w:rsidR="004A2F4F" w:rsidRDefault="004A2F4F" w:rsidP="004A2F4F">
            <w:pPr>
              <w:spacing w:after="0" w:line="240" w:lineRule="auto"/>
              <w:rPr>
                <w:rFonts w:ascii="Times New Roman" w:eastAsia="Times New Roman" w:hAnsi="Times New Roman"/>
                <w:b/>
                <w:bCs/>
                <w:sz w:val="24"/>
                <w:szCs w:val="24"/>
              </w:rPr>
            </w:pPr>
          </w:p>
        </w:tc>
      </w:tr>
      <w:tr w:rsidR="004A2F4F" w:rsidRPr="00186371" w14:paraId="77A0E218"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7910105" w14:textId="77777777" w:rsidR="004A2F4F" w:rsidRPr="004A2F4F" w:rsidRDefault="004A2F4F" w:rsidP="004A2F4F">
            <w:pPr>
              <w:pStyle w:val="Sraopastraipa"/>
              <w:numPr>
                <w:ilvl w:val="0"/>
                <w:numId w:val="8"/>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0E104BF" w14:textId="5381982E" w:rsidR="004A2F4F" w:rsidRDefault="004A2F4F" w:rsidP="004A2F4F">
            <w:pPr>
              <w:spacing w:after="0" w:line="240" w:lineRule="auto"/>
              <w:rPr>
                <w:rFonts w:ascii="Times New Roman" w:eastAsia="Times New Roman" w:hAnsi="Times New Roman"/>
                <w:b/>
                <w:bCs/>
                <w:sz w:val="24"/>
                <w:szCs w:val="24"/>
              </w:rPr>
            </w:pPr>
            <w:r>
              <w:rPr>
                <w:rFonts w:ascii="Times New Roman" w:eastAsia="Times New Roman" w:hAnsi="Times New Roman"/>
                <w:bCs/>
                <w:iCs/>
                <w:sz w:val="24"/>
                <w:szCs w:val="24"/>
              </w:rPr>
              <w:t>Turi būti</w:t>
            </w:r>
            <w:r>
              <w:rPr>
                <w:rFonts w:ascii="Times New Roman" w:hAnsi="Times New Roman"/>
                <w:sz w:val="24"/>
                <w:szCs w:val="24"/>
              </w:rPr>
              <w:t xml:space="preserve"> galimybė nustatyti skirtingus RGB šviesos režimus ir spalvas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237FC478" w14:textId="50D72D02" w:rsidR="004A2F4F" w:rsidRDefault="004A2F4F" w:rsidP="004A2F4F">
            <w:pPr>
              <w:spacing w:after="0" w:line="240" w:lineRule="auto"/>
              <w:rPr>
                <w:rFonts w:ascii="Times New Roman" w:eastAsia="Times New Roman" w:hAnsi="Times New Roman"/>
                <w:b/>
                <w:bCs/>
                <w:sz w:val="24"/>
                <w:szCs w:val="24"/>
              </w:rPr>
            </w:pPr>
          </w:p>
        </w:tc>
      </w:tr>
      <w:tr w:rsidR="004A2F4F" w:rsidRPr="00186371" w14:paraId="0EF17BEC"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591120E9" w14:textId="77777777" w:rsidR="004A2F4F" w:rsidRPr="004A2F4F" w:rsidRDefault="004A2F4F" w:rsidP="004A2F4F">
            <w:pPr>
              <w:pStyle w:val="Sraopastraipa"/>
              <w:numPr>
                <w:ilvl w:val="0"/>
                <w:numId w:val="8"/>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1286097" w14:textId="14E771B8" w:rsidR="004A2F4F" w:rsidRDefault="004A2F4F" w:rsidP="004A2F4F">
            <w:pPr>
              <w:spacing w:after="0" w:line="240" w:lineRule="auto"/>
              <w:rPr>
                <w:rFonts w:ascii="Times New Roman" w:eastAsia="Times New Roman" w:hAnsi="Times New Roman"/>
                <w:b/>
                <w:bCs/>
                <w:sz w:val="24"/>
                <w:szCs w:val="24"/>
              </w:rPr>
            </w:pPr>
            <w:r>
              <w:rPr>
                <w:rFonts w:ascii="Times New Roman" w:hAnsi="Times New Roman"/>
                <w:sz w:val="24"/>
                <w:szCs w:val="24"/>
              </w:rPr>
              <w:t xml:space="preserve">Užuolaidos ilgis </w:t>
            </w:r>
            <w:r>
              <w:rPr>
                <w:rFonts w:ascii="Times New Roman" w:eastAsia="Times New Roman" w:hAnsi="Times New Roman"/>
                <w:bCs/>
                <w:iCs/>
                <w:sz w:val="24"/>
                <w:szCs w:val="24"/>
              </w:rPr>
              <w:t>ne mažesnis kaip 1200 mm</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050E4173" w14:textId="69E69298" w:rsidR="004A2F4F" w:rsidRDefault="004A2F4F" w:rsidP="004A2F4F">
            <w:pPr>
              <w:spacing w:after="0" w:line="240" w:lineRule="auto"/>
              <w:rPr>
                <w:rFonts w:ascii="Times New Roman" w:eastAsia="Times New Roman" w:hAnsi="Times New Roman"/>
                <w:b/>
                <w:bCs/>
                <w:sz w:val="24"/>
                <w:szCs w:val="24"/>
              </w:rPr>
            </w:pPr>
          </w:p>
        </w:tc>
      </w:tr>
      <w:tr w:rsidR="004A2F4F" w:rsidRPr="00186371" w14:paraId="39801B80"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5CBD6829" w14:textId="77777777" w:rsidR="004A2F4F" w:rsidRPr="004A2F4F" w:rsidRDefault="004A2F4F" w:rsidP="004A2F4F">
            <w:pPr>
              <w:pStyle w:val="Sraopastraipa"/>
              <w:numPr>
                <w:ilvl w:val="0"/>
                <w:numId w:val="8"/>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951C768" w14:textId="16846C92" w:rsidR="004A2F4F" w:rsidRDefault="004A2F4F" w:rsidP="004A2F4F">
            <w:pPr>
              <w:spacing w:after="0" w:line="240" w:lineRule="auto"/>
              <w:rPr>
                <w:rFonts w:ascii="Times New Roman" w:eastAsia="Times New Roman" w:hAnsi="Times New Roman"/>
                <w:b/>
                <w:bCs/>
                <w:sz w:val="24"/>
                <w:szCs w:val="24"/>
              </w:rPr>
            </w:pPr>
            <w:r>
              <w:rPr>
                <w:rFonts w:ascii="Times New Roman" w:hAnsi="Times New Roman"/>
                <w:sz w:val="24"/>
                <w:szCs w:val="24"/>
              </w:rPr>
              <w:t xml:space="preserve">Užuolaidos aukštis </w:t>
            </w:r>
            <w:r>
              <w:rPr>
                <w:rFonts w:ascii="Times New Roman" w:eastAsia="Times New Roman" w:hAnsi="Times New Roman"/>
                <w:bCs/>
                <w:iCs/>
                <w:sz w:val="24"/>
                <w:szCs w:val="24"/>
              </w:rPr>
              <w:t>ne mažesnis kaip 2000 mm</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015BCACF" w14:textId="4D92CE80" w:rsidR="004A2F4F" w:rsidRDefault="004A2F4F" w:rsidP="004A2F4F">
            <w:pPr>
              <w:spacing w:after="0" w:line="240" w:lineRule="auto"/>
              <w:rPr>
                <w:rFonts w:ascii="Times New Roman" w:eastAsia="Times New Roman" w:hAnsi="Times New Roman"/>
                <w:b/>
                <w:bCs/>
                <w:sz w:val="24"/>
                <w:szCs w:val="24"/>
              </w:rPr>
            </w:pPr>
          </w:p>
        </w:tc>
      </w:tr>
      <w:tr w:rsidR="004A2F4F" w:rsidRPr="00186371" w14:paraId="4A2B36A8"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4A5BE596" w14:textId="2E066A6D" w:rsidR="004A2F4F" w:rsidRDefault="004A2F4F" w:rsidP="004A2F4F">
            <w:pPr>
              <w:spacing w:after="0" w:line="240" w:lineRule="auto"/>
              <w:rPr>
                <w:rFonts w:ascii="Times New Roman" w:eastAsia="Times New Roman" w:hAnsi="Times New Roman"/>
                <w:b/>
                <w:sz w:val="24"/>
                <w:szCs w:val="24"/>
              </w:rPr>
            </w:pPr>
            <w:bookmarkStart w:id="0" w:name="_Hlk184110999"/>
            <w:r>
              <w:rPr>
                <w:rFonts w:ascii="Times New Roman" w:eastAsia="Times New Roman" w:hAnsi="Times New Roman"/>
                <w:b/>
                <w:sz w:val="24"/>
                <w:szCs w:val="24"/>
              </w:rPr>
              <w:t>6.</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42837DC3" w14:textId="23F1E738" w:rsidR="004A2F4F" w:rsidRDefault="004A2F4F" w:rsidP="004A2F4F">
            <w:pPr>
              <w:spacing w:after="0" w:line="240" w:lineRule="auto"/>
              <w:rPr>
                <w:rFonts w:ascii="Times New Roman" w:eastAsia="Times New Roman" w:hAnsi="Times New Roman"/>
                <w:b/>
                <w:bCs/>
                <w:sz w:val="24"/>
                <w:szCs w:val="24"/>
              </w:rPr>
            </w:pPr>
            <w:r w:rsidRPr="000D078A">
              <w:rPr>
                <w:rFonts w:ascii="Times New Roman" w:eastAsia="Times New Roman" w:hAnsi="Times New Roman"/>
                <w:b/>
                <w:bCs/>
                <w:sz w:val="24"/>
                <w:szCs w:val="24"/>
              </w:rPr>
              <w:t>Magnetin</w:t>
            </w:r>
            <w:r w:rsidR="00EB7879">
              <w:rPr>
                <w:rFonts w:ascii="Times New Roman" w:eastAsia="Times New Roman" w:hAnsi="Times New Roman"/>
                <w:b/>
                <w:bCs/>
                <w:sz w:val="24"/>
                <w:szCs w:val="24"/>
              </w:rPr>
              <w:t xml:space="preserve">ių kubų </w:t>
            </w:r>
            <w:r w:rsidR="00B014E8">
              <w:rPr>
                <w:rFonts w:ascii="Times New Roman" w:eastAsia="Times New Roman" w:hAnsi="Times New Roman"/>
                <w:b/>
                <w:bCs/>
                <w:sz w:val="24"/>
                <w:szCs w:val="24"/>
              </w:rPr>
              <w:t xml:space="preserve">ir piramidžių </w:t>
            </w:r>
            <w:r w:rsidR="00EB7879">
              <w:rPr>
                <w:rFonts w:ascii="Times New Roman" w:eastAsia="Times New Roman" w:hAnsi="Times New Roman"/>
                <w:b/>
                <w:bCs/>
                <w:sz w:val="24"/>
                <w:szCs w:val="24"/>
              </w:rPr>
              <w:t>rinkinys</w:t>
            </w:r>
            <w:r w:rsidR="00B3141A">
              <w:rPr>
                <w:rFonts w:ascii="Times New Roman" w:eastAsia="Times New Roman" w:hAnsi="Times New Roman"/>
                <w:b/>
                <w:bCs/>
                <w:sz w:val="24"/>
                <w:szCs w:val="24"/>
              </w:rPr>
              <w:t xml:space="preserve"> </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497C8C9D" w14:textId="638DA25B" w:rsidR="004A2F4F" w:rsidRDefault="004A2F4F" w:rsidP="004A2F4F">
            <w:pPr>
              <w:spacing w:after="0" w:line="240" w:lineRule="auto"/>
              <w:rPr>
                <w:rFonts w:ascii="Times New Roman" w:eastAsia="Times New Roman" w:hAnsi="Times New Roman"/>
                <w:b/>
                <w:bCs/>
                <w:sz w:val="24"/>
                <w:szCs w:val="24"/>
              </w:rPr>
            </w:pPr>
          </w:p>
        </w:tc>
      </w:tr>
      <w:tr w:rsidR="00B014E8" w:rsidRPr="00186371" w14:paraId="34053FC5"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F2DF9FD" w14:textId="77777777" w:rsidR="00B014E8" w:rsidRPr="004676E8" w:rsidRDefault="00B014E8" w:rsidP="00B014E8">
            <w:pPr>
              <w:pStyle w:val="Sraopastraipa"/>
              <w:numPr>
                <w:ilvl w:val="0"/>
                <w:numId w:val="10"/>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1DC22B8" w14:textId="050A0623" w:rsidR="00B014E8"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Gamintojas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52CD571" w14:textId="1408D2F4" w:rsidR="00B014E8" w:rsidRPr="000D078A" w:rsidRDefault="00B014E8" w:rsidP="00B014E8">
            <w:pPr>
              <w:spacing w:after="0" w:line="240" w:lineRule="auto"/>
              <w:rPr>
                <w:rFonts w:ascii="Times New Roman" w:eastAsia="Times New Roman" w:hAnsi="Times New Roman"/>
                <w:sz w:val="24"/>
                <w:szCs w:val="24"/>
              </w:rPr>
            </w:pPr>
          </w:p>
        </w:tc>
      </w:tr>
      <w:tr w:rsidR="00B014E8" w:rsidRPr="00186371" w14:paraId="38D35A27"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1DF540DC" w14:textId="77777777" w:rsidR="00B014E8" w:rsidRPr="004676E8" w:rsidRDefault="00B014E8" w:rsidP="00B014E8">
            <w:pPr>
              <w:pStyle w:val="Sraopastraipa"/>
              <w:numPr>
                <w:ilvl w:val="0"/>
                <w:numId w:val="10"/>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4C5F37D" w14:textId="6EB53646" w:rsidR="00B014E8"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Modelis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91AEBC3" w14:textId="319194F0" w:rsidR="00B014E8" w:rsidRPr="000D078A" w:rsidRDefault="00B014E8" w:rsidP="00B014E8">
            <w:pPr>
              <w:spacing w:after="0" w:line="240" w:lineRule="auto"/>
              <w:rPr>
                <w:rFonts w:ascii="Times New Roman" w:eastAsia="Times New Roman" w:hAnsi="Times New Roman"/>
                <w:sz w:val="24"/>
                <w:szCs w:val="24"/>
              </w:rPr>
            </w:pPr>
          </w:p>
        </w:tc>
      </w:tr>
      <w:tr w:rsidR="004A2F4F" w:rsidRPr="00186371" w14:paraId="3B8AC513"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47E2B680" w14:textId="77777777" w:rsidR="004A2F4F" w:rsidRPr="004676E8" w:rsidRDefault="004A2F4F" w:rsidP="004676E8">
            <w:pPr>
              <w:pStyle w:val="Sraopastraipa"/>
              <w:numPr>
                <w:ilvl w:val="0"/>
                <w:numId w:val="10"/>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F802B35" w14:textId="424CEDEB" w:rsidR="004A2F4F" w:rsidRDefault="00DB1238" w:rsidP="004A2F4F">
            <w:pPr>
              <w:spacing w:after="0" w:line="240" w:lineRule="auto"/>
              <w:rPr>
                <w:rFonts w:ascii="Times New Roman" w:eastAsia="Times New Roman" w:hAnsi="Times New Roman"/>
                <w:b/>
                <w:bCs/>
                <w:sz w:val="24"/>
                <w:szCs w:val="24"/>
              </w:rPr>
            </w:pPr>
            <w:r>
              <w:rPr>
                <w:rFonts w:ascii="Times New Roman" w:hAnsi="Times New Roman"/>
                <w:sz w:val="24"/>
                <w:szCs w:val="24"/>
              </w:rPr>
              <w:t>K</w:t>
            </w:r>
            <w:r w:rsidR="004D54CC">
              <w:rPr>
                <w:rFonts w:ascii="Times New Roman" w:hAnsi="Times New Roman"/>
                <w:sz w:val="24"/>
                <w:szCs w:val="24"/>
              </w:rPr>
              <w:t>ubų</w:t>
            </w:r>
            <w:r w:rsidR="00B74D9C">
              <w:rPr>
                <w:rFonts w:ascii="Times New Roman" w:hAnsi="Times New Roman"/>
                <w:sz w:val="24"/>
                <w:szCs w:val="24"/>
              </w:rPr>
              <w:t xml:space="preserve"> viduje </w:t>
            </w:r>
            <w:r>
              <w:rPr>
                <w:rFonts w:ascii="Times New Roman" w:hAnsi="Times New Roman"/>
                <w:sz w:val="24"/>
                <w:szCs w:val="24"/>
              </w:rPr>
              <w:t>turi būti magnetai</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30680DF" w14:textId="390B7ACD" w:rsidR="004A2F4F" w:rsidRPr="00B74D9C" w:rsidRDefault="004A2F4F" w:rsidP="004A2F4F">
            <w:pPr>
              <w:spacing w:after="0" w:line="240" w:lineRule="auto"/>
              <w:rPr>
                <w:rFonts w:ascii="Times New Roman" w:eastAsia="Times New Roman" w:hAnsi="Times New Roman"/>
                <w:sz w:val="24"/>
                <w:szCs w:val="24"/>
              </w:rPr>
            </w:pPr>
          </w:p>
        </w:tc>
      </w:tr>
      <w:tr w:rsidR="00B74D9C" w:rsidRPr="00186371" w14:paraId="18A50AE0"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62FE4C4D" w14:textId="77777777" w:rsidR="00B74D9C" w:rsidRPr="004676E8" w:rsidRDefault="00B74D9C" w:rsidP="004676E8">
            <w:pPr>
              <w:pStyle w:val="Sraopastraipa"/>
              <w:numPr>
                <w:ilvl w:val="0"/>
                <w:numId w:val="10"/>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0C21CCF" w14:textId="02A84722" w:rsidR="00B74D9C" w:rsidRPr="00B74D9C" w:rsidRDefault="00B74D9C" w:rsidP="00B74D9C">
            <w:pPr>
              <w:spacing w:after="0" w:line="240" w:lineRule="auto"/>
              <w:rPr>
                <w:rFonts w:ascii="Times New Roman" w:eastAsia="Times New Roman" w:hAnsi="Times New Roman"/>
                <w:sz w:val="24"/>
                <w:szCs w:val="24"/>
              </w:rPr>
            </w:pPr>
            <w:r>
              <w:rPr>
                <w:rFonts w:ascii="Times New Roman" w:eastAsia="Times New Roman" w:hAnsi="Times New Roman"/>
                <w:sz w:val="24"/>
                <w:szCs w:val="24"/>
              </w:rPr>
              <w:t>Vieno bloko išmatavimai ne mažesni nei 10 x 10 x 10 cm</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41D80E2F" w14:textId="0872EC7C" w:rsidR="00B74D9C" w:rsidRDefault="00B74D9C" w:rsidP="00B74D9C">
            <w:pPr>
              <w:spacing w:after="0" w:line="240" w:lineRule="auto"/>
              <w:rPr>
                <w:rFonts w:ascii="Times New Roman" w:eastAsia="Times New Roman" w:hAnsi="Times New Roman"/>
                <w:b/>
                <w:bCs/>
                <w:sz w:val="24"/>
                <w:szCs w:val="24"/>
              </w:rPr>
            </w:pPr>
          </w:p>
        </w:tc>
      </w:tr>
      <w:tr w:rsidR="00B74D9C" w:rsidRPr="00186371" w14:paraId="02F07E07"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43D0C990" w14:textId="77777777" w:rsidR="00B74D9C" w:rsidRPr="004676E8" w:rsidRDefault="00B74D9C" w:rsidP="004676E8">
            <w:pPr>
              <w:pStyle w:val="Sraopastraipa"/>
              <w:numPr>
                <w:ilvl w:val="0"/>
                <w:numId w:val="10"/>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BD16D4F" w14:textId="239213D6" w:rsidR="00B74D9C" w:rsidRPr="004676E8" w:rsidRDefault="00DB1238" w:rsidP="00B74D9C">
            <w:pPr>
              <w:spacing w:after="0" w:line="240" w:lineRule="auto"/>
              <w:rPr>
                <w:rFonts w:ascii="Times New Roman" w:eastAsia="Times New Roman" w:hAnsi="Times New Roman"/>
                <w:sz w:val="24"/>
                <w:szCs w:val="24"/>
              </w:rPr>
            </w:pPr>
            <w:r w:rsidRPr="00DB1238">
              <w:rPr>
                <w:rFonts w:ascii="Times New Roman" w:eastAsia="Times New Roman" w:hAnsi="Times New Roman"/>
                <w:sz w:val="24"/>
                <w:szCs w:val="24"/>
              </w:rPr>
              <w:t>Rinkinyje turi būti ne mažiau nei 100 vnt. kubų ir 50 vnt. piramidžių</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C5B3AED" w14:textId="3BE6F4A3" w:rsidR="00B74D9C" w:rsidRDefault="00B74D9C" w:rsidP="00B74D9C">
            <w:pPr>
              <w:spacing w:after="0" w:line="240" w:lineRule="auto"/>
              <w:rPr>
                <w:rFonts w:ascii="Times New Roman" w:eastAsia="Times New Roman" w:hAnsi="Times New Roman"/>
                <w:b/>
                <w:bCs/>
                <w:sz w:val="24"/>
                <w:szCs w:val="24"/>
              </w:rPr>
            </w:pPr>
          </w:p>
        </w:tc>
      </w:tr>
      <w:bookmarkEnd w:id="0"/>
      <w:tr w:rsidR="008B530B" w:rsidRPr="00186371" w14:paraId="29885EF7"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7DE6753A" w14:textId="340FB8EA" w:rsidR="008B530B" w:rsidRDefault="00DB1238" w:rsidP="008B530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7</w:t>
            </w:r>
            <w:r w:rsidR="008B530B">
              <w:rPr>
                <w:rFonts w:ascii="Times New Roman" w:eastAsia="Times New Roman" w:hAnsi="Times New Roman"/>
                <w:b/>
                <w:sz w:val="24"/>
                <w:szCs w:val="24"/>
              </w:rPr>
              <w:t xml:space="preserve">. </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0D2C1B93" w14:textId="45CF33F7" w:rsidR="008B530B" w:rsidRDefault="008B530B" w:rsidP="008B530B">
            <w:pPr>
              <w:spacing w:after="0" w:line="240" w:lineRule="auto"/>
              <w:rPr>
                <w:rFonts w:ascii="Times New Roman" w:eastAsia="Times New Roman" w:hAnsi="Times New Roman"/>
                <w:b/>
                <w:bCs/>
                <w:sz w:val="24"/>
                <w:szCs w:val="24"/>
              </w:rPr>
            </w:pPr>
            <w:r w:rsidRPr="00B60B58">
              <w:rPr>
                <w:rFonts w:ascii="Times New Roman" w:eastAsia="Times New Roman" w:hAnsi="Times New Roman"/>
                <w:b/>
                <w:bCs/>
                <w:sz w:val="24"/>
                <w:szCs w:val="24"/>
              </w:rPr>
              <w:t xml:space="preserve">Taktilinė panelė su įvairiomis užduotimis </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702A8049" w14:textId="5A35BA74" w:rsidR="008B530B" w:rsidRDefault="008B530B" w:rsidP="008B530B">
            <w:pPr>
              <w:spacing w:after="0" w:line="240" w:lineRule="auto"/>
              <w:rPr>
                <w:rFonts w:ascii="Times New Roman" w:eastAsia="Times New Roman" w:hAnsi="Times New Roman"/>
                <w:b/>
                <w:bCs/>
                <w:sz w:val="24"/>
                <w:szCs w:val="24"/>
              </w:rPr>
            </w:pPr>
          </w:p>
        </w:tc>
      </w:tr>
      <w:tr w:rsidR="00B014E8" w:rsidRPr="00186371" w14:paraId="6CFB999F"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5C25922" w14:textId="77777777" w:rsidR="00B014E8" w:rsidRPr="00C2549A" w:rsidRDefault="00B014E8" w:rsidP="00B014E8">
            <w:pPr>
              <w:pStyle w:val="Sraopastraipa"/>
              <w:numPr>
                <w:ilvl w:val="0"/>
                <w:numId w:val="11"/>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BE24191" w14:textId="71DF9A1D" w:rsidR="00B014E8"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Gamintojas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1FA5E2C" w14:textId="614E8FDE" w:rsidR="00B014E8" w:rsidRPr="0090739A" w:rsidRDefault="00B014E8" w:rsidP="00B014E8">
            <w:pPr>
              <w:spacing w:after="0" w:line="240" w:lineRule="auto"/>
              <w:rPr>
                <w:rFonts w:ascii="Times New Roman" w:eastAsia="Times New Roman" w:hAnsi="Times New Roman"/>
                <w:sz w:val="24"/>
                <w:szCs w:val="24"/>
              </w:rPr>
            </w:pPr>
          </w:p>
        </w:tc>
      </w:tr>
      <w:tr w:rsidR="00B014E8" w:rsidRPr="00186371" w14:paraId="18E1D4B1"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40C4344" w14:textId="77777777" w:rsidR="00B014E8" w:rsidRPr="00C2549A" w:rsidRDefault="00B014E8" w:rsidP="00B014E8">
            <w:pPr>
              <w:pStyle w:val="Sraopastraipa"/>
              <w:numPr>
                <w:ilvl w:val="0"/>
                <w:numId w:val="11"/>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57D4F43" w14:textId="673DE107" w:rsidR="00B014E8"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Modelis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35682B9" w14:textId="1DF224E5" w:rsidR="00B014E8" w:rsidRPr="0090739A" w:rsidRDefault="00B014E8" w:rsidP="00B014E8">
            <w:pPr>
              <w:spacing w:after="0" w:line="240" w:lineRule="auto"/>
              <w:rPr>
                <w:rFonts w:ascii="Times New Roman" w:eastAsia="Times New Roman" w:hAnsi="Times New Roman"/>
                <w:sz w:val="24"/>
                <w:szCs w:val="24"/>
              </w:rPr>
            </w:pPr>
          </w:p>
        </w:tc>
      </w:tr>
      <w:tr w:rsidR="00B74D9C" w:rsidRPr="00186371" w14:paraId="6FE0F159"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68A7026" w14:textId="77777777" w:rsidR="00B74D9C" w:rsidRPr="00C2549A" w:rsidRDefault="00B74D9C" w:rsidP="00C2549A">
            <w:pPr>
              <w:pStyle w:val="Sraopastraipa"/>
              <w:numPr>
                <w:ilvl w:val="0"/>
                <w:numId w:val="11"/>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7FD20F9" w14:textId="770F2E01" w:rsidR="00B74D9C" w:rsidRPr="00C2549A" w:rsidRDefault="00DB1238" w:rsidP="00B74D9C">
            <w:pPr>
              <w:spacing w:after="0" w:line="240" w:lineRule="auto"/>
              <w:rPr>
                <w:rFonts w:ascii="Times New Roman" w:eastAsia="Times New Roman" w:hAnsi="Times New Roman"/>
                <w:sz w:val="24"/>
                <w:szCs w:val="24"/>
              </w:rPr>
            </w:pPr>
            <w:r>
              <w:rPr>
                <w:rFonts w:ascii="Times New Roman" w:eastAsia="Times New Roman" w:hAnsi="Times New Roman"/>
                <w:sz w:val="24"/>
                <w:szCs w:val="24"/>
              </w:rPr>
              <w:t>N</w:t>
            </w:r>
            <w:r w:rsidR="00C2549A">
              <w:rPr>
                <w:rFonts w:ascii="Times New Roman" w:eastAsia="Times New Roman" w:hAnsi="Times New Roman"/>
                <w:sz w:val="24"/>
                <w:szCs w:val="24"/>
              </w:rPr>
              <w:t xml:space="preserve">e mažiau kaip </w:t>
            </w:r>
            <w:r w:rsidR="00E662AA">
              <w:rPr>
                <w:rFonts w:ascii="Times New Roman" w:eastAsia="Times New Roman" w:hAnsi="Times New Roman"/>
                <w:sz w:val="24"/>
                <w:szCs w:val="24"/>
              </w:rPr>
              <w:t>190</w:t>
            </w:r>
            <w:r w:rsidR="00C2549A">
              <w:rPr>
                <w:rFonts w:ascii="Times New Roman" w:eastAsia="Times New Roman" w:hAnsi="Times New Roman"/>
                <w:sz w:val="24"/>
                <w:szCs w:val="24"/>
              </w:rPr>
              <w:t xml:space="preserve"> lytėjimo taškų</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4E6A8A8" w14:textId="6D7E3896" w:rsidR="00B74D9C" w:rsidRDefault="00B74D9C" w:rsidP="00B74D9C">
            <w:pPr>
              <w:spacing w:after="0" w:line="240" w:lineRule="auto"/>
              <w:rPr>
                <w:rFonts w:ascii="Times New Roman" w:eastAsia="Times New Roman" w:hAnsi="Times New Roman"/>
                <w:b/>
                <w:bCs/>
                <w:sz w:val="24"/>
                <w:szCs w:val="24"/>
              </w:rPr>
            </w:pPr>
          </w:p>
        </w:tc>
      </w:tr>
      <w:tr w:rsidR="00B74D9C" w:rsidRPr="00186371" w14:paraId="7EC9BBCC"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C8BD6A7" w14:textId="77777777" w:rsidR="00B74D9C" w:rsidRPr="00C2549A" w:rsidRDefault="00B74D9C" w:rsidP="00C2549A">
            <w:pPr>
              <w:pStyle w:val="Sraopastraipa"/>
              <w:numPr>
                <w:ilvl w:val="0"/>
                <w:numId w:val="11"/>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BB6ACD2" w14:textId="6E051551" w:rsidR="00B74D9C" w:rsidRPr="00C2549A" w:rsidRDefault="00DB1238" w:rsidP="00B74D9C">
            <w:pPr>
              <w:spacing w:after="0" w:line="240" w:lineRule="auto"/>
              <w:rPr>
                <w:rFonts w:ascii="Times New Roman" w:eastAsia="Times New Roman" w:hAnsi="Times New Roman"/>
                <w:sz w:val="24"/>
                <w:szCs w:val="24"/>
              </w:rPr>
            </w:pPr>
            <w:r>
              <w:rPr>
                <w:rFonts w:ascii="Times New Roman" w:eastAsia="Times New Roman" w:hAnsi="Times New Roman"/>
                <w:sz w:val="24"/>
                <w:szCs w:val="24"/>
              </w:rPr>
              <w:t>I</w:t>
            </w:r>
            <w:r w:rsidR="00C2549A">
              <w:rPr>
                <w:rFonts w:ascii="Times New Roman" w:eastAsia="Times New Roman" w:hAnsi="Times New Roman"/>
                <w:sz w:val="24"/>
                <w:szCs w:val="24"/>
              </w:rPr>
              <w:t>ntegruotos jungiklių plokštelės</w:t>
            </w:r>
            <w:r w:rsidR="00FD4871">
              <w:rPr>
                <w:rFonts w:ascii="Times New Roman" w:eastAsia="Times New Roman" w:hAnsi="Times New Roman"/>
                <w:sz w:val="24"/>
                <w:szCs w:val="24"/>
              </w:rPr>
              <w:t>, kuriomis būtų galima keisti šviesų spalvą</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4A10BA59" w14:textId="1E4DB2B4" w:rsidR="00B74D9C" w:rsidRDefault="00B74D9C" w:rsidP="00B74D9C">
            <w:pPr>
              <w:spacing w:after="0" w:line="240" w:lineRule="auto"/>
              <w:rPr>
                <w:rFonts w:ascii="Times New Roman" w:eastAsia="Times New Roman" w:hAnsi="Times New Roman"/>
                <w:b/>
                <w:bCs/>
                <w:sz w:val="24"/>
                <w:szCs w:val="24"/>
              </w:rPr>
            </w:pPr>
          </w:p>
        </w:tc>
      </w:tr>
      <w:tr w:rsidR="00C2549A" w:rsidRPr="00186371" w14:paraId="258D3619"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595D0903" w14:textId="77777777" w:rsidR="00C2549A" w:rsidRPr="00C2549A" w:rsidRDefault="00C2549A" w:rsidP="00C2549A">
            <w:pPr>
              <w:pStyle w:val="Sraopastraipa"/>
              <w:numPr>
                <w:ilvl w:val="0"/>
                <w:numId w:val="11"/>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12FA58F" w14:textId="00544A36" w:rsidR="00C2549A" w:rsidRPr="00C2549A" w:rsidRDefault="00C2549A" w:rsidP="00C2549A">
            <w:pPr>
              <w:spacing w:after="0" w:line="240" w:lineRule="auto"/>
              <w:rPr>
                <w:rFonts w:ascii="Times New Roman" w:eastAsia="Times New Roman" w:hAnsi="Times New Roman"/>
                <w:sz w:val="24"/>
                <w:szCs w:val="24"/>
              </w:rPr>
            </w:pPr>
            <w:r w:rsidRPr="00C2549A">
              <w:rPr>
                <w:rFonts w:ascii="Times New Roman" w:eastAsia="Times New Roman" w:hAnsi="Times New Roman"/>
                <w:sz w:val="24"/>
                <w:szCs w:val="24"/>
              </w:rPr>
              <w:t>Išmatavimai ne mažesni kaip 100 x 100 x 8 cm</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BEF473F" w14:textId="25CD5F8F" w:rsidR="00C2549A" w:rsidRDefault="00C2549A" w:rsidP="00C2549A">
            <w:pPr>
              <w:spacing w:after="0" w:line="240" w:lineRule="auto"/>
              <w:rPr>
                <w:rFonts w:ascii="Times New Roman" w:eastAsia="Times New Roman" w:hAnsi="Times New Roman"/>
                <w:b/>
                <w:bCs/>
                <w:sz w:val="24"/>
                <w:szCs w:val="24"/>
              </w:rPr>
            </w:pPr>
          </w:p>
        </w:tc>
      </w:tr>
      <w:tr w:rsidR="00076EDA" w:rsidRPr="00186371" w14:paraId="3B5CD31B"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32ADB340" w14:textId="6CEB7B20" w:rsidR="00076EDA" w:rsidRDefault="00DB1238" w:rsidP="00076ED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8</w:t>
            </w:r>
            <w:r w:rsidR="00076EDA">
              <w:rPr>
                <w:rFonts w:ascii="Times New Roman" w:eastAsia="Times New Roman" w:hAnsi="Times New Roman"/>
                <w:b/>
                <w:sz w:val="24"/>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4CC275EA" w14:textId="390954D6" w:rsidR="00076EDA" w:rsidRPr="00B3141A" w:rsidRDefault="00076EDA" w:rsidP="00076EDA">
            <w:pPr>
              <w:spacing w:after="0" w:line="240" w:lineRule="auto"/>
              <w:rPr>
                <w:rFonts w:ascii="Times New Roman" w:eastAsia="Times New Roman" w:hAnsi="Times New Roman"/>
                <w:sz w:val="24"/>
                <w:szCs w:val="24"/>
              </w:rPr>
            </w:pPr>
            <w:r w:rsidRPr="00695108">
              <w:rPr>
                <w:rFonts w:ascii="Times New Roman" w:eastAsia="Times New Roman" w:hAnsi="Times New Roman"/>
                <w:b/>
                <w:bCs/>
                <w:sz w:val="24"/>
                <w:szCs w:val="24"/>
              </w:rPr>
              <w:t>Veidrodinė plokštė</w:t>
            </w:r>
            <w:r>
              <w:rPr>
                <w:rFonts w:ascii="Times New Roman" w:eastAsia="Times New Roman" w:hAnsi="Times New Roman"/>
                <w:b/>
                <w:bCs/>
                <w:sz w:val="24"/>
                <w:szCs w:val="24"/>
              </w:rPr>
              <w:t xml:space="preserve"> </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5B327FC7" w14:textId="5A3EDEFD" w:rsidR="00076EDA" w:rsidRDefault="00076EDA" w:rsidP="00076EDA">
            <w:pPr>
              <w:spacing w:after="0" w:line="240" w:lineRule="auto"/>
              <w:rPr>
                <w:rFonts w:ascii="Times New Roman" w:eastAsia="Times New Roman" w:hAnsi="Times New Roman"/>
                <w:b/>
                <w:bCs/>
                <w:sz w:val="24"/>
                <w:szCs w:val="24"/>
              </w:rPr>
            </w:pPr>
          </w:p>
        </w:tc>
      </w:tr>
      <w:tr w:rsidR="00B014E8" w:rsidRPr="00186371" w14:paraId="3AD956F8"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468788C" w14:textId="77777777" w:rsidR="00B014E8" w:rsidRPr="00822E52" w:rsidRDefault="00B014E8" w:rsidP="00B014E8">
            <w:pPr>
              <w:pStyle w:val="Sraopastraipa"/>
              <w:numPr>
                <w:ilvl w:val="0"/>
                <w:numId w:val="13"/>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6E55506" w14:textId="36070B00" w:rsidR="00B014E8" w:rsidRPr="00695108"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Gamintojas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46FB8991" w14:textId="52D7C551" w:rsidR="00B014E8" w:rsidRPr="00695108" w:rsidRDefault="00B014E8" w:rsidP="00B014E8">
            <w:pPr>
              <w:spacing w:after="0" w:line="240" w:lineRule="auto"/>
              <w:rPr>
                <w:rFonts w:ascii="Times New Roman" w:eastAsia="Times New Roman" w:hAnsi="Times New Roman"/>
                <w:sz w:val="24"/>
                <w:szCs w:val="24"/>
              </w:rPr>
            </w:pPr>
          </w:p>
        </w:tc>
      </w:tr>
      <w:tr w:rsidR="00B014E8" w:rsidRPr="00186371" w14:paraId="6C6AC369"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26678A6" w14:textId="77777777" w:rsidR="00B014E8" w:rsidRPr="00822E52" w:rsidRDefault="00B014E8" w:rsidP="00B014E8">
            <w:pPr>
              <w:pStyle w:val="Sraopastraipa"/>
              <w:numPr>
                <w:ilvl w:val="0"/>
                <w:numId w:val="13"/>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02F37C5" w14:textId="288C9A9C" w:rsidR="00B014E8" w:rsidRPr="00695108"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Modelis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4E7B54A3" w14:textId="3AB9A27F" w:rsidR="00B014E8" w:rsidRPr="00695108" w:rsidRDefault="00B014E8" w:rsidP="00B014E8">
            <w:pPr>
              <w:spacing w:after="0" w:line="240" w:lineRule="auto"/>
              <w:rPr>
                <w:rFonts w:ascii="Times New Roman" w:eastAsia="Times New Roman" w:hAnsi="Times New Roman"/>
                <w:sz w:val="24"/>
                <w:szCs w:val="24"/>
              </w:rPr>
            </w:pPr>
          </w:p>
        </w:tc>
      </w:tr>
      <w:tr w:rsidR="002F356B" w:rsidRPr="00186371" w14:paraId="5DC45587"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D026703" w14:textId="77777777" w:rsidR="002F356B" w:rsidRPr="00822E52" w:rsidRDefault="002F356B" w:rsidP="00822E52">
            <w:pPr>
              <w:pStyle w:val="Sraopastraipa"/>
              <w:numPr>
                <w:ilvl w:val="0"/>
                <w:numId w:val="13"/>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036A593" w14:textId="1A1337FE" w:rsidR="002F356B" w:rsidRPr="002F356B" w:rsidRDefault="002F356B" w:rsidP="002F356B">
            <w:pPr>
              <w:spacing w:after="0" w:line="240" w:lineRule="auto"/>
              <w:rPr>
                <w:rFonts w:ascii="Times New Roman" w:eastAsia="Times New Roman" w:hAnsi="Times New Roman"/>
                <w:sz w:val="24"/>
                <w:szCs w:val="24"/>
              </w:rPr>
            </w:pPr>
            <w:r w:rsidRPr="002F356B">
              <w:rPr>
                <w:rFonts w:ascii="Times New Roman" w:eastAsia="Times New Roman" w:hAnsi="Times New Roman"/>
                <w:sz w:val="24"/>
                <w:szCs w:val="24"/>
              </w:rPr>
              <w:t xml:space="preserve">Plokštėje </w:t>
            </w:r>
            <w:r>
              <w:rPr>
                <w:rFonts w:ascii="Times New Roman" w:eastAsia="Times New Roman" w:hAnsi="Times New Roman"/>
                <w:sz w:val="24"/>
                <w:szCs w:val="24"/>
              </w:rPr>
              <w:t>turi būti ne mažiau kaip</w:t>
            </w:r>
            <w:r w:rsidRPr="002F356B">
              <w:rPr>
                <w:rFonts w:ascii="Times New Roman" w:eastAsia="Times New Roman" w:hAnsi="Times New Roman"/>
                <w:sz w:val="24"/>
                <w:szCs w:val="24"/>
              </w:rPr>
              <w:t xml:space="preserve"> 1</w:t>
            </w:r>
            <w:r>
              <w:rPr>
                <w:rFonts w:ascii="Times New Roman" w:eastAsia="Times New Roman" w:hAnsi="Times New Roman"/>
                <w:sz w:val="24"/>
                <w:szCs w:val="24"/>
              </w:rPr>
              <w:t>5</w:t>
            </w:r>
            <w:r w:rsidRPr="002F356B">
              <w:rPr>
                <w:rFonts w:ascii="Times New Roman" w:eastAsia="Times New Roman" w:hAnsi="Times New Roman"/>
                <w:sz w:val="24"/>
                <w:szCs w:val="24"/>
              </w:rPr>
              <w:t xml:space="preserve"> sferinių iškyšų, kurios išlenkia jose atsispindinčias figūras, objektus ir formas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B7AB6D1" w14:textId="7E9BB574" w:rsidR="002F356B" w:rsidRDefault="002F356B" w:rsidP="002F356B">
            <w:pPr>
              <w:spacing w:after="0" w:line="240" w:lineRule="auto"/>
              <w:rPr>
                <w:rFonts w:ascii="Times New Roman" w:eastAsia="Times New Roman" w:hAnsi="Times New Roman"/>
                <w:b/>
                <w:bCs/>
                <w:sz w:val="24"/>
                <w:szCs w:val="24"/>
              </w:rPr>
            </w:pPr>
          </w:p>
        </w:tc>
      </w:tr>
      <w:tr w:rsidR="002F356B" w:rsidRPr="00186371" w14:paraId="3DD593CC"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D4C02A5" w14:textId="77777777" w:rsidR="002F356B" w:rsidRPr="00822E52" w:rsidRDefault="002F356B" w:rsidP="00822E52">
            <w:pPr>
              <w:pStyle w:val="Sraopastraipa"/>
              <w:numPr>
                <w:ilvl w:val="0"/>
                <w:numId w:val="13"/>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80E31C2" w14:textId="046315F6" w:rsidR="002F356B" w:rsidRPr="002F356B" w:rsidRDefault="002F356B" w:rsidP="002F356B">
            <w:pPr>
              <w:spacing w:after="0" w:line="240" w:lineRule="auto"/>
              <w:rPr>
                <w:rFonts w:ascii="Times New Roman" w:eastAsia="Times New Roman" w:hAnsi="Times New Roman"/>
                <w:sz w:val="24"/>
                <w:szCs w:val="24"/>
              </w:rPr>
            </w:pPr>
            <w:r w:rsidRPr="002F356B">
              <w:rPr>
                <w:rFonts w:ascii="Times New Roman" w:eastAsia="Times New Roman" w:hAnsi="Times New Roman"/>
                <w:sz w:val="24"/>
                <w:szCs w:val="24"/>
              </w:rPr>
              <w:t>Medžiaga – akrilas arba lygiavertė</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397B3B3" w14:textId="368D22BF" w:rsidR="002F356B" w:rsidRDefault="002F356B" w:rsidP="002F356B">
            <w:pPr>
              <w:spacing w:after="0" w:line="240" w:lineRule="auto"/>
              <w:rPr>
                <w:rFonts w:ascii="Times New Roman" w:eastAsia="Times New Roman" w:hAnsi="Times New Roman"/>
                <w:b/>
                <w:bCs/>
                <w:sz w:val="24"/>
                <w:szCs w:val="24"/>
              </w:rPr>
            </w:pPr>
          </w:p>
        </w:tc>
      </w:tr>
      <w:tr w:rsidR="002F356B" w:rsidRPr="00186371" w14:paraId="2E4F49DA"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FEDE4EC" w14:textId="77777777" w:rsidR="002F356B" w:rsidRPr="00822E52" w:rsidRDefault="002F356B" w:rsidP="00822E52">
            <w:pPr>
              <w:pStyle w:val="Sraopastraipa"/>
              <w:numPr>
                <w:ilvl w:val="0"/>
                <w:numId w:val="13"/>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473E164" w14:textId="3C38E6E2" w:rsidR="002F356B" w:rsidRPr="002F356B" w:rsidRDefault="002F356B" w:rsidP="002F356B">
            <w:pPr>
              <w:spacing w:after="0" w:line="240" w:lineRule="auto"/>
              <w:rPr>
                <w:rFonts w:ascii="Times New Roman" w:eastAsia="Times New Roman" w:hAnsi="Times New Roman"/>
                <w:sz w:val="24"/>
                <w:szCs w:val="24"/>
              </w:rPr>
            </w:pPr>
            <w:r w:rsidRPr="002F356B">
              <w:rPr>
                <w:rFonts w:ascii="Times New Roman" w:eastAsia="Times New Roman" w:hAnsi="Times New Roman"/>
                <w:sz w:val="24"/>
                <w:szCs w:val="24"/>
              </w:rPr>
              <w:t>Medžiaga turi būti atspari įbrėžimams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C9A80E2" w14:textId="5F7AB9C0" w:rsidR="002F356B" w:rsidRDefault="002F356B" w:rsidP="002F356B">
            <w:pPr>
              <w:spacing w:after="0" w:line="240" w:lineRule="auto"/>
              <w:rPr>
                <w:rFonts w:ascii="Times New Roman" w:eastAsia="Times New Roman" w:hAnsi="Times New Roman"/>
                <w:b/>
                <w:bCs/>
                <w:sz w:val="24"/>
                <w:szCs w:val="24"/>
              </w:rPr>
            </w:pPr>
          </w:p>
        </w:tc>
      </w:tr>
      <w:tr w:rsidR="008B530B" w:rsidRPr="00186371" w14:paraId="7CEFB70D"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656CC183" w14:textId="6A61D257" w:rsidR="008B530B" w:rsidRDefault="00DB1238" w:rsidP="008B530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9</w:t>
            </w:r>
            <w:r w:rsidR="008B530B">
              <w:rPr>
                <w:rFonts w:ascii="Times New Roman" w:eastAsia="Times New Roman" w:hAnsi="Times New Roman"/>
                <w:b/>
                <w:sz w:val="24"/>
                <w:szCs w:val="24"/>
              </w:rPr>
              <w:t xml:space="preserve">. </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184899EE" w14:textId="360861DF" w:rsidR="008B530B" w:rsidRPr="00695108" w:rsidRDefault="008B530B" w:rsidP="008B530B">
            <w:pPr>
              <w:spacing w:after="0" w:line="240" w:lineRule="auto"/>
              <w:rPr>
                <w:rFonts w:ascii="Times New Roman" w:eastAsia="Times New Roman" w:hAnsi="Times New Roman"/>
                <w:b/>
                <w:bCs/>
                <w:sz w:val="24"/>
                <w:szCs w:val="24"/>
              </w:rPr>
            </w:pPr>
            <w:r w:rsidRPr="001E3F14">
              <w:rPr>
                <w:rFonts w:ascii="Times New Roman" w:eastAsia="Times New Roman" w:hAnsi="Times New Roman"/>
                <w:b/>
                <w:bCs/>
                <w:sz w:val="24"/>
                <w:szCs w:val="24"/>
              </w:rPr>
              <w:t>Vandenyno bangų projektorius</w:t>
            </w:r>
            <w:r>
              <w:rPr>
                <w:rFonts w:ascii="Times New Roman" w:eastAsia="Times New Roman" w:hAnsi="Times New Roman"/>
                <w:b/>
                <w:bCs/>
                <w:sz w:val="24"/>
                <w:szCs w:val="24"/>
              </w:rPr>
              <w:t xml:space="preserve"> </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3446030C" w14:textId="7A9F7077" w:rsidR="008B530B" w:rsidRDefault="008B530B" w:rsidP="008B530B">
            <w:pPr>
              <w:spacing w:after="0" w:line="240" w:lineRule="auto"/>
              <w:rPr>
                <w:rFonts w:ascii="Times New Roman" w:eastAsia="Times New Roman" w:hAnsi="Times New Roman"/>
                <w:b/>
                <w:bCs/>
                <w:sz w:val="24"/>
                <w:szCs w:val="24"/>
              </w:rPr>
            </w:pPr>
          </w:p>
        </w:tc>
      </w:tr>
      <w:tr w:rsidR="00B014E8" w:rsidRPr="00186371" w14:paraId="7DDDCCF3"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897CAE1" w14:textId="77777777" w:rsidR="00B014E8" w:rsidRPr="00DA33FA" w:rsidRDefault="00B014E8" w:rsidP="00B014E8">
            <w:pPr>
              <w:pStyle w:val="Sraopastraipa"/>
              <w:numPr>
                <w:ilvl w:val="0"/>
                <w:numId w:val="1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24F2447" w14:textId="10F83276" w:rsidR="00B014E8" w:rsidRPr="00695108"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Gamintojas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12FB273" w14:textId="0234D5B8" w:rsidR="00B014E8" w:rsidRPr="001E3F14" w:rsidRDefault="00B014E8" w:rsidP="00B014E8">
            <w:pPr>
              <w:spacing w:after="0" w:line="240" w:lineRule="auto"/>
              <w:rPr>
                <w:rFonts w:ascii="Times New Roman" w:eastAsia="Times New Roman" w:hAnsi="Times New Roman"/>
                <w:sz w:val="24"/>
                <w:szCs w:val="24"/>
              </w:rPr>
            </w:pPr>
          </w:p>
        </w:tc>
      </w:tr>
      <w:tr w:rsidR="00B014E8" w:rsidRPr="00186371" w14:paraId="48E63BB7"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1D598BB2" w14:textId="77777777" w:rsidR="00B014E8" w:rsidRPr="00DA33FA" w:rsidRDefault="00B014E8" w:rsidP="00B014E8">
            <w:pPr>
              <w:pStyle w:val="Sraopastraipa"/>
              <w:numPr>
                <w:ilvl w:val="0"/>
                <w:numId w:val="1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F50DB52" w14:textId="53FA8ED7" w:rsidR="00B014E8" w:rsidRPr="00695108"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Modelis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2BFAA059" w14:textId="3FF79496" w:rsidR="00B014E8" w:rsidRPr="001E3F14" w:rsidRDefault="00B014E8" w:rsidP="00B014E8">
            <w:pPr>
              <w:spacing w:after="0" w:line="240" w:lineRule="auto"/>
              <w:rPr>
                <w:rFonts w:ascii="Times New Roman" w:eastAsia="Times New Roman" w:hAnsi="Times New Roman"/>
                <w:sz w:val="24"/>
                <w:szCs w:val="24"/>
              </w:rPr>
            </w:pPr>
          </w:p>
        </w:tc>
      </w:tr>
      <w:tr w:rsidR="008B530B" w:rsidRPr="00186371" w14:paraId="4D0839B5"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71C9B50" w14:textId="77777777" w:rsidR="008B530B" w:rsidRPr="00DA33FA" w:rsidRDefault="008B530B" w:rsidP="008B530B">
            <w:pPr>
              <w:pStyle w:val="Sraopastraipa"/>
              <w:numPr>
                <w:ilvl w:val="0"/>
                <w:numId w:val="1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F7F1890" w14:textId="301053C3" w:rsidR="008B530B" w:rsidRDefault="00DB1238" w:rsidP="008B530B">
            <w:pPr>
              <w:spacing w:after="0" w:line="240" w:lineRule="auto"/>
              <w:rPr>
                <w:rFonts w:ascii="Times New Roman" w:eastAsia="Times New Roman" w:hAnsi="Times New Roman"/>
                <w:sz w:val="24"/>
                <w:szCs w:val="24"/>
              </w:rPr>
            </w:pPr>
            <w:r>
              <w:rPr>
                <w:rFonts w:ascii="Times New Roman" w:hAnsi="Times New Roman"/>
                <w:sz w:val="24"/>
                <w:szCs w:val="24"/>
              </w:rPr>
              <w:t>N</w:t>
            </w:r>
            <w:r w:rsidR="008B530B">
              <w:rPr>
                <w:rFonts w:ascii="Times New Roman" w:hAnsi="Times New Roman"/>
                <w:sz w:val="24"/>
                <w:szCs w:val="24"/>
              </w:rPr>
              <w:t>uotolinio valdymo galimybė</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29DE379D" w14:textId="180C26CC"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3486F1D0"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B0CE6F9" w14:textId="77777777" w:rsidR="008B530B" w:rsidRPr="00DA33FA" w:rsidRDefault="008B530B" w:rsidP="008B530B">
            <w:pPr>
              <w:pStyle w:val="Sraopastraipa"/>
              <w:numPr>
                <w:ilvl w:val="0"/>
                <w:numId w:val="1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905E075" w14:textId="151B5835" w:rsidR="008B530B" w:rsidRDefault="00DB1238" w:rsidP="008B530B">
            <w:pPr>
              <w:spacing w:after="0" w:line="240" w:lineRule="auto"/>
              <w:rPr>
                <w:rFonts w:ascii="Times New Roman" w:eastAsia="Times New Roman" w:hAnsi="Times New Roman"/>
                <w:sz w:val="24"/>
                <w:szCs w:val="24"/>
              </w:rPr>
            </w:pPr>
            <w:r>
              <w:rPr>
                <w:rFonts w:ascii="Times New Roman" w:hAnsi="Times New Roman"/>
                <w:sz w:val="24"/>
                <w:szCs w:val="24"/>
              </w:rPr>
              <w:t>G</w:t>
            </w:r>
            <w:r w:rsidR="008B530B">
              <w:rPr>
                <w:rFonts w:ascii="Times New Roman" w:hAnsi="Times New Roman"/>
                <w:sz w:val="24"/>
                <w:szCs w:val="24"/>
              </w:rPr>
              <w:t>alimybė projektuoti spalvingas šviesas ant lubų ir sienų</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180C80A" w14:textId="25392499"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3A704E44"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4C48FFED" w14:textId="77777777" w:rsidR="008B530B" w:rsidRPr="00DA33FA" w:rsidRDefault="008B530B" w:rsidP="008B530B">
            <w:pPr>
              <w:pStyle w:val="Sraopastraipa"/>
              <w:numPr>
                <w:ilvl w:val="0"/>
                <w:numId w:val="1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78EFEEA" w14:textId="5B24CBC8" w:rsidR="008B530B" w:rsidRDefault="00DB1238" w:rsidP="008B530B">
            <w:pPr>
              <w:spacing w:after="0" w:line="240" w:lineRule="auto"/>
              <w:rPr>
                <w:rFonts w:ascii="Times New Roman" w:eastAsia="Times New Roman" w:hAnsi="Times New Roman"/>
                <w:sz w:val="24"/>
                <w:szCs w:val="24"/>
              </w:rPr>
            </w:pPr>
            <w:r>
              <w:rPr>
                <w:rFonts w:ascii="Times New Roman" w:hAnsi="Times New Roman"/>
                <w:sz w:val="24"/>
                <w:szCs w:val="24"/>
              </w:rPr>
              <w:t>G</w:t>
            </w:r>
            <w:r w:rsidR="008B530B">
              <w:rPr>
                <w:rFonts w:ascii="Times New Roman" w:hAnsi="Times New Roman"/>
                <w:sz w:val="24"/>
                <w:szCs w:val="24"/>
              </w:rPr>
              <w:t xml:space="preserve">alimybė prijungti telefoną ir nešiojamą kompiuterį </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3D62C5A" w14:textId="1C3DB5CF"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1AE74C29"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15E21669" w14:textId="77777777" w:rsidR="008B530B" w:rsidRPr="00DA33FA" w:rsidRDefault="008B530B" w:rsidP="008B530B">
            <w:pPr>
              <w:pStyle w:val="Sraopastraipa"/>
              <w:numPr>
                <w:ilvl w:val="0"/>
                <w:numId w:val="1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D8276EA" w14:textId="06B38519" w:rsidR="008B530B" w:rsidRDefault="00DB1238" w:rsidP="008B530B">
            <w:pPr>
              <w:spacing w:after="0" w:line="240" w:lineRule="auto"/>
              <w:rPr>
                <w:rFonts w:ascii="Times New Roman" w:eastAsia="Times New Roman" w:hAnsi="Times New Roman"/>
                <w:sz w:val="24"/>
                <w:szCs w:val="24"/>
              </w:rPr>
            </w:pPr>
            <w:r>
              <w:rPr>
                <w:rFonts w:ascii="Times New Roman" w:hAnsi="Times New Roman"/>
                <w:sz w:val="24"/>
                <w:szCs w:val="24"/>
              </w:rPr>
              <w:t>Į</w:t>
            </w:r>
            <w:r w:rsidR="008B530B">
              <w:rPr>
                <w:rFonts w:ascii="Times New Roman" w:hAnsi="Times New Roman"/>
                <w:sz w:val="24"/>
                <w:szCs w:val="24"/>
              </w:rPr>
              <w:t>montuot</w:t>
            </w:r>
            <w:r w:rsidR="00EC3B35">
              <w:rPr>
                <w:rFonts w:ascii="Times New Roman" w:hAnsi="Times New Roman"/>
                <w:sz w:val="24"/>
                <w:szCs w:val="24"/>
              </w:rPr>
              <w:t>as</w:t>
            </w:r>
            <w:r w:rsidR="008B530B">
              <w:rPr>
                <w:rFonts w:ascii="Times New Roman" w:hAnsi="Times New Roman"/>
                <w:sz w:val="24"/>
                <w:szCs w:val="24"/>
              </w:rPr>
              <w:t xml:space="preserve"> garsiakalbi</w:t>
            </w:r>
            <w:r w:rsidR="00EC3B35">
              <w:rPr>
                <w:rFonts w:ascii="Times New Roman" w:hAnsi="Times New Roman"/>
                <w:sz w:val="24"/>
                <w:szCs w:val="24"/>
              </w:rPr>
              <w:t>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118AE66" w14:textId="067490D5"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659F1EF0"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2D2BAC7F" w14:textId="13C57C8F" w:rsidR="008B530B" w:rsidRDefault="008B530B" w:rsidP="008B530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w:t>
            </w:r>
            <w:r w:rsidR="00DB1238">
              <w:rPr>
                <w:rFonts w:ascii="Times New Roman" w:eastAsia="Times New Roman" w:hAnsi="Times New Roman"/>
                <w:b/>
                <w:sz w:val="24"/>
                <w:szCs w:val="24"/>
              </w:rPr>
              <w:t>0</w:t>
            </w:r>
            <w:r>
              <w:rPr>
                <w:rFonts w:ascii="Times New Roman" w:eastAsia="Times New Roman" w:hAnsi="Times New Roman"/>
                <w:b/>
                <w:sz w:val="24"/>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7F855AC0" w14:textId="7AD3A75A" w:rsidR="008B530B" w:rsidRPr="00D54870" w:rsidRDefault="008B530B" w:rsidP="008B530B">
            <w:pPr>
              <w:spacing w:after="0" w:line="240" w:lineRule="auto"/>
              <w:rPr>
                <w:rFonts w:ascii="Times New Roman" w:eastAsia="Times New Roman" w:hAnsi="Times New Roman"/>
                <w:b/>
                <w:bCs/>
                <w:sz w:val="24"/>
                <w:szCs w:val="24"/>
              </w:rPr>
            </w:pPr>
            <w:r w:rsidRPr="00D54870">
              <w:rPr>
                <w:rFonts w:ascii="Times New Roman" w:eastAsia="Times New Roman" w:hAnsi="Times New Roman"/>
                <w:b/>
                <w:bCs/>
                <w:sz w:val="24"/>
                <w:szCs w:val="24"/>
              </w:rPr>
              <w:t>Šviesos skydelis</w:t>
            </w:r>
            <w:r w:rsidR="00DB1238">
              <w:rPr>
                <w:rFonts w:ascii="Times New Roman" w:eastAsia="Times New Roman" w:hAnsi="Times New Roman"/>
                <w:b/>
                <w:bCs/>
                <w:sz w:val="24"/>
                <w:szCs w:val="24"/>
              </w:rPr>
              <w:t>, kurį sudaro:</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39F7770E" w14:textId="1A48258F" w:rsidR="008B530B" w:rsidRPr="00D54870" w:rsidRDefault="008B530B" w:rsidP="008B530B">
            <w:pPr>
              <w:spacing w:after="0" w:line="240" w:lineRule="auto"/>
              <w:rPr>
                <w:rFonts w:ascii="Times New Roman" w:eastAsia="Times New Roman" w:hAnsi="Times New Roman"/>
                <w:b/>
                <w:bCs/>
                <w:sz w:val="24"/>
                <w:szCs w:val="24"/>
              </w:rPr>
            </w:pPr>
          </w:p>
        </w:tc>
      </w:tr>
      <w:tr w:rsidR="00B014E8" w:rsidRPr="00186371" w14:paraId="162B59E1"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46A97002" w14:textId="77777777" w:rsidR="00B014E8" w:rsidRPr="00DC0D1C" w:rsidRDefault="00B014E8" w:rsidP="00B014E8">
            <w:pPr>
              <w:pStyle w:val="Sraopastraipa"/>
              <w:numPr>
                <w:ilvl w:val="0"/>
                <w:numId w:val="16"/>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D3AD3B7" w14:textId="1C55E4A9" w:rsidR="00B014E8" w:rsidRDefault="00B014E8" w:rsidP="00B014E8">
            <w:pPr>
              <w:spacing w:after="0" w:line="240" w:lineRule="auto"/>
              <w:rPr>
                <w:rFonts w:ascii="Times New Roman" w:eastAsia="Times New Roman" w:hAnsi="Times New Roman"/>
                <w:sz w:val="24"/>
                <w:szCs w:val="24"/>
              </w:rPr>
            </w:pPr>
            <w:r w:rsidRPr="00B014E8">
              <w:rPr>
                <w:rFonts w:ascii="Times New Roman" w:eastAsia="Times New Roman" w:hAnsi="Times New Roman"/>
                <w:sz w:val="24"/>
                <w:szCs w:val="24"/>
              </w:rPr>
              <w:t>Gamintojas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04D90F44" w14:textId="40E4EB8F" w:rsidR="00B014E8" w:rsidRPr="001E3F14" w:rsidRDefault="00B014E8" w:rsidP="00B014E8">
            <w:pPr>
              <w:spacing w:after="0" w:line="240" w:lineRule="auto"/>
              <w:rPr>
                <w:rFonts w:ascii="Times New Roman" w:eastAsia="Times New Roman" w:hAnsi="Times New Roman"/>
                <w:sz w:val="24"/>
                <w:szCs w:val="24"/>
              </w:rPr>
            </w:pPr>
          </w:p>
        </w:tc>
      </w:tr>
      <w:tr w:rsidR="00B014E8" w:rsidRPr="00186371" w14:paraId="5A0C5145"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05E6438" w14:textId="77777777" w:rsidR="00B014E8" w:rsidRPr="00DC0D1C" w:rsidRDefault="00B014E8" w:rsidP="00B014E8">
            <w:pPr>
              <w:pStyle w:val="Sraopastraipa"/>
              <w:numPr>
                <w:ilvl w:val="0"/>
                <w:numId w:val="16"/>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0378AFE" w14:textId="627B251D" w:rsidR="00B014E8" w:rsidRDefault="00B014E8" w:rsidP="00B014E8">
            <w:pPr>
              <w:spacing w:after="0" w:line="240" w:lineRule="auto"/>
              <w:rPr>
                <w:rFonts w:ascii="Times New Roman" w:eastAsia="Times New Roman" w:hAnsi="Times New Roman"/>
                <w:sz w:val="24"/>
                <w:szCs w:val="24"/>
              </w:rPr>
            </w:pPr>
            <w:r w:rsidRPr="00B014E8">
              <w:rPr>
                <w:rFonts w:ascii="Times New Roman" w:eastAsia="Times New Roman" w:hAnsi="Times New Roman"/>
                <w:sz w:val="24"/>
                <w:szCs w:val="24"/>
              </w:rPr>
              <w:t>Modelis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DDBF329" w14:textId="292D9EEC" w:rsidR="00B014E8" w:rsidRPr="001E3F14" w:rsidRDefault="00B014E8" w:rsidP="00B014E8">
            <w:pPr>
              <w:spacing w:after="0" w:line="240" w:lineRule="auto"/>
              <w:rPr>
                <w:rFonts w:ascii="Times New Roman" w:eastAsia="Times New Roman" w:hAnsi="Times New Roman"/>
                <w:sz w:val="24"/>
                <w:szCs w:val="24"/>
              </w:rPr>
            </w:pPr>
          </w:p>
        </w:tc>
      </w:tr>
      <w:tr w:rsidR="008B530B" w:rsidRPr="00186371" w14:paraId="3846EB71"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1253D53" w14:textId="77777777" w:rsidR="008B530B" w:rsidRPr="00DC0D1C" w:rsidRDefault="008B530B" w:rsidP="008B530B">
            <w:pPr>
              <w:pStyle w:val="Sraopastraipa"/>
              <w:numPr>
                <w:ilvl w:val="0"/>
                <w:numId w:val="16"/>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CAE6F79" w14:textId="042EFFAF" w:rsidR="008B530B" w:rsidRDefault="00DB1238" w:rsidP="008B530B">
            <w:pPr>
              <w:spacing w:after="0" w:line="240" w:lineRule="auto"/>
              <w:rPr>
                <w:rFonts w:ascii="Times New Roman" w:eastAsia="Times New Roman" w:hAnsi="Times New Roman"/>
                <w:sz w:val="24"/>
                <w:szCs w:val="24"/>
              </w:rPr>
            </w:pPr>
            <w:r>
              <w:rPr>
                <w:rFonts w:ascii="Times New Roman" w:hAnsi="Times New Roman"/>
                <w:sz w:val="24"/>
                <w:szCs w:val="24"/>
              </w:rPr>
              <w:t>Š</w:t>
            </w:r>
            <w:r w:rsidR="008B530B">
              <w:rPr>
                <w:rFonts w:ascii="Times New Roman" w:hAnsi="Times New Roman"/>
                <w:sz w:val="24"/>
                <w:szCs w:val="24"/>
              </w:rPr>
              <w:t>viesos diodai vidinėje panelės pusėje</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AF73206" w14:textId="563692A2"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3BE9D29C"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6446C4EA" w14:textId="77777777" w:rsidR="008B530B" w:rsidRPr="00DC0D1C" w:rsidRDefault="008B530B" w:rsidP="008B530B">
            <w:pPr>
              <w:pStyle w:val="Sraopastraipa"/>
              <w:numPr>
                <w:ilvl w:val="0"/>
                <w:numId w:val="16"/>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9FD3747" w14:textId="30D76F30" w:rsidR="008B530B" w:rsidRDefault="00DB1238" w:rsidP="008B530B">
            <w:pPr>
              <w:spacing w:after="0" w:line="240" w:lineRule="auto"/>
              <w:rPr>
                <w:rFonts w:ascii="Times New Roman" w:eastAsia="Times New Roman" w:hAnsi="Times New Roman"/>
                <w:sz w:val="24"/>
                <w:szCs w:val="24"/>
              </w:rPr>
            </w:pPr>
            <w:r>
              <w:rPr>
                <w:rFonts w:ascii="Times New Roman" w:hAnsi="Times New Roman"/>
                <w:sz w:val="24"/>
                <w:szCs w:val="24"/>
              </w:rPr>
              <w:t>Į</w:t>
            </w:r>
            <w:r w:rsidR="008B530B">
              <w:rPr>
                <w:rFonts w:ascii="Times New Roman" w:hAnsi="Times New Roman"/>
                <w:sz w:val="24"/>
                <w:szCs w:val="24"/>
              </w:rPr>
              <w:t>jungimo/išjungimo mygtukas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23E5258" w14:textId="06A434F6"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7A775566"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B782C5C" w14:textId="77777777" w:rsidR="008B530B" w:rsidRPr="00DC0D1C" w:rsidRDefault="008B530B" w:rsidP="008B530B">
            <w:pPr>
              <w:pStyle w:val="Sraopastraipa"/>
              <w:numPr>
                <w:ilvl w:val="0"/>
                <w:numId w:val="16"/>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C4A7FCB" w14:textId="5746834D" w:rsidR="008B530B" w:rsidRDefault="00DB1238" w:rsidP="008B530B">
            <w:pPr>
              <w:spacing w:after="0" w:line="240" w:lineRule="auto"/>
              <w:rPr>
                <w:rFonts w:ascii="Times New Roman" w:eastAsia="Times New Roman" w:hAnsi="Times New Roman"/>
                <w:sz w:val="24"/>
                <w:szCs w:val="24"/>
              </w:rPr>
            </w:pPr>
            <w:r>
              <w:rPr>
                <w:rFonts w:ascii="Times New Roman" w:hAnsi="Times New Roman"/>
                <w:sz w:val="24"/>
                <w:szCs w:val="24"/>
              </w:rPr>
              <w:t>V</w:t>
            </w:r>
            <w:r w:rsidR="008B530B">
              <w:rPr>
                <w:rFonts w:ascii="Times New Roman" w:hAnsi="Times New Roman"/>
                <w:sz w:val="24"/>
                <w:szCs w:val="24"/>
              </w:rPr>
              <w:t>eidrodžių rinkinys vidinėje panelės pusėje</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1155555" w14:textId="64906841"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2303E095"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6B6A8311" w14:textId="77777777" w:rsidR="008B530B" w:rsidRPr="00DC0D1C" w:rsidRDefault="008B530B" w:rsidP="008B530B">
            <w:pPr>
              <w:pStyle w:val="Sraopastraipa"/>
              <w:numPr>
                <w:ilvl w:val="0"/>
                <w:numId w:val="16"/>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0331CB5" w14:textId="47362428" w:rsidR="008B530B" w:rsidRDefault="00DB1238" w:rsidP="008B530B">
            <w:pPr>
              <w:spacing w:after="0" w:line="240" w:lineRule="auto"/>
              <w:rPr>
                <w:rFonts w:ascii="Times New Roman" w:eastAsia="Times New Roman" w:hAnsi="Times New Roman"/>
                <w:sz w:val="24"/>
                <w:szCs w:val="24"/>
              </w:rPr>
            </w:pPr>
            <w:r>
              <w:rPr>
                <w:rFonts w:ascii="Times New Roman" w:hAnsi="Times New Roman"/>
                <w:sz w:val="24"/>
                <w:szCs w:val="24"/>
              </w:rPr>
              <w:t>S</w:t>
            </w:r>
            <w:r w:rsidR="008B530B">
              <w:rPr>
                <w:rFonts w:ascii="Times New Roman" w:hAnsi="Times New Roman"/>
                <w:sz w:val="24"/>
                <w:szCs w:val="24"/>
              </w:rPr>
              <w:t>palvos</w:t>
            </w:r>
            <w:r>
              <w:rPr>
                <w:rFonts w:ascii="Times New Roman" w:hAnsi="Times New Roman"/>
                <w:sz w:val="24"/>
                <w:szCs w:val="24"/>
              </w:rPr>
              <w:t xml:space="preserve"> keičiamos</w:t>
            </w:r>
            <w:r w:rsidR="008B530B">
              <w:rPr>
                <w:rFonts w:ascii="Times New Roman" w:hAnsi="Times New Roman"/>
                <w:sz w:val="24"/>
                <w:szCs w:val="24"/>
              </w:rPr>
              <w:t xml:space="preserve"> nuotolinio valdymo pulteliu</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3E13D91" w14:textId="12FC69DF"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2CA43182"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2864E64" w14:textId="77777777" w:rsidR="008B530B" w:rsidRPr="00DC0D1C" w:rsidRDefault="008B530B" w:rsidP="008B530B">
            <w:pPr>
              <w:pStyle w:val="Sraopastraipa"/>
              <w:numPr>
                <w:ilvl w:val="0"/>
                <w:numId w:val="16"/>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57A26C6" w14:textId="35C17F4E" w:rsidR="008B530B" w:rsidRDefault="00DB1238" w:rsidP="008B530B">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R</w:t>
            </w:r>
            <w:r w:rsidR="008B530B">
              <w:rPr>
                <w:rFonts w:ascii="Times New Roman" w:eastAsia="Times New Roman" w:hAnsi="Times New Roman"/>
                <w:bCs/>
                <w:iCs/>
                <w:sz w:val="24"/>
                <w:szCs w:val="24"/>
              </w:rPr>
              <w:t>adijo dažni</w:t>
            </w:r>
            <w:r>
              <w:rPr>
                <w:rFonts w:ascii="Times New Roman" w:eastAsia="Times New Roman" w:hAnsi="Times New Roman"/>
                <w:bCs/>
                <w:iCs/>
                <w:sz w:val="24"/>
                <w:szCs w:val="24"/>
              </w:rPr>
              <w:t>o</w:t>
            </w:r>
            <w:r w:rsidR="008B530B">
              <w:rPr>
                <w:rFonts w:ascii="Times New Roman" w:hAnsi="Times New Roman"/>
                <w:sz w:val="24"/>
                <w:szCs w:val="24"/>
              </w:rPr>
              <w:t xml:space="preserve"> nuotolinio valdymo pultelis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0A2E489C" w14:textId="787644D5"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00E1A1C8"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67E7A8AF" w14:textId="77777777" w:rsidR="008B530B" w:rsidRPr="00DC0D1C" w:rsidRDefault="008B530B" w:rsidP="008B530B">
            <w:pPr>
              <w:pStyle w:val="Sraopastraipa"/>
              <w:numPr>
                <w:ilvl w:val="0"/>
                <w:numId w:val="16"/>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D3F4154" w14:textId="6DFBF469" w:rsidR="008B530B" w:rsidRDefault="008B530B" w:rsidP="008B530B">
            <w:pPr>
              <w:spacing w:after="0" w:line="240" w:lineRule="auto"/>
              <w:rPr>
                <w:rFonts w:ascii="Times New Roman" w:eastAsia="Times New Roman" w:hAnsi="Times New Roman"/>
                <w:sz w:val="24"/>
                <w:szCs w:val="24"/>
              </w:rPr>
            </w:pPr>
            <w:r>
              <w:rPr>
                <w:rFonts w:ascii="Times New Roman" w:hAnsi="Times New Roman"/>
                <w:sz w:val="24"/>
                <w:szCs w:val="24"/>
              </w:rPr>
              <w:t>Panelės išmatavimai</w:t>
            </w:r>
            <w:r>
              <w:rPr>
                <w:rFonts w:ascii="Times New Roman" w:eastAsia="Times New Roman" w:hAnsi="Times New Roman"/>
                <w:bCs/>
                <w:iCs/>
                <w:sz w:val="24"/>
                <w:szCs w:val="24"/>
              </w:rPr>
              <w:t xml:space="preserve"> ne mažesni kaip 350x350x100 mm</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EBA01BE" w14:textId="6C3BA1C0"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653EC942"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3F587EA3" w14:textId="7BEA32EE" w:rsidR="008B530B" w:rsidRDefault="008B530B" w:rsidP="008B530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w:t>
            </w:r>
            <w:r w:rsidR="00DB1238">
              <w:rPr>
                <w:rFonts w:ascii="Times New Roman" w:eastAsia="Times New Roman" w:hAnsi="Times New Roman"/>
                <w:b/>
                <w:sz w:val="24"/>
                <w:szCs w:val="24"/>
              </w:rPr>
              <w:t>1</w:t>
            </w:r>
            <w:r>
              <w:rPr>
                <w:rFonts w:ascii="Times New Roman" w:eastAsia="Times New Roman" w:hAnsi="Times New Roman"/>
                <w:b/>
                <w:sz w:val="24"/>
                <w:szCs w:val="24"/>
              </w:rPr>
              <w:t xml:space="preserve">. </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40FF0F87" w14:textId="5FE64497" w:rsidR="008B530B" w:rsidRPr="00D54870" w:rsidRDefault="00E66EEF" w:rsidP="008B530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Smulkių sensorinių priemonių rinkinys</w:t>
            </w:r>
            <w:r w:rsidR="007A20A3">
              <w:rPr>
                <w:rFonts w:ascii="Times New Roman" w:eastAsia="Times New Roman" w:hAnsi="Times New Roman"/>
                <w:b/>
                <w:bCs/>
                <w:sz w:val="24"/>
                <w:szCs w:val="24"/>
              </w:rPr>
              <w:t>, kurį sudaro:</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14037F7E" w14:textId="35488A97" w:rsidR="008B530B" w:rsidRPr="00D54870" w:rsidRDefault="008B530B" w:rsidP="008B530B">
            <w:pPr>
              <w:spacing w:after="0" w:line="240" w:lineRule="auto"/>
              <w:rPr>
                <w:rFonts w:ascii="Times New Roman" w:eastAsia="Times New Roman" w:hAnsi="Times New Roman"/>
                <w:b/>
                <w:bCs/>
                <w:sz w:val="24"/>
                <w:szCs w:val="24"/>
              </w:rPr>
            </w:pPr>
          </w:p>
        </w:tc>
      </w:tr>
      <w:tr w:rsidR="00B014E8" w:rsidRPr="00186371" w14:paraId="4FE6E5B4"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61D368A" w14:textId="77777777" w:rsidR="00B014E8" w:rsidRPr="003611CE" w:rsidRDefault="00B014E8" w:rsidP="00B014E8">
            <w:pPr>
              <w:pStyle w:val="Sraopastraipa"/>
              <w:numPr>
                <w:ilvl w:val="0"/>
                <w:numId w:val="18"/>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9C2000F" w14:textId="2772FFB6" w:rsidR="00B014E8"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Gamintojas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2891492" w14:textId="46B9450D" w:rsidR="00B014E8" w:rsidRPr="00D54870" w:rsidRDefault="00B014E8" w:rsidP="00B014E8">
            <w:pPr>
              <w:spacing w:after="0" w:line="240" w:lineRule="auto"/>
              <w:rPr>
                <w:rFonts w:ascii="Times New Roman" w:eastAsia="Times New Roman" w:hAnsi="Times New Roman"/>
                <w:sz w:val="24"/>
                <w:szCs w:val="24"/>
              </w:rPr>
            </w:pPr>
          </w:p>
        </w:tc>
      </w:tr>
      <w:tr w:rsidR="00B014E8" w:rsidRPr="00186371" w14:paraId="28368682"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111C3BE" w14:textId="77777777" w:rsidR="00B014E8" w:rsidRPr="003611CE" w:rsidRDefault="00B014E8" w:rsidP="00B014E8">
            <w:pPr>
              <w:pStyle w:val="Sraopastraipa"/>
              <w:numPr>
                <w:ilvl w:val="0"/>
                <w:numId w:val="18"/>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18F127C" w14:textId="0C1777C2" w:rsidR="00B014E8" w:rsidRDefault="00B014E8" w:rsidP="00B014E8">
            <w:pPr>
              <w:spacing w:after="0" w:line="240" w:lineRule="auto"/>
              <w:rPr>
                <w:rFonts w:ascii="Times New Roman" w:eastAsia="Times New Roman" w:hAnsi="Times New Roman"/>
                <w:sz w:val="24"/>
                <w:szCs w:val="24"/>
              </w:rPr>
            </w:pPr>
            <w:r w:rsidRPr="00B014E8">
              <w:rPr>
                <w:rFonts w:ascii="Times New Roman" w:eastAsia="Times New Roman" w:hAnsi="Times New Roman"/>
                <w:sz w:val="24"/>
                <w:szCs w:val="24"/>
              </w:rPr>
              <w:t>Modelis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28C4FD4F" w14:textId="4C9AD8C4" w:rsidR="00B014E8" w:rsidRPr="001E3F14" w:rsidRDefault="00B014E8" w:rsidP="00B014E8">
            <w:pPr>
              <w:spacing w:after="0" w:line="240" w:lineRule="auto"/>
              <w:rPr>
                <w:rFonts w:ascii="Times New Roman" w:eastAsia="Times New Roman" w:hAnsi="Times New Roman"/>
                <w:sz w:val="24"/>
                <w:szCs w:val="24"/>
              </w:rPr>
            </w:pPr>
          </w:p>
        </w:tc>
      </w:tr>
      <w:tr w:rsidR="008B530B" w:rsidRPr="00186371" w14:paraId="423DECEC"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29C08F6" w14:textId="77777777" w:rsidR="008B530B" w:rsidRPr="003611CE" w:rsidRDefault="008B530B" w:rsidP="008B530B">
            <w:pPr>
              <w:pStyle w:val="Sraopastraipa"/>
              <w:numPr>
                <w:ilvl w:val="0"/>
                <w:numId w:val="18"/>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710CA96" w14:textId="6D815D42" w:rsidR="008B530B" w:rsidRDefault="007A20A3"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N</w:t>
            </w:r>
            <w:r w:rsidR="008B530B">
              <w:rPr>
                <w:rFonts w:ascii="Times New Roman" w:eastAsia="Times New Roman" w:hAnsi="Times New Roman"/>
                <w:sz w:val="24"/>
                <w:szCs w:val="24"/>
              </w:rPr>
              <w:t xml:space="preserve">e mažiau kaip 1 vnt. </w:t>
            </w:r>
            <w:r w:rsidR="008B530B">
              <w:rPr>
                <w:rFonts w:ascii="Times New Roman" w:hAnsi="Times New Roman"/>
                <w:sz w:val="24"/>
                <w:szCs w:val="24"/>
              </w:rPr>
              <w:t>sensorinė dėžutė su viduje esančiomis skirtingų tekstūrų objektais</w:t>
            </w:r>
            <w:r w:rsidR="008B530B">
              <w:rPr>
                <w:rFonts w:ascii="Times New Roman" w:eastAsia="Times New Roman" w:hAnsi="Times New Roman"/>
                <w:bCs/>
                <w:iCs/>
                <w:sz w:val="24"/>
                <w:szCs w:val="24"/>
              </w:rPr>
              <w:t xml:space="preserve"> </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0A38DB33" w14:textId="6B7AB742"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32F5CCFA"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595C4CE" w14:textId="77777777" w:rsidR="008B530B" w:rsidRPr="003611CE" w:rsidRDefault="008B530B" w:rsidP="008B530B">
            <w:pPr>
              <w:pStyle w:val="Sraopastraipa"/>
              <w:numPr>
                <w:ilvl w:val="0"/>
                <w:numId w:val="18"/>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DABD73E" w14:textId="660E08C9" w:rsidR="008B530B" w:rsidRDefault="007A20A3" w:rsidP="008B530B">
            <w:pPr>
              <w:spacing w:after="0" w:line="240" w:lineRule="auto"/>
              <w:rPr>
                <w:rFonts w:ascii="Times New Roman" w:eastAsia="Times New Roman" w:hAnsi="Times New Roman"/>
                <w:sz w:val="24"/>
                <w:szCs w:val="24"/>
              </w:rPr>
            </w:pPr>
            <w:r>
              <w:rPr>
                <w:rFonts w:ascii="Times New Roman" w:hAnsi="Times New Roman"/>
                <w:sz w:val="24"/>
                <w:szCs w:val="24"/>
              </w:rPr>
              <w:t>Š</w:t>
            </w:r>
            <w:r w:rsidR="008B530B">
              <w:rPr>
                <w:rFonts w:ascii="Times New Roman" w:hAnsi="Times New Roman"/>
                <w:sz w:val="24"/>
                <w:szCs w:val="24"/>
              </w:rPr>
              <w:t xml:space="preserve">viečiantis kilimas </w:t>
            </w:r>
            <w:r w:rsidR="008B530B">
              <w:rPr>
                <w:rFonts w:ascii="Times New Roman" w:eastAsia="Times New Roman" w:hAnsi="Times New Roman"/>
                <w:bCs/>
                <w:iCs/>
                <w:sz w:val="24"/>
                <w:szCs w:val="24"/>
              </w:rPr>
              <w:t>ne mažiau kaip 1 vnt</w:t>
            </w:r>
            <w:r w:rsidR="0036523F">
              <w:rPr>
                <w:rFonts w:ascii="Times New Roman" w:eastAsia="Times New Roman" w:hAnsi="Times New Roman"/>
                <w:bCs/>
                <w:iCs/>
                <w:sz w:val="24"/>
                <w:szCs w:val="24"/>
              </w:rPr>
              <w:t>.</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446D5F82" w14:textId="5DD559EF"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6683FEA6"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4188601A" w14:textId="77777777" w:rsidR="008B530B" w:rsidRPr="003611CE" w:rsidRDefault="008B530B" w:rsidP="008B530B">
            <w:pPr>
              <w:pStyle w:val="Sraopastraipa"/>
              <w:numPr>
                <w:ilvl w:val="0"/>
                <w:numId w:val="18"/>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7DBAE0C" w14:textId="73E9A93A" w:rsidR="008B530B" w:rsidRPr="00876256" w:rsidRDefault="007A20A3"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008B530B" w:rsidRPr="00876256">
              <w:rPr>
                <w:rFonts w:ascii="Times New Roman" w:eastAsia="Times New Roman" w:hAnsi="Times New Roman"/>
                <w:sz w:val="24"/>
                <w:szCs w:val="24"/>
              </w:rPr>
              <w:t>esisukantis žvaigždžių projektorius</w:t>
            </w:r>
            <w:r>
              <w:rPr>
                <w:rFonts w:ascii="Times New Roman" w:eastAsia="Times New Roman" w:hAnsi="Times New Roman"/>
                <w:sz w:val="24"/>
                <w:szCs w:val="24"/>
              </w:rPr>
              <w:t xml:space="preserve"> ne mažiau kaip</w:t>
            </w:r>
            <w:r w:rsidR="008B530B" w:rsidRPr="00876256">
              <w:rPr>
                <w:rFonts w:ascii="Times New Roman" w:eastAsia="Times New Roman" w:hAnsi="Times New Roman"/>
                <w:sz w:val="24"/>
                <w:szCs w:val="24"/>
              </w:rPr>
              <w:t xml:space="preserve"> 1 vnt</w:t>
            </w:r>
            <w:r w:rsidR="0036523F">
              <w:rPr>
                <w:rFonts w:ascii="Times New Roman" w:eastAsia="Times New Roman" w:hAnsi="Times New Roman"/>
                <w:sz w:val="24"/>
                <w:szCs w:val="24"/>
              </w:rPr>
              <w:t>.</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1B0CBB7" w14:textId="5CE80282" w:rsidR="008B530B" w:rsidRPr="00876256" w:rsidRDefault="008B530B" w:rsidP="008B530B">
            <w:pPr>
              <w:spacing w:after="0" w:line="240" w:lineRule="auto"/>
              <w:rPr>
                <w:rFonts w:ascii="Times New Roman" w:eastAsia="Times New Roman" w:hAnsi="Times New Roman"/>
                <w:b/>
                <w:bCs/>
                <w:sz w:val="24"/>
                <w:szCs w:val="24"/>
              </w:rPr>
            </w:pPr>
          </w:p>
        </w:tc>
      </w:tr>
      <w:tr w:rsidR="008B530B" w:rsidRPr="00186371" w14:paraId="477F7118"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C03D3F0" w14:textId="77777777" w:rsidR="008B530B" w:rsidRPr="003611CE" w:rsidRDefault="008B530B" w:rsidP="008B530B">
            <w:pPr>
              <w:pStyle w:val="Sraopastraipa"/>
              <w:numPr>
                <w:ilvl w:val="0"/>
                <w:numId w:val="18"/>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9E68E0E" w14:textId="79740B7D" w:rsidR="008B530B" w:rsidRPr="008816B0" w:rsidRDefault="007A20A3"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S</w:t>
            </w:r>
            <w:r w:rsidR="008B530B" w:rsidRPr="008816B0">
              <w:rPr>
                <w:rFonts w:ascii="Times New Roman" w:eastAsia="Times New Roman" w:hAnsi="Times New Roman"/>
                <w:sz w:val="24"/>
                <w:szCs w:val="24"/>
              </w:rPr>
              <w:t xml:space="preserve">ensorinės skystos raidės su tekstūromis </w:t>
            </w:r>
            <w:r>
              <w:rPr>
                <w:rFonts w:ascii="Times New Roman" w:eastAsia="Times New Roman" w:hAnsi="Times New Roman"/>
                <w:sz w:val="24"/>
                <w:szCs w:val="24"/>
              </w:rPr>
              <w:t xml:space="preserve">ne mažiau kaip </w:t>
            </w:r>
            <w:r w:rsidR="008B530B" w:rsidRPr="008816B0">
              <w:rPr>
                <w:rFonts w:ascii="Times New Roman" w:eastAsia="Times New Roman" w:hAnsi="Times New Roman"/>
                <w:sz w:val="24"/>
                <w:szCs w:val="24"/>
              </w:rPr>
              <w:t>1 vnt</w:t>
            </w:r>
            <w:r w:rsidR="0036523F">
              <w:rPr>
                <w:rFonts w:ascii="Times New Roman" w:eastAsia="Times New Roman" w:hAnsi="Times New Roman"/>
                <w:sz w:val="24"/>
                <w:szCs w:val="24"/>
              </w:rPr>
              <w:t>.</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CE49044" w14:textId="4BB52984" w:rsidR="008B530B" w:rsidRDefault="008B530B" w:rsidP="008B530B">
            <w:pPr>
              <w:spacing w:after="0" w:line="240" w:lineRule="auto"/>
              <w:rPr>
                <w:rFonts w:ascii="Times New Roman" w:hAnsi="Times New Roman"/>
                <w:sz w:val="24"/>
                <w:szCs w:val="24"/>
              </w:rPr>
            </w:pPr>
          </w:p>
        </w:tc>
      </w:tr>
      <w:tr w:rsidR="008B530B" w:rsidRPr="00D76511" w14:paraId="3C86D660"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76DC1FE6" w14:textId="09BCF016" w:rsidR="008B530B" w:rsidRPr="00D76511" w:rsidRDefault="008B530B" w:rsidP="008B530B">
            <w:pPr>
              <w:spacing w:after="0" w:line="240" w:lineRule="auto"/>
              <w:rPr>
                <w:rFonts w:ascii="Times New Roman" w:eastAsia="Times New Roman" w:hAnsi="Times New Roman"/>
                <w:b/>
                <w:sz w:val="24"/>
                <w:szCs w:val="24"/>
              </w:rPr>
            </w:pPr>
            <w:r w:rsidRPr="00D76511">
              <w:rPr>
                <w:rFonts w:ascii="Times New Roman" w:eastAsia="Times New Roman" w:hAnsi="Times New Roman"/>
                <w:b/>
                <w:sz w:val="24"/>
                <w:szCs w:val="24"/>
              </w:rPr>
              <w:lastRenderedPageBreak/>
              <w:t>1</w:t>
            </w:r>
            <w:r w:rsidR="0058169F">
              <w:rPr>
                <w:rFonts w:ascii="Times New Roman" w:eastAsia="Times New Roman" w:hAnsi="Times New Roman"/>
                <w:b/>
                <w:sz w:val="24"/>
                <w:szCs w:val="24"/>
              </w:rPr>
              <w:t>2</w:t>
            </w:r>
            <w:r w:rsidRPr="00D76511">
              <w:rPr>
                <w:rFonts w:ascii="Times New Roman" w:eastAsia="Times New Roman" w:hAnsi="Times New Roman"/>
                <w:b/>
                <w:sz w:val="24"/>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75C0C0AC" w14:textId="30532188" w:rsidR="008B530B" w:rsidRPr="00D76511" w:rsidRDefault="008B530B" w:rsidP="008B530B">
            <w:pPr>
              <w:spacing w:after="0" w:line="240" w:lineRule="auto"/>
              <w:rPr>
                <w:rFonts w:ascii="Times New Roman" w:eastAsia="Times New Roman" w:hAnsi="Times New Roman"/>
                <w:b/>
                <w:sz w:val="24"/>
                <w:szCs w:val="24"/>
              </w:rPr>
            </w:pPr>
            <w:r w:rsidRPr="00D76511">
              <w:rPr>
                <w:rFonts w:ascii="Times New Roman" w:eastAsia="Times New Roman" w:hAnsi="Times New Roman"/>
                <w:b/>
                <w:sz w:val="24"/>
                <w:szCs w:val="24"/>
              </w:rPr>
              <w:t>Interaktyvios grindys</w:t>
            </w:r>
            <w:r>
              <w:rPr>
                <w:rFonts w:ascii="Times New Roman" w:eastAsia="Times New Roman" w:hAnsi="Times New Roman"/>
                <w:b/>
                <w:sz w:val="24"/>
                <w:szCs w:val="24"/>
              </w:rPr>
              <w:t xml:space="preserve"> </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7EAC8C14" w14:textId="0B97F93F" w:rsidR="008B530B" w:rsidRPr="00D76511" w:rsidRDefault="008B530B" w:rsidP="008B530B">
            <w:pPr>
              <w:spacing w:after="0" w:line="240" w:lineRule="auto"/>
              <w:rPr>
                <w:rFonts w:ascii="Times New Roman" w:eastAsia="Times New Roman" w:hAnsi="Times New Roman"/>
                <w:b/>
                <w:sz w:val="24"/>
                <w:szCs w:val="24"/>
              </w:rPr>
            </w:pPr>
          </w:p>
        </w:tc>
      </w:tr>
      <w:tr w:rsidR="00B014E8" w:rsidRPr="00186371" w14:paraId="155234D2"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1D0CCC9" w14:textId="77777777" w:rsidR="00B014E8" w:rsidRPr="001C6428" w:rsidRDefault="00B014E8" w:rsidP="00B014E8">
            <w:pPr>
              <w:pStyle w:val="Sraopastraipa"/>
              <w:numPr>
                <w:ilvl w:val="0"/>
                <w:numId w:val="1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24D2E08" w14:textId="752D997F" w:rsidR="00B014E8" w:rsidRDefault="00B014E8" w:rsidP="00B014E8">
            <w:pPr>
              <w:spacing w:after="0" w:line="240" w:lineRule="auto"/>
              <w:rPr>
                <w:rFonts w:ascii="Times New Roman" w:eastAsia="Times New Roman" w:hAnsi="Times New Roman"/>
                <w:sz w:val="24"/>
                <w:szCs w:val="24"/>
              </w:rPr>
            </w:pPr>
            <w:r w:rsidRPr="00B014E8">
              <w:rPr>
                <w:rFonts w:ascii="Times New Roman" w:eastAsia="Times New Roman" w:hAnsi="Times New Roman"/>
                <w:sz w:val="24"/>
                <w:szCs w:val="24"/>
              </w:rPr>
              <w:t>Gamintojas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5EBE238" w14:textId="00068333" w:rsidR="00B014E8" w:rsidRPr="001E3F14" w:rsidRDefault="00B014E8" w:rsidP="00B014E8">
            <w:pPr>
              <w:spacing w:after="0" w:line="240" w:lineRule="auto"/>
              <w:rPr>
                <w:rFonts w:ascii="Times New Roman" w:eastAsia="Times New Roman" w:hAnsi="Times New Roman"/>
                <w:sz w:val="24"/>
                <w:szCs w:val="24"/>
              </w:rPr>
            </w:pPr>
          </w:p>
        </w:tc>
      </w:tr>
      <w:tr w:rsidR="00B014E8" w:rsidRPr="00186371" w14:paraId="5E82F854"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61630A6" w14:textId="77777777" w:rsidR="00B014E8" w:rsidRPr="001C6428" w:rsidRDefault="00B014E8" w:rsidP="00B014E8">
            <w:pPr>
              <w:pStyle w:val="Sraopastraipa"/>
              <w:numPr>
                <w:ilvl w:val="0"/>
                <w:numId w:val="1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C554498" w14:textId="06C91A49" w:rsidR="00B014E8" w:rsidRDefault="00B014E8" w:rsidP="00B014E8">
            <w:pPr>
              <w:spacing w:after="0" w:line="240" w:lineRule="auto"/>
              <w:rPr>
                <w:rFonts w:ascii="Times New Roman" w:eastAsia="Times New Roman" w:hAnsi="Times New Roman"/>
                <w:sz w:val="24"/>
                <w:szCs w:val="24"/>
              </w:rPr>
            </w:pPr>
            <w:r w:rsidRPr="00B014E8">
              <w:rPr>
                <w:rFonts w:ascii="Times New Roman" w:eastAsia="Times New Roman" w:hAnsi="Times New Roman"/>
                <w:sz w:val="24"/>
                <w:szCs w:val="24"/>
              </w:rPr>
              <w:t>Modelis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E355175" w14:textId="14E3F1A1" w:rsidR="00B014E8" w:rsidRPr="001E3F14" w:rsidRDefault="00B014E8" w:rsidP="00B014E8">
            <w:pPr>
              <w:spacing w:after="0" w:line="240" w:lineRule="auto"/>
              <w:rPr>
                <w:rFonts w:ascii="Times New Roman" w:eastAsia="Times New Roman" w:hAnsi="Times New Roman"/>
                <w:sz w:val="24"/>
                <w:szCs w:val="24"/>
              </w:rPr>
            </w:pPr>
          </w:p>
        </w:tc>
      </w:tr>
      <w:tr w:rsidR="008B530B" w:rsidRPr="00186371" w14:paraId="2A4E1B0F"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20B2E04" w14:textId="77777777" w:rsidR="008B530B" w:rsidRPr="001C6428" w:rsidRDefault="008B530B" w:rsidP="008B530B">
            <w:pPr>
              <w:pStyle w:val="Sraopastraipa"/>
              <w:numPr>
                <w:ilvl w:val="0"/>
                <w:numId w:val="1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1F1106C" w14:textId="46135FE1" w:rsidR="008B530B" w:rsidRDefault="0058169F" w:rsidP="008B530B">
            <w:pPr>
              <w:spacing w:after="0" w:line="240" w:lineRule="auto"/>
              <w:rPr>
                <w:rFonts w:ascii="Times New Roman" w:eastAsia="Times New Roman" w:hAnsi="Times New Roman"/>
                <w:sz w:val="24"/>
                <w:szCs w:val="24"/>
              </w:rPr>
            </w:pPr>
            <w:r>
              <w:rPr>
                <w:rFonts w:ascii="Times New Roman" w:hAnsi="Times New Roman"/>
                <w:sz w:val="24"/>
                <w:szCs w:val="24"/>
              </w:rPr>
              <w:t>A</w:t>
            </w:r>
            <w:r w:rsidR="008B530B">
              <w:rPr>
                <w:rFonts w:ascii="Times New Roman" w:hAnsi="Times New Roman"/>
                <w:sz w:val="24"/>
                <w:szCs w:val="24"/>
              </w:rPr>
              <w:t>utomatinis kalibravimas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80F9EDC" w14:textId="07B96684"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31D1EBB2"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69827BC" w14:textId="77777777" w:rsidR="008B530B" w:rsidRPr="001C6428" w:rsidRDefault="008B530B" w:rsidP="008B530B">
            <w:pPr>
              <w:pStyle w:val="Sraopastraipa"/>
              <w:numPr>
                <w:ilvl w:val="0"/>
                <w:numId w:val="1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639071B" w14:textId="19A29A91" w:rsidR="008B530B" w:rsidRDefault="008B530B" w:rsidP="008B530B">
            <w:pPr>
              <w:spacing w:after="0" w:line="240" w:lineRule="auto"/>
              <w:rPr>
                <w:rFonts w:ascii="Times New Roman" w:eastAsia="Times New Roman" w:hAnsi="Times New Roman"/>
                <w:sz w:val="24"/>
                <w:szCs w:val="24"/>
              </w:rPr>
            </w:pPr>
            <w:r>
              <w:rPr>
                <w:rFonts w:ascii="Times New Roman" w:hAnsi="Times New Roman"/>
                <w:sz w:val="24"/>
                <w:szCs w:val="24"/>
              </w:rPr>
              <w:t>Automatinio kalibravimo trukmė</w:t>
            </w:r>
            <w:r>
              <w:rPr>
                <w:rFonts w:ascii="Times New Roman" w:eastAsia="Times New Roman" w:hAnsi="Times New Roman"/>
                <w:bCs/>
                <w:iCs/>
                <w:sz w:val="24"/>
                <w:szCs w:val="24"/>
              </w:rPr>
              <w:t xml:space="preserve"> ne ilgesnė kaip 10 sek</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24D245F1" w14:textId="6E9E797C"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5EF2EAE8"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526121C4" w14:textId="77777777" w:rsidR="008B530B" w:rsidRPr="001C6428" w:rsidRDefault="008B530B" w:rsidP="008B530B">
            <w:pPr>
              <w:pStyle w:val="Sraopastraipa"/>
              <w:numPr>
                <w:ilvl w:val="0"/>
                <w:numId w:val="1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3592C39" w14:textId="2795AF33" w:rsidR="008B530B" w:rsidRDefault="008B530B" w:rsidP="008B530B">
            <w:pPr>
              <w:spacing w:after="0" w:line="240" w:lineRule="auto"/>
              <w:rPr>
                <w:rFonts w:ascii="Times New Roman" w:eastAsia="Times New Roman" w:hAnsi="Times New Roman"/>
                <w:sz w:val="24"/>
                <w:szCs w:val="24"/>
              </w:rPr>
            </w:pPr>
            <w:r>
              <w:rPr>
                <w:rFonts w:ascii="Times New Roman" w:hAnsi="Times New Roman"/>
                <w:sz w:val="24"/>
                <w:szCs w:val="24"/>
              </w:rPr>
              <w:t>Rezoliucija</w:t>
            </w:r>
            <w:r>
              <w:rPr>
                <w:rFonts w:ascii="Times New Roman" w:eastAsia="Times New Roman" w:hAnsi="Times New Roman"/>
                <w:bCs/>
                <w:iCs/>
                <w:sz w:val="24"/>
                <w:szCs w:val="24"/>
              </w:rPr>
              <w:t xml:space="preserve"> XGA arba lygiavertė</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F02869C" w14:textId="50A78625"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108B20D2"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2BE362D" w14:textId="77777777" w:rsidR="008B530B" w:rsidRPr="001C6428" w:rsidRDefault="008B530B" w:rsidP="008B530B">
            <w:pPr>
              <w:pStyle w:val="Sraopastraipa"/>
              <w:numPr>
                <w:ilvl w:val="0"/>
                <w:numId w:val="1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6311B49" w14:textId="7B90C3AC" w:rsidR="008B530B" w:rsidRDefault="008B530B" w:rsidP="008B530B">
            <w:pPr>
              <w:spacing w:after="0" w:line="240" w:lineRule="auto"/>
              <w:rPr>
                <w:rFonts w:ascii="Times New Roman" w:eastAsia="Times New Roman" w:hAnsi="Times New Roman"/>
                <w:sz w:val="24"/>
                <w:szCs w:val="24"/>
              </w:rPr>
            </w:pPr>
            <w:r>
              <w:rPr>
                <w:rFonts w:ascii="Times New Roman" w:hAnsi="Times New Roman"/>
                <w:sz w:val="24"/>
                <w:szCs w:val="24"/>
              </w:rPr>
              <w:t>Kamera</w:t>
            </w:r>
            <w:r>
              <w:rPr>
                <w:rFonts w:ascii="Times New Roman" w:eastAsia="Times New Roman" w:hAnsi="Times New Roman"/>
                <w:bCs/>
                <w:iCs/>
                <w:sz w:val="24"/>
                <w:szCs w:val="24"/>
              </w:rPr>
              <w:t xml:space="preserve"> turi pati prisitaikyti prie projekcijos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4F0AF8A" w14:textId="45D22A0F"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0DD55FCE"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2EEECF0" w14:textId="77777777" w:rsidR="008B530B" w:rsidRPr="001C6428" w:rsidRDefault="008B530B" w:rsidP="008B530B">
            <w:pPr>
              <w:pStyle w:val="Sraopastraipa"/>
              <w:numPr>
                <w:ilvl w:val="0"/>
                <w:numId w:val="1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3047E58" w14:textId="1B5559DB" w:rsidR="008B530B" w:rsidRDefault="008B530B" w:rsidP="008B530B">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Kamera turi automatiškai pažymėti projekcijos taškus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2E6FB090" w14:textId="2AA45B84"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4D6B491A"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628B8BF9" w14:textId="77777777" w:rsidR="008B530B" w:rsidRPr="001C6428" w:rsidRDefault="008B530B" w:rsidP="008B530B">
            <w:pPr>
              <w:pStyle w:val="Sraopastraipa"/>
              <w:numPr>
                <w:ilvl w:val="0"/>
                <w:numId w:val="17"/>
              </w:numPr>
              <w:spacing w:after="0" w:line="240" w:lineRule="auto"/>
              <w:rPr>
                <w:rFonts w:ascii="Times New Roman" w:eastAsia="Times New Roman" w:hAnsi="Times New Roman"/>
                <w:bCs/>
                <w:sz w:val="24"/>
                <w:szCs w:val="24"/>
              </w:rPr>
            </w:pPr>
          </w:p>
          <w:p w14:paraId="43E31BA1" w14:textId="77777777" w:rsidR="008B530B" w:rsidRPr="001C6428" w:rsidRDefault="008B530B" w:rsidP="008B530B">
            <w:p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AA7BD7C" w14:textId="6CED73D6" w:rsidR="008B530B" w:rsidRDefault="0058169F" w:rsidP="008B530B">
            <w:pPr>
              <w:spacing w:after="0" w:line="240" w:lineRule="auto"/>
              <w:rPr>
                <w:rFonts w:ascii="Times New Roman" w:eastAsia="Times New Roman" w:hAnsi="Times New Roman"/>
                <w:sz w:val="24"/>
                <w:szCs w:val="24"/>
              </w:rPr>
            </w:pPr>
            <w:r>
              <w:rPr>
                <w:rFonts w:ascii="Times New Roman" w:hAnsi="Times New Roman"/>
                <w:sz w:val="24"/>
                <w:szCs w:val="24"/>
              </w:rPr>
              <w:t>P</w:t>
            </w:r>
            <w:r w:rsidR="008B530B">
              <w:rPr>
                <w:rFonts w:ascii="Times New Roman" w:hAnsi="Times New Roman"/>
                <w:sz w:val="24"/>
                <w:szCs w:val="24"/>
              </w:rPr>
              <w:t>ersonalizuoto profilio sukūrimas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01D41A0" w14:textId="7E57972A"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23357969"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4FBF86AC" w14:textId="77777777" w:rsidR="008B530B" w:rsidRPr="001C6428" w:rsidRDefault="008B530B" w:rsidP="008B530B">
            <w:pPr>
              <w:pStyle w:val="Sraopastraipa"/>
              <w:numPr>
                <w:ilvl w:val="0"/>
                <w:numId w:val="1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19E590B" w14:textId="7C494369" w:rsidR="008B530B" w:rsidRDefault="0058169F" w:rsidP="008B530B">
            <w:pPr>
              <w:spacing w:after="0" w:line="240" w:lineRule="auto"/>
              <w:rPr>
                <w:rFonts w:ascii="Times New Roman" w:eastAsia="Times New Roman" w:hAnsi="Times New Roman"/>
                <w:sz w:val="24"/>
                <w:szCs w:val="24"/>
              </w:rPr>
            </w:pPr>
            <w:r>
              <w:rPr>
                <w:rFonts w:ascii="Times New Roman" w:hAnsi="Times New Roman"/>
                <w:sz w:val="24"/>
                <w:szCs w:val="24"/>
              </w:rPr>
              <w:t>G</w:t>
            </w:r>
            <w:r w:rsidR="008B530B">
              <w:rPr>
                <w:rFonts w:ascii="Times New Roman" w:hAnsi="Times New Roman"/>
                <w:sz w:val="24"/>
                <w:szCs w:val="24"/>
              </w:rPr>
              <w:t>alimybė valdyti grindis telefonu</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2CAA555" w14:textId="014F19A7"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7B28E3AF"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CCF622B" w14:textId="77777777" w:rsidR="008B530B" w:rsidRPr="001C6428" w:rsidRDefault="008B530B" w:rsidP="008B530B">
            <w:pPr>
              <w:pStyle w:val="Sraopastraipa"/>
              <w:numPr>
                <w:ilvl w:val="0"/>
                <w:numId w:val="1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AF5D9B3" w14:textId="624F44FD" w:rsidR="008B530B" w:rsidRDefault="008B530B" w:rsidP="008B530B">
            <w:pPr>
              <w:spacing w:after="0" w:line="240" w:lineRule="auto"/>
              <w:rPr>
                <w:rFonts w:ascii="Times New Roman" w:eastAsia="Times New Roman" w:hAnsi="Times New Roman"/>
                <w:sz w:val="24"/>
                <w:szCs w:val="24"/>
              </w:rPr>
            </w:pPr>
            <w:r>
              <w:rPr>
                <w:rFonts w:ascii="Times New Roman" w:hAnsi="Times New Roman"/>
                <w:sz w:val="24"/>
                <w:szCs w:val="24"/>
              </w:rPr>
              <w:t>Garsiakalbio stipris</w:t>
            </w:r>
            <w:r>
              <w:rPr>
                <w:rFonts w:ascii="Times New Roman" w:eastAsia="Times New Roman" w:hAnsi="Times New Roman"/>
                <w:bCs/>
                <w:iCs/>
                <w:sz w:val="24"/>
                <w:szCs w:val="24"/>
              </w:rPr>
              <w:t xml:space="preserve"> ne mažesnis kaip 10 W</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4AD65D8" w14:textId="5297C4A7"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4EDC3210"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43B6ADD0" w14:textId="77777777" w:rsidR="008B530B" w:rsidRPr="001C6428" w:rsidRDefault="008B530B" w:rsidP="008B530B">
            <w:pPr>
              <w:pStyle w:val="Sraopastraipa"/>
              <w:numPr>
                <w:ilvl w:val="0"/>
                <w:numId w:val="1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236E718" w14:textId="05CA80C1" w:rsidR="008B530B" w:rsidRDefault="0058169F" w:rsidP="008B530B">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G</w:t>
            </w:r>
            <w:r w:rsidR="008B530B">
              <w:rPr>
                <w:rFonts w:ascii="Times New Roman" w:eastAsia="Times New Roman" w:hAnsi="Times New Roman"/>
                <w:bCs/>
                <w:iCs/>
                <w:sz w:val="24"/>
                <w:szCs w:val="24"/>
              </w:rPr>
              <w:t>alimybė tuo pačiu metu žaisti ne mažiau kaip 4 žaidimus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F4C5817" w14:textId="23602239"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2117BE75"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68704939" w14:textId="77777777" w:rsidR="008B530B" w:rsidRPr="001C6428" w:rsidRDefault="008B530B" w:rsidP="008B530B">
            <w:pPr>
              <w:pStyle w:val="Sraopastraipa"/>
              <w:numPr>
                <w:ilvl w:val="0"/>
                <w:numId w:val="1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6B5F2B0" w14:textId="52E21330" w:rsidR="008B530B" w:rsidRDefault="008B530B" w:rsidP="008B530B">
            <w:pPr>
              <w:spacing w:after="0" w:line="240" w:lineRule="auto"/>
              <w:rPr>
                <w:rFonts w:ascii="Times New Roman" w:eastAsia="Times New Roman" w:hAnsi="Times New Roman"/>
                <w:sz w:val="24"/>
                <w:szCs w:val="24"/>
              </w:rPr>
            </w:pPr>
            <w:r>
              <w:rPr>
                <w:rFonts w:ascii="Times New Roman" w:hAnsi="Times New Roman"/>
                <w:sz w:val="24"/>
                <w:szCs w:val="24"/>
              </w:rPr>
              <w:t>Ryškumas</w:t>
            </w:r>
            <w:r>
              <w:rPr>
                <w:rFonts w:ascii="Times New Roman" w:eastAsia="Times New Roman" w:hAnsi="Times New Roman"/>
                <w:bCs/>
                <w:iCs/>
                <w:sz w:val="24"/>
                <w:szCs w:val="24"/>
              </w:rPr>
              <w:t xml:space="preserve"> ne mažesnis kaip 3500</w:t>
            </w:r>
            <w:r w:rsidR="00EC3B35">
              <w:rPr>
                <w:rFonts w:ascii="Times New Roman" w:eastAsia="Times New Roman" w:hAnsi="Times New Roman"/>
                <w:bCs/>
                <w:iCs/>
                <w:sz w:val="24"/>
                <w:szCs w:val="24"/>
              </w:rPr>
              <w:t xml:space="preserve"> ANSI</w:t>
            </w:r>
            <w:r>
              <w:rPr>
                <w:rFonts w:ascii="Times New Roman" w:eastAsia="Times New Roman" w:hAnsi="Times New Roman"/>
                <w:bCs/>
                <w:iCs/>
                <w:sz w:val="24"/>
                <w:szCs w:val="24"/>
              </w:rPr>
              <w:t xml:space="preserve"> lumenų</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D2C21C0" w14:textId="3A0DA4B2"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4998C7C2"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6A4DF51" w14:textId="77777777" w:rsidR="008B530B" w:rsidRPr="001C6428" w:rsidRDefault="008B530B" w:rsidP="008B530B">
            <w:pPr>
              <w:pStyle w:val="Sraopastraipa"/>
              <w:numPr>
                <w:ilvl w:val="0"/>
                <w:numId w:val="1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E17F447" w14:textId="69C8221A" w:rsidR="008B530B" w:rsidRDefault="0058169F" w:rsidP="008B530B">
            <w:pPr>
              <w:spacing w:after="0" w:line="240" w:lineRule="auto"/>
              <w:rPr>
                <w:rFonts w:ascii="Times New Roman" w:eastAsia="Times New Roman" w:hAnsi="Times New Roman"/>
                <w:sz w:val="24"/>
                <w:szCs w:val="24"/>
              </w:rPr>
            </w:pPr>
            <w:r>
              <w:rPr>
                <w:rFonts w:ascii="Times New Roman" w:hAnsi="Times New Roman"/>
                <w:sz w:val="24"/>
                <w:szCs w:val="24"/>
              </w:rPr>
              <w:t>V</w:t>
            </w:r>
            <w:r w:rsidR="008B530B">
              <w:rPr>
                <w:rFonts w:ascii="Times New Roman" w:hAnsi="Times New Roman"/>
                <w:sz w:val="24"/>
                <w:szCs w:val="24"/>
              </w:rPr>
              <w:t>aizdas rodomas tiesiai ant grindų nenaudojant veidrodinio atspindžio technologijos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8031712" w14:textId="38741F26"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0330AD9A"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6B92E0D0" w14:textId="77777777" w:rsidR="008B530B" w:rsidRPr="001C6428" w:rsidRDefault="008B530B" w:rsidP="008B530B">
            <w:pPr>
              <w:pStyle w:val="Sraopastraipa"/>
              <w:numPr>
                <w:ilvl w:val="0"/>
                <w:numId w:val="1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CC77CDA" w14:textId="052B90A2" w:rsidR="008B530B" w:rsidRDefault="0058169F" w:rsidP="008B530B">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I</w:t>
            </w:r>
            <w:r w:rsidR="008B530B">
              <w:rPr>
                <w:rFonts w:ascii="Times New Roman" w:eastAsia="Times New Roman" w:hAnsi="Times New Roman"/>
                <w:bCs/>
                <w:iCs/>
                <w:sz w:val="24"/>
                <w:szCs w:val="24"/>
              </w:rPr>
              <w:t>švestys ne mažiau kaip RJ-45, HDMI</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0C0DA99D" w14:textId="59DBD084"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13F6EF05"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5BE4880A" w14:textId="77777777" w:rsidR="008B530B" w:rsidRPr="001C6428" w:rsidRDefault="008B530B" w:rsidP="008B530B">
            <w:pPr>
              <w:pStyle w:val="Sraopastraipa"/>
              <w:numPr>
                <w:ilvl w:val="0"/>
                <w:numId w:val="1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943DED7" w14:textId="79381568" w:rsidR="008B530B" w:rsidRDefault="0058169F" w:rsidP="008B530B">
            <w:pPr>
              <w:spacing w:after="0" w:line="240" w:lineRule="auto"/>
              <w:rPr>
                <w:rFonts w:ascii="Times New Roman" w:eastAsia="Times New Roman" w:hAnsi="Times New Roman"/>
                <w:sz w:val="24"/>
                <w:szCs w:val="24"/>
              </w:rPr>
            </w:pPr>
            <w:r>
              <w:rPr>
                <w:rFonts w:ascii="Times New Roman" w:hAnsi="Times New Roman"/>
                <w:sz w:val="24"/>
                <w:szCs w:val="24"/>
              </w:rPr>
              <w:t>G</w:t>
            </w:r>
            <w:r w:rsidR="008B530B">
              <w:rPr>
                <w:rFonts w:ascii="Times New Roman" w:hAnsi="Times New Roman"/>
                <w:sz w:val="24"/>
                <w:szCs w:val="24"/>
              </w:rPr>
              <w:t>alimybė kurti grojaraščius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BC8DDEE" w14:textId="60DB3E61"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4067BA55"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68FC7C64" w14:textId="77777777" w:rsidR="008B530B" w:rsidRPr="001C6428" w:rsidRDefault="008B530B" w:rsidP="008B530B">
            <w:pPr>
              <w:pStyle w:val="Sraopastraipa"/>
              <w:numPr>
                <w:ilvl w:val="0"/>
                <w:numId w:val="1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93CF640" w14:textId="2E45C3FD" w:rsidR="008B530B" w:rsidRDefault="0058169F" w:rsidP="008B530B">
            <w:pPr>
              <w:spacing w:after="0" w:line="240" w:lineRule="auto"/>
              <w:rPr>
                <w:rFonts w:ascii="Times New Roman" w:eastAsia="Times New Roman" w:hAnsi="Times New Roman"/>
                <w:sz w:val="24"/>
                <w:szCs w:val="24"/>
              </w:rPr>
            </w:pPr>
            <w:r>
              <w:rPr>
                <w:rFonts w:ascii="Times New Roman" w:hAnsi="Times New Roman"/>
                <w:sz w:val="24"/>
                <w:szCs w:val="24"/>
              </w:rPr>
              <w:t>G</w:t>
            </w:r>
            <w:r w:rsidR="008B530B">
              <w:rPr>
                <w:rFonts w:ascii="Times New Roman" w:hAnsi="Times New Roman"/>
                <w:sz w:val="24"/>
                <w:szCs w:val="24"/>
              </w:rPr>
              <w:t>alimybė pasinaudoti nemokamais programos atnaujinimais internete</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2BFBAA1" w14:textId="55F4F4B1"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12DDCF26"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A0F3FF8" w14:textId="77777777" w:rsidR="008B530B" w:rsidRPr="001C6428" w:rsidRDefault="008B530B" w:rsidP="008B530B">
            <w:pPr>
              <w:pStyle w:val="Sraopastraipa"/>
              <w:numPr>
                <w:ilvl w:val="0"/>
                <w:numId w:val="1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615D020" w14:textId="6EE4B855" w:rsidR="008B530B" w:rsidRDefault="008B530B" w:rsidP="008B530B">
            <w:pPr>
              <w:spacing w:after="0" w:line="240" w:lineRule="auto"/>
              <w:rPr>
                <w:rFonts w:ascii="Times New Roman" w:eastAsia="Times New Roman" w:hAnsi="Times New Roman"/>
                <w:sz w:val="24"/>
                <w:szCs w:val="24"/>
              </w:rPr>
            </w:pPr>
            <w:r>
              <w:rPr>
                <w:rFonts w:ascii="Times New Roman" w:hAnsi="Times New Roman"/>
                <w:sz w:val="24"/>
                <w:szCs w:val="24"/>
              </w:rPr>
              <w:t>WiFi modulis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DDE43DA" w14:textId="315C01E5" w:rsidR="008B530B" w:rsidRPr="001E3F14" w:rsidRDefault="008B530B" w:rsidP="008B530B">
            <w:pPr>
              <w:spacing w:after="0" w:line="240" w:lineRule="auto"/>
              <w:rPr>
                <w:rFonts w:ascii="Times New Roman" w:eastAsia="Times New Roman" w:hAnsi="Times New Roman"/>
                <w:sz w:val="24"/>
                <w:szCs w:val="24"/>
              </w:rPr>
            </w:pPr>
          </w:p>
        </w:tc>
      </w:tr>
      <w:tr w:rsidR="008B530B" w:rsidRPr="00186371" w14:paraId="1A9AC608" w14:textId="77777777" w:rsidTr="00D21161">
        <w:trPr>
          <w:gridAfter w:val="1"/>
          <w:wAfter w:w="924" w:type="dxa"/>
          <w:trHeight w:val="34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2E44FC9" w14:textId="77777777" w:rsidR="008B530B" w:rsidRPr="001C6428" w:rsidRDefault="008B530B" w:rsidP="008B530B">
            <w:pPr>
              <w:pStyle w:val="Sraopastraipa"/>
              <w:numPr>
                <w:ilvl w:val="0"/>
                <w:numId w:val="17"/>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BD5D12C" w14:textId="7A825CC5" w:rsidR="008B530B" w:rsidRDefault="008B530B" w:rsidP="008B530B">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1 vnt. balt</w:t>
            </w:r>
            <w:r w:rsidR="00C045FA">
              <w:rPr>
                <w:rFonts w:ascii="Times New Roman" w:eastAsia="Times New Roman" w:hAnsi="Times New Roman"/>
                <w:bCs/>
                <w:iCs/>
                <w:sz w:val="24"/>
                <w:szCs w:val="24"/>
              </w:rPr>
              <w:t>as</w:t>
            </w:r>
            <w:r>
              <w:rPr>
                <w:rFonts w:ascii="Times New Roman" w:eastAsia="Times New Roman" w:hAnsi="Times New Roman"/>
                <w:bCs/>
                <w:iCs/>
                <w:sz w:val="24"/>
                <w:szCs w:val="24"/>
              </w:rPr>
              <w:t xml:space="preserve"> kilimėli</w:t>
            </w:r>
            <w:r w:rsidR="00C045FA">
              <w:rPr>
                <w:rFonts w:ascii="Times New Roman" w:eastAsia="Times New Roman" w:hAnsi="Times New Roman"/>
                <w:bCs/>
                <w:iCs/>
                <w:sz w:val="24"/>
                <w:szCs w:val="24"/>
              </w:rPr>
              <w:t>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4C66844" w14:textId="31C16EA2" w:rsidR="008B530B" w:rsidRDefault="008B530B" w:rsidP="008B530B">
            <w:pPr>
              <w:spacing w:after="0" w:line="240" w:lineRule="auto"/>
              <w:rPr>
                <w:rFonts w:ascii="Times New Roman" w:eastAsia="Times New Roman" w:hAnsi="Times New Roman"/>
                <w:bCs/>
                <w:iCs/>
                <w:sz w:val="24"/>
                <w:szCs w:val="24"/>
              </w:rPr>
            </w:pPr>
          </w:p>
        </w:tc>
      </w:tr>
      <w:tr w:rsidR="008B530B" w:rsidRPr="00186371" w14:paraId="3305E44E"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57217E69" w14:textId="3E56CED8" w:rsidR="008B530B" w:rsidRDefault="008B530B" w:rsidP="008B530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w:t>
            </w:r>
            <w:r w:rsidR="0058169F">
              <w:rPr>
                <w:rFonts w:ascii="Times New Roman" w:eastAsia="Times New Roman" w:hAnsi="Times New Roman"/>
                <w:b/>
                <w:sz w:val="24"/>
                <w:szCs w:val="24"/>
              </w:rPr>
              <w:t>3</w:t>
            </w:r>
            <w:r>
              <w:rPr>
                <w:rFonts w:ascii="Times New Roman" w:eastAsia="Times New Roman" w:hAnsi="Times New Roman"/>
                <w:b/>
                <w:sz w:val="24"/>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3AFB6AAC" w14:textId="2349FC1A" w:rsidR="008B530B" w:rsidRPr="00695108" w:rsidRDefault="008B530B" w:rsidP="008B530B">
            <w:pPr>
              <w:spacing w:after="0" w:line="240" w:lineRule="auto"/>
              <w:rPr>
                <w:rFonts w:ascii="Times New Roman" w:eastAsia="Times New Roman" w:hAnsi="Times New Roman"/>
                <w:b/>
                <w:bCs/>
                <w:sz w:val="24"/>
                <w:szCs w:val="24"/>
              </w:rPr>
            </w:pPr>
            <w:r>
              <w:rPr>
                <w:rFonts w:ascii="Times New Roman" w:eastAsia="Times New Roman" w:hAnsi="Times New Roman"/>
                <w:b/>
                <w:kern w:val="2"/>
                <w:sz w:val="24"/>
                <w:szCs w:val="24"/>
                <w:lang w:val="en-US"/>
                <w14:ligatures w14:val="standardContextual"/>
              </w:rPr>
              <w:t>Nešiojamas kompiuteris</w:t>
            </w:r>
            <w:r>
              <w:rPr>
                <w:rFonts w:ascii="Times New Roman" w:hAnsi="Times New Roman"/>
                <w:b/>
                <w:kern w:val="2"/>
                <w:sz w:val="24"/>
                <w:szCs w:val="24"/>
                <w:lang w:val="en-US"/>
                <w14:ligatures w14:val="standardContextual"/>
              </w:rPr>
              <w:t xml:space="preserve"> </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5A380ADF" w14:textId="68593DCC" w:rsidR="008B530B" w:rsidRDefault="008B530B" w:rsidP="008B530B">
            <w:pPr>
              <w:spacing w:after="0" w:line="240" w:lineRule="auto"/>
              <w:rPr>
                <w:rFonts w:ascii="Times New Roman" w:eastAsia="Times New Roman" w:hAnsi="Times New Roman"/>
                <w:b/>
                <w:bCs/>
                <w:sz w:val="24"/>
                <w:szCs w:val="24"/>
              </w:rPr>
            </w:pPr>
          </w:p>
        </w:tc>
      </w:tr>
      <w:tr w:rsidR="00B014E8" w:rsidRPr="00186371" w14:paraId="50C0AC6F"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677251C2" w14:textId="77777777" w:rsidR="00B014E8" w:rsidRPr="00A05155" w:rsidRDefault="00B014E8" w:rsidP="00B014E8">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7B76F45" w14:textId="19B64C0D" w:rsidR="00B014E8" w:rsidRPr="00A05155" w:rsidRDefault="00B014E8" w:rsidP="00B014E8">
            <w:pPr>
              <w:spacing w:after="0" w:line="240" w:lineRule="auto"/>
              <w:rPr>
                <w:rFonts w:ascii="Times New Roman" w:eastAsia="Times New Roman" w:hAnsi="Times New Roman"/>
                <w:b/>
                <w:bCs/>
                <w:sz w:val="24"/>
                <w:szCs w:val="24"/>
              </w:rPr>
            </w:pPr>
            <w:r w:rsidRPr="00A05155">
              <w:rPr>
                <w:rFonts w:ascii="Times New Roman" w:eastAsia="Times New Roman" w:hAnsi="Times New Roman"/>
                <w:sz w:val="24"/>
                <w:szCs w:val="24"/>
              </w:rPr>
              <w:t>Gamintojas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43348435" w14:textId="64BDF86B" w:rsidR="00B014E8" w:rsidRPr="00A05155" w:rsidRDefault="00B014E8" w:rsidP="00B014E8">
            <w:pPr>
              <w:spacing w:after="0" w:line="240" w:lineRule="auto"/>
              <w:rPr>
                <w:rFonts w:ascii="Times New Roman" w:eastAsia="Times New Roman" w:hAnsi="Times New Roman"/>
                <w:sz w:val="24"/>
                <w:szCs w:val="24"/>
              </w:rPr>
            </w:pPr>
          </w:p>
        </w:tc>
      </w:tr>
      <w:tr w:rsidR="00B014E8" w:rsidRPr="00186371" w14:paraId="4DE74CC9"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437A10A" w14:textId="77777777" w:rsidR="00B014E8" w:rsidRPr="00A05155" w:rsidRDefault="00B014E8" w:rsidP="00B014E8">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529BB1F" w14:textId="1784A1FA" w:rsidR="00B014E8" w:rsidRPr="00A05155" w:rsidRDefault="00B014E8" w:rsidP="00B014E8">
            <w:pPr>
              <w:spacing w:after="0" w:line="240" w:lineRule="auto"/>
              <w:rPr>
                <w:rFonts w:ascii="Times New Roman" w:eastAsia="Times New Roman" w:hAnsi="Times New Roman"/>
                <w:b/>
                <w:bCs/>
                <w:sz w:val="24"/>
                <w:szCs w:val="24"/>
              </w:rPr>
            </w:pPr>
            <w:r w:rsidRPr="00A05155">
              <w:rPr>
                <w:rFonts w:ascii="Times New Roman" w:eastAsia="Times New Roman" w:hAnsi="Times New Roman"/>
                <w:sz w:val="24"/>
                <w:szCs w:val="24"/>
              </w:rPr>
              <w:t>Modelis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0CFC80D6" w14:textId="66F00A38" w:rsidR="00B014E8" w:rsidRPr="00A05155" w:rsidRDefault="00B014E8" w:rsidP="00B014E8">
            <w:pPr>
              <w:spacing w:after="0" w:line="240" w:lineRule="auto"/>
              <w:rPr>
                <w:rFonts w:ascii="Times New Roman" w:eastAsia="Times New Roman" w:hAnsi="Times New Roman"/>
                <w:sz w:val="24"/>
                <w:szCs w:val="24"/>
              </w:rPr>
            </w:pPr>
          </w:p>
        </w:tc>
      </w:tr>
      <w:tr w:rsidR="008B530B" w:rsidRPr="00186371" w14:paraId="7FDFAD6F"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5D2F43DE" w14:textId="77777777" w:rsidR="008B530B" w:rsidRPr="00CA1C5A" w:rsidRDefault="008B530B" w:rsidP="008B530B">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94B9208" w14:textId="3A26DBBF" w:rsidR="008B530B" w:rsidRPr="00695108" w:rsidRDefault="008B530B" w:rsidP="008B530B">
            <w:pPr>
              <w:spacing w:after="0" w:line="240" w:lineRule="auto"/>
              <w:rPr>
                <w:rFonts w:ascii="Times New Roman" w:eastAsia="Times New Roman" w:hAnsi="Times New Roman"/>
                <w:b/>
                <w:bCs/>
                <w:sz w:val="24"/>
                <w:szCs w:val="24"/>
              </w:rPr>
            </w:pPr>
            <w:r w:rsidRPr="0058169F">
              <w:rPr>
                <w:rFonts w:ascii="Times New Roman" w:eastAsia="Times New Roman" w:hAnsi="Times New Roman"/>
                <w:bCs/>
                <w:iCs/>
                <w:kern w:val="2"/>
                <w:sz w:val="24"/>
                <w:szCs w:val="24"/>
                <w14:ligatures w14:val="standardContextual"/>
              </w:rPr>
              <w:t>Kompiuterio procesoriaus našumas pagal viešai publikuojamus Passmark performance CPU mark procesorių įvertinimo rezultatus, pateiktus https://www.cpubenchmark.net/cpu_list.php, ne mažiau nei 18000. Procesoriaus sparta negali būti dirbtinai padidinta.</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32E3CCF" w14:textId="21C4EF05" w:rsidR="008B530B" w:rsidRDefault="008B530B" w:rsidP="008B530B">
            <w:pPr>
              <w:spacing w:after="0" w:line="240" w:lineRule="auto"/>
              <w:rPr>
                <w:rFonts w:ascii="Times New Roman" w:eastAsia="Times New Roman" w:hAnsi="Times New Roman"/>
                <w:b/>
                <w:bCs/>
                <w:sz w:val="24"/>
                <w:szCs w:val="24"/>
              </w:rPr>
            </w:pPr>
          </w:p>
        </w:tc>
      </w:tr>
      <w:tr w:rsidR="008B530B" w:rsidRPr="00186371" w14:paraId="5C1B32FC"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3535366" w14:textId="77777777" w:rsidR="008B530B" w:rsidRPr="00CA1C5A" w:rsidRDefault="008B530B" w:rsidP="008B530B">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75EA676" w14:textId="033B9F9D" w:rsidR="008B530B" w:rsidRPr="00C17F58" w:rsidRDefault="008B530B" w:rsidP="008B530B">
            <w:pPr>
              <w:spacing w:after="0" w:line="240" w:lineRule="auto"/>
              <w:rPr>
                <w:rFonts w:ascii="Times New Roman" w:eastAsia="Times New Roman" w:hAnsi="Times New Roman"/>
                <w:bCs/>
                <w:iCs/>
                <w:kern w:val="2"/>
                <w:sz w:val="24"/>
                <w:szCs w:val="24"/>
                <w14:ligatures w14:val="standardContextual"/>
              </w:rPr>
            </w:pPr>
            <w:r w:rsidRPr="00C17F58">
              <w:rPr>
                <w:rFonts w:ascii="Times New Roman" w:eastAsia="Times New Roman" w:hAnsi="Times New Roman"/>
                <w:bCs/>
                <w:iCs/>
                <w:kern w:val="2"/>
                <w:sz w:val="24"/>
                <w:szCs w:val="24"/>
                <w14:ligatures w14:val="standardContextual"/>
              </w:rPr>
              <w:t>Ekrano įstrižainė ne mažesnė kaip 15,4“ ir ne didesnė kaip 16“</w:t>
            </w:r>
          </w:p>
          <w:p w14:paraId="4EB34433" w14:textId="2166F186" w:rsidR="008B530B" w:rsidRPr="00695108" w:rsidRDefault="008B530B" w:rsidP="008B530B">
            <w:pPr>
              <w:spacing w:after="0" w:line="240" w:lineRule="auto"/>
              <w:rPr>
                <w:rFonts w:ascii="Times New Roman" w:eastAsia="Times New Roman" w:hAnsi="Times New Roman"/>
                <w:b/>
                <w:bCs/>
                <w:sz w:val="24"/>
                <w:szCs w:val="24"/>
              </w:rPr>
            </w:pPr>
            <w:r w:rsidRPr="00C17F58">
              <w:rPr>
                <w:rFonts w:ascii="Times New Roman" w:eastAsia="Times New Roman" w:hAnsi="Times New Roman"/>
                <w:bCs/>
                <w:iCs/>
                <w:kern w:val="2"/>
                <w:sz w:val="24"/>
                <w:szCs w:val="24"/>
                <w14:ligatures w14:val="standardContextual"/>
              </w:rPr>
              <w:t>Ekrano taškų skaičius ne mažiau nei 1920x1080</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4E4C31B1" w14:textId="1B126324" w:rsidR="008B530B" w:rsidRDefault="008B530B" w:rsidP="008B530B">
            <w:pPr>
              <w:spacing w:after="0" w:line="240" w:lineRule="auto"/>
              <w:rPr>
                <w:rFonts w:ascii="Times New Roman" w:eastAsia="Times New Roman" w:hAnsi="Times New Roman"/>
                <w:b/>
                <w:bCs/>
                <w:sz w:val="24"/>
                <w:szCs w:val="24"/>
              </w:rPr>
            </w:pPr>
          </w:p>
        </w:tc>
      </w:tr>
      <w:tr w:rsidR="008B530B" w:rsidRPr="00186371" w14:paraId="371CBE0C"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B8A6434" w14:textId="77777777" w:rsidR="008B530B" w:rsidRPr="00CA1C5A" w:rsidRDefault="008B530B" w:rsidP="008B530B">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732E1E0" w14:textId="054C70F6" w:rsidR="008B530B" w:rsidRPr="00695108" w:rsidRDefault="008B530B" w:rsidP="008B530B">
            <w:pPr>
              <w:spacing w:after="0" w:line="240" w:lineRule="auto"/>
              <w:rPr>
                <w:rFonts w:ascii="Times New Roman" w:eastAsia="Times New Roman" w:hAnsi="Times New Roman"/>
                <w:b/>
                <w:bCs/>
                <w:sz w:val="24"/>
                <w:szCs w:val="24"/>
              </w:rPr>
            </w:pPr>
            <w:r w:rsidRPr="00C17F58">
              <w:rPr>
                <w:rFonts w:ascii="Times New Roman" w:eastAsia="Times New Roman" w:hAnsi="Times New Roman"/>
                <w:bCs/>
                <w:iCs/>
                <w:kern w:val="2"/>
                <w:sz w:val="24"/>
                <w:szCs w:val="24"/>
                <w14:ligatures w14:val="standardContextual"/>
              </w:rPr>
              <w:t>Operatyvioji atmintis ne mažiau nei 16 GB, DDR4 arba naujesnė</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0610370E" w14:textId="2B722B21" w:rsidR="008B530B" w:rsidRDefault="008B530B" w:rsidP="008B530B">
            <w:pPr>
              <w:spacing w:after="0" w:line="240" w:lineRule="auto"/>
              <w:rPr>
                <w:rFonts w:ascii="Times New Roman" w:eastAsia="Times New Roman" w:hAnsi="Times New Roman"/>
                <w:b/>
                <w:bCs/>
                <w:sz w:val="24"/>
                <w:szCs w:val="24"/>
              </w:rPr>
            </w:pPr>
          </w:p>
        </w:tc>
      </w:tr>
      <w:tr w:rsidR="008B530B" w:rsidRPr="00186371" w14:paraId="36053646"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1C38D07C" w14:textId="77777777" w:rsidR="008B530B" w:rsidRPr="00CA1C5A" w:rsidRDefault="008B530B" w:rsidP="008B530B">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AA2D706" w14:textId="06C6F762" w:rsidR="008B530B" w:rsidRPr="00695108" w:rsidRDefault="008B530B" w:rsidP="008B530B">
            <w:pPr>
              <w:spacing w:after="0" w:line="240" w:lineRule="auto"/>
              <w:rPr>
                <w:rFonts w:ascii="Times New Roman" w:eastAsia="Times New Roman" w:hAnsi="Times New Roman"/>
                <w:b/>
                <w:bCs/>
                <w:sz w:val="24"/>
                <w:szCs w:val="24"/>
              </w:rPr>
            </w:pPr>
            <w:r w:rsidRPr="00C17F58">
              <w:rPr>
                <w:rFonts w:ascii="Times New Roman" w:eastAsia="Times New Roman" w:hAnsi="Times New Roman"/>
                <w:bCs/>
                <w:iCs/>
                <w:kern w:val="2"/>
                <w:sz w:val="24"/>
                <w:szCs w:val="24"/>
                <w14:ligatures w14:val="standardContextual"/>
              </w:rPr>
              <w:t xml:space="preserve">Kietasis diskas ne </w:t>
            </w:r>
            <w:r w:rsidR="00A05155">
              <w:rPr>
                <w:rFonts w:ascii="Times New Roman" w:eastAsia="Times New Roman" w:hAnsi="Times New Roman"/>
                <w:bCs/>
                <w:iCs/>
                <w:kern w:val="2"/>
                <w:sz w:val="24"/>
                <w:szCs w:val="24"/>
                <w14:ligatures w14:val="standardContextual"/>
              </w:rPr>
              <w:t>mažesnės</w:t>
            </w:r>
            <w:r w:rsidRPr="00C17F58">
              <w:rPr>
                <w:rFonts w:ascii="Times New Roman" w:eastAsia="Times New Roman" w:hAnsi="Times New Roman"/>
                <w:bCs/>
                <w:iCs/>
                <w:kern w:val="2"/>
                <w:sz w:val="24"/>
                <w:szCs w:val="24"/>
                <w14:ligatures w14:val="standardContextual"/>
              </w:rPr>
              <w:t xml:space="preserve"> kaip 512 GB SSD </w:t>
            </w:r>
            <w:r w:rsidR="00A05155">
              <w:rPr>
                <w:rFonts w:ascii="Times New Roman" w:eastAsia="Times New Roman" w:hAnsi="Times New Roman"/>
                <w:bCs/>
                <w:iCs/>
                <w:kern w:val="2"/>
                <w:sz w:val="24"/>
                <w:szCs w:val="24"/>
                <w14:ligatures w14:val="standardContextual"/>
              </w:rPr>
              <w:t xml:space="preserve">talpos </w:t>
            </w:r>
            <w:r w:rsidRPr="00C17F58">
              <w:rPr>
                <w:rFonts w:ascii="Times New Roman" w:eastAsia="Times New Roman" w:hAnsi="Times New Roman"/>
                <w:bCs/>
                <w:iCs/>
                <w:kern w:val="2"/>
                <w:sz w:val="24"/>
                <w:szCs w:val="24"/>
                <w14:ligatures w14:val="standardContextual"/>
              </w:rPr>
              <w:t>(M.2 PCIe NVMe tipo)</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41FE0F0" w14:textId="55ED5CAA" w:rsidR="008B530B" w:rsidRDefault="008B530B" w:rsidP="008B530B">
            <w:pPr>
              <w:spacing w:after="0" w:line="240" w:lineRule="auto"/>
              <w:rPr>
                <w:rFonts w:ascii="Times New Roman" w:eastAsia="Times New Roman" w:hAnsi="Times New Roman"/>
                <w:b/>
                <w:bCs/>
                <w:sz w:val="24"/>
                <w:szCs w:val="24"/>
              </w:rPr>
            </w:pPr>
          </w:p>
        </w:tc>
      </w:tr>
      <w:tr w:rsidR="008B530B" w:rsidRPr="00186371" w14:paraId="75135F92"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5BDD3C0" w14:textId="77777777" w:rsidR="008B530B" w:rsidRPr="00CA1C5A" w:rsidRDefault="008B530B" w:rsidP="008B530B">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E712BC4" w14:textId="3043394E" w:rsidR="008B530B" w:rsidRPr="00695108" w:rsidRDefault="00A05155" w:rsidP="008B530B">
            <w:pPr>
              <w:spacing w:after="0" w:line="240" w:lineRule="auto"/>
              <w:rPr>
                <w:rFonts w:ascii="Times New Roman" w:eastAsia="Times New Roman" w:hAnsi="Times New Roman"/>
                <w:b/>
                <w:bCs/>
                <w:sz w:val="24"/>
                <w:szCs w:val="24"/>
              </w:rPr>
            </w:pPr>
            <w:r>
              <w:rPr>
                <w:rFonts w:ascii="Times New Roman" w:eastAsia="Times New Roman" w:hAnsi="Times New Roman"/>
                <w:bCs/>
                <w:iCs/>
                <w:kern w:val="2"/>
                <w:sz w:val="24"/>
                <w:szCs w:val="24"/>
                <w14:ligatures w14:val="standardContextual"/>
              </w:rPr>
              <w:t>I</w:t>
            </w:r>
            <w:r w:rsidR="008B530B" w:rsidRPr="00C17F58">
              <w:rPr>
                <w:rFonts w:ascii="Times New Roman" w:eastAsia="Times New Roman" w:hAnsi="Times New Roman"/>
                <w:bCs/>
                <w:iCs/>
                <w:kern w:val="2"/>
                <w:sz w:val="24"/>
                <w:szCs w:val="24"/>
                <w14:ligatures w14:val="standardContextual"/>
              </w:rPr>
              <w:t>ntegruota vaizdo plokštė</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6A8CED3" w14:textId="0E08D122" w:rsidR="008B530B" w:rsidRDefault="008B530B" w:rsidP="008B530B">
            <w:pPr>
              <w:spacing w:after="0" w:line="240" w:lineRule="auto"/>
              <w:rPr>
                <w:rFonts w:ascii="Times New Roman" w:eastAsia="Times New Roman" w:hAnsi="Times New Roman"/>
                <w:b/>
                <w:bCs/>
                <w:sz w:val="24"/>
                <w:szCs w:val="24"/>
              </w:rPr>
            </w:pPr>
          </w:p>
        </w:tc>
      </w:tr>
      <w:tr w:rsidR="008B530B" w:rsidRPr="00186371" w14:paraId="0EAC0BED"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052853C" w14:textId="77777777" w:rsidR="008B530B" w:rsidRPr="00CA1C5A" w:rsidRDefault="008B530B" w:rsidP="008B530B">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8CE1409" w14:textId="1D4E89C2" w:rsidR="008B530B" w:rsidRPr="00695108" w:rsidRDefault="00A05155" w:rsidP="008B530B">
            <w:pPr>
              <w:spacing w:after="0" w:line="240" w:lineRule="auto"/>
              <w:rPr>
                <w:rFonts w:ascii="Times New Roman" w:eastAsia="Times New Roman" w:hAnsi="Times New Roman"/>
                <w:b/>
                <w:bCs/>
                <w:sz w:val="24"/>
                <w:szCs w:val="24"/>
              </w:rPr>
            </w:pPr>
            <w:r w:rsidRPr="0043332A">
              <w:rPr>
                <w:rFonts w:ascii="Times New Roman" w:eastAsia="Times New Roman" w:hAnsi="Times New Roman"/>
                <w:bCs/>
                <w:iCs/>
                <w:kern w:val="2"/>
                <w:sz w:val="24"/>
                <w:szCs w:val="24"/>
                <w14:ligatures w14:val="standardContextual"/>
              </w:rPr>
              <w:t>I</w:t>
            </w:r>
            <w:r w:rsidR="008B530B" w:rsidRPr="0043332A">
              <w:rPr>
                <w:rFonts w:ascii="Times New Roman" w:eastAsia="Times New Roman" w:hAnsi="Times New Roman"/>
                <w:bCs/>
                <w:iCs/>
                <w:kern w:val="2"/>
                <w:sz w:val="24"/>
                <w:szCs w:val="24"/>
                <w14:ligatures w14:val="standardContextual"/>
              </w:rPr>
              <w:t>ntegruota garso plokštė. Turi būti vidiniai stereo garsiakalbiai garso atkūrimui, ne blogiau 2 vnt. po 1W</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4E34A74" w14:textId="034BC3FF" w:rsidR="008B530B" w:rsidRDefault="008B530B" w:rsidP="008B530B">
            <w:pPr>
              <w:spacing w:after="0" w:line="240" w:lineRule="auto"/>
              <w:rPr>
                <w:rFonts w:ascii="Times New Roman" w:eastAsia="Times New Roman" w:hAnsi="Times New Roman"/>
                <w:b/>
                <w:bCs/>
                <w:sz w:val="24"/>
                <w:szCs w:val="24"/>
              </w:rPr>
            </w:pPr>
          </w:p>
        </w:tc>
      </w:tr>
      <w:tr w:rsidR="008B530B" w:rsidRPr="00186371" w14:paraId="765733F2"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102983E" w14:textId="77777777" w:rsidR="008B530B" w:rsidRPr="00CA1C5A" w:rsidRDefault="008B530B" w:rsidP="008B530B">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41910BB" w14:textId="39D5991A" w:rsidR="008B530B" w:rsidRPr="00C17F58" w:rsidRDefault="00A05155" w:rsidP="008B530B">
            <w:pPr>
              <w:spacing w:after="0" w:line="240" w:lineRule="auto"/>
              <w:rPr>
                <w:rFonts w:ascii="Times New Roman" w:eastAsia="Times New Roman" w:hAnsi="Times New Roman"/>
                <w:bCs/>
                <w:iCs/>
                <w:kern w:val="2"/>
                <w:sz w:val="24"/>
                <w:szCs w:val="24"/>
                <w:lang w:val="pl-PL"/>
                <w14:ligatures w14:val="standardContextual"/>
              </w:rPr>
            </w:pPr>
            <w:r>
              <w:rPr>
                <w:rFonts w:ascii="Times New Roman" w:eastAsia="Times New Roman" w:hAnsi="Times New Roman"/>
                <w:bCs/>
                <w:iCs/>
                <w:kern w:val="2"/>
                <w:sz w:val="24"/>
                <w:szCs w:val="24"/>
                <w:lang w:val="pl-PL"/>
                <w14:ligatures w14:val="standardContextual"/>
              </w:rPr>
              <w:t>I</w:t>
            </w:r>
            <w:r w:rsidR="008B530B" w:rsidRPr="00C17F58">
              <w:rPr>
                <w:rFonts w:ascii="Times New Roman" w:eastAsia="Times New Roman" w:hAnsi="Times New Roman"/>
                <w:bCs/>
                <w:iCs/>
                <w:kern w:val="2"/>
                <w:sz w:val="24"/>
                <w:szCs w:val="24"/>
                <w:lang w:val="pl-PL"/>
                <w14:ligatures w14:val="standardContextual"/>
              </w:rPr>
              <w:t>ntegruota kamera, ne mažiau nei 720p (HD).</w:t>
            </w:r>
          </w:p>
          <w:p w14:paraId="4B9750AC" w14:textId="0649E18D" w:rsidR="008B530B" w:rsidRPr="00695108" w:rsidRDefault="00A05155" w:rsidP="008B530B">
            <w:pPr>
              <w:spacing w:after="0" w:line="240" w:lineRule="auto"/>
              <w:rPr>
                <w:rFonts w:ascii="Times New Roman" w:eastAsia="Times New Roman" w:hAnsi="Times New Roman"/>
                <w:b/>
                <w:bCs/>
                <w:sz w:val="24"/>
                <w:szCs w:val="24"/>
              </w:rPr>
            </w:pPr>
            <w:r>
              <w:rPr>
                <w:rFonts w:ascii="Times New Roman" w:eastAsia="Times New Roman" w:hAnsi="Times New Roman"/>
                <w:bCs/>
                <w:iCs/>
                <w:kern w:val="2"/>
                <w:sz w:val="24"/>
                <w:szCs w:val="24"/>
                <w:lang w:val="en-US"/>
                <w14:ligatures w14:val="standardContextual"/>
              </w:rPr>
              <w:t>I</w:t>
            </w:r>
            <w:r w:rsidR="008B530B">
              <w:rPr>
                <w:rFonts w:ascii="Times New Roman" w:eastAsia="Times New Roman" w:hAnsi="Times New Roman"/>
                <w:bCs/>
                <w:iCs/>
                <w:kern w:val="2"/>
                <w:sz w:val="24"/>
                <w:szCs w:val="24"/>
                <w:lang w:val="en-US"/>
                <w14:ligatures w14:val="standardContextual"/>
              </w:rPr>
              <w:t>ntegruotas mikrofonas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06FEC1A3" w14:textId="0CAABB6C" w:rsidR="008B530B" w:rsidRDefault="008B530B" w:rsidP="008B530B">
            <w:pPr>
              <w:spacing w:after="0" w:line="240" w:lineRule="auto"/>
              <w:rPr>
                <w:rFonts w:ascii="Times New Roman" w:eastAsia="Times New Roman" w:hAnsi="Times New Roman"/>
                <w:b/>
                <w:bCs/>
                <w:sz w:val="24"/>
                <w:szCs w:val="24"/>
              </w:rPr>
            </w:pPr>
          </w:p>
        </w:tc>
      </w:tr>
      <w:tr w:rsidR="008B530B" w:rsidRPr="00186371" w14:paraId="08D0BEB5"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4643572" w14:textId="77777777" w:rsidR="008B530B" w:rsidRPr="00CA1C5A" w:rsidRDefault="008B530B" w:rsidP="008B530B">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3635292" w14:textId="3833B80D" w:rsidR="008B530B" w:rsidRPr="00695108" w:rsidRDefault="00A05155" w:rsidP="008B530B">
            <w:pPr>
              <w:spacing w:after="0" w:line="240" w:lineRule="auto"/>
              <w:rPr>
                <w:rFonts w:ascii="Times New Roman" w:eastAsia="Times New Roman" w:hAnsi="Times New Roman"/>
                <w:b/>
                <w:bCs/>
                <w:sz w:val="24"/>
                <w:szCs w:val="24"/>
              </w:rPr>
            </w:pPr>
            <w:r>
              <w:rPr>
                <w:rFonts w:ascii="Times New Roman" w:eastAsia="Times New Roman" w:hAnsi="Times New Roman"/>
                <w:bCs/>
                <w:iCs/>
                <w:kern w:val="2"/>
                <w:sz w:val="24"/>
                <w:szCs w:val="24"/>
                <w14:ligatures w14:val="standardContextual"/>
              </w:rPr>
              <w:t>I</w:t>
            </w:r>
            <w:r w:rsidR="008B530B" w:rsidRPr="00C17F58">
              <w:rPr>
                <w:rFonts w:ascii="Times New Roman" w:eastAsia="Times New Roman" w:hAnsi="Times New Roman"/>
                <w:bCs/>
                <w:iCs/>
                <w:kern w:val="2"/>
                <w:sz w:val="24"/>
                <w:szCs w:val="24"/>
                <w14:ligatures w14:val="standardContextual"/>
              </w:rPr>
              <w:t>ntegruota tinklo plokštė, ne prasčiau kaip 100/1000M</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4638421" w14:textId="0CE4D10B" w:rsidR="008B530B" w:rsidRDefault="008B530B" w:rsidP="008B530B">
            <w:pPr>
              <w:spacing w:after="0" w:line="240" w:lineRule="auto"/>
              <w:rPr>
                <w:rFonts w:ascii="Times New Roman" w:eastAsia="Times New Roman" w:hAnsi="Times New Roman"/>
                <w:b/>
                <w:bCs/>
                <w:sz w:val="24"/>
                <w:szCs w:val="24"/>
              </w:rPr>
            </w:pPr>
          </w:p>
        </w:tc>
      </w:tr>
      <w:tr w:rsidR="008B530B" w:rsidRPr="00186371" w14:paraId="19104407"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AD50528" w14:textId="77777777" w:rsidR="008B530B" w:rsidRPr="00CA1C5A" w:rsidRDefault="008B530B" w:rsidP="008B530B">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93383FC" w14:textId="72C4B723" w:rsidR="008B530B" w:rsidRPr="00695108" w:rsidRDefault="00A05155" w:rsidP="008B530B">
            <w:pPr>
              <w:spacing w:after="0" w:line="240" w:lineRule="auto"/>
              <w:rPr>
                <w:rFonts w:ascii="Times New Roman" w:eastAsia="Times New Roman" w:hAnsi="Times New Roman"/>
                <w:b/>
                <w:bCs/>
                <w:sz w:val="24"/>
                <w:szCs w:val="24"/>
              </w:rPr>
            </w:pPr>
            <w:r>
              <w:rPr>
                <w:rFonts w:ascii="Times New Roman" w:eastAsia="Times New Roman" w:hAnsi="Times New Roman"/>
                <w:bCs/>
                <w:iCs/>
                <w:kern w:val="2"/>
                <w:sz w:val="24"/>
                <w:szCs w:val="24"/>
                <w14:ligatures w14:val="standardContextual"/>
              </w:rPr>
              <w:t>I</w:t>
            </w:r>
            <w:r w:rsidR="008B530B" w:rsidRPr="00C17F58">
              <w:rPr>
                <w:rFonts w:ascii="Times New Roman" w:eastAsia="Times New Roman" w:hAnsi="Times New Roman"/>
                <w:bCs/>
                <w:iCs/>
                <w:kern w:val="2"/>
                <w:sz w:val="24"/>
                <w:szCs w:val="24"/>
                <w14:ligatures w14:val="standardContextual"/>
              </w:rPr>
              <w:t>ntegruota</w:t>
            </w:r>
            <w:r w:rsidR="008B530B" w:rsidRPr="00C17F58">
              <w:rPr>
                <w:bCs/>
                <w:kern w:val="2"/>
                <w14:ligatures w14:val="standardContextual"/>
              </w:rPr>
              <w:t xml:space="preserve"> </w:t>
            </w:r>
            <w:r w:rsidR="008B530B" w:rsidRPr="00C17F58">
              <w:rPr>
                <w:rFonts w:ascii="Times New Roman" w:eastAsia="Times New Roman" w:hAnsi="Times New Roman"/>
                <w:bCs/>
                <w:iCs/>
                <w:kern w:val="2"/>
                <w:sz w:val="24"/>
                <w:szCs w:val="24"/>
                <w14:ligatures w14:val="standardContextual"/>
              </w:rPr>
              <w:t>WLAN tinklo plokštė, ne prasčiau kaip Wi-Fi 6</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85B13B8" w14:textId="41343CF2" w:rsidR="008B530B" w:rsidRDefault="008B530B" w:rsidP="008B530B">
            <w:pPr>
              <w:spacing w:after="0" w:line="240" w:lineRule="auto"/>
              <w:rPr>
                <w:rFonts w:ascii="Times New Roman" w:eastAsia="Times New Roman" w:hAnsi="Times New Roman"/>
                <w:b/>
                <w:bCs/>
                <w:sz w:val="24"/>
                <w:szCs w:val="24"/>
              </w:rPr>
            </w:pPr>
          </w:p>
        </w:tc>
      </w:tr>
      <w:tr w:rsidR="008B530B" w:rsidRPr="00186371" w14:paraId="1F1DE89A"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0EDD979" w14:textId="77777777" w:rsidR="008B530B" w:rsidRPr="00CA1C5A" w:rsidRDefault="008B530B" w:rsidP="008B530B">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FBCEF37" w14:textId="3A54720C" w:rsidR="008B530B" w:rsidRPr="00695108" w:rsidRDefault="00A05155" w:rsidP="008B530B">
            <w:pPr>
              <w:spacing w:after="0" w:line="240" w:lineRule="auto"/>
              <w:rPr>
                <w:rFonts w:ascii="Times New Roman" w:eastAsia="Times New Roman" w:hAnsi="Times New Roman"/>
                <w:b/>
                <w:bCs/>
                <w:sz w:val="24"/>
                <w:szCs w:val="24"/>
              </w:rPr>
            </w:pPr>
            <w:r>
              <w:rPr>
                <w:rFonts w:ascii="Times New Roman" w:eastAsia="Times New Roman" w:hAnsi="Times New Roman"/>
                <w:bCs/>
                <w:iCs/>
                <w:kern w:val="2"/>
                <w:sz w:val="24"/>
                <w:szCs w:val="24"/>
                <w:lang w:val="en-US"/>
                <w14:ligatures w14:val="standardContextual"/>
              </w:rPr>
              <w:t>I</w:t>
            </w:r>
            <w:r w:rsidR="008B530B">
              <w:rPr>
                <w:rFonts w:ascii="Times New Roman" w:eastAsia="Times New Roman" w:hAnsi="Times New Roman"/>
                <w:bCs/>
                <w:iCs/>
                <w:kern w:val="2"/>
                <w:sz w:val="24"/>
                <w:szCs w:val="24"/>
                <w:lang w:val="en-US"/>
                <w14:ligatures w14:val="standardContextual"/>
              </w:rPr>
              <w:t>ntegruotas</w:t>
            </w:r>
            <w:r w:rsidR="008B530B">
              <w:rPr>
                <w:bCs/>
                <w:kern w:val="2"/>
                <w:lang w:val="en-US"/>
                <w14:ligatures w14:val="standardContextual"/>
              </w:rPr>
              <w:t xml:space="preserve"> </w:t>
            </w:r>
            <w:r w:rsidR="008B530B">
              <w:rPr>
                <w:rFonts w:ascii="Times New Roman" w:eastAsia="Times New Roman" w:hAnsi="Times New Roman"/>
                <w:bCs/>
                <w:iCs/>
                <w:kern w:val="2"/>
                <w:sz w:val="24"/>
                <w:szCs w:val="24"/>
                <w:lang w:val="en-US"/>
                <w14:ligatures w14:val="standardContextual"/>
              </w:rPr>
              <w:t>Bluetooth įrenginys, ne prasčiau kaip Bluetooth 5.2</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E31FF5A" w14:textId="0C12F613" w:rsidR="008B530B" w:rsidRDefault="008B530B" w:rsidP="008B530B">
            <w:pPr>
              <w:spacing w:after="0" w:line="240" w:lineRule="auto"/>
              <w:rPr>
                <w:rFonts w:ascii="Times New Roman" w:eastAsia="Times New Roman" w:hAnsi="Times New Roman"/>
                <w:b/>
                <w:bCs/>
                <w:sz w:val="24"/>
                <w:szCs w:val="24"/>
              </w:rPr>
            </w:pPr>
          </w:p>
        </w:tc>
      </w:tr>
      <w:tr w:rsidR="008B530B" w:rsidRPr="00186371" w14:paraId="65498A1D"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B4A2F1D" w14:textId="77777777" w:rsidR="008B530B" w:rsidRPr="00CA1C5A" w:rsidRDefault="008B530B" w:rsidP="008B530B">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ED9D03C" w14:textId="0249E631" w:rsidR="008B530B" w:rsidRPr="00C17F58" w:rsidRDefault="00A05155" w:rsidP="008B530B">
            <w:pPr>
              <w:spacing w:after="0" w:line="240" w:lineRule="auto"/>
              <w:rPr>
                <w:rFonts w:ascii="Times New Roman" w:eastAsia="Times New Roman" w:hAnsi="Times New Roman"/>
                <w:bCs/>
                <w:iCs/>
                <w:kern w:val="2"/>
                <w:sz w:val="24"/>
                <w:szCs w:val="24"/>
                <w14:ligatures w14:val="standardContextual"/>
              </w:rPr>
            </w:pPr>
            <w:r>
              <w:rPr>
                <w:rFonts w:ascii="Times New Roman" w:eastAsia="Times New Roman" w:hAnsi="Times New Roman"/>
                <w:bCs/>
                <w:iCs/>
                <w:kern w:val="2"/>
                <w:sz w:val="24"/>
                <w:szCs w:val="24"/>
                <w14:ligatures w14:val="standardContextual"/>
              </w:rPr>
              <w:t>P</w:t>
            </w:r>
            <w:r w:rsidR="008B530B" w:rsidRPr="00C17F58">
              <w:rPr>
                <w:rFonts w:ascii="Times New Roman" w:eastAsia="Times New Roman" w:hAnsi="Times New Roman"/>
                <w:bCs/>
                <w:iCs/>
                <w:kern w:val="2"/>
                <w:sz w:val="24"/>
                <w:szCs w:val="24"/>
                <w14:ligatures w14:val="standardContextual"/>
              </w:rPr>
              <w:t>rievadai:</w:t>
            </w:r>
          </w:p>
          <w:p w14:paraId="15166098" w14:textId="77777777" w:rsidR="008B530B" w:rsidRPr="00C17F58" w:rsidRDefault="008B530B" w:rsidP="008B530B">
            <w:pPr>
              <w:spacing w:after="0" w:line="240" w:lineRule="auto"/>
              <w:rPr>
                <w:rFonts w:ascii="Times New Roman" w:eastAsia="Times New Roman" w:hAnsi="Times New Roman"/>
                <w:bCs/>
                <w:iCs/>
                <w:kern w:val="2"/>
                <w:sz w:val="24"/>
                <w:szCs w:val="24"/>
                <w14:ligatures w14:val="standardContextual"/>
              </w:rPr>
            </w:pPr>
            <w:r w:rsidRPr="00C17F58">
              <w:rPr>
                <w:rFonts w:ascii="Times New Roman" w:eastAsia="Times New Roman" w:hAnsi="Times New Roman"/>
                <w:bCs/>
                <w:iCs/>
                <w:kern w:val="2"/>
                <w:sz w:val="24"/>
                <w:szCs w:val="24"/>
                <w14:ligatures w14:val="standardContextual"/>
              </w:rPr>
              <w:t xml:space="preserve">1 vnt. USB Type-C, kuris turi palaikyti duomenų perdavimą, „DisplayPort“ vaizdo perdavimo funkcionalumą, krovimą </w:t>
            </w:r>
          </w:p>
          <w:p w14:paraId="1684760C" w14:textId="77777777" w:rsidR="008B530B" w:rsidRPr="00C17F58" w:rsidRDefault="008B530B" w:rsidP="008B530B">
            <w:pPr>
              <w:spacing w:after="0" w:line="240" w:lineRule="auto"/>
              <w:rPr>
                <w:rFonts w:ascii="Times New Roman" w:eastAsia="Times New Roman" w:hAnsi="Times New Roman"/>
                <w:bCs/>
                <w:iCs/>
                <w:kern w:val="2"/>
                <w:sz w:val="24"/>
                <w:szCs w:val="24"/>
                <w14:ligatures w14:val="standardContextual"/>
              </w:rPr>
            </w:pPr>
            <w:r w:rsidRPr="00C17F58">
              <w:rPr>
                <w:rFonts w:ascii="Times New Roman" w:eastAsia="Times New Roman" w:hAnsi="Times New Roman"/>
                <w:bCs/>
                <w:iCs/>
                <w:kern w:val="2"/>
                <w:sz w:val="24"/>
                <w:szCs w:val="24"/>
                <w14:ligatures w14:val="standardContextual"/>
              </w:rPr>
              <w:t>1 vnt. USB A 3.2 Gen 1</w:t>
            </w:r>
          </w:p>
          <w:p w14:paraId="72B16121" w14:textId="77777777" w:rsidR="008B530B" w:rsidRPr="00C17F58" w:rsidRDefault="008B530B" w:rsidP="008B530B">
            <w:pPr>
              <w:spacing w:after="0" w:line="240" w:lineRule="auto"/>
              <w:rPr>
                <w:rFonts w:ascii="Times New Roman" w:eastAsia="Times New Roman" w:hAnsi="Times New Roman"/>
                <w:bCs/>
                <w:iCs/>
                <w:kern w:val="2"/>
                <w:sz w:val="24"/>
                <w:szCs w:val="24"/>
                <w14:ligatures w14:val="standardContextual"/>
              </w:rPr>
            </w:pPr>
            <w:r w:rsidRPr="00C17F58">
              <w:rPr>
                <w:rFonts w:ascii="Times New Roman" w:eastAsia="Times New Roman" w:hAnsi="Times New Roman"/>
                <w:bCs/>
                <w:iCs/>
                <w:kern w:val="2"/>
                <w:sz w:val="24"/>
                <w:szCs w:val="24"/>
                <w14:ligatures w14:val="standardContextual"/>
              </w:rPr>
              <w:t>1 vnt. kombinuota ausinių / mikrofono (3.5mm jack)</w:t>
            </w:r>
          </w:p>
          <w:p w14:paraId="19E826BA" w14:textId="77777777" w:rsidR="008B530B" w:rsidRPr="00C17F58" w:rsidRDefault="008B530B" w:rsidP="008B530B">
            <w:pPr>
              <w:spacing w:after="0" w:line="240" w:lineRule="auto"/>
              <w:rPr>
                <w:rFonts w:ascii="Times New Roman" w:eastAsia="Times New Roman" w:hAnsi="Times New Roman"/>
                <w:bCs/>
                <w:iCs/>
                <w:kern w:val="2"/>
                <w:sz w:val="24"/>
                <w:szCs w:val="24"/>
                <w14:ligatures w14:val="standardContextual"/>
              </w:rPr>
            </w:pPr>
            <w:r w:rsidRPr="00C17F58">
              <w:rPr>
                <w:rFonts w:ascii="Times New Roman" w:eastAsia="Times New Roman" w:hAnsi="Times New Roman"/>
                <w:bCs/>
                <w:iCs/>
                <w:kern w:val="2"/>
                <w:sz w:val="24"/>
                <w:szCs w:val="24"/>
                <w14:ligatures w14:val="standardContextual"/>
              </w:rPr>
              <w:t>1 vnt. RJ-45</w:t>
            </w:r>
          </w:p>
          <w:p w14:paraId="7A226B3C" w14:textId="77777777" w:rsidR="008B530B" w:rsidRPr="00C17F58" w:rsidRDefault="008B530B" w:rsidP="008B530B">
            <w:pPr>
              <w:spacing w:after="0" w:line="240" w:lineRule="auto"/>
              <w:rPr>
                <w:rFonts w:ascii="Times New Roman" w:eastAsia="Times New Roman" w:hAnsi="Times New Roman"/>
                <w:bCs/>
                <w:iCs/>
                <w:kern w:val="2"/>
                <w:sz w:val="24"/>
                <w:szCs w:val="24"/>
                <w14:ligatures w14:val="standardContextual"/>
              </w:rPr>
            </w:pPr>
            <w:r w:rsidRPr="00C17F58">
              <w:rPr>
                <w:rFonts w:ascii="Times New Roman" w:eastAsia="Times New Roman" w:hAnsi="Times New Roman"/>
                <w:bCs/>
                <w:iCs/>
                <w:kern w:val="2"/>
                <w:sz w:val="24"/>
                <w:szCs w:val="24"/>
                <w14:ligatures w14:val="standardContextual"/>
              </w:rPr>
              <w:t>1 vnt. HDMI 1.4</w:t>
            </w:r>
          </w:p>
          <w:p w14:paraId="67FE66DD" w14:textId="45691755" w:rsidR="008B530B" w:rsidRPr="00695108" w:rsidRDefault="008B530B" w:rsidP="008B530B">
            <w:pPr>
              <w:spacing w:after="0" w:line="240" w:lineRule="auto"/>
              <w:rPr>
                <w:rFonts w:ascii="Times New Roman" w:eastAsia="Times New Roman" w:hAnsi="Times New Roman"/>
                <w:b/>
                <w:bCs/>
                <w:sz w:val="24"/>
                <w:szCs w:val="24"/>
              </w:rPr>
            </w:pPr>
            <w:r w:rsidRPr="00C17F58">
              <w:rPr>
                <w:rFonts w:ascii="Times New Roman" w:eastAsia="Times New Roman" w:hAnsi="Times New Roman"/>
                <w:bCs/>
                <w:iCs/>
                <w:kern w:val="2"/>
                <w:sz w:val="24"/>
                <w:szCs w:val="24"/>
                <w14:ligatures w14:val="standardContextual"/>
              </w:rPr>
              <w:lastRenderedPageBreak/>
              <w:t>Visi nurodyti prievadai turi būti išvesti į kompiuterio korpuso išorinę dalį. Šio reikalavimo įvykdymui negalima naudoti tarpinių įrenginių ar adapterių (dirbtinai padidinti nesamų jungčių, prievadų skaičių)</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25BD2BE4" w14:textId="4E76E189" w:rsidR="0043332A" w:rsidRDefault="0043332A" w:rsidP="008B530B">
            <w:pPr>
              <w:spacing w:after="0" w:line="240" w:lineRule="auto"/>
              <w:rPr>
                <w:rFonts w:ascii="Times New Roman" w:eastAsia="Times New Roman" w:hAnsi="Times New Roman"/>
                <w:b/>
                <w:bCs/>
                <w:sz w:val="24"/>
                <w:szCs w:val="24"/>
              </w:rPr>
            </w:pPr>
          </w:p>
        </w:tc>
      </w:tr>
      <w:tr w:rsidR="008B530B" w:rsidRPr="00186371" w14:paraId="1D8F9683"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16A9520D" w14:textId="77777777" w:rsidR="008B530B" w:rsidRPr="00CA1C5A" w:rsidRDefault="008B530B" w:rsidP="008B530B">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DF491C6" w14:textId="294DCEB4" w:rsidR="008B530B" w:rsidRPr="00C17F58" w:rsidRDefault="008B530B" w:rsidP="008B530B">
            <w:pPr>
              <w:spacing w:after="0" w:line="240" w:lineRule="auto"/>
              <w:rPr>
                <w:rFonts w:ascii="Times New Roman" w:eastAsia="Times New Roman" w:hAnsi="Times New Roman"/>
                <w:bCs/>
                <w:iCs/>
                <w:kern w:val="2"/>
                <w:sz w:val="24"/>
                <w:szCs w:val="24"/>
                <w14:ligatures w14:val="standardContextual"/>
              </w:rPr>
            </w:pPr>
            <w:r w:rsidRPr="00C17F58">
              <w:rPr>
                <w:rFonts w:ascii="Times New Roman" w:eastAsia="Times New Roman" w:hAnsi="Times New Roman"/>
                <w:bCs/>
                <w:iCs/>
                <w:kern w:val="2"/>
                <w:sz w:val="24"/>
                <w:szCs w:val="24"/>
                <w14:ligatures w14:val="standardContextual"/>
              </w:rPr>
              <w:t>Integruota klaviatūra turi būti lotyniška</w:t>
            </w:r>
          </w:p>
          <w:p w14:paraId="78BD797D" w14:textId="0D9C550F" w:rsidR="008B530B" w:rsidRPr="00695108" w:rsidRDefault="008B530B" w:rsidP="008B530B">
            <w:pPr>
              <w:spacing w:after="0" w:line="240" w:lineRule="auto"/>
              <w:rPr>
                <w:rFonts w:ascii="Times New Roman" w:eastAsia="Times New Roman" w:hAnsi="Times New Roman"/>
                <w:b/>
                <w:bCs/>
                <w:sz w:val="24"/>
                <w:szCs w:val="24"/>
              </w:rPr>
            </w:pPr>
            <w:r w:rsidRPr="00C17F58">
              <w:rPr>
                <w:rFonts w:ascii="Times New Roman" w:eastAsia="Times New Roman" w:hAnsi="Times New Roman"/>
                <w:bCs/>
                <w:iCs/>
                <w:kern w:val="2"/>
                <w:sz w:val="24"/>
                <w:szCs w:val="24"/>
                <w14:ligatures w14:val="standardContextual"/>
              </w:rPr>
              <w:t>Integruota valdymo plokštelė („Touchpad“) turi būti daugialypio lietimo</w:t>
            </w:r>
            <w:r w:rsidR="005D41C5">
              <w:rPr>
                <w:rFonts w:ascii="Times New Roman" w:eastAsia="Times New Roman" w:hAnsi="Times New Roman"/>
                <w:bCs/>
                <w:iCs/>
                <w:kern w:val="2"/>
                <w:sz w:val="24"/>
                <w:szCs w:val="24"/>
                <w14:ligatures w14:val="standardContextual"/>
              </w:rPr>
              <w:t xml:space="preserve"> arba lygiavertė</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7EA962A" w14:textId="41B72C2C" w:rsidR="008B530B" w:rsidRDefault="008B530B" w:rsidP="008B530B">
            <w:pPr>
              <w:spacing w:after="0" w:line="240" w:lineRule="auto"/>
              <w:rPr>
                <w:rFonts w:ascii="Times New Roman" w:eastAsia="Times New Roman" w:hAnsi="Times New Roman"/>
                <w:b/>
                <w:bCs/>
                <w:sz w:val="24"/>
                <w:szCs w:val="24"/>
              </w:rPr>
            </w:pPr>
          </w:p>
        </w:tc>
      </w:tr>
      <w:tr w:rsidR="008B530B" w:rsidRPr="00186371" w14:paraId="667C4D88"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7784E09" w14:textId="77777777" w:rsidR="008B530B" w:rsidRPr="00CA1C5A" w:rsidRDefault="008B530B" w:rsidP="008B530B">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EE47330" w14:textId="701DCFDB" w:rsidR="008B530B" w:rsidRDefault="008B530B" w:rsidP="008B530B">
            <w:pPr>
              <w:spacing w:after="0" w:line="240" w:lineRule="auto"/>
              <w:rPr>
                <w:rFonts w:ascii="Times New Roman" w:eastAsia="Times New Roman" w:hAnsi="Times New Roman"/>
                <w:bCs/>
                <w:iCs/>
                <w:kern w:val="2"/>
                <w:sz w:val="24"/>
                <w:szCs w:val="24"/>
                <w:lang w:val="en-US"/>
                <w14:ligatures w14:val="standardContextual"/>
              </w:rPr>
            </w:pPr>
            <w:r>
              <w:rPr>
                <w:rFonts w:ascii="Times New Roman" w:eastAsia="Times New Roman" w:hAnsi="Times New Roman"/>
                <w:bCs/>
                <w:iCs/>
                <w:kern w:val="2"/>
                <w:sz w:val="24"/>
                <w:szCs w:val="24"/>
                <w:lang w:val="en-US"/>
                <w14:ligatures w14:val="standardContextual"/>
              </w:rPr>
              <w:t>Integruotos baterijos talpa turi būti ne mažiau kaip 35 Wh</w:t>
            </w:r>
          </w:p>
          <w:p w14:paraId="5D56B936" w14:textId="3B375BDE" w:rsidR="008B530B" w:rsidRPr="00695108" w:rsidRDefault="008B530B" w:rsidP="008B530B">
            <w:pPr>
              <w:spacing w:after="0" w:line="240" w:lineRule="auto"/>
              <w:rPr>
                <w:rFonts w:ascii="Times New Roman" w:eastAsia="Times New Roman" w:hAnsi="Times New Roman"/>
                <w:b/>
                <w:bCs/>
                <w:sz w:val="24"/>
                <w:szCs w:val="24"/>
              </w:rPr>
            </w:pPr>
            <w:r>
              <w:rPr>
                <w:rFonts w:ascii="Times New Roman" w:eastAsia="Times New Roman" w:hAnsi="Times New Roman"/>
                <w:bCs/>
                <w:iCs/>
                <w:kern w:val="2"/>
                <w:sz w:val="24"/>
                <w:szCs w:val="24"/>
                <w:lang w:val="en-US"/>
                <w14:ligatures w14:val="standardContextual"/>
              </w:rPr>
              <w:t>Maitinimo šaltinis ne mažesnė</w:t>
            </w:r>
            <w:r w:rsidR="005D41C5">
              <w:rPr>
                <w:rFonts w:ascii="Times New Roman" w:eastAsia="Times New Roman" w:hAnsi="Times New Roman"/>
                <w:bCs/>
                <w:iCs/>
                <w:kern w:val="2"/>
                <w:sz w:val="24"/>
                <w:szCs w:val="24"/>
                <w:lang w:val="en-US"/>
                <w14:ligatures w14:val="standardContextual"/>
              </w:rPr>
              <w:t>s</w:t>
            </w:r>
            <w:r>
              <w:rPr>
                <w:rFonts w:ascii="Times New Roman" w:eastAsia="Times New Roman" w:hAnsi="Times New Roman"/>
                <w:bCs/>
                <w:iCs/>
                <w:kern w:val="2"/>
                <w:sz w:val="24"/>
                <w:szCs w:val="24"/>
                <w:lang w:val="en-US"/>
                <w14:ligatures w14:val="standardContextual"/>
              </w:rPr>
              <w:t xml:space="preserve"> kaip 65W</w:t>
            </w:r>
            <w:r w:rsidR="005D41C5">
              <w:rPr>
                <w:rFonts w:ascii="Times New Roman" w:eastAsia="Times New Roman" w:hAnsi="Times New Roman"/>
                <w:bCs/>
                <w:iCs/>
                <w:kern w:val="2"/>
                <w:sz w:val="24"/>
                <w:szCs w:val="24"/>
                <w:lang w:val="en-US"/>
                <w14:ligatures w14:val="standardContextual"/>
              </w:rPr>
              <w:t xml:space="preserve"> galios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30C35E4" w14:textId="2B2660F0" w:rsidR="008B530B" w:rsidRDefault="008B530B" w:rsidP="008B530B">
            <w:pPr>
              <w:spacing w:after="0" w:line="240" w:lineRule="auto"/>
              <w:rPr>
                <w:rFonts w:ascii="Times New Roman" w:eastAsia="Times New Roman" w:hAnsi="Times New Roman"/>
                <w:b/>
                <w:bCs/>
                <w:sz w:val="24"/>
                <w:szCs w:val="24"/>
              </w:rPr>
            </w:pPr>
          </w:p>
        </w:tc>
      </w:tr>
      <w:tr w:rsidR="008B530B" w:rsidRPr="00186371" w14:paraId="68D2F11A"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149AE136" w14:textId="77777777" w:rsidR="008B530B" w:rsidRPr="00CA1C5A" w:rsidRDefault="008B530B" w:rsidP="008B530B">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4BE9D13" w14:textId="4F24FF55" w:rsidR="008B530B" w:rsidRPr="00695108" w:rsidRDefault="005D41C5" w:rsidP="008B530B">
            <w:pPr>
              <w:spacing w:after="0" w:line="240" w:lineRule="auto"/>
              <w:rPr>
                <w:rFonts w:ascii="Times New Roman" w:eastAsia="Times New Roman" w:hAnsi="Times New Roman"/>
                <w:b/>
                <w:bCs/>
                <w:sz w:val="24"/>
                <w:szCs w:val="24"/>
              </w:rPr>
            </w:pPr>
            <w:r>
              <w:rPr>
                <w:rFonts w:ascii="Times New Roman" w:eastAsia="Times New Roman" w:hAnsi="Times New Roman"/>
                <w:bCs/>
                <w:iCs/>
                <w:kern w:val="2"/>
                <w:sz w:val="24"/>
                <w:szCs w:val="24"/>
                <w:lang w:val="en-US"/>
                <w14:ligatures w14:val="standardContextual"/>
              </w:rPr>
              <w:t>Į</w:t>
            </w:r>
            <w:r w:rsidR="008B530B">
              <w:rPr>
                <w:rFonts w:ascii="Times New Roman" w:eastAsia="Times New Roman" w:hAnsi="Times New Roman"/>
                <w:bCs/>
                <w:iCs/>
                <w:kern w:val="2"/>
                <w:sz w:val="24"/>
                <w:szCs w:val="24"/>
                <w:lang w:val="en-US"/>
                <w14:ligatures w14:val="standardContextual"/>
              </w:rPr>
              <w:t xml:space="preserve">diegta ir aktyvuota Windows 11 Pro operacinė </w:t>
            </w:r>
            <w:r w:rsidR="0043332A">
              <w:rPr>
                <w:rFonts w:ascii="Times New Roman" w:eastAsia="Times New Roman" w:hAnsi="Times New Roman"/>
                <w:bCs/>
                <w:iCs/>
                <w:kern w:val="2"/>
                <w:sz w:val="24"/>
                <w:szCs w:val="24"/>
                <w:lang w:val="en-US"/>
                <w14:ligatures w14:val="standardContextual"/>
              </w:rPr>
              <w:t>s</w:t>
            </w:r>
            <w:r>
              <w:rPr>
                <w:rFonts w:ascii="Times New Roman" w:eastAsia="Times New Roman" w:hAnsi="Times New Roman"/>
                <w:bCs/>
                <w:iCs/>
                <w:kern w:val="2"/>
                <w:sz w:val="24"/>
                <w:szCs w:val="24"/>
                <w:lang w:val="en-US"/>
                <w14:ligatures w14:val="standardContextual"/>
              </w:rPr>
              <w:t>istema arba lygiavertė</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F9CAE2D" w14:textId="7A619F91" w:rsidR="008B530B" w:rsidRDefault="008B530B" w:rsidP="008B530B">
            <w:pPr>
              <w:spacing w:after="0" w:line="240" w:lineRule="auto"/>
              <w:rPr>
                <w:rFonts w:ascii="Times New Roman" w:eastAsia="Times New Roman" w:hAnsi="Times New Roman"/>
                <w:b/>
                <w:bCs/>
                <w:sz w:val="24"/>
                <w:szCs w:val="24"/>
              </w:rPr>
            </w:pPr>
          </w:p>
        </w:tc>
      </w:tr>
      <w:tr w:rsidR="008B530B" w:rsidRPr="00186371" w14:paraId="64CEB01E"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10AF6942" w14:textId="77777777" w:rsidR="008B530B" w:rsidRPr="00CA1C5A" w:rsidRDefault="008B530B" w:rsidP="008B530B">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757D1EF" w14:textId="261ED1C2" w:rsidR="008B530B" w:rsidRPr="00C17F58" w:rsidRDefault="008B530B" w:rsidP="008B530B">
            <w:pPr>
              <w:spacing w:after="0" w:line="240" w:lineRule="auto"/>
              <w:rPr>
                <w:rFonts w:ascii="Times New Roman" w:eastAsia="Times New Roman" w:hAnsi="Times New Roman"/>
                <w:bCs/>
                <w:iCs/>
                <w:kern w:val="2"/>
                <w:sz w:val="24"/>
                <w:szCs w:val="24"/>
                <w14:ligatures w14:val="standardContextual"/>
              </w:rPr>
            </w:pPr>
            <w:r w:rsidRPr="00C17F58">
              <w:rPr>
                <w:rFonts w:ascii="Times New Roman" w:eastAsia="Times New Roman" w:hAnsi="Times New Roman"/>
                <w:bCs/>
                <w:iCs/>
                <w:kern w:val="2"/>
                <w:sz w:val="24"/>
                <w:szCs w:val="24"/>
                <w14:ligatures w14:val="standardContextual"/>
              </w:rPr>
              <w:t>Kompiuterio korpusas turi turėti galimybę būti prirakintas Kensington tipo arba lygiaverčiu apsauginiu lynu</w:t>
            </w:r>
          </w:p>
          <w:p w14:paraId="4F1D610A" w14:textId="060554A3" w:rsidR="008B530B" w:rsidRPr="00C17F58" w:rsidRDefault="005D41C5" w:rsidP="008B530B">
            <w:pPr>
              <w:spacing w:after="0" w:line="240" w:lineRule="auto"/>
              <w:rPr>
                <w:rFonts w:ascii="Times New Roman" w:eastAsia="Times New Roman" w:hAnsi="Times New Roman"/>
                <w:bCs/>
                <w:iCs/>
                <w:kern w:val="2"/>
                <w:sz w:val="24"/>
                <w:szCs w:val="24"/>
                <w14:ligatures w14:val="standardContextual"/>
              </w:rPr>
            </w:pPr>
            <w:r>
              <w:rPr>
                <w:rFonts w:ascii="Times New Roman" w:eastAsia="Times New Roman" w:hAnsi="Times New Roman"/>
                <w:bCs/>
                <w:iCs/>
                <w:kern w:val="2"/>
                <w:sz w:val="24"/>
                <w:szCs w:val="24"/>
                <w14:ligatures w14:val="standardContextual"/>
              </w:rPr>
              <w:t>I</w:t>
            </w:r>
            <w:r w:rsidR="008B530B" w:rsidRPr="00C17F58">
              <w:rPr>
                <w:rFonts w:ascii="Times New Roman" w:eastAsia="Times New Roman" w:hAnsi="Times New Roman"/>
                <w:bCs/>
                <w:iCs/>
                <w:kern w:val="2"/>
                <w:sz w:val="24"/>
                <w:szCs w:val="24"/>
                <w14:ligatures w14:val="standardContextual"/>
              </w:rPr>
              <w:t>ntegruota TPM 2.0 („Trusted Platform Module“) duomenų apsaugos mikroschema arba lygiavertė</w:t>
            </w:r>
          </w:p>
          <w:p w14:paraId="3465B57C" w14:textId="36FBB0E5" w:rsidR="008B530B" w:rsidRPr="00695108" w:rsidRDefault="005D41C5" w:rsidP="008B530B">
            <w:pPr>
              <w:spacing w:after="0" w:line="240" w:lineRule="auto"/>
              <w:rPr>
                <w:rFonts w:ascii="Times New Roman" w:eastAsia="Times New Roman" w:hAnsi="Times New Roman"/>
                <w:b/>
                <w:bCs/>
                <w:sz w:val="24"/>
                <w:szCs w:val="24"/>
              </w:rPr>
            </w:pPr>
            <w:r>
              <w:rPr>
                <w:rFonts w:ascii="Times New Roman" w:eastAsia="Times New Roman" w:hAnsi="Times New Roman"/>
                <w:bCs/>
                <w:iCs/>
                <w:kern w:val="2"/>
                <w:sz w:val="24"/>
                <w:szCs w:val="24"/>
                <w:lang w:val="en-US"/>
                <w14:ligatures w14:val="standardContextual"/>
              </w:rPr>
              <w:t>I</w:t>
            </w:r>
            <w:r w:rsidR="008B530B">
              <w:rPr>
                <w:rFonts w:ascii="Times New Roman" w:eastAsia="Times New Roman" w:hAnsi="Times New Roman"/>
                <w:bCs/>
                <w:iCs/>
                <w:kern w:val="2"/>
                <w:sz w:val="24"/>
                <w:szCs w:val="24"/>
                <w:lang w:val="en-US"/>
                <w14:ligatures w14:val="standardContextual"/>
              </w:rPr>
              <w:t>ntegruotas kameros uždengimo skydelis („shutter“)</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CF02BD7" w14:textId="0E33695A" w:rsidR="008B530B" w:rsidRDefault="008B530B" w:rsidP="008B530B">
            <w:pPr>
              <w:spacing w:after="0" w:line="240" w:lineRule="auto"/>
              <w:rPr>
                <w:rFonts w:ascii="Times New Roman" w:eastAsia="Times New Roman" w:hAnsi="Times New Roman"/>
                <w:b/>
                <w:bCs/>
                <w:sz w:val="24"/>
                <w:szCs w:val="24"/>
              </w:rPr>
            </w:pPr>
          </w:p>
        </w:tc>
      </w:tr>
      <w:tr w:rsidR="008B530B" w:rsidRPr="00186371" w14:paraId="30AF9BC5"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5A320F0" w14:textId="77777777" w:rsidR="008B530B" w:rsidRPr="00CA1C5A" w:rsidRDefault="008B530B" w:rsidP="008B530B">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E336D6D" w14:textId="0C13B62F" w:rsidR="008B530B" w:rsidRPr="00695108" w:rsidRDefault="005D41C5" w:rsidP="008B530B">
            <w:pPr>
              <w:spacing w:after="0" w:line="240" w:lineRule="auto"/>
              <w:rPr>
                <w:rFonts w:ascii="Times New Roman" w:eastAsia="Times New Roman" w:hAnsi="Times New Roman"/>
                <w:b/>
                <w:bCs/>
                <w:sz w:val="24"/>
                <w:szCs w:val="24"/>
              </w:rPr>
            </w:pPr>
            <w:r>
              <w:rPr>
                <w:rFonts w:ascii="Times New Roman" w:eastAsia="Times New Roman" w:hAnsi="Times New Roman"/>
                <w:bCs/>
                <w:iCs/>
                <w:kern w:val="2"/>
                <w:sz w:val="24"/>
                <w:szCs w:val="24"/>
                <w:lang w:val="en-US"/>
                <w14:ligatures w14:val="standardContextual"/>
              </w:rPr>
              <w:t>G</w:t>
            </w:r>
            <w:r w:rsidR="008B530B">
              <w:rPr>
                <w:rFonts w:ascii="Times New Roman" w:eastAsia="Times New Roman" w:hAnsi="Times New Roman"/>
                <w:bCs/>
                <w:iCs/>
                <w:kern w:val="2"/>
                <w:sz w:val="24"/>
                <w:szCs w:val="24"/>
                <w:lang w:val="en-US"/>
                <w14:ligatures w14:val="standardContextual"/>
              </w:rPr>
              <w:t>amykliškai naujas „brand new“. Atnaujinti „renew“ / „refurbished“ /„remarked“ komponentai neleistini</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5F9F16D" w14:textId="655D55EB" w:rsidR="008B530B" w:rsidRDefault="008B530B" w:rsidP="008B530B">
            <w:pPr>
              <w:spacing w:after="0" w:line="240" w:lineRule="auto"/>
              <w:rPr>
                <w:rFonts w:ascii="Times New Roman" w:eastAsia="Times New Roman" w:hAnsi="Times New Roman"/>
                <w:b/>
                <w:bCs/>
                <w:sz w:val="24"/>
                <w:szCs w:val="24"/>
              </w:rPr>
            </w:pPr>
          </w:p>
        </w:tc>
      </w:tr>
      <w:tr w:rsidR="008B530B" w:rsidRPr="00186371" w14:paraId="3917EDE7"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50615189" w14:textId="77777777" w:rsidR="008B530B" w:rsidRPr="00CA1C5A" w:rsidRDefault="008B530B" w:rsidP="008B530B">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88A875B" w14:textId="77777777" w:rsidR="008B530B" w:rsidRPr="00C17F58" w:rsidRDefault="008B530B" w:rsidP="008B530B">
            <w:pPr>
              <w:spacing w:after="0" w:line="240" w:lineRule="auto"/>
              <w:rPr>
                <w:rFonts w:ascii="Times New Roman" w:eastAsia="Times New Roman" w:hAnsi="Times New Roman"/>
                <w:bCs/>
                <w:iCs/>
                <w:kern w:val="2"/>
                <w:sz w:val="24"/>
                <w:szCs w:val="24"/>
                <w14:ligatures w14:val="standardContextual"/>
              </w:rPr>
            </w:pPr>
            <w:r w:rsidRPr="00C17F58">
              <w:rPr>
                <w:rFonts w:ascii="Times New Roman" w:eastAsia="Times New Roman" w:hAnsi="Times New Roman"/>
                <w:bCs/>
                <w:iCs/>
                <w:kern w:val="2"/>
                <w:sz w:val="24"/>
                <w:szCs w:val="24"/>
                <w14:ligatures w14:val="standardContextual"/>
              </w:rPr>
              <w:t>Turi būti galimybė iš kompiuterio gamintojo interneto svetainės parsisiųsti siūlomo kompiuterio tvarkykles ir jų atnaujinimus (nurodyti kompiuterio gamintojo interneto svetainę).</w:t>
            </w:r>
          </w:p>
          <w:p w14:paraId="4081C4A5" w14:textId="68531740" w:rsidR="008B530B" w:rsidRPr="00695108" w:rsidRDefault="008B530B" w:rsidP="008B530B">
            <w:pPr>
              <w:spacing w:after="0" w:line="240" w:lineRule="auto"/>
              <w:rPr>
                <w:rFonts w:ascii="Times New Roman" w:eastAsia="Times New Roman" w:hAnsi="Times New Roman"/>
                <w:b/>
                <w:bCs/>
                <w:sz w:val="24"/>
                <w:szCs w:val="24"/>
              </w:rPr>
            </w:pPr>
            <w:r w:rsidRPr="00C17F58">
              <w:rPr>
                <w:rFonts w:ascii="Times New Roman" w:eastAsia="Times New Roman" w:hAnsi="Times New Roman"/>
                <w:bCs/>
                <w:iCs/>
                <w:kern w:val="2"/>
                <w:sz w:val="24"/>
                <w:szCs w:val="24"/>
                <w14:ligatures w14:val="standardContextual"/>
              </w:rPr>
              <w:t>Kompiuteris turi turėti to paties gamintojo parengtą valdymo ir administravimo programinę įrangą, kuri rodytų kompiuterio modelį ir serijos numerį; kurioje galima patikrinti standžiųjų diskų, baterijos, tinklo būseną bei sugeneruoti būsenos ataskaitą;</w:t>
            </w:r>
            <w:r w:rsidRPr="00C17F58">
              <w:rPr>
                <w:rFonts w:ascii="Times New Roman" w:eastAsia="Times New Roman" w:hAnsi="Times New Roman"/>
                <w:b/>
                <w:iCs/>
                <w:kern w:val="2"/>
                <w:sz w:val="24"/>
                <w:szCs w:val="24"/>
                <w14:ligatures w14:val="standardContextual"/>
              </w:rPr>
              <w:t xml:space="preserve"> </w:t>
            </w:r>
            <w:r w:rsidRPr="00C17F58">
              <w:rPr>
                <w:rFonts w:ascii="Times New Roman" w:eastAsia="Times New Roman" w:hAnsi="Times New Roman"/>
                <w:bCs/>
                <w:iCs/>
                <w:kern w:val="2"/>
                <w:sz w:val="24"/>
                <w:szCs w:val="24"/>
                <w14:ligatures w14:val="standardContextual"/>
              </w:rPr>
              <w:t>parsisiųsti ir atnaujinti kompiuterio tvarkykles ir programinę įrangą nenaudojant interneto naršyklės;</w:t>
            </w:r>
            <w:r w:rsidRPr="00C17F58">
              <w:rPr>
                <w:rFonts w:ascii="Times New Roman" w:eastAsia="Times New Roman" w:hAnsi="Times New Roman"/>
                <w:b/>
                <w:iCs/>
                <w:kern w:val="2"/>
                <w:sz w:val="24"/>
                <w:szCs w:val="24"/>
                <w14:ligatures w14:val="standardContextual"/>
              </w:rPr>
              <w:t xml:space="preserve"> </w:t>
            </w:r>
            <w:r w:rsidRPr="00C17F58">
              <w:rPr>
                <w:rFonts w:ascii="Times New Roman" w:eastAsia="Times New Roman" w:hAnsi="Times New Roman"/>
                <w:bCs/>
                <w:iCs/>
                <w:kern w:val="2"/>
                <w:sz w:val="24"/>
                <w:szCs w:val="24"/>
                <w14:ligatures w14:val="standardContextual"/>
              </w:rPr>
              <w:t xml:space="preserve">matyti atnaujinimų </w:t>
            </w:r>
            <w:r w:rsidRPr="00C17F58">
              <w:rPr>
                <w:rFonts w:ascii="Times New Roman" w:eastAsia="Times New Roman" w:hAnsi="Times New Roman"/>
                <w:bCs/>
                <w:iCs/>
                <w:kern w:val="2"/>
                <w:sz w:val="24"/>
                <w:szCs w:val="24"/>
                <w14:ligatures w14:val="standardContextual"/>
              </w:rPr>
              <w:lastRenderedPageBreak/>
              <w:t>istoriją su tvarkyklių versijomis ir atnaujinimo datomis.</w:t>
            </w:r>
            <w:r w:rsidRPr="00C17F58">
              <w:rPr>
                <w:rFonts w:ascii="Times New Roman" w:eastAsia="Times New Roman" w:hAnsi="Times New Roman"/>
                <w:b/>
                <w:iCs/>
                <w:kern w:val="2"/>
                <w:sz w:val="24"/>
                <w:szCs w:val="24"/>
                <w14:ligatures w14:val="standardContextual"/>
              </w:rPr>
              <w:t xml:space="preserve"> </w:t>
            </w:r>
            <w:r>
              <w:rPr>
                <w:rFonts w:ascii="Times New Roman" w:eastAsia="Times New Roman" w:hAnsi="Times New Roman"/>
                <w:bCs/>
                <w:iCs/>
                <w:kern w:val="2"/>
                <w:sz w:val="24"/>
                <w:szCs w:val="24"/>
                <w:lang w:val="en-US"/>
                <w14:ligatures w14:val="standardContextual"/>
              </w:rPr>
              <w:t>Nurodyti šios programinės įrangos pavadinimą</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4D61B98B" w14:textId="48B6095D" w:rsidR="008B530B" w:rsidRDefault="008B530B" w:rsidP="008B530B">
            <w:pPr>
              <w:spacing w:after="0" w:line="240" w:lineRule="auto"/>
              <w:rPr>
                <w:rFonts w:ascii="Times New Roman" w:eastAsia="Times New Roman" w:hAnsi="Times New Roman"/>
                <w:b/>
                <w:bCs/>
                <w:sz w:val="24"/>
                <w:szCs w:val="24"/>
              </w:rPr>
            </w:pPr>
          </w:p>
        </w:tc>
      </w:tr>
      <w:tr w:rsidR="008B530B" w:rsidRPr="00186371" w14:paraId="3B117653"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C65CF38" w14:textId="77777777" w:rsidR="008B530B" w:rsidRPr="00CA1C5A" w:rsidRDefault="008B530B" w:rsidP="008B530B">
            <w:pPr>
              <w:pStyle w:val="Sraopastraipa"/>
              <w:numPr>
                <w:ilvl w:val="0"/>
                <w:numId w:val="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8CB4FEA" w14:textId="79BE1694" w:rsidR="008B530B" w:rsidRPr="00695108" w:rsidRDefault="008B530B" w:rsidP="008B530B">
            <w:pPr>
              <w:spacing w:after="0" w:line="240" w:lineRule="auto"/>
              <w:rPr>
                <w:rFonts w:ascii="Times New Roman" w:eastAsia="Times New Roman" w:hAnsi="Times New Roman"/>
                <w:b/>
                <w:bCs/>
                <w:sz w:val="24"/>
                <w:szCs w:val="24"/>
              </w:rPr>
            </w:pPr>
            <w:r w:rsidRPr="00C17F58">
              <w:rPr>
                <w:rFonts w:ascii="Times New Roman" w:eastAsia="Times New Roman" w:hAnsi="Times New Roman"/>
                <w:bCs/>
                <w:iCs/>
                <w:kern w:val="2"/>
                <w:sz w:val="24"/>
                <w:szCs w:val="24"/>
                <w14:ligatures w14:val="standardContextual"/>
              </w:rPr>
              <w:t xml:space="preserve">Nešiojamam kompiuteriui turi būti suteikiama ne trumpesnė kaip 24 mėnesių gamintojo garantija. </w:t>
            </w:r>
            <w:r w:rsidR="005D41C5">
              <w:rPr>
                <w:rFonts w:ascii="Times New Roman" w:eastAsia="Times New Roman" w:hAnsi="Times New Roman"/>
                <w:bCs/>
                <w:iCs/>
                <w:kern w:val="2"/>
                <w:sz w:val="24"/>
                <w:szCs w:val="24"/>
                <w14:ligatures w14:val="standardContextual"/>
              </w:rPr>
              <w:t>Tiekėjas turi p</w:t>
            </w:r>
            <w:r w:rsidRPr="00C17F58">
              <w:rPr>
                <w:rFonts w:ascii="Times New Roman" w:eastAsia="Times New Roman" w:hAnsi="Times New Roman"/>
                <w:bCs/>
                <w:iCs/>
                <w:kern w:val="2"/>
                <w:sz w:val="24"/>
                <w:szCs w:val="24"/>
                <w14:ligatures w14:val="standardContextual"/>
              </w:rPr>
              <w:t>ateikti nuorodą į gamintojo puslapį, kuriame serijinio numerio pagalba galima patikrinti suteiktą gamintojo garantiją</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AC5A32A" w14:textId="0A920B55" w:rsidR="008B530B" w:rsidRDefault="008B530B" w:rsidP="008B530B">
            <w:pPr>
              <w:spacing w:after="0" w:line="240" w:lineRule="auto"/>
              <w:rPr>
                <w:rFonts w:ascii="Times New Roman" w:eastAsia="Times New Roman" w:hAnsi="Times New Roman"/>
                <w:b/>
                <w:bCs/>
                <w:sz w:val="24"/>
                <w:szCs w:val="24"/>
              </w:rPr>
            </w:pPr>
          </w:p>
        </w:tc>
      </w:tr>
      <w:tr w:rsidR="008B530B" w:rsidRPr="00186371" w14:paraId="4DBC393C"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3E1270F3" w14:textId="6B7595F7" w:rsidR="008B530B" w:rsidRDefault="008B530B" w:rsidP="008B530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w:t>
            </w:r>
            <w:r w:rsidR="00A84F60">
              <w:rPr>
                <w:rFonts w:ascii="Times New Roman" w:eastAsia="Times New Roman" w:hAnsi="Times New Roman"/>
                <w:b/>
                <w:sz w:val="24"/>
                <w:szCs w:val="24"/>
              </w:rPr>
              <w:t>4</w:t>
            </w:r>
            <w:r>
              <w:rPr>
                <w:rFonts w:ascii="Times New Roman" w:eastAsia="Times New Roman" w:hAnsi="Times New Roman"/>
                <w:b/>
                <w:sz w:val="24"/>
                <w:szCs w:val="24"/>
              </w:rPr>
              <w:t xml:space="preserve">. </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6483E73A" w14:textId="06E0C556" w:rsidR="008B530B" w:rsidRPr="00695108" w:rsidRDefault="008B530B" w:rsidP="008B530B">
            <w:pPr>
              <w:spacing w:after="0" w:line="240" w:lineRule="auto"/>
              <w:rPr>
                <w:rFonts w:ascii="Times New Roman" w:eastAsia="Times New Roman" w:hAnsi="Times New Roman"/>
                <w:b/>
                <w:bCs/>
                <w:sz w:val="24"/>
                <w:szCs w:val="24"/>
              </w:rPr>
            </w:pPr>
            <w:r w:rsidRPr="00842EED">
              <w:rPr>
                <w:rFonts w:ascii="Times New Roman" w:eastAsia="Times New Roman" w:hAnsi="Times New Roman"/>
                <w:b/>
                <w:bCs/>
                <w:sz w:val="24"/>
                <w:szCs w:val="24"/>
              </w:rPr>
              <w:t xml:space="preserve">Nešiojama </w:t>
            </w:r>
            <w:r>
              <w:rPr>
                <w:rFonts w:ascii="Times New Roman" w:eastAsia="Times New Roman" w:hAnsi="Times New Roman"/>
                <w:b/>
                <w:bCs/>
                <w:sz w:val="24"/>
                <w:szCs w:val="24"/>
              </w:rPr>
              <w:t xml:space="preserve">kolonėlė </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334A8AD1" w14:textId="77FF21B8" w:rsidR="008B530B" w:rsidRDefault="008B530B" w:rsidP="008B530B">
            <w:pPr>
              <w:spacing w:after="0" w:line="240" w:lineRule="auto"/>
              <w:rPr>
                <w:rFonts w:ascii="Times New Roman" w:eastAsia="Times New Roman" w:hAnsi="Times New Roman"/>
                <w:b/>
                <w:bCs/>
                <w:sz w:val="24"/>
                <w:szCs w:val="24"/>
              </w:rPr>
            </w:pPr>
          </w:p>
        </w:tc>
      </w:tr>
      <w:tr w:rsidR="00B014E8" w:rsidRPr="00186371" w14:paraId="73D6F137"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726D876" w14:textId="77777777" w:rsidR="00B014E8" w:rsidRPr="00A17F9B" w:rsidRDefault="00B014E8" w:rsidP="00B014E8">
            <w:pPr>
              <w:pStyle w:val="Sraopastraipa"/>
              <w:numPr>
                <w:ilvl w:val="0"/>
                <w:numId w:val="19"/>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84B0C06" w14:textId="1E8F288D" w:rsidR="00B014E8" w:rsidRPr="00695108"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Gamintojas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218FE0C" w14:textId="1FC9677D" w:rsidR="00B014E8" w:rsidRPr="00842EED" w:rsidRDefault="00B014E8" w:rsidP="00B014E8">
            <w:pPr>
              <w:spacing w:after="0" w:line="240" w:lineRule="auto"/>
              <w:rPr>
                <w:rFonts w:ascii="Times New Roman" w:eastAsia="Times New Roman" w:hAnsi="Times New Roman"/>
                <w:sz w:val="24"/>
                <w:szCs w:val="24"/>
              </w:rPr>
            </w:pPr>
          </w:p>
        </w:tc>
      </w:tr>
      <w:tr w:rsidR="00B014E8" w:rsidRPr="00186371" w14:paraId="04D63E9C"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69047D7D" w14:textId="77777777" w:rsidR="00B014E8" w:rsidRPr="00A17F9B" w:rsidRDefault="00B014E8" w:rsidP="00B014E8">
            <w:pPr>
              <w:pStyle w:val="Sraopastraipa"/>
              <w:numPr>
                <w:ilvl w:val="0"/>
                <w:numId w:val="19"/>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C4F23B6" w14:textId="078C7A84" w:rsidR="00B014E8" w:rsidRPr="00695108"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Modelis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319EE43" w14:textId="0C93F550" w:rsidR="00B014E8" w:rsidRPr="00842EED" w:rsidRDefault="00B014E8" w:rsidP="00B014E8">
            <w:pPr>
              <w:spacing w:after="0" w:line="240" w:lineRule="auto"/>
              <w:rPr>
                <w:rFonts w:ascii="Times New Roman" w:eastAsia="Times New Roman" w:hAnsi="Times New Roman"/>
                <w:sz w:val="24"/>
                <w:szCs w:val="24"/>
              </w:rPr>
            </w:pPr>
          </w:p>
        </w:tc>
      </w:tr>
      <w:tr w:rsidR="008B530B" w:rsidRPr="00186371" w14:paraId="52BFCECA"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E6A8E5D" w14:textId="77777777" w:rsidR="008B530B" w:rsidRPr="00A17F9B" w:rsidRDefault="008B530B" w:rsidP="008B530B">
            <w:pPr>
              <w:pStyle w:val="Sraopastraipa"/>
              <w:numPr>
                <w:ilvl w:val="0"/>
                <w:numId w:val="19"/>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8E4513E" w14:textId="5A0571B6" w:rsidR="008B530B" w:rsidRPr="00643C80" w:rsidRDefault="00A84F60"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V</w:t>
            </w:r>
            <w:r w:rsidR="008B530B" w:rsidRPr="00643C80">
              <w:rPr>
                <w:rFonts w:ascii="Times New Roman" w:eastAsia="Times New Roman" w:hAnsi="Times New Roman"/>
                <w:sz w:val="24"/>
                <w:szCs w:val="24"/>
              </w:rPr>
              <w:t>andeniui atspari</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A0D7EA1" w14:textId="2336BBCE" w:rsidR="008B530B" w:rsidRDefault="008B530B" w:rsidP="008B530B">
            <w:pPr>
              <w:spacing w:after="0" w:line="240" w:lineRule="auto"/>
              <w:rPr>
                <w:rFonts w:ascii="Times New Roman" w:eastAsia="Times New Roman" w:hAnsi="Times New Roman"/>
                <w:b/>
                <w:bCs/>
                <w:sz w:val="24"/>
                <w:szCs w:val="24"/>
              </w:rPr>
            </w:pPr>
          </w:p>
        </w:tc>
      </w:tr>
      <w:tr w:rsidR="008B530B" w:rsidRPr="00186371" w14:paraId="0DE16DEE"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1BC9754F" w14:textId="77777777" w:rsidR="008B530B" w:rsidRPr="00A17F9B" w:rsidRDefault="008B530B" w:rsidP="008B530B">
            <w:pPr>
              <w:pStyle w:val="Sraopastraipa"/>
              <w:numPr>
                <w:ilvl w:val="0"/>
                <w:numId w:val="19"/>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AA61239" w14:textId="1B265EAB" w:rsidR="008B530B" w:rsidRPr="00705DE8" w:rsidRDefault="008B530B" w:rsidP="008B530B">
            <w:pPr>
              <w:spacing w:after="0" w:line="240" w:lineRule="auto"/>
              <w:rPr>
                <w:rFonts w:ascii="Times New Roman" w:eastAsia="Times New Roman" w:hAnsi="Times New Roman"/>
                <w:sz w:val="24"/>
                <w:szCs w:val="24"/>
              </w:rPr>
            </w:pPr>
            <w:r w:rsidRPr="00705DE8">
              <w:rPr>
                <w:rFonts w:ascii="Times New Roman" w:eastAsia="Times New Roman" w:hAnsi="Times New Roman"/>
                <w:sz w:val="24"/>
                <w:szCs w:val="24"/>
              </w:rPr>
              <w:t>Veikimo laikas ne trumpiau kaip 9 valandos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015C2DC" w14:textId="05CF9B17" w:rsidR="008B530B" w:rsidRDefault="008B530B" w:rsidP="008B530B">
            <w:pPr>
              <w:spacing w:after="0" w:line="240" w:lineRule="auto"/>
              <w:rPr>
                <w:rFonts w:ascii="Times New Roman" w:eastAsia="Times New Roman" w:hAnsi="Times New Roman"/>
                <w:b/>
                <w:bCs/>
                <w:sz w:val="24"/>
                <w:szCs w:val="24"/>
              </w:rPr>
            </w:pPr>
          </w:p>
        </w:tc>
      </w:tr>
      <w:tr w:rsidR="008B530B" w:rsidRPr="00186371" w14:paraId="0416130F"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4EE708C4" w14:textId="77777777" w:rsidR="008B530B" w:rsidRPr="00A17F9B" w:rsidRDefault="008B530B" w:rsidP="008B530B">
            <w:pPr>
              <w:pStyle w:val="Sraopastraipa"/>
              <w:numPr>
                <w:ilvl w:val="0"/>
                <w:numId w:val="19"/>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0481BE0" w14:textId="2D444637" w:rsidR="008B530B" w:rsidRPr="003B636C" w:rsidRDefault="008B530B" w:rsidP="008B530B">
            <w:pPr>
              <w:spacing w:after="0" w:line="240" w:lineRule="auto"/>
              <w:rPr>
                <w:rFonts w:ascii="Times New Roman" w:eastAsia="Times New Roman" w:hAnsi="Times New Roman"/>
                <w:sz w:val="24"/>
                <w:szCs w:val="24"/>
              </w:rPr>
            </w:pPr>
            <w:r w:rsidRPr="003B636C">
              <w:rPr>
                <w:rFonts w:ascii="Times New Roman" w:eastAsia="Times New Roman" w:hAnsi="Times New Roman"/>
                <w:sz w:val="24"/>
                <w:szCs w:val="24"/>
              </w:rPr>
              <w:t xml:space="preserve">Turi būti </w:t>
            </w:r>
            <w:r>
              <w:rPr>
                <w:rFonts w:ascii="Times New Roman" w:eastAsia="Times New Roman" w:hAnsi="Times New Roman"/>
                <w:sz w:val="24"/>
                <w:szCs w:val="24"/>
              </w:rPr>
              <w:t>b</w:t>
            </w:r>
            <w:r w:rsidRPr="003B636C">
              <w:rPr>
                <w:rFonts w:ascii="Times New Roman" w:eastAsia="Times New Roman" w:hAnsi="Times New Roman"/>
                <w:sz w:val="24"/>
                <w:szCs w:val="24"/>
              </w:rPr>
              <w:t>elaidis „Bluetooth“ transliavimas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9621D98" w14:textId="087D7F40" w:rsidR="008B530B" w:rsidRPr="003B636C" w:rsidRDefault="008B530B" w:rsidP="008B530B">
            <w:pPr>
              <w:spacing w:after="0" w:line="240" w:lineRule="auto"/>
              <w:rPr>
                <w:rFonts w:ascii="Times New Roman" w:eastAsia="Times New Roman" w:hAnsi="Times New Roman"/>
                <w:sz w:val="24"/>
                <w:szCs w:val="24"/>
              </w:rPr>
            </w:pPr>
          </w:p>
        </w:tc>
      </w:tr>
      <w:tr w:rsidR="008B530B" w:rsidRPr="00186371" w14:paraId="4062BEA6"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5B4ED989" w14:textId="77777777" w:rsidR="008B530B" w:rsidRPr="00A17F9B" w:rsidRDefault="008B530B" w:rsidP="008B530B">
            <w:pPr>
              <w:pStyle w:val="Sraopastraipa"/>
              <w:numPr>
                <w:ilvl w:val="0"/>
                <w:numId w:val="19"/>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AFC53FA" w14:textId="5FFADF8B" w:rsidR="008B530B" w:rsidRPr="00A17F9B" w:rsidRDefault="008B530B" w:rsidP="008B530B">
            <w:pPr>
              <w:spacing w:after="0" w:line="240" w:lineRule="auto"/>
              <w:rPr>
                <w:rFonts w:ascii="Times New Roman" w:eastAsia="Times New Roman" w:hAnsi="Times New Roman"/>
                <w:sz w:val="24"/>
                <w:szCs w:val="24"/>
              </w:rPr>
            </w:pPr>
            <w:r w:rsidRPr="00A17F9B">
              <w:rPr>
                <w:rFonts w:ascii="Times New Roman" w:eastAsia="Times New Roman" w:hAnsi="Times New Roman"/>
                <w:sz w:val="24"/>
                <w:szCs w:val="24"/>
              </w:rPr>
              <w:t>Galima sujungti</w:t>
            </w:r>
            <w:r w:rsidR="00E102B5">
              <w:rPr>
                <w:rFonts w:ascii="Times New Roman" w:eastAsia="Times New Roman" w:hAnsi="Times New Roman"/>
                <w:sz w:val="24"/>
                <w:szCs w:val="24"/>
              </w:rPr>
              <w:t xml:space="preserve"> su</w:t>
            </w:r>
            <w:r w:rsidRPr="00A17F9B">
              <w:rPr>
                <w:rFonts w:ascii="Times New Roman" w:eastAsia="Times New Roman" w:hAnsi="Times New Roman"/>
                <w:sz w:val="24"/>
                <w:szCs w:val="24"/>
              </w:rPr>
              <w:t xml:space="preserve"> ne mažiau kaip 2 vnt. įrengini</w:t>
            </w:r>
            <w:r w:rsidR="00E102B5">
              <w:rPr>
                <w:rFonts w:ascii="Times New Roman" w:eastAsia="Times New Roman" w:hAnsi="Times New Roman"/>
                <w:sz w:val="24"/>
                <w:szCs w:val="24"/>
              </w:rPr>
              <w:t>ais / prietaisais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D2E9DA6" w14:textId="51876F13" w:rsidR="008B530B" w:rsidRDefault="008B530B" w:rsidP="008B530B">
            <w:pPr>
              <w:spacing w:after="0" w:line="240" w:lineRule="auto"/>
              <w:rPr>
                <w:rFonts w:ascii="Times New Roman" w:eastAsia="Times New Roman" w:hAnsi="Times New Roman"/>
                <w:b/>
                <w:bCs/>
                <w:sz w:val="24"/>
                <w:szCs w:val="24"/>
              </w:rPr>
            </w:pPr>
          </w:p>
        </w:tc>
      </w:tr>
      <w:tr w:rsidR="008B530B" w:rsidRPr="00186371" w14:paraId="5E38773F"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512C8D4F" w14:textId="77777777" w:rsidR="008B530B" w:rsidRPr="00A17F9B" w:rsidRDefault="008B530B" w:rsidP="008B530B">
            <w:pPr>
              <w:pStyle w:val="Sraopastraipa"/>
              <w:numPr>
                <w:ilvl w:val="0"/>
                <w:numId w:val="19"/>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535F3CE" w14:textId="1C176D65" w:rsidR="008B530B" w:rsidRPr="00A17F9B" w:rsidRDefault="008B530B" w:rsidP="008B530B">
            <w:pPr>
              <w:spacing w:after="0" w:line="240" w:lineRule="auto"/>
              <w:rPr>
                <w:rFonts w:ascii="Times New Roman" w:eastAsia="Times New Roman" w:hAnsi="Times New Roman"/>
                <w:sz w:val="24"/>
                <w:szCs w:val="24"/>
              </w:rPr>
            </w:pPr>
            <w:r w:rsidRPr="00A17F9B">
              <w:rPr>
                <w:rFonts w:ascii="Times New Roman" w:eastAsia="Times New Roman" w:hAnsi="Times New Roman"/>
                <w:sz w:val="24"/>
                <w:szCs w:val="24"/>
              </w:rPr>
              <w:t>Išėjimo galia: 20 W RMS</w:t>
            </w:r>
            <w:r>
              <w:rPr>
                <w:rFonts w:ascii="Times New Roman" w:eastAsia="Times New Roman" w:hAnsi="Times New Roman"/>
                <w:sz w:val="24"/>
                <w:szCs w:val="24"/>
              </w:rPr>
              <w:t xml:space="preserve"> arba lygiavertė</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1D6F316" w14:textId="53BD07EA" w:rsidR="008B530B" w:rsidRPr="00A17F9B" w:rsidRDefault="008B530B" w:rsidP="008B530B">
            <w:pPr>
              <w:spacing w:after="0" w:line="240" w:lineRule="auto"/>
              <w:rPr>
                <w:rFonts w:ascii="Times New Roman" w:eastAsia="Times New Roman" w:hAnsi="Times New Roman"/>
                <w:sz w:val="24"/>
                <w:szCs w:val="24"/>
              </w:rPr>
            </w:pPr>
          </w:p>
        </w:tc>
      </w:tr>
      <w:tr w:rsidR="008B530B" w:rsidRPr="00186371" w14:paraId="7952366B"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F062B7A" w14:textId="77777777" w:rsidR="008B530B" w:rsidRPr="00A17F9B" w:rsidRDefault="008B530B" w:rsidP="008B530B">
            <w:pPr>
              <w:pStyle w:val="Sraopastraipa"/>
              <w:numPr>
                <w:ilvl w:val="0"/>
                <w:numId w:val="19"/>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ABEBD7E" w14:textId="0DF9F139" w:rsidR="008B530B" w:rsidRPr="00A17F9B" w:rsidRDefault="008B530B" w:rsidP="008B530B">
            <w:pPr>
              <w:spacing w:after="0" w:line="240" w:lineRule="auto"/>
              <w:rPr>
                <w:rFonts w:ascii="Times New Roman" w:eastAsia="Times New Roman" w:hAnsi="Times New Roman"/>
                <w:sz w:val="24"/>
                <w:szCs w:val="24"/>
              </w:rPr>
            </w:pPr>
            <w:r w:rsidRPr="00A17F9B">
              <w:rPr>
                <w:rFonts w:ascii="Times New Roman" w:eastAsia="Times New Roman" w:hAnsi="Times New Roman"/>
                <w:sz w:val="24"/>
                <w:szCs w:val="24"/>
              </w:rPr>
              <w:t>Dažnių diapazonas:</w:t>
            </w:r>
            <w:r>
              <w:rPr>
                <w:rFonts w:ascii="Times New Roman" w:eastAsia="Times New Roman" w:hAnsi="Times New Roman"/>
                <w:sz w:val="24"/>
                <w:szCs w:val="24"/>
              </w:rPr>
              <w:t xml:space="preserve"> nuo ne mažiau kaip</w:t>
            </w:r>
            <w:r w:rsidRPr="00A17F9B">
              <w:rPr>
                <w:rFonts w:ascii="Times New Roman" w:eastAsia="Times New Roman" w:hAnsi="Times New Roman"/>
                <w:sz w:val="24"/>
                <w:szCs w:val="24"/>
              </w:rPr>
              <w:t xml:space="preserve"> 6</w:t>
            </w:r>
            <w:r>
              <w:rPr>
                <w:rFonts w:ascii="Times New Roman" w:eastAsia="Times New Roman" w:hAnsi="Times New Roman"/>
                <w:sz w:val="24"/>
                <w:szCs w:val="24"/>
              </w:rPr>
              <w:t>0</w:t>
            </w:r>
            <w:r w:rsidRPr="00A17F9B">
              <w:rPr>
                <w:rFonts w:ascii="Times New Roman" w:eastAsia="Times New Roman" w:hAnsi="Times New Roman"/>
                <w:sz w:val="24"/>
                <w:szCs w:val="24"/>
              </w:rPr>
              <w:t xml:space="preserve"> Hz </w:t>
            </w:r>
            <w:r>
              <w:rPr>
                <w:rFonts w:ascii="Times New Roman" w:eastAsia="Times New Roman" w:hAnsi="Times New Roman"/>
                <w:sz w:val="24"/>
                <w:szCs w:val="24"/>
              </w:rPr>
              <w:t>iki ne mažiau kaip</w:t>
            </w:r>
            <w:r w:rsidRPr="00A17F9B">
              <w:rPr>
                <w:rFonts w:ascii="Times New Roman" w:eastAsia="Times New Roman" w:hAnsi="Times New Roman"/>
                <w:sz w:val="24"/>
                <w:szCs w:val="24"/>
              </w:rPr>
              <w:t xml:space="preserve"> </w:t>
            </w:r>
            <w:r>
              <w:rPr>
                <w:rFonts w:ascii="Times New Roman" w:eastAsia="Times New Roman" w:hAnsi="Times New Roman"/>
                <w:sz w:val="24"/>
                <w:szCs w:val="24"/>
              </w:rPr>
              <w:t>1</w:t>
            </w:r>
            <w:r w:rsidRPr="00A17F9B">
              <w:rPr>
                <w:rFonts w:ascii="Times New Roman" w:eastAsia="Times New Roman" w:hAnsi="Times New Roman"/>
                <w:sz w:val="24"/>
                <w:szCs w:val="24"/>
              </w:rPr>
              <w:t>0 KHz</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227839E8" w14:textId="15E577F3" w:rsidR="008B530B" w:rsidRPr="00A17F9B" w:rsidRDefault="008B530B" w:rsidP="008B530B">
            <w:pPr>
              <w:spacing w:after="0" w:line="240" w:lineRule="auto"/>
              <w:rPr>
                <w:rFonts w:ascii="Times New Roman" w:eastAsia="Times New Roman" w:hAnsi="Times New Roman"/>
                <w:sz w:val="24"/>
                <w:szCs w:val="24"/>
              </w:rPr>
            </w:pPr>
          </w:p>
        </w:tc>
      </w:tr>
      <w:tr w:rsidR="008B530B" w:rsidRPr="00186371" w14:paraId="3D533AA6"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5D3C6C49" w14:textId="77777777" w:rsidR="008B530B" w:rsidRPr="00A17F9B" w:rsidRDefault="008B530B" w:rsidP="008B530B">
            <w:pPr>
              <w:pStyle w:val="Sraopastraipa"/>
              <w:numPr>
                <w:ilvl w:val="0"/>
                <w:numId w:val="19"/>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21324ED" w14:textId="5BDC1A5E" w:rsidR="008B530B" w:rsidRPr="00A17F9B" w:rsidRDefault="008B530B" w:rsidP="008B530B">
            <w:pPr>
              <w:spacing w:after="0" w:line="240" w:lineRule="auto"/>
              <w:rPr>
                <w:rFonts w:ascii="Times New Roman" w:eastAsia="Times New Roman" w:hAnsi="Times New Roman"/>
                <w:sz w:val="24"/>
                <w:szCs w:val="24"/>
              </w:rPr>
            </w:pPr>
            <w:r w:rsidRPr="004D407B">
              <w:rPr>
                <w:rFonts w:ascii="Times New Roman" w:eastAsia="Times New Roman" w:hAnsi="Times New Roman"/>
                <w:sz w:val="24"/>
                <w:szCs w:val="24"/>
              </w:rPr>
              <w:t>Signalo ir triukšmo santykis: &gt; 80 dB</w:t>
            </w:r>
            <w:r>
              <w:rPr>
                <w:rFonts w:ascii="Times New Roman" w:eastAsia="Times New Roman" w:hAnsi="Times New Roman"/>
                <w:sz w:val="24"/>
                <w:szCs w:val="24"/>
              </w:rPr>
              <w:t xml:space="preserve"> </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37C9454" w14:textId="1F3753E3" w:rsidR="008B530B" w:rsidRPr="00A17F9B" w:rsidRDefault="008B530B" w:rsidP="008B530B">
            <w:pPr>
              <w:spacing w:after="0" w:line="240" w:lineRule="auto"/>
              <w:rPr>
                <w:rFonts w:ascii="Times New Roman" w:eastAsia="Times New Roman" w:hAnsi="Times New Roman"/>
                <w:sz w:val="24"/>
                <w:szCs w:val="24"/>
              </w:rPr>
            </w:pPr>
          </w:p>
        </w:tc>
      </w:tr>
      <w:tr w:rsidR="008B530B" w:rsidRPr="00186371" w14:paraId="4792E2BD"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139C936E" w14:textId="77777777" w:rsidR="008B530B" w:rsidRPr="00A17F9B" w:rsidRDefault="008B530B" w:rsidP="008B530B">
            <w:pPr>
              <w:pStyle w:val="Sraopastraipa"/>
              <w:numPr>
                <w:ilvl w:val="0"/>
                <w:numId w:val="19"/>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8D08D12" w14:textId="7B12DA93" w:rsidR="008B530B" w:rsidRPr="004D407B" w:rsidRDefault="008B530B" w:rsidP="008B530B">
            <w:pPr>
              <w:spacing w:after="0" w:line="240" w:lineRule="auto"/>
              <w:rPr>
                <w:rFonts w:ascii="Times New Roman" w:eastAsia="Times New Roman" w:hAnsi="Times New Roman"/>
                <w:sz w:val="24"/>
                <w:szCs w:val="24"/>
              </w:rPr>
            </w:pPr>
            <w:r w:rsidRPr="007764DF">
              <w:rPr>
                <w:rFonts w:ascii="Times New Roman" w:eastAsia="Times New Roman" w:hAnsi="Times New Roman"/>
                <w:sz w:val="24"/>
                <w:szCs w:val="24"/>
              </w:rPr>
              <w:t>Akumuliatoriaus tipas: ličio jonų polimero 11,70 Wh</w:t>
            </w:r>
            <w:r>
              <w:rPr>
                <w:rFonts w:ascii="Times New Roman" w:eastAsia="Times New Roman" w:hAnsi="Times New Roman"/>
                <w:sz w:val="24"/>
                <w:szCs w:val="24"/>
              </w:rPr>
              <w:t xml:space="preserve"> arba lyg</w:t>
            </w:r>
            <w:r w:rsidR="00E102B5">
              <w:rPr>
                <w:rFonts w:ascii="Times New Roman" w:eastAsia="Times New Roman" w:hAnsi="Times New Roman"/>
                <w:sz w:val="24"/>
                <w:szCs w:val="24"/>
              </w:rPr>
              <w:t>i</w:t>
            </w:r>
            <w:r>
              <w:rPr>
                <w:rFonts w:ascii="Times New Roman" w:eastAsia="Times New Roman" w:hAnsi="Times New Roman"/>
                <w:sz w:val="24"/>
                <w:szCs w:val="24"/>
              </w:rPr>
              <w:t>avertis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3C0D406" w14:textId="2899DE31" w:rsidR="008B530B" w:rsidRPr="004D407B" w:rsidRDefault="008B530B" w:rsidP="008B530B">
            <w:pPr>
              <w:spacing w:after="0" w:line="240" w:lineRule="auto"/>
              <w:rPr>
                <w:rFonts w:ascii="Times New Roman" w:eastAsia="Times New Roman" w:hAnsi="Times New Roman"/>
                <w:sz w:val="24"/>
                <w:szCs w:val="24"/>
              </w:rPr>
            </w:pPr>
          </w:p>
        </w:tc>
      </w:tr>
      <w:tr w:rsidR="008B530B" w:rsidRPr="00186371" w14:paraId="140885F6"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6780814D" w14:textId="1F228F80" w:rsidR="008B530B" w:rsidRDefault="008B530B" w:rsidP="008B530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w:t>
            </w:r>
            <w:r w:rsidR="00A84F60">
              <w:rPr>
                <w:rFonts w:ascii="Times New Roman" w:eastAsia="Times New Roman" w:hAnsi="Times New Roman"/>
                <w:b/>
                <w:sz w:val="24"/>
                <w:szCs w:val="24"/>
              </w:rPr>
              <w:t>5</w:t>
            </w:r>
            <w:r>
              <w:rPr>
                <w:rFonts w:ascii="Times New Roman" w:eastAsia="Times New Roman" w:hAnsi="Times New Roman"/>
                <w:b/>
                <w:sz w:val="24"/>
                <w:szCs w:val="24"/>
              </w:rPr>
              <w:t xml:space="preserve">. </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47ED4EAC" w14:textId="0BE7D73A" w:rsidR="008B530B" w:rsidRPr="00695108" w:rsidRDefault="008B530B" w:rsidP="008B530B">
            <w:pPr>
              <w:spacing w:after="0" w:line="240" w:lineRule="auto"/>
              <w:rPr>
                <w:rFonts w:ascii="Times New Roman" w:eastAsia="Times New Roman" w:hAnsi="Times New Roman"/>
                <w:b/>
                <w:bCs/>
                <w:sz w:val="24"/>
                <w:szCs w:val="24"/>
              </w:rPr>
            </w:pPr>
            <w:r w:rsidRPr="0043332A">
              <w:rPr>
                <w:rFonts w:ascii="Times New Roman" w:eastAsia="Times New Roman" w:hAnsi="Times New Roman"/>
                <w:b/>
                <w:iCs/>
                <w:kern w:val="2"/>
                <w:sz w:val="24"/>
                <w:szCs w:val="24"/>
                <w:lang w:val="pl-PL"/>
                <w14:ligatures w14:val="standardContextual"/>
              </w:rPr>
              <w:t xml:space="preserve">Projektorius ir motorizuotas projekcinis ekranas </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75F0054E" w14:textId="5838889C" w:rsidR="008B530B" w:rsidRDefault="008B530B" w:rsidP="008B530B">
            <w:pPr>
              <w:spacing w:after="0" w:line="240" w:lineRule="auto"/>
              <w:rPr>
                <w:rFonts w:ascii="Times New Roman" w:eastAsia="Times New Roman" w:hAnsi="Times New Roman"/>
                <w:b/>
                <w:bCs/>
                <w:sz w:val="24"/>
                <w:szCs w:val="24"/>
              </w:rPr>
            </w:pPr>
          </w:p>
        </w:tc>
      </w:tr>
      <w:tr w:rsidR="00B014E8" w:rsidRPr="00186371" w14:paraId="7BD7DE36"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3E60419" w14:textId="77777777" w:rsidR="00B014E8" w:rsidRPr="000B0828" w:rsidRDefault="00B014E8" w:rsidP="00B014E8">
            <w:pPr>
              <w:pStyle w:val="Sraopastraipa"/>
              <w:numPr>
                <w:ilvl w:val="0"/>
                <w:numId w:val="5"/>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A383070" w14:textId="19609069" w:rsidR="00B014E8" w:rsidRPr="00695108"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Gamintojas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8A70E2E" w14:textId="31EDD684" w:rsidR="00B014E8" w:rsidRDefault="00B014E8" w:rsidP="00B014E8">
            <w:pPr>
              <w:spacing w:after="0" w:line="240" w:lineRule="auto"/>
              <w:rPr>
                <w:rFonts w:ascii="Times New Roman" w:eastAsia="Times New Roman" w:hAnsi="Times New Roman"/>
                <w:b/>
                <w:bCs/>
                <w:sz w:val="24"/>
                <w:szCs w:val="24"/>
              </w:rPr>
            </w:pPr>
          </w:p>
        </w:tc>
      </w:tr>
      <w:tr w:rsidR="00B014E8" w:rsidRPr="00186371" w14:paraId="03DA20FC"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ABABBAB" w14:textId="77777777" w:rsidR="00B014E8" w:rsidRPr="000B0828" w:rsidRDefault="00B014E8" w:rsidP="00B014E8">
            <w:pPr>
              <w:pStyle w:val="Sraopastraipa"/>
              <w:numPr>
                <w:ilvl w:val="0"/>
                <w:numId w:val="5"/>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8BE3855" w14:textId="5595371A" w:rsidR="00B014E8" w:rsidRPr="00695108"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Modelis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483EAF8" w14:textId="0C4B6231" w:rsidR="00B014E8" w:rsidRDefault="00B014E8" w:rsidP="00B014E8">
            <w:pPr>
              <w:spacing w:after="0" w:line="240" w:lineRule="auto"/>
              <w:rPr>
                <w:rFonts w:ascii="Times New Roman" w:eastAsia="Times New Roman" w:hAnsi="Times New Roman"/>
                <w:b/>
                <w:bCs/>
                <w:sz w:val="24"/>
                <w:szCs w:val="24"/>
              </w:rPr>
            </w:pPr>
          </w:p>
        </w:tc>
      </w:tr>
      <w:tr w:rsidR="008B530B" w:rsidRPr="00186371" w14:paraId="512AACA6"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4B27E0F" w14:textId="77777777" w:rsidR="008B530B" w:rsidRPr="000B0828" w:rsidRDefault="008B530B" w:rsidP="008B530B">
            <w:pPr>
              <w:pStyle w:val="Sraopastraipa"/>
              <w:numPr>
                <w:ilvl w:val="0"/>
                <w:numId w:val="5"/>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E9AF4B7" w14:textId="78A6445D" w:rsidR="008B530B" w:rsidRDefault="008B530B" w:rsidP="008B530B">
            <w:pPr>
              <w:spacing w:after="0" w:line="240" w:lineRule="auto"/>
              <w:rPr>
                <w:rFonts w:ascii="Times New Roman" w:eastAsia="Times New Roman" w:hAnsi="Times New Roman"/>
                <w:sz w:val="24"/>
                <w:szCs w:val="24"/>
              </w:rPr>
            </w:pPr>
            <w:r>
              <w:rPr>
                <w:rFonts w:ascii="Times New Roman" w:eastAsia="Times New Roman" w:hAnsi="Times New Roman"/>
                <w:bCs/>
                <w:iCs/>
                <w:kern w:val="2"/>
                <w:sz w:val="24"/>
                <w:szCs w:val="24"/>
                <w:lang w:val="en-US"/>
                <w14:ligatures w14:val="standardContextual"/>
              </w:rPr>
              <w:t>Šviesos šaltinis lempa arba lygiavertis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9AB06A5" w14:textId="4302BC48" w:rsidR="008B530B" w:rsidRDefault="008B530B" w:rsidP="008B530B">
            <w:pPr>
              <w:spacing w:after="0" w:line="240" w:lineRule="auto"/>
              <w:rPr>
                <w:rFonts w:ascii="Times New Roman" w:eastAsia="Times New Roman" w:hAnsi="Times New Roman"/>
                <w:b/>
                <w:bCs/>
                <w:sz w:val="24"/>
                <w:szCs w:val="24"/>
              </w:rPr>
            </w:pPr>
          </w:p>
        </w:tc>
      </w:tr>
      <w:tr w:rsidR="008B530B" w:rsidRPr="00186371" w14:paraId="07A69873"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A2481F5" w14:textId="77777777" w:rsidR="008B530B" w:rsidRPr="000B0828" w:rsidRDefault="008B530B" w:rsidP="008B530B">
            <w:pPr>
              <w:pStyle w:val="Sraopastraipa"/>
              <w:numPr>
                <w:ilvl w:val="0"/>
                <w:numId w:val="5"/>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59A6394" w14:textId="295A7C7D" w:rsidR="008B530B" w:rsidRDefault="008B530B" w:rsidP="008B530B">
            <w:pPr>
              <w:spacing w:after="0" w:line="240" w:lineRule="auto"/>
              <w:rPr>
                <w:rFonts w:ascii="Times New Roman" w:eastAsia="Times New Roman" w:hAnsi="Times New Roman"/>
                <w:sz w:val="24"/>
                <w:szCs w:val="24"/>
              </w:rPr>
            </w:pPr>
            <w:r w:rsidRPr="00C17F58">
              <w:rPr>
                <w:rFonts w:ascii="Times New Roman" w:eastAsia="Times New Roman" w:hAnsi="Times New Roman"/>
                <w:bCs/>
                <w:iCs/>
                <w:kern w:val="2"/>
                <w:sz w:val="24"/>
                <w:szCs w:val="24"/>
                <w14:ligatures w14:val="standardContextual"/>
              </w:rPr>
              <w:t>Šviesos srautas ne mažiau 5000 liumenų</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2EEAFADC" w14:textId="5AFDDEC3" w:rsidR="008B530B" w:rsidRDefault="008B530B" w:rsidP="008B530B">
            <w:pPr>
              <w:spacing w:after="0" w:line="240" w:lineRule="auto"/>
              <w:rPr>
                <w:rFonts w:ascii="Times New Roman" w:eastAsia="Times New Roman" w:hAnsi="Times New Roman"/>
                <w:b/>
                <w:bCs/>
                <w:sz w:val="24"/>
                <w:szCs w:val="24"/>
              </w:rPr>
            </w:pPr>
          </w:p>
        </w:tc>
      </w:tr>
      <w:tr w:rsidR="008B530B" w:rsidRPr="00186371" w14:paraId="04F0013F"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1731070C" w14:textId="77777777" w:rsidR="008B530B" w:rsidRPr="000B0828" w:rsidRDefault="008B530B" w:rsidP="008B530B">
            <w:pPr>
              <w:pStyle w:val="Sraopastraipa"/>
              <w:numPr>
                <w:ilvl w:val="0"/>
                <w:numId w:val="5"/>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EE81014" w14:textId="6B70B205" w:rsidR="008B530B" w:rsidRDefault="008B530B" w:rsidP="008B530B">
            <w:pPr>
              <w:spacing w:after="0" w:line="240" w:lineRule="auto"/>
              <w:rPr>
                <w:rFonts w:ascii="Times New Roman" w:eastAsia="Times New Roman" w:hAnsi="Times New Roman"/>
                <w:sz w:val="24"/>
                <w:szCs w:val="24"/>
              </w:rPr>
            </w:pPr>
            <w:r>
              <w:rPr>
                <w:rFonts w:ascii="Times New Roman" w:eastAsia="Times New Roman" w:hAnsi="Times New Roman"/>
                <w:bCs/>
                <w:iCs/>
                <w:kern w:val="2"/>
                <w:sz w:val="24"/>
                <w:szCs w:val="24"/>
                <w:lang w:val="en-US"/>
                <w14:ligatures w14:val="standardContextual"/>
              </w:rPr>
              <w:t>Skiriamoji geba ne mažiau 1920 × 1200</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7BDBC5D" w14:textId="5857B90D" w:rsidR="008B530B" w:rsidRDefault="008B530B" w:rsidP="008B530B">
            <w:pPr>
              <w:spacing w:after="0" w:line="240" w:lineRule="auto"/>
              <w:rPr>
                <w:rFonts w:ascii="Times New Roman" w:eastAsia="Times New Roman" w:hAnsi="Times New Roman"/>
                <w:b/>
                <w:bCs/>
                <w:sz w:val="24"/>
                <w:szCs w:val="24"/>
              </w:rPr>
            </w:pPr>
          </w:p>
        </w:tc>
      </w:tr>
      <w:tr w:rsidR="008B530B" w:rsidRPr="00186371" w14:paraId="2B9C47C8"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50D5D35E" w14:textId="77777777" w:rsidR="008B530B" w:rsidRPr="000B0828" w:rsidRDefault="008B530B" w:rsidP="008B530B">
            <w:pPr>
              <w:pStyle w:val="Sraopastraipa"/>
              <w:numPr>
                <w:ilvl w:val="0"/>
                <w:numId w:val="5"/>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61A8F45" w14:textId="54418CB5" w:rsidR="008B530B" w:rsidRDefault="008B530B" w:rsidP="008B530B">
            <w:pPr>
              <w:spacing w:after="0" w:line="240" w:lineRule="auto"/>
              <w:rPr>
                <w:rFonts w:ascii="Times New Roman" w:eastAsia="Times New Roman" w:hAnsi="Times New Roman"/>
                <w:sz w:val="24"/>
                <w:szCs w:val="24"/>
              </w:rPr>
            </w:pPr>
            <w:r>
              <w:rPr>
                <w:rFonts w:ascii="Times New Roman" w:eastAsia="Times New Roman" w:hAnsi="Times New Roman"/>
                <w:bCs/>
                <w:iCs/>
                <w:kern w:val="2"/>
                <w:sz w:val="24"/>
                <w:szCs w:val="24"/>
                <w:lang w:val="en-US"/>
                <w14:ligatures w14:val="standardContextual"/>
              </w:rPr>
              <w:t>Kraštinių santykis ne blogiau 16:10</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3F726E7" w14:textId="38631C3D" w:rsidR="008B530B" w:rsidRDefault="008B530B" w:rsidP="008B530B">
            <w:pPr>
              <w:spacing w:after="0" w:line="240" w:lineRule="auto"/>
              <w:rPr>
                <w:rFonts w:ascii="Times New Roman" w:eastAsia="Times New Roman" w:hAnsi="Times New Roman"/>
                <w:b/>
                <w:bCs/>
                <w:sz w:val="24"/>
                <w:szCs w:val="24"/>
              </w:rPr>
            </w:pPr>
          </w:p>
        </w:tc>
      </w:tr>
      <w:tr w:rsidR="008B530B" w:rsidRPr="00186371" w14:paraId="779B25DD"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8099CCB" w14:textId="77777777" w:rsidR="008B530B" w:rsidRPr="000B0828" w:rsidRDefault="008B530B" w:rsidP="008B530B">
            <w:pPr>
              <w:pStyle w:val="Sraopastraipa"/>
              <w:numPr>
                <w:ilvl w:val="0"/>
                <w:numId w:val="5"/>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3D0F170" w14:textId="67131E28" w:rsidR="008B530B" w:rsidRDefault="008B530B" w:rsidP="008B530B">
            <w:pPr>
              <w:spacing w:after="0" w:line="240" w:lineRule="auto"/>
              <w:rPr>
                <w:rFonts w:ascii="Times New Roman" w:eastAsia="Times New Roman" w:hAnsi="Times New Roman"/>
                <w:sz w:val="24"/>
                <w:szCs w:val="24"/>
              </w:rPr>
            </w:pPr>
            <w:r>
              <w:rPr>
                <w:rFonts w:ascii="Times New Roman" w:eastAsia="Times New Roman" w:hAnsi="Times New Roman"/>
                <w:bCs/>
                <w:iCs/>
                <w:kern w:val="2"/>
                <w:sz w:val="24"/>
                <w:szCs w:val="24"/>
                <w:lang w:val="en-US"/>
                <w14:ligatures w14:val="standardContextual"/>
              </w:rPr>
              <w:t>Šviesos šaltinio darbo resursas ne mažiau nei 5 000 val. normaliame rėžime</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1CB196C" w14:textId="4D3F14F2" w:rsidR="008B530B" w:rsidRDefault="008B530B" w:rsidP="008B530B">
            <w:pPr>
              <w:spacing w:after="0" w:line="240" w:lineRule="auto"/>
              <w:rPr>
                <w:rFonts w:ascii="Times New Roman" w:eastAsia="Times New Roman" w:hAnsi="Times New Roman"/>
                <w:b/>
                <w:bCs/>
                <w:sz w:val="24"/>
                <w:szCs w:val="24"/>
              </w:rPr>
            </w:pPr>
          </w:p>
        </w:tc>
      </w:tr>
      <w:tr w:rsidR="008B530B" w:rsidRPr="00186371" w14:paraId="5C1251E3"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694EEF2C" w14:textId="77777777" w:rsidR="008B530B" w:rsidRPr="000B0828" w:rsidRDefault="008B530B" w:rsidP="008B530B">
            <w:pPr>
              <w:pStyle w:val="Sraopastraipa"/>
              <w:numPr>
                <w:ilvl w:val="0"/>
                <w:numId w:val="5"/>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D3FB0C0" w14:textId="77777777" w:rsidR="008B530B" w:rsidRPr="00C17F58" w:rsidRDefault="008B530B" w:rsidP="008B530B">
            <w:pPr>
              <w:spacing w:after="0" w:line="240" w:lineRule="auto"/>
              <w:rPr>
                <w:rFonts w:ascii="Times New Roman" w:eastAsia="Times New Roman" w:hAnsi="Times New Roman"/>
                <w:bCs/>
                <w:iCs/>
                <w:kern w:val="2"/>
                <w:sz w:val="24"/>
                <w:szCs w:val="24"/>
                <w14:ligatures w14:val="standardContextual"/>
              </w:rPr>
            </w:pPr>
            <w:r w:rsidRPr="00C17F58">
              <w:rPr>
                <w:rFonts w:ascii="Times New Roman" w:eastAsia="Times New Roman" w:hAnsi="Times New Roman"/>
                <w:bCs/>
                <w:iCs/>
                <w:kern w:val="2"/>
                <w:sz w:val="24"/>
                <w:szCs w:val="24"/>
                <w14:ligatures w14:val="standardContextual"/>
              </w:rPr>
              <w:t>Turi būti ne mažiau kaip šie prievadai:</w:t>
            </w:r>
          </w:p>
          <w:p w14:paraId="7F6C7E80" w14:textId="77777777" w:rsidR="008B530B" w:rsidRDefault="008B530B" w:rsidP="008B530B">
            <w:pPr>
              <w:spacing w:after="0" w:line="240" w:lineRule="auto"/>
              <w:rPr>
                <w:rFonts w:ascii="Times New Roman" w:eastAsia="Times New Roman" w:hAnsi="Times New Roman"/>
                <w:bCs/>
                <w:iCs/>
                <w:kern w:val="2"/>
                <w:sz w:val="24"/>
                <w:szCs w:val="24"/>
                <w:lang w:val="en-US"/>
                <w14:ligatures w14:val="standardContextual"/>
              </w:rPr>
            </w:pPr>
            <w:r>
              <w:rPr>
                <w:rFonts w:ascii="Times New Roman" w:eastAsia="Times New Roman" w:hAnsi="Times New Roman"/>
                <w:bCs/>
                <w:iCs/>
                <w:kern w:val="2"/>
                <w:sz w:val="24"/>
                <w:szCs w:val="24"/>
                <w:lang w:val="en-US"/>
                <w14:ligatures w14:val="standardContextual"/>
              </w:rPr>
              <w:t>1 x USB-A</w:t>
            </w:r>
          </w:p>
          <w:p w14:paraId="003E0305" w14:textId="77777777" w:rsidR="008B530B" w:rsidRDefault="008B530B" w:rsidP="008B530B">
            <w:pPr>
              <w:spacing w:after="0" w:line="240" w:lineRule="auto"/>
              <w:rPr>
                <w:rFonts w:ascii="Times New Roman" w:eastAsia="Times New Roman" w:hAnsi="Times New Roman"/>
                <w:bCs/>
                <w:iCs/>
                <w:kern w:val="2"/>
                <w:sz w:val="24"/>
                <w:szCs w:val="24"/>
                <w:lang w:val="en-US"/>
                <w14:ligatures w14:val="standardContextual"/>
              </w:rPr>
            </w:pPr>
            <w:r>
              <w:rPr>
                <w:rFonts w:ascii="Times New Roman" w:eastAsia="Times New Roman" w:hAnsi="Times New Roman"/>
                <w:bCs/>
                <w:iCs/>
                <w:kern w:val="2"/>
                <w:sz w:val="24"/>
                <w:szCs w:val="24"/>
                <w:lang w:val="en-US"/>
                <w14:ligatures w14:val="standardContextual"/>
              </w:rPr>
              <w:t>1 x RS232</w:t>
            </w:r>
          </w:p>
          <w:p w14:paraId="143A4A12" w14:textId="66067682" w:rsidR="008B530B" w:rsidRPr="00695108" w:rsidRDefault="008B530B" w:rsidP="008B530B">
            <w:pPr>
              <w:spacing w:after="0" w:line="240" w:lineRule="auto"/>
              <w:rPr>
                <w:rFonts w:ascii="Times New Roman" w:eastAsia="Times New Roman" w:hAnsi="Times New Roman"/>
                <w:b/>
                <w:bCs/>
                <w:sz w:val="24"/>
                <w:szCs w:val="24"/>
              </w:rPr>
            </w:pPr>
            <w:r>
              <w:rPr>
                <w:rFonts w:ascii="Times New Roman" w:eastAsia="Times New Roman" w:hAnsi="Times New Roman"/>
                <w:bCs/>
                <w:iCs/>
                <w:kern w:val="2"/>
                <w:sz w:val="24"/>
                <w:szCs w:val="24"/>
                <w:lang w:val="en-US"/>
                <w14:ligatures w14:val="standardContextual"/>
              </w:rPr>
              <w:t>2 x HDMI</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B385B46" w14:textId="08135804" w:rsidR="008B530B" w:rsidRDefault="008B530B" w:rsidP="008B530B">
            <w:pPr>
              <w:spacing w:after="0" w:line="240" w:lineRule="auto"/>
              <w:rPr>
                <w:rFonts w:ascii="Times New Roman" w:eastAsia="Times New Roman" w:hAnsi="Times New Roman"/>
                <w:b/>
                <w:bCs/>
                <w:sz w:val="24"/>
                <w:szCs w:val="24"/>
              </w:rPr>
            </w:pPr>
          </w:p>
        </w:tc>
      </w:tr>
      <w:tr w:rsidR="008B530B" w:rsidRPr="00186371" w14:paraId="65222C56"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687364C" w14:textId="77777777" w:rsidR="008B530B" w:rsidRPr="000B0828" w:rsidRDefault="008B530B" w:rsidP="008B530B">
            <w:pPr>
              <w:pStyle w:val="Sraopastraipa"/>
              <w:numPr>
                <w:ilvl w:val="0"/>
                <w:numId w:val="5"/>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C3AB862" w14:textId="726301DE" w:rsidR="008B530B" w:rsidRPr="00695108" w:rsidRDefault="00A84F60" w:rsidP="008B530B">
            <w:pPr>
              <w:spacing w:after="0" w:line="240" w:lineRule="auto"/>
              <w:rPr>
                <w:rFonts w:ascii="Times New Roman" w:eastAsia="Times New Roman" w:hAnsi="Times New Roman"/>
                <w:b/>
                <w:bCs/>
                <w:sz w:val="24"/>
                <w:szCs w:val="24"/>
              </w:rPr>
            </w:pPr>
            <w:r>
              <w:rPr>
                <w:rFonts w:ascii="Times New Roman" w:eastAsia="Times New Roman" w:hAnsi="Times New Roman"/>
                <w:bCs/>
                <w:iCs/>
                <w:kern w:val="2"/>
                <w:sz w:val="24"/>
                <w:szCs w:val="24"/>
                <w:lang w:val="en-US"/>
                <w14:ligatures w14:val="standardContextual"/>
              </w:rPr>
              <w:t>I</w:t>
            </w:r>
            <w:r w:rsidR="008B530B">
              <w:rPr>
                <w:rFonts w:ascii="Times New Roman" w:eastAsia="Times New Roman" w:hAnsi="Times New Roman"/>
                <w:bCs/>
                <w:iCs/>
                <w:kern w:val="2"/>
                <w:sz w:val="24"/>
                <w:szCs w:val="24"/>
                <w:lang w:val="en-US"/>
                <w14:ligatures w14:val="standardContextual"/>
              </w:rPr>
              <w:t>ntegruotas garsiakalbis, ne mažiau 1 vnt., galingumas ne mažiau 15 W</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3C058F9" w14:textId="69244B98" w:rsidR="008B530B" w:rsidRDefault="008B530B" w:rsidP="008B530B">
            <w:pPr>
              <w:spacing w:after="0" w:line="240" w:lineRule="auto"/>
              <w:rPr>
                <w:rFonts w:ascii="Times New Roman" w:eastAsia="Times New Roman" w:hAnsi="Times New Roman"/>
                <w:b/>
                <w:bCs/>
                <w:sz w:val="24"/>
                <w:szCs w:val="24"/>
              </w:rPr>
            </w:pPr>
          </w:p>
        </w:tc>
      </w:tr>
      <w:tr w:rsidR="008B530B" w:rsidRPr="00186371" w14:paraId="6D7A6788"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77D5259" w14:textId="77777777" w:rsidR="008B530B" w:rsidRPr="000B0828" w:rsidRDefault="008B530B" w:rsidP="008B530B">
            <w:pPr>
              <w:pStyle w:val="Sraopastraipa"/>
              <w:numPr>
                <w:ilvl w:val="0"/>
                <w:numId w:val="5"/>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DCCE2CB" w14:textId="6CE43557" w:rsidR="008B530B" w:rsidRPr="00695108" w:rsidRDefault="00A84F60" w:rsidP="008B530B">
            <w:pPr>
              <w:spacing w:after="0" w:line="240" w:lineRule="auto"/>
              <w:rPr>
                <w:rFonts w:ascii="Times New Roman" w:eastAsia="Times New Roman" w:hAnsi="Times New Roman"/>
                <w:b/>
                <w:bCs/>
                <w:sz w:val="24"/>
                <w:szCs w:val="24"/>
              </w:rPr>
            </w:pPr>
            <w:r>
              <w:rPr>
                <w:rFonts w:ascii="Times New Roman" w:eastAsia="Times New Roman" w:hAnsi="Times New Roman"/>
                <w:bCs/>
                <w:iCs/>
                <w:kern w:val="2"/>
                <w:sz w:val="24"/>
                <w:szCs w:val="24"/>
                <w:lang w:val="pl-PL"/>
                <w14:ligatures w14:val="standardContextual"/>
              </w:rPr>
              <w:t>L</w:t>
            </w:r>
            <w:r w:rsidR="008B530B" w:rsidRPr="00C17F58">
              <w:rPr>
                <w:rFonts w:ascii="Times New Roman" w:eastAsia="Times New Roman" w:hAnsi="Times New Roman"/>
                <w:bCs/>
                <w:iCs/>
                <w:kern w:val="2"/>
                <w:sz w:val="24"/>
                <w:szCs w:val="24"/>
                <w:lang w:val="pl-PL"/>
                <w14:ligatures w14:val="standardContextual"/>
              </w:rPr>
              <w:t>ubinis laikiklis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8256402" w14:textId="307504A0" w:rsidR="008B530B" w:rsidRDefault="008B530B" w:rsidP="008B530B">
            <w:pPr>
              <w:spacing w:after="0" w:line="240" w:lineRule="auto"/>
              <w:rPr>
                <w:rFonts w:ascii="Times New Roman" w:eastAsia="Times New Roman" w:hAnsi="Times New Roman"/>
                <w:b/>
                <w:bCs/>
                <w:sz w:val="24"/>
                <w:szCs w:val="24"/>
              </w:rPr>
            </w:pPr>
          </w:p>
        </w:tc>
      </w:tr>
      <w:tr w:rsidR="008B530B" w:rsidRPr="00186371" w14:paraId="4632E622"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F70E2F6" w14:textId="77777777" w:rsidR="008B530B" w:rsidRPr="000B0828" w:rsidRDefault="008B530B" w:rsidP="008B530B">
            <w:pPr>
              <w:pStyle w:val="Sraopastraipa"/>
              <w:numPr>
                <w:ilvl w:val="0"/>
                <w:numId w:val="5"/>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8BFC3CA" w14:textId="0F27A1B8" w:rsidR="008B530B" w:rsidRPr="00695108" w:rsidRDefault="00A84F60" w:rsidP="008B530B">
            <w:pPr>
              <w:spacing w:after="0" w:line="240" w:lineRule="auto"/>
              <w:rPr>
                <w:rFonts w:ascii="Times New Roman" w:eastAsia="Times New Roman" w:hAnsi="Times New Roman"/>
                <w:b/>
                <w:bCs/>
                <w:sz w:val="24"/>
                <w:szCs w:val="24"/>
              </w:rPr>
            </w:pPr>
            <w:r w:rsidRPr="0043332A">
              <w:rPr>
                <w:rFonts w:ascii="Times New Roman" w:eastAsia="Times New Roman" w:hAnsi="Times New Roman"/>
                <w:bCs/>
                <w:iCs/>
                <w:kern w:val="2"/>
                <w:sz w:val="24"/>
                <w:szCs w:val="24"/>
                <w14:ligatures w14:val="standardContextual"/>
              </w:rPr>
              <w:t>M</w:t>
            </w:r>
            <w:r w:rsidR="008B530B" w:rsidRPr="0043332A">
              <w:rPr>
                <w:rFonts w:ascii="Times New Roman" w:eastAsia="Times New Roman" w:hAnsi="Times New Roman"/>
                <w:bCs/>
                <w:iCs/>
                <w:kern w:val="2"/>
                <w:sz w:val="24"/>
                <w:szCs w:val="24"/>
                <w14:ligatures w14:val="standardContextual"/>
              </w:rPr>
              <w:t xml:space="preserve">otorizuotas projekcinis ekranas. Ekrano įstrižainė 380 cm. </w:t>
            </w:r>
            <w:r w:rsidR="008B530B" w:rsidRPr="00C17F58">
              <w:rPr>
                <w:rFonts w:ascii="Times New Roman" w:eastAsia="Times New Roman" w:hAnsi="Times New Roman"/>
                <w:bCs/>
                <w:iCs/>
                <w:kern w:val="2"/>
                <w:sz w:val="24"/>
                <w:szCs w:val="24"/>
                <w:lang w:val="pl-PL"/>
                <w14:ligatures w14:val="standardContextual"/>
              </w:rPr>
              <w:t xml:space="preserve">Ekrano kraštinių santykis – ne blogiau 16:10. Ekranas turi turėti galimybę būti montuojamas prie lubų arba prie sienos. </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FC72713" w14:textId="143F3203" w:rsidR="008B530B" w:rsidRDefault="008B530B" w:rsidP="008B530B">
            <w:pPr>
              <w:spacing w:after="0" w:line="240" w:lineRule="auto"/>
              <w:rPr>
                <w:rFonts w:ascii="Times New Roman" w:eastAsia="Times New Roman" w:hAnsi="Times New Roman"/>
                <w:b/>
                <w:bCs/>
                <w:sz w:val="24"/>
                <w:szCs w:val="24"/>
              </w:rPr>
            </w:pPr>
          </w:p>
        </w:tc>
      </w:tr>
      <w:tr w:rsidR="008B530B" w:rsidRPr="00186371" w14:paraId="5A2D9DC6"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89A371B" w14:textId="77777777" w:rsidR="008B530B" w:rsidRPr="000B0828" w:rsidRDefault="008B530B" w:rsidP="008B530B">
            <w:pPr>
              <w:pStyle w:val="Sraopastraipa"/>
              <w:numPr>
                <w:ilvl w:val="0"/>
                <w:numId w:val="5"/>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F40E5BF" w14:textId="68A60564" w:rsidR="008B530B" w:rsidRPr="00695108" w:rsidRDefault="008B530B" w:rsidP="008B530B">
            <w:pPr>
              <w:spacing w:after="0" w:line="240" w:lineRule="auto"/>
              <w:rPr>
                <w:rFonts w:ascii="Times New Roman" w:eastAsia="Times New Roman" w:hAnsi="Times New Roman"/>
                <w:b/>
                <w:bCs/>
                <w:sz w:val="24"/>
                <w:szCs w:val="24"/>
              </w:rPr>
            </w:pPr>
            <w:r w:rsidRPr="00C17F58">
              <w:rPr>
                <w:rFonts w:ascii="Times New Roman" w:eastAsia="Times New Roman" w:hAnsi="Times New Roman"/>
                <w:bCs/>
                <w:iCs/>
                <w:kern w:val="2"/>
                <w:sz w:val="24"/>
                <w:szCs w:val="24"/>
                <w14:ligatures w14:val="standardContextual"/>
              </w:rPr>
              <w:t xml:space="preserve">Projektoriui turi būti suteikiama ne trumpesnė kaip </w:t>
            </w:r>
            <w:r w:rsidR="00E102B5">
              <w:rPr>
                <w:rFonts w:ascii="Times New Roman" w:eastAsia="Times New Roman" w:hAnsi="Times New Roman"/>
                <w:bCs/>
                <w:iCs/>
                <w:kern w:val="2"/>
                <w:sz w:val="24"/>
                <w:szCs w:val="24"/>
                <w14:ligatures w14:val="standardContextual"/>
              </w:rPr>
              <w:t>36</w:t>
            </w:r>
            <w:r w:rsidRPr="00C17F58">
              <w:rPr>
                <w:rFonts w:ascii="Times New Roman" w:eastAsia="Times New Roman" w:hAnsi="Times New Roman"/>
                <w:bCs/>
                <w:iCs/>
                <w:kern w:val="2"/>
                <w:sz w:val="24"/>
                <w:szCs w:val="24"/>
                <w14:ligatures w14:val="standardContextual"/>
              </w:rPr>
              <w:t xml:space="preserve"> mėn. arba 8000 darbo valandų </w:t>
            </w:r>
            <w:r w:rsidR="00A84F60">
              <w:rPr>
                <w:rFonts w:ascii="Times New Roman" w:eastAsia="Times New Roman" w:hAnsi="Times New Roman"/>
                <w:bCs/>
                <w:iCs/>
                <w:kern w:val="2"/>
                <w:sz w:val="24"/>
                <w:szCs w:val="24"/>
                <w14:ligatures w14:val="standardContextual"/>
              </w:rPr>
              <w:t xml:space="preserve">gamintojo </w:t>
            </w:r>
            <w:r w:rsidRPr="00C17F58">
              <w:rPr>
                <w:rFonts w:ascii="Times New Roman" w:eastAsia="Times New Roman" w:hAnsi="Times New Roman"/>
                <w:bCs/>
                <w:iCs/>
                <w:kern w:val="2"/>
                <w:sz w:val="24"/>
                <w:szCs w:val="24"/>
                <w14:ligatures w14:val="standardContextual"/>
              </w:rPr>
              <w:t xml:space="preserve">garantija. Projektoriaus lempai turi būti suteikiama ne trumpesnė kaip </w:t>
            </w:r>
            <w:r w:rsidR="00E102B5">
              <w:rPr>
                <w:rFonts w:ascii="Times New Roman" w:eastAsia="Times New Roman" w:hAnsi="Times New Roman"/>
                <w:bCs/>
                <w:iCs/>
                <w:kern w:val="2"/>
                <w:sz w:val="24"/>
                <w:szCs w:val="24"/>
                <w14:ligatures w14:val="standardContextual"/>
              </w:rPr>
              <w:t>36</w:t>
            </w:r>
            <w:r w:rsidRPr="00C17F58">
              <w:rPr>
                <w:rFonts w:ascii="Times New Roman" w:eastAsia="Times New Roman" w:hAnsi="Times New Roman"/>
                <w:bCs/>
                <w:iCs/>
                <w:kern w:val="2"/>
                <w:sz w:val="24"/>
                <w:szCs w:val="24"/>
                <w14:ligatures w14:val="standardContextual"/>
              </w:rPr>
              <w:t xml:space="preserve"> mėn. arba 1000 darbo valandų</w:t>
            </w:r>
            <w:r w:rsidR="00A84F60">
              <w:rPr>
                <w:rFonts w:ascii="Times New Roman" w:eastAsia="Times New Roman" w:hAnsi="Times New Roman"/>
                <w:bCs/>
                <w:iCs/>
                <w:kern w:val="2"/>
                <w:sz w:val="24"/>
                <w:szCs w:val="24"/>
                <w14:ligatures w14:val="standardContextual"/>
              </w:rPr>
              <w:t xml:space="preserve"> gamintojo</w:t>
            </w:r>
            <w:r w:rsidRPr="00C17F58">
              <w:rPr>
                <w:rFonts w:ascii="Times New Roman" w:eastAsia="Times New Roman" w:hAnsi="Times New Roman"/>
                <w:bCs/>
                <w:iCs/>
                <w:kern w:val="2"/>
                <w:sz w:val="24"/>
                <w:szCs w:val="24"/>
                <w14:ligatures w14:val="standardContextual"/>
              </w:rPr>
              <w:t xml:space="preserve"> garantija</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47BA892F" w14:textId="576E664B" w:rsidR="008B530B" w:rsidRDefault="008B530B" w:rsidP="008B530B">
            <w:pPr>
              <w:spacing w:after="0" w:line="240" w:lineRule="auto"/>
              <w:rPr>
                <w:rFonts w:ascii="Times New Roman" w:eastAsia="Times New Roman" w:hAnsi="Times New Roman"/>
                <w:b/>
                <w:bCs/>
                <w:sz w:val="24"/>
                <w:szCs w:val="24"/>
              </w:rPr>
            </w:pPr>
          </w:p>
        </w:tc>
      </w:tr>
      <w:tr w:rsidR="008B530B" w:rsidRPr="00186371" w14:paraId="376E27AA"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2395935B" w14:textId="547233E2" w:rsidR="008B530B" w:rsidRDefault="008B530B" w:rsidP="008B530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w:t>
            </w:r>
            <w:r w:rsidR="00E16B82">
              <w:rPr>
                <w:rFonts w:ascii="Times New Roman" w:eastAsia="Times New Roman" w:hAnsi="Times New Roman"/>
                <w:b/>
                <w:sz w:val="24"/>
                <w:szCs w:val="24"/>
              </w:rPr>
              <w:t>6</w:t>
            </w:r>
            <w:r>
              <w:rPr>
                <w:rFonts w:ascii="Times New Roman" w:eastAsia="Times New Roman" w:hAnsi="Times New Roman"/>
                <w:b/>
                <w:sz w:val="24"/>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3C42C22E" w14:textId="3C3D38B9" w:rsidR="008B530B" w:rsidRPr="00B3141A" w:rsidRDefault="008B530B" w:rsidP="008B530B">
            <w:pPr>
              <w:spacing w:after="0" w:line="240" w:lineRule="auto"/>
              <w:rPr>
                <w:rFonts w:ascii="Times New Roman" w:eastAsia="Times New Roman" w:hAnsi="Times New Roman"/>
                <w:sz w:val="24"/>
                <w:szCs w:val="24"/>
              </w:rPr>
            </w:pPr>
            <w:r w:rsidRPr="00D67F52">
              <w:rPr>
                <w:rFonts w:ascii="Times New Roman" w:eastAsia="Times New Roman" w:hAnsi="Times New Roman"/>
                <w:b/>
                <w:bCs/>
                <w:sz w:val="24"/>
                <w:szCs w:val="24"/>
              </w:rPr>
              <w:t>Šviesolaidinis dušas</w:t>
            </w:r>
            <w:r>
              <w:rPr>
                <w:rFonts w:ascii="Times New Roman" w:eastAsia="Times New Roman" w:hAnsi="Times New Roman"/>
                <w:b/>
                <w:bCs/>
                <w:sz w:val="24"/>
                <w:szCs w:val="24"/>
              </w:rPr>
              <w:t xml:space="preserve"> </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68203A6C" w14:textId="13B5DFF6" w:rsidR="008B530B" w:rsidRDefault="008B530B" w:rsidP="008B530B">
            <w:pPr>
              <w:spacing w:after="0" w:line="240" w:lineRule="auto"/>
              <w:rPr>
                <w:rFonts w:ascii="Times New Roman" w:eastAsia="Times New Roman" w:hAnsi="Times New Roman"/>
                <w:b/>
                <w:bCs/>
                <w:sz w:val="24"/>
                <w:szCs w:val="24"/>
              </w:rPr>
            </w:pPr>
          </w:p>
        </w:tc>
      </w:tr>
      <w:tr w:rsidR="00B014E8" w:rsidRPr="00186371" w14:paraId="0EEAB692"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6229B9CB" w14:textId="77777777" w:rsidR="00B014E8" w:rsidRPr="00217523" w:rsidRDefault="00B014E8" w:rsidP="00B014E8">
            <w:pPr>
              <w:pStyle w:val="Sraopastraipa"/>
              <w:numPr>
                <w:ilvl w:val="0"/>
                <w:numId w:val="20"/>
              </w:numPr>
              <w:spacing w:after="0" w:line="240" w:lineRule="auto"/>
              <w:rPr>
                <w:rFonts w:ascii="Times New Roman" w:eastAsia="Times New Roman" w:hAnsi="Times New Roman"/>
                <w:bCs/>
                <w:sz w:val="24"/>
                <w:szCs w:val="24"/>
              </w:rPr>
            </w:pPr>
          </w:p>
          <w:p w14:paraId="5E3B5C62" w14:textId="77777777" w:rsidR="00B014E8" w:rsidRPr="00217523" w:rsidRDefault="00B014E8" w:rsidP="00B014E8">
            <w:p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653F8E4" w14:textId="32A8B87B" w:rsidR="00B014E8" w:rsidRPr="00D67F52"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Gamintojas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E7FFBC5" w14:textId="415736D8" w:rsidR="00B014E8" w:rsidRPr="00D67F52" w:rsidRDefault="00B014E8" w:rsidP="00B014E8">
            <w:pPr>
              <w:spacing w:after="0" w:line="240" w:lineRule="auto"/>
              <w:rPr>
                <w:rFonts w:ascii="Times New Roman" w:eastAsia="Times New Roman" w:hAnsi="Times New Roman"/>
                <w:sz w:val="24"/>
                <w:szCs w:val="24"/>
              </w:rPr>
            </w:pPr>
          </w:p>
        </w:tc>
      </w:tr>
      <w:tr w:rsidR="00B014E8" w:rsidRPr="00186371" w14:paraId="55298DE6"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4F123889" w14:textId="77777777" w:rsidR="00B014E8" w:rsidRPr="00217523" w:rsidRDefault="00B014E8" w:rsidP="00B014E8">
            <w:pPr>
              <w:pStyle w:val="Sraopastraipa"/>
              <w:numPr>
                <w:ilvl w:val="0"/>
                <w:numId w:val="20"/>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90FCBBF" w14:textId="36BB3AA8" w:rsidR="00B014E8" w:rsidRPr="00D67F52"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Modelis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E08080C" w14:textId="49DFD003" w:rsidR="00B014E8" w:rsidRPr="00D67F52" w:rsidRDefault="00B014E8" w:rsidP="00B014E8">
            <w:pPr>
              <w:spacing w:after="0" w:line="240" w:lineRule="auto"/>
              <w:rPr>
                <w:rFonts w:ascii="Times New Roman" w:eastAsia="Times New Roman" w:hAnsi="Times New Roman"/>
                <w:sz w:val="24"/>
                <w:szCs w:val="24"/>
              </w:rPr>
            </w:pPr>
          </w:p>
        </w:tc>
      </w:tr>
      <w:tr w:rsidR="008B530B" w:rsidRPr="00186371" w14:paraId="2AB03A84"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1A3446E5" w14:textId="77777777" w:rsidR="008B530B" w:rsidRPr="00217523" w:rsidRDefault="008B530B" w:rsidP="008B530B">
            <w:pPr>
              <w:pStyle w:val="Sraopastraipa"/>
              <w:numPr>
                <w:ilvl w:val="0"/>
                <w:numId w:val="20"/>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2907942" w14:textId="5771AD07" w:rsidR="008B530B" w:rsidRPr="00217523" w:rsidRDefault="008B530B"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Rinkinyje ne mažiau kaip 140 vnt. pluoštų</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B88D069" w14:textId="2A3BF13C" w:rsidR="008B530B" w:rsidRDefault="008B530B" w:rsidP="008B530B">
            <w:pPr>
              <w:spacing w:after="0" w:line="240" w:lineRule="auto"/>
              <w:rPr>
                <w:rFonts w:ascii="Times New Roman" w:eastAsia="Times New Roman" w:hAnsi="Times New Roman"/>
                <w:b/>
                <w:bCs/>
                <w:sz w:val="24"/>
                <w:szCs w:val="24"/>
              </w:rPr>
            </w:pPr>
          </w:p>
        </w:tc>
      </w:tr>
      <w:tr w:rsidR="008B530B" w:rsidRPr="00186371" w14:paraId="463F0819"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4856F4D" w14:textId="77777777" w:rsidR="008B530B" w:rsidRPr="00217523" w:rsidRDefault="008B530B" w:rsidP="008B530B">
            <w:pPr>
              <w:pStyle w:val="Sraopastraipa"/>
              <w:numPr>
                <w:ilvl w:val="0"/>
                <w:numId w:val="20"/>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E0B842A" w14:textId="6915D2EE" w:rsidR="008B530B" w:rsidRPr="00217523" w:rsidRDefault="00E102B5"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Pluošto i</w:t>
            </w:r>
            <w:r w:rsidR="008B530B">
              <w:rPr>
                <w:rFonts w:ascii="Times New Roman" w:eastAsia="Times New Roman" w:hAnsi="Times New Roman"/>
                <w:sz w:val="24"/>
                <w:szCs w:val="24"/>
              </w:rPr>
              <w:t>lgis ne trumpesnis nei 2 m</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AD9F2A8" w14:textId="58A26516" w:rsidR="008B530B" w:rsidRPr="00217523" w:rsidRDefault="008B530B" w:rsidP="008B530B">
            <w:pPr>
              <w:spacing w:after="0" w:line="240" w:lineRule="auto"/>
              <w:rPr>
                <w:rFonts w:ascii="Times New Roman" w:eastAsia="Times New Roman" w:hAnsi="Times New Roman"/>
                <w:sz w:val="24"/>
                <w:szCs w:val="24"/>
              </w:rPr>
            </w:pPr>
          </w:p>
        </w:tc>
      </w:tr>
      <w:tr w:rsidR="008B530B" w:rsidRPr="00186371" w14:paraId="4953BAD8"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CD2DE18" w14:textId="77777777" w:rsidR="008B530B" w:rsidRPr="00217523" w:rsidRDefault="008B530B" w:rsidP="008B530B">
            <w:pPr>
              <w:pStyle w:val="Sraopastraipa"/>
              <w:numPr>
                <w:ilvl w:val="0"/>
                <w:numId w:val="20"/>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09F0228" w14:textId="5D51E61B" w:rsidR="008B530B" w:rsidRPr="00217523" w:rsidRDefault="008B530B"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Turi būti galimybė keisti spalvas pulteliu</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F227E4A" w14:textId="690CD21C" w:rsidR="008B530B" w:rsidRPr="00217523" w:rsidRDefault="008B530B" w:rsidP="008B530B">
            <w:pPr>
              <w:spacing w:after="0" w:line="240" w:lineRule="auto"/>
              <w:rPr>
                <w:rFonts w:ascii="Times New Roman" w:eastAsia="Times New Roman" w:hAnsi="Times New Roman"/>
                <w:sz w:val="24"/>
                <w:szCs w:val="24"/>
              </w:rPr>
            </w:pPr>
          </w:p>
        </w:tc>
      </w:tr>
      <w:tr w:rsidR="008B530B" w:rsidRPr="00186371" w14:paraId="3329A334"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3B5B866" w14:textId="77777777" w:rsidR="008B530B" w:rsidRPr="00217523" w:rsidRDefault="008B530B" w:rsidP="008B530B">
            <w:pPr>
              <w:pStyle w:val="Sraopastraipa"/>
              <w:numPr>
                <w:ilvl w:val="0"/>
                <w:numId w:val="20"/>
              </w:numPr>
              <w:spacing w:after="0" w:line="240" w:lineRule="auto"/>
              <w:rPr>
                <w:rFonts w:ascii="Times New Roman" w:eastAsia="Times New Roman" w:hAnsi="Times New Roman"/>
                <w:bCs/>
                <w:sz w:val="24"/>
                <w:szCs w:val="24"/>
              </w:rPr>
            </w:pPr>
          </w:p>
          <w:p w14:paraId="4284752C" w14:textId="77777777" w:rsidR="008B530B" w:rsidRPr="00217523" w:rsidRDefault="008B530B" w:rsidP="008B530B">
            <w:p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E90039B" w14:textId="680B77FB" w:rsidR="008B530B" w:rsidRPr="00217523" w:rsidRDefault="008B530B" w:rsidP="008B530B">
            <w:pPr>
              <w:spacing w:after="0" w:line="240" w:lineRule="auto"/>
              <w:rPr>
                <w:rFonts w:ascii="Times New Roman" w:eastAsia="Times New Roman" w:hAnsi="Times New Roman"/>
                <w:sz w:val="24"/>
                <w:szCs w:val="24"/>
              </w:rPr>
            </w:pPr>
            <w:r w:rsidRPr="00217523">
              <w:rPr>
                <w:rFonts w:ascii="Times New Roman" w:eastAsia="Times New Roman" w:hAnsi="Times New Roman"/>
                <w:sz w:val="24"/>
                <w:szCs w:val="24"/>
              </w:rPr>
              <w:t>Pluoštai turi būti pritvirtinti prie medinio pagrindo su veidrodžiu</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25E73D5B" w14:textId="2BE56333" w:rsidR="008B530B" w:rsidRPr="00217523" w:rsidRDefault="008B530B" w:rsidP="008B530B">
            <w:pPr>
              <w:spacing w:after="0" w:line="240" w:lineRule="auto"/>
              <w:rPr>
                <w:rFonts w:ascii="Times New Roman" w:eastAsia="Times New Roman" w:hAnsi="Times New Roman"/>
                <w:sz w:val="24"/>
                <w:szCs w:val="24"/>
              </w:rPr>
            </w:pPr>
          </w:p>
        </w:tc>
      </w:tr>
      <w:tr w:rsidR="008B530B" w:rsidRPr="00186371" w14:paraId="66B03FD7"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36B2BA46" w14:textId="6A3BF059" w:rsidR="008B530B" w:rsidRPr="0071297B" w:rsidRDefault="008B530B" w:rsidP="008B530B">
            <w:pPr>
              <w:spacing w:after="0" w:line="240" w:lineRule="auto"/>
              <w:rPr>
                <w:rFonts w:ascii="Times New Roman" w:eastAsia="Times New Roman" w:hAnsi="Times New Roman"/>
                <w:b/>
                <w:sz w:val="24"/>
                <w:szCs w:val="24"/>
              </w:rPr>
            </w:pPr>
            <w:r w:rsidRPr="0071297B">
              <w:rPr>
                <w:rFonts w:ascii="Times New Roman" w:eastAsia="Times New Roman" w:hAnsi="Times New Roman"/>
                <w:b/>
                <w:sz w:val="24"/>
                <w:szCs w:val="24"/>
              </w:rPr>
              <w:t>1</w:t>
            </w:r>
            <w:r w:rsidR="001C59D8" w:rsidRPr="0071297B">
              <w:rPr>
                <w:rFonts w:ascii="Times New Roman" w:eastAsia="Times New Roman" w:hAnsi="Times New Roman"/>
                <w:b/>
                <w:sz w:val="24"/>
                <w:szCs w:val="24"/>
              </w:rPr>
              <w:t>7</w:t>
            </w:r>
            <w:r w:rsidRPr="0071297B">
              <w:rPr>
                <w:rFonts w:ascii="Times New Roman" w:eastAsia="Times New Roman" w:hAnsi="Times New Roman"/>
                <w:b/>
                <w:sz w:val="24"/>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01A0E082" w14:textId="716F610D" w:rsidR="008B530B" w:rsidRPr="0071297B" w:rsidRDefault="008B530B" w:rsidP="008B530B">
            <w:pPr>
              <w:spacing w:after="0" w:line="240" w:lineRule="auto"/>
              <w:rPr>
                <w:rFonts w:ascii="Times New Roman" w:eastAsia="Times New Roman" w:hAnsi="Times New Roman"/>
                <w:b/>
                <w:bCs/>
                <w:sz w:val="24"/>
                <w:szCs w:val="24"/>
              </w:rPr>
            </w:pPr>
            <w:r w:rsidRPr="0071297B">
              <w:rPr>
                <w:rFonts w:ascii="Times New Roman" w:eastAsia="Times New Roman" w:hAnsi="Times New Roman"/>
                <w:b/>
                <w:bCs/>
                <w:sz w:val="24"/>
                <w:szCs w:val="24"/>
              </w:rPr>
              <w:t>Šviesos stalas</w:t>
            </w:r>
            <w:r w:rsidR="00E16B82" w:rsidRPr="0071297B">
              <w:rPr>
                <w:rFonts w:ascii="Times New Roman" w:eastAsia="Times New Roman" w:hAnsi="Times New Roman"/>
                <w:b/>
                <w:bCs/>
                <w:sz w:val="24"/>
                <w:szCs w:val="24"/>
              </w:rPr>
              <w:t>, kurį sudaro:</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13D17CDF" w14:textId="7770BD79" w:rsidR="008B530B" w:rsidRDefault="008B530B" w:rsidP="008B530B">
            <w:pPr>
              <w:spacing w:after="0" w:line="240" w:lineRule="auto"/>
              <w:rPr>
                <w:rFonts w:ascii="Times New Roman" w:eastAsia="Times New Roman" w:hAnsi="Times New Roman"/>
                <w:b/>
                <w:bCs/>
                <w:sz w:val="24"/>
                <w:szCs w:val="24"/>
              </w:rPr>
            </w:pPr>
          </w:p>
        </w:tc>
      </w:tr>
      <w:tr w:rsidR="00B014E8" w:rsidRPr="00186371" w14:paraId="4BE68C17"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1AAA4F8" w14:textId="77777777" w:rsidR="00B014E8" w:rsidRPr="007A7A01" w:rsidRDefault="00B014E8" w:rsidP="00B014E8">
            <w:pPr>
              <w:pStyle w:val="Sraopastraipa"/>
              <w:numPr>
                <w:ilvl w:val="0"/>
                <w:numId w:val="21"/>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A87A738" w14:textId="33275A84" w:rsidR="00B014E8" w:rsidRPr="00D67F52"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Gamintojas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0126E331" w14:textId="1A1B6C01" w:rsidR="00B014E8" w:rsidRPr="007A7A01" w:rsidRDefault="00B014E8" w:rsidP="00B014E8">
            <w:pPr>
              <w:spacing w:after="0" w:line="240" w:lineRule="auto"/>
              <w:rPr>
                <w:rFonts w:ascii="Times New Roman" w:eastAsia="Times New Roman" w:hAnsi="Times New Roman"/>
                <w:sz w:val="24"/>
                <w:szCs w:val="24"/>
                <w:highlight w:val="yellow"/>
              </w:rPr>
            </w:pPr>
          </w:p>
        </w:tc>
      </w:tr>
      <w:tr w:rsidR="00B014E8" w:rsidRPr="00186371" w14:paraId="0A5C161E"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186021D5" w14:textId="77777777" w:rsidR="00B014E8" w:rsidRPr="007A7A01" w:rsidRDefault="00B014E8" w:rsidP="00B014E8">
            <w:pPr>
              <w:pStyle w:val="Sraopastraipa"/>
              <w:numPr>
                <w:ilvl w:val="0"/>
                <w:numId w:val="21"/>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AFEACCA" w14:textId="2832A7BA" w:rsidR="00B014E8" w:rsidRPr="00D67F52"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Modelis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7379500" w14:textId="290B18FD" w:rsidR="00B014E8" w:rsidRPr="00D67F52" w:rsidRDefault="00B014E8" w:rsidP="00B014E8">
            <w:pPr>
              <w:spacing w:after="0" w:line="240" w:lineRule="auto"/>
              <w:rPr>
                <w:rFonts w:ascii="Times New Roman" w:eastAsia="Times New Roman" w:hAnsi="Times New Roman"/>
                <w:sz w:val="24"/>
                <w:szCs w:val="24"/>
              </w:rPr>
            </w:pPr>
          </w:p>
        </w:tc>
      </w:tr>
      <w:tr w:rsidR="008B530B" w:rsidRPr="00186371" w14:paraId="410C45CC"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236880E" w14:textId="77777777" w:rsidR="008B530B" w:rsidRPr="007A7A01" w:rsidRDefault="008B530B" w:rsidP="008B530B">
            <w:pPr>
              <w:pStyle w:val="Sraopastraipa"/>
              <w:numPr>
                <w:ilvl w:val="0"/>
                <w:numId w:val="21"/>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10E7513" w14:textId="41AAEFED" w:rsidR="008B530B" w:rsidRPr="007A7A01" w:rsidRDefault="00E16B82"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Š</w:t>
            </w:r>
            <w:r w:rsidR="008B530B" w:rsidRPr="007A7A01">
              <w:rPr>
                <w:rFonts w:ascii="Times New Roman" w:eastAsia="Times New Roman" w:hAnsi="Times New Roman"/>
                <w:sz w:val="24"/>
                <w:szCs w:val="24"/>
              </w:rPr>
              <w:t>viesos stalas, 2 kėdutės ir šviesos stalui pritaikytas smėlio ir vandens antstalis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2AE3AA3" w14:textId="29CA6559" w:rsidR="008B530B" w:rsidRPr="007A7A01" w:rsidRDefault="008B530B" w:rsidP="008B530B">
            <w:pPr>
              <w:spacing w:after="0" w:line="240" w:lineRule="auto"/>
              <w:rPr>
                <w:rFonts w:ascii="Times New Roman" w:eastAsia="Times New Roman" w:hAnsi="Times New Roman"/>
                <w:sz w:val="24"/>
                <w:szCs w:val="24"/>
              </w:rPr>
            </w:pPr>
          </w:p>
        </w:tc>
      </w:tr>
      <w:tr w:rsidR="008B530B" w:rsidRPr="00186371" w14:paraId="240D5DCD"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5DBAD5D" w14:textId="77777777" w:rsidR="008B530B" w:rsidRPr="007A7A01" w:rsidRDefault="008B530B" w:rsidP="008B530B">
            <w:pPr>
              <w:pStyle w:val="Sraopastraipa"/>
              <w:numPr>
                <w:ilvl w:val="0"/>
                <w:numId w:val="21"/>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7968FF7" w14:textId="5D2CDF92" w:rsidR="008B530B" w:rsidRPr="00BA5E34" w:rsidRDefault="008B530B" w:rsidP="008B530B">
            <w:pPr>
              <w:spacing w:after="0" w:line="240" w:lineRule="auto"/>
              <w:rPr>
                <w:rFonts w:ascii="Times New Roman" w:eastAsia="Times New Roman" w:hAnsi="Times New Roman"/>
                <w:sz w:val="24"/>
                <w:szCs w:val="24"/>
              </w:rPr>
            </w:pPr>
            <w:r w:rsidRPr="00BA5E34">
              <w:rPr>
                <w:rFonts w:ascii="Times New Roman" w:eastAsia="Times New Roman" w:hAnsi="Times New Roman"/>
                <w:sz w:val="24"/>
                <w:szCs w:val="24"/>
              </w:rPr>
              <w:t>Staliuk</w:t>
            </w:r>
            <w:r w:rsidR="00E102B5">
              <w:rPr>
                <w:rFonts w:ascii="Times New Roman" w:eastAsia="Times New Roman" w:hAnsi="Times New Roman"/>
                <w:sz w:val="24"/>
                <w:szCs w:val="24"/>
              </w:rPr>
              <w:t>o stalviršis</w:t>
            </w:r>
            <w:r w:rsidRPr="00BA5E34">
              <w:rPr>
                <w:rFonts w:ascii="Times New Roman" w:eastAsia="Times New Roman" w:hAnsi="Times New Roman"/>
                <w:sz w:val="24"/>
                <w:szCs w:val="24"/>
              </w:rPr>
              <w:t xml:space="preserve"> </w:t>
            </w:r>
            <w:r>
              <w:rPr>
                <w:rFonts w:ascii="Times New Roman" w:eastAsia="Times New Roman" w:hAnsi="Times New Roman"/>
                <w:sz w:val="24"/>
                <w:szCs w:val="24"/>
              </w:rPr>
              <w:t xml:space="preserve">turi būti </w:t>
            </w:r>
            <w:r w:rsidR="00E102B5">
              <w:rPr>
                <w:rFonts w:ascii="Times New Roman" w:eastAsia="Times New Roman" w:hAnsi="Times New Roman"/>
                <w:sz w:val="24"/>
                <w:szCs w:val="24"/>
              </w:rPr>
              <w:t>pagamintas iš</w:t>
            </w:r>
            <w:r w:rsidRPr="00BA5E34">
              <w:rPr>
                <w:rFonts w:ascii="Times New Roman" w:eastAsia="Times New Roman" w:hAnsi="Times New Roman"/>
                <w:sz w:val="24"/>
                <w:szCs w:val="24"/>
              </w:rPr>
              <w:t xml:space="preserve"> </w:t>
            </w:r>
            <w:r w:rsidR="00E102B5">
              <w:rPr>
                <w:rFonts w:ascii="Times New Roman" w:eastAsia="Times New Roman" w:hAnsi="Times New Roman"/>
                <w:sz w:val="24"/>
                <w:szCs w:val="24"/>
              </w:rPr>
              <w:t xml:space="preserve">matinio </w:t>
            </w:r>
            <w:r w:rsidRPr="00BA5E34">
              <w:rPr>
                <w:rFonts w:ascii="Times New Roman" w:eastAsia="Times New Roman" w:hAnsi="Times New Roman"/>
                <w:sz w:val="24"/>
                <w:szCs w:val="24"/>
              </w:rPr>
              <w:t>organini</w:t>
            </w:r>
            <w:r w:rsidR="00E102B5">
              <w:rPr>
                <w:rFonts w:ascii="Times New Roman" w:eastAsia="Times New Roman" w:hAnsi="Times New Roman"/>
                <w:sz w:val="24"/>
                <w:szCs w:val="24"/>
              </w:rPr>
              <w:t>o</w:t>
            </w:r>
            <w:r w:rsidRPr="00BA5E34">
              <w:rPr>
                <w:rFonts w:ascii="Times New Roman" w:eastAsia="Times New Roman" w:hAnsi="Times New Roman"/>
                <w:sz w:val="24"/>
                <w:szCs w:val="24"/>
              </w:rPr>
              <w:t xml:space="preserve"> stikl</w:t>
            </w:r>
            <w:r w:rsidR="00E102B5">
              <w:rPr>
                <w:rFonts w:ascii="Times New Roman" w:eastAsia="Times New Roman" w:hAnsi="Times New Roman"/>
                <w:sz w:val="24"/>
                <w:szCs w:val="24"/>
              </w:rPr>
              <w:t>o</w:t>
            </w:r>
            <w:r w:rsidRPr="00BA5E34">
              <w:rPr>
                <w:rFonts w:ascii="Times New Roman" w:eastAsia="Times New Roman" w:hAnsi="Times New Roman"/>
                <w:sz w:val="24"/>
                <w:szCs w:val="24"/>
              </w:rPr>
              <w:t>, apšviestas šviesos diodų juosta</w:t>
            </w:r>
            <w:r>
              <w:rPr>
                <w:rFonts w:ascii="Times New Roman" w:eastAsia="Times New Roman" w:hAnsi="Times New Roman"/>
                <w:sz w:val="24"/>
                <w:szCs w:val="24"/>
              </w:rPr>
              <w:t xml:space="preserve">, </w:t>
            </w:r>
            <w:r w:rsidRPr="00BA5E34">
              <w:rPr>
                <w:rFonts w:ascii="Times New Roman" w:eastAsia="Times New Roman" w:hAnsi="Times New Roman"/>
                <w:sz w:val="24"/>
                <w:szCs w:val="24"/>
              </w:rPr>
              <w:t>apšvietimui naudojama</w:t>
            </w:r>
            <w:r>
              <w:rPr>
                <w:rFonts w:ascii="Times New Roman" w:eastAsia="Times New Roman" w:hAnsi="Times New Roman"/>
                <w:sz w:val="24"/>
                <w:szCs w:val="24"/>
              </w:rPr>
              <w:t xml:space="preserve"> ne mažesnė kaip</w:t>
            </w:r>
            <w:r w:rsidRPr="00BA5E34">
              <w:rPr>
                <w:rFonts w:ascii="Times New Roman" w:eastAsia="Times New Roman" w:hAnsi="Times New Roman"/>
                <w:sz w:val="24"/>
                <w:szCs w:val="24"/>
              </w:rPr>
              <w:t xml:space="preserve"> 1</w:t>
            </w:r>
            <w:r>
              <w:rPr>
                <w:rFonts w:ascii="Times New Roman" w:eastAsia="Times New Roman" w:hAnsi="Times New Roman"/>
                <w:sz w:val="24"/>
                <w:szCs w:val="24"/>
              </w:rPr>
              <w:t>0</w:t>
            </w:r>
            <w:r w:rsidRPr="00BA5E34">
              <w:rPr>
                <w:rFonts w:ascii="Times New Roman" w:eastAsia="Times New Roman" w:hAnsi="Times New Roman"/>
                <w:sz w:val="24"/>
                <w:szCs w:val="24"/>
              </w:rPr>
              <w:t xml:space="preserve"> V įtampa</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61DE5FF" w14:textId="549ECD17" w:rsidR="008B530B" w:rsidRPr="00BA5E34" w:rsidRDefault="008B530B" w:rsidP="008B530B">
            <w:pPr>
              <w:spacing w:after="0" w:line="240" w:lineRule="auto"/>
              <w:rPr>
                <w:rFonts w:ascii="Times New Roman" w:eastAsia="Times New Roman" w:hAnsi="Times New Roman"/>
                <w:sz w:val="24"/>
                <w:szCs w:val="24"/>
              </w:rPr>
            </w:pPr>
          </w:p>
        </w:tc>
      </w:tr>
      <w:tr w:rsidR="008B530B" w:rsidRPr="00186371" w14:paraId="2B4D63B2"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060F09B" w14:textId="77777777" w:rsidR="008B530B" w:rsidRPr="007A7A01" w:rsidRDefault="008B530B" w:rsidP="008B530B">
            <w:pPr>
              <w:pStyle w:val="Sraopastraipa"/>
              <w:numPr>
                <w:ilvl w:val="0"/>
                <w:numId w:val="21"/>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1FB437A" w14:textId="2617DE76" w:rsidR="008B530B" w:rsidRPr="00D67F52" w:rsidRDefault="008B530B" w:rsidP="008B530B">
            <w:pPr>
              <w:spacing w:after="0" w:line="240" w:lineRule="auto"/>
              <w:rPr>
                <w:rFonts w:ascii="Times New Roman" w:eastAsia="Times New Roman" w:hAnsi="Times New Roman"/>
                <w:b/>
                <w:bCs/>
                <w:sz w:val="24"/>
                <w:szCs w:val="24"/>
              </w:rPr>
            </w:pPr>
            <w:r w:rsidRPr="00547AC0">
              <w:rPr>
                <w:rFonts w:ascii="Times New Roman" w:eastAsia="Times New Roman" w:hAnsi="Times New Roman"/>
                <w:sz w:val="24"/>
                <w:szCs w:val="24"/>
              </w:rPr>
              <w:t>Šviesos staliuko dydis:</w:t>
            </w:r>
            <w:r>
              <w:rPr>
                <w:rFonts w:ascii="Times New Roman" w:eastAsia="Times New Roman" w:hAnsi="Times New Roman"/>
                <w:sz w:val="24"/>
                <w:szCs w:val="24"/>
              </w:rPr>
              <w:t xml:space="preserve"> ne mažiau kaip</w:t>
            </w:r>
            <w:r w:rsidRPr="00547AC0">
              <w:rPr>
                <w:rFonts w:ascii="Times New Roman" w:eastAsia="Times New Roman" w:hAnsi="Times New Roman"/>
                <w:sz w:val="24"/>
                <w:szCs w:val="24"/>
              </w:rPr>
              <w:t xml:space="preserve"> 4</w:t>
            </w:r>
            <w:r>
              <w:rPr>
                <w:rFonts w:ascii="Times New Roman" w:eastAsia="Times New Roman" w:hAnsi="Times New Roman"/>
                <w:sz w:val="24"/>
                <w:szCs w:val="24"/>
              </w:rPr>
              <w:t>0</w:t>
            </w:r>
            <w:r w:rsidRPr="00547AC0">
              <w:rPr>
                <w:rFonts w:ascii="Times New Roman" w:eastAsia="Times New Roman" w:hAnsi="Times New Roman"/>
                <w:sz w:val="24"/>
                <w:szCs w:val="24"/>
              </w:rPr>
              <w:t>0</w:t>
            </w:r>
            <w:r>
              <w:rPr>
                <w:rFonts w:ascii="Times New Roman" w:eastAsia="Times New Roman" w:hAnsi="Times New Roman"/>
                <w:sz w:val="24"/>
                <w:szCs w:val="24"/>
              </w:rPr>
              <w:t xml:space="preserve"> </w:t>
            </w:r>
            <w:r w:rsidRPr="00547AC0">
              <w:rPr>
                <w:rFonts w:ascii="Times New Roman" w:eastAsia="Times New Roman" w:hAnsi="Times New Roman"/>
                <w:sz w:val="24"/>
                <w:szCs w:val="24"/>
              </w:rPr>
              <w:t>x 4</w:t>
            </w:r>
            <w:r>
              <w:rPr>
                <w:rFonts w:ascii="Times New Roman" w:eastAsia="Times New Roman" w:hAnsi="Times New Roman"/>
                <w:sz w:val="24"/>
                <w:szCs w:val="24"/>
              </w:rPr>
              <w:t>5</w:t>
            </w:r>
            <w:r w:rsidRPr="00547AC0">
              <w:rPr>
                <w:rFonts w:ascii="Times New Roman" w:eastAsia="Times New Roman" w:hAnsi="Times New Roman"/>
                <w:sz w:val="24"/>
                <w:szCs w:val="24"/>
              </w:rPr>
              <w:t>0</w:t>
            </w:r>
            <w:r>
              <w:rPr>
                <w:rFonts w:ascii="Times New Roman" w:eastAsia="Times New Roman" w:hAnsi="Times New Roman"/>
                <w:sz w:val="24"/>
                <w:szCs w:val="24"/>
              </w:rPr>
              <w:t xml:space="preserve"> </w:t>
            </w:r>
            <w:r w:rsidRPr="00547AC0">
              <w:rPr>
                <w:rFonts w:ascii="Times New Roman" w:eastAsia="Times New Roman" w:hAnsi="Times New Roman"/>
                <w:sz w:val="24"/>
                <w:szCs w:val="24"/>
              </w:rPr>
              <w:t>x 6</w:t>
            </w:r>
            <w:r>
              <w:rPr>
                <w:rFonts w:ascii="Times New Roman" w:eastAsia="Times New Roman" w:hAnsi="Times New Roman"/>
                <w:sz w:val="24"/>
                <w:szCs w:val="24"/>
              </w:rPr>
              <w:t>0</w:t>
            </w:r>
            <w:r w:rsidRPr="00547AC0">
              <w:rPr>
                <w:rFonts w:ascii="Times New Roman" w:eastAsia="Times New Roman" w:hAnsi="Times New Roman"/>
                <w:sz w:val="24"/>
                <w:szCs w:val="24"/>
              </w:rPr>
              <w:t>0</w:t>
            </w:r>
            <w:r>
              <w:rPr>
                <w:rFonts w:ascii="Times New Roman" w:eastAsia="Times New Roman" w:hAnsi="Times New Roman"/>
                <w:sz w:val="24"/>
                <w:szCs w:val="24"/>
              </w:rPr>
              <w:t xml:space="preserve"> </w:t>
            </w:r>
            <w:r w:rsidRPr="00547AC0">
              <w:rPr>
                <w:rFonts w:ascii="Times New Roman" w:eastAsia="Times New Roman" w:hAnsi="Times New Roman"/>
                <w:sz w:val="24"/>
                <w:szCs w:val="24"/>
              </w:rPr>
              <w:t>mm</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F5858A3" w14:textId="6B2EC950" w:rsidR="008B530B" w:rsidRPr="00547AC0" w:rsidRDefault="008B530B" w:rsidP="008B530B">
            <w:pPr>
              <w:spacing w:after="0" w:line="240" w:lineRule="auto"/>
              <w:rPr>
                <w:rFonts w:ascii="Times New Roman" w:eastAsia="Times New Roman" w:hAnsi="Times New Roman"/>
                <w:sz w:val="24"/>
                <w:szCs w:val="24"/>
              </w:rPr>
            </w:pPr>
          </w:p>
        </w:tc>
      </w:tr>
      <w:tr w:rsidR="008B530B" w:rsidRPr="00186371" w14:paraId="525F0510"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6DC192DF" w14:textId="52FF2AEC" w:rsidR="008B530B" w:rsidRDefault="008B530B" w:rsidP="008B530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19.</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362C62B5" w14:textId="3F5B729E" w:rsidR="008B530B" w:rsidRPr="00D67F52" w:rsidRDefault="008B530B" w:rsidP="008B530B">
            <w:pPr>
              <w:spacing w:after="0" w:line="240" w:lineRule="auto"/>
              <w:rPr>
                <w:rFonts w:ascii="Times New Roman" w:eastAsia="Times New Roman" w:hAnsi="Times New Roman"/>
                <w:b/>
                <w:bCs/>
                <w:sz w:val="24"/>
                <w:szCs w:val="24"/>
              </w:rPr>
            </w:pPr>
            <w:r w:rsidRPr="00D67F52">
              <w:rPr>
                <w:rFonts w:ascii="Times New Roman" w:eastAsia="Times New Roman" w:hAnsi="Times New Roman"/>
                <w:b/>
                <w:bCs/>
                <w:sz w:val="24"/>
                <w:szCs w:val="24"/>
              </w:rPr>
              <w:t>Sensorinis vežimėli</w:t>
            </w:r>
            <w:r w:rsidR="0036523F">
              <w:rPr>
                <w:rFonts w:ascii="Times New Roman" w:eastAsia="Times New Roman" w:hAnsi="Times New Roman"/>
                <w:b/>
                <w:bCs/>
                <w:sz w:val="24"/>
                <w:szCs w:val="24"/>
              </w:rPr>
              <w:t>s, kurį sudaro:</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5FD39098" w14:textId="31D7744B" w:rsidR="008B530B" w:rsidRDefault="008B530B" w:rsidP="008B530B">
            <w:pPr>
              <w:spacing w:after="0" w:line="240" w:lineRule="auto"/>
              <w:rPr>
                <w:rFonts w:ascii="Times New Roman" w:eastAsia="Times New Roman" w:hAnsi="Times New Roman"/>
                <w:b/>
                <w:bCs/>
                <w:sz w:val="24"/>
                <w:szCs w:val="24"/>
              </w:rPr>
            </w:pPr>
          </w:p>
        </w:tc>
      </w:tr>
      <w:tr w:rsidR="00B014E8" w:rsidRPr="00186371" w14:paraId="16E3E2C9"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B0D9BC5" w14:textId="77777777" w:rsidR="00B014E8" w:rsidRPr="00CB26FD" w:rsidRDefault="00B014E8" w:rsidP="00B014E8">
            <w:pPr>
              <w:pStyle w:val="Sraopastraipa"/>
              <w:numPr>
                <w:ilvl w:val="0"/>
                <w:numId w:val="2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41DAF9B" w14:textId="153CB04A" w:rsidR="00B014E8" w:rsidRPr="00D67F52"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Gamintojas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1E69B62" w14:textId="7CEDF9B8" w:rsidR="00B014E8" w:rsidRPr="00D67F52" w:rsidRDefault="00B014E8" w:rsidP="00B014E8">
            <w:pPr>
              <w:spacing w:after="0" w:line="240" w:lineRule="auto"/>
              <w:rPr>
                <w:rFonts w:ascii="Times New Roman" w:eastAsia="Times New Roman" w:hAnsi="Times New Roman"/>
                <w:sz w:val="24"/>
                <w:szCs w:val="24"/>
              </w:rPr>
            </w:pPr>
          </w:p>
        </w:tc>
      </w:tr>
      <w:tr w:rsidR="00B014E8" w:rsidRPr="00186371" w14:paraId="28B9526F"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E30D18F" w14:textId="77777777" w:rsidR="00B014E8" w:rsidRPr="00CB26FD" w:rsidRDefault="00B014E8" w:rsidP="00B014E8">
            <w:pPr>
              <w:pStyle w:val="Sraopastraipa"/>
              <w:numPr>
                <w:ilvl w:val="0"/>
                <w:numId w:val="2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1E41B77" w14:textId="451D6F6C" w:rsidR="00B014E8" w:rsidRPr="00D67F52" w:rsidRDefault="00B014E8" w:rsidP="00B014E8">
            <w:pPr>
              <w:spacing w:after="0" w:line="240" w:lineRule="auto"/>
              <w:rPr>
                <w:rFonts w:ascii="Times New Roman" w:eastAsia="Times New Roman" w:hAnsi="Times New Roman"/>
                <w:b/>
                <w:bCs/>
                <w:sz w:val="24"/>
                <w:szCs w:val="24"/>
              </w:rPr>
            </w:pPr>
            <w:r w:rsidRPr="00B014E8">
              <w:rPr>
                <w:rFonts w:ascii="Times New Roman" w:eastAsia="Times New Roman" w:hAnsi="Times New Roman"/>
                <w:sz w:val="24"/>
                <w:szCs w:val="24"/>
              </w:rPr>
              <w:t>Modelis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46FE66C4" w14:textId="50920B31" w:rsidR="00B014E8" w:rsidRPr="00D67F52" w:rsidRDefault="00B014E8" w:rsidP="00B014E8">
            <w:pPr>
              <w:spacing w:after="0" w:line="240" w:lineRule="auto"/>
              <w:rPr>
                <w:rFonts w:ascii="Times New Roman" w:eastAsia="Times New Roman" w:hAnsi="Times New Roman"/>
                <w:sz w:val="24"/>
                <w:szCs w:val="24"/>
              </w:rPr>
            </w:pPr>
          </w:p>
        </w:tc>
      </w:tr>
      <w:tr w:rsidR="008B530B" w:rsidRPr="00186371" w14:paraId="69A47580"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51D36DFF" w14:textId="77777777" w:rsidR="008B530B" w:rsidRPr="00CB26FD" w:rsidRDefault="008B530B" w:rsidP="008B530B">
            <w:pPr>
              <w:pStyle w:val="Sraopastraipa"/>
              <w:numPr>
                <w:ilvl w:val="0"/>
                <w:numId w:val="2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72FA2BC" w14:textId="4294CE1C" w:rsidR="008B530B" w:rsidRDefault="0036523F"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J</w:t>
            </w:r>
            <w:r w:rsidR="008B530B" w:rsidRPr="00CB26FD">
              <w:rPr>
                <w:rFonts w:ascii="Times New Roman" w:eastAsia="Times New Roman" w:hAnsi="Times New Roman"/>
                <w:sz w:val="24"/>
                <w:szCs w:val="24"/>
              </w:rPr>
              <w:t>ungiklių valdymo sistema</w:t>
            </w:r>
            <w:r w:rsidR="008B530B">
              <w:rPr>
                <w:rFonts w:ascii="Times New Roman" w:eastAsia="Times New Roman" w:hAnsi="Times New Roman"/>
                <w:sz w:val="24"/>
                <w:szCs w:val="24"/>
              </w:rPr>
              <w:t xml:space="preserve"> </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982CAA2" w14:textId="0DC440AE" w:rsidR="008B530B" w:rsidRPr="00D67F52" w:rsidRDefault="008B530B" w:rsidP="008B530B">
            <w:pPr>
              <w:spacing w:after="0" w:line="240" w:lineRule="auto"/>
              <w:rPr>
                <w:rFonts w:ascii="Times New Roman" w:eastAsia="Times New Roman" w:hAnsi="Times New Roman"/>
                <w:sz w:val="24"/>
                <w:szCs w:val="24"/>
              </w:rPr>
            </w:pPr>
          </w:p>
        </w:tc>
      </w:tr>
      <w:tr w:rsidR="008B530B" w:rsidRPr="00186371" w14:paraId="076C99A7"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893066F" w14:textId="77777777" w:rsidR="008B530B" w:rsidRPr="00CB26FD" w:rsidRDefault="008B530B" w:rsidP="008B530B">
            <w:pPr>
              <w:pStyle w:val="Sraopastraipa"/>
              <w:numPr>
                <w:ilvl w:val="0"/>
                <w:numId w:val="2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B6A8EE5" w14:textId="3516F48D" w:rsidR="008B530B" w:rsidRDefault="0036523F"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N</w:t>
            </w:r>
            <w:r w:rsidR="008B530B">
              <w:rPr>
                <w:rFonts w:ascii="Times New Roman" w:eastAsia="Times New Roman" w:hAnsi="Times New Roman"/>
                <w:sz w:val="24"/>
                <w:szCs w:val="24"/>
              </w:rPr>
              <w:t xml:space="preserve">e mažiau kaip 3 vnt. </w:t>
            </w:r>
            <w:r w:rsidR="008B530B" w:rsidRPr="00CB26FD">
              <w:rPr>
                <w:rFonts w:ascii="Times New Roman" w:eastAsia="Times New Roman" w:hAnsi="Times New Roman"/>
                <w:sz w:val="24"/>
                <w:szCs w:val="24"/>
              </w:rPr>
              <w:t>žemo profilio jungikl</w:t>
            </w:r>
            <w:r w:rsidR="008B530B">
              <w:rPr>
                <w:rFonts w:ascii="Times New Roman" w:eastAsia="Times New Roman" w:hAnsi="Times New Roman"/>
                <w:sz w:val="24"/>
                <w:szCs w:val="24"/>
              </w:rPr>
              <w:t>ių</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1F88E02" w14:textId="3CF1F993" w:rsidR="008B530B" w:rsidRPr="00D67F52" w:rsidRDefault="008B530B" w:rsidP="008B530B">
            <w:pPr>
              <w:spacing w:after="0" w:line="240" w:lineRule="auto"/>
              <w:rPr>
                <w:rFonts w:ascii="Times New Roman" w:eastAsia="Times New Roman" w:hAnsi="Times New Roman"/>
                <w:sz w:val="24"/>
                <w:szCs w:val="24"/>
              </w:rPr>
            </w:pPr>
          </w:p>
        </w:tc>
      </w:tr>
      <w:tr w:rsidR="008B530B" w:rsidRPr="00186371" w14:paraId="2A5740A8"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193391E5" w14:textId="77777777" w:rsidR="008B530B" w:rsidRPr="00CB26FD" w:rsidRDefault="008B530B" w:rsidP="008B530B">
            <w:pPr>
              <w:pStyle w:val="Sraopastraipa"/>
              <w:numPr>
                <w:ilvl w:val="0"/>
                <w:numId w:val="2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A70B4BD" w14:textId="71ADDC7F" w:rsidR="008B530B" w:rsidRDefault="0036523F"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Į</w:t>
            </w:r>
            <w:r w:rsidR="008B530B" w:rsidRPr="00CB26FD">
              <w:rPr>
                <w:rFonts w:ascii="Times New Roman" w:eastAsia="Times New Roman" w:hAnsi="Times New Roman"/>
                <w:sz w:val="24"/>
                <w:szCs w:val="24"/>
              </w:rPr>
              <w:t xml:space="preserve">montuotas stereogarsiakalbis su CD ir DAB </w:t>
            </w:r>
            <w:r w:rsidR="008B530B">
              <w:rPr>
                <w:rFonts w:ascii="Times New Roman" w:eastAsia="Times New Roman" w:hAnsi="Times New Roman"/>
                <w:sz w:val="24"/>
                <w:szCs w:val="24"/>
              </w:rPr>
              <w:t xml:space="preserve">arba lygiavertėmis </w:t>
            </w:r>
            <w:r w:rsidR="008B530B" w:rsidRPr="00CB26FD">
              <w:rPr>
                <w:rFonts w:ascii="Times New Roman" w:eastAsia="Times New Roman" w:hAnsi="Times New Roman"/>
                <w:sz w:val="24"/>
                <w:szCs w:val="24"/>
              </w:rPr>
              <w:t>funkcijomis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00D2997F" w14:textId="2A00563E" w:rsidR="008B530B" w:rsidRPr="00D67F52" w:rsidRDefault="008B530B" w:rsidP="008B530B">
            <w:pPr>
              <w:spacing w:after="0" w:line="240" w:lineRule="auto"/>
              <w:rPr>
                <w:rFonts w:ascii="Times New Roman" w:eastAsia="Times New Roman" w:hAnsi="Times New Roman"/>
                <w:sz w:val="24"/>
                <w:szCs w:val="24"/>
              </w:rPr>
            </w:pPr>
          </w:p>
        </w:tc>
      </w:tr>
      <w:tr w:rsidR="008B530B" w:rsidRPr="00186371" w14:paraId="0B03D438"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A8EEC5C" w14:textId="77777777" w:rsidR="008B530B" w:rsidRPr="00CB26FD" w:rsidRDefault="008B530B" w:rsidP="008B530B">
            <w:pPr>
              <w:pStyle w:val="Sraopastraipa"/>
              <w:numPr>
                <w:ilvl w:val="0"/>
                <w:numId w:val="2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80E4616" w14:textId="24F030CC" w:rsidR="008B530B" w:rsidRDefault="0036523F"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Š</w:t>
            </w:r>
            <w:r w:rsidR="008B530B" w:rsidRPr="00E9722E">
              <w:rPr>
                <w:rFonts w:ascii="Times New Roman" w:eastAsia="Times New Roman" w:hAnsi="Times New Roman"/>
                <w:sz w:val="24"/>
                <w:szCs w:val="24"/>
              </w:rPr>
              <w:t>viesos šaltinis su</w:t>
            </w:r>
            <w:r w:rsidR="008B530B">
              <w:rPr>
                <w:rFonts w:ascii="Times New Roman" w:eastAsia="Times New Roman" w:hAnsi="Times New Roman"/>
                <w:sz w:val="24"/>
                <w:szCs w:val="24"/>
              </w:rPr>
              <w:t xml:space="preserve"> ne trumpesnėmis kaip 1,8</w:t>
            </w:r>
            <w:r w:rsidR="008B530B" w:rsidRPr="00E9722E">
              <w:rPr>
                <w:rFonts w:ascii="Times New Roman" w:eastAsia="Times New Roman" w:hAnsi="Times New Roman"/>
                <w:sz w:val="24"/>
                <w:szCs w:val="24"/>
              </w:rPr>
              <w:t xml:space="preserve"> m ilgio šviesolaidžio </w:t>
            </w:r>
            <w:r w:rsidR="0015796C">
              <w:rPr>
                <w:rFonts w:ascii="Times New Roman" w:eastAsia="Times New Roman" w:hAnsi="Times New Roman"/>
                <w:sz w:val="24"/>
                <w:szCs w:val="24"/>
              </w:rPr>
              <w:t>pluoštais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46A38A77" w14:textId="69F95A31" w:rsidR="008B530B" w:rsidRPr="00D67F52" w:rsidRDefault="008B530B" w:rsidP="008B530B">
            <w:pPr>
              <w:spacing w:after="0" w:line="240" w:lineRule="auto"/>
              <w:rPr>
                <w:rFonts w:ascii="Times New Roman" w:eastAsia="Times New Roman" w:hAnsi="Times New Roman"/>
                <w:sz w:val="24"/>
                <w:szCs w:val="24"/>
              </w:rPr>
            </w:pPr>
          </w:p>
        </w:tc>
      </w:tr>
      <w:tr w:rsidR="008B530B" w:rsidRPr="00186371" w14:paraId="63492BE6"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BA4BDA3" w14:textId="77777777" w:rsidR="008B530B" w:rsidRPr="00CB26FD" w:rsidRDefault="008B530B" w:rsidP="008B530B">
            <w:pPr>
              <w:pStyle w:val="Sraopastraipa"/>
              <w:numPr>
                <w:ilvl w:val="0"/>
                <w:numId w:val="2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A0BDA1A" w14:textId="2C1B2078" w:rsidR="008B530B" w:rsidRDefault="008B530B" w:rsidP="008B530B">
            <w:pPr>
              <w:spacing w:after="0" w:line="240" w:lineRule="auto"/>
              <w:rPr>
                <w:rFonts w:ascii="Times New Roman" w:eastAsia="Times New Roman" w:hAnsi="Times New Roman"/>
                <w:sz w:val="24"/>
                <w:szCs w:val="24"/>
              </w:rPr>
            </w:pPr>
            <w:r w:rsidRPr="00E9722E">
              <w:rPr>
                <w:rFonts w:ascii="Times New Roman" w:eastAsia="Times New Roman" w:hAnsi="Times New Roman"/>
                <w:sz w:val="24"/>
                <w:szCs w:val="24"/>
              </w:rPr>
              <w:t xml:space="preserve">Galinėje dalyje </w:t>
            </w:r>
            <w:r>
              <w:rPr>
                <w:rFonts w:ascii="Times New Roman" w:eastAsia="Times New Roman" w:hAnsi="Times New Roman"/>
                <w:sz w:val="24"/>
                <w:szCs w:val="24"/>
              </w:rPr>
              <w:t>turi būti</w:t>
            </w:r>
            <w:r w:rsidRPr="00E9722E">
              <w:rPr>
                <w:rFonts w:ascii="Times New Roman" w:eastAsia="Times New Roman" w:hAnsi="Times New Roman"/>
                <w:sz w:val="24"/>
                <w:szCs w:val="24"/>
              </w:rPr>
              <w:t xml:space="preserve"> rakinama spintelė priemonėms laikyti</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3BAE0A6" w14:textId="1E06098E" w:rsidR="008B530B" w:rsidRPr="00D67F52" w:rsidRDefault="008B530B" w:rsidP="008B530B">
            <w:pPr>
              <w:spacing w:after="0" w:line="240" w:lineRule="auto"/>
              <w:rPr>
                <w:rFonts w:ascii="Times New Roman" w:eastAsia="Times New Roman" w:hAnsi="Times New Roman"/>
                <w:sz w:val="24"/>
                <w:szCs w:val="24"/>
              </w:rPr>
            </w:pPr>
          </w:p>
        </w:tc>
      </w:tr>
      <w:tr w:rsidR="008B530B" w:rsidRPr="00186371" w14:paraId="619BADCD"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795323F" w14:textId="77777777" w:rsidR="008B530B" w:rsidRPr="00CB26FD" w:rsidRDefault="008B530B" w:rsidP="008B530B">
            <w:pPr>
              <w:pStyle w:val="Sraopastraipa"/>
              <w:numPr>
                <w:ilvl w:val="0"/>
                <w:numId w:val="2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1B55A20" w14:textId="5885D0AB" w:rsidR="008B530B" w:rsidRPr="00E9722E" w:rsidRDefault="0036523F"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N</w:t>
            </w:r>
            <w:r w:rsidR="008B530B">
              <w:rPr>
                <w:rFonts w:ascii="Times New Roman" w:eastAsia="Times New Roman" w:hAnsi="Times New Roman"/>
                <w:sz w:val="24"/>
                <w:szCs w:val="24"/>
              </w:rPr>
              <w:t>e mažiau kaip 5 vnt.</w:t>
            </w:r>
            <w:r w:rsidR="008B530B" w:rsidRPr="00E9722E">
              <w:rPr>
                <w:rFonts w:ascii="Times New Roman" w:eastAsia="Times New Roman" w:hAnsi="Times New Roman"/>
                <w:sz w:val="24"/>
                <w:szCs w:val="24"/>
              </w:rPr>
              <w:t xml:space="preserve"> dėkl</w:t>
            </w:r>
            <w:r w:rsidR="008B530B">
              <w:rPr>
                <w:rFonts w:ascii="Times New Roman" w:eastAsia="Times New Roman" w:hAnsi="Times New Roman"/>
                <w:sz w:val="24"/>
                <w:szCs w:val="24"/>
              </w:rPr>
              <w:t>ų</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54F6327" w14:textId="68A95ACF" w:rsidR="008B530B" w:rsidRPr="00E9722E" w:rsidRDefault="008B530B" w:rsidP="008B530B">
            <w:pPr>
              <w:spacing w:after="0" w:line="240" w:lineRule="auto"/>
              <w:rPr>
                <w:rFonts w:ascii="Times New Roman" w:eastAsia="Times New Roman" w:hAnsi="Times New Roman"/>
                <w:sz w:val="24"/>
                <w:szCs w:val="24"/>
              </w:rPr>
            </w:pPr>
          </w:p>
        </w:tc>
      </w:tr>
      <w:tr w:rsidR="008B530B" w:rsidRPr="00186371" w14:paraId="081F4D49"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2798EA7" w14:textId="77777777" w:rsidR="008B530B" w:rsidRPr="00CB26FD" w:rsidRDefault="008B530B" w:rsidP="008B530B">
            <w:pPr>
              <w:pStyle w:val="Sraopastraipa"/>
              <w:numPr>
                <w:ilvl w:val="0"/>
                <w:numId w:val="2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C627501" w14:textId="44478FAC" w:rsidR="008B530B" w:rsidRDefault="0036523F"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R</w:t>
            </w:r>
            <w:r w:rsidR="008B530B">
              <w:rPr>
                <w:rFonts w:ascii="Times New Roman" w:eastAsia="Times New Roman" w:hAnsi="Times New Roman"/>
                <w:sz w:val="24"/>
                <w:szCs w:val="24"/>
              </w:rPr>
              <w:t>atukai su stabdžių sistema</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82FAD7C" w14:textId="440DA951" w:rsidR="008B530B" w:rsidRDefault="008B530B" w:rsidP="008B530B">
            <w:pPr>
              <w:spacing w:after="0" w:line="240" w:lineRule="auto"/>
              <w:rPr>
                <w:rFonts w:ascii="Times New Roman" w:eastAsia="Times New Roman" w:hAnsi="Times New Roman"/>
                <w:sz w:val="24"/>
                <w:szCs w:val="24"/>
              </w:rPr>
            </w:pPr>
          </w:p>
        </w:tc>
      </w:tr>
      <w:tr w:rsidR="008B530B" w:rsidRPr="00186371" w14:paraId="08E780A0"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168D9578" w14:textId="77777777" w:rsidR="008B530B" w:rsidRPr="00CB26FD" w:rsidRDefault="008B530B" w:rsidP="008B530B">
            <w:pPr>
              <w:pStyle w:val="Sraopastraipa"/>
              <w:numPr>
                <w:ilvl w:val="0"/>
                <w:numId w:val="2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0ABD730" w14:textId="45BC1097" w:rsidR="008B530B" w:rsidRDefault="008B530B"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Priekyje įmontuotas a</w:t>
            </w:r>
            <w:r w:rsidRPr="004E4605">
              <w:rPr>
                <w:rFonts w:ascii="Times New Roman" w:eastAsia="Times New Roman" w:hAnsi="Times New Roman"/>
                <w:sz w:val="24"/>
                <w:szCs w:val="24"/>
              </w:rPr>
              <w:t xml:space="preserve">krilo </w:t>
            </w:r>
            <w:r>
              <w:rPr>
                <w:rFonts w:ascii="Times New Roman" w:eastAsia="Times New Roman" w:hAnsi="Times New Roman"/>
                <w:sz w:val="24"/>
                <w:szCs w:val="24"/>
              </w:rPr>
              <w:t>veidrodis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B6B27EC" w14:textId="5B255467" w:rsidR="008B530B" w:rsidRDefault="008B530B" w:rsidP="008B530B">
            <w:pPr>
              <w:spacing w:after="0" w:line="240" w:lineRule="auto"/>
              <w:rPr>
                <w:rFonts w:ascii="Times New Roman" w:eastAsia="Times New Roman" w:hAnsi="Times New Roman"/>
                <w:sz w:val="24"/>
                <w:szCs w:val="24"/>
              </w:rPr>
            </w:pPr>
          </w:p>
        </w:tc>
      </w:tr>
      <w:tr w:rsidR="008B530B" w:rsidRPr="00186371" w14:paraId="5AFB2579"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406EF24" w14:textId="77777777" w:rsidR="008B530B" w:rsidRPr="00CB26FD" w:rsidRDefault="008B530B" w:rsidP="008B530B">
            <w:pPr>
              <w:pStyle w:val="Sraopastraipa"/>
              <w:numPr>
                <w:ilvl w:val="0"/>
                <w:numId w:val="2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91123AD" w14:textId="5F7A1486" w:rsidR="008B530B" w:rsidRDefault="0036523F"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N</w:t>
            </w:r>
            <w:r w:rsidR="008B530B">
              <w:rPr>
                <w:rFonts w:ascii="Times New Roman" w:eastAsia="Times New Roman" w:hAnsi="Times New Roman"/>
                <w:sz w:val="24"/>
                <w:szCs w:val="24"/>
              </w:rPr>
              <w:t>e mažiau kaip 5 vnt. ne mažesnės kaip</w:t>
            </w:r>
            <w:r w:rsidR="008B530B" w:rsidRPr="008F14F7">
              <w:rPr>
                <w:rFonts w:ascii="Times New Roman" w:eastAsia="Times New Roman" w:hAnsi="Times New Roman"/>
                <w:sz w:val="24"/>
                <w:szCs w:val="24"/>
              </w:rPr>
              <w:t xml:space="preserve"> 1</w:t>
            </w:r>
            <w:r w:rsidR="008B530B">
              <w:rPr>
                <w:rFonts w:ascii="Times New Roman" w:eastAsia="Times New Roman" w:hAnsi="Times New Roman"/>
                <w:sz w:val="24"/>
                <w:szCs w:val="24"/>
              </w:rPr>
              <w:t>2</w:t>
            </w:r>
            <w:r w:rsidR="008B530B" w:rsidRPr="008F14F7">
              <w:rPr>
                <w:rFonts w:ascii="Times New Roman" w:eastAsia="Times New Roman" w:hAnsi="Times New Roman"/>
                <w:sz w:val="24"/>
                <w:szCs w:val="24"/>
              </w:rPr>
              <w:t xml:space="preserve"> A </w:t>
            </w:r>
            <w:r w:rsidR="008B530B">
              <w:rPr>
                <w:rFonts w:ascii="Times New Roman" w:eastAsia="Times New Roman" w:hAnsi="Times New Roman"/>
                <w:sz w:val="24"/>
                <w:szCs w:val="24"/>
              </w:rPr>
              <w:t xml:space="preserve">srovės </w:t>
            </w:r>
            <w:r w:rsidR="008B530B" w:rsidRPr="008F14F7">
              <w:rPr>
                <w:rFonts w:ascii="Times New Roman" w:eastAsia="Times New Roman" w:hAnsi="Times New Roman"/>
                <w:sz w:val="24"/>
                <w:szCs w:val="24"/>
              </w:rPr>
              <w:t>lizdai vežimėlyje, skirti jungiklių valdymo blokams, garso sistemai ar bet kokiai kitai įrangai prijungti</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31927765" w14:textId="4223D44D" w:rsidR="008B530B" w:rsidRDefault="008B530B" w:rsidP="008B530B">
            <w:pPr>
              <w:spacing w:after="0" w:line="240" w:lineRule="auto"/>
              <w:rPr>
                <w:rFonts w:ascii="Times New Roman" w:eastAsia="Times New Roman" w:hAnsi="Times New Roman"/>
                <w:sz w:val="24"/>
                <w:szCs w:val="24"/>
              </w:rPr>
            </w:pPr>
          </w:p>
        </w:tc>
      </w:tr>
      <w:tr w:rsidR="008B530B" w:rsidRPr="00186371" w14:paraId="463EA3AD"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43178CA8" w14:textId="77777777" w:rsidR="008B530B" w:rsidRPr="00CB26FD" w:rsidRDefault="008B530B" w:rsidP="008B530B">
            <w:pPr>
              <w:pStyle w:val="Sraopastraipa"/>
              <w:numPr>
                <w:ilvl w:val="0"/>
                <w:numId w:val="2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97BDCF3" w14:textId="69A7701C" w:rsidR="008B530B" w:rsidRDefault="008B530B"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Išmatavimai ne mažesni kaip 50 x 90 x 100 cm</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FD840E7" w14:textId="7394627D" w:rsidR="008B530B" w:rsidRDefault="008B530B" w:rsidP="008B530B">
            <w:pPr>
              <w:spacing w:after="0" w:line="240" w:lineRule="auto"/>
              <w:rPr>
                <w:rFonts w:ascii="Times New Roman" w:eastAsia="Times New Roman" w:hAnsi="Times New Roman"/>
                <w:sz w:val="24"/>
                <w:szCs w:val="24"/>
              </w:rPr>
            </w:pPr>
          </w:p>
        </w:tc>
      </w:tr>
      <w:tr w:rsidR="008B530B" w:rsidRPr="00186371" w14:paraId="7F039F2F"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5543CD3A" w14:textId="77777777" w:rsidR="008B530B" w:rsidRPr="00CB26FD" w:rsidRDefault="008B530B" w:rsidP="008B530B">
            <w:pPr>
              <w:pStyle w:val="Sraopastraipa"/>
              <w:numPr>
                <w:ilvl w:val="0"/>
                <w:numId w:val="22"/>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524FC1E" w14:textId="59795666" w:rsidR="008B530B" w:rsidRDefault="008B530B" w:rsidP="008B530B">
            <w:pPr>
              <w:spacing w:after="0" w:line="240" w:lineRule="auto"/>
              <w:rPr>
                <w:rFonts w:ascii="Times New Roman" w:eastAsia="Times New Roman" w:hAnsi="Times New Roman"/>
                <w:sz w:val="24"/>
                <w:szCs w:val="24"/>
              </w:rPr>
            </w:pPr>
            <w:r w:rsidRPr="00EE0674">
              <w:rPr>
                <w:rFonts w:ascii="Times New Roman" w:eastAsia="Times New Roman" w:hAnsi="Times New Roman"/>
                <w:sz w:val="24"/>
                <w:szCs w:val="24"/>
              </w:rPr>
              <w:t>Visas vežimėlis</w:t>
            </w:r>
            <w:r>
              <w:rPr>
                <w:rFonts w:ascii="Times New Roman" w:eastAsia="Times New Roman" w:hAnsi="Times New Roman"/>
                <w:sz w:val="24"/>
                <w:szCs w:val="24"/>
              </w:rPr>
              <w:t xml:space="preserve"> turi būti</w:t>
            </w:r>
            <w:r w:rsidRPr="00EE0674">
              <w:rPr>
                <w:rFonts w:ascii="Times New Roman" w:eastAsia="Times New Roman" w:hAnsi="Times New Roman"/>
                <w:sz w:val="24"/>
                <w:szCs w:val="24"/>
              </w:rPr>
              <w:t xml:space="preserve"> jungiamas į vieną </w:t>
            </w:r>
            <w:r>
              <w:rPr>
                <w:rFonts w:ascii="Times New Roman" w:eastAsia="Times New Roman" w:hAnsi="Times New Roman"/>
                <w:sz w:val="24"/>
                <w:szCs w:val="24"/>
              </w:rPr>
              <w:t xml:space="preserve">ne mažesnį kaip </w:t>
            </w:r>
            <w:r w:rsidRPr="00EE0674">
              <w:rPr>
                <w:rFonts w:ascii="Times New Roman" w:eastAsia="Times New Roman" w:hAnsi="Times New Roman"/>
                <w:sz w:val="24"/>
                <w:szCs w:val="24"/>
              </w:rPr>
              <w:t>1</w:t>
            </w:r>
            <w:r>
              <w:rPr>
                <w:rFonts w:ascii="Times New Roman" w:eastAsia="Times New Roman" w:hAnsi="Times New Roman"/>
                <w:sz w:val="24"/>
                <w:szCs w:val="24"/>
              </w:rPr>
              <w:t>2</w:t>
            </w:r>
            <w:r w:rsidRPr="00EE0674">
              <w:rPr>
                <w:rFonts w:ascii="Times New Roman" w:eastAsia="Times New Roman" w:hAnsi="Times New Roman"/>
                <w:sz w:val="24"/>
                <w:szCs w:val="24"/>
              </w:rPr>
              <w:t xml:space="preserve"> A lizdą</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6E8E0C5" w14:textId="1E93516B" w:rsidR="008B530B" w:rsidRDefault="008B530B" w:rsidP="008B530B">
            <w:pPr>
              <w:spacing w:after="0" w:line="240" w:lineRule="auto"/>
              <w:rPr>
                <w:rFonts w:ascii="Times New Roman" w:eastAsia="Times New Roman" w:hAnsi="Times New Roman"/>
                <w:sz w:val="24"/>
                <w:szCs w:val="24"/>
              </w:rPr>
            </w:pPr>
          </w:p>
        </w:tc>
      </w:tr>
      <w:tr w:rsidR="008B530B" w:rsidRPr="00591AAD" w14:paraId="45998D26"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62351CF2" w14:textId="461ECCF3" w:rsidR="008B530B" w:rsidRPr="00591AAD" w:rsidRDefault="008B530B" w:rsidP="008B530B">
            <w:pPr>
              <w:spacing w:after="0" w:line="240" w:lineRule="auto"/>
              <w:rPr>
                <w:rFonts w:ascii="Times New Roman" w:eastAsia="Times New Roman" w:hAnsi="Times New Roman"/>
                <w:b/>
                <w:sz w:val="24"/>
                <w:szCs w:val="24"/>
              </w:rPr>
            </w:pPr>
            <w:bookmarkStart w:id="1" w:name="_Hlk184128183"/>
            <w:r w:rsidRPr="00591AAD">
              <w:rPr>
                <w:rFonts w:ascii="Times New Roman" w:eastAsia="Times New Roman" w:hAnsi="Times New Roman"/>
                <w:b/>
                <w:sz w:val="24"/>
                <w:szCs w:val="24"/>
              </w:rPr>
              <w:t>2</w:t>
            </w:r>
            <w:r w:rsidR="0036523F">
              <w:rPr>
                <w:rFonts w:ascii="Times New Roman" w:eastAsia="Times New Roman" w:hAnsi="Times New Roman"/>
                <w:b/>
                <w:sz w:val="24"/>
                <w:szCs w:val="24"/>
              </w:rPr>
              <w:t>0</w:t>
            </w:r>
            <w:r w:rsidRPr="00591AAD">
              <w:rPr>
                <w:rFonts w:ascii="Times New Roman" w:eastAsia="Times New Roman" w:hAnsi="Times New Roman"/>
                <w:b/>
                <w:sz w:val="24"/>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2AA45179" w14:textId="3CF1C563" w:rsidR="008B530B" w:rsidRPr="00591AAD" w:rsidRDefault="008B530B" w:rsidP="008B530B">
            <w:pPr>
              <w:spacing w:after="0" w:line="240" w:lineRule="auto"/>
              <w:rPr>
                <w:rFonts w:ascii="Times New Roman" w:eastAsia="Times New Roman" w:hAnsi="Times New Roman"/>
                <w:b/>
                <w:sz w:val="24"/>
                <w:szCs w:val="24"/>
              </w:rPr>
            </w:pPr>
            <w:r w:rsidRPr="00591AAD">
              <w:rPr>
                <w:rFonts w:ascii="Times New Roman" w:eastAsia="Times New Roman" w:hAnsi="Times New Roman"/>
                <w:b/>
                <w:sz w:val="24"/>
                <w:szCs w:val="24"/>
              </w:rPr>
              <w:t>Interaktyvus STEAM kubas</w:t>
            </w:r>
            <w:r>
              <w:rPr>
                <w:rFonts w:ascii="Times New Roman" w:eastAsia="Times New Roman" w:hAnsi="Times New Roman"/>
                <w:b/>
                <w:sz w:val="24"/>
                <w:szCs w:val="24"/>
              </w:rPr>
              <w:t xml:space="preserve"> </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7CD65576" w14:textId="14A74107" w:rsidR="008B530B" w:rsidRPr="00591AAD" w:rsidRDefault="008B530B" w:rsidP="008B530B">
            <w:pPr>
              <w:spacing w:after="0" w:line="240" w:lineRule="auto"/>
              <w:rPr>
                <w:rFonts w:ascii="Times New Roman" w:eastAsia="Times New Roman" w:hAnsi="Times New Roman"/>
                <w:b/>
                <w:sz w:val="24"/>
                <w:szCs w:val="24"/>
              </w:rPr>
            </w:pPr>
          </w:p>
        </w:tc>
      </w:tr>
      <w:tr w:rsidR="00B014E8" w:rsidRPr="00186371" w14:paraId="61469861"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6843B06A" w14:textId="77777777" w:rsidR="00B014E8" w:rsidRPr="00EF0DE9" w:rsidRDefault="00B014E8" w:rsidP="00B014E8">
            <w:pPr>
              <w:pStyle w:val="Sraopastraipa"/>
              <w:numPr>
                <w:ilvl w:val="0"/>
                <w:numId w:val="23"/>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7D3B425" w14:textId="0D3B0E1E" w:rsidR="00B014E8" w:rsidRDefault="00B014E8" w:rsidP="00B014E8">
            <w:pPr>
              <w:spacing w:after="0" w:line="240" w:lineRule="auto"/>
              <w:rPr>
                <w:rFonts w:ascii="Times New Roman" w:eastAsia="Times New Roman" w:hAnsi="Times New Roman"/>
                <w:sz w:val="24"/>
                <w:szCs w:val="24"/>
              </w:rPr>
            </w:pPr>
            <w:r w:rsidRPr="00B014E8">
              <w:rPr>
                <w:rFonts w:ascii="Times New Roman" w:eastAsia="Times New Roman" w:hAnsi="Times New Roman"/>
                <w:sz w:val="24"/>
                <w:szCs w:val="24"/>
              </w:rPr>
              <w:t>Gamintojas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FB2968D" w14:textId="6F766422" w:rsidR="00B014E8" w:rsidRPr="00D67F52" w:rsidRDefault="00B014E8" w:rsidP="00B014E8">
            <w:pPr>
              <w:spacing w:after="0" w:line="240" w:lineRule="auto"/>
              <w:rPr>
                <w:rFonts w:ascii="Times New Roman" w:eastAsia="Times New Roman" w:hAnsi="Times New Roman"/>
                <w:sz w:val="24"/>
                <w:szCs w:val="24"/>
              </w:rPr>
            </w:pPr>
          </w:p>
        </w:tc>
      </w:tr>
      <w:tr w:rsidR="00B014E8" w:rsidRPr="00186371" w14:paraId="0179F29F"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5FD07273" w14:textId="77777777" w:rsidR="00B014E8" w:rsidRPr="00EF0DE9" w:rsidRDefault="00B014E8" w:rsidP="00B014E8">
            <w:pPr>
              <w:pStyle w:val="Sraopastraipa"/>
              <w:numPr>
                <w:ilvl w:val="0"/>
                <w:numId w:val="23"/>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AC3A168" w14:textId="6A86330C" w:rsidR="00B014E8" w:rsidRDefault="00B014E8" w:rsidP="00B014E8">
            <w:pPr>
              <w:spacing w:after="0" w:line="240" w:lineRule="auto"/>
              <w:rPr>
                <w:rFonts w:ascii="Times New Roman" w:eastAsia="Times New Roman" w:hAnsi="Times New Roman"/>
                <w:sz w:val="24"/>
                <w:szCs w:val="24"/>
              </w:rPr>
            </w:pPr>
            <w:r w:rsidRPr="00B014E8">
              <w:rPr>
                <w:rFonts w:ascii="Times New Roman" w:eastAsia="Times New Roman" w:hAnsi="Times New Roman"/>
                <w:sz w:val="24"/>
                <w:szCs w:val="24"/>
              </w:rPr>
              <w:t>Modelis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E1407BF" w14:textId="2BEC6E34" w:rsidR="00B014E8" w:rsidRPr="00D67F52" w:rsidRDefault="00B014E8" w:rsidP="00B014E8">
            <w:pPr>
              <w:spacing w:after="0" w:line="240" w:lineRule="auto"/>
              <w:rPr>
                <w:rFonts w:ascii="Times New Roman" w:eastAsia="Times New Roman" w:hAnsi="Times New Roman"/>
                <w:sz w:val="24"/>
                <w:szCs w:val="24"/>
              </w:rPr>
            </w:pPr>
          </w:p>
        </w:tc>
      </w:tr>
      <w:tr w:rsidR="008B530B" w:rsidRPr="00186371" w14:paraId="3F139976"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73B4A0C" w14:textId="77777777" w:rsidR="008B530B" w:rsidRPr="00EF0DE9" w:rsidRDefault="008B530B" w:rsidP="008B530B">
            <w:pPr>
              <w:pStyle w:val="Sraopastraipa"/>
              <w:numPr>
                <w:ilvl w:val="0"/>
                <w:numId w:val="23"/>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8948308" w14:textId="075D4700" w:rsidR="008B530B" w:rsidRDefault="008B530B"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Kubas turi leisti </w:t>
            </w:r>
            <w:r w:rsidR="0015796C">
              <w:rPr>
                <w:rFonts w:ascii="Times New Roman" w:eastAsia="Times New Roman" w:hAnsi="Times New Roman"/>
                <w:sz w:val="24"/>
                <w:szCs w:val="24"/>
              </w:rPr>
              <w:t xml:space="preserve">laikyti skaitmeninius </w:t>
            </w:r>
            <w:r>
              <w:rPr>
                <w:rFonts w:ascii="Times New Roman" w:eastAsia="Times New Roman" w:hAnsi="Times New Roman"/>
                <w:sz w:val="24"/>
                <w:szCs w:val="24"/>
              </w:rPr>
              <w:t>3D objektus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473871F" w14:textId="284C927D" w:rsidR="008B530B" w:rsidRPr="00D67F52" w:rsidRDefault="008B530B" w:rsidP="008B530B">
            <w:pPr>
              <w:spacing w:after="0" w:line="240" w:lineRule="auto"/>
              <w:rPr>
                <w:rFonts w:ascii="Times New Roman" w:eastAsia="Times New Roman" w:hAnsi="Times New Roman"/>
                <w:sz w:val="24"/>
                <w:szCs w:val="24"/>
              </w:rPr>
            </w:pPr>
          </w:p>
        </w:tc>
      </w:tr>
      <w:tr w:rsidR="008B530B" w:rsidRPr="00186371" w14:paraId="5D03056E"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56A0A7B1" w14:textId="77777777" w:rsidR="008B530B" w:rsidRPr="00EF0DE9" w:rsidRDefault="008B530B" w:rsidP="008B530B">
            <w:pPr>
              <w:pStyle w:val="Sraopastraipa"/>
              <w:numPr>
                <w:ilvl w:val="0"/>
                <w:numId w:val="23"/>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C4E2882" w14:textId="60B461F7" w:rsidR="008B530B" w:rsidRDefault="008B530B"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Turi būti ne mažiau kaip 100 STEM ir gamtos mokslų simuliacijų</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0D75030F" w14:textId="1C9C97D5" w:rsidR="008B530B" w:rsidRPr="00D67F52" w:rsidRDefault="008B530B" w:rsidP="008B530B">
            <w:pPr>
              <w:spacing w:after="0" w:line="240" w:lineRule="auto"/>
              <w:rPr>
                <w:rFonts w:ascii="Times New Roman" w:eastAsia="Times New Roman" w:hAnsi="Times New Roman"/>
                <w:sz w:val="24"/>
                <w:szCs w:val="24"/>
              </w:rPr>
            </w:pPr>
          </w:p>
        </w:tc>
      </w:tr>
      <w:tr w:rsidR="008B530B" w:rsidRPr="00186371" w14:paraId="2363A39E"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5BC201B7" w14:textId="77777777" w:rsidR="008B530B" w:rsidRPr="00EF0DE9" w:rsidRDefault="008B530B" w:rsidP="008B530B">
            <w:pPr>
              <w:pStyle w:val="Sraopastraipa"/>
              <w:numPr>
                <w:ilvl w:val="0"/>
                <w:numId w:val="23"/>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CC8C08B" w14:textId="0ED3AC05" w:rsidR="008B530B" w:rsidRDefault="008B530B"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Turi leisti matyti tikrus NASA bei NOAA palydovų </w:t>
            </w:r>
            <w:r w:rsidRPr="003B7BF1">
              <w:rPr>
                <w:rFonts w:ascii="Times New Roman" w:eastAsia="Times New Roman" w:hAnsi="Times New Roman"/>
                <w:sz w:val="24"/>
                <w:szCs w:val="24"/>
              </w:rPr>
              <w:t>duomenis virtualioje 3D Žemėje</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7C8F6005" w14:textId="5B555692" w:rsidR="008B530B" w:rsidRPr="00D67F52" w:rsidRDefault="008B530B" w:rsidP="008B530B">
            <w:pPr>
              <w:spacing w:after="0" w:line="240" w:lineRule="auto"/>
              <w:rPr>
                <w:rFonts w:ascii="Times New Roman" w:eastAsia="Times New Roman" w:hAnsi="Times New Roman"/>
                <w:sz w:val="24"/>
                <w:szCs w:val="24"/>
              </w:rPr>
            </w:pPr>
          </w:p>
        </w:tc>
      </w:tr>
      <w:tr w:rsidR="008B530B" w:rsidRPr="00186371" w14:paraId="6752C172"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69AA1A1" w14:textId="77777777" w:rsidR="008B530B" w:rsidRPr="00EF0DE9" w:rsidRDefault="008B530B" w:rsidP="008B530B">
            <w:pPr>
              <w:pStyle w:val="Sraopastraipa"/>
              <w:numPr>
                <w:ilvl w:val="0"/>
                <w:numId w:val="23"/>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5379C6B" w14:textId="6C50F32E" w:rsidR="008B530B" w:rsidRDefault="008B530B"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Turi būti </w:t>
            </w:r>
            <w:r w:rsidRPr="00C57840">
              <w:rPr>
                <w:rFonts w:ascii="Times New Roman" w:eastAsia="Times New Roman" w:hAnsi="Times New Roman"/>
                <w:sz w:val="24"/>
                <w:szCs w:val="24"/>
              </w:rPr>
              <w:t>galima stebėti orų modelius ir pasaulinius įvykius ant delno</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61788352" w14:textId="73E6F91A" w:rsidR="008B530B" w:rsidRPr="00D67F52" w:rsidRDefault="008B530B" w:rsidP="008B530B">
            <w:pPr>
              <w:spacing w:after="0" w:line="240" w:lineRule="auto"/>
              <w:rPr>
                <w:rFonts w:ascii="Times New Roman" w:eastAsia="Times New Roman" w:hAnsi="Times New Roman"/>
                <w:sz w:val="24"/>
                <w:szCs w:val="24"/>
              </w:rPr>
            </w:pPr>
          </w:p>
        </w:tc>
      </w:tr>
      <w:tr w:rsidR="008B530B" w:rsidRPr="00186371" w14:paraId="5FD59562"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19E485BD" w14:textId="77777777" w:rsidR="008B530B" w:rsidRPr="00EF0DE9" w:rsidRDefault="008B530B" w:rsidP="008B530B">
            <w:pPr>
              <w:pStyle w:val="Sraopastraipa"/>
              <w:numPr>
                <w:ilvl w:val="0"/>
                <w:numId w:val="23"/>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EEB5EB3" w14:textId="582C92A5" w:rsidR="008B530B" w:rsidRDefault="008B530B"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Turi būti s</w:t>
            </w:r>
            <w:r w:rsidRPr="00C57840">
              <w:rPr>
                <w:rFonts w:ascii="Times New Roman" w:eastAsia="Times New Roman" w:hAnsi="Times New Roman"/>
                <w:sz w:val="24"/>
                <w:szCs w:val="24"/>
              </w:rPr>
              <w:t>uderinama su „iOS“, „Chromebook“ ir kai kuriais „Windows“ įrenginiais</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569CFE53" w14:textId="7EEF4105" w:rsidR="008B530B" w:rsidRPr="00D67F52" w:rsidRDefault="008B530B" w:rsidP="008B530B">
            <w:pPr>
              <w:spacing w:after="0" w:line="240" w:lineRule="auto"/>
              <w:rPr>
                <w:rFonts w:ascii="Times New Roman" w:eastAsia="Times New Roman" w:hAnsi="Times New Roman"/>
                <w:sz w:val="24"/>
                <w:szCs w:val="24"/>
              </w:rPr>
            </w:pPr>
          </w:p>
        </w:tc>
      </w:tr>
      <w:tr w:rsidR="008B530B" w:rsidRPr="00186371" w14:paraId="77D74D61"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82D8CFC" w14:textId="77777777" w:rsidR="008B530B" w:rsidRPr="00EF0DE9" w:rsidRDefault="008B530B" w:rsidP="008B530B">
            <w:pPr>
              <w:pStyle w:val="Sraopastraipa"/>
              <w:numPr>
                <w:ilvl w:val="0"/>
                <w:numId w:val="23"/>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68674BD" w14:textId="5B209CCD" w:rsidR="008B530B" w:rsidRDefault="00793386" w:rsidP="008B53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Priedas: </w:t>
            </w:r>
            <w:r w:rsidR="008B530B">
              <w:rPr>
                <w:rFonts w:ascii="Times New Roman" w:eastAsia="Times New Roman" w:hAnsi="Times New Roman"/>
                <w:sz w:val="24"/>
                <w:szCs w:val="24"/>
              </w:rPr>
              <w:t>Turi būti p</w:t>
            </w:r>
            <w:r w:rsidR="008B530B" w:rsidRPr="00C57840">
              <w:rPr>
                <w:rFonts w:ascii="Times New Roman" w:eastAsia="Times New Roman" w:hAnsi="Times New Roman"/>
                <w:sz w:val="24"/>
                <w:szCs w:val="24"/>
              </w:rPr>
              <w:t>rograminės įrangos licenzija 1 metams interaktyviam kubui 1 vnt.</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1F3964A8" w14:textId="3B9E5048" w:rsidR="008B530B" w:rsidRDefault="008B530B" w:rsidP="008B530B">
            <w:pPr>
              <w:spacing w:after="0" w:line="240" w:lineRule="auto"/>
              <w:rPr>
                <w:rFonts w:ascii="Times New Roman" w:eastAsia="Times New Roman" w:hAnsi="Times New Roman"/>
                <w:sz w:val="24"/>
                <w:szCs w:val="24"/>
              </w:rPr>
            </w:pPr>
          </w:p>
        </w:tc>
      </w:tr>
      <w:tr w:rsidR="0061114C" w:rsidRPr="00186371" w14:paraId="76626D66"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92D050"/>
          </w:tcPr>
          <w:p w14:paraId="1E032BCC" w14:textId="77777777" w:rsidR="0061114C" w:rsidRPr="00EF0DE9" w:rsidRDefault="0061114C" w:rsidP="0061114C">
            <w:pPr>
              <w:pStyle w:val="Sraopastraipa"/>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92D050"/>
          </w:tcPr>
          <w:p w14:paraId="7AB3F331" w14:textId="613C7A47" w:rsidR="0061114C" w:rsidRDefault="0061114C" w:rsidP="0061114C">
            <w:pPr>
              <w:spacing w:after="0" w:line="240" w:lineRule="auto"/>
              <w:rPr>
                <w:rFonts w:ascii="Times New Roman" w:eastAsia="Times New Roman" w:hAnsi="Times New Roman"/>
                <w:sz w:val="24"/>
                <w:szCs w:val="24"/>
              </w:rPr>
            </w:pPr>
            <w:r w:rsidRPr="00590615">
              <w:rPr>
                <w:rFonts w:ascii="Times New Roman" w:eastAsia="Times New Roman" w:hAnsi="Times New Roman"/>
                <w:b/>
                <w:iCs/>
                <w:sz w:val="24"/>
                <w:szCs w:val="24"/>
              </w:rPr>
              <w:t>Bendri reikalavimai</w:t>
            </w:r>
          </w:p>
        </w:tc>
        <w:tc>
          <w:tcPr>
            <w:tcW w:w="7882" w:type="dxa"/>
            <w:tcBorders>
              <w:top w:val="single" w:sz="4" w:space="0" w:color="auto"/>
              <w:left w:val="single" w:sz="4" w:space="0" w:color="auto"/>
              <w:bottom w:val="single" w:sz="4" w:space="0" w:color="auto"/>
              <w:right w:val="single" w:sz="4" w:space="0" w:color="auto"/>
            </w:tcBorders>
            <w:shd w:val="clear" w:color="auto" w:fill="92D050"/>
          </w:tcPr>
          <w:p w14:paraId="6485A6F2" w14:textId="437AB08C" w:rsidR="0061114C" w:rsidRDefault="0061114C" w:rsidP="0061114C">
            <w:pPr>
              <w:spacing w:after="0" w:line="240" w:lineRule="auto"/>
              <w:rPr>
                <w:rFonts w:ascii="Times New Roman" w:eastAsia="Times New Roman" w:hAnsi="Times New Roman"/>
                <w:sz w:val="24"/>
                <w:szCs w:val="24"/>
              </w:rPr>
            </w:pPr>
          </w:p>
        </w:tc>
      </w:tr>
      <w:tr w:rsidR="0061114C" w:rsidRPr="00186371" w14:paraId="3DE219CB" w14:textId="77777777" w:rsidTr="00D21161">
        <w:trPr>
          <w:gridAfter w:val="1"/>
          <w:wAfter w:w="924" w:type="dxa"/>
          <w:trHeight w:val="411"/>
          <w:tblHeader/>
        </w:trPr>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1034264E" w14:textId="20789AAE" w:rsidR="0061114C" w:rsidRPr="0061114C" w:rsidRDefault="0061114C" w:rsidP="0061114C">
            <w:pPr>
              <w:pStyle w:val="Sraopastraipa"/>
              <w:numPr>
                <w:ilvl w:val="0"/>
                <w:numId w:val="24"/>
              </w:numPr>
              <w:spacing w:after="0" w:line="240" w:lineRule="auto"/>
              <w:rPr>
                <w:rFonts w:ascii="Times New Roman" w:eastAsia="Times New Roman" w:hAnsi="Times New Roman"/>
                <w:bCs/>
                <w:sz w:val="24"/>
                <w:szCs w:val="24"/>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BAE2A8B" w14:textId="666D8B40" w:rsidR="0061114C" w:rsidRPr="00590615" w:rsidRDefault="0061114C" w:rsidP="0061114C">
            <w:pPr>
              <w:spacing w:after="0" w:line="240" w:lineRule="auto"/>
              <w:rPr>
                <w:rFonts w:ascii="Times New Roman" w:eastAsia="Times New Roman" w:hAnsi="Times New Roman"/>
                <w:b/>
                <w:iCs/>
                <w:sz w:val="24"/>
                <w:szCs w:val="24"/>
              </w:rPr>
            </w:pPr>
            <w:r>
              <w:rPr>
                <w:rFonts w:ascii="Times New Roman" w:eastAsia="Times New Roman" w:hAnsi="Times New Roman"/>
                <w:bCs/>
                <w:iCs/>
                <w:sz w:val="24"/>
                <w:szCs w:val="24"/>
              </w:rPr>
              <w:t>Garantinis laikotarpis visai įrangai ne mažiau kaip 12 mėn.</w:t>
            </w:r>
          </w:p>
        </w:tc>
        <w:tc>
          <w:tcPr>
            <w:tcW w:w="7882" w:type="dxa"/>
            <w:tcBorders>
              <w:top w:val="single" w:sz="4" w:space="0" w:color="auto"/>
              <w:left w:val="single" w:sz="4" w:space="0" w:color="auto"/>
              <w:bottom w:val="single" w:sz="4" w:space="0" w:color="auto"/>
              <w:right w:val="single" w:sz="4" w:space="0" w:color="auto"/>
            </w:tcBorders>
            <w:shd w:val="clear" w:color="auto" w:fill="auto"/>
          </w:tcPr>
          <w:p w14:paraId="23A2F6C8" w14:textId="54D3D542" w:rsidR="0061114C" w:rsidRPr="00590615" w:rsidRDefault="0061114C" w:rsidP="0061114C">
            <w:pPr>
              <w:spacing w:after="0" w:line="240" w:lineRule="auto"/>
              <w:rPr>
                <w:rFonts w:ascii="Times New Roman" w:eastAsia="Times New Roman" w:hAnsi="Times New Roman"/>
                <w:b/>
                <w:iCs/>
                <w:sz w:val="24"/>
                <w:szCs w:val="24"/>
              </w:rPr>
            </w:pPr>
          </w:p>
        </w:tc>
      </w:tr>
      <w:bookmarkEnd w:id="1"/>
    </w:tbl>
    <w:p w14:paraId="7B215B0D" w14:textId="3E12B154" w:rsidR="00DA5A65" w:rsidRDefault="00DA5A65" w:rsidP="00DA5A65">
      <w:pPr>
        <w:widowControl w:val="0"/>
        <w:spacing w:after="0" w:line="240" w:lineRule="auto"/>
        <w:jc w:val="both"/>
        <w:rPr>
          <w:rFonts w:ascii="Times New Roman" w:eastAsia="Times New Roman" w:hAnsi="Times New Roman"/>
          <w:bCs/>
          <w:sz w:val="24"/>
          <w:szCs w:val="24"/>
          <w:lang w:eastAsia="en-GB"/>
        </w:rPr>
      </w:pPr>
    </w:p>
    <w:p w14:paraId="2C826DDA" w14:textId="4885098D" w:rsidR="00541B44" w:rsidRDefault="00541B44" w:rsidP="00DA5A65">
      <w:pPr>
        <w:widowControl w:val="0"/>
        <w:spacing w:after="0" w:line="240" w:lineRule="auto"/>
        <w:jc w:val="both"/>
        <w:rPr>
          <w:rFonts w:ascii="Times New Roman" w:eastAsia="Times New Roman" w:hAnsi="Times New Roman"/>
          <w:bCs/>
          <w:sz w:val="24"/>
          <w:szCs w:val="24"/>
          <w:lang w:eastAsia="en-GB"/>
        </w:rPr>
      </w:pPr>
    </w:p>
    <w:p w14:paraId="6E29B1F7" w14:textId="509D3163" w:rsidR="00DA5A65" w:rsidRDefault="00DA5A65" w:rsidP="00DA5A65">
      <w:pPr>
        <w:widowControl w:val="0"/>
        <w:spacing w:after="0" w:line="240" w:lineRule="auto"/>
        <w:jc w:val="both"/>
        <w:rPr>
          <w:rFonts w:ascii="Times New Roman" w:eastAsia="Times New Roman" w:hAnsi="Times New Roman"/>
          <w:bCs/>
          <w:sz w:val="24"/>
          <w:szCs w:val="24"/>
          <w:lang w:eastAsia="en-GB"/>
        </w:rPr>
      </w:pPr>
    </w:p>
    <w:p w14:paraId="397C8918" w14:textId="79A4274C" w:rsidR="00DA5A65" w:rsidRDefault="00DA5A65" w:rsidP="00DA5A65">
      <w:pPr>
        <w:widowControl w:val="0"/>
        <w:spacing w:after="0" w:line="240" w:lineRule="auto"/>
        <w:jc w:val="both"/>
        <w:rPr>
          <w:rFonts w:ascii="Times New Roman" w:eastAsia="Times New Roman" w:hAnsi="Times New Roman"/>
          <w:bCs/>
          <w:sz w:val="24"/>
          <w:szCs w:val="24"/>
          <w:lang w:eastAsia="en-GB"/>
        </w:rPr>
      </w:pPr>
      <w:bookmarkStart w:id="2" w:name="_GoBack"/>
      <w:bookmarkEnd w:id="2"/>
    </w:p>
    <w:sectPr w:rsidR="00DA5A65" w:rsidSect="00FE7316">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82191"/>
    <w:multiLevelType w:val="hybridMultilevel"/>
    <w:tmpl w:val="B09E1D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7C464D"/>
    <w:multiLevelType w:val="hybridMultilevel"/>
    <w:tmpl w:val="799847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834348"/>
    <w:multiLevelType w:val="hybridMultilevel"/>
    <w:tmpl w:val="833CF4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CA5A82"/>
    <w:multiLevelType w:val="hybridMultilevel"/>
    <w:tmpl w:val="006EC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DE37AD"/>
    <w:multiLevelType w:val="hybridMultilevel"/>
    <w:tmpl w:val="439663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5758AF"/>
    <w:multiLevelType w:val="hybridMultilevel"/>
    <w:tmpl w:val="2E862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79381D"/>
    <w:multiLevelType w:val="hybridMultilevel"/>
    <w:tmpl w:val="4928FE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2E2C7B"/>
    <w:multiLevelType w:val="hybridMultilevel"/>
    <w:tmpl w:val="4978E9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AF2390"/>
    <w:multiLevelType w:val="hybridMultilevel"/>
    <w:tmpl w:val="1C1E2B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6E559D"/>
    <w:multiLevelType w:val="hybridMultilevel"/>
    <w:tmpl w:val="E3886D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BC1A8F"/>
    <w:multiLevelType w:val="multilevel"/>
    <w:tmpl w:val="A5949D88"/>
    <w:lvl w:ilvl="0">
      <w:start w:val="1"/>
      <w:numFmt w:val="decimal"/>
      <w:lvlText w:val="%1."/>
      <w:lvlJc w:val="left"/>
      <w:pPr>
        <w:ind w:left="7305" w:hanging="360"/>
      </w:pPr>
      <w:rPr>
        <w:rFonts w:ascii="Times New Roman" w:eastAsia="Times New Roman" w:hAnsi="Times New Roman" w:cs="Times New Roman"/>
      </w:rPr>
    </w:lvl>
    <w:lvl w:ilvl="1">
      <w:start w:val="1"/>
      <w:numFmt w:val="decimal"/>
      <w:lvlText w:val="%1.%2."/>
      <w:lvlJc w:val="left"/>
      <w:pPr>
        <w:ind w:left="8723" w:hanging="360"/>
      </w:pPr>
      <w:rPr>
        <w:rFonts w:cs="Times New Roman" w:hint="default"/>
      </w:rPr>
    </w:lvl>
    <w:lvl w:ilvl="2">
      <w:start w:val="1"/>
      <w:numFmt w:val="decimal"/>
      <w:lvlText w:val="%1.%2.%3."/>
      <w:lvlJc w:val="left"/>
      <w:pPr>
        <w:ind w:left="10217" w:hanging="720"/>
      </w:pPr>
      <w:rPr>
        <w:rFonts w:cs="Times New Roman" w:hint="default"/>
      </w:rPr>
    </w:lvl>
    <w:lvl w:ilvl="3">
      <w:start w:val="1"/>
      <w:numFmt w:val="decimal"/>
      <w:lvlText w:val="%1.%2.%3.%4."/>
      <w:lvlJc w:val="left"/>
      <w:pPr>
        <w:ind w:left="11493" w:hanging="720"/>
      </w:pPr>
      <w:rPr>
        <w:rFonts w:cs="Times New Roman" w:hint="default"/>
      </w:rPr>
    </w:lvl>
    <w:lvl w:ilvl="4">
      <w:start w:val="1"/>
      <w:numFmt w:val="decimal"/>
      <w:lvlText w:val="%1.%2.%3.%4.%5."/>
      <w:lvlJc w:val="left"/>
      <w:pPr>
        <w:ind w:left="13129" w:hanging="1080"/>
      </w:pPr>
      <w:rPr>
        <w:rFonts w:cs="Times New Roman" w:hint="default"/>
      </w:rPr>
    </w:lvl>
    <w:lvl w:ilvl="5">
      <w:start w:val="1"/>
      <w:numFmt w:val="decimal"/>
      <w:lvlText w:val="%1.%2.%3.%4.%5.%6."/>
      <w:lvlJc w:val="left"/>
      <w:pPr>
        <w:ind w:left="14405" w:hanging="1080"/>
      </w:pPr>
      <w:rPr>
        <w:rFonts w:cs="Times New Roman" w:hint="default"/>
      </w:rPr>
    </w:lvl>
    <w:lvl w:ilvl="6">
      <w:start w:val="1"/>
      <w:numFmt w:val="decimal"/>
      <w:lvlText w:val="%1.%2.%3.%4.%5.%6.%7."/>
      <w:lvlJc w:val="left"/>
      <w:pPr>
        <w:ind w:left="16041" w:hanging="1440"/>
      </w:pPr>
      <w:rPr>
        <w:rFonts w:cs="Times New Roman" w:hint="default"/>
      </w:rPr>
    </w:lvl>
    <w:lvl w:ilvl="7">
      <w:start w:val="1"/>
      <w:numFmt w:val="decimal"/>
      <w:lvlText w:val="%1.%2.%3.%4.%5.%6.%7.%8."/>
      <w:lvlJc w:val="left"/>
      <w:pPr>
        <w:ind w:left="17317" w:hanging="1440"/>
      </w:pPr>
      <w:rPr>
        <w:rFonts w:cs="Times New Roman" w:hint="default"/>
      </w:rPr>
    </w:lvl>
    <w:lvl w:ilvl="8">
      <w:start w:val="1"/>
      <w:numFmt w:val="decimal"/>
      <w:lvlText w:val="%1.%2.%3.%4.%5.%6.%7.%8.%9."/>
      <w:lvlJc w:val="left"/>
      <w:pPr>
        <w:ind w:left="18953" w:hanging="1800"/>
      </w:pPr>
      <w:rPr>
        <w:rFonts w:cs="Times New Roman" w:hint="default"/>
      </w:rPr>
    </w:lvl>
  </w:abstractNum>
  <w:abstractNum w:abstractNumId="11" w15:restartNumberingAfterBreak="0">
    <w:nsid w:val="3873538B"/>
    <w:multiLevelType w:val="hybridMultilevel"/>
    <w:tmpl w:val="8C7AC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C40182"/>
    <w:multiLevelType w:val="hybridMultilevel"/>
    <w:tmpl w:val="3B106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34540C"/>
    <w:multiLevelType w:val="hybridMultilevel"/>
    <w:tmpl w:val="439663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9575AD"/>
    <w:multiLevelType w:val="hybridMultilevel"/>
    <w:tmpl w:val="A3FA5E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5A7101"/>
    <w:multiLevelType w:val="hybridMultilevel"/>
    <w:tmpl w:val="F0B87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0F47E3"/>
    <w:multiLevelType w:val="hybridMultilevel"/>
    <w:tmpl w:val="F2F2B7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021B4E"/>
    <w:multiLevelType w:val="hybridMultilevel"/>
    <w:tmpl w:val="1C1E2B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393038"/>
    <w:multiLevelType w:val="hybridMultilevel"/>
    <w:tmpl w:val="329AB7E8"/>
    <w:lvl w:ilvl="0" w:tplc="D818B1FC">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C84F6A"/>
    <w:multiLevelType w:val="hybridMultilevel"/>
    <w:tmpl w:val="E8AA6E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666D65"/>
    <w:multiLevelType w:val="hybridMultilevel"/>
    <w:tmpl w:val="C1B4B5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E373AB"/>
    <w:multiLevelType w:val="hybridMultilevel"/>
    <w:tmpl w:val="9C90E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6B639D"/>
    <w:multiLevelType w:val="hybridMultilevel"/>
    <w:tmpl w:val="833CF4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2941CC"/>
    <w:multiLevelType w:val="hybridMultilevel"/>
    <w:tmpl w:val="799847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98592F"/>
    <w:multiLevelType w:val="hybridMultilevel"/>
    <w:tmpl w:val="3B106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19"/>
  </w:num>
  <w:num w:numId="6">
    <w:abstractNumId w:val="18"/>
  </w:num>
  <w:num w:numId="7">
    <w:abstractNumId w:val="16"/>
  </w:num>
  <w:num w:numId="8">
    <w:abstractNumId w:val="11"/>
  </w:num>
  <w:num w:numId="9">
    <w:abstractNumId w:val="21"/>
  </w:num>
  <w:num w:numId="10">
    <w:abstractNumId w:val="14"/>
  </w:num>
  <w:num w:numId="11">
    <w:abstractNumId w:val="0"/>
  </w:num>
  <w:num w:numId="12">
    <w:abstractNumId w:val="9"/>
  </w:num>
  <w:num w:numId="13">
    <w:abstractNumId w:val="8"/>
  </w:num>
  <w:num w:numId="14">
    <w:abstractNumId w:val="3"/>
  </w:num>
  <w:num w:numId="15">
    <w:abstractNumId w:val="17"/>
  </w:num>
  <w:num w:numId="16">
    <w:abstractNumId w:val="13"/>
  </w:num>
  <w:num w:numId="17">
    <w:abstractNumId w:val="7"/>
  </w:num>
  <w:num w:numId="18">
    <w:abstractNumId w:val="4"/>
  </w:num>
  <w:num w:numId="19">
    <w:abstractNumId w:val="23"/>
  </w:num>
  <w:num w:numId="20">
    <w:abstractNumId w:val="20"/>
  </w:num>
  <w:num w:numId="21">
    <w:abstractNumId w:val="12"/>
  </w:num>
  <w:num w:numId="22">
    <w:abstractNumId w:val="24"/>
  </w:num>
  <w:num w:numId="23">
    <w:abstractNumId w:val="15"/>
  </w:num>
  <w:num w:numId="24">
    <w:abstractNumId w:val="2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4E0"/>
    <w:rsid w:val="000039FD"/>
    <w:rsid w:val="00004067"/>
    <w:rsid w:val="000077AC"/>
    <w:rsid w:val="00061D60"/>
    <w:rsid w:val="00076EDA"/>
    <w:rsid w:val="00082425"/>
    <w:rsid w:val="00085E68"/>
    <w:rsid w:val="000B0828"/>
    <w:rsid w:val="000C38ED"/>
    <w:rsid w:val="000C46BC"/>
    <w:rsid w:val="000D078A"/>
    <w:rsid w:val="000D3C44"/>
    <w:rsid w:val="000F523E"/>
    <w:rsid w:val="00103461"/>
    <w:rsid w:val="00115FF4"/>
    <w:rsid w:val="00130240"/>
    <w:rsid w:val="0015081C"/>
    <w:rsid w:val="0015796C"/>
    <w:rsid w:val="001C59D8"/>
    <w:rsid w:val="001C6428"/>
    <w:rsid w:val="001C7EDB"/>
    <w:rsid w:val="001E3F14"/>
    <w:rsid w:val="001F1592"/>
    <w:rsid w:val="00210A0C"/>
    <w:rsid w:val="00217523"/>
    <w:rsid w:val="002275BF"/>
    <w:rsid w:val="002947F8"/>
    <w:rsid w:val="002B3635"/>
    <w:rsid w:val="002D24FC"/>
    <w:rsid w:val="002D435E"/>
    <w:rsid w:val="002F356B"/>
    <w:rsid w:val="0032532A"/>
    <w:rsid w:val="003336DC"/>
    <w:rsid w:val="003611CE"/>
    <w:rsid w:val="00364E97"/>
    <w:rsid w:val="0036523F"/>
    <w:rsid w:val="00391242"/>
    <w:rsid w:val="003B636C"/>
    <w:rsid w:val="003B7BF1"/>
    <w:rsid w:val="003E3578"/>
    <w:rsid w:val="003F10BE"/>
    <w:rsid w:val="003F15DD"/>
    <w:rsid w:val="004000FB"/>
    <w:rsid w:val="0043332A"/>
    <w:rsid w:val="004676E8"/>
    <w:rsid w:val="004A2F4F"/>
    <w:rsid w:val="004B7516"/>
    <w:rsid w:val="004C1068"/>
    <w:rsid w:val="004D407B"/>
    <w:rsid w:val="004D54CC"/>
    <w:rsid w:val="004D5562"/>
    <w:rsid w:val="004E4605"/>
    <w:rsid w:val="004E4E9A"/>
    <w:rsid w:val="00521B59"/>
    <w:rsid w:val="00532F3A"/>
    <w:rsid w:val="00534F44"/>
    <w:rsid w:val="005409E9"/>
    <w:rsid w:val="00541B44"/>
    <w:rsid w:val="00547AC0"/>
    <w:rsid w:val="00581628"/>
    <w:rsid w:val="0058169F"/>
    <w:rsid w:val="005849AC"/>
    <w:rsid w:val="00591AAD"/>
    <w:rsid w:val="005C3D54"/>
    <w:rsid w:val="005D41C5"/>
    <w:rsid w:val="005E014D"/>
    <w:rsid w:val="0061114C"/>
    <w:rsid w:val="00622557"/>
    <w:rsid w:val="00643C80"/>
    <w:rsid w:val="006524CF"/>
    <w:rsid w:val="00653D0F"/>
    <w:rsid w:val="0065643F"/>
    <w:rsid w:val="00657ADB"/>
    <w:rsid w:val="006613EC"/>
    <w:rsid w:val="00663501"/>
    <w:rsid w:val="00695108"/>
    <w:rsid w:val="006964E0"/>
    <w:rsid w:val="006A12D1"/>
    <w:rsid w:val="006B502C"/>
    <w:rsid w:val="006C3423"/>
    <w:rsid w:val="00705DE8"/>
    <w:rsid w:val="00706923"/>
    <w:rsid w:val="00712639"/>
    <w:rsid w:val="0071297B"/>
    <w:rsid w:val="007764DF"/>
    <w:rsid w:val="00786102"/>
    <w:rsid w:val="00793386"/>
    <w:rsid w:val="007A20A3"/>
    <w:rsid w:val="007A7598"/>
    <w:rsid w:val="007A7A01"/>
    <w:rsid w:val="007D510B"/>
    <w:rsid w:val="007E2127"/>
    <w:rsid w:val="00805111"/>
    <w:rsid w:val="00822E52"/>
    <w:rsid w:val="00823A50"/>
    <w:rsid w:val="00842EED"/>
    <w:rsid w:val="00876256"/>
    <w:rsid w:val="008816B0"/>
    <w:rsid w:val="00894607"/>
    <w:rsid w:val="008B530B"/>
    <w:rsid w:val="008B55E9"/>
    <w:rsid w:val="008B5833"/>
    <w:rsid w:val="008C15EB"/>
    <w:rsid w:val="008C1D3E"/>
    <w:rsid w:val="008F14F7"/>
    <w:rsid w:val="0090739A"/>
    <w:rsid w:val="0099331E"/>
    <w:rsid w:val="009967B5"/>
    <w:rsid w:val="009A54D7"/>
    <w:rsid w:val="009B5F51"/>
    <w:rsid w:val="009D68B9"/>
    <w:rsid w:val="009F1AF5"/>
    <w:rsid w:val="00A05155"/>
    <w:rsid w:val="00A17F9B"/>
    <w:rsid w:val="00A21F90"/>
    <w:rsid w:val="00A3412B"/>
    <w:rsid w:val="00A3779E"/>
    <w:rsid w:val="00A84F60"/>
    <w:rsid w:val="00AB6273"/>
    <w:rsid w:val="00AF77C1"/>
    <w:rsid w:val="00B014E8"/>
    <w:rsid w:val="00B3141A"/>
    <w:rsid w:val="00B74D9C"/>
    <w:rsid w:val="00B8536D"/>
    <w:rsid w:val="00BA5E34"/>
    <w:rsid w:val="00BB302F"/>
    <w:rsid w:val="00BB554D"/>
    <w:rsid w:val="00BB6E6E"/>
    <w:rsid w:val="00BC38D9"/>
    <w:rsid w:val="00BC624C"/>
    <w:rsid w:val="00BC650C"/>
    <w:rsid w:val="00BD7DFC"/>
    <w:rsid w:val="00BE0362"/>
    <w:rsid w:val="00BE3FA8"/>
    <w:rsid w:val="00BE5C2D"/>
    <w:rsid w:val="00C045FA"/>
    <w:rsid w:val="00C16ACE"/>
    <w:rsid w:val="00C17F58"/>
    <w:rsid w:val="00C2549A"/>
    <w:rsid w:val="00C57840"/>
    <w:rsid w:val="00C920EA"/>
    <w:rsid w:val="00C945BC"/>
    <w:rsid w:val="00CA1C5A"/>
    <w:rsid w:val="00CB26FD"/>
    <w:rsid w:val="00CB76C7"/>
    <w:rsid w:val="00CD0DC1"/>
    <w:rsid w:val="00D21161"/>
    <w:rsid w:val="00D232F2"/>
    <w:rsid w:val="00D23B01"/>
    <w:rsid w:val="00D47F70"/>
    <w:rsid w:val="00D54870"/>
    <w:rsid w:val="00D67F52"/>
    <w:rsid w:val="00D76511"/>
    <w:rsid w:val="00DA33FA"/>
    <w:rsid w:val="00DA5A65"/>
    <w:rsid w:val="00DB1238"/>
    <w:rsid w:val="00DC021A"/>
    <w:rsid w:val="00DC0D1C"/>
    <w:rsid w:val="00DC707A"/>
    <w:rsid w:val="00DD67EC"/>
    <w:rsid w:val="00E102B5"/>
    <w:rsid w:val="00E10583"/>
    <w:rsid w:val="00E16B82"/>
    <w:rsid w:val="00E33B43"/>
    <w:rsid w:val="00E571AA"/>
    <w:rsid w:val="00E662AA"/>
    <w:rsid w:val="00E66EEF"/>
    <w:rsid w:val="00E67E24"/>
    <w:rsid w:val="00E817C2"/>
    <w:rsid w:val="00E83316"/>
    <w:rsid w:val="00E9722E"/>
    <w:rsid w:val="00EB6B7D"/>
    <w:rsid w:val="00EB73DB"/>
    <w:rsid w:val="00EB7879"/>
    <w:rsid w:val="00EC06CC"/>
    <w:rsid w:val="00EC3B35"/>
    <w:rsid w:val="00EE0674"/>
    <w:rsid w:val="00EF0DE9"/>
    <w:rsid w:val="00F135A8"/>
    <w:rsid w:val="00F31305"/>
    <w:rsid w:val="00F43ADC"/>
    <w:rsid w:val="00F514A4"/>
    <w:rsid w:val="00FC35F7"/>
    <w:rsid w:val="00FC73C4"/>
    <w:rsid w:val="00FD4871"/>
    <w:rsid w:val="00FD7707"/>
    <w:rsid w:val="00FE7316"/>
    <w:rsid w:val="00FF4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FAF5E"/>
  <w15:chartTrackingRefBased/>
  <w15:docId w15:val="{05DF7AE3-A82F-46FE-B5A9-B49DDE76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7316"/>
    <w:pPr>
      <w:spacing w:after="200" w:line="27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Numbering,ERP-List Paragraph,List Paragraph11,List Paragraph111,Bullet EY,lp1,Bullet 1,Use Case List Paragraph,List Paragraph21,Sąrašo pastraipa.Bullet,Bullet,Paragraph,List Paragraph2,Lentele,List Paragraph22,Buletai"/>
    <w:basedOn w:val="prastasis"/>
    <w:link w:val="SraopastraipaDiagrama"/>
    <w:uiPriority w:val="34"/>
    <w:qFormat/>
    <w:rsid w:val="009967B5"/>
    <w:pPr>
      <w:ind w:left="720"/>
      <w:contextualSpacing/>
    </w:pPr>
  </w:style>
  <w:style w:type="character" w:styleId="Hipersaitas">
    <w:name w:val="Hyperlink"/>
    <w:basedOn w:val="Numatytasispastraiposriftas"/>
    <w:uiPriority w:val="99"/>
    <w:unhideWhenUsed/>
    <w:rsid w:val="00BE5C2D"/>
    <w:rPr>
      <w:color w:val="0563C1" w:themeColor="hyperlink"/>
      <w:u w:val="single"/>
    </w:rPr>
  </w:style>
  <w:style w:type="character" w:customStyle="1" w:styleId="UnresolvedMention">
    <w:name w:val="Unresolved Mention"/>
    <w:basedOn w:val="Numatytasispastraiposriftas"/>
    <w:uiPriority w:val="99"/>
    <w:semiHidden/>
    <w:unhideWhenUsed/>
    <w:rsid w:val="00BE5C2D"/>
    <w:rPr>
      <w:color w:val="605E5C"/>
      <w:shd w:val="clear" w:color="auto" w:fill="E1DFDD"/>
    </w:rPr>
  </w:style>
  <w:style w:type="character" w:customStyle="1" w:styleId="SraopastraipaDiagrama">
    <w:name w:val="Sąrašo pastraipa Diagrama"/>
    <w:aliases w:val="List Paragraph Red Diagrama,Numbering Diagrama,ERP-List Paragraph Diagrama,List Paragraph11 Diagrama,List Paragraph111 Diagrama,Bullet EY Diagrama,lp1 Diagrama,Bullet 1 Diagrama,Use Case List Paragraph Diagrama,Bullet Diagrama"/>
    <w:link w:val="Sraopastraipa"/>
    <w:uiPriority w:val="34"/>
    <w:qFormat/>
    <w:locked/>
    <w:rsid w:val="006C342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70215">
      <w:bodyDiv w:val="1"/>
      <w:marLeft w:val="0"/>
      <w:marRight w:val="0"/>
      <w:marTop w:val="0"/>
      <w:marBottom w:val="0"/>
      <w:divBdr>
        <w:top w:val="none" w:sz="0" w:space="0" w:color="auto"/>
        <w:left w:val="none" w:sz="0" w:space="0" w:color="auto"/>
        <w:bottom w:val="none" w:sz="0" w:space="0" w:color="auto"/>
        <w:right w:val="none" w:sz="0" w:space="0" w:color="auto"/>
      </w:divBdr>
    </w:div>
    <w:div w:id="201333408">
      <w:bodyDiv w:val="1"/>
      <w:marLeft w:val="0"/>
      <w:marRight w:val="0"/>
      <w:marTop w:val="0"/>
      <w:marBottom w:val="0"/>
      <w:divBdr>
        <w:top w:val="none" w:sz="0" w:space="0" w:color="auto"/>
        <w:left w:val="none" w:sz="0" w:space="0" w:color="auto"/>
        <w:bottom w:val="none" w:sz="0" w:space="0" w:color="auto"/>
        <w:right w:val="none" w:sz="0" w:space="0" w:color="auto"/>
      </w:divBdr>
    </w:div>
    <w:div w:id="223689115">
      <w:bodyDiv w:val="1"/>
      <w:marLeft w:val="0"/>
      <w:marRight w:val="0"/>
      <w:marTop w:val="0"/>
      <w:marBottom w:val="0"/>
      <w:divBdr>
        <w:top w:val="none" w:sz="0" w:space="0" w:color="auto"/>
        <w:left w:val="none" w:sz="0" w:space="0" w:color="auto"/>
        <w:bottom w:val="none" w:sz="0" w:space="0" w:color="auto"/>
        <w:right w:val="none" w:sz="0" w:space="0" w:color="auto"/>
      </w:divBdr>
    </w:div>
    <w:div w:id="258029854">
      <w:bodyDiv w:val="1"/>
      <w:marLeft w:val="0"/>
      <w:marRight w:val="0"/>
      <w:marTop w:val="0"/>
      <w:marBottom w:val="0"/>
      <w:divBdr>
        <w:top w:val="none" w:sz="0" w:space="0" w:color="auto"/>
        <w:left w:val="none" w:sz="0" w:space="0" w:color="auto"/>
        <w:bottom w:val="none" w:sz="0" w:space="0" w:color="auto"/>
        <w:right w:val="none" w:sz="0" w:space="0" w:color="auto"/>
      </w:divBdr>
    </w:div>
    <w:div w:id="698359914">
      <w:bodyDiv w:val="1"/>
      <w:marLeft w:val="0"/>
      <w:marRight w:val="0"/>
      <w:marTop w:val="0"/>
      <w:marBottom w:val="0"/>
      <w:divBdr>
        <w:top w:val="none" w:sz="0" w:space="0" w:color="auto"/>
        <w:left w:val="none" w:sz="0" w:space="0" w:color="auto"/>
        <w:bottom w:val="none" w:sz="0" w:space="0" w:color="auto"/>
        <w:right w:val="none" w:sz="0" w:space="0" w:color="auto"/>
      </w:divBdr>
    </w:div>
    <w:div w:id="833298311">
      <w:bodyDiv w:val="1"/>
      <w:marLeft w:val="0"/>
      <w:marRight w:val="0"/>
      <w:marTop w:val="0"/>
      <w:marBottom w:val="0"/>
      <w:divBdr>
        <w:top w:val="none" w:sz="0" w:space="0" w:color="auto"/>
        <w:left w:val="none" w:sz="0" w:space="0" w:color="auto"/>
        <w:bottom w:val="none" w:sz="0" w:space="0" w:color="auto"/>
        <w:right w:val="none" w:sz="0" w:space="0" w:color="auto"/>
      </w:divBdr>
    </w:div>
    <w:div w:id="840657258">
      <w:bodyDiv w:val="1"/>
      <w:marLeft w:val="0"/>
      <w:marRight w:val="0"/>
      <w:marTop w:val="0"/>
      <w:marBottom w:val="0"/>
      <w:divBdr>
        <w:top w:val="none" w:sz="0" w:space="0" w:color="auto"/>
        <w:left w:val="none" w:sz="0" w:space="0" w:color="auto"/>
        <w:bottom w:val="none" w:sz="0" w:space="0" w:color="auto"/>
        <w:right w:val="none" w:sz="0" w:space="0" w:color="auto"/>
      </w:divBdr>
    </w:div>
    <w:div w:id="895699003">
      <w:bodyDiv w:val="1"/>
      <w:marLeft w:val="0"/>
      <w:marRight w:val="0"/>
      <w:marTop w:val="0"/>
      <w:marBottom w:val="0"/>
      <w:divBdr>
        <w:top w:val="none" w:sz="0" w:space="0" w:color="auto"/>
        <w:left w:val="none" w:sz="0" w:space="0" w:color="auto"/>
        <w:bottom w:val="none" w:sz="0" w:space="0" w:color="auto"/>
        <w:right w:val="none" w:sz="0" w:space="0" w:color="auto"/>
      </w:divBdr>
    </w:div>
    <w:div w:id="932857907">
      <w:bodyDiv w:val="1"/>
      <w:marLeft w:val="0"/>
      <w:marRight w:val="0"/>
      <w:marTop w:val="0"/>
      <w:marBottom w:val="0"/>
      <w:divBdr>
        <w:top w:val="none" w:sz="0" w:space="0" w:color="auto"/>
        <w:left w:val="none" w:sz="0" w:space="0" w:color="auto"/>
        <w:bottom w:val="none" w:sz="0" w:space="0" w:color="auto"/>
        <w:right w:val="none" w:sz="0" w:space="0" w:color="auto"/>
      </w:divBdr>
    </w:div>
    <w:div w:id="1006592720">
      <w:bodyDiv w:val="1"/>
      <w:marLeft w:val="0"/>
      <w:marRight w:val="0"/>
      <w:marTop w:val="0"/>
      <w:marBottom w:val="0"/>
      <w:divBdr>
        <w:top w:val="none" w:sz="0" w:space="0" w:color="auto"/>
        <w:left w:val="none" w:sz="0" w:space="0" w:color="auto"/>
        <w:bottom w:val="none" w:sz="0" w:space="0" w:color="auto"/>
        <w:right w:val="none" w:sz="0" w:space="0" w:color="auto"/>
      </w:divBdr>
    </w:div>
    <w:div w:id="1033110955">
      <w:bodyDiv w:val="1"/>
      <w:marLeft w:val="0"/>
      <w:marRight w:val="0"/>
      <w:marTop w:val="0"/>
      <w:marBottom w:val="0"/>
      <w:divBdr>
        <w:top w:val="none" w:sz="0" w:space="0" w:color="auto"/>
        <w:left w:val="none" w:sz="0" w:space="0" w:color="auto"/>
        <w:bottom w:val="none" w:sz="0" w:space="0" w:color="auto"/>
        <w:right w:val="none" w:sz="0" w:space="0" w:color="auto"/>
      </w:divBdr>
    </w:div>
    <w:div w:id="1133475508">
      <w:bodyDiv w:val="1"/>
      <w:marLeft w:val="0"/>
      <w:marRight w:val="0"/>
      <w:marTop w:val="0"/>
      <w:marBottom w:val="0"/>
      <w:divBdr>
        <w:top w:val="none" w:sz="0" w:space="0" w:color="auto"/>
        <w:left w:val="none" w:sz="0" w:space="0" w:color="auto"/>
        <w:bottom w:val="none" w:sz="0" w:space="0" w:color="auto"/>
        <w:right w:val="none" w:sz="0" w:space="0" w:color="auto"/>
      </w:divBdr>
    </w:div>
    <w:div w:id="1167015793">
      <w:bodyDiv w:val="1"/>
      <w:marLeft w:val="0"/>
      <w:marRight w:val="0"/>
      <w:marTop w:val="0"/>
      <w:marBottom w:val="0"/>
      <w:divBdr>
        <w:top w:val="none" w:sz="0" w:space="0" w:color="auto"/>
        <w:left w:val="none" w:sz="0" w:space="0" w:color="auto"/>
        <w:bottom w:val="none" w:sz="0" w:space="0" w:color="auto"/>
        <w:right w:val="none" w:sz="0" w:space="0" w:color="auto"/>
      </w:divBdr>
    </w:div>
    <w:div w:id="1285620956">
      <w:bodyDiv w:val="1"/>
      <w:marLeft w:val="0"/>
      <w:marRight w:val="0"/>
      <w:marTop w:val="0"/>
      <w:marBottom w:val="0"/>
      <w:divBdr>
        <w:top w:val="none" w:sz="0" w:space="0" w:color="auto"/>
        <w:left w:val="none" w:sz="0" w:space="0" w:color="auto"/>
        <w:bottom w:val="none" w:sz="0" w:space="0" w:color="auto"/>
        <w:right w:val="none" w:sz="0" w:space="0" w:color="auto"/>
      </w:divBdr>
    </w:div>
    <w:div w:id="1302927147">
      <w:bodyDiv w:val="1"/>
      <w:marLeft w:val="0"/>
      <w:marRight w:val="0"/>
      <w:marTop w:val="0"/>
      <w:marBottom w:val="0"/>
      <w:divBdr>
        <w:top w:val="none" w:sz="0" w:space="0" w:color="auto"/>
        <w:left w:val="none" w:sz="0" w:space="0" w:color="auto"/>
        <w:bottom w:val="none" w:sz="0" w:space="0" w:color="auto"/>
        <w:right w:val="none" w:sz="0" w:space="0" w:color="auto"/>
      </w:divBdr>
    </w:div>
    <w:div w:id="1315647749">
      <w:bodyDiv w:val="1"/>
      <w:marLeft w:val="0"/>
      <w:marRight w:val="0"/>
      <w:marTop w:val="0"/>
      <w:marBottom w:val="0"/>
      <w:divBdr>
        <w:top w:val="none" w:sz="0" w:space="0" w:color="auto"/>
        <w:left w:val="none" w:sz="0" w:space="0" w:color="auto"/>
        <w:bottom w:val="none" w:sz="0" w:space="0" w:color="auto"/>
        <w:right w:val="none" w:sz="0" w:space="0" w:color="auto"/>
      </w:divBdr>
    </w:div>
    <w:div w:id="1377970538">
      <w:bodyDiv w:val="1"/>
      <w:marLeft w:val="0"/>
      <w:marRight w:val="0"/>
      <w:marTop w:val="0"/>
      <w:marBottom w:val="0"/>
      <w:divBdr>
        <w:top w:val="none" w:sz="0" w:space="0" w:color="auto"/>
        <w:left w:val="none" w:sz="0" w:space="0" w:color="auto"/>
        <w:bottom w:val="none" w:sz="0" w:space="0" w:color="auto"/>
        <w:right w:val="none" w:sz="0" w:space="0" w:color="auto"/>
      </w:divBdr>
    </w:div>
    <w:div w:id="1384255683">
      <w:bodyDiv w:val="1"/>
      <w:marLeft w:val="0"/>
      <w:marRight w:val="0"/>
      <w:marTop w:val="0"/>
      <w:marBottom w:val="0"/>
      <w:divBdr>
        <w:top w:val="none" w:sz="0" w:space="0" w:color="auto"/>
        <w:left w:val="none" w:sz="0" w:space="0" w:color="auto"/>
        <w:bottom w:val="none" w:sz="0" w:space="0" w:color="auto"/>
        <w:right w:val="none" w:sz="0" w:space="0" w:color="auto"/>
      </w:divBdr>
    </w:div>
    <w:div w:id="1390837026">
      <w:bodyDiv w:val="1"/>
      <w:marLeft w:val="0"/>
      <w:marRight w:val="0"/>
      <w:marTop w:val="0"/>
      <w:marBottom w:val="0"/>
      <w:divBdr>
        <w:top w:val="none" w:sz="0" w:space="0" w:color="auto"/>
        <w:left w:val="none" w:sz="0" w:space="0" w:color="auto"/>
        <w:bottom w:val="none" w:sz="0" w:space="0" w:color="auto"/>
        <w:right w:val="none" w:sz="0" w:space="0" w:color="auto"/>
      </w:divBdr>
    </w:div>
    <w:div w:id="1429276038">
      <w:bodyDiv w:val="1"/>
      <w:marLeft w:val="0"/>
      <w:marRight w:val="0"/>
      <w:marTop w:val="0"/>
      <w:marBottom w:val="0"/>
      <w:divBdr>
        <w:top w:val="none" w:sz="0" w:space="0" w:color="auto"/>
        <w:left w:val="none" w:sz="0" w:space="0" w:color="auto"/>
        <w:bottom w:val="none" w:sz="0" w:space="0" w:color="auto"/>
        <w:right w:val="none" w:sz="0" w:space="0" w:color="auto"/>
      </w:divBdr>
    </w:div>
    <w:div w:id="1436170409">
      <w:bodyDiv w:val="1"/>
      <w:marLeft w:val="0"/>
      <w:marRight w:val="0"/>
      <w:marTop w:val="0"/>
      <w:marBottom w:val="0"/>
      <w:divBdr>
        <w:top w:val="none" w:sz="0" w:space="0" w:color="auto"/>
        <w:left w:val="none" w:sz="0" w:space="0" w:color="auto"/>
        <w:bottom w:val="none" w:sz="0" w:space="0" w:color="auto"/>
        <w:right w:val="none" w:sz="0" w:space="0" w:color="auto"/>
      </w:divBdr>
    </w:div>
    <w:div w:id="1488547572">
      <w:bodyDiv w:val="1"/>
      <w:marLeft w:val="0"/>
      <w:marRight w:val="0"/>
      <w:marTop w:val="0"/>
      <w:marBottom w:val="0"/>
      <w:divBdr>
        <w:top w:val="none" w:sz="0" w:space="0" w:color="auto"/>
        <w:left w:val="none" w:sz="0" w:space="0" w:color="auto"/>
        <w:bottom w:val="none" w:sz="0" w:space="0" w:color="auto"/>
        <w:right w:val="none" w:sz="0" w:space="0" w:color="auto"/>
      </w:divBdr>
    </w:div>
    <w:div w:id="1551385750">
      <w:bodyDiv w:val="1"/>
      <w:marLeft w:val="0"/>
      <w:marRight w:val="0"/>
      <w:marTop w:val="0"/>
      <w:marBottom w:val="0"/>
      <w:divBdr>
        <w:top w:val="none" w:sz="0" w:space="0" w:color="auto"/>
        <w:left w:val="none" w:sz="0" w:space="0" w:color="auto"/>
        <w:bottom w:val="none" w:sz="0" w:space="0" w:color="auto"/>
        <w:right w:val="none" w:sz="0" w:space="0" w:color="auto"/>
      </w:divBdr>
    </w:div>
    <w:div w:id="1627154984">
      <w:bodyDiv w:val="1"/>
      <w:marLeft w:val="0"/>
      <w:marRight w:val="0"/>
      <w:marTop w:val="0"/>
      <w:marBottom w:val="0"/>
      <w:divBdr>
        <w:top w:val="none" w:sz="0" w:space="0" w:color="auto"/>
        <w:left w:val="none" w:sz="0" w:space="0" w:color="auto"/>
        <w:bottom w:val="none" w:sz="0" w:space="0" w:color="auto"/>
        <w:right w:val="none" w:sz="0" w:space="0" w:color="auto"/>
      </w:divBdr>
    </w:div>
    <w:div w:id="1670135230">
      <w:bodyDiv w:val="1"/>
      <w:marLeft w:val="0"/>
      <w:marRight w:val="0"/>
      <w:marTop w:val="0"/>
      <w:marBottom w:val="0"/>
      <w:divBdr>
        <w:top w:val="none" w:sz="0" w:space="0" w:color="auto"/>
        <w:left w:val="none" w:sz="0" w:space="0" w:color="auto"/>
        <w:bottom w:val="none" w:sz="0" w:space="0" w:color="auto"/>
        <w:right w:val="none" w:sz="0" w:space="0" w:color="auto"/>
      </w:divBdr>
    </w:div>
    <w:div w:id="1796866917">
      <w:bodyDiv w:val="1"/>
      <w:marLeft w:val="0"/>
      <w:marRight w:val="0"/>
      <w:marTop w:val="0"/>
      <w:marBottom w:val="0"/>
      <w:divBdr>
        <w:top w:val="none" w:sz="0" w:space="0" w:color="auto"/>
        <w:left w:val="none" w:sz="0" w:space="0" w:color="auto"/>
        <w:bottom w:val="none" w:sz="0" w:space="0" w:color="auto"/>
        <w:right w:val="none" w:sz="0" w:space="0" w:color="auto"/>
      </w:divBdr>
    </w:div>
    <w:div w:id="1803646413">
      <w:bodyDiv w:val="1"/>
      <w:marLeft w:val="0"/>
      <w:marRight w:val="0"/>
      <w:marTop w:val="0"/>
      <w:marBottom w:val="0"/>
      <w:divBdr>
        <w:top w:val="none" w:sz="0" w:space="0" w:color="auto"/>
        <w:left w:val="none" w:sz="0" w:space="0" w:color="auto"/>
        <w:bottom w:val="none" w:sz="0" w:space="0" w:color="auto"/>
        <w:right w:val="none" w:sz="0" w:space="0" w:color="auto"/>
      </w:divBdr>
    </w:div>
    <w:div w:id="1875270850">
      <w:bodyDiv w:val="1"/>
      <w:marLeft w:val="0"/>
      <w:marRight w:val="0"/>
      <w:marTop w:val="0"/>
      <w:marBottom w:val="0"/>
      <w:divBdr>
        <w:top w:val="none" w:sz="0" w:space="0" w:color="auto"/>
        <w:left w:val="none" w:sz="0" w:space="0" w:color="auto"/>
        <w:bottom w:val="none" w:sz="0" w:space="0" w:color="auto"/>
        <w:right w:val="none" w:sz="0" w:space="0" w:color="auto"/>
      </w:divBdr>
    </w:div>
    <w:div w:id="1895190019">
      <w:bodyDiv w:val="1"/>
      <w:marLeft w:val="0"/>
      <w:marRight w:val="0"/>
      <w:marTop w:val="0"/>
      <w:marBottom w:val="0"/>
      <w:divBdr>
        <w:top w:val="none" w:sz="0" w:space="0" w:color="auto"/>
        <w:left w:val="none" w:sz="0" w:space="0" w:color="auto"/>
        <w:bottom w:val="none" w:sz="0" w:space="0" w:color="auto"/>
        <w:right w:val="none" w:sz="0" w:space="0" w:color="auto"/>
      </w:divBdr>
    </w:div>
    <w:div w:id="2016375827">
      <w:bodyDiv w:val="1"/>
      <w:marLeft w:val="0"/>
      <w:marRight w:val="0"/>
      <w:marTop w:val="0"/>
      <w:marBottom w:val="0"/>
      <w:divBdr>
        <w:top w:val="none" w:sz="0" w:space="0" w:color="auto"/>
        <w:left w:val="none" w:sz="0" w:space="0" w:color="auto"/>
        <w:bottom w:val="none" w:sz="0" w:space="0" w:color="auto"/>
        <w:right w:val="none" w:sz="0" w:space="0" w:color="auto"/>
      </w:divBdr>
    </w:div>
    <w:div w:id="2038383142">
      <w:bodyDiv w:val="1"/>
      <w:marLeft w:val="0"/>
      <w:marRight w:val="0"/>
      <w:marTop w:val="0"/>
      <w:marBottom w:val="0"/>
      <w:divBdr>
        <w:top w:val="none" w:sz="0" w:space="0" w:color="auto"/>
        <w:left w:val="none" w:sz="0" w:space="0" w:color="auto"/>
        <w:bottom w:val="none" w:sz="0" w:space="0" w:color="auto"/>
        <w:right w:val="none" w:sz="0" w:space="0" w:color="auto"/>
      </w:divBdr>
    </w:div>
    <w:div w:id="2054957523">
      <w:bodyDiv w:val="1"/>
      <w:marLeft w:val="0"/>
      <w:marRight w:val="0"/>
      <w:marTop w:val="0"/>
      <w:marBottom w:val="0"/>
      <w:divBdr>
        <w:top w:val="none" w:sz="0" w:space="0" w:color="auto"/>
        <w:left w:val="none" w:sz="0" w:space="0" w:color="auto"/>
        <w:bottom w:val="none" w:sz="0" w:space="0" w:color="auto"/>
        <w:right w:val="none" w:sz="0" w:space="0" w:color="auto"/>
      </w:divBdr>
    </w:div>
    <w:div w:id="205993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8850</Words>
  <Characters>5046</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Snieguolė</cp:lastModifiedBy>
  <cp:revision>8</cp:revision>
  <cp:lastPrinted>2025-01-02T08:18:00Z</cp:lastPrinted>
  <dcterms:created xsi:type="dcterms:W3CDTF">2024-12-30T14:20:00Z</dcterms:created>
  <dcterms:modified xsi:type="dcterms:W3CDTF">2025-01-06T09:38:00Z</dcterms:modified>
</cp:coreProperties>
</file>