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6BBD5E1" w:rsidR="00D526C8" w:rsidRPr="00036234"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w:t>
          </w:r>
          <w:r w:rsidR="00D526C8" w:rsidRPr="00036234">
            <w:rPr>
              <w:rFonts w:ascii="Times New Roman" w:hAnsi="Times New Roman" w:cs="Times New Roman"/>
              <w:b/>
              <w:bCs/>
              <w:color w:val="000000" w:themeColor="text1"/>
              <w:sz w:val="28"/>
              <w:szCs w:val="28"/>
            </w:rPr>
            <w:t>VIEŠOJO PIRKIMO</w:t>
          </w:r>
          <w:r w:rsidR="00320C9F" w:rsidRPr="00036234">
            <w:rPr>
              <w:rFonts w:ascii="Times New Roman" w:hAnsi="Times New Roman" w:cs="Times New Roman"/>
              <w:b/>
              <w:bCs/>
              <w:color w:val="000000" w:themeColor="text1"/>
              <w:sz w:val="28"/>
              <w:szCs w:val="28"/>
            </w:rPr>
            <w:t xml:space="preserve"> „TALPINIMO PASLAUGOS 2025/</w:t>
          </w:r>
          <w:r w:rsidR="00BF3E10">
            <w:rPr>
              <w:rFonts w:ascii="Times New Roman" w:hAnsi="Times New Roman" w:cs="Times New Roman"/>
              <w:b/>
              <w:bCs/>
              <w:color w:val="000000" w:themeColor="text1"/>
              <w:sz w:val="28"/>
              <w:szCs w:val="28"/>
            </w:rPr>
            <w:t>5</w:t>
          </w:r>
          <w:r w:rsidR="00320C9F" w:rsidRPr="00036234">
            <w:rPr>
              <w:rFonts w:ascii="Times New Roman" w:hAnsi="Times New Roman" w:cs="Times New Roman"/>
              <w:b/>
              <w:bCs/>
              <w:color w:val="000000" w:themeColor="text1"/>
              <w:sz w:val="28"/>
              <w:szCs w:val="28"/>
            </w:rPr>
            <w:t>“</w:t>
          </w:r>
        </w:p>
        <w:p w14:paraId="18ACC6AD" w14:textId="7E970EB8" w:rsidR="00D526C8" w:rsidRPr="00036234" w:rsidRDefault="00DF1318"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w:t>
          </w:r>
          <w:r w:rsidR="0019623B" w:rsidRPr="00036234">
            <w:rPr>
              <w:rFonts w:ascii="Times New Roman" w:hAnsi="Times New Roman" w:cs="Times New Roman"/>
              <w:b/>
              <w:bCs/>
              <w:sz w:val="28"/>
              <w:szCs w:val="28"/>
            </w:rPr>
            <w:t>OS APKLAUSOS</w:t>
          </w:r>
          <w:r w:rsidR="00D526C8" w:rsidRPr="00036234">
            <w:rPr>
              <w:rFonts w:ascii="Times New Roman" w:hAnsi="Times New Roman" w:cs="Times New Roman"/>
              <w:b/>
              <w:bCs/>
              <w:sz w:val="28"/>
              <w:szCs w:val="28"/>
            </w:rPr>
            <w:t xml:space="preserve"> </w:t>
          </w:r>
          <w:r w:rsidR="00E861F5" w:rsidRPr="00036234">
            <w:rPr>
              <w:rFonts w:ascii="Times New Roman" w:hAnsi="Times New Roman" w:cs="Times New Roman"/>
              <w:b/>
              <w:bCs/>
              <w:sz w:val="28"/>
              <w:szCs w:val="28"/>
            </w:rPr>
            <w:t xml:space="preserve">SPECIALIOSIOS </w:t>
          </w:r>
          <w:r w:rsidR="00D526C8" w:rsidRPr="00036234">
            <w:rPr>
              <w:rFonts w:ascii="Times New Roman" w:hAnsi="Times New Roman" w:cs="Times New Roman"/>
              <w:b/>
              <w:bCs/>
              <w:sz w:val="28"/>
              <w:szCs w:val="28"/>
            </w:rPr>
            <w:t>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6D93F70D"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3E455C" w:rsidRPr="003E455C">
        <w:rPr>
          <w:rFonts w:eastAsia="Calibri" w:cstheme="minorHAnsi"/>
          <w:color w:val="000000" w:themeColor="text1"/>
        </w:rPr>
        <w:t xml:space="preserve">įrangos talpinimo </w:t>
      </w:r>
      <w:proofErr w:type="spellStart"/>
      <w:r w:rsidR="003E455C" w:rsidRPr="003E455C">
        <w:rPr>
          <w:rFonts w:eastAsia="Calibri" w:cstheme="minorHAnsi"/>
          <w:color w:val="000000" w:themeColor="text1"/>
        </w:rPr>
        <w:t>paslaug</w:t>
      </w:r>
      <w:r w:rsidR="000D48B0">
        <w:rPr>
          <w:rFonts w:eastAsia="Calibri" w:cstheme="minorHAnsi"/>
          <w:color w:val="000000" w:themeColor="text1"/>
        </w:rPr>
        <w:t>as</w:t>
      </w:r>
      <w:r w:rsidR="003E455C" w:rsidRPr="003E455C">
        <w:rPr>
          <w:rFonts w:eastAsia="Calibri" w:cstheme="minorHAnsi"/>
          <w:color w:val="000000" w:themeColor="text1"/>
        </w:rPr>
        <w:t>s</w:t>
      </w:r>
      <w:proofErr w:type="spellEnd"/>
      <w:r w:rsidR="003E455C" w:rsidRPr="003E455C">
        <w:rPr>
          <w:rFonts w:eastAsia="Calibri" w:cstheme="minorHAnsi"/>
          <w:color w:val="000000" w:themeColor="text1"/>
        </w:rPr>
        <w:t xml:space="preserve"> duomenų centre</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57E8" w14:textId="77777777" w:rsidR="005C35C0" w:rsidRDefault="005C35C0" w:rsidP="00D05666">
      <w:r>
        <w:separator/>
      </w:r>
    </w:p>
  </w:endnote>
  <w:endnote w:type="continuationSeparator" w:id="0">
    <w:p w14:paraId="32476F5B" w14:textId="77777777" w:rsidR="005C35C0" w:rsidRDefault="005C35C0" w:rsidP="00D05666">
      <w:r>
        <w:continuationSeparator/>
      </w:r>
    </w:p>
  </w:endnote>
  <w:endnote w:type="continuationNotice" w:id="1">
    <w:p w14:paraId="65ECCE04" w14:textId="77777777" w:rsidR="005C35C0" w:rsidRDefault="005C35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5B80" w14:textId="77777777" w:rsidR="005C35C0" w:rsidRDefault="005C35C0" w:rsidP="00D05666">
      <w:r>
        <w:separator/>
      </w:r>
    </w:p>
  </w:footnote>
  <w:footnote w:type="continuationSeparator" w:id="0">
    <w:p w14:paraId="5E0908A4" w14:textId="77777777" w:rsidR="005C35C0" w:rsidRDefault="005C35C0" w:rsidP="00D05666">
      <w:r>
        <w:continuationSeparator/>
      </w:r>
    </w:p>
  </w:footnote>
  <w:footnote w:type="continuationNotice" w:id="1">
    <w:p w14:paraId="7F472B81" w14:textId="77777777" w:rsidR="005C35C0" w:rsidRDefault="005C35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35F"/>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C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1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D"/>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22</cp:revision>
  <cp:lastPrinted>2021-11-03T05:49:00Z</cp:lastPrinted>
  <dcterms:created xsi:type="dcterms:W3CDTF">2024-09-27T08:11:00Z</dcterms:created>
  <dcterms:modified xsi:type="dcterms:W3CDTF">2025-01-08T09:21:00Z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