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82162" w14:textId="30CAA5D8" w:rsidR="00AD7052" w:rsidRPr="00794C0E" w:rsidRDefault="00AD7052" w:rsidP="00AD7052">
      <w:pPr>
        <w:jc w:val="center"/>
        <w:rPr>
          <w:rFonts w:cs="Times New Roman"/>
          <w:b/>
          <w:bCs/>
          <w:lang w:val="lt-LT"/>
        </w:rPr>
      </w:pPr>
      <w:r w:rsidRPr="00794C0E">
        <w:rPr>
          <w:rFonts w:cs="Times New Roman"/>
          <w:b/>
          <w:bCs/>
          <w:lang w:val="lt-LT"/>
        </w:rPr>
        <w:t xml:space="preserve">RINKOS KONSULTACIJA DĖL </w:t>
      </w:r>
      <w:r w:rsidR="005559C8" w:rsidRPr="008B7D30">
        <w:rPr>
          <w:rFonts w:cs="Times New Roman"/>
          <w:b/>
          <w:bCs/>
        </w:rPr>
        <w:t>PRAMONINIU BŪDU IZOLIUOT</w:t>
      </w:r>
      <w:r w:rsidR="008B7D30" w:rsidRPr="008B7D30">
        <w:rPr>
          <w:rFonts w:cs="Times New Roman"/>
          <w:b/>
          <w:bCs/>
        </w:rPr>
        <w:t>Ų</w:t>
      </w:r>
      <w:r w:rsidR="005559C8" w:rsidRPr="008B7D30">
        <w:rPr>
          <w:rFonts w:cs="Times New Roman"/>
          <w:b/>
          <w:bCs/>
        </w:rPr>
        <w:t xml:space="preserve"> ŠILUMOS TIEKIMO TINKLŲ VAMZDŽI</w:t>
      </w:r>
      <w:r w:rsidR="008B7D30" w:rsidRPr="008B7D30">
        <w:rPr>
          <w:rFonts w:cs="Times New Roman"/>
          <w:b/>
          <w:bCs/>
        </w:rPr>
        <w:t>Ų</w:t>
      </w:r>
      <w:r w:rsidR="005559C8" w:rsidRPr="008B7D30">
        <w:rPr>
          <w:rFonts w:cs="Times New Roman"/>
          <w:b/>
          <w:bCs/>
        </w:rPr>
        <w:t xml:space="preserve"> IR JŲ FASONIN</w:t>
      </w:r>
      <w:r w:rsidR="008B7D30" w:rsidRPr="008B7D30">
        <w:rPr>
          <w:rFonts w:cs="Times New Roman"/>
          <w:b/>
          <w:bCs/>
        </w:rPr>
        <w:t>IŲ</w:t>
      </w:r>
      <w:r w:rsidR="005559C8" w:rsidRPr="008B7D30">
        <w:rPr>
          <w:rFonts w:cs="Times New Roman"/>
          <w:b/>
          <w:bCs/>
        </w:rPr>
        <w:t xml:space="preserve"> DAL</w:t>
      </w:r>
      <w:r w:rsidR="008B7D30" w:rsidRPr="008B7D30">
        <w:rPr>
          <w:rFonts w:cs="Times New Roman"/>
          <w:b/>
          <w:bCs/>
        </w:rPr>
        <w:t>IŲ</w:t>
      </w:r>
      <w:r w:rsidR="00B96140" w:rsidRPr="00B96140">
        <w:rPr>
          <w:rFonts w:cs="Times New Roman"/>
          <w:b/>
          <w:bCs/>
          <w:lang w:val="lt-LT"/>
        </w:rPr>
        <w:t xml:space="preserve"> </w:t>
      </w:r>
      <w:r w:rsidRPr="00B96140">
        <w:rPr>
          <w:rFonts w:cs="Times New Roman"/>
          <w:b/>
          <w:bCs/>
          <w:lang w:val="lt-LT"/>
        </w:rPr>
        <w:t>PIRKIMO</w:t>
      </w:r>
    </w:p>
    <w:p w14:paraId="76958B15" w14:textId="77777777" w:rsidR="00AD7052" w:rsidRPr="00794C0E" w:rsidRDefault="00AD7052" w:rsidP="00AD7052">
      <w:pPr>
        <w:widowControl/>
        <w:suppressAutoHyphens w:val="0"/>
        <w:ind w:firstLine="426"/>
        <w:jc w:val="both"/>
        <w:rPr>
          <w:rFonts w:eastAsia="Times New Roman" w:cs="Times New Roman"/>
          <w:kern w:val="0"/>
          <w:lang w:val="lt-LT" w:eastAsia="lt-LT" w:bidi="ar-SA"/>
        </w:rPr>
      </w:pPr>
    </w:p>
    <w:p w14:paraId="6205A6B4" w14:textId="046D18F4" w:rsidR="00AD7052" w:rsidRPr="00C46042" w:rsidRDefault="009E3133" w:rsidP="00B96140">
      <w:pPr>
        <w:widowControl/>
        <w:suppressAutoHyphens w:val="0"/>
        <w:ind w:firstLine="426"/>
        <w:jc w:val="both"/>
        <w:rPr>
          <w:rFonts w:cs="Times New Roman"/>
          <w:b/>
          <w:bCs/>
          <w:lang w:val="lt-LT"/>
        </w:rPr>
      </w:pPr>
      <w:r w:rsidRPr="00794C0E">
        <w:rPr>
          <w:rFonts w:eastAsia="Times New Roman" w:cs="Times New Roman"/>
          <w:kern w:val="0"/>
          <w:lang w:val="lt-LT" w:eastAsia="lt-LT" w:bidi="ar-SA"/>
        </w:rPr>
        <w:t>AB „Klaipėdos energija“</w:t>
      </w:r>
      <w:r w:rsidR="00AD7052" w:rsidRPr="00794C0E">
        <w:rPr>
          <w:rFonts w:eastAsia="Times New Roman" w:cs="Times New Roman"/>
          <w:kern w:val="0"/>
          <w:lang w:val="lt-LT" w:eastAsia="lt-LT" w:bidi="ar-SA"/>
        </w:rPr>
        <w:t xml:space="preserve"> (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>toliau – Perkantysis subjektas) siekdama tinkamai pasiruošti numatom</w:t>
      </w:r>
      <w:r w:rsidRPr="00C46042">
        <w:rPr>
          <w:rFonts w:eastAsia="Times New Roman" w:cs="Times New Roman"/>
          <w:kern w:val="0"/>
          <w:lang w:val="lt-LT" w:eastAsia="lt-LT" w:bidi="ar-SA"/>
        </w:rPr>
        <w:t>o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 xml:space="preserve"> vykdyti pirkim</w:t>
      </w:r>
      <w:r w:rsidRPr="00C46042">
        <w:rPr>
          <w:rFonts w:eastAsia="Times New Roman" w:cs="Times New Roman"/>
          <w:kern w:val="0"/>
          <w:lang w:val="lt-LT" w:eastAsia="lt-LT" w:bidi="ar-SA"/>
        </w:rPr>
        <w:t>o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 xml:space="preserve"> „</w:t>
      </w:r>
      <w:r w:rsidR="00E53644" w:rsidRPr="00E53644">
        <w:rPr>
          <w:rFonts w:cs="Times New Roman"/>
          <w:lang w:val="lt-LT"/>
        </w:rPr>
        <w:t>Pramoniniu būdu izoliuoti šilumos tiekimo tinklų vamzdžiai ir jų fasoninės dalys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>“ įgyvendinimui, vadovaudamasi Lietuvos Respublikos pirkimų, atliekamų vandentvarkos, energetikos, transporto ar pašto paslaugų srities perkančiųjų subjektų įstatymo 39 straipsniu, vykdo konsultacij</w:t>
      </w:r>
      <w:r w:rsidR="001C7EC2" w:rsidRPr="00C46042">
        <w:rPr>
          <w:rFonts w:eastAsia="Times New Roman" w:cs="Times New Roman"/>
          <w:kern w:val="0"/>
          <w:lang w:val="lt-LT" w:eastAsia="lt-LT" w:bidi="ar-SA"/>
        </w:rPr>
        <w:t>ą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 xml:space="preserve"> su rinkos dalyviais</w:t>
      </w:r>
      <w:r w:rsidR="001C7EC2" w:rsidRPr="00C46042">
        <w:rPr>
          <w:rFonts w:eastAsia="Times New Roman" w:cs="Times New Roman"/>
          <w:kern w:val="0"/>
          <w:lang w:val="lt-LT" w:eastAsia="lt-LT" w:bidi="ar-SA"/>
        </w:rPr>
        <w:t xml:space="preserve"> (toliau - Konsultacija)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>.</w:t>
      </w:r>
    </w:p>
    <w:p w14:paraId="0DD92DD2" w14:textId="77777777" w:rsidR="00AD7052" w:rsidRPr="00E41CA6" w:rsidRDefault="00AD7052" w:rsidP="00AD7052">
      <w:pPr>
        <w:widowControl/>
        <w:suppressAutoHyphens w:val="0"/>
        <w:ind w:firstLine="426"/>
        <w:jc w:val="both"/>
        <w:rPr>
          <w:rFonts w:eastAsia="Times New Roman" w:cs="Times New Roman"/>
          <w:kern w:val="0"/>
          <w:lang w:val="lt-LT" w:eastAsia="lt-LT" w:bidi="ar-SA"/>
        </w:rPr>
      </w:pPr>
    </w:p>
    <w:p w14:paraId="5FBF9061" w14:textId="15A1519F" w:rsidR="00AD7052" w:rsidRPr="00E41CA6" w:rsidRDefault="00AD7052" w:rsidP="00AD7052">
      <w:pPr>
        <w:jc w:val="both"/>
        <w:rPr>
          <w:rFonts w:eastAsia="Times New Roman" w:cs="Times New Roman"/>
          <w:kern w:val="0"/>
          <w:lang w:val="lt-LT" w:eastAsia="lt-LT" w:bidi="ar-SA"/>
        </w:rPr>
      </w:pPr>
      <w:r w:rsidRPr="00E41CA6">
        <w:rPr>
          <w:rFonts w:eastAsia="Times New Roman" w:cs="Times New Roman"/>
          <w:b/>
          <w:kern w:val="0"/>
          <w:lang w:val="lt-LT" w:eastAsia="lt-LT" w:bidi="ar-SA"/>
        </w:rPr>
        <w:t>Konsultacijos objektas</w:t>
      </w:r>
      <w:r w:rsidRPr="00E41CA6">
        <w:rPr>
          <w:rFonts w:eastAsia="Times New Roman" w:cs="Times New Roman"/>
          <w:kern w:val="0"/>
          <w:lang w:val="lt-LT" w:eastAsia="lt-LT" w:bidi="ar-SA"/>
        </w:rPr>
        <w:t xml:space="preserve">: </w:t>
      </w:r>
      <w:r w:rsidR="000F01E5" w:rsidRPr="000F01E5">
        <w:rPr>
          <w:rFonts w:cs="Times New Roman"/>
          <w:lang w:val="lt-LT"/>
        </w:rPr>
        <w:t>Pramoniniu būdu izoliuoti šilumos tiekimo tinklų vamzdžiai ir jų fasoninės dalys</w:t>
      </w:r>
      <w:r w:rsidR="00591BD1" w:rsidRPr="000F01E5">
        <w:rPr>
          <w:rFonts w:cs="Times New Roman"/>
          <w:lang w:val="lt-LT"/>
        </w:rPr>
        <w:t xml:space="preserve"> </w:t>
      </w:r>
      <w:r w:rsidR="00E41CA6" w:rsidRPr="00E41CA6">
        <w:rPr>
          <w:rFonts w:cs="Times New Roman"/>
          <w:lang w:val="lt-LT"/>
        </w:rPr>
        <w:t xml:space="preserve">(toliau – </w:t>
      </w:r>
      <w:r w:rsidR="003C3937">
        <w:rPr>
          <w:rFonts w:cs="Times New Roman"/>
          <w:lang w:val="lt-LT"/>
        </w:rPr>
        <w:t>Prekė</w:t>
      </w:r>
      <w:r w:rsidR="00E41CA6" w:rsidRPr="00E41CA6">
        <w:rPr>
          <w:rFonts w:cs="Times New Roman"/>
          <w:lang w:val="lt-LT"/>
        </w:rPr>
        <w:t>).</w:t>
      </w:r>
      <w:r w:rsidR="00E41CA6" w:rsidRPr="00E41CA6">
        <w:rPr>
          <w:rFonts w:cs="Times New Roman"/>
          <w:b/>
          <w:bCs/>
          <w:lang w:val="lt-LT"/>
        </w:rPr>
        <w:t xml:space="preserve"> </w:t>
      </w:r>
      <w:r w:rsidR="00E41CA6" w:rsidRPr="00591BD1">
        <w:rPr>
          <w:rFonts w:cs="Times New Roman"/>
          <w:lang w:val="lt-LT"/>
        </w:rPr>
        <w:t>Techninė</w:t>
      </w:r>
      <w:r w:rsidR="00E41CA6" w:rsidRPr="00E41CA6">
        <w:rPr>
          <w:rFonts w:cs="Times New Roman"/>
          <w:b/>
          <w:bCs/>
          <w:lang w:val="lt-LT"/>
        </w:rPr>
        <w:t xml:space="preserve"> </w:t>
      </w:r>
      <w:r w:rsidR="003C3937">
        <w:rPr>
          <w:rFonts w:cs="Times New Roman"/>
          <w:lang w:val="lt-LT"/>
        </w:rPr>
        <w:t>specifikacija</w:t>
      </w:r>
      <w:r w:rsidR="00E41CA6" w:rsidRPr="00E41CA6">
        <w:rPr>
          <w:rFonts w:cs="Times New Roman"/>
          <w:lang w:val="lt-LT"/>
        </w:rPr>
        <w:t xml:space="preserve"> pateikiama</w:t>
      </w:r>
      <w:r w:rsidRPr="00E41CA6">
        <w:rPr>
          <w:rFonts w:eastAsia="Times New Roman" w:cs="Times New Roman"/>
          <w:kern w:val="0"/>
          <w:lang w:val="lt-LT" w:eastAsia="lt-LT" w:bidi="ar-SA"/>
        </w:rPr>
        <w:t xml:space="preserve"> </w:t>
      </w:r>
      <w:r w:rsidR="001C7EC2" w:rsidRPr="00E41CA6">
        <w:rPr>
          <w:rFonts w:eastAsia="Times New Roman" w:cs="Times New Roman"/>
          <w:kern w:val="0"/>
          <w:lang w:val="lt-LT" w:eastAsia="lt-LT" w:bidi="ar-SA"/>
        </w:rPr>
        <w:t>K</w:t>
      </w:r>
      <w:r w:rsidRPr="00E41CA6">
        <w:rPr>
          <w:rFonts w:eastAsia="Times New Roman" w:cs="Times New Roman"/>
          <w:kern w:val="0"/>
          <w:lang w:val="lt-LT" w:eastAsia="lt-LT" w:bidi="ar-SA"/>
        </w:rPr>
        <w:t>onsultacijos 1 priede.</w:t>
      </w:r>
    </w:p>
    <w:p w14:paraId="5312B0D4" w14:textId="77777777" w:rsidR="00AD7052" w:rsidRPr="00794C0E" w:rsidRDefault="00AD7052" w:rsidP="00AD7052">
      <w:pPr>
        <w:rPr>
          <w:rFonts w:cs="Times New Roman"/>
          <w:lang w:val="lt-LT"/>
        </w:rPr>
      </w:pPr>
    </w:p>
    <w:p w14:paraId="0F169BD2" w14:textId="1A0BDAD5" w:rsidR="00AD7052" w:rsidRPr="00794C0E" w:rsidRDefault="00AD7052" w:rsidP="00794C0E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val="lt-LT" w:eastAsia="lt-LT" w:bidi="ar-SA"/>
        </w:rPr>
      </w:pPr>
      <w:r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>Konsultacijos tikslas: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sužinoti rinkos dalyvių nuomonę, </w:t>
      </w:r>
      <w:r w:rsidR="00611120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įžvalgas, 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siūlymus ir rekomendacijas dėl </w:t>
      </w:r>
      <w:r w:rsidR="003C3937">
        <w:rPr>
          <w:rFonts w:cs="Times New Roman"/>
          <w:lang w:val="lt-LT"/>
        </w:rPr>
        <w:t>Prekės</w:t>
      </w:r>
      <w:r w:rsidR="00C679F3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>techninės specifikacijos.</w:t>
      </w:r>
      <w:r w:rsidR="00C679F3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</w:t>
      </w:r>
      <w:r w:rsidR="008F554A" w:rsidRPr="00794C0E">
        <w:rPr>
          <w:rFonts w:eastAsia="Times New Roman" w:cs="Times New Roman"/>
          <w:color w:val="000000"/>
          <w:kern w:val="0"/>
          <w:lang w:val="lt-LT" w:eastAsia="lt-LT" w:bidi="ar-SA"/>
        </w:rPr>
        <w:t>Tiekėjo pateikti atsakymai nelaikytini pasiūlymu ir bus naudojami tik rinkos tyrimo tikslais, siekiant tinkamai pasirengti būsimam pirkimui.</w:t>
      </w:r>
    </w:p>
    <w:p w14:paraId="50D05711" w14:textId="77777777" w:rsidR="00AD7052" w:rsidRPr="00794C0E" w:rsidRDefault="00AD7052" w:rsidP="00AD7052">
      <w:pPr>
        <w:widowControl/>
        <w:suppressAutoHyphens w:val="0"/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</w:p>
    <w:p w14:paraId="3112D566" w14:textId="41043669" w:rsidR="00AD7052" w:rsidRPr="00794C0E" w:rsidRDefault="00611120" w:rsidP="00B67489">
      <w:pPr>
        <w:jc w:val="both"/>
        <w:rPr>
          <w:rFonts w:eastAsia="Times New Roman" w:cs="Times New Roman"/>
          <w:color w:val="000000"/>
          <w:kern w:val="0"/>
          <w:lang w:val="lt-LT" w:eastAsia="lt-LT" w:bidi="ar-SA"/>
        </w:rPr>
      </w:pPr>
      <w:r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>Konsultacijos su rinka tvarka:</w:t>
      </w:r>
      <w:r w:rsidR="00B67489"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 xml:space="preserve"> </w:t>
      </w:r>
      <w:r w:rsidR="00B67489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Informaciją prašome pateikti pasinaudojant CVP IS susirašinėjimo funkcija. 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>Perkantysis subjektas, gavęs CVP IS priemonėmis rinkos dalyvių siūlymus, atsakymus ir rekomendacijas, išnagrinėjęs pateiktą informaciją, esant poreikiui</w:t>
      </w:r>
      <w:r w:rsidR="00DC1887">
        <w:rPr>
          <w:rFonts w:eastAsia="Times New Roman" w:cs="Times New Roman"/>
          <w:color w:val="000000"/>
          <w:kern w:val="0"/>
          <w:lang w:val="lt-LT" w:eastAsia="lt-LT" w:bidi="ar-SA"/>
        </w:rPr>
        <w:t>,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</w:t>
      </w:r>
      <w:r w:rsidR="00990E5A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gali 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>organizuo</w:t>
      </w:r>
      <w:r w:rsidR="00990E5A" w:rsidRPr="00794C0E">
        <w:rPr>
          <w:rFonts w:eastAsia="Times New Roman" w:cs="Times New Roman"/>
          <w:color w:val="000000"/>
          <w:kern w:val="0"/>
          <w:lang w:val="lt-LT" w:eastAsia="lt-LT" w:bidi="ar-SA"/>
        </w:rPr>
        <w:t>ti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individualius susitikimus su tiekėjais. Susitikimų </w:t>
      </w:r>
      <w:r w:rsidR="001C7EC2">
        <w:rPr>
          <w:rFonts w:eastAsia="Times New Roman" w:cs="Times New Roman"/>
          <w:color w:val="000000"/>
          <w:kern w:val="0"/>
          <w:lang w:val="lt-LT" w:eastAsia="lt-LT" w:bidi="ar-SA"/>
        </w:rPr>
        <w:t xml:space="preserve">tvarka ir 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laikas </w:t>
      </w:r>
      <w:r w:rsidR="00C679F3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(esant poreikiui) 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>bus sutariamas individualiai su kiekvienu rinkos dalyviu.</w:t>
      </w:r>
      <w:r w:rsidR="00990E5A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</w:t>
      </w:r>
    </w:p>
    <w:p w14:paraId="3A917AE7" w14:textId="77777777" w:rsidR="00AD7052" w:rsidRPr="00794C0E" w:rsidRDefault="00AD7052" w:rsidP="00AD7052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val="lt-LT" w:eastAsia="en-US" w:bidi="ar-SA"/>
        </w:rPr>
      </w:pPr>
    </w:p>
    <w:p w14:paraId="315686CD" w14:textId="42F51F9A" w:rsidR="00B67489" w:rsidRPr="00794C0E" w:rsidRDefault="00B67489" w:rsidP="007B3242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val="lt-LT" w:eastAsia="lt-LT" w:bidi="ar-SA"/>
        </w:rPr>
      </w:pPr>
      <w:r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 xml:space="preserve">Konsultacijos su rinka laikas bei pastabų, atsakymų į klausimus ir siūlymų pateikimo terminas: 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>Rinkos dalyviai, norintys dalyvauti rinkos konsultacijo</w:t>
      </w:r>
      <w:r w:rsidR="008F554A">
        <w:rPr>
          <w:rFonts w:eastAsia="Times New Roman" w:cs="Times New Roman"/>
          <w:color w:val="000000"/>
          <w:kern w:val="0"/>
          <w:lang w:val="lt-LT" w:eastAsia="lt-LT" w:bidi="ar-SA"/>
        </w:rPr>
        <w:t>j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e, turi iki </w:t>
      </w:r>
      <w:r w:rsidR="003C3937">
        <w:rPr>
          <w:rFonts w:eastAsia="Times New Roman" w:cs="Times New Roman"/>
          <w:color w:val="000000"/>
          <w:kern w:val="0"/>
          <w:lang w:val="lt-LT" w:eastAsia="lt-LT" w:bidi="ar-SA"/>
        </w:rPr>
        <w:t>202</w:t>
      </w:r>
      <w:r w:rsidR="00627A58">
        <w:rPr>
          <w:rFonts w:eastAsia="Times New Roman" w:cs="Times New Roman"/>
          <w:color w:val="000000"/>
          <w:kern w:val="0"/>
          <w:lang w:val="lt-LT" w:eastAsia="lt-LT" w:bidi="ar-SA"/>
        </w:rPr>
        <w:t>6</w:t>
      </w:r>
      <w:r w:rsidR="003C3937">
        <w:rPr>
          <w:rFonts w:eastAsia="Times New Roman" w:cs="Times New Roman"/>
          <w:color w:val="000000"/>
          <w:kern w:val="0"/>
          <w:lang w:val="lt-LT" w:eastAsia="lt-LT" w:bidi="ar-SA"/>
        </w:rPr>
        <w:t>-</w:t>
      </w:r>
      <w:r w:rsidR="00E46D4E">
        <w:rPr>
          <w:rFonts w:eastAsia="Times New Roman" w:cs="Times New Roman"/>
          <w:color w:val="000000"/>
          <w:kern w:val="0"/>
          <w:lang w:val="lt-LT" w:eastAsia="lt-LT" w:bidi="ar-SA"/>
        </w:rPr>
        <w:t>0</w:t>
      </w:r>
      <w:r w:rsidR="00752475">
        <w:rPr>
          <w:rFonts w:eastAsia="Times New Roman" w:cs="Times New Roman"/>
          <w:color w:val="000000"/>
          <w:kern w:val="0"/>
          <w:lang w:val="lt-LT" w:eastAsia="lt-LT" w:bidi="ar-SA"/>
        </w:rPr>
        <w:t>3</w:t>
      </w:r>
      <w:r w:rsidR="007C30FD">
        <w:rPr>
          <w:rFonts w:eastAsia="Times New Roman" w:cs="Times New Roman"/>
          <w:color w:val="000000"/>
          <w:kern w:val="0"/>
          <w:lang w:val="lt-LT" w:eastAsia="lt-LT" w:bidi="ar-SA"/>
        </w:rPr>
        <w:t>-</w:t>
      </w:r>
      <w:r w:rsidR="00752475">
        <w:rPr>
          <w:rFonts w:eastAsia="Times New Roman" w:cs="Times New Roman"/>
          <w:color w:val="000000"/>
          <w:kern w:val="0"/>
          <w:lang w:val="lt-LT" w:eastAsia="lt-LT" w:bidi="ar-SA"/>
        </w:rPr>
        <w:t>31</w:t>
      </w:r>
      <w:r w:rsidRPr="00B64729">
        <w:rPr>
          <w:rFonts w:eastAsia="Times New Roman" w:cs="Times New Roman"/>
          <w:kern w:val="0"/>
          <w:lang w:val="lt-LT" w:eastAsia="lt-LT" w:bidi="ar-SA"/>
        </w:rPr>
        <w:t xml:space="preserve"> 1</w:t>
      </w:r>
      <w:r w:rsidR="003C3937">
        <w:rPr>
          <w:rFonts w:eastAsia="Times New Roman" w:cs="Times New Roman"/>
          <w:kern w:val="0"/>
          <w:lang w:val="lt-LT" w:eastAsia="lt-LT" w:bidi="ar-SA"/>
        </w:rPr>
        <w:t>2</w:t>
      </w:r>
      <w:r w:rsidRPr="00B64729">
        <w:rPr>
          <w:rFonts w:eastAsia="Times New Roman" w:cs="Times New Roman"/>
          <w:kern w:val="0"/>
          <w:lang w:val="lt-LT" w:eastAsia="lt-LT" w:bidi="ar-SA"/>
        </w:rPr>
        <w:t xml:space="preserve">.00 val. CVP 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IS priemonėmis pateikti nuomones, siūlymus, atsakymus į klausimus ir rekomendacijas su šiuo kvietimu pateiktai techninei </w:t>
      </w:r>
      <w:r w:rsidR="00F17015">
        <w:rPr>
          <w:rFonts w:eastAsia="Times New Roman" w:cs="Times New Roman"/>
          <w:color w:val="000000"/>
          <w:kern w:val="0"/>
          <w:lang w:val="lt-LT" w:eastAsia="lt-LT" w:bidi="ar-SA"/>
        </w:rPr>
        <w:t>užduočiai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. </w:t>
      </w:r>
    </w:p>
    <w:p w14:paraId="45CFB7CC" w14:textId="77777777" w:rsidR="00313107" w:rsidRDefault="00313107" w:rsidP="008F554A">
      <w:pPr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</w:p>
    <w:p w14:paraId="16BFF424" w14:textId="4CCADCD5" w:rsidR="00B00C83" w:rsidRDefault="00B00C83" w:rsidP="008F554A">
      <w:pPr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  <w:r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>Prašome atsakyti į šiuos klausimus:</w:t>
      </w:r>
    </w:p>
    <w:p w14:paraId="1D86BB69" w14:textId="77777777" w:rsidR="00313107" w:rsidRPr="00794C0E" w:rsidRDefault="00313107" w:rsidP="008F554A">
      <w:pPr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</w:p>
    <w:tbl>
      <w:tblPr>
        <w:tblStyle w:val="4tinkleliolentel-1parykinimas"/>
        <w:tblW w:w="10347" w:type="dxa"/>
        <w:jc w:val="center"/>
        <w:tblLook w:val="04A0" w:firstRow="1" w:lastRow="0" w:firstColumn="1" w:lastColumn="0" w:noHBand="0" w:noVBand="1"/>
      </w:tblPr>
      <w:tblGrid>
        <w:gridCol w:w="841"/>
        <w:gridCol w:w="4469"/>
        <w:gridCol w:w="3956"/>
        <w:gridCol w:w="1081"/>
      </w:tblGrid>
      <w:tr w:rsidR="00B00C83" w:rsidRPr="00A75FB5" w14:paraId="1A251D62" w14:textId="77777777" w:rsidTr="000E1B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5D05CBD6" w14:textId="77777777" w:rsidR="00B00C83" w:rsidRPr="00A75FB5" w:rsidRDefault="00B00C83" w:rsidP="00C77723">
            <w:pPr>
              <w:jc w:val="center"/>
              <w:rPr>
                <w:rFonts w:cs="Times New Roman"/>
                <w:b w:val="0"/>
                <w:sz w:val="22"/>
                <w:szCs w:val="22"/>
              </w:rPr>
            </w:pPr>
            <w:r w:rsidRPr="00A75FB5">
              <w:rPr>
                <w:rFonts w:cs="Times New Roman"/>
                <w:sz w:val="22"/>
                <w:szCs w:val="22"/>
              </w:rPr>
              <w:t>Eil. Nr.</w:t>
            </w:r>
          </w:p>
        </w:tc>
        <w:tc>
          <w:tcPr>
            <w:tcW w:w="4469" w:type="dxa"/>
          </w:tcPr>
          <w:p w14:paraId="4269CAE0" w14:textId="77777777" w:rsidR="00B00C83" w:rsidRPr="00A75FB5" w:rsidRDefault="00B00C83" w:rsidP="00C77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2"/>
                <w:szCs w:val="22"/>
              </w:rPr>
            </w:pPr>
            <w:r w:rsidRPr="00A75FB5">
              <w:rPr>
                <w:rFonts w:cs="Times New Roman"/>
                <w:sz w:val="22"/>
                <w:szCs w:val="22"/>
              </w:rPr>
              <w:t>Klausimas</w:t>
            </w:r>
          </w:p>
        </w:tc>
        <w:tc>
          <w:tcPr>
            <w:tcW w:w="3956" w:type="dxa"/>
          </w:tcPr>
          <w:p w14:paraId="6F98D00F" w14:textId="77777777" w:rsidR="00B00C83" w:rsidRPr="00A75FB5" w:rsidRDefault="00B00C83" w:rsidP="00C77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2"/>
                <w:szCs w:val="22"/>
              </w:rPr>
            </w:pPr>
            <w:r w:rsidRPr="00A75FB5">
              <w:rPr>
                <w:rFonts w:cs="Times New Roman"/>
                <w:sz w:val="22"/>
                <w:szCs w:val="22"/>
              </w:rPr>
              <w:t>Tiekėjo atsakymas</w:t>
            </w:r>
          </w:p>
        </w:tc>
        <w:tc>
          <w:tcPr>
            <w:tcW w:w="1081" w:type="dxa"/>
          </w:tcPr>
          <w:p w14:paraId="5472C3BD" w14:textId="77777777" w:rsidR="00B00C83" w:rsidRDefault="00B00C83" w:rsidP="00C77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Konfi-</w:t>
            </w:r>
          </w:p>
          <w:p w14:paraId="51CBFFE7" w14:textId="77777777" w:rsidR="00B00C83" w:rsidRPr="00A75FB5" w:rsidRDefault="00B00C83" w:rsidP="00C77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dencialu</w:t>
            </w:r>
            <w:r>
              <w:rPr>
                <w:rStyle w:val="Puslapioinaosnuoroda"/>
                <w:rFonts w:cs="Times New Roman"/>
                <w:sz w:val="22"/>
                <w:szCs w:val="22"/>
              </w:rPr>
              <w:footnoteReference w:id="1"/>
            </w:r>
          </w:p>
        </w:tc>
      </w:tr>
      <w:tr w:rsidR="00B00C83" w:rsidRPr="00763A5E" w14:paraId="31D64A57" w14:textId="77777777" w:rsidTr="000E1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1CE4F1A0" w14:textId="77777777" w:rsidR="00B00C83" w:rsidRPr="00763A5E" w:rsidRDefault="00B00C83" w:rsidP="00B00C83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7DCB9A1C" w14:textId="6EDAD76F" w:rsidR="00B00C83" w:rsidRPr="00763A5E" w:rsidRDefault="0087015C" w:rsidP="00C777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  <w:r w:rsidRPr="00763A5E">
              <w:rPr>
                <w:rFonts w:cs="Calibri"/>
                <w:lang w:val="lt-LT"/>
              </w:rPr>
              <w:t>Siekiant tinkamai įvertinti numatomą pirkimo biudžetą prašome nurodyti</w:t>
            </w:r>
            <w:r w:rsidR="00F17015">
              <w:rPr>
                <w:rFonts w:cs="Calibri"/>
                <w:lang w:val="lt-LT"/>
              </w:rPr>
              <w:t>,</w:t>
            </w:r>
            <w:r w:rsidRPr="00763A5E">
              <w:rPr>
                <w:rFonts w:cs="Calibri"/>
                <w:lang w:val="lt-LT"/>
              </w:rPr>
              <w:t xml:space="preserve"> k</w:t>
            </w:r>
            <w:r w:rsidR="0084725F" w:rsidRPr="00763A5E">
              <w:rPr>
                <w:rFonts w:cs="Times New Roman"/>
                <w:lang w:val="lt-LT"/>
              </w:rPr>
              <w:t xml:space="preserve">okia techninėje </w:t>
            </w:r>
            <w:r w:rsidR="00DC1887" w:rsidRPr="00763A5E">
              <w:rPr>
                <w:rFonts w:cs="Times New Roman"/>
                <w:lang w:val="lt-LT"/>
              </w:rPr>
              <w:t>specifikacijoje aprašyt</w:t>
            </w:r>
            <w:r w:rsidR="001B3A39">
              <w:rPr>
                <w:rFonts w:cs="Times New Roman"/>
                <w:lang w:val="lt-LT"/>
              </w:rPr>
              <w:t>os</w:t>
            </w:r>
            <w:r w:rsidR="00DC1887" w:rsidRPr="00763A5E">
              <w:rPr>
                <w:rFonts w:cs="Times New Roman"/>
                <w:lang w:val="lt-LT"/>
              </w:rPr>
              <w:t xml:space="preserve"> </w:t>
            </w:r>
            <w:r w:rsidR="003C3937">
              <w:rPr>
                <w:rFonts w:cs="Times New Roman"/>
                <w:lang w:val="lt-LT"/>
              </w:rPr>
              <w:t>Prek</w:t>
            </w:r>
            <w:r w:rsidR="001B3A39">
              <w:rPr>
                <w:rFonts w:cs="Times New Roman"/>
                <w:lang w:val="lt-LT"/>
              </w:rPr>
              <w:t>ės</w:t>
            </w:r>
            <w:r w:rsidR="0084725F" w:rsidRPr="00763A5E">
              <w:rPr>
                <w:rFonts w:cs="Times New Roman"/>
                <w:lang w:val="lt-LT"/>
              </w:rPr>
              <w:t xml:space="preserve"> kaina </w:t>
            </w:r>
            <w:r w:rsidR="00494770" w:rsidRPr="00763A5E">
              <w:rPr>
                <w:rFonts w:cs="Times New Roman"/>
                <w:lang w:val="lt-LT"/>
              </w:rPr>
              <w:t>be PVM</w:t>
            </w:r>
            <w:r w:rsidR="0084725F" w:rsidRPr="00763A5E">
              <w:rPr>
                <w:rFonts w:cs="Times New Roman"/>
                <w:lang w:val="lt-LT"/>
              </w:rPr>
              <w:t>?</w:t>
            </w:r>
          </w:p>
          <w:p w14:paraId="1616435F" w14:textId="06E4201C" w:rsidR="0084725F" w:rsidRPr="00763A5E" w:rsidRDefault="0084725F" w:rsidP="00C777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763A5E">
              <w:rPr>
                <w:rFonts w:cs="Times New Roman"/>
                <w:i/>
                <w:color w:val="auto"/>
                <w:sz w:val="18"/>
                <w:szCs w:val="18"/>
                <w:lang w:val="lt-LT"/>
              </w:rPr>
              <w:t>*šioje lentelės dalyje pateikta kaina nelaikytina pasiūlymu ir bus naudojama tik rinkos tyrimo tikslais, siekiant tinkamai pasirengti būsimam pirkimui</w:t>
            </w:r>
            <w:r w:rsidRPr="00763A5E">
              <w:rPr>
                <w:rFonts w:cs="Times New Roman"/>
                <w:i/>
                <w:color w:val="auto"/>
                <w:sz w:val="20"/>
                <w:lang w:val="lt-LT"/>
              </w:rPr>
              <w:t>.</w:t>
            </w:r>
          </w:p>
        </w:tc>
        <w:tc>
          <w:tcPr>
            <w:tcW w:w="3956" w:type="dxa"/>
          </w:tcPr>
          <w:p w14:paraId="6F23487C" w14:textId="413ACD76" w:rsidR="00B00C83" w:rsidRPr="00763A5E" w:rsidRDefault="00B00C83" w:rsidP="00C777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37A0A6FF" w14:textId="1C27E2F7" w:rsidR="00B00C83" w:rsidRPr="00763A5E" w:rsidRDefault="00173686" w:rsidP="00C77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171294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B08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00C83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2933587C" w14:textId="77777777" w:rsidR="00B00C83" w:rsidRPr="00763A5E" w:rsidRDefault="00173686" w:rsidP="00C77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29642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C83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00C83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2C2EB9" w:rsidRPr="00763A5E" w14:paraId="0C1EF349" w14:textId="77777777" w:rsidTr="000E1B11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71E39109" w14:textId="77777777" w:rsidR="002C2EB9" w:rsidRPr="00763A5E" w:rsidRDefault="002C2EB9" w:rsidP="002C2EB9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423FEE92" w14:textId="3B095358" w:rsidR="002C2EB9" w:rsidRPr="00763A5E" w:rsidRDefault="002C2EB9" w:rsidP="002C2EB9">
            <w:pPr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763A5E">
              <w:rPr>
                <w:rFonts w:cs="Times New Roman"/>
                <w:lang w:val="lt-LT"/>
              </w:rPr>
              <w:t>Ar techninėje specifikacijoje yra techninių reikalavimų, kurie Jūsų nuomone yra dviprasmiški ir neaiškūs? Ar nėra numatyta perteklinių reikalavimų? Jei taip, kurie reikalavimai yra neaiškūs ar pertekliniai ir kodėl?</w:t>
            </w:r>
            <w:r w:rsidRPr="00763A5E">
              <w:rPr>
                <w:rFonts w:cs="Calibri"/>
                <w:color w:val="000000"/>
                <w:lang w:val="lt-LT"/>
              </w:rPr>
              <w:t xml:space="preserve"> </w:t>
            </w:r>
          </w:p>
        </w:tc>
        <w:tc>
          <w:tcPr>
            <w:tcW w:w="3956" w:type="dxa"/>
          </w:tcPr>
          <w:p w14:paraId="29B02AE3" w14:textId="6FC54D87" w:rsidR="00004B32" w:rsidRPr="00763A5E" w:rsidRDefault="00004B32" w:rsidP="002C2E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3FB63BB3" w14:textId="77777777" w:rsidR="002C2EB9" w:rsidRPr="00763A5E" w:rsidRDefault="00173686" w:rsidP="002C2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46712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EB9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2C2EB9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666A03C1" w14:textId="0F4141F5" w:rsidR="002C2EB9" w:rsidRPr="00763A5E" w:rsidRDefault="00173686" w:rsidP="002C2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82525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B08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2C2EB9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2C2EB9" w:rsidRPr="00763A5E" w14:paraId="32456A56" w14:textId="77777777" w:rsidTr="000E1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22E21F8B" w14:textId="77777777" w:rsidR="002C2EB9" w:rsidRPr="00763A5E" w:rsidRDefault="002C2EB9" w:rsidP="002C2EB9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57E0E293" w14:textId="064DBC19" w:rsidR="002C2EB9" w:rsidRPr="00763A5E" w:rsidRDefault="002C2EB9" w:rsidP="002C2EB9">
            <w:pPr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  <w:r w:rsidRPr="00763A5E">
              <w:rPr>
                <w:rFonts w:cs="Calibri"/>
                <w:color w:val="000000"/>
                <w:lang w:val="lt-LT"/>
              </w:rPr>
              <w:t>Ar techninėje specifikacijoje yra numatyti visi būtini parametrai, siekiant įsigyti kokybišk</w:t>
            </w:r>
            <w:r w:rsidR="003C3937">
              <w:rPr>
                <w:rFonts w:cs="Calibri"/>
                <w:color w:val="000000"/>
                <w:lang w:val="lt-LT"/>
              </w:rPr>
              <w:t>ą</w:t>
            </w:r>
            <w:r w:rsidRPr="00763A5E">
              <w:rPr>
                <w:rFonts w:cs="Calibri"/>
                <w:color w:val="000000"/>
                <w:lang w:val="lt-LT"/>
              </w:rPr>
              <w:t xml:space="preserve"> </w:t>
            </w:r>
            <w:r w:rsidR="003C3937">
              <w:rPr>
                <w:rFonts w:cs="Calibri"/>
                <w:color w:val="000000"/>
                <w:lang w:val="lt-LT"/>
              </w:rPr>
              <w:t>Prekę</w:t>
            </w:r>
            <w:r w:rsidRPr="00763A5E">
              <w:rPr>
                <w:rFonts w:cs="Calibri"/>
                <w:color w:val="000000"/>
                <w:lang w:val="lt-LT"/>
              </w:rPr>
              <w:t xml:space="preserve">? </w:t>
            </w:r>
            <w:r w:rsidR="00727913" w:rsidRPr="00763A5E">
              <w:rPr>
                <w:rFonts w:cs="Calibri"/>
                <w:color w:val="000000"/>
                <w:lang w:val="lt-LT"/>
              </w:rPr>
              <w:t>Ar yra esminių reikalavimų, kurie turėtų būti pašalinti arba kuriais turėtų būti papildyta Techninė specifikacija?</w:t>
            </w:r>
            <w:r w:rsidR="00B64729">
              <w:rPr>
                <w:rFonts w:cs="Calibri"/>
                <w:color w:val="000000"/>
                <w:lang w:val="lt-LT"/>
              </w:rPr>
              <w:t xml:space="preserve"> Pagrįskite</w:t>
            </w:r>
            <w:r w:rsidR="00F17015">
              <w:rPr>
                <w:rFonts w:cs="Calibri"/>
                <w:color w:val="000000"/>
                <w:lang w:val="lt-LT"/>
              </w:rPr>
              <w:t>.</w:t>
            </w:r>
          </w:p>
        </w:tc>
        <w:tc>
          <w:tcPr>
            <w:tcW w:w="3956" w:type="dxa"/>
          </w:tcPr>
          <w:p w14:paraId="6960FB64" w14:textId="40BC0884" w:rsidR="002C2EB9" w:rsidRPr="00763A5E" w:rsidRDefault="002C2EB9" w:rsidP="002C2E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6C031589" w14:textId="77777777" w:rsidR="002C2EB9" w:rsidRPr="00763A5E" w:rsidRDefault="00173686" w:rsidP="002C2E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38079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EB9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2C2EB9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48990AF0" w14:textId="793B5D84" w:rsidR="002C2EB9" w:rsidRPr="00763A5E" w:rsidRDefault="00173686" w:rsidP="002C2E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118104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B08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2C2EB9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794C0E" w:rsidRPr="00763A5E" w14:paraId="029B21C5" w14:textId="77777777" w:rsidTr="000E1B11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60D810CE" w14:textId="77777777" w:rsidR="00794C0E" w:rsidRPr="00763A5E" w:rsidRDefault="00794C0E" w:rsidP="00794C0E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5E78BEB6" w14:textId="7A9A531B" w:rsidR="00794C0E" w:rsidRPr="00763A5E" w:rsidRDefault="00724B76" w:rsidP="00794C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lt-LT"/>
              </w:rPr>
            </w:pPr>
            <w:r w:rsidRPr="00763A5E">
              <w:rPr>
                <w:rFonts w:cs="Times New Roman"/>
                <w:color w:val="auto"/>
                <w:lang w:val="lt-LT"/>
              </w:rPr>
              <w:t>Kokius</w:t>
            </w:r>
            <w:r w:rsidR="00794C0E" w:rsidRPr="00763A5E">
              <w:rPr>
                <w:rFonts w:cs="Times New Roman"/>
                <w:color w:val="auto"/>
                <w:lang w:val="lt-LT"/>
              </w:rPr>
              <w:t xml:space="preserve"> „žaliuosius“</w:t>
            </w:r>
            <w:r w:rsidRPr="00763A5E">
              <w:rPr>
                <w:rFonts w:cs="Times New Roman"/>
                <w:color w:val="auto"/>
                <w:lang w:val="lt-LT"/>
              </w:rPr>
              <w:t xml:space="preserve"> kriterijus ir</w:t>
            </w:r>
            <w:r w:rsidR="00794C0E" w:rsidRPr="00763A5E">
              <w:rPr>
                <w:rFonts w:cs="Times New Roman"/>
                <w:color w:val="auto"/>
                <w:lang w:val="lt-LT"/>
              </w:rPr>
              <w:t xml:space="preserve"> reikalavimus </w:t>
            </w:r>
            <w:r w:rsidR="00493F91" w:rsidRPr="00763A5E">
              <w:rPr>
                <w:rFonts w:cs="Times New Roman"/>
                <w:color w:val="auto"/>
                <w:lang w:val="lt-LT"/>
              </w:rPr>
              <w:t>pirkimo sąlygose siūlote taikyti pagal</w:t>
            </w:r>
            <w:r w:rsidR="00794C0E" w:rsidRPr="00763A5E">
              <w:rPr>
                <w:rFonts w:cs="Times New Roman"/>
                <w:color w:val="auto"/>
                <w:lang w:val="lt-LT"/>
              </w:rPr>
              <w:t xml:space="preserve"> Aplinkos apsaugos kriterijų, kuriuos perkančiosios organizacijos turi taikyti pirkdamos prekes, paslaugas ar darbus, taikymo tvarkos apraš</w:t>
            </w:r>
            <w:r w:rsidR="00B64729">
              <w:rPr>
                <w:rFonts w:cs="Times New Roman"/>
                <w:color w:val="auto"/>
                <w:lang w:val="lt-LT"/>
              </w:rPr>
              <w:t>ą</w:t>
            </w:r>
            <w:r w:rsidR="00794C0E" w:rsidRPr="00763A5E">
              <w:rPr>
                <w:rFonts w:cs="Times New Roman"/>
                <w:color w:val="auto"/>
                <w:lang w:val="lt-LT"/>
              </w:rPr>
              <w:t>, patvirtint</w:t>
            </w:r>
            <w:r w:rsidR="00B64729">
              <w:rPr>
                <w:rFonts w:cs="Times New Roman"/>
                <w:color w:val="auto"/>
                <w:lang w:val="lt-LT"/>
              </w:rPr>
              <w:t>ą</w:t>
            </w:r>
            <w:r w:rsidR="00794C0E" w:rsidRPr="00763A5E">
              <w:rPr>
                <w:rFonts w:cs="Times New Roman"/>
                <w:color w:val="auto"/>
                <w:lang w:val="lt-LT"/>
              </w:rPr>
              <w:t xml:space="preserve"> Lietuvos Respublikos aplinkos ministro 2011 m. birželio 28 d. įsakymu Nr. D1-508. </w:t>
            </w:r>
          </w:p>
          <w:p w14:paraId="5C0989A6" w14:textId="77777777" w:rsidR="00794C0E" w:rsidRPr="00763A5E" w:rsidRDefault="00794C0E" w:rsidP="00493F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</w:p>
        </w:tc>
        <w:tc>
          <w:tcPr>
            <w:tcW w:w="3956" w:type="dxa"/>
          </w:tcPr>
          <w:p w14:paraId="74F284D6" w14:textId="757F7DBF" w:rsidR="00FB339B" w:rsidRPr="00763A5E" w:rsidRDefault="00FB339B" w:rsidP="00794C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7FE8C5EE" w14:textId="77777777" w:rsidR="00794C0E" w:rsidRPr="00763A5E" w:rsidRDefault="00173686" w:rsidP="00794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131356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0E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794C0E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16DEF64A" w14:textId="48C2EBAC" w:rsidR="00794C0E" w:rsidRPr="00763A5E" w:rsidRDefault="00173686" w:rsidP="00794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48964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B08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794C0E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B64729" w:rsidRPr="00763A5E" w14:paraId="53ED3BA2" w14:textId="77777777" w:rsidTr="000E1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5FE2BE9D" w14:textId="77777777" w:rsidR="00B64729" w:rsidRPr="00763A5E" w:rsidRDefault="00B64729" w:rsidP="00B64729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18B78393" w14:textId="14716548" w:rsidR="00B64729" w:rsidRPr="00763A5E" w:rsidRDefault="00B64729" w:rsidP="00B647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 xml:space="preserve">Kokius ekonominio vertinimo kriterijus be kainos siūlytumėte nustatyti </w:t>
            </w:r>
            <w:r w:rsidRPr="00763A5E">
              <w:rPr>
                <w:rFonts w:cs="Times New Roman"/>
                <w:color w:val="auto"/>
                <w:lang w:val="lt-LT"/>
              </w:rPr>
              <w:t>pirkimo sąlygose</w:t>
            </w:r>
            <w:r>
              <w:rPr>
                <w:rFonts w:cs="Times New Roman"/>
                <w:lang w:val="lt-LT"/>
              </w:rPr>
              <w:t>?</w:t>
            </w:r>
          </w:p>
        </w:tc>
        <w:tc>
          <w:tcPr>
            <w:tcW w:w="3956" w:type="dxa"/>
          </w:tcPr>
          <w:p w14:paraId="533F5F84" w14:textId="77777777" w:rsidR="00B64729" w:rsidRPr="00763A5E" w:rsidRDefault="00B64729" w:rsidP="00B647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61550029" w14:textId="77777777" w:rsidR="00B64729" w:rsidRPr="00763A5E" w:rsidRDefault="00173686" w:rsidP="00B64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21373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729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64729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41401EE0" w14:textId="14F407A7" w:rsidR="00B64729" w:rsidRDefault="00173686" w:rsidP="00B64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200817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729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64729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B64729" w:rsidRPr="00763A5E" w14:paraId="58F24B68" w14:textId="77777777" w:rsidTr="000E1B11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4D04CB29" w14:textId="77777777" w:rsidR="00B64729" w:rsidRPr="00763A5E" w:rsidRDefault="00B64729" w:rsidP="00B64729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4BF2BBEF" w14:textId="05EF17EA" w:rsidR="00B64729" w:rsidRPr="00763A5E" w:rsidRDefault="00B64729" w:rsidP="00B647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  <w:r w:rsidRPr="00763A5E">
              <w:rPr>
                <w:rFonts w:cs="Times New Roman"/>
                <w:color w:val="auto"/>
                <w:lang w:val="lt-LT"/>
              </w:rPr>
              <w:t>Ar turite kitų pastebėjimų ar pasiūlymų?</w:t>
            </w:r>
          </w:p>
        </w:tc>
        <w:tc>
          <w:tcPr>
            <w:tcW w:w="3956" w:type="dxa"/>
          </w:tcPr>
          <w:p w14:paraId="3A20AA13" w14:textId="6D47AD77" w:rsidR="00B64729" w:rsidRPr="00763A5E" w:rsidRDefault="00B64729" w:rsidP="00B647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0FD42130" w14:textId="126111E2" w:rsidR="00B64729" w:rsidRPr="00763A5E" w:rsidRDefault="00173686" w:rsidP="00B64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63723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729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64729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1229641C" w14:textId="136D6DAE" w:rsidR="00B64729" w:rsidRPr="00763A5E" w:rsidRDefault="00173686" w:rsidP="00B64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10555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729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64729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</w:tbl>
    <w:p w14:paraId="63470999" w14:textId="77777777" w:rsidR="00B00C83" w:rsidRPr="00763A5E" w:rsidRDefault="00B00C83" w:rsidP="00B00C83">
      <w:pPr>
        <w:tabs>
          <w:tab w:val="left" w:pos="5535"/>
        </w:tabs>
        <w:rPr>
          <w:lang w:val="lt-LT"/>
        </w:rPr>
      </w:pPr>
    </w:p>
    <w:p w14:paraId="37482BE4" w14:textId="77777777" w:rsidR="00B00C83" w:rsidRPr="00763A5E" w:rsidRDefault="00B00C83" w:rsidP="00B00C83">
      <w:pPr>
        <w:pStyle w:val="Betarp"/>
        <w:jc w:val="both"/>
        <w:rPr>
          <w:rFonts w:ascii="Times New Roman" w:hAnsi="Times New Roman" w:cs="Times New Roman"/>
          <w:i/>
          <w:sz w:val="22"/>
          <w:szCs w:val="22"/>
          <w:lang w:val="lt-LT"/>
        </w:rPr>
      </w:pPr>
      <w:r w:rsidRPr="00763A5E">
        <w:rPr>
          <w:rFonts w:ascii="Times New Roman" w:hAnsi="Times New Roman" w:cs="Times New Roman"/>
          <w:i/>
          <w:sz w:val="22"/>
          <w:szCs w:val="22"/>
          <w:lang w:val="lt-LT"/>
        </w:rPr>
        <w:t>*Užtikriname, kad rinkos dalyvio identifikaciniai duomenys bei konsultacijos metu pateikta informacija / duomenys, kurie nurodyti kaip konfidencialūs, nebus viešinami, skelbiami ar atskleidžiami tretiesiems asmenims.</w:t>
      </w:r>
    </w:p>
    <w:p w14:paraId="66C8A696" w14:textId="77777777" w:rsidR="00B00C83" w:rsidRPr="00763A5E" w:rsidRDefault="00B00C83" w:rsidP="00B00C83">
      <w:pPr>
        <w:tabs>
          <w:tab w:val="left" w:pos="5535"/>
        </w:tabs>
        <w:rPr>
          <w:lang w:val="lt-LT"/>
        </w:rPr>
      </w:pPr>
    </w:p>
    <w:p w14:paraId="698DAA02" w14:textId="77777777" w:rsidR="00B00C83" w:rsidRPr="00763A5E" w:rsidRDefault="00B00C83" w:rsidP="00B00C83">
      <w:pPr>
        <w:jc w:val="both"/>
        <w:rPr>
          <w:lang w:val="lt-LT"/>
        </w:rPr>
      </w:pPr>
    </w:p>
    <w:p w14:paraId="4E7888B6" w14:textId="39B4851B" w:rsidR="00794C0E" w:rsidRPr="00763A5E" w:rsidRDefault="007D0A04" w:rsidP="00AD7052">
      <w:pPr>
        <w:rPr>
          <w:lang w:val="lt-LT"/>
        </w:rPr>
      </w:pPr>
      <w:r w:rsidRPr="00763A5E">
        <w:rPr>
          <w:lang w:val="lt-LT"/>
        </w:rPr>
        <w:t xml:space="preserve">Dalyvių prašome visus komentarus / pastebėjimus teikti aukščiau esančioje lentelėje. </w:t>
      </w:r>
    </w:p>
    <w:p w14:paraId="7EF38D77" w14:textId="77777777" w:rsidR="00794C0E" w:rsidRPr="00763A5E" w:rsidRDefault="00794C0E" w:rsidP="00AD7052">
      <w:pPr>
        <w:rPr>
          <w:lang w:val="lt-LT"/>
        </w:rPr>
      </w:pPr>
    </w:p>
    <w:p w14:paraId="7006686A" w14:textId="748449C7" w:rsidR="007D0A04" w:rsidRDefault="007D0A04" w:rsidP="00AD7052">
      <w:r w:rsidRPr="00763A5E">
        <w:rPr>
          <w:lang w:val="lt-LT"/>
        </w:rPr>
        <w:t>PRIDEDAMA. Techninė specifikacija</w:t>
      </w:r>
      <w:r w:rsidR="0038615C">
        <w:rPr>
          <w:lang w:val="lt-LT"/>
        </w:rPr>
        <w:t xml:space="preserve"> ir Prekių sąrašas</w:t>
      </w:r>
      <w:r w:rsidR="00525E58">
        <w:rPr>
          <w:lang w:val="lt-LT"/>
        </w:rPr>
        <w:t xml:space="preserve"> su maksimaliais </w:t>
      </w:r>
      <w:r w:rsidR="00B26A02">
        <w:rPr>
          <w:lang w:val="lt-LT"/>
        </w:rPr>
        <w:t>Perkančiajam subjektui priimtinais</w:t>
      </w:r>
      <w:r w:rsidR="00173686">
        <w:rPr>
          <w:lang w:val="lt-LT"/>
        </w:rPr>
        <w:t xml:space="preserve"> perkamų prekių</w:t>
      </w:r>
      <w:r w:rsidR="00B26A02">
        <w:rPr>
          <w:lang w:val="lt-LT"/>
        </w:rPr>
        <w:t xml:space="preserve"> įkaini</w:t>
      </w:r>
      <w:r w:rsidR="00173686">
        <w:rPr>
          <w:lang w:val="lt-LT"/>
        </w:rPr>
        <w:t>ų dydžiais</w:t>
      </w:r>
      <w:r>
        <w:t>.</w:t>
      </w:r>
    </w:p>
    <w:p w14:paraId="3B35C708" w14:textId="77777777" w:rsidR="007C56AF" w:rsidRPr="007C56AF" w:rsidRDefault="007C56AF" w:rsidP="007C56AF"/>
    <w:sectPr w:rsidR="007C56AF" w:rsidRPr="007C56AF" w:rsidSect="00F50A94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DDB0D" w14:textId="77777777" w:rsidR="006B781A" w:rsidRDefault="006B781A" w:rsidP="00B00C83">
      <w:r>
        <w:separator/>
      </w:r>
    </w:p>
  </w:endnote>
  <w:endnote w:type="continuationSeparator" w:id="0">
    <w:p w14:paraId="3D7B2120" w14:textId="77777777" w:rsidR="006B781A" w:rsidRDefault="006B781A" w:rsidP="00B00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50244" w14:textId="77777777" w:rsidR="006B781A" w:rsidRDefault="006B781A" w:rsidP="00B00C83">
      <w:r>
        <w:separator/>
      </w:r>
    </w:p>
  </w:footnote>
  <w:footnote w:type="continuationSeparator" w:id="0">
    <w:p w14:paraId="7466BB20" w14:textId="77777777" w:rsidR="006B781A" w:rsidRDefault="006B781A" w:rsidP="00B00C83">
      <w:r>
        <w:continuationSeparator/>
      </w:r>
    </w:p>
  </w:footnote>
  <w:footnote w:id="1">
    <w:p w14:paraId="3AABC3C0" w14:textId="362A19BA" w:rsidR="00B00C83" w:rsidRPr="00424BEE" w:rsidRDefault="00B00C83" w:rsidP="00B00C83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. </w:t>
      </w:r>
      <w:r w:rsidRPr="00763A5E">
        <w:rPr>
          <w:lang w:val="lt-LT"/>
        </w:rPr>
        <w:t>Užtikriname, kad rinkos dalyvio identifikaciniai duomenys bei konsultacijos metu pateikta informacija / duomenys, kurie nurodyti kaip konfidencialūs, nebus viešinami, skelbiami ar atskleidžiami tretiesiems asmenims</w:t>
      </w:r>
      <w:r w:rsidRPr="00257E3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1115"/>
    <w:multiLevelType w:val="hybridMultilevel"/>
    <w:tmpl w:val="D6B42EF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4263A"/>
    <w:multiLevelType w:val="hybridMultilevel"/>
    <w:tmpl w:val="8332B1CA"/>
    <w:lvl w:ilvl="0" w:tplc="1FF07C7C">
      <w:start w:val="1"/>
      <w:numFmt w:val="decimal"/>
      <w:lvlText w:val="%1)"/>
      <w:lvlJc w:val="left"/>
      <w:pPr>
        <w:ind w:left="1080" w:hanging="360"/>
      </w:pPr>
      <w:rPr>
        <w:rFonts w:ascii="Times New Roman" w:eastAsia="Arial Unicode MS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A35219"/>
    <w:multiLevelType w:val="hybridMultilevel"/>
    <w:tmpl w:val="2006D8FA"/>
    <w:lvl w:ilvl="0" w:tplc="913E73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85F0B"/>
    <w:multiLevelType w:val="hybridMultilevel"/>
    <w:tmpl w:val="F558D610"/>
    <w:lvl w:ilvl="0" w:tplc="D9064A8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D62CE8"/>
    <w:multiLevelType w:val="hybridMultilevel"/>
    <w:tmpl w:val="F94EC0F6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24CA5"/>
    <w:multiLevelType w:val="hybridMultilevel"/>
    <w:tmpl w:val="F94EC0F6"/>
    <w:lvl w:ilvl="0" w:tplc="D85CC71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2AA3C6C"/>
    <w:multiLevelType w:val="hybridMultilevel"/>
    <w:tmpl w:val="57A6D3A6"/>
    <w:lvl w:ilvl="0" w:tplc="9EDA8E0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E2F00"/>
    <w:multiLevelType w:val="hybridMultilevel"/>
    <w:tmpl w:val="8E863C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B5A38"/>
    <w:multiLevelType w:val="hybridMultilevel"/>
    <w:tmpl w:val="71566C12"/>
    <w:lvl w:ilvl="0" w:tplc="A094EF1A">
      <w:start w:val="1"/>
      <w:numFmt w:val="bullet"/>
      <w:lvlText w:val="-"/>
      <w:lvlJc w:val="left"/>
      <w:pPr>
        <w:ind w:left="479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0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20" w:hanging="360"/>
      </w:pPr>
    </w:lvl>
    <w:lvl w:ilvl="2" w:tplc="0427001B">
      <w:start w:val="1"/>
      <w:numFmt w:val="lowerRoman"/>
      <w:lvlText w:val="%3."/>
      <w:lvlJc w:val="right"/>
      <w:pPr>
        <w:ind w:left="2340" w:hanging="180"/>
      </w:pPr>
    </w:lvl>
    <w:lvl w:ilvl="3" w:tplc="0427000F">
      <w:start w:val="1"/>
      <w:numFmt w:val="decimal"/>
      <w:lvlText w:val="%4."/>
      <w:lvlJc w:val="left"/>
      <w:pPr>
        <w:ind w:left="3060" w:hanging="360"/>
      </w:pPr>
    </w:lvl>
    <w:lvl w:ilvl="4" w:tplc="04270019">
      <w:start w:val="1"/>
      <w:numFmt w:val="lowerLetter"/>
      <w:lvlText w:val="%5."/>
      <w:lvlJc w:val="left"/>
      <w:pPr>
        <w:ind w:left="3780" w:hanging="360"/>
      </w:pPr>
    </w:lvl>
    <w:lvl w:ilvl="5" w:tplc="0427001B">
      <w:start w:val="1"/>
      <w:numFmt w:val="lowerRoman"/>
      <w:lvlText w:val="%6."/>
      <w:lvlJc w:val="right"/>
      <w:pPr>
        <w:ind w:left="4500" w:hanging="180"/>
      </w:pPr>
    </w:lvl>
    <w:lvl w:ilvl="6" w:tplc="0427000F">
      <w:start w:val="1"/>
      <w:numFmt w:val="decimal"/>
      <w:lvlText w:val="%7."/>
      <w:lvlJc w:val="left"/>
      <w:pPr>
        <w:ind w:left="5220" w:hanging="360"/>
      </w:pPr>
    </w:lvl>
    <w:lvl w:ilvl="7" w:tplc="04270019">
      <w:start w:val="1"/>
      <w:numFmt w:val="lowerLetter"/>
      <w:lvlText w:val="%8."/>
      <w:lvlJc w:val="left"/>
      <w:pPr>
        <w:ind w:left="5940" w:hanging="360"/>
      </w:pPr>
    </w:lvl>
    <w:lvl w:ilvl="8" w:tplc="0427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3FF5C63"/>
    <w:multiLevelType w:val="hybridMultilevel"/>
    <w:tmpl w:val="A2B215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6678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8698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376330">
    <w:abstractNumId w:val="6"/>
  </w:num>
  <w:num w:numId="4" w16cid:durableId="1826890968">
    <w:abstractNumId w:val="4"/>
  </w:num>
  <w:num w:numId="5" w16cid:durableId="6943803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69549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0141618">
    <w:abstractNumId w:val="5"/>
  </w:num>
  <w:num w:numId="8" w16cid:durableId="82999202">
    <w:abstractNumId w:val="8"/>
  </w:num>
  <w:num w:numId="9" w16cid:durableId="1591428732">
    <w:abstractNumId w:val="11"/>
  </w:num>
  <w:num w:numId="10" w16cid:durableId="1357122057">
    <w:abstractNumId w:val="0"/>
  </w:num>
  <w:num w:numId="11" w16cid:durableId="1621498417">
    <w:abstractNumId w:val="2"/>
  </w:num>
  <w:num w:numId="12" w16cid:durableId="1207914673">
    <w:abstractNumId w:val="1"/>
  </w:num>
  <w:num w:numId="13" w16cid:durableId="10911955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52"/>
    <w:rsid w:val="00004B32"/>
    <w:rsid w:val="000839C8"/>
    <w:rsid w:val="000A6D6E"/>
    <w:rsid w:val="000E1B11"/>
    <w:rsid w:val="000F01E5"/>
    <w:rsid w:val="00146A45"/>
    <w:rsid w:val="00165844"/>
    <w:rsid w:val="00165D88"/>
    <w:rsid w:val="00173686"/>
    <w:rsid w:val="00173F69"/>
    <w:rsid w:val="0017462E"/>
    <w:rsid w:val="001B3A39"/>
    <w:rsid w:val="001C7EC2"/>
    <w:rsid w:val="001C7FEB"/>
    <w:rsid w:val="002C2EB9"/>
    <w:rsid w:val="002E432C"/>
    <w:rsid w:val="00313107"/>
    <w:rsid w:val="0038615C"/>
    <w:rsid w:val="003C3937"/>
    <w:rsid w:val="00411F64"/>
    <w:rsid w:val="00421447"/>
    <w:rsid w:val="00430950"/>
    <w:rsid w:val="004810A8"/>
    <w:rsid w:val="00493F91"/>
    <w:rsid w:val="00494770"/>
    <w:rsid w:val="00525E58"/>
    <w:rsid w:val="00532116"/>
    <w:rsid w:val="005559C8"/>
    <w:rsid w:val="00556626"/>
    <w:rsid w:val="0055770B"/>
    <w:rsid w:val="00591BD1"/>
    <w:rsid w:val="005F0AD1"/>
    <w:rsid w:val="00611120"/>
    <w:rsid w:val="00627A58"/>
    <w:rsid w:val="00637F48"/>
    <w:rsid w:val="006B781A"/>
    <w:rsid w:val="006F5187"/>
    <w:rsid w:val="00724B76"/>
    <w:rsid w:val="00727913"/>
    <w:rsid w:val="00731888"/>
    <w:rsid w:val="00752475"/>
    <w:rsid w:val="00763A5E"/>
    <w:rsid w:val="00794C0E"/>
    <w:rsid w:val="007B3242"/>
    <w:rsid w:val="007C30FD"/>
    <w:rsid w:val="007C56AF"/>
    <w:rsid w:val="007D0A04"/>
    <w:rsid w:val="007E7196"/>
    <w:rsid w:val="008134F5"/>
    <w:rsid w:val="0084725F"/>
    <w:rsid w:val="00855261"/>
    <w:rsid w:val="0087015C"/>
    <w:rsid w:val="008939C9"/>
    <w:rsid w:val="008B7D30"/>
    <w:rsid w:val="008F554A"/>
    <w:rsid w:val="00957396"/>
    <w:rsid w:val="00990E5A"/>
    <w:rsid w:val="009B12EE"/>
    <w:rsid w:val="009C7FD3"/>
    <w:rsid w:val="009E3133"/>
    <w:rsid w:val="009F5ADD"/>
    <w:rsid w:val="00A07152"/>
    <w:rsid w:val="00A11359"/>
    <w:rsid w:val="00AD7052"/>
    <w:rsid w:val="00AF5B2A"/>
    <w:rsid w:val="00B00C83"/>
    <w:rsid w:val="00B26A02"/>
    <w:rsid w:val="00B64729"/>
    <w:rsid w:val="00B67489"/>
    <w:rsid w:val="00B96140"/>
    <w:rsid w:val="00B9766B"/>
    <w:rsid w:val="00BC5B08"/>
    <w:rsid w:val="00BE4448"/>
    <w:rsid w:val="00BF1496"/>
    <w:rsid w:val="00C46042"/>
    <w:rsid w:val="00C60CD5"/>
    <w:rsid w:val="00C679F3"/>
    <w:rsid w:val="00C7737D"/>
    <w:rsid w:val="00CB2691"/>
    <w:rsid w:val="00CE67E6"/>
    <w:rsid w:val="00D108E4"/>
    <w:rsid w:val="00D13047"/>
    <w:rsid w:val="00D178CA"/>
    <w:rsid w:val="00D45884"/>
    <w:rsid w:val="00D85DCF"/>
    <w:rsid w:val="00D97649"/>
    <w:rsid w:val="00D97F33"/>
    <w:rsid w:val="00DA375B"/>
    <w:rsid w:val="00DC1887"/>
    <w:rsid w:val="00E41CA6"/>
    <w:rsid w:val="00E46D4E"/>
    <w:rsid w:val="00E53644"/>
    <w:rsid w:val="00E84D58"/>
    <w:rsid w:val="00E93F72"/>
    <w:rsid w:val="00EE4890"/>
    <w:rsid w:val="00F17015"/>
    <w:rsid w:val="00F50A94"/>
    <w:rsid w:val="00FB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CB91"/>
  <w15:chartTrackingRefBased/>
  <w15:docId w15:val="{10B4337C-50E8-4EFC-9A28-04CE682D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705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val="en"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unhideWhenUsed/>
    <w:rsid w:val="00AD7052"/>
    <w:rPr>
      <w:color w:val="000080"/>
      <w:u w:val="single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Bullet Diagrama,Lentele Diagrama,punktai Diagrama"/>
    <w:link w:val="Sraopastraipa"/>
    <w:uiPriority w:val="34"/>
    <w:qFormat/>
    <w:locked/>
    <w:rsid w:val="00AD7052"/>
    <w:rPr>
      <w:rFonts w:ascii="ヒラギノ角ゴ Pro W3" w:eastAsia="ヒラギノ角ゴ Pro W3" w:hAnsi="ヒラギノ角ゴ Pro W3"/>
      <w:color w:val="000000"/>
      <w:szCs w:val="24"/>
    </w:rPr>
  </w:style>
  <w:style w:type="paragraph" w:styleId="Sraopastraipa">
    <w:name w:val="List Paragraph"/>
    <w:aliases w:val="Bullet EY,List Paragraph2,List Paragraph Red,Numbering,ERP-List Paragraph,List Paragraph11,Sąrašo pastraipa.Bullet,Bullet,Table of contents numbered,Lentele,List Paragraph22,List Paragraph21,List not in Table,punktai,Buletai,lp1"/>
    <w:basedOn w:val="prastasis"/>
    <w:link w:val="SraopastraipaDiagrama"/>
    <w:uiPriority w:val="34"/>
    <w:qFormat/>
    <w:rsid w:val="00AD7052"/>
    <w:pPr>
      <w:widowControl/>
      <w:suppressAutoHyphens w:val="0"/>
      <w:ind w:left="720"/>
      <w:contextualSpacing/>
    </w:pPr>
    <w:rPr>
      <w:rFonts w:ascii="ヒラギノ角ゴ Pro W3" w:eastAsia="ヒラギノ角ゴ Pro W3" w:hAnsi="ヒラギノ角ゴ Pro W3" w:cstheme="minorBidi"/>
      <w:color w:val="000000"/>
      <w:kern w:val="0"/>
      <w:sz w:val="22"/>
      <w:lang w:val="lt-LT" w:eastAsia="en-US" w:bidi="ar-SA"/>
    </w:rPr>
  </w:style>
  <w:style w:type="table" w:styleId="Lentelstinklelis">
    <w:name w:val="Table Grid"/>
    <w:basedOn w:val="prastojilentel"/>
    <w:uiPriority w:val="59"/>
    <w:rsid w:val="008939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52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etarp">
    <w:name w:val="No Spacing"/>
    <w:uiPriority w:val="36"/>
    <w:qFormat/>
    <w:rsid w:val="00B00C83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</w:style>
  <w:style w:type="table" w:styleId="4tinkleliolentel-1parykinimas">
    <w:name w:val="Grid Table 4 Accent 1"/>
    <w:basedOn w:val="prastojilentel"/>
    <w:uiPriority w:val="49"/>
    <w:rsid w:val="00B00C83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B00C83"/>
    <w:pPr>
      <w:widowControl/>
      <w:suppressAutoHyphens w:val="0"/>
      <w:spacing w:before="140"/>
    </w:pPr>
    <w:rPr>
      <w:rFonts w:ascii="Calibri" w:eastAsiaTheme="minorHAnsi" w:hAnsi="Calibri" w:cstheme="minorBidi"/>
      <w:i/>
      <w:iCs/>
      <w:color w:val="404040" w:themeColor="text1" w:themeTint="BF"/>
      <w:kern w:val="0"/>
      <w:sz w:val="14"/>
      <w:szCs w:val="20"/>
      <w:lang w:val="en-US" w:eastAsia="ja-JP" w:bidi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B00C83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00C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2284</Words>
  <Characters>1303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Skaidra Tunaitienė</dc:creator>
  <cp:keywords/>
  <dc:description/>
  <cp:lastModifiedBy>Lina Dulinskienė</cp:lastModifiedBy>
  <cp:revision>29</cp:revision>
  <dcterms:created xsi:type="dcterms:W3CDTF">2024-02-06T13:16:00Z</dcterms:created>
  <dcterms:modified xsi:type="dcterms:W3CDTF">2026-03-24T12:24:00Z</dcterms:modified>
</cp:coreProperties>
</file>