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3AA39" w14:textId="429BDA9D" w:rsidR="00393015" w:rsidRPr="006A3616" w:rsidRDefault="00B57B96" w:rsidP="00D66FB2">
      <w:pPr>
        <w:spacing w:after="0" w:line="240" w:lineRule="auto"/>
        <w:jc w:val="center"/>
        <w:rPr>
          <w:rFonts w:ascii="Montserrat" w:hAnsi="Montserrat" w:cs="Arial"/>
          <w:b/>
          <w:sz w:val="20"/>
          <w:szCs w:val="20"/>
          <w:lang w:val="lt-LT"/>
        </w:rPr>
      </w:pPr>
      <w:bookmarkStart w:id="0" w:name="_Hlk528669008"/>
      <w:r>
        <w:rPr>
          <w:rFonts w:ascii="Montserrat" w:hAnsi="Montserrat" w:cs="Arial"/>
          <w:b/>
          <w:sz w:val="20"/>
          <w:szCs w:val="20"/>
          <w:lang w:val="lt-LT"/>
        </w:rPr>
        <w:t>________________________________</w:t>
      </w:r>
      <w:r w:rsidRPr="00B57B96">
        <w:rPr>
          <w:rFonts w:ascii="Montserrat" w:hAnsi="Montserrat" w:cs="Arial"/>
          <w:b/>
          <w:sz w:val="20"/>
          <w:szCs w:val="20"/>
          <w:lang w:val="lt-LT"/>
        </w:rPr>
        <w:t xml:space="preserve"> </w:t>
      </w:r>
      <w:r w:rsidR="00050470" w:rsidRPr="006A3616">
        <w:rPr>
          <w:rFonts w:ascii="Montserrat" w:hAnsi="Montserrat" w:cs="Arial"/>
          <w:b/>
          <w:sz w:val="20"/>
          <w:szCs w:val="20"/>
          <w:lang w:val="lt-LT"/>
        </w:rPr>
        <w:t xml:space="preserve">PASLAUGŲ </w:t>
      </w:r>
      <w:r w:rsidR="00252837" w:rsidRPr="006A3616">
        <w:rPr>
          <w:rFonts w:ascii="Montserrat" w:hAnsi="Montserrat" w:cs="Arial"/>
          <w:b/>
          <w:sz w:val="20"/>
          <w:szCs w:val="20"/>
          <w:lang w:val="lt-LT"/>
        </w:rPr>
        <w:t xml:space="preserve">TEIKIMO </w:t>
      </w:r>
      <w:r w:rsidR="00CE187C" w:rsidRPr="006A3616">
        <w:rPr>
          <w:rFonts w:ascii="Montserrat" w:hAnsi="Montserrat" w:cs="Arial"/>
          <w:b/>
          <w:sz w:val="20"/>
          <w:szCs w:val="20"/>
          <w:lang w:val="lt-LT"/>
        </w:rPr>
        <w:t>SUTARTIS NR.</w:t>
      </w:r>
      <w:r w:rsidR="007A7E20" w:rsidRPr="006A3616">
        <w:rPr>
          <w:rFonts w:ascii="Montserrat" w:hAnsi="Montserrat" w:cs="Arial"/>
          <w:b/>
          <w:sz w:val="20"/>
          <w:szCs w:val="20"/>
          <w:lang w:val="lt-LT"/>
        </w:rPr>
        <w:t>____________________</w:t>
      </w:r>
      <w:bookmarkEnd w:id="0"/>
    </w:p>
    <w:p w14:paraId="5EC63169" w14:textId="77777777" w:rsidR="007A7E20" w:rsidRPr="006A3616" w:rsidRDefault="007A7E20" w:rsidP="00DB11EE">
      <w:pPr>
        <w:spacing w:after="0" w:line="240" w:lineRule="auto"/>
        <w:jc w:val="center"/>
        <w:rPr>
          <w:rFonts w:ascii="Montserrat" w:hAnsi="Montserrat" w:cs="Arial"/>
          <w:b/>
          <w:sz w:val="20"/>
          <w:szCs w:val="20"/>
          <w:lang w:val="lt-LT"/>
        </w:rPr>
      </w:pPr>
    </w:p>
    <w:p w14:paraId="746267C7" w14:textId="77777777" w:rsidR="00CE187C" w:rsidRPr="006A3616" w:rsidRDefault="00CE187C" w:rsidP="00DB11EE">
      <w:pPr>
        <w:spacing w:after="0" w:line="240" w:lineRule="auto"/>
        <w:jc w:val="center"/>
        <w:rPr>
          <w:rFonts w:ascii="Montserrat" w:hAnsi="Montserrat" w:cs="Arial"/>
          <w:b/>
          <w:sz w:val="20"/>
          <w:szCs w:val="20"/>
          <w:lang w:val="lt-LT"/>
        </w:rPr>
      </w:pPr>
    </w:p>
    <w:p w14:paraId="7E3426F0" w14:textId="4E54D3DC" w:rsidR="00274A76" w:rsidRPr="006A3616" w:rsidRDefault="00CE187C" w:rsidP="00DB11EE">
      <w:pPr>
        <w:spacing w:after="0" w:line="240" w:lineRule="auto"/>
        <w:jc w:val="center"/>
        <w:rPr>
          <w:rFonts w:ascii="Montserrat" w:hAnsi="Montserrat" w:cs="Arial"/>
          <w:sz w:val="20"/>
          <w:szCs w:val="20"/>
          <w:lang w:val="lt-LT"/>
        </w:rPr>
      </w:pPr>
      <w:bookmarkStart w:id="1" w:name="_Hlk528669025"/>
      <w:r w:rsidRPr="006A3616">
        <w:rPr>
          <w:rFonts w:ascii="Montserrat" w:hAnsi="Montserrat" w:cs="Arial"/>
          <w:sz w:val="20"/>
          <w:szCs w:val="20"/>
          <w:lang w:val="lt-LT"/>
        </w:rPr>
        <w:t>20</w:t>
      </w:r>
      <w:r w:rsidR="00EF3EE7">
        <w:rPr>
          <w:rFonts w:ascii="Montserrat" w:hAnsi="Montserrat" w:cs="Arial"/>
          <w:sz w:val="20"/>
          <w:szCs w:val="20"/>
          <w:lang w:val="lt-LT"/>
        </w:rPr>
        <w:t>2</w:t>
      </w:r>
      <w:r w:rsidR="00B57B96">
        <w:rPr>
          <w:rFonts w:ascii="Montserrat" w:hAnsi="Montserrat" w:cs="Arial"/>
          <w:sz w:val="20"/>
          <w:szCs w:val="20"/>
          <w:lang w:val="lt-LT"/>
        </w:rPr>
        <w:t>6</w:t>
      </w:r>
      <w:r w:rsidRPr="006A3616">
        <w:rPr>
          <w:rFonts w:ascii="Montserrat" w:hAnsi="Montserrat" w:cs="Arial"/>
          <w:sz w:val="20"/>
          <w:szCs w:val="20"/>
          <w:lang w:val="lt-LT"/>
        </w:rPr>
        <w:t xml:space="preserve"> m. </w:t>
      </w:r>
      <w:r w:rsidR="00B57B96">
        <w:rPr>
          <w:rFonts w:ascii="Montserrat" w:hAnsi="Montserrat" w:cs="Arial"/>
          <w:sz w:val="20"/>
          <w:szCs w:val="20"/>
          <w:lang w:val="lt-LT"/>
        </w:rPr>
        <w:t xml:space="preserve">          </w:t>
      </w:r>
      <w:r w:rsidR="00EF3EE7">
        <w:rPr>
          <w:rFonts w:ascii="Montserrat" w:hAnsi="Montserrat" w:cs="Arial"/>
          <w:sz w:val="20"/>
          <w:szCs w:val="20"/>
          <w:lang w:val="lt-LT"/>
        </w:rPr>
        <w:t xml:space="preserve"> </w:t>
      </w:r>
      <w:r w:rsidR="000F5558">
        <w:rPr>
          <w:rFonts w:ascii="Montserrat" w:hAnsi="Montserrat" w:cs="Arial"/>
          <w:sz w:val="20"/>
          <w:szCs w:val="20"/>
          <w:lang w:val="lt-LT"/>
        </w:rPr>
        <w:t xml:space="preserve">    </w:t>
      </w:r>
      <w:r w:rsidRPr="006A3616">
        <w:rPr>
          <w:rFonts w:ascii="Montserrat" w:hAnsi="Montserrat" w:cs="Arial"/>
          <w:sz w:val="20"/>
          <w:szCs w:val="20"/>
          <w:lang w:val="lt-LT"/>
        </w:rPr>
        <w:t xml:space="preserve"> d.</w:t>
      </w:r>
    </w:p>
    <w:p w14:paraId="31C6C9E3" w14:textId="77777777" w:rsidR="00CE187C" w:rsidRPr="006A3616" w:rsidRDefault="00CE187C" w:rsidP="00DB11EE">
      <w:pPr>
        <w:spacing w:after="0" w:line="240" w:lineRule="auto"/>
        <w:jc w:val="center"/>
        <w:rPr>
          <w:rFonts w:ascii="Montserrat" w:hAnsi="Montserrat" w:cs="Arial"/>
          <w:sz w:val="20"/>
          <w:szCs w:val="20"/>
          <w:lang w:val="lt-LT"/>
        </w:rPr>
      </w:pPr>
    </w:p>
    <w:p w14:paraId="323BD751" w14:textId="77777777" w:rsidR="00CE187C" w:rsidRPr="006A3616" w:rsidRDefault="00CE187C" w:rsidP="00DB11EE">
      <w:pPr>
        <w:spacing w:after="0" w:line="240" w:lineRule="auto"/>
        <w:jc w:val="center"/>
        <w:rPr>
          <w:rFonts w:ascii="Montserrat" w:hAnsi="Montserrat" w:cs="Arial"/>
          <w:sz w:val="20"/>
          <w:szCs w:val="20"/>
          <w:lang w:val="lt-LT"/>
        </w:rPr>
      </w:pPr>
      <w:r w:rsidRPr="006A3616">
        <w:rPr>
          <w:rFonts w:ascii="Montserrat" w:hAnsi="Montserrat" w:cs="Arial"/>
          <w:sz w:val="20"/>
          <w:szCs w:val="20"/>
          <w:lang w:val="lt-LT"/>
        </w:rPr>
        <w:t>Vilnius</w:t>
      </w:r>
      <w:bookmarkEnd w:id="1"/>
    </w:p>
    <w:p w14:paraId="3CC00DB3" w14:textId="77777777" w:rsidR="007A7E20" w:rsidRPr="006A3616" w:rsidRDefault="007A7E20" w:rsidP="00DB11EE">
      <w:pPr>
        <w:spacing w:after="0" w:line="240" w:lineRule="auto"/>
        <w:jc w:val="center"/>
        <w:rPr>
          <w:rFonts w:ascii="Montserrat" w:hAnsi="Montserrat" w:cs="Arial"/>
          <w:sz w:val="20"/>
          <w:szCs w:val="20"/>
          <w:lang w:val="lt-LT"/>
        </w:rPr>
      </w:pPr>
    </w:p>
    <w:p w14:paraId="2EDA6C9C" w14:textId="77777777" w:rsidR="00CE187C" w:rsidRPr="006A3616" w:rsidRDefault="00CE187C" w:rsidP="00DB11EE">
      <w:pPr>
        <w:spacing w:after="0" w:line="240" w:lineRule="auto"/>
        <w:jc w:val="center"/>
        <w:rPr>
          <w:rFonts w:ascii="Montserrat" w:hAnsi="Montserrat" w:cs="Arial"/>
          <w:sz w:val="20"/>
          <w:szCs w:val="20"/>
          <w:lang w:val="lt-LT"/>
        </w:rPr>
      </w:pPr>
    </w:p>
    <w:p w14:paraId="0C857BAF" w14:textId="780705DE" w:rsidR="00CE187C" w:rsidRPr="006A3616" w:rsidRDefault="00CE187C" w:rsidP="00DB11EE">
      <w:pPr>
        <w:tabs>
          <w:tab w:val="left" w:pos="0"/>
        </w:tabs>
        <w:spacing w:after="0" w:line="240" w:lineRule="auto"/>
        <w:ind w:firstLine="567"/>
        <w:jc w:val="both"/>
        <w:rPr>
          <w:rFonts w:ascii="Montserrat" w:eastAsia="Times New Roman" w:hAnsi="Montserrat" w:cs="Arial"/>
          <w:sz w:val="20"/>
          <w:szCs w:val="20"/>
          <w:lang w:val="lt-LT"/>
        </w:rPr>
      </w:pPr>
      <w:bookmarkStart w:id="2" w:name="_Hlk528669118"/>
      <w:r w:rsidRPr="006A3616">
        <w:rPr>
          <w:rFonts w:ascii="Montserrat" w:eastAsia="Times New Roman" w:hAnsi="Montserrat" w:cs="Arial"/>
          <w:b/>
          <w:sz w:val="20"/>
          <w:szCs w:val="20"/>
          <w:lang w:val="lt-LT"/>
        </w:rPr>
        <w:t>Savivaldybės įmonė „</w:t>
      </w:r>
      <w:r w:rsidR="00B5537E" w:rsidRPr="006A3616">
        <w:rPr>
          <w:rFonts w:ascii="Montserrat" w:eastAsia="Times New Roman" w:hAnsi="Montserrat" w:cs="Arial"/>
          <w:b/>
          <w:sz w:val="20"/>
          <w:szCs w:val="20"/>
          <w:lang w:val="lt-LT"/>
        </w:rPr>
        <w:t>SUSISIEKIMO PASLAUGOS</w:t>
      </w:r>
      <w:r w:rsidRPr="006A3616">
        <w:rPr>
          <w:rFonts w:ascii="Montserrat" w:eastAsia="Times New Roman" w:hAnsi="Montserrat" w:cs="Arial"/>
          <w:b/>
          <w:sz w:val="20"/>
          <w:szCs w:val="20"/>
          <w:lang w:val="lt-LT"/>
        </w:rPr>
        <w:t>“</w:t>
      </w:r>
      <w:r w:rsidRPr="006A3616">
        <w:rPr>
          <w:rFonts w:ascii="Montserrat" w:eastAsia="Times New Roman" w:hAnsi="Montserrat" w:cs="Arial"/>
          <w:sz w:val="20"/>
          <w:szCs w:val="20"/>
          <w:lang w:val="lt-LT"/>
        </w:rPr>
        <w:t>,</w:t>
      </w:r>
      <w:r w:rsidR="00CB2CC1" w:rsidRPr="006A3616">
        <w:rPr>
          <w:rFonts w:ascii="Montserrat" w:eastAsia="Times New Roman" w:hAnsi="Montserrat" w:cs="Arial"/>
          <w:sz w:val="20"/>
          <w:szCs w:val="20"/>
          <w:lang w:val="lt-LT"/>
        </w:rPr>
        <w:t xml:space="preserve"> juridinio asmens kodas 124644360, </w:t>
      </w:r>
      <w:r w:rsidRPr="006A3616">
        <w:rPr>
          <w:rFonts w:ascii="Montserrat" w:eastAsia="Times New Roman" w:hAnsi="Montserrat" w:cs="Arial"/>
          <w:sz w:val="20"/>
          <w:szCs w:val="20"/>
          <w:lang w:val="lt-LT"/>
        </w:rPr>
        <w:t>atstovaujama</w:t>
      </w:r>
      <w:r w:rsidR="005A29C0">
        <w:rPr>
          <w:rFonts w:ascii="Montserrat" w:eastAsia="Times New Roman" w:hAnsi="Montserrat" w:cs="Arial"/>
          <w:sz w:val="20"/>
          <w:szCs w:val="20"/>
          <w:lang w:val="lt-LT"/>
        </w:rPr>
        <w:t xml:space="preserve"> </w:t>
      </w:r>
      <w:r w:rsidR="00B57B96">
        <w:rPr>
          <w:rFonts w:ascii="Montserrat" w:eastAsia="Times New Roman" w:hAnsi="Montserrat" w:cs="Arial"/>
          <w:sz w:val="20"/>
          <w:szCs w:val="20"/>
          <w:lang w:val="lt-LT"/>
        </w:rPr>
        <w:t>...................</w:t>
      </w:r>
      <w:r w:rsidR="003E0FE4" w:rsidRPr="006A3616">
        <w:rPr>
          <w:rFonts w:ascii="Montserrat" w:eastAsia="Times New Roman" w:hAnsi="Montserrat" w:cs="Arial"/>
          <w:sz w:val="20"/>
          <w:szCs w:val="20"/>
          <w:lang w:val="lt-LT"/>
        </w:rPr>
        <w:t xml:space="preserve">, </w:t>
      </w:r>
      <w:r w:rsidRPr="006A3616">
        <w:rPr>
          <w:rFonts w:ascii="Montserrat" w:eastAsia="Times New Roman" w:hAnsi="Montserrat" w:cs="Arial"/>
          <w:sz w:val="20"/>
          <w:szCs w:val="20"/>
          <w:lang w:val="lt-LT"/>
        </w:rPr>
        <w:t>veikianč</w:t>
      </w:r>
      <w:r w:rsidR="009A3D89" w:rsidRPr="006A3616">
        <w:rPr>
          <w:rFonts w:ascii="Montserrat" w:eastAsia="Times New Roman" w:hAnsi="Montserrat" w:cs="Arial"/>
          <w:sz w:val="20"/>
          <w:szCs w:val="20"/>
          <w:lang w:val="lt-LT"/>
        </w:rPr>
        <w:t>io</w:t>
      </w:r>
      <w:r w:rsidRPr="006A3616">
        <w:rPr>
          <w:rFonts w:ascii="Montserrat" w:eastAsia="Times New Roman" w:hAnsi="Montserrat" w:cs="Arial"/>
          <w:sz w:val="20"/>
          <w:szCs w:val="20"/>
          <w:lang w:val="lt-LT"/>
        </w:rPr>
        <w:t xml:space="preserve"> pagal </w:t>
      </w:r>
      <w:r w:rsidR="00B57B96">
        <w:rPr>
          <w:rFonts w:ascii="Montserrat" w:eastAsia="Times New Roman" w:hAnsi="Montserrat" w:cs="Arial"/>
          <w:sz w:val="20"/>
          <w:szCs w:val="20"/>
          <w:lang w:val="lt-LT"/>
        </w:rPr>
        <w:t>...........</w:t>
      </w:r>
      <w:r w:rsidR="0080302B" w:rsidRPr="006A3616">
        <w:rPr>
          <w:rFonts w:ascii="Montserrat" w:eastAsia="Times New Roman" w:hAnsi="Montserrat" w:cs="Arial"/>
          <w:sz w:val="20"/>
          <w:szCs w:val="20"/>
          <w:lang w:val="lt-LT"/>
        </w:rPr>
        <w:t xml:space="preserve"> </w:t>
      </w:r>
      <w:r w:rsidRPr="006A3616">
        <w:rPr>
          <w:rFonts w:ascii="Montserrat" w:eastAsia="Times New Roman" w:hAnsi="Montserrat" w:cs="Arial"/>
          <w:sz w:val="20"/>
          <w:szCs w:val="20"/>
          <w:lang w:val="lt-LT"/>
        </w:rPr>
        <w:t>(toliau –</w:t>
      </w:r>
      <w:r w:rsidR="006B0FDB" w:rsidRPr="006A3616">
        <w:rPr>
          <w:rFonts w:ascii="Montserrat" w:eastAsia="Times New Roman" w:hAnsi="Montserrat" w:cs="Arial"/>
          <w:sz w:val="20"/>
          <w:szCs w:val="20"/>
          <w:lang w:val="lt-LT"/>
        </w:rPr>
        <w:t xml:space="preserve"> </w:t>
      </w:r>
      <w:r w:rsidR="006B0FDB" w:rsidRPr="006A3616">
        <w:rPr>
          <w:rFonts w:ascii="Montserrat" w:eastAsia="Times New Roman" w:hAnsi="Montserrat" w:cs="Arial"/>
          <w:b/>
          <w:sz w:val="20"/>
          <w:szCs w:val="20"/>
          <w:lang w:val="lt-LT"/>
        </w:rPr>
        <w:t>Užsakovas</w:t>
      </w:r>
      <w:r w:rsidRPr="006A3616">
        <w:rPr>
          <w:rFonts w:ascii="Montserrat" w:eastAsia="Times New Roman" w:hAnsi="Montserrat" w:cs="Arial"/>
          <w:sz w:val="20"/>
          <w:szCs w:val="20"/>
          <w:lang w:val="lt-LT"/>
        </w:rPr>
        <w:t>),</w:t>
      </w:r>
    </w:p>
    <w:p w14:paraId="77E6A856" w14:textId="77777777" w:rsidR="00CE187C" w:rsidRPr="006A3616" w:rsidRDefault="00CE187C" w:rsidP="00DB11EE">
      <w:pPr>
        <w:tabs>
          <w:tab w:val="left" w:pos="0"/>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ir</w:t>
      </w:r>
    </w:p>
    <w:p w14:paraId="66D4DB2F" w14:textId="418CE738" w:rsidR="009A3D89" w:rsidRPr="006A3616" w:rsidRDefault="00B57B96" w:rsidP="00DB11EE">
      <w:pPr>
        <w:tabs>
          <w:tab w:val="left" w:pos="0"/>
        </w:tabs>
        <w:spacing w:after="0" w:line="240" w:lineRule="auto"/>
        <w:ind w:firstLine="567"/>
        <w:jc w:val="both"/>
        <w:rPr>
          <w:rFonts w:ascii="Montserrat" w:eastAsia="Times New Roman" w:hAnsi="Montserrat" w:cs="Arial"/>
          <w:sz w:val="20"/>
          <w:szCs w:val="20"/>
          <w:lang w:val="lt-LT"/>
        </w:rPr>
      </w:pPr>
      <w:r>
        <w:rPr>
          <w:rFonts w:ascii="Montserrat" w:eastAsia="Times New Roman" w:hAnsi="Montserrat" w:cs="Arial"/>
          <w:sz w:val="20"/>
          <w:szCs w:val="20"/>
          <w:lang w:val="lt-LT"/>
        </w:rPr>
        <w:t>.......................</w:t>
      </w:r>
      <w:r w:rsidR="00CE187C" w:rsidRPr="006A3616">
        <w:rPr>
          <w:rFonts w:ascii="Montserrat" w:eastAsia="Times New Roman" w:hAnsi="Montserrat" w:cs="Arial"/>
          <w:sz w:val="20"/>
          <w:szCs w:val="20"/>
          <w:lang w:val="lt-LT"/>
        </w:rPr>
        <w:t>,</w:t>
      </w:r>
      <w:r w:rsidR="00CB2CC1" w:rsidRPr="006A3616">
        <w:rPr>
          <w:rFonts w:ascii="Montserrat" w:eastAsia="Times New Roman" w:hAnsi="Montserrat" w:cs="Arial"/>
          <w:sz w:val="20"/>
          <w:szCs w:val="20"/>
          <w:lang w:val="lt-LT"/>
        </w:rPr>
        <w:t xml:space="preserve"> juridinio asmens kodas </w:t>
      </w:r>
      <w:r>
        <w:rPr>
          <w:rFonts w:ascii="Montserrat" w:eastAsia="Times New Roman" w:hAnsi="Montserrat" w:cs="Arial"/>
          <w:sz w:val="20"/>
          <w:szCs w:val="20"/>
          <w:lang w:val="lt-LT"/>
        </w:rPr>
        <w:t>.................</w:t>
      </w:r>
      <w:r w:rsidR="00CB2CC1" w:rsidRPr="006A3616">
        <w:rPr>
          <w:rFonts w:ascii="Montserrat" w:eastAsia="Times New Roman" w:hAnsi="Montserrat" w:cs="Arial"/>
          <w:sz w:val="20"/>
          <w:szCs w:val="20"/>
          <w:lang w:val="lt-LT"/>
        </w:rPr>
        <w:t xml:space="preserve">, </w:t>
      </w:r>
      <w:r w:rsidR="00CE187C" w:rsidRPr="006A3616">
        <w:rPr>
          <w:rFonts w:ascii="Montserrat" w:eastAsia="Times New Roman" w:hAnsi="Montserrat" w:cs="Arial"/>
          <w:sz w:val="20"/>
          <w:szCs w:val="20"/>
          <w:lang w:val="lt-LT"/>
        </w:rPr>
        <w:t xml:space="preserve">atstovaujama </w:t>
      </w:r>
      <w:r>
        <w:rPr>
          <w:rFonts w:ascii="Montserrat" w:eastAsia="Times New Roman" w:hAnsi="Montserrat" w:cs="Arial"/>
          <w:sz w:val="20"/>
          <w:szCs w:val="20"/>
          <w:lang w:val="lt-LT"/>
        </w:rPr>
        <w:t>..................</w:t>
      </w:r>
      <w:r w:rsidR="00CE187C" w:rsidRPr="00F8102A">
        <w:rPr>
          <w:rFonts w:ascii="Montserrat" w:eastAsia="Times New Roman" w:hAnsi="Montserrat" w:cs="Arial"/>
          <w:sz w:val="20"/>
          <w:szCs w:val="20"/>
          <w:lang w:val="lt-LT"/>
        </w:rPr>
        <w:t>, veikiančio</w:t>
      </w:r>
      <w:r w:rsidR="009A3D89" w:rsidRPr="00F8102A">
        <w:rPr>
          <w:rFonts w:ascii="Montserrat" w:eastAsia="Times New Roman" w:hAnsi="Montserrat" w:cs="Arial"/>
          <w:sz w:val="20"/>
          <w:szCs w:val="20"/>
          <w:lang w:val="lt-LT"/>
        </w:rPr>
        <w:t xml:space="preserve"> </w:t>
      </w:r>
      <w:r w:rsidR="00CE187C" w:rsidRPr="00F8102A">
        <w:rPr>
          <w:rFonts w:ascii="Montserrat" w:eastAsia="Times New Roman" w:hAnsi="Montserrat" w:cs="Arial"/>
          <w:sz w:val="20"/>
          <w:szCs w:val="20"/>
          <w:lang w:val="lt-LT"/>
        </w:rPr>
        <w:t xml:space="preserve">pagal </w:t>
      </w:r>
      <w:r>
        <w:rPr>
          <w:rFonts w:ascii="Montserrat" w:eastAsia="Times New Roman" w:hAnsi="Montserrat" w:cs="Arial"/>
          <w:sz w:val="20"/>
          <w:szCs w:val="20"/>
          <w:lang w:val="lt-LT"/>
        </w:rPr>
        <w:t>..................</w:t>
      </w:r>
      <w:r w:rsidR="00F8102A" w:rsidRPr="00F8102A">
        <w:rPr>
          <w:rFonts w:ascii="Montserrat" w:eastAsia="Times New Roman" w:hAnsi="Montserrat" w:cs="Arial"/>
          <w:sz w:val="20"/>
          <w:szCs w:val="20"/>
          <w:lang w:val="lt-LT"/>
        </w:rPr>
        <w:t xml:space="preserve"> </w:t>
      </w:r>
      <w:r w:rsidR="006B0FDB" w:rsidRPr="00F8102A">
        <w:rPr>
          <w:rFonts w:ascii="Montserrat" w:eastAsia="Times New Roman" w:hAnsi="Montserrat" w:cs="Arial"/>
          <w:sz w:val="20"/>
          <w:szCs w:val="20"/>
          <w:lang w:val="lt-LT"/>
        </w:rPr>
        <w:t xml:space="preserve">(toliau </w:t>
      </w:r>
      <w:r w:rsidR="00CE187C" w:rsidRPr="00F8102A">
        <w:rPr>
          <w:rFonts w:ascii="Montserrat" w:eastAsia="Times New Roman" w:hAnsi="Montserrat" w:cs="Arial"/>
          <w:sz w:val="20"/>
          <w:szCs w:val="20"/>
          <w:lang w:val="lt-LT"/>
        </w:rPr>
        <w:t xml:space="preserve">– </w:t>
      </w:r>
      <w:r w:rsidR="00CE187C" w:rsidRPr="00F8102A">
        <w:rPr>
          <w:rFonts w:ascii="Montserrat" w:eastAsia="Times New Roman" w:hAnsi="Montserrat" w:cs="Arial"/>
          <w:b/>
          <w:bCs/>
          <w:sz w:val="20"/>
          <w:szCs w:val="20"/>
          <w:lang w:val="lt-LT"/>
        </w:rPr>
        <w:t>Platintojas</w:t>
      </w:r>
      <w:r w:rsidR="00CE187C" w:rsidRPr="00F8102A">
        <w:rPr>
          <w:rFonts w:ascii="Montserrat" w:eastAsia="Times New Roman" w:hAnsi="Montserrat" w:cs="Arial"/>
          <w:sz w:val="20"/>
          <w:szCs w:val="20"/>
          <w:lang w:val="lt-LT"/>
        </w:rPr>
        <w:t>),</w:t>
      </w:r>
    </w:p>
    <w:p w14:paraId="0EE9824E" w14:textId="77777777" w:rsidR="007A7E20" w:rsidRPr="006A3616" w:rsidRDefault="007A7E20" w:rsidP="00DB11EE">
      <w:pPr>
        <w:tabs>
          <w:tab w:val="left" w:pos="0"/>
        </w:tabs>
        <w:spacing w:after="0" w:line="240" w:lineRule="auto"/>
        <w:ind w:firstLine="567"/>
        <w:jc w:val="both"/>
        <w:rPr>
          <w:rFonts w:ascii="Montserrat" w:eastAsia="Times New Roman" w:hAnsi="Montserrat" w:cs="Arial"/>
          <w:sz w:val="20"/>
          <w:szCs w:val="20"/>
          <w:lang w:val="lt-LT"/>
        </w:rPr>
      </w:pPr>
    </w:p>
    <w:p w14:paraId="2F3890DA" w14:textId="77777777" w:rsidR="00CE187C" w:rsidRPr="006A3616" w:rsidRDefault="00CE187C" w:rsidP="00DB11EE">
      <w:pPr>
        <w:tabs>
          <w:tab w:val="left" w:pos="0"/>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 xml:space="preserve">toliau kartu vadinamos </w:t>
      </w:r>
      <w:r w:rsidR="00371C24" w:rsidRPr="006A3616">
        <w:rPr>
          <w:rFonts w:ascii="Montserrat" w:eastAsia="Times New Roman" w:hAnsi="Montserrat" w:cs="Arial"/>
          <w:b/>
          <w:sz w:val="20"/>
          <w:szCs w:val="20"/>
          <w:lang w:val="lt-LT"/>
        </w:rPr>
        <w:t>Šalimis</w:t>
      </w:r>
      <w:r w:rsidRPr="006A3616">
        <w:rPr>
          <w:rFonts w:ascii="Montserrat" w:eastAsia="Times New Roman" w:hAnsi="Montserrat" w:cs="Arial"/>
          <w:sz w:val="20"/>
          <w:szCs w:val="20"/>
          <w:lang w:val="lt-LT"/>
        </w:rPr>
        <w:t xml:space="preserve">, o atskirai – </w:t>
      </w:r>
      <w:r w:rsidR="00371C24" w:rsidRPr="006A3616">
        <w:rPr>
          <w:rFonts w:ascii="Montserrat" w:eastAsia="Times New Roman" w:hAnsi="Montserrat" w:cs="Arial"/>
          <w:b/>
          <w:sz w:val="20"/>
          <w:szCs w:val="20"/>
          <w:lang w:val="lt-LT"/>
        </w:rPr>
        <w:t>Šalimi</w:t>
      </w:r>
      <w:r w:rsidRPr="006A3616">
        <w:rPr>
          <w:rFonts w:ascii="Montserrat" w:eastAsia="Times New Roman" w:hAnsi="Montserrat" w:cs="Arial"/>
          <w:sz w:val="20"/>
          <w:szCs w:val="20"/>
          <w:lang w:val="lt-LT"/>
        </w:rPr>
        <w:t>,</w:t>
      </w:r>
    </w:p>
    <w:bookmarkEnd w:id="2"/>
    <w:p w14:paraId="2819BC9C" w14:textId="77777777" w:rsidR="00CE187C" w:rsidRPr="006A3616" w:rsidRDefault="00CE187C" w:rsidP="00DB11EE">
      <w:pPr>
        <w:spacing w:after="0" w:line="240" w:lineRule="auto"/>
        <w:ind w:firstLine="567"/>
        <w:rPr>
          <w:rFonts w:ascii="Montserrat" w:hAnsi="Montserrat" w:cs="Arial"/>
          <w:sz w:val="20"/>
          <w:szCs w:val="20"/>
          <w:lang w:val="lt-LT"/>
        </w:rPr>
      </w:pPr>
    </w:p>
    <w:p w14:paraId="7E657619" w14:textId="77777777" w:rsidR="00CE187C" w:rsidRPr="006A3616" w:rsidRDefault="00CE187C" w:rsidP="00DB11EE">
      <w:pPr>
        <w:spacing w:after="0" w:line="240" w:lineRule="auto"/>
        <w:ind w:firstLine="567"/>
        <w:rPr>
          <w:rFonts w:ascii="Montserrat" w:hAnsi="Montserrat" w:cs="Arial"/>
          <w:sz w:val="20"/>
          <w:szCs w:val="20"/>
          <w:lang w:val="lt-LT"/>
        </w:rPr>
      </w:pPr>
      <w:r w:rsidRPr="006A3616">
        <w:rPr>
          <w:rFonts w:ascii="Montserrat" w:hAnsi="Montserrat" w:cs="Arial"/>
          <w:sz w:val="20"/>
          <w:szCs w:val="20"/>
          <w:lang w:val="lt-LT"/>
        </w:rPr>
        <w:t>ATSIŽVELGDAMOS Į TAI, KAD:</w:t>
      </w:r>
    </w:p>
    <w:p w14:paraId="15709D96" w14:textId="3E0B9EA6" w:rsidR="00CE187C" w:rsidRPr="006A3616" w:rsidRDefault="00CE187C" w:rsidP="00DB11EE">
      <w:pPr>
        <w:tabs>
          <w:tab w:val="left" w:pos="851"/>
        </w:tabs>
        <w:spacing w:after="0" w:line="240" w:lineRule="auto"/>
        <w:ind w:firstLine="567"/>
        <w:jc w:val="both"/>
        <w:rPr>
          <w:rFonts w:ascii="Montserrat" w:hAnsi="Montserrat" w:cs="Arial"/>
          <w:sz w:val="20"/>
          <w:szCs w:val="20"/>
          <w:lang w:val="lt-LT"/>
        </w:rPr>
      </w:pPr>
      <w:r w:rsidRPr="006A3616">
        <w:rPr>
          <w:rFonts w:ascii="Montserrat" w:hAnsi="Montserrat" w:cs="Arial"/>
          <w:sz w:val="20"/>
          <w:szCs w:val="20"/>
          <w:lang w:val="lt-LT"/>
        </w:rPr>
        <w:t>A.</w:t>
      </w:r>
      <w:r w:rsidRPr="006A3616">
        <w:rPr>
          <w:rFonts w:ascii="Montserrat" w:hAnsi="Montserrat" w:cs="Arial"/>
          <w:sz w:val="20"/>
          <w:szCs w:val="20"/>
          <w:lang w:val="lt-LT"/>
        </w:rPr>
        <w:tab/>
      </w:r>
      <w:r w:rsidR="009A3D89" w:rsidRPr="006A3616">
        <w:rPr>
          <w:rFonts w:ascii="Montserrat" w:hAnsi="Montserrat" w:cs="Arial"/>
          <w:sz w:val="20"/>
          <w:szCs w:val="20"/>
          <w:lang w:val="lt-LT"/>
        </w:rPr>
        <w:t>Užsakovas atliko</w:t>
      </w:r>
      <w:r w:rsidRPr="006A3616">
        <w:rPr>
          <w:rFonts w:ascii="Montserrat" w:hAnsi="Montserrat" w:cs="Arial"/>
          <w:sz w:val="20"/>
          <w:szCs w:val="20"/>
          <w:lang w:val="lt-LT"/>
        </w:rPr>
        <w:t xml:space="preserve"> </w:t>
      </w:r>
      <w:r w:rsidR="00B57B96">
        <w:rPr>
          <w:rFonts w:ascii="Montserrat" w:hAnsi="Montserrat" w:cs="Arial"/>
          <w:sz w:val="20"/>
          <w:szCs w:val="20"/>
          <w:lang w:val="lt-LT"/>
        </w:rPr>
        <w:t>..........................</w:t>
      </w:r>
      <w:r w:rsidR="00252837" w:rsidRPr="006A3616">
        <w:rPr>
          <w:rFonts w:ascii="Montserrat" w:hAnsi="Montserrat" w:cs="Arial"/>
          <w:sz w:val="20"/>
          <w:szCs w:val="20"/>
          <w:lang w:val="lt-LT"/>
        </w:rPr>
        <w:t xml:space="preserve"> </w:t>
      </w:r>
      <w:r w:rsidR="009A3D89" w:rsidRPr="006A3616">
        <w:rPr>
          <w:rFonts w:ascii="Montserrat" w:hAnsi="Montserrat" w:cs="Arial"/>
          <w:sz w:val="20"/>
          <w:szCs w:val="20"/>
          <w:lang w:val="lt-LT"/>
        </w:rPr>
        <w:t xml:space="preserve">viešąjį </w:t>
      </w:r>
      <w:r w:rsidRPr="006A3616">
        <w:rPr>
          <w:rFonts w:ascii="Montserrat" w:hAnsi="Montserrat" w:cs="Arial"/>
          <w:sz w:val="20"/>
          <w:szCs w:val="20"/>
          <w:lang w:val="lt-LT"/>
        </w:rPr>
        <w:t>pirkim</w:t>
      </w:r>
      <w:r w:rsidR="009A3D89" w:rsidRPr="006A3616">
        <w:rPr>
          <w:rFonts w:ascii="Montserrat" w:hAnsi="Montserrat" w:cs="Arial"/>
          <w:sz w:val="20"/>
          <w:szCs w:val="20"/>
          <w:lang w:val="lt-LT"/>
        </w:rPr>
        <w:t>ą</w:t>
      </w:r>
      <w:r w:rsidRPr="006A3616">
        <w:rPr>
          <w:rFonts w:ascii="Montserrat" w:hAnsi="Montserrat" w:cs="Arial"/>
          <w:sz w:val="20"/>
          <w:szCs w:val="20"/>
          <w:lang w:val="lt-LT"/>
        </w:rPr>
        <w:t xml:space="preserve"> (pirkimo </w:t>
      </w:r>
      <w:r w:rsidR="00D23127">
        <w:rPr>
          <w:rFonts w:ascii="Montserrat" w:hAnsi="Montserrat" w:cs="Arial"/>
          <w:sz w:val="20"/>
          <w:szCs w:val="20"/>
          <w:lang w:val="lt-LT"/>
        </w:rPr>
        <w:t>paraiškos</w:t>
      </w:r>
      <w:r w:rsidR="00327B4D" w:rsidRPr="006A3616">
        <w:rPr>
          <w:rFonts w:ascii="Montserrat" w:hAnsi="Montserrat" w:cs="Arial"/>
          <w:sz w:val="20"/>
          <w:szCs w:val="20"/>
          <w:lang w:val="lt-LT"/>
        </w:rPr>
        <w:t xml:space="preserve"> </w:t>
      </w:r>
      <w:r w:rsidRPr="006A3616">
        <w:rPr>
          <w:rFonts w:ascii="Montserrat" w:hAnsi="Montserrat" w:cs="Arial"/>
          <w:sz w:val="20"/>
          <w:szCs w:val="20"/>
          <w:lang w:val="lt-LT"/>
        </w:rPr>
        <w:t>Nr.</w:t>
      </w:r>
      <w:r w:rsidR="00252837" w:rsidRPr="006A3616">
        <w:rPr>
          <w:rFonts w:ascii="Montserrat" w:hAnsi="Montserrat" w:cs="Arial"/>
          <w:sz w:val="20"/>
          <w:szCs w:val="20"/>
          <w:lang w:val="lt-LT"/>
        </w:rPr>
        <w:t xml:space="preserve"> </w:t>
      </w:r>
      <w:r w:rsidR="00B57B96">
        <w:rPr>
          <w:rFonts w:ascii="Montserrat" w:hAnsi="Montserrat" w:cs="Arial"/>
          <w:sz w:val="20"/>
          <w:szCs w:val="20"/>
          <w:lang w:val="lt-LT"/>
        </w:rPr>
        <w:t>......................</w:t>
      </w:r>
      <w:r w:rsidRPr="006A3616">
        <w:rPr>
          <w:rFonts w:ascii="Montserrat" w:hAnsi="Montserrat" w:cs="Arial"/>
          <w:sz w:val="20"/>
          <w:szCs w:val="20"/>
          <w:lang w:val="lt-LT"/>
        </w:rPr>
        <w:t>);</w:t>
      </w:r>
    </w:p>
    <w:p w14:paraId="7F2C8755" w14:textId="68C82179" w:rsidR="00B25400" w:rsidRPr="006A3616" w:rsidRDefault="00C36836">
      <w:pPr>
        <w:tabs>
          <w:tab w:val="left" w:pos="851"/>
        </w:tabs>
        <w:spacing w:after="0" w:line="240" w:lineRule="auto"/>
        <w:ind w:firstLine="567"/>
        <w:jc w:val="both"/>
        <w:rPr>
          <w:rFonts w:ascii="Montserrat" w:hAnsi="Montserrat" w:cs="Arial"/>
          <w:sz w:val="20"/>
          <w:szCs w:val="20"/>
          <w:lang w:val="lt-LT"/>
        </w:rPr>
      </w:pPr>
      <w:r w:rsidRPr="006A3616">
        <w:rPr>
          <w:rFonts w:ascii="Montserrat" w:hAnsi="Montserrat" w:cs="Arial"/>
          <w:sz w:val="20"/>
          <w:szCs w:val="20"/>
          <w:lang w:val="lt-LT"/>
        </w:rPr>
        <w:t>B</w:t>
      </w:r>
      <w:r w:rsidR="000865AC" w:rsidRPr="006A3616">
        <w:rPr>
          <w:rFonts w:ascii="Montserrat" w:hAnsi="Montserrat" w:cs="Arial"/>
          <w:sz w:val="20"/>
          <w:szCs w:val="20"/>
          <w:lang w:val="lt-LT"/>
        </w:rPr>
        <w:t xml:space="preserve">. </w:t>
      </w:r>
      <w:r w:rsidR="00B25400" w:rsidRPr="006A3616">
        <w:rPr>
          <w:rFonts w:ascii="Montserrat" w:hAnsi="Montserrat" w:cs="Arial"/>
          <w:sz w:val="20"/>
          <w:szCs w:val="20"/>
          <w:lang w:val="lt-LT"/>
        </w:rPr>
        <w:t xml:space="preserve">Platintojas pripažintas Pirkimo laimėtoju; </w:t>
      </w:r>
    </w:p>
    <w:p w14:paraId="33FCC3FA" w14:textId="345969F0" w:rsidR="00CE187C" w:rsidRPr="006A3616" w:rsidRDefault="00B25400">
      <w:pPr>
        <w:tabs>
          <w:tab w:val="left" w:pos="851"/>
        </w:tabs>
        <w:spacing w:after="0" w:line="240" w:lineRule="auto"/>
        <w:ind w:firstLine="567"/>
        <w:jc w:val="both"/>
        <w:rPr>
          <w:rFonts w:ascii="Montserrat" w:hAnsi="Montserrat" w:cs="Arial"/>
          <w:sz w:val="20"/>
          <w:szCs w:val="20"/>
          <w:lang w:val="lt-LT"/>
        </w:rPr>
      </w:pPr>
      <w:r w:rsidRPr="006A3616">
        <w:rPr>
          <w:rFonts w:ascii="Montserrat" w:hAnsi="Montserrat" w:cs="Arial"/>
          <w:sz w:val="20"/>
          <w:szCs w:val="20"/>
          <w:lang w:val="lt-LT"/>
        </w:rPr>
        <w:t xml:space="preserve">C. </w:t>
      </w:r>
      <w:r w:rsidR="000865AC" w:rsidRPr="006A3616">
        <w:rPr>
          <w:rFonts w:ascii="Montserrat" w:hAnsi="Montserrat" w:cs="Arial"/>
          <w:sz w:val="20"/>
          <w:szCs w:val="20"/>
          <w:lang w:val="lt-LT"/>
        </w:rPr>
        <w:t xml:space="preserve">Platintojas pareiškia ir garantuoja, kad yra </w:t>
      </w:r>
      <w:r w:rsidR="00C36836" w:rsidRPr="006A3616">
        <w:rPr>
          <w:rFonts w:ascii="Montserrat" w:hAnsi="Montserrat" w:cs="Arial"/>
          <w:sz w:val="20"/>
          <w:szCs w:val="20"/>
          <w:lang w:val="lt-LT"/>
        </w:rPr>
        <w:t>pajėgus</w:t>
      </w:r>
      <w:r w:rsidR="000865AC" w:rsidRPr="006A3616">
        <w:rPr>
          <w:rFonts w:ascii="Montserrat" w:hAnsi="Montserrat" w:cs="Arial"/>
          <w:sz w:val="20"/>
          <w:szCs w:val="20"/>
          <w:lang w:val="lt-LT"/>
        </w:rPr>
        <w:t xml:space="preserve"> teikti paslaugas;</w:t>
      </w:r>
      <w:r w:rsidR="000865AC" w:rsidRPr="006A3616" w:rsidDel="009A3D89">
        <w:rPr>
          <w:rFonts w:ascii="Montserrat" w:hAnsi="Montserrat" w:cs="Arial"/>
          <w:sz w:val="20"/>
          <w:szCs w:val="20"/>
          <w:lang w:val="lt-LT"/>
        </w:rPr>
        <w:t xml:space="preserve"> </w:t>
      </w:r>
    </w:p>
    <w:p w14:paraId="02F71096" w14:textId="3A164406" w:rsidR="00CE187C" w:rsidRPr="006A3616" w:rsidRDefault="009A3D89" w:rsidP="00DB11EE">
      <w:pPr>
        <w:tabs>
          <w:tab w:val="left" w:pos="851"/>
        </w:tabs>
        <w:spacing w:after="0" w:line="240" w:lineRule="auto"/>
        <w:ind w:firstLine="567"/>
        <w:jc w:val="both"/>
        <w:rPr>
          <w:rFonts w:ascii="Montserrat" w:hAnsi="Montserrat" w:cs="Arial"/>
          <w:sz w:val="20"/>
          <w:szCs w:val="20"/>
          <w:lang w:val="lt-LT"/>
        </w:rPr>
      </w:pPr>
      <w:bookmarkStart w:id="3" w:name="_Hlk528669165"/>
      <w:r w:rsidRPr="006A3616">
        <w:rPr>
          <w:rFonts w:ascii="Montserrat" w:hAnsi="Montserrat" w:cs="Arial"/>
          <w:sz w:val="20"/>
          <w:szCs w:val="20"/>
          <w:lang w:val="lt-LT"/>
        </w:rPr>
        <w:t xml:space="preserve">Šalys </w:t>
      </w:r>
      <w:r w:rsidR="00CE187C" w:rsidRPr="006A3616">
        <w:rPr>
          <w:rFonts w:ascii="Montserrat" w:hAnsi="Montserrat" w:cs="Arial"/>
          <w:sz w:val="20"/>
          <w:szCs w:val="20"/>
          <w:lang w:val="lt-LT"/>
        </w:rPr>
        <w:t xml:space="preserve">sudarė </w:t>
      </w:r>
      <w:bookmarkStart w:id="4" w:name="_Hlk29310087"/>
      <w:bookmarkStart w:id="5" w:name="_Hlk529445258"/>
      <w:r w:rsidR="00B57B96">
        <w:rPr>
          <w:rFonts w:ascii="Montserrat" w:hAnsi="Montserrat" w:cs="Arial"/>
          <w:sz w:val="20"/>
          <w:szCs w:val="20"/>
          <w:lang w:val="lt-LT"/>
        </w:rPr>
        <w:t>.............................</w:t>
      </w:r>
      <w:r w:rsidR="009B3A47" w:rsidRPr="006A3616">
        <w:rPr>
          <w:rFonts w:ascii="Montserrat" w:hAnsi="Montserrat" w:cs="Arial"/>
          <w:sz w:val="20"/>
          <w:szCs w:val="20"/>
          <w:lang w:val="lt-LT"/>
        </w:rPr>
        <w:t xml:space="preserve"> paslaugų</w:t>
      </w:r>
      <w:r w:rsidR="00655FC4" w:rsidRPr="006A3616">
        <w:rPr>
          <w:rFonts w:ascii="Montserrat" w:hAnsi="Montserrat" w:cs="Arial"/>
          <w:sz w:val="20"/>
          <w:szCs w:val="20"/>
          <w:lang w:val="lt-LT"/>
        </w:rPr>
        <w:t xml:space="preserve"> </w:t>
      </w:r>
      <w:r w:rsidR="00252837" w:rsidRPr="006A3616">
        <w:rPr>
          <w:rFonts w:ascii="Montserrat" w:hAnsi="Montserrat" w:cs="Arial"/>
          <w:sz w:val="20"/>
          <w:szCs w:val="20"/>
          <w:lang w:val="lt-LT"/>
        </w:rPr>
        <w:t xml:space="preserve">teikimo </w:t>
      </w:r>
      <w:r w:rsidR="006B0FDB" w:rsidRPr="006A3616">
        <w:rPr>
          <w:rFonts w:ascii="Montserrat" w:hAnsi="Montserrat" w:cs="Arial"/>
          <w:sz w:val="20"/>
          <w:szCs w:val="20"/>
          <w:lang w:val="lt-LT"/>
        </w:rPr>
        <w:t xml:space="preserve">sutartį </w:t>
      </w:r>
      <w:bookmarkEnd w:id="4"/>
      <w:bookmarkEnd w:id="5"/>
      <w:r w:rsidR="006B0FDB" w:rsidRPr="006A3616">
        <w:rPr>
          <w:rFonts w:ascii="Montserrat" w:hAnsi="Montserrat" w:cs="Arial"/>
          <w:sz w:val="20"/>
          <w:szCs w:val="20"/>
          <w:lang w:val="lt-LT"/>
        </w:rPr>
        <w:t xml:space="preserve">(toliau – </w:t>
      </w:r>
      <w:r w:rsidR="006B0FDB" w:rsidRPr="006A3616">
        <w:rPr>
          <w:rFonts w:ascii="Montserrat" w:hAnsi="Montserrat" w:cs="Arial"/>
          <w:b/>
          <w:sz w:val="20"/>
          <w:szCs w:val="20"/>
          <w:lang w:val="lt-LT"/>
        </w:rPr>
        <w:t>Sutartis</w:t>
      </w:r>
      <w:r w:rsidR="006B0FDB" w:rsidRPr="006A3616">
        <w:rPr>
          <w:rFonts w:ascii="Montserrat" w:hAnsi="Montserrat" w:cs="Arial"/>
          <w:sz w:val="20"/>
          <w:szCs w:val="20"/>
          <w:lang w:val="lt-LT"/>
        </w:rPr>
        <w:t>)</w:t>
      </w:r>
      <w:r w:rsidRPr="006A3616">
        <w:rPr>
          <w:rFonts w:ascii="Montserrat" w:hAnsi="Montserrat" w:cs="Arial"/>
          <w:sz w:val="20"/>
          <w:szCs w:val="20"/>
          <w:lang w:val="lt-LT"/>
        </w:rPr>
        <w:t xml:space="preserve"> ir susitarė dėl žemiau esančių sąlygų</w:t>
      </w:r>
      <w:r w:rsidR="006B0FDB" w:rsidRPr="006A3616">
        <w:rPr>
          <w:rFonts w:ascii="Montserrat" w:hAnsi="Montserrat" w:cs="Arial"/>
          <w:sz w:val="20"/>
          <w:szCs w:val="20"/>
          <w:lang w:val="lt-LT"/>
        </w:rPr>
        <w:t>.</w:t>
      </w:r>
    </w:p>
    <w:bookmarkEnd w:id="3"/>
    <w:p w14:paraId="598A0F3E" w14:textId="77777777" w:rsidR="006B0FDB" w:rsidRPr="006A3616" w:rsidRDefault="006B0FDB" w:rsidP="00B55B29">
      <w:pPr>
        <w:tabs>
          <w:tab w:val="left" w:pos="851"/>
        </w:tabs>
        <w:spacing w:after="0" w:line="240" w:lineRule="auto"/>
        <w:jc w:val="both"/>
        <w:rPr>
          <w:rFonts w:ascii="Montserrat" w:hAnsi="Montserrat" w:cs="Arial"/>
          <w:sz w:val="20"/>
          <w:szCs w:val="20"/>
          <w:lang w:val="lt-LT"/>
        </w:rPr>
      </w:pPr>
    </w:p>
    <w:p w14:paraId="2077A274" w14:textId="77777777" w:rsidR="006B0FDB" w:rsidRPr="006A3616" w:rsidRDefault="006B0FDB" w:rsidP="00DB11EE">
      <w:pPr>
        <w:numPr>
          <w:ilvl w:val="0"/>
          <w:numId w:val="1"/>
        </w:numPr>
        <w:tabs>
          <w:tab w:val="clear" w:pos="360"/>
          <w:tab w:val="left" w:pos="284"/>
          <w:tab w:val="num" w:pos="851"/>
        </w:tabs>
        <w:spacing w:after="0" w:line="240" w:lineRule="auto"/>
        <w:ind w:left="0" w:firstLine="0"/>
        <w:jc w:val="center"/>
        <w:rPr>
          <w:rFonts w:ascii="Montserrat" w:hAnsi="Montserrat" w:cs="Arial"/>
          <w:b/>
          <w:sz w:val="20"/>
          <w:szCs w:val="20"/>
          <w:lang w:val="lt-LT"/>
        </w:rPr>
      </w:pPr>
      <w:r w:rsidRPr="006A3616">
        <w:rPr>
          <w:rFonts w:ascii="Montserrat" w:hAnsi="Montserrat" w:cs="Arial"/>
          <w:b/>
          <w:sz w:val="20"/>
          <w:szCs w:val="20"/>
          <w:lang w:val="lt-LT"/>
        </w:rPr>
        <w:t>SĄVOKŲ APIBRĖŽIMAI IR SUTARTIES AIŠKINIMAS</w:t>
      </w:r>
    </w:p>
    <w:p w14:paraId="28A00952" w14:textId="77777777" w:rsidR="00411346" w:rsidRPr="006A3616" w:rsidRDefault="00411346" w:rsidP="00DB11EE">
      <w:pPr>
        <w:tabs>
          <w:tab w:val="left" w:pos="284"/>
        </w:tabs>
        <w:spacing w:after="0" w:line="240" w:lineRule="auto"/>
        <w:rPr>
          <w:rFonts w:ascii="Montserrat" w:hAnsi="Montserrat" w:cs="Arial"/>
          <w:b/>
          <w:sz w:val="20"/>
          <w:szCs w:val="20"/>
          <w:lang w:val="lt-LT"/>
        </w:rPr>
      </w:pPr>
    </w:p>
    <w:p w14:paraId="32624939" w14:textId="3FEBE9EC" w:rsidR="004719E7" w:rsidRPr="006A3616" w:rsidRDefault="006B0FDB" w:rsidP="00B55B29">
      <w:pPr>
        <w:pStyle w:val="ListParagraph"/>
        <w:numPr>
          <w:ilvl w:val="0"/>
          <w:numId w:val="2"/>
        </w:numPr>
        <w:tabs>
          <w:tab w:val="left" w:pos="993"/>
        </w:tabs>
        <w:spacing w:after="0" w:line="240" w:lineRule="auto"/>
        <w:ind w:left="0" w:firstLine="567"/>
        <w:jc w:val="both"/>
        <w:rPr>
          <w:rFonts w:ascii="Montserrat" w:hAnsi="Montserrat" w:cs="Arial"/>
          <w:sz w:val="20"/>
          <w:szCs w:val="20"/>
          <w:lang w:val="lt-LT"/>
        </w:rPr>
      </w:pPr>
      <w:r w:rsidRPr="006A3616">
        <w:rPr>
          <w:rFonts w:ascii="Montserrat" w:hAnsi="Montserrat" w:cs="Arial"/>
          <w:sz w:val="20"/>
          <w:szCs w:val="20"/>
          <w:lang w:val="lt-LT"/>
        </w:rPr>
        <w:t xml:space="preserve">Sutartyje, išskyrus atvejus, kai joje aiškiai nurodyta arba iš konteksto aišku kas kita, naudojamos </w:t>
      </w:r>
      <w:r w:rsidR="004719E7" w:rsidRPr="006A3616">
        <w:rPr>
          <w:rFonts w:ascii="Montserrat" w:hAnsi="Montserrat" w:cs="Arial"/>
          <w:sz w:val="20"/>
          <w:szCs w:val="20"/>
          <w:lang w:val="lt-LT"/>
        </w:rPr>
        <w:t xml:space="preserve">sąvokos suprantamos taip, kaip jos apibrėžtos Techninėje specifikacijoje ir kituose Pirkimo dokumentuose. </w:t>
      </w:r>
    </w:p>
    <w:p w14:paraId="2C2A4165" w14:textId="09C56088" w:rsidR="00C90EF3" w:rsidRPr="006A3616" w:rsidRDefault="00C90EF3" w:rsidP="008817B0">
      <w:pPr>
        <w:pStyle w:val="ListParagraph"/>
        <w:tabs>
          <w:tab w:val="left" w:pos="993"/>
        </w:tabs>
        <w:spacing w:after="0" w:line="240" w:lineRule="auto"/>
        <w:ind w:left="0" w:firstLine="567"/>
        <w:jc w:val="both"/>
        <w:rPr>
          <w:rFonts w:ascii="Montserrat" w:hAnsi="Montserrat" w:cs="Arial"/>
          <w:sz w:val="20"/>
          <w:szCs w:val="20"/>
          <w:lang w:val="lt-LT"/>
        </w:rPr>
      </w:pPr>
      <w:r w:rsidRPr="006A3616">
        <w:rPr>
          <w:rFonts w:ascii="Montserrat" w:hAnsi="Montserrat" w:cs="Arial"/>
          <w:sz w:val="20"/>
          <w:szCs w:val="20"/>
          <w:lang w:val="lt-LT"/>
        </w:rPr>
        <w:t>1.</w:t>
      </w:r>
      <w:r w:rsidR="004719E7" w:rsidRPr="006A3616">
        <w:rPr>
          <w:rFonts w:ascii="Montserrat" w:hAnsi="Montserrat" w:cs="Arial"/>
          <w:sz w:val="20"/>
          <w:szCs w:val="20"/>
          <w:lang w:val="lt-LT"/>
        </w:rPr>
        <w:t>2</w:t>
      </w:r>
      <w:r w:rsidRPr="006A3616">
        <w:rPr>
          <w:rFonts w:ascii="Montserrat" w:hAnsi="Montserrat" w:cs="Arial"/>
          <w:sz w:val="20"/>
          <w:szCs w:val="20"/>
          <w:lang w:val="lt-LT"/>
        </w:rPr>
        <w:t>.</w:t>
      </w:r>
      <w:r w:rsidRPr="006A3616">
        <w:rPr>
          <w:rFonts w:ascii="Montserrat" w:hAnsi="Montserrat" w:cs="Arial"/>
          <w:sz w:val="20"/>
          <w:szCs w:val="20"/>
          <w:lang w:val="lt-LT"/>
        </w:rPr>
        <w:tab/>
        <w:t>Priklausomai nuo konteksto, žodžiai, Sutartyje vartojami vienaskaita, gali reikšti daugiskaitą ir atvirkščiai, o vyriškosios giminės žodžiai gali reikšti moteriškąją ir atvirkščiai.</w:t>
      </w:r>
    </w:p>
    <w:p w14:paraId="6C1B7F0A" w14:textId="7414EB10" w:rsidR="00C90EF3" w:rsidRPr="006A3616" w:rsidRDefault="00C90EF3" w:rsidP="008817B0">
      <w:pPr>
        <w:pStyle w:val="ListParagraph"/>
        <w:tabs>
          <w:tab w:val="left" w:pos="993"/>
        </w:tabs>
        <w:spacing w:after="0" w:line="240" w:lineRule="auto"/>
        <w:ind w:left="0" w:firstLine="567"/>
        <w:jc w:val="both"/>
        <w:rPr>
          <w:rFonts w:ascii="Montserrat" w:hAnsi="Montserrat" w:cs="Arial"/>
          <w:sz w:val="20"/>
          <w:szCs w:val="20"/>
          <w:lang w:val="lt-LT"/>
        </w:rPr>
      </w:pPr>
      <w:r w:rsidRPr="006A3616">
        <w:rPr>
          <w:rFonts w:ascii="Montserrat" w:hAnsi="Montserrat" w:cs="Arial"/>
          <w:sz w:val="20"/>
          <w:szCs w:val="20"/>
          <w:lang w:val="lt-LT"/>
        </w:rPr>
        <w:t>1.</w:t>
      </w:r>
      <w:r w:rsidR="004719E7" w:rsidRPr="006A3616">
        <w:rPr>
          <w:rFonts w:ascii="Montserrat" w:hAnsi="Montserrat" w:cs="Arial"/>
          <w:sz w:val="20"/>
          <w:szCs w:val="20"/>
          <w:lang w:val="lt-LT"/>
        </w:rPr>
        <w:t>3</w:t>
      </w:r>
      <w:r w:rsidRPr="006A3616">
        <w:rPr>
          <w:rFonts w:ascii="Montserrat" w:hAnsi="Montserrat" w:cs="Arial"/>
          <w:sz w:val="20"/>
          <w:szCs w:val="20"/>
          <w:lang w:val="lt-LT"/>
        </w:rPr>
        <w:t>.</w:t>
      </w:r>
      <w:r w:rsidRPr="006A3616">
        <w:rPr>
          <w:rFonts w:ascii="Montserrat" w:hAnsi="Montserrat" w:cs="Arial"/>
          <w:sz w:val="20"/>
          <w:szCs w:val="20"/>
          <w:lang w:val="lt-LT"/>
        </w:rPr>
        <w:tab/>
        <w:t xml:space="preserve">Visos Sutarties spragos turi būti užpildomos ir (ar) visi neaiškumai turi būti aiškinami vadovaujantis viešųjų pirkimų principais ir </w:t>
      </w:r>
      <w:r w:rsidRPr="006A3616">
        <w:rPr>
          <w:rFonts w:ascii="Montserrat" w:hAnsi="Montserrat" w:cs="Arial"/>
          <w:i/>
          <w:sz w:val="20"/>
          <w:szCs w:val="20"/>
          <w:lang w:val="lt-LT"/>
        </w:rPr>
        <w:t>mutatis mutandis</w:t>
      </w:r>
      <w:r w:rsidRPr="006A3616">
        <w:rPr>
          <w:rFonts w:ascii="Montserrat" w:hAnsi="Montserrat" w:cs="Arial"/>
          <w:sz w:val="20"/>
          <w:szCs w:val="20"/>
          <w:lang w:val="lt-LT"/>
        </w:rPr>
        <w:t xml:space="preserve"> taikant teisės aktus.</w:t>
      </w:r>
    </w:p>
    <w:p w14:paraId="0FB34295" w14:textId="3F201538" w:rsidR="009C57F9" w:rsidRPr="006A3616" w:rsidRDefault="009C57F9" w:rsidP="00B55B29">
      <w:pPr>
        <w:pStyle w:val="ListParagraph"/>
        <w:tabs>
          <w:tab w:val="left" w:pos="993"/>
        </w:tabs>
        <w:spacing w:after="0" w:line="240" w:lineRule="auto"/>
        <w:ind w:left="0" w:firstLine="567"/>
        <w:jc w:val="both"/>
        <w:rPr>
          <w:rFonts w:ascii="Montserrat" w:hAnsi="Montserrat" w:cs="Arial"/>
          <w:sz w:val="20"/>
          <w:szCs w:val="20"/>
          <w:lang w:val="lt-LT"/>
        </w:rPr>
      </w:pPr>
      <w:r w:rsidRPr="006A3616">
        <w:rPr>
          <w:rFonts w:ascii="Montserrat" w:hAnsi="Montserrat" w:cs="Arial"/>
          <w:sz w:val="20"/>
          <w:szCs w:val="20"/>
          <w:lang w:val="lt-LT"/>
        </w:rPr>
        <w:t>1.4. Sutartyje nustatomas toks dokumentų pirmumas (esant neaiškumui ar prieštaravimų, pirmenybė turi būti teikiama nuostatai, esančiai pirmumą turinčiame (aukščiau esančiame) dokumente):</w:t>
      </w:r>
    </w:p>
    <w:p w14:paraId="6B0E159C" w14:textId="77777777" w:rsidR="009C57F9" w:rsidRPr="006A3616" w:rsidRDefault="009C57F9" w:rsidP="00B55B29">
      <w:pPr>
        <w:pStyle w:val="ListParagraph"/>
        <w:tabs>
          <w:tab w:val="left" w:pos="993"/>
        </w:tabs>
        <w:spacing w:after="0" w:line="240" w:lineRule="auto"/>
        <w:ind w:left="0" w:firstLine="567"/>
        <w:jc w:val="both"/>
        <w:rPr>
          <w:rFonts w:ascii="Montserrat" w:hAnsi="Montserrat" w:cs="Arial"/>
          <w:sz w:val="20"/>
          <w:szCs w:val="20"/>
          <w:lang w:val="lt-LT"/>
        </w:rPr>
      </w:pPr>
      <w:r w:rsidRPr="006A3616">
        <w:rPr>
          <w:rFonts w:ascii="Montserrat" w:hAnsi="Montserrat" w:cs="Arial"/>
          <w:sz w:val="20"/>
          <w:szCs w:val="20"/>
          <w:lang w:val="lt-LT"/>
        </w:rPr>
        <w:t>1.1.4.1.</w:t>
      </w:r>
      <w:r w:rsidRPr="006A3616">
        <w:rPr>
          <w:rFonts w:ascii="Montserrat" w:hAnsi="Montserrat" w:cs="Arial"/>
          <w:sz w:val="20"/>
          <w:szCs w:val="20"/>
          <w:lang w:val="lt-LT"/>
        </w:rPr>
        <w:tab/>
        <w:t>Techninė specifikacija (su priedais, jei jie pridedami);</w:t>
      </w:r>
    </w:p>
    <w:p w14:paraId="165FE674" w14:textId="77777777" w:rsidR="009C57F9" w:rsidRPr="006A3616" w:rsidRDefault="009C57F9" w:rsidP="00B55B29">
      <w:pPr>
        <w:pStyle w:val="ListParagraph"/>
        <w:tabs>
          <w:tab w:val="left" w:pos="993"/>
        </w:tabs>
        <w:spacing w:after="0" w:line="240" w:lineRule="auto"/>
        <w:ind w:left="0" w:firstLine="567"/>
        <w:jc w:val="both"/>
        <w:rPr>
          <w:rFonts w:ascii="Montserrat" w:hAnsi="Montserrat" w:cs="Arial"/>
          <w:sz w:val="20"/>
          <w:szCs w:val="20"/>
          <w:lang w:val="lt-LT"/>
        </w:rPr>
      </w:pPr>
      <w:r w:rsidRPr="006A3616">
        <w:rPr>
          <w:rFonts w:ascii="Montserrat" w:hAnsi="Montserrat" w:cs="Arial"/>
          <w:sz w:val="20"/>
          <w:szCs w:val="20"/>
          <w:lang w:val="lt-LT"/>
        </w:rPr>
        <w:t>1.1.4.2.</w:t>
      </w:r>
      <w:r w:rsidRPr="006A3616">
        <w:rPr>
          <w:rFonts w:ascii="Montserrat" w:hAnsi="Montserrat" w:cs="Arial"/>
          <w:sz w:val="20"/>
          <w:szCs w:val="20"/>
          <w:lang w:val="lt-LT"/>
        </w:rPr>
        <w:tab/>
        <w:t>Sutartis;</w:t>
      </w:r>
    </w:p>
    <w:p w14:paraId="7818AF74" w14:textId="77777777" w:rsidR="009C57F9" w:rsidRPr="006A3616" w:rsidRDefault="009C57F9" w:rsidP="00B55B29">
      <w:pPr>
        <w:pStyle w:val="ListParagraph"/>
        <w:tabs>
          <w:tab w:val="left" w:pos="993"/>
        </w:tabs>
        <w:spacing w:after="0" w:line="240" w:lineRule="auto"/>
        <w:ind w:left="0" w:firstLine="567"/>
        <w:jc w:val="both"/>
        <w:rPr>
          <w:rFonts w:ascii="Montserrat" w:hAnsi="Montserrat" w:cs="Arial"/>
          <w:sz w:val="20"/>
          <w:szCs w:val="20"/>
          <w:lang w:val="lt-LT"/>
        </w:rPr>
      </w:pPr>
      <w:r w:rsidRPr="006A3616">
        <w:rPr>
          <w:rFonts w:ascii="Montserrat" w:hAnsi="Montserrat" w:cs="Arial"/>
          <w:sz w:val="20"/>
          <w:szCs w:val="20"/>
          <w:lang w:val="lt-LT"/>
        </w:rPr>
        <w:t>1.1.4.3.</w:t>
      </w:r>
      <w:r w:rsidRPr="006A3616">
        <w:rPr>
          <w:rFonts w:ascii="Montserrat" w:hAnsi="Montserrat" w:cs="Arial"/>
          <w:sz w:val="20"/>
          <w:szCs w:val="20"/>
          <w:lang w:val="lt-LT"/>
        </w:rPr>
        <w:tab/>
        <w:t>kitos Pirkimo sąlygos;</w:t>
      </w:r>
    </w:p>
    <w:p w14:paraId="660FE1A3" w14:textId="77777777" w:rsidR="009C57F9" w:rsidRPr="006A3616" w:rsidRDefault="009C57F9" w:rsidP="00B55B29">
      <w:pPr>
        <w:pStyle w:val="ListParagraph"/>
        <w:tabs>
          <w:tab w:val="left" w:pos="993"/>
        </w:tabs>
        <w:spacing w:after="0" w:line="240" w:lineRule="auto"/>
        <w:ind w:left="0" w:firstLine="567"/>
        <w:jc w:val="both"/>
        <w:rPr>
          <w:rFonts w:ascii="Montserrat" w:hAnsi="Montserrat" w:cs="Arial"/>
          <w:sz w:val="20"/>
          <w:szCs w:val="20"/>
          <w:lang w:val="lt-LT"/>
        </w:rPr>
      </w:pPr>
      <w:r w:rsidRPr="006A3616">
        <w:rPr>
          <w:rFonts w:ascii="Montserrat" w:hAnsi="Montserrat" w:cs="Arial"/>
          <w:sz w:val="20"/>
          <w:szCs w:val="20"/>
          <w:lang w:val="lt-LT"/>
        </w:rPr>
        <w:t>1.1.4.4.</w:t>
      </w:r>
      <w:r w:rsidRPr="006A3616">
        <w:rPr>
          <w:rFonts w:ascii="Montserrat" w:hAnsi="Montserrat" w:cs="Arial"/>
          <w:sz w:val="20"/>
          <w:szCs w:val="20"/>
          <w:lang w:val="lt-LT"/>
        </w:rPr>
        <w:tab/>
        <w:t>Pirkimo sąlygų paaiškinimai;</w:t>
      </w:r>
    </w:p>
    <w:p w14:paraId="78DB3CEC" w14:textId="0A5004A8" w:rsidR="009C57F9" w:rsidRPr="006A3616" w:rsidRDefault="009C57F9">
      <w:pPr>
        <w:pStyle w:val="ListParagraph"/>
        <w:tabs>
          <w:tab w:val="left" w:pos="993"/>
        </w:tabs>
        <w:spacing w:after="0" w:line="240" w:lineRule="auto"/>
        <w:ind w:left="0" w:firstLine="567"/>
        <w:jc w:val="both"/>
        <w:rPr>
          <w:rFonts w:ascii="Montserrat" w:hAnsi="Montserrat" w:cs="Arial"/>
          <w:sz w:val="20"/>
          <w:szCs w:val="20"/>
          <w:lang w:val="lt-LT"/>
        </w:rPr>
      </w:pPr>
      <w:r w:rsidRPr="006A3616">
        <w:rPr>
          <w:rFonts w:ascii="Montserrat" w:hAnsi="Montserrat" w:cs="Arial"/>
          <w:sz w:val="20"/>
          <w:szCs w:val="20"/>
          <w:lang w:val="lt-LT"/>
        </w:rPr>
        <w:t>1.1.4.5.</w:t>
      </w:r>
      <w:r w:rsidRPr="006A3616">
        <w:rPr>
          <w:rFonts w:ascii="Montserrat" w:hAnsi="Montserrat" w:cs="Arial"/>
          <w:sz w:val="20"/>
          <w:szCs w:val="20"/>
          <w:lang w:val="lt-LT"/>
        </w:rPr>
        <w:tab/>
        <w:t>Pasiūlymas.</w:t>
      </w:r>
    </w:p>
    <w:p w14:paraId="75E5A5CB" w14:textId="4A4DE958" w:rsidR="00384CC3" w:rsidRPr="006A3616" w:rsidRDefault="00384CC3" w:rsidP="008817B0">
      <w:pPr>
        <w:pStyle w:val="ListParagraph"/>
        <w:tabs>
          <w:tab w:val="left" w:pos="993"/>
        </w:tabs>
        <w:spacing w:after="0" w:line="240" w:lineRule="auto"/>
        <w:ind w:left="0" w:firstLine="567"/>
        <w:jc w:val="both"/>
        <w:rPr>
          <w:rFonts w:ascii="Montserrat" w:hAnsi="Montserrat" w:cs="Arial"/>
          <w:sz w:val="20"/>
          <w:szCs w:val="20"/>
          <w:lang w:val="lt-LT"/>
        </w:rPr>
      </w:pPr>
    </w:p>
    <w:p w14:paraId="0616486C" w14:textId="4A0FC8B6" w:rsidR="00384CC3" w:rsidRPr="006A3616" w:rsidRDefault="00BB55CD" w:rsidP="008817B0">
      <w:pPr>
        <w:numPr>
          <w:ilvl w:val="0"/>
          <w:numId w:val="1"/>
        </w:numPr>
        <w:tabs>
          <w:tab w:val="clear" w:pos="360"/>
          <w:tab w:val="num" w:pos="0"/>
          <w:tab w:val="left" w:pos="426"/>
          <w:tab w:val="left" w:pos="993"/>
          <w:tab w:val="left" w:pos="3828"/>
        </w:tabs>
        <w:spacing w:after="0" w:line="240" w:lineRule="auto"/>
        <w:ind w:left="0" w:firstLine="0"/>
        <w:jc w:val="center"/>
        <w:rPr>
          <w:rFonts w:ascii="Montserrat" w:hAnsi="Montserrat" w:cs="Arial"/>
          <w:b/>
          <w:sz w:val="20"/>
          <w:szCs w:val="20"/>
          <w:lang w:val="lt-LT"/>
        </w:rPr>
      </w:pPr>
      <w:r w:rsidRPr="006A3616">
        <w:rPr>
          <w:rFonts w:ascii="Montserrat" w:hAnsi="Montserrat" w:cs="Arial"/>
          <w:b/>
          <w:sz w:val="20"/>
          <w:szCs w:val="20"/>
          <w:lang w:val="lt-LT"/>
        </w:rPr>
        <w:t xml:space="preserve">PASIRUOŠIMAS TEIKTI PASLAUGAS IR PASLAUGŲ TEIKIMAS </w:t>
      </w:r>
    </w:p>
    <w:p w14:paraId="1FE50B76" w14:textId="77777777" w:rsidR="00411346" w:rsidRPr="006A3616" w:rsidRDefault="00411346" w:rsidP="00DB11EE">
      <w:pPr>
        <w:tabs>
          <w:tab w:val="left" w:pos="993"/>
        </w:tabs>
        <w:spacing w:after="0" w:line="240" w:lineRule="auto"/>
        <w:jc w:val="center"/>
        <w:rPr>
          <w:rFonts w:ascii="Montserrat" w:hAnsi="Montserrat" w:cs="Arial"/>
          <w:sz w:val="20"/>
          <w:szCs w:val="20"/>
          <w:lang w:val="lt-LT"/>
        </w:rPr>
      </w:pPr>
    </w:p>
    <w:p w14:paraId="1E2A9FA2" w14:textId="39DB1AEE" w:rsidR="00F05026" w:rsidRPr="006F16D4" w:rsidRDefault="009C57F9" w:rsidP="009C57F9">
      <w:pPr>
        <w:pStyle w:val="ListParagraph"/>
        <w:tabs>
          <w:tab w:val="left" w:pos="851"/>
          <w:tab w:val="left" w:pos="993"/>
        </w:tabs>
        <w:spacing w:after="0" w:line="240" w:lineRule="auto"/>
        <w:ind w:left="0" w:firstLine="567"/>
        <w:jc w:val="both"/>
        <w:rPr>
          <w:rFonts w:ascii="Montserrat" w:hAnsi="Montserrat" w:cs="Arial"/>
          <w:sz w:val="20"/>
          <w:szCs w:val="20"/>
          <w:lang w:val="lt-LT"/>
        </w:rPr>
      </w:pPr>
      <w:r w:rsidRPr="006A3616">
        <w:rPr>
          <w:rFonts w:ascii="Montserrat" w:hAnsi="Montserrat" w:cs="Arial"/>
          <w:sz w:val="20"/>
          <w:szCs w:val="20"/>
          <w:lang w:val="lt-LT"/>
        </w:rPr>
        <w:t>2.</w:t>
      </w:r>
      <w:r w:rsidR="00B714F9" w:rsidRPr="006A3616">
        <w:rPr>
          <w:rFonts w:ascii="Montserrat" w:hAnsi="Montserrat" w:cs="Arial"/>
          <w:sz w:val="20"/>
          <w:szCs w:val="20"/>
          <w:lang w:val="lt-LT"/>
        </w:rPr>
        <w:t>1</w:t>
      </w:r>
      <w:r w:rsidRPr="006A3616">
        <w:rPr>
          <w:rFonts w:ascii="Montserrat" w:hAnsi="Montserrat" w:cs="Arial"/>
          <w:sz w:val="20"/>
          <w:szCs w:val="20"/>
          <w:lang w:val="lt-LT"/>
        </w:rPr>
        <w:t xml:space="preserve">. </w:t>
      </w:r>
      <w:r w:rsidR="00B57B96">
        <w:rPr>
          <w:rFonts w:ascii="Montserrat" w:hAnsi="Montserrat" w:cs="Arial"/>
          <w:sz w:val="20"/>
          <w:szCs w:val="20"/>
          <w:lang w:val="lt-LT"/>
        </w:rPr>
        <w:t xml:space="preserve">Platintojas turi pasiruošti ir </w:t>
      </w:r>
      <w:r w:rsidR="00B57B96" w:rsidRPr="006F16D4">
        <w:rPr>
          <w:rFonts w:ascii="Montserrat" w:hAnsi="Montserrat" w:cs="Arial"/>
          <w:sz w:val="20"/>
          <w:szCs w:val="20"/>
          <w:lang w:val="lt-LT"/>
        </w:rPr>
        <w:t xml:space="preserve">pradėti teikti paslaugas  </w:t>
      </w:r>
      <w:r w:rsidR="00CB105E" w:rsidRPr="006F16D4">
        <w:rPr>
          <w:rFonts w:ascii="Montserrat" w:hAnsi="Montserrat" w:cs="Arial"/>
          <w:sz w:val="20"/>
          <w:szCs w:val="20"/>
          <w:lang w:val="lt-LT"/>
        </w:rPr>
        <w:t>2026 m. gegužės</w:t>
      </w:r>
      <w:r w:rsidR="00B57B96" w:rsidRPr="006F16D4">
        <w:rPr>
          <w:rFonts w:ascii="Montserrat" w:hAnsi="Montserrat" w:cs="Arial"/>
          <w:sz w:val="20"/>
          <w:szCs w:val="20"/>
          <w:lang w:val="lt-LT"/>
        </w:rPr>
        <w:t xml:space="preserve"> </w:t>
      </w:r>
      <w:r w:rsidR="00CB105E" w:rsidRPr="006F16D4">
        <w:rPr>
          <w:rFonts w:ascii="Montserrat" w:hAnsi="Montserrat" w:cs="Arial"/>
          <w:sz w:val="20"/>
          <w:szCs w:val="20"/>
          <w:lang w:val="lt-LT"/>
        </w:rPr>
        <w:t xml:space="preserve"> 1 d. </w:t>
      </w:r>
      <w:r w:rsidR="00B57B96" w:rsidRPr="006F16D4">
        <w:rPr>
          <w:rFonts w:ascii="Montserrat" w:hAnsi="Montserrat" w:cs="Arial"/>
          <w:sz w:val="20"/>
          <w:szCs w:val="20"/>
          <w:lang w:val="lt-LT"/>
        </w:rPr>
        <w:t xml:space="preserve">Jei sutartis sudaroma  vėliau nei 2026 m. balandžio 23 d. tai  Platintojas </w:t>
      </w:r>
      <w:r w:rsidR="00C3623A" w:rsidRPr="006F16D4">
        <w:rPr>
          <w:rFonts w:ascii="Montserrat" w:hAnsi="Montserrat" w:cs="Arial"/>
          <w:sz w:val="20"/>
          <w:szCs w:val="20"/>
          <w:lang w:val="lt-LT"/>
        </w:rPr>
        <w:t xml:space="preserve">per </w:t>
      </w:r>
      <w:r w:rsidR="00D85775" w:rsidRPr="006F16D4">
        <w:rPr>
          <w:rFonts w:ascii="Montserrat" w:hAnsi="Montserrat" w:cs="Arial"/>
          <w:sz w:val="20"/>
          <w:szCs w:val="20"/>
          <w:lang w:val="lt-LT"/>
        </w:rPr>
        <w:t>7</w:t>
      </w:r>
      <w:r w:rsidR="00C3623A" w:rsidRPr="006F16D4">
        <w:rPr>
          <w:rFonts w:ascii="Montserrat" w:hAnsi="Montserrat" w:cs="Arial"/>
          <w:sz w:val="20"/>
          <w:szCs w:val="20"/>
          <w:lang w:val="lt-LT"/>
        </w:rPr>
        <w:t xml:space="preserve"> </w:t>
      </w:r>
      <w:r w:rsidR="00D85775" w:rsidRPr="006F16D4">
        <w:rPr>
          <w:rFonts w:ascii="Montserrat" w:hAnsi="Montserrat" w:cs="Arial"/>
          <w:sz w:val="20"/>
          <w:szCs w:val="20"/>
          <w:lang w:val="lt-LT"/>
        </w:rPr>
        <w:t xml:space="preserve"> </w:t>
      </w:r>
      <w:r w:rsidR="00C3623A" w:rsidRPr="006F16D4">
        <w:rPr>
          <w:rFonts w:ascii="Montserrat" w:hAnsi="Montserrat" w:cs="Arial"/>
          <w:sz w:val="20"/>
          <w:szCs w:val="20"/>
          <w:lang w:val="lt-LT"/>
        </w:rPr>
        <w:t>kalendorin</w:t>
      </w:r>
      <w:r w:rsidR="00D85775" w:rsidRPr="006F16D4">
        <w:rPr>
          <w:rFonts w:ascii="Montserrat" w:hAnsi="Montserrat" w:cs="Arial"/>
          <w:sz w:val="20"/>
          <w:szCs w:val="20"/>
          <w:lang w:val="lt-LT"/>
        </w:rPr>
        <w:t>es</w:t>
      </w:r>
      <w:r w:rsidR="00C3623A" w:rsidRPr="006F16D4">
        <w:rPr>
          <w:rFonts w:ascii="Montserrat" w:hAnsi="Montserrat" w:cs="Arial"/>
          <w:sz w:val="20"/>
          <w:szCs w:val="20"/>
          <w:lang w:val="lt-LT"/>
        </w:rPr>
        <w:t xml:space="preserve"> dien</w:t>
      </w:r>
      <w:r w:rsidR="00D85775" w:rsidRPr="006F16D4">
        <w:rPr>
          <w:rFonts w:ascii="Montserrat" w:hAnsi="Montserrat" w:cs="Arial"/>
          <w:sz w:val="20"/>
          <w:szCs w:val="20"/>
          <w:lang w:val="lt-LT"/>
        </w:rPr>
        <w:t>as</w:t>
      </w:r>
      <w:r w:rsidR="00C3623A" w:rsidRPr="006F16D4">
        <w:rPr>
          <w:rFonts w:ascii="Montserrat" w:hAnsi="Montserrat" w:cs="Arial"/>
          <w:sz w:val="20"/>
          <w:szCs w:val="20"/>
          <w:lang w:val="lt-LT"/>
        </w:rPr>
        <w:t xml:space="preserve"> nuo Sutarties įsigaliojimo dienos privalo pasiruošti Paslaugų teikimui ir atlikti </w:t>
      </w:r>
      <w:r w:rsidR="00706D4E" w:rsidRPr="006F16D4">
        <w:rPr>
          <w:rFonts w:ascii="Montserrat" w:hAnsi="Montserrat" w:cs="Arial"/>
          <w:sz w:val="20"/>
          <w:szCs w:val="20"/>
          <w:lang w:val="lt-LT"/>
        </w:rPr>
        <w:t>I</w:t>
      </w:r>
      <w:r w:rsidR="00BE5342" w:rsidRPr="006F16D4">
        <w:rPr>
          <w:rFonts w:ascii="Montserrat" w:hAnsi="Montserrat" w:cs="Arial"/>
          <w:sz w:val="20"/>
          <w:szCs w:val="20"/>
          <w:lang w:val="lt-LT"/>
        </w:rPr>
        <w:t>ntegraciją</w:t>
      </w:r>
      <w:r w:rsidR="00D85775" w:rsidRPr="006F16D4">
        <w:rPr>
          <w:rFonts w:ascii="Montserrat" w:hAnsi="Montserrat" w:cs="Arial"/>
          <w:sz w:val="20"/>
          <w:szCs w:val="20"/>
          <w:lang w:val="lt-LT"/>
        </w:rPr>
        <w:t xml:space="preserve"> ir pradėti teikti </w:t>
      </w:r>
      <w:r w:rsidR="00AC3C8F" w:rsidRPr="006F16D4">
        <w:rPr>
          <w:rFonts w:ascii="Montserrat" w:hAnsi="Montserrat" w:cs="Arial"/>
          <w:sz w:val="20"/>
          <w:szCs w:val="20"/>
          <w:lang w:val="lt-LT"/>
        </w:rPr>
        <w:t>P</w:t>
      </w:r>
      <w:r w:rsidR="00D85775" w:rsidRPr="006F16D4">
        <w:rPr>
          <w:rFonts w:ascii="Montserrat" w:hAnsi="Montserrat" w:cs="Arial"/>
          <w:sz w:val="20"/>
          <w:szCs w:val="20"/>
          <w:lang w:val="lt-LT"/>
        </w:rPr>
        <w:t xml:space="preserve">aslaugas (bet ne anksčiau kaip </w:t>
      </w:r>
      <w:r w:rsidR="00D85775" w:rsidRPr="006F16D4">
        <w:rPr>
          <w:rFonts w:ascii="Montserrat" w:hAnsi="Montserrat" w:cs="Arial"/>
          <w:sz w:val="20"/>
          <w:szCs w:val="20"/>
          <w:lang w:val="lt-LT"/>
        </w:rPr>
        <w:t>2026 m. gegužės  1 d.</w:t>
      </w:r>
      <w:r w:rsidR="00D85775" w:rsidRPr="006F16D4">
        <w:rPr>
          <w:rFonts w:ascii="Montserrat" w:hAnsi="Montserrat" w:cs="Arial"/>
          <w:sz w:val="20"/>
          <w:szCs w:val="20"/>
          <w:lang w:val="lt-LT"/>
        </w:rPr>
        <w:t>)</w:t>
      </w:r>
      <w:r w:rsidR="00BE5342" w:rsidRPr="006F16D4">
        <w:rPr>
          <w:rFonts w:ascii="Montserrat" w:hAnsi="Montserrat" w:cs="Arial"/>
          <w:sz w:val="20"/>
          <w:szCs w:val="20"/>
          <w:lang w:val="lt-LT"/>
        </w:rPr>
        <w:t>. T</w:t>
      </w:r>
      <w:r w:rsidR="00C3623A" w:rsidRPr="006F16D4">
        <w:rPr>
          <w:rFonts w:ascii="Montserrat" w:hAnsi="Montserrat" w:cs="Arial"/>
          <w:sz w:val="20"/>
          <w:szCs w:val="20"/>
          <w:lang w:val="lt-LT"/>
        </w:rPr>
        <w:t>am P</w:t>
      </w:r>
      <w:r w:rsidR="00BE5342" w:rsidRPr="006F16D4">
        <w:rPr>
          <w:rFonts w:ascii="Montserrat" w:hAnsi="Montserrat" w:cs="Arial"/>
          <w:sz w:val="20"/>
          <w:szCs w:val="20"/>
          <w:lang w:val="lt-LT"/>
        </w:rPr>
        <w:t>latintojas</w:t>
      </w:r>
      <w:r w:rsidR="00C3623A" w:rsidRPr="006F16D4">
        <w:rPr>
          <w:rFonts w:ascii="Montserrat" w:hAnsi="Montserrat" w:cs="Arial"/>
          <w:sz w:val="20"/>
          <w:szCs w:val="20"/>
          <w:lang w:val="lt-LT"/>
        </w:rPr>
        <w:t xml:space="preserve"> turės sudaryti sutartį su </w:t>
      </w:r>
      <w:bookmarkStart w:id="6" w:name="_Hlk127190282"/>
      <w:r w:rsidR="00C3623A" w:rsidRPr="006F16D4">
        <w:rPr>
          <w:rFonts w:ascii="Montserrat" w:hAnsi="Montserrat" w:cs="Arial"/>
          <w:sz w:val="20"/>
          <w:szCs w:val="20"/>
          <w:lang w:val="lt-LT"/>
        </w:rPr>
        <w:t xml:space="preserve">Užsakovo </w:t>
      </w:r>
      <w:r w:rsidR="009E5B27" w:rsidRPr="006F16D4">
        <w:rPr>
          <w:rFonts w:ascii="Montserrat" w:hAnsi="Montserrat" w:cs="Arial"/>
          <w:sz w:val="20"/>
          <w:szCs w:val="20"/>
          <w:lang w:val="lt-LT"/>
        </w:rPr>
        <w:t xml:space="preserve">sistemas </w:t>
      </w:r>
      <w:r w:rsidR="00C3623A" w:rsidRPr="006F16D4">
        <w:rPr>
          <w:rFonts w:ascii="Montserrat" w:hAnsi="Montserrat" w:cs="Arial"/>
          <w:sz w:val="20"/>
          <w:szCs w:val="20"/>
          <w:lang w:val="lt-LT"/>
        </w:rPr>
        <w:t>prižiūrinčia įmone</w:t>
      </w:r>
      <w:bookmarkEnd w:id="6"/>
      <w:r w:rsidR="00625724" w:rsidRPr="006F16D4">
        <w:rPr>
          <w:rFonts w:ascii="Montserrat" w:hAnsi="Montserrat" w:cs="Arial"/>
          <w:sz w:val="20"/>
          <w:szCs w:val="20"/>
          <w:lang w:val="lt-LT"/>
        </w:rPr>
        <w:t xml:space="preserve"> (toliau – Įmonė)</w:t>
      </w:r>
      <w:r w:rsidR="00780141" w:rsidRPr="006F16D4">
        <w:rPr>
          <w:rStyle w:val="FootnoteReference"/>
          <w:rFonts w:ascii="Montserrat" w:hAnsi="Montserrat" w:cs="Arial"/>
          <w:sz w:val="20"/>
          <w:szCs w:val="20"/>
          <w:lang w:val="lt-LT"/>
        </w:rPr>
        <w:footnoteReference w:id="2"/>
      </w:r>
      <w:r w:rsidR="00C3623A" w:rsidRPr="006F16D4">
        <w:rPr>
          <w:rFonts w:ascii="Montserrat" w:hAnsi="Montserrat" w:cs="Arial"/>
          <w:sz w:val="20"/>
          <w:szCs w:val="20"/>
          <w:lang w:val="lt-LT"/>
        </w:rPr>
        <w:t xml:space="preserve">. </w:t>
      </w:r>
      <w:r w:rsidR="00D42AE1" w:rsidRPr="006F16D4">
        <w:rPr>
          <w:rFonts w:ascii="Montserrat" w:hAnsi="Montserrat" w:cs="Arial"/>
          <w:sz w:val="20"/>
          <w:szCs w:val="20"/>
          <w:lang w:val="lt-LT"/>
        </w:rPr>
        <w:t xml:space="preserve">Sutarties su Įmone sudarymo terminas įskaičiuojamas į </w:t>
      </w:r>
      <w:r w:rsidR="00BF5B08" w:rsidRPr="006F16D4">
        <w:rPr>
          <w:rFonts w:ascii="Montserrat" w:hAnsi="Montserrat" w:cs="Arial"/>
          <w:sz w:val="20"/>
          <w:szCs w:val="20"/>
          <w:lang w:val="lt-LT"/>
        </w:rPr>
        <w:t>šiame Sutarties punkte numatytą pasiruošimo Paslaugų teikimui terminą.</w:t>
      </w:r>
      <w:r w:rsidR="00C3623A" w:rsidRPr="006F16D4">
        <w:rPr>
          <w:rFonts w:ascii="Montserrat" w:hAnsi="Montserrat" w:cs="Arial"/>
          <w:sz w:val="20"/>
          <w:szCs w:val="20"/>
          <w:lang w:val="lt-LT"/>
        </w:rPr>
        <w:t xml:space="preserve"> Užsakovas </w:t>
      </w:r>
      <w:r w:rsidR="00D85775" w:rsidRPr="006F16D4">
        <w:rPr>
          <w:rFonts w:ascii="Montserrat" w:hAnsi="Montserrat" w:cs="Arial"/>
          <w:sz w:val="20"/>
          <w:szCs w:val="20"/>
          <w:lang w:val="lt-LT"/>
        </w:rPr>
        <w:t>ne</w:t>
      </w:r>
      <w:r w:rsidR="00C3623A" w:rsidRPr="006F16D4">
        <w:rPr>
          <w:rFonts w:ascii="Montserrat" w:hAnsi="Montserrat" w:cs="Arial"/>
          <w:sz w:val="20"/>
          <w:szCs w:val="20"/>
          <w:lang w:val="lt-LT"/>
        </w:rPr>
        <w:t xml:space="preserve">kompensuoja </w:t>
      </w:r>
      <w:r w:rsidR="00F73AA5" w:rsidRPr="006F16D4">
        <w:rPr>
          <w:rFonts w:ascii="Montserrat" w:hAnsi="Montserrat" w:cs="Arial"/>
          <w:sz w:val="20"/>
          <w:szCs w:val="20"/>
          <w:lang w:val="lt-LT"/>
        </w:rPr>
        <w:t>I</w:t>
      </w:r>
      <w:r w:rsidR="009F3440" w:rsidRPr="006F16D4">
        <w:rPr>
          <w:rFonts w:ascii="Montserrat" w:hAnsi="Montserrat" w:cs="Arial"/>
          <w:sz w:val="20"/>
          <w:szCs w:val="20"/>
          <w:lang w:val="lt-LT"/>
        </w:rPr>
        <w:t xml:space="preserve">ntegracijos </w:t>
      </w:r>
      <w:r w:rsidR="00C3623A" w:rsidRPr="006F16D4">
        <w:rPr>
          <w:rFonts w:ascii="Montserrat" w:hAnsi="Montserrat" w:cs="Arial"/>
          <w:sz w:val="20"/>
          <w:szCs w:val="20"/>
          <w:lang w:val="lt-LT"/>
        </w:rPr>
        <w:t>išlaid</w:t>
      </w:r>
      <w:r w:rsidR="00D85775" w:rsidRPr="006F16D4">
        <w:rPr>
          <w:rFonts w:ascii="Montserrat" w:hAnsi="Montserrat" w:cs="Arial"/>
          <w:sz w:val="20"/>
          <w:szCs w:val="20"/>
          <w:lang w:val="lt-LT"/>
        </w:rPr>
        <w:t>ų</w:t>
      </w:r>
      <w:r w:rsidR="00AC3C8F" w:rsidRPr="006F16D4">
        <w:rPr>
          <w:rFonts w:ascii="Montserrat" w:hAnsi="Montserrat" w:cs="Arial"/>
          <w:sz w:val="20"/>
          <w:szCs w:val="20"/>
          <w:lang w:val="lt-LT"/>
        </w:rPr>
        <w:t>, jos turi būti įskaičiuotos į paslaugų kainą</w:t>
      </w:r>
      <w:r w:rsidR="00211954" w:rsidRPr="006F16D4">
        <w:rPr>
          <w:rFonts w:ascii="Montserrat" w:hAnsi="Montserrat" w:cs="Arial"/>
          <w:sz w:val="20"/>
          <w:szCs w:val="20"/>
          <w:lang w:val="lt-LT"/>
        </w:rPr>
        <w:t xml:space="preserve">. </w:t>
      </w:r>
    </w:p>
    <w:p w14:paraId="1FD51DC1" w14:textId="77873324" w:rsidR="006F181F" w:rsidRPr="006A3616" w:rsidRDefault="006F181F" w:rsidP="009C57F9">
      <w:pPr>
        <w:pStyle w:val="ListParagraph"/>
        <w:tabs>
          <w:tab w:val="left" w:pos="851"/>
          <w:tab w:val="left" w:pos="993"/>
        </w:tabs>
        <w:spacing w:after="0" w:line="240" w:lineRule="auto"/>
        <w:ind w:left="0" w:firstLine="567"/>
        <w:jc w:val="both"/>
        <w:rPr>
          <w:rFonts w:ascii="Montserrat" w:hAnsi="Montserrat" w:cs="Arial"/>
          <w:sz w:val="20"/>
          <w:szCs w:val="20"/>
          <w:lang w:val="lt-LT"/>
        </w:rPr>
      </w:pPr>
      <w:r w:rsidRPr="006F16D4">
        <w:rPr>
          <w:rFonts w:ascii="Montserrat" w:hAnsi="Montserrat" w:cs="Arial"/>
          <w:sz w:val="20"/>
          <w:szCs w:val="20"/>
          <w:lang w:val="lt-LT"/>
        </w:rPr>
        <w:t>2.</w:t>
      </w:r>
      <w:r w:rsidR="005C333C" w:rsidRPr="006F16D4">
        <w:rPr>
          <w:rFonts w:ascii="Montserrat" w:hAnsi="Montserrat" w:cs="Arial"/>
          <w:sz w:val="20"/>
          <w:szCs w:val="20"/>
          <w:lang w:val="lt-LT"/>
        </w:rPr>
        <w:t>2</w:t>
      </w:r>
      <w:r w:rsidRPr="006F16D4">
        <w:rPr>
          <w:rFonts w:ascii="Montserrat" w:hAnsi="Montserrat" w:cs="Arial"/>
          <w:sz w:val="20"/>
          <w:szCs w:val="20"/>
          <w:lang w:val="lt-LT"/>
        </w:rPr>
        <w:t xml:space="preserve">. </w:t>
      </w:r>
      <w:r w:rsidR="0071195A" w:rsidRPr="006F16D4">
        <w:rPr>
          <w:rFonts w:ascii="Montserrat" w:hAnsi="Montserrat" w:cs="Arial"/>
          <w:sz w:val="20"/>
          <w:szCs w:val="20"/>
          <w:lang w:val="lt-LT"/>
        </w:rPr>
        <w:t>Platintojas a</w:t>
      </w:r>
      <w:r w:rsidR="006917F2" w:rsidRPr="006F16D4">
        <w:rPr>
          <w:rFonts w:ascii="Montserrat" w:hAnsi="Montserrat" w:cs="Arial"/>
          <w:sz w:val="20"/>
          <w:szCs w:val="20"/>
          <w:lang w:val="lt-LT"/>
        </w:rPr>
        <w:t xml:space="preserve">pie baigtą pasiruošimą teikti Paslaugas turi pranešti Užsakovui elektroniniu paštu, pridedant </w:t>
      </w:r>
      <w:r w:rsidR="0071195A" w:rsidRPr="006F16D4">
        <w:rPr>
          <w:rFonts w:ascii="Montserrat" w:hAnsi="Montserrat" w:cs="Arial"/>
          <w:sz w:val="20"/>
          <w:szCs w:val="20"/>
          <w:lang w:val="lt-LT"/>
        </w:rPr>
        <w:t>Įmonės</w:t>
      </w:r>
      <w:r w:rsidR="00BC20D0" w:rsidRPr="006F16D4">
        <w:rPr>
          <w:rFonts w:ascii="Montserrat" w:hAnsi="Montserrat" w:cs="Arial"/>
          <w:sz w:val="20"/>
          <w:szCs w:val="20"/>
          <w:lang w:val="lt-LT"/>
        </w:rPr>
        <w:t xml:space="preserve"> </w:t>
      </w:r>
      <w:r w:rsidR="006917F2" w:rsidRPr="006F16D4">
        <w:rPr>
          <w:rFonts w:ascii="Montserrat" w:hAnsi="Montserrat" w:cs="Arial"/>
          <w:sz w:val="20"/>
          <w:szCs w:val="20"/>
          <w:lang w:val="lt-LT"/>
        </w:rPr>
        <w:t>raštišką patvirtinimą apie tinkamai</w:t>
      </w:r>
      <w:r w:rsidR="006917F2" w:rsidRPr="006A3616">
        <w:rPr>
          <w:rFonts w:ascii="Montserrat" w:hAnsi="Montserrat" w:cs="Arial"/>
          <w:sz w:val="20"/>
          <w:szCs w:val="20"/>
          <w:lang w:val="lt-LT"/>
        </w:rPr>
        <w:t xml:space="preserve"> atliktą </w:t>
      </w:r>
      <w:r w:rsidR="00B73315" w:rsidRPr="006A3616">
        <w:rPr>
          <w:rFonts w:ascii="Montserrat" w:hAnsi="Montserrat" w:cs="Arial"/>
          <w:sz w:val="20"/>
          <w:szCs w:val="20"/>
          <w:lang w:val="lt-LT"/>
        </w:rPr>
        <w:t>I</w:t>
      </w:r>
      <w:r w:rsidR="006917F2" w:rsidRPr="006A3616">
        <w:rPr>
          <w:rFonts w:ascii="Montserrat" w:hAnsi="Montserrat" w:cs="Arial"/>
          <w:sz w:val="20"/>
          <w:szCs w:val="20"/>
          <w:lang w:val="lt-LT"/>
        </w:rPr>
        <w:t>ntegraciją</w:t>
      </w:r>
      <w:r w:rsidR="00B73315" w:rsidRPr="006A3616">
        <w:rPr>
          <w:rFonts w:ascii="Montserrat" w:hAnsi="Montserrat" w:cs="Arial"/>
          <w:sz w:val="20"/>
          <w:szCs w:val="20"/>
          <w:lang w:val="lt-LT"/>
        </w:rPr>
        <w:t>.</w:t>
      </w:r>
      <w:r w:rsidR="006917F2" w:rsidRPr="006A3616">
        <w:rPr>
          <w:rFonts w:ascii="Montserrat" w:hAnsi="Montserrat" w:cs="Arial"/>
          <w:sz w:val="20"/>
          <w:szCs w:val="20"/>
          <w:lang w:val="lt-LT"/>
        </w:rPr>
        <w:t xml:space="preserve"> Užsakovas, gavęs tinkamą pranešimą, nurodo P</w:t>
      </w:r>
      <w:r w:rsidR="00B73315" w:rsidRPr="006A3616">
        <w:rPr>
          <w:rFonts w:ascii="Montserrat" w:hAnsi="Montserrat" w:cs="Arial"/>
          <w:sz w:val="20"/>
          <w:szCs w:val="20"/>
          <w:lang w:val="lt-LT"/>
        </w:rPr>
        <w:t xml:space="preserve">latintojui </w:t>
      </w:r>
      <w:r w:rsidR="00622A85" w:rsidRPr="002A087C">
        <w:rPr>
          <w:rFonts w:ascii="Montserrat" w:hAnsi="Montserrat" w:cs="Arial"/>
          <w:sz w:val="20"/>
          <w:szCs w:val="20"/>
          <w:lang w:val="lt-LT"/>
        </w:rPr>
        <w:t>P</w:t>
      </w:r>
      <w:r w:rsidR="006917F2" w:rsidRPr="002A087C">
        <w:rPr>
          <w:rFonts w:ascii="Montserrat" w:hAnsi="Montserrat" w:cs="Arial"/>
          <w:sz w:val="20"/>
          <w:szCs w:val="20"/>
          <w:lang w:val="lt-LT"/>
        </w:rPr>
        <w:t>aslaugų teikimo pradžios datą</w:t>
      </w:r>
      <w:r w:rsidR="006917F2" w:rsidRPr="006A3616">
        <w:rPr>
          <w:rFonts w:ascii="Montserrat" w:hAnsi="Montserrat" w:cs="Arial"/>
          <w:sz w:val="20"/>
          <w:szCs w:val="20"/>
          <w:lang w:val="lt-LT"/>
        </w:rPr>
        <w:t xml:space="preserve"> ne vėliau kaip prieš </w:t>
      </w:r>
      <w:r w:rsidR="00D85775">
        <w:rPr>
          <w:rFonts w:ascii="Montserrat" w:hAnsi="Montserrat" w:cs="Arial"/>
          <w:sz w:val="20"/>
          <w:szCs w:val="20"/>
          <w:lang w:val="lt-LT"/>
        </w:rPr>
        <w:t>1</w:t>
      </w:r>
      <w:r w:rsidR="001A1677" w:rsidRPr="006A3616">
        <w:rPr>
          <w:rFonts w:ascii="Montserrat" w:hAnsi="Montserrat" w:cs="Arial"/>
          <w:sz w:val="20"/>
          <w:szCs w:val="20"/>
          <w:lang w:val="lt-LT"/>
        </w:rPr>
        <w:t xml:space="preserve"> (</w:t>
      </w:r>
      <w:r w:rsidR="00D85775">
        <w:rPr>
          <w:rFonts w:ascii="Montserrat" w:hAnsi="Montserrat" w:cs="Arial"/>
          <w:sz w:val="20"/>
          <w:szCs w:val="20"/>
          <w:lang w:val="lt-LT"/>
        </w:rPr>
        <w:t>vieną</w:t>
      </w:r>
      <w:r w:rsidR="001A1677" w:rsidRPr="006A3616">
        <w:rPr>
          <w:rFonts w:ascii="Montserrat" w:hAnsi="Montserrat" w:cs="Arial"/>
          <w:sz w:val="20"/>
          <w:szCs w:val="20"/>
          <w:lang w:val="lt-LT"/>
        </w:rPr>
        <w:t>)</w:t>
      </w:r>
      <w:r w:rsidR="006917F2" w:rsidRPr="006A3616">
        <w:rPr>
          <w:rFonts w:ascii="Montserrat" w:hAnsi="Montserrat" w:cs="Arial"/>
          <w:sz w:val="20"/>
          <w:szCs w:val="20"/>
          <w:lang w:val="lt-LT"/>
        </w:rPr>
        <w:t xml:space="preserve"> darbo dien</w:t>
      </w:r>
      <w:r w:rsidR="00D85775">
        <w:rPr>
          <w:rFonts w:ascii="Montserrat" w:hAnsi="Montserrat" w:cs="Arial"/>
          <w:sz w:val="20"/>
          <w:szCs w:val="20"/>
          <w:lang w:val="lt-LT"/>
        </w:rPr>
        <w:t>ą</w:t>
      </w:r>
      <w:r w:rsidR="006917F2" w:rsidRPr="006A3616">
        <w:rPr>
          <w:rFonts w:ascii="Montserrat" w:hAnsi="Montserrat" w:cs="Arial"/>
          <w:sz w:val="20"/>
          <w:szCs w:val="20"/>
          <w:lang w:val="lt-LT"/>
        </w:rPr>
        <w:t xml:space="preserve"> iki </w:t>
      </w:r>
      <w:r w:rsidR="00A46549" w:rsidRPr="006A3616">
        <w:rPr>
          <w:rFonts w:ascii="Montserrat" w:hAnsi="Montserrat" w:cs="Arial"/>
          <w:sz w:val="20"/>
          <w:szCs w:val="20"/>
          <w:lang w:val="lt-LT"/>
        </w:rPr>
        <w:t xml:space="preserve">pageidaujamos </w:t>
      </w:r>
      <w:r w:rsidR="006917F2" w:rsidRPr="006A3616">
        <w:rPr>
          <w:rFonts w:ascii="Montserrat" w:hAnsi="Montserrat" w:cs="Arial"/>
          <w:sz w:val="20"/>
          <w:szCs w:val="20"/>
          <w:lang w:val="lt-LT"/>
        </w:rPr>
        <w:t>Paslaugų teikimo pradžios.</w:t>
      </w:r>
    </w:p>
    <w:p w14:paraId="601437D4" w14:textId="0FD0E667" w:rsidR="00BD52AF" w:rsidRPr="006A3616" w:rsidRDefault="00BD52AF" w:rsidP="009C57F9">
      <w:pPr>
        <w:pStyle w:val="ListParagraph"/>
        <w:tabs>
          <w:tab w:val="left" w:pos="851"/>
          <w:tab w:val="left" w:pos="993"/>
        </w:tabs>
        <w:spacing w:after="0" w:line="240" w:lineRule="auto"/>
        <w:ind w:left="0" w:firstLine="567"/>
        <w:jc w:val="both"/>
        <w:rPr>
          <w:rFonts w:ascii="Montserrat" w:hAnsi="Montserrat" w:cs="Arial"/>
          <w:sz w:val="20"/>
          <w:szCs w:val="20"/>
          <w:lang w:val="lt-LT"/>
        </w:rPr>
      </w:pPr>
      <w:r w:rsidRPr="006A3616">
        <w:rPr>
          <w:rFonts w:ascii="Montserrat" w:hAnsi="Montserrat" w:cs="Arial"/>
          <w:sz w:val="20"/>
          <w:szCs w:val="20"/>
          <w:lang w:val="lt-LT"/>
        </w:rPr>
        <w:t>2.</w:t>
      </w:r>
      <w:r w:rsidR="005C333C" w:rsidRPr="006A3616">
        <w:rPr>
          <w:rFonts w:ascii="Montserrat" w:hAnsi="Montserrat" w:cs="Arial"/>
          <w:sz w:val="20"/>
          <w:szCs w:val="20"/>
          <w:lang w:val="lt-LT"/>
        </w:rPr>
        <w:t>3</w:t>
      </w:r>
      <w:r w:rsidRPr="006A3616">
        <w:rPr>
          <w:rFonts w:ascii="Montserrat" w:hAnsi="Montserrat" w:cs="Arial"/>
          <w:sz w:val="20"/>
          <w:szCs w:val="20"/>
          <w:lang w:val="lt-LT"/>
        </w:rPr>
        <w:t xml:space="preserve">. </w:t>
      </w:r>
      <w:r w:rsidR="00E15D8F" w:rsidRPr="006A3616">
        <w:rPr>
          <w:rFonts w:ascii="Montserrat" w:hAnsi="Montserrat" w:cs="Arial"/>
          <w:sz w:val="20"/>
          <w:szCs w:val="20"/>
          <w:lang w:val="lt-LT"/>
        </w:rPr>
        <w:t>P</w:t>
      </w:r>
      <w:r w:rsidR="005062DA" w:rsidRPr="006A3616">
        <w:rPr>
          <w:rFonts w:ascii="Montserrat" w:hAnsi="Montserrat" w:cs="Arial"/>
          <w:sz w:val="20"/>
          <w:szCs w:val="20"/>
          <w:lang w:val="lt-LT"/>
        </w:rPr>
        <w:t>latintojui</w:t>
      </w:r>
      <w:r w:rsidR="00E15D8F" w:rsidRPr="006A3616">
        <w:rPr>
          <w:rFonts w:ascii="Montserrat" w:hAnsi="Montserrat" w:cs="Arial"/>
          <w:sz w:val="20"/>
          <w:szCs w:val="20"/>
          <w:lang w:val="lt-LT"/>
        </w:rPr>
        <w:t xml:space="preserve"> negalint pasiruošti Paslaugų teikimui dėl priežasčių, priklausančių nuo Užsakovo (pvz., jeigu Užsakovas neužtikrina prieigos (prisijungimo) prie Užsakovo sistemos</w:t>
      </w:r>
      <w:r w:rsidR="00B444D3" w:rsidRPr="006A3616">
        <w:rPr>
          <w:rFonts w:ascii="Montserrat" w:hAnsi="Montserrat" w:cs="Arial"/>
          <w:sz w:val="20"/>
          <w:szCs w:val="20"/>
          <w:lang w:val="lt-LT"/>
        </w:rPr>
        <w:t xml:space="preserve"> ar nepateikia Integracijai </w:t>
      </w:r>
      <w:r w:rsidR="00B444D3" w:rsidRPr="006A3616">
        <w:rPr>
          <w:rFonts w:ascii="Montserrat" w:hAnsi="Montserrat" w:cs="Arial"/>
          <w:sz w:val="20"/>
          <w:szCs w:val="20"/>
          <w:lang w:val="lt-LT"/>
        </w:rPr>
        <w:lastRenderedPageBreak/>
        <w:t>būtinų duomenų / informacijos</w:t>
      </w:r>
      <w:r w:rsidR="00E15D8F" w:rsidRPr="006A3616">
        <w:rPr>
          <w:rFonts w:ascii="Montserrat" w:hAnsi="Montserrat" w:cs="Arial"/>
          <w:sz w:val="20"/>
          <w:szCs w:val="20"/>
          <w:lang w:val="lt-LT"/>
        </w:rPr>
        <w:t>)</w:t>
      </w:r>
      <w:r w:rsidR="004F51C5" w:rsidRPr="006A3616">
        <w:rPr>
          <w:rFonts w:ascii="Montserrat" w:hAnsi="Montserrat" w:cs="Arial"/>
          <w:sz w:val="20"/>
          <w:szCs w:val="20"/>
          <w:lang w:val="lt-LT"/>
        </w:rPr>
        <w:t xml:space="preserve"> ar</w:t>
      </w:r>
      <w:r w:rsidR="00BC20D0" w:rsidRPr="006A3616">
        <w:rPr>
          <w:rFonts w:ascii="Montserrat" w:hAnsi="Montserrat" w:cs="Arial"/>
          <w:sz w:val="20"/>
          <w:szCs w:val="20"/>
          <w:lang w:val="lt-LT"/>
        </w:rPr>
        <w:t xml:space="preserve"> </w:t>
      </w:r>
      <w:r w:rsidR="005F750D" w:rsidRPr="006A3616">
        <w:rPr>
          <w:rFonts w:ascii="Montserrat" w:hAnsi="Montserrat" w:cs="Arial"/>
          <w:sz w:val="20"/>
          <w:szCs w:val="20"/>
          <w:lang w:val="lt-LT"/>
        </w:rPr>
        <w:t>Įmonės</w:t>
      </w:r>
      <w:r w:rsidR="00E15D8F" w:rsidRPr="006A3616">
        <w:rPr>
          <w:rFonts w:ascii="Montserrat" w:hAnsi="Montserrat" w:cs="Arial"/>
          <w:sz w:val="20"/>
          <w:szCs w:val="20"/>
          <w:lang w:val="lt-LT"/>
        </w:rPr>
        <w:t xml:space="preserve">, </w:t>
      </w:r>
      <w:r w:rsidR="005062DA" w:rsidRPr="006A3616">
        <w:rPr>
          <w:rFonts w:ascii="Montserrat" w:hAnsi="Montserrat" w:cs="Arial"/>
          <w:sz w:val="20"/>
          <w:szCs w:val="20"/>
          <w:lang w:val="lt-LT"/>
        </w:rPr>
        <w:t>Sutarties 2.</w:t>
      </w:r>
      <w:r w:rsidR="005F750D" w:rsidRPr="006A3616">
        <w:rPr>
          <w:rFonts w:ascii="Montserrat" w:hAnsi="Montserrat" w:cs="Arial"/>
          <w:sz w:val="20"/>
          <w:szCs w:val="20"/>
          <w:lang w:val="lt-LT"/>
        </w:rPr>
        <w:t xml:space="preserve">1 </w:t>
      </w:r>
      <w:r w:rsidR="00E15D8F" w:rsidRPr="006A3616">
        <w:rPr>
          <w:rFonts w:ascii="Montserrat" w:hAnsi="Montserrat" w:cs="Arial"/>
          <w:sz w:val="20"/>
          <w:szCs w:val="20"/>
          <w:lang w:val="lt-LT"/>
        </w:rPr>
        <w:t xml:space="preserve">punkte numatytas </w:t>
      </w:r>
      <w:r w:rsidR="00E17DFA" w:rsidRPr="006A3616">
        <w:rPr>
          <w:rFonts w:ascii="Montserrat" w:hAnsi="Montserrat" w:cs="Arial"/>
          <w:sz w:val="20"/>
          <w:szCs w:val="20"/>
          <w:lang w:val="lt-LT"/>
        </w:rPr>
        <w:t xml:space="preserve">pasiruošimo teikti Paslaugas ir Integracijos atlikimo </w:t>
      </w:r>
      <w:r w:rsidR="00E15D8F" w:rsidRPr="006A3616">
        <w:rPr>
          <w:rFonts w:ascii="Montserrat" w:hAnsi="Montserrat" w:cs="Arial"/>
          <w:sz w:val="20"/>
          <w:szCs w:val="20"/>
          <w:lang w:val="lt-LT"/>
        </w:rPr>
        <w:t>terminas gali būti pratęsiamas atskiru rašytiniu Šalių susitarimu. Terminas gali būti pratęsiamas</w:t>
      </w:r>
      <w:r w:rsidR="005F750D" w:rsidRPr="006A3616">
        <w:rPr>
          <w:rFonts w:ascii="Montserrat" w:hAnsi="Montserrat" w:cs="Arial"/>
          <w:sz w:val="20"/>
          <w:szCs w:val="20"/>
          <w:lang w:val="lt-LT"/>
        </w:rPr>
        <w:t xml:space="preserve"> tik</w:t>
      </w:r>
      <w:r w:rsidR="00E15D8F" w:rsidRPr="006A3616">
        <w:rPr>
          <w:rFonts w:ascii="Montserrat" w:hAnsi="Montserrat" w:cs="Arial"/>
          <w:sz w:val="20"/>
          <w:szCs w:val="20"/>
          <w:lang w:val="lt-LT"/>
        </w:rPr>
        <w:t xml:space="preserve"> Užsakovo</w:t>
      </w:r>
      <w:r w:rsidR="00BB55CD" w:rsidRPr="006A3616">
        <w:rPr>
          <w:rFonts w:ascii="Montserrat" w:hAnsi="Montserrat" w:cs="Arial"/>
          <w:sz w:val="20"/>
          <w:szCs w:val="20"/>
          <w:lang w:val="lt-LT"/>
        </w:rPr>
        <w:t xml:space="preserve"> ar </w:t>
      </w:r>
      <w:r w:rsidR="005F750D" w:rsidRPr="006A3616">
        <w:rPr>
          <w:rFonts w:ascii="Montserrat" w:hAnsi="Montserrat" w:cs="Arial"/>
          <w:sz w:val="20"/>
          <w:szCs w:val="20"/>
          <w:lang w:val="lt-LT"/>
        </w:rPr>
        <w:t>Įmonės</w:t>
      </w:r>
      <w:r w:rsidR="00BC20D0" w:rsidRPr="006A3616">
        <w:rPr>
          <w:rFonts w:ascii="Montserrat" w:hAnsi="Montserrat" w:cs="Arial"/>
          <w:sz w:val="20"/>
          <w:szCs w:val="20"/>
          <w:lang w:val="lt-LT"/>
        </w:rPr>
        <w:t xml:space="preserve"> </w:t>
      </w:r>
      <w:r w:rsidR="00E15D8F" w:rsidRPr="006A3616">
        <w:rPr>
          <w:rFonts w:ascii="Montserrat" w:hAnsi="Montserrat" w:cs="Arial"/>
          <w:sz w:val="20"/>
          <w:szCs w:val="20"/>
          <w:lang w:val="lt-LT"/>
        </w:rPr>
        <w:t xml:space="preserve">vėlavimo </w:t>
      </w:r>
      <w:r w:rsidR="005F750D" w:rsidRPr="006A3616">
        <w:rPr>
          <w:rFonts w:ascii="Montserrat" w:hAnsi="Montserrat" w:cs="Arial"/>
          <w:sz w:val="20"/>
          <w:szCs w:val="20"/>
          <w:lang w:val="lt-LT"/>
        </w:rPr>
        <w:t>į</w:t>
      </w:r>
      <w:r w:rsidR="001D5189" w:rsidRPr="006A3616">
        <w:rPr>
          <w:rFonts w:ascii="Montserrat" w:hAnsi="Montserrat" w:cs="Arial"/>
          <w:sz w:val="20"/>
          <w:szCs w:val="20"/>
          <w:lang w:val="lt-LT"/>
        </w:rPr>
        <w:t xml:space="preserve">vykdyti </w:t>
      </w:r>
      <w:r w:rsidR="009F3906" w:rsidRPr="006A3616">
        <w:rPr>
          <w:rFonts w:ascii="Montserrat" w:hAnsi="Montserrat" w:cs="Arial"/>
          <w:sz w:val="20"/>
          <w:szCs w:val="20"/>
          <w:lang w:val="lt-LT"/>
        </w:rPr>
        <w:t xml:space="preserve">savo įsipareigojimus </w:t>
      </w:r>
      <w:r w:rsidR="00E15D8F" w:rsidRPr="006A3616">
        <w:rPr>
          <w:rFonts w:ascii="Montserrat" w:hAnsi="Montserrat" w:cs="Arial"/>
          <w:sz w:val="20"/>
          <w:szCs w:val="20"/>
          <w:lang w:val="lt-LT"/>
        </w:rPr>
        <w:t>laikotarpiui</w:t>
      </w:r>
      <w:r w:rsidR="001D5189" w:rsidRPr="006A3616">
        <w:rPr>
          <w:rFonts w:ascii="Montserrat" w:hAnsi="Montserrat" w:cs="Arial"/>
          <w:sz w:val="20"/>
          <w:szCs w:val="20"/>
          <w:lang w:val="lt-LT"/>
        </w:rPr>
        <w:t xml:space="preserve">. </w:t>
      </w:r>
      <w:r w:rsidR="009F3906" w:rsidRPr="006A3616">
        <w:rPr>
          <w:rFonts w:ascii="Montserrat" w:hAnsi="Montserrat" w:cs="Arial"/>
          <w:sz w:val="20"/>
          <w:szCs w:val="20"/>
          <w:lang w:val="lt-LT"/>
        </w:rPr>
        <w:t>B</w:t>
      </w:r>
      <w:r w:rsidR="00E15D8F" w:rsidRPr="006A3616">
        <w:rPr>
          <w:rFonts w:ascii="Montserrat" w:hAnsi="Montserrat" w:cs="Arial"/>
          <w:sz w:val="20"/>
          <w:szCs w:val="20"/>
          <w:lang w:val="lt-LT"/>
        </w:rPr>
        <w:t>endras pratęsimo terminas neturi viršyti</w:t>
      </w:r>
      <w:r w:rsidR="00844B8C" w:rsidRPr="006A3616">
        <w:rPr>
          <w:rFonts w:ascii="Montserrat" w:hAnsi="Montserrat" w:cs="Arial"/>
          <w:sz w:val="20"/>
          <w:szCs w:val="20"/>
          <w:lang w:val="lt-LT"/>
        </w:rPr>
        <w:t xml:space="preserve"> 30 (trisdešimt) kalendorinių dienų</w:t>
      </w:r>
      <w:r w:rsidR="0052363A" w:rsidRPr="006A3616">
        <w:rPr>
          <w:rFonts w:ascii="Montserrat" w:hAnsi="Montserrat" w:cs="Arial"/>
          <w:sz w:val="20"/>
          <w:szCs w:val="20"/>
          <w:lang w:val="lt-LT"/>
        </w:rPr>
        <w:t xml:space="preserve">. </w:t>
      </w:r>
    </w:p>
    <w:p w14:paraId="230D6F90" w14:textId="337A9BD3" w:rsidR="00862776" w:rsidRPr="006A3616" w:rsidRDefault="00BB55CD" w:rsidP="00BB55CD">
      <w:pPr>
        <w:pStyle w:val="ListParagraph"/>
        <w:tabs>
          <w:tab w:val="left" w:pos="851"/>
          <w:tab w:val="left" w:pos="993"/>
        </w:tabs>
        <w:spacing w:after="0" w:line="240" w:lineRule="auto"/>
        <w:ind w:left="0" w:firstLine="567"/>
        <w:jc w:val="both"/>
        <w:rPr>
          <w:rFonts w:ascii="Montserrat" w:hAnsi="Montserrat" w:cs="Arial"/>
          <w:sz w:val="20"/>
          <w:szCs w:val="20"/>
          <w:lang w:val="lt-LT"/>
        </w:rPr>
      </w:pPr>
      <w:r w:rsidRPr="006A3616">
        <w:rPr>
          <w:rFonts w:ascii="Montserrat" w:hAnsi="Montserrat" w:cs="Arial"/>
          <w:sz w:val="20"/>
          <w:szCs w:val="20"/>
          <w:lang w:val="lt-LT"/>
        </w:rPr>
        <w:t>2.</w:t>
      </w:r>
      <w:r w:rsidR="005C333C" w:rsidRPr="006A3616">
        <w:rPr>
          <w:rFonts w:ascii="Montserrat" w:hAnsi="Montserrat" w:cs="Arial"/>
          <w:sz w:val="20"/>
          <w:szCs w:val="20"/>
          <w:lang w:val="lt-LT"/>
        </w:rPr>
        <w:t>4</w:t>
      </w:r>
      <w:r w:rsidRPr="006A3616">
        <w:rPr>
          <w:rFonts w:ascii="Montserrat" w:hAnsi="Montserrat" w:cs="Arial"/>
          <w:sz w:val="20"/>
          <w:szCs w:val="20"/>
          <w:lang w:val="lt-LT"/>
        </w:rPr>
        <w:t xml:space="preserve">. </w:t>
      </w:r>
      <w:r w:rsidR="00EA7D2A" w:rsidRPr="006A3616">
        <w:rPr>
          <w:rFonts w:ascii="Montserrat" w:hAnsi="Montserrat" w:cs="Arial"/>
          <w:sz w:val="20"/>
          <w:szCs w:val="20"/>
          <w:lang w:val="lt-LT"/>
        </w:rPr>
        <w:t>Platintojas</w:t>
      </w:r>
      <w:r w:rsidR="009C57F9" w:rsidRPr="006A3616">
        <w:rPr>
          <w:rFonts w:ascii="Montserrat" w:hAnsi="Montserrat" w:cs="Arial"/>
          <w:sz w:val="20"/>
          <w:szCs w:val="20"/>
          <w:lang w:val="lt-LT"/>
        </w:rPr>
        <w:t xml:space="preserve"> per 5 (penkias) darbo dienas nuo Sutarties </w:t>
      </w:r>
      <w:r w:rsidR="009F3906" w:rsidRPr="006A3616">
        <w:rPr>
          <w:rFonts w:ascii="Montserrat" w:hAnsi="Montserrat" w:cs="Arial"/>
          <w:sz w:val="20"/>
          <w:szCs w:val="20"/>
          <w:lang w:val="lt-LT"/>
        </w:rPr>
        <w:t xml:space="preserve">įsigaliojimo </w:t>
      </w:r>
      <w:r w:rsidR="00A67AE8" w:rsidRPr="006A3616">
        <w:rPr>
          <w:rFonts w:ascii="Montserrat" w:hAnsi="Montserrat" w:cs="Arial"/>
          <w:sz w:val="20"/>
          <w:szCs w:val="20"/>
          <w:lang w:val="lt-LT"/>
        </w:rPr>
        <w:t>užpildo</w:t>
      </w:r>
      <w:r w:rsidR="009C57F9" w:rsidRPr="006A3616">
        <w:rPr>
          <w:rFonts w:ascii="Montserrat" w:hAnsi="Montserrat" w:cs="Arial"/>
          <w:sz w:val="20"/>
          <w:szCs w:val="20"/>
          <w:lang w:val="lt-LT"/>
        </w:rPr>
        <w:t xml:space="preserve"> ir </w:t>
      </w:r>
      <w:r w:rsidR="00EA7D2A" w:rsidRPr="006A3616">
        <w:rPr>
          <w:rFonts w:ascii="Montserrat" w:hAnsi="Montserrat" w:cs="Arial"/>
          <w:sz w:val="20"/>
          <w:szCs w:val="20"/>
          <w:lang w:val="lt-LT"/>
        </w:rPr>
        <w:t xml:space="preserve">pasirašytinai </w:t>
      </w:r>
      <w:r w:rsidR="009C57F9" w:rsidRPr="006A3616">
        <w:rPr>
          <w:rFonts w:ascii="Montserrat" w:hAnsi="Montserrat" w:cs="Arial"/>
          <w:sz w:val="20"/>
          <w:szCs w:val="20"/>
          <w:lang w:val="lt-LT"/>
        </w:rPr>
        <w:t xml:space="preserve">pateikia </w:t>
      </w:r>
      <w:r w:rsidR="00EA7D2A" w:rsidRPr="006A3616">
        <w:rPr>
          <w:rFonts w:ascii="Montserrat" w:hAnsi="Montserrat" w:cs="Arial"/>
          <w:sz w:val="20"/>
          <w:szCs w:val="20"/>
          <w:lang w:val="lt-LT"/>
        </w:rPr>
        <w:t xml:space="preserve">Užsakovui </w:t>
      </w:r>
      <w:r w:rsidR="006B3126" w:rsidRPr="006A3616">
        <w:rPr>
          <w:rFonts w:ascii="Montserrat" w:hAnsi="Montserrat" w:cs="Arial"/>
          <w:sz w:val="20"/>
          <w:szCs w:val="20"/>
          <w:lang w:val="lt-LT"/>
        </w:rPr>
        <w:t xml:space="preserve">visų savo </w:t>
      </w:r>
      <w:bookmarkStart w:id="7" w:name="_Hlk126564932"/>
      <w:r w:rsidR="006B3126" w:rsidRPr="006A3616">
        <w:rPr>
          <w:rFonts w:ascii="Montserrat" w:hAnsi="Montserrat" w:cs="Arial"/>
          <w:sz w:val="20"/>
          <w:szCs w:val="20"/>
          <w:lang w:val="lt-LT"/>
        </w:rPr>
        <w:t>Prekybos vietų Vilniaus mieste ir rajone</w:t>
      </w:r>
      <w:r w:rsidR="002032FE" w:rsidRPr="006A3616">
        <w:rPr>
          <w:rFonts w:ascii="Montserrat" w:hAnsi="Montserrat" w:cs="Arial"/>
          <w:sz w:val="20"/>
          <w:szCs w:val="20"/>
          <w:lang w:val="lt-LT"/>
        </w:rPr>
        <w:t xml:space="preserve"> sąrašą</w:t>
      </w:r>
      <w:r w:rsidR="00391392" w:rsidRPr="006A3616">
        <w:rPr>
          <w:rFonts w:ascii="Montserrat" w:hAnsi="Montserrat" w:cs="Arial"/>
          <w:sz w:val="20"/>
          <w:szCs w:val="20"/>
          <w:lang w:val="lt-LT"/>
        </w:rPr>
        <w:t xml:space="preserve"> </w:t>
      </w:r>
      <w:bookmarkEnd w:id="7"/>
      <w:r w:rsidR="00391392" w:rsidRPr="006A3616">
        <w:rPr>
          <w:rFonts w:ascii="Montserrat" w:hAnsi="Montserrat" w:cs="Arial"/>
          <w:sz w:val="20"/>
          <w:szCs w:val="20"/>
          <w:lang w:val="lt-LT"/>
        </w:rPr>
        <w:t xml:space="preserve">(toliau – </w:t>
      </w:r>
      <w:r w:rsidR="00391392" w:rsidRPr="006A3616">
        <w:rPr>
          <w:rFonts w:ascii="Montserrat" w:hAnsi="Montserrat" w:cs="Arial"/>
          <w:b/>
          <w:bCs/>
          <w:sz w:val="20"/>
          <w:szCs w:val="20"/>
          <w:lang w:val="lt-LT"/>
        </w:rPr>
        <w:t>Sąrašas</w:t>
      </w:r>
      <w:r w:rsidR="00391392" w:rsidRPr="006A3616">
        <w:rPr>
          <w:rFonts w:ascii="Montserrat" w:hAnsi="Montserrat" w:cs="Arial"/>
          <w:sz w:val="20"/>
          <w:szCs w:val="20"/>
          <w:lang w:val="lt-LT"/>
        </w:rPr>
        <w:t>)</w:t>
      </w:r>
      <w:r w:rsidR="00A67AE8" w:rsidRPr="006A3616">
        <w:rPr>
          <w:rFonts w:ascii="Montserrat" w:hAnsi="Montserrat" w:cs="Arial"/>
          <w:sz w:val="20"/>
          <w:szCs w:val="20"/>
          <w:lang w:val="lt-LT"/>
        </w:rPr>
        <w:t xml:space="preserve"> pag</w:t>
      </w:r>
      <w:r w:rsidR="00B370AF" w:rsidRPr="006A3616">
        <w:rPr>
          <w:rFonts w:ascii="Montserrat" w:hAnsi="Montserrat" w:cs="Arial"/>
          <w:sz w:val="20"/>
          <w:szCs w:val="20"/>
          <w:lang w:val="lt-LT"/>
        </w:rPr>
        <w:t xml:space="preserve">al Sutarties priede Nr. </w:t>
      </w:r>
      <w:r w:rsidR="00DD7A6A" w:rsidRPr="006A3616">
        <w:rPr>
          <w:rFonts w:ascii="Montserrat" w:hAnsi="Montserrat" w:cs="Arial"/>
          <w:sz w:val="20"/>
          <w:szCs w:val="20"/>
          <w:lang w:val="lt-LT"/>
        </w:rPr>
        <w:t>2</w:t>
      </w:r>
      <w:r w:rsidR="00B370AF" w:rsidRPr="006A3616">
        <w:rPr>
          <w:rFonts w:ascii="Montserrat" w:hAnsi="Montserrat" w:cs="Arial"/>
          <w:sz w:val="20"/>
          <w:szCs w:val="20"/>
          <w:lang w:val="lt-LT"/>
        </w:rPr>
        <w:t xml:space="preserve"> pateiktą formą</w:t>
      </w:r>
      <w:r w:rsidR="00106110" w:rsidRPr="006A3616">
        <w:rPr>
          <w:rFonts w:ascii="Montserrat" w:hAnsi="Montserrat" w:cs="Arial"/>
          <w:sz w:val="20"/>
          <w:szCs w:val="20"/>
          <w:lang w:val="lt-LT"/>
        </w:rPr>
        <w:t>.</w:t>
      </w:r>
      <w:r w:rsidR="00391392" w:rsidRPr="006A3616">
        <w:rPr>
          <w:rFonts w:ascii="Montserrat" w:hAnsi="Montserrat" w:cs="Arial"/>
          <w:sz w:val="20"/>
          <w:szCs w:val="20"/>
          <w:lang w:val="lt-LT"/>
        </w:rPr>
        <w:t xml:space="preserve"> </w:t>
      </w:r>
      <w:r w:rsidR="00E25625" w:rsidRPr="006A3616">
        <w:rPr>
          <w:rFonts w:ascii="Montserrat" w:hAnsi="Montserrat" w:cs="Arial"/>
          <w:sz w:val="20"/>
          <w:szCs w:val="20"/>
          <w:lang w:val="lt-LT"/>
        </w:rPr>
        <w:t xml:space="preserve">Teikiamas </w:t>
      </w:r>
      <w:r w:rsidR="00B370AF" w:rsidRPr="006A3616">
        <w:rPr>
          <w:rFonts w:ascii="Montserrat" w:hAnsi="Montserrat" w:cs="Arial"/>
          <w:sz w:val="20"/>
          <w:szCs w:val="20"/>
          <w:lang w:val="lt-LT"/>
        </w:rPr>
        <w:t>S</w:t>
      </w:r>
      <w:r w:rsidR="00E25625" w:rsidRPr="006A3616">
        <w:rPr>
          <w:rFonts w:ascii="Montserrat" w:hAnsi="Montserrat" w:cs="Arial"/>
          <w:sz w:val="20"/>
          <w:szCs w:val="20"/>
          <w:lang w:val="lt-LT"/>
        </w:rPr>
        <w:t xml:space="preserve">ąrašas </w:t>
      </w:r>
      <w:r w:rsidR="00775944" w:rsidRPr="006A3616">
        <w:rPr>
          <w:rFonts w:ascii="Montserrat" w:hAnsi="Montserrat" w:cs="Arial"/>
          <w:sz w:val="20"/>
          <w:szCs w:val="20"/>
          <w:lang w:val="lt-LT"/>
        </w:rPr>
        <w:t xml:space="preserve">turi būti aktualus jo pateikimo dienai. </w:t>
      </w:r>
    </w:p>
    <w:p w14:paraId="7BCA2E9C" w14:textId="48CB43BD" w:rsidR="00426BCC" w:rsidRPr="006A3616" w:rsidRDefault="009C57F9" w:rsidP="005A5D79">
      <w:pPr>
        <w:pStyle w:val="ListParagraph"/>
        <w:tabs>
          <w:tab w:val="left" w:pos="851"/>
          <w:tab w:val="left" w:pos="993"/>
        </w:tabs>
        <w:spacing w:after="0" w:line="240" w:lineRule="auto"/>
        <w:ind w:left="0" w:firstLine="567"/>
        <w:jc w:val="both"/>
        <w:rPr>
          <w:rFonts w:ascii="Montserrat" w:hAnsi="Montserrat" w:cs="Arial"/>
          <w:bCs/>
          <w:sz w:val="20"/>
          <w:szCs w:val="20"/>
          <w:lang w:val="lt-LT"/>
        </w:rPr>
      </w:pPr>
      <w:r w:rsidRPr="006A3616">
        <w:rPr>
          <w:rFonts w:ascii="Montserrat" w:hAnsi="Montserrat" w:cs="Arial"/>
          <w:bCs/>
          <w:sz w:val="20"/>
          <w:szCs w:val="20"/>
          <w:lang w:val="lt-LT"/>
        </w:rPr>
        <w:t>2.</w:t>
      </w:r>
      <w:r w:rsidR="005C333C" w:rsidRPr="006A3616">
        <w:rPr>
          <w:rFonts w:ascii="Montserrat" w:hAnsi="Montserrat" w:cs="Arial"/>
          <w:bCs/>
          <w:sz w:val="20"/>
          <w:szCs w:val="20"/>
          <w:lang w:val="lt-LT"/>
        </w:rPr>
        <w:t>5</w:t>
      </w:r>
      <w:r w:rsidRPr="006A3616">
        <w:rPr>
          <w:rFonts w:ascii="Montserrat" w:hAnsi="Montserrat" w:cs="Arial"/>
          <w:bCs/>
          <w:sz w:val="20"/>
          <w:szCs w:val="20"/>
          <w:lang w:val="lt-LT"/>
        </w:rPr>
        <w:t xml:space="preserve">. </w:t>
      </w:r>
      <w:bookmarkStart w:id="8" w:name="_Hlk29308069"/>
      <w:bookmarkStart w:id="9" w:name="_Hlk29305454"/>
      <w:r w:rsidR="00D63D1C" w:rsidRPr="006A3616">
        <w:rPr>
          <w:rFonts w:ascii="Montserrat" w:hAnsi="Montserrat" w:cs="Arial"/>
          <w:bCs/>
          <w:sz w:val="20"/>
          <w:szCs w:val="20"/>
          <w:lang w:val="lt-LT"/>
        </w:rPr>
        <w:t xml:space="preserve">Platintojas </w:t>
      </w:r>
      <w:r w:rsidR="000D671C" w:rsidRPr="006A3616">
        <w:rPr>
          <w:rFonts w:ascii="Montserrat" w:hAnsi="Montserrat" w:cs="Arial"/>
          <w:bCs/>
          <w:sz w:val="20"/>
          <w:szCs w:val="20"/>
          <w:lang w:val="lt-LT"/>
        </w:rPr>
        <w:t>a</w:t>
      </w:r>
      <w:r w:rsidR="00426BCC" w:rsidRPr="006A3616">
        <w:rPr>
          <w:rFonts w:ascii="Montserrat" w:hAnsi="Montserrat" w:cs="Arial"/>
          <w:bCs/>
          <w:sz w:val="20"/>
          <w:szCs w:val="20"/>
          <w:lang w:val="lt-LT"/>
        </w:rPr>
        <w:t xml:space="preserve">pie </w:t>
      </w:r>
      <w:r w:rsidR="000C5CE5" w:rsidRPr="006A3616">
        <w:rPr>
          <w:rFonts w:ascii="Montserrat" w:hAnsi="Montserrat" w:cs="Arial"/>
          <w:bCs/>
          <w:sz w:val="20"/>
          <w:szCs w:val="20"/>
          <w:lang w:val="lt-LT"/>
        </w:rPr>
        <w:t xml:space="preserve">Prekybos vietos oficialaus darbo laiko </w:t>
      </w:r>
      <w:r w:rsidR="005A5D79" w:rsidRPr="006A3616">
        <w:rPr>
          <w:rFonts w:ascii="Montserrat" w:hAnsi="Montserrat" w:cs="Arial"/>
          <w:bCs/>
          <w:sz w:val="20"/>
          <w:szCs w:val="20"/>
          <w:lang w:val="lt-LT"/>
        </w:rPr>
        <w:t xml:space="preserve">pasikeitimą, </w:t>
      </w:r>
      <w:r w:rsidR="00FB10A5" w:rsidRPr="006A3616">
        <w:rPr>
          <w:rFonts w:ascii="Montserrat" w:hAnsi="Montserrat" w:cs="Arial"/>
          <w:bCs/>
          <w:sz w:val="20"/>
          <w:szCs w:val="20"/>
          <w:lang w:val="lt-LT"/>
        </w:rPr>
        <w:t xml:space="preserve">laikiną (pvz., Prekybos vietos remonto atveju) ar nuolatinį </w:t>
      </w:r>
      <w:r w:rsidR="00241DD7" w:rsidRPr="006A3616">
        <w:rPr>
          <w:rFonts w:ascii="Montserrat" w:hAnsi="Montserrat" w:cs="Arial"/>
          <w:bCs/>
          <w:sz w:val="20"/>
          <w:szCs w:val="20"/>
          <w:lang w:val="lt-LT"/>
        </w:rPr>
        <w:t xml:space="preserve">pradinio Sąrašo pasikeitimą </w:t>
      </w:r>
      <w:r w:rsidR="00D63D1C" w:rsidRPr="006A3616">
        <w:rPr>
          <w:rFonts w:ascii="Montserrat" w:hAnsi="Montserrat" w:cs="Arial"/>
          <w:bCs/>
          <w:sz w:val="20"/>
          <w:szCs w:val="20"/>
          <w:lang w:val="lt-LT"/>
        </w:rPr>
        <w:t xml:space="preserve">turi iš anksto ne vėliau kaip prieš </w:t>
      </w:r>
      <w:r w:rsidR="00BF712C" w:rsidRPr="006A3616">
        <w:rPr>
          <w:rFonts w:ascii="Montserrat" w:hAnsi="Montserrat" w:cs="Arial"/>
          <w:bCs/>
          <w:sz w:val="20"/>
          <w:szCs w:val="20"/>
          <w:lang w:val="lt-LT"/>
        </w:rPr>
        <w:t xml:space="preserve">5 (penkias) darbo dienas iki </w:t>
      </w:r>
      <w:r w:rsidR="00134C56" w:rsidRPr="006A3616">
        <w:rPr>
          <w:rFonts w:ascii="Montserrat" w:hAnsi="Montserrat" w:cs="Arial"/>
          <w:bCs/>
          <w:sz w:val="20"/>
          <w:szCs w:val="20"/>
          <w:lang w:val="lt-LT"/>
        </w:rPr>
        <w:t xml:space="preserve">numatomo pasikeitimo raštu ar el. paštu </w:t>
      </w:r>
      <w:r w:rsidR="00326D18" w:rsidRPr="006A3616">
        <w:rPr>
          <w:rFonts w:ascii="Montserrat" w:hAnsi="Montserrat" w:cs="Arial"/>
          <w:bCs/>
          <w:sz w:val="20"/>
          <w:szCs w:val="20"/>
          <w:lang w:val="lt-LT"/>
        </w:rPr>
        <w:t>informuoti Užsakovą.</w:t>
      </w:r>
      <w:r w:rsidR="009B701F" w:rsidRPr="006A3616">
        <w:rPr>
          <w:rFonts w:ascii="Montserrat" w:hAnsi="Montserrat" w:cs="Arial"/>
          <w:bCs/>
          <w:sz w:val="20"/>
          <w:szCs w:val="20"/>
          <w:lang w:val="lt-LT"/>
        </w:rPr>
        <w:t xml:space="preserve"> Apie trumpalaikį Prekybos vietos </w:t>
      </w:r>
      <w:r w:rsidR="003767BC" w:rsidRPr="006A3616">
        <w:rPr>
          <w:rFonts w:ascii="Montserrat" w:hAnsi="Montserrat" w:cs="Arial"/>
          <w:bCs/>
          <w:sz w:val="20"/>
          <w:szCs w:val="20"/>
          <w:lang w:val="lt-LT"/>
        </w:rPr>
        <w:t xml:space="preserve">oficialaus darbo laiko pasikeitimą valstybinių švenčių </w:t>
      </w:r>
      <w:r w:rsidR="00B04FE1" w:rsidRPr="006A3616">
        <w:rPr>
          <w:rFonts w:ascii="Montserrat" w:hAnsi="Montserrat" w:cs="Arial"/>
          <w:bCs/>
          <w:sz w:val="20"/>
          <w:szCs w:val="20"/>
          <w:lang w:val="lt-LT"/>
        </w:rPr>
        <w:t xml:space="preserve">dienomis </w:t>
      </w:r>
      <w:r w:rsidR="003767BC" w:rsidRPr="006A3616">
        <w:rPr>
          <w:rFonts w:ascii="Montserrat" w:hAnsi="Montserrat" w:cs="Arial"/>
          <w:bCs/>
          <w:sz w:val="20"/>
          <w:szCs w:val="20"/>
          <w:lang w:val="lt-LT"/>
        </w:rPr>
        <w:t>ar kitais panašiais atvejais Užsakovo i</w:t>
      </w:r>
      <w:r w:rsidR="00017809" w:rsidRPr="006A3616">
        <w:rPr>
          <w:rFonts w:ascii="Montserrat" w:hAnsi="Montserrat" w:cs="Arial"/>
          <w:bCs/>
          <w:sz w:val="20"/>
          <w:szCs w:val="20"/>
          <w:lang w:val="lt-LT"/>
        </w:rPr>
        <w:t xml:space="preserve">nformuoti nereikia. </w:t>
      </w:r>
      <w:r w:rsidR="00E10862" w:rsidRPr="006A3616">
        <w:rPr>
          <w:rFonts w:ascii="Montserrat" w:hAnsi="Montserrat" w:cs="Arial"/>
          <w:bCs/>
          <w:sz w:val="20"/>
          <w:szCs w:val="20"/>
          <w:lang w:val="lt-LT"/>
        </w:rPr>
        <w:t>Sąrašo pakeitimas įforminamas Šalims pasirašant papildomą susitarimą prie Sutarties.</w:t>
      </w:r>
      <w:r w:rsidR="00615912" w:rsidRPr="006A3616">
        <w:rPr>
          <w:rFonts w:ascii="Montserrat" w:hAnsi="Montserrat" w:cs="Arial"/>
          <w:bCs/>
          <w:sz w:val="20"/>
          <w:szCs w:val="20"/>
          <w:lang w:val="lt-LT"/>
        </w:rPr>
        <w:t xml:space="preserve"> </w:t>
      </w:r>
      <w:r w:rsidR="00006D12" w:rsidRPr="006A3616">
        <w:rPr>
          <w:rFonts w:ascii="Montserrat" w:hAnsi="Montserrat" w:cs="Arial"/>
          <w:bCs/>
          <w:sz w:val="20"/>
          <w:szCs w:val="20"/>
          <w:lang w:val="lt-LT"/>
        </w:rPr>
        <w:t xml:space="preserve">Platintojas įsipareigoja </w:t>
      </w:r>
      <w:r w:rsidR="00234338" w:rsidRPr="006A3616">
        <w:rPr>
          <w:rFonts w:ascii="Montserrat" w:hAnsi="Montserrat" w:cs="Arial"/>
          <w:bCs/>
          <w:sz w:val="20"/>
          <w:szCs w:val="20"/>
          <w:lang w:val="lt-LT"/>
        </w:rPr>
        <w:t xml:space="preserve">naujoje Prekybos vietoje </w:t>
      </w:r>
      <w:r w:rsidR="00C552B4" w:rsidRPr="006A3616">
        <w:rPr>
          <w:rFonts w:ascii="Montserrat" w:hAnsi="Montserrat" w:cs="Arial"/>
          <w:bCs/>
          <w:sz w:val="20"/>
          <w:szCs w:val="20"/>
          <w:lang w:val="lt-LT"/>
        </w:rPr>
        <w:t xml:space="preserve">pradėti teikti Techninėje specifikacijoje nustatytus reikalavimus </w:t>
      </w:r>
      <w:r w:rsidR="001A1643" w:rsidRPr="006A3616">
        <w:rPr>
          <w:rFonts w:ascii="Montserrat" w:hAnsi="Montserrat" w:cs="Arial"/>
          <w:bCs/>
          <w:sz w:val="20"/>
          <w:szCs w:val="20"/>
          <w:lang w:val="lt-LT"/>
        </w:rPr>
        <w:t xml:space="preserve">atitinkančias Paslaugas per </w:t>
      </w:r>
      <w:r w:rsidR="00291F21" w:rsidRPr="006A3616">
        <w:rPr>
          <w:rFonts w:ascii="Montserrat" w:hAnsi="Montserrat" w:cs="Arial"/>
          <w:bCs/>
          <w:sz w:val="20"/>
          <w:szCs w:val="20"/>
          <w:lang w:val="lt-LT"/>
        </w:rPr>
        <w:t xml:space="preserve">30 (trisdešimt) kalendorinių </w:t>
      </w:r>
      <w:r w:rsidR="00573372" w:rsidRPr="006A3616">
        <w:rPr>
          <w:rFonts w:ascii="Montserrat" w:hAnsi="Montserrat" w:cs="Arial"/>
          <w:bCs/>
          <w:sz w:val="20"/>
          <w:szCs w:val="20"/>
          <w:lang w:val="lt-LT"/>
        </w:rPr>
        <w:t xml:space="preserve"> dienų nuo papildomo susitarimo, kuriuo </w:t>
      </w:r>
      <w:r w:rsidR="00517A1B" w:rsidRPr="006A3616">
        <w:rPr>
          <w:rFonts w:ascii="Montserrat" w:hAnsi="Montserrat" w:cs="Arial"/>
          <w:bCs/>
          <w:sz w:val="20"/>
          <w:szCs w:val="20"/>
          <w:lang w:val="lt-LT"/>
        </w:rPr>
        <w:t xml:space="preserve">įtraukiama nauja Prekybos vieta, pasirašymo dienos. </w:t>
      </w:r>
    </w:p>
    <w:p w14:paraId="54D273F9" w14:textId="5B434152" w:rsidR="00B04FE1" w:rsidRPr="006A3616" w:rsidRDefault="00B04FE1" w:rsidP="005A5D79">
      <w:pPr>
        <w:pStyle w:val="ListParagraph"/>
        <w:tabs>
          <w:tab w:val="left" w:pos="851"/>
          <w:tab w:val="left" w:pos="993"/>
        </w:tabs>
        <w:spacing w:after="0" w:line="240" w:lineRule="auto"/>
        <w:ind w:left="0" w:firstLine="567"/>
        <w:jc w:val="both"/>
        <w:rPr>
          <w:rFonts w:ascii="Montserrat" w:hAnsi="Montserrat" w:cs="Arial"/>
          <w:bCs/>
          <w:sz w:val="20"/>
          <w:szCs w:val="20"/>
          <w:lang w:val="lt-LT"/>
        </w:rPr>
      </w:pPr>
      <w:r w:rsidRPr="006A3616">
        <w:rPr>
          <w:rFonts w:ascii="Montserrat" w:hAnsi="Montserrat" w:cs="Arial"/>
          <w:bCs/>
          <w:sz w:val="20"/>
          <w:szCs w:val="20"/>
          <w:lang w:val="lt-LT"/>
        </w:rPr>
        <w:t>2.</w:t>
      </w:r>
      <w:r w:rsidR="005C333C" w:rsidRPr="006A3616">
        <w:rPr>
          <w:rFonts w:ascii="Montserrat" w:hAnsi="Montserrat" w:cs="Arial"/>
          <w:bCs/>
          <w:sz w:val="20"/>
          <w:szCs w:val="20"/>
          <w:lang w:val="lt-LT"/>
        </w:rPr>
        <w:t>6</w:t>
      </w:r>
      <w:r w:rsidRPr="006A3616">
        <w:rPr>
          <w:rFonts w:ascii="Montserrat" w:hAnsi="Montserrat" w:cs="Arial"/>
          <w:bCs/>
          <w:sz w:val="20"/>
          <w:szCs w:val="20"/>
          <w:lang w:val="lt-LT"/>
        </w:rPr>
        <w:t>. Platintojas šioje Sutartyje numatytomis sąlygomis ir tvarka savo sąskaita, rizika ir ištekliais įsipareigoja teikti Paslaugas Užsakovui, o Užsakovas įsipareigoja priimti tinkamai suteiktas Paslaugas ir atsiskaityti už jas šioje sutartyje numatytomis sąlygomis ir tvarka.</w:t>
      </w:r>
    </w:p>
    <w:bookmarkEnd w:id="8"/>
    <w:bookmarkEnd w:id="9"/>
    <w:p w14:paraId="541C76AE" w14:textId="745CE444" w:rsidR="00076F50" w:rsidRPr="006A3616" w:rsidRDefault="00411346">
      <w:pPr>
        <w:pStyle w:val="ListParagraph"/>
        <w:tabs>
          <w:tab w:val="left" w:pos="851"/>
          <w:tab w:val="left" w:pos="993"/>
        </w:tabs>
        <w:spacing w:after="0" w:line="240" w:lineRule="auto"/>
        <w:ind w:left="0" w:firstLine="567"/>
        <w:jc w:val="both"/>
        <w:rPr>
          <w:rFonts w:ascii="Montserrat" w:hAnsi="Montserrat" w:cs="Arial"/>
          <w:sz w:val="20"/>
          <w:szCs w:val="20"/>
          <w:lang w:val="lt-LT"/>
        </w:rPr>
      </w:pPr>
      <w:r w:rsidRPr="006A3616">
        <w:rPr>
          <w:rFonts w:ascii="Montserrat" w:hAnsi="Montserrat" w:cs="Arial"/>
          <w:sz w:val="20"/>
          <w:szCs w:val="20"/>
          <w:lang w:val="lt-LT"/>
        </w:rPr>
        <w:t>2.</w:t>
      </w:r>
      <w:r w:rsidR="005C333C" w:rsidRPr="006A3616">
        <w:rPr>
          <w:rFonts w:ascii="Montserrat" w:hAnsi="Montserrat" w:cs="Arial"/>
          <w:sz w:val="20"/>
          <w:szCs w:val="20"/>
          <w:lang w:val="lt-LT"/>
        </w:rPr>
        <w:t>7</w:t>
      </w:r>
      <w:r w:rsidRPr="006A3616">
        <w:rPr>
          <w:rFonts w:ascii="Montserrat" w:hAnsi="Montserrat" w:cs="Arial"/>
          <w:sz w:val="20"/>
          <w:szCs w:val="20"/>
          <w:lang w:val="lt-LT"/>
        </w:rPr>
        <w:t>.</w:t>
      </w:r>
      <w:r w:rsidRPr="006A3616">
        <w:rPr>
          <w:rFonts w:ascii="Montserrat" w:hAnsi="Montserrat" w:cs="Arial"/>
          <w:sz w:val="20"/>
          <w:szCs w:val="20"/>
          <w:lang w:val="lt-LT"/>
        </w:rPr>
        <w:tab/>
        <w:t xml:space="preserve">Teikiamų Paslaugų apimtis ir reikalavimai </w:t>
      </w:r>
      <w:r w:rsidR="00DF00B2" w:rsidRPr="006A3616">
        <w:rPr>
          <w:rFonts w:ascii="Montserrat" w:hAnsi="Montserrat" w:cs="Arial"/>
          <w:sz w:val="20"/>
          <w:szCs w:val="20"/>
          <w:lang w:val="lt-LT"/>
        </w:rPr>
        <w:t xml:space="preserve">joms </w:t>
      </w:r>
      <w:r w:rsidRPr="006A3616">
        <w:rPr>
          <w:rFonts w:ascii="Montserrat" w:hAnsi="Montserrat" w:cs="Arial"/>
          <w:sz w:val="20"/>
          <w:szCs w:val="20"/>
          <w:lang w:val="lt-LT"/>
        </w:rPr>
        <w:t xml:space="preserve">nustatyti </w:t>
      </w:r>
      <w:r w:rsidR="004719E7" w:rsidRPr="006A3616">
        <w:rPr>
          <w:rFonts w:ascii="Montserrat" w:hAnsi="Montserrat" w:cs="Arial"/>
          <w:sz w:val="20"/>
          <w:szCs w:val="20"/>
          <w:lang w:val="lt-LT"/>
        </w:rPr>
        <w:t xml:space="preserve">Techninėje specifikacijoje </w:t>
      </w:r>
      <w:r w:rsidRPr="006A3616">
        <w:rPr>
          <w:rFonts w:ascii="Montserrat" w:hAnsi="Montserrat" w:cs="Arial"/>
          <w:sz w:val="20"/>
          <w:szCs w:val="20"/>
          <w:lang w:val="lt-LT"/>
        </w:rPr>
        <w:t xml:space="preserve">ir </w:t>
      </w:r>
      <w:r w:rsidR="004719E7" w:rsidRPr="006A3616">
        <w:rPr>
          <w:rFonts w:ascii="Montserrat" w:hAnsi="Montserrat" w:cs="Arial"/>
          <w:sz w:val="20"/>
          <w:szCs w:val="20"/>
          <w:lang w:val="lt-LT"/>
        </w:rPr>
        <w:t>T</w:t>
      </w:r>
      <w:r w:rsidRPr="006A3616">
        <w:rPr>
          <w:rFonts w:ascii="Montserrat" w:hAnsi="Montserrat" w:cs="Arial"/>
          <w:sz w:val="20"/>
          <w:szCs w:val="20"/>
          <w:lang w:val="lt-LT"/>
        </w:rPr>
        <w:t>eisės aktuose.</w:t>
      </w:r>
    </w:p>
    <w:p w14:paraId="55A9B0F9" w14:textId="77777777" w:rsidR="0018181E" w:rsidRPr="006A3616" w:rsidRDefault="0018181E" w:rsidP="00B55B29">
      <w:pPr>
        <w:tabs>
          <w:tab w:val="left" w:pos="851"/>
          <w:tab w:val="left" w:pos="993"/>
        </w:tabs>
        <w:spacing w:after="0" w:line="240" w:lineRule="auto"/>
        <w:jc w:val="both"/>
        <w:rPr>
          <w:rFonts w:ascii="Montserrat" w:hAnsi="Montserrat" w:cs="Arial"/>
          <w:sz w:val="20"/>
          <w:szCs w:val="20"/>
          <w:lang w:val="lt-LT"/>
        </w:rPr>
      </w:pPr>
    </w:p>
    <w:p w14:paraId="69F7248F" w14:textId="77777777" w:rsidR="0018181E" w:rsidRPr="006A3616" w:rsidRDefault="0018181E" w:rsidP="0018181E">
      <w:pPr>
        <w:pStyle w:val="ListParagraph"/>
        <w:tabs>
          <w:tab w:val="left" w:pos="284"/>
          <w:tab w:val="left" w:pos="851"/>
          <w:tab w:val="left" w:pos="1134"/>
        </w:tabs>
        <w:spacing w:after="0" w:line="240" w:lineRule="auto"/>
        <w:ind w:left="0"/>
        <w:jc w:val="center"/>
        <w:rPr>
          <w:rFonts w:ascii="Montserrat" w:hAnsi="Montserrat" w:cs="Arial"/>
          <w:b/>
          <w:sz w:val="20"/>
          <w:szCs w:val="20"/>
          <w:lang w:val="lt-LT"/>
        </w:rPr>
      </w:pPr>
      <w:r w:rsidRPr="006A3616">
        <w:rPr>
          <w:rFonts w:ascii="Montserrat" w:hAnsi="Montserrat" w:cs="Arial"/>
          <w:b/>
          <w:sz w:val="20"/>
          <w:szCs w:val="20"/>
          <w:lang w:val="lt-LT"/>
        </w:rPr>
        <w:t>3.</w:t>
      </w:r>
      <w:r w:rsidRPr="006A3616">
        <w:rPr>
          <w:rFonts w:ascii="Montserrat" w:hAnsi="Montserrat" w:cs="Arial"/>
          <w:b/>
          <w:sz w:val="20"/>
          <w:szCs w:val="20"/>
          <w:lang w:val="lt-LT"/>
        </w:rPr>
        <w:tab/>
        <w:t>KORTELIŲ UŽSAKYMO,</w:t>
      </w:r>
      <w:r w:rsidR="009857C6" w:rsidRPr="006A3616">
        <w:rPr>
          <w:rFonts w:ascii="Montserrat" w:hAnsi="Montserrat" w:cs="Arial"/>
          <w:b/>
          <w:sz w:val="20"/>
          <w:szCs w:val="20"/>
          <w:lang w:val="lt-LT"/>
        </w:rPr>
        <w:t xml:space="preserve"> PATEIKIMO,</w:t>
      </w:r>
      <w:r w:rsidRPr="006A3616">
        <w:rPr>
          <w:rFonts w:ascii="Montserrat" w:hAnsi="Montserrat" w:cs="Arial"/>
          <w:b/>
          <w:sz w:val="20"/>
          <w:szCs w:val="20"/>
          <w:lang w:val="lt-LT"/>
        </w:rPr>
        <w:t xml:space="preserve"> GRĄŽINIMO IR ATSISKAITYMO UŽ KORTELES TVARKA</w:t>
      </w:r>
    </w:p>
    <w:p w14:paraId="49427590" w14:textId="77777777" w:rsidR="0018181E" w:rsidRPr="006A3616" w:rsidRDefault="0018181E" w:rsidP="0018181E">
      <w:pPr>
        <w:pStyle w:val="ListParagraph"/>
        <w:tabs>
          <w:tab w:val="left" w:pos="284"/>
          <w:tab w:val="left" w:pos="851"/>
          <w:tab w:val="left" w:pos="1134"/>
        </w:tabs>
        <w:spacing w:after="0" w:line="240" w:lineRule="auto"/>
        <w:ind w:left="0"/>
        <w:jc w:val="center"/>
        <w:rPr>
          <w:rFonts w:ascii="Montserrat" w:hAnsi="Montserrat" w:cs="Arial"/>
          <w:b/>
          <w:sz w:val="20"/>
          <w:szCs w:val="20"/>
          <w:lang w:val="lt-LT"/>
        </w:rPr>
      </w:pPr>
    </w:p>
    <w:p w14:paraId="15A4F992" w14:textId="77777777" w:rsidR="0018181E" w:rsidRPr="006A3616" w:rsidRDefault="0018181E" w:rsidP="0018181E">
      <w:pPr>
        <w:pStyle w:val="ListParagraph"/>
        <w:tabs>
          <w:tab w:val="left" w:pos="284"/>
          <w:tab w:val="left" w:pos="851"/>
          <w:tab w:val="left" w:pos="993"/>
        </w:tabs>
        <w:spacing w:after="0" w:line="240" w:lineRule="auto"/>
        <w:ind w:left="0" w:firstLine="567"/>
        <w:jc w:val="both"/>
        <w:rPr>
          <w:rFonts w:ascii="Montserrat" w:hAnsi="Montserrat" w:cs="Arial"/>
          <w:sz w:val="20"/>
          <w:szCs w:val="20"/>
          <w:lang w:val="lt-LT"/>
        </w:rPr>
      </w:pPr>
      <w:r w:rsidRPr="006A3616">
        <w:rPr>
          <w:rFonts w:ascii="Montserrat" w:hAnsi="Montserrat" w:cs="Arial"/>
          <w:sz w:val="20"/>
          <w:szCs w:val="20"/>
          <w:lang w:val="lt-LT"/>
        </w:rPr>
        <w:t>3.1.</w:t>
      </w:r>
      <w:r w:rsidRPr="006A3616">
        <w:rPr>
          <w:rFonts w:ascii="Montserrat" w:hAnsi="Montserrat" w:cs="Arial"/>
          <w:sz w:val="20"/>
          <w:szCs w:val="20"/>
          <w:lang w:val="lt-LT"/>
        </w:rPr>
        <w:tab/>
        <w:t xml:space="preserve">Kortelių užsakymas </w:t>
      </w:r>
      <w:r w:rsidR="009857C6" w:rsidRPr="006A3616">
        <w:rPr>
          <w:rFonts w:ascii="Montserrat" w:hAnsi="Montserrat" w:cs="Arial"/>
          <w:sz w:val="20"/>
          <w:szCs w:val="20"/>
          <w:lang w:val="lt-LT"/>
        </w:rPr>
        <w:t xml:space="preserve">ir pateikimas </w:t>
      </w:r>
      <w:r w:rsidRPr="006A3616">
        <w:rPr>
          <w:rFonts w:ascii="Montserrat" w:hAnsi="Montserrat" w:cs="Arial"/>
          <w:sz w:val="20"/>
          <w:szCs w:val="20"/>
          <w:lang w:val="lt-LT"/>
        </w:rPr>
        <w:t>vykdomas tokia tvarka:</w:t>
      </w:r>
    </w:p>
    <w:p w14:paraId="75070ADC" w14:textId="6B255B06" w:rsidR="0018181E" w:rsidRPr="006A3616" w:rsidRDefault="0018181E" w:rsidP="0018181E">
      <w:pPr>
        <w:pStyle w:val="ListParagraph"/>
        <w:tabs>
          <w:tab w:val="left" w:pos="284"/>
          <w:tab w:val="left" w:pos="851"/>
          <w:tab w:val="left" w:pos="993"/>
          <w:tab w:val="left" w:pos="1134"/>
        </w:tabs>
        <w:spacing w:after="0" w:line="240" w:lineRule="auto"/>
        <w:ind w:left="0" w:firstLine="567"/>
        <w:jc w:val="both"/>
        <w:rPr>
          <w:rFonts w:ascii="Montserrat" w:hAnsi="Montserrat" w:cs="Arial"/>
          <w:sz w:val="20"/>
          <w:szCs w:val="20"/>
          <w:lang w:val="lt-LT"/>
        </w:rPr>
      </w:pPr>
      <w:r w:rsidRPr="006A3616">
        <w:rPr>
          <w:rFonts w:ascii="Montserrat" w:hAnsi="Montserrat" w:cs="Arial"/>
          <w:sz w:val="20"/>
          <w:szCs w:val="20"/>
          <w:lang w:val="lt-LT"/>
        </w:rPr>
        <w:t>3.1.1.</w:t>
      </w:r>
      <w:r w:rsidRPr="006A3616">
        <w:rPr>
          <w:rFonts w:ascii="Montserrat" w:hAnsi="Montserrat" w:cs="Arial"/>
          <w:sz w:val="20"/>
          <w:szCs w:val="20"/>
          <w:lang w:val="lt-LT"/>
        </w:rPr>
        <w:tab/>
        <w:t xml:space="preserve">Platintojas užsako korteles el. paštu adresu </w:t>
      </w:r>
      <w:hyperlink r:id="rId11" w:history="1">
        <w:r w:rsidR="00D85775" w:rsidRPr="00D85775">
          <w:rPr>
            <w:rStyle w:val="Hyperlink"/>
            <w:rFonts w:ascii="Montserrat" w:hAnsi="Montserrat" w:cs="Arial"/>
            <w:b/>
            <w:bCs/>
            <w:i/>
            <w:iCs/>
            <w:sz w:val="20"/>
            <w:szCs w:val="20"/>
            <w:lang w:val="lt-LT"/>
          </w:rPr>
          <w:t>..........................@judu.lt</w:t>
        </w:r>
      </w:hyperlink>
      <w:r w:rsidR="005167F2" w:rsidRPr="00D85775">
        <w:rPr>
          <w:rFonts w:ascii="Montserrat" w:hAnsi="Montserrat" w:cs="Arial"/>
          <w:b/>
          <w:bCs/>
          <w:sz w:val="20"/>
          <w:szCs w:val="20"/>
          <w:lang w:val="lt-LT"/>
        </w:rPr>
        <w:t xml:space="preserve"> </w:t>
      </w:r>
      <w:r w:rsidRPr="006A3616">
        <w:rPr>
          <w:rFonts w:ascii="Montserrat" w:hAnsi="Montserrat" w:cs="Arial"/>
          <w:sz w:val="20"/>
          <w:szCs w:val="20"/>
          <w:lang w:val="lt-LT"/>
        </w:rPr>
        <w:t xml:space="preserve">pateikdamas tinkamai užpildytą </w:t>
      </w:r>
      <w:r w:rsidR="00917776" w:rsidRPr="006A3616">
        <w:rPr>
          <w:rFonts w:ascii="Montserrat" w:hAnsi="Montserrat" w:cs="Arial"/>
          <w:sz w:val="20"/>
          <w:szCs w:val="20"/>
          <w:lang w:val="lt-LT"/>
        </w:rPr>
        <w:t>Užsakovo K</w:t>
      </w:r>
      <w:r w:rsidRPr="006A3616">
        <w:rPr>
          <w:rFonts w:ascii="Montserrat" w:hAnsi="Montserrat" w:cs="Arial"/>
          <w:sz w:val="20"/>
          <w:szCs w:val="20"/>
          <w:lang w:val="lt-LT"/>
        </w:rPr>
        <w:t>ortelių užsakymo formą</w:t>
      </w:r>
      <w:r w:rsidR="00C41FA4" w:rsidRPr="006A3616">
        <w:rPr>
          <w:rFonts w:ascii="Montserrat" w:hAnsi="Montserrat" w:cs="Arial"/>
          <w:sz w:val="20"/>
          <w:szCs w:val="20"/>
          <w:lang w:val="lt-LT"/>
        </w:rPr>
        <w:t xml:space="preserve"> (</w:t>
      </w:r>
      <w:r w:rsidR="00E319C7" w:rsidRPr="006A3616">
        <w:rPr>
          <w:rFonts w:ascii="Montserrat" w:hAnsi="Montserrat" w:cs="Arial"/>
          <w:sz w:val="20"/>
          <w:szCs w:val="20"/>
          <w:lang w:val="lt-LT"/>
        </w:rPr>
        <w:t xml:space="preserve">Sutarties priedas Nr. </w:t>
      </w:r>
      <w:r w:rsidR="00DD7A6A" w:rsidRPr="006A3616">
        <w:rPr>
          <w:rFonts w:ascii="Montserrat" w:hAnsi="Montserrat" w:cs="Arial"/>
          <w:sz w:val="20"/>
          <w:szCs w:val="20"/>
          <w:lang w:val="lt-LT"/>
        </w:rPr>
        <w:t>3</w:t>
      </w:r>
      <w:r w:rsidR="00C41FA4" w:rsidRPr="006A3616">
        <w:rPr>
          <w:rFonts w:ascii="Montserrat" w:hAnsi="Montserrat" w:cs="Arial"/>
          <w:sz w:val="20"/>
          <w:szCs w:val="20"/>
          <w:lang w:val="lt-LT"/>
        </w:rPr>
        <w:t>)</w:t>
      </w:r>
      <w:r w:rsidRPr="006A3616">
        <w:rPr>
          <w:rFonts w:ascii="Montserrat" w:hAnsi="Montserrat" w:cs="Arial"/>
          <w:sz w:val="20"/>
          <w:szCs w:val="20"/>
          <w:lang w:val="lt-LT"/>
        </w:rPr>
        <w:t>;</w:t>
      </w:r>
    </w:p>
    <w:p w14:paraId="2A389C4C" w14:textId="4749A1A7" w:rsidR="0018181E" w:rsidRPr="006A3616" w:rsidRDefault="0018181E" w:rsidP="0018181E">
      <w:pPr>
        <w:pStyle w:val="ListParagraph"/>
        <w:tabs>
          <w:tab w:val="left" w:pos="284"/>
          <w:tab w:val="left" w:pos="851"/>
          <w:tab w:val="left" w:pos="993"/>
          <w:tab w:val="left" w:pos="1134"/>
        </w:tabs>
        <w:spacing w:after="0" w:line="240" w:lineRule="auto"/>
        <w:ind w:left="0" w:firstLine="567"/>
        <w:jc w:val="both"/>
        <w:rPr>
          <w:rFonts w:ascii="Montserrat" w:hAnsi="Montserrat" w:cs="Arial"/>
          <w:sz w:val="20"/>
          <w:szCs w:val="20"/>
          <w:lang w:val="lt-LT"/>
        </w:rPr>
      </w:pPr>
      <w:r w:rsidRPr="006A3616">
        <w:rPr>
          <w:rFonts w:ascii="Montserrat" w:hAnsi="Montserrat" w:cs="Arial"/>
          <w:sz w:val="20"/>
          <w:szCs w:val="20"/>
          <w:lang w:val="lt-LT"/>
        </w:rPr>
        <w:t>3.1.2.</w:t>
      </w:r>
      <w:r w:rsidRPr="006A3616">
        <w:rPr>
          <w:rFonts w:ascii="Montserrat" w:hAnsi="Montserrat" w:cs="Arial"/>
          <w:sz w:val="20"/>
          <w:szCs w:val="20"/>
          <w:lang w:val="lt-LT"/>
        </w:rPr>
        <w:tab/>
        <w:t xml:space="preserve">vienu užsakymu turi būti užsakoma mažiausiai </w:t>
      </w:r>
      <w:r w:rsidR="004561A4" w:rsidRPr="00511FE1">
        <w:rPr>
          <w:rFonts w:ascii="Montserrat" w:hAnsi="Montserrat" w:cs="Arial"/>
          <w:bCs/>
          <w:sz w:val="20"/>
          <w:szCs w:val="20"/>
          <w:lang w:val="lt-LT"/>
        </w:rPr>
        <w:t>500</w:t>
      </w:r>
      <w:r w:rsidRPr="006A3616">
        <w:rPr>
          <w:rFonts w:ascii="Montserrat" w:hAnsi="Montserrat" w:cs="Arial"/>
          <w:sz w:val="20"/>
          <w:szCs w:val="20"/>
          <w:lang w:val="lt-LT"/>
        </w:rPr>
        <w:t xml:space="preserve"> vienetų kortelių;</w:t>
      </w:r>
    </w:p>
    <w:p w14:paraId="58D0EB8C" w14:textId="77777777" w:rsidR="0018181E" w:rsidRPr="006A3616" w:rsidRDefault="0018181E" w:rsidP="0018181E">
      <w:pPr>
        <w:pStyle w:val="ListParagraph"/>
        <w:tabs>
          <w:tab w:val="left" w:pos="284"/>
          <w:tab w:val="left" w:pos="851"/>
          <w:tab w:val="left" w:pos="993"/>
          <w:tab w:val="left" w:pos="1134"/>
        </w:tabs>
        <w:spacing w:after="0" w:line="240" w:lineRule="auto"/>
        <w:ind w:left="0" w:firstLine="567"/>
        <w:jc w:val="both"/>
        <w:rPr>
          <w:rFonts w:ascii="Montserrat" w:hAnsi="Montserrat" w:cs="Arial"/>
          <w:sz w:val="20"/>
          <w:szCs w:val="20"/>
          <w:lang w:val="lt-LT"/>
        </w:rPr>
      </w:pPr>
      <w:r w:rsidRPr="006A3616">
        <w:rPr>
          <w:rFonts w:ascii="Montserrat" w:hAnsi="Montserrat" w:cs="Arial"/>
          <w:sz w:val="20"/>
          <w:szCs w:val="20"/>
          <w:lang w:val="lt-LT"/>
        </w:rPr>
        <w:t>3.1.3.</w:t>
      </w:r>
      <w:r w:rsidRPr="006A3616">
        <w:rPr>
          <w:rFonts w:ascii="Montserrat" w:hAnsi="Montserrat" w:cs="Arial"/>
          <w:sz w:val="20"/>
          <w:szCs w:val="20"/>
          <w:lang w:val="lt-LT"/>
        </w:rPr>
        <w:tab/>
        <w:t xml:space="preserve">Užsakovas paruošia korteles ne vėliau kaip per 15 (penkiolika) </w:t>
      </w:r>
      <w:r w:rsidR="00C41FA4" w:rsidRPr="006A3616">
        <w:rPr>
          <w:rFonts w:ascii="Montserrat" w:hAnsi="Montserrat" w:cs="Arial"/>
          <w:sz w:val="20"/>
          <w:szCs w:val="20"/>
          <w:lang w:val="lt-LT"/>
        </w:rPr>
        <w:t xml:space="preserve">kalendorinių </w:t>
      </w:r>
      <w:r w:rsidRPr="006A3616">
        <w:rPr>
          <w:rFonts w:ascii="Montserrat" w:hAnsi="Montserrat" w:cs="Arial"/>
          <w:sz w:val="20"/>
          <w:szCs w:val="20"/>
          <w:lang w:val="lt-LT"/>
        </w:rPr>
        <w:t xml:space="preserve">dienų nuo </w:t>
      </w:r>
      <w:r w:rsidR="000D6595" w:rsidRPr="006A3616">
        <w:rPr>
          <w:rFonts w:ascii="Montserrat" w:hAnsi="Montserrat" w:cs="Arial"/>
          <w:sz w:val="20"/>
          <w:szCs w:val="20"/>
          <w:lang w:val="lt-LT"/>
        </w:rPr>
        <w:t xml:space="preserve">Platintojo </w:t>
      </w:r>
      <w:r w:rsidRPr="006A3616">
        <w:rPr>
          <w:rFonts w:ascii="Montserrat" w:hAnsi="Montserrat" w:cs="Arial"/>
          <w:sz w:val="20"/>
          <w:szCs w:val="20"/>
          <w:lang w:val="lt-LT"/>
        </w:rPr>
        <w:t>užsakymo gavimo dienos ir apie įvykdyta užsakymą el. paštu informuoja Platintojo už Sutarties vykdymą atsakingą asmenį;</w:t>
      </w:r>
    </w:p>
    <w:p w14:paraId="61E92ED4" w14:textId="516570F9" w:rsidR="0018181E" w:rsidRPr="006A3616" w:rsidRDefault="0018181E" w:rsidP="0018181E">
      <w:pPr>
        <w:pStyle w:val="ListParagraph"/>
        <w:tabs>
          <w:tab w:val="left" w:pos="284"/>
          <w:tab w:val="left" w:pos="851"/>
          <w:tab w:val="left" w:pos="993"/>
          <w:tab w:val="left" w:pos="1134"/>
        </w:tabs>
        <w:spacing w:after="0" w:line="240" w:lineRule="auto"/>
        <w:ind w:left="0" w:firstLine="567"/>
        <w:jc w:val="both"/>
        <w:rPr>
          <w:rFonts w:ascii="Montserrat" w:hAnsi="Montserrat" w:cs="Arial"/>
          <w:bCs/>
          <w:sz w:val="20"/>
          <w:szCs w:val="20"/>
          <w:lang w:val="lt-LT"/>
        </w:rPr>
      </w:pPr>
      <w:r w:rsidRPr="006A3616">
        <w:rPr>
          <w:rFonts w:ascii="Montserrat" w:hAnsi="Montserrat" w:cs="Arial"/>
          <w:sz w:val="20"/>
          <w:szCs w:val="20"/>
          <w:lang w:val="lt-LT"/>
        </w:rPr>
        <w:t>3.1.4.</w:t>
      </w:r>
      <w:r w:rsidRPr="006A3616">
        <w:rPr>
          <w:rFonts w:ascii="Montserrat" w:hAnsi="Montserrat" w:cs="Arial"/>
          <w:sz w:val="20"/>
          <w:szCs w:val="20"/>
          <w:lang w:val="lt-LT"/>
        </w:rPr>
        <w:tab/>
        <w:t>Platintojas pats atsiima Užsakovo paruoštas korteles</w:t>
      </w:r>
      <w:r w:rsidR="004A7006" w:rsidRPr="006A3616">
        <w:rPr>
          <w:rFonts w:ascii="Montserrat" w:hAnsi="Montserrat" w:cs="Arial"/>
          <w:sz w:val="20"/>
          <w:szCs w:val="20"/>
          <w:lang w:val="lt-LT"/>
        </w:rPr>
        <w:t xml:space="preserve"> per 5 (penkias) darbo dienas nuo informacijos apie Užsakovo paruoštas korteles gavimo</w:t>
      </w:r>
      <w:r w:rsidRPr="006A3616">
        <w:rPr>
          <w:rFonts w:ascii="Montserrat" w:hAnsi="Montserrat" w:cs="Arial"/>
          <w:sz w:val="20"/>
          <w:szCs w:val="20"/>
          <w:lang w:val="lt-LT"/>
        </w:rPr>
        <w:t xml:space="preserve"> ir </w:t>
      </w:r>
      <w:r w:rsidRPr="006A3616">
        <w:rPr>
          <w:rFonts w:ascii="Montserrat" w:hAnsi="Montserrat" w:cs="Arial"/>
          <w:bCs/>
          <w:sz w:val="20"/>
          <w:szCs w:val="20"/>
          <w:lang w:val="lt-LT"/>
        </w:rPr>
        <w:t>savo rizika, transportu ir ištekliais paskirsto užsakytas korteles po Prekybos vietas ir Platinimo taškus</w:t>
      </w:r>
      <w:r w:rsidR="004719E7" w:rsidRPr="006A3616">
        <w:rPr>
          <w:rFonts w:ascii="Montserrat" w:hAnsi="Montserrat" w:cs="Arial"/>
          <w:bCs/>
          <w:sz w:val="20"/>
          <w:szCs w:val="20"/>
          <w:lang w:val="lt-LT"/>
        </w:rPr>
        <w:t xml:space="preserve"> taip, kad būtų užtikrintas pakankamas kortelių kiekis visuose Platinimo taškuose, kad </w:t>
      </w:r>
      <w:r w:rsidR="0028702F" w:rsidRPr="006A3616">
        <w:rPr>
          <w:rFonts w:ascii="Montserrat" w:hAnsi="Montserrat" w:cs="Arial"/>
          <w:bCs/>
          <w:sz w:val="20"/>
          <w:szCs w:val="20"/>
          <w:lang w:val="lt-LT"/>
        </w:rPr>
        <w:t>Klientai</w:t>
      </w:r>
      <w:r w:rsidR="004719E7" w:rsidRPr="006A3616">
        <w:rPr>
          <w:rFonts w:ascii="Montserrat" w:hAnsi="Montserrat" w:cs="Arial"/>
          <w:bCs/>
          <w:sz w:val="20"/>
          <w:szCs w:val="20"/>
          <w:lang w:val="lt-LT"/>
        </w:rPr>
        <w:t xml:space="preserve"> galėtų netrukdomai jų įsigyti, nepatirdami jokių nepatogumų</w:t>
      </w:r>
      <w:r w:rsidRPr="006A3616">
        <w:rPr>
          <w:rFonts w:ascii="Montserrat" w:hAnsi="Montserrat" w:cs="Arial"/>
          <w:bCs/>
          <w:sz w:val="20"/>
          <w:szCs w:val="20"/>
          <w:lang w:val="lt-LT"/>
        </w:rPr>
        <w:t>;</w:t>
      </w:r>
    </w:p>
    <w:p w14:paraId="49B6541B" w14:textId="77777777" w:rsidR="0018181E" w:rsidRPr="006A3616" w:rsidRDefault="0018181E" w:rsidP="0018181E">
      <w:pPr>
        <w:pStyle w:val="ListParagraph"/>
        <w:tabs>
          <w:tab w:val="left" w:pos="284"/>
          <w:tab w:val="left" w:pos="851"/>
          <w:tab w:val="left" w:pos="993"/>
          <w:tab w:val="left" w:pos="1134"/>
        </w:tabs>
        <w:spacing w:after="0" w:line="240" w:lineRule="auto"/>
        <w:ind w:left="0" w:firstLine="567"/>
        <w:jc w:val="both"/>
        <w:rPr>
          <w:rFonts w:ascii="Montserrat" w:hAnsi="Montserrat" w:cs="Arial"/>
          <w:bCs/>
          <w:sz w:val="20"/>
          <w:szCs w:val="20"/>
          <w:lang w:val="lt-LT"/>
        </w:rPr>
      </w:pPr>
      <w:r w:rsidRPr="006A3616">
        <w:rPr>
          <w:rFonts w:ascii="Montserrat" w:hAnsi="Montserrat" w:cs="Arial"/>
          <w:bCs/>
          <w:sz w:val="20"/>
          <w:szCs w:val="20"/>
          <w:lang w:val="lt-LT"/>
        </w:rPr>
        <w:t>3.1.5.</w:t>
      </w:r>
      <w:r w:rsidRPr="006A3616">
        <w:rPr>
          <w:rFonts w:ascii="Montserrat" w:hAnsi="Montserrat" w:cs="Arial"/>
          <w:bCs/>
          <w:sz w:val="20"/>
          <w:szCs w:val="20"/>
          <w:lang w:val="lt-LT"/>
        </w:rPr>
        <w:tab/>
        <w:t xml:space="preserve">kortelių perdavimas Platintojui įforminamas Šalims pasirašant kortelių </w:t>
      </w:r>
      <w:bookmarkStart w:id="10" w:name="_Hlk526944447"/>
      <w:r w:rsidR="000D6595" w:rsidRPr="006A3616">
        <w:rPr>
          <w:rFonts w:ascii="Montserrat" w:hAnsi="Montserrat" w:cs="Arial"/>
          <w:bCs/>
          <w:sz w:val="20"/>
          <w:szCs w:val="20"/>
          <w:lang w:val="lt-LT"/>
        </w:rPr>
        <w:t>perdavimo ir priėmimo</w:t>
      </w:r>
      <w:r w:rsidRPr="006A3616">
        <w:rPr>
          <w:rFonts w:ascii="Montserrat" w:hAnsi="Montserrat" w:cs="Arial"/>
          <w:bCs/>
          <w:sz w:val="20"/>
          <w:szCs w:val="20"/>
          <w:lang w:val="lt-LT"/>
        </w:rPr>
        <w:t xml:space="preserve"> </w:t>
      </w:r>
      <w:bookmarkEnd w:id="10"/>
      <w:r w:rsidRPr="006A3616">
        <w:rPr>
          <w:rFonts w:ascii="Montserrat" w:hAnsi="Montserrat" w:cs="Arial"/>
          <w:bCs/>
          <w:sz w:val="20"/>
          <w:szCs w:val="20"/>
          <w:lang w:val="lt-LT"/>
        </w:rPr>
        <w:t>aktą, kuriame privalo būti nurodytas Platintojui perduotų kortelių skaičius.</w:t>
      </w:r>
    </w:p>
    <w:p w14:paraId="72C56885" w14:textId="46EC79C7" w:rsidR="0018181E" w:rsidRPr="006A3616" w:rsidRDefault="0018181E">
      <w:pPr>
        <w:pStyle w:val="ListParagraph"/>
        <w:tabs>
          <w:tab w:val="left" w:pos="284"/>
          <w:tab w:val="left" w:pos="851"/>
          <w:tab w:val="left" w:pos="993"/>
        </w:tabs>
        <w:spacing w:after="0" w:line="240" w:lineRule="auto"/>
        <w:ind w:left="0" w:firstLine="567"/>
        <w:jc w:val="both"/>
        <w:rPr>
          <w:rFonts w:ascii="Montserrat" w:hAnsi="Montserrat" w:cs="Arial"/>
          <w:bCs/>
          <w:sz w:val="20"/>
          <w:szCs w:val="20"/>
          <w:lang w:val="lt-LT"/>
        </w:rPr>
      </w:pPr>
      <w:r w:rsidRPr="006A3616">
        <w:rPr>
          <w:rFonts w:ascii="Montserrat" w:hAnsi="Montserrat" w:cs="Arial"/>
          <w:bCs/>
          <w:sz w:val="20"/>
          <w:szCs w:val="20"/>
          <w:lang w:val="lt-LT"/>
        </w:rPr>
        <w:t>3.2.</w:t>
      </w:r>
      <w:r w:rsidRPr="006A3616">
        <w:rPr>
          <w:rFonts w:ascii="Montserrat" w:hAnsi="Montserrat" w:cs="Arial"/>
          <w:bCs/>
          <w:sz w:val="20"/>
          <w:szCs w:val="20"/>
          <w:lang w:val="lt-LT"/>
        </w:rPr>
        <w:tab/>
      </w:r>
      <w:r w:rsidR="00E470BC" w:rsidRPr="006A3616">
        <w:rPr>
          <w:rFonts w:ascii="Montserrat" w:hAnsi="Montserrat" w:cs="Arial"/>
          <w:bCs/>
          <w:sz w:val="20"/>
          <w:szCs w:val="20"/>
          <w:lang w:val="lt-LT"/>
        </w:rPr>
        <w:t xml:space="preserve">Pasibaigus kalendoriniam mėnesiui ne vėliau kaip iki 7-os kito mėnesio dienos, Platintojas pateikia Užsakovui informaciją apie per praėjusį kalendorinį mėnesį parduotą kortelių skaičių su pagrindžiančiais dokumentais. </w:t>
      </w:r>
      <w:r w:rsidRPr="006A3616">
        <w:rPr>
          <w:rFonts w:ascii="Montserrat" w:hAnsi="Montserrat" w:cs="Arial"/>
          <w:bCs/>
          <w:sz w:val="20"/>
          <w:szCs w:val="20"/>
          <w:lang w:val="lt-LT"/>
        </w:rPr>
        <w:t>Užsakovas</w:t>
      </w:r>
      <w:r w:rsidR="00E470BC" w:rsidRPr="006A3616">
        <w:rPr>
          <w:rFonts w:ascii="Montserrat" w:hAnsi="Montserrat" w:cs="Arial"/>
          <w:bCs/>
          <w:sz w:val="20"/>
          <w:szCs w:val="20"/>
          <w:lang w:val="lt-LT"/>
        </w:rPr>
        <w:t>, gavęs paminėtą informacij</w:t>
      </w:r>
      <w:r w:rsidR="002B7F8A" w:rsidRPr="006A3616">
        <w:rPr>
          <w:rFonts w:ascii="Montserrat" w:hAnsi="Montserrat" w:cs="Arial"/>
          <w:bCs/>
          <w:sz w:val="20"/>
          <w:szCs w:val="20"/>
          <w:lang w:val="lt-LT"/>
        </w:rPr>
        <w:t>ą, ją įvertina ir, jeigu neturi pastabų dėl pateiktų duomenų tikslumo / teisingumo,</w:t>
      </w:r>
      <w:r w:rsidRPr="006A3616">
        <w:rPr>
          <w:rFonts w:ascii="Montserrat" w:hAnsi="Montserrat" w:cs="Arial"/>
          <w:bCs/>
          <w:sz w:val="20"/>
          <w:szCs w:val="20"/>
          <w:lang w:val="lt-LT"/>
        </w:rPr>
        <w:t xml:space="preserve"> išrašo Platintojui PVM sąskaitą-faktūrą</w:t>
      </w:r>
      <w:r w:rsidR="00076F50" w:rsidRPr="006A3616">
        <w:rPr>
          <w:rFonts w:ascii="Montserrat" w:hAnsi="Montserrat" w:cs="Arial"/>
          <w:bCs/>
          <w:sz w:val="20"/>
          <w:szCs w:val="20"/>
          <w:lang w:val="lt-LT"/>
        </w:rPr>
        <w:t xml:space="preserve"> </w:t>
      </w:r>
      <w:r w:rsidR="00C41FA4" w:rsidRPr="006A3616">
        <w:rPr>
          <w:rFonts w:ascii="Montserrat" w:hAnsi="Montserrat" w:cs="Arial"/>
          <w:bCs/>
          <w:sz w:val="20"/>
          <w:szCs w:val="20"/>
          <w:lang w:val="lt-LT"/>
        </w:rPr>
        <w:t>už Platintoj</w:t>
      </w:r>
      <w:r w:rsidR="002B7F8A" w:rsidRPr="006A3616">
        <w:rPr>
          <w:rFonts w:ascii="Montserrat" w:hAnsi="Montserrat" w:cs="Arial"/>
          <w:bCs/>
          <w:sz w:val="20"/>
          <w:szCs w:val="20"/>
          <w:lang w:val="lt-LT"/>
        </w:rPr>
        <w:t>o</w:t>
      </w:r>
      <w:r w:rsidR="00C41FA4" w:rsidRPr="006A3616">
        <w:rPr>
          <w:rFonts w:ascii="Montserrat" w:hAnsi="Montserrat" w:cs="Arial"/>
          <w:bCs/>
          <w:sz w:val="20"/>
          <w:szCs w:val="20"/>
          <w:lang w:val="lt-LT"/>
        </w:rPr>
        <w:t xml:space="preserve"> </w:t>
      </w:r>
      <w:r w:rsidR="002B7F8A" w:rsidRPr="006A3616">
        <w:rPr>
          <w:rFonts w:ascii="Montserrat" w:hAnsi="Montserrat" w:cs="Arial"/>
          <w:bCs/>
          <w:sz w:val="20"/>
          <w:szCs w:val="20"/>
          <w:lang w:val="lt-LT"/>
        </w:rPr>
        <w:t xml:space="preserve">per praėjusį mėnesį parduotas </w:t>
      </w:r>
      <w:r w:rsidR="00C41FA4" w:rsidRPr="006A3616">
        <w:rPr>
          <w:rFonts w:ascii="Montserrat" w:hAnsi="Montserrat" w:cs="Arial"/>
          <w:bCs/>
          <w:sz w:val="20"/>
          <w:szCs w:val="20"/>
          <w:lang w:val="lt-LT"/>
        </w:rPr>
        <w:t xml:space="preserve">korteles </w:t>
      </w:r>
      <w:r w:rsidR="00076F50" w:rsidRPr="006A3616">
        <w:rPr>
          <w:rFonts w:ascii="Montserrat" w:hAnsi="Montserrat" w:cs="Arial"/>
          <w:bCs/>
          <w:sz w:val="20"/>
          <w:szCs w:val="20"/>
          <w:lang w:val="lt-LT"/>
        </w:rPr>
        <w:t>ir pateikia</w:t>
      </w:r>
      <w:r w:rsidR="009857C6" w:rsidRPr="006A3616">
        <w:rPr>
          <w:rFonts w:ascii="Montserrat" w:hAnsi="Montserrat" w:cs="Arial"/>
          <w:bCs/>
          <w:sz w:val="20"/>
          <w:szCs w:val="20"/>
          <w:lang w:val="lt-LT"/>
        </w:rPr>
        <w:t xml:space="preserve"> ją el. paštu adresu </w:t>
      </w:r>
      <w:r w:rsidR="00D85775" w:rsidRPr="00D85775">
        <w:rPr>
          <w:rFonts w:ascii="Montserrat" w:hAnsi="Montserrat" w:cs="Arial"/>
          <w:b/>
          <w:bCs/>
          <w:i/>
          <w:iCs/>
          <w:sz w:val="20"/>
          <w:szCs w:val="20"/>
          <w:lang w:val="lt-LT"/>
        </w:rPr>
        <w:t>..................(nurodyti).......</w:t>
      </w:r>
      <w:r w:rsidR="00D85775">
        <w:rPr>
          <w:rFonts w:ascii="Montserrat" w:hAnsi="Montserrat" w:cs="Arial"/>
          <w:i/>
          <w:iCs/>
          <w:sz w:val="20"/>
          <w:szCs w:val="20"/>
          <w:lang w:val="lt-LT"/>
        </w:rPr>
        <w:t xml:space="preserve"> </w:t>
      </w:r>
      <w:r w:rsidR="00A940CF" w:rsidRPr="00A940CF">
        <w:rPr>
          <w:rFonts w:ascii="Montserrat" w:hAnsi="Montserrat" w:cs="Arial"/>
          <w:b/>
          <w:bCs/>
          <w:sz w:val="20"/>
          <w:szCs w:val="20"/>
          <w:lang w:val="lt-LT"/>
        </w:rPr>
        <w:t xml:space="preserve"> </w:t>
      </w:r>
      <w:r w:rsidR="009857C6" w:rsidRPr="006A3616">
        <w:rPr>
          <w:rFonts w:ascii="Montserrat" w:hAnsi="Montserrat" w:cs="Arial"/>
          <w:bCs/>
          <w:sz w:val="20"/>
          <w:szCs w:val="20"/>
          <w:lang w:val="lt-LT"/>
        </w:rPr>
        <w:t>ar kitu Šalių suderintu būdu</w:t>
      </w:r>
      <w:r w:rsidR="00AB0A25" w:rsidRPr="006A3616">
        <w:rPr>
          <w:rFonts w:ascii="Montserrat" w:hAnsi="Montserrat" w:cs="Arial"/>
          <w:bCs/>
          <w:sz w:val="20"/>
          <w:szCs w:val="20"/>
          <w:lang w:val="lt-LT"/>
        </w:rPr>
        <w:t>.</w:t>
      </w:r>
      <w:r w:rsidRPr="006A3616">
        <w:rPr>
          <w:rFonts w:ascii="Montserrat" w:hAnsi="Montserrat" w:cs="Arial"/>
          <w:bCs/>
          <w:sz w:val="20"/>
          <w:szCs w:val="20"/>
          <w:lang w:val="lt-LT"/>
        </w:rPr>
        <w:t xml:space="preserve"> Platintojas apmoka </w:t>
      </w:r>
      <w:r w:rsidR="00AB0A25" w:rsidRPr="006A3616">
        <w:rPr>
          <w:rFonts w:ascii="Montserrat" w:hAnsi="Montserrat" w:cs="Arial"/>
          <w:bCs/>
          <w:sz w:val="20"/>
          <w:szCs w:val="20"/>
          <w:lang w:val="lt-LT"/>
        </w:rPr>
        <w:t xml:space="preserve">Užsakovo pateiktą PVM sąskaitą-faktūrą </w:t>
      </w:r>
      <w:r w:rsidRPr="006A3616">
        <w:rPr>
          <w:rFonts w:ascii="Montserrat" w:hAnsi="Montserrat" w:cs="Arial"/>
          <w:bCs/>
          <w:sz w:val="20"/>
          <w:szCs w:val="20"/>
          <w:lang w:val="lt-LT"/>
        </w:rPr>
        <w:t>per 30 (trisdešimt) kalendorinių dienų nuo PVM sąskaitos-faktūros gavimo dienos.</w:t>
      </w:r>
      <w:r w:rsidR="0080302B" w:rsidRPr="006A3616">
        <w:rPr>
          <w:rFonts w:ascii="Montserrat" w:hAnsi="Montserrat" w:cs="Arial"/>
          <w:bCs/>
          <w:sz w:val="20"/>
          <w:szCs w:val="20"/>
          <w:lang w:val="lt-LT"/>
        </w:rPr>
        <w:t xml:space="preserve"> </w:t>
      </w:r>
    </w:p>
    <w:p w14:paraId="1A47B8EB" w14:textId="0E74A238" w:rsidR="0018181E" w:rsidRPr="006A3616" w:rsidRDefault="0018181E" w:rsidP="0018181E">
      <w:pPr>
        <w:pStyle w:val="ListParagraph"/>
        <w:tabs>
          <w:tab w:val="left" w:pos="284"/>
          <w:tab w:val="left" w:pos="851"/>
          <w:tab w:val="left" w:pos="993"/>
        </w:tabs>
        <w:spacing w:after="0" w:line="240" w:lineRule="auto"/>
        <w:ind w:left="0" w:firstLine="567"/>
        <w:jc w:val="both"/>
        <w:rPr>
          <w:rFonts w:ascii="Montserrat" w:hAnsi="Montserrat" w:cs="Arial"/>
          <w:bCs/>
          <w:sz w:val="20"/>
          <w:szCs w:val="20"/>
          <w:lang w:val="lt-LT"/>
        </w:rPr>
      </w:pPr>
      <w:r w:rsidRPr="006A3616">
        <w:rPr>
          <w:rFonts w:ascii="Montserrat" w:hAnsi="Montserrat" w:cs="Arial"/>
          <w:bCs/>
          <w:sz w:val="20"/>
          <w:szCs w:val="20"/>
          <w:lang w:val="lt-LT"/>
        </w:rPr>
        <w:t>3.</w:t>
      </w:r>
      <w:r w:rsidR="00723A18" w:rsidRPr="006A3616">
        <w:rPr>
          <w:rFonts w:ascii="Montserrat" w:hAnsi="Montserrat" w:cs="Arial"/>
          <w:bCs/>
          <w:sz w:val="20"/>
          <w:szCs w:val="20"/>
          <w:lang w:val="lt-LT"/>
        </w:rPr>
        <w:t>3</w:t>
      </w:r>
      <w:r w:rsidRPr="006A3616">
        <w:rPr>
          <w:rFonts w:ascii="Montserrat" w:hAnsi="Montserrat" w:cs="Arial"/>
          <w:bCs/>
          <w:sz w:val="20"/>
          <w:szCs w:val="20"/>
          <w:lang w:val="lt-LT"/>
        </w:rPr>
        <w:t xml:space="preserve">. Platintojas iki einamojo mėnesio pabaigos korteles, kurių nepavyksta aptarnauti Platinimo taške (tikėtinas gamybos brokas), perduoda Užsakovui pagal kortelių grąžinimo aktą (vieną kartą per </w:t>
      </w:r>
      <w:r w:rsidR="00BE7F38" w:rsidRPr="006A3616">
        <w:rPr>
          <w:rFonts w:ascii="Montserrat" w:hAnsi="Montserrat" w:cs="Arial"/>
          <w:bCs/>
          <w:sz w:val="20"/>
          <w:szCs w:val="20"/>
          <w:lang w:val="lt-LT"/>
        </w:rPr>
        <w:t xml:space="preserve">kalendorinį </w:t>
      </w:r>
      <w:r w:rsidRPr="006A3616">
        <w:rPr>
          <w:rFonts w:ascii="Montserrat" w:hAnsi="Montserrat" w:cs="Arial"/>
          <w:bCs/>
          <w:sz w:val="20"/>
          <w:szCs w:val="20"/>
          <w:lang w:val="lt-LT"/>
        </w:rPr>
        <w:t>mėnesį grąžinamas per praėjusį mėnesį sukauptas brokuotų kortelių kiekis)</w:t>
      </w:r>
      <w:r w:rsidR="00C41FA4" w:rsidRPr="006A3616">
        <w:rPr>
          <w:rFonts w:ascii="Montserrat" w:hAnsi="Montserrat" w:cs="Arial"/>
          <w:bCs/>
          <w:sz w:val="20"/>
          <w:szCs w:val="20"/>
          <w:lang w:val="lt-LT"/>
        </w:rPr>
        <w:t xml:space="preserve"> (</w:t>
      </w:r>
      <w:r w:rsidR="001B106C" w:rsidRPr="006A3616">
        <w:rPr>
          <w:rFonts w:ascii="Montserrat" w:hAnsi="Montserrat" w:cs="Arial"/>
          <w:bCs/>
          <w:sz w:val="20"/>
          <w:szCs w:val="20"/>
          <w:lang w:val="lt-LT"/>
        </w:rPr>
        <w:t xml:space="preserve">Sutarties priedas Nr. </w:t>
      </w:r>
      <w:r w:rsidR="00415DAA" w:rsidRPr="006A3616">
        <w:rPr>
          <w:rFonts w:ascii="Montserrat" w:hAnsi="Montserrat" w:cs="Arial"/>
          <w:bCs/>
          <w:sz w:val="20"/>
          <w:szCs w:val="20"/>
          <w:lang w:val="lt-LT"/>
        </w:rPr>
        <w:t>4</w:t>
      </w:r>
      <w:r w:rsidR="00C41FA4" w:rsidRPr="006A3616">
        <w:rPr>
          <w:rFonts w:ascii="Montserrat" w:hAnsi="Montserrat" w:cs="Arial"/>
          <w:bCs/>
          <w:sz w:val="20"/>
          <w:szCs w:val="20"/>
          <w:lang w:val="lt-LT"/>
        </w:rPr>
        <w:t>)</w:t>
      </w:r>
      <w:r w:rsidRPr="006A3616">
        <w:rPr>
          <w:rFonts w:ascii="Montserrat" w:hAnsi="Montserrat" w:cs="Arial"/>
          <w:bCs/>
          <w:sz w:val="20"/>
          <w:szCs w:val="20"/>
          <w:lang w:val="lt-LT"/>
        </w:rPr>
        <w:t>.</w:t>
      </w:r>
    </w:p>
    <w:p w14:paraId="4C8DD9ED" w14:textId="47AC3A72" w:rsidR="0018181E" w:rsidRPr="006A3616" w:rsidRDefault="0018181E" w:rsidP="0018181E">
      <w:pPr>
        <w:pStyle w:val="ListParagraph"/>
        <w:tabs>
          <w:tab w:val="left" w:pos="284"/>
          <w:tab w:val="left" w:pos="851"/>
          <w:tab w:val="left" w:pos="993"/>
        </w:tabs>
        <w:spacing w:after="0" w:line="240" w:lineRule="auto"/>
        <w:ind w:left="0" w:firstLine="567"/>
        <w:jc w:val="both"/>
        <w:rPr>
          <w:rFonts w:ascii="Montserrat" w:hAnsi="Montserrat" w:cs="Arial"/>
          <w:bCs/>
          <w:sz w:val="20"/>
          <w:szCs w:val="20"/>
          <w:lang w:val="lt-LT"/>
        </w:rPr>
      </w:pPr>
      <w:r w:rsidRPr="006A3616">
        <w:rPr>
          <w:rFonts w:ascii="Montserrat" w:hAnsi="Montserrat" w:cs="Arial"/>
          <w:bCs/>
          <w:sz w:val="20"/>
          <w:szCs w:val="20"/>
          <w:lang w:val="lt-LT"/>
        </w:rPr>
        <w:t>3.</w:t>
      </w:r>
      <w:r w:rsidR="00723A18" w:rsidRPr="006A3616">
        <w:rPr>
          <w:rFonts w:ascii="Montserrat" w:hAnsi="Montserrat" w:cs="Arial"/>
          <w:bCs/>
          <w:sz w:val="20"/>
          <w:szCs w:val="20"/>
          <w:lang w:val="lt-LT"/>
        </w:rPr>
        <w:t>4</w:t>
      </w:r>
      <w:r w:rsidRPr="006A3616">
        <w:rPr>
          <w:rFonts w:ascii="Montserrat" w:hAnsi="Montserrat" w:cs="Arial"/>
          <w:bCs/>
          <w:sz w:val="20"/>
          <w:szCs w:val="20"/>
          <w:lang w:val="lt-LT"/>
        </w:rPr>
        <w:t>.</w:t>
      </w:r>
      <w:r w:rsidRPr="006A3616">
        <w:rPr>
          <w:rFonts w:ascii="Montserrat" w:hAnsi="Montserrat" w:cs="Arial"/>
          <w:bCs/>
          <w:sz w:val="20"/>
          <w:szCs w:val="20"/>
          <w:lang w:val="lt-LT"/>
        </w:rPr>
        <w:tab/>
      </w:r>
      <w:r w:rsidR="009E2DBA" w:rsidRPr="006A3616">
        <w:rPr>
          <w:rFonts w:ascii="Montserrat" w:hAnsi="Montserrat" w:cs="Arial"/>
          <w:bCs/>
          <w:sz w:val="20"/>
          <w:szCs w:val="20"/>
          <w:lang w:val="lt-LT"/>
        </w:rPr>
        <w:t xml:space="preserve">Užsakovas Platintojo </w:t>
      </w:r>
      <w:r w:rsidR="00A933AC" w:rsidRPr="006A3616">
        <w:rPr>
          <w:rFonts w:ascii="Montserrat" w:hAnsi="Montserrat" w:cs="Arial"/>
          <w:bCs/>
          <w:sz w:val="20"/>
          <w:szCs w:val="20"/>
          <w:lang w:val="lt-LT"/>
        </w:rPr>
        <w:t xml:space="preserve">pagrįstai </w:t>
      </w:r>
      <w:r w:rsidR="009E2DBA" w:rsidRPr="006A3616">
        <w:rPr>
          <w:rFonts w:ascii="Montserrat" w:hAnsi="Montserrat" w:cs="Arial"/>
          <w:bCs/>
          <w:sz w:val="20"/>
          <w:szCs w:val="20"/>
          <w:lang w:val="lt-LT"/>
        </w:rPr>
        <w:t>grąžintas korteles, kurių ne</w:t>
      </w:r>
      <w:r w:rsidR="00A933AC" w:rsidRPr="006A3616">
        <w:rPr>
          <w:rFonts w:ascii="Montserrat" w:hAnsi="Montserrat" w:cs="Arial"/>
          <w:bCs/>
          <w:sz w:val="20"/>
          <w:szCs w:val="20"/>
          <w:lang w:val="lt-LT"/>
        </w:rPr>
        <w:t>įmanoma</w:t>
      </w:r>
      <w:r w:rsidR="009E2DBA" w:rsidRPr="006A3616">
        <w:rPr>
          <w:rFonts w:ascii="Montserrat" w:hAnsi="Montserrat" w:cs="Arial"/>
          <w:bCs/>
          <w:sz w:val="20"/>
          <w:szCs w:val="20"/>
          <w:lang w:val="lt-LT"/>
        </w:rPr>
        <w:t xml:space="preserve"> aptarnauti Platinimo taške, </w:t>
      </w:r>
      <w:r w:rsidR="00BA0B79" w:rsidRPr="006A3616">
        <w:rPr>
          <w:rFonts w:ascii="Montserrat" w:hAnsi="Montserrat" w:cs="Arial"/>
          <w:bCs/>
          <w:sz w:val="20"/>
          <w:szCs w:val="20"/>
          <w:lang w:val="lt-LT"/>
        </w:rPr>
        <w:t xml:space="preserve">neatlygintinai </w:t>
      </w:r>
      <w:r w:rsidR="009E2DBA" w:rsidRPr="006A3616">
        <w:rPr>
          <w:rFonts w:ascii="Montserrat" w:hAnsi="Montserrat" w:cs="Arial"/>
          <w:bCs/>
          <w:sz w:val="20"/>
          <w:szCs w:val="20"/>
          <w:lang w:val="lt-LT"/>
        </w:rPr>
        <w:t>pakeičia kitomis kortelėmis ir pateikia ja</w:t>
      </w:r>
      <w:r w:rsidR="00917776" w:rsidRPr="006A3616">
        <w:rPr>
          <w:rFonts w:ascii="Montserrat" w:hAnsi="Montserrat" w:cs="Arial"/>
          <w:bCs/>
          <w:sz w:val="20"/>
          <w:szCs w:val="20"/>
          <w:lang w:val="lt-LT"/>
        </w:rPr>
        <w:t>s Platintojui, pridėdamas</w:t>
      </w:r>
      <w:r w:rsidR="009E2DBA" w:rsidRPr="006A3616">
        <w:rPr>
          <w:rFonts w:ascii="Montserrat" w:hAnsi="Montserrat" w:cs="Arial"/>
          <w:bCs/>
          <w:sz w:val="20"/>
          <w:szCs w:val="20"/>
          <w:lang w:val="lt-LT"/>
        </w:rPr>
        <w:t xml:space="preserve"> korteles prie naujai vykdomo kortelių užsakymo, arba grąžina jas Platintojui (</w:t>
      </w:r>
      <w:r w:rsidR="00BA0B79" w:rsidRPr="006A3616">
        <w:rPr>
          <w:rFonts w:ascii="Montserrat" w:hAnsi="Montserrat" w:cs="Arial"/>
          <w:bCs/>
          <w:sz w:val="20"/>
          <w:szCs w:val="20"/>
          <w:lang w:val="lt-LT"/>
        </w:rPr>
        <w:t xml:space="preserve">taikoma tuo atveju, </w:t>
      </w:r>
      <w:r w:rsidR="009E2DBA" w:rsidRPr="006A3616">
        <w:rPr>
          <w:rFonts w:ascii="Montserrat" w:hAnsi="Montserrat" w:cs="Arial"/>
          <w:bCs/>
          <w:sz w:val="20"/>
          <w:szCs w:val="20"/>
          <w:lang w:val="lt-LT"/>
        </w:rPr>
        <w:t xml:space="preserve">jei kortelių gamybos brokas nenustatomas). </w:t>
      </w:r>
    </w:p>
    <w:p w14:paraId="354B09A5" w14:textId="31D58208" w:rsidR="002B7F8A" w:rsidRPr="006A3616" w:rsidRDefault="002B7F8A" w:rsidP="0018181E">
      <w:pPr>
        <w:pStyle w:val="ListParagraph"/>
        <w:tabs>
          <w:tab w:val="left" w:pos="284"/>
          <w:tab w:val="left" w:pos="851"/>
          <w:tab w:val="left" w:pos="993"/>
        </w:tabs>
        <w:spacing w:after="0" w:line="240" w:lineRule="auto"/>
        <w:ind w:left="0" w:firstLine="567"/>
        <w:jc w:val="both"/>
        <w:rPr>
          <w:rFonts w:ascii="Montserrat" w:hAnsi="Montserrat" w:cs="Arial"/>
          <w:bCs/>
          <w:sz w:val="20"/>
          <w:szCs w:val="20"/>
          <w:lang w:val="lt-LT"/>
        </w:rPr>
      </w:pPr>
      <w:r w:rsidRPr="006A3616">
        <w:rPr>
          <w:rFonts w:ascii="Montserrat" w:hAnsi="Montserrat" w:cs="Arial"/>
          <w:bCs/>
          <w:sz w:val="20"/>
          <w:szCs w:val="20"/>
          <w:lang w:val="lt-LT"/>
        </w:rPr>
        <w:t xml:space="preserve">3.5. Pasibaigus šiai sutarčiai Platintojas per 5 (penkias) darbo dienas grąžina Užsakovui likusias neparduotas korteles Šalims pasirašant atitinkamą aktą, kuriame turi būti nurodytas grąžinimų kortelių kiekis.  </w:t>
      </w:r>
    </w:p>
    <w:p w14:paraId="639B2493" w14:textId="77777777" w:rsidR="0048150A" w:rsidRPr="006A3616" w:rsidRDefault="0048150A" w:rsidP="00B55B29">
      <w:pPr>
        <w:tabs>
          <w:tab w:val="left" w:pos="284"/>
          <w:tab w:val="left" w:pos="851"/>
          <w:tab w:val="left" w:pos="993"/>
        </w:tabs>
        <w:spacing w:after="0" w:line="240" w:lineRule="auto"/>
        <w:jc w:val="both"/>
        <w:rPr>
          <w:rFonts w:ascii="Montserrat" w:hAnsi="Montserrat" w:cs="Arial"/>
          <w:bCs/>
          <w:sz w:val="20"/>
          <w:szCs w:val="20"/>
          <w:lang w:val="lt-LT"/>
        </w:rPr>
      </w:pPr>
    </w:p>
    <w:p w14:paraId="51D7105D" w14:textId="77777777" w:rsidR="00BA0B79" w:rsidRPr="006A3616" w:rsidRDefault="00BA0B79" w:rsidP="00371C24">
      <w:pPr>
        <w:pStyle w:val="ListParagraph"/>
        <w:ind w:left="0"/>
        <w:jc w:val="center"/>
        <w:rPr>
          <w:rFonts w:ascii="Montserrat" w:hAnsi="Montserrat" w:cs="Arial"/>
          <w:b/>
          <w:bCs/>
          <w:sz w:val="20"/>
          <w:szCs w:val="20"/>
          <w:lang w:val="lt-LT"/>
        </w:rPr>
      </w:pPr>
      <w:r w:rsidRPr="006A3616">
        <w:rPr>
          <w:rFonts w:ascii="Montserrat" w:hAnsi="Montserrat" w:cs="Arial"/>
          <w:b/>
          <w:bCs/>
          <w:sz w:val="20"/>
          <w:szCs w:val="20"/>
          <w:lang w:val="lt-LT"/>
        </w:rPr>
        <w:t xml:space="preserve">4. </w:t>
      </w:r>
      <w:r w:rsidR="00286BAE" w:rsidRPr="006A3616">
        <w:rPr>
          <w:rFonts w:ascii="Montserrat" w:hAnsi="Montserrat" w:cs="Arial"/>
          <w:b/>
          <w:bCs/>
          <w:sz w:val="20"/>
          <w:szCs w:val="20"/>
          <w:lang w:val="lt-LT"/>
        </w:rPr>
        <w:t xml:space="preserve">  </w:t>
      </w:r>
      <w:r w:rsidR="00A933AC" w:rsidRPr="006A3616">
        <w:rPr>
          <w:rFonts w:ascii="Montserrat" w:hAnsi="Montserrat" w:cs="Arial"/>
          <w:b/>
          <w:bCs/>
          <w:sz w:val="20"/>
          <w:szCs w:val="20"/>
          <w:lang w:val="lt-LT"/>
        </w:rPr>
        <w:t>TEIKIANT PASLAUGAS</w:t>
      </w:r>
      <w:r w:rsidRPr="006A3616">
        <w:rPr>
          <w:rFonts w:ascii="Montserrat" w:hAnsi="Montserrat" w:cs="Arial"/>
          <w:b/>
          <w:bCs/>
          <w:sz w:val="20"/>
          <w:szCs w:val="20"/>
          <w:lang w:val="lt-LT"/>
        </w:rPr>
        <w:t xml:space="preserve"> GAUTŲ LĖŠŲ PERVEDIMO UŽSAKOVUI TVARKA</w:t>
      </w:r>
    </w:p>
    <w:p w14:paraId="429BAE61" w14:textId="77777777" w:rsidR="00BA0B79" w:rsidRPr="006A3616" w:rsidRDefault="00BA0B79" w:rsidP="00371C24">
      <w:pPr>
        <w:pStyle w:val="ListParagraph"/>
        <w:tabs>
          <w:tab w:val="left" w:pos="284"/>
          <w:tab w:val="left" w:pos="851"/>
          <w:tab w:val="left" w:pos="993"/>
        </w:tabs>
        <w:spacing w:after="0" w:line="240" w:lineRule="auto"/>
        <w:ind w:left="0" w:firstLine="567"/>
        <w:rPr>
          <w:rFonts w:ascii="Montserrat" w:hAnsi="Montserrat" w:cs="Arial"/>
          <w:bCs/>
          <w:sz w:val="20"/>
          <w:szCs w:val="20"/>
          <w:lang w:val="lt-LT"/>
        </w:rPr>
      </w:pPr>
    </w:p>
    <w:p w14:paraId="697D9CF9" w14:textId="03A5A709" w:rsidR="00BA0B79" w:rsidRPr="006A3616" w:rsidRDefault="00BA0B79" w:rsidP="00BA0B79">
      <w:pPr>
        <w:pStyle w:val="ListParagraph"/>
        <w:tabs>
          <w:tab w:val="left" w:pos="284"/>
          <w:tab w:val="left" w:pos="851"/>
          <w:tab w:val="left" w:pos="993"/>
        </w:tabs>
        <w:spacing w:after="0" w:line="240" w:lineRule="auto"/>
        <w:ind w:left="0" w:firstLine="567"/>
        <w:jc w:val="both"/>
        <w:rPr>
          <w:rFonts w:ascii="Montserrat" w:hAnsi="Montserrat" w:cs="Arial"/>
          <w:sz w:val="20"/>
          <w:szCs w:val="20"/>
          <w:lang w:val="lt-LT"/>
        </w:rPr>
      </w:pPr>
      <w:r w:rsidRPr="006A3616">
        <w:rPr>
          <w:rFonts w:ascii="Montserrat" w:hAnsi="Montserrat" w:cs="Arial"/>
          <w:sz w:val="20"/>
          <w:szCs w:val="20"/>
          <w:lang w:val="lt-LT"/>
        </w:rPr>
        <w:t>4.1.</w:t>
      </w:r>
      <w:r w:rsidRPr="006A3616">
        <w:rPr>
          <w:rFonts w:ascii="Montserrat" w:hAnsi="Montserrat" w:cs="Arial"/>
          <w:sz w:val="20"/>
          <w:szCs w:val="20"/>
          <w:lang w:val="lt-LT"/>
        </w:rPr>
        <w:tab/>
      </w:r>
      <w:r w:rsidR="00C41FA4" w:rsidRPr="006A3616">
        <w:rPr>
          <w:rFonts w:ascii="Montserrat" w:hAnsi="Montserrat" w:cs="Arial"/>
          <w:sz w:val="20"/>
          <w:szCs w:val="20"/>
          <w:lang w:val="lt-LT"/>
        </w:rPr>
        <w:t>Platintojas</w:t>
      </w:r>
      <w:r w:rsidRPr="006A3616">
        <w:rPr>
          <w:rFonts w:ascii="Montserrat" w:hAnsi="Montserrat" w:cs="Arial"/>
          <w:sz w:val="20"/>
          <w:szCs w:val="20"/>
          <w:lang w:val="lt-LT"/>
        </w:rPr>
        <w:t xml:space="preserve"> </w:t>
      </w:r>
      <w:r w:rsidR="00A933AC" w:rsidRPr="006A3616">
        <w:rPr>
          <w:rFonts w:ascii="Montserrat" w:hAnsi="Montserrat" w:cs="Arial"/>
          <w:sz w:val="20"/>
          <w:szCs w:val="20"/>
          <w:lang w:val="lt-LT"/>
        </w:rPr>
        <w:t xml:space="preserve">teikiant Paslaugas įvykdytų </w:t>
      </w:r>
      <w:r w:rsidR="00C10676" w:rsidRPr="006A3616">
        <w:rPr>
          <w:rFonts w:ascii="Montserrat" w:hAnsi="Montserrat" w:cs="Arial"/>
          <w:sz w:val="20"/>
          <w:szCs w:val="20"/>
          <w:lang w:val="lt-LT"/>
        </w:rPr>
        <w:t>T</w:t>
      </w:r>
      <w:r w:rsidRPr="006A3616">
        <w:rPr>
          <w:rFonts w:ascii="Montserrat" w:hAnsi="Montserrat" w:cs="Arial"/>
          <w:sz w:val="20"/>
          <w:szCs w:val="20"/>
          <w:lang w:val="lt-LT"/>
        </w:rPr>
        <w:t xml:space="preserve">ransakcijų ataskaitas </w:t>
      </w:r>
      <w:r w:rsidR="006D0AE2" w:rsidRPr="006A3616">
        <w:rPr>
          <w:rFonts w:ascii="Montserrat" w:hAnsi="Montserrat" w:cs="Arial"/>
          <w:sz w:val="20"/>
          <w:szCs w:val="20"/>
          <w:lang w:val="lt-LT"/>
        </w:rPr>
        <w:t>pagal prie Sutarties pridėtą formą</w:t>
      </w:r>
      <w:r w:rsidR="00A933AC" w:rsidRPr="006A3616">
        <w:rPr>
          <w:rFonts w:ascii="Montserrat" w:hAnsi="Montserrat" w:cs="Arial"/>
          <w:sz w:val="20"/>
          <w:szCs w:val="20"/>
          <w:lang w:val="lt-LT"/>
        </w:rPr>
        <w:t xml:space="preserve"> (</w:t>
      </w:r>
      <w:r w:rsidR="00881217" w:rsidRPr="006A3616">
        <w:rPr>
          <w:rFonts w:ascii="Montserrat" w:hAnsi="Montserrat" w:cs="Arial"/>
          <w:sz w:val="20"/>
          <w:szCs w:val="20"/>
          <w:lang w:val="lt-LT"/>
        </w:rPr>
        <w:t xml:space="preserve">Sutarties priedas Nr. </w:t>
      </w:r>
      <w:r w:rsidR="00897F86" w:rsidRPr="006A3616">
        <w:rPr>
          <w:rFonts w:ascii="Montserrat" w:hAnsi="Montserrat" w:cs="Arial"/>
          <w:sz w:val="20"/>
          <w:szCs w:val="20"/>
          <w:lang w:val="lt-LT"/>
        </w:rPr>
        <w:t>5</w:t>
      </w:r>
      <w:r w:rsidR="00A933AC" w:rsidRPr="006A3616">
        <w:rPr>
          <w:rFonts w:ascii="Montserrat" w:hAnsi="Montserrat" w:cs="Arial"/>
          <w:sz w:val="20"/>
          <w:szCs w:val="20"/>
          <w:lang w:val="lt-LT"/>
        </w:rPr>
        <w:t>)</w:t>
      </w:r>
      <w:r w:rsidR="006D0AE2" w:rsidRPr="006A3616">
        <w:rPr>
          <w:rFonts w:ascii="Montserrat" w:hAnsi="Montserrat" w:cs="Arial"/>
          <w:sz w:val="20"/>
          <w:szCs w:val="20"/>
          <w:lang w:val="lt-LT"/>
        </w:rPr>
        <w:t xml:space="preserve"> </w:t>
      </w:r>
      <w:r w:rsidRPr="006A3616">
        <w:rPr>
          <w:rFonts w:ascii="Montserrat" w:hAnsi="Montserrat" w:cs="Arial"/>
          <w:sz w:val="20"/>
          <w:szCs w:val="20"/>
          <w:lang w:val="lt-LT"/>
        </w:rPr>
        <w:t xml:space="preserve">pateikia </w:t>
      </w:r>
      <w:r w:rsidR="00C41FA4" w:rsidRPr="006A3616">
        <w:rPr>
          <w:rFonts w:ascii="Montserrat" w:hAnsi="Montserrat" w:cs="Arial"/>
          <w:sz w:val="20"/>
          <w:szCs w:val="20"/>
          <w:lang w:val="lt-LT"/>
        </w:rPr>
        <w:t>Užsakovui</w:t>
      </w:r>
      <w:r w:rsidRPr="006A3616">
        <w:rPr>
          <w:rFonts w:ascii="Montserrat" w:hAnsi="Montserrat" w:cs="Arial"/>
          <w:sz w:val="20"/>
          <w:szCs w:val="20"/>
          <w:lang w:val="lt-LT"/>
        </w:rPr>
        <w:t xml:space="preserve"> tokia tvarka:</w:t>
      </w:r>
    </w:p>
    <w:p w14:paraId="12FBDF37" w14:textId="3AA1A735" w:rsidR="00BA0B79" w:rsidRPr="006A3616" w:rsidRDefault="00BA0B79" w:rsidP="00BA0B79">
      <w:pPr>
        <w:pStyle w:val="ListParagraph"/>
        <w:tabs>
          <w:tab w:val="left" w:pos="284"/>
          <w:tab w:val="left" w:pos="851"/>
          <w:tab w:val="left" w:pos="993"/>
          <w:tab w:val="left" w:pos="1134"/>
        </w:tabs>
        <w:spacing w:after="0" w:line="240" w:lineRule="auto"/>
        <w:ind w:left="0" w:firstLine="567"/>
        <w:jc w:val="both"/>
        <w:rPr>
          <w:rFonts w:ascii="Montserrat" w:hAnsi="Montserrat" w:cs="Arial"/>
          <w:bCs/>
          <w:sz w:val="20"/>
          <w:szCs w:val="20"/>
          <w:lang w:val="lt-LT"/>
        </w:rPr>
      </w:pPr>
      <w:r w:rsidRPr="006A3616">
        <w:rPr>
          <w:rFonts w:ascii="Montserrat" w:hAnsi="Montserrat" w:cs="Arial"/>
          <w:sz w:val="20"/>
          <w:szCs w:val="20"/>
          <w:lang w:val="lt-LT"/>
        </w:rPr>
        <w:t>4.1.1.</w:t>
      </w:r>
      <w:r w:rsidRPr="006A3616">
        <w:rPr>
          <w:rFonts w:ascii="Montserrat" w:hAnsi="Montserrat" w:cs="Arial"/>
          <w:sz w:val="20"/>
          <w:szCs w:val="20"/>
          <w:lang w:val="lt-LT"/>
        </w:rPr>
        <w:tab/>
      </w:r>
      <w:r w:rsidRPr="006A3616">
        <w:rPr>
          <w:rFonts w:ascii="Montserrat" w:hAnsi="Montserrat" w:cs="Arial"/>
          <w:bCs/>
          <w:sz w:val="20"/>
          <w:szCs w:val="20"/>
          <w:lang w:val="lt-LT"/>
        </w:rPr>
        <w:t xml:space="preserve">už 1-10 mėnesio dienomis įvykdytas </w:t>
      </w:r>
      <w:r w:rsidR="00C10676" w:rsidRPr="006A3616">
        <w:rPr>
          <w:rFonts w:ascii="Montserrat" w:hAnsi="Montserrat" w:cs="Arial"/>
          <w:bCs/>
          <w:sz w:val="20"/>
          <w:szCs w:val="20"/>
          <w:lang w:val="lt-LT"/>
        </w:rPr>
        <w:t>T</w:t>
      </w:r>
      <w:r w:rsidRPr="006A3616">
        <w:rPr>
          <w:rFonts w:ascii="Montserrat" w:hAnsi="Montserrat" w:cs="Arial"/>
          <w:bCs/>
          <w:sz w:val="20"/>
          <w:szCs w:val="20"/>
          <w:lang w:val="lt-LT"/>
        </w:rPr>
        <w:t>ransakcijas iki to paties mėnesio 11 dienos pabaigos (jeigu tai nedarbo diena - iki pirmos po jos einančios darbo dienos</w:t>
      </w:r>
      <w:r w:rsidR="00D640B8" w:rsidRPr="006A3616">
        <w:rPr>
          <w:rFonts w:ascii="Montserrat" w:hAnsi="Montserrat" w:cs="Arial"/>
          <w:bCs/>
          <w:sz w:val="20"/>
          <w:szCs w:val="20"/>
          <w:lang w:val="lt-LT"/>
        </w:rPr>
        <w:t xml:space="preserve"> pabaigos</w:t>
      </w:r>
      <w:r w:rsidRPr="006A3616">
        <w:rPr>
          <w:rFonts w:ascii="Montserrat" w:hAnsi="Montserrat" w:cs="Arial"/>
          <w:bCs/>
          <w:sz w:val="20"/>
          <w:szCs w:val="20"/>
          <w:lang w:val="lt-LT"/>
        </w:rPr>
        <w:t>);</w:t>
      </w:r>
    </w:p>
    <w:p w14:paraId="63AF03E4" w14:textId="1742B65F" w:rsidR="00BA0B79" w:rsidRPr="006A3616" w:rsidRDefault="00BA0B79" w:rsidP="00BA0B79">
      <w:pPr>
        <w:pStyle w:val="ListParagraph"/>
        <w:tabs>
          <w:tab w:val="left" w:pos="284"/>
          <w:tab w:val="left" w:pos="851"/>
          <w:tab w:val="left" w:pos="1134"/>
        </w:tabs>
        <w:spacing w:after="0" w:line="240" w:lineRule="auto"/>
        <w:ind w:left="0" w:firstLine="567"/>
        <w:jc w:val="both"/>
        <w:rPr>
          <w:rFonts w:ascii="Montserrat" w:hAnsi="Montserrat" w:cs="Arial"/>
          <w:bCs/>
          <w:sz w:val="20"/>
          <w:szCs w:val="20"/>
          <w:lang w:val="lt-LT"/>
        </w:rPr>
      </w:pPr>
      <w:r w:rsidRPr="006A3616">
        <w:rPr>
          <w:rFonts w:ascii="Montserrat" w:hAnsi="Montserrat" w:cs="Arial"/>
          <w:sz w:val="20"/>
          <w:szCs w:val="20"/>
          <w:lang w:val="lt-LT"/>
        </w:rPr>
        <w:t>4.1.2.</w:t>
      </w:r>
      <w:r w:rsidRPr="006A3616">
        <w:rPr>
          <w:rFonts w:ascii="Montserrat" w:hAnsi="Montserrat" w:cs="Arial"/>
          <w:sz w:val="20"/>
          <w:szCs w:val="20"/>
          <w:lang w:val="lt-LT"/>
        </w:rPr>
        <w:tab/>
      </w:r>
      <w:r w:rsidRPr="006A3616">
        <w:rPr>
          <w:rFonts w:ascii="Montserrat" w:hAnsi="Montserrat" w:cs="Arial"/>
          <w:bCs/>
          <w:sz w:val="20"/>
          <w:szCs w:val="20"/>
          <w:lang w:val="lt-LT"/>
        </w:rPr>
        <w:t xml:space="preserve">už 11-20 mėnesio dienomis įvykdytas </w:t>
      </w:r>
      <w:r w:rsidR="00C10676" w:rsidRPr="006A3616">
        <w:rPr>
          <w:rFonts w:ascii="Montserrat" w:hAnsi="Montserrat" w:cs="Arial"/>
          <w:bCs/>
          <w:sz w:val="20"/>
          <w:szCs w:val="20"/>
          <w:lang w:val="lt-LT"/>
        </w:rPr>
        <w:t>T</w:t>
      </w:r>
      <w:r w:rsidRPr="006A3616">
        <w:rPr>
          <w:rFonts w:ascii="Montserrat" w:hAnsi="Montserrat" w:cs="Arial"/>
          <w:bCs/>
          <w:sz w:val="20"/>
          <w:szCs w:val="20"/>
          <w:lang w:val="lt-LT"/>
        </w:rPr>
        <w:t>ransakcijas iki to paties mėnesio 21 dienos pabaigos (</w:t>
      </w:r>
      <w:bookmarkStart w:id="11" w:name="_Hlk29286479"/>
      <w:r w:rsidRPr="006A3616">
        <w:rPr>
          <w:rFonts w:ascii="Montserrat" w:hAnsi="Montserrat" w:cs="Arial"/>
          <w:bCs/>
          <w:sz w:val="20"/>
          <w:szCs w:val="20"/>
          <w:lang w:val="lt-LT"/>
        </w:rPr>
        <w:t>jeigu tai nedarbo diena - iki pirmos po jos einančios darbo dienos</w:t>
      </w:r>
      <w:r w:rsidR="00D640B8" w:rsidRPr="006A3616">
        <w:rPr>
          <w:rFonts w:ascii="Montserrat" w:hAnsi="Montserrat" w:cs="Arial"/>
          <w:bCs/>
          <w:sz w:val="20"/>
          <w:szCs w:val="20"/>
          <w:lang w:val="lt-LT"/>
        </w:rPr>
        <w:t xml:space="preserve"> pabaigos</w:t>
      </w:r>
      <w:bookmarkEnd w:id="11"/>
      <w:r w:rsidRPr="006A3616">
        <w:rPr>
          <w:rFonts w:ascii="Montserrat" w:hAnsi="Montserrat" w:cs="Arial"/>
          <w:bCs/>
          <w:sz w:val="20"/>
          <w:szCs w:val="20"/>
          <w:lang w:val="lt-LT"/>
        </w:rPr>
        <w:t>);</w:t>
      </w:r>
    </w:p>
    <w:p w14:paraId="4C352389" w14:textId="4F19D894" w:rsidR="00BA0B79" w:rsidRPr="006A3616" w:rsidRDefault="00BA0B79" w:rsidP="00BA0B79">
      <w:pPr>
        <w:pStyle w:val="ListParagraph"/>
        <w:tabs>
          <w:tab w:val="left" w:pos="284"/>
          <w:tab w:val="left" w:pos="851"/>
          <w:tab w:val="left" w:pos="1134"/>
        </w:tabs>
        <w:spacing w:after="0" w:line="240" w:lineRule="auto"/>
        <w:ind w:left="0" w:firstLine="567"/>
        <w:jc w:val="both"/>
        <w:rPr>
          <w:rFonts w:ascii="Montserrat" w:hAnsi="Montserrat" w:cs="Arial"/>
          <w:bCs/>
          <w:sz w:val="20"/>
          <w:szCs w:val="20"/>
          <w:lang w:val="lt-LT"/>
        </w:rPr>
      </w:pPr>
      <w:r w:rsidRPr="006A3616">
        <w:rPr>
          <w:rFonts w:ascii="Montserrat" w:hAnsi="Montserrat" w:cs="Arial"/>
          <w:sz w:val="20"/>
          <w:szCs w:val="20"/>
          <w:lang w:val="lt-LT"/>
        </w:rPr>
        <w:t>4.1.3.</w:t>
      </w:r>
      <w:r w:rsidRPr="006A3616">
        <w:rPr>
          <w:rFonts w:ascii="Montserrat" w:hAnsi="Montserrat" w:cs="Arial"/>
          <w:sz w:val="20"/>
          <w:szCs w:val="20"/>
          <w:lang w:val="lt-LT"/>
        </w:rPr>
        <w:tab/>
      </w:r>
      <w:r w:rsidRPr="006A3616">
        <w:rPr>
          <w:rFonts w:ascii="Montserrat" w:hAnsi="Montserrat" w:cs="Arial"/>
          <w:bCs/>
          <w:sz w:val="20"/>
          <w:szCs w:val="20"/>
          <w:lang w:val="lt-LT"/>
        </w:rPr>
        <w:t xml:space="preserve">už nuo 21 iki paskutinės mėnesio dienos įvykdytas </w:t>
      </w:r>
      <w:r w:rsidR="00C10676" w:rsidRPr="006A3616">
        <w:rPr>
          <w:rFonts w:ascii="Montserrat" w:hAnsi="Montserrat" w:cs="Arial"/>
          <w:bCs/>
          <w:sz w:val="20"/>
          <w:szCs w:val="20"/>
          <w:lang w:val="lt-LT"/>
        </w:rPr>
        <w:t>T</w:t>
      </w:r>
      <w:r w:rsidRPr="006A3616">
        <w:rPr>
          <w:rFonts w:ascii="Montserrat" w:hAnsi="Montserrat" w:cs="Arial"/>
          <w:bCs/>
          <w:sz w:val="20"/>
          <w:szCs w:val="20"/>
          <w:lang w:val="lt-LT"/>
        </w:rPr>
        <w:t xml:space="preserve">ransakcijas iki </w:t>
      </w:r>
      <w:r w:rsidR="00D3065C" w:rsidRPr="006A3616">
        <w:rPr>
          <w:rFonts w:ascii="Montserrat" w:hAnsi="Montserrat" w:cs="Arial"/>
          <w:bCs/>
          <w:sz w:val="20"/>
          <w:szCs w:val="20"/>
          <w:lang w:val="lt-LT"/>
        </w:rPr>
        <w:t>kito</w:t>
      </w:r>
      <w:r w:rsidRPr="006A3616">
        <w:rPr>
          <w:rFonts w:ascii="Montserrat" w:hAnsi="Montserrat" w:cs="Arial"/>
          <w:bCs/>
          <w:sz w:val="20"/>
          <w:szCs w:val="20"/>
          <w:lang w:val="lt-LT"/>
        </w:rPr>
        <w:t xml:space="preserve"> mėnesio 1</w:t>
      </w:r>
      <w:r w:rsidR="00BE7F38" w:rsidRPr="006A3616">
        <w:rPr>
          <w:rFonts w:ascii="Montserrat" w:hAnsi="Montserrat" w:cs="Arial"/>
          <w:bCs/>
          <w:sz w:val="20"/>
          <w:szCs w:val="20"/>
          <w:lang w:val="lt-LT"/>
        </w:rPr>
        <w:t>-os</w:t>
      </w:r>
      <w:r w:rsidRPr="006A3616">
        <w:rPr>
          <w:rFonts w:ascii="Montserrat" w:hAnsi="Montserrat" w:cs="Arial"/>
          <w:bCs/>
          <w:sz w:val="20"/>
          <w:szCs w:val="20"/>
          <w:lang w:val="lt-LT"/>
        </w:rPr>
        <w:t xml:space="preserve"> dienos pabaigos (jeigu tai nedarbo diena - iki pirmos po jos einančios darbo dienos</w:t>
      </w:r>
      <w:r w:rsidR="00D640B8" w:rsidRPr="006A3616">
        <w:rPr>
          <w:rFonts w:ascii="Montserrat" w:hAnsi="Montserrat" w:cs="Arial"/>
          <w:bCs/>
          <w:sz w:val="20"/>
          <w:szCs w:val="20"/>
          <w:lang w:val="lt-LT"/>
        </w:rPr>
        <w:t xml:space="preserve"> pabaigos</w:t>
      </w:r>
      <w:r w:rsidRPr="006A3616">
        <w:rPr>
          <w:rFonts w:ascii="Montserrat" w:hAnsi="Montserrat" w:cs="Arial"/>
          <w:bCs/>
          <w:sz w:val="20"/>
          <w:szCs w:val="20"/>
          <w:lang w:val="lt-LT"/>
        </w:rPr>
        <w:t>).</w:t>
      </w:r>
    </w:p>
    <w:p w14:paraId="2DA11337" w14:textId="2D9673EB" w:rsidR="00411346" w:rsidRPr="006A3616" w:rsidRDefault="00BA0B79" w:rsidP="00371C24">
      <w:pPr>
        <w:pStyle w:val="ListParagraph"/>
        <w:tabs>
          <w:tab w:val="left" w:pos="284"/>
          <w:tab w:val="left" w:pos="851"/>
          <w:tab w:val="left" w:pos="1134"/>
        </w:tabs>
        <w:spacing w:after="0" w:line="240" w:lineRule="auto"/>
        <w:ind w:left="0" w:firstLine="567"/>
        <w:jc w:val="both"/>
        <w:rPr>
          <w:rFonts w:ascii="Montserrat" w:hAnsi="Montserrat" w:cs="Arial"/>
          <w:sz w:val="20"/>
          <w:szCs w:val="20"/>
          <w:lang w:val="lt-LT"/>
        </w:rPr>
      </w:pPr>
      <w:r w:rsidRPr="006A3616">
        <w:rPr>
          <w:rFonts w:ascii="Montserrat" w:hAnsi="Montserrat" w:cs="Arial"/>
          <w:sz w:val="20"/>
          <w:szCs w:val="20"/>
          <w:lang w:val="lt-LT"/>
        </w:rPr>
        <w:t xml:space="preserve">4.2. Platintojas </w:t>
      </w:r>
      <w:r w:rsidR="00A933AC" w:rsidRPr="006A3616">
        <w:rPr>
          <w:rFonts w:ascii="Montserrat" w:hAnsi="Montserrat" w:cs="Arial"/>
          <w:sz w:val="20"/>
          <w:szCs w:val="20"/>
          <w:lang w:val="lt-LT"/>
        </w:rPr>
        <w:t xml:space="preserve">per 2 (dvi) darbo dienas nuo Transakcijų ataskaitos pateikimo Užsakovui dienos </w:t>
      </w:r>
      <w:r w:rsidRPr="006A3616">
        <w:rPr>
          <w:rFonts w:ascii="Montserrat" w:hAnsi="Montserrat" w:cs="Arial"/>
          <w:sz w:val="20"/>
          <w:szCs w:val="20"/>
          <w:lang w:val="lt-LT"/>
        </w:rPr>
        <w:t xml:space="preserve">perveda Užsakovui visą per </w:t>
      </w:r>
      <w:r w:rsidR="00A933AC" w:rsidRPr="006A3616">
        <w:rPr>
          <w:rFonts w:ascii="Montserrat" w:hAnsi="Montserrat" w:cs="Arial"/>
          <w:sz w:val="20"/>
          <w:szCs w:val="20"/>
          <w:lang w:val="lt-LT"/>
        </w:rPr>
        <w:t>praėjusį</w:t>
      </w:r>
      <w:r w:rsidRPr="006A3616">
        <w:rPr>
          <w:rFonts w:ascii="Montserrat" w:hAnsi="Montserrat" w:cs="Arial"/>
          <w:sz w:val="20"/>
          <w:szCs w:val="20"/>
          <w:lang w:val="lt-LT"/>
        </w:rPr>
        <w:t xml:space="preserve"> laikotarpį</w:t>
      </w:r>
      <w:r w:rsidR="00A933AC" w:rsidRPr="006A3616">
        <w:rPr>
          <w:rFonts w:ascii="Montserrat" w:hAnsi="Montserrat" w:cs="Arial"/>
          <w:sz w:val="20"/>
          <w:szCs w:val="20"/>
          <w:lang w:val="lt-LT"/>
        </w:rPr>
        <w:t xml:space="preserve"> (skaičiuojamą iki atitinkamos Sutarties 4.1.1-4.1.3 p. nurodytos mėnesio dienos)</w:t>
      </w:r>
      <w:r w:rsidRPr="006A3616">
        <w:rPr>
          <w:rFonts w:ascii="Montserrat" w:hAnsi="Montserrat" w:cs="Arial"/>
          <w:sz w:val="20"/>
          <w:szCs w:val="20"/>
          <w:lang w:val="lt-LT"/>
        </w:rPr>
        <w:t xml:space="preserve"> vykdant </w:t>
      </w:r>
      <w:r w:rsidR="00C10676" w:rsidRPr="006A3616">
        <w:rPr>
          <w:rFonts w:ascii="Montserrat" w:hAnsi="Montserrat" w:cs="Arial"/>
          <w:sz w:val="20"/>
          <w:szCs w:val="20"/>
          <w:lang w:val="lt-LT"/>
        </w:rPr>
        <w:t>T</w:t>
      </w:r>
      <w:r w:rsidRPr="006A3616">
        <w:rPr>
          <w:rFonts w:ascii="Montserrat" w:hAnsi="Montserrat" w:cs="Arial"/>
          <w:sz w:val="20"/>
          <w:szCs w:val="20"/>
          <w:lang w:val="lt-LT"/>
        </w:rPr>
        <w:t>ransakcijas gautą lėšų sumą, neatskaičius komisinio mokesčio</w:t>
      </w:r>
      <w:r w:rsidR="00E01C64" w:rsidRPr="006A3616">
        <w:rPr>
          <w:rFonts w:ascii="Montserrat" w:hAnsi="Montserrat" w:cs="Arial"/>
          <w:sz w:val="20"/>
          <w:szCs w:val="20"/>
          <w:lang w:val="lt-LT"/>
        </w:rPr>
        <w:t xml:space="preserve">, į </w:t>
      </w:r>
      <w:r w:rsidR="008A294E" w:rsidRPr="006A3616">
        <w:rPr>
          <w:rFonts w:ascii="Montserrat" w:hAnsi="Montserrat" w:cs="Arial"/>
          <w:sz w:val="20"/>
          <w:szCs w:val="20"/>
          <w:lang w:val="lt-LT"/>
        </w:rPr>
        <w:t>Užsakovo banko sąskaitą Nr. LT14 7044 0600 0764 2185</w:t>
      </w:r>
      <w:r w:rsidR="00901DE7" w:rsidRPr="006A3616">
        <w:rPr>
          <w:rFonts w:ascii="Montserrat" w:hAnsi="Montserrat" w:cs="Arial"/>
          <w:sz w:val="20"/>
          <w:szCs w:val="20"/>
          <w:lang w:val="lt-LT"/>
        </w:rPr>
        <w:t xml:space="preserve"> AB SEB banke</w:t>
      </w:r>
      <w:r w:rsidR="00A933AC" w:rsidRPr="006A3616">
        <w:rPr>
          <w:rFonts w:ascii="Montserrat" w:hAnsi="Montserrat" w:cs="Arial"/>
          <w:sz w:val="20"/>
          <w:szCs w:val="20"/>
          <w:lang w:val="lt-LT"/>
        </w:rPr>
        <w:t>.</w:t>
      </w:r>
    </w:p>
    <w:p w14:paraId="176AF3A8" w14:textId="77777777" w:rsidR="00026DD8" w:rsidRPr="006A3616" w:rsidRDefault="00026DD8" w:rsidP="000A7A19">
      <w:pPr>
        <w:tabs>
          <w:tab w:val="left" w:pos="851"/>
          <w:tab w:val="left" w:pos="993"/>
        </w:tabs>
        <w:spacing w:after="0" w:line="240" w:lineRule="auto"/>
        <w:jc w:val="center"/>
        <w:rPr>
          <w:rFonts w:ascii="Montserrat" w:hAnsi="Montserrat" w:cs="Arial"/>
          <w:sz w:val="20"/>
          <w:szCs w:val="20"/>
          <w:lang w:val="lt-LT"/>
        </w:rPr>
      </w:pPr>
    </w:p>
    <w:p w14:paraId="7D12433A" w14:textId="78FC2FA0" w:rsidR="00917776" w:rsidRPr="006A3616" w:rsidRDefault="00BA0B79" w:rsidP="00917776">
      <w:pPr>
        <w:tabs>
          <w:tab w:val="left" w:pos="284"/>
          <w:tab w:val="left" w:pos="851"/>
          <w:tab w:val="left" w:pos="993"/>
        </w:tabs>
        <w:spacing w:after="0" w:line="240" w:lineRule="auto"/>
        <w:jc w:val="center"/>
        <w:rPr>
          <w:rFonts w:ascii="Montserrat" w:hAnsi="Montserrat" w:cs="Arial"/>
          <w:b/>
          <w:sz w:val="20"/>
          <w:szCs w:val="20"/>
          <w:lang w:val="lt-LT"/>
        </w:rPr>
      </w:pPr>
      <w:r w:rsidRPr="006A3616">
        <w:rPr>
          <w:rFonts w:ascii="Montserrat" w:hAnsi="Montserrat" w:cs="Arial"/>
          <w:b/>
          <w:sz w:val="20"/>
          <w:szCs w:val="20"/>
          <w:lang w:val="lt-LT"/>
        </w:rPr>
        <w:t>5</w:t>
      </w:r>
      <w:r w:rsidR="00DF00B2" w:rsidRPr="006A3616">
        <w:rPr>
          <w:rFonts w:ascii="Montserrat" w:hAnsi="Montserrat" w:cs="Arial"/>
          <w:b/>
          <w:sz w:val="20"/>
          <w:szCs w:val="20"/>
          <w:lang w:val="lt-LT"/>
        </w:rPr>
        <w:t>.</w:t>
      </w:r>
      <w:r w:rsidR="00DF00B2" w:rsidRPr="006A3616">
        <w:rPr>
          <w:rFonts w:ascii="Montserrat" w:hAnsi="Montserrat" w:cs="Arial"/>
          <w:b/>
          <w:sz w:val="20"/>
          <w:szCs w:val="20"/>
          <w:lang w:val="lt-LT"/>
        </w:rPr>
        <w:tab/>
        <w:t xml:space="preserve">PASLAUGŲ </w:t>
      </w:r>
      <w:r w:rsidR="002B7F8A" w:rsidRPr="006A3616">
        <w:rPr>
          <w:rFonts w:ascii="Montserrat" w:hAnsi="Montserrat" w:cs="Arial"/>
          <w:b/>
          <w:sz w:val="20"/>
          <w:szCs w:val="20"/>
          <w:lang w:val="lt-LT"/>
        </w:rPr>
        <w:t xml:space="preserve">ĮKAINIS </w:t>
      </w:r>
      <w:r w:rsidR="00DF00B2" w:rsidRPr="006A3616">
        <w:rPr>
          <w:rFonts w:ascii="Montserrat" w:hAnsi="Montserrat" w:cs="Arial"/>
          <w:b/>
          <w:sz w:val="20"/>
          <w:szCs w:val="20"/>
          <w:lang w:val="lt-LT"/>
        </w:rPr>
        <w:t xml:space="preserve">IR ATSISKAITYMO </w:t>
      </w:r>
      <w:r w:rsidR="0097530D" w:rsidRPr="006A3616">
        <w:rPr>
          <w:rFonts w:ascii="Montserrat" w:hAnsi="Montserrat" w:cs="Arial"/>
          <w:b/>
          <w:sz w:val="20"/>
          <w:szCs w:val="20"/>
          <w:lang w:val="lt-LT"/>
        </w:rPr>
        <w:t xml:space="preserve">UŽ PASLAUGAS </w:t>
      </w:r>
      <w:r w:rsidR="00DF00B2" w:rsidRPr="006A3616">
        <w:rPr>
          <w:rFonts w:ascii="Montserrat" w:hAnsi="Montserrat" w:cs="Arial"/>
          <w:b/>
          <w:sz w:val="20"/>
          <w:szCs w:val="20"/>
          <w:lang w:val="lt-LT"/>
        </w:rPr>
        <w:t>TVARKA</w:t>
      </w:r>
    </w:p>
    <w:p w14:paraId="40AA080C" w14:textId="77777777" w:rsidR="00026DD8" w:rsidRPr="006A3616" w:rsidRDefault="00026DD8" w:rsidP="00917776">
      <w:pPr>
        <w:tabs>
          <w:tab w:val="left" w:pos="284"/>
          <w:tab w:val="left" w:pos="851"/>
          <w:tab w:val="left" w:pos="993"/>
        </w:tabs>
        <w:spacing w:after="0" w:line="240" w:lineRule="auto"/>
        <w:jc w:val="center"/>
        <w:rPr>
          <w:rFonts w:ascii="Montserrat" w:hAnsi="Montserrat" w:cs="Arial"/>
          <w:b/>
          <w:sz w:val="20"/>
          <w:szCs w:val="20"/>
          <w:lang w:val="lt-LT"/>
        </w:rPr>
      </w:pPr>
    </w:p>
    <w:p w14:paraId="5603977D" w14:textId="77777777" w:rsidR="00BA0B79" w:rsidRPr="006A3616" w:rsidRDefault="00026DD8" w:rsidP="008817B0">
      <w:pPr>
        <w:tabs>
          <w:tab w:val="left" w:pos="284"/>
          <w:tab w:val="left" w:pos="851"/>
          <w:tab w:val="left" w:pos="993"/>
        </w:tabs>
        <w:spacing w:after="0" w:line="240" w:lineRule="auto"/>
        <w:rPr>
          <w:rFonts w:ascii="Montserrat" w:hAnsi="Montserrat" w:cs="Arial"/>
          <w:vanish/>
          <w:sz w:val="20"/>
          <w:szCs w:val="20"/>
          <w:lang w:val="lt-LT"/>
        </w:rPr>
      </w:pPr>
      <w:r w:rsidRPr="006A3616">
        <w:rPr>
          <w:rFonts w:ascii="Montserrat" w:hAnsi="Montserrat" w:cs="Arial"/>
          <w:b/>
          <w:sz w:val="20"/>
          <w:szCs w:val="20"/>
          <w:lang w:val="lt-LT"/>
        </w:rPr>
        <w:tab/>
        <w:t xml:space="preserve">     </w:t>
      </w:r>
    </w:p>
    <w:p w14:paraId="62D77C29" w14:textId="42068AA0" w:rsidR="00B02CBC" w:rsidRPr="006A3616" w:rsidRDefault="00917776" w:rsidP="008817B0">
      <w:pPr>
        <w:pStyle w:val="ListParagraph"/>
        <w:tabs>
          <w:tab w:val="left" w:pos="284"/>
          <w:tab w:val="left" w:pos="993"/>
        </w:tabs>
        <w:spacing w:after="0" w:line="240" w:lineRule="auto"/>
        <w:ind w:left="0" w:firstLine="567"/>
        <w:jc w:val="both"/>
        <w:rPr>
          <w:rFonts w:ascii="Montserrat" w:hAnsi="Montserrat" w:cs="Arial"/>
          <w:sz w:val="20"/>
          <w:szCs w:val="20"/>
          <w:lang w:val="lt-LT"/>
        </w:rPr>
      </w:pPr>
      <w:r w:rsidRPr="006A3616">
        <w:rPr>
          <w:rFonts w:ascii="Montserrat" w:hAnsi="Montserrat" w:cs="Arial"/>
          <w:sz w:val="20"/>
          <w:szCs w:val="20"/>
          <w:lang w:val="lt-LT"/>
        </w:rPr>
        <w:t>5.1.</w:t>
      </w:r>
      <w:r w:rsidR="008A294E" w:rsidRPr="006A3616">
        <w:rPr>
          <w:rFonts w:ascii="Montserrat" w:hAnsi="Montserrat" w:cs="Arial"/>
          <w:sz w:val="20"/>
          <w:szCs w:val="20"/>
          <w:lang w:val="lt-LT"/>
        </w:rPr>
        <w:t xml:space="preserve"> </w:t>
      </w:r>
      <w:r w:rsidR="00B02CBC" w:rsidRPr="006A3616">
        <w:rPr>
          <w:rFonts w:ascii="Montserrat" w:hAnsi="Montserrat" w:cs="Arial"/>
          <w:sz w:val="20"/>
          <w:szCs w:val="20"/>
          <w:lang w:val="lt-LT"/>
        </w:rPr>
        <w:t>Sutarčiai taikoma fiksuoto įkainio kainodara.</w:t>
      </w:r>
    </w:p>
    <w:p w14:paraId="7C56B3BC" w14:textId="64FFBD52" w:rsidR="00B901A2" w:rsidRPr="006A3616" w:rsidRDefault="00B02CBC" w:rsidP="006D6A81">
      <w:pPr>
        <w:pStyle w:val="ListParagraph"/>
        <w:tabs>
          <w:tab w:val="left" w:pos="284"/>
          <w:tab w:val="left" w:pos="851"/>
          <w:tab w:val="left" w:pos="993"/>
        </w:tabs>
        <w:spacing w:after="0" w:line="240" w:lineRule="auto"/>
        <w:ind w:left="0" w:firstLine="567"/>
        <w:jc w:val="both"/>
        <w:rPr>
          <w:rFonts w:ascii="Montserrat" w:hAnsi="Montserrat" w:cs="Arial"/>
          <w:sz w:val="20"/>
          <w:szCs w:val="20"/>
          <w:lang w:val="lt-LT"/>
        </w:rPr>
      </w:pPr>
      <w:r w:rsidRPr="006A3616">
        <w:rPr>
          <w:rFonts w:ascii="Montserrat" w:hAnsi="Montserrat" w:cs="Arial"/>
          <w:sz w:val="20"/>
          <w:szCs w:val="20"/>
          <w:lang w:val="lt-LT"/>
        </w:rPr>
        <w:t xml:space="preserve">5.2. </w:t>
      </w:r>
      <w:r w:rsidR="00235EA1" w:rsidRPr="006A3616">
        <w:rPr>
          <w:rFonts w:ascii="Montserrat" w:hAnsi="Montserrat" w:cs="Arial"/>
          <w:sz w:val="20"/>
          <w:szCs w:val="20"/>
          <w:lang w:val="lt-LT"/>
        </w:rPr>
        <w:t xml:space="preserve">Paslaugų įkainis – </w:t>
      </w:r>
      <w:r w:rsidR="00D85775">
        <w:rPr>
          <w:rFonts w:ascii="Montserrat" w:hAnsi="Montserrat" w:cs="Arial"/>
          <w:b/>
          <w:sz w:val="20"/>
          <w:szCs w:val="20"/>
          <w:lang w:val="lt-LT"/>
        </w:rPr>
        <w:t>.....</w:t>
      </w:r>
      <w:r w:rsidR="00235EA1" w:rsidRPr="006A3616">
        <w:rPr>
          <w:rFonts w:ascii="Montserrat" w:hAnsi="Montserrat" w:cs="Arial"/>
          <w:b/>
          <w:sz w:val="20"/>
          <w:szCs w:val="20"/>
          <w:lang w:val="lt-LT"/>
        </w:rPr>
        <w:t xml:space="preserve"> </w:t>
      </w:r>
      <w:r w:rsidR="00235EA1" w:rsidRPr="006A3616">
        <w:rPr>
          <w:rFonts w:ascii="Montserrat" w:hAnsi="Montserrat" w:cs="Arial"/>
          <w:sz w:val="20"/>
          <w:szCs w:val="20"/>
          <w:lang w:val="lt-LT"/>
        </w:rPr>
        <w:t>procentų nuo kiekvienos Platintojo įvykdytos Transakcijos sumos</w:t>
      </w:r>
      <w:r w:rsidR="002B7F8A" w:rsidRPr="006A3616">
        <w:rPr>
          <w:rFonts w:ascii="Montserrat" w:hAnsi="Montserrat" w:cs="Arial"/>
          <w:sz w:val="20"/>
          <w:szCs w:val="20"/>
          <w:lang w:val="lt-LT"/>
        </w:rPr>
        <w:t xml:space="preserve"> </w:t>
      </w:r>
      <w:r w:rsidR="005852EC" w:rsidRPr="006A3616">
        <w:rPr>
          <w:rFonts w:ascii="Montserrat" w:hAnsi="Montserrat" w:cs="Arial"/>
          <w:sz w:val="20"/>
          <w:szCs w:val="20"/>
          <w:lang w:val="lt-LT"/>
        </w:rPr>
        <w:t>be PVM</w:t>
      </w:r>
      <w:r w:rsidR="00235EA1" w:rsidRPr="006A3616">
        <w:rPr>
          <w:rFonts w:ascii="Montserrat" w:hAnsi="Montserrat" w:cs="Arial"/>
          <w:sz w:val="20"/>
          <w:szCs w:val="20"/>
          <w:lang w:val="lt-LT"/>
        </w:rPr>
        <w:t xml:space="preserve">. </w:t>
      </w:r>
      <w:r w:rsidR="00235EA1" w:rsidRPr="006A3616" w:rsidDel="00026DD8">
        <w:rPr>
          <w:rFonts w:ascii="Montserrat" w:hAnsi="Montserrat" w:cs="Arial"/>
          <w:sz w:val="20"/>
          <w:szCs w:val="20"/>
          <w:lang w:val="lt-LT"/>
        </w:rPr>
        <w:t xml:space="preserve"> </w:t>
      </w:r>
    </w:p>
    <w:p w14:paraId="6D982759" w14:textId="53220528" w:rsidR="005852EC" w:rsidRPr="006A3616" w:rsidRDefault="005852EC">
      <w:pPr>
        <w:pStyle w:val="ListParagraph"/>
        <w:tabs>
          <w:tab w:val="left" w:pos="284"/>
          <w:tab w:val="left" w:pos="851"/>
          <w:tab w:val="left" w:pos="993"/>
        </w:tabs>
        <w:spacing w:after="0" w:line="240" w:lineRule="auto"/>
        <w:ind w:left="0" w:firstLine="567"/>
        <w:jc w:val="both"/>
        <w:rPr>
          <w:rFonts w:ascii="Montserrat" w:hAnsi="Montserrat" w:cs="Arial"/>
          <w:sz w:val="20"/>
          <w:szCs w:val="20"/>
          <w:lang w:val="lt-LT"/>
        </w:rPr>
      </w:pPr>
      <w:r w:rsidRPr="006A3616">
        <w:rPr>
          <w:rFonts w:ascii="Montserrat" w:hAnsi="Montserrat" w:cs="Arial"/>
          <w:sz w:val="20"/>
          <w:szCs w:val="20"/>
          <w:lang w:val="lt-LT"/>
        </w:rPr>
        <w:t>5.</w:t>
      </w:r>
      <w:r w:rsidR="006D6A81">
        <w:rPr>
          <w:rFonts w:ascii="Montserrat" w:hAnsi="Montserrat" w:cs="Arial"/>
          <w:sz w:val="20"/>
          <w:szCs w:val="20"/>
          <w:lang w:val="lt-LT"/>
        </w:rPr>
        <w:t>3</w:t>
      </w:r>
      <w:r w:rsidRPr="006A3616">
        <w:rPr>
          <w:rFonts w:ascii="Montserrat" w:hAnsi="Montserrat" w:cs="Arial"/>
          <w:sz w:val="20"/>
          <w:szCs w:val="20"/>
          <w:lang w:val="lt-LT"/>
        </w:rPr>
        <w:t>.</w:t>
      </w:r>
      <w:r w:rsidR="0080302B" w:rsidRPr="006A3616">
        <w:rPr>
          <w:rFonts w:ascii="Montserrat" w:hAnsi="Montserrat" w:cs="Arial"/>
          <w:sz w:val="20"/>
          <w:szCs w:val="20"/>
          <w:lang w:val="lt-LT"/>
        </w:rPr>
        <w:t xml:space="preserve"> </w:t>
      </w:r>
      <w:bookmarkStart w:id="12" w:name="_Hlk29285847"/>
      <w:r w:rsidR="0080302B" w:rsidRPr="006A3616">
        <w:rPr>
          <w:rFonts w:ascii="Montserrat" w:hAnsi="Montserrat" w:cs="Arial"/>
          <w:sz w:val="20"/>
          <w:szCs w:val="20"/>
          <w:lang w:val="lt-LT"/>
        </w:rPr>
        <w:t xml:space="preserve">Pradinės sutarties vertė </w:t>
      </w:r>
      <w:r w:rsidR="00F4571F" w:rsidRPr="006A3616">
        <w:rPr>
          <w:rFonts w:ascii="Montserrat" w:hAnsi="Montserrat" w:cs="Arial"/>
          <w:sz w:val="20"/>
          <w:szCs w:val="20"/>
          <w:lang w:val="lt-LT"/>
        </w:rPr>
        <w:t>–</w:t>
      </w:r>
      <w:r w:rsidR="0026383F" w:rsidRPr="006A3616">
        <w:rPr>
          <w:rFonts w:ascii="Montserrat" w:hAnsi="Montserrat" w:cs="Arial"/>
          <w:sz w:val="20"/>
          <w:szCs w:val="20"/>
          <w:lang w:val="lt-LT"/>
        </w:rPr>
        <w:t xml:space="preserve"> </w:t>
      </w:r>
      <w:r w:rsidR="00AC3C8F">
        <w:rPr>
          <w:rFonts w:ascii="Montserrat" w:hAnsi="Montserrat" w:cs="Arial"/>
          <w:b/>
          <w:bCs/>
          <w:sz w:val="20"/>
          <w:szCs w:val="20"/>
          <w:lang w:val="lt-LT"/>
        </w:rPr>
        <w:t>39000</w:t>
      </w:r>
      <w:r w:rsidR="00BB0410" w:rsidRPr="001A09A5">
        <w:rPr>
          <w:rFonts w:ascii="Montserrat" w:hAnsi="Montserrat" w:cs="Arial"/>
          <w:b/>
          <w:bCs/>
          <w:sz w:val="20"/>
          <w:szCs w:val="20"/>
          <w:lang w:val="lt-LT"/>
        </w:rPr>
        <w:t>,00</w:t>
      </w:r>
      <w:r w:rsidR="0080302B" w:rsidRPr="006A3616">
        <w:rPr>
          <w:rFonts w:ascii="Montserrat" w:hAnsi="Montserrat" w:cs="Arial"/>
          <w:sz w:val="20"/>
          <w:szCs w:val="20"/>
          <w:lang w:val="lt-LT"/>
        </w:rPr>
        <w:t xml:space="preserve"> </w:t>
      </w:r>
      <w:r w:rsidR="00B6203F" w:rsidRPr="001A09A5">
        <w:rPr>
          <w:rFonts w:ascii="Montserrat" w:hAnsi="Montserrat" w:cs="Arial"/>
          <w:b/>
          <w:bCs/>
          <w:sz w:val="20"/>
          <w:szCs w:val="20"/>
          <w:lang w:val="lt-LT"/>
        </w:rPr>
        <w:t>EUR</w:t>
      </w:r>
      <w:r w:rsidR="006D6A81">
        <w:rPr>
          <w:rFonts w:ascii="Montserrat" w:hAnsi="Montserrat" w:cs="Arial"/>
          <w:sz w:val="20"/>
          <w:szCs w:val="20"/>
          <w:lang w:val="lt-LT"/>
        </w:rPr>
        <w:t xml:space="preserve"> </w:t>
      </w:r>
      <w:r w:rsidR="006D6A81">
        <w:rPr>
          <w:rFonts w:ascii="Montserrat" w:hAnsi="Montserrat" w:cs="Arial"/>
          <w:b/>
          <w:bCs/>
          <w:sz w:val="20"/>
          <w:szCs w:val="20"/>
          <w:lang w:val="lt-LT"/>
        </w:rPr>
        <w:t>(</w:t>
      </w:r>
      <w:r w:rsidR="00AC3C8F">
        <w:rPr>
          <w:rFonts w:ascii="Montserrat" w:hAnsi="Montserrat" w:cs="Arial"/>
          <w:b/>
          <w:bCs/>
          <w:sz w:val="20"/>
          <w:szCs w:val="20"/>
          <w:lang w:val="lt-LT"/>
        </w:rPr>
        <w:t>trisdešimt</w:t>
      </w:r>
      <w:r w:rsidR="007C59D8" w:rsidRPr="007C59D8">
        <w:rPr>
          <w:rFonts w:ascii="Montserrat" w:hAnsi="Montserrat" w:cs="Arial"/>
          <w:b/>
          <w:bCs/>
          <w:sz w:val="20"/>
          <w:szCs w:val="20"/>
          <w:lang w:val="lt-LT"/>
        </w:rPr>
        <w:t xml:space="preserve"> devyni tūkstančiai eur</w:t>
      </w:r>
      <w:r w:rsidR="00AC3C8F">
        <w:rPr>
          <w:rFonts w:ascii="Montserrat" w:hAnsi="Montserrat" w:cs="Arial"/>
          <w:b/>
          <w:bCs/>
          <w:sz w:val="20"/>
          <w:szCs w:val="20"/>
          <w:lang w:val="lt-LT"/>
        </w:rPr>
        <w:t>ų</w:t>
      </w:r>
      <w:r w:rsidR="006D6A81">
        <w:rPr>
          <w:rFonts w:ascii="Montserrat" w:hAnsi="Montserrat" w:cs="Arial"/>
          <w:b/>
          <w:bCs/>
          <w:sz w:val="20"/>
          <w:szCs w:val="20"/>
          <w:lang w:val="lt-LT"/>
        </w:rPr>
        <w:t>)</w:t>
      </w:r>
      <w:r w:rsidR="00B6203F" w:rsidRPr="006A3616">
        <w:rPr>
          <w:rFonts w:ascii="Montserrat" w:hAnsi="Montserrat" w:cs="Arial"/>
          <w:sz w:val="20"/>
          <w:szCs w:val="20"/>
          <w:lang w:val="lt-LT"/>
        </w:rPr>
        <w:t xml:space="preserve"> </w:t>
      </w:r>
      <w:r w:rsidR="0080302B" w:rsidRPr="006A3616">
        <w:rPr>
          <w:rFonts w:ascii="Montserrat" w:hAnsi="Montserrat" w:cs="Arial"/>
          <w:sz w:val="20"/>
          <w:szCs w:val="20"/>
          <w:lang w:val="lt-LT"/>
        </w:rPr>
        <w:t>be PVM</w:t>
      </w:r>
      <w:r w:rsidR="00F4571F" w:rsidRPr="006A3616">
        <w:rPr>
          <w:rFonts w:ascii="Montserrat" w:hAnsi="Montserrat" w:cs="Arial"/>
          <w:sz w:val="20"/>
          <w:szCs w:val="20"/>
          <w:lang w:val="lt-LT"/>
        </w:rPr>
        <w:t>.</w:t>
      </w:r>
    </w:p>
    <w:bookmarkEnd w:id="12"/>
    <w:p w14:paraId="253A3D18" w14:textId="1B0F8EB7" w:rsidR="00B901A2" w:rsidRPr="006A3616" w:rsidRDefault="00BA0B79">
      <w:pPr>
        <w:pStyle w:val="ListParagraph"/>
        <w:tabs>
          <w:tab w:val="left" w:pos="284"/>
          <w:tab w:val="left" w:pos="851"/>
          <w:tab w:val="left" w:pos="993"/>
        </w:tabs>
        <w:spacing w:after="0" w:line="240" w:lineRule="auto"/>
        <w:ind w:left="0" w:firstLine="567"/>
        <w:jc w:val="both"/>
        <w:rPr>
          <w:rFonts w:ascii="Montserrat" w:hAnsi="Montserrat" w:cs="Arial"/>
          <w:sz w:val="20"/>
          <w:szCs w:val="20"/>
          <w:lang w:val="lt-LT"/>
        </w:rPr>
      </w:pPr>
      <w:r w:rsidRPr="006A3616">
        <w:rPr>
          <w:rFonts w:ascii="Montserrat" w:hAnsi="Montserrat" w:cs="Arial"/>
          <w:sz w:val="20"/>
          <w:szCs w:val="20"/>
          <w:lang w:val="lt-LT"/>
        </w:rPr>
        <w:t>5</w:t>
      </w:r>
      <w:r w:rsidR="00580396" w:rsidRPr="006A3616">
        <w:rPr>
          <w:rFonts w:ascii="Montserrat" w:hAnsi="Montserrat" w:cs="Arial"/>
          <w:sz w:val="20"/>
          <w:szCs w:val="20"/>
          <w:lang w:val="lt-LT"/>
        </w:rPr>
        <w:t>.</w:t>
      </w:r>
      <w:r w:rsidR="006D6A81">
        <w:rPr>
          <w:rFonts w:ascii="Montserrat" w:hAnsi="Montserrat" w:cs="Arial"/>
          <w:sz w:val="20"/>
          <w:szCs w:val="20"/>
          <w:lang w:val="lt-LT"/>
        </w:rPr>
        <w:t>4</w:t>
      </w:r>
      <w:r w:rsidR="00580396" w:rsidRPr="006A3616">
        <w:rPr>
          <w:rFonts w:ascii="Montserrat" w:hAnsi="Montserrat" w:cs="Arial"/>
          <w:sz w:val="20"/>
          <w:szCs w:val="20"/>
          <w:lang w:val="lt-LT"/>
        </w:rPr>
        <w:t>.</w:t>
      </w:r>
      <w:r w:rsidR="00580396" w:rsidRPr="006A3616">
        <w:rPr>
          <w:rFonts w:ascii="Montserrat" w:hAnsi="Montserrat" w:cs="Arial"/>
          <w:sz w:val="20"/>
          <w:szCs w:val="20"/>
          <w:lang w:val="lt-LT"/>
        </w:rPr>
        <w:tab/>
      </w:r>
      <w:r w:rsidR="00B901A2" w:rsidRPr="006A3616">
        <w:rPr>
          <w:rFonts w:ascii="Montserrat" w:hAnsi="Montserrat" w:cs="Arial"/>
          <w:sz w:val="20"/>
          <w:szCs w:val="20"/>
          <w:lang w:val="lt-LT"/>
        </w:rPr>
        <w:t xml:space="preserve">Už per praėjusį mėnesį suteiktas Paslaugas </w:t>
      </w:r>
      <w:r w:rsidR="00F4571F" w:rsidRPr="006A3616">
        <w:rPr>
          <w:rFonts w:ascii="Montserrat" w:hAnsi="Montserrat" w:cs="Arial"/>
          <w:sz w:val="20"/>
          <w:szCs w:val="20"/>
          <w:lang w:val="lt-LT"/>
        </w:rPr>
        <w:t xml:space="preserve">Platintojui </w:t>
      </w:r>
      <w:r w:rsidR="00B901A2" w:rsidRPr="006A3616">
        <w:rPr>
          <w:rFonts w:ascii="Montserrat" w:hAnsi="Montserrat" w:cs="Arial"/>
          <w:sz w:val="20"/>
          <w:szCs w:val="20"/>
          <w:lang w:val="lt-LT"/>
        </w:rPr>
        <w:t>mokėtina suma, apskaičiuojama taikant šios Sutarties 5.2 p. nurodytą Paslaugų įkainį pagal Platintojo tinkamai įvykdytų (apdorotų) Transakcijų skaičių</w:t>
      </w:r>
      <w:r w:rsidR="00235EA1" w:rsidRPr="006A3616">
        <w:rPr>
          <w:rFonts w:ascii="Montserrat" w:hAnsi="Montserrat" w:cs="Arial"/>
          <w:sz w:val="20"/>
          <w:szCs w:val="20"/>
          <w:lang w:val="lt-LT"/>
        </w:rPr>
        <w:t xml:space="preserve"> ir</w:t>
      </w:r>
      <w:r w:rsidR="00F4571F" w:rsidRPr="006A3616">
        <w:rPr>
          <w:rFonts w:ascii="Montserrat" w:hAnsi="Montserrat" w:cs="Arial"/>
          <w:sz w:val="20"/>
          <w:szCs w:val="20"/>
          <w:lang w:val="lt-LT"/>
        </w:rPr>
        <w:t xml:space="preserve"> bendrą</w:t>
      </w:r>
      <w:r w:rsidR="00235EA1" w:rsidRPr="006A3616">
        <w:rPr>
          <w:rFonts w:ascii="Montserrat" w:hAnsi="Montserrat" w:cs="Arial"/>
          <w:sz w:val="20"/>
          <w:szCs w:val="20"/>
          <w:lang w:val="lt-LT"/>
        </w:rPr>
        <w:t xml:space="preserve"> </w:t>
      </w:r>
      <w:r w:rsidR="00C41FA4" w:rsidRPr="006A3616">
        <w:rPr>
          <w:rFonts w:ascii="Montserrat" w:hAnsi="Montserrat" w:cs="Arial"/>
          <w:sz w:val="20"/>
          <w:szCs w:val="20"/>
          <w:lang w:val="lt-LT"/>
        </w:rPr>
        <w:t>jų vertę</w:t>
      </w:r>
      <w:r w:rsidR="00256D8B" w:rsidRPr="006A3616">
        <w:rPr>
          <w:rFonts w:ascii="Montserrat" w:hAnsi="Montserrat" w:cs="Arial"/>
          <w:sz w:val="20"/>
          <w:szCs w:val="20"/>
          <w:lang w:val="lt-LT"/>
        </w:rPr>
        <w:t xml:space="preserve"> bei PVM nuo šios sumos, taikomą pagal galiojantį Lietuvos Respublikos pridėtinės vertės mokesčio įstatymą</w:t>
      </w:r>
      <w:r w:rsidR="00B901A2" w:rsidRPr="006A3616">
        <w:rPr>
          <w:rFonts w:ascii="Montserrat" w:hAnsi="Montserrat" w:cs="Arial"/>
          <w:sz w:val="20"/>
          <w:szCs w:val="20"/>
          <w:lang w:val="lt-LT"/>
        </w:rPr>
        <w:t>.</w:t>
      </w:r>
      <w:r w:rsidR="00F4571F" w:rsidRPr="006A3616">
        <w:rPr>
          <w:rFonts w:ascii="Montserrat" w:hAnsi="Montserrat" w:cs="Arial"/>
          <w:sz w:val="20"/>
          <w:szCs w:val="20"/>
          <w:lang w:val="lt-LT"/>
        </w:rPr>
        <w:t xml:space="preserve"> </w:t>
      </w:r>
      <w:r w:rsidR="00CA5653" w:rsidRPr="006A3616">
        <w:rPr>
          <w:rFonts w:ascii="Montserrat" w:hAnsi="Montserrat" w:cs="Arial"/>
          <w:sz w:val="20"/>
          <w:szCs w:val="20"/>
          <w:lang w:val="lt-LT"/>
        </w:rPr>
        <w:t xml:space="preserve">Transakcija laikoma įvykdyta tinkamai, kai užbaigtas visas mokėjimo apdorojimui būtinas procesas, kurio metu sėkmingai įvykdomas </w:t>
      </w:r>
      <w:r w:rsidR="00C36FF8" w:rsidRPr="006A3616">
        <w:rPr>
          <w:rFonts w:ascii="Montserrat" w:hAnsi="Montserrat" w:cs="Arial"/>
          <w:sz w:val="20"/>
          <w:szCs w:val="20"/>
          <w:lang w:val="lt-LT"/>
        </w:rPr>
        <w:t>Kliento</w:t>
      </w:r>
      <w:r w:rsidR="00CA5653" w:rsidRPr="006A3616">
        <w:rPr>
          <w:rFonts w:ascii="Montserrat" w:hAnsi="Montserrat" w:cs="Arial"/>
          <w:sz w:val="20"/>
          <w:szCs w:val="20"/>
          <w:lang w:val="lt-LT"/>
        </w:rPr>
        <w:t xml:space="preserve"> mokėjimas už E. bilietą. </w:t>
      </w:r>
    </w:p>
    <w:p w14:paraId="464676B1" w14:textId="0774B406" w:rsidR="006E597F" w:rsidRPr="006A3616" w:rsidRDefault="00B901A2">
      <w:pPr>
        <w:pStyle w:val="ListParagraph"/>
        <w:tabs>
          <w:tab w:val="left" w:pos="284"/>
          <w:tab w:val="left" w:pos="851"/>
          <w:tab w:val="left" w:pos="993"/>
        </w:tabs>
        <w:spacing w:after="0" w:line="240" w:lineRule="auto"/>
        <w:ind w:left="0" w:firstLine="567"/>
        <w:jc w:val="both"/>
        <w:rPr>
          <w:rFonts w:ascii="Montserrat" w:hAnsi="Montserrat" w:cs="Arial"/>
          <w:sz w:val="20"/>
          <w:szCs w:val="20"/>
          <w:lang w:val="lt-LT"/>
        </w:rPr>
      </w:pPr>
      <w:r w:rsidRPr="006A3616">
        <w:rPr>
          <w:rFonts w:ascii="Montserrat" w:hAnsi="Montserrat" w:cs="Arial"/>
          <w:sz w:val="20"/>
          <w:szCs w:val="20"/>
          <w:lang w:val="lt-LT"/>
        </w:rPr>
        <w:t>5.</w:t>
      </w:r>
      <w:r w:rsidR="00C1115D">
        <w:rPr>
          <w:rFonts w:ascii="Montserrat" w:hAnsi="Montserrat" w:cs="Arial"/>
          <w:sz w:val="20"/>
          <w:szCs w:val="20"/>
          <w:lang w:val="lt-LT"/>
        </w:rPr>
        <w:t>5</w:t>
      </w:r>
      <w:r w:rsidRPr="006A3616">
        <w:rPr>
          <w:rFonts w:ascii="Montserrat" w:hAnsi="Montserrat" w:cs="Arial"/>
          <w:sz w:val="20"/>
          <w:szCs w:val="20"/>
          <w:lang w:val="lt-LT"/>
        </w:rPr>
        <w:t xml:space="preserve">. </w:t>
      </w:r>
      <w:r w:rsidR="00026DD8" w:rsidRPr="006A3616">
        <w:rPr>
          <w:rFonts w:ascii="Montserrat" w:hAnsi="Montserrat" w:cs="Arial"/>
          <w:sz w:val="20"/>
          <w:szCs w:val="20"/>
          <w:lang w:val="lt-LT"/>
        </w:rPr>
        <w:t xml:space="preserve">Už Platintojo suteiktas Paslaugas atsiskaitoma pasibaigus </w:t>
      </w:r>
      <w:r w:rsidR="00CA5653" w:rsidRPr="006A3616">
        <w:rPr>
          <w:rFonts w:ascii="Montserrat" w:hAnsi="Montserrat" w:cs="Arial"/>
          <w:sz w:val="20"/>
          <w:szCs w:val="20"/>
          <w:lang w:val="lt-LT"/>
        </w:rPr>
        <w:t xml:space="preserve">kalendoriniam </w:t>
      </w:r>
      <w:r w:rsidR="00026DD8" w:rsidRPr="006A3616">
        <w:rPr>
          <w:rFonts w:ascii="Montserrat" w:hAnsi="Montserrat" w:cs="Arial"/>
          <w:sz w:val="20"/>
          <w:szCs w:val="20"/>
          <w:lang w:val="lt-LT"/>
        </w:rPr>
        <w:t>mėnesiui</w:t>
      </w:r>
      <w:r w:rsidR="004050A5" w:rsidRPr="006A3616">
        <w:rPr>
          <w:rFonts w:ascii="Montserrat" w:hAnsi="Montserrat" w:cs="Arial"/>
          <w:sz w:val="20"/>
          <w:szCs w:val="20"/>
          <w:lang w:val="lt-LT"/>
        </w:rPr>
        <w:t>.</w:t>
      </w:r>
      <w:r w:rsidR="00B44914" w:rsidRPr="006A3616">
        <w:rPr>
          <w:rFonts w:ascii="Montserrat" w:hAnsi="Montserrat" w:cs="Arial"/>
          <w:sz w:val="20"/>
          <w:szCs w:val="20"/>
          <w:lang w:val="lt-LT"/>
        </w:rPr>
        <w:t xml:space="preserve"> </w:t>
      </w:r>
      <w:r w:rsidRPr="006A3616">
        <w:rPr>
          <w:rFonts w:ascii="Montserrat" w:hAnsi="Montserrat" w:cs="Arial"/>
          <w:sz w:val="20"/>
          <w:szCs w:val="20"/>
          <w:lang w:val="lt-LT"/>
        </w:rPr>
        <w:t xml:space="preserve">Tarpiniai atsiskaitymai </w:t>
      </w:r>
      <w:r w:rsidR="00CA5653" w:rsidRPr="006A3616">
        <w:rPr>
          <w:rFonts w:ascii="Montserrat" w:hAnsi="Montserrat" w:cs="Arial"/>
          <w:sz w:val="20"/>
          <w:szCs w:val="20"/>
          <w:lang w:val="lt-LT"/>
        </w:rPr>
        <w:t xml:space="preserve">Platintojui kalendorinio mėnesio eigoje </w:t>
      </w:r>
      <w:r w:rsidRPr="006A3616">
        <w:rPr>
          <w:rFonts w:ascii="Montserrat" w:hAnsi="Montserrat" w:cs="Arial"/>
          <w:sz w:val="20"/>
          <w:szCs w:val="20"/>
          <w:lang w:val="lt-LT"/>
        </w:rPr>
        <w:t xml:space="preserve">pagal šią Sutartį nenumatyti. </w:t>
      </w:r>
      <w:r w:rsidR="00C537F5" w:rsidRPr="006A3616">
        <w:rPr>
          <w:rFonts w:ascii="Montserrat" w:hAnsi="Montserrat" w:cs="Arial"/>
          <w:sz w:val="20"/>
          <w:szCs w:val="20"/>
          <w:lang w:val="lt-LT"/>
        </w:rPr>
        <w:t>Pasibaigus kalendoriniam mėnesiui ne vėliau kaip iki kito mėnesio 7-os (septintos) kalendorinės dienos (jeigu tai nedarbo diena - iki pirmos po jos einančios darbo dienos pabaigos) Užsakovas pateikia P</w:t>
      </w:r>
      <w:r w:rsidR="00E008CB" w:rsidRPr="006A3616">
        <w:rPr>
          <w:rFonts w:ascii="Montserrat" w:hAnsi="Montserrat" w:cs="Arial"/>
          <w:sz w:val="20"/>
          <w:szCs w:val="20"/>
          <w:lang w:val="lt-LT"/>
        </w:rPr>
        <w:t>latintojui</w:t>
      </w:r>
      <w:r w:rsidR="00C537F5" w:rsidRPr="006A3616">
        <w:rPr>
          <w:rFonts w:ascii="Montserrat" w:hAnsi="Montserrat" w:cs="Arial"/>
          <w:sz w:val="20"/>
          <w:szCs w:val="20"/>
          <w:lang w:val="lt-LT"/>
        </w:rPr>
        <w:t xml:space="preserve"> PVM sąskaitą-faktūrą už per praėjusį kalendorinį mėnesį P</w:t>
      </w:r>
      <w:r w:rsidR="00E008CB" w:rsidRPr="006A3616">
        <w:rPr>
          <w:rFonts w:ascii="Montserrat" w:hAnsi="Montserrat" w:cs="Arial"/>
          <w:sz w:val="20"/>
          <w:szCs w:val="20"/>
          <w:lang w:val="lt-LT"/>
        </w:rPr>
        <w:t>latintojo</w:t>
      </w:r>
      <w:r w:rsidR="00C537F5" w:rsidRPr="006A3616">
        <w:rPr>
          <w:rFonts w:ascii="Montserrat" w:hAnsi="Montserrat" w:cs="Arial"/>
          <w:sz w:val="20"/>
          <w:szCs w:val="20"/>
          <w:lang w:val="lt-LT"/>
        </w:rPr>
        <w:t xml:space="preserve"> parduotus E. bilietus. Pasibaigus kalendoriniam mėnesiui ne vėliau kaip iki kito mėnesio 8-os (aštuntos) kalendorinės dienos (jeigu tai nedarbo diena - iki pirmos po jos einančios darbo dienos pabaigos) P</w:t>
      </w:r>
      <w:r w:rsidR="00E008CB" w:rsidRPr="006A3616">
        <w:rPr>
          <w:rFonts w:ascii="Montserrat" w:hAnsi="Montserrat" w:cs="Arial"/>
          <w:sz w:val="20"/>
          <w:szCs w:val="20"/>
          <w:lang w:val="lt-LT"/>
        </w:rPr>
        <w:t>latintojas</w:t>
      </w:r>
      <w:r w:rsidR="00C537F5" w:rsidRPr="006A3616">
        <w:rPr>
          <w:rFonts w:ascii="Montserrat" w:hAnsi="Montserrat" w:cs="Arial"/>
          <w:sz w:val="20"/>
          <w:szCs w:val="20"/>
          <w:lang w:val="lt-LT"/>
        </w:rPr>
        <w:t xml:space="preserve"> pateikia Užsakovui PVM sąskaitą-faktūrą apmokėjimui. PVM sąskaitoje-faktūroje Paslaugų teikėjas privalomai turi nurodyti Sutarties numerį, mokėtiną sumą, apmokėjimo terminą ir kitus privalomus rekvizitus. Užsakovas turi teisę sustabdyti apmokėjimą, jei PVM sąskaitoje-faktūroje nurodyta neteisinga mokėtina suma, sąskaitoje nenurodytas sutarties numeris, data ir (ar) apmokėjimo terminas. Užsakovas informuoja P</w:t>
      </w:r>
      <w:r w:rsidR="00273F36" w:rsidRPr="006A3616">
        <w:rPr>
          <w:rFonts w:ascii="Montserrat" w:hAnsi="Montserrat" w:cs="Arial"/>
          <w:sz w:val="20"/>
          <w:szCs w:val="20"/>
          <w:lang w:val="lt-LT"/>
        </w:rPr>
        <w:t>latintoją</w:t>
      </w:r>
      <w:r w:rsidR="00C537F5" w:rsidRPr="006A3616">
        <w:rPr>
          <w:rFonts w:ascii="Montserrat" w:hAnsi="Montserrat" w:cs="Arial"/>
          <w:sz w:val="20"/>
          <w:szCs w:val="20"/>
          <w:lang w:val="lt-LT"/>
        </w:rPr>
        <w:t xml:space="preserve"> apie esančius netikslumus. P</w:t>
      </w:r>
      <w:r w:rsidR="00273F36" w:rsidRPr="006A3616">
        <w:rPr>
          <w:rFonts w:ascii="Montserrat" w:hAnsi="Montserrat" w:cs="Arial"/>
          <w:sz w:val="20"/>
          <w:szCs w:val="20"/>
          <w:lang w:val="lt-LT"/>
        </w:rPr>
        <w:t>latintojas</w:t>
      </w:r>
      <w:r w:rsidR="00C537F5" w:rsidRPr="006A3616">
        <w:rPr>
          <w:rFonts w:ascii="Montserrat" w:hAnsi="Montserrat" w:cs="Arial"/>
          <w:sz w:val="20"/>
          <w:szCs w:val="20"/>
          <w:lang w:val="lt-LT"/>
        </w:rPr>
        <w:t>, ištaisęs netikslumus, pateikia Užsakovui tikslią PVM sąskaitą-faktūrą. Šioje Sutartyje numatyti mokėjimo terminai pradedami skaičiuoti nuo tikslios PVM sąskaitos-faktūros pateikimo Užsakovui dienos.</w:t>
      </w:r>
    </w:p>
    <w:p w14:paraId="18444E41" w14:textId="4D62399F" w:rsidR="00723A18" w:rsidRPr="006A3616" w:rsidRDefault="00B02CBC" w:rsidP="008817B0">
      <w:pPr>
        <w:spacing w:after="0" w:line="240" w:lineRule="auto"/>
        <w:ind w:firstLine="567"/>
        <w:jc w:val="both"/>
        <w:rPr>
          <w:rFonts w:ascii="Montserrat" w:hAnsi="Montserrat" w:cs="Arial"/>
          <w:sz w:val="20"/>
          <w:szCs w:val="20"/>
          <w:lang w:val="lt-LT"/>
        </w:rPr>
      </w:pPr>
      <w:r w:rsidRPr="006A3616">
        <w:rPr>
          <w:rFonts w:ascii="Montserrat" w:hAnsi="Montserrat" w:cs="Arial"/>
          <w:sz w:val="20"/>
          <w:szCs w:val="20"/>
          <w:lang w:val="lt-LT"/>
        </w:rPr>
        <w:t>5.</w:t>
      </w:r>
      <w:r w:rsidR="00C1115D">
        <w:rPr>
          <w:rFonts w:ascii="Montserrat" w:hAnsi="Montserrat" w:cs="Arial"/>
          <w:sz w:val="20"/>
          <w:szCs w:val="20"/>
          <w:lang w:val="lt-LT"/>
        </w:rPr>
        <w:t>6</w:t>
      </w:r>
      <w:r w:rsidR="00723A18" w:rsidRPr="006A3616">
        <w:rPr>
          <w:rFonts w:ascii="Montserrat" w:hAnsi="Montserrat" w:cs="Arial"/>
          <w:sz w:val="20"/>
          <w:szCs w:val="20"/>
          <w:lang w:val="lt-LT"/>
        </w:rPr>
        <w:t xml:space="preserve">. </w:t>
      </w:r>
      <w:r w:rsidR="00CA5653" w:rsidRPr="006A3616">
        <w:rPr>
          <w:rFonts w:ascii="Montserrat" w:hAnsi="Montserrat" w:cs="Arial"/>
          <w:bCs/>
          <w:sz w:val="20"/>
          <w:szCs w:val="20"/>
          <w:lang w:val="lt-LT"/>
        </w:rPr>
        <w:t xml:space="preserve">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00CA5653" w:rsidRPr="006A3616">
        <w:rPr>
          <w:rFonts w:ascii="Montserrat" w:hAnsi="Montserrat" w:cs="Arial"/>
          <w:b/>
          <w:bCs/>
          <w:sz w:val="20"/>
          <w:szCs w:val="20"/>
          <w:lang w:val="lt-LT"/>
        </w:rPr>
        <w:t>Europos elektroninių sąskaitų faktūrų standartas</w:t>
      </w:r>
      <w:r w:rsidR="00CA5653" w:rsidRPr="006A3616">
        <w:rPr>
          <w:rFonts w:ascii="Montserrat" w:hAnsi="Montserrat" w:cs="Arial"/>
          <w:bCs/>
          <w:sz w:val="20"/>
          <w:szCs w:val="20"/>
          <w:lang w:val="lt-LT"/>
        </w:rPr>
        <w:t>), teikiamos Platintojo pasirinktomis priemonėmis. Europos elektroninių sąskaitų faktūrų standarto neatitinkančios elektroninės sąskaitos faktūros gali būti teikiamos tik naudojantis informacinės sistemos „</w:t>
      </w:r>
      <w:r w:rsidR="00AC3C8F">
        <w:rPr>
          <w:rFonts w:ascii="Montserrat" w:hAnsi="Montserrat" w:cs="Arial"/>
          <w:bCs/>
          <w:sz w:val="20"/>
          <w:szCs w:val="20"/>
          <w:lang w:val="lt-LT"/>
        </w:rPr>
        <w:t>Sabis</w:t>
      </w:r>
      <w:r w:rsidR="00CA5653" w:rsidRPr="006A3616">
        <w:rPr>
          <w:rFonts w:ascii="Montserrat" w:hAnsi="Montserrat" w:cs="Arial"/>
          <w:bCs/>
          <w:sz w:val="20"/>
          <w:szCs w:val="20"/>
          <w:lang w:val="lt-LT"/>
        </w:rPr>
        <w:t>“ priemonėmis</w:t>
      </w:r>
      <w:r w:rsidR="00CA5653" w:rsidRPr="006A3616">
        <w:rPr>
          <w:rFonts w:ascii="Montserrat" w:hAnsi="Montserrat" w:cs="Arial"/>
          <w:bCs/>
          <w:sz w:val="20"/>
          <w:szCs w:val="20"/>
          <w:vertAlign w:val="superscript"/>
          <w:lang w:val="lt-LT"/>
        </w:rPr>
        <w:footnoteReference w:id="3"/>
      </w:r>
      <w:r w:rsidR="00CA5653" w:rsidRPr="006A3616">
        <w:rPr>
          <w:rFonts w:ascii="Montserrat" w:hAnsi="Montserrat" w:cs="Arial"/>
          <w:bCs/>
          <w:sz w:val="20"/>
          <w:szCs w:val="20"/>
          <w:lang w:val="lt-LT"/>
        </w:rPr>
        <w:t>. Užsakovas elektronines sąskaitas faktūras priima ir apdoroja naudodamasis informacinės sistemos „</w:t>
      </w:r>
      <w:r w:rsidR="00AC3C8F">
        <w:rPr>
          <w:rFonts w:ascii="Montserrat" w:hAnsi="Montserrat" w:cs="Arial"/>
          <w:bCs/>
          <w:sz w:val="20"/>
          <w:szCs w:val="20"/>
          <w:lang w:val="lt-LT"/>
        </w:rPr>
        <w:t>Sabis</w:t>
      </w:r>
      <w:r w:rsidR="00CA5653" w:rsidRPr="006A3616">
        <w:rPr>
          <w:rFonts w:ascii="Montserrat" w:hAnsi="Montserrat" w:cs="Arial"/>
          <w:bCs/>
          <w:sz w:val="20"/>
          <w:szCs w:val="20"/>
          <w:lang w:val="lt-LT"/>
        </w:rPr>
        <w:t xml:space="preserve">“ priemonėmis, išskyrus </w:t>
      </w:r>
      <w:r w:rsidR="00786966" w:rsidRPr="006A3616">
        <w:rPr>
          <w:rFonts w:ascii="Montserrat" w:hAnsi="Montserrat" w:cs="Arial"/>
          <w:bCs/>
          <w:sz w:val="20"/>
          <w:szCs w:val="20"/>
          <w:lang w:val="lt-LT"/>
        </w:rPr>
        <w:t xml:space="preserve">LR </w:t>
      </w:r>
      <w:r w:rsidR="00CA5653" w:rsidRPr="006A3616">
        <w:rPr>
          <w:rFonts w:ascii="Montserrat" w:hAnsi="Montserrat" w:cs="Arial"/>
          <w:bCs/>
          <w:sz w:val="20"/>
          <w:szCs w:val="20"/>
          <w:lang w:val="lt-LT"/>
        </w:rPr>
        <w:t>Viešųjų pirkimų įstatymo</w:t>
      </w:r>
      <w:r w:rsidR="00786966" w:rsidRPr="006A3616">
        <w:rPr>
          <w:rFonts w:ascii="Montserrat" w:hAnsi="Montserrat" w:cs="Arial"/>
          <w:bCs/>
          <w:sz w:val="20"/>
          <w:szCs w:val="20"/>
          <w:lang w:val="lt-LT"/>
        </w:rPr>
        <w:t xml:space="preserve"> (toliau – </w:t>
      </w:r>
      <w:r w:rsidR="00786966" w:rsidRPr="006A3616">
        <w:rPr>
          <w:rFonts w:ascii="Montserrat" w:hAnsi="Montserrat" w:cs="Arial"/>
          <w:b/>
          <w:bCs/>
          <w:sz w:val="20"/>
          <w:szCs w:val="20"/>
          <w:lang w:val="lt-LT"/>
        </w:rPr>
        <w:t>Viešųjų pirkimų įstatymas</w:t>
      </w:r>
      <w:r w:rsidR="00786966" w:rsidRPr="006A3616">
        <w:rPr>
          <w:rFonts w:ascii="Montserrat" w:hAnsi="Montserrat" w:cs="Arial"/>
          <w:bCs/>
          <w:sz w:val="20"/>
          <w:szCs w:val="20"/>
          <w:lang w:val="lt-LT"/>
        </w:rPr>
        <w:t>)</w:t>
      </w:r>
      <w:r w:rsidR="00CA5653" w:rsidRPr="006A3616">
        <w:rPr>
          <w:rFonts w:ascii="Montserrat" w:hAnsi="Montserrat" w:cs="Arial"/>
          <w:bCs/>
          <w:sz w:val="20"/>
          <w:szCs w:val="20"/>
          <w:lang w:val="lt-LT"/>
        </w:rPr>
        <w:t xml:space="preserve"> 22 straipsnio 12 dalyje nustatytus atvejus. Nustatyta tvarka pateikęs PVM sąskaitą-faktūrą Platintojas apie pateiktą sąskaitą tą pačią dieną el. paštu praneša šioje </w:t>
      </w:r>
      <w:r w:rsidR="00D640B8" w:rsidRPr="006A3616">
        <w:rPr>
          <w:rFonts w:ascii="Montserrat" w:hAnsi="Montserrat" w:cs="Arial"/>
          <w:bCs/>
          <w:sz w:val="20"/>
          <w:szCs w:val="20"/>
          <w:lang w:val="lt-LT"/>
        </w:rPr>
        <w:t>S</w:t>
      </w:r>
      <w:r w:rsidR="00CA5653" w:rsidRPr="006A3616">
        <w:rPr>
          <w:rFonts w:ascii="Montserrat" w:hAnsi="Montserrat" w:cs="Arial"/>
          <w:bCs/>
          <w:sz w:val="20"/>
          <w:szCs w:val="20"/>
          <w:lang w:val="lt-LT"/>
        </w:rPr>
        <w:t xml:space="preserve">utartyje nurodytam Užsakovo už sutarties vykdymą atsakingam asmeniui. </w:t>
      </w:r>
      <w:r w:rsidR="00CA5653" w:rsidRPr="006A3616">
        <w:rPr>
          <w:rFonts w:ascii="Montserrat" w:hAnsi="Montserrat" w:cs="Arial"/>
          <w:sz w:val="20"/>
          <w:szCs w:val="20"/>
          <w:lang w:val="lt-LT"/>
        </w:rPr>
        <w:t xml:space="preserve"> </w:t>
      </w:r>
    </w:p>
    <w:p w14:paraId="0F7AC0F3" w14:textId="40A006BE" w:rsidR="004E2EDE" w:rsidRPr="006A3616" w:rsidRDefault="00B02CBC">
      <w:pPr>
        <w:pStyle w:val="ListParagraph"/>
        <w:tabs>
          <w:tab w:val="left" w:pos="284"/>
          <w:tab w:val="left" w:pos="851"/>
          <w:tab w:val="left" w:pos="993"/>
        </w:tabs>
        <w:spacing w:after="0" w:line="240" w:lineRule="auto"/>
        <w:ind w:left="0" w:firstLine="567"/>
        <w:jc w:val="both"/>
        <w:rPr>
          <w:rFonts w:ascii="Montserrat" w:hAnsi="Montserrat" w:cs="Arial"/>
          <w:sz w:val="20"/>
          <w:szCs w:val="20"/>
          <w:lang w:val="lt-LT"/>
        </w:rPr>
      </w:pPr>
      <w:r w:rsidRPr="006A3616">
        <w:rPr>
          <w:rFonts w:ascii="Montserrat" w:hAnsi="Montserrat" w:cs="Arial"/>
          <w:sz w:val="20"/>
          <w:szCs w:val="20"/>
          <w:lang w:val="lt-LT"/>
        </w:rPr>
        <w:t>5.</w:t>
      </w:r>
      <w:r w:rsidR="008A6B9A">
        <w:rPr>
          <w:rFonts w:ascii="Montserrat" w:hAnsi="Montserrat" w:cs="Arial"/>
          <w:sz w:val="20"/>
          <w:szCs w:val="20"/>
          <w:lang w:val="lt-LT"/>
        </w:rPr>
        <w:t>7</w:t>
      </w:r>
      <w:r w:rsidR="004E2EDE" w:rsidRPr="006A3616">
        <w:rPr>
          <w:rFonts w:ascii="Montserrat" w:hAnsi="Montserrat" w:cs="Arial"/>
          <w:sz w:val="20"/>
          <w:szCs w:val="20"/>
          <w:lang w:val="lt-LT"/>
        </w:rPr>
        <w:t>. Užsakovas apmoka Platintoj</w:t>
      </w:r>
      <w:r w:rsidR="00235EA1" w:rsidRPr="006A3616">
        <w:rPr>
          <w:rFonts w:ascii="Montserrat" w:hAnsi="Montserrat" w:cs="Arial"/>
          <w:sz w:val="20"/>
          <w:szCs w:val="20"/>
          <w:lang w:val="lt-LT"/>
        </w:rPr>
        <w:t xml:space="preserve">o pateiktą PVM sąskaitą-faktūrą </w:t>
      </w:r>
      <w:r w:rsidR="004E2EDE" w:rsidRPr="006A3616">
        <w:rPr>
          <w:rFonts w:ascii="Montserrat" w:hAnsi="Montserrat" w:cs="Arial"/>
          <w:sz w:val="20"/>
          <w:szCs w:val="20"/>
          <w:lang w:val="lt-LT"/>
        </w:rPr>
        <w:t>per 30 (trisdešimt) kalendorinių dienų nuo PVM sąskaitos-faktūros gavimo dienos.</w:t>
      </w:r>
      <w:r w:rsidR="00D640B8" w:rsidRPr="006A3616">
        <w:rPr>
          <w:rFonts w:ascii="Montserrat" w:hAnsi="Montserrat" w:cs="Arial"/>
          <w:sz w:val="20"/>
          <w:szCs w:val="20"/>
          <w:lang w:val="lt-LT"/>
        </w:rPr>
        <w:t xml:space="preserve"> </w:t>
      </w:r>
    </w:p>
    <w:p w14:paraId="1C69166A" w14:textId="562F7805" w:rsidR="00374751" w:rsidRPr="006A3616" w:rsidRDefault="004E2EDE" w:rsidP="00374751">
      <w:pPr>
        <w:tabs>
          <w:tab w:val="left" w:pos="284"/>
          <w:tab w:val="left" w:pos="851"/>
          <w:tab w:val="left" w:pos="993"/>
        </w:tabs>
        <w:spacing w:after="0" w:line="240" w:lineRule="auto"/>
        <w:ind w:firstLine="567"/>
        <w:jc w:val="both"/>
        <w:rPr>
          <w:rFonts w:ascii="Montserrat" w:hAnsi="Montserrat" w:cs="Arial"/>
          <w:sz w:val="20"/>
          <w:szCs w:val="20"/>
          <w:lang w:val="lt-LT"/>
        </w:rPr>
      </w:pPr>
      <w:r w:rsidRPr="006A3616">
        <w:rPr>
          <w:rFonts w:ascii="Montserrat" w:hAnsi="Montserrat" w:cs="Arial"/>
          <w:sz w:val="20"/>
          <w:szCs w:val="20"/>
          <w:lang w:val="lt-LT"/>
        </w:rPr>
        <w:t>5.</w:t>
      </w:r>
      <w:r w:rsidR="008A6B9A">
        <w:rPr>
          <w:rFonts w:ascii="Montserrat" w:hAnsi="Montserrat" w:cs="Arial"/>
          <w:sz w:val="20"/>
          <w:szCs w:val="20"/>
          <w:lang w:val="lt-LT"/>
        </w:rPr>
        <w:t>8</w:t>
      </w:r>
      <w:r w:rsidRPr="006A3616">
        <w:rPr>
          <w:rFonts w:ascii="Montserrat" w:hAnsi="Montserrat" w:cs="Arial"/>
          <w:sz w:val="20"/>
          <w:szCs w:val="20"/>
          <w:lang w:val="lt-LT"/>
        </w:rPr>
        <w:t xml:space="preserve">. </w:t>
      </w:r>
      <w:r w:rsidR="00374751" w:rsidRPr="006A3616">
        <w:rPr>
          <w:rFonts w:ascii="Montserrat" w:hAnsi="Montserrat" w:cs="Arial"/>
          <w:sz w:val="20"/>
          <w:szCs w:val="20"/>
          <w:lang w:val="lt-LT"/>
        </w:rPr>
        <w:t>Užsakovas turi teisę sulaikyti (sustabdyti) apmokėjimą, apie tai nedelsiant raštu įspėdamas Paslaugų teikėją:</w:t>
      </w:r>
    </w:p>
    <w:p w14:paraId="068D9E41" w14:textId="761C3F37" w:rsidR="00374751" w:rsidRPr="006A3616" w:rsidRDefault="00374751" w:rsidP="00374751">
      <w:pPr>
        <w:tabs>
          <w:tab w:val="left" w:pos="284"/>
          <w:tab w:val="left" w:pos="851"/>
          <w:tab w:val="left" w:pos="993"/>
        </w:tabs>
        <w:spacing w:after="0" w:line="240" w:lineRule="auto"/>
        <w:ind w:firstLine="567"/>
        <w:jc w:val="both"/>
        <w:rPr>
          <w:rFonts w:ascii="Montserrat" w:hAnsi="Montserrat" w:cs="Arial"/>
          <w:sz w:val="20"/>
          <w:szCs w:val="20"/>
          <w:lang w:val="lt-LT"/>
        </w:rPr>
      </w:pPr>
      <w:r w:rsidRPr="006A3616">
        <w:rPr>
          <w:rFonts w:ascii="Montserrat" w:hAnsi="Montserrat" w:cs="Arial"/>
          <w:sz w:val="20"/>
          <w:szCs w:val="20"/>
          <w:lang w:val="lt-LT"/>
        </w:rPr>
        <w:lastRenderedPageBreak/>
        <w:t>5.</w:t>
      </w:r>
      <w:r w:rsidR="008A6B9A">
        <w:rPr>
          <w:rFonts w:ascii="Montserrat" w:hAnsi="Montserrat" w:cs="Arial"/>
          <w:sz w:val="20"/>
          <w:szCs w:val="20"/>
          <w:lang w:val="lt-LT"/>
        </w:rPr>
        <w:t>8</w:t>
      </w:r>
      <w:r w:rsidRPr="006A3616">
        <w:rPr>
          <w:rFonts w:ascii="Montserrat" w:hAnsi="Montserrat" w:cs="Arial"/>
          <w:sz w:val="20"/>
          <w:szCs w:val="20"/>
          <w:lang w:val="lt-LT"/>
        </w:rPr>
        <w:t>.1. jeigu Paslaugos suteiktos su trūkumais – iki nustatyti trūkumai bus pašalinti;</w:t>
      </w:r>
    </w:p>
    <w:p w14:paraId="1E87FD89" w14:textId="34B2144C" w:rsidR="002B5A72" w:rsidRPr="006A3616" w:rsidRDefault="00374751" w:rsidP="00374751">
      <w:pPr>
        <w:tabs>
          <w:tab w:val="left" w:pos="284"/>
          <w:tab w:val="left" w:pos="851"/>
          <w:tab w:val="left" w:pos="993"/>
        </w:tabs>
        <w:spacing w:after="0" w:line="240" w:lineRule="auto"/>
        <w:ind w:firstLine="567"/>
        <w:jc w:val="both"/>
        <w:rPr>
          <w:rFonts w:ascii="Montserrat" w:hAnsi="Montserrat" w:cs="Arial"/>
          <w:sz w:val="20"/>
          <w:szCs w:val="20"/>
          <w:lang w:val="lt-LT"/>
        </w:rPr>
      </w:pPr>
      <w:r w:rsidRPr="006A3616">
        <w:rPr>
          <w:rFonts w:ascii="Montserrat" w:hAnsi="Montserrat" w:cs="Arial"/>
          <w:sz w:val="20"/>
          <w:szCs w:val="20"/>
          <w:lang w:val="lt-LT"/>
        </w:rPr>
        <w:t>5.</w:t>
      </w:r>
      <w:r w:rsidR="008A6B9A">
        <w:rPr>
          <w:rFonts w:ascii="Montserrat" w:hAnsi="Montserrat" w:cs="Arial"/>
          <w:sz w:val="20"/>
          <w:szCs w:val="20"/>
          <w:lang w:val="lt-LT"/>
        </w:rPr>
        <w:t>8</w:t>
      </w:r>
      <w:r w:rsidRPr="006A3616">
        <w:rPr>
          <w:rFonts w:ascii="Montserrat" w:hAnsi="Montserrat" w:cs="Arial"/>
          <w:sz w:val="20"/>
          <w:szCs w:val="20"/>
          <w:lang w:val="lt-LT"/>
        </w:rPr>
        <w:t>.2. kitais galiojančiuose Teisės aktuose numatytais atvejais.</w:t>
      </w:r>
    </w:p>
    <w:p w14:paraId="2DF262C0" w14:textId="2EC17011" w:rsidR="00FD3848" w:rsidRPr="006A3616" w:rsidRDefault="009704E8" w:rsidP="009704E8">
      <w:pPr>
        <w:tabs>
          <w:tab w:val="left" w:pos="1134"/>
          <w:tab w:val="left" w:pos="1843"/>
          <w:tab w:val="left" w:pos="2694"/>
        </w:tabs>
        <w:spacing w:after="0" w:line="240" w:lineRule="auto"/>
        <w:ind w:right="44" w:firstLine="567"/>
        <w:jc w:val="both"/>
        <w:rPr>
          <w:rFonts w:ascii="Montserrat" w:hAnsi="Montserrat" w:cs="Montserrat"/>
          <w:color w:val="000000"/>
          <w:sz w:val="20"/>
          <w:szCs w:val="20"/>
          <w:lang w:val="zh-CN" w:eastAsia="zh-CN"/>
        </w:rPr>
      </w:pPr>
      <w:r w:rsidRPr="006A3616">
        <w:rPr>
          <w:rFonts w:ascii="Montserrat" w:hAnsi="Montserrat" w:cs="Arial"/>
          <w:sz w:val="20"/>
          <w:szCs w:val="20"/>
          <w:lang w:val="lt-LT"/>
        </w:rPr>
        <w:t>5.</w:t>
      </w:r>
      <w:r w:rsidR="008A6B9A">
        <w:rPr>
          <w:rFonts w:ascii="Montserrat" w:hAnsi="Montserrat" w:cs="Arial"/>
          <w:sz w:val="20"/>
          <w:szCs w:val="20"/>
          <w:lang w:val="lt-LT"/>
        </w:rPr>
        <w:t>9</w:t>
      </w:r>
      <w:r w:rsidRPr="006A3616">
        <w:rPr>
          <w:rFonts w:ascii="Montserrat" w:hAnsi="Montserrat" w:cs="Arial"/>
          <w:sz w:val="20"/>
          <w:szCs w:val="20"/>
          <w:lang w:val="lt-LT"/>
        </w:rPr>
        <w:t xml:space="preserve">. </w:t>
      </w:r>
      <w:r w:rsidR="00FD3848" w:rsidRPr="006A3616">
        <w:rPr>
          <w:rFonts w:ascii="Montserrat" w:hAnsi="Montserrat" w:cs="Arial"/>
          <w:sz w:val="20"/>
          <w:szCs w:val="20"/>
          <w:lang w:val="lt-LT"/>
        </w:rPr>
        <w:t>Atliekant Integraciją</w:t>
      </w:r>
      <w:r w:rsidR="008A337D" w:rsidRPr="006A3616">
        <w:rPr>
          <w:rFonts w:ascii="Montserrat" w:eastAsia="Montserrat" w:hAnsi="Montserrat" w:cs="Montserrat"/>
          <w:color w:val="000000"/>
          <w:sz w:val="20"/>
          <w:szCs w:val="20"/>
          <w:lang w:val="lt-LT" w:eastAsia="lt-LT"/>
        </w:rPr>
        <w:t xml:space="preserve"> </w:t>
      </w:r>
      <w:r w:rsidR="00646C32" w:rsidRPr="006A3616">
        <w:rPr>
          <w:rFonts w:ascii="Montserrat" w:eastAsia="Montserrat" w:hAnsi="Montserrat" w:cs="Montserrat"/>
          <w:color w:val="000000"/>
          <w:sz w:val="20"/>
          <w:szCs w:val="20"/>
          <w:lang w:val="lt-LT" w:eastAsia="lt-LT"/>
        </w:rPr>
        <w:t xml:space="preserve">Platintojo </w:t>
      </w:r>
      <w:r w:rsidR="008A337D" w:rsidRPr="006A3616">
        <w:rPr>
          <w:rFonts w:ascii="Montserrat" w:eastAsia="Montserrat" w:hAnsi="Montserrat" w:cs="Montserrat"/>
          <w:color w:val="000000"/>
          <w:sz w:val="20"/>
          <w:szCs w:val="20"/>
          <w:lang w:val="lt-LT" w:eastAsia="lt-LT"/>
        </w:rPr>
        <w:t>patirtos išlaidos</w:t>
      </w:r>
      <w:r w:rsidR="00646C32" w:rsidRPr="006A3616">
        <w:rPr>
          <w:rFonts w:ascii="Montserrat" w:eastAsia="Montserrat" w:hAnsi="Montserrat" w:cs="Montserrat"/>
          <w:color w:val="000000"/>
          <w:sz w:val="20"/>
          <w:szCs w:val="20"/>
          <w:lang w:val="lt-LT" w:eastAsia="lt-LT"/>
        </w:rPr>
        <w:t xml:space="preserve"> (tiek, kiek jos susijusios </w:t>
      </w:r>
      <w:bookmarkStart w:id="13" w:name="_Hlk127191434"/>
      <w:r w:rsidR="00646C32" w:rsidRPr="006A3616">
        <w:rPr>
          <w:rFonts w:ascii="Montserrat" w:eastAsia="Montserrat" w:hAnsi="Montserrat" w:cs="Montserrat"/>
          <w:color w:val="000000"/>
          <w:sz w:val="20"/>
          <w:szCs w:val="20"/>
          <w:lang w:val="lt-LT" w:eastAsia="lt-LT"/>
        </w:rPr>
        <w:t>su</w:t>
      </w:r>
      <w:r w:rsidR="00982C32" w:rsidRPr="006A3616">
        <w:rPr>
          <w:rFonts w:ascii="Montserrat" w:eastAsia="Montserrat" w:hAnsi="Montserrat" w:cs="Montserrat"/>
          <w:color w:val="000000"/>
          <w:sz w:val="20"/>
          <w:szCs w:val="20"/>
          <w:lang w:val="lt-LT" w:eastAsia="lt-LT"/>
        </w:rPr>
        <w:t xml:space="preserve"> </w:t>
      </w:r>
      <w:bookmarkEnd w:id="13"/>
      <w:r w:rsidR="00BF1D3B" w:rsidRPr="006A3616">
        <w:rPr>
          <w:rFonts w:ascii="Montserrat" w:eastAsia="Montserrat" w:hAnsi="Montserrat" w:cs="Montserrat"/>
          <w:color w:val="000000"/>
          <w:sz w:val="20"/>
          <w:szCs w:val="20"/>
          <w:lang w:val="lt-LT" w:eastAsia="lt-LT"/>
        </w:rPr>
        <w:t>Įmonės</w:t>
      </w:r>
      <w:r w:rsidR="006A6AE6" w:rsidRPr="006A3616">
        <w:rPr>
          <w:rFonts w:ascii="Montserrat" w:eastAsia="Montserrat" w:hAnsi="Montserrat" w:cs="Montserrat"/>
          <w:color w:val="000000"/>
          <w:sz w:val="20"/>
          <w:szCs w:val="20"/>
          <w:lang w:val="lt-LT" w:eastAsia="lt-LT"/>
        </w:rPr>
        <w:t xml:space="preserve"> </w:t>
      </w:r>
      <w:r w:rsidR="00D87B0D" w:rsidRPr="006A3616">
        <w:rPr>
          <w:rFonts w:ascii="Montserrat" w:eastAsia="Montserrat" w:hAnsi="Montserrat" w:cs="Montserrat"/>
          <w:color w:val="000000"/>
          <w:sz w:val="20"/>
          <w:szCs w:val="20"/>
          <w:lang w:val="lt-LT" w:eastAsia="lt-LT"/>
        </w:rPr>
        <w:t xml:space="preserve">Platintojui Integracijos metu suteiktomis paslaugomis) </w:t>
      </w:r>
      <w:r w:rsidR="00FD3848" w:rsidRPr="006A3616">
        <w:rPr>
          <w:rFonts w:ascii="Montserrat" w:eastAsia="Montserrat" w:hAnsi="Montserrat" w:cs="Montserrat"/>
          <w:color w:val="000000"/>
          <w:sz w:val="20"/>
          <w:szCs w:val="20"/>
          <w:lang w:val="zh-CN" w:eastAsia="lt-LT"/>
        </w:rPr>
        <w:t xml:space="preserve"> (jei tokios išlaidos būtų patirtos) apmokamos taikant sutarties vykdymo išlaidų atlyginimo kainodarą. </w:t>
      </w:r>
      <w:r w:rsidR="00D87B0D" w:rsidRPr="006A3616">
        <w:rPr>
          <w:rFonts w:ascii="Montserrat" w:eastAsia="Montserrat" w:hAnsi="Montserrat" w:cs="Montserrat"/>
          <w:color w:val="000000"/>
          <w:sz w:val="20"/>
          <w:szCs w:val="20"/>
          <w:lang w:val="lt-LT" w:eastAsia="lt-LT"/>
        </w:rPr>
        <w:t>Užsakovas</w:t>
      </w:r>
      <w:r w:rsidR="00FD3848" w:rsidRPr="006A3616">
        <w:rPr>
          <w:rFonts w:ascii="Montserrat" w:eastAsia="Montserrat" w:hAnsi="Montserrat" w:cs="Montserrat"/>
          <w:color w:val="000000"/>
          <w:sz w:val="20"/>
          <w:szCs w:val="20"/>
          <w:lang w:val="zh-CN" w:eastAsia="lt-LT"/>
        </w:rPr>
        <w:t xml:space="preserve"> kompensuoja </w:t>
      </w:r>
      <w:r w:rsidR="00FD3848" w:rsidRPr="006A3616">
        <w:rPr>
          <w:rFonts w:ascii="Montserrat" w:eastAsia="Montserrat" w:hAnsi="Montserrat" w:cs="Montserrat"/>
          <w:color w:val="000000"/>
          <w:sz w:val="20"/>
          <w:szCs w:val="20"/>
          <w:lang w:val="lt-LT" w:eastAsia="lt-LT"/>
        </w:rPr>
        <w:t>P</w:t>
      </w:r>
      <w:r w:rsidR="00D87B0D" w:rsidRPr="006A3616">
        <w:rPr>
          <w:rFonts w:ascii="Montserrat" w:eastAsia="Montserrat" w:hAnsi="Montserrat" w:cs="Montserrat"/>
          <w:color w:val="000000"/>
          <w:sz w:val="20"/>
          <w:szCs w:val="20"/>
          <w:lang w:val="lt-LT" w:eastAsia="lt-LT"/>
        </w:rPr>
        <w:t>latintojui</w:t>
      </w:r>
      <w:r w:rsidR="00FD3848" w:rsidRPr="006A3616">
        <w:rPr>
          <w:rFonts w:ascii="Montserrat" w:eastAsia="Montserrat" w:hAnsi="Montserrat" w:cs="Montserrat"/>
          <w:color w:val="000000"/>
          <w:sz w:val="20"/>
          <w:szCs w:val="20"/>
          <w:lang w:val="zh-CN" w:eastAsia="lt-LT"/>
        </w:rPr>
        <w:t xml:space="preserve"> visas pagrįstas </w:t>
      </w:r>
      <w:r w:rsidR="00D87B0D" w:rsidRPr="006A3616">
        <w:rPr>
          <w:rFonts w:ascii="Montserrat" w:eastAsia="Montserrat" w:hAnsi="Montserrat" w:cs="Montserrat"/>
          <w:color w:val="000000"/>
          <w:sz w:val="20"/>
          <w:szCs w:val="20"/>
          <w:lang w:val="lt-LT" w:eastAsia="lt-LT"/>
        </w:rPr>
        <w:t xml:space="preserve">Integracijos atlikimo </w:t>
      </w:r>
      <w:r w:rsidR="00FD3848" w:rsidRPr="006A3616">
        <w:rPr>
          <w:rFonts w:ascii="Montserrat" w:eastAsia="Montserrat" w:hAnsi="Montserrat" w:cs="Montserrat"/>
          <w:color w:val="000000"/>
          <w:sz w:val="20"/>
          <w:szCs w:val="20"/>
          <w:lang w:val="zh-CN" w:eastAsia="lt-LT"/>
        </w:rPr>
        <w:t xml:space="preserve">išlaidas. Atsiskaitoma už faktiškai patirtas ir su </w:t>
      </w:r>
      <w:r w:rsidR="00D87B0D" w:rsidRPr="006A3616">
        <w:rPr>
          <w:rFonts w:ascii="Montserrat" w:eastAsia="Montserrat" w:hAnsi="Montserrat" w:cs="Montserrat"/>
          <w:color w:val="000000"/>
          <w:sz w:val="20"/>
          <w:szCs w:val="20"/>
          <w:lang w:val="lt-LT" w:eastAsia="lt-LT"/>
        </w:rPr>
        <w:t>Užsakovu</w:t>
      </w:r>
      <w:r w:rsidR="00FD3848" w:rsidRPr="006A3616">
        <w:rPr>
          <w:rFonts w:ascii="Montserrat" w:eastAsia="Montserrat" w:hAnsi="Montserrat" w:cs="Montserrat"/>
          <w:color w:val="000000"/>
          <w:sz w:val="20"/>
          <w:szCs w:val="20"/>
          <w:lang w:val="zh-CN" w:eastAsia="lt-LT"/>
        </w:rPr>
        <w:t xml:space="preserve"> suderintas išlaidas. Į kompensuojamas išlaidas negali būti įtrauktas </w:t>
      </w:r>
      <w:r w:rsidR="00FD3848" w:rsidRPr="006A3616">
        <w:rPr>
          <w:rFonts w:ascii="Montserrat" w:eastAsia="Montserrat" w:hAnsi="Montserrat" w:cs="Montserrat"/>
          <w:color w:val="000000"/>
          <w:sz w:val="20"/>
          <w:szCs w:val="20"/>
          <w:lang w:val="lt-LT" w:eastAsia="lt-LT"/>
        </w:rPr>
        <w:t>P</w:t>
      </w:r>
      <w:r w:rsidR="00D87B0D" w:rsidRPr="006A3616">
        <w:rPr>
          <w:rFonts w:ascii="Montserrat" w:eastAsia="Montserrat" w:hAnsi="Montserrat" w:cs="Montserrat"/>
          <w:color w:val="000000"/>
          <w:sz w:val="20"/>
          <w:szCs w:val="20"/>
          <w:lang w:val="lt-LT" w:eastAsia="lt-LT"/>
        </w:rPr>
        <w:t>latintojo</w:t>
      </w:r>
      <w:r w:rsidR="00FD3848" w:rsidRPr="006A3616">
        <w:rPr>
          <w:rFonts w:ascii="Montserrat" w:eastAsia="Montserrat" w:hAnsi="Montserrat" w:cs="Montserrat"/>
          <w:color w:val="000000"/>
          <w:sz w:val="20"/>
          <w:szCs w:val="20"/>
          <w:lang w:val="zh-CN" w:eastAsia="lt-LT"/>
        </w:rPr>
        <w:t xml:space="preserve"> pelnas ir (ar) papildomos sąnaudos, nesusijusios su </w:t>
      </w:r>
      <w:r w:rsidR="00BF1D3B" w:rsidRPr="006A3616">
        <w:rPr>
          <w:rFonts w:ascii="Montserrat" w:eastAsia="Montserrat" w:hAnsi="Montserrat" w:cs="Montserrat"/>
          <w:color w:val="000000"/>
          <w:sz w:val="20"/>
          <w:szCs w:val="20"/>
          <w:lang w:val="lt-LT" w:eastAsia="lt-LT"/>
        </w:rPr>
        <w:t>Įmonės</w:t>
      </w:r>
      <w:r w:rsidR="002E393B" w:rsidRPr="006A3616">
        <w:rPr>
          <w:rFonts w:ascii="Montserrat" w:eastAsia="Montserrat" w:hAnsi="Montserrat" w:cs="Montserrat"/>
          <w:color w:val="000000"/>
          <w:sz w:val="20"/>
          <w:szCs w:val="20"/>
          <w:lang w:val="lt-LT" w:eastAsia="lt-LT"/>
        </w:rPr>
        <w:t xml:space="preserve"> </w:t>
      </w:r>
      <w:r w:rsidRPr="006A3616">
        <w:rPr>
          <w:rFonts w:ascii="Montserrat" w:eastAsia="Montserrat" w:hAnsi="Montserrat" w:cs="Montserrat"/>
          <w:color w:val="000000"/>
          <w:sz w:val="20"/>
          <w:szCs w:val="20"/>
          <w:lang w:val="lt-LT" w:eastAsia="lt-LT"/>
        </w:rPr>
        <w:t>darbu integruojant sistemas</w:t>
      </w:r>
      <w:r w:rsidR="00FD3848" w:rsidRPr="006A3616">
        <w:rPr>
          <w:rFonts w:ascii="Montserrat" w:eastAsia="Montserrat" w:hAnsi="Montserrat" w:cs="Montserrat"/>
          <w:color w:val="000000"/>
          <w:sz w:val="20"/>
          <w:szCs w:val="20"/>
          <w:lang w:val="zh-CN" w:eastAsia="lt-LT"/>
        </w:rPr>
        <w:t>.</w:t>
      </w:r>
    </w:p>
    <w:p w14:paraId="46C32C7A" w14:textId="4DF50874" w:rsidR="00FD3848" w:rsidRPr="006A3616" w:rsidRDefault="009704E8" w:rsidP="009704E8">
      <w:pPr>
        <w:tabs>
          <w:tab w:val="left" w:pos="1134"/>
          <w:tab w:val="left" w:pos="1843"/>
          <w:tab w:val="left" w:pos="2694"/>
        </w:tabs>
        <w:spacing w:after="0" w:line="240" w:lineRule="auto"/>
        <w:ind w:right="44" w:firstLine="567"/>
        <w:jc w:val="both"/>
        <w:rPr>
          <w:rFonts w:ascii="Montserrat" w:eastAsia="Montserrat" w:hAnsi="Montserrat" w:cs="Montserrat"/>
          <w:color w:val="000000"/>
          <w:sz w:val="20"/>
          <w:szCs w:val="20"/>
          <w:lang w:val="lt-LT" w:eastAsia="lt-LT"/>
        </w:rPr>
      </w:pPr>
      <w:r w:rsidRPr="006A3616">
        <w:rPr>
          <w:rFonts w:ascii="Montserrat" w:hAnsi="Montserrat" w:cs="Montserrat"/>
          <w:color w:val="000000"/>
          <w:sz w:val="20"/>
          <w:szCs w:val="20"/>
          <w:lang w:val="lt-LT" w:eastAsia="zh-CN"/>
        </w:rPr>
        <w:t>5.1</w:t>
      </w:r>
      <w:r w:rsidR="008A6B9A">
        <w:rPr>
          <w:rFonts w:ascii="Montserrat" w:hAnsi="Montserrat" w:cs="Montserrat"/>
          <w:color w:val="000000"/>
          <w:sz w:val="20"/>
          <w:szCs w:val="20"/>
          <w:lang w:val="lt-LT" w:eastAsia="zh-CN"/>
        </w:rPr>
        <w:t>0</w:t>
      </w:r>
      <w:r w:rsidRPr="006A3616">
        <w:rPr>
          <w:rFonts w:ascii="Montserrat" w:hAnsi="Montserrat" w:cs="Montserrat"/>
          <w:color w:val="000000"/>
          <w:sz w:val="20"/>
          <w:szCs w:val="20"/>
          <w:lang w:val="lt-LT" w:eastAsia="zh-CN"/>
        </w:rPr>
        <w:t xml:space="preserve">. </w:t>
      </w:r>
      <w:r w:rsidR="00FD3848" w:rsidRPr="006A3616">
        <w:rPr>
          <w:rFonts w:ascii="Montserrat" w:eastAsia="Montserrat" w:hAnsi="Montserrat" w:cs="Montserrat"/>
          <w:color w:val="000000"/>
          <w:sz w:val="20"/>
          <w:szCs w:val="20"/>
          <w:lang w:val="lt-LT" w:eastAsia="lt-LT"/>
        </w:rPr>
        <w:t xml:space="preserve">Su </w:t>
      </w:r>
      <w:r w:rsidR="00BF1D3B" w:rsidRPr="006A3616">
        <w:rPr>
          <w:rFonts w:ascii="Montserrat" w:eastAsia="Montserrat" w:hAnsi="Montserrat" w:cs="Montserrat"/>
          <w:color w:val="000000"/>
          <w:sz w:val="20"/>
          <w:szCs w:val="20"/>
          <w:lang w:val="lt-LT" w:eastAsia="lt-LT"/>
        </w:rPr>
        <w:t>Įmone</w:t>
      </w:r>
      <w:r w:rsidR="006A6AE6" w:rsidRPr="006A3616">
        <w:rPr>
          <w:rFonts w:ascii="Montserrat" w:eastAsia="Montserrat" w:hAnsi="Montserrat" w:cs="Montserrat"/>
          <w:color w:val="000000"/>
          <w:sz w:val="20"/>
          <w:szCs w:val="20"/>
          <w:lang w:val="lt-LT" w:eastAsia="lt-LT"/>
        </w:rPr>
        <w:t xml:space="preserve"> </w:t>
      </w:r>
      <w:r w:rsidR="00FD3848" w:rsidRPr="006A3616">
        <w:rPr>
          <w:rFonts w:ascii="Montserrat" w:eastAsia="Montserrat" w:hAnsi="Montserrat" w:cs="Montserrat"/>
          <w:color w:val="000000"/>
          <w:sz w:val="20"/>
          <w:szCs w:val="20"/>
          <w:lang w:val="lt-LT" w:eastAsia="lt-LT"/>
        </w:rPr>
        <w:t>P</w:t>
      </w:r>
      <w:r w:rsidRPr="006A3616">
        <w:rPr>
          <w:rFonts w:ascii="Montserrat" w:eastAsia="Montserrat" w:hAnsi="Montserrat" w:cs="Montserrat"/>
          <w:color w:val="000000"/>
          <w:sz w:val="20"/>
          <w:szCs w:val="20"/>
          <w:lang w:val="lt-LT" w:eastAsia="lt-LT"/>
        </w:rPr>
        <w:t>latintojas</w:t>
      </w:r>
      <w:r w:rsidR="00FD3848" w:rsidRPr="006A3616">
        <w:rPr>
          <w:rFonts w:ascii="Montserrat" w:eastAsia="Montserrat" w:hAnsi="Montserrat" w:cs="Montserrat"/>
          <w:color w:val="000000"/>
          <w:sz w:val="20"/>
          <w:szCs w:val="20"/>
          <w:lang w:val="lt-LT" w:eastAsia="lt-LT"/>
        </w:rPr>
        <w:t xml:space="preserve"> atsiskaito tiesiogiai. Šiuo atveju P</w:t>
      </w:r>
      <w:r w:rsidRPr="006A3616">
        <w:rPr>
          <w:rFonts w:ascii="Montserrat" w:eastAsia="Montserrat" w:hAnsi="Montserrat" w:cs="Montserrat"/>
          <w:color w:val="000000"/>
          <w:sz w:val="20"/>
          <w:szCs w:val="20"/>
          <w:lang w:val="lt-LT" w:eastAsia="lt-LT"/>
        </w:rPr>
        <w:t xml:space="preserve">latintojas </w:t>
      </w:r>
      <w:r w:rsidR="00FD3848" w:rsidRPr="006A3616">
        <w:rPr>
          <w:rFonts w:ascii="Montserrat" w:eastAsia="Montserrat" w:hAnsi="Montserrat" w:cs="Montserrat"/>
          <w:color w:val="000000"/>
          <w:sz w:val="20"/>
          <w:szCs w:val="20"/>
          <w:lang w:val="lt-LT" w:eastAsia="lt-LT"/>
        </w:rPr>
        <w:t>įsipareigoja:</w:t>
      </w:r>
    </w:p>
    <w:p w14:paraId="488E1E29" w14:textId="4C522088" w:rsidR="00FD3848" w:rsidRPr="006A3616" w:rsidRDefault="006A6AE6" w:rsidP="00BF1D3B">
      <w:pPr>
        <w:tabs>
          <w:tab w:val="left" w:pos="1134"/>
          <w:tab w:val="left" w:pos="1843"/>
          <w:tab w:val="left" w:pos="2694"/>
        </w:tabs>
        <w:spacing w:after="0" w:line="240" w:lineRule="auto"/>
        <w:ind w:right="44" w:firstLine="567"/>
        <w:jc w:val="both"/>
        <w:rPr>
          <w:rFonts w:ascii="Montserrat" w:hAnsi="Montserrat" w:cs="Montserrat"/>
          <w:color w:val="000000"/>
          <w:sz w:val="20"/>
          <w:szCs w:val="20"/>
          <w:lang w:val="zh-CN" w:eastAsia="zh-CN"/>
        </w:rPr>
      </w:pPr>
      <w:r w:rsidRPr="006A3616">
        <w:rPr>
          <w:rFonts w:ascii="Montserrat" w:eastAsia="Montserrat" w:hAnsi="Montserrat" w:cs="Montserrat"/>
          <w:color w:val="000000"/>
          <w:sz w:val="20"/>
          <w:szCs w:val="20"/>
          <w:lang w:val="lt-LT" w:eastAsia="lt-LT"/>
        </w:rPr>
        <w:t>5.</w:t>
      </w:r>
      <w:r w:rsidR="00BF1D3B" w:rsidRPr="006A3616">
        <w:rPr>
          <w:rFonts w:ascii="Montserrat" w:eastAsia="Montserrat" w:hAnsi="Montserrat" w:cs="Montserrat"/>
          <w:color w:val="000000"/>
          <w:sz w:val="20"/>
          <w:szCs w:val="20"/>
          <w:lang w:val="lt-LT" w:eastAsia="lt-LT"/>
        </w:rPr>
        <w:t>1</w:t>
      </w:r>
      <w:r w:rsidR="008A6B9A">
        <w:rPr>
          <w:rFonts w:ascii="Montserrat" w:eastAsia="Montserrat" w:hAnsi="Montserrat" w:cs="Montserrat"/>
          <w:color w:val="000000"/>
          <w:sz w:val="20"/>
          <w:szCs w:val="20"/>
          <w:lang w:val="lt-LT" w:eastAsia="lt-LT"/>
        </w:rPr>
        <w:t>0</w:t>
      </w:r>
      <w:r w:rsidR="00BF1D3B" w:rsidRPr="006A3616">
        <w:rPr>
          <w:rFonts w:ascii="Montserrat" w:eastAsia="Montserrat" w:hAnsi="Montserrat" w:cs="Montserrat"/>
          <w:color w:val="000000"/>
          <w:sz w:val="20"/>
          <w:szCs w:val="20"/>
          <w:lang w:val="lt-LT" w:eastAsia="lt-LT"/>
        </w:rPr>
        <w:t xml:space="preserve">.1. </w:t>
      </w:r>
      <w:r w:rsidR="00FD3848" w:rsidRPr="006A3616">
        <w:rPr>
          <w:rFonts w:ascii="Montserrat" w:eastAsia="Montserrat" w:hAnsi="Montserrat" w:cs="Montserrat"/>
          <w:color w:val="000000"/>
          <w:sz w:val="20"/>
          <w:szCs w:val="20"/>
          <w:lang w:val="zh-CN" w:eastAsia="lt-LT"/>
        </w:rPr>
        <w:t xml:space="preserve">pagal </w:t>
      </w:r>
      <w:r w:rsidR="00BF1D3B" w:rsidRPr="006A3616">
        <w:rPr>
          <w:rFonts w:ascii="Montserrat" w:eastAsia="Montserrat" w:hAnsi="Montserrat" w:cs="Montserrat"/>
          <w:color w:val="000000"/>
          <w:sz w:val="20"/>
          <w:szCs w:val="20"/>
          <w:lang w:val="lt-LT" w:eastAsia="lt-LT"/>
        </w:rPr>
        <w:t>Užsakovo</w:t>
      </w:r>
      <w:r w:rsidR="00FD3848" w:rsidRPr="006A3616">
        <w:rPr>
          <w:rFonts w:ascii="Montserrat" w:eastAsia="Montserrat" w:hAnsi="Montserrat" w:cs="Montserrat"/>
          <w:color w:val="000000"/>
          <w:sz w:val="20"/>
          <w:szCs w:val="20"/>
          <w:lang w:val="zh-CN" w:eastAsia="lt-LT"/>
        </w:rPr>
        <w:t xml:space="preserve"> poreikius ir </w:t>
      </w:r>
      <w:r w:rsidR="00BF1D3B" w:rsidRPr="006A3616">
        <w:rPr>
          <w:rFonts w:ascii="Montserrat" w:eastAsia="Montserrat" w:hAnsi="Montserrat" w:cs="Montserrat"/>
          <w:color w:val="000000"/>
          <w:sz w:val="20"/>
          <w:szCs w:val="20"/>
          <w:lang w:val="lt-LT" w:eastAsia="lt-LT"/>
        </w:rPr>
        <w:t>Užsakovo</w:t>
      </w:r>
      <w:r w:rsidR="00FD3848" w:rsidRPr="006A3616">
        <w:rPr>
          <w:rFonts w:ascii="Montserrat" w:eastAsia="Montserrat" w:hAnsi="Montserrat" w:cs="Montserrat"/>
          <w:color w:val="000000"/>
          <w:sz w:val="20"/>
          <w:szCs w:val="20"/>
          <w:lang w:val="zh-CN" w:eastAsia="lt-LT"/>
        </w:rPr>
        <w:t xml:space="preserve"> interesais pirkti paslaugas rinkos kaina ir sąlygomis, numatant, kad už tinkamai suteiktas paslaugas</w:t>
      </w:r>
      <w:r w:rsidR="00FD3848" w:rsidRPr="005F58E2">
        <w:rPr>
          <w:rFonts w:ascii="Montserrat" w:eastAsia="Montserrat" w:hAnsi="Montserrat" w:cs="Montserrat"/>
          <w:color w:val="000000"/>
          <w:sz w:val="20"/>
          <w:szCs w:val="20"/>
          <w:lang w:val="lt-LT" w:eastAsia="lt-LT"/>
        </w:rPr>
        <w:t xml:space="preserve"> P</w:t>
      </w:r>
      <w:r w:rsidR="00EC2F4D" w:rsidRPr="005F58E2">
        <w:rPr>
          <w:rFonts w:ascii="Montserrat" w:eastAsia="Montserrat" w:hAnsi="Montserrat" w:cs="Montserrat"/>
          <w:color w:val="000000"/>
          <w:sz w:val="20"/>
          <w:szCs w:val="20"/>
          <w:lang w:val="lt-LT" w:eastAsia="lt-LT"/>
        </w:rPr>
        <w:t>latintojas</w:t>
      </w:r>
      <w:r w:rsidR="00FD3848" w:rsidRPr="006A3616">
        <w:rPr>
          <w:rFonts w:ascii="Montserrat" w:eastAsia="Montserrat" w:hAnsi="Montserrat" w:cs="Montserrat"/>
          <w:color w:val="000000"/>
          <w:sz w:val="20"/>
          <w:szCs w:val="20"/>
          <w:lang w:val="zh-CN" w:eastAsia="lt-LT"/>
        </w:rPr>
        <w:t xml:space="preserve"> atsiskaitys </w:t>
      </w:r>
      <w:r w:rsidR="00EC2F4D" w:rsidRPr="006A3616">
        <w:rPr>
          <w:rFonts w:ascii="Montserrat" w:eastAsia="Montserrat" w:hAnsi="Montserrat" w:cs="Montserrat"/>
          <w:color w:val="000000"/>
          <w:sz w:val="20"/>
          <w:szCs w:val="20"/>
          <w:lang w:val="lt-LT" w:eastAsia="lt-LT"/>
        </w:rPr>
        <w:t>Į</w:t>
      </w:r>
      <w:r w:rsidR="00FD3848" w:rsidRPr="006A3616">
        <w:rPr>
          <w:rFonts w:ascii="Montserrat" w:eastAsia="Montserrat" w:hAnsi="Montserrat" w:cs="Montserrat"/>
          <w:color w:val="000000"/>
          <w:sz w:val="20"/>
          <w:szCs w:val="20"/>
          <w:lang w:val="zh-CN" w:eastAsia="lt-LT"/>
        </w:rPr>
        <w:t>monei tiesiogiai;</w:t>
      </w:r>
    </w:p>
    <w:p w14:paraId="0F27DC92" w14:textId="05B6EBCF" w:rsidR="00FD3848" w:rsidRPr="006A3616" w:rsidRDefault="00EC2F4D" w:rsidP="00EC2F4D">
      <w:pPr>
        <w:tabs>
          <w:tab w:val="left" w:pos="1134"/>
          <w:tab w:val="left" w:pos="1843"/>
          <w:tab w:val="left" w:pos="2694"/>
        </w:tabs>
        <w:spacing w:after="0" w:line="240" w:lineRule="auto"/>
        <w:ind w:right="44" w:firstLine="567"/>
        <w:jc w:val="both"/>
        <w:rPr>
          <w:rFonts w:ascii="Montserrat" w:hAnsi="Montserrat" w:cs="Montserrat"/>
          <w:color w:val="000000"/>
          <w:sz w:val="20"/>
          <w:szCs w:val="20"/>
          <w:lang w:val="zh-CN" w:eastAsia="zh-CN"/>
        </w:rPr>
      </w:pPr>
      <w:r w:rsidRPr="006A3616">
        <w:rPr>
          <w:rFonts w:ascii="Montserrat" w:hAnsi="Montserrat" w:cs="Montserrat"/>
          <w:color w:val="000000"/>
          <w:sz w:val="20"/>
          <w:szCs w:val="20"/>
          <w:lang w:val="lt-LT" w:eastAsia="zh-CN"/>
        </w:rPr>
        <w:t>5.1</w:t>
      </w:r>
      <w:r w:rsidR="008A6B9A">
        <w:rPr>
          <w:rFonts w:ascii="Montserrat" w:hAnsi="Montserrat" w:cs="Montserrat"/>
          <w:color w:val="000000"/>
          <w:sz w:val="20"/>
          <w:szCs w:val="20"/>
          <w:lang w:val="lt-LT" w:eastAsia="zh-CN"/>
        </w:rPr>
        <w:t>0</w:t>
      </w:r>
      <w:r w:rsidRPr="006A3616">
        <w:rPr>
          <w:rFonts w:ascii="Montserrat" w:hAnsi="Montserrat" w:cs="Montserrat"/>
          <w:color w:val="000000"/>
          <w:sz w:val="20"/>
          <w:szCs w:val="20"/>
          <w:lang w:val="lt-LT" w:eastAsia="zh-CN"/>
        </w:rPr>
        <w:t xml:space="preserve">.2. </w:t>
      </w:r>
      <w:r w:rsidR="00FD3848" w:rsidRPr="006A3616">
        <w:rPr>
          <w:rFonts w:ascii="Montserrat" w:eastAsia="Montserrat" w:hAnsi="Montserrat" w:cs="Montserrat"/>
          <w:color w:val="000000"/>
          <w:sz w:val="20"/>
          <w:szCs w:val="20"/>
          <w:lang w:val="zh-CN" w:eastAsia="lt-LT"/>
        </w:rPr>
        <w:t xml:space="preserve">gauti iš </w:t>
      </w:r>
      <w:r w:rsidRPr="006A3616">
        <w:rPr>
          <w:rFonts w:ascii="Montserrat" w:eastAsia="Montserrat" w:hAnsi="Montserrat" w:cs="Montserrat"/>
          <w:color w:val="000000"/>
          <w:sz w:val="20"/>
          <w:szCs w:val="20"/>
          <w:lang w:val="lt-LT" w:eastAsia="lt-LT"/>
        </w:rPr>
        <w:t>Į</w:t>
      </w:r>
      <w:r w:rsidR="00FD3848" w:rsidRPr="006A3616">
        <w:rPr>
          <w:rFonts w:ascii="Montserrat" w:eastAsia="Montserrat" w:hAnsi="Montserrat" w:cs="Montserrat"/>
          <w:color w:val="000000"/>
          <w:sz w:val="20"/>
          <w:szCs w:val="20"/>
          <w:lang w:val="zh-CN" w:eastAsia="lt-LT"/>
        </w:rPr>
        <w:t xml:space="preserve">monės paslaugų sąmata, pagrindžiančią išlaidas, ir ją suderinti su </w:t>
      </w:r>
      <w:r w:rsidRPr="006A3616">
        <w:rPr>
          <w:rFonts w:ascii="Montserrat" w:eastAsia="Montserrat" w:hAnsi="Montserrat" w:cs="Montserrat"/>
          <w:color w:val="000000"/>
          <w:sz w:val="20"/>
          <w:szCs w:val="20"/>
          <w:lang w:val="lt-LT" w:eastAsia="lt-LT"/>
        </w:rPr>
        <w:t>Užsakovu</w:t>
      </w:r>
      <w:r w:rsidR="00FD3848" w:rsidRPr="006A3616">
        <w:rPr>
          <w:rFonts w:ascii="Montserrat" w:eastAsia="Montserrat" w:hAnsi="Montserrat" w:cs="Montserrat"/>
          <w:color w:val="000000"/>
          <w:sz w:val="20"/>
          <w:szCs w:val="20"/>
          <w:lang w:val="zh-CN" w:eastAsia="lt-LT"/>
        </w:rPr>
        <w:t xml:space="preserve"> (gauti </w:t>
      </w:r>
      <w:r w:rsidRPr="006A3616">
        <w:rPr>
          <w:rFonts w:ascii="Montserrat" w:eastAsia="Montserrat" w:hAnsi="Montserrat" w:cs="Montserrat"/>
          <w:color w:val="000000"/>
          <w:sz w:val="20"/>
          <w:szCs w:val="20"/>
          <w:lang w:val="lt-LT" w:eastAsia="lt-LT"/>
        </w:rPr>
        <w:t>Užsakovo</w:t>
      </w:r>
      <w:r w:rsidR="00FD3848" w:rsidRPr="006A3616">
        <w:rPr>
          <w:rFonts w:ascii="Montserrat" w:eastAsia="Montserrat" w:hAnsi="Montserrat" w:cs="Montserrat"/>
          <w:color w:val="000000"/>
          <w:sz w:val="20"/>
          <w:szCs w:val="20"/>
          <w:lang w:val="zh-CN" w:eastAsia="lt-LT"/>
        </w:rPr>
        <w:t xml:space="preserve"> pritarimą);</w:t>
      </w:r>
    </w:p>
    <w:p w14:paraId="07458012" w14:textId="558114FA" w:rsidR="00FD3848" w:rsidRPr="006A3616" w:rsidRDefault="00756729" w:rsidP="00756729">
      <w:pPr>
        <w:tabs>
          <w:tab w:val="left" w:pos="1134"/>
          <w:tab w:val="left" w:pos="1843"/>
          <w:tab w:val="left" w:pos="2694"/>
        </w:tabs>
        <w:spacing w:after="0" w:line="240" w:lineRule="auto"/>
        <w:ind w:right="44" w:firstLine="567"/>
        <w:jc w:val="both"/>
        <w:rPr>
          <w:rFonts w:ascii="Montserrat" w:hAnsi="Montserrat" w:cs="Montserrat"/>
          <w:color w:val="000000"/>
          <w:sz w:val="20"/>
          <w:szCs w:val="20"/>
          <w:lang w:val="zh-CN" w:eastAsia="zh-CN"/>
        </w:rPr>
      </w:pPr>
      <w:r w:rsidRPr="006A3616">
        <w:rPr>
          <w:rFonts w:ascii="Montserrat" w:hAnsi="Montserrat" w:cs="Montserrat"/>
          <w:color w:val="000000"/>
          <w:sz w:val="20"/>
          <w:szCs w:val="20"/>
          <w:lang w:val="lt-LT" w:eastAsia="zh-CN"/>
        </w:rPr>
        <w:t>5.1</w:t>
      </w:r>
      <w:r w:rsidR="008A6B9A">
        <w:rPr>
          <w:rFonts w:ascii="Montserrat" w:hAnsi="Montserrat" w:cs="Montserrat"/>
          <w:color w:val="000000"/>
          <w:sz w:val="20"/>
          <w:szCs w:val="20"/>
          <w:lang w:val="lt-LT" w:eastAsia="zh-CN"/>
        </w:rPr>
        <w:t>0</w:t>
      </w:r>
      <w:r w:rsidRPr="006A3616">
        <w:rPr>
          <w:rFonts w:ascii="Montserrat" w:hAnsi="Montserrat" w:cs="Montserrat"/>
          <w:color w:val="000000"/>
          <w:sz w:val="20"/>
          <w:szCs w:val="20"/>
          <w:lang w:val="lt-LT" w:eastAsia="zh-CN"/>
        </w:rPr>
        <w:t xml:space="preserve">.3. </w:t>
      </w:r>
      <w:r w:rsidR="00FD3848" w:rsidRPr="006A3616">
        <w:rPr>
          <w:rFonts w:ascii="Montserrat" w:eastAsia="Montserrat" w:hAnsi="Montserrat" w:cs="Montserrat"/>
          <w:color w:val="000000"/>
          <w:sz w:val="20"/>
          <w:szCs w:val="20"/>
          <w:lang w:val="zh-CN" w:eastAsia="lt-LT"/>
        </w:rPr>
        <w:t xml:space="preserve">sąmatą ir iš </w:t>
      </w:r>
      <w:r w:rsidRPr="006A3616">
        <w:rPr>
          <w:rFonts w:ascii="Montserrat" w:eastAsia="Montserrat" w:hAnsi="Montserrat" w:cs="Montserrat"/>
          <w:color w:val="000000"/>
          <w:sz w:val="20"/>
          <w:szCs w:val="20"/>
          <w:lang w:val="lt-LT" w:eastAsia="lt-LT"/>
        </w:rPr>
        <w:t>Į</w:t>
      </w:r>
      <w:r w:rsidR="00FD3848" w:rsidRPr="006A3616">
        <w:rPr>
          <w:rFonts w:ascii="Montserrat" w:eastAsia="Montserrat" w:hAnsi="Montserrat" w:cs="Montserrat"/>
          <w:color w:val="000000"/>
          <w:sz w:val="20"/>
          <w:szCs w:val="20"/>
          <w:lang w:val="zh-CN" w:eastAsia="lt-LT"/>
        </w:rPr>
        <w:t xml:space="preserve">monės gautų PVM sąskaitų-faktūrų kopijas pateikti </w:t>
      </w:r>
      <w:r w:rsidRPr="006A3616">
        <w:rPr>
          <w:rFonts w:ascii="Montserrat" w:eastAsia="Montserrat" w:hAnsi="Montserrat" w:cs="Montserrat"/>
          <w:color w:val="000000"/>
          <w:sz w:val="20"/>
          <w:szCs w:val="20"/>
          <w:lang w:val="lt-LT" w:eastAsia="lt-LT"/>
        </w:rPr>
        <w:t>Užsakovui</w:t>
      </w:r>
      <w:r w:rsidR="00FD3848" w:rsidRPr="006A3616">
        <w:rPr>
          <w:rFonts w:ascii="Montserrat" w:eastAsia="Montserrat" w:hAnsi="Montserrat" w:cs="Montserrat"/>
          <w:color w:val="000000"/>
          <w:sz w:val="20"/>
          <w:szCs w:val="20"/>
          <w:lang w:val="zh-CN" w:eastAsia="lt-LT"/>
        </w:rPr>
        <w:t xml:space="preserve">. </w:t>
      </w:r>
    </w:p>
    <w:p w14:paraId="104EDA67" w14:textId="4FD6F8A4" w:rsidR="00FD3848" w:rsidRPr="006A3616" w:rsidRDefault="00756729" w:rsidP="008061D5">
      <w:pPr>
        <w:tabs>
          <w:tab w:val="left" w:pos="1134"/>
          <w:tab w:val="left" w:pos="1843"/>
          <w:tab w:val="left" w:pos="2694"/>
        </w:tabs>
        <w:spacing w:after="0" w:line="240" w:lineRule="auto"/>
        <w:ind w:right="44" w:firstLine="567"/>
        <w:jc w:val="both"/>
        <w:rPr>
          <w:rFonts w:ascii="Montserrat" w:hAnsi="Montserrat" w:cs="Montserrat"/>
          <w:color w:val="000000"/>
          <w:sz w:val="20"/>
          <w:szCs w:val="20"/>
          <w:lang w:val="lt-LT" w:eastAsia="zh-CN"/>
        </w:rPr>
      </w:pPr>
      <w:r w:rsidRPr="006A3616">
        <w:rPr>
          <w:rFonts w:ascii="Montserrat" w:hAnsi="Montserrat" w:cs="Montserrat"/>
          <w:color w:val="000000"/>
          <w:sz w:val="20"/>
          <w:szCs w:val="20"/>
          <w:lang w:val="lt-LT" w:eastAsia="zh-CN"/>
        </w:rPr>
        <w:t>5.1</w:t>
      </w:r>
      <w:r w:rsidR="00FD38F4">
        <w:rPr>
          <w:rFonts w:ascii="Montserrat" w:hAnsi="Montserrat" w:cs="Montserrat"/>
          <w:color w:val="000000"/>
          <w:sz w:val="20"/>
          <w:szCs w:val="20"/>
          <w:lang w:val="lt-LT" w:eastAsia="zh-CN"/>
        </w:rPr>
        <w:t>1</w:t>
      </w:r>
      <w:r w:rsidRPr="006A3616">
        <w:rPr>
          <w:rFonts w:ascii="Montserrat" w:hAnsi="Montserrat" w:cs="Montserrat"/>
          <w:color w:val="000000"/>
          <w:sz w:val="20"/>
          <w:szCs w:val="20"/>
          <w:lang w:val="lt-LT" w:eastAsia="zh-CN"/>
        </w:rPr>
        <w:t xml:space="preserve">. </w:t>
      </w:r>
      <w:r w:rsidR="00FD3848" w:rsidRPr="006A3616">
        <w:rPr>
          <w:rFonts w:ascii="Montserrat" w:eastAsia="Montserrat" w:hAnsi="Montserrat" w:cs="Montserrat"/>
          <w:color w:val="000000"/>
          <w:sz w:val="20"/>
          <w:szCs w:val="20"/>
          <w:lang w:val="lt-LT" w:eastAsia="lt-LT"/>
        </w:rPr>
        <w:t xml:space="preserve">Sutarties vykdymo išlaidos </w:t>
      </w:r>
      <w:r w:rsidRPr="006A3616">
        <w:rPr>
          <w:rFonts w:ascii="Montserrat" w:eastAsia="Montserrat" w:hAnsi="Montserrat" w:cs="Montserrat"/>
          <w:color w:val="000000"/>
          <w:sz w:val="20"/>
          <w:szCs w:val="20"/>
          <w:lang w:val="lt-LT" w:eastAsia="lt-LT"/>
        </w:rPr>
        <w:t>Užsakovo</w:t>
      </w:r>
      <w:r w:rsidR="00FD3848" w:rsidRPr="006A3616">
        <w:rPr>
          <w:rFonts w:ascii="Montserrat" w:eastAsia="Montserrat" w:hAnsi="Montserrat" w:cs="Montserrat"/>
          <w:color w:val="000000"/>
          <w:sz w:val="20"/>
          <w:szCs w:val="20"/>
          <w:lang w:val="lt-LT" w:eastAsia="lt-LT"/>
        </w:rPr>
        <w:t xml:space="preserve"> kompensuojamos P</w:t>
      </w:r>
      <w:r w:rsidRPr="006A3616">
        <w:rPr>
          <w:rFonts w:ascii="Montserrat" w:eastAsia="Montserrat" w:hAnsi="Montserrat" w:cs="Montserrat"/>
          <w:color w:val="000000"/>
          <w:sz w:val="20"/>
          <w:szCs w:val="20"/>
          <w:lang w:val="lt-LT" w:eastAsia="lt-LT"/>
        </w:rPr>
        <w:t>latintojui</w:t>
      </w:r>
      <w:r w:rsidR="00FD3848" w:rsidRPr="006A3616">
        <w:rPr>
          <w:rFonts w:ascii="Montserrat" w:eastAsia="Montserrat" w:hAnsi="Montserrat" w:cs="Montserrat"/>
          <w:color w:val="000000"/>
          <w:sz w:val="20"/>
          <w:szCs w:val="20"/>
          <w:lang w:val="lt-LT" w:eastAsia="lt-LT"/>
        </w:rPr>
        <w:t xml:space="preserve"> pagal atskirą PVM sąskaitą-faktūrą, kuri turi būti teikiama </w:t>
      </w:r>
      <w:r w:rsidR="00957F9F" w:rsidRPr="006A3616">
        <w:rPr>
          <w:rFonts w:ascii="Montserrat" w:eastAsia="Montserrat" w:hAnsi="Montserrat" w:cs="Montserrat"/>
          <w:color w:val="000000"/>
          <w:sz w:val="20"/>
          <w:szCs w:val="20"/>
          <w:lang w:val="lt-LT" w:eastAsia="lt-LT"/>
        </w:rPr>
        <w:t xml:space="preserve">Užsakovui </w:t>
      </w:r>
      <w:r w:rsidR="00FD3848" w:rsidRPr="006A3616">
        <w:rPr>
          <w:rFonts w:ascii="Montserrat" w:eastAsia="Montserrat" w:hAnsi="Montserrat" w:cs="Montserrat"/>
          <w:color w:val="000000"/>
          <w:sz w:val="20"/>
          <w:szCs w:val="20"/>
          <w:lang w:val="lt-LT" w:eastAsia="lt-LT"/>
        </w:rPr>
        <w:t xml:space="preserve">šios Sutarties </w:t>
      </w:r>
      <w:r w:rsidRPr="006A3616">
        <w:rPr>
          <w:rFonts w:ascii="Montserrat" w:eastAsia="Montserrat" w:hAnsi="Montserrat" w:cs="Montserrat"/>
          <w:color w:val="000000"/>
          <w:sz w:val="20"/>
          <w:szCs w:val="20"/>
          <w:lang w:val="lt-LT" w:eastAsia="lt-LT"/>
        </w:rPr>
        <w:t>5.</w:t>
      </w:r>
      <w:r w:rsidR="00C92C6B">
        <w:rPr>
          <w:rFonts w:ascii="Montserrat" w:eastAsia="Montserrat" w:hAnsi="Montserrat" w:cs="Montserrat"/>
          <w:color w:val="000000"/>
          <w:sz w:val="20"/>
          <w:szCs w:val="20"/>
          <w:lang w:val="lt-LT" w:eastAsia="lt-LT"/>
        </w:rPr>
        <w:t>6</w:t>
      </w:r>
      <w:r w:rsidR="00FD3848" w:rsidRPr="006A3616">
        <w:rPr>
          <w:rFonts w:ascii="Montserrat" w:eastAsia="Montserrat" w:hAnsi="Montserrat" w:cs="Montserrat"/>
          <w:color w:val="000000"/>
          <w:sz w:val="20"/>
          <w:szCs w:val="20"/>
          <w:lang w:val="lt-LT" w:eastAsia="lt-LT"/>
        </w:rPr>
        <w:t xml:space="preserve"> punkte nustatyta tvarka. </w:t>
      </w:r>
      <w:r w:rsidRPr="006A3616">
        <w:rPr>
          <w:rFonts w:ascii="Montserrat" w:eastAsia="Montserrat" w:hAnsi="Montserrat" w:cs="Montserrat"/>
          <w:color w:val="000000"/>
          <w:sz w:val="20"/>
          <w:szCs w:val="20"/>
          <w:lang w:val="lt-LT" w:eastAsia="lt-LT"/>
        </w:rPr>
        <w:t>Užsakovas</w:t>
      </w:r>
      <w:r w:rsidR="00FD3848" w:rsidRPr="006A3616">
        <w:rPr>
          <w:rFonts w:ascii="Montserrat" w:eastAsia="Montserrat" w:hAnsi="Montserrat" w:cs="Montserrat"/>
          <w:color w:val="000000"/>
          <w:sz w:val="20"/>
          <w:szCs w:val="20"/>
          <w:lang w:val="lt-LT" w:eastAsia="lt-LT"/>
        </w:rPr>
        <w:t xml:space="preserve"> kompensuoja P</w:t>
      </w:r>
      <w:r w:rsidRPr="006A3616">
        <w:rPr>
          <w:rFonts w:ascii="Montserrat" w:eastAsia="Montserrat" w:hAnsi="Montserrat" w:cs="Montserrat"/>
          <w:color w:val="000000"/>
          <w:sz w:val="20"/>
          <w:szCs w:val="20"/>
          <w:lang w:val="lt-LT" w:eastAsia="lt-LT"/>
        </w:rPr>
        <w:t>latintojui</w:t>
      </w:r>
      <w:r w:rsidR="00FD3848" w:rsidRPr="006A3616">
        <w:rPr>
          <w:rFonts w:ascii="Montserrat" w:eastAsia="Montserrat" w:hAnsi="Montserrat" w:cs="Montserrat"/>
          <w:color w:val="000000"/>
          <w:sz w:val="20"/>
          <w:szCs w:val="20"/>
          <w:lang w:val="lt-LT" w:eastAsia="lt-LT"/>
        </w:rPr>
        <w:t xml:space="preserve"> nurodytas sutarties vykdymo išlaidas ne vėliau kaip per 30 (trisdešimt) </w:t>
      </w:r>
      <w:r w:rsidR="00367EF3" w:rsidRPr="006A3616">
        <w:rPr>
          <w:rFonts w:ascii="Montserrat" w:eastAsia="Montserrat" w:hAnsi="Montserrat" w:cs="Montserrat"/>
          <w:color w:val="000000"/>
          <w:sz w:val="20"/>
          <w:szCs w:val="20"/>
          <w:lang w:val="lt-LT" w:eastAsia="lt-LT"/>
        </w:rPr>
        <w:t xml:space="preserve">kalendorinių </w:t>
      </w:r>
      <w:r w:rsidR="00FD3848" w:rsidRPr="006A3616">
        <w:rPr>
          <w:rFonts w:ascii="Montserrat" w:eastAsia="Montserrat" w:hAnsi="Montserrat" w:cs="Montserrat"/>
          <w:color w:val="000000"/>
          <w:sz w:val="20"/>
          <w:szCs w:val="20"/>
          <w:lang w:val="lt-LT" w:eastAsia="lt-LT"/>
        </w:rPr>
        <w:t xml:space="preserve">dienų nuo PVM sąskaitos-faktūros su pagrindžiančiais dokumentais (t. y. sąmatos ir </w:t>
      </w:r>
      <w:r w:rsidR="000E4CE8" w:rsidRPr="006A3616">
        <w:rPr>
          <w:rFonts w:ascii="Montserrat" w:eastAsia="Montserrat" w:hAnsi="Montserrat" w:cs="Montserrat"/>
          <w:color w:val="000000"/>
          <w:sz w:val="20"/>
          <w:szCs w:val="20"/>
          <w:lang w:val="lt-LT" w:eastAsia="lt-LT"/>
        </w:rPr>
        <w:t>Į</w:t>
      </w:r>
      <w:r w:rsidR="00FD3848" w:rsidRPr="006A3616">
        <w:rPr>
          <w:rFonts w:ascii="Montserrat" w:eastAsia="Montserrat" w:hAnsi="Montserrat" w:cs="Montserrat"/>
          <w:color w:val="000000"/>
          <w:sz w:val="20"/>
          <w:szCs w:val="20"/>
          <w:lang w:val="lt-LT" w:eastAsia="lt-LT"/>
        </w:rPr>
        <w:t>monės išrašytų P</w:t>
      </w:r>
      <w:r w:rsidR="000E4CE8" w:rsidRPr="006A3616">
        <w:rPr>
          <w:rFonts w:ascii="Montserrat" w:eastAsia="Montserrat" w:hAnsi="Montserrat" w:cs="Montserrat"/>
          <w:color w:val="000000"/>
          <w:sz w:val="20"/>
          <w:szCs w:val="20"/>
          <w:lang w:val="lt-LT" w:eastAsia="lt-LT"/>
        </w:rPr>
        <w:t>latintojui</w:t>
      </w:r>
      <w:r w:rsidR="00FD3848" w:rsidRPr="006A3616">
        <w:rPr>
          <w:rFonts w:ascii="Montserrat" w:eastAsia="Montserrat" w:hAnsi="Montserrat" w:cs="Montserrat"/>
          <w:color w:val="000000"/>
          <w:sz w:val="20"/>
          <w:szCs w:val="20"/>
          <w:lang w:val="lt-LT" w:eastAsia="lt-LT"/>
        </w:rPr>
        <w:t xml:space="preserve"> PVM sąskaitų-faktūrų kopijų) gavimo dienos. </w:t>
      </w:r>
      <w:r w:rsidR="000E4CE8" w:rsidRPr="006A3616">
        <w:rPr>
          <w:rFonts w:ascii="Montserrat" w:eastAsia="Montserrat" w:hAnsi="Montserrat" w:cs="Montserrat"/>
          <w:color w:val="000000"/>
          <w:sz w:val="20"/>
          <w:szCs w:val="20"/>
          <w:lang w:val="lt-LT" w:eastAsia="lt-LT"/>
        </w:rPr>
        <w:t>Užsakovas</w:t>
      </w:r>
      <w:r w:rsidR="00FD3848" w:rsidRPr="006A3616">
        <w:rPr>
          <w:rFonts w:ascii="Montserrat" w:eastAsia="Montserrat" w:hAnsi="Montserrat" w:cs="Montserrat"/>
          <w:color w:val="000000"/>
          <w:sz w:val="20"/>
          <w:szCs w:val="20"/>
          <w:lang w:val="lt-LT" w:eastAsia="lt-LT"/>
        </w:rPr>
        <w:t xml:space="preserve"> turi teisę sustabdyti mokėjimą P</w:t>
      </w:r>
      <w:r w:rsidR="000E4CE8" w:rsidRPr="006A3616">
        <w:rPr>
          <w:rFonts w:ascii="Montserrat" w:eastAsia="Montserrat" w:hAnsi="Montserrat" w:cs="Montserrat"/>
          <w:color w:val="000000"/>
          <w:sz w:val="20"/>
          <w:szCs w:val="20"/>
          <w:lang w:val="lt-LT" w:eastAsia="lt-LT"/>
        </w:rPr>
        <w:t>latintojui</w:t>
      </w:r>
      <w:r w:rsidR="00FD3848" w:rsidRPr="006A3616">
        <w:rPr>
          <w:rFonts w:ascii="Montserrat" w:eastAsia="Montserrat" w:hAnsi="Montserrat" w:cs="Montserrat"/>
          <w:color w:val="000000"/>
          <w:sz w:val="20"/>
          <w:szCs w:val="20"/>
          <w:lang w:val="lt-LT" w:eastAsia="lt-LT"/>
        </w:rPr>
        <w:t xml:space="preserve">, jeigu PVM sąskaitoje-faktūroje nenurodytas sutarties numeris, neteisingai nurodyta ar nenurodyta mokėtina suma, apmokėjimo terminas ir (ar) nepateikti pagrindžiantys dokumentai, kol PVM sąskaitos-faktūros netikslumai bus ištaisyti ir (ar) bus pateikti pagrindžiantys dokumentai. </w:t>
      </w:r>
      <w:r w:rsidR="000E4CE8" w:rsidRPr="006A3616">
        <w:rPr>
          <w:rFonts w:ascii="Montserrat" w:eastAsia="Montserrat" w:hAnsi="Montserrat" w:cs="Montserrat"/>
          <w:color w:val="000000"/>
          <w:sz w:val="20"/>
          <w:szCs w:val="20"/>
          <w:lang w:val="lt-LT" w:eastAsia="lt-LT"/>
        </w:rPr>
        <w:t>Užsakovas</w:t>
      </w:r>
      <w:r w:rsidR="00FD3848" w:rsidRPr="006A3616">
        <w:rPr>
          <w:rFonts w:ascii="Montserrat" w:eastAsia="Montserrat" w:hAnsi="Montserrat" w:cs="Montserrat"/>
          <w:color w:val="000000"/>
          <w:sz w:val="20"/>
          <w:szCs w:val="20"/>
          <w:lang w:val="lt-LT" w:eastAsia="lt-LT"/>
        </w:rPr>
        <w:t xml:space="preserve"> nedelsdamas informuoja P</w:t>
      </w:r>
      <w:r w:rsidR="000E4CE8" w:rsidRPr="006A3616">
        <w:rPr>
          <w:rFonts w:ascii="Montserrat" w:eastAsia="Montserrat" w:hAnsi="Montserrat" w:cs="Montserrat"/>
          <w:color w:val="000000"/>
          <w:sz w:val="20"/>
          <w:szCs w:val="20"/>
          <w:lang w:val="lt-LT" w:eastAsia="lt-LT"/>
        </w:rPr>
        <w:t xml:space="preserve">latintoją </w:t>
      </w:r>
      <w:r w:rsidR="00FD3848" w:rsidRPr="006A3616">
        <w:rPr>
          <w:rFonts w:ascii="Montserrat" w:eastAsia="Montserrat" w:hAnsi="Montserrat" w:cs="Montserrat"/>
          <w:color w:val="000000"/>
          <w:sz w:val="20"/>
          <w:szCs w:val="20"/>
          <w:lang w:val="lt-LT" w:eastAsia="lt-LT"/>
        </w:rPr>
        <w:t>apie esančius netikslumus. P</w:t>
      </w:r>
      <w:r w:rsidR="000E4CE8" w:rsidRPr="006A3616">
        <w:rPr>
          <w:rFonts w:ascii="Montserrat" w:eastAsia="Montserrat" w:hAnsi="Montserrat" w:cs="Montserrat"/>
          <w:color w:val="000000"/>
          <w:sz w:val="20"/>
          <w:szCs w:val="20"/>
          <w:lang w:val="lt-LT" w:eastAsia="lt-LT"/>
        </w:rPr>
        <w:t>latintojas</w:t>
      </w:r>
      <w:r w:rsidR="00FD3848" w:rsidRPr="006A3616">
        <w:rPr>
          <w:rFonts w:ascii="Montserrat" w:eastAsia="Montserrat" w:hAnsi="Montserrat" w:cs="Montserrat"/>
          <w:color w:val="000000"/>
          <w:sz w:val="20"/>
          <w:szCs w:val="20"/>
          <w:lang w:val="lt-LT" w:eastAsia="lt-LT"/>
        </w:rPr>
        <w:t>, ištais</w:t>
      </w:r>
      <w:r w:rsidR="000E4CE8" w:rsidRPr="006A3616">
        <w:rPr>
          <w:rFonts w:ascii="Montserrat" w:eastAsia="Montserrat" w:hAnsi="Montserrat" w:cs="Montserrat"/>
          <w:color w:val="000000"/>
          <w:sz w:val="20"/>
          <w:szCs w:val="20"/>
          <w:lang w:val="lt-LT" w:eastAsia="lt-LT"/>
        </w:rPr>
        <w:t>ęs</w:t>
      </w:r>
      <w:r w:rsidR="00FD3848" w:rsidRPr="006A3616">
        <w:rPr>
          <w:rFonts w:ascii="Montserrat" w:eastAsia="Montserrat" w:hAnsi="Montserrat" w:cs="Montserrat"/>
          <w:color w:val="000000"/>
          <w:sz w:val="20"/>
          <w:szCs w:val="20"/>
          <w:lang w:val="lt-LT" w:eastAsia="lt-LT"/>
        </w:rPr>
        <w:t xml:space="preserve"> netikslumus, pateikia </w:t>
      </w:r>
      <w:r w:rsidR="000E4CE8" w:rsidRPr="006A3616">
        <w:rPr>
          <w:rFonts w:ascii="Montserrat" w:eastAsia="Montserrat" w:hAnsi="Montserrat" w:cs="Montserrat"/>
          <w:color w:val="000000"/>
          <w:sz w:val="20"/>
          <w:szCs w:val="20"/>
          <w:lang w:val="lt-LT" w:eastAsia="lt-LT"/>
        </w:rPr>
        <w:t>Užsakovui</w:t>
      </w:r>
      <w:r w:rsidR="00FD3848" w:rsidRPr="006A3616">
        <w:rPr>
          <w:rFonts w:ascii="Montserrat" w:eastAsia="Montserrat" w:hAnsi="Montserrat" w:cs="Montserrat"/>
          <w:color w:val="000000"/>
          <w:sz w:val="20"/>
          <w:szCs w:val="20"/>
          <w:lang w:val="lt-LT" w:eastAsia="lt-LT"/>
        </w:rPr>
        <w:t xml:space="preserve"> tikslią PVM sąskaitą-faktūrą.</w:t>
      </w:r>
    </w:p>
    <w:p w14:paraId="7348D9A1" w14:textId="3E254D7E" w:rsidR="004E2EDE" w:rsidRPr="006A3616" w:rsidRDefault="000E4CE8" w:rsidP="008817B0">
      <w:pPr>
        <w:tabs>
          <w:tab w:val="left" w:pos="284"/>
          <w:tab w:val="left" w:pos="851"/>
          <w:tab w:val="left" w:pos="993"/>
        </w:tabs>
        <w:spacing w:after="0" w:line="240" w:lineRule="auto"/>
        <w:ind w:firstLine="567"/>
        <w:jc w:val="both"/>
        <w:rPr>
          <w:rFonts w:ascii="Montserrat" w:hAnsi="Montserrat" w:cs="Arial"/>
          <w:sz w:val="20"/>
          <w:szCs w:val="20"/>
          <w:lang w:val="lt-LT"/>
        </w:rPr>
      </w:pPr>
      <w:r w:rsidRPr="006A3616">
        <w:rPr>
          <w:rFonts w:ascii="Montserrat" w:hAnsi="Montserrat" w:cs="Arial"/>
          <w:sz w:val="20"/>
          <w:szCs w:val="20"/>
          <w:lang w:val="lt-LT"/>
        </w:rPr>
        <w:t xml:space="preserve">5.13. </w:t>
      </w:r>
      <w:r w:rsidR="004E2EDE" w:rsidRPr="006A3616">
        <w:rPr>
          <w:rFonts w:ascii="Montserrat" w:hAnsi="Montserrat" w:cs="Arial"/>
          <w:sz w:val="20"/>
          <w:szCs w:val="20"/>
          <w:lang w:val="lt-LT"/>
        </w:rPr>
        <w:t xml:space="preserve">Jeigu </w:t>
      </w:r>
      <w:r w:rsidR="000B2311" w:rsidRPr="006A3616">
        <w:rPr>
          <w:rFonts w:ascii="Montserrat" w:hAnsi="Montserrat" w:cs="Arial"/>
          <w:sz w:val="20"/>
          <w:szCs w:val="20"/>
          <w:lang w:val="lt-LT"/>
        </w:rPr>
        <w:t>Platintojas</w:t>
      </w:r>
      <w:r w:rsidR="004E2EDE" w:rsidRPr="006A3616">
        <w:rPr>
          <w:rFonts w:ascii="Montserrat" w:hAnsi="Montserrat" w:cs="Arial"/>
          <w:sz w:val="20"/>
          <w:szCs w:val="20"/>
          <w:lang w:val="lt-LT"/>
        </w:rPr>
        <w:t xml:space="preserve"> Sutartį vykdo kaip ūkio subjektų grupė, apmokėjimas už Paslaugas bus vykdomas per jungtinės veiklos sutartyje nurodytą įgaliotą partnerį.</w:t>
      </w:r>
    </w:p>
    <w:p w14:paraId="4CD1EDE6" w14:textId="3D5CEEB9" w:rsidR="007727B0" w:rsidRPr="006A3616" w:rsidRDefault="00B02CBC" w:rsidP="008817B0">
      <w:pPr>
        <w:spacing w:after="0" w:line="240" w:lineRule="auto"/>
        <w:ind w:firstLine="567"/>
        <w:jc w:val="both"/>
        <w:rPr>
          <w:rFonts w:ascii="Montserrat" w:hAnsi="Montserrat" w:cs="Arial"/>
          <w:sz w:val="20"/>
          <w:szCs w:val="20"/>
          <w:lang w:val="lt-LT"/>
        </w:rPr>
      </w:pPr>
      <w:r w:rsidRPr="006A3616">
        <w:rPr>
          <w:rFonts w:ascii="Montserrat" w:hAnsi="Montserrat" w:cs="Arial"/>
          <w:sz w:val="20"/>
          <w:szCs w:val="20"/>
          <w:lang w:val="lt-LT"/>
        </w:rPr>
        <w:t>5.</w:t>
      </w:r>
      <w:r w:rsidR="00CA5653" w:rsidRPr="006A3616">
        <w:rPr>
          <w:rFonts w:ascii="Montserrat" w:hAnsi="Montserrat" w:cs="Arial"/>
          <w:sz w:val="20"/>
          <w:szCs w:val="20"/>
          <w:lang w:val="lt-LT"/>
        </w:rPr>
        <w:t>1</w:t>
      </w:r>
      <w:r w:rsidR="000E4CE8" w:rsidRPr="006A3616">
        <w:rPr>
          <w:rFonts w:ascii="Montserrat" w:hAnsi="Montserrat" w:cs="Arial"/>
          <w:sz w:val="20"/>
          <w:szCs w:val="20"/>
          <w:lang w:val="lt-LT"/>
        </w:rPr>
        <w:t>4</w:t>
      </w:r>
      <w:r w:rsidR="004E2EDE" w:rsidRPr="006A3616">
        <w:rPr>
          <w:rFonts w:ascii="Montserrat" w:hAnsi="Montserrat" w:cs="Arial"/>
          <w:sz w:val="20"/>
          <w:szCs w:val="20"/>
          <w:lang w:val="lt-LT"/>
        </w:rPr>
        <w:t>. Šalys susitaria, kad nepaisant to, kas nurodyta mokėjimo pavedimuose, Užsakovui atlikus mokėjimus pagal Sutartį, įmokos pirmiausiai yra skiriamos padengti anksčiausiai atsiradusiems įsiskolinimams (mokėjimams) pagal Sutartį, antrąja eile – netesyboms apmokėti (jeigu jos buvo priskaičiuotos pagal Sutartį), trečiąja eile – palūkanoms apmokėti (jeigu jos buvo priskaičiuotos pagal Sutartį</w:t>
      </w:r>
      <w:r w:rsidR="00C41FA4" w:rsidRPr="006A3616">
        <w:rPr>
          <w:rFonts w:ascii="Montserrat" w:hAnsi="Montserrat" w:cs="Arial"/>
          <w:sz w:val="20"/>
          <w:szCs w:val="20"/>
          <w:lang w:val="lt-LT"/>
        </w:rPr>
        <w:t>)</w:t>
      </w:r>
      <w:r w:rsidR="004E2EDE" w:rsidRPr="006A3616">
        <w:rPr>
          <w:rFonts w:ascii="Montserrat" w:hAnsi="Montserrat" w:cs="Arial"/>
          <w:sz w:val="20"/>
          <w:szCs w:val="20"/>
          <w:lang w:val="lt-LT"/>
        </w:rPr>
        <w:t>.</w:t>
      </w:r>
    </w:p>
    <w:p w14:paraId="2CA06680" w14:textId="77777777" w:rsidR="0048150A" w:rsidRPr="006A3616" w:rsidRDefault="0048150A" w:rsidP="008817B0">
      <w:pPr>
        <w:spacing w:after="0"/>
        <w:ind w:firstLine="567"/>
        <w:rPr>
          <w:rFonts w:ascii="Montserrat" w:hAnsi="Montserrat" w:cs="Arial"/>
          <w:sz w:val="20"/>
          <w:szCs w:val="20"/>
          <w:lang w:val="lt-LT"/>
        </w:rPr>
      </w:pPr>
    </w:p>
    <w:p w14:paraId="2088FD17" w14:textId="77777777" w:rsidR="001C1B82" w:rsidRPr="006A3616" w:rsidRDefault="006D0AE2" w:rsidP="00DB11EE">
      <w:pPr>
        <w:pStyle w:val="ListParagraph"/>
        <w:tabs>
          <w:tab w:val="left" w:pos="284"/>
          <w:tab w:val="left" w:pos="851"/>
          <w:tab w:val="left" w:pos="993"/>
        </w:tabs>
        <w:spacing w:after="0" w:line="240" w:lineRule="auto"/>
        <w:ind w:left="0" w:firstLine="567"/>
        <w:jc w:val="center"/>
        <w:rPr>
          <w:rFonts w:ascii="Montserrat" w:hAnsi="Montserrat" w:cs="Arial"/>
          <w:b/>
          <w:sz w:val="20"/>
          <w:szCs w:val="20"/>
          <w:lang w:val="lt-LT"/>
        </w:rPr>
      </w:pPr>
      <w:r w:rsidRPr="006A3616">
        <w:rPr>
          <w:rFonts w:ascii="Montserrat" w:hAnsi="Montserrat" w:cs="Arial"/>
          <w:b/>
          <w:sz w:val="20"/>
          <w:szCs w:val="20"/>
          <w:lang w:val="lt-LT"/>
        </w:rPr>
        <w:t>6</w:t>
      </w:r>
      <w:r w:rsidR="00506AB1" w:rsidRPr="006A3616">
        <w:rPr>
          <w:rFonts w:ascii="Montserrat" w:hAnsi="Montserrat" w:cs="Arial"/>
          <w:b/>
          <w:sz w:val="20"/>
          <w:szCs w:val="20"/>
          <w:lang w:val="lt-LT"/>
        </w:rPr>
        <w:t>.</w:t>
      </w:r>
      <w:r w:rsidR="00506AB1" w:rsidRPr="006A3616">
        <w:rPr>
          <w:rFonts w:ascii="Montserrat" w:hAnsi="Montserrat" w:cs="Arial"/>
          <w:b/>
          <w:sz w:val="20"/>
          <w:szCs w:val="20"/>
          <w:lang w:val="lt-LT"/>
        </w:rPr>
        <w:tab/>
        <w:t>ŠALIŲ TEISĖS IR PAREIGOS</w:t>
      </w:r>
      <w:r w:rsidR="00F2050E" w:rsidRPr="006A3616">
        <w:rPr>
          <w:rFonts w:ascii="Montserrat" w:hAnsi="Montserrat" w:cs="Arial"/>
          <w:b/>
          <w:sz w:val="20"/>
          <w:szCs w:val="20"/>
          <w:lang w:val="lt-LT"/>
        </w:rPr>
        <w:t>.</w:t>
      </w:r>
      <w:r w:rsidR="0021140B" w:rsidRPr="006A3616">
        <w:rPr>
          <w:rFonts w:ascii="Montserrat" w:hAnsi="Montserrat" w:cs="Arial"/>
          <w:b/>
          <w:sz w:val="20"/>
          <w:szCs w:val="20"/>
          <w:lang w:val="lt-LT"/>
        </w:rPr>
        <w:t xml:space="preserve"> </w:t>
      </w:r>
      <w:r w:rsidR="00A641A2" w:rsidRPr="006A3616">
        <w:rPr>
          <w:rFonts w:ascii="Montserrat" w:hAnsi="Montserrat" w:cs="Arial"/>
          <w:b/>
          <w:sz w:val="20"/>
          <w:szCs w:val="20"/>
          <w:lang w:val="lt-LT"/>
        </w:rPr>
        <w:t>SUBT</w:t>
      </w:r>
      <w:r w:rsidR="00235EA1" w:rsidRPr="006A3616">
        <w:rPr>
          <w:rFonts w:ascii="Montserrat" w:hAnsi="Montserrat" w:cs="Arial"/>
          <w:b/>
          <w:sz w:val="20"/>
          <w:szCs w:val="20"/>
          <w:lang w:val="lt-LT"/>
        </w:rPr>
        <w:t>IE</w:t>
      </w:r>
      <w:r w:rsidR="00F2050E" w:rsidRPr="006A3616">
        <w:rPr>
          <w:rFonts w:ascii="Montserrat" w:hAnsi="Montserrat" w:cs="Arial"/>
          <w:b/>
          <w:sz w:val="20"/>
          <w:szCs w:val="20"/>
          <w:lang w:val="lt-LT"/>
        </w:rPr>
        <w:t>KĖJAI</w:t>
      </w:r>
    </w:p>
    <w:p w14:paraId="426224DC" w14:textId="77777777" w:rsidR="00506AB1" w:rsidRPr="006A3616" w:rsidRDefault="00506AB1" w:rsidP="00DB11EE">
      <w:pPr>
        <w:pStyle w:val="ListParagraph"/>
        <w:tabs>
          <w:tab w:val="left" w:pos="284"/>
          <w:tab w:val="left" w:pos="851"/>
          <w:tab w:val="left" w:pos="993"/>
        </w:tabs>
        <w:spacing w:after="0" w:line="240" w:lineRule="auto"/>
        <w:ind w:left="0" w:firstLine="567"/>
        <w:jc w:val="center"/>
        <w:rPr>
          <w:rFonts w:ascii="Montserrat" w:hAnsi="Montserrat" w:cs="Arial"/>
          <w:b/>
          <w:sz w:val="20"/>
          <w:szCs w:val="20"/>
          <w:lang w:val="lt-LT"/>
        </w:rPr>
      </w:pPr>
    </w:p>
    <w:p w14:paraId="4A2CED07" w14:textId="55EB16AA" w:rsidR="00506AB1" w:rsidRPr="006A3616" w:rsidRDefault="006D0AE2" w:rsidP="00DB11EE">
      <w:pPr>
        <w:pStyle w:val="ListParagraph"/>
        <w:tabs>
          <w:tab w:val="left" w:pos="284"/>
          <w:tab w:val="left" w:pos="851"/>
          <w:tab w:val="left" w:pos="993"/>
        </w:tabs>
        <w:spacing w:after="0" w:line="240" w:lineRule="auto"/>
        <w:ind w:left="0" w:firstLine="567"/>
        <w:rPr>
          <w:rFonts w:ascii="Montserrat" w:hAnsi="Montserrat" w:cs="Arial"/>
          <w:b/>
          <w:sz w:val="20"/>
          <w:szCs w:val="20"/>
          <w:lang w:val="lt-LT"/>
        </w:rPr>
      </w:pPr>
      <w:r w:rsidRPr="006A3616">
        <w:rPr>
          <w:rFonts w:ascii="Montserrat" w:hAnsi="Montserrat" w:cs="Arial"/>
          <w:sz w:val="20"/>
          <w:szCs w:val="20"/>
          <w:lang w:val="lt-LT"/>
        </w:rPr>
        <w:t>6</w:t>
      </w:r>
      <w:r w:rsidR="00506AB1" w:rsidRPr="006A3616">
        <w:rPr>
          <w:rFonts w:ascii="Montserrat" w:hAnsi="Montserrat" w:cs="Arial"/>
          <w:sz w:val="20"/>
          <w:szCs w:val="20"/>
          <w:lang w:val="lt-LT"/>
        </w:rPr>
        <w:t>.1.</w:t>
      </w:r>
      <w:r w:rsidR="00506AB1" w:rsidRPr="006A3616">
        <w:rPr>
          <w:rFonts w:ascii="Montserrat" w:hAnsi="Montserrat" w:cs="Arial"/>
          <w:sz w:val="20"/>
          <w:szCs w:val="20"/>
          <w:lang w:val="lt-LT"/>
        </w:rPr>
        <w:tab/>
      </w:r>
      <w:r w:rsidR="004C4358">
        <w:rPr>
          <w:rFonts w:ascii="Montserrat" w:hAnsi="Montserrat" w:cs="Arial"/>
          <w:sz w:val="20"/>
          <w:szCs w:val="20"/>
          <w:lang w:val="lt-LT"/>
        </w:rPr>
        <w:t xml:space="preserve"> </w:t>
      </w:r>
      <w:r w:rsidR="00506AB1" w:rsidRPr="006A3616">
        <w:rPr>
          <w:rFonts w:ascii="Montserrat" w:hAnsi="Montserrat" w:cs="Arial"/>
          <w:b/>
          <w:sz w:val="20"/>
          <w:szCs w:val="20"/>
          <w:lang w:val="lt-LT"/>
        </w:rPr>
        <w:t>Platintoj</w:t>
      </w:r>
      <w:r w:rsidR="000F6B73" w:rsidRPr="006A3616">
        <w:rPr>
          <w:rFonts w:ascii="Montserrat" w:hAnsi="Montserrat" w:cs="Arial"/>
          <w:b/>
          <w:sz w:val="20"/>
          <w:szCs w:val="20"/>
          <w:lang w:val="lt-LT"/>
        </w:rPr>
        <w:t>o teisės ir pareigos</w:t>
      </w:r>
      <w:r w:rsidR="00506AB1" w:rsidRPr="006A3616">
        <w:rPr>
          <w:rFonts w:ascii="Montserrat" w:hAnsi="Montserrat" w:cs="Arial"/>
          <w:b/>
          <w:sz w:val="20"/>
          <w:szCs w:val="20"/>
          <w:lang w:val="lt-LT"/>
        </w:rPr>
        <w:t>:</w:t>
      </w:r>
    </w:p>
    <w:p w14:paraId="388E0EF8" w14:textId="77777777" w:rsidR="00386303" w:rsidRPr="006A3616" w:rsidRDefault="006D0AE2" w:rsidP="00DB11EE">
      <w:pPr>
        <w:pStyle w:val="ListParagraph"/>
        <w:tabs>
          <w:tab w:val="left" w:pos="284"/>
          <w:tab w:val="left" w:pos="851"/>
          <w:tab w:val="left" w:pos="993"/>
          <w:tab w:val="left" w:pos="1134"/>
        </w:tabs>
        <w:spacing w:after="0" w:line="240" w:lineRule="auto"/>
        <w:ind w:left="0" w:firstLine="567"/>
        <w:jc w:val="both"/>
        <w:rPr>
          <w:rFonts w:ascii="Montserrat" w:hAnsi="Montserrat" w:cs="Arial"/>
          <w:sz w:val="20"/>
          <w:szCs w:val="20"/>
          <w:lang w:val="lt-LT"/>
        </w:rPr>
      </w:pPr>
      <w:r w:rsidRPr="006A3616">
        <w:rPr>
          <w:rFonts w:ascii="Montserrat" w:hAnsi="Montserrat" w:cs="Arial"/>
          <w:sz w:val="20"/>
          <w:szCs w:val="20"/>
          <w:lang w:val="lt-LT"/>
        </w:rPr>
        <w:t>6</w:t>
      </w:r>
      <w:r w:rsidR="00506AB1" w:rsidRPr="006A3616">
        <w:rPr>
          <w:rFonts w:ascii="Montserrat" w:hAnsi="Montserrat" w:cs="Arial"/>
          <w:sz w:val="20"/>
          <w:szCs w:val="20"/>
          <w:lang w:val="lt-LT"/>
        </w:rPr>
        <w:t>.1.1.</w:t>
      </w:r>
      <w:r w:rsidR="00506AB1" w:rsidRPr="006A3616">
        <w:rPr>
          <w:rFonts w:ascii="Montserrat" w:hAnsi="Montserrat" w:cs="Arial"/>
          <w:sz w:val="20"/>
          <w:szCs w:val="20"/>
          <w:lang w:val="lt-LT"/>
        </w:rPr>
        <w:tab/>
      </w:r>
      <w:r w:rsidR="00405B37" w:rsidRPr="006A3616">
        <w:rPr>
          <w:rFonts w:ascii="Montserrat" w:hAnsi="Montserrat" w:cs="Arial"/>
          <w:sz w:val="20"/>
          <w:szCs w:val="20"/>
          <w:lang w:val="lt-LT"/>
        </w:rPr>
        <w:t xml:space="preserve">Platintojas </w:t>
      </w:r>
      <w:r w:rsidR="00ED3ABA" w:rsidRPr="006A3616">
        <w:rPr>
          <w:rFonts w:ascii="Montserrat" w:hAnsi="Montserrat" w:cs="Arial"/>
          <w:sz w:val="20"/>
          <w:szCs w:val="20"/>
          <w:lang w:val="lt-LT"/>
        </w:rPr>
        <w:t xml:space="preserve">privalo </w:t>
      </w:r>
      <w:r w:rsidR="00386303" w:rsidRPr="006A3616">
        <w:rPr>
          <w:rFonts w:ascii="Montserrat" w:hAnsi="Montserrat" w:cs="Arial"/>
          <w:sz w:val="20"/>
          <w:szCs w:val="20"/>
          <w:lang w:val="lt-LT"/>
        </w:rPr>
        <w:t xml:space="preserve">laikytis teisės aktų nuostatų ir užtikrinti, kad </w:t>
      </w:r>
      <w:r w:rsidR="00405B37" w:rsidRPr="006A3616">
        <w:rPr>
          <w:rFonts w:ascii="Montserrat" w:hAnsi="Montserrat" w:cs="Arial"/>
          <w:sz w:val="20"/>
          <w:szCs w:val="20"/>
          <w:lang w:val="lt-LT"/>
        </w:rPr>
        <w:t>jo</w:t>
      </w:r>
      <w:r w:rsidR="00386303" w:rsidRPr="006A3616">
        <w:rPr>
          <w:rFonts w:ascii="Montserrat" w:hAnsi="Montserrat" w:cs="Arial"/>
          <w:sz w:val="20"/>
          <w:szCs w:val="20"/>
          <w:lang w:val="lt-LT"/>
        </w:rPr>
        <w:t xml:space="preserve"> darbuotojai (personalas) jų laikytųsi. Platintojas garantuoja Užsakovui </w:t>
      </w:r>
      <w:r w:rsidR="00235EA1" w:rsidRPr="006A3616">
        <w:rPr>
          <w:rFonts w:ascii="Montserrat" w:hAnsi="Montserrat" w:cs="Arial"/>
          <w:sz w:val="20"/>
          <w:szCs w:val="20"/>
          <w:lang w:val="lt-LT"/>
        </w:rPr>
        <w:t>ir (</w:t>
      </w:r>
      <w:r w:rsidR="00386303" w:rsidRPr="006A3616">
        <w:rPr>
          <w:rFonts w:ascii="Montserrat" w:hAnsi="Montserrat" w:cs="Arial"/>
          <w:sz w:val="20"/>
          <w:szCs w:val="20"/>
          <w:lang w:val="lt-LT"/>
        </w:rPr>
        <w:t>ar</w:t>
      </w:r>
      <w:r w:rsidR="00235EA1" w:rsidRPr="006A3616">
        <w:rPr>
          <w:rFonts w:ascii="Montserrat" w:hAnsi="Montserrat" w:cs="Arial"/>
          <w:sz w:val="20"/>
          <w:szCs w:val="20"/>
          <w:lang w:val="lt-LT"/>
        </w:rPr>
        <w:t>)</w:t>
      </w:r>
      <w:r w:rsidR="00386303" w:rsidRPr="006A3616">
        <w:rPr>
          <w:rFonts w:ascii="Montserrat" w:hAnsi="Montserrat" w:cs="Arial"/>
          <w:sz w:val="20"/>
          <w:szCs w:val="20"/>
          <w:lang w:val="lt-LT"/>
        </w:rPr>
        <w:t xml:space="preserve"> trečiajai šaliai nuostolių atlyginimą, jei Platintojas ar jo darbuotojai </w:t>
      </w:r>
      <w:r w:rsidR="007A2876" w:rsidRPr="006A3616">
        <w:rPr>
          <w:rFonts w:ascii="Montserrat" w:hAnsi="Montserrat" w:cs="Arial"/>
          <w:sz w:val="20"/>
          <w:szCs w:val="20"/>
          <w:lang w:val="lt-LT"/>
        </w:rPr>
        <w:t xml:space="preserve">(personalas) </w:t>
      </w:r>
      <w:r w:rsidR="00386303" w:rsidRPr="006A3616">
        <w:rPr>
          <w:rFonts w:ascii="Montserrat" w:hAnsi="Montserrat" w:cs="Arial"/>
          <w:sz w:val="20"/>
          <w:szCs w:val="20"/>
          <w:lang w:val="lt-LT"/>
        </w:rPr>
        <w:t xml:space="preserve">nesilaikytų teisės aktų reikalavimų ir dėl to būtų pateikti kokie nors reikalavimai </w:t>
      </w:r>
      <w:r w:rsidR="00235EA1" w:rsidRPr="006A3616">
        <w:rPr>
          <w:rFonts w:ascii="Montserrat" w:hAnsi="Montserrat" w:cs="Arial"/>
          <w:sz w:val="20"/>
          <w:szCs w:val="20"/>
          <w:lang w:val="lt-LT"/>
        </w:rPr>
        <w:t>ir (</w:t>
      </w:r>
      <w:r w:rsidR="00386303" w:rsidRPr="006A3616">
        <w:rPr>
          <w:rFonts w:ascii="Montserrat" w:hAnsi="Montserrat" w:cs="Arial"/>
          <w:sz w:val="20"/>
          <w:szCs w:val="20"/>
          <w:lang w:val="lt-LT"/>
        </w:rPr>
        <w:t>ar</w:t>
      </w:r>
      <w:r w:rsidR="00235EA1" w:rsidRPr="006A3616">
        <w:rPr>
          <w:rFonts w:ascii="Montserrat" w:hAnsi="Montserrat" w:cs="Arial"/>
          <w:sz w:val="20"/>
          <w:szCs w:val="20"/>
          <w:lang w:val="lt-LT"/>
        </w:rPr>
        <w:t>)</w:t>
      </w:r>
      <w:r w:rsidR="00386303" w:rsidRPr="006A3616">
        <w:rPr>
          <w:rFonts w:ascii="Montserrat" w:hAnsi="Montserrat" w:cs="Arial"/>
          <w:sz w:val="20"/>
          <w:szCs w:val="20"/>
          <w:lang w:val="lt-LT"/>
        </w:rPr>
        <w:t xml:space="preserve"> pradėti procesiniai veiksmai;</w:t>
      </w:r>
    </w:p>
    <w:p w14:paraId="3CE10960" w14:textId="6844BDFB" w:rsidR="004B791D" w:rsidRPr="006A3616" w:rsidRDefault="006D0AE2">
      <w:pPr>
        <w:pStyle w:val="ListParagraph"/>
        <w:tabs>
          <w:tab w:val="left" w:pos="284"/>
          <w:tab w:val="left" w:pos="851"/>
          <w:tab w:val="left" w:pos="993"/>
          <w:tab w:val="left" w:pos="1134"/>
        </w:tabs>
        <w:spacing w:after="0" w:line="240" w:lineRule="auto"/>
        <w:ind w:left="0" w:firstLine="567"/>
        <w:jc w:val="both"/>
        <w:rPr>
          <w:rFonts w:ascii="Montserrat" w:hAnsi="Montserrat" w:cs="Arial"/>
          <w:sz w:val="20"/>
          <w:szCs w:val="20"/>
          <w:lang w:val="lt-LT"/>
        </w:rPr>
      </w:pPr>
      <w:r w:rsidRPr="006A3616">
        <w:rPr>
          <w:rFonts w:ascii="Montserrat" w:hAnsi="Montserrat" w:cs="Arial"/>
          <w:sz w:val="20"/>
          <w:szCs w:val="20"/>
          <w:lang w:val="lt-LT"/>
        </w:rPr>
        <w:t>6</w:t>
      </w:r>
      <w:r w:rsidR="00386303" w:rsidRPr="006A3616">
        <w:rPr>
          <w:rFonts w:ascii="Montserrat" w:hAnsi="Montserrat" w:cs="Arial"/>
          <w:sz w:val="20"/>
          <w:szCs w:val="20"/>
          <w:lang w:val="lt-LT"/>
        </w:rPr>
        <w:t>.1.2.</w:t>
      </w:r>
      <w:r w:rsidR="00386303" w:rsidRPr="006A3616">
        <w:rPr>
          <w:rFonts w:ascii="Montserrat" w:hAnsi="Montserrat" w:cs="Arial"/>
          <w:sz w:val="20"/>
          <w:szCs w:val="20"/>
          <w:lang w:val="lt-LT"/>
        </w:rPr>
        <w:tab/>
      </w:r>
      <w:r w:rsidR="00405B37" w:rsidRPr="006A3616">
        <w:rPr>
          <w:rFonts w:ascii="Montserrat" w:hAnsi="Montserrat" w:cs="Arial"/>
          <w:sz w:val="20"/>
          <w:szCs w:val="20"/>
          <w:lang w:val="lt-LT"/>
        </w:rPr>
        <w:t xml:space="preserve">Platintojas </w:t>
      </w:r>
      <w:r w:rsidR="00ED3ABA" w:rsidRPr="006A3616">
        <w:rPr>
          <w:rFonts w:ascii="Montserrat" w:hAnsi="Montserrat" w:cs="Arial"/>
          <w:sz w:val="20"/>
          <w:szCs w:val="20"/>
          <w:lang w:val="lt-LT"/>
        </w:rPr>
        <w:t xml:space="preserve">privalo </w:t>
      </w:r>
      <w:r w:rsidR="00506AB1" w:rsidRPr="006A3616">
        <w:rPr>
          <w:rFonts w:ascii="Montserrat" w:hAnsi="Montserrat" w:cs="Arial"/>
          <w:sz w:val="20"/>
          <w:szCs w:val="20"/>
          <w:lang w:val="lt-LT"/>
        </w:rPr>
        <w:t>užtikrinti</w:t>
      </w:r>
      <w:r w:rsidR="00567493" w:rsidRPr="006A3616">
        <w:rPr>
          <w:rFonts w:ascii="Montserrat" w:hAnsi="Montserrat" w:cs="Arial"/>
          <w:sz w:val="20"/>
          <w:szCs w:val="20"/>
          <w:lang w:val="lt-LT"/>
        </w:rPr>
        <w:t xml:space="preserve"> Paslaugų teikimą pagal </w:t>
      </w:r>
      <w:r w:rsidR="00F67C9A" w:rsidRPr="006A3616">
        <w:rPr>
          <w:rFonts w:ascii="Montserrat" w:hAnsi="Montserrat" w:cs="Arial"/>
          <w:sz w:val="20"/>
          <w:szCs w:val="20"/>
          <w:lang w:val="lt-LT"/>
        </w:rPr>
        <w:t>T</w:t>
      </w:r>
      <w:r w:rsidR="00567493" w:rsidRPr="006A3616">
        <w:rPr>
          <w:rFonts w:ascii="Montserrat" w:hAnsi="Montserrat" w:cs="Arial"/>
          <w:sz w:val="20"/>
          <w:szCs w:val="20"/>
          <w:lang w:val="lt-LT"/>
        </w:rPr>
        <w:t>echninėje specifikacijoje Paslaugų teikimui nustatytus reikalavimus</w:t>
      </w:r>
      <w:r w:rsidR="00F67C9A" w:rsidRPr="006A3616">
        <w:rPr>
          <w:rFonts w:ascii="Montserrat" w:hAnsi="Montserrat" w:cs="Arial"/>
          <w:sz w:val="20"/>
          <w:szCs w:val="20"/>
          <w:lang w:val="lt-LT"/>
        </w:rPr>
        <w:t>;</w:t>
      </w:r>
    </w:p>
    <w:p w14:paraId="20317414" w14:textId="77777777" w:rsidR="008000E8" w:rsidRPr="006A3616" w:rsidRDefault="006D0AE2" w:rsidP="00DB11EE">
      <w:pPr>
        <w:pStyle w:val="ListParagraph"/>
        <w:tabs>
          <w:tab w:val="left" w:pos="284"/>
          <w:tab w:val="left" w:pos="851"/>
          <w:tab w:val="left" w:pos="993"/>
          <w:tab w:val="left" w:pos="1134"/>
        </w:tabs>
        <w:spacing w:after="0" w:line="240" w:lineRule="auto"/>
        <w:ind w:left="0" w:firstLine="567"/>
        <w:jc w:val="both"/>
        <w:rPr>
          <w:rFonts w:ascii="Montserrat" w:hAnsi="Montserrat" w:cs="Arial"/>
          <w:bCs/>
          <w:sz w:val="20"/>
          <w:szCs w:val="20"/>
          <w:lang w:val="lt-LT"/>
        </w:rPr>
      </w:pPr>
      <w:r w:rsidRPr="006A3616">
        <w:rPr>
          <w:rFonts w:ascii="Montserrat" w:hAnsi="Montserrat" w:cs="Arial"/>
          <w:sz w:val="20"/>
          <w:szCs w:val="20"/>
          <w:lang w:val="lt-LT"/>
        </w:rPr>
        <w:t>6</w:t>
      </w:r>
      <w:r w:rsidR="00386303" w:rsidRPr="006A3616">
        <w:rPr>
          <w:rFonts w:ascii="Montserrat" w:hAnsi="Montserrat" w:cs="Arial"/>
          <w:sz w:val="20"/>
          <w:szCs w:val="20"/>
          <w:lang w:val="lt-LT"/>
        </w:rPr>
        <w:t>.1.</w:t>
      </w:r>
      <w:r w:rsidR="00567493" w:rsidRPr="006A3616">
        <w:rPr>
          <w:rFonts w:ascii="Montserrat" w:hAnsi="Montserrat" w:cs="Arial"/>
          <w:sz w:val="20"/>
          <w:szCs w:val="20"/>
          <w:lang w:val="lt-LT"/>
        </w:rPr>
        <w:t>3</w:t>
      </w:r>
      <w:r w:rsidR="00386303" w:rsidRPr="006A3616">
        <w:rPr>
          <w:rFonts w:ascii="Montserrat" w:hAnsi="Montserrat" w:cs="Arial"/>
          <w:sz w:val="20"/>
          <w:szCs w:val="20"/>
          <w:lang w:val="lt-LT"/>
        </w:rPr>
        <w:t>.</w:t>
      </w:r>
      <w:r w:rsidR="00386303" w:rsidRPr="006A3616">
        <w:rPr>
          <w:rFonts w:ascii="Montserrat" w:hAnsi="Montserrat" w:cs="Arial"/>
          <w:sz w:val="20"/>
          <w:szCs w:val="20"/>
          <w:lang w:val="lt-LT"/>
        </w:rPr>
        <w:tab/>
      </w:r>
      <w:r w:rsidR="00405B37" w:rsidRPr="006A3616">
        <w:rPr>
          <w:rFonts w:ascii="Montserrat" w:hAnsi="Montserrat" w:cs="Arial"/>
          <w:sz w:val="20"/>
          <w:szCs w:val="20"/>
          <w:lang w:val="lt-LT"/>
        </w:rPr>
        <w:t xml:space="preserve">Platintojas </w:t>
      </w:r>
      <w:r w:rsidR="00342C6C" w:rsidRPr="006A3616">
        <w:rPr>
          <w:rFonts w:ascii="Montserrat" w:hAnsi="Montserrat" w:cs="Arial"/>
          <w:sz w:val="20"/>
          <w:szCs w:val="20"/>
          <w:lang w:val="lt-LT"/>
        </w:rPr>
        <w:t xml:space="preserve">privalo </w:t>
      </w:r>
      <w:r w:rsidR="00386303" w:rsidRPr="006A3616">
        <w:rPr>
          <w:rFonts w:ascii="Montserrat" w:hAnsi="Montserrat" w:cs="Arial"/>
          <w:sz w:val="20"/>
          <w:szCs w:val="20"/>
          <w:lang w:val="lt-LT"/>
        </w:rPr>
        <w:t xml:space="preserve">savo sąskaita ir ištekliais paruošti </w:t>
      </w:r>
      <w:r w:rsidR="008000E8" w:rsidRPr="006A3616">
        <w:rPr>
          <w:rFonts w:ascii="Montserrat" w:hAnsi="Montserrat" w:cs="Arial"/>
          <w:sz w:val="20"/>
          <w:szCs w:val="20"/>
          <w:lang w:val="lt-LT"/>
        </w:rPr>
        <w:t xml:space="preserve">savo </w:t>
      </w:r>
      <w:r w:rsidR="008000E8" w:rsidRPr="006A3616">
        <w:rPr>
          <w:rFonts w:ascii="Montserrat" w:hAnsi="Montserrat" w:cs="Arial"/>
          <w:bCs/>
          <w:sz w:val="20"/>
          <w:szCs w:val="20"/>
          <w:lang w:val="lt-LT"/>
        </w:rPr>
        <w:t>infrastruktūrą</w:t>
      </w:r>
      <w:r w:rsidR="00EE79DF" w:rsidRPr="006A3616">
        <w:rPr>
          <w:rFonts w:ascii="Montserrat" w:hAnsi="Montserrat" w:cs="Arial"/>
          <w:bCs/>
          <w:sz w:val="20"/>
          <w:szCs w:val="20"/>
          <w:lang w:val="lt-LT"/>
        </w:rPr>
        <w:t xml:space="preserve"> (informacines sistemas, kasos aparatus ir kitą įrangą</w:t>
      </w:r>
      <w:r w:rsidR="00386303" w:rsidRPr="006A3616">
        <w:rPr>
          <w:rFonts w:ascii="Montserrat" w:hAnsi="Montserrat" w:cs="Arial"/>
          <w:bCs/>
          <w:sz w:val="20"/>
          <w:szCs w:val="20"/>
          <w:lang w:val="lt-LT"/>
        </w:rPr>
        <w:t xml:space="preserve">) </w:t>
      </w:r>
      <w:r w:rsidR="008000E8" w:rsidRPr="006A3616">
        <w:rPr>
          <w:rFonts w:ascii="Montserrat" w:hAnsi="Montserrat" w:cs="Arial"/>
          <w:bCs/>
          <w:sz w:val="20"/>
          <w:szCs w:val="20"/>
          <w:lang w:val="lt-LT"/>
        </w:rPr>
        <w:t xml:space="preserve">Paslaugų teikimui ir užtikrinti nenutrūkstamą ir tinkamą šios infrastruktūros funkcionavimą visu </w:t>
      </w:r>
      <w:r w:rsidR="007A2876" w:rsidRPr="006A3616">
        <w:rPr>
          <w:rFonts w:ascii="Montserrat" w:hAnsi="Montserrat" w:cs="Arial"/>
          <w:bCs/>
          <w:sz w:val="20"/>
          <w:szCs w:val="20"/>
          <w:lang w:val="lt-LT"/>
        </w:rPr>
        <w:t xml:space="preserve">Paslaugų teikimo </w:t>
      </w:r>
      <w:r w:rsidR="008000E8" w:rsidRPr="006A3616">
        <w:rPr>
          <w:rFonts w:ascii="Montserrat" w:hAnsi="Montserrat" w:cs="Arial"/>
          <w:bCs/>
          <w:sz w:val="20"/>
          <w:szCs w:val="20"/>
          <w:lang w:val="lt-LT"/>
        </w:rPr>
        <w:t>laikotarpiu;</w:t>
      </w:r>
    </w:p>
    <w:p w14:paraId="1DF13876" w14:textId="58A03959" w:rsidR="004B791D" w:rsidRPr="006A3616" w:rsidRDefault="006D0AE2" w:rsidP="00EC3AC8">
      <w:pPr>
        <w:pStyle w:val="ListParagraph"/>
        <w:tabs>
          <w:tab w:val="left" w:pos="284"/>
          <w:tab w:val="left" w:pos="851"/>
          <w:tab w:val="left" w:pos="993"/>
          <w:tab w:val="left" w:pos="1134"/>
        </w:tabs>
        <w:spacing w:after="0" w:line="240" w:lineRule="auto"/>
        <w:ind w:left="0" w:firstLine="567"/>
        <w:jc w:val="both"/>
        <w:rPr>
          <w:rFonts w:ascii="Montserrat" w:hAnsi="Montserrat" w:cs="Arial"/>
          <w:bCs/>
          <w:sz w:val="20"/>
          <w:szCs w:val="20"/>
          <w:lang w:val="lt-LT"/>
        </w:rPr>
      </w:pPr>
      <w:r w:rsidRPr="006A3616">
        <w:rPr>
          <w:rFonts w:ascii="Montserrat" w:hAnsi="Montserrat" w:cs="Arial"/>
          <w:bCs/>
          <w:sz w:val="20"/>
          <w:szCs w:val="20"/>
          <w:lang w:val="lt-LT"/>
        </w:rPr>
        <w:t>6</w:t>
      </w:r>
      <w:r w:rsidR="008000E8" w:rsidRPr="006A3616">
        <w:rPr>
          <w:rFonts w:ascii="Montserrat" w:hAnsi="Montserrat" w:cs="Arial"/>
          <w:bCs/>
          <w:sz w:val="20"/>
          <w:szCs w:val="20"/>
          <w:lang w:val="lt-LT"/>
        </w:rPr>
        <w:t>.1.</w:t>
      </w:r>
      <w:r w:rsidR="00567493" w:rsidRPr="006A3616">
        <w:rPr>
          <w:rFonts w:ascii="Montserrat" w:hAnsi="Montserrat" w:cs="Arial"/>
          <w:bCs/>
          <w:sz w:val="20"/>
          <w:szCs w:val="20"/>
          <w:lang w:val="lt-LT"/>
        </w:rPr>
        <w:t>4</w:t>
      </w:r>
      <w:r w:rsidR="008000E8" w:rsidRPr="006A3616">
        <w:rPr>
          <w:rFonts w:ascii="Montserrat" w:hAnsi="Montserrat" w:cs="Arial"/>
          <w:bCs/>
          <w:sz w:val="20"/>
          <w:szCs w:val="20"/>
          <w:lang w:val="lt-LT"/>
        </w:rPr>
        <w:t>.</w:t>
      </w:r>
      <w:r w:rsidR="008000E8" w:rsidRPr="006A3616">
        <w:rPr>
          <w:rFonts w:ascii="Montserrat" w:hAnsi="Montserrat" w:cs="Arial"/>
          <w:bCs/>
          <w:sz w:val="20"/>
          <w:szCs w:val="20"/>
          <w:lang w:val="lt-LT"/>
        </w:rPr>
        <w:tab/>
      </w:r>
      <w:r w:rsidR="00405B37" w:rsidRPr="006A3616">
        <w:rPr>
          <w:rFonts w:ascii="Montserrat" w:hAnsi="Montserrat" w:cs="Arial"/>
          <w:bCs/>
          <w:sz w:val="20"/>
          <w:szCs w:val="20"/>
          <w:lang w:val="lt-LT"/>
        </w:rPr>
        <w:t xml:space="preserve">Platintojas </w:t>
      </w:r>
      <w:r w:rsidR="00342C6C" w:rsidRPr="006A3616">
        <w:rPr>
          <w:rFonts w:ascii="Montserrat" w:hAnsi="Montserrat" w:cs="Arial"/>
          <w:bCs/>
          <w:sz w:val="20"/>
          <w:szCs w:val="20"/>
          <w:lang w:val="lt-LT"/>
        </w:rPr>
        <w:t xml:space="preserve">privalo </w:t>
      </w:r>
      <w:r w:rsidR="00371C24" w:rsidRPr="006A3616">
        <w:rPr>
          <w:rFonts w:ascii="Montserrat" w:hAnsi="Montserrat" w:cs="Arial"/>
          <w:bCs/>
          <w:sz w:val="20"/>
          <w:szCs w:val="20"/>
          <w:lang w:val="lt-LT"/>
        </w:rPr>
        <w:t>vykdyti Užsakovo nurodymus / pateiktas taisykles dėl naudojimosi EBIS</w:t>
      </w:r>
      <w:r w:rsidR="008000E8" w:rsidRPr="006A3616">
        <w:rPr>
          <w:rFonts w:ascii="Montserrat" w:hAnsi="Montserrat" w:cs="Arial"/>
          <w:bCs/>
          <w:sz w:val="20"/>
          <w:szCs w:val="20"/>
          <w:lang w:val="lt-LT"/>
        </w:rPr>
        <w:t>;</w:t>
      </w:r>
    </w:p>
    <w:p w14:paraId="4A0FB745" w14:textId="3FE30046" w:rsidR="00386303" w:rsidRPr="006A3616" w:rsidRDefault="006D0AE2" w:rsidP="008817B0">
      <w:pPr>
        <w:pStyle w:val="ListParagraph"/>
        <w:tabs>
          <w:tab w:val="left" w:pos="284"/>
          <w:tab w:val="left" w:pos="851"/>
          <w:tab w:val="left" w:pos="993"/>
          <w:tab w:val="left" w:pos="1134"/>
        </w:tabs>
        <w:spacing w:after="0" w:line="240" w:lineRule="auto"/>
        <w:ind w:left="0" w:firstLine="567"/>
        <w:jc w:val="both"/>
        <w:rPr>
          <w:rFonts w:ascii="Montserrat" w:hAnsi="Montserrat" w:cs="Arial"/>
          <w:sz w:val="20"/>
          <w:szCs w:val="20"/>
          <w:lang w:val="lt-LT"/>
        </w:rPr>
      </w:pPr>
      <w:r w:rsidRPr="006A3616">
        <w:rPr>
          <w:rFonts w:ascii="Montserrat" w:hAnsi="Montserrat" w:cs="Arial"/>
          <w:sz w:val="20"/>
          <w:szCs w:val="20"/>
          <w:lang w:val="lt-LT"/>
        </w:rPr>
        <w:t>6</w:t>
      </w:r>
      <w:r w:rsidR="008000E8" w:rsidRPr="006A3616">
        <w:rPr>
          <w:rFonts w:ascii="Montserrat" w:hAnsi="Montserrat" w:cs="Arial"/>
          <w:sz w:val="20"/>
          <w:szCs w:val="20"/>
          <w:lang w:val="lt-LT"/>
        </w:rPr>
        <w:t>.1.</w:t>
      </w:r>
      <w:r w:rsidR="00EC3AC8" w:rsidRPr="006A3616">
        <w:rPr>
          <w:rFonts w:ascii="Montserrat" w:hAnsi="Montserrat" w:cs="Arial"/>
          <w:sz w:val="20"/>
          <w:szCs w:val="20"/>
          <w:lang w:val="lt-LT"/>
        </w:rPr>
        <w:t>5</w:t>
      </w:r>
      <w:r w:rsidR="004B791D" w:rsidRPr="006A3616">
        <w:rPr>
          <w:rFonts w:ascii="Montserrat" w:hAnsi="Montserrat" w:cs="Arial"/>
          <w:sz w:val="20"/>
          <w:szCs w:val="20"/>
          <w:lang w:val="lt-LT"/>
        </w:rPr>
        <w:t>.</w:t>
      </w:r>
      <w:r w:rsidR="004B791D" w:rsidRPr="006A3616">
        <w:rPr>
          <w:rFonts w:ascii="Montserrat" w:hAnsi="Montserrat" w:cs="Arial"/>
          <w:sz w:val="20"/>
          <w:szCs w:val="20"/>
          <w:lang w:val="lt-LT"/>
        </w:rPr>
        <w:tab/>
      </w:r>
      <w:r w:rsidR="008000E8" w:rsidRPr="006A3616">
        <w:rPr>
          <w:rFonts w:ascii="Montserrat" w:hAnsi="Montserrat" w:cs="Arial"/>
          <w:sz w:val="20"/>
          <w:szCs w:val="20"/>
          <w:lang w:val="lt-LT"/>
        </w:rPr>
        <w:t xml:space="preserve">vykdant Sutartį </w:t>
      </w:r>
      <w:r w:rsidR="00721B3E" w:rsidRPr="006A3616">
        <w:rPr>
          <w:rFonts w:ascii="Montserrat" w:hAnsi="Montserrat" w:cs="Arial"/>
          <w:sz w:val="20"/>
          <w:szCs w:val="20"/>
          <w:lang w:val="lt-LT"/>
        </w:rPr>
        <w:t xml:space="preserve">Platintojas </w:t>
      </w:r>
      <w:r w:rsidR="00342C6C" w:rsidRPr="006A3616">
        <w:rPr>
          <w:rFonts w:ascii="Montserrat" w:hAnsi="Montserrat" w:cs="Arial"/>
          <w:sz w:val="20"/>
          <w:szCs w:val="20"/>
          <w:lang w:val="lt-LT"/>
        </w:rPr>
        <w:t xml:space="preserve">privalo </w:t>
      </w:r>
      <w:r w:rsidR="008000E8" w:rsidRPr="006A3616">
        <w:rPr>
          <w:rFonts w:ascii="Montserrat" w:hAnsi="Montserrat" w:cs="Arial"/>
          <w:sz w:val="20"/>
          <w:szCs w:val="20"/>
          <w:lang w:val="lt-LT"/>
        </w:rPr>
        <w:t>bendradarbiauti su Užsakovu</w:t>
      </w:r>
      <w:r w:rsidR="00342C6C" w:rsidRPr="006A3616">
        <w:rPr>
          <w:rFonts w:ascii="Montserrat" w:hAnsi="Montserrat" w:cs="Arial"/>
          <w:sz w:val="20"/>
          <w:szCs w:val="20"/>
          <w:lang w:val="lt-LT"/>
        </w:rPr>
        <w:t>,</w:t>
      </w:r>
      <w:r w:rsidR="008000E8" w:rsidRPr="006A3616">
        <w:rPr>
          <w:rFonts w:ascii="Montserrat" w:hAnsi="Montserrat" w:cs="Arial"/>
          <w:sz w:val="20"/>
          <w:szCs w:val="20"/>
          <w:lang w:val="lt-LT"/>
        </w:rPr>
        <w:t xml:space="preserve"> </w:t>
      </w:r>
      <w:r w:rsidR="003B093A" w:rsidRPr="006A3616">
        <w:rPr>
          <w:rFonts w:ascii="Montserrat" w:hAnsi="Montserrat" w:cs="Arial"/>
          <w:sz w:val="20"/>
          <w:szCs w:val="20"/>
          <w:lang w:val="lt-LT"/>
        </w:rPr>
        <w:t xml:space="preserve">Užsakovui pareikalavus, </w:t>
      </w:r>
      <w:r w:rsidR="00342C6C" w:rsidRPr="006A3616">
        <w:rPr>
          <w:rFonts w:ascii="Montserrat" w:hAnsi="Montserrat" w:cs="Arial"/>
          <w:sz w:val="20"/>
          <w:szCs w:val="20"/>
          <w:lang w:val="lt-LT"/>
        </w:rPr>
        <w:t xml:space="preserve">privalo </w:t>
      </w:r>
      <w:r w:rsidR="003B093A" w:rsidRPr="006A3616">
        <w:rPr>
          <w:rFonts w:ascii="Montserrat" w:hAnsi="Montserrat" w:cs="Arial"/>
          <w:sz w:val="20"/>
          <w:szCs w:val="20"/>
          <w:lang w:val="lt-LT"/>
        </w:rPr>
        <w:t>suteikti Užsakovui bet kokią informaciją</w:t>
      </w:r>
      <w:r w:rsidR="00650010" w:rsidRPr="006A3616">
        <w:rPr>
          <w:rFonts w:ascii="Montserrat" w:hAnsi="Montserrat" w:cs="Arial"/>
          <w:sz w:val="20"/>
          <w:szCs w:val="20"/>
          <w:lang w:val="lt-LT"/>
        </w:rPr>
        <w:t xml:space="preserve"> ir </w:t>
      </w:r>
      <w:r w:rsidR="00721B3E" w:rsidRPr="006A3616">
        <w:rPr>
          <w:rFonts w:ascii="Montserrat" w:hAnsi="Montserrat" w:cs="Arial"/>
          <w:sz w:val="20"/>
          <w:szCs w:val="20"/>
          <w:lang w:val="lt-LT"/>
        </w:rPr>
        <w:t>(</w:t>
      </w:r>
      <w:r w:rsidR="00650010" w:rsidRPr="006A3616">
        <w:rPr>
          <w:rFonts w:ascii="Montserrat" w:hAnsi="Montserrat" w:cs="Arial"/>
          <w:sz w:val="20"/>
          <w:szCs w:val="20"/>
          <w:lang w:val="lt-LT"/>
        </w:rPr>
        <w:t>ar</w:t>
      </w:r>
      <w:r w:rsidR="00721B3E" w:rsidRPr="006A3616">
        <w:rPr>
          <w:rFonts w:ascii="Montserrat" w:hAnsi="Montserrat" w:cs="Arial"/>
          <w:sz w:val="20"/>
          <w:szCs w:val="20"/>
          <w:lang w:val="lt-LT"/>
        </w:rPr>
        <w:t>)</w:t>
      </w:r>
      <w:r w:rsidR="00650010" w:rsidRPr="006A3616">
        <w:rPr>
          <w:rFonts w:ascii="Montserrat" w:hAnsi="Montserrat" w:cs="Arial"/>
          <w:sz w:val="20"/>
          <w:szCs w:val="20"/>
          <w:lang w:val="lt-LT"/>
        </w:rPr>
        <w:t xml:space="preserve"> dokumentus</w:t>
      </w:r>
      <w:r w:rsidRPr="006A3616">
        <w:rPr>
          <w:rFonts w:ascii="Montserrat" w:hAnsi="Montserrat" w:cs="Arial"/>
          <w:sz w:val="20"/>
          <w:szCs w:val="20"/>
          <w:lang w:val="lt-LT"/>
        </w:rPr>
        <w:t xml:space="preserve">, </w:t>
      </w:r>
      <w:r w:rsidR="003B093A" w:rsidRPr="006A3616">
        <w:rPr>
          <w:rFonts w:ascii="Montserrat" w:hAnsi="Montserrat" w:cs="Arial"/>
          <w:sz w:val="20"/>
          <w:szCs w:val="20"/>
          <w:lang w:val="lt-LT"/>
        </w:rPr>
        <w:t>susijusią su teikiamomis Paslaugomis, įskaitant, bet neapsiribojant, informaciją apie pardavimo</w:t>
      </w:r>
      <w:r w:rsidR="008000E8" w:rsidRPr="006A3616">
        <w:rPr>
          <w:rFonts w:ascii="Montserrat" w:hAnsi="Montserrat" w:cs="Arial"/>
          <w:sz w:val="20"/>
          <w:szCs w:val="20"/>
          <w:lang w:val="lt-LT"/>
        </w:rPr>
        <w:t xml:space="preserve"> (platinimo)</w:t>
      </w:r>
      <w:r w:rsidR="003B093A" w:rsidRPr="006A3616">
        <w:rPr>
          <w:rFonts w:ascii="Montserrat" w:hAnsi="Montserrat" w:cs="Arial"/>
          <w:sz w:val="20"/>
          <w:szCs w:val="20"/>
          <w:lang w:val="lt-LT"/>
        </w:rPr>
        <w:t xml:space="preserve"> vykdymą, </w:t>
      </w:r>
      <w:r w:rsidR="00910268" w:rsidRPr="006A3616">
        <w:rPr>
          <w:rFonts w:ascii="Montserrat" w:hAnsi="Montserrat" w:cs="Arial"/>
          <w:sz w:val="20"/>
          <w:szCs w:val="20"/>
          <w:lang w:val="lt-LT"/>
        </w:rPr>
        <w:t xml:space="preserve">Prekybos </w:t>
      </w:r>
      <w:r w:rsidR="003B093A" w:rsidRPr="006A3616">
        <w:rPr>
          <w:rFonts w:ascii="Montserrat" w:hAnsi="Montserrat" w:cs="Arial"/>
          <w:sz w:val="20"/>
          <w:szCs w:val="20"/>
          <w:lang w:val="lt-LT"/>
        </w:rPr>
        <w:t xml:space="preserve">vietas ir </w:t>
      </w:r>
      <w:r w:rsidR="00910268" w:rsidRPr="006A3616">
        <w:rPr>
          <w:rFonts w:ascii="Montserrat" w:hAnsi="Montserrat" w:cs="Arial"/>
          <w:sz w:val="20"/>
          <w:szCs w:val="20"/>
          <w:lang w:val="lt-LT"/>
        </w:rPr>
        <w:t xml:space="preserve">Platinimo </w:t>
      </w:r>
      <w:r w:rsidR="003B093A" w:rsidRPr="006A3616">
        <w:rPr>
          <w:rFonts w:ascii="Montserrat" w:hAnsi="Montserrat" w:cs="Arial"/>
          <w:sz w:val="20"/>
          <w:szCs w:val="20"/>
          <w:lang w:val="lt-LT"/>
        </w:rPr>
        <w:t xml:space="preserve">taškus, parduotų </w:t>
      </w:r>
      <w:r w:rsidR="00721B3E" w:rsidRPr="006A3616">
        <w:rPr>
          <w:rFonts w:ascii="Montserrat" w:hAnsi="Montserrat" w:cs="Arial"/>
          <w:sz w:val="20"/>
          <w:szCs w:val="20"/>
          <w:lang w:val="lt-LT"/>
        </w:rPr>
        <w:t>E</w:t>
      </w:r>
      <w:r w:rsidR="003B093A" w:rsidRPr="006A3616">
        <w:rPr>
          <w:rFonts w:ascii="Montserrat" w:hAnsi="Montserrat" w:cs="Arial"/>
          <w:sz w:val="20"/>
          <w:szCs w:val="20"/>
          <w:lang w:val="lt-LT"/>
        </w:rPr>
        <w:t xml:space="preserve">. bilietų ir kortelių skaičių, </w:t>
      </w:r>
      <w:r w:rsidR="00910268" w:rsidRPr="006A3616">
        <w:rPr>
          <w:rFonts w:ascii="Montserrat" w:hAnsi="Montserrat" w:cs="Arial"/>
          <w:sz w:val="20"/>
          <w:szCs w:val="20"/>
          <w:lang w:val="lt-LT"/>
        </w:rPr>
        <w:t>P</w:t>
      </w:r>
      <w:r w:rsidR="003B093A" w:rsidRPr="006A3616">
        <w:rPr>
          <w:rFonts w:ascii="Montserrat" w:hAnsi="Montserrat" w:cs="Arial"/>
          <w:sz w:val="20"/>
          <w:szCs w:val="20"/>
          <w:lang w:val="lt-LT"/>
        </w:rPr>
        <w:t>latinimo taškų žymėjimą, Paslau</w:t>
      </w:r>
      <w:r w:rsidR="00386303" w:rsidRPr="006A3616">
        <w:rPr>
          <w:rFonts w:ascii="Montserrat" w:hAnsi="Montserrat" w:cs="Arial"/>
          <w:sz w:val="20"/>
          <w:szCs w:val="20"/>
          <w:lang w:val="lt-LT"/>
        </w:rPr>
        <w:t xml:space="preserve">gų reklamą ir kita. Informaciją Platintojas pateikia Užsakovo nurodyta forma per </w:t>
      </w:r>
      <w:r w:rsidR="00721B3E" w:rsidRPr="006A3616">
        <w:rPr>
          <w:rFonts w:ascii="Montserrat" w:hAnsi="Montserrat" w:cs="Arial"/>
          <w:sz w:val="20"/>
          <w:szCs w:val="20"/>
          <w:lang w:val="lt-LT"/>
        </w:rPr>
        <w:t>5</w:t>
      </w:r>
      <w:r w:rsidR="00386303" w:rsidRPr="006A3616">
        <w:rPr>
          <w:rFonts w:ascii="Montserrat" w:hAnsi="Montserrat" w:cs="Arial"/>
          <w:sz w:val="20"/>
          <w:szCs w:val="20"/>
          <w:lang w:val="lt-LT"/>
        </w:rPr>
        <w:t xml:space="preserve"> (</w:t>
      </w:r>
      <w:r w:rsidR="00721B3E" w:rsidRPr="006A3616">
        <w:rPr>
          <w:rFonts w:ascii="Montserrat" w:hAnsi="Montserrat" w:cs="Arial"/>
          <w:sz w:val="20"/>
          <w:szCs w:val="20"/>
          <w:lang w:val="lt-LT"/>
        </w:rPr>
        <w:t>penkias</w:t>
      </w:r>
      <w:r w:rsidR="00386303" w:rsidRPr="006A3616">
        <w:rPr>
          <w:rFonts w:ascii="Montserrat" w:hAnsi="Montserrat" w:cs="Arial"/>
          <w:sz w:val="20"/>
          <w:szCs w:val="20"/>
          <w:lang w:val="lt-LT"/>
        </w:rPr>
        <w:t>) darbo dienas nuo informacijos pareikalavimo;</w:t>
      </w:r>
    </w:p>
    <w:p w14:paraId="57F6B8F1" w14:textId="40E2BF10" w:rsidR="00EE64F7" w:rsidRPr="006A3616" w:rsidRDefault="006D0AE2" w:rsidP="00DB11EE">
      <w:pPr>
        <w:pStyle w:val="ListParagraph"/>
        <w:tabs>
          <w:tab w:val="left" w:pos="284"/>
          <w:tab w:val="left" w:pos="851"/>
          <w:tab w:val="left" w:pos="993"/>
          <w:tab w:val="left" w:pos="1134"/>
          <w:tab w:val="left" w:pos="1276"/>
        </w:tabs>
        <w:spacing w:after="0" w:line="240" w:lineRule="auto"/>
        <w:ind w:left="0" w:firstLine="567"/>
        <w:jc w:val="both"/>
        <w:rPr>
          <w:rFonts w:ascii="Montserrat" w:hAnsi="Montserrat" w:cs="Arial"/>
          <w:bCs/>
          <w:sz w:val="20"/>
          <w:szCs w:val="20"/>
          <w:lang w:val="lt-LT"/>
        </w:rPr>
      </w:pPr>
      <w:r w:rsidRPr="006A3616">
        <w:rPr>
          <w:rFonts w:ascii="Montserrat" w:hAnsi="Montserrat" w:cs="Arial"/>
          <w:sz w:val="20"/>
          <w:szCs w:val="20"/>
          <w:lang w:val="lt-LT"/>
        </w:rPr>
        <w:t>6</w:t>
      </w:r>
      <w:r w:rsidR="00EE64F7" w:rsidRPr="006A3616">
        <w:rPr>
          <w:rFonts w:ascii="Montserrat" w:hAnsi="Montserrat" w:cs="Arial"/>
          <w:sz w:val="20"/>
          <w:szCs w:val="20"/>
          <w:lang w:val="lt-LT"/>
        </w:rPr>
        <w:t>.1.</w:t>
      </w:r>
      <w:r w:rsidR="001F18AF" w:rsidRPr="006A3616">
        <w:rPr>
          <w:rFonts w:ascii="Montserrat" w:hAnsi="Montserrat" w:cs="Arial"/>
          <w:sz w:val="20"/>
          <w:szCs w:val="20"/>
          <w:lang w:val="lt-LT"/>
        </w:rPr>
        <w:t>6</w:t>
      </w:r>
      <w:r w:rsidR="00EE64F7" w:rsidRPr="006A3616">
        <w:rPr>
          <w:rFonts w:ascii="Montserrat" w:hAnsi="Montserrat" w:cs="Arial"/>
          <w:sz w:val="20"/>
          <w:szCs w:val="20"/>
          <w:lang w:val="lt-LT"/>
        </w:rPr>
        <w:t>.</w:t>
      </w:r>
      <w:r w:rsidR="00EE64F7" w:rsidRPr="006A3616">
        <w:rPr>
          <w:rFonts w:ascii="Montserrat" w:hAnsi="Montserrat" w:cs="Arial"/>
          <w:sz w:val="20"/>
          <w:szCs w:val="20"/>
          <w:lang w:val="lt-LT"/>
        </w:rPr>
        <w:tab/>
      </w:r>
      <w:r w:rsidR="00C71034" w:rsidRPr="006A3616">
        <w:rPr>
          <w:rFonts w:ascii="Montserrat" w:hAnsi="Montserrat" w:cs="Arial"/>
          <w:sz w:val="20"/>
          <w:szCs w:val="20"/>
          <w:lang w:val="lt-LT"/>
        </w:rPr>
        <w:t xml:space="preserve">Platintojas </w:t>
      </w:r>
      <w:r w:rsidR="00342C6C" w:rsidRPr="006A3616">
        <w:rPr>
          <w:rFonts w:ascii="Montserrat" w:hAnsi="Montserrat" w:cs="Arial"/>
          <w:sz w:val="20"/>
          <w:szCs w:val="20"/>
          <w:lang w:val="lt-LT"/>
        </w:rPr>
        <w:t xml:space="preserve">privalo </w:t>
      </w:r>
      <w:r w:rsidR="00EE64F7" w:rsidRPr="006A3616">
        <w:rPr>
          <w:rFonts w:ascii="Montserrat" w:hAnsi="Montserrat" w:cs="Arial"/>
          <w:bCs/>
          <w:sz w:val="20"/>
          <w:szCs w:val="20"/>
          <w:lang w:val="lt-LT"/>
        </w:rPr>
        <w:t>sudaryti sąlygas ir netrukdyti Užsakovo darbuotojams (personalui ir</w:t>
      </w:r>
      <w:r w:rsidR="00C71034" w:rsidRPr="006A3616">
        <w:rPr>
          <w:rFonts w:ascii="Montserrat" w:hAnsi="Montserrat" w:cs="Arial"/>
          <w:bCs/>
          <w:sz w:val="20"/>
          <w:szCs w:val="20"/>
          <w:lang w:val="lt-LT"/>
        </w:rPr>
        <w:t xml:space="preserve"> (</w:t>
      </w:r>
      <w:r w:rsidR="00EE64F7" w:rsidRPr="006A3616">
        <w:rPr>
          <w:rFonts w:ascii="Montserrat" w:hAnsi="Montserrat" w:cs="Arial"/>
          <w:bCs/>
          <w:sz w:val="20"/>
          <w:szCs w:val="20"/>
          <w:lang w:val="lt-LT"/>
        </w:rPr>
        <w:t>ar</w:t>
      </w:r>
      <w:r w:rsidR="00C71034" w:rsidRPr="006A3616">
        <w:rPr>
          <w:rFonts w:ascii="Montserrat" w:hAnsi="Montserrat" w:cs="Arial"/>
          <w:bCs/>
          <w:sz w:val="20"/>
          <w:szCs w:val="20"/>
          <w:lang w:val="lt-LT"/>
        </w:rPr>
        <w:t>)</w:t>
      </w:r>
      <w:r w:rsidR="00EE64F7" w:rsidRPr="006A3616">
        <w:rPr>
          <w:rFonts w:ascii="Montserrat" w:hAnsi="Montserrat" w:cs="Arial"/>
          <w:bCs/>
          <w:sz w:val="20"/>
          <w:szCs w:val="20"/>
          <w:lang w:val="lt-LT"/>
        </w:rPr>
        <w:t xml:space="preserve"> įgaliotiems tretiesiems asmenims) </w:t>
      </w:r>
      <w:r w:rsidR="00C71034" w:rsidRPr="006A3616">
        <w:rPr>
          <w:rFonts w:ascii="Montserrat" w:hAnsi="Montserrat" w:cs="Arial"/>
          <w:bCs/>
          <w:sz w:val="20"/>
          <w:szCs w:val="20"/>
          <w:lang w:val="lt-LT"/>
        </w:rPr>
        <w:t>P</w:t>
      </w:r>
      <w:r w:rsidR="00EE64F7" w:rsidRPr="006A3616">
        <w:rPr>
          <w:rFonts w:ascii="Montserrat" w:hAnsi="Montserrat" w:cs="Arial"/>
          <w:bCs/>
          <w:sz w:val="20"/>
          <w:szCs w:val="20"/>
          <w:lang w:val="lt-LT"/>
        </w:rPr>
        <w:t>irkimo dokumentuose nustatyta tvarka vykdyti EBIS administravimą ir aptarnavimą</w:t>
      </w:r>
      <w:r w:rsidR="00611A4B" w:rsidRPr="006A3616">
        <w:rPr>
          <w:rFonts w:ascii="Montserrat" w:hAnsi="Montserrat" w:cs="Arial"/>
          <w:bCs/>
          <w:sz w:val="20"/>
          <w:szCs w:val="20"/>
          <w:lang w:val="lt-LT"/>
        </w:rPr>
        <w:t xml:space="preserve">, Paslaugų teikimo ir </w:t>
      </w:r>
      <w:r w:rsidR="00EE64F7" w:rsidRPr="006A3616">
        <w:rPr>
          <w:rFonts w:ascii="Montserrat" w:hAnsi="Montserrat" w:cs="Arial"/>
          <w:bCs/>
          <w:sz w:val="20"/>
          <w:szCs w:val="20"/>
          <w:lang w:val="lt-LT"/>
        </w:rPr>
        <w:t>Paslaugų kokybės priežiūrą (kontrolę) pasirinktose Prekybos vietose / Platinimo taškuose;</w:t>
      </w:r>
    </w:p>
    <w:p w14:paraId="2F21DE74" w14:textId="54971750" w:rsidR="00EE64F7" w:rsidRPr="006A3616" w:rsidRDefault="006D0AE2" w:rsidP="00DB11EE">
      <w:pPr>
        <w:pStyle w:val="ListParagraph"/>
        <w:tabs>
          <w:tab w:val="left" w:pos="284"/>
          <w:tab w:val="left" w:pos="851"/>
          <w:tab w:val="left" w:pos="993"/>
          <w:tab w:val="left" w:pos="1134"/>
          <w:tab w:val="left" w:pos="1276"/>
        </w:tabs>
        <w:spacing w:after="0" w:line="240" w:lineRule="auto"/>
        <w:ind w:left="0" w:firstLine="567"/>
        <w:jc w:val="both"/>
        <w:rPr>
          <w:rFonts w:ascii="Montserrat" w:hAnsi="Montserrat" w:cs="Arial"/>
          <w:bCs/>
          <w:sz w:val="20"/>
          <w:szCs w:val="20"/>
          <w:lang w:val="lt-LT"/>
        </w:rPr>
      </w:pPr>
      <w:r w:rsidRPr="006A3616">
        <w:rPr>
          <w:rFonts w:ascii="Montserrat" w:hAnsi="Montserrat" w:cs="Arial"/>
          <w:bCs/>
          <w:sz w:val="20"/>
          <w:szCs w:val="20"/>
          <w:lang w:val="lt-LT"/>
        </w:rPr>
        <w:lastRenderedPageBreak/>
        <w:t>6</w:t>
      </w:r>
      <w:r w:rsidR="00EE64F7" w:rsidRPr="006A3616">
        <w:rPr>
          <w:rFonts w:ascii="Montserrat" w:hAnsi="Montserrat" w:cs="Arial"/>
          <w:bCs/>
          <w:sz w:val="20"/>
          <w:szCs w:val="20"/>
          <w:lang w:val="lt-LT"/>
        </w:rPr>
        <w:t>.1.</w:t>
      </w:r>
      <w:r w:rsidR="001F18AF" w:rsidRPr="006A3616">
        <w:rPr>
          <w:rFonts w:ascii="Montserrat" w:hAnsi="Montserrat" w:cs="Arial"/>
          <w:bCs/>
          <w:sz w:val="20"/>
          <w:szCs w:val="20"/>
          <w:lang w:val="lt-LT"/>
        </w:rPr>
        <w:t>7</w:t>
      </w:r>
      <w:r w:rsidR="00EE64F7" w:rsidRPr="006A3616">
        <w:rPr>
          <w:rFonts w:ascii="Montserrat" w:hAnsi="Montserrat" w:cs="Arial"/>
          <w:bCs/>
          <w:sz w:val="20"/>
          <w:szCs w:val="20"/>
          <w:lang w:val="lt-LT"/>
        </w:rPr>
        <w:t>.</w:t>
      </w:r>
      <w:r w:rsidR="00EE64F7" w:rsidRPr="006A3616">
        <w:rPr>
          <w:rFonts w:ascii="Montserrat" w:hAnsi="Montserrat" w:cs="Arial"/>
          <w:bCs/>
          <w:sz w:val="20"/>
          <w:szCs w:val="20"/>
          <w:lang w:val="lt-LT"/>
        </w:rPr>
        <w:tab/>
      </w:r>
      <w:r w:rsidR="00C71034" w:rsidRPr="006A3616">
        <w:rPr>
          <w:rFonts w:ascii="Montserrat" w:hAnsi="Montserrat" w:cs="Arial"/>
          <w:bCs/>
          <w:sz w:val="20"/>
          <w:szCs w:val="20"/>
          <w:lang w:val="lt-LT"/>
        </w:rPr>
        <w:t xml:space="preserve">Platintojas </w:t>
      </w:r>
      <w:r w:rsidR="00342C6C" w:rsidRPr="006A3616">
        <w:rPr>
          <w:rFonts w:ascii="Montserrat" w:hAnsi="Montserrat" w:cs="Arial"/>
          <w:bCs/>
          <w:sz w:val="20"/>
          <w:szCs w:val="20"/>
          <w:lang w:val="lt-LT"/>
        </w:rPr>
        <w:t xml:space="preserve">privalo </w:t>
      </w:r>
      <w:r w:rsidR="00EE64F7" w:rsidRPr="006A3616">
        <w:rPr>
          <w:rFonts w:ascii="Montserrat" w:hAnsi="Montserrat" w:cs="Arial"/>
          <w:bCs/>
          <w:sz w:val="20"/>
          <w:szCs w:val="20"/>
          <w:lang w:val="lt-LT"/>
        </w:rPr>
        <w:t>nedelsiant</w:t>
      </w:r>
      <w:r w:rsidR="00C71034" w:rsidRPr="006A3616">
        <w:rPr>
          <w:rFonts w:ascii="Montserrat" w:hAnsi="Montserrat" w:cs="Arial"/>
          <w:bCs/>
          <w:sz w:val="20"/>
          <w:szCs w:val="20"/>
          <w:lang w:val="lt-LT"/>
        </w:rPr>
        <w:t xml:space="preserve"> (</w:t>
      </w:r>
      <w:r w:rsidR="00EE64F7" w:rsidRPr="006A3616">
        <w:rPr>
          <w:rFonts w:ascii="Montserrat" w:hAnsi="Montserrat" w:cs="Arial"/>
          <w:bCs/>
          <w:sz w:val="20"/>
          <w:szCs w:val="20"/>
          <w:lang w:val="lt-LT"/>
        </w:rPr>
        <w:t>ne ilgiau kaip per 24 (dvidešimt keturias) valandas</w:t>
      </w:r>
      <w:r w:rsidR="00C71034" w:rsidRPr="006A3616">
        <w:rPr>
          <w:rFonts w:ascii="Montserrat" w:hAnsi="Montserrat" w:cs="Arial"/>
          <w:bCs/>
          <w:sz w:val="20"/>
          <w:szCs w:val="20"/>
          <w:lang w:val="lt-LT"/>
        </w:rPr>
        <w:t>) raštu</w:t>
      </w:r>
      <w:r w:rsidR="00EE64F7" w:rsidRPr="006A3616">
        <w:rPr>
          <w:rFonts w:ascii="Montserrat" w:hAnsi="Montserrat" w:cs="Arial"/>
          <w:bCs/>
          <w:sz w:val="20"/>
          <w:szCs w:val="20"/>
          <w:lang w:val="lt-LT"/>
        </w:rPr>
        <w:t xml:space="preserve"> informuoti Užsakovą apie kortelių</w:t>
      </w:r>
      <w:r w:rsidR="003B1EA3" w:rsidRPr="006A3616">
        <w:rPr>
          <w:rFonts w:ascii="Montserrat" w:hAnsi="Montserrat" w:cs="Arial"/>
          <w:bCs/>
          <w:sz w:val="20"/>
          <w:szCs w:val="20"/>
          <w:lang w:val="lt-LT"/>
        </w:rPr>
        <w:t xml:space="preserve"> </w:t>
      </w:r>
      <w:r w:rsidR="00611A4B" w:rsidRPr="006A3616">
        <w:rPr>
          <w:rFonts w:ascii="Montserrat" w:hAnsi="Montserrat" w:cs="Arial"/>
          <w:bCs/>
          <w:sz w:val="20"/>
          <w:szCs w:val="20"/>
          <w:lang w:val="lt-LT"/>
        </w:rPr>
        <w:t>praradimo atvejus;</w:t>
      </w:r>
    </w:p>
    <w:p w14:paraId="415FC701" w14:textId="32ACA036" w:rsidR="00EE79DF" w:rsidRPr="006A3616" w:rsidRDefault="006D0AE2" w:rsidP="00DB11EE">
      <w:pPr>
        <w:pStyle w:val="ListParagraph"/>
        <w:tabs>
          <w:tab w:val="left" w:pos="284"/>
          <w:tab w:val="left" w:pos="851"/>
          <w:tab w:val="left" w:pos="993"/>
          <w:tab w:val="left" w:pos="1134"/>
          <w:tab w:val="left" w:pos="1276"/>
        </w:tabs>
        <w:spacing w:after="0" w:line="240" w:lineRule="auto"/>
        <w:ind w:left="0" w:firstLine="567"/>
        <w:jc w:val="both"/>
        <w:rPr>
          <w:rFonts w:ascii="Montserrat" w:hAnsi="Montserrat" w:cs="Arial"/>
          <w:bCs/>
          <w:sz w:val="20"/>
          <w:szCs w:val="20"/>
          <w:lang w:val="lt-LT"/>
        </w:rPr>
      </w:pPr>
      <w:r w:rsidRPr="006A3616">
        <w:rPr>
          <w:rFonts w:ascii="Montserrat" w:hAnsi="Montserrat" w:cs="Arial"/>
          <w:bCs/>
          <w:sz w:val="20"/>
          <w:szCs w:val="20"/>
          <w:lang w:val="lt-LT"/>
        </w:rPr>
        <w:t>6</w:t>
      </w:r>
      <w:r w:rsidR="00EE79DF" w:rsidRPr="006A3616">
        <w:rPr>
          <w:rFonts w:ascii="Montserrat" w:hAnsi="Montserrat" w:cs="Arial"/>
          <w:bCs/>
          <w:sz w:val="20"/>
          <w:szCs w:val="20"/>
          <w:lang w:val="lt-LT"/>
        </w:rPr>
        <w:t>.1.</w:t>
      </w:r>
      <w:r w:rsidR="003840DB" w:rsidRPr="006A3616">
        <w:rPr>
          <w:rFonts w:ascii="Montserrat" w:hAnsi="Montserrat" w:cs="Arial"/>
          <w:bCs/>
          <w:sz w:val="20"/>
          <w:szCs w:val="20"/>
          <w:lang w:val="lt-LT"/>
        </w:rPr>
        <w:t>8</w:t>
      </w:r>
      <w:r w:rsidR="00EE79DF" w:rsidRPr="006A3616">
        <w:rPr>
          <w:rFonts w:ascii="Montserrat" w:hAnsi="Montserrat" w:cs="Arial"/>
          <w:bCs/>
          <w:sz w:val="20"/>
          <w:szCs w:val="20"/>
          <w:lang w:val="lt-LT"/>
        </w:rPr>
        <w:t xml:space="preserve">. </w:t>
      </w:r>
      <w:r w:rsidR="003840DB" w:rsidRPr="006A3616">
        <w:rPr>
          <w:rFonts w:ascii="Montserrat" w:hAnsi="Montserrat" w:cs="Arial"/>
          <w:bCs/>
          <w:sz w:val="20"/>
          <w:szCs w:val="20"/>
          <w:lang w:val="lt-LT"/>
        </w:rPr>
        <w:t>t</w:t>
      </w:r>
      <w:r w:rsidR="00C71034" w:rsidRPr="006A3616">
        <w:rPr>
          <w:rFonts w:ascii="Montserrat" w:hAnsi="Montserrat" w:cs="Arial"/>
          <w:bCs/>
          <w:sz w:val="20"/>
          <w:szCs w:val="20"/>
          <w:lang w:val="lt-LT"/>
        </w:rPr>
        <w:t>eikdamas</w:t>
      </w:r>
      <w:r w:rsidR="00EE79DF" w:rsidRPr="006A3616">
        <w:rPr>
          <w:rFonts w:ascii="Montserrat" w:hAnsi="Montserrat" w:cs="Arial"/>
          <w:bCs/>
          <w:sz w:val="20"/>
          <w:szCs w:val="20"/>
          <w:lang w:val="lt-LT"/>
        </w:rPr>
        <w:t xml:space="preserve"> Paslaugas </w:t>
      </w:r>
      <w:r w:rsidR="00C71034" w:rsidRPr="006A3616">
        <w:rPr>
          <w:rFonts w:ascii="Montserrat" w:hAnsi="Montserrat" w:cs="Arial"/>
          <w:bCs/>
          <w:sz w:val="20"/>
          <w:szCs w:val="20"/>
          <w:lang w:val="lt-LT"/>
        </w:rPr>
        <w:t xml:space="preserve">Platintojas </w:t>
      </w:r>
      <w:r w:rsidR="004A7006" w:rsidRPr="006A3616">
        <w:rPr>
          <w:rFonts w:ascii="Montserrat" w:hAnsi="Montserrat" w:cs="Arial"/>
          <w:bCs/>
          <w:sz w:val="20"/>
          <w:szCs w:val="20"/>
          <w:lang w:val="lt-LT"/>
        </w:rPr>
        <w:t xml:space="preserve">privalo </w:t>
      </w:r>
      <w:r w:rsidR="00EE79DF" w:rsidRPr="006A3616">
        <w:rPr>
          <w:rFonts w:ascii="Montserrat" w:hAnsi="Montserrat" w:cs="Arial"/>
          <w:bCs/>
          <w:sz w:val="20"/>
          <w:szCs w:val="20"/>
          <w:lang w:val="lt-LT"/>
        </w:rPr>
        <w:t xml:space="preserve">netrikdyti Užsakovo informacinių sistemų (programinės įrangos) veikimo ir </w:t>
      </w:r>
      <w:r w:rsidR="00C71034" w:rsidRPr="006A3616">
        <w:rPr>
          <w:rFonts w:ascii="Montserrat" w:hAnsi="Montserrat" w:cs="Arial"/>
          <w:bCs/>
          <w:sz w:val="20"/>
          <w:szCs w:val="20"/>
          <w:lang w:val="lt-LT"/>
        </w:rPr>
        <w:t>(</w:t>
      </w:r>
      <w:r w:rsidR="00EE79DF" w:rsidRPr="006A3616">
        <w:rPr>
          <w:rFonts w:ascii="Montserrat" w:hAnsi="Montserrat" w:cs="Arial"/>
          <w:bCs/>
          <w:sz w:val="20"/>
          <w:szCs w:val="20"/>
          <w:lang w:val="lt-LT"/>
        </w:rPr>
        <w:t>ar</w:t>
      </w:r>
      <w:r w:rsidR="00C71034" w:rsidRPr="006A3616">
        <w:rPr>
          <w:rFonts w:ascii="Montserrat" w:hAnsi="Montserrat" w:cs="Arial"/>
          <w:bCs/>
          <w:sz w:val="20"/>
          <w:szCs w:val="20"/>
          <w:lang w:val="lt-LT"/>
        </w:rPr>
        <w:t>)</w:t>
      </w:r>
      <w:r w:rsidR="00EE79DF" w:rsidRPr="006A3616">
        <w:rPr>
          <w:rFonts w:ascii="Montserrat" w:hAnsi="Montserrat" w:cs="Arial"/>
          <w:bCs/>
          <w:sz w:val="20"/>
          <w:szCs w:val="20"/>
          <w:lang w:val="lt-LT"/>
        </w:rPr>
        <w:t xml:space="preserve"> nedaryti joms žalingo poveikio;</w:t>
      </w:r>
    </w:p>
    <w:p w14:paraId="12625A6A" w14:textId="72C9BEB9" w:rsidR="00B30F8D" w:rsidRPr="006A3616" w:rsidRDefault="00342C6C" w:rsidP="00DB11EE">
      <w:pPr>
        <w:pStyle w:val="ListParagraph"/>
        <w:tabs>
          <w:tab w:val="left" w:pos="284"/>
          <w:tab w:val="left" w:pos="851"/>
          <w:tab w:val="left" w:pos="993"/>
          <w:tab w:val="left" w:pos="1134"/>
          <w:tab w:val="left" w:pos="1276"/>
        </w:tabs>
        <w:spacing w:after="0" w:line="240" w:lineRule="auto"/>
        <w:ind w:left="0" w:firstLine="567"/>
        <w:jc w:val="both"/>
        <w:rPr>
          <w:rFonts w:ascii="Montserrat" w:hAnsi="Montserrat" w:cs="Arial"/>
          <w:bCs/>
          <w:sz w:val="20"/>
          <w:szCs w:val="20"/>
          <w:lang w:val="lt-LT"/>
        </w:rPr>
      </w:pPr>
      <w:r w:rsidRPr="006A3616">
        <w:rPr>
          <w:rFonts w:ascii="Montserrat" w:hAnsi="Montserrat" w:cs="Arial"/>
          <w:bCs/>
          <w:sz w:val="20"/>
          <w:szCs w:val="20"/>
          <w:lang w:val="lt-LT"/>
        </w:rPr>
        <w:t>6.1.</w:t>
      </w:r>
      <w:r w:rsidR="003840DB" w:rsidRPr="006A3616">
        <w:rPr>
          <w:rFonts w:ascii="Montserrat" w:hAnsi="Montserrat" w:cs="Arial"/>
          <w:bCs/>
          <w:sz w:val="20"/>
          <w:szCs w:val="20"/>
          <w:lang w:val="lt-LT"/>
        </w:rPr>
        <w:t>9</w:t>
      </w:r>
      <w:r w:rsidRPr="006A3616">
        <w:rPr>
          <w:rFonts w:ascii="Montserrat" w:hAnsi="Montserrat" w:cs="Arial"/>
          <w:bCs/>
          <w:sz w:val="20"/>
          <w:szCs w:val="20"/>
          <w:lang w:val="lt-LT"/>
        </w:rPr>
        <w:t xml:space="preserve">. </w:t>
      </w:r>
      <w:r w:rsidR="00C71034" w:rsidRPr="006A3616">
        <w:rPr>
          <w:rFonts w:ascii="Montserrat" w:hAnsi="Montserrat" w:cs="Arial"/>
          <w:bCs/>
          <w:sz w:val="20"/>
          <w:szCs w:val="20"/>
          <w:lang w:val="lt-LT"/>
        </w:rPr>
        <w:t xml:space="preserve">Platintojas </w:t>
      </w:r>
      <w:r w:rsidR="00B30F8D" w:rsidRPr="006A3616">
        <w:rPr>
          <w:rFonts w:ascii="Montserrat" w:hAnsi="Montserrat" w:cs="Arial"/>
          <w:bCs/>
          <w:sz w:val="20"/>
          <w:szCs w:val="20"/>
          <w:lang w:val="lt-LT"/>
        </w:rPr>
        <w:t>privalo užtikrinti iš Užsakovo Sutarties vykdymo metu gautos ir su Sutarties vykdymu susijusios informacijos konfidencialumą ir apsaugą;</w:t>
      </w:r>
    </w:p>
    <w:p w14:paraId="6828F481" w14:textId="192605CA" w:rsidR="00834C60" w:rsidRPr="006A3616" w:rsidRDefault="001B4435" w:rsidP="00425D9B">
      <w:pPr>
        <w:pStyle w:val="ListParagraph"/>
        <w:tabs>
          <w:tab w:val="left" w:pos="284"/>
          <w:tab w:val="left" w:pos="851"/>
          <w:tab w:val="left" w:pos="993"/>
          <w:tab w:val="left" w:pos="1134"/>
          <w:tab w:val="left" w:pos="1276"/>
        </w:tabs>
        <w:spacing w:after="0" w:line="240" w:lineRule="auto"/>
        <w:ind w:left="0" w:firstLine="567"/>
        <w:jc w:val="both"/>
        <w:rPr>
          <w:rFonts w:ascii="Montserrat" w:hAnsi="Montserrat" w:cs="Arial"/>
          <w:bCs/>
          <w:sz w:val="20"/>
          <w:szCs w:val="20"/>
          <w:lang w:val="lt-LT"/>
        </w:rPr>
      </w:pPr>
      <w:r w:rsidRPr="006A3616">
        <w:rPr>
          <w:rFonts w:ascii="Montserrat" w:hAnsi="Montserrat" w:cs="Arial"/>
          <w:bCs/>
          <w:sz w:val="20"/>
          <w:szCs w:val="20"/>
          <w:lang w:val="lt-LT"/>
        </w:rPr>
        <w:t>6.1.1</w:t>
      </w:r>
      <w:r w:rsidR="00425D9B" w:rsidRPr="006A3616">
        <w:rPr>
          <w:rFonts w:ascii="Montserrat" w:hAnsi="Montserrat" w:cs="Arial"/>
          <w:bCs/>
          <w:sz w:val="20"/>
          <w:szCs w:val="20"/>
          <w:lang w:val="lt-LT"/>
        </w:rPr>
        <w:t>0</w:t>
      </w:r>
      <w:r w:rsidRPr="006A3616">
        <w:rPr>
          <w:rFonts w:ascii="Montserrat" w:hAnsi="Montserrat" w:cs="Arial"/>
          <w:bCs/>
          <w:sz w:val="20"/>
          <w:szCs w:val="20"/>
          <w:lang w:val="lt-LT"/>
        </w:rPr>
        <w:t xml:space="preserve">. </w:t>
      </w:r>
      <w:r w:rsidR="00C71034" w:rsidRPr="006A3616">
        <w:rPr>
          <w:rFonts w:ascii="Montserrat" w:hAnsi="Montserrat" w:cs="Arial"/>
          <w:bCs/>
          <w:sz w:val="20"/>
          <w:szCs w:val="20"/>
          <w:lang w:val="lt-LT"/>
        </w:rPr>
        <w:t xml:space="preserve">Platintojas </w:t>
      </w:r>
      <w:r w:rsidRPr="006A3616">
        <w:rPr>
          <w:rFonts w:ascii="Montserrat" w:hAnsi="Montserrat" w:cs="Arial"/>
          <w:bCs/>
          <w:sz w:val="20"/>
          <w:szCs w:val="20"/>
          <w:lang w:val="lt-LT"/>
        </w:rPr>
        <w:t xml:space="preserve">privalo kompensuoti Užsakovui </w:t>
      </w:r>
      <w:r w:rsidR="005D4F52">
        <w:rPr>
          <w:rFonts w:ascii="Montserrat" w:hAnsi="Montserrat" w:cs="Arial"/>
          <w:bCs/>
          <w:sz w:val="20"/>
          <w:szCs w:val="20"/>
          <w:lang w:val="lt-LT"/>
        </w:rPr>
        <w:t xml:space="preserve">pagrįstas ir protingas </w:t>
      </w:r>
      <w:r w:rsidRPr="006A3616">
        <w:rPr>
          <w:rFonts w:ascii="Montserrat" w:hAnsi="Montserrat" w:cs="Arial"/>
          <w:bCs/>
          <w:sz w:val="20"/>
          <w:szCs w:val="20"/>
          <w:lang w:val="lt-LT"/>
        </w:rPr>
        <w:t xml:space="preserve">išlaidas ir </w:t>
      </w:r>
      <w:r w:rsidR="005D4F52">
        <w:rPr>
          <w:rFonts w:ascii="Montserrat" w:hAnsi="Montserrat" w:cs="Arial"/>
          <w:bCs/>
          <w:sz w:val="20"/>
          <w:szCs w:val="20"/>
          <w:lang w:val="lt-LT"/>
        </w:rPr>
        <w:t xml:space="preserve">tiesioginius </w:t>
      </w:r>
      <w:r w:rsidRPr="006A3616">
        <w:rPr>
          <w:rFonts w:ascii="Montserrat" w:hAnsi="Montserrat" w:cs="Arial"/>
          <w:bCs/>
          <w:sz w:val="20"/>
          <w:szCs w:val="20"/>
          <w:lang w:val="lt-LT"/>
        </w:rPr>
        <w:t>nuostolius, patirtus šalinant Paslaugų trūkumus;</w:t>
      </w:r>
    </w:p>
    <w:p w14:paraId="0638ECC8" w14:textId="26E9F93A" w:rsidR="00ED3ABA" w:rsidRPr="006A3616" w:rsidRDefault="006D0AE2" w:rsidP="00DB11EE">
      <w:pPr>
        <w:pStyle w:val="ListParagraph"/>
        <w:tabs>
          <w:tab w:val="left" w:pos="284"/>
          <w:tab w:val="left" w:pos="851"/>
          <w:tab w:val="left" w:pos="993"/>
          <w:tab w:val="left" w:pos="1134"/>
          <w:tab w:val="left" w:pos="1276"/>
        </w:tabs>
        <w:spacing w:after="0" w:line="240" w:lineRule="auto"/>
        <w:ind w:left="0" w:firstLine="567"/>
        <w:jc w:val="both"/>
        <w:rPr>
          <w:rFonts w:ascii="Montserrat" w:hAnsi="Montserrat" w:cs="Arial"/>
          <w:bCs/>
          <w:sz w:val="20"/>
          <w:szCs w:val="20"/>
          <w:lang w:val="lt-LT"/>
        </w:rPr>
      </w:pPr>
      <w:r w:rsidRPr="006A3616">
        <w:rPr>
          <w:rFonts w:ascii="Montserrat" w:hAnsi="Montserrat" w:cs="Arial"/>
          <w:bCs/>
          <w:sz w:val="20"/>
          <w:szCs w:val="20"/>
          <w:lang w:val="lt-LT"/>
        </w:rPr>
        <w:t>6</w:t>
      </w:r>
      <w:r w:rsidR="002C13EC" w:rsidRPr="006A3616">
        <w:rPr>
          <w:rFonts w:ascii="Montserrat" w:hAnsi="Montserrat" w:cs="Arial"/>
          <w:bCs/>
          <w:sz w:val="20"/>
          <w:szCs w:val="20"/>
          <w:lang w:val="lt-LT"/>
        </w:rPr>
        <w:t>.1.1</w:t>
      </w:r>
      <w:r w:rsidR="00425D9B" w:rsidRPr="006A3616">
        <w:rPr>
          <w:rFonts w:ascii="Montserrat" w:hAnsi="Montserrat" w:cs="Arial"/>
          <w:bCs/>
          <w:sz w:val="20"/>
          <w:szCs w:val="20"/>
          <w:lang w:val="lt-LT"/>
        </w:rPr>
        <w:t>1</w:t>
      </w:r>
      <w:r w:rsidR="00611A4B" w:rsidRPr="006A3616">
        <w:rPr>
          <w:rFonts w:ascii="Montserrat" w:hAnsi="Montserrat" w:cs="Arial"/>
          <w:bCs/>
          <w:sz w:val="20"/>
          <w:szCs w:val="20"/>
          <w:lang w:val="lt-LT"/>
        </w:rPr>
        <w:t>.</w:t>
      </w:r>
      <w:r w:rsidR="004A7006" w:rsidRPr="006A3616">
        <w:rPr>
          <w:rFonts w:ascii="Montserrat" w:hAnsi="Montserrat" w:cs="Arial"/>
          <w:bCs/>
          <w:sz w:val="20"/>
          <w:szCs w:val="20"/>
          <w:lang w:val="lt-LT"/>
        </w:rPr>
        <w:t xml:space="preserve"> </w:t>
      </w:r>
      <w:r w:rsidR="00C71034" w:rsidRPr="006A3616">
        <w:rPr>
          <w:rFonts w:ascii="Montserrat" w:hAnsi="Montserrat" w:cs="Arial"/>
          <w:bCs/>
          <w:sz w:val="20"/>
          <w:szCs w:val="20"/>
          <w:lang w:val="lt-LT"/>
        </w:rPr>
        <w:t xml:space="preserve">Platintojas </w:t>
      </w:r>
      <w:r w:rsidR="00342C6C" w:rsidRPr="006A3616">
        <w:rPr>
          <w:rFonts w:ascii="Montserrat" w:hAnsi="Montserrat" w:cs="Arial"/>
          <w:bCs/>
          <w:sz w:val="20"/>
          <w:szCs w:val="20"/>
          <w:lang w:val="lt-LT"/>
        </w:rPr>
        <w:t xml:space="preserve">privalo </w:t>
      </w:r>
      <w:r w:rsidR="00611A4B" w:rsidRPr="006A3616">
        <w:rPr>
          <w:rFonts w:ascii="Montserrat" w:hAnsi="Montserrat" w:cs="Arial"/>
          <w:bCs/>
          <w:sz w:val="20"/>
          <w:szCs w:val="20"/>
          <w:lang w:val="lt-LT"/>
        </w:rPr>
        <w:t xml:space="preserve">nuosekliai ir tinkamai vykdyti Sutartį, </w:t>
      </w:r>
      <w:r w:rsidR="00C71034" w:rsidRPr="006A3616">
        <w:rPr>
          <w:rFonts w:ascii="Montserrat" w:hAnsi="Montserrat" w:cs="Arial"/>
          <w:bCs/>
          <w:sz w:val="20"/>
          <w:szCs w:val="20"/>
          <w:lang w:val="lt-LT"/>
        </w:rPr>
        <w:t>P</w:t>
      </w:r>
      <w:r w:rsidR="00611A4B" w:rsidRPr="006A3616">
        <w:rPr>
          <w:rFonts w:ascii="Montserrat" w:hAnsi="Montserrat" w:cs="Arial"/>
          <w:bCs/>
          <w:sz w:val="20"/>
          <w:szCs w:val="20"/>
          <w:lang w:val="lt-LT"/>
        </w:rPr>
        <w:t xml:space="preserve">irkimo dokumentuose ir Sutartyje nustatytais terminais teikti Paslaugas, atlikti kitus įsipareigojimus, numatytus Sutartyje ir </w:t>
      </w:r>
      <w:r w:rsidR="005331D4" w:rsidRPr="006A3616">
        <w:rPr>
          <w:rFonts w:ascii="Montserrat" w:hAnsi="Montserrat" w:cs="Arial"/>
          <w:bCs/>
          <w:sz w:val="20"/>
          <w:szCs w:val="20"/>
          <w:lang w:val="lt-LT"/>
        </w:rPr>
        <w:t>T</w:t>
      </w:r>
      <w:r w:rsidR="00611A4B" w:rsidRPr="006A3616">
        <w:rPr>
          <w:rFonts w:ascii="Montserrat" w:hAnsi="Montserrat" w:cs="Arial"/>
          <w:bCs/>
          <w:sz w:val="20"/>
          <w:szCs w:val="20"/>
          <w:lang w:val="lt-LT"/>
        </w:rPr>
        <w:t>eisės aktuose</w:t>
      </w:r>
      <w:r w:rsidR="00ED3ABA" w:rsidRPr="006A3616">
        <w:rPr>
          <w:rFonts w:ascii="Montserrat" w:hAnsi="Montserrat" w:cs="Arial"/>
          <w:bCs/>
          <w:sz w:val="20"/>
          <w:szCs w:val="20"/>
          <w:lang w:val="lt-LT"/>
        </w:rPr>
        <w:t>;</w:t>
      </w:r>
    </w:p>
    <w:p w14:paraId="50E0680E" w14:textId="316DD457" w:rsidR="00611A4B" w:rsidRPr="006A3616" w:rsidRDefault="00056FB5" w:rsidP="00DB11EE">
      <w:pPr>
        <w:pStyle w:val="ListParagraph"/>
        <w:tabs>
          <w:tab w:val="left" w:pos="284"/>
          <w:tab w:val="left" w:pos="851"/>
          <w:tab w:val="left" w:pos="993"/>
          <w:tab w:val="left" w:pos="1134"/>
          <w:tab w:val="left" w:pos="1276"/>
        </w:tabs>
        <w:spacing w:after="0" w:line="240" w:lineRule="auto"/>
        <w:ind w:left="0" w:firstLine="567"/>
        <w:jc w:val="both"/>
        <w:rPr>
          <w:rFonts w:ascii="Montserrat" w:hAnsi="Montserrat" w:cs="Arial"/>
          <w:bCs/>
          <w:sz w:val="20"/>
          <w:szCs w:val="20"/>
          <w:lang w:val="lt-LT"/>
        </w:rPr>
      </w:pPr>
      <w:r w:rsidRPr="006A3616">
        <w:rPr>
          <w:rFonts w:ascii="Montserrat" w:hAnsi="Montserrat" w:cs="Arial"/>
          <w:bCs/>
          <w:sz w:val="20"/>
          <w:szCs w:val="20"/>
          <w:lang w:val="lt-LT"/>
        </w:rPr>
        <w:t>6.1.</w:t>
      </w:r>
      <w:r w:rsidR="00C71034" w:rsidRPr="006A3616">
        <w:rPr>
          <w:rFonts w:ascii="Montserrat" w:hAnsi="Montserrat" w:cs="Arial"/>
          <w:bCs/>
          <w:sz w:val="20"/>
          <w:szCs w:val="20"/>
          <w:lang w:val="lt-LT"/>
        </w:rPr>
        <w:t>1</w:t>
      </w:r>
      <w:r w:rsidR="00425D9B" w:rsidRPr="006A3616">
        <w:rPr>
          <w:rFonts w:ascii="Montserrat" w:hAnsi="Montserrat" w:cs="Arial"/>
          <w:bCs/>
          <w:sz w:val="20"/>
          <w:szCs w:val="20"/>
          <w:lang w:val="lt-LT"/>
        </w:rPr>
        <w:t>2</w:t>
      </w:r>
      <w:r w:rsidR="00ED3ABA" w:rsidRPr="006A3616">
        <w:rPr>
          <w:rFonts w:ascii="Montserrat" w:hAnsi="Montserrat" w:cs="Arial"/>
          <w:bCs/>
          <w:sz w:val="20"/>
          <w:szCs w:val="20"/>
          <w:lang w:val="lt-LT"/>
        </w:rPr>
        <w:t xml:space="preserve">. </w:t>
      </w:r>
      <w:r w:rsidR="00C71034" w:rsidRPr="006A3616">
        <w:rPr>
          <w:rFonts w:ascii="Montserrat" w:hAnsi="Montserrat" w:cs="Arial"/>
          <w:bCs/>
          <w:sz w:val="20"/>
          <w:szCs w:val="20"/>
          <w:lang w:val="lt-LT"/>
        </w:rPr>
        <w:t xml:space="preserve">Platintojas </w:t>
      </w:r>
      <w:r w:rsidR="00ED3ABA" w:rsidRPr="006A3616">
        <w:rPr>
          <w:rFonts w:ascii="Montserrat" w:hAnsi="Montserrat" w:cs="Arial"/>
          <w:bCs/>
          <w:sz w:val="20"/>
          <w:szCs w:val="20"/>
          <w:lang w:val="lt-LT"/>
        </w:rPr>
        <w:t>turi teisę gauti Užsakovo apmokėjimą už Paslaugas, su sąlyga, kad tinkamai vykdo šią Sutartį</w:t>
      </w:r>
      <w:r w:rsidR="00C71034" w:rsidRPr="006A3616">
        <w:rPr>
          <w:rFonts w:ascii="Montserrat" w:hAnsi="Montserrat" w:cs="Arial"/>
          <w:bCs/>
          <w:sz w:val="20"/>
          <w:szCs w:val="20"/>
          <w:lang w:val="lt-LT"/>
        </w:rPr>
        <w:t>;</w:t>
      </w:r>
    </w:p>
    <w:p w14:paraId="4C04D227" w14:textId="5C24D004" w:rsidR="000F6B73" w:rsidRPr="006A3616" w:rsidRDefault="000F6B73" w:rsidP="00DB11EE">
      <w:pPr>
        <w:pStyle w:val="ListParagraph"/>
        <w:tabs>
          <w:tab w:val="left" w:pos="284"/>
          <w:tab w:val="left" w:pos="851"/>
          <w:tab w:val="left" w:pos="993"/>
          <w:tab w:val="left" w:pos="1134"/>
          <w:tab w:val="left" w:pos="1276"/>
        </w:tabs>
        <w:spacing w:after="0" w:line="240" w:lineRule="auto"/>
        <w:ind w:left="0" w:firstLine="567"/>
        <w:jc w:val="both"/>
        <w:rPr>
          <w:rFonts w:ascii="Montserrat" w:hAnsi="Montserrat" w:cs="Arial"/>
          <w:bCs/>
          <w:sz w:val="20"/>
          <w:szCs w:val="20"/>
          <w:lang w:val="lt-LT"/>
        </w:rPr>
      </w:pPr>
      <w:r w:rsidRPr="006A3616">
        <w:rPr>
          <w:rFonts w:ascii="Montserrat" w:hAnsi="Montserrat" w:cs="Arial"/>
          <w:bCs/>
          <w:sz w:val="20"/>
          <w:szCs w:val="20"/>
          <w:lang w:val="lt-LT"/>
        </w:rPr>
        <w:t>6.</w:t>
      </w:r>
      <w:r w:rsidR="00C71034" w:rsidRPr="006A3616">
        <w:rPr>
          <w:rFonts w:ascii="Montserrat" w:hAnsi="Montserrat" w:cs="Arial"/>
          <w:bCs/>
          <w:sz w:val="20"/>
          <w:szCs w:val="20"/>
          <w:lang w:val="lt-LT"/>
        </w:rPr>
        <w:t>1.1</w:t>
      </w:r>
      <w:r w:rsidR="00425D9B" w:rsidRPr="006A3616">
        <w:rPr>
          <w:rFonts w:ascii="Montserrat" w:hAnsi="Montserrat" w:cs="Arial"/>
          <w:bCs/>
          <w:sz w:val="20"/>
          <w:szCs w:val="20"/>
          <w:lang w:val="lt-LT"/>
        </w:rPr>
        <w:t>3</w:t>
      </w:r>
      <w:r w:rsidR="00C71034" w:rsidRPr="006A3616">
        <w:rPr>
          <w:rFonts w:ascii="Montserrat" w:hAnsi="Montserrat" w:cs="Arial"/>
          <w:bCs/>
          <w:sz w:val="20"/>
          <w:szCs w:val="20"/>
          <w:lang w:val="lt-LT"/>
        </w:rPr>
        <w:t xml:space="preserve">. </w:t>
      </w:r>
      <w:r w:rsidRPr="006A3616">
        <w:rPr>
          <w:rFonts w:ascii="Montserrat" w:hAnsi="Montserrat" w:cs="Arial"/>
          <w:bCs/>
          <w:sz w:val="20"/>
          <w:szCs w:val="20"/>
          <w:lang w:val="lt-LT"/>
        </w:rPr>
        <w:t>Platintojas turi kitas teisės aktuose</w:t>
      </w:r>
      <w:r w:rsidR="00C71034" w:rsidRPr="006A3616">
        <w:rPr>
          <w:rFonts w:ascii="Montserrat" w:hAnsi="Montserrat" w:cs="Arial"/>
          <w:bCs/>
          <w:sz w:val="20"/>
          <w:szCs w:val="20"/>
          <w:lang w:val="lt-LT"/>
        </w:rPr>
        <w:t xml:space="preserve"> ir Pirkimo dokumentuose</w:t>
      </w:r>
      <w:r w:rsidRPr="006A3616">
        <w:rPr>
          <w:rFonts w:ascii="Montserrat" w:hAnsi="Montserrat" w:cs="Arial"/>
          <w:bCs/>
          <w:sz w:val="20"/>
          <w:szCs w:val="20"/>
          <w:lang w:val="lt-LT"/>
        </w:rPr>
        <w:t xml:space="preserve"> numatytas teises </w:t>
      </w:r>
      <w:r w:rsidR="00C71034" w:rsidRPr="006A3616">
        <w:rPr>
          <w:rFonts w:ascii="Montserrat" w:hAnsi="Montserrat" w:cs="Arial"/>
          <w:bCs/>
          <w:sz w:val="20"/>
          <w:szCs w:val="20"/>
          <w:lang w:val="lt-LT"/>
        </w:rPr>
        <w:t>bei</w:t>
      </w:r>
      <w:r w:rsidRPr="006A3616">
        <w:rPr>
          <w:rFonts w:ascii="Montserrat" w:hAnsi="Montserrat" w:cs="Arial"/>
          <w:bCs/>
          <w:sz w:val="20"/>
          <w:szCs w:val="20"/>
          <w:lang w:val="lt-LT"/>
        </w:rPr>
        <w:t xml:space="preserve"> pareigas.</w:t>
      </w:r>
    </w:p>
    <w:p w14:paraId="6FFEFFAD" w14:textId="77777777" w:rsidR="00611A4B" w:rsidRPr="006A3616" w:rsidRDefault="006D0AE2" w:rsidP="00DB11EE">
      <w:pPr>
        <w:pStyle w:val="ListParagraph"/>
        <w:tabs>
          <w:tab w:val="left" w:pos="284"/>
          <w:tab w:val="left" w:pos="851"/>
          <w:tab w:val="left" w:pos="993"/>
          <w:tab w:val="left" w:pos="1134"/>
          <w:tab w:val="left" w:pos="1276"/>
        </w:tabs>
        <w:spacing w:after="0" w:line="240" w:lineRule="auto"/>
        <w:ind w:left="0" w:firstLine="567"/>
        <w:jc w:val="both"/>
        <w:rPr>
          <w:rFonts w:ascii="Montserrat" w:hAnsi="Montserrat" w:cs="Arial"/>
          <w:b/>
          <w:bCs/>
          <w:sz w:val="20"/>
          <w:szCs w:val="20"/>
          <w:lang w:val="lt-LT"/>
        </w:rPr>
      </w:pPr>
      <w:r w:rsidRPr="006A3616">
        <w:rPr>
          <w:rFonts w:ascii="Montserrat" w:hAnsi="Montserrat" w:cs="Arial"/>
          <w:bCs/>
          <w:sz w:val="20"/>
          <w:szCs w:val="20"/>
          <w:lang w:val="lt-LT"/>
        </w:rPr>
        <w:t>6</w:t>
      </w:r>
      <w:r w:rsidR="00611A4B" w:rsidRPr="006A3616">
        <w:rPr>
          <w:rFonts w:ascii="Montserrat" w:hAnsi="Montserrat" w:cs="Arial"/>
          <w:bCs/>
          <w:sz w:val="20"/>
          <w:szCs w:val="20"/>
          <w:lang w:val="lt-LT"/>
        </w:rPr>
        <w:t>.</w:t>
      </w:r>
      <w:r w:rsidR="00C71034" w:rsidRPr="006A3616">
        <w:rPr>
          <w:rFonts w:ascii="Montserrat" w:hAnsi="Montserrat" w:cs="Arial"/>
          <w:bCs/>
          <w:sz w:val="20"/>
          <w:szCs w:val="20"/>
          <w:lang w:val="lt-LT"/>
        </w:rPr>
        <w:t>2</w:t>
      </w:r>
      <w:r w:rsidR="00611A4B" w:rsidRPr="006A3616">
        <w:rPr>
          <w:rFonts w:ascii="Montserrat" w:hAnsi="Montserrat" w:cs="Arial"/>
          <w:bCs/>
          <w:sz w:val="20"/>
          <w:szCs w:val="20"/>
          <w:lang w:val="lt-LT"/>
        </w:rPr>
        <w:t>.</w:t>
      </w:r>
      <w:r w:rsidR="00611A4B" w:rsidRPr="006A3616">
        <w:rPr>
          <w:rFonts w:ascii="Montserrat" w:hAnsi="Montserrat" w:cs="Arial"/>
          <w:bCs/>
          <w:sz w:val="20"/>
          <w:szCs w:val="20"/>
          <w:lang w:val="lt-LT"/>
        </w:rPr>
        <w:tab/>
      </w:r>
      <w:r w:rsidR="00114A6D" w:rsidRPr="006A3616">
        <w:rPr>
          <w:rFonts w:ascii="Montserrat" w:hAnsi="Montserrat" w:cs="Arial"/>
          <w:b/>
          <w:bCs/>
          <w:sz w:val="20"/>
          <w:szCs w:val="20"/>
          <w:lang w:val="lt-LT"/>
        </w:rPr>
        <w:t>Užsakovo teisės ir pareigos</w:t>
      </w:r>
      <w:r w:rsidR="00611A4B" w:rsidRPr="006A3616">
        <w:rPr>
          <w:rFonts w:ascii="Montserrat" w:hAnsi="Montserrat" w:cs="Arial"/>
          <w:b/>
          <w:bCs/>
          <w:sz w:val="20"/>
          <w:szCs w:val="20"/>
          <w:lang w:val="lt-LT"/>
        </w:rPr>
        <w:t>:</w:t>
      </w:r>
    </w:p>
    <w:p w14:paraId="24A38410" w14:textId="6ED307D4" w:rsidR="00611A4B" w:rsidRPr="006A3616" w:rsidRDefault="006D0AE2" w:rsidP="00DB11EE">
      <w:pPr>
        <w:pStyle w:val="ListParagraph"/>
        <w:tabs>
          <w:tab w:val="left" w:pos="284"/>
          <w:tab w:val="left" w:pos="851"/>
          <w:tab w:val="left" w:pos="993"/>
          <w:tab w:val="left" w:pos="1134"/>
          <w:tab w:val="left" w:pos="1276"/>
        </w:tabs>
        <w:spacing w:after="0" w:line="240" w:lineRule="auto"/>
        <w:ind w:left="0" w:firstLine="567"/>
        <w:jc w:val="both"/>
        <w:rPr>
          <w:rFonts w:ascii="Montserrat" w:hAnsi="Montserrat" w:cs="Arial"/>
          <w:bCs/>
          <w:sz w:val="20"/>
          <w:szCs w:val="20"/>
          <w:lang w:val="lt-LT"/>
        </w:rPr>
      </w:pPr>
      <w:r w:rsidRPr="006A3616">
        <w:rPr>
          <w:rFonts w:ascii="Montserrat" w:hAnsi="Montserrat" w:cs="Arial"/>
          <w:bCs/>
          <w:sz w:val="20"/>
          <w:szCs w:val="20"/>
          <w:lang w:val="lt-LT"/>
        </w:rPr>
        <w:t>6</w:t>
      </w:r>
      <w:r w:rsidR="00611A4B" w:rsidRPr="006A3616">
        <w:rPr>
          <w:rFonts w:ascii="Montserrat" w:hAnsi="Montserrat" w:cs="Arial"/>
          <w:bCs/>
          <w:sz w:val="20"/>
          <w:szCs w:val="20"/>
          <w:lang w:val="lt-LT"/>
        </w:rPr>
        <w:t>.</w:t>
      </w:r>
      <w:r w:rsidR="00C71034" w:rsidRPr="006A3616">
        <w:rPr>
          <w:rFonts w:ascii="Montserrat" w:hAnsi="Montserrat" w:cs="Arial"/>
          <w:bCs/>
          <w:sz w:val="20"/>
          <w:szCs w:val="20"/>
          <w:lang w:val="lt-LT"/>
        </w:rPr>
        <w:t>2</w:t>
      </w:r>
      <w:r w:rsidR="00611A4B" w:rsidRPr="006A3616">
        <w:rPr>
          <w:rFonts w:ascii="Montserrat" w:hAnsi="Montserrat" w:cs="Arial"/>
          <w:bCs/>
          <w:sz w:val="20"/>
          <w:szCs w:val="20"/>
          <w:lang w:val="lt-LT"/>
        </w:rPr>
        <w:t>.1.</w:t>
      </w:r>
      <w:r w:rsidR="00611A4B" w:rsidRPr="006A3616">
        <w:rPr>
          <w:rFonts w:ascii="Montserrat" w:hAnsi="Montserrat" w:cs="Arial"/>
          <w:bCs/>
          <w:sz w:val="20"/>
          <w:szCs w:val="20"/>
          <w:lang w:val="lt-LT"/>
        </w:rPr>
        <w:tab/>
      </w:r>
      <w:r w:rsidR="00086417" w:rsidRPr="006A3616">
        <w:rPr>
          <w:rFonts w:ascii="Montserrat" w:hAnsi="Montserrat" w:cs="Arial"/>
          <w:bCs/>
          <w:sz w:val="20"/>
          <w:szCs w:val="20"/>
          <w:lang w:val="lt-LT"/>
        </w:rPr>
        <w:t xml:space="preserve">Užsakovas </w:t>
      </w:r>
      <w:r w:rsidR="00885918" w:rsidRPr="006A3616">
        <w:rPr>
          <w:rFonts w:ascii="Montserrat" w:hAnsi="Montserrat" w:cs="Arial"/>
          <w:bCs/>
          <w:sz w:val="20"/>
          <w:szCs w:val="20"/>
          <w:lang w:val="lt-LT"/>
        </w:rPr>
        <w:t xml:space="preserve">privalo </w:t>
      </w:r>
      <w:r w:rsidR="00611A4B" w:rsidRPr="006A3616">
        <w:rPr>
          <w:rFonts w:ascii="Montserrat" w:hAnsi="Montserrat" w:cs="Arial"/>
          <w:bCs/>
          <w:sz w:val="20"/>
          <w:szCs w:val="20"/>
          <w:lang w:val="lt-LT"/>
        </w:rPr>
        <w:t>paruošti (parengti) Platintojui korteles Sutartyje nustatyta tvarka</w:t>
      </w:r>
      <w:r w:rsidR="005331D4" w:rsidRPr="006A3616">
        <w:rPr>
          <w:rFonts w:ascii="Montserrat" w:hAnsi="Montserrat" w:cs="Arial"/>
          <w:bCs/>
          <w:sz w:val="20"/>
          <w:szCs w:val="20"/>
          <w:lang w:val="lt-LT"/>
        </w:rPr>
        <w:t xml:space="preserve"> ir terminais</w:t>
      </w:r>
      <w:r w:rsidR="00611A4B" w:rsidRPr="006A3616">
        <w:rPr>
          <w:rFonts w:ascii="Montserrat" w:hAnsi="Montserrat" w:cs="Arial"/>
          <w:bCs/>
          <w:sz w:val="20"/>
          <w:szCs w:val="20"/>
          <w:lang w:val="lt-LT"/>
        </w:rPr>
        <w:t>;</w:t>
      </w:r>
    </w:p>
    <w:p w14:paraId="300E292A" w14:textId="5BA3A373" w:rsidR="00611A4B" w:rsidRPr="006A3616" w:rsidRDefault="006D0AE2" w:rsidP="00DB11EE">
      <w:pPr>
        <w:pStyle w:val="ListParagraph"/>
        <w:tabs>
          <w:tab w:val="left" w:pos="284"/>
          <w:tab w:val="left" w:pos="851"/>
          <w:tab w:val="left" w:pos="993"/>
          <w:tab w:val="left" w:pos="1134"/>
          <w:tab w:val="left" w:pos="1276"/>
        </w:tabs>
        <w:spacing w:after="0" w:line="240" w:lineRule="auto"/>
        <w:ind w:left="0" w:firstLine="567"/>
        <w:jc w:val="both"/>
        <w:rPr>
          <w:rFonts w:ascii="Montserrat" w:hAnsi="Montserrat" w:cs="Arial"/>
          <w:bCs/>
          <w:sz w:val="20"/>
          <w:szCs w:val="20"/>
          <w:lang w:val="lt-LT"/>
        </w:rPr>
      </w:pPr>
      <w:r w:rsidRPr="006A3616">
        <w:rPr>
          <w:rFonts w:ascii="Montserrat" w:hAnsi="Montserrat" w:cs="Arial"/>
          <w:bCs/>
          <w:sz w:val="20"/>
          <w:szCs w:val="20"/>
          <w:lang w:val="lt-LT"/>
        </w:rPr>
        <w:t>6</w:t>
      </w:r>
      <w:r w:rsidR="00611A4B" w:rsidRPr="006A3616">
        <w:rPr>
          <w:rFonts w:ascii="Montserrat" w:hAnsi="Montserrat" w:cs="Arial"/>
          <w:bCs/>
          <w:sz w:val="20"/>
          <w:szCs w:val="20"/>
          <w:lang w:val="lt-LT"/>
        </w:rPr>
        <w:t>.</w:t>
      </w:r>
      <w:r w:rsidR="00086417" w:rsidRPr="006A3616">
        <w:rPr>
          <w:rFonts w:ascii="Montserrat" w:hAnsi="Montserrat" w:cs="Arial"/>
          <w:bCs/>
          <w:sz w:val="20"/>
          <w:szCs w:val="20"/>
          <w:lang w:val="lt-LT"/>
        </w:rPr>
        <w:t>2</w:t>
      </w:r>
      <w:r w:rsidR="00611A4B" w:rsidRPr="006A3616">
        <w:rPr>
          <w:rFonts w:ascii="Montserrat" w:hAnsi="Montserrat" w:cs="Arial"/>
          <w:bCs/>
          <w:sz w:val="20"/>
          <w:szCs w:val="20"/>
          <w:lang w:val="lt-LT"/>
        </w:rPr>
        <w:t>.2.</w:t>
      </w:r>
      <w:r w:rsidR="00611A4B" w:rsidRPr="006A3616">
        <w:rPr>
          <w:rFonts w:ascii="Montserrat" w:hAnsi="Montserrat" w:cs="Arial"/>
          <w:bCs/>
          <w:sz w:val="20"/>
          <w:szCs w:val="20"/>
          <w:lang w:val="lt-LT"/>
        </w:rPr>
        <w:tab/>
      </w:r>
      <w:r w:rsidR="00001D02" w:rsidRPr="006A3616">
        <w:rPr>
          <w:rFonts w:ascii="Montserrat" w:hAnsi="Montserrat" w:cs="Arial"/>
          <w:bCs/>
          <w:sz w:val="20"/>
          <w:szCs w:val="20"/>
          <w:lang w:val="lt-LT"/>
        </w:rPr>
        <w:t xml:space="preserve">per visą Paslaugų teikimo laikotarpį </w:t>
      </w:r>
      <w:r w:rsidR="00116DC8" w:rsidRPr="006A3616">
        <w:rPr>
          <w:rFonts w:ascii="Montserrat" w:hAnsi="Montserrat" w:cs="Arial"/>
          <w:bCs/>
          <w:sz w:val="20"/>
          <w:szCs w:val="20"/>
          <w:lang w:val="lt-LT"/>
        </w:rPr>
        <w:t>Užsakovas</w:t>
      </w:r>
      <w:r w:rsidR="00001D02" w:rsidRPr="006A3616">
        <w:rPr>
          <w:rFonts w:ascii="Montserrat" w:hAnsi="Montserrat" w:cs="Arial"/>
          <w:bCs/>
          <w:sz w:val="20"/>
          <w:szCs w:val="20"/>
          <w:lang w:val="lt-LT"/>
        </w:rPr>
        <w:t xml:space="preserve"> privalo užtikrinti Platintojui / jo darbuotojams (personalui) prieigą (prisijungimą) prie EBIS</w:t>
      </w:r>
      <w:r w:rsidR="00672271" w:rsidRPr="006A3616">
        <w:rPr>
          <w:rFonts w:ascii="Montserrat" w:hAnsi="Montserrat" w:cs="Arial"/>
          <w:bCs/>
          <w:sz w:val="20"/>
          <w:szCs w:val="20"/>
          <w:lang w:val="lt-LT"/>
        </w:rPr>
        <w:t>;</w:t>
      </w:r>
    </w:p>
    <w:p w14:paraId="2A4DF172" w14:textId="55E87D0E" w:rsidR="003B1EA3" w:rsidRPr="006A3616" w:rsidRDefault="006D0AE2" w:rsidP="00DB11EE">
      <w:pPr>
        <w:pStyle w:val="ListParagraph"/>
        <w:tabs>
          <w:tab w:val="left" w:pos="284"/>
          <w:tab w:val="left" w:pos="851"/>
          <w:tab w:val="left" w:pos="993"/>
          <w:tab w:val="left" w:pos="1134"/>
          <w:tab w:val="left" w:pos="1276"/>
        </w:tabs>
        <w:spacing w:after="0" w:line="240" w:lineRule="auto"/>
        <w:ind w:left="0" w:firstLine="567"/>
        <w:jc w:val="both"/>
        <w:rPr>
          <w:rFonts w:ascii="Montserrat" w:hAnsi="Montserrat" w:cs="Arial"/>
          <w:bCs/>
          <w:sz w:val="20"/>
          <w:szCs w:val="20"/>
          <w:lang w:val="lt-LT"/>
        </w:rPr>
      </w:pPr>
      <w:r w:rsidRPr="006A3616">
        <w:rPr>
          <w:rFonts w:ascii="Montserrat" w:hAnsi="Montserrat" w:cs="Arial"/>
          <w:bCs/>
          <w:sz w:val="20"/>
          <w:szCs w:val="20"/>
          <w:lang w:val="lt-LT"/>
        </w:rPr>
        <w:t>6</w:t>
      </w:r>
      <w:r w:rsidR="003B1EA3" w:rsidRPr="006A3616">
        <w:rPr>
          <w:rFonts w:ascii="Montserrat" w:hAnsi="Montserrat" w:cs="Arial"/>
          <w:bCs/>
          <w:sz w:val="20"/>
          <w:szCs w:val="20"/>
          <w:lang w:val="lt-LT"/>
        </w:rPr>
        <w:t>.</w:t>
      </w:r>
      <w:r w:rsidR="00086417" w:rsidRPr="006A3616">
        <w:rPr>
          <w:rFonts w:ascii="Montserrat" w:hAnsi="Montserrat" w:cs="Arial"/>
          <w:bCs/>
          <w:sz w:val="20"/>
          <w:szCs w:val="20"/>
          <w:lang w:val="lt-LT"/>
        </w:rPr>
        <w:t>2</w:t>
      </w:r>
      <w:r w:rsidR="003B1EA3" w:rsidRPr="006A3616">
        <w:rPr>
          <w:rFonts w:ascii="Montserrat" w:hAnsi="Montserrat" w:cs="Arial"/>
          <w:bCs/>
          <w:sz w:val="20"/>
          <w:szCs w:val="20"/>
          <w:lang w:val="lt-LT"/>
        </w:rPr>
        <w:t>.3.</w:t>
      </w:r>
      <w:r w:rsidR="003B1EA3" w:rsidRPr="006A3616">
        <w:rPr>
          <w:rFonts w:ascii="Montserrat" w:hAnsi="Montserrat" w:cs="Arial"/>
          <w:bCs/>
          <w:sz w:val="20"/>
          <w:szCs w:val="20"/>
          <w:lang w:val="lt-LT"/>
        </w:rPr>
        <w:tab/>
      </w:r>
      <w:r w:rsidR="00116DC8" w:rsidRPr="006A3616">
        <w:rPr>
          <w:rFonts w:ascii="Montserrat" w:hAnsi="Montserrat" w:cs="Arial"/>
          <w:bCs/>
          <w:sz w:val="20"/>
          <w:szCs w:val="20"/>
          <w:lang w:val="lt-LT"/>
        </w:rPr>
        <w:t>Užsakovas</w:t>
      </w:r>
      <w:r w:rsidR="00086417" w:rsidRPr="006A3616">
        <w:rPr>
          <w:rFonts w:ascii="Montserrat" w:hAnsi="Montserrat" w:cs="Arial"/>
          <w:bCs/>
          <w:sz w:val="20"/>
          <w:szCs w:val="20"/>
          <w:lang w:val="lt-LT"/>
        </w:rPr>
        <w:t xml:space="preserve"> </w:t>
      </w:r>
      <w:r w:rsidR="00885918" w:rsidRPr="006A3616">
        <w:rPr>
          <w:rFonts w:ascii="Montserrat" w:hAnsi="Montserrat" w:cs="Arial"/>
          <w:bCs/>
          <w:sz w:val="20"/>
          <w:szCs w:val="20"/>
          <w:lang w:val="lt-LT"/>
        </w:rPr>
        <w:t xml:space="preserve">privalo </w:t>
      </w:r>
      <w:r w:rsidR="00086417" w:rsidRPr="006A3616">
        <w:rPr>
          <w:rFonts w:ascii="Montserrat" w:hAnsi="Montserrat" w:cs="Arial"/>
          <w:bCs/>
          <w:sz w:val="20"/>
          <w:szCs w:val="20"/>
          <w:lang w:val="lt-LT"/>
        </w:rPr>
        <w:t>P</w:t>
      </w:r>
      <w:r w:rsidR="003B1EA3" w:rsidRPr="006A3616">
        <w:rPr>
          <w:rFonts w:ascii="Montserrat" w:hAnsi="Montserrat" w:cs="Arial"/>
          <w:bCs/>
          <w:sz w:val="20"/>
          <w:szCs w:val="20"/>
          <w:lang w:val="lt-LT"/>
        </w:rPr>
        <w:t>irkimo dokumentuose nustatyta tvarka ir sąlygomis vykdyti EBIS administravimą ir aptarnavimą</w:t>
      </w:r>
      <w:r w:rsidR="005331D4" w:rsidRPr="006A3616">
        <w:rPr>
          <w:rFonts w:ascii="Montserrat" w:hAnsi="Montserrat" w:cs="Arial"/>
          <w:bCs/>
          <w:sz w:val="20"/>
          <w:szCs w:val="20"/>
          <w:lang w:val="lt-LT"/>
        </w:rPr>
        <w:t>, įskaitant EBIS techninę priežiūrą</w:t>
      </w:r>
      <w:r w:rsidR="003B1EA3" w:rsidRPr="006A3616">
        <w:rPr>
          <w:rFonts w:ascii="Montserrat" w:hAnsi="Montserrat" w:cs="Arial"/>
          <w:bCs/>
          <w:sz w:val="20"/>
          <w:szCs w:val="20"/>
          <w:lang w:val="lt-LT"/>
        </w:rPr>
        <w:t>;</w:t>
      </w:r>
    </w:p>
    <w:p w14:paraId="0B347D4E" w14:textId="77777777" w:rsidR="003B1EA3" w:rsidRPr="006A3616" w:rsidRDefault="006D0AE2" w:rsidP="00DB11EE">
      <w:pPr>
        <w:pStyle w:val="ListParagraph"/>
        <w:tabs>
          <w:tab w:val="left" w:pos="284"/>
          <w:tab w:val="left" w:pos="851"/>
          <w:tab w:val="left" w:pos="993"/>
          <w:tab w:val="left" w:pos="1134"/>
          <w:tab w:val="left" w:pos="1276"/>
        </w:tabs>
        <w:spacing w:after="0" w:line="240" w:lineRule="auto"/>
        <w:ind w:left="0" w:firstLine="567"/>
        <w:jc w:val="both"/>
        <w:rPr>
          <w:rFonts w:ascii="Montserrat" w:hAnsi="Montserrat" w:cs="Arial"/>
          <w:bCs/>
          <w:sz w:val="20"/>
          <w:szCs w:val="20"/>
          <w:lang w:val="lt-LT"/>
        </w:rPr>
      </w:pPr>
      <w:r w:rsidRPr="006A3616">
        <w:rPr>
          <w:rFonts w:ascii="Montserrat" w:hAnsi="Montserrat" w:cs="Arial"/>
          <w:bCs/>
          <w:sz w:val="20"/>
          <w:szCs w:val="20"/>
          <w:lang w:val="lt-LT"/>
        </w:rPr>
        <w:t>6</w:t>
      </w:r>
      <w:r w:rsidR="003B1EA3" w:rsidRPr="006A3616">
        <w:rPr>
          <w:rFonts w:ascii="Montserrat" w:hAnsi="Montserrat" w:cs="Arial"/>
          <w:bCs/>
          <w:sz w:val="20"/>
          <w:szCs w:val="20"/>
          <w:lang w:val="lt-LT"/>
        </w:rPr>
        <w:t>.</w:t>
      </w:r>
      <w:r w:rsidR="00001D02" w:rsidRPr="006A3616">
        <w:rPr>
          <w:rFonts w:ascii="Montserrat" w:hAnsi="Montserrat" w:cs="Arial"/>
          <w:bCs/>
          <w:sz w:val="20"/>
          <w:szCs w:val="20"/>
          <w:lang w:val="lt-LT"/>
        </w:rPr>
        <w:t>2</w:t>
      </w:r>
      <w:r w:rsidR="003B1EA3" w:rsidRPr="006A3616">
        <w:rPr>
          <w:rFonts w:ascii="Montserrat" w:hAnsi="Montserrat" w:cs="Arial"/>
          <w:bCs/>
          <w:sz w:val="20"/>
          <w:szCs w:val="20"/>
          <w:lang w:val="lt-LT"/>
        </w:rPr>
        <w:t>.4.</w:t>
      </w:r>
      <w:r w:rsidR="003B1EA3" w:rsidRPr="006A3616">
        <w:rPr>
          <w:rFonts w:ascii="Montserrat" w:hAnsi="Montserrat" w:cs="Arial"/>
          <w:bCs/>
          <w:sz w:val="20"/>
          <w:szCs w:val="20"/>
          <w:lang w:val="lt-LT"/>
        </w:rPr>
        <w:tab/>
      </w:r>
      <w:r w:rsidR="00116DC8" w:rsidRPr="006A3616">
        <w:rPr>
          <w:rFonts w:ascii="Montserrat" w:hAnsi="Montserrat" w:cs="Arial"/>
          <w:bCs/>
          <w:sz w:val="20"/>
          <w:szCs w:val="20"/>
          <w:lang w:val="lt-LT"/>
        </w:rPr>
        <w:t xml:space="preserve">Užsakovas </w:t>
      </w:r>
      <w:r w:rsidR="00885918" w:rsidRPr="006A3616">
        <w:rPr>
          <w:rFonts w:ascii="Montserrat" w:hAnsi="Montserrat" w:cs="Arial"/>
          <w:bCs/>
          <w:sz w:val="20"/>
          <w:szCs w:val="20"/>
          <w:lang w:val="lt-LT"/>
        </w:rPr>
        <w:t xml:space="preserve">privalo </w:t>
      </w:r>
      <w:r w:rsidR="003B1EA3" w:rsidRPr="006A3616">
        <w:rPr>
          <w:rFonts w:ascii="Montserrat" w:hAnsi="Montserrat" w:cs="Arial"/>
          <w:bCs/>
          <w:sz w:val="20"/>
          <w:szCs w:val="20"/>
          <w:lang w:val="lt-LT"/>
        </w:rPr>
        <w:t xml:space="preserve">pateikti Platintojui aktualias kortelių ir </w:t>
      </w:r>
      <w:r w:rsidR="00116DC8" w:rsidRPr="006A3616">
        <w:rPr>
          <w:rFonts w:ascii="Montserrat" w:hAnsi="Montserrat" w:cs="Arial"/>
          <w:bCs/>
          <w:sz w:val="20"/>
          <w:szCs w:val="20"/>
          <w:lang w:val="lt-LT"/>
        </w:rPr>
        <w:t>E</w:t>
      </w:r>
      <w:r w:rsidR="003B1EA3" w:rsidRPr="006A3616">
        <w:rPr>
          <w:rFonts w:ascii="Montserrat" w:hAnsi="Montserrat" w:cs="Arial"/>
          <w:bCs/>
          <w:sz w:val="20"/>
          <w:szCs w:val="20"/>
          <w:lang w:val="lt-LT"/>
        </w:rPr>
        <w:t>. bilietų pardavimo ir naudojimosi jais taisykles, kurias Platintojo darbuotojai (personalas), teikiantys Paslaugas, turi gerai žinoti ir gebėti taikyti;</w:t>
      </w:r>
    </w:p>
    <w:p w14:paraId="77B7D979" w14:textId="43E2806C" w:rsidR="003B1EA3" w:rsidRPr="006A3616" w:rsidRDefault="006D0AE2" w:rsidP="00DB11EE">
      <w:pPr>
        <w:pStyle w:val="ListParagraph"/>
        <w:tabs>
          <w:tab w:val="left" w:pos="284"/>
          <w:tab w:val="left" w:pos="851"/>
          <w:tab w:val="left" w:pos="993"/>
          <w:tab w:val="left" w:pos="1134"/>
          <w:tab w:val="left" w:pos="1276"/>
        </w:tabs>
        <w:spacing w:after="0" w:line="240" w:lineRule="auto"/>
        <w:ind w:left="0" w:firstLine="567"/>
        <w:jc w:val="both"/>
        <w:rPr>
          <w:rFonts w:ascii="Montserrat" w:hAnsi="Montserrat" w:cs="Arial"/>
          <w:bCs/>
          <w:sz w:val="20"/>
          <w:szCs w:val="20"/>
          <w:lang w:val="lt-LT"/>
        </w:rPr>
      </w:pPr>
      <w:r w:rsidRPr="006A3616">
        <w:rPr>
          <w:rFonts w:ascii="Montserrat" w:hAnsi="Montserrat" w:cs="Arial"/>
          <w:bCs/>
          <w:sz w:val="20"/>
          <w:szCs w:val="20"/>
          <w:lang w:val="lt-LT"/>
        </w:rPr>
        <w:t>6</w:t>
      </w:r>
      <w:r w:rsidR="003B1EA3" w:rsidRPr="006A3616">
        <w:rPr>
          <w:rFonts w:ascii="Montserrat" w:hAnsi="Montserrat" w:cs="Arial"/>
          <w:bCs/>
          <w:sz w:val="20"/>
          <w:szCs w:val="20"/>
          <w:lang w:val="lt-LT"/>
        </w:rPr>
        <w:t>.</w:t>
      </w:r>
      <w:r w:rsidR="00116DC8" w:rsidRPr="006A3616">
        <w:rPr>
          <w:rFonts w:ascii="Montserrat" w:hAnsi="Montserrat" w:cs="Arial"/>
          <w:bCs/>
          <w:sz w:val="20"/>
          <w:szCs w:val="20"/>
          <w:lang w:val="lt-LT"/>
        </w:rPr>
        <w:t>2</w:t>
      </w:r>
      <w:r w:rsidR="003B1EA3" w:rsidRPr="006A3616">
        <w:rPr>
          <w:rFonts w:ascii="Montserrat" w:hAnsi="Montserrat" w:cs="Arial"/>
          <w:bCs/>
          <w:sz w:val="20"/>
          <w:szCs w:val="20"/>
          <w:lang w:val="lt-LT"/>
        </w:rPr>
        <w:t>.5.</w:t>
      </w:r>
      <w:r w:rsidR="003B1EA3" w:rsidRPr="006A3616">
        <w:rPr>
          <w:rFonts w:ascii="Montserrat" w:hAnsi="Montserrat" w:cs="Arial"/>
          <w:bCs/>
          <w:sz w:val="20"/>
          <w:szCs w:val="20"/>
          <w:lang w:val="lt-LT"/>
        </w:rPr>
        <w:tab/>
      </w:r>
      <w:r w:rsidR="00116DC8" w:rsidRPr="006A3616">
        <w:rPr>
          <w:rFonts w:ascii="Montserrat" w:hAnsi="Montserrat" w:cs="Arial"/>
          <w:bCs/>
          <w:sz w:val="20"/>
          <w:szCs w:val="20"/>
          <w:lang w:val="lt-LT"/>
        </w:rPr>
        <w:t xml:space="preserve">Užsakovas </w:t>
      </w:r>
      <w:r w:rsidR="000258B9" w:rsidRPr="006A3616">
        <w:rPr>
          <w:rFonts w:ascii="Montserrat" w:hAnsi="Montserrat" w:cs="Arial"/>
          <w:bCs/>
          <w:sz w:val="20"/>
          <w:szCs w:val="20"/>
          <w:lang w:val="lt-LT"/>
        </w:rPr>
        <w:t xml:space="preserve">Sutartyje nustatyta tvarka </w:t>
      </w:r>
      <w:r w:rsidR="00885918" w:rsidRPr="006A3616">
        <w:rPr>
          <w:rFonts w:ascii="Montserrat" w:hAnsi="Montserrat" w:cs="Arial"/>
          <w:bCs/>
          <w:sz w:val="20"/>
          <w:szCs w:val="20"/>
          <w:lang w:val="lt-LT"/>
        </w:rPr>
        <w:t xml:space="preserve">privalo </w:t>
      </w:r>
      <w:r w:rsidR="000258B9" w:rsidRPr="006A3616">
        <w:rPr>
          <w:rFonts w:ascii="Montserrat" w:hAnsi="Montserrat" w:cs="Arial"/>
          <w:bCs/>
          <w:sz w:val="20"/>
          <w:szCs w:val="20"/>
          <w:lang w:val="lt-LT"/>
        </w:rPr>
        <w:t>atsiskaityti su Platintoju už tinkamai pagal nustatytus reikalavimus suteiktas Paslaugas</w:t>
      </w:r>
      <w:r w:rsidR="00C844A7" w:rsidRPr="006A3616">
        <w:rPr>
          <w:rFonts w:ascii="Montserrat" w:hAnsi="Montserrat" w:cs="Arial"/>
          <w:bCs/>
          <w:sz w:val="20"/>
          <w:szCs w:val="20"/>
          <w:lang w:val="lt-LT"/>
        </w:rPr>
        <w:t xml:space="preserve"> ir kompensuoti Integracijos atlikimo išlaidas</w:t>
      </w:r>
      <w:r w:rsidR="000258B9" w:rsidRPr="006A3616">
        <w:rPr>
          <w:rFonts w:ascii="Montserrat" w:hAnsi="Montserrat" w:cs="Arial"/>
          <w:bCs/>
          <w:sz w:val="20"/>
          <w:szCs w:val="20"/>
          <w:lang w:val="lt-LT"/>
        </w:rPr>
        <w:t>;</w:t>
      </w:r>
    </w:p>
    <w:p w14:paraId="631EE360" w14:textId="788CCD71" w:rsidR="007A2876" w:rsidRPr="006A3616" w:rsidRDefault="006D0AE2" w:rsidP="008817B0">
      <w:pPr>
        <w:pStyle w:val="ListParagraph"/>
        <w:tabs>
          <w:tab w:val="left" w:pos="284"/>
          <w:tab w:val="left" w:pos="851"/>
          <w:tab w:val="left" w:pos="993"/>
          <w:tab w:val="left" w:pos="1134"/>
          <w:tab w:val="left" w:pos="1276"/>
        </w:tabs>
        <w:spacing w:after="0" w:line="240" w:lineRule="auto"/>
        <w:ind w:left="0" w:firstLine="567"/>
        <w:jc w:val="both"/>
        <w:rPr>
          <w:rFonts w:ascii="Montserrat" w:hAnsi="Montserrat" w:cs="Arial"/>
          <w:bCs/>
          <w:sz w:val="20"/>
          <w:szCs w:val="20"/>
          <w:lang w:val="lt-LT"/>
        </w:rPr>
      </w:pPr>
      <w:r w:rsidRPr="006A3616">
        <w:rPr>
          <w:rFonts w:ascii="Montserrat" w:hAnsi="Montserrat" w:cs="Arial"/>
          <w:bCs/>
          <w:sz w:val="20"/>
          <w:szCs w:val="20"/>
          <w:lang w:val="lt-LT"/>
        </w:rPr>
        <w:t>6</w:t>
      </w:r>
      <w:r w:rsidR="000258B9" w:rsidRPr="006A3616">
        <w:rPr>
          <w:rFonts w:ascii="Montserrat" w:hAnsi="Montserrat" w:cs="Arial"/>
          <w:bCs/>
          <w:sz w:val="20"/>
          <w:szCs w:val="20"/>
          <w:lang w:val="lt-LT"/>
        </w:rPr>
        <w:t>.</w:t>
      </w:r>
      <w:r w:rsidR="00116DC8" w:rsidRPr="006A3616">
        <w:rPr>
          <w:rFonts w:ascii="Montserrat" w:hAnsi="Montserrat" w:cs="Arial"/>
          <w:bCs/>
          <w:sz w:val="20"/>
          <w:szCs w:val="20"/>
          <w:lang w:val="lt-LT"/>
        </w:rPr>
        <w:t>2</w:t>
      </w:r>
      <w:r w:rsidR="000258B9" w:rsidRPr="006A3616">
        <w:rPr>
          <w:rFonts w:ascii="Montserrat" w:hAnsi="Montserrat" w:cs="Arial"/>
          <w:bCs/>
          <w:sz w:val="20"/>
          <w:szCs w:val="20"/>
          <w:lang w:val="lt-LT"/>
        </w:rPr>
        <w:t>.6.</w:t>
      </w:r>
      <w:r w:rsidR="000258B9" w:rsidRPr="006A3616">
        <w:rPr>
          <w:rFonts w:ascii="Montserrat" w:hAnsi="Montserrat" w:cs="Arial"/>
          <w:bCs/>
          <w:sz w:val="20"/>
          <w:szCs w:val="20"/>
          <w:lang w:val="lt-LT"/>
        </w:rPr>
        <w:tab/>
      </w:r>
      <w:r w:rsidR="007A2876" w:rsidRPr="006A3616">
        <w:rPr>
          <w:rFonts w:ascii="Montserrat" w:hAnsi="Montserrat" w:cs="Arial"/>
          <w:bCs/>
          <w:sz w:val="20"/>
          <w:szCs w:val="20"/>
          <w:lang w:val="lt-LT"/>
        </w:rPr>
        <w:t xml:space="preserve">vykdant Sutartį </w:t>
      </w:r>
      <w:r w:rsidR="00116DC8" w:rsidRPr="006A3616">
        <w:rPr>
          <w:rFonts w:ascii="Montserrat" w:hAnsi="Montserrat" w:cs="Arial"/>
          <w:bCs/>
          <w:sz w:val="20"/>
          <w:szCs w:val="20"/>
          <w:lang w:val="lt-LT"/>
        </w:rPr>
        <w:t>Užsakovas privalo</w:t>
      </w:r>
      <w:r w:rsidR="00885918" w:rsidRPr="006A3616">
        <w:rPr>
          <w:rFonts w:ascii="Montserrat" w:hAnsi="Montserrat" w:cs="Arial"/>
          <w:bCs/>
          <w:sz w:val="20"/>
          <w:szCs w:val="20"/>
          <w:lang w:val="lt-LT"/>
        </w:rPr>
        <w:t xml:space="preserve"> </w:t>
      </w:r>
      <w:r w:rsidR="000258B9" w:rsidRPr="006A3616">
        <w:rPr>
          <w:rFonts w:ascii="Montserrat" w:hAnsi="Montserrat" w:cs="Arial"/>
          <w:bCs/>
          <w:sz w:val="20"/>
          <w:szCs w:val="20"/>
          <w:lang w:val="lt-LT"/>
        </w:rPr>
        <w:t xml:space="preserve">bendradarbiauti su Platintoju, suteikti Platintojui visą informaciją ir </w:t>
      </w:r>
      <w:r w:rsidR="00116DC8" w:rsidRPr="006A3616">
        <w:rPr>
          <w:rFonts w:ascii="Montserrat" w:hAnsi="Montserrat" w:cs="Arial"/>
          <w:bCs/>
          <w:sz w:val="20"/>
          <w:szCs w:val="20"/>
          <w:lang w:val="lt-LT"/>
        </w:rPr>
        <w:t>(</w:t>
      </w:r>
      <w:r w:rsidR="000258B9" w:rsidRPr="006A3616">
        <w:rPr>
          <w:rFonts w:ascii="Montserrat" w:hAnsi="Montserrat" w:cs="Arial"/>
          <w:bCs/>
          <w:sz w:val="20"/>
          <w:szCs w:val="20"/>
          <w:lang w:val="lt-LT"/>
        </w:rPr>
        <w:t>ar</w:t>
      </w:r>
      <w:r w:rsidR="00116DC8" w:rsidRPr="006A3616">
        <w:rPr>
          <w:rFonts w:ascii="Montserrat" w:hAnsi="Montserrat" w:cs="Arial"/>
          <w:bCs/>
          <w:sz w:val="20"/>
          <w:szCs w:val="20"/>
          <w:lang w:val="lt-LT"/>
        </w:rPr>
        <w:t>)</w:t>
      </w:r>
      <w:r w:rsidR="000258B9" w:rsidRPr="006A3616">
        <w:rPr>
          <w:rFonts w:ascii="Montserrat" w:hAnsi="Montserrat" w:cs="Arial"/>
          <w:bCs/>
          <w:sz w:val="20"/>
          <w:szCs w:val="20"/>
          <w:lang w:val="lt-LT"/>
        </w:rPr>
        <w:t xml:space="preserve"> dokumentus, būtinus Sutarčiai vykdyti</w:t>
      </w:r>
      <w:r w:rsidR="00C844A7" w:rsidRPr="006A3616">
        <w:rPr>
          <w:rFonts w:ascii="Montserrat" w:hAnsi="Montserrat" w:cs="Arial"/>
          <w:bCs/>
          <w:sz w:val="20"/>
          <w:szCs w:val="20"/>
          <w:lang w:val="lt-LT"/>
        </w:rPr>
        <w:t xml:space="preserve">, ir </w:t>
      </w:r>
      <w:r w:rsidR="00C40297" w:rsidRPr="006A3616">
        <w:rPr>
          <w:rFonts w:ascii="Montserrat" w:hAnsi="Montserrat" w:cs="Arial"/>
          <w:bCs/>
          <w:sz w:val="20"/>
          <w:szCs w:val="20"/>
          <w:lang w:val="lt-LT"/>
        </w:rPr>
        <w:t>užtikrinti Įmonės bendradarbiavimą su Platintoju</w:t>
      </w:r>
      <w:r w:rsidR="00672271" w:rsidRPr="006A3616">
        <w:rPr>
          <w:rFonts w:ascii="Montserrat" w:hAnsi="Montserrat" w:cs="Arial"/>
          <w:bCs/>
          <w:sz w:val="20"/>
          <w:szCs w:val="20"/>
          <w:lang w:val="lt-LT"/>
        </w:rPr>
        <w:t>;</w:t>
      </w:r>
    </w:p>
    <w:p w14:paraId="019A8DCE" w14:textId="05C36895" w:rsidR="00AB4C7A" w:rsidRPr="00B42B67" w:rsidRDefault="006D0AE2" w:rsidP="00B42B67">
      <w:pPr>
        <w:pStyle w:val="ListParagraph"/>
        <w:tabs>
          <w:tab w:val="left" w:pos="851"/>
          <w:tab w:val="left" w:pos="993"/>
          <w:tab w:val="left" w:pos="1134"/>
          <w:tab w:val="left" w:pos="1276"/>
        </w:tabs>
        <w:spacing w:after="0" w:line="240" w:lineRule="auto"/>
        <w:ind w:left="0" w:firstLine="567"/>
        <w:jc w:val="both"/>
        <w:rPr>
          <w:lang w:val="lt-LT"/>
        </w:rPr>
      </w:pPr>
      <w:r w:rsidRPr="006A3616">
        <w:rPr>
          <w:rFonts w:ascii="Montserrat" w:hAnsi="Montserrat" w:cs="Arial"/>
          <w:bCs/>
          <w:sz w:val="20"/>
          <w:szCs w:val="20"/>
          <w:lang w:val="lt-LT"/>
        </w:rPr>
        <w:t>6</w:t>
      </w:r>
      <w:r w:rsidR="00970030" w:rsidRPr="006A3616">
        <w:rPr>
          <w:rFonts w:ascii="Montserrat" w:hAnsi="Montserrat" w:cs="Arial"/>
          <w:bCs/>
          <w:sz w:val="20"/>
          <w:szCs w:val="20"/>
          <w:lang w:val="lt-LT"/>
        </w:rPr>
        <w:t>.</w:t>
      </w:r>
      <w:r w:rsidR="00116DC8" w:rsidRPr="006A3616">
        <w:rPr>
          <w:rFonts w:ascii="Montserrat" w:hAnsi="Montserrat" w:cs="Arial"/>
          <w:bCs/>
          <w:sz w:val="20"/>
          <w:szCs w:val="20"/>
          <w:lang w:val="lt-LT"/>
        </w:rPr>
        <w:t>2</w:t>
      </w:r>
      <w:r w:rsidR="00970030" w:rsidRPr="006A3616">
        <w:rPr>
          <w:rFonts w:ascii="Montserrat" w:hAnsi="Montserrat" w:cs="Arial"/>
          <w:bCs/>
          <w:sz w:val="20"/>
          <w:szCs w:val="20"/>
          <w:lang w:val="lt-LT"/>
        </w:rPr>
        <w:t>.</w:t>
      </w:r>
      <w:r w:rsidR="007F34C3" w:rsidRPr="006A3616">
        <w:rPr>
          <w:rFonts w:ascii="Montserrat" w:hAnsi="Montserrat" w:cs="Arial"/>
          <w:bCs/>
          <w:sz w:val="20"/>
          <w:szCs w:val="20"/>
          <w:lang w:val="lt-LT"/>
        </w:rPr>
        <w:t>7</w:t>
      </w:r>
      <w:r w:rsidR="00970030" w:rsidRPr="006A3616">
        <w:rPr>
          <w:rFonts w:ascii="Montserrat" w:hAnsi="Montserrat" w:cs="Arial"/>
          <w:bCs/>
          <w:sz w:val="20"/>
          <w:szCs w:val="20"/>
          <w:lang w:val="lt-LT"/>
        </w:rPr>
        <w:t>.</w:t>
      </w:r>
      <w:r w:rsidR="00970030" w:rsidRPr="006A3616">
        <w:rPr>
          <w:rFonts w:ascii="Montserrat" w:hAnsi="Montserrat" w:cs="Arial"/>
          <w:bCs/>
          <w:sz w:val="20"/>
          <w:szCs w:val="20"/>
          <w:lang w:val="lt-LT"/>
        </w:rPr>
        <w:tab/>
      </w:r>
      <w:r w:rsidR="00116DC8" w:rsidRPr="006A3616">
        <w:rPr>
          <w:rFonts w:ascii="Montserrat" w:hAnsi="Montserrat" w:cs="Arial"/>
          <w:bCs/>
          <w:sz w:val="20"/>
          <w:szCs w:val="20"/>
          <w:lang w:val="lt-LT"/>
        </w:rPr>
        <w:t xml:space="preserve">Užsakovas </w:t>
      </w:r>
      <w:r w:rsidR="0087120E" w:rsidRPr="006A3616">
        <w:rPr>
          <w:rFonts w:ascii="Montserrat" w:hAnsi="Montserrat" w:cs="Arial"/>
          <w:bCs/>
          <w:sz w:val="20"/>
          <w:szCs w:val="20"/>
          <w:lang w:val="lt-LT"/>
        </w:rPr>
        <w:t xml:space="preserve">turi teisę </w:t>
      </w:r>
      <w:r w:rsidR="00AB4C7A" w:rsidRPr="006A3616">
        <w:rPr>
          <w:rFonts w:ascii="Montserrat" w:hAnsi="Montserrat" w:cs="Arial"/>
          <w:bCs/>
          <w:sz w:val="20"/>
          <w:szCs w:val="20"/>
          <w:lang w:val="lt-LT"/>
        </w:rPr>
        <w:t xml:space="preserve">pirkimo dokumentuose nustatyta tvarka, iš anksto neinformavęs Platintojo, tikrinti </w:t>
      </w:r>
      <w:r w:rsidR="002A0D10" w:rsidRPr="006A3616">
        <w:rPr>
          <w:rFonts w:ascii="Montserrat" w:hAnsi="Montserrat" w:cs="Arial"/>
          <w:bCs/>
          <w:sz w:val="20"/>
          <w:szCs w:val="20"/>
          <w:lang w:val="lt-LT"/>
        </w:rPr>
        <w:t xml:space="preserve">Prekybos </w:t>
      </w:r>
      <w:r w:rsidR="00AB4C7A" w:rsidRPr="006A3616">
        <w:rPr>
          <w:rFonts w:ascii="Montserrat" w:hAnsi="Montserrat" w:cs="Arial"/>
          <w:bCs/>
          <w:sz w:val="20"/>
          <w:szCs w:val="20"/>
          <w:lang w:val="lt-LT"/>
        </w:rPr>
        <w:t>vietas / Platinimo taškus dėl tinkamo šios Sutarties ir Užsakovo pavedimų vykdymo;</w:t>
      </w:r>
    </w:p>
    <w:p w14:paraId="213ECBC3" w14:textId="5F4D0F3F" w:rsidR="001E5FA4" w:rsidRPr="006A3616" w:rsidRDefault="006D0AE2" w:rsidP="00DB11EE">
      <w:pPr>
        <w:pStyle w:val="ListParagraph"/>
        <w:tabs>
          <w:tab w:val="left" w:pos="851"/>
          <w:tab w:val="left" w:pos="993"/>
          <w:tab w:val="left" w:pos="1134"/>
          <w:tab w:val="left" w:pos="1276"/>
        </w:tabs>
        <w:spacing w:after="0" w:line="240" w:lineRule="auto"/>
        <w:ind w:left="0" w:firstLine="567"/>
        <w:jc w:val="both"/>
        <w:rPr>
          <w:rFonts w:ascii="Montserrat" w:hAnsi="Montserrat" w:cs="Arial"/>
          <w:bCs/>
          <w:sz w:val="20"/>
          <w:szCs w:val="20"/>
          <w:lang w:val="lt-LT"/>
        </w:rPr>
      </w:pPr>
      <w:r w:rsidRPr="006A3616">
        <w:rPr>
          <w:rFonts w:ascii="Montserrat" w:hAnsi="Montserrat" w:cs="Arial"/>
          <w:bCs/>
          <w:sz w:val="20"/>
          <w:szCs w:val="20"/>
          <w:lang w:val="lt-LT"/>
        </w:rPr>
        <w:t>6</w:t>
      </w:r>
      <w:r w:rsidR="00691EB7" w:rsidRPr="006A3616">
        <w:rPr>
          <w:rFonts w:ascii="Montserrat" w:hAnsi="Montserrat" w:cs="Arial"/>
          <w:bCs/>
          <w:sz w:val="20"/>
          <w:szCs w:val="20"/>
          <w:lang w:val="lt-LT"/>
        </w:rPr>
        <w:t>.</w:t>
      </w:r>
      <w:r w:rsidR="00116DC8" w:rsidRPr="006A3616">
        <w:rPr>
          <w:rFonts w:ascii="Montserrat" w:hAnsi="Montserrat" w:cs="Arial"/>
          <w:bCs/>
          <w:sz w:val="20"/>
          <w:szCs w:val="20"/>
          <w:lang w:val="lt-LT"/>
        </w:rPr>
        <w:t>2</w:t>
      </w:r>
      <w:r w:rsidR="00691EB7" w:rsidRPr="006A3616">
        <w:rPr>
          <w:rFonts w:ascii="Montserrat" w:hAnsi="Montserrat" w:cs="Arial"/>
          <w:bCs/>
          <w:sz w:val="20"/>
          <w:szCs w:val="20"/>
          <w:lang w:val="lt-LT"/>
        </w:rPr>
        <w:t>.</w:t>
      </w:r>
      <w:r w:rsidR="00BC2C07">
        <w:rPr>
          <w:rFonts w:ascii="Montserrat" w:hAnsi="Montserrat" w:cs="Arial"/>
          <w:bCs/>
          <w:sz w:val="20"/>
          <w:szCs w:val="20"/>
          <w:lang w:val="lt-LT"/>
        </w:rPr>
        <w:t>8</w:t>
      </w:r>
      <w:r w:rsidR="00691EB7" w:rsidRPr="006A3616">
        <w:rPr>
          <w:rFonts w:ascii="Montserrat" w:hAnsi="Montserrat" w:cs="Arial"/>
          <w:bCs/>
          <w:sz w:val="20"/>
          <w:szCs w:val="20"/>
          <w:lang w:val="lt-LT"/>
        </w:rPr>
        <w:t>.</w:t>
      </w:r>
      <w:r w:rsidR="00691EB7" w:rsidRPr="006A3616">
        <w:rPr>
          <w:rFonts w:ascii="Montserrat" w:hAnsi="Montserrat" w:cs="Arial"/>
          <w:bCs/>
          <w:sz w:val="20"/>
          <w:szCs w:val="20"/>
          <w:lang w:val="lt-LT"/>
        </w:rPr>
        <w:tab/>
        <w:t xml:space="preserve">Sutarties galiojimo laikotarpiu </w:t>
      </w:r>
      <w:r w:rsidR="00116DC8" w:rsidRPr="006A3616">
        <w:rPr>
          <w:rFonts w:ascii="Montserrat" w:hAnsi="Montserrat" w:cs="Arial"/>
          <w:bCs/>
          <w:sz w:val="20"/>
          <w:szCs w:val="20"/>
          <w:lang w:val="lt-LT"/>
        </w:rPr>
        <w:t xml:space="preserve">Užsakovas </w:t>
      </w:r>
      <w:r w:rsidR="0087120E" w:rsidRPr="006A3616">
        <w:rPr>
          <w:rFonts w:ascii="Montserrat" w:hAnsi="Montserrat" w:cs="Arial"/>
          <w:bCs/>
          <w:sz w:val="20"/>
          <w:szCs w:val="20"/>
          <w:lang w:val="lt-LT"/>
        </w:rPr>
        <w:t xml:space="preserve">turi teisę </w:t>
      </w:r>
      <w:r w:rsidR="00691EB7" w:rsidRPr="006A3616">
        <w:rPr>
          <w:rFonts w:ascii="Montserrat" w:hAnsi="Montserrat" w:cs="Arial"/>
          <w:bCs/>
          <w:sz w:val="20"/>
          <w:szCs w:val="20"/>
          <w:lang w:val="lt-LT"/>
        </w:rPr>
        <w:t>naudoti Platintojo pavadinimą ir prekinį ženklą reklaminiuose lankstinukuose, savo internetiniuose tinklapiuose ir kituose</w:t>
      </w:r>
      <w:r w:rsidR="00524352" w:rsidRPr="006A3616">
        <w:rPr>
          <w:rFonts w:ascii="Montserrat" w:hAnsi="Montserrat" w:cs="Arial"/>
          <w:bCs/>
          <w:sz w:val="20"/>
          <w:szCs w:val="20"/>
          <w:lang w:val="lt-LT"/>
        </w:rPr>
        <w:t xml:space="preserve"> informaciniuose leidiniuose, </w:t>
      </w:r>
      <w:r w:rsidR="00B1257E">
        <w:rPr>
          <w:rFonts w:ascii="Montserrat" w:hAnsi="Montserrat" w:cs="Arial"/>
          <w:bCs/>
          <w:sz w:val="20"/>
          <w:szCs w:val="20"/>
          <w:lang w:val="lt-LT"/>
        </w:rPr>
        <w:t>bei</w:t>
      </w:r>
      <w:r w:rsidR="00030209">
        <w:rPr>
          <w:rFonts w:ascii="Montserrat" w:hAnsi="Montserrat" w:cs="Arial"/>
          <w:bCs/>
          <w:sz w:val="20"/>
          <w:szCs w:val="20"/>
          <w:lang w:val="lt-LT"/>
        </w:rPr>
        <w:t xml:space="preserve"> </w:t>
      </w:r>
      <w:r w:rsidR="00691EB7" w:rsidRPr="006A3616">
        <w:rPr>
          <w:rFonts w:ascii="Montserrat" w:hAnsi="Montserrat" w:cs="Arial"/>
          <w:bCs/>
          <w:sz w:val="20"/>
          <w:szCs w:val="20"/>
          <w:lang w:val="lt-LT"/>
        </w:rPr>
        <w:t>teikdamas informaciją apie Paslaugas ir Paslaugų teikimo sąlygas / Paslaugų tinklą</w:t>
      </w:r>
      <w:r w:rsidR="00030209">
        <w:rPr>
          <w:rFonts w:ascii="Montserrat" w:hAnsi="Montserrat" w:cs="Arial"/>
          <w:bCs/>
          <w:sz w:val="20"/>
          <w:szCs w:val="20"/>
          <w:lang w:val="lt-LT"/>
        </w:rPr>
        <w:t xml:space="preserve"> </w:t>
      </w:r>
      <w:r w:rsidR="004B0F08" w:rsidRPr="004B0F08">
        <w:rPr>
          <w:rFonts w:ascii="Montserrat" w:hAnsi="Montserrat" w:cs="Arial"/>
          <w:bCs/>
          <w:sz w:val="20"/>
          <w:szCs w:val="20"/>
          <w:lang w:val="lt-LT"/>
        </w:rPr>
        <w:t>prieš tai su Platintoju suderinęs Platintojo pavadinimo ir prekinių ženklų naudojimo tvarką ir (ar) sąlygas</w:t>
      </w:r>
      <w:r w:rsidR="004B0F08">
        <w:rPr>
          <w:rFonts w:ascii="Montserrat" w:hAnsi="Montserrat" w:cs="Arial"/>
          <w:bCs/>
          <w:sz w:val="20"/>
          <w:szCs w:val="20"/>
          <w:lang w:val="lt-LT"/>
        </w:rPr>
        <w:t xml:space="preserve"> </w:t>
      </w:r>
      <w:r w:rsidR="001E5FA4" w:rsidRPr="006A3616">
        <w:rPr>
          <w:rFonts w:ascii="Montserrat" w:hAnsi="Montserrat" w:cs="Arial"/>
          <w:bCs/>
          <w:sz w:val="20"/>
          <w:szCs w:val="20"/>
          <w:lang w:val="lt-LT"/>
        </w:rPr>
        <w:t>;</w:t>
      </w:r>
    </w:p>
    <w:p w14:paraId="011BCCF7" w14:textId="051AA19E" w:rsidR="00116DC8" w:rsidRPr="006A3616" w:rsidRDefault="007F34C3" w:rsidP="00DB11EE">
      <w:pPr>
        <w:pStyle w:val="ListParagraph"/>
        <w:tabs>
          <w:tab w:val="left" w:pos="851"/>
          <w:tab w:val="left" w:pos="993"/>
          <w:tab w:val="left" w:pos="1134"/>
          <w:tab w:val="left" w:pos="1276"/>
        </w:tabs>
        <w:spacing w:after="0" w:line="240" w:lineRule="auto"/>
        <w:ind w:left="0" w:firstLine="567"/>
        <w:jc w:val="both"/>
        <w:rPr>
          <w:rFonts w:ascii="Montserrat" w:hAnsi="Montserrat" w:cs="Arial"/>
          <w:bCs/>
          <w:sz w:val="20"/>
          <w:szCs w:val="20"/>
          <w:lang w:val="lt-LT"/>
        </w:rPr>
      </w:pPr>
      <w:r w:rsidRPr="006A3616">
        <w:rPr>
          <w:rFonts w:ascii="Montserrat" w:hAnsi="Montserrat" w:cs="Arial"/>
          <w:bCs/>
          <w:sz w:val="20"/>
          <w:szCs w:val="20"/>
          <w:lang w:val="lt-LT"/>
        </w:rPr>
        <w:t>6.</w:t>
      </w:r>
      <w:r w:rsidR="00116DC8" w:rsidRPr="006A3616">
        <w:rPr>
          <w:rFonts w:ascii="Montserrat" w:hAnsi="Montserrat" w:cs="Arial"/>
          <w:bCs/>
          <w:sz w:val="20"/>
          <w:szCs w:val="20"/>
          <w:lang w:val="lt-LT"/>
        </w:rPr>
        <w:t>2</w:t>
      </w:r>
      <w:r w:rsidRPr="006A3616">
        <w:rPr>
          <w:rFonts w:ascii="Montserrat" w:hAnsi="Montserrat" w:cs="Arial"/>
          <w:bCs/>
          <w:sz w:val="20"/>
          <w:szCs w:val="20"/>
          <w:lang w:val="lt-LT"/>
        </w:rPr>
        <w:t>.</w:t>
      </w:r>
      <w:r w:rsidR="00BC2C07">
        <w:rPr>
          <w:rFonts w:ascii="Montserrat" w:hAnsi="Montserrat" w:cs="Arial"/>
          <w:bCs/>
          <w:sz w:val="20"/>
          <w:szCs w:val="20"/>
          <w:lang w:val="lt-LT"/>
        </w:rPr>
        <w:t>9</w:t>
      </w:r>
      <w:r w:rsidR="001E5FA4" w:rsidRPr="006A3616">
        <w:rPr>
          <w:rFonts w:ascii="Montserrat" w:hAnsi="Montserrat" w:cs="Arial"/>
          <w:bCs/>
          <w:sz w:val="20"/>
          <w:szCs w:val="20"/>
          <w:lang w:val="lt-LT"/>
        </w:rPr>
        <w:t xml:space="preserve">. </w:t>
      </w:r>
      <w:r w:rsidR="00116DC8" w:rsidRPr="006A3616">
        <w:rPr>
          <w:rFonts w:ascii="Montserrat" w:hAnsi="Montserrat" w:cs="Arial"/>
          <w:bCs/>
          <w:sz w:val="20"/>
          <w:szCs w:val="20"/>
          <w:lang w:val="lt-LT"/>
        </w:rPr>
        <w:t xml:space="preserve">Užsakovas </w:t>
      </w:r>
      <w:r w:rsidR="001E5FA4" w:rsidRPr="006A3616">
        <w:rPr>
          <w:rFonts w:ascii="Montserrat" w:hAnsi="Montserrat" w:cs="Arial"/>
          <w:bCs/>
          <w:sz w:val="20"/>
          <w:szCs w:val="20"/>
          <w:lang w:val="lt-LT"/>
        </w:rPr>
        <w:t>turi teisę išskaityti iš Platintojui mokėtinų sumų visas Platintojo mokėtinų Užsakovui netesybų sumas, iš anksto infor</w:t>
      </w:r>
      <w:r w:rsidR="00861286" w:rsidRPr="006A3616">
        <w:rPr>
          <w:rFonts w:ascii="Montserrat" w:hAnsi="Montserrat" w:cs="Arial"/>
          <w:bCs/>
          <w:sz w:val="20"/>
          <w:szCs w:val="20"/>
          <w:lang w:val="lt-LT"/>
        </w:rPr>
        <w:t>mavęs apie tai Platintoją</w:t>
      </w:r>
      <w:r w:rsidR="00116DC8" w:rsidRPr="006A3616">
        <w:rPr>
          <w:rFonts w:ascii="Montserrat" w:hAnsi="Montserrat" w:cs="Arial"/>
          <w:bCs/>
          <w:sz w:val="20"/>
          <w:szCs w:val="20"/>
          <w:lang w:val="lt-LT"/>
        </w:rPr>
        <w:t>;</w:t>
      </w:r>
    </w:p>
    <w:p w14:paraId="2292C589" w14:textId="7D456C2E" w:rsidR="00691EB7" w:rsidRPr="006A3616" w:rsidRDefault="00116DC8">
      <w:pPr>
        <w:pStyle w:val="ListParagraph"/>
        <w:tabs>
          <w:tab w:val="left" w:pos="851"/>
          <w:tab w:val="left" w:pos="993"/>
          <w:tab w:val="left" w:pos="1134"/>
          <w:tab w:val="left" w:pos="1276"/>
        </w:tabs>
        <w:spacing w:after="0" w:line="240" w:lineRule="auto"/>
        <w:ind w:left="0" w:firstLine="567"/>
        <w:jc w:val="both"/>
        <w:rPr>
          <w:rFonts w:ascii="Montserrat" w:hAnsi="Montserrat" w:cs="Arial"/>
          <w:sz w:val="20"/>
          <w:szCs w:val="20"/>
          <w:lang w:val="lt-LT"/>
        </w:rPr>
      </w:pPr>
      <w:r w:rsidRPr="006A3616">
        <w:rPr>
          <w:rFonts w:ascii="Montserrat" w:hAnsi="Montserrat" w:cs="Arial"/>
          <w:bCs/>
          <w:sz w:val="20"/>
          <w:szCs w:val="20"/>
          <w:lang w:val="lt-LT"/>
        </w:rPr>
        <w:t>6.2.1</w:t>
      </w:r>
      <w:r w:rsidR="00BC2C07">
        <w:rPr>
          <w:rFonts w:ascii="Montserrat" w:hAnsi="Montserrat" w:cs="Arial"/>
          <w:bCs/>
          <w:sz w:val="20"/>
          <w:szCs w:val="20"/>
          <w:lang w:val="lt-LT"/>
        </w:rPr>
        <w:t>0</w:t>
      </w:r>
      <w:r w:rsidRPr="006A3616">
        <w:rPr>
          <w:rFonts w:ascii="Montserrat" w:hAnsi="Montserrat" w:cs="Arial"/>
          <w:bCs/>
          <w:sz w:val="20"/>
          <w:szCs w:val="20"/>
          <w:lang w:val="lt-LT"/>
        </w:rPr>
        <w:t xml:space="preserve">. </w:t>
      </w:r>
      <w:r w:rsidR="00885918" w:rsidRPr="006A3616">
        <w:rPr>
          <w:rFonts w:ascii="Montserrat" w:hAnsi="Montserrat" w:cs="Arial"/>
          <w:sz w:val="20"/>
          <w:szCs w:val="20"/>
          <w:lang w:val="lt-LT"/>
        </w:rPr>
        <w:t>Užsakovas turi kitas teisės aktuose numatytas teises ir pareigas.</w:t>
      </w:r>
    </w:p>
    <w:p w14:paraId="73B0D187" w14:textId="31717689" w:rsidR="00CB15A9" w:rsidRPr="006A3616" w:rsidRDefault="00885918" w:rsidP="008817B0">
      <w:pPr>
        <w:pStyle w:val="ListParagraph"/>
        <w:tabs>
          <w:tab w:val="left" w:pos="851"/>
          <w:tab w:val="left" w:pos="993"/>
          <w:tab w:val="left" w:pos="1134"/>
          <w:tab w:val="left" w:pos="1276"/>
        </w:tabs>
        <w:spacing w:after="0" w:line="240" w:lineRule="auto"/>
        <w:ind w:left="0"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6.</w:t>
      </w:r>
      <w:r w:rsidR="00116DC8" w:rsidRPr="006A3616">
        <w:rPr>
          <w:rFonts w:ascii="Montserrat" w:eastAsia="Times New Roman" w:hAnsi="Montserrat" w:cs="Arial"/>
          <w:sz w:val="20"/>
          <w:szCs w:val="20"/>
          <w:lang w:val="lt-LT"/>
        </w:rPr>
        <w:t>3</w:t>
      </w:r>
      <w:r w:rsidR="00CB15A9" w:rsidRPr="006A3616">
        <w:rPr>
          <w:rFonts w:ascii="Montserrat" w:eastAsia="Times New Roman" w:hAnsi="Montserrat" w:cs="Arial"/>
          <w:sz w:val="20"/>
          <w:szCs w:val="20"/>
          <w:lang w:val="lt-LT"/>
        </w:rPr>
        <w:t>.</w:t>
      </w:r>
      <w:r w:rsidR="00CB15A9" w:rsidRPr="006A3616">
        <w:rPr>
          <w:rFonts w:ascii="Montserrat" w:eastAsia="Times New Roman" w:hAnsi="Montserrat" w:cs="Arial"/>
          <w:sz w:val="20"/>
          <w:szCs w:val="20"/>
          <w:lang w:val="lt-LT"/>
        </w:rPr>
        <w:tab/>
        <w:t xml:space="preserve">Platintojas Sutarties vykdymo metu gali pasitelkti </w:t>
      </w:r>
      <w:r w:rsidR="00B233E7" w:rsidRPr="006A3616">
        <w:rPr>
          <w:rFonts w:ascii="Montserrat" w:eastAsia="Times New Roman" w:hAnsi="Montserrat" w:cs="Arial"/>
          <w:sz w:val="20"/>
          <w:szCs w:val="20"/>
          <w:lang w:val="lt-LT"/>
        </w:rPr>
        <w:t>subt</w:t>
      </w:r>
      <w:r w:rsidR="00F67C9A" w:rsidRPr="006A3616">
        <w:rPr>
          <w:rFonts w:ascii="Montserrat" w:eastAsia="Times New Roman" w:hAnsi="Montserrat" w:cs="Arial"/>
          <w:sz w:val="20"/>
          <w:szCs w:val="20"/>
          <w:lang w:val="lt-LT"/>
        </w:rPr>
        <w:t>ei</w:t>
      </w:r>
      <w:r w:rsidR="00CB15A9" w:rsidRPr="006A3616">
        <w:rPr>
          <w:rFonts w:ascii="Montserrat" w:eastAsia="Times New Roman" w:hAnsi="Montserrat" w:cs="Arial"/>
          <w:sz w:val="20"/>
          <w:szCs w:val="20"/>
          <w:lang w:val="lt-LT"/>
        </w:rPr>
        <w:t>kėjus šiomis sąlygomis:</w:t>
      </w:r>
    </w:p>
    <w:p w14:paraId="6A4A539A" w14:textId="171BB4E6" w:rsidR="00F67C9A" w:rsidRPr="006A3616" w:rsidRDefault="00F67C9A" w:rsidP="00F67C9A">
      <w:pPr>
        <w:pStyle w:val="ListParagraph"/>
        <w:tabs>
          <w:tab w:val="left" w:pos="851"/>
          <w:tab w:val="left" w:pos="993"/>
          <w:tab w:val="left" w:pos="1134"/>
          <w:tab w:val="left" w:pos="1276"/>
        </w:tabs>
        <w:spacing w:after="0" w:line="240" w:lineRule="auto"/>
        <w:ind w:left="0"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 xml:space="preserve">6.3.1. įsigaliojus šiai sutarčiai Platintojas įsipareigoja per 3 (tris) darbo dienas pranešti Užsakovui tuo metu žinomų subteikėjų pavadinimus, kontaktinius duomenis ir jų atstovus, jeigu jie nenurodyti pasiūlyme. Platintojas įsipareigoja informuoti apie minėtos informacijos pasikeitimus visu Sutarties vykdymo metu, taip pat apie naujus subteikėjus, kuriuos jis ketina pasitelkti vėliau. Platintojas, siekdamas pakeisti ar pasitelkti naują subteikėją, turi raštu informuoti Užsakovą prieš 1 (vieną) darbo dieną ir gauti Užsakovo rašytinį sutikimą. Užsakovas turi teisę reikalauti Platintojo pateikti naujo subteikėjo dokumentus, pagrindžiančius pašalinimo pagrindų nebuvimą bei atitikimą kvalifikacijos reikalavimams (jei Pirkimo dokumentuose subteikėjams pagal prisiimtų sutartinių įsipareigojimų dalį buvo keliami kvalifikaciniai reikalavimai) ir atsisakyti pakeisti subteikėją, nustačius neatitikimus. Be Užsakovo rašytinio sutikimo subteikėjo pakeitimas ar naujo subteikėjo pasitelkimas negalimas; </w:t>
      </w:r>
    </w:p>
    <w:p w14:paraId="065D272A" w14:textId="4CF407EC" w:rsidR="00F67C9A" w:rsidRPr="006A3616" w:rsidRDefault="00F67C9A" w:rsidP="00F67C9A">
      <w:pPr>
        <w:pStyle w:val="ListParagraph"/>
        <w:tabs>
          <w:tab w:val="left" w:pos="851"/>
          <w:tab w:val="left" w:pos="993"/>
          <w:tab w:val="left" w:pos="1134"/>
          <w:tab w:val="left" w:pos="1276"/>
        </w:tabs>
        <w:spacing w:after="0" w:line="240" w:lineRule="auto"/>
        <w:ind w:left="0"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6.3.2. Platintojas atsako už subteikėjų, jo įgaliotų atstovų ir darbuotojų veiksmus arba neveikimą taip, kaip atsakytų už savo paties veiksmus arba neveikimą;</w:t>
      </w:r>
    </w:p>
    <w:p w14:paraId="4BDC0558" w14:textId="0E7D40D5" w:rsidR="0024026D" w:rsidRPr="006A3616" w:rsidRDefault="00F67C9A" w:rsidP="00B55B29">
      <w:pPr>
        <w:pStyle w:val="ListParagraph"/>
        <w:tabs>
          <w:tab w:val="left" w:pos="851"/>
          <w:tab w:val="left" w:pos="993"/>
          <w:tab w:val="left" w:pos="1134"/>
          <w:tab w:val="left" w:pos="1276"/>
        </w:tabs>
        <w:spacing w:after="0" w:line="240" w:lineRule="auto"/>
        <w:ind w:left="0"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 xml:space="preserve">6.3.3. </w:t>
      </w:r>
      <w:r w:rsidR="006954CE" w:rsidRPr="006A3616">
        <w:rPr>
          <w:rFonts w:ascii="Montserrat" w:eastAsia="Times New Roman" w:hAnsi="Montserrat" w:cs="Arial"/>
          <w:sz w:val="20"/>
          <w:szCs w:val="20"/>
          <w:lang w:val="lt-LT"/>
        </w:rPr>
        <w:t>Numatoma tiesioginio atsiskaitymo su subteikėju galimybė. Užsakovas ne vėliau kaip per 3 (tris) darbo dienas nuo informacijos apie subteikėjus gavimo (6.3.1 p.) raštu informuoja subteikėjus apie tokią tiesioginio atsiskaitymo galimybę</w:t>
      </w:r>
      <w:r w:rsidR="00C032C3" w:rsidRPr="006A3616">
        <w:rPr>
          <w:rFonts w:ascii="Montserrat" w:eastAsia="Times New Roman" w:hAnsi="Montserrat" w:cs="Arial"/>
          <w:sz w:val="20"/>
          <w:szCs w:val="20"/>
          <w:lang w:val="lt-LT"/>
        </w:rPr>
        <w:t>.</w:t>
      </w:r>
      <w:r w:rsidR="006954CE" w:rsidRPr="006A3616">
        <w:rPr>
          <w:rFonts w:ascii="Montserrat" w:eastAsia="Times New Roman" w:hAnsi="Montserrat" w:cs="Arial"/>
          <w:sz w:val="20"/>
          <w:szCs w:val="20"/>
          <w:lang w:val="lt-LT"/>
        </w:rPr>
        <w:t xml:space="preserve"> Norėdamas pasinaudoti tiesioginio atsiskaitymo galimybe, subteikėjas turi apie tai raštu ne vėliau kaip per </w:t>
      </w:r>
      <w:r w:rsidR="00051CD5" w:rsidRPr="006A3616">
        <w:rPr>
          <w:rFonts w:ascii="Montserrat" w:eastAsia="Times New Roman" w:hAnsi="Montserrat" w:cs="Arial"/>
          <w:sz w:val="20"/>
          <w:szCs w:val="20"/>
          <w:lang w:val="lt-LT"/>
        </w:rPr>
        <w:t xml:space="preserve">3 </w:t>
      </w:r>
      <w:r w:rsidR="006954CE" w:rsidRPr="006A3616">
        <w:rPr>
          <w:rFonts w:ascii="Montserrat" w:eastAsia="Times New Roman" w:hAnsi="Montserrat" w:cs="Arial"/>
          <w:sz w:val="20"/>
          <w:szCs w:val="20"/>
          <w:lang w:val="lt-LT"/>
        </w:rPr>
        <w:t>(</w:t>
      </w:r>
      <w:r w:rsidR="00051CD5" w:rsidRPr="006A3616">
        <w:rPr>
          <w:rFonts w:ascii="Montserrat" w:eastAsia="Times New Roman" w:hAnsi="Montserrat" w:cs="Arial"/>
          <w:sz w:val="20"/>
          <w:szCs w:val="20"/>
          <w:lang w:val="lt-LT"/>
        </w:rPr>
        <w:t>tris</w:t>
      </w:r>
      <w:r w:rsidR="006954CE" w:rsidRPr="006A3616">
        <w:rPr>
          <w:rFonts w:ascii="Montserrat" w:eastAsia="Times New Roman" w:hAnsi="Montserrat" w:cs="Arial"/>
          <w:sz w:val="20"/>
          <w:szCs w:val="20"/>
          <w:lang w:val="lt-LT"/>
        </w:rPr>
        <w:t xml:space="preserve">) darbo dienas informuoti Užsakovą. Tokiu atveju sudaroma trišalė sutartis tarp Užsakovo, Platintojo ir šio subteikėjo, kurioje aprašoma tiesioginio atsiskaitymo su subteikėju tvarka, atsižvelgiant į Sutartyje ir subteikimo sutartyje nustatytus reikalavimus. Trišalėje sutartyje </w:t>
      </w:r>
      <w:r w:rsidR="006954CE" w:rsidRPr="006A3616">
        <w:rPr>
          <w:rFonts w:ascii="Montserrat" w:eastAsia="Times New Roman" w:hAnsi="Montserrat" w:cs="Arial"/>
          <w:sz w:val="20"/>
          <w:szCs w:val="20"/>
          <w:lang w:val="lt-LT"/>
        </w:rPr>
        <w:lastRenderedPageBreak/>
        <w:t>atsiskaitymo su subteikėju tvarka bus nustatoma vadovaujantis šioje sutartyje numatyta atsiskaitymo tvarka. Platintojas turi teisę prieštarauti nepagrįstiems mokėjimams, pateikdamas raštišką tokio prieštaravimo Užsakovui ir subteikėjui pagrindimą. Tiesioginio atsiskaitymo su subteikėjais galimybė nekeičia Platintojo atsakomybės dėl sutarties įvykdymo.</w:t>
      </w:r>
    </w:p>
    <w:p w14:paraId="0973DF61" w14:textId="77777777" w:rsidR="00691EB7" w:rsidRPr="006A3616" w:rsidRDefault="00691EB7" w:rsidP="008817B0">
      <w:pPr>
        <w:pStyle w:val="ListParagraph"/>
        <w:tabs>
          <w:tab w:val="left" w:pos="851"/>
          <w:tab w:val="left" w:pos="993"/>
          <w:tab w:val="left" w:pos="1134"/>
          <w:tab w:val="left" w:pos="1276"/>
        </w:tabs>
        <w:spacing w:after="0" w:line="240" w:lineRule="auto"/>
        <w:ind w:left="0"/>
        <w:rPr>
          <w:rFonts w:ascii="Montserrat" w:hAnsi="Montserrat" w:cs="Arial"/>
          <w:bCs/>
          <w:sz w:val="20"/>
          <w:szCs w:val="20"/>
          <w:lang w:val="lt-LT"/>
        </w:rPr>
      </w:pPr>
    </w:p>
    <w:p w14:paraId="3D4D336D" w14:textId="77777777" w:rsidR="00A03AB4" w:rsidRPr="006A3616" w:rsidRDefault="006D0AE2" w:rsidP="00DB11EE">
      <w:pPr>
        <w:tabs>
          <w:tab w:val="left" w:pos="993"/>
        </w:tabs>
        <w:spacing w:after="0" w:line="240" w:lineRule="auto"/>
        <w:jc w:val="center"/>
        <w:rPr>
          <w:rFonts w:ascii="Montserrat" w:eastAsia="Times New Roman" w:hAnsi="Montserrat" w:cs="Arial"/>
          <w:b/>
          <w:sz w:val="20"/>
          <w:szCs w:val="20"/>
          <w:lang w:val="lt-LT"/>
        </w:rPr>
      </w:pPr>
      <w:r w:rsidRPr="006A3616">
        <w:rPr>
          <w:rFonts w:ascii="Montserrat" w:eastAsia="Times New Roman" w:hAnsi="Montserrat" w:cs="Arial"/>
          <w:b/>
          <w:sz w:val="20"/>
          <w:szCs w:val="20"/>
          <w:lang w:val="lt-LT"/>
        </w:rPr>
        <w:t>7</w:t>
      </w:r>
      <w:r w:rsidR="00A03AB4" w:rsidRPr="006A3616">
        <w:rPr>
          <w:rFonts w:ascii="Montserrat" w:eastAsia="Times New Roman" w:hAnsi="Montserrat" w:cs="Arial"/>
          <w:b/>
          <w:sz w:val="20"/>
          <w:szCs w:val="20"/>
          <w:lang w:val="lt-LT"/>
        </w:rPr>
        <w:t>.</w:t>
      </w:r>
      <w:r w:rsidR="00A03AB4" w:rsidRPr="006A3616">
        <w:rPr>
          <w:rFonts w:ascii="Montserrat" w:eastAsia="Times New Roman" w:hAnsi="Montserrat" w:cs="Arial"/>
          <w:sz w:val="20"/>
          <w:szCs w:val="20"/>
          <w:lang w:val="lt-LT"/>
        </w:rPr>
        <w:t xml:space="preserve"> </w:t>
      </w:r>
      <w:r w:rsidR="00286BAE" w:rsidRPr="006A3616">
        <w:rPr>
          <w:rFonts w:ascii="Montserrat" w:eastAsia="Times New Roman" w:hAnsi="Montserrat" w:cs="Arial"/>
          <w:sz w:val="20"/>
          <w:szCs w:val="20"/>
          <w:lang w:val="lt-LT"/>
        </w:rPr>
        <w:t xml:space="preserve">  </w:t>
      </w:r>
      <w:r w:rsidR="00A03AB4" w:rsidRPr="006A3616">
        <w:rPr>
          <w:rFonts w:ascii="Montserrat" w:eastAsia="Times New Roman" w:hAnsi="Montserrat" w:cs="Arial"/>
          <w:b/>
          <w:sz w:val="20"/>
          <w:szCs w:val="20"/>
          <w:lang w:val="lt-LT"/>
        </w:rPr>
        <w:t>ŠALIŲ ATSAKOMYBĖ</w:t>
      </w:r>
    </w:p>
    <w:p w14:paraId="55BAB65C" w14:textId="77777777" w:rsidR="00A03AB4" w:rsidRPr="006A3616" w:rsidRDefault="00A03AB4" w:rsidP="00DB11EE">
      <w:pPr>
        <w:tabs>
          <w:tab w:val="left" w:pos="993"/>
        </w:tabs>
        <w:spacing w:after="0" w:line="240" w:lineRule="auto"/>
        <w:jc w:val="center"/>
        <w:rPr>
          <w:rFonts w:ascii="Montserrat" w:eastAsia="Times New Roman" w:hAnsi="Montserrat" w:cs="Arial"/>
          <w:b/>
          <w:sz w:val="20"/>
          <w:szCs w:val="20"/>
          <w:lang w:val="lt-LT"/>
        </w:rPr>
      </w:pPr>
    </w:p>
    <w:p w14:paraId="76F2D87C" w14:textId="77777777" w:rsidR="00A03AB4" w:rsidRPr="006A3616" w:rsidRDefault="006D0AE2" w:rsidP="00DB11EE">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7</w:t>
      </w:r>
      <w:r w:rsidR="00A03AB4" w:rsidRPr="006A3616">
        <w:rPr>
          <w:rFonts w:ascii="Montserrat" w:eastAsia="Times New Roman" w:hAnsi="Montserrat" w:cs="Arial"/>
          <w:sz w:val="20"/>
          <w:szCs w:val="20"/>
          <w:lang w:val="lt-LT"/>
        </w:rPr>
        <w:t>.1.</w:t>
      </w:r>
      <w:r w:rsidR="00A03AB4" w:rsidRPr="006A3616">
        <w:rPr>
          <w:rFonts w:ascii="Montserrat" w:eastAsia="Times New Roman" w:hAnsi="Montserrat" w:cs="Arial"/>
          <w:sz w:val="20"/>
          <w:szCs w:val="20"/>
          <w:lang w:val="lt-LT"/>
        </w:rPr>
        <w:tab/>
        <w:t>Šalių atsakomybė yra nustatoma pagal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5D6810EB" w14:textId="1C69C41C" w:rsidR="00A03AB4" w:rsidRPr="006A3616" w:rsidRDefault="006D0AE2" w:rsidP="00DB11EE">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7</w:t>
      </w:r>
      <w:r w:rsidR="00A03AB4" w:rsidRPr="006A3616">
        <w:rPr>
          <w:rFonts w:ascii="Montserrat" w:eastAsia="Times New Roman" w:hAnsi="Montserrat" w:cs="Arial"/>
          <w:sz w:val="20"/>
          <w:szCs w:val="20"/>
          <w:lang w:val="lt-LT"/>
        </w:rPr>
        <w:t>.2.</w:t>
      </w:r>
      <w:r w:rsidR="00A03AB4" w:rsidRPr="006A3616">
        <w:rPr>
          <w:rFonts w:ascii="Montserrat" w:eastAsia="Times New Roman" w:hAnsi="Montserrat" w:cs="Arial"/>
          <w:sz w:val="20"/>
          <w:szCs w:val="20"/>
          <w:lang w:val="lt-LT"/>
        </w:rPr>
        <w:tab/>
        <w:t xml:space="preserve">Jeigu EBIS </w:t>
      </w:r>
      <w:r w:rsidR="00CF062A" w:rsidRPr="006A3616">
        <w:rPr>
          <w:rFonts w:ascii="Montserrat" w:eastAsia="Times New Roman" w:hAnsi="Montserrat" w:cs="Arial"/>
          <w:sz w:val="20"/>
          <w:szCs w:val="20"/>
          <w:lang w:val="lt-LT"/>
        </w:rPr>
        <w:t xml:space="preserve">ar jos komponentų </w:t>
      </w:r>
      <w:r w:rsidR="00A03AB4" w:rsidRPr="006A3616">
        <w:rPr>
          <w:rFonts w:ascii="Montserrat" w:eastAsia="Times New Roman" w:hAnsi="Montserrat" w:cs="Arial"/>
          <w:sz w:val="20"/>
          <w:szCs w:val="20"/>
          <w:lang w:val="lt-LT"/>
        </w:rPr>
        <w:t xml:space="preserve">veikla sutrinka dėl Platintojo </w:t>
      </w:r>
      <w:r w:rsidR="00592721" w:rsidRPr="006A3616">
        <w:rPr>
          <w:rFonts w:ascii="Montserrat" w:eastAsia="Times New Roman" w:hAnsi="Montserrat" w:cs="Arial"/>
          <w:sz w:val="20"/>
          <w:szCs w:val="20"/>
          <w:lang w:val="lt-LT"/>
        </w:rPr>
        <w:t>veiksmų ar neveikimo</w:t>
      </w:r>
      <w:r w:rsidR="00A03AB4" w:rsidRPr="006A3616">
        <w:rPr>
          <w:rFonts w:ascii="Montserrat" w:eastAsia="Times New Roman" w:hAnsi="Montserrat" w:cs="Arial"/>
          <w:sz w:val="20"/>
          <w:szCs w:val="20"/>
          <w:lang w:val="lt-LT"/>
        </w:rPr>
        <w:t xml:space="preserve">, </w:t>
      </w:r>
      <w:r w:rsidR="00592721" w:rsidRPr="006A3616">
        <w:rPr>
          <w:rFonts w:ascii="Montserrat" w:eastAsia="Times New Roman" w:hAnsi="Montserrat" w:cs="Arial"/>
          <w:sz w:val="20"/>
          <w:szCs w:val="20"/>
          <w:lang w:val="lt-LT"/>
        </w:rPr>
        <w:t>Platintojas</w:t>
      </w:r>
      <w:r w:rsidR="00A03AB4" w:rsidRPr="006A3616">
        <w:rPr>
          <w:rFonts w:ascii="Montserrat" w:eastAsia="Times New Roman" w:hAnsi="Montserrat" w:cs="Arial"/>
          <w:sz w:val="20"/>
          <w:szCs w:val="20"/>
          <w:lang w:val="lt-LT"/>
        </w:rPr>
        <w:t xml:space="preserve"> privalo atlyginti Užsakovui visus dėl to patirtus </w:t>
      </w:r>
      <w:r w:rsidR="00A6149D">
        <w:rPr>
          <w:rFonts w:ascii="Montserrat" w:eastAsia="Times New Roman" w:hAnsi="Montserrat" w:cs="Arial"/>
          <w:sz w:val="20"/>
          <w:szCs w:val="20"/>
          <w:lang w:val="lt-LT"/>
        </w:rPr>
        <w:t xml:space="preserve">tiesioginius </w:t>
      </w:r>
      <w:r w:rsidR="00A03AB4" w:rsidRPr="006A3616">
        <w:rPr>
          <w:rFonts w:ascii="Montserrat" w:eastAsia="Times New Roman" w:hAnsi="Montserrat" w:cs="Arial"/>
          <w:sz w:val="20"/>
          <w:szCs w:val="20"/>
          <w:lang w:val="lt-LT"/>
        </w:rPr>
        <w:t>nuostolius</w:t>
      </w:r>
      <w:r w:rsidR="00A6149D">
        <w:rPr>
          <w:rFonts w:ascii="Montserrat" w:eastAsia="Times New Roman" w:hAnsi="Montserrat" w:cs="Arial"/>
          <w:sz w:val="20"/>
          <w:szCs w:val="20"/>
          <w:lang w:val="lt-LT"/>
        </w:rPr>
        <w:t>, pagrįstus įrodymais</w:t>
      </w:r>
      <w:r w:rsidR="00A03AB4" w:rsidRPr="006A3616">
        <w:rPr>
          <w:rFonts w:ascii="Montserrat" w:eastAsia="Times New Roman" w:hAnsi="Montserrat" w:cs="Arial"/>
          <w:sz w:val="20"/>
          <w:szCs w:val="20"/>
          <w:lang w:val="lt-LT"/>
        </w:rPr>
        <w:t>.</w:t>
      </w:r>
      <w:r w:rsidR="0020250E" w:rsidRPr="006A3616">
        <w:rPr>
          <w:rFonts w:ascii="Montserrat" w:hAnsi="Montserrat" w:cs="Arial"/>
          <w:sz w:val="20"/>
          <w:szCs w:val="20"/>
          <w:lang w:val="lt-LT"/>
        </w:rPr>
        <w:t xml:space="preserve"> </w:t>
      </w:r>
      <w:bookmarkStart w:id="14" w:name="_Hlk29288427"/>
    </w:p>
    <w:bookmarkEnd w:id="14"/>
    <w:p w14:paraId="7C5DFB95" w14:textId="503CDEF2" w:rsidR="00A03AB4" w:rsidRPr="006A3616" w:rsidRDefault="00381044" w:rsidP="00DB11EE">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7</w:t>
      </w:r>
      <w:r w:rsidR="00A03AB4" w:rsidRPr="006A3616">
        <w:rPr>
          <w:rFonts w:ascii="Montserrat" w:eastAsia="Times New Roman" w:hAnsi="Montserrat" w:cs="Arial"/>
          <w:sz w:val="20"/>
          <w:szCs w:val="20"/>
          <w:lang w:val="lt-LT"/>
        </w:rPr>
        <w:t>.3.</w:t>
      </w:r>
      <w:r w:rsidR="00A03AB4" w:rsidRPr="006A3616">
        <w:rPr>
          <w:rFonts w:ascii="Montserrat" w:eastAsia="Times New Roman" w:hAnsi="Montserrat" w:cs="Arial"/>
          <w:sz w:val="20"/>
          <w:szCs w:val="20"/>
          <w:lang w:val="lt-LT"/>
        </w:rPr>
        <w:tab/>
      </w:r>
      <w:r w:rsidR="00F47405" w:rsidRPr="006A3616">
        <w:rPr>
          <w:rFonts w:ascii="Montserrat" w:eastAsia="Times New Roman" w:hAnsi="Montserrat" w:cs="Arial"/>
          <w:sz w:val="20"/>
          <w:szCs w:val="20"/>
          <w:lang w:val="lt-LT"/>
        </w:rPr>
        <w:t>Platintojas, pavėlavęs pervesti Užsakovui vykdant Transakcijas gautą lėšų sumą Sutartyje nustatytais terminais ir tvarka, Užsakovui raštu pareikalavus, moka Užsakovui 0,0</w:t>
      </w:r>
      <w:r w:rsidR="00AB4441">
        <w:rPr>
          <w:rFonts w:ascii="Montserrat" w:eastAsia="Times New Roman" w:hAnsi="Montserrat" w:cs="Arial"/>
          <w:sz w:val="20"/>
          <w:szCs w:val="20"/>
          <w:lang w:val="lt-LT"/>
        </w:rPr>
        <w:t>3</w:t>
      </w:r>
      <w:r w:rsidR="00F47405" w:rsidRPr="006A3616">
        <w:rPr>
          <w:rFonts w:ascii="Montserrat" w:eastAsia="Times New Roman" w:hAnsi="Montserrat" w:cs="Arial"/>
          <w:sz w:val="20"/>
          <w:szCs w:val="20"/>
          <w:lang w:val="lt-LT"/>
        </w:rPr>
        <w:t xml:space="preserve"> (</w:t>
      </w:r>
      <w:r w:rsidR="00AB4441">
        <w:rPr>
          <w:rFonts w:ascii="Montserrat" w:eastAsia="Times New Roman" w:hAnsi="Montserrat" w:cs="Arial"/>
          <w:sz w:val="20"/>
          <w:szCs w:val="20"/>
          <w:lang w:val="lt-LT"/>
        </w:rPr>
        <w:t>trijų</w:t>
      </w:r>
      <w:r w:rsidR="00F47405" w:rsidRPr="006A3616">
        <w:rPr>
          <w:rFonts w:ascii="Montserrat" w:eastAsia="Times New Roman" w:hAnsi="Montserrat" w:cs="Arial"/>
          <w:sz w:val="20"/>
          <w:szCs w:val="20"/>
          <w:lang w:val="lt-LT"/>
        </w:rPr>
        <w:t xml:space="preserve"> šimtųjų) proc. dydžio delspinigius nuo vėluojamų pervesti Užsakovui lėšų sumos už kiekvieną pavėluotą dieną.</w:t>
      </w:r>
    </w:p>
    <w:p w14:paraId="3C8978C4" w14:textId="0BE1A673" w:rsidR="00683790" w:rsidRPr="006A3616" w:rsidRDefault="00381044" w:rsidP="00DB11EE">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7</w:t>
      </w:r>
      <w:r w:rsidR="00683790" w:rsidRPr="006A3616">
        <w:rPr>
          <w:rFonts w:ascii="Montserrat" w:eastAsia="Times New Roman" w:hAnsi="Montserrat" w:cs="Arial"/>
          <w:sz w:val="20"/>
          <w:szCs w:val="20"/>
          <w:lang w:val="lt-LT"/>
        </w:rPr>
        <w:t>.4.</w:t>
      </w:r>
      <w:r w:rsidR="000A72C1" w:rsidRPr="006A3616">
        <w:rPr>
          <w:rFonts w:ascii="Montserrat" w:eastAsia="Times New Roman" w:hAnsi="Montserrat" w:cs="Arial"/>
          <w:sz w:val="20"/>
          <w:szCs w:val="20"/>
          <w:lang w:val="lt-LT"/>
        </w:rPr>
        <w:tab/>
      </w:r>
      <w:r w:rsidR="00683790" w:rsidRPr="006A3616">
        <w:rPr>
          <w:rFonts w:ascii="Montserrat" w:eastAsia="Times New Roman" w:hAnsi="Montserrat" w:cs="Arial"/>
          <w:sz w:val="20"/>
          <w:szCs w:val="20"/>
          <w:lang w:val="lt-LT"/>
        </w:rPr>
        <w:t xml:space="preserve">Platintojui vėluojant atsiskaityti su Užsakovu už paruoštas (pagamintas) korteles, </w:t>
      </w:r>
      <w:r w:rsidR="000A72C1" w:rsidRPr="006A3616">
        <w:rPr>
          <w:rFonts w:ascii="Montserrat" w:eastAsia="Times New Roman" w:hAnsi="Montserrat" w:cs="Arial"/>
          <w:sz w:val="20"/>
          <w:szCs w:val="20"/>
          <w:lang w:val="lt-LT"/>
        </w:rPr>
        <w:t xml:space="preserve">Platintojas įsipareigoja mokėti </w:t>
      </w:r>
      <w:r w:rsidR="00683790" w:rsidRPr="006A3616">
        <w:rPr>
          <w:rFonts w:ascii="Montserrat" w:eastAsia="Times New Roman" w:hAnsi="Montserrat" w:cs="Arial"/>
          <w:sz w:val="20"/>
          <w:szCs w:val="20"/>
          <w:lang w:val="lt-LT"/>
        </w:rPr>
        <w:t>Užsakov</w:t>
      </w:r>
      <w:r w:rsidR="000A72C1" w:rsidRPr="006A3616">
        <w:rPr>
          <w:rFonts w:ascii="Montserrat" w:eastAsia="Times New Roman" w:hAnsi="Montserrat" w:cs="Arial"/>
          <w:sz w:val="20"/>
          <w:szCs w:val="20"/>
          <w:lang w:val="lt-LT"/>
        </w:rPr>
        <w:t>ui</w:t>
      </w:r>
      <w:r w:rsidR="00683790" w:rsidRPr="006A3616">
        <w:rPr>
          <w:rFonts w:ascii="Montserrat" w:eastAsia="Times New Roman" w:hAnsi="Montserrat" w:cs="Arial"/>
          <w:sz w:val="20"/>
          <w:szCs w:val="20"/>
          <w:lang w:val="lt-LT"/>
        </w:rPr>
        <w:t xml:space="preserve"> 0,0</w:t>
      </w:r>
      <w:r w:rsidR="00C34F74">
        <w:rPr>
          <w:rFonts w:ascii="Montserrat" w:eastAsia="Times New Roman" w:hAnsi="Montserrat" w:cs="Arial"/>
          <w:sz w:val="20"/>
          <w:szCs w:val="20"/>
          <w:lang w:val="lt-LT"/>
        </w:rPr>
        <w:t>3</w:t>
      </w:r>
      <w:r w:rsidR="00683790" w:rsidRPr="006A3616">
        <w:rPr>
          <w:rFonts w:ascii="Montserrat" w:eastAsia="Times New Roman" w:hAnsi="Montserrat" w:cs="Arial"/>
          <w:sz w:val="20"/>
          <w:szCs w:val="20"/>
          <w:lang w:val="lt-LT"/>
        </w:rPr>
        <w:t xml:space="preserve"> </w:t>
      </w:r>
      <w:r w:rsidR="00EC483F" w:rsidRPr="006A3616">
        <w:rPr>
          <w:rFonts w:ascii="Montserrat" w:eastAsia="Times New Roman" w:hAnsi="Montserrat" w:cs="Arial"/>
          <w:sz w:val="20"/>
          <w:szCs w:val="20"/>
          <w:lang w:val="lt-LT"/>
        </w:rPr>
        <w:t>(</w:t>
      </w:r>
      <w:r w:rsidR="00C34F74">
        <w:rPr>
          <w:rFonts w:ascii="Montserrat" w:eastAsia="Times New Roman" w:hAnsi="Montserrat" w:cs="Arial"/>
          <w:sz w:val="20"/>
          <w:szCs w:val="20"/>
          <w:lang w:val="lt-LT"/>
        </w:rPr>
        <w:t xml:space="preserve">trijų </w:t>
      </w:r>
      <w:r w:rsidR="00EC483F" w:rsidRPr="006A3616">
        <w:rPr>
          <w:rFonts w:ascii="Montserrat" w:eastAsia="Times New Roman" w:hAnsi="Montserrat" w:cs="Arial"/>
          <w:sz w:val="20"/>
          <w:szCs w:val="20"/>
          <w:lang w:val="lt-LT"/>
        </w:rPr>
        <w:t xml:space="preserve">šimtųjų) </w:t>
      </w:r>
      <w:r w:rsidR="00683790" w:rsidRPr="006A3616">
        <w:rPr>
          <w:rFonts w:ascii="Montserrat" w:eastAsia="Times New Roman" w:hAnsi="Montserrat" w:cs="Arial"/>
          <w:sz w:val="20"/>
          <w:szCs w:val="20"/>
          <w:lang w:val="lt-LT"/>
        </w:rPr>
        <w:t>proc. delspinigi</w:t>
      </w:r>
      <w:r w:rsidR="003222AC" w:rsidRPr="006A3616">
        <w:rPr>
          <w:rFonts w:ascii="Montserrat" w:eastAsia="Times New Roman" w:hAnsi="Montserrat" w:cs="Arial"/>
          <w:sz w:val="20"/>
          <w:szCs w:val="20"/>
          <w:lang w:val="lt-LT"/>
        </w:rPr>
        <w:t>us</w:t>
      </w:r>
      <w:r w:rsidR="00683790" w:rsidRPr="006A3616">
        <w:rPr>
          <w:rFonts w:ascii="Montserrat" w:eastAsia="Times New Roman" w:hAnsi="Montserrat" w:cs="Arial"/>
          <w:sz w:val="20"/>
          <w:szCs w:val="20"/>
          <w:lang w:val="lt-LT"/>
        </w:rPr>
        <w:t xml:space="preserve"> nuo laiku nesumokėtos sumos</w:t>
      </w:r>
      <w:r w:rsidR="000A72C1" w:rsidRPr="006A3616">
        <w:rPr>
          <w:rFonts w:ascii="Montserrat" w:eastAsia="Times New Roman" w:hAnsi="Montserrat" w:cs="Arial"/>
          <w:sz w:val="20"/>
          <w:szCs w:val="20"/>
          <w:lang w:val="lt-LT"/>
        </w:rPr>
        <w:t xml:space="preserve"> </w:t>
      </w:r>
      <w:r w:rsidR="003222AC" w:rsidRPr="006A3616">
        <w:rPr>
          <w:rFonts w:ascii="Montserrat" w:eastAsia="Times New Roman" w:hAnsi="Montserrat" w:cs="Arial"/>
          <w:sz w:val="20"/>
          <w:szCs w:val="20"/>
          <w:lang w:val="lt-LT"/>
        </w:rPr>
        <w:t>už kiekvieną pradelstą</w:t>
      </w:r>
      <w:r w:rsidR="000A72C1" w:rsidRPr="006A3616">
        <w:rPr>
          <w:rFonts w:ascii="Montserrat" w:eastAsia="Times New Roman" w:hAnsi="Montserrat" w:cs="Arial"/>
          <w:sz w:val="20"/>
          <w:szCs w:val="20"/>
          <w:lang w:val="lt-LT"/>
        </w:rPr>
        <w:t xml:space="preserve"> dieną</w:t>
      </w:r>
      <w:r w:rsidR="00683790" w:rsidRPr="006A3616">
        <w:rPr>
          <w:rFonts w:ascii="Montserrat" w:eastAsia="Times New Roman" w:hAnsi="Montserrat" w:cs="Arial"/>
          <w:sz w:val="20"/>
          <w:szCs w:val="20"/>
          <w:lang w:val="lt-LT"/>
        </w:rPr>
        <w:t>.</w:t>
      </w:r>
    </w:p>
    <w:p w14:paraId="00EAD7F1" w14:textId="60557AA1" w:rsidR="00534308" w:rsidRPr="006A3616" w:rsidRDefault="00F70FD5">
      <w:pPr>
        <w:tabs>
          <w:tab w:val="left" w:pos="993"/>
        </w:tabs>
        <w:spacing w:after="0" w:line="240" w:lineRule="auto"/>
        <w:ind w:firstLine="567"/>
        <w:jc w:val="both"/>
        <w:rPr>
          <w:rFonts w:ascii="Montserrat" w:eastAsia="Times New Roman" w:hAnsi="Montserrat" w:cs="Arial"/>
          <w:bCs/>
          <w:sz w:val="20"/>
          <w:szCs w:val="20"/>
          <w:lang w:val="lt-LT"/>
        </w:rPr>
      </w:pPr>
      <w:r w:rsidRPr="006A3616">
        <w:rPr>
          <w:rFonts w:ascii="Montserrat" w:eastAsia="Times New Roman" w:hAnsi="Montserrat" w:cs="Arial"/>
          <w:bCs/>
          <w:sz w:val="20"/>
          <w:szCs w:val="20"/>
          <w:lang w:val="lt-LT"/>
        </w:rPr>
        <w:t>7.5</w:t>
      </w:r>
      <w:r w:rsidR="000A72C1" w:rsidRPr="006A3616">
        <w:rPr>
          <w:rFonts w:ascii="Montserrat" w:eastAsia="Times New Roman" w:hAnsi="Montserrat" w:cs="Arial"/>
          <w:bCs/>
          <w:sz w:val="20"/>
          <w:szCs w:val="20"/>
          <w:lang w:val="lt-LT"/>
        </w:rPr>
        <w:t xml:space="preserve">. </w:t>
      </w:r>
      <w:r w:rsidR="00534308" w:rsidRPr="006A3616">
        <w:rPr>
          <w:rFonts w:ascii="Montserrat" w:eastAsia="Times New Roman" w:hAnsi="Montserrat" w:cs="Arial"/>
          <w:sz w:val="20"/>
          <w:szCs w:val="20"/>
          <w:lang w:val="lt-LT"/>
        </w:rPr>
        <w:t>Užsakovui vėluojant atsiskaityti su Platintoju, Platintojas turi teisę reikalauti iš Užsakovo 0,0</w:t>
      </w:r>
      <w:r w:rsidR="00C34F74">
        <w:rPr>
          <w:rFonts w:ascii="Montserrat" w:eastAsia="Times New Roman" w:hAnsi="Montserrat" w:cs="Arial"/>
          <w:sz w:val="20"/>
          <w:szCs w:val="20"/>
          <w:lang w:val="lt-LT"/>
        </w:rPr>
        <w:t>3</w:t>
      </w:r>
      <w:r w:rsidR="00EC483F" w:rsidRPr="006A3616">
        <w:rPr>
          <w:rFonts w:ascii="Montserrat" w:eastAsia="Times New Roman" w:hAnsi="Montserrat" w:cs="Arial"/>
          <w:sz w:val="20"/>
          <w:szCs w:val="20"/>
          <w:lang w:val="lt-LT"/>
        </w:rPr>
        <w:t xml:space="preserve"> (</w:t>
      </w:r>
      <w:r w:rsidR="00C34F74">
        <w:rPr>
          <w:rFonts w:ascii="Montserrat" w:eastAsia="Times New Roman" w:hAnsi="Montserrat" w:cs="Arial"/>
          <w:sz w:val="20"/>
          <w:szCs w:val="20"/>
          <w:lang w:val="lt-LT"/>
        </w:rPr>
        <w:t xml:space="preserve">trijų </w:t>
      </w:r>
      <w:r w:rsidR="00EC483F" w:rsidRPr="006A3616">
        <w:rPr>
          <w:rFonts w:ascii="Montserrat" w:eastAsia="Times New Roman" w:hAnsi="Montserrat" w:cs="Arial"/>
          <w:sz w:val="20"/>
          <w:szCs w:val="20"/>
          <w:lang w:val="lt-LT"/>
        </w:rPr>
        <w:t>šimtųjų)</w:t>
      </w:r>
      <w:r w:rsidR="00534308" w:rsidRPr="006A3616">
        <w:rPr>
          <w:rFonts w:ascii="Montserrat" w:eastAsia="Times New Roman" w:hAnsi="Montserrat" w:cs="Arial"/>
          <w:sz w:val="20"/>
          <w:szCs w:val="20"/>
          <w:lang w:val="lt-LT"/>
        </w:rPr>
        <w:t xml:space="preserve"> proc. dydžio delspinigių </w:t>
      </w:r>
      <w:r w:rsidR="000A72C1" w:rsidRPr="006A3616">
        <w:rPr>
          <w:rFonts w:ascii="Montserrat" w:eastAsia="Times New Roman" w:hAnsi="Montserrat" w:cs="Arial"/>
          <w:sz w:val="20"/>
          <w:szCs w:val="20"/>
          <w:lang w:val="lt-LT"/>
        </w:rPr>
        <w:t xml:space="preserve">nuo laiku nesumokėtos sumos </w:t>
      </w:r>
      <w:r w:rsidR="00534308" w:rsidRPr="006A3616">
        <w:rPr>
          <w:rFonts w:ascii="Montserrat" w:eastAsia="Times New Roman" w:hAnsi="Montserrat" w:cs="Arial"/>
          <w:sz w:val="20"/>
          <w:szCs w:val="20"/>
          <w:lang w:val="lt-LT"/>
        </w:rPr>
        <w:t>už kiekvieną pra</w:t>
      </w:r>
      <w:r w:rsidR="003222AC" w:rsidRPr="006A3616">
        <w:rPr>
          <w:rFonts w:ascii="Montserrat" w:eastAsia="Times New Roman" w:hAnsi="Montserrat" w:cs="Arial"/>
          <w:sz w:val="20"/>
          <w:szCs w:val="20"/>
          <w:lang w:val="lt-LT"/>
        </w:rPr>
        <w:t>delstą</w:t>
      </w:r>
      <w:r w:rsidR="00534308" w:rsidRPr="006A3616">
        <w:rPr>
          <w:rFonts w:ascii="Montserrat" w:eastAsia="Times New Roman" w:hAnsi="Montserrat" w:cs="Arial"/>
          <w:sz w:val="20"/>
          <w:szCs w:val="20"/>
          <w:lang w:val="lt-LT"/>
        </w:rPr>
        <w:t xml:space="preserve"> dieną.</w:t>
      </w:r>
    </w:p>
    <w:p w14:paraId="4C6AD8C5" w14:textId="313F0095" w:rsidR="000A72C1" w:rsidRPr="006A3616" w:rsidRDefault="00F70FD5" w:rsidP="008817B0">
      <w:pPr>
        <w:pStyle w:val="BodyText"/>
        <w:tabs>
          <w:tab w:val="left" w:pos="284"/>
          <w:tab w:val="left" w:pos="993"/>
        </w:tabs>
        <w:spacing w:after="0" w:line="240" w:lineRule="auto"/>
        <w:ind w:firstLine="567"/>
        <w:jc w:val="both"/>
        <w:rPr>
          <w:rFonts w:ascii="Montserrat" w:eastAsia="Calibri" w:hAnsi="Montserrat" w:cs="Arial"/>
          <w:sz w:val="20"/>
          <w:szCs w:val="20"/>
          <w:lang w:val="lt-LT"/>
        </w:rPr>
      </w:pPr>
      <w:r w:rsidRPr="006A3616">
        <w:rPr>
          <w:rFonts w:ascii="Montserrat" w:eastAsia="Times New Roman" w:hAnsi="Montserrat" w:cs="Arial"/>
          <w:bCs/>
          <w:sz w:val="20"/>
          <w:szCs w:val="20"/>
          <w:lang w:val="lt-LT"/>
        </w:rPr>
        <w:t>7.6</w:t>
      </w:r>
      <w:r w:rsidR="000A72C1" w:rsidRPr="006A3616">
        <w:rPr>
          <w:rFonts w:ascii="Montserrat" w:eastAsia="Times New Roman" w:hAnsi="Montserrat" w:cs="Arial"/>
          <w:bCs/>
          <w:sz w:val="20"/>
          <w:szCs w:val="20"/>
          <w:lang w:val="lt-LT"/>
        </w:rPr>
        <w:t xml:space="preserve">. </w:t>
      </w:r>
      <w:r w:rsidR="000A72C1" w:rsidRPr="006A3616">
        <w:rPr>
          <w:rFonts w:ascii="Montserrat" w:eastAsia="Calibri" w:hAnsi="Montserrat" w:cs="Arial"/>
          <w:sz w:val="20"/>
          <w:szCs w:val="20"/>
          <w:lang w:val="lt-LT"/>
        </w:rPr>
        <w:t xml:space="preserve">Jeigu Platintojas padaro kitokį su termino praleidimu susijusį Sutarties pažeidimą (nenumatytą Sutarties </w:t>
      </w:r>
      <w:r w:rsidRPr="006A3616">
        <w:rPr>
          <w:rFonts w:ascii="Montserrat" w:eastAsia="Calibri" w:hAnsi="Montserrat" w:cs="Arial"/>
          <w:sz w:val="20"/>
          <w:szCs w:val="20"/>
          <w:lang w:val="lt-LT"/>
        </w:rPr>
        <w:t>7.3 ir 7.4</w:t>
      </w:r>
      <w:r w:rsidR="000A72C1" w:rsidRPr="006A3616">
        <w:rPr>
          <w:rFonts w:ascii="Montserrat" w:eastAsia="Calibri" w:hAnsi="Montserrat" w:cs="Arial"/>
          <w:sz w:val="20"/>
          <w:szCs w:val="20"/>
          <w:lang w:val="lt-LT"/>
        </w:rPr>
        <w:t xml:space="preserve"> p.) jis įsipareigoja mokėti Užsakovui 50,00 EUR (penkiasdešimt</w:t>
      </w:r>
      <w:r w:rsidR="003222AC" w:rsidRPr="006A3616">
        <w:rPr>
          <w:rFonts w:ascii="Montserrat" w:eastAsia="Calibri" w:hAnsi="Montserrat" w:cs="Arial"/>
          <w:sz w:val="20"/>
          <w:szCs w:val="20"/>
          <w:lang w:val="lt-LT"/>
        </w:rPr>
        <w:t xml:space="preserve"> eurų) dydžio delspinigius</w:t>
      </w:r>
      <w:r w:rsidR="000A72C1" w:rsidRPr="006A3616">
        <w:rPr>
          <w:rFonts w:ascii="Montserrat" w:eastAsia="Calibri" w:hAnsi="Montserrat" w:cs="Arial"/>
          <w:sz w:val="20"/>
          <w:szCs w:val="20"/>
          <w:lang w:val="lt-LT"/>
        </w:rPr>
        <w:t xml:space="preserve"> už kiekvieną </w:t>
      </w:r>
      <w:r w:rsidR="003222AC" w:rsidRPr="006A3616">
        <w:rPr>
          <w:rFonts w:ascii="Montserrat" w:eastAsia="Calibri" w:hAnsi="Montserrat" w:cs="Arial"/>
          <w:sz w:val="20"/>
          <w:szCs w:val="20"/>
          <w:lang w:val="lt-LT"/>
        </w:rPr>
        <w:t>termino praleidimo dieną (jeigu pradelstas</w:t>
      </w:r>
      <w:r w:rsidR="000A72C1" w:rsidRPr="006A3616">
        <w:rPr>
          <w:rFonts w:ascii="Montserrat" w:eastAsia="Calibri" w:hAnsi="Montserrat" w:cs="Arial"/>
          <w:sz w:val="20"/>
          <w:szCs w:val="20"/>
          <w:lang w:val="lt-LT"/>
        </w:rPr>
        <w:t xml:space="preserve"> Sutarties terminas skaičiuojamas darbo dienomis – už kiekvieną darbo dieną). </w:t>
      </w:r>
    </w:p>
    <w:p w14:paraId="3A0ADB74" w14:textId="04226ECC" w:rsidR="000A72C1" w:rsidRPr="006A3616" w:rsidRDefault="000273C3" w:rsidP="008817B0">
      <w:pPr>
        <w:pStyle w:val="BodyText"/>
        <w:tabs>
          <w:tab w:val="left" w:pos="284"/>
          <w:tab w:val="left" w:pos="993"/>
        </w:tabs>
        <w:spacing w:after="0" w:line="240" w:lineRule="auto"/>
        <w:ind w:firstLine="567"/>
        <w:jc w:val="both"/>
        <w:rPr>
          <w:rFonts w:ascii="Montserrat" w:eastAsia="Calibri" w:hAnsi="Montserrat" w:cs="Arial"/>
          <w:sz w:val="20"/>
          <w:szCs w:val="20"/>
          <w:lang w:val="lt-LT"/>
        </w:rPr>
      </w:pPr>
      <w:r w:rsidRPr="006A3616">
        <w:rPr>
          <w:rFonts w:ascii="Montserrat" w:eastAsia="Calibri" w:hAnsi="Montserrat" w:cs="Arial"/>
          <w:sz w:val="20"/>
          <w:szCs w:val="20"/>
          <w:lang w:val="lt-LT"/>
        </w:rPr>
        <w:t>7.7</w:t>
      </w:r>
      <w:r w:rsidR="0026220B" w:rsidRPr="006A3616">
        <w:rPr>
          <w:rFonts w:ascii="Montserrat" w:eastAsia="Calibri" w:hAnsi="Montserrat" w:cs="Arial"/>
          <w:sz w:val="20"/>
          <w:szCs w:val="20"/>
          <w:lang w:val="lt-LT"/>
        </w:rPr>
        <w:t>. Jeigu Platintojas pažeidžia esminį Sutarties punktą (</w:t>
      </w:r>
      <w:bookmarkStart w:id="15" w:name="_Hlk529511537"/>
      <w:r w:rsidR="0026220B" w:rsidRPr="006A3616">
        <w:rPr>
          <w:rFonts w:ascii="Montserrat" w:eastAsia="Calibri" w:hAnsi="Montserrat" w:cs="Arial"/>
          <w:sz w:val="20"/>
          <w:szCs w:val="20"/>
          <w:lang w:val="lt-LT"/>
        </w:rPr>
        <w:t>esminiai</w:t>
      </w:r>
      <w:r w:rsidR="0024026D" w:rsidRPr="006A3616">
        <w:rPr>
          <w:rFonts w:ascii="Montserrat" w:eastAsia="Calibri" w:hAnsi="Montserrat" w:cs="Arial"/>
          <w:sz w:val="20"/>
          <w:szCs w:val="20"/>
          <w:lang w:val="lt-LT"/>
        </w:rPr>
        <w:t>s</w:t>
      </w:r>
      <w:r w:rsidR="0026220B" w:rsidRPr="006A3616">
        <w:rPr>
          <w:rFonts w:ascii="Montserrat" w:eastAsia="Calibri" w:hAnsi="Montserrat" w:cs="Arial"/>
          <w:sz w:val="20"/>
          <w:szCs w:val="20"/>
          <w:lang w:val="lt-LT"/>
        </w:rPr>
        <w:t xml:space="preserve"> Sutarties punktai</w:t>
      </w:r>
      <w:r w:rsidR="003222AC" w:rsidRPr="006A3616">
        <w:rPr>
          <w:rFonts w:ascii="Montserrat" w:eastAsia="Calibri" w:hAnsi="Montserrat" w:cs="Arial"/>
          <w:sz w:val="20"/>
          <w:szCs w:val="20"/>
          <w:lang w:val="lt-LT"/>
        </w:rPr>
        <w:t xml:space="preserve">s laikomi </w:t>
      </w:r>
      <w:r w:rsidR="0026220B" w:rsidRPr="006A3616">
        <w:rPr>
          <w:rFonts w:ascii="Montserrat" w:eastAsia="Calibri" w:hAnsi="Montserrat" w:cs="Arial"/>
          <w:sz w:val="20"/>
          <w:szCs w:val="20"/>
          <w:lang w:val="lt-LT"/>
        </w:rPr>
        <w:t xml:space="preserve">techninės specifikacijos </w:t>
      </w:r>
      <w:r w:rsidR="000475C5" w:rsidRPr="00EF78A2">
        <w:rPr>
          <w:rFonts w:ascii="Montserrat" w:eastAsia="Calibri" w:hAnsi="Montserrat" w:cs="Arial"/>
          <w:sz w:val="20"/>
          <w:szCs w:val="20"/>
          <w:lang w:val="lt-LT"/>
        </w:rPr>
        <w:t>4.1, 5.2</w:t>
      </w:r>
      <w:r w:rsidR="005108FA" w:rsidRPr="00EF78A2">
        <w:rPr>
          <w:rFonts w:ascii="Montserrat" w:eastAsia="Calibri" w:hAnsi="Montserrat" w:cs="Arial"/>
          <w:sz w:val="20"/>
          <w:szCs w:val="20"/>
          <w:lang w:val="lt-LT"/>
        </w:rPr>
        <w:t>-5.6</w:t>
      </w:r>
      <w:r w:rsidR="000475C5" w:rsidRPr="00EF78A2">
        <w:rPr>
          <w:rFonts w:ascii="Montserrat" w:eastAsia="Calibri" w:hAnsi="Montserrat" w:cs="Arial"/>
          <w:sz w:val="20"/>
          <w:szCs w:val="20"/>
          <w:lang w:val="lt-LT"/>
        </w:rPr>
        <w:t xml:space="preserve"> 6.3</w:t>
      </w:r>
      <w:r w:rsidR="00CE558A" w:rsidRPr="00EF78A2">
        <w:rPr>
          <w:rFonts w:ascii="Montserrat" w:eastAsia="Calibri" w:hAnsi="Montserrat" w:cs="Arial"/>
          <w:sz w:val="20"/>
          <w:szCs w:val="20"/>
          <w:lang w:val="lt-LT"/>
        </w:rPr>
        <w:t xml:space="preserve"> </w:t>
      </w:r>
      <w:r w:rsidR="000475C5" w:rsidRPr="00EF78A2">
        <w:rPr>
          <w:rFonts w:ascii="Montserrat" w:eastAsia="Calibri" w:hAnsi="Montserrat" w:cs="Arial"/>
          <w:sz w:val="20"/>
          <w:szCs w:val="20"/>
          <w:lang w:val="lt-LT"/>
        </w:rPr>
        <w:t>ir 11 p.</w:t>
      </w:r>
      <w:bookmarkEnd w:id="15"/>
      <w:r w:rsidR="000475C5" w:rsidRPr="00EF78A2">
        <w:rPr>
          <w:rFonts w:ascii="Montserrat" w:eastAsia="Calibri" w:hAnsi="Montserrat" w:cs="Arial"/>
          <w:sz w:val="20"/>
          <w:szCs w:val="20"/>
          <w:lang w:val="lt-LT"/>
        </w:rPr>
        <w:t>)</w:t>
      </w:r>
      <w:r w:rsidR="000475C5" w:rsidRPr="006A3616">
        <w:rPr>
          <w:rFonts w:ascii="Montserrat" w:eastAsia="Calibri" w:hAnsi="Montserrat" w:cs="Arial"/>
          <w:sz w:val="20"/>
          <w:szCs w:val="20"/>
          <w:lang w:val="lt-LT"/>
        </w:rPr>
        <w:t xml:space="preserve"> </w:t>
      </w:r>
      <w:bookmarkStart w:id="16" w:name="_Hlk529459142"/>
      <w:r w:rsidR="000475C5" w:rsidRPr="006A3616">
        <w:rPr>
          <w:rFonts w:ascii="Montserrat" w:eastAsia="Calibri" w:hAnsi="Montserrat" w:cs="Arial"/>
          <w:sz w:val="20"/>
          <w:szCs w:val="20"/>
          <w:lang w:val="lt-LT"/>
        </w:rPr>
        <w:t xml:space="preserve">jis įsipareigoja sumokėti Užsakovui </w:t>
      </w:r>
      <w:r w:rsidR="003222AC" w:rsidRPr="006A3616">
        <w:rPr>
          <w:rFonts w:ascii="Montserrat" w:eastAsia="Calibri" w:hAnsi="Montserrat" w:cs="Arial"/>
          <w:sz w:val="20"/>
          <w:szCs w:val="20"/>
          <w:lang w:val="lt-LT"/>
        </w:rPr>
        <w:t>5000,00 EUR (penkių tūkstančių eurų) baudą</w:t>
      </w:r>
      <w:r w:rsidR="009C57F9" w:rsidRPr="006A3616">
        <w:rPr>
          <w:rFonts w:ascii="Montserrat" w:eastAsia="Calibri" w:hAnsi="Montserrat" w:cs="Arial"/>
          <w:sz w:val="20"/>
          <w:szCs w:val="20"/>
          <w:lang w:val="lt-LT"/>
        </w:rPr>
        <w:t xml:space="preserve"> už kiekvieną pažeidimo atvejį</w:t>
      </w:r>
      <w:r w:rsidR="003222AC" w:rsidRPr="006A3616">
        <w:rPr>
          <w:rFonts w:ascii="Montserrat" w:eastAsia="Calibri" w:hAnsi="Montserrat" w:cs="Arial"/>
          <w:sz w:val="20"/>
          <w:szCs w:val="20"/>
          <w:lang w:val="lt-LT"/>
        </w:rPr>
        <w:t>.</w:t>
      </w:r>
      <w:bookmarkEnd w:id="16"/>
    </w:p>
    <w:p w14:paraId="4D91C6EF" w14:textId="77777777" w:rsidR="003E4ED7" w:rsidRPr="006A3616" w:rsidRDefault="00ED128B" w:rsidP="003222AC">
      <w:pPr>
        <w:pStyle w:val="BodyText"/>
        <w:tabs>
          <w:tab w:val="left" w:pos="284"/>
          <w:tab w:val="left" w:pos="993"/>
        </w:tabs>
        <w:spacing w:after="0" w:line="240" w:lineRule="auto"/>
        <w:ind w:firstLine="567"/>
        <w:jc w:val="both"/>
        <w:rPr>
          <w:rFonts w:ascii="Montserrat" w:eastAsia="Calibri" w:hAnsi="Montserrat" w:cs="Arial"/>
          <w:sz w:val="20"/>
          <w:szCs w:val="20"/>
          <w:lang w:val="lt-LT"/>
        </w:rPr>
      </w:pPr>
      <w:r w:rsidRPr="006A3616">
        <w:rPr>
          <w:rFonts w:ascii="Montserrat" w:eastAsia="Times New Roman" w:hAnsi="Montserrat" w:cs="Arial"/>
          <w:bCs/>
          <w:sz w:val="20"/>
          <w:szCs w:val="20"/>
          <w:lang w:val="lt-LT"/>
        </w:rPr>
        <w:t xml:space="preserve">7.8. </w:t>
      </w:r>
      <w:r w:rsidR="003222AC" w:rsidRPr="006A3616">
        <w:rPr>
          <w:rFonts w:ascii="Montserrat" w:eastAsia="Times New Roman" w:hAnsi="Montserrat" w:cs="Arial"/>
          <w:bCs/>
          <w:sz w:val="20"/>
          <w:szCs w:val="20"/>
          <w:lang w:val="lt-LT"/>
        </w:rPr>
        <w:t xml:space="preserve">Jeigu Platintojas padaro šios Sutarties 7.7 p. nenumatytą Sutarties pažeidimą, nesusijusį su termino praleidimu, </w:t>
      </w:r>
      <w:r w:rsidR="003222AC" w:rsidRPr="006A3616">
        <w:rPr>
          <w:rFonts w:ascii="Montserrat" w:eastAsia="Calibri" w:hAnsi="Montserrat" w:cs="Arial"/>
          <w:sz w:val="20"/>
          <w:szCs w:val="20"/>
          <w:lang w:val="lt-LT"/>
        </w:rPr>
        <w:t>jis įsipareigoja sumokėti Užsakovui 200,00 EUR (dviejų šimtų eurų) baudą už kiekvieną pažeidimo atvejį.</w:t>
      </w:r>
    </w:p>
    <w:p w14:paraId="6C8997D6" w14:textId="0F7368A9" w:rsidR="006C1E52" w:rsidRPr="006A3616" w:rsidRDefault="003E4ED7" w:rsidP="008817B0">
      <w:pPr>
        <w:pStyle w:val="BodyText"/>
        <w:tabs>
          <w:tab w:val="left" w:pos="284"/>
          <w:tab w:val="left" w:pos="993"/>
        </w:tabs>
        <w:spacing w:after="0" w:line="240" w:lineRule="auto"/>
        <w:ind w:firstLine="567"/>
        <w:jc w:val="both"/>
        <w:rPr>
          <w:rFonts w:ascii="Montserrat" w:eastAsia="Times New Roman" w:hAnsi="Montserrat" w:cs="Arial"/>
          <w:bCs/>
          <w:sz w:val="20"/>
          <w:szCs w:val="20"/>
          <w:lang w:val="lt-LT"/>
        </w:rPr>
      </w:pPr>
      <w:r w:rsidRPr="006A3616">
        <w:rPr>
          <w:rFonts w:ascii="Montserrat" w:eastAsia="Calibri" w:hAnsi="Montserrat" w:cs="Arial"/>
          <w:sz w:val="20"/>
          <w:szCs w:val="20"/>
          <w:lang w:val="lt-LT"/>
        </w:rPr>
        <w:t xml:space="preserve">7.9. </w:t>
      </w:r>
      <w:r w:rsidRPr="006A3616">
        <w:rPr>
          <w:rFonts w:ascii="Montserrat" w:eastAsia="Times New Roman" w:hAnsi="Montserrat" w:cs="Arial"/>
          <w:bCs/>
          <w:sz w:val="20"/>
          <w:szCs w:val="20"/>
          <w:lang w:val="lt-LT"/>
        </w:rPr>
        <w:t>Platintojas</w:t>
      </w:r>
      <w:r w:rsidR="00ED128B" w:rsidRPr="006A3616">
        <w:rPr>
          <w:rFonts w:ascii="Montserrat" w:eastAsia="Times New Roman" w:hAnsi="Montserrat" w:cs="Arial"/>
          <w:bCs/>
          <w:sz w:val="20"/>
          <w:szCs w:val="20"/>
          <w:lang w:val="lt-LT"/>
        </w:rPr>
        <w:t xml:space="preserve"> privalo atlyginti Užsakovui visus </w:t>
      </w:r>
      <w:r w:rsidR="00B7032C">
        <w:rPr>
          <w:rFonts w:ascii="Montserrat" w:eastAsia="Times New Roman" w:hAnsi="Montserrat" w:cs="Arial"/>
          <w:bCs/>
          <w:sz w:val="20"/>
          <w:szCs w:val="20"/>
          <w:lang w:val="lt-LT"/>
        </w:rPr>
        <w:t xml:space="preserve">tiesioginius </w:t>
      </w:r>
      <w:r w:rsidR="00ED128B" w:rsidRPr="006A3616">
        <w:rPr>
          <w:rFonts w:ascii="Montserrat" w:eastAsia="Times New Roman" w:hAnsi="Montserrat" w:cs="Arial"/>
          <w:bCs/>
          <w:sz w:val="20"/>
          <w:szCs w:val="20"/>
          <w:lang w:val="lt-LT"/>
        </w:rPr>
        <w:t>nuostolius, kuriuos pastarasis patirs dėl trečiųjų asmenų tiesioginių reikalavimų, kylančių iš Platintojo įsipareigojimų pagal šią Sutartį pažeidimo.</w:t>
      </w:r>
    </w:p>
    <w:p w14:paraId="733C0A5D" w14:textId="2F50A192" w:rsidR="004A621C" w:rsidRPr="006A3616" w:rsidRDefault="004A621C" w:rsidP="008817B0">
      <w:pPr>
        <w:pStyle w:val="BodyText"/>
        <w:tabs>
          <w:tab w:val="left" w:pos="284"/>
          <w:tab w:val="left" w:pos="993"/>
        </w:tabs>
        <w:spacing w:after="0" w:line="240" w:lineRule="auto"/>
        <w:ind w:firstLine="567"/>
        <w:jc w:val="both"/>
        <w:rPr>
          <w:rFonts w:ascii="Montserrat" w:eastAsia="Calibri" w:hAnsi="Montserrat" w:cs="Arial"/>
          <w:sz w:val="20"/>
          <w:szCs w:val="20"/>
          <w:lang w:val="lt-LT"/>
        </w:rPr>
      </w:pPr>
      <w:r w:rsidRPr="006A3616">
        <w:rPr>
          <w:rFonts w:ascii="Montserrat" w:eastAsia="Times New Roman" w:hAnsi="Montserrat" w:cs="Arial"/>
          <w:bCs/>
          <w:sz w:val="20"/>
          <w:szCs w:val="20"/>
          <w:lang w:val="lt-LT"/>
        </w:rPr>
        <w:t>7.10. Jei</w:t>
      </w:r>
      <w:r w:rsidR="00AB1AAB">
        <w:rPr>
          <w:rFonts w:ascii="Montserrat" w:eastAsia="Times New Roman" w:hAnsi="Montserrat" w:cs="Arial"/>
          <w:bCs/>
          <w:sz w:val="20"/>
          <w:szCs w:val="20"/>
          <w:lang w:val="lt-LT"/>
        </w:rPr>
        <w:t xml:space="preserve">gu Platintojas padaro </w:t>
      </w:r>
      <w:r w:rsidR="00EC2B4C">
        <w:rPr>
          <w:rFonts w:ascii="Montserrat" w:eastAsia="Times New Roman" w:hAnsi="Montserrat" w:cs="Arial"/>
          <w:bCs/>
          <w:sz w:val="20"/>
          <w:szCs w:val="20"/>
          <w:lang w:val="lt-LT"/>
        </w:rPr>
        <w:t>Sutarties esminį pažeidimą</w:t>
      </w:r>
      <w:r w:rsidRPr="006A3616">
        <w:rPr>
          <w:rFonts w:ascii="Montserrat" w:eastAsia="Times New Roman" w:hAnsi="Montserrat" w:cs="Arial"/>
          <w:bCs/>
          <w:sz w:val="20"/>
          <w:szCs w:val="20"/>
          <w:lang w:val="lt-LT"/>
        </w:rPr>
        <w:t xml:space="preserve">, Platintojas moka Užsakovui </w:t>
      </w:r>
      <w:r w:rsidR="00C40FA5" w:rsidRPr="006A3616">
        <w:rPr>
          <w:rFonts w:ascii="Montserrat" w:eastAsia="Times New Roman" w:hAnsi="Montserrat" w:cs="Arial"/>
          <w:bCs/>
          <w:sz w:val="20"/>
          <w:szCs w:val="20"/>
          <w:lang w:val="lt-LT"/>
        </w:rPr>
        <w:t>10</w:t>
      </w:r>
      <w:r w:rsidRPr="006A3616">
        <w:rPr>
          <w:rFonts w:ascii="Montserrat" w:eastAsia="Times New Roman" w:hAnsi="Montserrat" w:cs="Arial"/>
          <w:bCs/>
          <w:sz w:val="20"/>
          <w:szCs w:val="20"/>
          <w:lang w:val="lt-LT"/>
        </w:rPr>
        <w:t xml:space="preserve"> (</w:t>
      </w:r>
      <w:r w:rsidR="00C40FA5" w:rsidRPr="006A3616">
        <w:rPr>
          <w:rFonts w:ascii="Montserrat" w:eastAsia="Times New Roman" w:hAnsi="Montserrat" w:cs="Arial"/>
          <w:bCs/>
          <w:sz w:val="20"/>
          <w:szCs w:val="20"/>
          <w:lang w:val="lt-LT"/>
        </w:rPr>
        <w:t>dešimt</w:t>
      </w:r>
      <w:r w:rsidRPr="006A3616">
        <w:rPr>
          <w:rFonts w:ascii="Montserrat" w:eastAsia="Times New Roman" w:hAnsi="Montserrat" w:cs="Arial"/>
          <w:bCs/>
          <w:sz w:val="20"/>
          <w:szCs w:val="20"/>
          <w:lang w:val="lt-LT"/>
        </w:rPr>
        <w:t xml:space="preserve">) procentų nuo </w:t>
      </w:r>
      <w:bookmarkStart w:id="17" w:name="_Hlk127193073"/>
      <w:r w:rsidRPr="006A3616">
        <w:rPr>
          <w:rFonts w:ascii="Montserrat" w:eastAsia="Times New Roman" w:hAnsi="Montserrat" w:cs="Arial"/>
          <w:bCs/>
          <w:sz w:val="20"/>
          <w:szCs w:val="20"/>
          <w:lang w:val="lt-LT"/>
        </w:rPr>
        <w:t>Pradinės sutarties vertės be PVM, nurodytos Sutarties 5.</w:t>
      </w:r>
      <w:r w:rsidR="00834AF2">
        <w:rPr>
          <w:rFonts w:ascii="Montserrat" w:eastAsia="Times New Roman" w:hAnsi="Montserrat" w:cs="Arial"/>
          <w:bCs/>
          <w:sz w:val="20"/>
          <w:szCs w:val="20"/>
          <w:lang w:val="lt-LT"/>
        </w:rPr>
        <w:t>3</w:t>
      </w:r>
      <w:r w:rsidRPr="006A3616">
        <w:rPr>
          <w:rFonts w:ascii="Montserrat" w:eastAsia="Times New Roman" w:hAnsi="Montserrat" w:cs="Arial"/>
          <w:bCs/>
          <w:sz w:val="20"/>
          <w:szCs w:val="20"/>
          <w:lang w:val="lt-LT"/>
        </w:rPr>
        <w:t xml:space="preserve"> punkte, dydžio baudą</w:t>
      </w:r>
      <w:r w:rsidR="00834AF2">
        <w:rPr>
          <w:rFonts w:ascii="Montserrat" w:eastAsia="Times New Roman" w:hAnsi="Montserrat" w:cs="Arial"/>
          <w:bCs/>
          <w:sz w:val="20"/>
          <w:szCs w:val="20"/>
          <w:lang w:val="lt-LT"/>
        </w:rPr>
        <w:t xml:space="preserve"> ir U</w:t>
      </w:r>
      <w:r w:rsidR="00192C81">
        <w:rPr>
          <w:rFonts w:ascii="Montserrat" w:eastAsia="Times New Roman" w:hAnsi="Montserrat" w:cs="Arial"/>
          <w:bCs/>
          <w:sz w:val="20"/>
          <w:szCs w:val="20"/>
          <w:lang w:val="lt-LT"/>
        </w:rPr>
        <w:t xml:space="preserve">žsakovas įgyja teisę nutraukti Sutartį </w:t>
      </w:r>
      <w:r w:rsidR="004971DF">
        <w:rPr>
          <w:rFonts w:ascii="Montserrat" w:eastAsia="Times New Roman" w:hAnsi="Montserrat" w:cs="Arial"/>
          <w:bCs/>
          <w:sz w:val="20"/>
          <w:szCs w:val="20"/>
          <w:lang w:val="lt-LT"/>
        </w:rPr>
        <w:t xml:space="preserve">Sutarties </w:t>
      </w:r>
      <w:r w:rsidR="004971DF" w:rsidRPr="004971DF">
        <w:rPr>
          <w:rFonts w:ascii="Montserrat" w:eastAsia="Times New Roman" w:hAnsi="Montserrat" w:cs="Arial"/>
          <w:bCs/>
          <w:sz w:val="20"/>
          <w:szCs w:val="20"/>
          <w:lang w:val="lt-LT"/>
        </w:rPr>
        <w:t>1</w:t>
      </w:r>
      <w:r w:rsidR="004971DF">
        <w:rPr>
          <w:rFonts w:ascii="Montserrat" w:eastAsia="Times New Roman" w:hAnsi="Montserrat" w:cs="Arial"/>
          <w:bCs/>
          <w:sz w:val="20"/>
          <w:szCs w:val="20"/>
          <w:lang w:val="lt-LT"/>
        </w:rPr>
        <w:t>2</w:t>
      </w:r>
      <w:r w:rsidR="004971DF" w:rsidRPr="004971DF">
        <w:rPr>
          <w:rFonts w:ascii="Montserrat" w:eastAsia="Times New Roman" w:hAnsi="Montserrat" w:cs="Arial"/>
          <w:bCs/>
          <w:sz w:val="20"/>
          <w:szCs w:val="20"/>
          <w:lang w:val="lt-LT"/>
        </w:rPr>
        <w:t>.9.6</w:t>
      </w:r>
      <w:r w:rsidR="004971DF">
        <w:rPr>
          <w:rFonts w:ascii="Montserrat" w:eastAsia="Times New Roman" w:hAnsi="Montserrat" w:cs="Arial"/>
          <w:bCs/>
          <w:sz w:val="20"/>
          <w:szCs w:val="20"/>
          <w:lang w:val="lt-LT"/>
        </w:rPr>
        <w:t xml:space="preserve"> papunktyje numatytu pagrindu</w:t>
      </w:r>
      <w:r w:rsidRPr="006A3616">
        <w:rPr>
          <w:rFonts w:ascii="Montserrat" w:eastAsia="Times New Roman" w:hAnsi="Montserrat" w:cs="Arial"/>
          <w:bCs/>
          <w:sz w:val="20"/>
          <w:szCs w:val="20"/>
          <w:lang w:val="lt-LT"/>
        </w:rPr>
        <w:t>.</w:t>
      </w:r>
    </w:p>
    <w:bookmarkEnd w:id="17"/>
    <w:p w14:paraId="7592E4D9" w14:textId="720634A9" w:rsidR="006C1E52" w:rsidRPr="006A3616" w:rsidRDefault="00381044" w:rsidP="008817B0">
      <w:pPr>
        <w:tabs>
          <w:tab w:val="left" w:pos="1134"/>
        </w:tabs>
        <w:spacing w:after="0" w:line="240" w:lineRule="auto"/>
        <w:ind w:firstLine="567"/>
        <w:jc w:val="both"/>
        <w:rPr>
          <w:rFonts w:ascii="Montserrat" w:eastAsia="Times New Roman" w:hAnsi="Montserrat" w:cs="Arial"/>
          <w:bCs/>
          <w:sz w:val="20"/>
          <w:szCs w:val="20"/>
          <w:lang w:val="lt-LT"/>
        </w:rPr>
      </w:pPr>
      <w:r w:rsidRPr="006A3616">
        <w:rPr>
          <w:rFonts w:ascii="Montserrat" w:eastAsia="Times New Roman" w:hAnsi="Montserrat" w:cs="Arial"/>
          <w:bCs/>
          <w:sz w:val="20"/>
          <w:szCs w:val="20"/>
          <w:lang w:val="lt-LT"/>
        </w:rPr>
        <w:t>7</w:t>
      </w:r>
      <w:r w:rsidR="00683790" w:rsidRPr="006A3616">
        <w:rPr>
          <w:rFonts w:ascii="Montserrat" w:eastAsia="Times New Roman" w:hAnsi="Montserrat" w:cs="Arial"/>
          <w:bCs/>
          <w:sz w:val="20"/>
          <w:szCs w:val="20"/>
          <w:lang w:val="lt-LT"/>
        </w:rPr>
        <w:t>.</w:t>
      </w:r>
      <w:r w:rsidR="003E4ED7" w:rsidRPr="006A3616">
        <w:rPr>
          <w:rFonts w:ascii="Montserrat" w:eastAsia="Times New Roman" w:hAnsi="Montserrat" w:cs="Arial"/>
          <w:bCs/>
          <w:sz w:val="20"/>
          <w:szCs w:val="20"/>
          <w:lang w:val="lt-LT"/>
        </w:rPr>
        <w:t>1</w:t>
      </w:r>
      <w:r w:rsidR="004A621C" w:rsidRPr="006A3616">
        <w:rPr>
          <w:rFonts w:ascii="Montserrat" w:eastAsia="Times New Roman" w:hAnsi="Montserrat" w:cs="Arial"/>
          <w:bCs/>
          <w:sz w:val="20"/>
          <w:szCs w:val="20"/>
          <w:lang w:val="lt-LT"/>
        </w:rPr>
        <w:t>1</w:t>
      </w:r>
      <w:r w:rsidR="006C1E52" w:rsidRPr="006A3616">
        <w:rPr>
          <w:rFonts w:ascii="Montserrat" w:eastAsia="Times New Roman" w:hAnsi="Montserrat" w:cs="Arial"/>
          <w:bCs/>
          <w:sz w:val="20"/>
          <w:szCs w:val="20"/>
          <w:lang w:val="lt-LT"/>
        </w:rPr>
        <w:t>.</w:t>
      </w:r>
      <w:r w:rsidR="006C1E52" w:rsidRPr="006A3616">
        <w:rPr>
          <w:rFonts w:ascii="Montserrat" w:eastAsia="Times New Roman" w:hAnsi="Montserrat" w:cs="Arial"/>
          <w:bCs/>
          <w:sz w:val="20"/>
          <w:szCs w:val="20"/>
          <w:lang w:val="lt-LT"/>
        </w:rPr>
        <w:tab/>
      </w:r>
      <w:r w:rsidR="00DB11EE" w:rsidRPr="006A3616">
        <w:rPr>
          <w:rFonts w:ascii="Montserrat" w:eastAsia="Times New Roman" w:hAnsi="Montserrat" w:cs="Arial"/>
          <w:bCs/>
          <w:sz w:val="20"/>
          <w:szCs w:val="20"/>
          <w:lang w:val="lt-LT"/>
        </w:rPr>
        <w:t xml:space="preserve">Šalys susitaria, kad kilus teisminiam ginčui dėl atsiskaitymo už suteiktas Paslaugas, Platintojas gali reikalauti priteisti ne didesnes kaip 5 </w:t>
      </w:r>
      <w:r w:rsidR="00EC483F" w:rsidRPr="006A3616">
        <w:rPr>
          <w:rFonts w:ascii="Montserrat" w:eastAsia="Times New Roman" w:hAnsi="Montserrat" w:cs="Arial"/>
          <w:bCs/>
          <w:sz w:val="20"/>
          <w:szCs w:val="20"/>
          <w:lang w:val="lt-LT"/>
        </w:rPr>
        <w:t xml:space="preserve">(penkių) </w:t>
      </w:r>
      <w:r w:rsidR="00430077" w:rsidRPr="006A3616">
        <w:rPr>
          <w:rFonts w:ascii="Montserrat" w:eastAsia="Times New Roman" w:hAnsi="Montserrat" w:cs="Arial"/>
          <w:bCs/>
          <w:sz w:val="20"/>
          <w:szCs w:val="20"/>
          <w:lang w:val="lt-LT"/>
        </w:rPr>
        <w:t xml:space="preserve">proc. </w:t>
      </w:r>
      <w:r w:rsidR="00DB11EE" w:rsidRPr="006A3616">
        <w:rPr>
          <w:rFonts w:ascii="Montserrat" w:eastAsia="Times New Roman" w:hAnsi="Montserrat" w:cs="Arial"/>
          <w:bCs/>
          <w:sz w:val="20"/>
          <w:szCs w:val="20"/>
          <w:lang w:val="lt-LT"/>
        </w:rPr>
        <w:t xml:space="preserve">metines palūkanas nuo nesumokėtos sumos, kaip tai numatyta Lietuvos Respublikos civilinio kodekso </w:t>
      </w:r>
      <w:r w:rsidR="00430077" w:rsidRPr="006A3616">
        <w:rPr>
          <w:rFonts w:ascii="Montserrat" w:eastAsia="Times New Roman" w:hAnsi="Montserrat" w:cs="Arial"/>
          <w:bCs/>
          <w:sz w:val="20"/>
          <w:szCs w:val="20"/>
          <w:lang w:val="lt-LT"/>
        </w:rPr>
        <w:t xml:space="preserve">(toliau – </w:t>
      </w:r>
      <w:r w:rsidR="00430077" w:rsidRPr="006A3616">
        <w:rPr>
          <w:rFonts w:ascii="Montserrat" w:eastAsia="Times New Roman" w:hAnsi="Montserrat" w:cs="Arial"/>
          <w:b/>
          <w:bCs/>
          <w:sz w:val="20"/>
          <w:szCs w:val="20"/>
          <w:lang w:val="lt-LT"/>
        </w:rPr>
        <w:t>Civilinis kodeksas</w:t>
      </w:r>
      <w:r w:rsidR="00430077" w:rsidRPr="006A3616">
        <w:rPr>
          <w:rFonts w:ascii="Montserrat" w:eastAsia="Times New Roman" w:hAnsi="Montserrat" w:cs="Arial"/>
          <w:bCs/>
          <w:sz w:val="20"/>
          <w:szCs w:val="20"/>
          <w:lang w:val="lt-LT"/>
        </w:rPr>
        <w:t xml:space="preserve">) </w:t>
      </w:r>
      <w:r w:rsidR="00DB11EE" w:rsidRPr="006A3616">
        <w:rPr>
          <w:rFonts w:ascii="Montserrat" w:eastAsia="Times New Roman" w:hAnsi="Montserrat" w:cs="Arial"/>
          <w:bCs/>
          <w:sz w:val="20"/>
          <w:szCs w:val="20"/>
          <w:lang w:val="lt-LT"/>
        </w:rPr>
        <w:t>6.210 str</w:t>
      </w:r>
      <w:r w:rsidR="0013004F" w:rsidRPr="006A3616">
        <w:rPr>
          <w:rFonts w:ascii="Montserrat" w:eastAsia="Times New Roman" w:hAnsi="Montserrat" w:cs="Arial"/>
          <w:bCs/>
          <w:sz w:val="20"/>
          <w:szCs w:val="20"/>
          <w:lang w:val="lt-LT"/>
        </w:rPr>
        <w:t>aipsnio</w:t>
      </w:r>
      <w:r w:rsidR="00DB11EE" w:rsidRPr="006A3616">
        <w:rPr>
          <w:rFonts w:ascii="Montserrat" w:eastAsia="Times New Roman" w:hAnsi="Montserrat" w:cs="Arial"/>
          <w:bCs/>
          <w:sz w:val="20"/>
          <w:szCs w:val="20"/>
          <w:lang w:val="lt-LT"/>
        </w:rPr>
        <w:t xml:space="preserve"> </w:t>
      </w:r>
      <w:r w:rsidR="00B01319" w:rsidRPr="006A3616">
        <w:rPr>
          <w:rFonts w:ascii="Montserrat" w:eastAsia="Times New Roman" w:hAnsi="Montserrat" w:cs="Arial"/>
          <w:bCs/>
          <w:sz w:val="20"/>
          <w:szCs w:val="20"/>
          <w:lang w:val="lt-LT"/>
        </w:rPr>
        <w:t>1</w:t>
      </w:r>
      <w:r w:rsidR="00DB11EE" w:rsidRPr="006A3616">
        <w:rPr>
          <w:rFonts w:ascii="Montserrat" w:eastAsia="Times New Roman" w:hAnsi="Montserrat" w:cs="Arial"/>
          <w:bCs/>
          <w:sz w:val="20"/>
          <w:szCs w:val="20"/>
          <w:lang w:val="lt-LT"/>
        </w:rPr>
        <w:t xml:space="preserve"> d</w:t>
      </w:r>
      <w:r w:rsidR="0013004F" w:rsidRPr="006A3616">
        <w:rPr>
          <w:rFonts w:ascii="Montserrat" w:eastAsia="Times New Roman" w:hAnsi="Montserrat" w:cs="Arial"/>
          <w:bCs/>
          <w:sz w:val="20"/>
          <w:szCs w:val="20"/>
          <w:lang w:val="lt-LT"/>
        </w:rPr>
        <w:t>alyje.</w:t>
      </w:r>
    </w:p>
    <w:p w14:paraId="1F625FA1" w14:textId="78FA8604" w:rsidR="00DB11EE" w:rsidRPr="006A3616" w:rsidRDefault="00381044" w:rsidP="00DB11EE">
      <w:pPr>
        <w:tabs>
          <w:tab w:val="left" w:pos="993"/>
        </w:tabs>
        <w:spacing w:after="0" w:line="240" w:lineRule="auto"/>
        <w:ind w:firstLine="567"/>
        <w:jc w:val="both"/>
        <w:rPr>
          <w:rFonts w:ascii="Montserrat" w:eastAsia="Times New Roman" w:hAnsi="Montserrat" w:cs="Arial"/>
          <w:bCs/>
          <w:sz w:val="20"/>
          <w:szCs w:val="20"/>
          <w:lang w:val="lt-LT"/>
        </w:rPr>
      </w:pPr>
      <w:r w:rsidRPr="006A3616">
        <w:rPr>
          <w:rFonts w:ascii="Montserrat" w:eastAsia="Times New Roman" w:hAnsi="Montserrat" w:cs="Arial"/>
          <w:bCs/>
          <w:sz w:val="20"/>
          <w:szCs w:val="20"/>
          <w:lang w:val="lt-LT"/>
        </w:rPr>
        <w:t>7</w:t>
      </w:r>
      <w:r w:rsidR="00683790" w:rsidRPr="006A3616">
        <w:rPr>
          <w:rFonts w:ascii="Montserrat" w:eastAsia="Times New Roman" w:hAnsi="Montserrat" w:cs="Arial"/>
          <w:bCs/>
          <w:sz w:val="20"/>
          <w:szCs w:val="20"/>
          <w:lang w:val="lt-LT"/>
        </w:rPr>
        <w:t>.</w:t>
      </w:r>
      <w:r w:rsidR="00ED128B" w:rsidRPr="006A3616">
        <w:rPr>
          <w:rFonts w:ascii="Montserrat" w:eastAsia="Times New Roman" w:hAnsi="Montserrat" w:cs="Arial"/>
          <w:bCs/>
          <w:sz w:val="20"/>
          <w:szCs w:val="20"/>
          <w:lang w:val="lt-LT"/>
        </w:rPr>
        <w:t>1</w:t>
      </w:r>
      <w:r w:rsidR="004A621C" w:rsidRPr="006A3616">
        <w:rPr>
          <w:rFonts w:ascii="Montserrat" w:eastAsia="Times New Roman" w:hAnsi="Montserrat" w:cs="Arial"/>
          <w:bCs/>
          <w:sz w:val="20"/>
          <w:szCs w:val="20"/>
          <w:lang w:val="lt-LT"/>
        </w:rPr>
        <w:t>2</w:t>
      </w:r>
      <w:r w:rsidR="00DB11EE" w:rsidRPr="006A3616">
        <w:rPr>
          <w:rFonts w:ascii="Montserrat" w:eastAsia="Times New Roman" w:hAnsi="Montserrat" w:cs="Arial"/>
          <w:bCs/>
          <w:sz w:val="20"/>
          <w:szCs w:val="20"/>
          <w:lang w:val="lt-LT"/>
        </w:rPr>
        <w:t>.</w:t>
      </w:r>
      <w:r w:rsidR="00ED128B" w:rsidRPr="006A3616">
        <w:rPr>
          <w:rFonts w:ascii="Montserrat" w:eastAsia="Times New Roman" w:hAnsi="Montserrat" w:cs="Arial"/>
          <w:bCs/>
          <w:sz w:val="20"/>
          <w:szCs w:val="20"/>
          <w:lang w:val="lt-LT"/>
        </w:rPr>
        <w:t xml:space="preserve"> </w:t>
      </w:r>
      <w:r w:rsidR="00DB11EE" w:rsidRPr="006A3616">
        <w:rPr>
          <w:rFonts w:ascii="Montserrat" w:eastAsia="Times New Roman" w:hAnsi="Montserrat" w:cs="Arial"/>
          <w:bCs/>
          <w:sz w:val="20"/>
          <w:szCs w:val="20"/>
          <w:lang w:val="lt-LT"/>
        </w:rPr>
        <w:t xml:space="preserve">Platintojas sutinka, kad pagal Sutartį mokėtinas netesybas (baudas, delspinigius) Užsakovas turi teisę išskaičiuoti iš Platintojui mokėtinų sumų, </w:t>
      </w:r>
      <w:r w:rsidR="00BC3DB7" w:rsidRPr="00BC3DB7">
        <w:rPr>
          <w:rFonts w:ascii="Montserrat" w:eastAsia="Times New Roman" w:hAnsi="Montserrat" w:cs="Arial"/>
          <w:bCs/>
          <w:sz w:val="20"/>
          <w:szCs w:val="20"/>
          <w:lang w:val="lt-LT"/>
        </w:rPr>
        <w:t>ne vėliau kaip prieš 3 (tris) darbo dienas</w:t>
      </w:r>
      <w:r w:rsidR="00BC3DB7">
        <w:rPr>
          <w:rFonts w:ascii="Montserrat" w:eastAsia="Times New Roman" w:hAnsi="Montserrat" w:cs="Arial"/>
          <w:bCs/>
          <w:sz w:val="20"/>
          <w:szCs w:val="20"/>
          <w:lang w:val="lt-LT"/>
        </w:rPr>
        <w:t xml:space="preserve"> </w:t>
      </w:r>
      <w:r w:rsidR="00DB11EE" w:rsidRPr="006A3616">
        <w:rPr>
          <w:rFonts w:ascii="Montserrat" w:eastAsia="Times New Roman" w:hAnsi="Montserrat" w:cs="Arial"/>
          <w:bCs/>
          <w:sz w:val="20"/>
          <w:szCs w:val="20"/>
          <w:lang w:val="lt-LT"/>
        </w:rPr>
        <w:t>apie tai raštu informavęs Platintoją</w:t>
      </w:r>
      <w:r w:rsidR="00D91822">
        <w:rPr>
          <w:rFonts w:ascii="Montserrat" w:eastAsia="Times New Roman" w:hAnsi="Montserrat" w:cs="Arial"/>
          <w:bCs/>
          <w:sz w:val="20"/>
          <w:szCs w:val="20"/>
          <w:lang w:val="lt-LT"/>
        </w:rPr>
        <w:t xml:space="preserve"> </w:t>
      </w:r>
      <w:r w:rsidR="009A3A9A">
        <w:rPr>
          <w:rFonts w:ascii="Montserrat" w:eastAsia="Times New Roman" w:hAnsi="Montserrat" w:cs="Arial"/>
          <w:bCs/>
          <w:sz w:val="20"/>
          <w:szCs w:val="20"/>
          <w:lang w:val="lt-LT"/>
        </w:rPr>
        <w:t>S</w:t>
      </w:r>
      <w:r w:rsidR="009A3A9A" w:rsidRPr="009A3A9A">
        <w:rPr>
          <w:rFonts w:ascii="Montserrat" w:eastAsia="Times New Roman" w:hAnsi="Montserrat" w:cs="Arial"/>
          <w:bCs/>
          <w:sz w:val="20"/>
          <w:szCs w:val="20"/>
          <w:lang w:val="lt-LT"/>
        </w:rPr>
        <w:t>utarties 1</w:t>
      </w:r>
      <w:r w:rsidR="00F464BE">
        <w:rPr>
          <w:rFonts w:ascii="Montserrat" w:eastAsia="Times New Roman" w:hAnsi="Montserrat" w:cs="Arial"/>
          <w:bCs/>
          <w:sz w:val="20"/>
          <w:szCs w:val="20"/>
          <w:lang w:val="lt-LT"/>
        </w:rPr>
        <w:t>4</w:t>
      </w:r>
      <w:r w:rsidR="009A3A9A" w:rsidRPr="009A3A9A">
        <w:rPr>
          <w:rFonts w:ascii="Montserrat" w:eastAsia="Times New Roman" w:hAnsi="Montserrat" w:cs="Arial"/>
          <w:bCs/>
          <w:sz w:val="20"/>
          <w:szCs w:val="20"/>
          <w:lang w:val="lt-LT"/>
        </w:rPr>
        <w:t>.3. punkte nurodytais kontaktais.</w:t>
      </w:r>
    </w:p>
    <w:p w14:paraId="1BFB74A3" w14:textId="0F1AC08A" w:rsidR="00DB11EE" w:rsidRPr="006A3616" w:rsidRDefault="00381044" w:rsidP="00683790">
      <w:pPr>
        <w:tabs>
          <w:tab w:val="left" w:pos="993"/>
          <w:tab w:val="left" w:pos="1134"/>
        </w:tabs>
        <w:spacing w:after="0" w:line="240" w:lineRule="auto"/>
        <w:ind w:firstLine="567"/>
        <w:jc w:val="both"/>
        <w:rPr>
          <w:rFonts w:ascii="Montserrat" w:eastAsia="Times New Roman" w:hAnsi="Montserrat" w:cs="Arial"/>
          <w:bCs/>
          <w:sz w:val="20"/>
          <w:szCs w:val="20"/>
          <w:lang w:val="lt-LT"/>
        </w:rPr>
      </w:pPr>
      <w:r w:rsidRPr="006A3616">
        <w:rPr>
          <w:rFonts w:ascii="Montserrat" w:eastAsia="Times New Roman" w:hAnsi="Montserrat" w:cs="Arial"/>
          <w:bCs/>
          <w:sz w:val="20"/>
          <w:szCs w:val="20"/>
          <w:lang w:val="lt-LT"/>
        </w:rPr>
        <w:t>7</w:t>
      </w:r>
      <w:r w:rsidR="00683790" w:rsidRPr="006A3616">
        <w:rPr>
          <w:rFonts w:ascii="Montserrat" w:eastAsia="Times New Roman" w:hAnsi="Montserrat" w:cs="Arial"/>
          <w:bCs/>
          <w:sz w:val="20"/>
          <w:szCs w:val="20"/>
          <w:lang w:val="lt-LT"/>
        </w:rPr>
        <w:t>.1</w:t>
      </w:r>
      <w:r w:rsidR="004A621C" w:rsidRPr="006A3616">
        <w:rPr>
          <w:rFonts w:ascii="Montserrat" w:eastAsia="Times New Roman" w:hAnsi="Montserrat" w:cs="Arial"/>
          <w:bCs/>
          <w:sz w:val="20"/>
          <w:szCs w:val="20"/>
          <w:lang w:val="lt-LT"/>
        </w:rPr>
        <w:t>3</w:t>
      </w:r>
      <w:r w:rsidR="00DB11EE" w:rsidRPr="006A3616">
        <w:rPr>
          <w:rFonts w:ascii="Montserrat" w:eastAsia="Times New Roman" w:hAnsi="Montserrat" w:cs="Arial"/>
          <w:bCs/>
          <w:sz w:val="20"/>
          <w:szCs w:val="20"/>
          <w:lang w:val="lt-LT"/>
        </w:rPr>
        <w:t>.</w:t>
      </w:r>
      <w:r w:rsidR="00DB11EE" w:rsidRPr="006A3616">
        <w:rPr>
          <w:rFonts w:ascii="Montserrat" w:eastAsia="Times New Roman" w:hAnsi="Montserrat" w:cs="Arial"/>
          <w:bCs/>
          <w:sz w:val="20"/>
          <w:szCs w:val="20"/>
          <w:lang w:val="lt-LT"/>
        </w:rPr>
        <w:tab/>
        <w:t xml:space="preserve">Platintojas privalo sumokėti Užsakovui Sutartyje numatytas netesybas ir kompensuoti kitus patirtus </w:t>
      </w:r>
      <w:r w:rsidR="004A621C" w:rsidRPr="006A3616">
        <w:rPr>
          <w:rFonts w:ascii="Montserrat" w:eastAsia="Times New Roman" w:hAnsi="Montserrat" w:cs="Arial"/>
          <w:bCs/>
          <w:sz w:val="20"/>
          <w:szCs w:val="20"/>
          <w:lang w:val="lt-LT"/>
        </w:rPr>
        <w:t xml:space="preserve">pagrįstus </w:t>
      </w:r>
      <w:r w:rsidR="00DB11EE" w:rsidRPr="006A3616">
        <w:rPr>
          <w:rFonts w:ascii="Montserrat" w:eastAsia="Times New Roman" w:hAnsi="Montserrat" w:cs="Arial"/>
          <w:bCs/>
          <w:sz w:val="20"/>
          <w:szCs w:val="20"/>
          <w:lang w:val="lt-LT"/>
        </w:rPr>
        <w:t xml:space="preserve">nuostolius ne vėliau kaip per </w:t>
      </w:r>
      <w:r w:rsidR="003E4ED7" w:rsidRPr="006A3616">
        <w:rPr>
          <w:rFonts w:ascii="Montserrat" w:eastAsia="Times New Roman" w:hAnsi="Montserrat" w:cs="Arial"/>
          <w:bCs/>
          <w:sz w:val="20"/>
          <w:szCs w:val="20"/>
          <w:lang w:val="lt-LT"/>
        </w:rPr>
        <w:t>30</w:t>
      </w:r>
      <w:r w:rsidR="00DB11EE" w:rsidRPr="006A3616">
        <w:rPr>
          <w:rFonts w:ascii="Montserrat" w:eastAsia="Times New Roman" w:hAnsi="Montserrat" w:cs="Arial"/>
          <w:bCs/>
          <w:sz w:val="20"/>
          <w:szCs w:val="20"/>
          <w:lang w:val="lt-LT"/>
        </w:rPr>
        <w:t xml:space="preserve"> (</w:t>
      </w:r>
      <w:r w:rsidR="003E4ED7" w:rsidRPr="006A3616">
        <w:rPr>
          <w:rFonts w:ascii="Montserrat" w:eastAsia="Times New Roman" w:hAnsi="Montserrat" w:cs="Arial"/>
          <w:bCs/>
          <w:sz w:val="20"/>
          <w:szCs w:val="20"/>
          <w:lang w:val="lt-LT"/>
        </w:rPr>
        <w:t>trisdešimt</w:t>
      </w:r>
      <w:r w:rsidR="00DB11EE" w:rsidRPr="006A3616">
        <w:rPr>
          <w:rFonts w:ascii="Montserrat" w:eastAsia="Times New Roman" w:hAnsi="Montserrat" w:cs="Arial"/>
          <w:bCs/>
          <w:sz w:val="20"/>
          <w:szCs w:val="20"/>
          <w:lang w:val="lt-LT"/>
        </w:rPr>
        <w:t>) kalendorinių dienų nuo atitinkamo prašymo (reikalavimo) gavimo dienos.</w:t>
      </w:r>
    </w:p>
    <w:p w14:paraId="18B66031" w14:textId="10592E33" w:rsidR="008D2970" w:rsidRPr="006A3616" w:rsidRDefault="00ED128B" w:rsidP="00683790">
      <w:pPr>
        <w:tabs>
          <w:tab w:val="left" w:pos="993"/>
          <w:tab w:val="left" w:pos="1134"/>
        </w:tabs>
        <w:spacing w:after="0" w:line="240" w:lineRule="auto"/>
        <w:ind w:firstLine="567"/>
        <w:jc w:val="both"/>
        <w:rPr>
          <w:rFonts w:ascii="Montserrat" w:eastAsia="Times New Roman" w:hAnsi="Montserrat" w:cs="Arial"/>
          <w:bCs/>
          <w:sz w:val="20"/>
          <w:szCs w:val="20"/>
          <w:lang w:val="lt-LT"/>
        </w:rPr>
      </w:pPr>
      <w:r w:rsidRPr="006A3616">
        <w:rPr>
          <w:rFonts w:ascii="Montserrat" w:eastAsia="Times New Roman" w:hAnsi="Montserrat" w:cs="Arial"/>
          <w:bCs/>
          <w:sz w:val="20"/>
          <w:szCs w:val="20"/>
          <w:lang w:val="lt-LT"/>
        </w:rPr>
        <w:t>7.1</w:t>
      </w:r>
      <w:r w:rsidR="004A621C" w:rsidRPr="006A3616">
        <w:rPr>
          <w:rFonts w:ascii="Montserrat" w:eastAsia="Times New Roman" w:hAnsi="Montserrat" w:cs="Arial"/>
          <w:bCs/>
          <w:sz w:val="20"/>
          <w:szCs w:val="20"/>
          <w:lang w:val="lt-LT"/>
        </w:rPr>
        <w:t>4</w:t>
      </w:r>
      <w:r w:rsidR="008D2970" w:rsidRPr="006A3616">
        <w:rPr>
          <w:rFonts w:ascii="Montserrat" w:eastAsia="Times New Roman" w:hAnsi="Montserrat" w:cs="Arial"/>
          <w:bCs/>
          <w:sz w:val="20"/>
          <w:szCs w:val="20"/>
          <w:lang w:val="lt-LT"/>
        </w:rPr>
        <w:t>. Netesybų sumokėjimas neatleidžia Šalių nuo atitinkamų įsipareigojimų įvykdymo.</w:t>
      </w:r>
    </w:p>
    <w:p w14:paraId="2794FC83" w14:textId="484E199E" w:rsidR="00544E38" w:rsidRPr="006A3616" w:rsidRDefault="00ED128B" w:rsidP="00F02824">
      <w:pPr>
        <w:tabs>
          <w:tab w:val="left" w:pos="993"/>
          <w:tab w:val="left" w:pos="1134"/>
        </w:tabs>
        <w:spacing w:after="0" w:line="240" w:lineRule="auto"/>
        <w:ind w:firstLine="567"/>
        <w:jc w:val="both"/>
        <w:rPr>
          <w:rFonts w:ascii="Montserrat" w:eastAsia="Times New Roman" w:hAnsi="Montserrat" w:cs="Arial"/>
          <w:bCs/>
          <w:sz w:val="20"/>
          <w:szCs w:val="20"/>
          <w:lang w:val="lt-LT"/>
        </w:rPr>
      </w:pPr>
      <w:r w:rsidRPr="006A3616">
        <w:rPr>
          <w:rFonts w:ascii="Montserrat" w:eastAsia="Times New Roman" w:hAnsi="Montserrat" w:cs="Arial"/>
          <w:bCs/>
          <w:sz w:val="20"/>
          <w:szCs w:val="20"/>
          <w:lang w:val="lt-LT"/>
        </w:rPr>
        <w:t>7.1</w:t>
      </w:r>
      <w:r w:rsidR="004A621C" w:rsidRPr="006A3616">
        <w:rPr>
          <w:rFonts w:ascii="Montserrat" w:eastAsia="Times New Roman" w:hAnsi="Montserrat" w:cs="Arial"/>
          <w:bCs/>
          <w:sz w:val="20"/>
          <w:szCs w:val="20"/>
          <w:lang w:val="lt-LT"/>
        </w:rPr>
        <w:t>5</w:t>
      </w:r>
      <w:r w:rsidR="008D2970" w:rsidRPr="006A3616">
        <w:rPr>
          <w:rFonts w:ascii="Montserrat" w:eastAsia="Times New Roman" w:hAnsi="Montserrat" w:cs="Arial"/>
          <w:bCs/>
          <w:sz w:val="20"/>
          <w:szCs w:val="20"/>
          <w:lang w:val="lt-LT"/>
        </w:rPr>
        <w:t>. Visos Sutartyje numatytos netesybos laikomos minimaliais neįrodinėtinais Šalies nuostoliais.</w:t>
      </w:r>
    </w:p>
    <w:p w14:paraId="40C09613" w14:textId="77777777" w:rsidR="00A9326C" w:rsidRPr="006A3616" w:rsidRDefault="00A9326C" w:rsidP="005F58E2">
      <w:pPr>
        <w:tabs>
          <w:tab w:val="left" w:pos="993"/>
        </w:tabs>
        <w:spacing w:after="0" w:line="240" w:lineRule="auto"/>
        <w:jc w:val="both"/>
        <w:rPr>
          <w:rFonts w:ascii="Montserrat" w:eastAsia="Times New Roman" w:hAnsi="Montserrat" w:cs="Arial"/>
          <w:sz w:val="20"/>
          <w:szCs w:val="20"/>
          <w:lang w:val="lt-LT"/>
        </w:rPr>
      </w:pPr>
    </w:p>
    <w:p w14:paraId="374A31CB" w14:textId="4DD50F91" w:rsidR="00DB11EE" w:rsidRPr="006A3616" w:rsidRDefault="00F464BE" w:rsidP="008817B0">
      <w:pPr>
        <w:tabs>
          <w:tab w:val="left" w:pos="993"/>
        </w:tabs>
        <w:spacing w:after="0" w:line="240" w:lineRule="auto"/>
        <w:ind w:firstLine="567"/>
        <w:jc w:val="center"/>
        <w:rPr>
          <w:rFonts w:ascii="Montserrat" w:eastAsia="Times New Roman" w:hAnsi="Montserrat" w:cs="Arial"/>
          <w:b/>
          <w:bCs/>
          <w:sz w:val="20"/>
          <w:szCs w:val="20"/>
          <w:lang w:val="lt-LT"/>
        </w:rPr>
      </w:pPr>
      <w:r>
        <w:rPr>
          <w:rFonts w:ascii="Montserrat" w:eastAsia="Times New Roman" w:hAnsi="Montserrat" w:cs="Arial"/>
          <w:b/>
          <w:sz w:val="20"/>
          <w:szCs w:val="20"/>
          <w:lang w:val="lt-LT"/>
        </w:rPr>
        <w:t>8</w:t>
      </w:r>
      <w:r w:rsidR="00DB11EE" w:rsidRPr="006A3616">
        <w:rPr>
          <w:rFonts w:ascii="Montserrat" w:eastAsia="Times New Roman" w:hAnsi="Montserrat" w:cs="Arial"/>
          <w:b/>
          <w:sz w:val="20"/>
          <w:szCs w:val="20"/>
          <w:lang w:val="lt-LT"/>
        </w:rPr>
        <w:t>.</w:t>
      </w:r>
      <w:r w:rsidR="00DB11EE" w:rsidRPr="006A3616">
        <w:rPr>
          <w:rFonts w:ascii="Montserrat" w:eastAsia="Times New Roman" w:hAnsi="Montserrat" w:cs="Arial"/>
          <w:sz w:val="20"/>
          <w:szCs w:val="20"/>
          <w:lang w:val="lt-LT"/>
        </w:rPr>
        <w:t xml:space="preserve"> </w:t>
      </w:r>
      <w:r w:rsidR="00286BAE" w:rsidRPr="006A3616">
        <w:rPr>
          <w:rFonts w:ascii="Montserrat" w:eastAsia="Times New Roman" w:hAnsi="Montserrat" w:cs="Arial"/>
          <w:sz w:val="20"/>
          <w:szCs w:val="20"/>
          <w:lang w:val="lt-LT"/>
        </w:rPr>
        <w:t xml:space="preserve">  </w:t>
      </w:r>
      <w:r w:rsidR="00DB11EE" w:rsidRPr="006A3616">
        <w:rPr>
          <w:rFonts w:ascii="Montserrat" w:eastAsia="Times New Roman" w:hAnsi="Montserrat" w:cs="Arial"/>
          <w:b/>
          <w:bCs/>
          <w:sz w:val="20"/>
          <w:szCs w:val="20"/>
          <w:lang w:val="lt-LT"/>
        </w:rPr>
        <w:t>KONFIDENCIALUMAS</w:t>
      </w:r>
      <w:r w:rsidR="00842223" w:rsidRPr="006A3616">
        <w:rPr>
          <w:rFonts w:ascii="Montserrat" w:eastAsia="Times New Roman" w:hAnsi="Montserrat" w:cs="Arial"/>
          <w:b/>
          <w:bCs/>
          <w:sz w:val="20"/>
          <w:szCs w:val="20"/>
          <w:lang w:val="lt-LT"/>
        </w:rPr>
        <w:t xml:space="preserve"> IR ASMENS DUOMENŲ TVARKYMAS</w:t>
      </w:r>
    </w:p>
    <w:p w14:paraId="3464F8E3" w14:textId="77777777" w:rsidR="007F6D55" w:rsidRPr="006A3616" w:rsidRDefault="007F6D55" w:rsidP="00DB11EE">
      <w:pPr>
        <w:tabs>
          <w:tab w:val="left" w:pos="993"/>
        </w:tabs>
        <w:spacing w:after="0" w:line="240" w:lineRule="auto"/>
        <w:jc w:val="center"/>
        <w:rPr>
          <w:rFonts w:ascii="Montserrat" w:eastAsia="Times New Roman" w:hAnsi="Montserrat" w:cs="Arial"/>
          <w:sz w:val="20"/>
          <w:szCs w:val="20"/>
          <w:lang w:val="lt-LT"/>
        </w:rPr>
      </w:pPr>
    </w:p>
    <w:p w14:paraId="20ACE286" w14:textId="01C31CA6" w:rsidR="00DB11EE" w:rsidRPr="006A3616" w:rsidRDefault="00F464BE" w:rsidP="00DB11EE">
      <w:pPr>
        <w:spacing w:after="0" w:line="240" w:lineRule="auto"/>
        <w:ind w:firstLine="567"/>
        <w:rPr>
          <w:rFonts w:ascii="Montserrat" w:eastAsia="Times New Roman" w:hAnsi="Montserrat" w:cs="Arial"/>
          <w:sz w:val="20"/>
          <w:szCs w:val="20"/>
          <w:lang w:val="lt-LT"/>
        </w:rPr>
      </w:pPr>
      <w:r>
        <w:rPr>
          <w:rFonts w:ascii="Montserrat" w:eastAsia="Times New Roman" w:hAnsi="Montserrat" w:cs="Arial"/>
          <w:sz w:val="20"/>
          <w:szCs w:val="20"/>
          <w:lang w:val="lt-LT"/>
        </w:rPr>
        <w:t>8</w:t>
      </w:r>
      <w:r w:rsidR="00DB11EE" w:rsidRPr="006A3616">
        <w:rPr>
          <w:rFonts w:ascii="Montserrat" w:eastAsia="Times New Roman" w:hAnsi="Montserrat" w:cs="Arial"/>
          <w:sz w:val="20"/>
          <w:szCs w:val="20"/>
          <w:lang w:val="lt-LT"/>
        </w:rPr>
        <w:t>.1. Sąvokos:</w:t>
      </w:r>
    </w:p>
    <w:p w14:paraId="237B0227" w14:textId="352EC028" w:rsidR="00DB11EE" w:rsidRPr="006A3616" w:rsidRDefault="00AB0FBF">
      <w:pPr>
        <w:spacing w:after="0" w:line="240" w:lineRule="auto"/>
        <w:ind w:firstLine="567"/>
        <w:jc w:val="both"/>
        <w:rPr>
          <w:rFonts w:ascii="Montserrat" w:eastAsia="Times New Roman" w:hAnsi="Montserrat" w:cs="Arial"/>
          <w:sz w:val="20"/>
          <w:szCs w:val="20"/>
          <w:lang w:val="lt-LT"/>
        </w:rPr>
      </w:pPr>
      <w:r>
        <w:rPr>
          <w:rFonts w:ascii="Montserrat" w:eastAsia="Times New Roman" w:hAnsi="Montserrat" w:cs="Arial"/>
          <w:sz w:val="20"/>
          <w:szCs w:val="20"/>
          <w:lang w:val="lt-LT"/>
        </w:rPr>
        <w:t>8</w:t>
      </w:r>
      <w:r w:rsidR="00DB11EE" w:rsidRPr="006A3616">
        <w:rPr>
          <w:rFonts w:ascii="Montserrat" w:eastAsia="Times New Roman" w:hAnsi="Montserrat" w:cs="Arial"/>
          <w:sz w:val="20"/>
          <w:szCs w:val="20"/>
          <w:lang w:val="lt-LT"/>
        </w:rPr>
        <w:t xml:space="preserve">.1.1. Konfidenciali informacija – bet kokia Užsakovo pateikta ar Platintojo vykdant Sutartį sužinota informacija, nepriklausomai nuo jos pateikimo (gavimo) formos, įskaitant bet neapsiribojant: 1) Paslaugų teikimui suteikti prieigos prie EBIS raktai (slaptažodžiai); 2) informacija, susijusi su Užsakovo technine ir programine IT infrastruktūra, 3) </w:t>
      </w:r>
      <w:r w:rsidR="00E02602" w:rsidRPr="006A3616">
        <w:rPr>
          <w:rFonts w:ascii="Montserrat" w:eastAsia="Times New Roman" w:hAnsi="Montserrat" w:cs="Arial"/>
          <w:sz w:val="20"/>
          <w:szCs w:val="20"/>
          <w:lang w:val="lt-LT"/>
        </w:rPr>
        <w:t>E</w:t>
      </w:r>
      <w:r w:rsidR="00DB11EE" w:rsidRPr="006A3616">
        <w:rPr>
          <w:rFonts w:ascii="Montserrat" w:eastAsia="Times New Roman" w:hAnsi="Montserrat" w:cs="Arial"/>
          <w:sz w:val="20"/>
          <w:szCs w:val="20"/>
          <w:lang w:val="lt-LT"/>
        </w:rPr>
        <w:t xml:space="preserve">. bilietų paslaugos teikimui naudojamos bekontaktės RFID kortelės sektorių struktūra, jos rakinimo raktai, kortelės raktų generavimo ir rakinimo algoritmai, 4) bet kokios </w:t>
      </w:r>
      <w:r w:rsidR="007F6D55" w:rsidRPr="006A3616">
        <w:rPr>
          <w:rFonts w:ascii="Montserrat" w:eastAsia="Times New Roman" w:hAnsi="Montserrat" w:cs="Arial"/>
          <w:sz w:val="20"/>
          <w:szCs w:val="20"/>
          <w:lang w:val="lt-LT"/>
        </w:rPr>
        <w:t xml:space="preserve">EBIS </w:t>
      </w:r>
      <w:r w:rsidR="006A0B15" w:rsidRPr="006A3616">
        <w:rPr>
          <w:rFonts w:ascii="Montserrat" w:eastAsia="Times New Roman" w:hAnsi="Montserrat" w:cs="Arial"/>
          <w:sz w:val="20"/>
          <w:szCs w:val="20"/>
          <w:lang w:val="lt-LT"/>
        </w:rPr>
        <w:t>aplikacijo</w:t>
      </w:r>
      <w:r w:rsidR="00E02602" w:rsidRPr="006A3616">
        <w:rPr>
          <w:rFonts w:ascii="Montserrat" w:eastAsia="Times New Roman" w:hAnsi="Montserrat" w:cs="Arial"/>
          <w:sz w:val="20"/>
          <w:szCs w:val="20"/>
          <w:lang w:val="lt-LT"/>
        </w:rPr>
        <w:t>s, 5) komercinė paslaptis, kuri suprantama taip, kaip ji apibrėžta Civilinio kodekso 1.116 straipsnyje</w:t>
      </w:r>
      <w:r w:rsidR="00114E42" w:rsidRPr="006A3616">
        <w:rPr>
          <w:rFonts w:ascii="Montserrat" w:eastAsia="Times New Roman" w:hAnsi="Montserrat" w:cs="Arial"/>
          <w:sz w:val="20"/>
          <w:szCs w:val="20"/>
          <w:lang w:val="lt-LT"/>
        </w:rPr>
        <w:t>;</w:t>
      </w:r>
    </w:p>
    <w:p w14:paraId="410E52FB" w14:textId="5D8E8CAF" w:rsidR="00DB11EE" w:rsidRPr="006A3616" w:rsidRDefault="00AB0FBF" w:rsidP="00DB11EE">
      <w:pPr>
        <w:spacing w:after="0" w:line="240" w:lineRule="auto"/>
        <w:ind w:firstLine="567"/>
        <w:jc w:val="both"/>
        <w:rPr>
          <w:rFonts w:ascii="Montserrat" w:eastAsia="Times New Roman" w:hAnsi="Montserrat" w:cs="Arial"/>
          <w:sz w:val="20"/>
          <w:szCs w:val="20"/>
          <w:lang w:val="lt-LT"/>
        </w:rPr>
      </w:pPr>
      <w:r>
        <w:rPr>
          <w:rFonts w:ascii="Montserrat" w:eastAsia="Times New Roman" w:hAnsi="Montserrat" w:cs="Arial"/>
          <w:sz w:val="20"/>
          <w:szCs w:val="20"/>
          <w:lang w:val="lt-LT"/>
        </w:rPr>
        <w:lastRenderedPageBreak/>
        <w:t>8</w:t>
      </w:r>
      <w:r w:rsidR="00DB11EE" w:rsidRPr="006A3616">
        <w:rPr>
          <w:rFonts w:ascii="Montserrat" w:eastAsia="Times New Roman" w:hAnsi="Montserrat" w:cs="Arial"/>
          <w:sz w:val="20"/>
          <w:szCs w:val="20"/>
          <w:lang w:val="lt-LT"/>
        </w:rPr>
        <w:t xml:space="preserve">.1.2. Tretieji asmenys (trečiosios šalys) – bet kurie asmenys, nesantys šios Sutarties šalimis. Konfidencialią informaciją, be kita ko, draudžiama atskleisti </w:t>
      </w:r>
      <w:r w:rsidR="007F6D55" w:rsidRPr="006A3616">
        <w:rPr>
          <w:rFonts w:ascii="Montserrat" w:eastAsia="Times New Roman" w:hAnsi="Montserrat" w:cs="Arial"/>
          <w:sz w:val="20"/>
          <w:szCs w:val="20"/>
          <w:lang w:val="lt-LT"/>
        </w:rPr>
        <w:t xml:space="preserve">Platintojo </w:t>
      </w:r>
      <w:r w:rsidR="00DB11EE" w:rsidRPr="006A3616">
        <w:rPr>
          <w:rFonts w:ascii="Montserrat" w:eastAsia="Times New Roman" w:hAnsi="Montserrat" w:cs="Arial"/>
          <w:sz w:val="20"/>
          <w:szCs w:val="20"/>
          <w:lang w:val="lt-LT"/>
        </w:rPr>
        <w:t xml:space="preserve">darbuotojams, kurių darbo funkcijų atlikimui tokia Konfidenciali informacija nėra būtina, o taip pat tokių darbuotojų šeimos nariams ir </w:t>
      </w:r>
      <w:r w:rsidR="00114E42" w:rsidRPr="006A3616">
        <w:rPr>
          <w:rFonts w:ascii="Montserrat" w:eastAsia="Times New Roman" w:hAnsi="Montserrat" w:cs="Arial"/>
          <w:sz w:val="20"/>
          <w:szCs w:val="20"/>
          <w:lang w:val="lt-LT"/>
        </w:rPr>
        <w:t>(</w:t>
      </w:r>
      <w:r w:rsidR="00DB11EE" w:rsidRPr="006A3616">
        <w:rPr>
          <w:rFonts w:ascii="Montserrat" w:eastAsia="Times New Roman" w:hAnsi="Montserrat" w:cs="Arial"/>
          <w:sz w:val="20"/>
          <w:szCs w:val="20"/>
          <w:lang w:val="lt-LT"/>
        </w:rPr>
        <w:t>ar</w:t>
      </w:r>
      <w:r w:rsidR="00114E42" w:rsidRPr="006A3616">
        <w:rPr>
          <w:rFonts w:ascii="Montserrat" w:eastAsia="Times New Roman" w:hAnsi="Montserrat" w:cs="Arial"/>
          <w:sz w:val="20"/>
          <w:szCs w:val="20"/>
          <w:lang w:val="lt-LT"/>
        </w:rPr>
        <w:t>)</w:t>
      </w:r>
      <w:r w:rsidR="00DB11EE" w:rsidRPr="006A3616">
        <w:rPr>
          <w:rFonts w:ascii="Montserrat" w:eastAsia="Times New Roman" w:hAnsi="Montserrat" w:cs="Arial"/>
          <w:sz w:val="20"/>
          <w:szCs w:val="20"/>
          <w:lang w:val="lt-LT"/>
        </w:rPr>
        <w:t xml:space="preserve"> artimiesiems</w:t>
      </w:r>
      <w:r w:rsidR="00114E42" w:rsidRPr="006A3616">
        <w:rPr>
          <w:rFonts w:ascii="Montserrat" w:eastAsia="Times New Roman" w:hAnsi="Montserrat" w:cs="Arial"/>
          <w:sz w:val="20"/>
          <w:szCs w:val="20"/>
          <w:lang w:val="lt-LT"/>
        </w:rPr>
        <w:t>;</w:t>
      </w:r>
    </w:p>
    <w:p w14:paraId="5D924597" w14:textId="40B7F15D" w:rsidR="00DB11EE" w:rsidRPr="006A3616" w:rsidRDefault="00AB0FBF" w:rsidP="00DB11EE">
      <w:pPr>
        <w:spacing w:after="0" w:line="240" w:lineRule="auto"/>
        <w:ind w:firstLine="567"/>
        <w:jc w:val="both"/>
        <w:rPr>
          <w:rFonts w:ascii="Montserrat" w:eastAsia="Times New Roman" w:hAnsi="Montserrat" w:cs="Arial"/>
          <w:sz w:val="20"/>
          <w:szCs w:val="20"/>
          <w:lang w:val="lt-LT"/>
        </w:rPr>
      </w:pPr>
      <w:r>
        <w:rPr>
          <w:rFonts w:ascii="Montserrat" w:eastAsia="Times New Roman" w:hAnsi="Montserrat" w:cs="Arial"/>
          <w:sz w:val="20"/>
          <w:szCs w:val="20"/>
          <w:lang w:val="lt-LT"/>
        </w:rPr>
        <w:t>8</w:t>
      </w:r>
      <w:r w:rsidR="00DB11EE" w:rsidRPr="006A3616">
        <w:rPr>
          <w:rFonts w:ascii="Montserrat" w:eastAsia="Times New Roman" w:hAnsi="Montserrat" w:cs="Arial"/>
          <w:sz w:val="20"/>
          <w:szCs w:val="20"/>
          <w:lang w:val="lt-LT"/>
        </w:rPr>
        <w:t xml:space="preserve">.1.3. Laikmena – Konfidencialios informacijos fiksavimas bet kokiais būdais ar priemonėmis, prieinamais šios Sutarties pasirašymo dieną ar išrastais vėliau, jei tokių būdų ir </w:t>
      </w:r>
      <w:r w:rsidR="00114E42" w:rsidRPr="006A3616">
        <w:rPr>
          <w:rFonts w:ascii="Montserrat" w:eastAsia="Times New Roman" w:hAnsi="Montserrat" w:cs="Arial"/>
          <w:sz w:val="20"/>
          <w:szCs w:val="20"/>
          <w:lang w:val="lt-LT"/>
        </w:rPr>
        <w:t>(</w:t>
      </w:r>
      <w:r w:rsidR="00DB11EE" w:rsidRPr="006A3616">
        <w:rPr>
          <w:rFonts w:ascii="Montserrat" w:eastAsia="Times New Roman" w:hAnsi="Montserrat" w:cs="Arial"/>
          <w:sz w:val="20"/>
          <w:szCs w:val="20"/>
          <w:lang w:val="lt-LT"/>
        </w:rPr>
        <w:t>ar</w:t>
      </w:r>
      <w:r w:rsidR="00114E42" w:rsidRPr="006A3616">
        <w:rPr>
          <w:rFonts w:ascii="Montserrat" w:eastAsia="Times New Roman" w:hAnsi="Montserrat" w:cs="Arial"/>
          <w:sz w:val="20"/>
          <w:szCs w:val="20"/>
          <w:lang w:val="lt-LT"/>
        </w:rPr>
        <w:t>)</w:t>
      </w:r>
      <w:r w:rsidR="00DB11EE" w:rsidRPr="006A3616">
        <w:rPr>
          <w:rFonts w:ascii="Montserrat" w:eastAsia="Times New Roman" w:hAnsi="Montserrat" w:cs="Arial"/>
          <w:sz w:val="20"/>
          <w:szCs w:val="20"/>
          <w:lang w:val="lt-LT"/>
        </w:rPr>
        <w:t xml:space="preserve"> priemonių pagalba informaciją įmanoma perduoti kitam asmeniui.</w:t>
      </w:r>
    </w:p>
    <w:p w14:paraId="4F84ACF6" w14:textId="6BB343D1" w:rsidR="00DB11EE" w:rsidRPr="006A3616" w:rsidRDefault="00E20BA7" w:rsidP="00DB11EE">
      <w:pPr>
        <w:spacing w:after="0" w:line="240" w:lineRule="auto"/>
        <w:ind w:firstLine="567"/>
        <w:jc w:val="both"/>
        <w:rPr>
          <w:rFonts w:ascii="Montserrat" w:eastAsia="Times New Roman" w:hAnsi="Montserrat" w:cs="Arial"/>
          <w:sz w:val="20"/>
          <w:szCs w:val="20"/>
          <w:lang w:val="lt-LT"/>
        </w:rPr>
      </w:pPr>
      <w:r>
        <w:rPr>
          <w:rFonts w:ascii="Montserrat" w:eastAsia="Times New Roman" w:hAnsi="Montserrat" w:cs="Arial"/>
          <w:sz w:val="20"/>
          <w:szCs w:val="20"/>
          <w:lang w:val="lt-LT"/>
        </w:rPr>
        <w:t>8</w:t>
      </w:r>
      <w:r w:rsidR="00DB11EE" w:rsidRPr="006A3616">
        <w:rPr>
          <w:rFonts w:ascii="Montserrat" w:eastAsia="Times New Roman" w:hAnsi="Montserrat" w:cs="Arial"/>
          <w:sz w:val="20"/>
          <w:szCs w:val="20"/>
          <w:lang w:val="lt-LT"/>
        </w:rPr>
        <w:t xml:space="preserve">.2. Konfidenciali informacija ar jos dalis gali būti naudojama tik tikslu vykdyti prisiimtus Šalių tarpusavio įsipareigojimus pagal šią Sutartį. Konfidencialios informacijos naudojimas bet kokiais kitais tikslais, kitų </w:t>
      </w:r>
      <w:r w:rsidR="00114E42" w:rsidRPr="006A3616">
        <w:rPr>
          <w:rFonts w:ascii="Montserrat" w:eastAsia="Times New Roman" w:hAnsi="Montserrat" w:cs="Arial"/>
          <w:sz w:val="20"/>
          <w:szCs w:val="20"/>
          <w:lang w:val="lt-LT"/>
        </w:rPr>
        <w:t>Platintojo</w:t>
      </w:r>
      <w:r w:rsidR="00DB11EE" w:rsidRPr="006A3616">
        <w:rPr>
          <w:rFonts w:ascii="Montserrat" w:eastAsia="Times New Roman" w:hAnsi="Montserrat" w:cs="Arial"/>
          <w:sz w:val="20"/>
          <w:szCs w:val="20"/>
          <w:lang w:val="lt-LT"/>
        </w:rPr>
        <w:t xml:space="preserve"> produktų vystymui ar tokio pobūdžio informacijos perdavimas trečiosioms šalims yra laikomas esminiu </w:t>
      </w:r>
      <w:r w:rsidR="0024026D" w:rsidRPr="006A3616">
        <w:rPr>
          <w:rFonts w:ascii="Montserrat" w:eastAsia="Times New Roman" w:hAnsi="Montserrat" w:cs="Arial"/>
          <w:sz w:val="20"/>
          <w:szCs w:val="20"/>
          <w:lang w:val="lt-LT"/>
        </w:rPr>
        <w:t>S</w:t>
      </w:r>
      <w:r w:rsidR="00DB11EE" w:rsidRPr="006A3616">
        <w:rPr>
          <w:rFonts w:ascii="Montserrat" w:eastAsia="Times New Roman" w:hAnsi="Montserrat" w:cs="Arial"/>
          <w:sz w:val="20"/>
          <w:szCs w:val="20"/>
          <w:lang w:val="lt-LT"/>
        </w:rPr>
        <w:t xml:space="preserve">utarties pažeidimu su </w:t>
      </w:r>
      <w:r w:rsidR="007F6D55" w:rsidRPr="006A3616">
        <w:rPr>
          <w:rFonts w:ascii="Montserrat" w:eastAsia="Times New Roman" w:hAnsi="Montserrat" w:cs="Arial"/>
          <w:sz w:val="20"/>
          <w:szCs w:val="20"/>
          <w:lang w:val="lt-LT"/>
        </w:rPr>
        <w:t xml:space="preserve">Platintojo </w:t>
      </w:r>
      <w:r w:rsidR="00DB11EE" w:rsidRPr="006A3616">
        <w:rPr>
          <w:rFonts w:ascii="Montserrat" w:eastAsia="Times New Roman" w:hAnsi="Montserrat" w:cs="Arial"/>
          <w:sz w:val="20"/>
          <w:szCs w:val="20"/>
          <w:lang w:val="lt-LT"/>
        </w:rPr>
        <w:t xml:space="preserve">prievole kompensuoti </w:t>
      </w:r>
      <w:r w:rsidR="007F6D55" w:rsidRPr="006A3616">
        <w:rPr>
          <w:rFonts w:ascii="Montserrat" w:eastAsia="Times New Roman" w:hAnsi="Montserrat" w:cs="Arial"/>
          <w:sz w:val="20"/>
          <w:szCs w:val="20"/>
          <w:lang w:val="lt-LT"/>
        </w:rPr>
        <w:t xml:space="preserve">Užsakovo </w:t>
      </w:r>
      <w:r w:rsidR="00DB11EE" w:rsidRPr="006A3616">
        <w:rPr>
          <w:rFonts w:ascii="Montserrat" w:eastAsia="Times New Roman" w:hAnsi="Montserrat" w:cs="Arial"/>
          <w:sz w:val="20"/>
          <w:szCs w:val="20"/>
          <w:lang w:val="lt-LT"/>
        </w:rPr>
        <w:t>žalą (nuostolius), patirtą dėl tokio pobūdžio ne</w:t>
      </w:r>
      <w:r w:rsidR="0024026D" w:rsidRPr="006A3616">
        <w:rPr>
          <w:rFonts w:ascii="Montserrat" w:eastAsia="Times New Roman" w:hAnsi="Montserrat" w:cs="Arial"/>
          <w:sz w:val="20"/>
          <w:szCs w:val="20"/>
          <w:lang w:val="lt-LT"/>
        </w:rPr>
        <w:t>teisėtų</w:t>
      </w:r>
      <w:r w:rsidR="00DB11EE" w:rsidRPr="006A3616">
        <w:rPr>
          <w:rFonts w:ascii="Montserrat" w:eastAsia="Times New Roman" w:hAnsi="Montserrat" w:cs="Arial"/>
          <w:sz w:val="20"/>
          <w:szCs w:val="20"/>
          <w:lang w:val="lt-LT"/>
        </w:rPr>
        <w:t xml:space="preserve"> </w:t>
      </w:r>
      <w:r w:rsidR="007F6D55" w:rsidRPr="006A3616">
        <w:rPr>
          <w:rFonts w:ascii="Montserrat" w:eastAsia="Times New Roman" w:hAnsi="Montserrat" w:cs="Arial"/>
          <w:sz w:val="20"/>
          <w:szCs w:val="20"/>
          <w:lang w:val="lt-LT"/>
        </w:rPr>
        <w:t xml:space="preserve">Platintojo </w:t>
      </w:r>
      <w:r w:rsidR="00DB11EE" w:rsidRPr="006A3616">
        <w:rPr>
          <w:rFonts w:ascii="Montserrat" w:eastAsia="Times New Roman" w:hAnsi="Montserrat" w:cs="Arial"/>
          <w:sz w:val="20"/>
          <w:szCs w:val="20"/>
          <w:lang w:val="lt-LT"/>
        </w:rPr>
        <w:t>veiksmų.</w:t>
      </w:r>
    </w:p>
    <w:p w14:paraId="2FEC43EB" w14:textId="573D8A42" w:rsidR="00DB11EE" w:rsidRPr="006A3616" w:rsidRDefault="00E20BA7" w:rsidP="00DB11EE">
      <w:pPr>
        <w:spacing w:after="0" w:line="240" w:lineRule="auto"/>
        <w:ind w:firstLine="567"/>
        <w:jc w:val="both"/>
        <w:rPr>
          <w:rFonts w:ascii="Montserrat" w:eastAsia="Times New Roman" w:hAnsi="Montserrat" w:cs="Arial"/>
          <w:sz w:val="20"/>
          <w:szCs w:val="20"/>
          <w:lang w:val="lt-LT"/>
        </w:rPr>
      </w:pPr>
      <w:r>
        <w:rPr>
          <w:rFonts w:ascii="Montserrat" w:eastAsia="Times New Roman" w:hAnsi="Montserrat" w:cs="Arial"/>
          <w:sz w:val="20"/>
          <w:szCs w:val="20"/>
          <w:lang w:val="lt-LT"/>
        </w:rPr>
        <w:t>8</w:t>
      </w:r>
      <w:r w:rsidR="007F6D55" w:rsidRPr="006A3616">
        <w:rPr>
          <w:rFonts w:ascii="Montserrat" w:eastAsia="Times New Roman" w:hAnsi="Montserrat" w:cs="Arial"/>
          <w:sz w:val="20"/>
          <w:szCs w:val="20"/>
          <w:lang w:val="lt-LT"/>
        </w:rPr>
        <w:t>.3. Platintojo</w:t>
      </w:r>
      <w:r w:rsidR="00DB11EE" w:rsidRPr="006A3616">
        <w:rPr>
          <w:rFonts w:ascii="Montserrat" w:eastAsia="Times New Roman" w:hAnsi="Montserrat" w:cs="Arial"/>
          <w:sz w:val="20"/>
          <w:szCs w:val="20"/>
          <w:lang w:val="lt-LT"/>
        </w:rPr>
        <w:t xml:space="preserve"> įsipareigojimai:</w:t>
      </w:r>
    </w:p>
    <w:p w14:paraId="15F64D17" w14:textId="6EEDDE04" w:rsidR="00DB11EE" w:rsidRPr="006A3616" w:rsidRDefault="00E20BA7" w:rsidP="00DB11EE">
      <w:pPr>
        <w:tabs>
          <w:tab w:val="left" w:pos="993"/>
        </w:tabs>
        <w:spacing w:after="0" w:line="240" w:lineRule="auto"/>
        <w:ind w:firstLine="567"/>
        <w:jc w:val="both"/>
        <w:rPr>
          <w:rFonts w:ascii="Montserrat" w:eastAsia="Times New Roman" w:hAnsi="Montserrat" w:cs="Arial"/>
          <w:sz w:val="20"/>
          <w:szCs w:val="20"/>
          <w:lang w:val="lt-LT"/>
        </w:rPr>
      </w:pPr>
      <w:r>
        <w:rPr>
          <w:rFonts w:ascii="Montserrat" w:eastAsia="Times New Roman" w:hAnsi="Montserrat" w:cs="Arial"/>
          <w:sz w:val="20"/>
          <w:szCs w:val="20"/>
          <w:lang w:val="lt-LT"/>
        </w:rPr>
        <w:t>8</w:t>
      </w:r>
      <w:r w:rsidR="00DB11EE" w:rsidRPr="006A3616">
        <w:rPr>
          <w:rFonts w:ascii="Montserrat" w:eastAsia="Times New Roman" w:hAnsi="Montserrat" w:cs="Arial"/>
          <w:sz w:val="20"/>
          <w:szCs w:val="20"/>
          <w:lang w:val="lt-LT"/>
        </w:rPr>
        <w:t>.3.1. neatskleisti, neperduoti ir kitais būdais neperleisti Konfidencialios informacijos jokiems Tretiesiem</w:t>
      </w:r>
      <w:r w:rsidR="008E2BF3" w:rsidRPr="006A3616">
        <w:rPr>
          <w:rFonts w:ascii="Montserrat" w:eastAsia="Times New Roman" w:hAnsi="Montserrat" w:cs="Arial"/>
          <w:sz w:val="20"/>
          <w:szCs w:val="20"/>
          <w:lang w:val="lt-LT"/>
        </w:rPr>
        <w:t>s asmenims, įskaitant naudojant</w:t>
      </w:r>
      <w:r w:rsidR="00DB11EE" w:rsidRPr="006A3616">
        <w:rPr>
          <w:rFonts w:ascii="Montserrat" w:eastAsia="Times New Roman" w:hAnsi="Montserrat" w:cs="Arial"/>
          <w:sz w:val="20"/>
          <w:szCs w:val="20"/>
          <w:lang w:val="lt-LT"/>
        </w:rPr>
        <w:t xml:space="preserve"> bet kokias priemones ir </w:t>
      </w:r>
      <w:r w:rsidR="00114E42" w:rsidRPr="006A3616">
        <w:rPr>
          <w:rFonts w:ascii="Montserrat" w:eastAsia="Times New Roman" w:hAnsi="Montserrat" w:cs="Arial"/>
          <w:sz w:val="20"/>
          <w:szCs w:val="20"/>
          <w:lang w:val="lt-LT"/>
        </w:rPr>
        <w:t>(</w:t>
      </w:r>
      <w:r w:rsidR="00DB11EE" w:rsidRPr="006A3616">
        <w:rPr>
          <w:rFonts w:ascii="Montserrat" w:eastAsia="Times New Roman" w:hAnsi="Montserrat" w:cs="Arial"/>
          <w:sz w:val="20"/>
          <w:szCs w:val="20"/>
          <w:lang w:val="lt-LT"/>
        </w:rPr>
        <w:t>ar</w:t>
      </w:r>
      <w:r w:rsidR="00114E42" w:rsidRPr="006A3616">
        <w:rPr>
          <w:rFonts w:ascii="Montserrat" w:eastAsia="Times New Roman" w:hAnsi="Montserrat" w:cs="Arial"/>
          <w:sz w:val="20"/>
          <w:szCs w:val="20"/>
          <w:lang w:val="lt-LT"/>
        </w:rPr>
        <w:t>)</w:t>
      </w:r>
      <w:r w:rsidR="00DB11EE" w:rsidRPr="006A3616">
        <w:rPr>
          <w:rFonts w:ascii="Montserrat" w:eastAsia="Times New Roman" w:hAnsi="Montserrat" w:cs="Arial"/>
          <w:sz w:val="20"/>
          <w:szCs w:val="20"/>
          <w:lang w:val="lt-LT"/>
        </w:rPr>
        <w:t xml:space="preserve"> Laikmenas;</w:t>
      </w:r>
    </w:p>
    <w:p w14:paraId="24F8201B" w14:textId="366B29B4" w:rsidR="00DB11EE" w:rsidRPr="006A3616" w:rsidRDefault="00E20BA7" w:rsidP="00DB11EE">
      <w:pPr>
        <w:tabs>
          <w:tab w:val="left" w:pos="993"/>
        </w:tabs>
        <w:spacing w:after="0" w:line="240" w:lineRule="auto"/>
        <w:ind w:firstLine="567"/>
        <w:jc w:val="both"/>
        <w:rPr>
          <w:rFonts w:ascii="Montserrat" w:eastAsia="Times New Roman" w:hAnsi="Montserrat" w:cs="Arial"/>
          <w:sz w:val="20"/>
          <w:szCs w:val="20"/>
          <w:lang w:val="lt-LT"/>
        </w:rPr>
      </w:pPr>
      <w:r>
        <w:rPr>
          <w:rFonts w:ascii="Montserrat" w:eastAsia="Times New Roman" w:hAnsi="Montserrat" w:cs="Arial"/>
          <w:sz w:val="20"/>
          <w:szCs w:val="20"/>
          <w:lang w:val="lt-LT"/>
        </w:rPr>
        <w:t>8</w:t>
      </w:r>
      <w:r w:rsidR="00DB11EE" w:rsidRPr="006A3616">
        <w:rPr>
          <w:rFonts w:ascii="Montserrat" w:eastAsia="Times New Roman" w:hAnsi="Montserrat" w:cs="Arial"/>
          <w:sz w:val="20"/>
          <w:szCs w:val="20"/>
          <w:lang w:val="lt-LT"/>
        </w:rPr>
        <w:t xml:space="preserve">.3.2. jei kiltų neaiškumas, ar jo turima informacija laikytina konfidencialia, jis įsipareigoja nedelsdamas kreiptis į </w:t>
      </w:r>
      <w:r w:rsidR="007F6D55" w:rsidRPr="006A3616">
        <w:rPr>
          <w:rFonts w:ascii="Montserrat" w:eastAsia="Times New Roman" w:hAnsi="Montserrat" w:cs="Arial"/>
          <w:sz w:val="20"/>
          <w:szCs w:val="20"/>
          <w:lang w:val="lt-LT"/>
        </w:rPr>
        <w:t xml:space="preserve">Užsakovą, </w:t>
      </w:r>
      <w:r w:rsidR="00DB11EE" w:rsidRPr="006A3616">
        <w:rPr>
          <w:rFonts w:ascii="Montserrat" w:eastAsia="Times New Roman" w:hAnsi="Montserrat" w:cs="Arial"/>
          <w:sz w:val="20"/>
          <w:szCs w:val="20"/>
          <w:lang w:val="lt-LT"/>
        </w:rPr>
        <w:t>prašydamas paaiškinti, ar šios Sutarties tikslais tokia informacija yra konfidenciali. Iki išaiškinimo dėl informacijos konfidencialumo gavimo iš</w:t>
      </w:r>
      <w:r w:rsidR="007F6D55" w:rsidRPr="006A3616">
        <w:rPr>
          <w:rFonts w:ascii="Montserrat" w:eastAsia="Times New Roman" w:hAnsi="Montserrat" w:cs="Arial"/>
          <w:sz w:val="20"/>
          <w:szCs w:val="20"/>
          <w:lang w:val="lt-LT"/>
        </w:rPr>
        <w:t xml:space="preserve"> Užsakovo</w:t>
      </w:r>
      <w:r w:rsidR="00DB11EE" w:rsidRPr="006A3616">
        <w:rPr>
          <w:rFonts w:ascii="Montserrat" w:eastAsia="Times New Roman" w:hAnsi="Montserrat" w:cs="Arial"/>
          <w:sz w:val="20"/>
          <w:szCs w:val="20"/>
          <w:lang w:val="lt-LT"/>
        </w:rPr>
        <w:t xml:space="preserve">, </w:t>
      </w:r>
      <w:r w:rsidR="007F6D55" w:rsidRPr="006A3616">
        <w:rPr>
          <w:rFonts w:ascii="Montserrat" w:eastAsia="Times New Roman" w:hAnsi="Montserrat" w:cs="Arial"/>
          <w:sz w:val="20"/>
          <w:szCs w:val="20"/>
          <w:lang w:val="lt-LT"/>
        </w:rPr>
        <w:t xml:space="preserve">Platintojas </w:t>
      </w:r>
      <w:r w:rsidR="00DB11EE" w:rsidRPr="006A3616">
        <w:rPr>
          <w:rFonts w:ascii="Montserrat" w:eastAsia="Times New Roman" w:hAnsi="Montserrat" w:cs="Arial"/>
          <w:sz w:val="20"/>
          <w:szCs w:val="20"/>
          <w:lang w:val="lt-LT"/>
        </w:rPr>
        <w:t>tokią informaciją įsipareigoja laikyti konfidencialia ir taikyti jai šios Sutarties nustatytą Konfidencialiai informacijai taikomą režimą;</w:t>
      </w:r>
    </w:p>
    <w:p w14:paraId="5DF480DA" w14:textId="482BA7BF" w:rsidR="00DB11EE" w:rsidRPr="006A3616" w:rsidRDefault="00E20BA7" w:rsidP="00DB11EE">
      <w:pPr>
        <w:tabs>
          <w:tab w:val="left" w:pos="993"/>
        </w:tabs>
        <w:spacing w:after="0" w:line="240" w:lineRule="auto"/>
        <w:ind w:firstLine="567"/>
        <w:jc w:val="both"/>
        <w:rPr>
          <w:rFonts w:ascii="Montserrat" w:eastAsia="Times New Roman" w:hAnsi="Montserrat" w:cs="Arial"/>
          <w:sz w:val="20"/>
          <w:szCs w:val="20"/>
          <w:lang w:val="lt-LT"/>
        </w:rPr>
      </w:pPr>
      <w:r>
        <w:rPr>
          <w:rFonts w:ascii="Montserrat" w:eastAsia="Times New Roman" w:hAnsi="Montserrat" w:cs="Arial"/>
          <w:sz w:val="20"/>
          <w:szCs w:val="20"/>
          <w:lang w:val="lt-LT"/>
        </w:rPr>
        <w:t>8</w:t>
      </w:r>
      <w:r w:rsidR="00DB11EE" w:rsidRPr="006A3616">
        <w:rPr>
          <w:rFonts w:ascii="Montserrat" w:eastAsia="Times New Roman" w:hAnsi="Montserrat" w:cs="Arial"/>
          <w:sz w:val="20"/>
          <w:szCs w:val="20"/>
          <w:lang w:val="lt-LT"/>
        </w:rPr>
        <w:t xml:space="preserve">.3.3. imtis visų reikalingų Konfidencialios informacijos apsaugos priemonių ir garantuoti jos saugumą, įskaitant, bet neapsiribojant, elgtis su Konfidencialia informacija tokiu būdu, kad nebūtų sudaryta galimybių </w:t>
      </w:r>
      <w:r w:rsidR="00114E42" w:rsidRPr="006A3616">
        <w:rPr>
          <w:rFonts w:ascii="Montserrat" w:eastAsia="Times New Roman" w:hAnsi="Montserrat" w:cs="Arial"/>
          <w:sz w:val="20"/>
          <w:szCs w:val="20"/>
          <w:lang w:val="lt-LT"/>
        </w:rPr>
        <w:t>T</w:t>
      </w:r>
      <w:r w:rsidR="00DB11EE" w:rsidRPr="006A3616">
        <w:rPr>
          <w:rFonts w:ascii="Montserrat" w:eastAsia="Times New Roman" w:hAnsi="Montserrat" w:cs="Arial"/>
          <w:sz w:val="20"/>
          <w:szCs w:val="20"/>
          <w:lang w:val="lt-LT"/>
        </w:rPr>
        <w:t xml:space="preserve">retiesiems asmenims ją gauti be </w:t>
      </w:r>
      <w:r w:rsidR="007F6D55" w:rsidRPr="006A3616">
        <w:rPr>
          <w:rFonts w:ascii="Montserrat" w:eastAsia="Times New Roman" w:hAnsi="Montserrat" w:cs="Arial"/>
          <w:sz w:val="20"/>
          <w:szCs w:val="20"/>
          <w:lang w:val="lt-LT"/>
        </w:rPr>
        <w:t xml:space="preserve">Platintojo </w:t>
      </w:r>
      <w:r w:rsidR="00DB11EE" w:rsidRPr="006A3616">
        <w:rPr>
          <w:rFonts w:ascii="Montserrat" w:eastAsia="Times New Roman" w:hAnsi="Montserrat" w:cs="Arial"/>
          <w:sz w:val="20"/>
          <w:szCs w:val="20"/>
          <w:lang w:val="lt-LT"/>
        </w:rPr>
        <w:t>žinios;</w:t>
      </w:r>
    </w:p>
    <w:p w14:paraId="08000B42" w14:textId="4DCF1D8E" w:rsidR="00DB11EE" w:rsidRPr="006A3616" w:rsidRDefault="00E20BA7" w:rsidP="00DB11EE">
      <w:pPr>
        <w:tabs>
          <w:tab w:val="left" w:pos="993"/>
        </w:tabs>
        <w:spacing w:after="0" w:line="240" w:lineRule="auto"/>
        <w:ind w:firstLine="567"/>
        <w:jc w:val="both"/>
        <w:rPr>
          <w:rFonts w:ascii="Montserrat" w:eastAsia="Times New Roman" w:hAnsi="Montserrat" w:cs="Arial"/>
          <w:sz w:val="20"/>
          <w:szCs w:val="20"/>
          <w:lang w:val="lt-LT"/>
        </w:rPr>
      </w:pPr>
      <w:r>
        <w:rPr>
          <w:rFonts w:ascii="Montserrat" w:eastAsia="Times New Roman" w:hAnsi="Montserrat" w:cs="Arial"/>
          <w:sz w:val="20"/>
          <w:szCs w:val="20"/>
          <w:lang w:val="lt-LT"/>
        </w:rPr>
        <w:t>8</w:t>
      </w:r>
      <w:r w:rsidR="007F6D55" w:rsidRPr="006A3616">
        <w:rPr>
          <w:rFonts w:ascii="Montserrat" w:eastAsia="Times New Roman" w:hAnsi="Montserrat" w:cs="Arial"/>
          <w:sz w:val="20"/>
          <w:szCs w:val="20"/>
          <w:lang w:val="lt-LT"/>
        </w:rPr>
        <w:t xml:space="preserve">.3.4. </w:t>
      </w:r>
      <w:r w:rsidR="00DB11EE" w:rsidRPr="006A3616">
        <w:rPr>
          <w:rFonts w:ascii="Montserrat" w:eastAsia="Times New Roman" w:hAnsi="Montserrat" w:cs="Arial"/>
          <w:sz w:val="20"/>
          <w:szCs w:val="20"/>
          <w:lang w:val="lt-LT"/>
        </w:rPr>
        <w:t>nenaudoti Konfidencialios informacijos kitiems tikslams, nei nurodyti Sutartyje, ir nevykdyti jokios komercinės, verslo, politinės ar bet</w:t>
      </w:r>
      <w:r w:rsidR="008E2BF3" w:rsidRPr="006A3616">
        <w:rPr>
          <w:rFonts w:ascii="Montserrat" w:eastAsia="Times New Roman" w:hAnsi="Montserrat" w:cs="Arial"/>
          <w:sz w:val="20"/>
          <w:szCs w:val="20"/>
          <w:lang w:val="lt-LT"/>
        </w:rPr>
        <w:t xml:space="preserve"> kokios kitos veiklos naudojant</w:t>
      </w:r>
      <w:r w:rsidR="00DB11EE" w:rsidRPr="006A3616">
        <w:rPr>
          <w:rFonts w:ascii="Montserrat" w:eastAsia="Times New Roman" w:hAnsi="Montserrat" w:cs="Arial"/>
          <w:sz w:val="20"/>
          <w:szCs w:val="20"/>
          <w:lang w:val="lt-LT"/>
        </w:rPr>
        <w:t xml:space="preserve"> Konfidencialią informaciją be išankstinio </w:t>
      </w:r>
      <w:r w:rsidR="007F6D55" w:rsidRPr="006A3616">
        <w:rPr>
          <w:rFonts w:ascii="Montserrat" w:eastAsia="Times New Roman" w:hAnsi="Montserrat" w:cs="Arial"/>
          <w:sz w:val="20"/>
          <w:szCs w:val="20"/>
          <w:lang w:val="lt-LT"/>
        </w:rPr>
        <w:t xml:space="preserve">Užsakovo </w:t>
      </w:r>
      <w:r w:rsidR="00DB11EE" w:rsidRPr="006A3616">
        <w:rPr>
          <w:rFonts w:ascii="Montserrat" w:eastAsia="Times New Roman" w:hAnsi="Montserrat" w:cs="Arial"/>
          <w:sz w:val="20"/>
          <w:szCs w:val="20"/>
          <w:lang w:val="lt-LT"/>
        </w:rPr>
        <w:t>rašytinio sutikimo.</w:t>
      </w:r>
    </w:p>
    <w:p w14:paraId="04BC9136" w14:textId="1DADC241" w:rsidR="00DB11EE" w:rsidRPr="006A3616" w:rsidRDefault="00237DE1" w:rsidP="00DB11EE">
      <w:pPr>
        <w:tabs>
          <w:tab w:val="left" w:pos="993"/>
        </w:tabs>
        <w:spacing w:after="0" w:line="240" w:lineRule="auto"/>
        <w:ind w:firstLine="567"/>
        <w:jc w:val="both"/>
        <w:rPr>
          <w:rFonts w:ascii="Montserrat" w:eastAsia="Times New Roman" w:hAnsi="Montserrat" w:cs="Arial"/>
          <w:sz w:val="20"/>
          <w:szCs w:val="20"/>
          <w:lang w:val="lt-LT"/>
        </w:rPr>
      </w:pPr>
      <w:r>
        <w:rPr>
          <w:rFonts w:ascii="Montserrat" w:eastAsia="Times New Roman" w:hAnsi="Montserrat" w:cs="Arial"/>
          <w:sz w:val="20"/>
          <w:szCs w:val="20"/>
          <w:lang w:val="lt-LT"/>
        </w:rPr>
        <w:t>8</w:t>
      </w:r>
      <w:r w:rsidR="00DB11EE" w:rsidRPr="006A3616">
        <w:rPr>
          <w:rFonts w:ascii="Montserrat" w:eastAsia="Times New Roman" w:hAnsi="Montserrat" w:cs="Arial"/>
          <w:sz w:val="20"/>
          <w:szCs w:val="20"/>
          <w:lang w:val="lt-LT"/>
        </w:rPr>
        <w:t>.4. Bet koks Konfidencialios informacijos atskleidimas bus laikomas esminiu šios Sutarties pažeidimu.</w:t>
      </w:r>
    </w:p>
    <w:p w14:paraId="511B7ADD" w14:textId="2E020025" w:rsidR="00DB11EE" w:rsidRPr="006A3616" w:rsidRDefault="00237DE1" w:rsidP="00DB11EE">
      <w:pPr>
        <w:tabs>
          <w:tab w:val="left" w:pos="993"/>
        </w:tabs>
        <w:spacing w:after="0" w:line="240" w:lineRule="auto"/>
        <w:ind w:firstLine="567"/>
        <w:jc w:val="both"/>
        <w:rPr>
          <w:rFonts w:ascii="Montserrat" w:eastAsia="Times New Roman" w:hAnsi="Montserrat" w:cs="Arial"/>
          <w:sz w:val="20"/>
          <w:szCs w:val="20"/>
          <w:lang w:val="lt-LT"/>
        </w:rPr>
      </w:pPr>
      <w:r>
        <w:rPr>
          <w:rFonts w:ascii="Montserrat" w:eastAsia="Times New Roman" w:hAnsi="Montserrat" w:cs="Arial"/>
          <w:sz w:val="20"/>
          <w:szCs w:val="20"/>
          <w:lang w:val="lt-LT"/>
        </w:rPr>
        <w:t>8</w:t>
      </w:r>
      <w:r w:rsidR="00DB11EE" w:rsidRPr="006A3616">
        <w:rPr>
          <w:rFonts w:ascii="Montserrat" w:eastAsia="Times New Roman" w:hAnsi="Montserrat" w:cs="Arial"/>
          <w:sz w:val="20"/>
          <w:szCs w:val="20"/>
          <w:lang w:val="lt-LT"/>
        </w:rPr>
        <w:t>.5.</w:t>
      </w:r>
      <w:r w:rsidR="00DB11EE" w:rsidRPr="006A3616">
        <w:rPr>
          <w:rFonts w:ascii="Montserrat" w:eastAsia="Times New Roman" w:hAnsi="Montserrat" w:cs="Arial"/>
          <w:sz w:val="20"/>
          <w:szCs w:val="20"/>
          <w:lang w:val="lt-LT"/>
        </w:rPr>
        <w:tab/>
        <w:t>Šios Sutarties reikalavimai nebus taikomi Konfidencialiai informacijai:</w:t>
      </w:r>
    </w:p>
    <w:p w14:paraId="26455D9C" w14:textId="1DCC5EB0" w:rsidR="00DB11EE" w:rsidRPr="006A3616" w:rsidRDefault="00237DE1" w:rsidP="00DB11EE">
      <w:pPr>
        <w:tabs>
          <w:tab w:val="left" w:pos="1134"/>
        </w:tabs>
        <w:spacing w:after="0" w:line="240" w:lineRule="auto"/>
        <w:ind w:firstLine="567"/>
        <w:jc w:val="both"/>
        <w:rPr>
          <w:rFonts w:ascii="Montserrat" w:eastAsia="Times New Roman" w:hAnsi="Montserrat" w:cs="Arial"/>
          <w:sz w:val="20"/>
          <w:szCs w:val="20"/>
          <w:lang w:val="lt-LT"/>
        </w:rPr>
      </w:pPr>
      <w:r>
        <w:rPr>
          <w:rFonts w:ascii="Montserrat" w:eastAsia="Times New Roman" w:hAnsi="Montserrat" w:cs="Arial"/>
          <w:sz w:val="20"/>
          <w:szCs w:val="20"/>
          <w:lang w:val="lt-LT"/>
        </w:rPr>
        <w:t>8</w:t>
      </w:r>
      <w:r w:rsidR="00DB11EE" w:rsidRPr="006A3616">
        <w:rPr>
          <w:rFonts w:ascii="Montserrat" w:eastAsia="Times New Roman" w:hAnsi="Montserrat" w:cs="Arial"/>
          <w:sz w:val="20"/>
          <w:szCs w:val="20"/>
          <w:lang w:val="lt-LT"/>
        </w:rPr>
        <w:t>.5.1.</w:t>
      </w:r>
      <w:r w:rsidR="00DB11EE" w:rsidRPr="006A3616">
        <w:rPr>
          <w:rFonts w:ascii="Montserrat" w:eastAsia="Times New Roman" w:hAnsi="Montserrat" w:cs="Arial"/>
          <w:sz w:val="20"/>
          <w:szCs w:val="20"/>
          <w:lang w:val="lt-LT"/>
        </w:rPr>
        <w:tab/>
        <w:t xml:space="preserve">kuri yra viešai prieinama Tretiesiems asmenims ar visuomenei </w:t>
      </w:r>
      <w:r w:rsidR="007F6D55" w:rsidRPr="006A3616">
        <w:rPr>
          <w:rFonts w:ascii="Montserrat" w:eastAsia="Times New Roman" w:hAnsi="Montserrat" w:cs="Arial"/>
          <w:sz w:val="20"/>
          <w:szCs w:val="20"/>
          <w:lang w:val="lt-LT"/>
        </w:rPr>
        <w:t xml:space="preserve">Užsakovo </w:t>
      </w:r>
      <w:r w:rsidR="00DB11EE" w:rsidRPr="006A3616">
        <w:rPr>
          <w:rFonts w:ascii="Montserrat" w:eastAsia="Times New Roman" w:hAnsi="Montserrat" w:cs="Arial"/>
          <w:sz w:val="20"/>
          <w:szCs w:val="20"/>
          <w:lang w:val="lt-LT"/>
        </w:rPr>
        <w:t>valia;</w:t>
      </w:r>
    </w:p>
    <w:p w14:paraId="4E24DDAC" w14:textId="44595835" w:rsidR="00DB11EE" w:rsidRPr="006A3616" w:rsidRDefault="00237DE1" w:rsidP="00DB11EE">
      <w:pPr>
        <w:tabs>
          <w:tab w:val="left" w:pos="1134"/>
        </w:tabs>
        <w:spacing w:after="0" w:line="240" w:lineRule="auto"/>
        <w:ind w:firstLine="567"/>
        <w:jc w:val="both"/>
        <w:rPr>
          <w:rFonts w:ascii="Montserrat" w:eastAsia="Times New Roman" w:hAnsi="Montserrat" w:cs="Arial"/>
          <w:sz w:val="20"/>
          <w:szCs w:val="20"/>
          <w:lang w:val="lt-LT"/>
        </w:rPr>
      </w:pPr>
      <w:r>
        <w:rPr>
          <w:rFonts w:ascii="Montserrat" w:eastAsia="Times New Roman" w:hAnsi="Montserrat" w:cs="Arial"/>
          <w:sz w:val="20"/>
          <w:szCs w:val="20"/>
          <w:lang w:val="lt-LT"/>
        </w:rPr>
        <w:t>8</w:t>
      </w:r>
      <w:r w:rsidR="00DB11EE" w:rsidRPr="006A3616">
        <w:rPr>
          <w:rFonts w:ascii="Montserrat" w:eastAsia="Times New Roman" w:hAnsi="Montserrat" w:cs="Arial"/>
          <w:sz w:val="20"/>
          <w:szCs w:val="20"/>
          <w:lang w:val="lt-LT"/>
        </w:rPr>
        <w:t>.5.2.</w:t>
      </w:r>
      <w:r w:rsidR="00DB11EE" w:rsidRPr="006A3616">
        <w:rPr>
          <w:rFonts w:ascii="Montserrat" w:eastAsia="Times New Roman" w:hAnsi="Montserrat" w:cs="Arial"/>
          <w:sz w:val="20"/>
          <w:szCs w:val="20"/>
          <w:lang w:val="lt-LT"/>
        </w:rPr>
        <w:tab/>
        <w:t xml:space="preserve">kuri tapo vieša ne dėl </w:t>
      </w:r>
      <w:r w:rsidR="007F6D55" w:rsidRPr="006A3616">
        <w:rPr>
          <w:rFonts w:ascii="Montserrat" w:eastAsia="Times New Roman" w:hAnsi="Montserrat" w:cs="Arial"/>
          <w:sz w:val="20"/>
          <w:szCs w:val="20"/>
          <w:lang w:val="lt-LT"/>
        </w:rPr>
        <w:t xml:space="preserve">Platintojo </w:t>
      </w:r>
      <w:r w:rsidR="00DB11EE" w:rsidRPr="006A3616">
        <w:rPr>
          <w:rFonts w:ascii="Montserrat" w:eastAsia="Times New Roman" w:hAnsi="Montserrat" w:cs="Arial"/>
          <w:sz w:val="20"/>
          <w:szCs w:val="20"/>
          <w:lang w:val="lt-LT"/>
        </w:rPr>
        <w:t>veiksmų</w:t>
      </w:r>
      <w:r w:rsidR="008E2BF3" w:rsidRPr="006A3616">
        <w:rPr>
          <w:rFonts w:ascii="Montserrat" w:eastAsia="Times New Roman" w:hAnsi="Montserrat" w:cs="Arial"/>
          <w:sz w:val="20"/>
          <w:szCs w:val="20"/>
          <w:lang w:val="lt-LT"/>
        </w:rPr>
        <w:t xml:space="preserve"> (neteisėto neveikimo)</w:t>
      </w:r>
      <w:r w:rsidR="00DB11EE" w:rsidRPr="006A3616">
        <w:rPr>
          <w:rFonts w:ascii="Montserrat" w:eastAsia="Times New Roman" w:hAnsi="Montserrat" w:cs="Arial"/>
          <w:sz w:val="20"/>
          <w:szCs w:val="20"/>
          <w:lang w:val="lt-LT"/>
        </w:rPr>
        <w:t>;</w:t>
      </w:r>
    </w:p>
    <w:p w14:paraId="7758EB91" w14:textId="3299D407" w:rsidR="00DB11EE" w:rsidRPr="006A3616" w:rsidRDefault="00237DE1" w:rsidP="00DB11EE">
      <w:pPr>
        <w:tabs>
          <w:tab w:val="left" w:pos="1134"/>
        </w:tabs>
        <w:spacing w:after="0" w:line="240" w:lineRule="auto"/>
        <w:ind w:firstLine="567"/>
        <w:jc w:val="both"/>
        <w:rPr>
          <w:rFonts w:ascii="Montserrat" w:eastAsia="Times New Roman" w:hAnsi="Montserrat" w:cs="Arial"/>
          <w:sz w:val="20"/>
          <w:szCs w:val="20"/>
          <w:lang w:val="lt-LT"/>
        </w:rPr>
      </w:pPr>
      <w:r>
        <w:rPr>
          <w:rFonts w:ascii="Montserrat" w:eastAsia="Times New Roman" w:hAnsi="Montserrat" w:cs="Arial"/>
          <w:sz w:val="20"/>
          <w:szCs w:val="20"/>
          <w:lang w:val="lt-LT"/>
        </w:rPr>
        <w:t>8</w:t>
      </w:r>
      <w:r w:rsidR="00DB11EE" w:rsidRPr="006A3616">
        <w:rPr>
          <w:rFonts w:ascii="Montserrat" w:eastAsia="Times New Roman" w:hAnsi="Montserrat" w:cs="Arial"/>
          <w:sz w:val="20"/>
          <w:szCs w:val="20"/>
          <w:lang w:val="lt-LT"/>
        </w:rPr>
        <w:t>.5.3.</w:t>
      </w:r>
      <w:r w:rsidR="00DB11EE" w:rsidRPr="006A3616">
        <w:rPr>
          <w:rFonts w:ascii="Montserrat" w:eastAsia="Times New Roman" w:hAnsi="Montserrat" w:cs="Arial"/>
          <w:sz w:val="20"/>
          <w:szCs w:val="20"/>
          <w:lang w:val="lt-LT"/>
        </w:rPr>
        <w:tab/>
        <w:t>tais atvejais, kai pareigą atskleisti Konfidencialią informaciją nustato taikytini teisės aktai.</w:t>
      </w:r>
    </w:p>
    <w:p w14:paraId="295222F2" w14:textId="5267E42A" w:rsidR="00DB11EE" w:rsidRPr="006A3616" w:rsidRDefault="00237DE1" w:rsidP="00DB11EE">
      <w:pPr>
        <w:tabs>
          <w:tab w:val="left" w:pos="993"/>
        </w:tabs>
        <w:spacing w:after="0" w:line="240" w:lineRule="auto"/>
        <w:ind w:firstLine="567"/>
        <w:jc w:val="both"/>
        <w:rPr>
          <w:rFonts w:ascii="Montserrat" w:eastAsia="Times New Roman" w:hAnsi="Montserrat" w:cs="Arial"/>
          <w:sz w:val="20"/>
          <w:szCs w:val="20"/>
          <w:lang w:val="lt-LT"/>
        </w:rPr>
      </w:pPr>
      <w:r>
        <w:rPr>
          <w:rFonts w:ascii="Montserrat" w:eastAsia="Times New Roman" w:hAnsi="Montserrat" w:cs="Arial"/>
          <w:sz w:val="20"/>
          <w:szCs w:val="20"/>
          <w:lang w:val="lt-LT"/>
        </w:rPr>
        <w:t>8</w:t>
      </w:r>
      <w:r w:rsidR="007F6D55" w:rsidRPr="006A3616">
        <w:rPr>
          <w:rFonts w:ascii="Montserrat" w:eastAsia="Times New Roman" w:hAnsi="Montserrat" w:cs="Arial"/>
          <w:sz w:val="20"/>
          <w:szCs w:val="20"/>
          <w:lang w:val="lt-LT"/>
        </w:rPr>
        <w:t>.6. Platintojas</w:t>
      </w:r>
      <w:r w:rsidR="00DB11EE" w:rsidRPr="006A3616">
        <w:rPr>
          <w:rFonts w:ascii="Montserrat" w:eastAsia="Times New Roman" w:hAnsi="Montserrat" w:cs="Arial"/>
          <w:sz w:val="20"/>
          <w:szCs w:val="20"/>
          <w:lang w:val="lt-LT"/>
        </w:rPr>
        <w:t xml:space="preserve"> įsipareigoja nedelsiant pranešti</w:t>
      </w:r>
      <w:r w:rsidR="007F6D55" w:rsidRPr="006A3616">
        <w:rPr>
          <w:rFonts w:ascii="Montserrat" w:eastAsia="Times New Roman" w:hAnsi="Montserrat" w:cs="Arial"/>
          <w:sz w:val="20"/>
          <w:szCs w:val="20"/>
          <w:lang w:val="lt-LT"/>
        </w:rPr>
        <w:t xml:space="preserve"> Užsakovui</w:t>
      </w:r>
      <w:r w:rsidR="00DB11EE" w:rsidRPr="006A3616">
        <w:rPr>
          <w:rFonts w:ascii="Montserrat" w:eastAsia="Times New Roman" w:hAnsi="Montserrat" w:cs="Arial"/>
          <w:sz w:val="20"/>
          <w:szCs w:val="20"/>
          <w:lang w:val="lt-LT"/>
        </w:rPr>
        <w:t xml:space="preserve">, jeigu sužino arba pagrįstai įtaria, kad Konfidenciali informacija buvo </w:t>
      </w:r>
      <w:r w:rsidR="0024026D" w:rsidRPr="006A3616">
        <w:rPr>
          <w:rFonts w:ascii="Montserrat" w:eastAsia="Times New Roman" w:hAnsi="Montserrat" w:cs="Arial"/>
          <w:sz w:val="20"/>
          <w:szCs w:val="20"/>
          <w:lang w:val="lt-LT"/>
        </w:rPr>
        <w:t xml:space="preserve">ar galėjo būti </w:t>
      </w:r>
      <w:r w:rsidR="00DB11EE" w:rsidRPr="006A3616">
        <w:rPr>
          <w:rFonts w:ascii="Montserrat" w:eastAsia="Times New Roman" w:hAnsi="Montserrat" w:cs="Arial"/>
          <w:sz w:val="20"/>
          <w:szCs w:val="20"/>
          <w:lang w:val="lt-LT"/>
        </w:rPr>
        <w:t>neteisėtai atskleista Tretiesiems asmenims.</w:t>
      </w:r>
    </w:p>
    <w:p w14:paraId="4F136EC3" w14:textId="76A8EE01" w:rsidR="00DB11EE" w:rsidRPr="006A3616" w:rsidRDefault="00237DE1" w:rsidP="00DB11EE">
      <w:pPr>
        <w:tabs>
          <w:tab w:val="left" w:pos="993"/>
        </w:tabs>
        <w:spacing w:after="0" w:line="240" w:lineRule="auto"/>
        <w:ind w:firstLine="567"/>
        <w:jc w:val="both"/>
        <w:rPr>
          <w:rFonts w:ascii="Montserrat" w:eastAsia="Times New Roman" w:hAnsi="Montserrat" w:cs="Arial"/>
          <w:sz w:val="20"/>
          <w:szCs w:val="20"/>
          <w:lang w:val="lt-LT"/>
        </w:rPr>
      </w:pPr>
      <w:r>
        <w:rPr>
          <w:rFonts w:ascii="Montserrat" w:eastAsia="Times New Roman" w:hAnsi="Montserrat" w:cs="Arial"/>
          <w:sz w:val="20"/>
          <w:szCs w:val="20"/>
          <w:lang w:val="lt-LT"/>
        </w:rPr>
        <w:t>8</w:t>
      </w:r>
      <w:r w:rsidR="007F6D55" w:rsidRPr="006A3616">
        <w:rPr>
          <w:rFonts w:ascii="Montserrat" w:eastAsia="Times New Roman" w:hAnsi="Montserrat" w:cs="Arial"/>
          <w:sz w:val="20"/>
          <w:szCs w:val="20"/>
          <w:lang w:val="lt-LT"/>
        </w:rPr>
        <w:t>.7</w:t>
      </w:r>
      <w:r w:rsidR="00DB11EE" w:rsidRPr="006A3616">
        <w:rPr>
          <w:rFonts w:ascii="Montserrat" w:eastAsia="Times New Roman" w:hAnsi="Montserrat" w:cs="Arial"/>
          <w:sz w:val="20"/>
          <w:szCs w:val="20"/>
          <w:lang w:val="lt-LT"/>
        </w:rPr>
        <w:t xml:space="preserve">. Nutraukus Sutartį arba įgyvendinus tikslą, dėl kurio Konfidenciali informacija buvo atskleista, </w:t>
      </w:r>
      <w:r w:rsidR="007F6D55" w:rsidRPr="006A3616">
        <w:rPr>
          <w:rFonts w:ascii="Montserrat" w:eastAsia="Times New Roman" w:hAnsi="Montserrat" w:cs="Arial"/>
          <w:sz w:val="20"/>
          <w:szCs w:val="20"/>
          <w:lang w:val="lt-LT"/>
        </w:rPr>
        <w:t xml:space="preserve">Platintojas </w:t>
      </w:r>
      <w:r w:rsidR="00DB11EE" w:rsidRPr="006A3616">
        <w:rPr>
          <w:rFonts w:ascii="Montserrat" w:eastAsia="Times New Roman" w:hAnsi="Montserrat" w:cs="Arial"/>
          <w:sz w:val="20"/>
          <w:szCs w:val="20"/>
          <w:lang w:val="lt-LT"/>
        </w:rPr>
        <w:t xml:space="preserve">privalo neatkuriamai sunaikinti visą iš </w:t>
      </w:r>
      <w:r w:rsidR="007F6D55" w:rsidRPr="006A3616">
        <w:rPr>
          <w:rFonts w:ascii="Montserrat" w:eastAsia="Times New Roman" w:hAnsi="Montserrat" w:cs="Arial"/>
          <w:sz w:val="20"/>
          <w:szCs w:val="20"/>
          <w:lang w:val="lt-LT"/>
        </w:rPr>
        <w:t xml:space="preserve">Užsakovo </w:t>
      </w:r>
      <w:r w:rsidR="00DB11EE" w:rsidRPr="006A3616">
        <w:rPr>
          <w:rFonts w:ascii="Montserrat" w:eastAsia="Times New Roman" w:hAnsi="Montserrat" w:cs="Arial"/>
          <w:sz w:val="20"/>
          <w:szCs w:val="20"/>
          <w:lang w:val="lt-LT"/>
        </w:rPr>
        <w:t xml:space="preserve">gautą Konfidencialią informaciją </w:t>
      </w:r>
      <w:r w:rsidR="0024026D" w:rsidRPr="006A3616">
        <w:rPr>
          <w:rFonts w:ascii="Montserrat" w:eastAsia="Times New Roman" w:hAnsi="Montserrat" w:cs="Arial"/>
          <w:sz w:val="20"/>
          <w:szCs w:val="20"/>
          <w:lang w:val="lt-LT"/>
        </w:rPr>
        <w:t>ir</w:t>
      </w:r>
      <w:r w:rsidR="00DB11EE" w:rsidRPr="006A3616">
        <w:rPr>
          <w:rFonts w:ascii="Montserrat" w:eastAsia="Times New Roman" w:hAnsi="Montserrat" w:cs="Arial"/>
          <w:sz w:val="20"/>
          <w:szCs w:val="20"/>
          <w:lang w:val="lt-LT"/>
        </w:rPr>
        <w:t xml:space="preserve"> pateikti rašytinį patvirtinimą apie Konfidencialios informacijos sunaikinimą.</w:t>
      </w:r>
    </w:p>
    <w:p w14:paraId="378D084E" w14:textId="49BF98E5" w:rsidR="00DB11EE" w:rsidRPr="006A3616" w:rsidRDefault="008B33AB" w:rsidP="00DB11EE">
      <w:pPr>
        <w:tabs>
          <w:tab w:val="left" w:pos="993"/>
        </w:tabs>
        <w:spacing w:after="0" w:line="240" w:lineRule="auto"/>
        <w:ind w:firstLine="567"/>
        <w:jc w:val="both"/>
        <w:rPr>
          <w:rFonts w:ascii="Montserrat" w:eastAsia="Times New Roman" w:hAnsi="Montserrat" w:cs="Arial"/>
          <w:sz w:val="20"/>
          <w:szCs w:val="20"/>
          <w:lang w:val="lt-LT"/>
        </w:rPr>
      </w:pPr>
      <w:r>
        <w:rPr>
          <w:rFonts w:ascii="Montserrat" w:eastAsia="Times New Roman" w:hAnsi="Montserrat" w:cs="Arial"/>
          <w:sz w:val="20"/>
          <w:szCs w:val="20"/>
          <w:lang w:val="lt-LT"/>
        </w:rPr>
        <w:t>8</w:t>
      </w:r>
      <w:r w:rsidR="007F6D55" w:rsidRPr="006A3616">
        <w:rPr>
          <w:rFonts w:ascii="Montserrat" w:eastAsia="Times New Roman" w:hAnsi="Montserrat" w:cs="Arial"/>
          <w:sz w:val="20"/>
          <w:szCs w:val="20"/>
          <w:lang w:val="lt-LT"/>
        </w:rPr>
        <w:t>.8</w:t>
      </w:r>
      <w:r w:rsidR="00DB11EE" w:rsidRPr="006A3616">
        <w:rPr>
          <w:rFonts w:ascii="Montserrat" w:eastAsia="Times New Roman" w:hAnsi="Montserrat" w:cs="Arial"/>
          <w:sz w:val="20"/>
          <w:szCs w:val="20"/>
          <w:lang w:val="lt-LT"/>
        </w:rPr>
        <w:t xml:space="preserve">. </w:t>
      </w:r>
      <w:r w:rsidR="007F6D55" w:rsidRPr="006A3616">
        <w:rPr>
          <w:rFonts w:ascii="Montserrat" w:eastAsia="Times New Roman" w:hAnsi="Montserrat" w:cs="Arial"/>
          <w:sz w:val="20"/>
          <w:szCs w:val="20"/>
          <w:lang w:val="lt-LT"/>
        </w:rPr>
        <w:t xml:space="preserve">Užsakovas </w:t>
      </w:r>
      <w:r w:rsidR="00DB11EE" w:rsidRPr="006A3616">
        <w:rPr>
          <w:rFonts w:ascii="Montserrat" w:eastAsia="Times New Roman" w:hAnsi="Montserrat" w:cs="Arial"/>
          <w:sz w:val="20"/>
          <w:szCs w:val="20"/>
          <w:lang w:val="lt-LT"/>
        </w:rPr>
        <w:t xml:space="preserve">turi teisę registruoti </w:t>
      </w:r>
      <w:r w:rsidR="007F6D55" w:rsidRPr="006A3616">
        <w:rPr>
          <w:rFonts w:ascii="Montserrat" w:eastAsia="Times New Roman" w:hAnsi="Montserrat" w:cs="Arial"/>
          <w:sz w:val="20"/>
          <w:szCs w:val="20"/>
          <w:lang w:val="lt-LT"/>
        </w:rPr>
        <w:t xml:space="preserve">Platintojo </w:t>
      </w:r>
      <w:r w:rsidR="00DB11EE" w:rsidRPr="006A3616">
        <w:rPr>
          <w:rFonts w:ascii="Montserrat" w:eastAsia="Times New Roman" w:hAnsi="Montserrat" w:cs="Arial"/>
          <w:sz w:val="20"/>
          <w:szCs w:val="20"/>
          <w:lang w:val="lt-LT"/>
        </w:rPr>
        <w:t xml:space="preserve">veiksmus, atliekamus prisijungimo </w:t>
      </w:r>
      <w:r w:rsidR="007F6D55" w:rsidRPr="006A3616">
        <w:rPr>
          <w:rFonts w:ascii="Montserrat" w:eastAsia="Times New Roman" w:hAnsi="Montserrat" w:cs="Arial"/>
          <w:sz w:val="20"/>
          <w:szCs w:val="20"/>
          <w:lang w:val="lt-LT"/>
        </w:rPr>
        <w:t xml:space="preserve">prie EBIS </w:t>
      </w:r>
      <w:r w:rsidR="00DB11EE" w:rsidRPr="006A3616">
        <w:rPr>
          <w:rFonts w:ascii="Montserrat" w:eastAsia="Times New Roman" w:hAnsi="Montserrat" w:cs="Arial"/>
          <w:sz w:val="20"/>
          <w:szCs w:val="20"/>
          <w:lang w:val="lt-LT"/>
        </w:rPr>
        <w:t>metu.</w:t>
      </w:r>
    </w:p>
    <w:p w14:paraId="38846D88" w14:textId="56595ED5" w:rsidR="00DB11EE" w:rsidRPr="006A3616" w:rsidRDefault="008B33AB" w:rsidP="00DB11EE">
      <w:pPr>
        <w:tabs>
          <w:tab w:val="left" w:pos="993"/>
        </w:tabs>
        <w:spacing w:after="0" w:line="240" w:lineRule="auto"/>
        <w:ind w:firstLine="567"/>
        <w:jc w:val="both"/>
        <w:rPr>
          <w:rFonts w:ascii="Montserrat" w:eastAsia="Times New Roman" w:hAnsi="Montserrat" w:cs="Arial"/>
          <w:sz w:val="20"/>
          <w:szCs w:val="20"/>
          <w:lang w:val="lt-LT"/>
        </w:rPr>
      </w:pPr>
      <w:r>
        <w:rPr>
          <w:rFonts w:ascii="Montserrat" w:eastAsia="Times New Roman" w:hAnsi="Montserrat" w:cs="Arial"/>
          <w:sz w:val="20"/>
          <w:szCs w:val="20"/>
          <w:lang w:val="lt-LT"/>
        </w:rPr>
        <w:t>8</w:t>
      </w:r>
      <w:r w:rsidR="007F6D55" w:rsidRPr="006A3616">
        <w:rPr>
          <w:rFonts w:ascii="Montserrat" w:eastAsia="Times New Roman" w:hAnsi="Montserrat" w:cs="Arial"/>
          <w:sz w:val="20"/>
          <w:szCs w:val="20"/>
          <w:lang w:val="lt-LT"/>
        </w:rPr>
        <w:t>.9</w:t>
      </w:r>
      <w:r w:rsidR="00DB11EE" w:rsidRPr="006A3616">
        <w:rPr>
          <w:rFonts w:ascii="Montserrat" w:eastAsia="Times New Roman" w:hAnsi="Montserrat" w:cs="Arial"/>
          <w:sz w:val="20"/>
          <w:szCs w:val="20"/>
          <w:lang w:val="lt-LT"/>
        </w:rPr>
        <w:t xml:space="preserve">. Iškilus poreikiui, siekdamas įsitikinti, ar tinkamai vykdomi konfidencialumo reikalavimai, </w:t>
      </w:r>
      <w:r w:rsidR="007F6D55" w:rsidRPr="006A3616">
        <w:rPr>
          <w:rFonts w:ascii="Montserrat" w:eastAsia="Times New Roman" w:hAnsi="Montserrat" w:cs="Arial"/>
          <w:sz w:val="20"/>
          <w:szCs w:val="20"/>
          <w:lang w:val="lt-LT"/>
        </w:rPr>
        <w:t xml:space="preserve">Užsakovas </w:t>
      </w:r>
      <w:r w:rsidR="00DB11EE" w:rsidRPr="006A3616">
        <w:rPr>
          <w:rFonts w:ascii="Montserrat" w:eastAsia="Times New Roman" w:hAnsi="Montserrat" w:cs="Arial"/>
          <w:sz w:val="20"/>
          <w:szCs w:val="20"/>
          <w:lang w:val="lt-LT"/>
        </w:rPr>
        <w:t xml:space="preserve">turi teisę atlikti </w:t>
      </w:r>
      <w:r w:rsidR="007F6D55" w:rsidRPr="006A3616">
        <w:rPr>
          <w:rFonts w:ascii="Montserrat" w:eastAsia="Times New Roman" w:hAnsi="Montserrat" w:cs="Arial"/>
          <w:sz w:val="20"/>
          <w:szCs w:val="20"/>
          <w:lang w:val="lt-LT"/>
        </w:rPr>
        <w:t xml:space="preserve">Platintojo </w:t>
      </w:r>
      <w:r w:rsidR="00DB11EE" w:rsidRPr="006A3616">
        <w:rPr>
          <w:rFonts w:ascii="Montserrat" w:eastAsia="Times New Roman" w:hAnsi="Montserrat" w:cs="Arial"/>
          <w:sz w:val="20"/>
          <w:szCs w:val="20"/>
          <w:lang w:val="lt-LT"/>
        </w:rPr>
        <w:t xml:space="preserve">veiksmų, susijusių su </w:t>
      </w:r>
      <w:r w:rsidR="00114E42" w:rsidRPr="006A3616">
        <w:rPr>
          <w:rFonts w:ascii="Montserrat" w:eastAsia="Times New Roman" w:hAnsi="Montserrat" w:cs="Arial"/>
          <w:sz w:val="20"/>
          <w:szCs w:val="20"/>
          <w:lang w:val="lt-LT"/>
        </w:rPr>
        <w:t>K</w:t>
      </w:r>
      <w:r w:rsidR="00DB11EE" w:rsidRPr="006A3616">
        <w:rPr>
          <w:rFonts w:ascii="Montserrat" w:eastAsia="Times New Roman" w:hAnsi="Montserrat" w:cs="Arial"/>
          <w:sz w:val="20"/>
          <w:szCs w:val="20"/>
          <w:lang w:val="lt-LT"/>
        </w:rPr>
        <w:t xml:space="preserve">onfidencialia informacija, patikrinimą, vykdyti </w:t>
      </w:r>
      <w:r w:rsidR="007F6D55" w:rsidRPr="006A3616">
        <w:rPr>
          <w:rFonts w:ascii="Montserrat" w:eastAsia="Times New Roman" w:hAnsi="Montserrat" w:cs="Arial"/>
          <w:sz w:val="20"/>
          <w:szCs w:val="20"/>
          <w:lang w:val="lt-LT"/>
        </w:rPr>
        <w:t xml:space="preserve">Platintojo </w:t>
      </w:r>
      <w:r w:rsidR="00DB11EE" w:rsidRPr="006A3616">
        <w:rPr>
          <w:rFonts w:ascii="Montserrat" w:eastAsia="Times New Roman" w:hAnsi="Montserrat" w:cs="Arial"/>
          <w:sz w:val="20"/>
          <w:szCs w:val="20"/>
          <w:lang w:val="lt-LT"/>
        </w:rPr>
        <w:t>veiksmų, susijusių su konfidencialia inf</w:t>
      </w:r>
      <w:r w:rsidR="008E2BF3" w:rsidRPr="006A3616">
        <w:rPr>
          <w:rFonts w:ascii="Montserrat" w:eastAsia="Times New Roman" w:hAnsi="Montserrat" w:cs="Arial"/>
          <w:sz w:val="20"/>
          <w:szCs w:val="20"/>
          <w:lang w:val="lt-LT"/>
        </w:rPr>
        <w:t xml:space="preserve">ormacija, stebėjimą ir </w:t>
      </w:r>
      <w:r w:rsidR="00DB11EE" w:rsidRPr="006A3616">
        <w:rPr>
          <w:rFonts w:ascii="Montserrat" w:eastAsia="Times New Roman" w:hAnsi="Montserrat" w:cs="Arial"/>
          <w:sz w:val="20"/>
          <w:szCs w:val="20"/>
          <w:lang w:val="lt-LT"/>
        </w:rPr>
        <w:t>pavesti atlikti auditą kompetentingoms institucijoms.</w:t>
      </w:r>
    </w:p>
    <w:p w14:paraId="4B6AC20A" w14:textId="47F74391" w:rsidR="00DB11EE" w:rsidRPr="006A3616" w:rsidRDefault="008B33AB" w:rsidP="007F6D55">
      <w:pPr>
        <w:tabs>
          <w:tab w:val="left" w:pos="993"/>
        </w:tabs>
        <w:spacing w:after="0" w:line="240" w:lineRule="auto"/>
        <w:ind w:firstLine="567"/>
        <w:jc w:val="both"/>
        <w:rPr>
          <w:rFonts w:ascii="Montserrat" w:eastAsia="Times New Roman" w:hAnsi="Montserrat" w:cs="Arial"/>
          <w:sz w:val="20"/>
          <w:szCs w:val="20"/>
          <w:lang w:val="lt-LT"/>
        </w:rPr>
      </w:pPr>
      <w:r>
        <w:rPr>
          <w:rFonts w:ascii="Montserrat" w:eastAsia="Times New Roman" w:hAnsi="Montserrat" w:cs="Arial"/>
          <w:sz w:val="20"/>
          <w:szCs w:val="20"/>
          <w:lang w:val="lt-LT"/>
        </w:rPr>
        <w:t>8</w:t>
      </w:r>
      <w:r w:rsidR="007F6D55" w:rsidRPr="006A3616">
        <w:rPr>
          <w:rFonts w:ascii="Montserrat" w:eastAsia="Times New Roman" w:hAnsi="Montserrat" w:cs="Arial"/>
          <w:sz w:val="20"/>
          <w:szCs w:val="20"/>
          <w:lang w:val="lt-LT"/>
        </w:rPr>
        <w:t>.10</w:t>
      </w:r>
      <w:r w:rsidR="00DB11EE" w:rsidRPr="006A3616">
        <w:rPr>
          <w:rFonts w:ascii="Montserrat" w:eastAsia="Times New Roman" w:hAnsi="Montserrat" w:cs="Arial"/>
          <w:sz w:val="20"/>
          <w:szCs w:val="20"/>
          <w:lang w:val="lt-LT"/>
        </w:rPr>
        <w:t xml:space="preserve">. </w:t>
      </w:r>
      <w:bookmarkStart w:id="18" w:name="_Hlk530661310"/>
      <w:r w:rsidR="00DB11EE" w:rsidRPr="006A3616">
        <w:rPr>
          <w:rFonts w:ascii="Montserrat" w:eastAsia="Times New Roman" w:hAnsi="Montserrat" w:cs="Arial"/>
          <w:sz w:val="20"/>
          <w:szCs w:val="20"/>
          <w:lang w:val="lt-LT"/>
        </w:rPr>
        <w:t>Jei</w:t>
      </w:r>
      <w:r w:rsidR="00114E42" w:rsidRPr="006A3616">
        <w:rPr>
          <w:rFonts w:ascii="Montserrat" w:eastAsia="Times New Roman" w:hAnsi="Montserrat" w:cs="Arial"/>
          <w:sz w:val="20"/>
          <w:szCs w:val="20"/>
          <w:lang w:val="lt-LT"/>
        </w:rPr>
        <w:t>gu</w:t>
      </w:r>
      <w:r w:rsidR="00DB11EE" w:rsidRPr="006A3616">
        <w:rPr>
          <w:rFonts w:ascii="Montserrat" w:eastAsia="Times New Roman" w:hAnsi="Montserrat" w:cs="Arial"/>
          <w:sz w:val="20"/>
          <w:szCs w:val="20"/>
          <w:lang w:val="lt-LT"/>
        </w:rPr>
        <w:t xml:space="preserve"> </w:t>
      </w:r>
      <w:r w:rsidR="007F6D55" w:rsidRPr="006A3616">
        <w:rPr>
          <w:rFonts w:ascii="Montserrat" w:eastAsia="Times New Roman" w:hAnsi="Montserrat" w:cs="Arial"/>
          <w:sz w:val="20"/>
          <w:szCs w:val="20"/>
          <w:lang w:val="lt-LT"/>
        </w:rPr>
        <w:t xml:space="preserve">Platintojas </w:t>
      </w:r>
      <w:r w:rsidR="00DB11EE" w:rsidRPr="006A3616">
        <w:rPr>
          <w:rFonts w:ascii="Montserrat" w:eastAsia="Times New Roman" w:hAnsi="Montserrat" w:cs="Arial"/>
          <w:sz w:val="20"/>
          <w:szCs w:val="20"/>
          <w:lang w:val="lt-LT"/>
        </w:rPr>
        <w:t>nevykdy</w:t>
      </w:r>
      <w:r w:rsidR="008E2BF3" w:rsidRPr="006A3616">
        <w:rPr>
          <w:rFonts w:ascii="Montserrat" w:eastAsia="Times New Roman" w:hAnsi="Montserrat" w:cs="Arial"/>
          <w:sz w:val="20"/>
          <w:szCs w:val="20"/>
          <w:lang w:val="lt-LT"/>
        </w:rPr>
        <w:t>s ar netinkamai vykdys bet kokiu</w:t>
      </w:r>
      <w:r w:rsidR="00DB11EE" w:rsidRPr="006A3616">
        <w:rPr>
          <w:rFonts w:ascii="Montserrat" w:eastAsia="Times New Roman" w:hAnsi="Montserrat" w:cs="Arial"/>
          <w:sz w:val="20"/>
          <w:szCs w:val="20"/>
          <w:lang w:val="lt-LT"/>
        </w:rPr>
        <w:t>s ši</w:t>
      </w:r>
      <w:r w:rsidR="008E2BF3" w:rsidRPr="006A3616">
        <w:rPr>
          <w:rFonts w:ascii="Montserrat" w:eastAsia="Times New Roman" w:hAnsi="Montserrat" w:cs="Arial"/>
          <w:sz w:val="20"/>
          <w:szCs w:val="20"/>
          <w:lang w:val="lt-LT"/>
        </w:rPr>
        <w:t>a Sutartimi prisiimtus konfidencialumo įsipareigojimus,</w:t>
      </w:r>
      <w:r w:rsidR="00DB11EE" w:rsidRPr="006A3616">
        <w:rPr>
          <w:rFonts w:ascii="Montserrat" w:eastAsia="Times New Roman" w:hAnsi="Montserrat" w:cs="Arial"/>
          <w:sz w:val="20"/>
          <w:szCs w:val="20"/>
          <w:lang w:val="lt-LT"/>
        </w:rPr>
        <w:t xml:space="preserve"> jis įsipareigoja</w:t>
      </w:r>
      <w:r w:rsidR="00114E42" w:rsidRPr="006A3616">
        <w:rPr>
          <w:rFonts w:ascii="Montserrat" w:eastAsia="Times New Roman" w:hAnsi="Montserrat" w:cs="Arial"/>
          <w:sz w:val="20"/>
          <w:szCs w:val="20"/>
          <w:lang w:val="lt-LT"/>
        </w:rPr>
        <w:t xml:space="preserve"> </w:t>
      </w:r>
      <w:r w:rsidR="00DB11EE" w:rsidRPr="006A3616">
        <w:rPr>
          <w:rFonts w:ascii="Montserrat" w:eastAsia="Times New Roman" w:hAnsi="Montserrat" w:cs="Arial"/>
          <w:sz w:val="20"/>
          <w:szCs w:val="20"/>
          <w:lang w:val="lt-LT"/>
        </w:rPr>
        <w:t xml:space="preserve">sumokėti </w:t>
      </w:r>
      <w:r w:rsidR="007F6D55" w:rsidRPr="006A3616">
        <w:rPr>
          <w:rFonts w:ascii="Montserrat" w:eastAsia="Times New Roman" w:hAnsi="Montserrat" w:cs="Arial"/>
          <w:sz w:val="20"/>
          <w:szCs w:val="20"/>
          <w:lang w:val="lt-LT"/>
        </w:rPr>
        <w:t xml:space="preserve">Užsakovui </w:t>
      </w:r>
      <w:r w:rsidR="00033D44">
        <w:rPr>
          <w:rFonts w:ascii="Montserrat" w:eastAsia="Times New Roman" w:hAnsi="Montserrat" w:cs="Arial"/>
          <w:sz w:val="20"/>
          <w:szCs w:val="20"/>
          <w:lang w:val="lt-LT"/>
        </w:rPr>
        <w:t>5000</w:t>
      </w:r>
      <w:r w:rsidR="00E140ED">
        <w:rPr>
          <w:rFonts w:ascii="Montserrat" w:eastAsia="Times New Roman" w:hAnsi="Montserrat" w:cs="Arial"/>
          <w:sz w:val="20"/>
          <w:szCs w:val="20"/>
          <w:lang w:val="lt-LT"/>
        </w:rPr>
        <w:t xml:space="preserve">,00 </w:t>
      </w:r>
      <w:r w:rsidR="00E014BB" w:rsidRPr="006A3616">
        <w:rPr>
          <w:rFonts w:ascii="Montserrat" w:eastAsia="Times New Roman" w:hAnsi="Montserrat" w:cs="Arial"/>
          <w:sz w:val="20"/>
          <w:szCs w:val="20"/>
          <w:lang w:val="lt-LT"/>
        </w:rPr>
        <w:t>EUR</w:t>
      </w:r>
      <w:r w:rsidR="00DB11EE" w:rsidRPr="006A3616">
        <w:rPr>
          <w:rFonts w:ascii="Montserrat" w:eastAsia="Times New Roman" w:hAnsi="Montserrat" w:cs="Arial"/>
          <w:sz w:val="20"/>
          <w:szCs w:val="20"/>
          <w:lang w:val="lt-LT"/>
        </w:rPr>
        <w:t xml:space="preserve"> (</w:t>
      </w:r>
      <w:r w:rsidR="00E140ED">
        <w:rPr>
          <w:rFonts w:ascii="Montserrat" w:eastAsia="Times New Roman" w:hAnsi="Montserrat" w:cs="Arial"/>
          <w:sz w:val="20"/>
          <w:szCs w:val="20"/>
          <w:lang w:val="lt-LT"/>
        </w:rPr>
        <w:t xml:space="preserve">penkių </w:t>
      </w:r>
      <w:r w:rsidR="00DB11EE" w:rsidRPr="006A3616">
        <w:rPr>
          <w:rFonts w:ascii="Montserrat" w:eastAsia="Times New Roman" w:hAnsi="Montserrat" w:cs="Arial"/>
          <w:sz w:val="20"/>
          <w:szCs w:val="20"/>
          <w:lang w:val="lt-LT"/>
        </w:rPr>
        <w:t>tūkstančių</w:t>
      </w:r>
      <w:r w:rsidR="007F6D55" w:rsidRPr="006A3616">
        <w:rPr>
          <w:rFonts w:ascii="Montserrat" w:eastAsia="Times New Roman" w:hAnsi="Montserrat" w:cs="Arial"/>
          <w:sz w:val="20"/>
          <w:szCs w:val="20"/>
          <w:lang w:val="lt-LT"/>
        </w:rPr>
        <w:t xml:space="preserve"> eurų</w:t>
      </w:r>
      <w:r w:rsidR="00E014BB" w:rsidRPr="006A3616">
        <w:rPr>
          <w:rFonts w:ascii="Montserrat" w:eastAsia="Times New Roman" w:hAnsi="Montserrat" w:cs="Arial"/>
          <w:sz w:val="20"/>
          <w:szCs w:val="20"/>
          <w:lang w:val="lt-LT"/>
        </w:rPr>
        <w:t>)</w:t>
      </w:r>
      <w:r w:rsidR="007F6D55" w:rsidRPr="006A3616">
        <w:rPr>
          <w:rFonts w:ascii="Montserrat" w:eastAsia="Times New Roman" w:hAnsi="Montserrat" w:cs="Arial"/>
          <w:sz w:val="20"/>
          <w:szCs w:val="20"/>
          <w:lang w:val="lt-LT"/>
        </w:rPr>
        <w:t xml:space="preserve"> </w:t>
      </w:r>
      <w:r w:rsidR="00DB11EE" w:rsidRPr="006A3616">
        <w:rPr>
          <w:rFonts w:ascii="Montserrat" w:eastAsia="Times New Roman" w:hAnsi="Montserrat" w:cs="Arial"/>
          <w:sz w:val="20"/>
          <w:szCs w:val="20"/>
          <w:lang w:val="lt-LT"/>
        </w:rPr>
        <w:t xml:space="preserve">baudą už kiekvieną įsipareigojimo saugoti </w:t>
      </w:r>
      <w:r w:rsidR="00114E42" w:rsidRPr="006A3616">
        <w:rPr>
          <w:rFonts w:ascii="Montserrat" w:eastAsia="Times New Roman" w:hAnsi="Montserrat" w:cs="Arial"/>
          <w:sz w:val="20"/>
          <w:szCs w:val="20"/>
          <w:lang w:val="lt-LT"/>
        </w:rPr>
        <w:t>K</w:t>
      </w:r>
      <w:r w:rsidR="00DB11EE" w:rsidRPr="006A3616">
        <w:rPr>
          <w:rFonts w:ascii="Montserrat" w:eastAsia="Times New Roman" w:hAnsi="Montserrat" w:cs="Arial"/>
          <w:sz w:val="20"/>
          <w:szCs w:val="20"/>
          <w:lang w:val="lt-LT"/>
        </w:rPr>
        <w:t>onfidencialią informac</w:t>
      </w:r>
      <w:r w:rsidR="007F6D55" w:rsidRPr="006A3616">
        <w:rPr>
          <w:rFonts w:ascii="Montserrat" w:eastAsia="Times New Roman" w:hAnsi="Montserrat" w:cs="Arial"/>
          <w:sz w:val="20"/>
          <w:szCs w:val="20"/>
          <w:lang w:val="lt-LT"/>
        </w:rPr>
        <w:t xml:space="preserve">iją pažeidimo atvejį ir atlyginti visus kitus Užsakovo nuostolius (nuostolius sudaro turtinė ir </w:t>
      </w:r>
      <w:r w:rsidR="00114E42" w:rsidRPr="006A3616">
        <w:rPr>
          <w:rFonts w:ascii="Montserrat" w:eastAsia="Times New Roman" w:hAnsi="Montserrat" w:cs="Arial"/>
          <w:sz w:val="20"/>
          <w:szCs w:val="20"/>
          <w:lang w:val="lt-LT"/>
        </w:rPr>
        <w:t>(</w:t>
      </w:r>
      <w:r w:rsidR="007F6D55" w:rsidRPr="006A3616">
        <w:rPr>
          <w:rFonts w:ascii="Montserrat" w:eastAsia="Times New Roman" w:hAnsi="Montserrat" w:cs="Arial"/>
          <w:sz w:val="20"/>
          <w:szCs w:val="20"/>
          <w:lang w:val="lt-LT"/>
        </w:rPr>
        <w:t>ar</w:t>
      </w:r>
      <w:r w:rsidR="00114E42" w:rsidRPr="006A3616">
        <w:rPr>
          <w:rFonts w:ascii="Montserrat" w:eastAsia="Times New Roman" w:hAnsi="Montserrat" w:cs="Arial"/>
          <w:sz w:val="20"/>
          <w:szCs w:val="20"/>
          <w:lang w:val="lt-LT"/>
        </w:rPr>
        <w:t>)</w:t>
      </w:r>
      <w:r w:rsidR="007F6D55" w:rsidRPr="006A3616">
        <w:rPr>
          <w:rFonts w:ascii="Montserrat" w:eastAsia="Times New Roman" w:hAnsi="Montserrat" w:cs="Arial"/>
          <w:sz w:val="20"/>
          <w:szCs w:val="20"/>
          <w:lang w:val="lt-LT"/>
        </w:rPr>
        <w:t xml:space="preserve"> neturtinė žala, patirtos išlaidos, negautos pajamos ir bet kokie kiti nuostoliai).</w:t>
      </w:r>
      <w:bookmarkEnd w:id="18"/>
    </w:p>
    <w:p w14:paraId="59A2C5FC" w14:textId="7E68A150" w:rsidR="00C63DE6" w:rsidRPr="006A3616" w:rsidRDefault="008B33AB" w:rsidP="007F6D55">
      <w:pPr>
        <w:tabs>
          <w:tab w:val="left" w:pos="993"/>
        </w:tabs>
        <w:spacing w:after="0" w:line="240" w:lineRule="auto"/>
        <w:ind w:firstLine="567"/>
        <w:jc w:val="both"/>
        <w:rPr>
          <w:rFonts w:ascii="Montserrat" w:eastAsia="Times New Roman" w:hAnsi="Montserrat" w:cs="Arial"/>
          <w:sz w:val="20"/>
          <w:szCs w:val="20"/>
          <w:lang w:val="lt-LT"/>
        </w:rPr>
      </w:pPr>
      <w:r>
        <w:rPr>
          <w:rFonts w:ascii="Montserrat" w:eastAsia="Times New Roman" w:hAnsi="Montserrat" w:cs="Arial"/>
          <w:sz w:val="20"/>
          <w:szCs w:val="20"/>
          <w:lang w:val="lt-LT"/>
        </w:rPr>
        <w:t>8</w:t>
      </w:r>
      <w:r w:rsidR="00C63DE6" w:rsidRPr="006A3616">
        <w:rPr>
          <w:rFonts w:ascii="Montserrat" w:eastAsia="Times New Roman" w:hAnsi="Montserrat" w:cs="Arial"/>
          <w:sz w:val="20"/>
          <w:szCs w:val="20"/>
          <w:lang w:val="lt-LT"/>
        </w:rPr>
        <w:t xml:space="preserve">.11. </w:t>
      </w:r>
      <w:bookmarkStart w:id="19" w:name="_Hlk530661423"/>
      <w:r w:rsidR="00C63DE6" w:rsidRPr="006A3616">
        <w:rPr>
          <w:rFonts w:ascii="Montserrat" w:eastAsia="Times New Roman" w:hAnsi="Montserrat" w:cs="Arial"/>
          <w:sz w:val="20"/>
          <w:szCs w:val="20"/>
          <w:lang w:val="lt-LT"/>
        </w:rPr>
        <w:t>Konfidencialumo įsipareigojimai galioja neterminuotai ir pasibaigus šiai Sutarčiai.</w:t>
      </w:r>
      <w:bookmarkEnd w:id="19"/>
    </w:p>
    <w:p w14:paraId="7CD678AE" w14:textId="0F01715A" w:rsidR="00E94C46" w:rsidRPr="006A3616" w:rsidRDefault="008B33AB" w:rsidP="00E94C46">
      <w:pPr>
        <w:tabs>
          <w:tab w:val="left" w:pos="993"/>
        </w:tabs>
        <w:spacing w:after="0" w:line="240" w:lineRule="auto"/>
        <w:ind w:firstLine="567"/>
        <w:jc w:val="both"/>
        <w:rPr>
          <w:rFonts w:ascii="Montserrat" w:eastAsia="Times New Roman" w:hAnsi="Montserrat" w:cs="Arial"/>
          <w:sz w:val="20"/>
          <w:szCs w:val="20"/>
          <w:lang w:val="lt-LT"/>
        </w:rPr>
      </w:pPr>
      <w:r>
        <w:rPr>
          <w:rFonts w:ascii="Montserrat" w:eastAsia="Times New Roman" w:hAnsi="Montserrat" w:cs="Arial"/>
          <w:sz w:val="20"/>
          <w:szCs w:val="20"/>
          <w:lang w:val="lt-LT"/>
        </w:rPr>
        <w:t>8</w:t>
      </w:r>
      <w:r w:rsidR="00842223" w:rsidRPr="006A3616">
        <w:rPr>
          <w:rFonts w:ascii="Montserrat" w:eastAsia="Times New Roman" w:hAnsi="Montserrat" w:cs="Arial"/>
          <w:sz w:val="20"/>
          <w:szCs w:val="20"/>
          <w:lang w:val="lt-LT"/>
        </w:rPr>
        <w:t xml:space="preserve">.12. </w:t>
      </w:r>
      <w:r w:rsidR="00E94C46" w:rsidRPr="006A3616">
        <w:rPr>
          <w:rFonts w:ascii="Montserrat" w:eastAsia="Times New Roman" w:hAnsi="Montserrat" w:cs="Arial"/>
          <w:sz w:val="20"/>
          <w:szCs w:val="20"/>
          <w:lang w:val="lt-LT"/>
        </w:rPr>
        <w:t xml:space="preserve">Viena Šalis teikia, o kita Šalis gauna Šalies atstovų (įskaitant Šalies pasitelktų duomenų tvarkytojų ar jų atstovų) asmens duomenis sutarties su duomenų subjekto atstovaujama Šalimi sudarymo ir vykdymo tikslu. Šie duomenys teikiami/gaunami vadovaujantis teisėto intereso pagrindu, siekiant pasitelkti sutarties Šalies atstovą sutarties sudarymui ir tinkamam jos vykdymui (siekiant identifikuoti atstovą, su juo susisiekti, pasirašyti dokumentus ir pan.). Teikiami/gaunami šie asmens duomenys: vardas, pavardė, įmonės pavadinimas, pareigos, telefono ryšio numeris, elektroninio pašto adresas bei kiti Šalies ir/ar jo atstovo pateikti duomenys . Šiame punkte nurodytu tikslu ir pagrindu teikiami tik tų duomenų subjektų asmens duomenys, kurie sudaro arba vykdo Šalių sudarytą sutartį. Gautus asmens duomenis Šalis </w:t>
      </w:r>
      <w:r w:rsidR="00E94C46" w:rsidRPr="006A3616">
        <w:rPr>
          <w:rFonts w:ascii="Montserrat" w:eastAsia="Times New Roman" w:hAnsi="Montserrat" w:cs="Arial"/>
          <w:sz w:val="20"/>
          <w:szCs w:val="20"/>
          <w:lang w:val="lt-LT"/>
        </w:rPr>
        <w:lastRenderedPageBreak/>
        <w:t>įsipareigoja tvarkyti laikydamasi 2016 m. balandžio 27 d. Europos Parlamento ir Tarybos reglamento (ES) 2016/679 dėl fizinių asmenų apsaugos tvarkant asmens duomenis ir dėl laisvo tokių duomenų judėjimo ir kuriuo panaikinama Direktyva 95/46/EB (Bendrasis duomenų apsaugos reglamentas) bei kitų taikytinų Lietuvos Respublikos teisės aktų reikalavimų. Gauti asmens duomenys saugomi ne ilgiau, nei to reikia šioje sutartyje nurodytiems tikslams pasiekti.</w:t>
      </w:r>
    </w:p>
    <w:p w14:paraId="0EB8FFCD" w14:textId="456643C4" w:rsidR="00AC59BC" w:rsidRPr="006A3616" w:rsidRDefault="006C2EB0" w:rsidP="00E94C46">
      <w:pPr>
        <w:tabs>
          <w:tab w:val="left" w:pos="993"/>
        </w:tabs>
        <w:spacing w:after="0" w:line="240" w:lineRule="auto"/>
        <w:ind w:firstLine="567"/>
        <w:jc w:val="both"/>
        <w:rPr>
          <w:rFonts w:ascii="Montserrat" w:eastAsia="Times New Roman" w:hAnsi="Montserrat" w:cs="Arial"/>
          <w:sz w:val="20"/>
          <w:szCs w:val="20"/>
          <w:lang w:val="lt-LT"/>
        </w:rPr>
      </w:pPr>
      <w:r>
        <w:rPr>
          <w:rFonts w:ascii="Montserrat" w:eastAsia="Times New Roman" w:hAnsi="Montserrat" w:cs="Arial"/>
          <w:sz w:val="20"/>
          <w:szCs w:val="20"/>
          <w:lang w:val="lt-LT"/>
        </w:rPr>
        <w:t>8</w:t>
      </w:r>
      <w:r w:rsidR="00E94C46" w:rsidRPr="006A3616">
        <w:rPr>
          <w:rFonts w:ascii="Montserrat" w:eastAsia="Times New Roman" w:hAnsi="Montserrat" w:cs="Arial"/>
          <w:sz w:val="20"/>
          <w:szCs w:val="20"/>
          <w:lang w:val="lt-LT"/>
        </w:rPr>
        <w:t>.13. Platintojas  informuoja savo atstovus apie jų asmens duomenų tvarkymą, nurodydamas šią informaciją: SĮ „Susisiekimo paslaugos“ (įmonės kodas 124644360, įmonės buveinės adresas Žolyno g. 15, LT-10209, Vilnius, el. pašto adresas office@judu.lt) tvarko šiuos Platintojo atstovų asmens duomenis: vardą, pavardę, įmonės pavadinimą, pareigas, telefono ryšio numerį, elektroninio pašto adresą bei kitus Platintojo ir/ar jo atstovo pateiktus duomenis. Nurodyti asmens duomenys tvarkomi sutarties su duomenų subjekto atstovaujama Šalimi sudarymo ir vykdymo tikslu, siekiant teisėtų sutarties Šalių interesų. Atsižvelgiant į sutarties vykdymo eigą ir/ar taikomų teisės aktų reikalavimus (pvz., siekiant patirtų nuostolių atlyginimo, atliekant auditą ir pan.), P</w:t>
      </w:r>
      <w:r w:rsidR="00AC59BC" w:rsidRPr="006A3616">
        <w:rPr>
          <w:rFonts w:ascii="Montserrat" w:eastAsia="Times New Roman" w:hAnsi="Montserrat" w:cs="Arial"/>
          <w:sz w:val="20"/>
          <w:szCs w:val="20"/>
          <w:lang w:val="lt-LT"/>
        </w:rPr>
        <w:t>latintojo</w:t>
      </w:r>
      <w:r w:rsidR="00E94C46" w:rsidRPr="006A3616">
        <w:rPr>
          <w:rFonts w:ascii="Montserrat" w:eastAsia="Times New Roman" w:hAnsi="Montserrat" w:cs="Arial"/>
          <w:sz w:val="20"/>
          <w:szCs w:val="20"/>
          <w:lang w:val="lt-LT"/>
        </w:rPr>
        <w:t xml:space="preserve"> ir jo atstovų asmens duomenys gali būti perduodami atitinkamoms valstybės ir savivaldybių institucijoms ir įstaigoms, draudimo bendrovėms, antstoliams, advokatams, audito paslaugas teikiantiems asmenims. P</w:t>
      </w:r>
      <w:r w:rsidR="00AC59BC" w:rsidRPr="006A3616">
        <w:rPr>
          <w:rFonts w:ascii="Montserrat" w:eastAsia="Times New Roman" w:hAnsi="Montserrat" w:cs="Arial"/>
          <w:sz w:val="20"/>
          <w:szCs w:val="20"/>
          <w:lang w:val="lt-LT"/>
        </w:rPr>
        <w:t>latintojo</w:t>
      </w:r>
      <w:r w:rsidR="00E94C46" w:rsidRPr="006A3616">
        <w:rPr>
          <w:rFonts w:ascii="Montserrat" w:eastAsia="Times New Roman" w:hAnsi="Montserrat" w:cs="Arial"/>
          <w:sz w:val="20"/>
          <w:szCs w:val="20"/>
          <w:lang w:val="lt-LT"/>
        </w:rPr>
        <w:t xml:space="preserve"> atstovai turi teisę prašyti įgyvendinti savo kaip duomenų subjektų teises, kaip tai nurodyta Bendrajame duomenų apsaugos reglamente, raštu kreipdamiesi tiesiogiai į Užsakovą.</w:t>
      </w:r>
    </w:p>
    <w:p w14:paraId="26484843" w14:textId="07E3AE28" w:rsidR="00E94C46" w:rsidRPr="006A3616" w:rsidRDefault="006C2EB0" w:rsidP="00AC59BC">
      <w:pPr>
        <w:tabs>
          <w:tab w:val="left" w:pos="993"/>
        </w:tabs>
        <w:spacing w:after="0" w:line="240" w:lineRule="auto"/>
        <w:ind w:firstLine="567"/>
        <w:jc w:val="both"/>
        <w:rPr>
          <w:rFonts w:ascii="Montserrat" w:eastAsia="Times New Roman" w:hAnsi="Montserrat" w:cs="Arial"/>
          <w:sz w:val="20"/>
          <w:szCs w:val="20"/>
          <w:lang w:val="lt-LT"/>
        </w:rPr>
      </w:pPr>
      <w:r>
        <w:rPr>
          <w:rFonts w:ascii="Montserrat" w:eastAsia="Times New Roman" w:hAnsi="Montserrat" w:cs="Arial"/>
          <w:sz w:val="20"/>
          <w:szCs w:val="20"/>
          <w:lang w:val="lt-LT"/>
        </w:rPr>
        <w:t>8</w:t>
      </w:r>
      <w:r w:rsidR="00AC59BC" w:rsidRPr="006A3616">
        <w:rPr>
          <w:rFonts w:ascii="Montserrat" w:eastAsia="Times New Roman" w:hAnsi="Montserrat" w:cs="Arial"/>
          <w:sz w:val="20"/>
          <w:szCs w:val="20"/>
          <w:lang w:val="lt-LT"/>
        </w:rPr>
        <w:t>.14.</w:t>
      </w:r>
      <w:r w:rsidR="00E94C46" w:rsidRPr="006A3616">
        <w:rPr>
          <w:rFonts w:ascii="Montserrat" w:eastAsia="Times New Roman" w:hAnsi="Montserrat" w:cs="Arial"/>
          <w:sz w:val="20"/>
          <w:szCs w:val="20"/>
          <w:lang w:val="lt-LT"/>
        </w:rPr>
        <w:t xml:space="preserve"> </w:t>
      </w:r>
      <w:r w:rsidR="00AC59BC" w:rsidRPr="006A3616">
        <w:rPr>
          <w:rFonts w:ascii="Montserrat" w:eastAsia="Times New Roman" w:hAnsi="Montserrat" w:cs="Arial"/>
          <w:sz w:val="20"/>
          <w:szCs w:val="20"/>
          <w:lang w:val="lt-LT"/>
        </w:rPr>
        <w:t>Platintojas</w:t>
      </w:r>
      <w:r w:rsidR="00E94C46" w:rsidRPr="006A3616">
        <w:rPr>
          <w:rFonts w:ascii="Montserrat" w:eastAsia="Times New Roman" w:hAnsi="Montserrat" w:cs="Arial"/>
          <w:sz w:val="20"/>
          <w:szCs w:val="20"/>
          <w:lang w:val="lt-LT"/>
        </w:rPr>
        <w:t xml:space="preserve"> įsipareigoja nedelsiant informuoti Užsakovą apie jo atstovų ar jų asmens duomenų pasikeitimą.</w:t>
      </w:r>
    </w:p>
    <w:p w14:paraId="3E08F8EC" w14:textId="364C76CD" w:rsidR="00E94C46" w:rsidRPr="006A3616" w:rsidRDefault="006C2EB0" w:rsidP="00AC59BC">
      <w:pPr>
        <w:tabs>
          <w:tab w:val="left" w:pos="993"/>
        </w:tabs>
        <w:spacing w:after="0" w:line="240" w:lineRule="auto"/>
        <w:ind w:firstLine="567"/>
        <w:jc w:val="both"/>
        <w:rPr>
          <w:rFonts w:ascii="Montserrat" w:eastAsia="Times New Roman" w:hAnsi="Montserrat" w:cs="Arial"/>
          <w:sz w:val="20"/>
          <w:szCs w:val="20"/>
          <w:lang w:val="lt-LT"/>
        </w:rPr>
      </w:pPr>
      <w:r>
        <w:rPr>
          <w:rFonts w:ascii="Montserrat" w:eastAsia="Times New Roman" w:hAnsi="Montserrat" w:cs="Arial"/>
          <w:sz w:val="20"/>
          <w:szCs w:val="20"/>
          <w:lang w:val="lt-LT"/>
        </w:rPr>
        <w:t>8</w:t>
      </w:r>
      <w:r w:rsidR="00AC59BC" w:rsidRPr="006A3616">
        <w:rPr>
          <w:rFonts w:ascii="Montserrat" w:eastAsia="Times New Roman" w:hAnsi="Montserrat" w:cs="Arial"/>
          <w:sz w:val="20"/>
          <w:szCs w:val="20"/>
          <w:lang w:val="lt-LT"/>
        </w:rPr>
        <w:t xml:space="preserve">.15. </w:t>
      </w:r>
      <w:r w:rsidR="00E94C46" w:rsidRPr="006A3616">
        <w:rPr>
          <w:rFonts w:ascii="Montserrat" w:eastAsia="Times New Roman" w:hAnsi="Montserrat" w:cs="Arial"/>
          <w:sz w:val="20"/>
          <w:szCs w:val="20"/>
          <w:lang w:val="lt-LT"/>
        </w:rPr>
        <w:t>Jeigu poreikis tvarkyti asmens duomenis paaiškėja po Sutarties sudarymo, Šalys įsipareigoja nedelsiant sudaryti papildomą susitarimą dėl duomenų tvarkymo ar teikimo ir prie Sutarties ir imtis kitų būtinų priemonių siekiant užtikrinti atitiktį Bendrojo duomenų apsaugos reglamento reikalavimams. Šalys pripažįsta, kad papildomo susitarimo dėl duomenų tvarkymo ar teikimo pasirašymas nebus laikomas esminiu šios Sutarties sąlygų pakeitimu.</w:t>
      </w:r>
    </w:p>
    <w:p w14:paraId="0064DC0E" w14:textId="2E765F61" w:rsidR="00842223" w:rsidRPr="006A3616" w:rsidRDefault="006C2EB0" w:rsidP="00AC59BC">
      <w:pPr>
        <w:tabs>
          <w:tab w:val="left" w:pos="993"/>
        </w:tabs>
        <w:spacing w:after="0" w:line="240" w:lineRule="auto"/>
        <w:ind w:firstLine="567"/>
        <w:jc w:val="both"/>
        <w:rPr>
          <w:rFonts w:ascii="Montserrat" w:eastAsia="Times New Roman" w:hAnsi="Montserrat" w:cs="Arial"/>
          <w:sz w:val="20"/>
          <w:szCs w:val="20"/>
          <w:lang w:val="lt-LT"/>
        </w:rPr>
      </w:pPr>
      <w:r>
        <w:rPr>
          <w:rFonts w:ascii="Montserrat" w:eastAsia="Times New Roman" w:hAnsi="Montserrat" w:cs="Arial"/>
          <w:sz w:val="20"/>
          <w:szCs w:val="20"/>
          <w:lang w:val="lt-LT"/>
        </w:rPr>
        <w:t>8</w:t>
      </w:r>
      <w:r w:rsidR="00AC59BC" w:rsidRPr="006A3616">
        <w:rPr>
          <w:rFonts w:ascii="Montserrat" w:eastAsia="Times New Roman" w:hAnsi="Montserrat" w:cs="Arial"/>
          <w:sz w:val="20"/>
          <w:szCs w:val="20"/>
          <w:lang w:val="lt-LT"/>
        </w:rPr>
        <w:t xml:space="preserve">.16. </w:t>
      </w:r>
      <w:r w:rsidR="00E94C46" w:rsidRPr="006A3616">
        <w:rPr>
          <w:rFonts w:ascii="Montserrat" w:eastAsia="Times New Roman" w:hAnsi="Montserrat" w:cs="Arial"/>
          <w:sz w:val="20"/>
          <w:szCs w:val="20"/>
          <w:lang w:val="lt-LT"/>
        </w:rPr>
        <w:t>Iškilus poreikiui, siekdamas įsitikinti, ar tinkamai vykdomi konfidencialumo įsipareigojimai / tvarkomi asmens duomenys, Užsakovas turi teisę atlikti P</w:t>
      </w:r>
      <w:r w:rsidR="00AC59BC" w:rsidRPr="006A3616">
        <w:rPr>
          <w:rFonts w:ascii="Montserrat" w:eastAsia="Times New Roman" w:hAnsi="Montserrat" w:cs="Arial"/>
          <w:sz w:val="20"/>
          <w:szCs w:val="20"/>
          <w:lang w:val="lt-LT"/>
        </w:rPr>
        <w:t>latintojo</w:t>
      </w:r>
      <w:r w:rsidR="00E94C46" w:rsidRPr="006A3616">
        <w:rPr>
          <w:rFonts w:ascii="Montserrat" w:eastAsia="Times New Roman" w:hAnsi="Montserrat" w:cs="Arial"/>
          <w:sz w:val="20"/>
          <w:szCs w:val="20"/>
          <w:lang w:val="lt-LT"/>
        </w:rPr>
        <w:t xml:space="preserve"> veiksmų, susijusių su Konfidencialia informacija / asmens duomenų sauga, patikrinimą, vykdyti P</w:t>
      </w:r>
      <w:r w:rsidR="00AC59BC" w:rsidRPr="006A3616">
        <w:rPr>
          <w:rFonts w:ascii="Montserrat" w:eastAsia="Times New Roman" w:hAnsi="Montserrat" w:cs="Arial"/>
          <w:sz w:val="20"/>
          <w:szCs w:val="20"/>
          <w:lang w:val="lt-LT"/>
        </w:rPr>
        <w:t>latintojo</w:t>
      </w:r>
      <w:r w:rsidR="00E94C46" w:rsidRPr="006A3616">
        <w:rPr>
          <w:rFonts w:ascii="Montserrat" w:eastAsia="Times New Roman" w:hAnsi="Montserrat" w:cs="Arial"/>
          <w:sz w:val="20"/>
          <w:szCs w:val="20"/>
          <w:lang w:val="lt-LT"/>
        </w:rPr>
        <w:t xml:space="preserve"> veiksmų, susijusių su Konfidencialia informacija ir (ar) asmens duomenų sauga, stebėjimą ir suteikti galimybę pavesti atlikti auditą kompetentingoms institucijoms. P</w:t>
      </w:r>
      <w:r w:rsidR="00AC59BC" w:rsidRPr="006A3616">
        <w:rPr>
          <w:rFonts w:ascii="Montserrat" w:eastAsia="Times New Roman" w:hAnsi="Montserrat" w:cs="Arial"/>
          <w:sz w:val="20"/>
          <w:szCs w:val="20"/>
          <w:lang w:val="lt-LT"/>
        </w:rPr>
        <w:t>latintojas</w:t>
      </w:r>
      <w:r w:rsidR="00E94C46" w:rsidRPr="006A3616">
        <w:rPr>
          <w:rFonts w:ascii="Montserrat" w:eastAsia="Times New Roman" w:hAnsi="Montserrat" w:cs="Arial"/>
          <w:sz w:val="20"/>
          <w:szCs w:val="20"/>
          <w:lang w:val="lt-LT"/>
        </w:rPr>
        <w:t xml:space="preserve"> įsipareigoja sudaryti visas reikiamas sąlygas patikrinimui arba auditui atlikti.</w:t>
      </w:r>
    </w:p>
    <w:p w14:paraId="5F753B5C" w14:textId="77777777" w:rsidR="00842223" w:rsidRPr="006A3616" w:rsidRDefault="00842223" w:rsidP="00381044">
      <w:pPr>
        <w:tabs>
          <w:tab w:val="left" w:pos="993"/>
        </w:tabs>
        <w:spacing w:after="0" w:line="240" w:lineRule="auto"/>
        <w:jc w:val="both"/>
        <w:rPr>
          <w:rFonts w:ascii="Montserrat" w:eastAsia="Times New Roman" w:hAnsi="Montserrat" w:cs="Arial"/>
          <w:sz w:val="20"/>
          <w:szCs w:val="20"/>
          <w:lang w:val="lt-LT"/>
        </w:rPr>
      </w:pPr>
    </w:p>
    <w:p w14:paraId="07917790" w14:textId="0E35DBF7" w:rsidR="00DB11EE" w:rsidRPr="006A3616" w:rsidRDefault="006C2EB0" w:rsidP="007F6D55">
      <w:pPr>
        <w:tabs>
          <w:tab w:val="left" w:pos="993"/>
        </w:tabs>
        <w:spacing w:after="0" w:line="240" w:lineRule="auto"/>
        <w:jc w:val="center"/>
        <w:rPr>
          <w:rFonts w:ascii="Montserrat" w:eastAsia="Times New Roman" w:hAnsi="Montserrat" w:cs="Arial"/>
          <w:b/>
          <w:sz w:val="20"/>
          <w:szCs w:val="20"/>
          <w:lang w:val="lt-LT"/>
        </w:rPr>
      </w:pPr>
      <w:r>
        <w:rPr>
          <w:rFonts w:ascii="Montserrat" w:eastAsia="Times New Roman" w:hAnsi="Montserrat" w:cs="Arial"/>
          <w:b/>
          <w:sz w:val="20"/>
          <w:szCs w:val="20"/>
          <w:lang w:val="lt-LT"/>
        </w:rPr>
        <w:t>9</w:t>
      </w:r>
      <w:r w:rsidR="00DB11EE" w:rsidRPr="006A3616">
        <w:rPr>
          <w:rFonts w:ascii="Montserrat" w:eastAsia="Times New Roman" w:hAnsi="Montserrat" w:cs="Arial"/>
          <w:b/>
          <w:sz w:val="20"/>
          <w:szCs w:val="20"/>
          <w:lang w:val="lt-LT"/>
        </w:rPr>
        <w:t xml:space="preserve">. </w:t>
      </w:r>
      <w:r w:rsidR="00286BAE" w:rsidRPr="006A3616">
        <w:rPr>
          <w:rFonts w:ascii="Montserrat" w:eastAsia="Times New Roman" w:hAnsi="Montserrat" w:cs="Arial"/>
          <w:b/>
          <w:sz w:val="20"/>
          <w:szCs w:val="20"/>
          <w:lang w:val="lt-LT"/>
        </w:rPr>
        <w:t xml:space="preserve">  </w:t>
      </w:r>
      <w:r w:rsidR="00DB11EE" w:rsidRPr="006A3616">
        <w:rPr>
          <w:rFonts w:ascii="Montserrat" w:eastAsia="Times New Roman" w:hAnsi="Montserrat" w:cs="Arial"/>
          <w:b/>
          <w:sz w:val="20"/>
          <w:szCs w:val="20"/>
          <w:lang w:val="lt-LT"/>
        </w:rPr>
        <w:t>AUTORIAUS TEISĖS</w:t>
      </w:r>
    </w:p>
    <w:p w14:paraId="72A48076" w14:textId="77777777" w:rsidR="007F6D55" w:rsidRPr="006A3616" w:rsidRDefault="007F6D55" w:rsidP="007F6D55">
      <w:pPr>
        <w:tabs>
          <w:tab w:val="left" w:pos="993"/>
        </w:tabs>
        <w:spacing w:after="0" w:line="240" w:lineRule="auto"/>
        <w:jc w:val="center"/>
        <w:rPr>
          <w:rFonts w:ascii="Montserrat" w:eastAsia="Times New Roman" w:hAnsi="Montserrat" w:cs="Arial"/>
          <w:b/>
          <w:sz w:val="20"/>
          <w:szCs w:val="20"/>
          <w:lang w:val="lt-LT"/>
        </w:rPr>
      </w:pPr>
    </w:p>
    <w:p w14:paraId="2BE13511" w14:textId="43445066" w:rsidR="00DB11EE" w:rsidRPr="006A3616" w:rsidRDefault="006C2EB0" w:rsidP="00DB11EE">
      <w:pPr>
        <w:tabs>
          <w:tab w:val="left" w:pos="993"/>
        </w:tabs>
        <w:spacing w:after="0" w:line="240" w:lineRule="auto"/>
        <w:ind w:firstLine="567"/>
        <w:jc w:val="both"/>
        <w:rPr>
          <w:rFonts w:ascii="Montserrat" w:eastAsia="Times New Roman" w:hAnsi="Montserrat" w:cs="Arial"/>
          <w:sz w:val="20"/>
          <w:szCs w:val="20"/>
          <w:lang w:val="lt-LT"/>
        </w:rPr>
      </w:pPr>
      <w:r>
        <w:rPr>
          <w:rFonts w:ascii="Montserrat" w:eastAsia="Times New Roman" w:hAnsi="Montserrat" w:cs="Arial"/>
          <w:sz w:val="20"/>
          <w:szCs w:val="20"/>
          <w:lang w:val="lt-LT"/>
        </w:rPr>
        <w:t>9</w:t>
      </w:r>
      <w:r w:rsidR="00DB11EE" w:rsidRPr="006A3616">
        <w:rPr>
          <w:rFonts w:ascii="Montserrat" w:eastAsia="Times New Roman" w:hAnsi="Montserrat" w:cs="Arial"/>
          <w:sz w:val="20"/>
          <w:szCs w:val="20"/>
          <w:lang w:val="lt-LT"/>
        </w:rPr>
        <w:t>.1. Autoriaus teisės ir kitos intelektinės nuosavybės teisės į iki šios Sutar</w:t>
      </w:r>
      <w:r w:rsidR="007F6D55" w:rsidRPr="006A3616">
        <w:rPr>
          <w:rFonts w:ascii="Montserrat" w:eastAsia="Times New Roman" w:hAnsi="Montserrat" w:cs="Arial"/>
          <w:sz w:val="20"/>
          <w:szCs w:val="20"/>
          <w:lang w:val="lt-LT"/>
        </w:rPr>
        <w:t>ties įsigaliojimo dienos esamą EBIS</w:t>
      </w:r>
      <w:r w:rsidR="00DB11EE" w:rsidRPr="006A3616">
        <w:rPr>
          <w:rFonts w:ascii="Montserrat" w:eastAsia="Times New Roman" w:hAnsi="Montserrat" w:cs="Arial"/>
          <w:sz w:val="20"/>
          <w:szCs w:val="20"/>
          <w:lang w:val="lt-LT"/>
        </w:rPr>
        <w:t xml:space="preserve"> programinę įrangą, dokumentaciją, įgyvendintus techninius</w:t>
      </w:r>
      <w:r w:rsidR="004E2D45" w:rsidRPr="006A3616">
        <w:rPr>
          <w:rFonts w:ascii="Montserrat" w:eastAsia="Times New Roman" w:hAnsi="Montserrat" w:cs="Arial"/>
          <w:sz w:val="20"/>
          <w:szCs w:val="20"/>
          <w:lang w:val="lt-LT"/>
        </w:rPr>
        <w:t xml:space="preserve"> ir programinius</w:t>
      </w:r>
      <w:r w:rsidR="00DB11EE" w:rsidRPr="006A3616">
        <w:rPr>
          <w:rFonts w:ascii="Montserrat" w:eastAsia="Times New Roman" w:hAnsi="Montserrat" w:cs="Arial"/>
          <w:sz w:val="20"/>
          <w:szCs w:val="20"/>
          <w:lang w:val="lt-LT"/>
        </w:rPr>
        <w:t xml:space="preserve"> sprendimus ir kitus rezultatus priklauso išim</w:t>
      </w:r>
      <w:r w:rsidR="007F6D55" w:rsidRPr="006A3616">
        <w:rPr>
          <w:rFonts w:ascii="Montserrat" w:eastAsia="Times New Roman" w:hAnsi="Montserrat" w:cs="Arial"/>
          <w:sz w:val="20"/>
          <w:szCs w:val="20"/>
          <w:lang w:val="lt-LT"/>
        </w:rPr>
        <w:t>tinai tik Užsakovui</w:t>
      </w:r>
      <w:r w:rsidR="00DB11EE" w:rsidRPr="006A3616">
        <w:rPr>
          <w:rFonts w:ascii="Montserrat" w:eastAsia="Times New Roman" w:hAnsi="Montserrat" w:cs="Arial"/>
          <w:sz w:val="20"/>
          <w:szCs w:val="20"/>
          <w:lang w:val="lt-LT"/>
        </w:rPr>
        <w:t>.</w:t>
      </w:r>
    </w:p>
    <w:p w14:paraId="79BD8CF0" w14:textId="2ECD1F57" w:rsidR="0048150A" w:rsidRDefault="006C2EB0" w:rsidP="008817B0">
      <w:pPr>
        <w:tabs>
          <w:tab w:val="left" w:pos="993"/>
        </w:tabs>
        <w:spacing w:after="0" w:line="240" w:lineRule="auto"/>
        <w:ind w:firstLine="567"/>
        <w:jc w:val="both"/>
        <w:rPr>
          <w:rFonts w:ascii="Montserrat" w:eastAsia="Times New Roman" w:hAnsi="Montserrat" w:cs="Arial"/>
          <w:sz w:val="20"/>
          <w:szCs w:val="20"/>
          <w:lang w:val="lt-LT"/>
        </w:rPr>
      </w:pPr>
      <w:r>
        <w:rPr>
          <w:rFonts w:ascii="Montserrat" w:eastAsia="Times New Roman" w:hAnsi="Montserrat" w:cs="Arial"/>
          <w:sz w:val="20"/>
          <w:szCs w:val="20"/>
          <w:lang w:val="lt-LT"/>
        </w:rPr>
        <w:t>9</w:t>
      </w:r>
      <w:r w:rsidR="007F6D55" w:rsidRPr="006A3616">
        <w:rPr>
          <w:rFonts w:ascii="Montserrat" w:eastAsia="Times New Roman" w:hAnsi="Montserrat" w:cs="Arial"/>
          <w:sz w:val="20"/>
          <w:szCs w:val="20"/>
          <w:lang w:val="lt-LT"/>
        </w:rPr>
        <w:t>.2. Platintojas atlygina Užsakovui</w:t>
      </w:r>
      <w:r w:rsidR="00DB11EE" w:rsidRPr="006A3616">
        <w:rPr>
          <w:rFonts w:ascii="Montserrat" w:eastAsia="Times New Roman" w:hAnsi="Montserrat" w:cs="Arial"/>
          <w:sz w:val="20"/>
          <w:szCs w:val="20"/>
          <w:lang w:val="lt-LT"/>
        </w:rPr>
        <w:t xml:space="preserve"> visus nuostolius, patirtus dėl bet kokių trečiųjų šalių ieškinių dėl patentų, prekių ženklų, autorių, gretutinių ir </w:t>
      </w:r>
      <w:r w:rsidR="00114E42" w:rsidRPr="006A3616">
        <w:rPr>
          <w:rFonts w:ascii="Montserrat" w:eastAsia="Times New Roman" w:hAnsi="Montserrat" w:cs="Arial"/>
          <w:sz w:val="20"/>
          <w:szCs w:val="20"/>
          <w:lang w:val="lt-LT"/>
        </w:rPr>
        <w:t>(</w:t>
      </w:r>
      <w:r w:rsidR="00DB11EE" w:rsidRPr="006A3616">
        <w:rPr>
          <w:rFonts w:ascii="Montserrat" w:eastAsia="Times New Roman" w:hAnsi="Montserrat" w:cs="Arial"/>
          <w:sz w:val="20"/>
          <w:szCs w:val="20"/>
          <w:lang w:val="lt-LT"/>
        </w:rPr>
        <w:t>ar</w:t>
      </w:r>
      <w:r w:rsidR="00114E42" w:rsidRPr="006A3616">
        <w:rPr>
          <w:rFonts w:ascii="Montserrat" w:eastAsia="Times New Roman" w:hAnsi="Montserrat" w:cs="Arial"/>
          <w:sz w:val="20"/>
          <w:szCs w:val="20"/>
          <w:lang w:val="lt-LT"/>
        </w:rPr>
        <w:t>)</w:t>
      </w:r>
      <w:r w:rsidR="00DB11EE" w:rsidRPr="006A3616">
        <w:rPr>
          <w:rFonts w:ascii="Montserrat" w:eastAsia="Times New Roman" w:hAnsi="Montserrat" w:cs="Arial"/>
          <w:sz w:val="20"/>
          <w:szCs w:val="20"/>
          <w:lang w:val="lt-LT"/>
        </w:rPr>
        <w:t xml:space="preserve"> pramoninių pavyzdžių teisių pažeidimų</w:t>
      </w:r>
      <w:r w:rsidR="00BA0B79" w:rsidRPr="006A3616">
        <w:rPr>
          <w:rFonts w:ascii="Montserrat" w:eastAsia="Times New Roman" w:hAnsi="Montserrat" w:cs="Arial"/>
          <w:sz w:val="20"/>
          <w:szCs w:val="20"/>
          <w:lang w:val="lt-LT"/>
        </w:rPr>
        <w:t>.</w:t>
      </w:r>
    </w:p>
    <w:p w14:paraId="5F673A18" w14:textId="527637E8" w:rsidR="006C2EB0" w:rsidRDefault="006C2EB0" w:rsidP="008817B0">
      <w:pPr>
        <w:tabs>
          <w:tab w:val="left" w:pos="993"/>
        </w:tabs>
        <w:spacing w:after="0" w:line="240" w:lineRule="auto"/>
        <w:ind w:firstLine="567"/>
        <w:jc w:val="both"/>
        <w:rPr>
          <w:rFonts w:ascii="Montserrat" w:eastAsia="Times New Roman" w:hAnsi="Montserrat" w:cs="Arial"/>
          <w:sz w:val="20"/>
          <w:szCs w:val="20"/>
          <w:lang w:val="lt-LT"/>
        </w:rPr>
      </w:pPr>
    </w:p>
    <w:p w14:paraId="4253491D" w14:textId="77777777" w:rsidR="006C2EB0" w:rsidRPr="006A3616" w:rsidRDefault="006C2EB0" w:rsidP="005F58E2">
      <w:pPr>
        <w:tabs>
          <w:tab w:val="left" w:pos="993"/>
        </w:tabs>
        <w:spacing w:after="0" w:line="240" w:lineRule="auto"/>
        <w:jc w:val="both"/>
        <w:rPr>
          <w:rFonts w:ascii="Montserrat" w:eastAsia="Times New Roman" w:hAnsi="Montserrat" w:cs="Arial"/>
          <w:sz w:val="20"/>
          <w:szCs w:val="20"/>
          <w:lang w:val="lt-LT"/>
        </w:rPr>
      </w:pPr>
    </w:p>
    <w:p w14:paraId="77D4C321" w14:textId="77777777" w:rsidR="0048150A" w:rsidRPr="006A3616" w:rsidRDefault="0048150A" w:rsidP="008817B0">
      <w:pPr>
        <w:tabs>
          <w:tab w:val="left" w:pos="993"/>
        </w:tabs>
        <w:spacing w:after="0" w:line="240" w:lineRule="auto"/>
        <w:rPr>
          <w:rFonts w:ascii="Montserrat" w:eastAsia="Times New Roman" w:hAnsi="Montserrat" w:cs="Arial"/>
          <w:sz w:val="20"/>
          <w:szCs w:val="20"/>
          <w:lang w:val="lt-LT"/>
        </w:rPr>
      </w:pPr>
    </w:p>
    <w:p w14:paraId="384EB137" w14:textId="0E380E9F" w:rsidR="00215933" w:rsidRPr="006A3616" w:rsidRDefault="00381044" w:rsidP="007A0670">
      <w:pPr>
        <w:tabs>
          <w:tab w:val="left" w:pos="426"/>
          <w:tab w:val="left" w:pos="993"/>
        </w:tabs>
        <w:spacing w:after="0" w:line="240" w:lineRule="auto"/>
        <w:ind w:firstLine="567"/>
        <w:jc w:val="center"/>
        <w:rPr>
          <w:rFonts w:ascii="Montserrat" w:eastAsia="Times New Roman" w:hAnsi="Montserrat" w:cs="Arial"/>
          <w:b/>
          <w:sz w:val="20"/>
          <w:szCs w:val="20"/>
          <w:lang w:val="lt-LT"/>
        </w:rPr>
      </w:pPr>
      <w:r w:rsidRPr="006A3616">
        <w:rPr>
          <w:rFonts w:ascii="Montserrat" w:eastAsia="Times New Roman" w:hAnsi="Montserrat" w:cs="Arial"/>
          <w:b/>
          <w:sz w:val="20"/>
          <w:szCs w:val="20"/>
          <w:lang w:val="lt-LT"/>
        </w:rPr>
        <w:t>1</w:t>
      </w:r>
      <w:r w:rsidR="006C2EB0">
        <w:rPr>
          <w:rFonts w:ascii="Montserrat" w:eastAsia="Times New Roman" w:hAnsi="Montserrat" w:cs="Arial"/>
          <w:b/>
          <w:sz w:val="20"/>
          <w:szCs w:val="20"/>
          <w:lang w:val="lt-LT"/>
        </w:rPr>
        <w:t>0</w:t>
      </w:r>
      <w:r w:rsidR="00215933" w:rsidRPr="006A3616">
        <w:rPr>
          <w:rFonts w:ascii="Montserrat" w:eastAsia="Times New Roman" w:hAnsi="Montserrat" w:cs="Arial"/>
          <w:b/>
          <w:sz w:val="20"/>
          <w:szCs w:val="20"/>
          <w:lang w:val="lt-LT"/>
        </w:rPr>
        <w:t>.</w:t>
      </w:r>
      <w:r w:rsidR="00215933" w:rsidRPr="006A3616">
        <w:rPr>
          <w:rFonts w:ascii="Montserrat" w:eastAsia="Times New Roman" w:hAnsi="Montserrat" w:cs="Arial"/>
          <w:b/>
          <w:sz w:val="20"/>
          <w:szCs w:val="20"/>
          <w:lang w:val="lt-LT"/>
        </w:rPr>
        <w:tab/>
        <w:t>NENUGALIMOS JĖGOS APLINKYBĖS (</w:t>
      </w:r>
      <w:r w:rsidR="00215933" w:rsidRPr="006A3616">
        <w:rPr>
          <w:rFonts w:ascii="Montserrat" w:eastAsia="Times New Roman" w:hAnsi="Montserrat" w:cs="Arial"/>
          <w:b/>
          <w:i/>
          <w:sz w:val="20"/>
          <w:szCs w:val="20"/>
          <w:lang w:val="lt-LT"/>
        </w:rPr>
        <w:t>FORCE MAJEURE</w:t>
      </w:r>
      <w:r w:rsidR="00215933" w:rsidRPr="006A3616">
        <w:rPr>
          <w:rFonts w:ascii="Montserrat" w:eastAsia="Times New Roman" w:hAnsi="Montserrat" w:cs="Arial"/>
          <w:b/>
          <w:sz w:val="20"/>
          <w:szCs w:val="20"/>
          <w:lang w:val="lt-LT"/>
        </w:rPr>
        <w:t>)</w:t>
      </w:r>
    </w:p>
    <w:p w14:paraId="3DF157EF" w14:textId="77777777" w:rsidR="00215933" w:rsidRPr="006A3616" w:rsidRDefault="00215933" w:rsidP="007A0670">
      <w:pPr>
        <w:tabs>
          <w:tab w:val="left" w:pos="426"/>
          <w:tab w:val="left" w:pos="993"/>
        </w:tabs>
        <w:spacing w:after="0" w:line="240" w:lineRule="auto"/>
        <w:ind w:firstLine="567"/>
        <w:jc w:val="center"/>
        <w:rPr>
          <w:rFonts w:ascii="Montserrat" w:eastAsia="Times New Roman" w:hAnsi="Montserrat" w:cs="Arial"/>
          <w:b/>
          <w:sz w:val="20"/>
          <w:szCs w:val="20"/>
          <w:lang w:val="lt-LT"/>
        </w:rPr>
      </w:pPr>
    </w:p>
    <w:p w14:paraId="4D991707" w14:textId="17959E37" w:rsidR="007A0670" w:rsidRDefault="007A0670" w:rsidP="006C2EB0">
      <w:pPr>
        <w:pStyle w:val="ListParagraph"/>
        <w:numPr>
          <w:ilvl w:val="1"/>
          <w:numId w:val="15"/>
        </w:numPr>
        <w:tabs>
          <w:tab w:val="left" w:pos="1134"/>
        </w:tabs>
        <w:spacing w:after="0" w:line="240" w:lineRule="auto"/>
        <w:ind w:left="0"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Šalis atleidžiama nuo atsakomybės už Sutarties nevykdymą, jei ji nevykdoma dėl nenugalimos jėgos (force majeure). Šalys nenugalimos jėgos (force majeure) aplinkybėmis susitaria laikyti aplinkybes, kaip jos reglamentuotos Civilinio kodekso 6.212 straipsnyje.</w:t>
      </w:r>
    </w:p>
    <w:p w14:paraId="05153F5D" w14:textId="68C06A5A" w:rsidR="007A0670" w:rsidRDefault="007A0670" w:rsidP="006C2EB0">
      <w:pPr>
        <w:pStyle w:val="ListParagraph"/>
        <w:numPr>
          <w:ilvl w:val="1"/>
          <w:numId w:val="15"/>
        </w:numPr>
        <w:tabs>
          <w:tab w:val="left" w:pos="1134"/>
        </w:tabs>
        <w:spacing w:after="0" w:line="240" w:lineRule="auto"/>
        <w:ind w:left="0" w:firstLine="567"/>
        <w:jc w:val="both"/>
        <w:rPr>
          <w:rFonts w:ascii="Montserrat" w:eastAsia="Times New Roman" w:hAnsi="Montserrat" w:cs="Arial"/>
          <w:sz w:val="20"/>
          <w:szCs w:val="20"/>
          <w:lang w:val="lt-LT"/>
        </w:rPr>
      </w:pPr>
      <w:r w:rsidRPr="001A09A5">
        <w:rPr>
          <w:rFonts w:ascii="Montserrat" w:eastAsia="Times New Roman" w:hAnsi="Montserrat" w:cs="Arial"/>
          <w:sz w:val="20"/>
          <w:szCs w:val="20"/>
          <w:lang w:val="lt-LT"/>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B2C81C5" w14:textId="5EEFF340" w:rsidR="007A0670" w:rsidRDefault="007A0670" w:rsidP="006C2EB0">
      <w:pPr>
        <w:pStyle w:val="ListParagraph"/>
        <w:numPr>
          <w:ilvl w:val="1"/>
          <w:numId w:val="15"/>
        </w:numPr>
        <w:tabs>
          <w:tab w:val="left" w:pos="1134"/>
        </w:tabs>
        <w:spacing w:after="0" w:line="240" w:lineRule="auto"/>
        <w:ind w:left="0" w:firstLine="567"/>
        <w:jc w:val="both"/>
        <w:rPr>
          <w:rFonts w:ascii="Montserrat" w:eastAsia="Times New Roman" w:hAnsi="Montserrat" w:cs="Arial"/>
          <w:sz w:val="20"/>
          <w:szCs w:val="20"/>
          <w:lang w:val="lt-LT"/>
        </w:rPr>
      </w:pPr>
      <w:r w:rsidRPr="001A09A5">
        <w:rPr>
          <w:rFonts w:ascii="Montserrat" w:eastAsia="Times New Roman" w:hAnsi="Montserrat" w:cs="Arial"/>
          <w:sz w:val="20"/>
          <w:szCs w:val="20"/>
          <w:lang w:val="lt-LT"/>
        </w:rPr>
        <w:t>Esant nenugalimos jėgos (force majeure) aplinkybėms Šalis atleidžiama nuo savo sutartinių įsipareigojimų vykdymo visam minėtų aplinkybių buvimo laikotarpiui, o jeigu laiku nebuvo pateiktas pranešimas, nuo pranešimo pateikimo momento iki nenugalimos jėgos aplinkybių buvimo pabaigos.</w:t>
      </w:r>
    </w:p>
    <w:p w14:paraId="157B11C6" w14:textId="446C187F" w:rsidR="007A0670" w:rsidRDefault="007A0670" w:rsidP="00A14A70">
      <w:pPr>
        <w:pStyle w:val="ListParagraph"/>
        <w:numPr>
          <w:ilvl w:val="1"/>
          <w:numId w:val="15"/>
        </w:numPr>
        <w:tabs>
          <w:tab w:val="left" w:pos="1134"/>
        </w:tabs>
        <w:spacing w:after="0" w:line="240" w:lineRule="auto"/>
        <w:ind w:left="0" w:firstLine="567"/>
        <w:jc w:val="both"/>
        <w:rPr>
          <w:rFonts w:ascii="Montserrat" w:eastAsia="Times New Roman" w:hAnsi="Montserrat" w:cs="Arial"/>
          <w:sz w:val="20"/>
          <w:szCs w:val="20"/>
          <w:lang w:val="lt-LT"/>
        </w:rPr>
      </w:pPr>
      <w:r w:rsidRPr="001A09A5">
        <w:rPr>
          <w:rFonts w:ascii="Montserrat" w:eastAsia="Times New Roman" w:hAnsi="Montserrat" w:cs="Arial"/>
          <w:sz w:val="20"/>
          <w:szCs w:val="20"/>
          <w:lang w:val="lt-LT"/>
        </w:rPr>
        <w:lastRenderedPageBreak/>
        <w:t>Jei nenugalimos jėgos aplinkybės tęsiasi ilgiau kaip 3 (tris) mėnesius, bet kuri iš Šalių turi teisę vienašališkai ne teismo keliu nutraukti šią Sutartį, apie tai įspėjusi raštu kitą Šalį prieš 5 (penkias) kalendorines dienas.</w:t>
      </w:r>
    </w:p>
    <w:p w14:paraId="2D659D0A" w14:textId="4FD188E2" w:rsidR="007A0670" w:rsidRDefault="007A0670" w:rsidP="00A14A70">
      <w:pPr>
        <w:pStyle w:val="ListParagraph"/>
        <w:numPr>
          <w:ilvl w:val="1"/>
          <w:numId w:val="15"/>
        </w:numPr>
        <w:tabs>
          <w:tab w:val="left" w:pos="1134"/>
        </w:tabs>
        <w:spacing w:after="0" w:line="240" w:lineRule="auto"/>
        <w:ind w:left="0" w:firstLine="567"/>
        <w:jc w:val="both"/>
        <w:rPr>
          <w:rFonts w:ascii="Montserrat" w:eastAsia="Times New Roman" w:hAnsi="Montserrat" w:cs="Arial"/>
          <w:sz w:val="20"/>
          <w:szCs w:val="20"/>
          <w:lang w:val="lt-LT"/>
        </w:rPr>
      </w:pPr>
      <w:r w:rsidRPr="001A09A5">
        <w:rPr>
          <w:rFonts w:ascii="Montserrat" w:eastAsia="Times New Roman" w:hAnsi="Montserrat" w:cs="Arial"/>
          <w:sz w:val="20"/>
          <w:szCs w:val="20"/>
          <w:lang w:val="lt-LT"/>
        </w:rPr>
        <w:t>Sutarties nutraukimas nepanaikina pareigos sumokėti už iki Sutarties nutraukimo įvykdytus įsipareigojimus, ir kitos Šalies teisės reikalauti atlyginti netesybas bei nuostolius, atsiradusius dėl Sutarties nevykdymo ar netinkamo vykdymo iki nenugalimos jėgos (force majeure) aplinkybių atsiradimo.</w:t>
      </w:r>
    </w:p>
    <w:p w14:paraId="2E4666BF" w14:textId="77777777" w:rsidR="007A0670" w:rsidRPr="001A09A5" w:rsidRDefault="007A0670" w:rsidP="001A09A5">
      <w:pPr>
        <w:pStyle w:val="ListParagraph"/>
        <w:numPr>
          <w:ilvl w:val="1"/>
          <w:numId w:val="15"/>
        </w:numPr>
        <w:tabs>
          <w:tab w:val="left" w:pos="1134"/>
        </w:tabs>
        <w:spacing w:after="0" w:line="240" w:lineRule="auto"/>
        <w:ind w:left="0" w:firstLine="567"/>
        <w:jc w:val="both"/>
        <w:rPr>
          <w:rFonts w:ascii="Montserrat" w:eastAsia="Times New Roman" w:hAnsi="Montserrat" w:cs="Arial"/>
          <w:sz w:val="20"/>
          <w:szCs w:val="20"/>
          <w:lang w:val="lt-LT"/>
        </w:rPr>
      </w:pPr>
      <w:r w:rsidRPr="001A09A5">
        <w:rPr>
          <w:rFonts w:ascii="Montserrat" w:eastAsia="Times New Roman" w:hAnsi="Montserrat" w:cs="Arial"/>
          <w:sz w:val="20"/>
          <w:szCs w:val="20"/>
          <w:lang w:val="lt-LT"/>
        </w:rPr>
        <w:t>Nenugalimos jėgos aplinkybe (force majeure) nėra ir nebus laikoma COVID-19 pandemija.</w:t>
      </w:r>
    </w:p>
    <w:p w14:paraId="42133388" w14:textId="77777777" w:rsidR="00830530" w:rsidRPr="006A3616" w:rsidRDefault="00830530" w:rsidP="00830530">
      <w:pPr>
        <w:pStyle w:val="ListParagraph"/>
        <w:tabs>
          <w:tab w:val="left" w:pos="1134"/>
        </w:tabs>
        <w:spacing w:after="0" w:line="240" w:lineRule="auto"/>
        <w:ind w:left="567"/>
        <w:jc w:val="both"/>
        <w:rPr>
          <w:rFonts w:ascii="Montserrat" w:eastAsia="Times New Roman" w:hAnsi="Montserrat" w:cs="Arial"/>
          <w:sz w:val="20"/>
          <w:szCs w:val="20"/>
          <w:lang w:val="lt-LT"/>
        </w:rPr>
      </w:pPr>
    </w:p>
    <w:p w14:paraId="4DFC47C4" w14:textId="77777777" w:rsidR="00830530" w:rsidRPr="006A3616" w:rsidRDefault="00830530" w:rsidP="001A09A5">
      <w:pPr>
        <w:numPr>
          <w:ilvl w:val="0"/>
          <w:numId w:val="14"/>
        </w:numPr>
        <w:tabs>
          <w:tab w:val="left" w:pos="0"/>
          <w:tab w:val="left" w:pos="426"/>
        </w:tabs>
        <w:spacing w:after="0" w:line="240" w:lineRule="auto"/>
        <w:jc w:val="center"/>
        <w:rPr>
          <w:rFonts w:ascii="Montserrat" w:eastAsia="Times New Roman" w:hAnsi="Montserrat" w:cs="Arial"/>
          <w:b/>
          <w:sz w:val="20"/>
          <w:szCs w:val="20"/>
        </w:rPr>
      </w:pPr>
      <w:r w:rsidRPr="006A3616">
        <w:rPr>
          <w:rFonts w:ascii="Montserrat" w:eastAsia="Times New Roman" w:hAnsi="Montserrat" w:cs="Arial"/>
          <w:b/>
          <w:sz w:val="20"/>
          <w:szCs w:val="20"/>
        </w:rPr>
        <w:t>SUTARTIES VYKDYMO SUSTABDYMAS</w:t>
      </w:r>
    </w:p>
    <w:p w14:paraId="7F8534FB" w14:textId="77777777" w:rsidR="00830530" w:rsidRPr="006A3616" w:rsidRDefault="00830530" w:rsidP="00830530">
      <w:pPr>
        <w:tabs>
          <w:tab w:val="left" w:pos="0"/>
          <w:tab w:val="left" w:pos="426"/>
        </w:tabs>
        <w:spacing w:after="0" w:line="240" w:lineRule="auto"/>
        <w:ind w:left="435"/>
        <w:rPr>
          <w:rFonts w:ascii="Montserrat" w:eastAsia="Times New Roman" w:hAnsi="Montserrat" w:cs="Arial"/>
          <w:b/>
          <w:sz w:val="20"/>
          <w:szCs w:val="20"/>
        </w:rPr>
      </w:pPr>
    </w:p>
    <w:p w14:paraId="6259FF3F" w14:textId="77777777" w:rsidR="00830530" w:rsidRPr="006A3616" w:rsidRDefault="00830530" w:rsidP="001A09A5">
      <w:pPr>
        <w:pStyle w:val="ListParagraph"/>
        <w:widowControl w:val="0"/>
        <w:numPr>
          <w:ilvl w:val="1"/>
          <w:numId w:val="14"/>
        </w:numPr>
        <w:tabs>
          <w:tab w:val="left" w:pos="0"/>
          <w:tab w:val="left" w:pos="142"/>
          <w:tab w:val="left" w:pos="1134"/>
        </w:tabs>
        <w:autoSpaceDE w:val="0"/>
        <w:autoSpaceDN w:val="0"/>
        <w:adjustRightInd w:val="0"/>
        <w:spacing w:after="0" w:line="240" w:lineRule="auto"/>
        <w:ind w:left="0" w:firstLine="567"/>
        <w:jc w:val="both"/>
        <w:rPr>
          <w:rFonts w:ascii="Montserrat" w:hAnsi="Montserrat" w:cs="Arial"/>
          <w:bCs/>
          <w:sz w:val="20"/>
          <w:szCs w:val="20"/>
          <w:lang w:val="lt-LT"/>
        </w:rPr>
      </w:pPr>
      <w:r w:rsidRPr="006A3616">
        <w:rPr>
          <w:rFonts w:ascii="Montserrat" w:hAnsi="Montserrat" w:cs="Arial"/>
          <w:bCs/>
          <w:sz w:val="20"/>
          <w:szCs w:val="20"/>
          <w:lang w:val="lt-LT"/>
        </w:rPr>
        <w:t>Sutarties vykdymas (ar atitinkamos įsipareigojimų dalies vykdymas) gali būti stabdomas šiais atvejais, įforminant tai Užsakovo raštu:</w:t>
      </w:r>
    </w:p>
    <w:p w14:paraId="31A1F3F2" w14:textId="5EA06494" w:rsidR="00830530" w:rsidRPr="006A3616" w:rsidRDefault="00830530" w:rsidP="001A09A5">
      <w:pPr>
        <w:numPr>
          <w:ilvl w:val="2"/>
          <w:numId w:val="14"/>
        </w:numPr>
        <w:tabs>
          <w:tab w:val="left" w:pos="0"/>
          <w:tab w:val="left" w:pos="1134"/>
        </w:tabs>
        <w:spacing w:after="0" w:line="240" w:lineRule="auto"/>
        <w:ind w:left="0" w:firstLine="567"/>
        <w:jc w:val="both"/>
        <w:rPr>
          <w:rFonts w:ascii="Montserrat" w:eastAsia="Times New Roman" w:hAnsi="Montserrat" w:cs="Arial"/>
          <w:bCs/>
          <w:sz w:val="20"/>
          <w:szCs w:val="20"/>
          <w:lang w:val="lt-LT"/>
        </w:rPr>
      </w:pPr>
      <w:r w:rsidRPr="006A3616">
        <w:rPr>
          <w:rFonts w:ascii="Montserrat" w:eastAsia="Times New Roman" w:hAnsi="Montserrat" w:cs="Arial"/>
          <w:bCs/>
          <w:sz w:val="20"/>
          <w:szCs w:val="20"/>
          <w:lang w:val="lt-LT"/>
        </w:rPr>
        <w:t>jeigu P</w:t>
      </w:r>
      <w:r w:rsidR="0040310B" w:rsidRPr="006A3616">
        <w:rPr>
          <w:rFonts w:ascii="Montserrat" w:eastAsia="Times New Roman" w:hAnsi="Montserrat" w:cs="Arial"/>
          <w:bCs/>
          <w:sz w:val="20"/>
          <w:szCs w:val="20"/>
          <w:lang w:val="lt-LT"/>
        </w:rPr>
        <w:t>latintojas</w:t>
      </w:r>
      <w:r w:rsidRPr="006A3616">
        <w:rPr>
          <w:rFonts w:ascii="Montserrat" w:eastAsia="Times New Roman" w:hAnsi="Montserrat" w:cs="Arial"/>
          <w:bCs/>
          <w:sz w:val="20"/>
          <w:szCs w:val="20"/>
          <w:lang w:val="lt-LT"/>
        </w:rPr>
        <w:t xml:space="preserve"> pradelsia mokėjimą pagal Sutarties 4.2</w:t>
      </w:r>
      <w:r w:rsidR="0040310B" w:rsidRPr="006A3616">
        <w:rPr>
          <w:rFonts w:ascii="Montserrat" w:eastAsia="Times New Roman" w:hAnsi="Montserrat" w:cs="Arial"/>
          <w:bCs/>
          <w:sz w:val="20"/>
          <w:szCs w:val="20"/>
          <w:lang w:val="lt-LT"/>
        </w:rPr>
        <w:t xml:space="preserve"> punktą</w:t>
      </w:r>
      <w:r w:rsidRPr="006A3616">
        <w:rPr>
          <w:rFonts w:ascii="Montserrat" w:eastAsia="Times New Roman" w:hAnsi="Montserrat" w:cs="Arial"/>
          <w:bCs/>
          <w:sz w:val="20"/>
          <w:szCs w:val="20"/>
          <w:lang w:val="lt-LT"/>
        </w:rPr>
        <w:t xml:space="preserve"> ilgiau nei 5 (penkias) darbo dienas arba P</w:t>
      </w:r>
      <w:r w:rsidR="0040310B" w:rsidRPr="006A3616">
        <w:rPr>
          <w:rFonts w:ascii="Montserrat" w:eastAsia="Times New Roman" w:hAnsi="Montserrat" w:cs="Arial"/>
          <w:bCs/>
          <w:sz w:val="20"/>
          <w:szCs w:val="20"/>
          <w:lang w:val="lt-LT"/>
        </w:rPr>
        <w:t>latintojas</w:t>
      </w:r>
      <w:r w:rsidRPr="006A3616">
        <w:rPr>
          <w:rFonts w:ascii="Montserrat" w:eastAsia="Times New Roman" w:hAnsi="Montserrat" w:cs="Arial"/>
          <w:bCs/>
          <w:sz w:val="20"/>
          <w:szCs w:val="20"/>
          <w:lang w:val="lt-LT"/>
        </w:rPr>
        <w:t xml:space="preserve"> 5 (penkias) darbo dienas vėluoja pervesti Užsakovui trūkstamas lėšas;</w:t>
      </w:r>
    </w:p>
    <w:p w14:paraId="2D185F82" w14:textId="029CA54C" w:rsidR="00830530" w:rsidRPr="006A3616" w:rsidRDefault="00830530" w:rsidP="001A09A5">
      <w:pPr>
        <w:pStyle w:val="ListParagraph"/>
        <w:numPr>
          <w:ilvl w:val="2"/>
          <w:numId w:val="14"/>
        </w:numPr>
        <w:tabs>
          <w:tab w:val="left" w:pos="0"/>
          <w:tab w:val="left" w:pos="1134"/>
        </w:tabs>
        <w:spacing w:after="0" w:line="240" w:lineRule="auto"/>
        <w:ind w:left="0" w:firstLine="567"/>
        <w:jc w:val="both"/>
        <w:rPr>
          <w:rFonts w:ascii="Montserrat" w:eastAsia="Times New Roman" w:hAnsi="Montserrat" w:cs="Arial"/>
          <w:bCs/>
          <w:sz w:val="20"/>
          <w:szCs w:val="20"/>
          <w:lang w:val="lt-LT"/>
        </w:rPr>
      </w:pPr>
      <w:r w:rsidRPr="006A3616">
        <w:rPr>
          <w:rFonts w:ascii="Montserrat" w:eastAsia="Times New Roman" w:hAnsi="Montserrat" w:cs="Arial"/>
          <w:bCs/>
          <w:sz w:val="20"/>
          <w:szCs w:val="20"/>
          <w:lang w:val="lt-LT"/>
        </w:rPr>
        <w:t xml:space="preserve">esant </w:t>
      </w:r>
      <w:bookmarkStart w:id="20" w:name="_Hlk126073886"/>
      <w:r w:rsidRPr="006A3616">
        <w:rPr>
          <w:rFonts w:ascii="Montserrat" w:eastAsia="Times New Roman" w:hAnsi="Montserrat" w:cs="Arial"/>
          <w:bCs/>
          <w:sz w:val="20"/>
          <w:szCs w:val="20"/>
          <w:lang w:val="lt-LT"/>
        </w:rPr>
        <w:t>Sutarties 1</w:t>
      </w:r>
      <w:r w:rsidR="001F1B54">
        <w:rPr>
          <w:rFonts w:ascii="Montserrat" w:eastAsia="Times New Roman" w:hAnsi="Montserrat" w:cs="Arial"/>
          <w:bCs/>
          <w:sz w:val="20"/>
          <w:szCs w:val="20"/>
          <w:lang w:val="lt-LT"/>
        </w:rPr>
        <w:t>0</w:t>
      </w:r>
      <w:r w:rsidRPr="006A3616">
        <w:rPr>
          <w:rFonts w:ascii="Montserrat" w:eastAsia="Times New Roman" w:hAnsi="Montserrat" w:cs="Arial"/>
          <w:bCs/>
          <w:sz w:val="20"/>
          <w:szCs w:val="20"/>
          <w:lang w:val="lt-LT"/>
        </w:rPr>
        <w:t xml:space="preserve"> skyriuje numatytoms aplinkybėms</w:t>
      </w:r>
      <w:bookmarkEnd w:id="20"/>
      <w:r w:rsidRPr="006A3616">
        <w:rPr>
          <w:rFonts w:ascii="Montserrat" w:eastAsia="Times New Roman" w:hAnsi="Montserrat" w:cs="Arial"/>
          <w:bCs/>
          <w:sz w:val="20"/>
          <w:szCs w:val="20"/>
          <w:lang w:val="lt-LT"/>
        </w:rPr>
        <w:t>;</w:t>
      </w:r>
    </w:p>
    <w:p w14:paraId="1B14DAD7" w14:textId="77777777" w:rsidR="00830530" w:rsidRPr="006A3616" w:rsidRDefault="00830530" w:rsidP="001A09A5">
      <w:pPr>
        <w:pStyle w:val="ListParagraph"/>
        <w:numPr>
          <w:ilvl w:val="2"/>
          <w:numId w:val="14"/>
        </w:numPr>
        <w:tabs>
          <w:tab w:val="left" w:pos="0"/>
          <w:tab w:val="left" w:pos="1134"/>
        </w:tabs>
        <w:spacing w:after="0" w:line="240" w:lineRule="auto"/>
        <w:ind w:left="0" w:firstLine="567"/>
        <w:jc w:val="both"/>
        <w:rPr>
          <w:rFonts w:ascii="Montserrat" w:eastAsia="Times New Roman" w:hAnsi="Montserrat" w:cs="Arial"/>
          <w:bCs/>
          <w:sz w:val="20"/>
          <w:szCs w:val="20"/>
          <w:lang w:val="lt-LT"/>
        </w:rPr>
      </w:pPr>
      <w:r w:rsidRPr="006A3616">
        <w:rPr>
          <w:rFonts w:ascii="Montserrat" w:eastAsia="Times New Roman" w:hAnsi="Montserrat" w:cs="Arial"/>
          <w:bCs/>
          <w:sz w:val="20"/>
          <w:szCs w:val="20"/>
          <w:lang w:val="lt-LT"/>
        </w:rPr>
        <w:t xml:space="preserve"> jei manoma, kad dėl esminių klaidų ar pažeidimų Sutartis tampa negaliojančia, – tam, kad būtų galima patikrinti, ar iš tikrųjų buvo padarytos esminės klaidos ar pažeidimai;</w:t>
      </w:r>
    </w:p>
    <w:p w14:paraId="0A1C3111" w14:textId="77777777" w:rsidR="00830530" w:rsidRPr="006A3616" w:rsidRDefault="00830530" w:rsidP="001A09A5">
      <w:pPr>
        <w:pStyle w:val="ListParagraph"/>
        <w:numPr>
          <w:ilvl w:val="2"/>
          <w:numId w:val="14"/>
        </w:numPr>
        <w:tabs>
          <w:tab w:val="left" w:pos="0"/>
          <w:tab w:val="left" w:pos="1276"/>
        </w:tabs>
        <w:spacing w:after="0" w:line="240" w:lineRule="auto"/>
        <w:ind w:left="0" w:firstLine="567"/>
        <w:jc w:val="both"/>
        <w:rPr>
          <w:rFonts w:ascii="Montserrat" w:eastAsia="Times New Roman" w:hAnsi="Montserrat" w:cs="Arial"/>
          <w:bCs/>
          <w:sz w:val="20"/>
          <w:szCs w:val="20"/>
          <w:lang w:val="lt-LT"/>
        </w:rPr>
      </w:pPr>
      <w:r w:rsidRPr="006A3616">
        <w:rPr>
          <w:rFonts w:ascii="Montserrat" w:eastAsia="Times New Roman" w:hAnsi="Montserrat" w:cs="Arial"/>
          <w:bCs/>
          <w:sz w:val="20"/>
          <w:szCs w:val="20"/>
          <w:lang w:val="lt-LT"/>
        </w:rPr>
        <w:t xml:space="preserve">jei Užsakovui iš Trečiųjų šalių reikalinga įsigyti papildomų paslaugų / prekių / darbų, kurios būtinos Paslaugų pagal Sutartį tolesniam teikimui; </w:t>
      </w:r>
    </w:p>
    <w:p w14:paraId="76930D2C" w14:textId="15AF172A" w:rsidR="00830530" w:rsidRPr="006A3616" w:rsidRDefault="00830530" w:rsidP="001A09A5">
      <w:pPr>
        <w:pStyle w:val="ListParagraph"/>
        <w:numPr>
          <w:ilvl w:val="2"/>
          <w:numId w:val="14"/>
        </w:numPr>
        <w:tabs>
          <w:tab w:val="left" w:pos="0"/>
          <w:tab w:val="left" w:pos="1276"/>
        </w:tabs>
        <w:spacing w:after="0" w:line="240" w:lineRule="auto"/>
        <w:ind w:left="0" w:firstLine="567"/>
        <w:jc w:val="both"/>
        <w:rPr>
          <w:rFonts w:ascii="Montserrat" w:eastAsia="Times New Roman" w:hAnsi="Montserrat" w:cs="Arial"/>
          <w:bCs/>
          <w:sz w:val="20"/>
          <w:szCs w:val="20"/>
          <w:lang w:val="lt-LT"/>
        </w:rPr>
      </w:pPr>
      <w:r w:rsidRPr="006A3616">
        <w:rPr>
          <w:rFonts w:ascii="Montserrat" w:eastAsia="Times New Roman" w:hAnsi="Montserrat" w:cs="Arial"/>
          <w:bCs/>
          <w:sz w:val="20"/>
          <w:szCs w:val="20"/>
          <w:lang w:val="lt-LT"/>
        </w:rPr>
        <w:t>jei, Užsakovo pagrįstu vertinimu, dėl P</w:t>
      </w:r>
      <w:r w:rsidR="00C15717" w:rsidRPr="006A3616">
        <w:rPr>
          <w:rFonts w:ascii="Montserrat" w:eastAsia="Times New Roman" w:hAnsi="Montserrat" w:cs="Arial"/>
          <w:bCs/>
          <w:sz w:val="20"/>
          <w:szCs w:val="20"/>
          <w:lang w:val="lt-LT"/>
        </w:rPr>
        <w:t>latintojo</w:t>
      </w:r>
      <w:r w:rsidRPr="006A3616">
        <w:rPr>
          <w:rFonts w:ascii="Montserrat" w:eastAsia="Times New Roman" w:hAnsi="Montserrat" w:cs="Arial"/>
          <w:bCs/>
          <w:sz w:val="20"/>
          <w:szCs w:val="20"/>
          <w:lang w:val="lt-LT"/>
        </w:rPr>
        <w:t xml:space="preserve"> veiksmų ir (ar) neveikimo Sutarties tolesnio vykdymo rizika Užsakovui tampa nebepriimtina</w:t>
      </w:r>
      <w:r w:rsidR="00C15717" w:rsidRPr="006A3616">
        <w:rPr>
          <w:rFonts w:ascii="Montserrat" w:eastAsia="Times New Roman" w:hAnsi="Montserrat" w:cs="Arial"/>
          <w:bCs/>
          <w:sz w:val="20"/>
          <w:szCs w:val="20"/>
          <w:lang w:val="lt-LT"/>
        </w:rPr>
        <w:t>;</w:t>
      </w:r>
    </w:p>
    <w:p w14:paraId="35377E7B" w14:textId="4E7DFA60" w:rsidR="00C15717" w:rsidRPr="006A3616" w:rsidRDefault="00392A00" w:rsidP="001A09A5">
      <w:pPr>
        <w:pStyle w:val="ListParagraph"/>
        <w:numPr>
          <w:ilvl w:val="2"/>
          <w:numId w:val="14"/>
        </w:numPr>
        <w:tabs>
          <w:tab w:val="left" w:pos="0"/>
          <w:tab w:val="left" w:pos="1276"/>
        </w:tabs>
        <w:spacing w:after="0" w:line="240" w:lineRule="auto"/>
        <w:ind w:left="0" w:firstLine="567"/>
        <w:jc w:val="both"/>
        <w:rPr>
          <w:rFonts w:ascii="Montserrat" w:eastAsia="Times New Roman" w:hAnsi="Montserrat" w:cs="Arial"/>
          <w:bCs/>
          <w:sz w:val="20"/>
          <w:szCs w:val="20"/>
          <w:lang w:val="lt-LT"/>
        </w:rPr>
      </w:pPr>
      <w:r w:rsidRPr="006A3616">
        <w:rPr>
          <w:rFonts w:ascii="Montserrat" w:eastAsia="Times New Roman" w:hAnsi="Montserrat" w:cs="Arial"/>
          <w:bCs/>
          <w:sz w:val="20"/>
          <w:szCs w:val="20"/>
          <w:lang w:val="lt-LT"/>
        </w:rPr>
        <w:t>jei Platintojas nepradeda teikti Paslaugų naujoje Prekybos vietoje per Sutarties 2.</w:t>
      </w:r>
      <w:r w:rsidR="0047529B">
        <w:rPr>
          <w:rFonts w:ascii="Montserrat" w:eastAsia="Times New Roman" w:hAnsi="Montserrat" w:cs="Arial"/>
          <w:bCs/>
          <w:sz w:val="20"/>
          <w:szCs w:val="20"/>
          <w:lang w:val="lt-LT"/>
        </w:rPr>
        <w:t>5</w:t>
      </w:r>
      <w:r w:rsidRPr="006A3616">
        <w:rPr>
          <w:rFonts w:ascii="Montserrat" w:eastAsia="Times New Roman" w:hAnsi="Montserrat" w:cs="Arial"/>
          <w:bCs/>
          <w:sz w:val="20"/>
          <w:szCs w:val="20"/>
          <w:lang w:val="lt-LT"/>
        </w:rPr>
        <w:t xml:space="preserve"> </w:t>
      </w:r>
      <w:r w:rsidR="00F27B3D" w:rsidRPr="006A3616">
        <w:rPr>
          <w:rFonts w:ascii="Montserrat" w:eastAsia="Times New Roman" w:hAnsi="Montserrat" w:cs="Arial"/>
          <w:bCs/>
          <w:sz w:val="20"/>
          <w:szCs w:val="20"/>
          <w:lang w:val="lt-LT"/>
        </w:rPr>
        <w:t xml:space="preserve">punkte numatytą terminą. </w:t>
      </w:r>
    </w:p>
    <w:p w14:paraId="026D5370" w14:textId="46683094" w:rsidR="00830530" w:rsidRPr="006A3616" w:rsidRDefault="00830530" w:rsidP="001A09A5">
      <w:pPr>
        <w:pStyle w:val="ListParagraph"/>
        <w:numPr>
          <w:ilvl w:val="1"/>
          <w:numId w:val="14"/>
        </w:numPr>
        <w:tabs>
          <w:tab w:val="left" w:pos="0"/>
          <w:tab w:val="left" w:pos="1276"/>
        </w:tabs>
        <w:spacing w:after="0" w:line="240" w:lineRule="auto"/>
        <w:ind w:left="0" w:firstLine="567"/>
        <w:jc w:val="both"/>
        <w:rPr>
          <w:rFonts w:ascii="Montserrat" w:eastAsia="Times New Roman" w:hAnsi="Montserrat" w:cs="Arial"/>
          <w:bCs/>
          <w:sz w:val="20"/>
          <w:szCs w:val="20"/>
          <w:lang w:val="lt-LT"/>
        </w:rPr>
      </w:pPr>
      <w:r w:rsidRPr="006A3616">
        <w:rPr>
          <w:rFonts w:ascii="Montserrat" w:eastAsia="Times New Roman" w:hAnsi="Montserrat" w:cs="Arial"/>
          <w:bCs/>
          <w:sz w:val="20"/>
          <w:szCs w:val="20"/>
          <w:lang w:val="lt-LT"/>
        </w:rPr>
        <w:t>P</w:t>
      </w:r>
      <w:r w:rsidR="00F27B3D" w:rsidRPr="006A3616">
        <w:rPr>
          <w:rFonts w:ascii="Montserrat" w:eastAsia="Times New Roman" w:hAnsi="Montserrat" w:cs="Arial"/>
          <w:bCs/>
          <w:sz w:val="20"/>
          <w:szCs w:val="20"/>
          <w:lang w:val="lt-LT"/>
        </w:rPr>
        <w:t>latintojas</w:t>
      </w:r>
      <w:r w:rsidRPr="006A3616">
        <w:rPr>
          <w:rFonts w:ascii="Montserrat" w:eastAsia="Times New Roman" w:hAnsi="Montserrat" w:cs="Arial"/>
          <w:bCs/>
          <w:sz w:val="20"/>
          <w:szCs w:val="20"/>
          <w:lang w:val="lt-LT"/>
        </w:rPr>
        <w:t xml:space="preserve">, gavęs atitinkamą Užsakovo raštą, turi sustabdyti Paslaugų teikimą kaip įmanoma operatyviau, bet ne vėliau kaip per 1 (vieną) darbo dieną nuo rašto gavimo. </w:t>
      </w:r>
    </w:p>
    <w:p w14:paraId="3726AC4E" w14:textId="21DD6B75" w:rsidR="00830530" w:rsidRPr="006A3616" w:rsidRDefault="00830530" w:rsidP="001A09A5">
      <w:pPr>
        <w:pStyle w:val="ListParagraph"/>
        <w:numPr>
          <w:ilvl w:val="1"/>
          <w:numId w:val="14"/>
        </w:numPr>
        <w:tabs>
          <w:tab w:val="left" w:pos="0"/>
          <w:tab w:val="left" w:pos="1276"/>
        </w:tabs>
        <w:spacing w:after="0" w:line="240" w:lineRule="auto"/>
        <w:ind w:left="0" w:firstLine="567"/>
        <w:jc w:val="both"/>
        <w:rPr>
          <w:rFonts w:ascii="Montserrat" w:eastAsia="Times New Roman" w:hAnsi="Montserrat" w:cs="Arial"/>
          <w:bCs/>
          <w:sz w:val="20"/>
          <w:szCs w:val="20"/>
          <w:lang w:val="lt-LT"/>
        </w:rPr>
      </w:pPr>
      <w:r w:rsidRPr="006A3616">
        <w:rPr>
          <w:rFonts w:ascii="Montserrat" w:eastAsia="Times New Roman" w:hAnsi="Montserrat" w:cs="Arial"/>
          <w:bCs/>
          <w:sz w:val="20"/>
          <w:szCs w:val="20"/>
          <w:lang w:val="lt-LT"/>
        </w:rPr>
        <w:t xml:space="preserve">Sutarties vykdymas atnaujinamas: </w:t>
      </w:r>
      <w:bookmarkStart w:id="21" w:name="_Hlk126073871"/>
      <w:r w:rsidRPr="006A3616">
        <w:rPr>
          <w:rFonts w:ascii="Montserrat" w:eastAsia="Times New Roman" w:hAnsi="Montserrat" w:cs="Arial"/>
          <w:bCs/>
          <w:sz w:val="20"/>
          <w:szCs w:val="20"/>
          <w:lang w:val="lt-LT"/>
        </w:rPr>
        <w:t>Sutarties 1</w:t>
      </w:r>
      <w:r w:rsidR="0047529B">
        <w:rPr>
          <w:rFonts w:ascii="Montserrat" w:eastAsia="Times New Roman" w:hAnsi="Montserrat" w:cs="Arial"/>
          <w:bCs/>
          <w:sz w:val="20"/>
          <w:szCs w:val="20"/>
          <w:lang w:val="lt-LT"/>
        </w:rPr>
        <w:t>1</w:t>
      </w:r>
      <w:r w:rsidRPr="006A3616">
        <w:rPr>
          <w:rFonts w:ascii="Montserrat" w:eastAsia="Times New Roman" w:hAnsi="Montserrat" w:cs="Arial"/>
          <w:bCs/>
          <w:sz w:val="20"/>
          <w:szCs w:val="20"/>
          <w:lang w:val="lt-LT"/>
        </w:rPr>
        <w:t xml:space="preserve">.1.1 papunktyje numatytu atveju </w:t>
      </w:r>
      <w:r w:rsidR="00F27B3D" w:rsidRPr="006A3616">
        <w:rPr>
          <w:rFonts w:ascii="Montserrat" w:eastAsia="Times New Roman" w:hAnsi="Montserrat" w:cs="Arial"/>
          <w:bCs/>
          <w:sz w:val="20"/>
          <w:szCs w:val="20"/>
          <w:lang w:val="lt-LT"/>
        </w:rPr>
        <w:t>–</w:t>
      </w:r>
      <w:r w:rsidRPr="006A3616">
        <w:rPr>
          <w:rFonts w:ascii="Montserrat" w:eastAsia="Times New Roman" w:hAnsi="Montserrat" w:cs="Arial"/>
          <w:bCs/>
          <w:sz w:val="20"/>
          <w:szCs w:val="20"/>
          <w:lang w:val="lt-LT"/>
        </w:rPr>
        <w:t xml:space="preserve"> </w:t>
      </w:r>
      <w:bookmarkEnd w:id="21"/>
      <w:r w:rsidR="00F27B3D" w:rsidRPr="006A3616">
        <w:rPr>
          <w:rFonts w:ascii="Montserrat" w:eastAsia="Times New Roman" w:hAnsi="Montserrat" w:cs="Arial"/>
          <w:bCs/>
          <w:sz w:val="20"/>
          <w:szCs w:val="20"/>
          <w:lang w:val="lt-LT"/>
        </w:rPr>
        <w:t xml:space="preserve">Platintojui </w:t>
      </w:r>
      <w:r w:rsidRPr="006A3616">
        <w:rPr>
          <w:rFonts w:ascii="Montserrat" w:eastAsia="Times New Roman" w:hAnsi="Montserrat" w:cs="Arial"/>
          <w:bCs/>
          <w:sz w:val="20"/>
          <w:szCs w:val="20"/>
          <w:lang w:val="lt-LT"/>
        </w:rPr>
        <w:t>tinkamai įvykdžius Užsakovui visus savo įsipareigojimus dėl gautų piniginių lėšų pervedimo; Sutarties 1</w:t>
      </w:r>
      <w:r w:rsidR="0047529B">
        <w:rPr>
          <w:rFonts w:ascii="Montserrat" w:eastAsia="Times New Roman" w:hAnsi="Montserrat" w:cs="Arial"/>
          <w:bCs/>
          <w:sz w:val="20"/>
          <w:szCs w:val="20"/>
          <w:lang w:val="lt-LT"/>
        </w:rPr>
        <w:t>1</w:t>
      </w:r>
      <w:r w:rsidRPr="006A3616">
        <w:rPr>
          <w:rFonts w:ascii="Montserrat" w:eastAsia="Times New Roman" w:hAnsi="Montserrat" w:cs="Arial"/>
          <w:bCs/>
          <w:sz w:val="20"/>
          <w:szCs w:val="20"/>
          <w:lang w:val="lt-LT"/>
        </w:rPr>
        <w:t>.1.2 papunktyje numatytu atveju - išnykus Sutarties 1</w:t>
      </w:r>
      <w:r w:rsidR="0047529B">
        <w:rPr>
          <w:rFonts w:ascii="Montserrat" w:eastAsia="Times New Roman" w:hAnsi="Montserrat" w:cs="Arial"/>
          <w:bCs/>
          <w:sz w:val="20"/>
          <w:szCs w:val="20"/>
          <w:lang w:val="lt-LT"/>
        </w:rPr>
        <w:t>0</w:t>
      </w:r>
      <w:r w:rsidRPr="006A3616">
        <w:rPr>
          <w:rFonts w:ascii="Montserrat" w:eastAsia="Times New Roman" w:hAnsi="Montserrat" w:cs="Arial"/>
          <w:bCs/>
          <w:sz w:val="20"/>
          <w:szCs w:val="20"/>
          <w:lang w:val="lt-LT"/>
        </w:rPr>
        <w:t xml:space="preserve"> skyriuje numatytoms aplinkybėms; Sutarties 1</w:t>
      </w:r>
      <w:r w:rsidR="0047529B">
        <w:rPr>
          <w:rFonts w:ascii="Montserrat" w:eastAsia="Times New Roman" w:hAnsi="Montserrat" w:cs="Arial"/>
          <w:bCs/>
          <w:sz w:val="20"/>
          <w:szCs w:val="20"/>
          <w:lang w:val="lt-LT"/>
        </w:rPr>
        <w:t>1</w:t>
      </w:r>
      <w:r w:rsidRPr="006A3616">
        <w:rPr>
          <w:rFonts w:ascii="Montserrat" w:eastAsia="Times New Roman" w:hAnsi="Montserrat" w:cs="Arial"/>
          <w:bCs/>
          <w:sz w:val="20"/>
          <w:szCs w:val="20"/>
          <w:lang w:val="lt-LT"/>
        </w:rPr>
        <w:t>.1.3 papunktyje  numatytu atveju - nepasitvirtinus įtarimams; Sutarties 1</w:t>
      </w:r>
      <w:r w:rsidR="0047529B">
        <w:rPr>
          <w:rFonts w:ascii="Montserrat" w:eastAsia="Times New Roman" w:hAnsi="Montserrat" w:cs="Arial"/>
          <w:bCs/>
          <w:sz w:val="20"/>
          <w:szCs w:val="20"/>
          <w:lang w:val="lt-LT"/>
        </w:rPr>
        <w:t>1</w:t>
      </w:r>
      <w:r w:rsidRPr="006A3616">
        <w:rPr>
          <w:rFonts w:ascii="Montserrat" w:eastAsia="Times New Roman" w:hAnsi="Montserrat" w:cs="Arial"/>
          <w:bCs/>
          <w:sz w:val="20"/>
          <w:szCs w:val="20"/>
          <w:lang w:val="lt-LT"/>
        </w:rPr>
        <w:t>.1.4 papunktyje  numatytu atveju - Užsakovui pranešus, kad trūkstamos paslaugos / prekės / darbai įsigyti ir atlikti; Sutarties 1</w:t>
      </w:r>
      <w:r w:rsidR="0047529B">
        <w:rPr>
          <w:rFonts w:ascii="Montserrat" w:eastAsia="Times New Roman" w:hAnsi="Montserrat" w:cs="Arial"/>
          <w:bCs/>
          <w:sz w:val="20"/>
          <w:szCs w:val="20"/>
          <w:lang w:val="lt-LT"/>
        </w:rPr>
        <w:t>1</w:t>
      </w:r>
      <w:r w:rsidRPr="006A3616">
        <w:rPr>
          <w:rFonts w:ascii="Montserrat" w:eastAsia="Times New Roman" w:hAnsi="Montserrat" w:cs="Arial"/>
          <w:bCs/>
          <w:sz w:val="20"/>
          <w:szCs w:val="20"/>
          <w:lang w:val="lt-LT"/>
        </w:rPr>
        <w:t>.1.5 papunktyje  numatytu atveju - Užsakovui patvirtinus, kad P</w:t>
      </w:r>
      <w:r w:rsidR="00F27B3D" w:rsidRPr="006A3616">
        <w:rPr>
          <w:rFonts w:ascii="Montserrat" w:eastAsia="Times New Roman" w:hAnsi="Montserrat" w:cs="Arial"/>
          <w:bCs/>
          <w:sz w:val="20"/>
          <w:szCs w:val="20"/>
          <w:lang w:val="lt-LT"/>
        </w:rPr>
        <w:t>latintojas</w:t>
      </w:r>
      <w:r w:rsidRPr="006A3616">
        <w:rPr>
          <w:rFonts w:ascii="Montserrat" w:eastAsia="Times New Roman" w:hAnsi="Montserrat" w:cs="Arial"/>
          <w:bCs/>
          <w:sz w:val="20"/>
          <w:szCs w:val="20"/>
          <w:lang w:val="lt-LT"/>
        </w:rPr>
        <w:t xml:space="preserve"> pašalino veiksnius, keliančius neproporcingą Sutarties vykdymo riziką</w:t>
      </w:r>
      <w:r w:rsidR="00F27B3D" w:rsidRPr="006A3616">
        <w:rPr>
          <w:rFonts w:ascii="Montserrat" w:eastAsia="Times New Roman" w:hAnsi="Montserrat" w:cs="Arial"/>
          <w:bCs/>
          <w:sz w:val="20"/>
          <w:szCs w:val="20"/>
          <w:lang w:val="lt-LT"/>
        </w:rPr>
        <w:t>; 1</w:t>
      </w:r>
      <w:r w:rsidR="00661CC4">
        <w:rPr>
          <w:rFonts w:ascii="Montserrat" w:eastAsia="Times New Roman" w:hAnsi="Montserrat" w:cs="Arial"/>
          <w:bCs/>
          <w:sz w:val="20"/>
          <w:szCs w:val="20"/>
          <w:lang w:val="lt-LT"/>
        </w:rPr>
        <w:t>1</w:t>
      </w:r>
      <w:r w:rsidR="00F27B3D" w:rsidRPr="006A3616">
        <w:rPr>
          <w:rFonts w:ascii="Montserrat" w:eastAsia="Times New Roman" w:hAnsi="Montserrat" w:cs="Arial"/>
          <w:bCs/>
          <w:sz w:val="20"/>
          <w:szCs w:val="20"/>
          <w:lang w:val="lt-LT"/>
        </w:rPr>
        <w:t xml:space="preserve">.1.6 </w:t>
      </w:r>
      <w:r w:rsidR="007457CB" w:rsidRPr="006A3616">
        <w:rPr>
          <w:rFonts w:ascii="Montserrat" w:eastAsia="Times New Roman" w:hAnsi="Montserrat" w:cs="Arial"/>
          <w:bCs/>
          <w:sz w:val="20"/>
          <w:szCs w:val="20"/>
          <w:lang w:val="lt-LT"/>
        </w:rPr>
        <w:t>papunktyje numatytu atveju – Platintojui pradėjus teikti Paslaugas naujoje Prekybos vietoje.</w:t>
      </w:r>
      <w:r w:rsidRPr="006A3616">
        <w:rPr>
          <w:rFonts w:ascii="Montserrat" w:eastAsia="Times New Roman" w:hAnsi="Montserrat" w:cs="Arial"/>
          <w:bCs/>
          <w:sz w:val="20"/>
          <w:szCs w:val="20"/>
          <w:lang w:val="lt-LT"/>
        </w:rPr>
        <w:t xml:space="preserve"> Atnaujinus Sutarties vykdymą, </w:t>
      </w:r>
      <w:r w:rsidR="005F5911" w:rsidRPr="006A3616">
        <w:rPr>
          <w:rFonts w:ascii="Montserrat" w:eastAsia="Times New Roman" w:hAnsi="Montserrat" w:cs="Arial"/>
          <w:bCs/>
          <w:sz w:val="20"/>
          <w:szCs w:val="20"/>
          <w:lang w:val="lt-LT"/>
        </w:rPr>
        <w:t>Sutarties 1</w:t>
      </w:r>
      <w:r w:rsidR="00661CC4">
        <w:rPr>
          <w:rFonts w:ascii="Montserrat" w:eastAsia="Times New Roman" w:hAnsi="Montserrat" w:cs="Arial"/>
          <w:bCs/>
          <w:sz w:val="20"/>
          <w:szCs w:val="20"/>
          <w:lang w:val="lt-LT"/>
        </w:rPr>
        <w:t>1</w:t>
      </w:r>
      <w:r w:rsidR="005F5911" w:rsidRPr="006A3616">
        <w:rPr>
          <w:rFonts w:ascii="Montserrat" w:eastAsia="Times New Roman" w:hAnsi="Montserrat" w:cs="Arial"/>
          <w:bCs/>
          <w:sz w:val="20"/>
          <w:szCs w:val="20"/>
          <w:lang w:val="lt-LT"/>
        </w:rPr>
        <w:t>.1.2</w:t>
      </w:r>
      <w:r w:rsidR="00640E71" w:rsidRPr="006A3616">
        <w:rPr>
          <w:rFonts w:ascii="Montserrat" w:eastAsia="Times New Roman" w:hAnsi="Montserrat" w:cs="Arial"/>
          <w:bCs/>
          <w:sz w:val="20"/>
          <w:szCs w:val="20"/>
          <w:lang w:val="lt-LT"/>
        </w:rPr>
        <w:t>-1</w:t>
      </w:r>
      <w:r w:rsidR="00661CC4">
        <w:rPr>
          <w:rFonts w:ascii="Montserrat" w:eastAsia="Times New Roman" w:hAnsi="Montserrat" w:cs="Arial"/>
          <w:bCs/>
          <w:sz w:val="20"/>
          <w:szCs w:val="20"/>
          <w:lang w:val="lt-LT"/>
        </w:rPr>
        <w:t>1</w:t>
      </w:r>
      <w:r w:rsidR="00640E71" w:rsidRPr="006A3616">
        <w:rPr>
          <w:rFonts w:ascii="Montserrat" w:eastAsia="Times New Roman" w:hAnsi="Montserrat" w:cs="Arial"/>
          <w:bCs/>
          <w:sz w:val="20"/>
          <w:szCs w:val="20"/>
          <w:lang w:val="lt-LT"/>
        </w:rPr>
        <w:t xml:space="preserve">.1.4 </w:t>
      </w:r>
      <w:r w:rsidR="00C86D00" w:rsidRPr="006A3616">
        <w:rPr>
          <w:rFonts w:ascii="Montserrat" w:eastAsia="Times New Roman" w:hAnsi="Montserrat" w:cs="Arial"/>
          <w:bCs/>
          <w:sz w:val="20"/>
          <w:szCs w:val="20"/>
          <w:lang w:val="lt-LT"/>
        </w:rPr>
        <w:t xml:space="preserve">papunkčiuose numatytais atvejais </w:t>
      </w:r>
      <w:r w:rsidRPr="006A3616">
        <w:rPr>
          <w:rFonts w:ascii="Montserrat" w:eastAsia="Times New Roman" w:hAnsi="Montserrat" w:cs="Arial"/>
          <w:bCs/>
          <w:sz w:val="20"/>
          <w:szCs w:val="20"/>
          <w:lang w:val="lt-LT"/>
        </w:rPr>
        <w:t>neįvykdytų prievolių įvykdymo terminai pratęsiami tokiam terminui, kiek buvo likę laiko jų įvykdymui sustabdymo metu.</w:t>
      </w:r>
    </w:p>
    <w:p w14:paraId="61AD0427" w14:textId="690FB0EA" w:rsidR="00830530" w:rsidRPr="006A3616" w:rsidRDefault="00830530" w:rsidP="001A09A5">
      <w:pPr>
        <w:pStyle w:val="ListParagraph"/>
        <w:numPr>
          <w:ilvl w:val="1"/>
          <w:numId w:val="14"/>
        </w:numPr>
        <w:tabs>
          <w:tab w:val="left" w:pos="0"/>
        </w:tabs>
        <w:spacing w:after="0" w:line="240" w:lineRule="auto"/>
        <w:ind w:left="0" w:firstLine="567"/>
        <w:jc w:val="both"/>
        <w:rPr>
          <w:rFonts w:ascii="Montserrat" w:eastAsia="Times New Roman" w:hAnsi="Montserrat" w:cs="Arial"/>
          <w:bCs/>
          <w:sz w:val="20"/>
          <w:szCs w:val="20"/>
          <w:lang w:val="lt-LT"/>
        </w:rPr>
      </w:pPr>
      <w:r w:rsidRPr="006A3616">
        <w:rPr>
          <w:rFonts w:ascii="Montserrat" w:eastAsia="Times New Roman" w:hAnsi="Montserrat" w:cs="Arial"/>
          <w:bCs/>
          <w:sz w:val="20"/>
          <w:szCs w:val="20"/>
          <w:lang w:val="lt-LT"/>
        </w:rPr>
        <w:t xml:space="preserve">Maksimalus Sutarties vykdymo stabdymo laikotarpis per visą Sutarties vykdymo laikotarpį – </w:t>
      </w:r>
      <w:r w:rsidR="00661CC4">
        <w:rPr>
          <w:rFonts w:ascii="Montserrat" w:eastAsia="Times New Roman" w:hAnsi="Montserrat" w:cs="Arial"/>
          <w:bCs/>
          <w:sz w:val="20"/>
          <w:szCs w:val="20"/>
          <w:lang w:val="lt-LT"/>
        </w:rPr>
        <w:t>2</w:t>
      </w:r>
      <w:r w:rsidRPr="006A3616">
        <w:rPr>
          <w:rFonts w:ascii="Montserrat" w:eastAsia="Times New Roman" w:hAnsi="Montserrat" w:cs="Arial"/>
          <w:bCs/>
          <w:sz w:val="20"/>
          <w:szCs w:val="20"/>
          <w:lang w:val="lt-LT"/>
        </w:rPr>
        <w:t xml:space="preserve"> (</w:t>
      </w:r>
      <w:r w:rsidR="00661CC4">
        <w:rPr>
          <w:rFonts w:ascii="Montserrat" w:eastAsia="Times New Roman" w:hAnsi="Montserrat" w:cs="Arial"/>
          <w:bCs/>
          <w:sz w:val="20"/>
          <w:szCs w:val="20"/>
          <w:lang w:val="lt-LT"/>
        </w:rPr>
        <w:t>du</w:t>
      </w:r>
      <w:r w:rsidRPr="006A3616">
        <w:rPr>
          <w:rFonts w:ascii="Montserrat" w:eastAsia="Times New Roman" w:hAnsi="Montserrat" w:cs="Arial"/>
          <w:bCs/>
          <w:sz w:val="20"/>
          <w:szCs w:val="20"/>
          <w:lang w:val="lt-LT"/>
        </w:rPr>
        <w:t>) mėnesiai (išskyrus 1</w:t>
      </w:r>
      <w:r w:rsidR="00661CC4">
        <w:rPr>
          <w:rFonts w:ascii="Montserrat" w:eastAsia="Times New Roman" w:hAnsi="Montserrat" w:cs="Arial"/>
          <w:bCs/>
          <w:sz w:val="20"/>
          <w:szCs w:val="20"/>
          <w:lang w:val="lt-LT"/>
        </w:rPr>
        <w:t>0</w:t>
      </w:r>
      <w:r w:rsidRPr="006A3616">
        <w:rPr>
          <w:rFonts w:ascii="Montserrat" w:eastAsia="Times New Roman" w:hAnsi="Montserrat" w:cs="Arial"/>
          <w:bCs/>
          <w:sz w:val="20"/>
          <w:szCs w:val="20"/>
          <w:lang w:val="lt-LT"/>
        </w:rPr>
        <w:t xml:space="preserve"> skyriuje numatytą atvejį).</w:t>
      </w:r>
    </w:p>
    <w:p w14:paraId="45853884" w14:textId="77777777" w:rsidR="00830530" w:rsidRPr="006A3616" w:rsidRDefault="00830530" w:rsidP="001A09A5">
      <w:pPr>
        <w:pStyle w:val="ListParagraph"/>
        <w:numPr>
          <w:ilvl w:val="1"/>
          <w:numId w:val="14"/>
        </w:numPr>
        <w:tabs>
          <w:tab w:val="left" w:pos="0"/>
        </w:tabs>
        <w:spacing w:after="0" w:line="240" w:lineRule="auto"/>
        <w:ind w:left="0" w:firstLine="567"/>
        <w:jc w:val="both"/>
        <w:rPr>
          <w:rFonts w:ascii="Montserrat" w:eastAsia="Times New Roman" w:hAnsi="Montserrat" w:cs="Arial"/>
          <w:bCs/>
          <w:sz w:val="20"/>
          <w:szCs w:val="20"/>
          <w:lang w:val="lt-LT"/>
        </w:rPr>
      </w:pPr>
      <w:r w:rsidRPr="006A3616">
        <w:rPr>
          <w:rFonts w:ascii="Montserrat" w:eastAsia="Times New Roman" w:hAnsi="Montserrat" w:cs="Arial"/>
          <w:bCs/>
          <w:sz w:val="20"/>
          <w:szCs w:val="20"/>
          <w:lang w:val="lt-LT"/>
        </w:rPr>
        <w:t>Tais atvejais, kai aplinkybės, dėl kurių sutartinių įsipareigojimų (jų dalies) vykdymas buvo sustabdytas, dar nėra išnykusios, o Sutarties sustabdymas trunka ilgiau nei Sutartyje nustatytas galimas maksimalus sutartinių įsipareigojimų vykdymo sustabdymo terminas, bet kuri iš Šalių turi teisę vienašališkai ne teismo keliu nutraukti šią Sutartį, apie tai įspėjusi raštu kitą Šalį ne vėliau kaip prieš 5 (penkias) kalendorines dienas. Šalių susitarimu sustabdymo pratęsimas, kai sustabdymas trunka ilgiau nei Sutartyje nustatytas galimas maksimalus sutartinių įsipareigojimų vykdymo sustabdymo terminas, galėtų būti vykdomas esant Viešųjų pirkimų įstatymo 89 straipsnio nuostatų pagrindui (jeigu būtų nustatytas šių nuostatų taikymo pagrindas).</w:t>
      </w:r>
    </w:p>
    <w:p w14:paraId="5C7860E6" w14:textId="21DF415B" w:rsidR="00215933" w:rsidRPr="006A3616" w:rsidRDefault="00215933" w:rsidP="007A0670">
      <w:pPr>
        <w:pStyle w:val="ListParagraph"/>
        <w:tabs>
          <w:tab w:val="left" w:pos="1134"/>
        </w:tabs>
        <w:spacing w:after="0" w:line="240" w:lineRule="auto"/>
        <w:ind w:left="567"/>
        <w:jc w:val="both"/>
        <w:rPr>
          <w:rFonts w:ascii="Montserrat" w:eastAsia="Times New Roman" w:hAnsi="Montserrat" w:cs="Arial"/>
          <w:sz w:val="20"/>
          <w:szCs w:val="20"/>
          <w:lang w:val="lt-LT"/>
        </w:rPr>
      </w:pPr>
    </w:p>
    <w:p w14:paraId="112A48A0" w14:textId="1A02F214" w:rsidR="00215933" w:rsidRPr="006A3616" w:rsidRDefault="00381044" w:rsidP="00215933">
      <w:pPr>
        <w:tabs>
          <w:tab w:val="left" w:pos="993"/>
        </w:tabs>
        <w:spacing w:after="0" w:line="240" w:lineRule="auto"/>
        <w:jc w:val="center"/>
        <w:rPr>
          <w:rFonts w:ascii="Montserrat" w:eastAsia="Times New Roman" w:hAnsi="Montserrat" w:cs="Arial"/>
          <w:b/>
          <w:sz w:val="20"/>
          <w:szCs w:val="20"/>
          <w:lang w:val="lt-LT"/>
        </w:rPr>
      </w:pPr>
      <w:r w:rsidRPr="006A3616">
        <w:rPr>
          <w:rFonts w:ascii="Montserrat" w:eastAsia="Times New Roman" w:hAnsi="Montserrat" w:cs="Arial"/>
          <w:b/>
          <w:sz w:val="20"/>
          <w:szCs w:val="20"/>
          <w:lang w:val="lt-LT"/>
        </w:rPr>
        <w:t>1</w:t>
      </w:r>
      <w:r w:rsidR="006C2EB0">
        <w:rPr>
          <w:rFonts w:ascii="Montserrat" w:eastAsia="Times New Roman" w:hAnsi="Montserrat" w:cs="Arial"/>
          <w:b/>
          <w:sz w:val="20"/>
          <w:szCs w:val="20"/>
          <w:lang w:val="lt-LT"/>
        </w:rPr>
        <w:t>2</w:t>
      </w:r>
      <w:r w:rsidR="00215933" w:rsidRPr="006A3616">
        <w:rPr>
          <w:rFonts w:ascii="Montserrat" w:eastAsia="Times New Roman" w:hAnsi="Montserrat" w:cs="Arial"/>
          <w:b/>
          <w:sz w:val="20"/>
          <w:szCs w:val="20"/>
          <w:lang w:val="lt-LT"/>
        </w:rPr>
        <w:t xml:space="preserve">. </w:t>
      </w:r>
      <w:r w:rsidR="00286BAE" w:rsidRPr="006A3616">
        <w:rPr>
          <w:rFonts w:ascii="Montserrat" w:eastAsia="Times New Roman" w:hAnsi="Montserrat" w:cs="Arial"/>
          <w:b/>
          <w:sz w:val="20"/>
          <w:szCs w:val="20"/>
          <w:lang w:val="lt-LT"/>
        </w:rPr>
        <w:t xml:space="preserve">  </w:t>
      </w:r>
      <w:r w:rsidR="00215933" w:rsidRPr="006A3616">
        <w:rPr>
          <w:rFonts w:ascii="Montserrat" w:eastAsia="Times New Roman" w:hAnsi="Montserrat" w:cs="Arial"/>
          <w:b/>
          <w:sz w:val="20"/>
          <w:szCs w:val="20"/>
          <w:lang w:val="lt-LT"/>
        </w:rPr>
        <w:t>SUTARTIES GALIOJIMAS, KEITIMAS IR NUTRAUKIMAS</w:t>
      </w:r>
    </w:p>
    <w:p w14:paraId="1E30D946" w14:textId="77777777" w:rsidR="00215933" w:rsidRPr="006A3616" w:rsidRDefault="00215933" w:rsidP="00215933">
      <w:pPr>
        <w:tabs>
          <w:tab w:val="left" w:pos="993"/>
        </w:tabs>
        <w:spacing w:after="0" w:line="240" w:lineRule="auto"/>
        <w:jc w:val="center"/>
        <w:rPr>
          <w:rFonts w:ascii="Montserrat" w:eastAsia="Times New Roman" w:hAnsi="Montserrat" w:cs="Arial"/>
          <w:b/>
          <w:sz w:val="20"/>
          <w:szCs w:val="20"/>
          <w:lang w:val="lt-LT"/>
        </w:rPr>
      </w:pPr>
    </w:p>
    <w:p w14:paraId="530C2048" w14:textId="017885E3" w:rsidR="0024026D" w:rsidRPr="006A3616" w:rsidRDefault="00381044">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725C42">
        <w:rPr>
          <w:rFonts w:ascii="Montserrat" w:eastAsia="Times New Roman" w:hAnsi="Montserrat" w:cs="Arial"/>
          <w:sz w:val="20"/>
          <w:szCs w:val="20"/>
          <w:lang w:val="lt-LT"/>
        </w:rPr>
        <w:t>2</w:t>
      </w:r>
      <w:r w:rsidR="00215933" w:rsidRPr="006A3616">
        <w:rPr>
          <w:rFonts w:ascii="Montserrat" w:eastAsia="Times New Roman" w:hAnsi="Montserrat" w:cs="Arial"/>
          <w:sz w:val="20"/>
          <w:szCs w:val="20"/>
          <w:lang w:val="lt-LT"/>
        </w:rPr>
        <w:t xml:space="preserve">.1. </w:t>
      </w:r>
      <w:r w:rsidR="0012125C" w:rsidRPr="006A3616">
        <w:rPr>
          <w:rFonts w:ascii="Montserrat" w:eastAsia="Times New Roman" w:hAnsi="Montserrat" w:cs="Arial"/>
          <w:sz w:val="20"/>
          <w:szCs w:val="20"/>
          <w:lang w:val="lt-LT"/>
        </w:rPr>
        <w:t xml:space="preserve">Sutartis įsigalioja </w:t>
      </w:r>
      <w:r w:rsidR="0019706D" w:rsidRPr="006A3616">
        <w:rPr>
          <w:rFonts w:ascii="Montserrat" w:eastAsia="Times New Roman" w:hAnsi="Montserrat" w:cs="Arial"/>
          <w:sz w:val="20"/>
          <w:szCs w:val="20"/>
          <w:lang w:val="lt-LT"/>
        </w:rPr>
        <w:t>Šalims pasirašius Sutartį</w:t>
      </w:r>
      <w:r w:rsidR="0019706D">
        <w:rPr>
          <w:rFonts w:ascii="Montserrat" w:eastAsia="Times New Roman" w:hAnsi="Montserrat" w:cs="Arial"/>
          <w:sz w:val="20"/>
          <w:szCs w:val="20"/>
          <w:lang w:val="lt-LT"/>
        </w:rPr>
        <w:t xml:space="preserve"> ir </w:t>
      </w:r>
      <w:r w:rsidR="0019706D" w:rsidRPr="006A3616">
        <w:rPr>
          <w:rFonts w:ascii="Montserrat" w:eastAsia="Times New Roman" w:hAnsi="Montserrat" w:cs="Arial"/>
          <w:sz w:val="20"/>
          <w:szCs w:val="20"/>
          <w:lang w:val="lt-LT"/>
        </w:rPr>
        <w:t xml:space="preserve"> </w:t>
      </w:r>
      <w:r w:rsidR="004B6A0F">
        <w:rPr>
          <w:rFonts w:ascii="Montserrat" w:eastAsia="Times New Roman" w:hAnsi="Montserrat" w:cs="Arial"/>
          <w:sz w:val="20"/>
          <w:szCs w:val="20"/>
          <w:lang w:val="lt-LT"/>
        </w:rPr>
        <w:t xml:space="preserve">pateikus </w:t>
      </w:r>
      <w:r w:rsidR="007C13E8" w:rsidRPr="007C13E8">
        <w:rPr>
          <w:rFonts w:ascii="Montserrat" w:eastAsia="Times New Roman" w:hAnsi="Montserrat" w:cs="Arial"/>
          <w:bCs/>
          <w:sz w:val="20"/>
          <w:szCs w:val="20"/>
          <w:lang w:val="lt-LT"/>
        </w:rPr>
        <w:t xml:space="preserve">Sutarties </w:t>
      </w:r>
      <w:r w:rsidR="004B6A0F">
        <w:rPr>
          <w:rFonts w:ascii="Montserrat" w:eastAsia="Times New Roman" w:hAnsi="Montserrat" w:cs="Arial"/>
          <w:bCs/>
          <w:sz w:val="20"/>
          <w:szCs w:val="20"/>
          <w:lang w:val="lt-LT"/>
        </w:rPr>
        <w:t>15</w:t>
      </w:r>
      <w:r w:rsidR="007C13E8" w:rsidRPr="007C13E8">
        <w:rPr>
          <w:rFonts w:ascii="Montserrat" w:eastAsia="Times New Roman" w:hAnsi="Montserrat" w:cs="Arial"/>
          <w:bCs/>
          <w:sz w:val="20"/>
          <w:szCs w:val="20"/>
          <w:lang w:val="lt-LT"/>
        </w:rPr>
        <w:t>.1 punkte numatyto galiojančio Sutarties įvykdymo užtikrinim</w:t>
      </w:r>
      <w:r w:rsidR="004B6A0F">
        <w:rPr>
          <w:rFonts w:ascii="Montserrat" w:eastAsia="Times New Roman" w:hAnsi="Montserrat" w:cs="Arial"/>
          <w:bCs/>
          <w:sz w:val="20"/>
          <w:szCs w:val="20"/>
          <w:lang w:val="lt-LT"/>
        </w:rPr>
        <w:t xml:space="preserve">ą. </w:t>
      </w:r>
      <w:r w:rsidR="00FC5323">
        <w:rPr>
          <w:rFonts w:ascii="Montserrat" w:eastAsia="Times New Roman" w:hAnsi="Montserrat" w:cs="Arial"/>
          <w:bCs/>
          <w:sz w:val="20"/>
          <w:szCs w:val="20"/>
          <w:lang w:val="lt-LT"/>
        </w:rPr>
        <w:t xml:space="preserve">Užtikrinimas turi būti pateikiamas per 10 dienų nuo sutarties pasirašymo. </w:t>
      </w:r>
      <w:r w:rsidR="007C13E8" w:rsidRPr="007C13E8">
        <w:rPr>
          <w:rFonts w:ascii="Montserrat" w:eastAsia="Times New Roman" w:hAnsi="Montserrat" w:cs="Arial"/>
          <w:bCs/>
          <w:sz w:val="20"/>
          <w:szCs w:val="20"/>
          <w:lang w:val="lt-LT"/>
        </w:rPr>
        <w:t>Jei per nustatytą terminą Sutarties įvykdymo užtikrinimas nepateikiamas dėl Platintojo veiksmų (neveikimo), ši Sutartis, nepaisant to, kad yra pasirašyta abiejų Šalių, laikoma nesudaryta ir neįsigalioja, o pagal Viešųjų pirkimų įstatymą  tai yra laikoma atsisakymu sudaryti pirkimo sutartį.</w:t>
      </w:r>
      <w:r w:rsidR="00FC5323">
        <w:rPr>
          <w:rFonts w:ascii="Montserrat" w:eastAsia="Times New Roman" w:hAnsi="Montserrat" w:cs="Arial"/>
          <w:bCs/>
          <w:sz w:val="20"/>
          <w:szCs w:val="20"/>
          <w:lang w:val="lt-LT"/>
        </w:rPr>
        <w:t xml:space="preserve"> Užtikrinimo pateikimo terminas gali būti pratęsiamas Šalims susitarus. </w:t>
      </w:r>
      <w:r w:rsidR="000A5280">
        <w:rPr>
          <w:rFonts w:ascii="Montserrat" w:eastAsia="Times New Roman" w:hAnsi="Montserrat" w:cs="Arial"/>
          <w:bCs/>
          <w:sz w:val="20"/>
          <w:szCs w:val="20"/>
          <w:lang w:val="lt-LT"/>
        </w:rPr>
        <w:t xml:space="preserve">Maksimalus Paslaugų teikimo terminas </w:t>
      </w:r>
      <w:r w:rsidR="00A94E0A">
        <w:rPr>
          <w:rFonts w:ascii="Montserrat" w:eastAsia="Times New Roman" w:hAnsi="Montserrat" w:cs="Arial"/>
          <w:bCs/>
          <w:sz w:val="20"/>
          <w:szCs w:val="20"/>
          <w:lang w:val="lt-LT"/>
        </w:rPr>
        <w:t xml:space="preserve">– </w:t>
      </w:r>
      <w:r w:rsidR="00F87C58">
        <w:rPr>
          <w:rFonts w:ascii="Montserrat" w:eastAsia="Times New Roman" w:hAnsi="Montserrat" w:cs="Arial"/>
          <w:bCs/>
          <w:sz w:val="20"/>
          <w:szCs w:val="20"/>
          <w:lang w:val="lt-LT"/>
        </w:rPr>
        <w:t>2</w:t>
      </w:r>
      <w:r w:rsidR="00A94E0A">
        <w:rPr>
          <w:rFonts w:ascii="Montserrat" w:eastAsia="Times New Roman" w:hAnsi="Montserrat" w:cs="Arial"/>
          <w:bCs/>
          <w:sz w:val="20"/>
          <w:szCs w:val="20"/>
          <w:lang w:val="lt-LT"/>
        </w:rPr>
        <w:t xml:space="preserve"> (</w:t>
      </w:r>
      <w:r w:rsidR="00F87C58">
        <w:rPr>
          <w:rFonts w:ascii="Montserrat" w:eastAsia="Times New Roman" w:hAnsi="Montserrat" w:cs="Arial"/>
          <w:bCs/>
          <w:sz w:val="20"/>
          <w:szCs w:val="20"/>
          <w:lang w:val="lt-LT"/>
        </w:rPr>
        <w:t>du</w:t>
      </w:r>
      <w:r w:rsidR="00A94E0A">
        <w:rPr>
          <w:rFonts w:ascii="Montserrat" w:eastAsia="Times New Roman" w:hAnsi="Montserrat" w:cs="Arial"/>
          <w:bCs/>
          <w:sz w:val="20"/>
          <w:szCs w:val="20"/>
          <w:lang w:val="lt-LT"/>
        </w:rPr>
        <w:t xml:space="preserve">) mėnesiai </w:t>
      </w:r>
      <w:r w:rsidR="00725C42">
        <w:rPr>
          <w:rFonts w:ascii="Montserrat" w:eastAsia="Times New Roman" w:hAnsi="Montserrat" w:cs="Arial"/>
          <w:bCs/>
          <w:sz w:val="20"/>
          <w:szCs w:val="20"/>
          <w:lang w:val="lt-LT"/>
        </w:rPr>
        <w:t>nuo</w:t>
      </w:r>
      <w:r w:rsidR="000A5280">
        <w:rPr>
          <w:rFonts w:ascii="Montserrat" w:eastAsia="Times New Roman" w:hAnsi="Montserrat" w:cs="Arial"/>
          <w:bCs/>
          <w:sz w:val="20"/>
          <w:szCs w:val="20"/>
          <w:lang w:val="lt-LT"/>
        </w:rPr>
        <w:t xml:space="preserve"> </w:t>
      </w:r>
      <w:r w:rsidR="00A94E0A" w:rsidRPr="00A94E0A">
        <w:rPr>
          <w:rFonts w:ascii="Montserrat" w:eastAsia="Times New Roman" w:hAnsi="Montserrat" w:cs="Arial"/>
          <w:bCs/>
          <w:sz w:val="20"/>
          <w:szCs w:val="20"/>
          <w:lang w:val="lt-LT"/>
        </w:rPr>
        <w:t>Paslaugų teikimo pradžios</w:t>
      </w:r>
      <w:r w:rsidR="00725C42">
        <w:rPr>
          <w:rFonts w:ascii="Montserrat" w:eastAsia="Times New Roman" w:hAnsi="Montserrat" w:cs="Arial"/>
          <w:bCs/>
          <w:sz w:val="20"/>
          <w:szCs w:val="20"/>
          <w:lang w:val="lt-LT"/>
        </w:rPr>
        <w:t>.</w:t>
      </w:r>
      <w:r w:rsidR="0019706D">
        <w:rPr>
          <w:rFonts w:ascii="Montserrat" w:eastAsia="Times New Roman" w:hAnsi="Montserrat" w:cs="Arial"/>
          <w:bCs/>
          <w:sz w:val="20"/>
          <w:szCs w:val="20"/>
          <w:lang w:val="lt-LT"/>
        </w:rPr>
        <w:t xml:space="preserve"> Sutartis </w:t>
      </w:r>
      <w:r w:rsidR="0019706D" w:rsidRPr="006A3616">
        <w:rPr>
          <w:rFonts w:ascii="Montserrat" w:eastAsia="Times New Roman" w:hAnsi="Montserrat" w:cs="Arial"/>
          <w:bCs/>
          <w:sz w:val="20"/>
          <w:szCs w:val="20"/>
          <w:lang w:val="lt-LT"/>
        </w:rPr>
        <w:t xml:space="preserve"> galioja </w:t>
      </w:r>
      <w:r w:rsidR="0019706D">
        <w:rPr>
          <w:rFonts w:ascii="Montserrat" w:eastAsia="Times New Roman" w:hAnsi="Montserrat" w:cs="Arial"/>
          <w:bCs/>
          <w:sz w:val="20"/>
          <w:szCs w:val="20"/>
          <w:lang w:val="lt-LT"/>
        </w:rPr>
        <w:t>5</w:t>
      </w:r>
      <w:r w:rsidR="0019706D" w:rsidRPr="006A3616">
        <w:rPr>
          <w:rFonts w:ascii="Montserrat" w:eastAsia="Times New Roman" w:hAnsi="Montserrat" w:cs="Arial"/>
          <w:bCs/>
          <w:sz w:val="20"/>
          <w:szCs w:val="20"/>
          <w:lang w:val="lt-LT"/>
        </w:rPr>
        <w:t xml:space="preserve"> (</w:t>
      </w:r>
      <w:r w:rsidR="0019706D">
        <w:rPr>
          <w:rFonts w:ascii="Montserrat" w:eastAsia="Times New Roman" w:hAnsi="Montserrat" w:cs="Arial"/>
          <w:bCs/>
          <w:sz w:val="20"/>
          <w:szCs w:val="20"/>
          <w:lang w:val="lt-LT"/>
        </w:rPr>
        <w:t>penkis</w:t>
      </w:r>
      <w:r w:rsidR="0019706D" w:rsidRPr="006A3616">
        <w:rPr>
          <w:rFonts w:ascii="Montserrat" w:eastAsia="Times New Roman" w:hAnsi="Montserrat" w:cs="Arial"/>
          <w:bCs/>
          <w:sz w:val="20"/>
          <w:szCs w:val="20"/>
          <w:lang w:val="lt-LT"/>
        </w:rPr>
        <w:t>) mėnesius</w:t>
      </w:r>
      <w:r w:rsidR="0019706D">
        <w:rPr>
          <w:rFonts w:ascii="Montserrat" w:eastAsia="Times New Roman" w:hAnsi="Montserrat" w:cs="Arial"/>
          <w:bCs/>
          <w:sz w:val="20"/>
          <w:szCs w:val="20"/>
          <w:lang w:val="lt-LT"/>
        </w:rPr>
        <w:t xml:space="preserve"> </w:t>
      </w:r>
      <w:r w:rsidR="0019706D" w:rsidRPr="007C13E8">
        <w:rPr>
          <w:rFonts w:ascii="Montserrat" w:eastAsia="Times New Roman" w:hAnsi="Montserrat" w:cs="Arial"/>
          <w:bCs/>
          <w:sz w:val="20"/>
          <w:szCs w:val="20"/>
          <w:lang w:val="lt-LT"/>
        </w:rPr>
        <w:t>nuo</w:t>
      </w:r>
      <w:r w:rsidR="0019706D">
        <w:rPr>
          <w:rFonts w:ascii="Montserrat" w:eastAsia="Times New Roman" w:hAnsi="Montserrat" w:cs="Arial"/>
          <w:bCs/>
          <w:sz w:val="20"/>
          <w:szCs w:val="20"/>
          <w:lang w:val="lt-LT"/>
        </w:rPr>
        <w:t xml:space="preserve"> įsigaliojimo</w:t>
      </w:r>
      <w:r w:rsidR="00FC5323">
        <w:rPr>
          <w:rFonts w:ascii="Montserrat" w:eastAsia="Times New Roman" w:hAnsi="Montserrat" w:cs="Arial"/>
          <w:bCs/>
          <w:sz w:val="20"/>
          <w:szCs w:val="20"/>
          <w:lang w:val="lt-LT"/>
        </w:rPr>
        <w:t>.</w:t>
      </w:r>
    </w:p>
    <w:p w14:paraId="1DA457BC" w14:textId="5B6C7A89" w:rsidR="00AA631C" w:rsidRPr="006A3616" w:rsidRDefault="0024026D" w:rsidP="00AA631C">
      <w:pPr>
        <w:tabs>
          <w:tab w:val="left" w:pos="993"/>
          <w:tab w:val="left" w:pos="1134"/>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725C42">
        <w:rPr>
          <w:rFonts w:ascii="Montserrat" w:eastAsia="Times New Roman" w:hAnsi="Montserrat" w:cs="Arial"/>
          <w:sz w:val="20"/>
          <w:szCs w:val="20"/>
          <w:lang w:val="lt-LT"/>
        </w:rPr>
        <w:t>2</w:t>
      </w:r>
      <w:r w:rsidR="00044228" w:rsidRPr="006A3616">
        <w:rPr>
          <w:rFonts w:ascii="Montserrat" w:eastAsia="Times New Roman" w:hAnsi="Montserrat" w:cs="Arial"/>
          <w:sz w:val="20"/>
          <w:szCs w:val="20"/>
          <w:lang w:val="lt-LT"/>
        </w:rPr>
        <w:t>.</w:t>
      </w:r>
      <w:r w:rsidR="00AA631C" w:rsidRPr="006A3616">
        <w:rPr>
          <w:rFonts w:ascii="Montserrat" w:eastAsia="Times New Roman" w:hAnsi="Montserrat" w:cs="Arial"/>
          <w:sz w:val="20"/>
          <w:szCs w:val="20"/>
          <w:lang w:val="lt-LT"/>
        </w:rPr>
        <w:t xml:space="preserve">2. </w:t>
      </w:r>
      <w:r w:rsidR="00AA631C" w:rsidRPr="006A3616">
        <w:rPr>
          <w:rFonts w:ascii="Montserrat" w:eastAsia="Times New Roman" w:hAnsi="Montserrat" w:cs="Arial"/>
          <w:sz w:val="20"/>
          <w:szCs w:val="20"/>
          <w:lang w:val="lt-LT"/>
        </w:rPr>
        <w:tab/>
        <w:t>Sutartis baigiasi:</w:t>
      </w:r>
    </w:p>
    <w:p w14:paraId="44C68F14" w14:textId="5246928C" w:rsidR="00AA631C" w:rsidRPr="006A3616" w:rsidRDefault="00AA631C" w:rsidP="00AA631C">
      <w:pPr>
        <w:tabs>
          <w:tab w:val="left" w:pos="993"/>
          <w:tab w:val="left" w:pos="1134"/>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lastRenderedPageBreak/>
        <w:t>1</w:t>
      </w:r>
      <w:r w:rsidR="00725C42">
        <w:rPr>
          <w:rFonts w:ascii="Montserrat" w:eastAsia="Times New Roman" w:hAnsi="Montserrat" w:cs="Arial"/>
          <w:sz w:val="20"/>
          <w:szCs w:val="20"/>
          <w:lang w:val="lt-LT"/>
        </w:rPr>
        <w:t>2.</w:t>
      </w:r>
      <w:r w:rsidRPr="006A3616">
        <w:rPr>
          <w:rFonts w:ascii="Montserrat" w:eastAsia="Times New Roman" w:hAnsi="Montserrat" w:cs="Arial"/>
          <w:sz w:val="20"/>
          <w:szCs w:val="20"/>
          <w:lang w:val="lt-LT"/>
        </w:rPr>
        <w:t>2.1. suėjus Sutarties 1</w:t>
      </w:r>
      <w:r w:rsidR="006A0774">
        <w:rPr>
          <w:rFonts w:ascii="Montserrat" w:eastAsia="Times New Roman" w:hAnsi="Montserrat" w:cs="Arial"/>
          <w:sz w:val="20"/>
          <w:szCs w:val="20"/>
          <w:lang w:val="lt-LT"/>
        </w:rPr>
        <w:t>2</w:t>
      </w:r>
      <w:r w:rsidRPr="006A3616">
        <w:rPr>
          <w:rFonts w:ascii="Montserrat" w:eastAsia="Times New Roman" w:hAnsi="Montserrat" w:cs="Arial"/>
          <w:sz w:val="20"/>
          <w:szCs w:val="20"/>
          <w:lang w:val="lt-LT"/>
        </w:rPr>
        <w:t>.1 punkte nurodytam Sutarties galiojimo terminui;</w:t>
      </w:r>
    </w:p>
    <w:p w14:paraId="106BCC8F" w14:textId="1BC35A39" w:rsidR="00AA631C" w:rsidRPr="006A3616" w:rsidRDefault="00AA631C" w:rsidP="00AA631C">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6A0774">
        <w:rPr>
          <w:rFonts w:ascii="Montserrat" w:eastAsia="Times New Roman" w:hAnsi="Montserrat" w:cs="Arial"/>
          <w:sz w:val="20"/>
          <w:szCs w:val="20"/>
          <w:lang w:val="lt-LT"/>
        </w:rPr>
        <w:t>2</w:t>
      </w:r>
      <w:r w:rsidRPr="006A3616">
        <w:rPr>
          <w:rFonts w:ascii="Montserrat" w:eastAsia="Times New Roman" w:hAnsi="Montserrat" w:cs="Arial"/>
          <w:sz w:val="20"/>
          <w:szCs w:val="20"/>
          <w:lang w:val="lt-LT"/>
        </w:rPr>
        <w:t>.2.2.</w:t>
      </w:r>
      <w:r w:rsidRPr="006A3616">
        <w:rPr>
          <w:rFonts w:ascii="Montserrat" w:eastAsia="Times New Roman" w:hAnsi="Montserrat" w:cs="Arial"/>
          <w:sz w:val="20"/>
          <w:szCs w:val="20"/>
          <w:lang w:val="lt-LT"/>
        </w:rPr>
        <w:tab/>
        <w:t>Užsakovo mokėjimų už suteiktas Paslaugas sumai pasiekus Sutarties 5.</w:t>
      </w:r>
      <w:r w:rsidR="006A0774">
        <w:rPr>
          <w:rFonts w:ascii="Montserrat" w:eastAsia="Times New Roman" w:hAnsi="Montserrat" w:cs="Arial"/>
          <w:sz w:val="20"/>
          <w:szCs w:val="20"/>
          <w:lang w:val="lt-LT"/>
        </w:rPr>
        <w:t>3</w:t>
      </w:r>
      <w:r w:rsidRPr="006A3616">
        <w:rPr>
          <w:rFonts w:ascii="Montserrat" w:eastAsia="Times New Roman" w:hAnsi="Montserrat" w:cs="Arial"/>
          <w:sz w:val="20"/>
          <w:szCs w:val="20"/>
          <w:lang w:val="lt-LT"/>
        </w:rPr>
        <w:t xml:space="preserve"> punkte nurodytą Pradinės sutarties vertę;</w:t>
      </w:r>
    </w:p>
    <w:p w14:paraId="129338B5" w14:textId="3068EBB0" w:rsidR="00AA631C" w:rsidRPr="006A3616" w:rsidRDefault="00AA631C" w:rsidP="00AA631C">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6A0774">
        <w:rPr>
          <w:rFonts w:ascii="Montserrat" w:eastAsia="Times New Roman" w:hAnsi="Montserrat" w:cs="Arial"/>
          <w:sz w:val="20"/>
          <w:szCs w:val="20"/>
          <w:lang w:val="lt-LT"/>
        </w:rPr>
        <w:t>2</w:t>
      </w:r>
      <w:r w:rsidRPr="006A3616">
        <w:rPr>
          <w:rFonts w:ascii="Montserrat" w:eastAsia="Times New Roman" w:hAnsi="Montserrat" w:cs="Arial"/>
          <w:sz w:val="20"/>
          <w:szCs w:val="20"/>
          <w:lang w:val="lt-LT"/>
        </w:rPr>
        <w:t>.2.3.</w:t>
      </w:r>
      <w:r w:rsidRPr="006A3616">
        <w:rPr>
          <w:rFonts w:ascii="Montserrat" w:eastAsia="Times New Roman" w:hAnsi="Montserrat" w:cs="Arial"/>
          <w:sz w:val="20"/>
          <w:szCs w:val="20"/>
          <w:lang w:val="lt-LT"/>
        </w:rPr>
        <w:tab/>
        <w:t>Šaliai nutraukus Sutartį Sutartyje nustatyta tvarka;</w:t>
      </w:r>
    </w:p>
    <w:p w14:paraId="133F396F" w14:textId="44269481" w:rsidR="00215933" w:rsidRPr="006A3616" w:rsidRDefault="00AA631C" w:rsidP="00AA631C">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6A0774">
        <w:rPr>
          <w:rFonts w:ascii="Montserrat" w:eastAsia="Times New Roman" w:hAnsi="Montserrat" w:cs="Arial"/>
          <w:sz w:val="20"/>
          <w:szCs w:val="20"/>
          <w:lang w:val="lt-LT"/>
        </w:rPr>
        <w:t>2</w:t>
      </w:r>
      <w:r w:rsidRPr="006A3616">
        <w:rPr>
          <w:rFonts w:ascii="Montserrat" w:eastAsia="Times New Roman" w:hAnsi="Montserrat" w:cs="Arial"/>
          <w:sz w:val="20"/>
          <w:szCs w:val="20"/>
          <w:lang w:val="lt-LT"/>
        </w:rPr>
        <w:t>.2.4.</w:t>
      </w:r>
      <w:r w:rsidRPr="006A3616">
        <w:rPr>
          <w:rFonts w:ascii="Montserrat" w:eastAsia="Times New Roman" w:hAnsi="Montserrat" w:cs="Arial"/>
          <w:sz w:val="20"/>
          <w:szCs w:val="20"/>
          <w:lang w:val="lt-LT"/>
        </w:rPr>
        <w:tab/>
        <w:t>kitais Teisės aktuose numatytais atvejais.</w:t>
      </w:r>
    </w:p>
    <w:p w14:paraId="7B8B118A" w14:textId="171C0357" w:rsidR="00215933" w:rsidRPr="006A3616" w:rsidRDefault="00381044" w:rsidP="00215933">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6A0774">
        <w:rPr>
          <w:rFonts w:ascii="Montserrat" w:eastAsia="Times New Roman" w:hAnsi="Montserrat" w:cs="Arial"/>
          <w:sz w:val="20"/>
          <w:szCs w:val="20"/>
          <w:lang w:val="lt-LT"/>
        </w:rPr>
        <w:t>2</w:t>
      </w:r>
      <w:r w:rsidR="00F50663" w:rsidRPr="006A3616">
        <w:rPr>
          <w:rFonts w:ascii="Montserrat" w:eastAsia="Times New Roman" w:hAnsi="Montserrat" w:cs="Arial"/>
          <w:sz w:val="20"/>
          <w:szCs w:val="20"/>
          <w:lang w:val="lt-LT"/>
        </w:rPr>
        <w:t>.3</w:t>
      </w:r>
      <w:r w:rsidR="00215933" w:rsidRPr="006A3616">
        <w:rPr>
          <w:rFonts w:ascii="Montserrat" w:eastAsia="Times New Roman" w:hAnsi="Montserrat" w:cs="Arial"/>
          <w:sz w:val="20"/>
          <w:szCs w:val="20"/>
          <w:lang w:val="lt-LT"/>
        </w:rPr>
        <w:t>. Jeigu kuri nors šios Sutarties nuostata taptų negaliojančia dėl prieštaravimo imperatyvioms įstatymų nuostatoms ar dėl kitų priežasčių, tai neatleis Šalių nuo jų įsipareigojimų vykdymo ir, jeigu teisiškai įmanoma, Šalys privalės dėti visas pastangas, kad pasiektų tikslus, kurie ekonominiu požiūriu būtų artimiausi tokiose nuostatose numatytiems tikslams. Tokiu atveju Šalys turi susitarti pakeisti netinkamą nuostatą ekonominiu požiūriu artimiausia nuostata ir tai įforminti raštu.</w:t>
      </w:r>
    </w:p>
    <w:p w14:paraId="212CE082" w14:textId="28B8D85B" w:rsidR="00747486" w:rsidRPr="006A3616" w:rsidRDefault="00381044" w:rsidP="00215933">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E86CC3">
        <w:rPr>
          <w:rFonts w:ascii="Montserrat" w:eastAsia="Times New Roman" w:hAnsi="Montserrat" w:cs="Arial"/>
          <w:sz w:val="20"/>
          <w:szCs w:val="20"/>
          <w:lang w:val="lt-LT"/>
        </w:rPr>
        <w:t>2</w:t>
      </w:r>
      <w:r w:rsidR="00F50663" w:rsidRPr="006A3616">
        <w:rPr>
          <w:rFonts w:ascii="Montserrat" w:eastAsia="Times New Roman" w:hAnsi="Montserrat" w:cs="Arial"/>
          <w:sz w:val="20"/>
          <w:szCs w:val="20"/>
          <w:lang w:val="lt-LT"/>
        </w:rPr>
        <w:t>.4</w:t>
      </w:r>
      <w:r w:rsidR="00215933" w:rsidRPr="006A3616">
        <w:rPr>
          <w:rFonts w:ascii="Montserrat" w:eastAsia="Times New Roman" w:hAnsi="Montserrat" w:cs="Arial"/>
          <w:sz w:val="20"/>
          <w:szCs w:val="20"/>
          <w:lang w:val="lt-LT"/>
        </w:rPr>
        <w:t xml:space="preserve">. </w:t>
      </w:r>
      <w:r w:rsidR="0021140B" w:rsidRPr="006A3616">
        <w:rPr>
          <w:rFonts w:ascii="Montserrat" w:eastAsia="Times New Roman" w:hAnsi="Montserrat" w:cs="Arial"/>
          <w:sz w:val="20"/>
          <w:szCs w:val="20"/>
          <w:lang w:val="lt-LT"/>
        </w:rPr>
        <w:t xml:space="preserve">Sutartis jos galiojimo laikotarpiu keičiama laikantis </w:t>
      </w:r>
      <w:bookmarkStart w:id="22" w:name="_Hlk27748116"/>
      <w:r w:rsidR="006D307C" w:rsidRPr="006A3616">
        <w:rPr>
          <w:rFonts w:ascii="Montserrat" w:eastAsia="Times New Roman" w:hAnsi="Montserrat" w:cs="Arial"/>
          <w:sz w:val="20"/>
          <w:szCs w:val="20"/>
          <w:lang w:val="lt-LT"/>
        </w:rPr>
        <w:t>V</w:t>
      </w:r>
      <w:r w:rsidR="0021140B" w:rsidRPr="006A3616">
        <w:rPr>
          <w:rFonts w:ascii="Montserrat" w:eastAsia="Times New Roman" w:hAnsi="Montserrat" w:cs="Arial"/>
          <w:sz w:val="20"/>
          <w:szCs w:val="20"/>
          <w:lang w:val="lt-LT"/>
        </w:rPr>
        <w:t xml:space="preserve">iešųjų pirkimų įstatymo </w:t>
      </w:r>
      <w:bookmarkEnd w:id="22"/>
      <w:r w:rsidR="0021140B" w:rsidRPr="006A3616">
        <w:rPr>
          <w:rFonts w:ascii="Montserrat" w:eastAsia="Times New Roman" w:hAnsi="Montserrat" w:cs="Arial"/>
          <w:sz w:val="20"/>
          <w:szCs w:val="20"/>
          <w:lang w:val="lt-LT"/>
        </w:rPr>
        <w:t>reikalavimų</w:t>
      </w:r>
      <w:r w:rsidR="00C63DE6" w:rsidRPr="006A3616">
        <w:rPr>
          <w:rFonts w:ascii="Montserrat" w:eastAsia="Times New Roman" w:hAnsi="Montserrat" w:cs="Arial"/>
          <w:sz w:val="20"/>
          <w:szCs w:val="20"/>
          <w:lang w:val="lt-LT"/>
        </w:rPr>
        <w:t>.</w:t>
      </w:r>
    </w:p>
    <w:p w14:paraId="51AD9AFD" w14:textId="5650D3EE" w:rsidR="00215933" w:rsidRPr="006A3616" w:rsidRDefault="00747486" w:rsidP="00215933">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E86CC3">
        <w:rPr>
          <w:rFonts w:ascii="Montserrat" w:eastAsia="Times New Roman" w:hAnsi="Montserrat" w:cs="Arial"/>
          <w:sz w:val="20"/>
          <w:szCs w:val="20"/>
          <w:lang w:val="lt-LT"/>
        </w:rPr>
        <w:t>2</w:t>
      </w:r>
      <w:r w:rsidRPr="006A3616">
        <w:rPr>
          <w:rFonts w:ascii="Montserrat" w:eastAsia="Times New Roman" w:hAnsi="Montserrat" w:cs="Arial"/>
          <w:sz w:val="20"/>
          <w:szCs w:val="20"/>
          <w:lang w:val="lt-LT"/>
        </w:rPr>
        <w:t xml:space="preserve">.5. Sutarties galiojimo laikotarpiu Šalis, inicijuojanti Sutarties sąlygų pakeitimą, pateikia kitai Šaliai raštišką prašymą keisti Sutarties sąlygas bei dokumentų, pagrindžiančių prašyme nurodytas aplinkybes, argumentus ir paaiškinimus, kopijas. Šalims tarpusavyje susitarus dėl Sutarties sąlygų keitimo ar papildymo, pakeitimai, papildymai ar priedai įforminami rašytiniu susitarimu, kuris yra Sutarties neatskiriama dalis ir turi privalomą galią Šalims ir be jos negalioja. </w:t>
      </w:r>
    </w:p>
    <w:p w14:paraId="0C1FCBDB" w14:textId="75DF2620" w:rsidR="00215933" w:rsidRPr="006A3616" w:rsidRDefault="00381044" w:rsidP="00215933">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E86CC3">
        <w:rPr>
          <w:rFonts w:ascii="Montserrat" w:eastAsia="Times New Roman" w:hAnsi="Montserrat" w:cs="Arial"/>
          <w:sz w:val="20"/>
          <w:szCs w:val="20"/>
          <w:lang w:val="lt-LT"/>
        </w:rPr>
        <w:t>2</w:t>
      </w:r>
      <w:r w:rsidR="00813CEF" w:rsidRPr="006A3616">
        <w:rPr>
          <w:rFonts w:ascii="Montserrat" w:eastAsia="Times New Roman" w:hAnsi="Montserrat" w:cs="Arial"/>
          <w:sz w:val="20"/>
          <w:szCs w:val="20"/>
          <w:lang w:val="lt-LT"/>
        </w:rPr>
        <w:t>.</w:t>
      </w:r>
      <w:r w:rsidR="00114E42" w:rsidRPr="006A3616">
        <w:rPr>
          <w:rFonts w:ascii="Montserrat" w:eastAsia="Times New Roman" w:hAnsi="Montserrat" w:cs="Arial"/>
          <w:sz w:val="20"/>
          <w:szCs w:val="20"/>
          <w:lang w:val="lt-LT"/>
        </w:rPr>
        <w:t>6</w:t>
      </w:r>
      <w:r w:rsidR="00215933" w:rsidRPr="006A3616">
        <w:rPr>
          <w:rFonts w:ascii="Montserrat" w:eastAsia="Times New Roman" w:hAnsi="Montserrat" w:cs="Arial"/>
          <w:sz w:val="20"/>
          <w:szCs w:val="20"/>
          <w:lang w:val="lt-LT"/>
        </w:rPr>
        <w:t xml:space="preserve">. Nutraukus Sutartį ar jai pasibaigus, lieka galioti šios Sutarties nuostatos, susijusios su atsakomybe tarp </w:t>
      </w:r>
      <w:r w:rsidR="00B136A0" w:rsidRPr="006A3616">
        <w:rPr>
          <w:rFonts w:ascii="Montserrat" w:eastAsia="Times New Roman" w:hAnsi="Montserrat" w:cs="Arial"/>
          <w:sz w:val="20"/>
          <w:szCs w:val="20"/>
          <w:lang w:val="lt-LT"/>
        </w:rPr>
        <w:t>Š</w:t>
      </w:r>
      <w:r w:rsidR="00215933" w:rsidRPr="006A3616">
        <w:rPr>
          <w:rFonts w:ascii="Montserrat" w:eastAsia="Times New Roman" w:hAnsi="Montserrat" w:cs="Arial"/>
          <w:sz w:val="20"/>
          <w:szCs w:val="20"/>
          <w:lang w:val="lt-LT"/>
        </w:rPr>
        <w:t xml:space="preserve">alių pagal šią </w:t>
      </w:r>
      <w:r w:rsidR="00B136A0" w:rsidRPr="006A3616">
        <w:rPr>
          <w:rFonts w:ascii="Montserrat" w:eastAsia="Times New Roman" w:hAnsi="Montserrat" w:cs="Arial"/>
          <w:sz w:val="20"/>
          <w:szCs w:val="20"/>
          <w:lang w:val="lt-LT"/>
        </w:rPr>
        <w:t>S</w:t>
      </w:r>
      <w:r w:rsidR="00215933" w:rsidRPr="006A3616">
        <w:rPr>
          <w:rFonts w:ascii="Montserrat" w:eastAsia="Times New Roman" w:hAnsi="Montserrat" w:cs="Arial"/>
          <w:sz w:val="20"/>
          <w:szCs w:val="20"/>
          <w:lang w:val="lt-LT"/>
        </w:rPr>
        <w:t>utartį, konfidencialumo</w:t>
      </w:r>
      <w:r w:rsidR="00114E42" w:rsidRPr="006A3616">
        <w:rPr>
          <w:rFonts w:ascii="Montserrat" w:eastAsia="Times New Roman" w:hAnsi="Montserrat" w:cs="Arial"/>
          <w:sz w:val="20"/>
          <w:szCs w:val="20"/>
          <w:lang w:val="lt-LT"/>
        </w:rPr>
        <w:t xml:space="preserve"> reikalavimai</w:t>
      </w:r>
      <w:r w:rsidR="00215933" w:rsidRPr="006A3616">
        <w:rPr>
          <w:rFonts w:ascii="Montserrat" w:eastAsia="Times New Roman" w:hAnsi="Montserrat" w:cs="Arial"/>
          <w:sz w:val="20"/>
          <w:szCs w:val="20"/>
          <w:lang w:val="lt-LT"/>
        </w:rPr>
        <w:t>, taip pat visos kitos šios Sutarties nuostatos, kurios išlieka galioti po Sutarties nutraukimo arba turi išlikti galioti, kad būtų visiškai įvykdyta ši Sutartis.</w:t>
      </w:r>
    </w:p>
    <w:p w14:paraId="3ADC5245" w14:textId="0CC6A392" w:rsidR="00114E42" w:rsidRPr="006A3616" w:rsidRDefault="00114E42">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530215">
        <w:rPr>
          <w:rFonts w:ascii="Montserrat" w:eastAsia="Times New Roman" w:hAnsi="Montserrat" w:cs="Arial"/>
          <w:sz w:val="20"/>
          <w:szCs w:val="20"/>
          <w:lang w:val="lt-LT"/>
        </w:rPr>
        <w:t>2</w:t>
      </w:r>
      <w:r w:rsidRPr="006A3616">
        <w:rPr>
          <w:rFonts w:ascii="Montserrat" w:eastAsia="Times New Roman" w:hAnsi="Montserrat" w:cs="Arial"/>
          <w:sz w:val="20"/>
          <w:szCs w:val="20"/>
          <w:lang w:val="lt-LT"/>
        </w:rPr>
        <w:t xml:space="preserve">.7. </w:t>
      </w:r>
      <w:bookmarkStart w:id="23" w:name="_Hlk528746038"/>
      <w:r w:rsidR="0013004F" w:rsidRPr="006A3616">
        <w:rPr>
          <w:rFonts w:ascii="Montserrat" w:eastAsia="Times New Roman" w:hAnsi="Montserrat" w:cs="Arial"/>
          <w:sz w:val="20"/>
          <w:szCs w:val="20"/>
          <w:lang w:val="lt-LT"/>
        </w:rPr>
        <w:t xml:space="preserve">Sutartis gali būti nutraukta </w:t>
      </w:r>
      <w:bookmarkStart w:id="24" w:name="_Hlk528745908"/>
      <w:r w:rsidR="0013004F" w:rsidRPr="006A3616">
        <w:rPr>
          <w:rFonts w:ascii="Montserrat" w:eastAsia="Times New Roman" w:hAnsi="Montserrat" w:cs="Arial"/>
          <w:sz w:val="20"/>
          <w:szCs w:val="20"/>
          <w:lang w:val="lt-LT"/>
        </w:rPr>
        <w:t>Viešųjų pirkimų įstatymo 90 straipsnyje nurodytais atvejais ir tvarka</w:t>
      </w:r>
      <w:bookmarkEnd w:id="24"/>
      <w:r w:rsidRPr="006A3616">
        <w:rPr>
          <w:rFonts w:ascii="Montserrat" w:eastAsia="Times New Roman" w:hAnsi="Montserrat" w:cs="Arial"/>
          <w:sz w:val="20"/>
          <w:szCs w:val="20"/>
          <w:lang w:val="lt-LT"/>
        </w:rPr>
        <w:t xml:space="preserve"> bei</w:t>
      </w:r>
      <w:r w:rsidR="0013004F" w:rsidRPr="006A3616">
        <w:rPr>
          <w:rFonts w:ascii="Montserrat" w:eastAsia="Times New Roman" w:hAnsi="Montserrat" w:cs="Arial"/>
          <w:sz w:val="20"/>
          <w:szCs w:val="20"/>
          <w:lang w:val="lt-LT"/>
        </w:rPr>
        <w:t xml:space="preserve"> kitais Sutartyje numatytais atvejais</w:t>
      </w:r>
      <w:r w:rsidRPr="006A3616">
        <w:rPr>
          <w:rFonts w:ascii="Montserrat" w:eastAsia="Times New Roman" w:hAnsi="Montserrat" w:cs="Arial"/>
          <w:sz w:val="20"/>
          <w:szCs w:val="20"/>
          <w:lang w:val="lt-LT"/>
        </w:rPr>
        <w:t>.</w:t>
      </w:r>
    </w:p>
    <w:p w14:paraId="314D065F" w14:textId="12FF00FE" w:rsidR="00215933" w:rsidRPr="006A3616" w:rsidRDefault="00114E42" w:rsidP="008817B0">
      <w:pPr>
        <w:tabs>
          <w:tab w:val="left" w:pos="993"/>
          <w:tab w:val="left" w:pos="1134"/>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530215">
        <w:rPr>
          <w:rFonts w:ascii="Montserrat" w:eastAsia="Times New Roman" w:hAnsi="Montserrat" w:cs="Arial"/>
          <w:sz w:val="20"/>
          <w:szCs w:val="20"/>
          <w:lang w:val="lt-LT"/>
        </w:rPr>
        <w:t>2</w:t>
      </w:r>
      <w:r w:rsidRPr="006A3616">
        <w:rPr>
          <w:rFonts w:ascii="Montserrat" w:eastAsia="Times New Roman" w:hAnsi="Montserrat" w:cs="Arial"/>
          <w:sz w:val="20"/>
          <w:szCs w:val="20"/>
          <w:lang w:val="lt-LT"/>
        </w:rPr>
        <w:t>.8.</w:t>
      </w:r>
      <w:r w:rsidRPr="006A3616">
        <w:rPr>
          <w:rFonts w:ascii="Montserrat" w:eastAsia="Times New Roman" w:hAnsi="Montserrat" w:cs="Arial"/>
          <w:sz w:val="20"/>
          <w:szCs w:val="20"/>
          <w:lang w:val="lt-LT"/>
        </w:rPr>
        <w:tab/>
        <w:t xml:space="preserve">Užsakovas turi teisę </w:t>
      </w:r>
      <w:r w:rsidR="0013004F" w:rsidRPr="006A3616">
        <w:rPr>
          <w:rFonts w:ascii="Montserrat" w:eastAsia="Times New Roman" w:hAnsi="Montserrat" w:cs="Arial"/>
          <w:sz w:val="20"/>
          <w:szCs w:val="20"/>
          <w:lang w:val="lt-LT"/>
        </w:rPr>
        <w:t>vienašališkai</w:t>
      </w:r>
      <w:r w:rsidRPr="006A3616">
        <w:rPr>
          <w:rFonts w:ascii="Montserrat" w:eastAsia="Times New Roman" w:hAnsi="Montserrat" w:cs="Arial"/>
          <w:sz w:val="20"/>
          <w:szCs w:val="20"/>
          <w:lang w:val="lt-LT"/>
        </w:rPr>
        <w:t xml:space="preserve"> nutraukti Sutartį</w:t>
      </w:r>
      <w:r w:rsidR="0013004F" w:rsidRPr="006A3616">
        <w:rPr>
          <w:rFonts w:ascii="Montserrat" w:eastAsia="Times New Roman" w:hAnsi="Montserrat" w:cs="Arial"/>
          <w:sz w:val="20"/>
          <w:szCs w:val="20"/>
          <w:lang w:val="lt-LT"/>
        </w:rPr>
        <w:t xml:space="preserve"> </w:t>
      </w:r>
      <w:r w:rsidR="00AE1E6B" w:rsidRPr="006A3616">
        <w:rPr>
          <w:rFonts w:ascii="Montserrat" w:eastAsia="Times New Roman" w:hAnsi="Montserrat" w:cs="Arial"/>
          <w:sz w:val="20"/>
          <w:szCs w:val="20"/>
          <w:lang w:val="lt-LT"/>
        </w:rPr>
        <w:t>savo</w:t>
      </w:r>
      <w:r w:rsidR="0013004F" w:rsidRPr="006A3616">
        <w:rPr>
          <w:rFonts w:ascii="Montserrat" w:eastAsia="Times New Roman" w:hAnsi="Montserrat" w:cs="Arial"/>
          <w:sz w:val="20"/>
          <w:szCs w:val="20"/>
          <w:lang w:val="lt-LT"/>
        </w:rPr>
        <w:t xml:space="preserve"> iniciatyva, nenurodant Sutarties nutraukimo priežasčių, įspėj</w:t>
      </w:r>
      <w:r w:rsidRPr="006A3616">
        <w:rPr>
          <w:rFonts w:ascii="Montserrat" w:eastAsia="Times New Roman" w:hAnsi="Montserrat" w:cs="Arial"/>
          <w:sz w:val="20"/>
          <w:szCs w:val="20"/>
          <w:lang w:val="lt-LT"/>
        </w:rPr>
        <w:t>ęs</w:t>
      </w:r>
      <w:r w:rsidR="0013004F" w:rsidRPr="006A3616">
        <w:rPr>
          <w:rFonts w:ascii="Montserrat" w:eastAsia="Times New Roman" w:hAnsi="Montserrat" w:cs="Arial"/>
          <w:sz w:val="20"/>
          <w:szCs w:val="20"/>
          <w:lang w:val="lt-LT"/>
        </w:rPr>
        <w:t xml:space="preserve"> </w:t>
      </w:r>
      <w:r w:rsidR="00442D17" w:rsidRPr="006A3616">
        <w:rPr>
          <w:rFonts w:ascii="Montserrat" w:eastAsia="Times New Roman" w:hAnsi="Montserrat" w:cs="Arial"/>
          <w:sz w:val="20"/>
          <w:szCs w:val="20"/>
          <w:lang w:val="lt-LT"/>
        </w:rPr>
        <w:t>Platintoją</w:t>
      </w:r>
      <w:r w:rsidR="0013004F" w:rsidRPr="006A3616">
        <w:rPr>
          <w:rFonts w:ascii="Montserrat" w:eastAsia="Times New Roman" w:hAnsi="Montserrat" w:cs="Arial"/>
          <w:sz w:val="20"/>
          <w:szCs w:val="20"/>
          <w:lang w:val="lt-LT"/>
        </w:rPr>
        <w:t xml:space="preserve"> apie Sutarties nutraukimą ne vėliau kaip prieš </w:t>
      </w:r>
      <w:r w:rsidR="00D916B7">
        <w:rPr>
          <w:rFonts w:ascii="Montserrat" w:eastAsia="Times New Roman" w:hAnsi="Montserrat" w:cs="Arial"/>
          <w:sz w:val="20"/>
          <w:szCs w:val="20"/>
          <w:lang w:val="lt-LT"/>
        </w:rPr>
        <w:t>3</w:t>
      </w:r>
      <w:r w:rsidR="00571EDF" w:rsidRPr="006A3616">
        <w:rPr>
          <w:rFonts w:ascii="Montserrat" w:eastAsia="Times New Roman" w:hAnsi="Montserrat" w:cs="Arial"/>
          <w:sz w:val="20"/>
          <w:szCs w:val="20"/>
          <w:lang w:val="lt-LT"/>
        </w:rPr>
        <w:t>0</w:t>
      </w:r>
      <w:r w:rsidR="0013004F" w:rsidRPr="006A3616">
        <w:rPr>
          <w:rFonts w:ascii="Montserrat" w:eastAsia="Times New Roman" w:hAnsi="Montserrat" w:cs="Arial"/>
          <w:sz w:val="20"/>
          <w:szCs w:val="20"/>
          <w:lang w:val="lt-LT"/>
        </w:rPr>
        <w:t xml:space="preserve"> (</w:t>
      </w:r>
      <w:r w:rsidR="00D916B7">
        <w:rPr>
          <w:rFonts w:ascii="Montserrat" w:eastAsia="Times New Roman" w:hAnsi="Montserrat" w:cs="Arial"/>
          <w:sz w:val="20"/>
          <w:szCs w:val="20"/>
          <w:lang w:val="lt-LT"/>
        </w:rPr>
        <w:t>tris</w:t>
      </w:r>
      <w:r w:rsidR="00571EDF" w:rsidRPr="006A3616">
        <w:rPr>
          <w:rFonts w:ascii="Montserrat" w:eastAsia="Times New Roman" w:hAnsi="Montserrat" w:cs="Arial"/>
          <w:sz w:val="20"/>
          <w:szCs w:val="20"/>
          <w:lang w:val="lt-LT"/>
        </w:rPr>
        <w:t>dešimt</w:t>
      </w:r>
      <w:r w:rsidR="0013004F" w:rsidRPr="006A3616">
        <w:rPr>
          <w:rFonts w:ascii="Montserrat" w:eastAsia="Times New Roman" w:hAnsi="Montserrat" w:cs="Arial"/>
          <w:sz w:val="20"/>
          <w:szCs w:val="20"/>
          <w:lang w:val="lt-LT"/>
        </w:rPr>
        <w:t xml:space="preserve">) kalendorinių dienų iki Sutarties nutraukimo (šiuo pagrindu Sutartis nutraukiama ne teismo tvarka), prieš tai atsiskaičius su </w:t>
      </w:r>
      <w:r w:rsidR="00B03A34" w:rsidRPr="006A3616">
        <w:rPr>
          <w:rFonts w:ascii="Montserrat" w:eastAsia="Times New Roman" w:hAnsi="Montserrat" w:cs="Arial"/>
          <w:sz w:val="20"/>
          <w:szCs w:val="20"/>
          <w:lang w:val="lt-LT"/>
        </w:rPr>
        <w:t>Platintoju</w:t>
      </w:r>
      <w:r w:rsidR="0013004F" w:rsidRPr="006A3616">
        <w:rPr>
          <w:rFonts w:ascii="Montserrat" w:eastAsia="Times New Roman" w:hAnsi="Montserrat" w:cs="Arial"/>
          <w:sz w:val="20"/>
          <w:szCs w:val="20"/>
          <w:lang w:val="lt-LT"/>
        </w:rPr>
        <w:t xml:space="preserve"> už laiku ir tinkamai iki Sutarties nutraukimo momento </w:t>
      </w:r>
      <w:r w:rsidRPr="006A3616">
        <w:rPr>
          <w:rFonts w:ascii="Montserrat" w:eastAsia="Times New Roman" w:hAnsi="Montserrat" w:cs="Arial"/>
          <w:sz w:val="20"/>
          <w:szCs w:val="20"/>
          <w:lang w:val="lt-LT"/>
        </w:rPr>
        <w:t>suteiktas</w:t>
      </w:r>
      <w:r w:rsidR="0013004F" w:rsidRPr="006A3616">
        <w:rPr>
          <w:rFonts w:ascii="Montserrat" w:eastAsia="Times New Roman" w:hAnsi="Montserrat" w:cs="Arial"/>
          <w:sz w:val="20"/>
          <w:szCs w:val="20"/>
          <w:lang w:val="lt-LT"/>
        </w:rPr>
        <w:t xml:space="preserve"> Paslaugas.</w:t>
      </w:r>
      <w:bookmarkEnd w:id="23"/>
    </w:p>
    <w:p w14:paraId="72FA342A" w14:textId="1473FD81" w:rsidR="00215933" w:rsidRPr="006A3616" w:rsidRDefault="00393AE7" w:rsidP="00215933">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D916B7">
        <w:rPr>
          <w:rFonts w:ascii="Montserrat" w:eastAsia="Times New Roman" w:hAnsi="Montserrat" w:cs="Arial"/>
          <w:sz w:val="20"/>
          <w:szCs w:val="20"/>
          <w:lang w:val="lt-LT"/>
        </w:rPr>
        <w:t>2</w:t>
      </w:r>
      <w:r w:rsidRPr="006A3616">
        <w:rPr>
          <w:rFonts w:ascii="Montserrat" w:eastAsia="Times New Roman" w:hAnsi="Montserrat" w:cs="Arial"/>
          <w:sz w:val="20"/>
          <w:szCs w:val="20"/>
          <w:lang w:val="lt-LT"/>
        </w:rPr>
        <w:t>.</w:t>
      </w:r>
      <w:r w:rsidR="005F2EE1" w:rsidRPr="006A3616">
        <w:rPr>
          <w:rFonts w:ascii="Montserrat" w:eastAsia="Times New Roman" w:hAnsi="Montserrat" w:cs="Arial"/>
          <w:sz w:val="20"/>
          <w:szCs w:val="20"/>
          <w:lang w:val="lt-LT"/>
        </w:rPr>
        <w:t>9</w:t>
      </w:r>
      <w:r w:rsidR="00215933" w:rsidRPr="006A3616">
        <w:rPr>
          <w:rFonts w:ascii="Montserrat" w:eastAsia="Times New Roman" w:hAnsi="Montserrat" w:cs="Arial"/>
          <w:sz w:val="20"/>
          <w:szCs w:val="20"/>
          <w:lang w:val="lt-LT"/>
        </w:rPr>
        <w:t>.</w:t>
      </w:r>
      <w:r w:rsidR="00C63DE6" w:rsidRPr="006A3616">
        <w:rPr>
          <w:rFonts w:ascii="Montserrat" w:eastAsia="Times New Roman" w:hAnsi="Montserrat" w:cs="Arial"/>
          <w:sz w:val="20"/>
          <w:szCs w:val="20"/>
          <w:lang w:val="lt-LT"/>
        </w:rPr>
        <w:t xml:space="preserve"> Užsakovas, įspėjęs Platintoją</w:t>
      </w:r>
      <w:r w:rsidR="00215933" w:rsidRPr="006A3616">
        <w:rPr>
          <w:rFonts w:ascii="Montserrat" w:eastAsia="Times New Roman" w:hAnsi="Montserrat" w:cs="Arial"/>
          <w:sz w:val="20"/>
          <w:szCs w:val="20"/>
          <w:lang w:val="lt-LT"/>
        </w:rPr>
        <w:t xml:space="preserve"> prieš </w:t>
      </w:r>
      <w:r w:rsidR="00495F5C" w:rsidRPr="006A3616">
        <w:rPr>
          <w:rFonts w:ascii="Montserrat" w:eastAsia="Times New Roman" w:hAnsi="Montserrat" w:cs="Arial"/>
          <w:sz w:val="20"/>
          <w:szCs w:val="20"/>
          <w:lang w:val="lt-LT"/>
        </w:rPr>
        <w:t>7</w:t>
      </w:r>
      <w:r w:rsidR="00215933" w:rsidRPr="006A3616">
        <w:rPr>
          <w:rFonts w:ascii="Montserrat" w:eastAsia="Times New Roman" w:hAnsi="Montserrat" w:cs="Arial"/>
          <w:sz w:val="20"/>
          <w:szCs w:val="20"/>
          <w:lang w:val="lt-LT"/>
        </w:rPr>
        <w:t xml:space="preserve"> (</w:t>
      </w:r>
      <w:r w:rsidR="00495F5C" w:rsidRPr="006A3616">
        <w:rPr>
          <w:rFonts w:ascii="Montserrat" w:eastAsia="Times New Roman" w:hAnsi="Montserrat" w:cs="Arial"/>
          <w:sz w:val="20"/>
          <w:szCs w:val="20"/>
          <w:lang w:val="lt-LT"/>
        </w:rPr>
        <w:t>septynias</w:t>
      </w:r>
      <w:r w:rsidR="00215933" w:rsidRPr="006A3616">
        <w:rPr>
          <w:rFonts w:ascii="Montserrat" w:eastAsia="Times New Roman" w:hAnsi="Montserrat" w:cs="Arial"/>
          <w:sz w:val="20"/>
          <w:szCs w:val="20"/>
          <w:lang w:val="lt-LT"/>
        </w:rPr>
        <w:t>) dien</w:t>
      </w:r>
      <w:r w:rsidR="00495F5C" w:rsidRPr="006A3616">
        <w:rPr>
          <w:rFonts w:ascii="Montserrat" w:eastAsia="Times New Roman" w:hAnsi="Montserrat" w:cs="Arial"/>
          <w:sz w:val="20"/>
          <w:szCs w:val="20"/>
          <w:lang w:val="lt-LT"/>
        </w:rPr>
        <w:t>as</w:t>
      </w:r>
      <w:r w:rsidR="00215933" w:rsidRPr="006A3616">
        <w:rPr>
          <w:rFonts w:ascii="Montserrat" w:eastAsia="Times New Roman" w:hAnsi="Montserrat" w:cs="Arial"/>
          <w:sz w:val="20"/>
          <w:szCs w:val="20"/>
          <w:lang w:val="lt-LT"/>
        </w:rPr>
        <w:t xml:space="preserve">, nesikreipiant į teismą, </w:t>
      </w:r>
      <w:r w:rsidR="00F5596E" w:rsidRPr="006A3616">
        <w:rPr>
          <w:rFonts w:ascii="Montserrat" w:eastAsia="Times New Roman" w:hAnsi="Montserrat" w:cs="Arial"/>
          <w:sz w:val="20"/>
          <w:szCs w:val="20"/>
          <w:lang w:val="lt-LT"/>
        </w:rPr>
        <w:t xml:space="preserve">turi teisę vienašališkai nutraukti </w:t>
      </w:r>
      <w:r w:rsidR="00215933" w:rsidRPr="006A3616">
        <w:rPr>
          <w:rFonts w:ascii="Montserrat" w:eastAsia="Times New Roman" w:hAnsi="Montserrat" w:cs="Arial"/>
          <w:sz w:val="20"/>
          <w:szCs w:val="20"/>
          <w:lang w:val="lt-LT"/>
        </w:rPr>
        <w:t>Sutartį šiais atvejais:</w:t>
      </w:r>
    </w:p>
    <w:p w14:paraId="03B01E4E" w14:textId="40D0FC47" w:rsidR="00215933" w:rsidRPr="006A3616" w:rsidRDefault="00393AE7" w:rsidP="00215933">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D916B7">
        <w:rPr>
          <w:rFonts w:ascii="Montserrat" w:eastAsia="Times New Roman" w:hAnsi="Montserrat" w:cs="Arial"/>
          <w:sz w:val="20"/>
          <w:szCs w:val="20"/>
          <w:lang w:val="lt-LT"/>
        </w:rPr>
        <w:t>2</w:t>
      </w:r>
      <w:r w:rsidRPr="006A3616">
        <w:rPr>
          <w:rFonts w:ascii="Montserrat" w:eastAsia="Times New Roman" w:hAnsi="Montserrat" w:cs="Arial"/>
          <w:sz w:val="20"/>
          <w:szCs w:val="20"/>
          <w:lang w:val="lt-LT"/>
        </w:rPr>
        <w:t>.</w:t>
      </w:r>
      <w:r w:rsidR="0007498A" w:rsidRPr="006A3616">
        <w:rPr>
          <w:rFonts w:ascii="Montserrat" w:eastAsia="Times New Roman" w:hAnsi="Montserrat" w:cs="Arial"/>
          <w:sz w:val="20"/>
          <w:szCs w:val="20"/>
          <w:lang w:val="lt-LT"/>
        </w:rPr>
        <w:t>9</w:t>
      </w:r>
      <w:r w:rsidR="00215933" w:rsidRPr="006A3616">
        <w:rPr>
          <w:rFonts w:ascii="Montserrat" w:eastAsia="Times New Roman" w:hAnsi="Montserrat" w:cs="Arial"/>
          <w:sz w:val="20"/>
          <w:szCs w:val="20"/>
          <w:lang w:val="lt-LT"/>
        </w:rPr>
        <w:t xml:space="preserve">.1. kai </w:t>
      </w:r>
      <w:r w:rsidR="00C63DE6" w:rsidRPr="006A3616">
        <w:rPr>
          <w:rFonts w:ascii="Montserrat" w:eastAsia="Times New Roman" w:hAnsi="Montserrat" w:cs="Arial"/>
          <w:sz w:val="20"/>
          <w:szCs w:val="20"/>
          <w:lang w:val="lt-LT"/>
        </w:rPr>
        <w:t xml:space="preserve">Platintojas </w:t>
      </w:r>
      <w:r w:rsidR="00215933" w:rsidRPr="006A3616">
        <w:rPr>
          <w:rFonts w:ascii="Montserrat" w:eastAsia="Times New Roman" w:hAnsi="Montserrat" w:cs="Arial"/>
          <w:sz w:val="20"/>
          <w:szCs w:val="20"/>
          <w:lang w:val="lt-LT"/>
        </w:rPr>
        <w:t>bankrutuoja arba yra likviduojamas, sustabdo ūkinę veiklą arba įstatymuose ir kituose teisės aktuose numatyta tvarka susidaro analogiška situacija;</w:t>
      </w:r>
    </w:p>
    <w:p w14:paraId="1687514F" w14:textId="2C6B1566" w:rsidR="00215933" w:rsidRPr="006A3616" w:rsidRDefault="00393AE7" w:rsidP="00215933">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D916B7">
        <w:rPr>
          <w:rFonts w:ascii="Montserrat" w:eastAsia="Times New Roman" w:hAnsi="Montserrat" w:cs="Arial"/>
          <w:sz w:val="20"/>
          <w:szCs w:val="20"/>
          <w:lang w:val="lt-LT"/>
        </w:rPr>
        <w:t>2</w:t>
      </w:r>
      <w:r w:rsidRPr="006A3616">
        <w:rPr>
          <w:rFonts w:ascii="Montserrat" w:eastAsia="Times New Roman" w:hAnsi="Montserrat" w:cs="Arial"/>
          <w:sz w:val="20"/>
          <w:szCs w:val="20"/>
          <w:lang w:val="lt-LT"/>
        </w:rPr>
        <w:t>.</w:t>
      </w:r>
      <w:r w:rsidR="0007498A" w:rsidRPr="006A3616">
        <w:rPr>
          <w:rFonts w:ascii="Montserrat" w:eastAsia="Times New Roman" w:hAnsi="Montserrat" w:cs="Arial"/>
          <w:sz w:val="20"/>
          <w:szCs w:val="20"/>
          <w:lang w:val="lt-LT"/>
        </w:rPr>
        <w:t>9</w:t>
      </w:r>
      <w:r w:rsidR="00215933" w:rsidRPr="006A3616">
        <w:rPr>
          <w:rFonts w:ascii="Montserrat" w:eastAsia="Times New Roman" w:hAnsi="Montserrat" w:cs="Arial"/>
          <w:sz w:val="20"/>
          <w:szCs w:val="20"/>
          <w:lang w:val="lt-LT"/>
        </w:rPr>
        <w:t xml:space="preserve">.2. kai keičiasi </w:t>
      </w:r>
      <w:r w:rsidR="00C63DE6" w:rsidRPr="006A3616">
        <w:rPr>
          <w:rFonts w:ascii="Montserrat" w:eastAsia="Times New Roman" w:hAnsi="Montserrat" w:cs="Arial"/>
          <w:sz w:val="20"/>
          <w:szCs w:val="20"/>
          <w:lang w:val="lt-LT"/>
        </w:rPr>
        <w:t xml:space="preserve">Platintojo </w:t>
      </w:r>
      <w:r w:rsidR="00215933" w:rsidRPr="006A3616">
        <w:rPr>
          <w:rFonts w:ascii="Montserrat" w:eastAsia="Times New Roman" w:hAnsi="Montserrat" w:cs="Arial"/>
          <w:sz w:val="20"/>
          <w:szCs w:val="20"/>
          <w:lang w:val="lt-LT"/>
        </w:rPr>
        <w:t>organizacinė struktūra – juridinis statusas, pobūdis ar valdymo struktūra ir tai gali turėti įtakos tinkamam Sutarties įvykdymui;</w:t>
      </w:r>
    </w:p>
    <w:p w14:paraId="6046F54D" w14:textId="2320A939" w:rsidR="00215933" w:rsidRPr="006A3616" w:rsidRDefault="00393AE7">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D916B7">
        <w:rPr>
          <w:rFonts w:ascii="Montserrat" w:eastAsia="Times New Roman" w:hAnsi="Montserrat" w:cs="Arial"/>
          <w:sz w:val="20"/>
          <w:szCs w:val="20"/>
          <w:lang w:val="lt-LT"/>
        </w:rPr>
        <w:t>2</w:t>
      </w:r>
      <w:r w:rsidRPr="006A3616">
        <w:rPr>
          <w:rFonts w:ascii="Montserrat" w:eastAsia="Times New Roman" w:hAnsi="Montserrat" w:cs="Arial"/>
          <w:sz w:val="20"/>
          <w:szCs w:val="20"/>
          <w:lang w:val="lt-LT"/>
        </w:rPr>
        <w:t>.</w:t>
      </w:r>
      <w:r w:rsidR="0007498A" w:rsidRPr="006A3616">
        <w:rPr>
          <w:rFonts w:ascii="Montserrat" w:eastAsia="Times New Roman" w:hAnsi="Montserrat" w:cs="Arial"/>
          <w:sz w:val="20"/>
          <w:szCs w:val="20"/>
          <w:lang w:val="lt-LT"/>
        </w:rPr>
        <w:t>9</w:t>
      </w:r>
      <w:r w:rsidR="00C63DE6" w:rsidRPr="006A3616">
        <w:rPr>
          <w:rFonts w:ascii="Montserrat" w:eastAsia="Times New Roman" w:hAnsi="Montserrat" w:cs="Arial"/>
          <w:sz w:val="20"/>
          <w:szCs w:val="20"/>
          <w:lang w:val="lt-LT"/>
        </w:rPr>
        <w:t>.3. kai Platintojas</w:t>
      </w:r>
      <w:r w:rsidR="00215933" w:rsidRPr="006A3616">
        <w:rPr>
          <w:rFonts w:ascii="Montserrat" w:eastAsia="Times New Roman" w:hAnsi="Montserrat" w:cs="Arial"/>
          <w:sz w:val="20"/>
          <w:szCs w:val="20"/>
          <w:lang w:val="lt-LT"/>
        </w:rPr>
        <w:t xml:space="preserve"> įsiteisėjusiu kompetentingos institucijos ar teismo sprendimu yra pripažintas kaltu dėl profesinio pažeidimo;</w:t>
      </w:r>
    </w:p>
    <w:p w14:paraId="1D3D6E41" w14:textId="3708A7E7" w:rsidR="00215933" w:rsidRPr="006A3616" w:rsidRDefault="00393AE7" w:rsidP="00215933">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D916B7">
        <w:rPr>
          <w:rFonts w:ascii="Montserrat" w:eastAsia="Times New Roman" w:hAnsi="Montserrat" w:cs="Arial"/>
          <w:sz w:val="20"/>
          <w:szCs w:val="20"/>
          <w:lang w:val="lt-LT"/>
        </w:rPr>
        <w:t>2</w:t>
      </w:r>
      <w:r w:rsidRPr="006A3616">
        <w:rPr>
          <w:rFonts w:ascii="Montserrat" w:eastAsia="Times New Roman" w:hAnsi="Montserrat" w:cs="Arial"/>
          <w:sz w:val="20"/>
          <w:szCs w:val="20"/>
          <w:lang w:val="lt-LT"/>
        </w:rPr>
        <w:t>.</w:t>
      </w:r>
      <w:r w:rsidR="0007498A" w:rsidRPr="006A3616">
        <w:rPr>
          <w:rFonts w:ascii="Montserrat" w:eastAsia="Times New Roman" w:hAnsi="Montserrat" w:cs="Arial"/>
          <w:sz w:val="20"/>
          <w:szCs w:val="20"/>
          <w:lang w:val="lt-LT"/>
        </w:rPr>
        <w:t>9</w:t>
      </w:r>
      <w:r w:rsidR="00215933" w:rsidRPr="006A3616">
        <w:rPr>
          <w:rFonts w:ascii="Montserrat" w:eastAsia="Times New Roman" w:hAnsi="Montserrat" w:cs="Arial"/>
          <w:sz w:val="20"/>
          <w:szCs w:val="20"/>
          <w:lang w:val="lt-LT"/>
        </w:rPr>
        <w:t>.</w:t>
      </w:r>
      <w:r w:rsidR="0007498A" w:rsidRPr="006A3616">
        <w:rPr>
          <w:rFonts w:ascii="Montserrat" w:eastAsia="Times New Roman" w:hAnsi="Montserrat" w:cs="Arial"/>
          <w:sz w:val="20"/>
          <w:szCs w:val="20"/>
          <w:lang w:val="lt-LT"/>
        </w:rPr>
        <w:t>4</w:t>
      </w:r>
      <w:r w:rsidR="00215933" w:rsidRPr="006A3616">
        <w:rPr>
          <w:rFonts w:ascii="Montserrat" w:eastAsia="Times New Roman" w:hAnsi="Montserrat" w:cs="Arial"/>
          <w:sz w:val="20"/>
          <w:szCs w:val="20"/>
          <w:lang w:val="lt-LT"/>
        </w:rPr>
        <w:t xml:space="preserve">. kai </w:t>
      </w:r>
      <w:r w:rsidR="00C63DE6" w:rsidRPr="006A3616">
        <w:rPr>
          <w:rFonts w:ascii="Montserrat" w:eastAsia="Times New Roman" w:hAnsi="Montserrat" w:cs="Arial"/>
          <w:sz w:val="20"/>
          <w:szCs w:val="20"/>
          <w:lang w:val="lt-LT"/>
        </w:rPr>
        <w:t xml:space="preserve">Platintojas </w:t>
      </w:r>
      <w:r w:rsidR="00215933" w:rsidRPr="006A3616">
        <w:rPr>
          <w:rFonts w:ascii="Montserrat" w:eastAsia="Times New Roman" w:hAnsi="Montserrat" w:cs="Arial"/>
          <w:sz w:val="20"/>
          <w:szCs w:val="20"/>
          <w:lang w:val="lt-LT"/>
        </w:rPr>
        <w:t>sudaro subt</w:t>
      </w:r>
      <w:r w:rsidR="006D307C" w:rsidRPr="006A3616">
        <w:rPr>
          <w:rFonts w:ascii="Montserrat" w:eastAsia="Times New Roman" w:hAnsi="Montserrat" w:cs="Arial"/>
          <w:sz w:val="20"/>
          <w:szCs w:val="20"/>
          <w:lang w:val="lt-LT"/>
        </w:rPr>
        <w:t>ei</w:t>
      </w:r>
      <w:r w:rsidR="00215933" w:rsidRPr="006A3616">
        <w:rPr>
          <w:rFonts w:ascii="Montserrat" w:eastAsia="Times New Roman" w:hAnsi="Montserrat" w:cs="Arial"/>
          <w:sz w:val="20"/>
          <w:szCs w:val="20"/>
          <w:lang w:val="lt-LT"/>
        </w:rPr>
        <w:t>kimo sutartį (keičia subt</w:t>
      </w:r>
      <w:r w:rsidR="00114E42" w:rsidRPr="006A3616">
        <w:rPr>
          <w:rFonts w:ascii="Montserrat" w:eastAsia="Times New Roman" w:hAnsi="Montserrat" w:cs="Arial"/>
          <w:sz w:val="20"/>
          <w:szCs w:val="20"/>
          <w:lang w:val="lt-LT"/>
        </w:rPr>
        <w:t>ie</w:t>
      </w:r>
      <w:r w:rsidR="00215933" w:rsidRPr="006A3616">
        <w:rPr>
          <w:rFonts w:ascii="Montserrat" w:eastAsia="Times New Roman" w:hAnsi="Montserrat" w:cs="Arial"/>
          <w:sz w:val="20"/>
          <w:szCs w:val="20"/>
          <w:lang w:val="lt-LT"/>
        </w:rPr>
        <w:t xml:space="preserve">kėją) be </w:t>
      </w:r>
      <w:r w:rsidR="00C63DE6" w:rsidRPr="006A3616">
        <w:rPr>
          <w:rFonts w:ascii="Montserrat" w:eastAsia="Times New Roman" w:hAnsi="Montserrat" w:cs="Arial"/>
          <w:sz w:val="20"/>
          <w:szCs w:val="20"/>
          <w:lang w:val="lt-LT"/>
        </w:rPr>
        <w:t xml:space="preserve">Užsakovo </w:t>
      </w:r>
      <w:r w:rsidR="00215933" w:rsidRPr="006A3616">
        <w:rPr>
          <w:rFonts w:ascii="Montserrat" w:eastAsia="Times New Roman" w:hAnsi="Montserrat" w:cs="Arial"/>
          <w:sz w:val="20"/>
          <w:szCs w:val="20"/>
          <w:lang w:val="lt-LT"/>
        </w:rPr>
        <w:t>sutikimo;</w:t>
      </w:r>
    </w:p>
    <w:p w14:paraId="58BB80F0" w14:textId="621E2B99" w:rsidR="00215933" w:rsidRPr="006A3616" w:rsidRDefault="00393AE7" w:rsidP="00215933">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D916B7">
        <w:rPr>
          <w:rFonts w:ascii="Montserrat" w:eastAsia="Times New Roman" w:hAnsi="Montserrat" w:cs="Arial"/>
          <w:sz w:val="20"/>
          <w:szCs w:val="20"/>
          <w:lang w:val="lt-LT"/>
        </w:rPr>
        <w:t>2</w:t>
      </w:r>
      <w:r w:rsidRPr="006A3616">
        <w:rPr>
          <w:rFonts w:ascii="Montserrat" w:eastAsia="Times New Roman" w:hAnsi="Montserrat" w:cs="Arial"/>
          <w:sz w:val="20"/>
          <w:szCs w:val="20"/>
          <w:lang w:val="lt-LT"/>
        </w:rPr>
        <w:t>.</w:t>
      </w:r>
      <w:r w:rsidR="0007498A" w:rsidRPr="006A3616">
        <w:rPr>
          <w:rFonts w:ascii="Montserrat" w:eastAsia="Times New Roman" w:hAnsi="Montserrat" w:cs="Arial"/>
          <w:sz w:val="20"/>
          <w:szCs w:val="20"/>
          <w:lang w:val="lt-LT"/>
        </w:rPr>
        <w:t>9</w:t>
      </w:r>
      <w:r w:rsidR="00C63DE6" w:rsidRPr="006A3616">
        <w:rPr>
          <w:rFonts w:ascii="Montserrat" w:eastAsia="Times New Roman" w:hAnsi="Montserrat" w:cs="Arial"/>
          <w:sz w:val="20"/>
          <w:szCs w:val="20"/>
          <w:lang w:val="lt-LT"/>
        </w:rPr>
        <w:t>.</w:t>
      </w:r>
      <w:r w:rsidR="0007498A" w:rsidRPr="006A3616">
        <w:rPr>
          <w:rFonts w:ascii="Montserrat" w:eastAsia="Times New Roman" w:hAnsi="Montserrat" w:cs="Arial"/>
          <w:sz w:val="20"/>
          <w:szCs w:val="20"/>
          <w:lang w:val="lt-LT"/>
        </w:rPr>
        <w:t>5</w:t>
      </w:r>
      <w:r w:rsidR="00C63DE6" w:rsidRPr="006A3616">
        <w:rPr>
          <w:rFonts w:ascii="Montserrat" w:eastAsia="Times New Roman" w:hAnsi="Montserrat" w:cs="Arial"/>
          <w:sz w:val="20"/>
          <w:szCs w:val="20"/>
          <w:lang w:val="lt-LT"/>
        </w:rPr>
        <w:t>. kai Platintojas</w:t>
      </w:r>
      <w:r w:rsidR="00215933" w:rsidRPr="006A3616">
        <w:rPr>
          <w:rFonts w:ascii="Montserrat" w:eastAsia="Times New Roman" w:hAnsi="Montserrat" w:cs="Arial"/>
          <w:sz w:val="20"/>
          <w:szCs w:val="20"/>
          <w:lang w:val="lt-LT"/>
        </w:rPr>
        <w:t xml:space="preserve"> per pagrįstai nustatytą protingą laikotarpį neįvykdo </w:t>
      </w:r>
      <w:r w:rsidR="00C63DE6" w:rsidRPr="006A3616">
        <w:rPr>
          <w:rFonts w:ascii="Montserrat" w:eastAsia="Times New Roman" w:hAnsi="Montserrat" w:cs="Arial"/>
          <w:sz w:val="20"/>
          <w:szCs w:val="20"/>
          <w:lang w:val="lt-LT"/>
        </w:rPr>
        <w:t xml:space="preserve">Užsakovo </w:t>
      </w:r>
      <w:r w:rsidR="00215933" w:rsidRPr="006A3616">
        <w:rPr>
          <w:rFonts w:ascii="Montserrat" w:eastAsia="Times New Roman" w:hAnsi="Montserrat" w:cs="Arial"/>
          <w:sz w:val="20"/>
          <w:szCs w:val="20"/>
          <w:lang w:val="lt-LT"/>
        </w:rPr>
        <w:t>nurodymo ištaisyti netinkamai įvykdytus arba neįvykdytus sutartinius įsipareigojimus;</w:t>
      </w:r>
    </w:p>
    <w:p w14:paraId="2C4E6269" w14:textId="3A7B6EE3" w:rsidR="00215933" w:rsidRPr="006A3616" w:rsidRDefault="00393AE7" w:rsidP="00215933">
      <w:pPr>
        <w:tabs>
          <w:tab w:val="left" w:pos="993"/>
        </w:tabs>
        <w:spacing w:after="0" w:line="240" w:lineRule="auto"/>
        <w:ind w:firstLine="567"/>
        <w:jc w:val="both"/>
        <w:rPr>
          <w:rFonts w:ascii="Montserrat" w:eastAsia="Times New Roman" w:hAnsi="Montserrat" w:cs="Arial"/>
          <w:sz w:val="20"/>
          <w:szCs w:val="20"/>
          <w:lang w:val="lt-LT"/>
        </w:rPr>
      </w:pPr>
      <w:bookmarkStart w:id="25" w:name="_Hlk135138056"/>
      <w:r w:rsidRPr="006A3616">
        <w:rPr>
          <w:rFonts w:ascii="Montserrat" w:eastAsia="Times New Roman" w:hAnsi="Montserrat" w:cs="Arial"/>
          <w:sz w:val="20"/>
          <w:szCs w:val="20"/>
          <w:lang w:val="lt-LT"/>
        </w:rPr>
        <w:t>1</w:t>
      </w:r>
      <w:r w:rsidR="00D916B7">
        <w:rPr>
          <w:rFonts w:ascii="Montserrat" w:eastAsia="Times New Roman" w:hAnsi="Montserrat" w:cs="Arial"/>
          <w:sz w:val="20"/>
          <w:szCs w:val="20"/>
          <w:lang w:val="lt-LT"/>
        </w:rPr>
        <w:t>2</w:t>
      </w:r>
      <w:r w:rsidRPr="006A3616">
        <w:rPr>
          <w:rFonts w:ascii="Montserrat" w:eastAsia="Times New Roman" w:hAnsi="Montserrat" w:cs="Arial"/>
          <w:sz w:val="20"/>
          <w:szCs w:val="20"/>
          <w:lang w:val="lt-LT"/>
        </w:rPr>
        <w:t>.</w:t>
      </w:r>
      <w:r w:rsidR="0007498A" w:rsidRPr="006A3616">
        <w:rPr>
          <w:rFonts w:ascii="Montserrat" w:eastAsia="Times New Roman" w:hAnsi="Montserrat" w:cs="Arial"/>
          <w:sz w:val="20"/>
          <w:szCs w:val="20"/>
          <w:lang w:val="lt-LT"/>
        </w:rPr>
        <w:t>9</w:t>
      </w:r>
      <w:r w:rsidR="00215933" w:rsidRPr="006A3616">
        <w:rPr>
          <w:rFonts w:ascii="Montserrat" w:eastAsia="Times New Roman" w:hAnsi="Montserrat" w:cs="Arial"/>
          <w:sz w:val="20"/>
          <w:szCs w:val="20"/>
          <w:lang w:val="lt-LT"/>
        </w:rPr>
        <w:t>.</w:t>
      </w:r>
      <w:r w:rsidR="0007498A" w:rsidRPr="006A3616">
        <w:rPr>
          <w:rFonts w:ascii="Montserrat" w:eastAsia="Times New Roman" w:hAnsi="Montserrat" w:cs="Arial"/>
          <w:sz w:val="20"/>
          <w:szCs w:val="20"/>
          <w:lang w:val="lt-LT"/>
        </w:rPr>
        <w:t>6</w:t>
      </w:r>
      <w:r w:rsidR="00215933" w:rsidRPr="006A3616">
        <w:rPr>
          <w:rFonts w:ascii="Montserrat" w:eastAsia="Times New Roman" w:hAnsi="Montserrat" w:cs="Arial"/>
          <w:sz w:val="20"/>
          <w:szCs w:val="20"/>
          <w:lang w:val="lt-LT"/>
        </w:rPr>
        <w:t xml:space="preserve">. </w:t>
      </w:r>
      <w:bookmarkEnd w:id="25"/>
      <w:r w:rsidR="00215933" w:rsidRPr="006A3616">
        <w:rPr>
          <w:rFonts w:ascii="Montserrat" w:eastAsia="Times New Roman" w:hAnsi="Montserrat" w:cs="Arial"/>
          <w:sz w:val="20"/>
          <w:szCs w:val="20"/>
          <w:lang w:val="lt-LT"/>
        </w:rPr>
        <w:t xml:space="preserve">kai </w:t>
      </w:r>
      <w:r w:rsidR="00C63DE6" w:rsidRPr="006A3616">
        <w:rPr>
          <w:rFonts w:ascii="Montserrat" w:eastAsia="Times New Roman" w:hAnsi="Montserrat" w:cs="Arial"/>
          <w:sz w:val="20"/>
          <w:szCs w:val="20"/>
          <w:lang w:val="lt-LT"/>
        </w:rPr>
        <w:t>Platintojas</w:t>
      </w:r>
      <w:r w:rsidR="00215933" w:rsidRPr="006A3616">
        <w:rPr>
          <w:rFonts w:ascii="Montserrat" w:eastAsia="Times New Roman" w:hAnsi="Montserrat" w:cs="Arial"/>
          <w:sz w:val="20"/>
          <w:szCs w:val="20"/>
          <w:lang w:val="lt-LT"/>
        </w:rPr>
        <w:t xml:space="preserve"> nevykdo kitų savo sutartinių įsipareigojimų ir tai yra esminis Sutarties pažeidimas;</w:t>
      </w:r>
    </w:p>
    <w:p w14:paraId="56222D36" w14:textId="3BDEE55C" w:rsidR="00AE1E6B" w:rsidRPr="006A3616" w:rsidRDefault="00AE1E6B" w:rsidP="00215933">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D916B7">
        <w:rPr>
          <w:rFonts w:ascii="Montserrat" w:eastAsia="Times New Roman" w:hAnsi="Montserrat" w:cs="Arial"/>
          <w:sz w:val="20"/>
          <w:szCs w:val="20"/>
          <w:lang w:val="lt-LT"/>
        </w:rPr>
        <w:t>2</w:t>
      </w:r>
      <w:r w:rsidRPr="006A3616">
        <w:rPr>
          <w:rFonts w:ascii="Montserrat" w:eastAsia="Times New Roman" w:hAnsi="Montserrat" w:cs="Arial"/>
          <w:sz w:val="20"/>
          <w:szCs w:val="20"/>
          <w:lang w:val="lt-LT"/>
        </w:rPr>
        <w:t xml:space="preserve">.9.7. </w:t>
      </w:r>
      <w:r w:rsidR="0082304E" w:rsidRPr="006A3616">
        <w:rPr>
          <w:rFonts w:ascii="Montserrat" w:eastAsia="Times New Roman" w:hAnsi="Montserrat" w:cs="Arial"/>
          <w:sz w:val="20"/>
          <w:szCs w:val="20"/>
          <w:lang w:val="lt-LT"/>
        </w:rPr>
        <w:t>kai Platintojas teisės aktų nustatyta tvarka įtraukiamas į Nepatikimų tiekėjų ar lygiavertį sąrašą;</w:t>
      </w:r>
    </w:p>
    <w:p w14:paraId="782D4D00" w14:textId="7111D109" w:rsidR="00215933" w:rsidRPr="006A3616" w:rsidRDefault="00393AE7" w:rsidP="00215933">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217147">
        <w:rPr>
          <w:rFonts w:ascii="Montserrat" w:eastAsia="Times New Roman" w:hAnsi="Montserrat" w:cs="Arial"/>
          <w:sz w:val="20"/>
          <w:szCs w:val="20"/>
          <w:lang w:val="lt-LT"/>
        </w:rPr>
        <w:t>2</w:t>
      </w:r>
      <w:r w:rsidR="00F50663" w:rsidRPr="006A3616">
        <w:rPr>
          <w:rFonts w:ascii="Montserrat" w:eastAsia="Times New Roman" w:hAnsi="Montserrat" w:cs="Arial"/>
          <w:sz w:val="20"/>
          <w:szCs w:val="20"/>
          <w:lang w:val="lt-LT"/>
        </w:rPr>
        <w:t>.</w:t>
      </w:r>
      <w:r w:rsidR="0007498A" w:rsidRPr="006A3616">
        <w:rPr>
          <w:rFonts w:ascii="Montserrat" w:eastAsia="Times New Roman" w:hAnsi="Montserrat" w:cs="Arial"/>
          <w:sz w:val="20"/>
          <w:szCs w:val="20"/>
          <w:lang w:val="lt-LT"/>
        </w:rPr>
        <w:t>9</w:t>
      </w:r>
      <w:r w:rsidR="006A0B15" w:rsidRPr="006A3616">
        <w:rPr>
          <w:rFonts w:ascii="Montserrat" w:eastAsia="Times New Roman" w:hAnsi="Montserrat" w:cs="Arial"/>
          <w:sz w:val="20"/>
          <w:szCs w:val="20"/>
          <w:lang w:val="lt-LT"/>
        </w:rPr>
        <w:t>.</w:t>
      </w:r>
      <w:r w:rsidR="00AE1E6B" w:rsidRPr="006A3616">
        <w:rPr>
          <w:rFonts w:ascii="Montserrat" w:eastAsia="Times New Roman" w:hAnsi="Montserrat" w:cs="Arial"/>
          <w:sz w:val="20"/>
          <w:szCs w:val="20"/>
          <w:lang w:val="lt-LT"/>
        </w:rPr>
        <w:t>8</w:t>
      </w:r>
      <w:r w:rsidR="00215933" w:rsidRPr="006A3616">
        <w:rPr>
          <w:rFonts w:ascii="Montserrat" w:eastAsia="Times New Roman" w:hAnsi="Montserrat" w:cs="Arial"/>
          <w:sz w:val="20"/>
          <w:szCs w:val="20"/>
          <w:lang w:val="lt-LT"/>
        </w:rPr>
        <w:t>. dėl kitokio pobūdžio neveiksnumo, trukdančio vykdyti Sutartį</w:t>
      </w:r>
      <w:r w:rsidR="000D215A" w:rsidRPr="006A3616">
        <w:rPr>
          <w:rFonts w:ascii="Montserrat" w:eastAsia="Times New Roman" w:hAnsi="Montserrat" w:cs="Arial"/>
          <w:sz w:val="20"/>
          <w:szCs w:val="20"/>
          <w:lang w:val="lt-LT"/>
        </w:rPr>
        <w:t>;</w:t>
      </w:r>
    </w:p>
    <w:p w14:paraId="368DB7AD" w14:textId="6DB2E341" w:rsidR="000D215A" w:rsidRPr="006A3616" w:rsidRDefault="000D215A" w:rsidP="00215933">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217147">
        <w:rPr>
          <w:rFonts w:ascii="Montserrat" w:eastAsia="Times New Roman" w:hAnsi="Montserrat" w:cs="Arial"/>
          <w:sz w:val="20"/>
          <w:szCs w:val="20"/>
          <w:lang w:val="lt-LT"/>
        </w:rPr>
        <w:t>2</w:t>
      </w:r>
      <w:r w:rsidRPr="006A3616">
        <w:rPr>
          <w:rFonts w:ascii="Montserrat" w:eastAsia="Times New Roman" w:hAnsi="Montserrat" w:cs="Arial"/>
          <w:sz w:val="20"/>
          <w:szCs w:val="20"/>
          <w:lang w:val="lt-LT"/>
        </w:rPr>
        <w:t>.9.</w:t>
      </w:r>
      <w:r w:rsidR="00F235CB" w:rsidRPr="006A3616">
        <w:rPr>
          <w:rFonts w:ascii="Montserrat" w:eastAsia="Times New Roman" w:hAnsi="Montserrat" w:cs="Arial"/>
          <w:sz w:val="20"/>
          <w:szCs w:val="20"/>
          <w:lang w:val="lt-LT"/>
        </w:rPr>
        <w:t xml:space="preserve">9. </w:t>
      </w:r>
      <w:r w:rsidR="00017A4E" w:rsidRPr="006A3616">
        <w:rPr>
          <w:rFonts w:ascii="Montserrat" w:eastAsia="Times New Roman" w:hAnsi="Montserrat" w:cs="Arial"/>
          <w:sz w:val="20"/>
          <w:szCs w:val="20"/>
          <w:lang w:val="lt-LT"/>
        </w:rPr>
        <w:t xml:space="preserve">jei </w:t>
      </w:r>
      <w:r w:rsidR="00733EC7" w:rsidRPr="006A3616">
        <w:rPr>
          <w:rFonts w:ascii="Montserrat" w:eastAsia="Times New Roman" w:hAnsi="Montserrat" w:cs="Arial"/>
          <w:sz w:val="20"/>
          <w:szCs w:val="20"/>
          <w:lang w:val="lt-LT"/>
        </w:rPr>
        <w:t>likęs neišnaudotas mažiau nei 1 (vienas) procentas Pradinės sutarties vertės be PVM, nurodytos Sutarties 5.</w:t>
      </w:r>
      <w:r w:rsidR="00217147">
        <w:rPr>
          <w:rFonts w:ascii="Montserrat" w:eastAsia="Times New Roman" w:hAnsi="Montserrat" w:cs="Arial"/>
          <w:sz w:val="20"/>
          <w:szCs w:val="20"/>
          <w:lang w:val="lt-LT"/>
        </w:rPr>
        <w:t>3</w:t>
      </w:r>
      <w:r w:rsidR="00733EC7" w:rsidRPr="006A3616">
        <w:rPr>
          <w:rFonts w:ascii="Montserrat" w:eastAsia="Times New Roman" w:hAnsi="Montserrat" w:cs="Arial"/>
          <w:sz w:val="20"/>
          <w:szCs w:val="20"/>
          <w:lang w:val="lt-LT"/>
        </w:rPr>
        <w:t xml:space="preserve"> punkte.</w:t>
      </w:r>
    </w:p>
    <w:p w14:paraId="7CEFF7C6" w14:textId="5F6BCB92" w:rsidR="00215933" w:rsidRPr="006A3616" w:rsidRDefault="00217147" w:rsidP="00215933">
      <w:pPr>
        <w:tabs>
          <w:tab w:val="left" w:pos="993"/>
        </w:tabs>
        <w:spacing w:after="0" w:line="240" w:lineRule="auto"/>
        <w:ind w:firstLine="567"/>
        <w:jc w:val="both"/>
        <w:rPr>
          <w:rFonts w:ascii="Montserrat" w:eastAsia="Times New Roman" w:hAnsi="Montserrat" w:cs="Arial"/>
          <w:sz w:val="20"/>
          <w:szCs w:val="20"/>
          <w:lang w:val="lt-LT"/>
        </w:rPr>
      </w:pPr>
      <w:r>
        <w:rPr>
          <w:rFonts w:ascii="Montserrat" w:eastAsia="Times New Roman" w:hAnsi="Montserrat" w:cs="Arial"/>
          <w:sz w:val="20"/>
          <w:szCs w:val="20"/>
          <w:lang w:val="lt-LT"/>
        </w:rPr>
        <w:t>12</w:t>
      </w:r>
      <w:r w:rsidR="00393AE7" w:rsidRPr="006A3616">
        <w:rPr>
          <w:rFonts w:ascii="Montserrat" w:eastAsia="Times New Roman" w:hAnsi="Montserrat" w:cs="Arial"/>
          <w:sz w:val="20"/>
          <w:szCs w:val="20"/>
          <w:lang w:val="lt-LT"/>
        </w:rPr>
        <w:t>.</w:t>
      </w:r>
      <w:r w:rsidR="0007498A" w:rsidRPr="006A3616">
        <w:rPr>
          <w:rFonts w:ascii="Montserrat" w:eastAsia="Times New Roman" w:hAnsi="Montserrat" w:cs="Arial"/>
          <w:sz w:val="20"/>
          <w:szCs w:val="20"/>
          <w:lang w:val="lt-LT"/>
        </w:rPr>
        <w:t>10</w:t>
      </w:r>
      <w:r w:rsidR="00C63DE6" w:rsidRPr="006A3616">
        <w:rPr>
          <w:rFonts w:ascii="Montserrat" w:eastAsia="Times New Roman" w:hAnsi="Montserrat" w:cs="Arial"/>
          <w:sz w:val="20"/>
          <w:szCs w:val="20"/>
          <w:lang w:val="lt-LT"/>
        </w:rPr>
        <w:t>. Platintojas</w:t>
      </w:r>
      <w:r w:rsidR="00215933" w:rsidRPr="006A3616">
        <w:rPr>
          <w:rFonts w:ascii="Montserrat" w:eastAsia="Times New Roman" w:hAnsi="Montserrat" w:cs="Arial"/>
          <w:sz w:val="20"/>
          <w:szCs w:val="20"/>
          <w:lang w:val="lt-LT"/>
        </w:rPr>
        <w:t xml:space="preserve">, prieš </w:t>
      </w:r>
      <w:r w:rsidR="001367EE" w:rsidRPr="006A3616">
        <w:rPr>
          <w:rFonts w:ascii="Montserrat" w:eastAsia="Times New Roman" w:hAnsi="Montserrat" w:cs="Arial"/>
          <w:sz w:val="20"/>
          <w:szCs w:val="20"/>
          <w:lang w:val="lt-LT"/>
        </w:rPr>
        <w:t>7</w:t>
      </w:r>
      <w:r w:rsidR="00215933" w:rsidRPr="006A3616">
        <w:rPr>
          <w:rFonts w:ascii="Montserrat" w:eastAsia="Times New Roman" w:hAnsi="Montserrat" w:cs="Arial"/>
          <w:sz w:val="20"/>
          <w:szCs w:val="20"/>
          <w:lang w:val="lt-LT"/>
        </w:rPr>
        <w:t xml:space="preserve"> (</w:t>
      </w:r>
      <w:r w:rsidR="001367EE" w:rsidRPr="006A3616">
        <w:rPr>
          <w:rFonts w:ascii="Montserrat" w:eastAsia="Times New Roman" w:hAnsi="Montserrat" w:cs="Arial"/>
          <w:sz w:val="20"/>
          <w:szCs w:val="20"/>
          <w:lang w:val="lt-LT"/>
        </w:rPr>
        <w:t>septynias</w:t>
      </w:r>
      <w:r w:rsidR="00215933" w:rsidRPr="006A3616">
        <w:rPr>
          <w:rFonts w:ascii="Montserrat" w:eastAsia="Times New Roman" w:hAnsi="Montserrat" w:cs="Arial"/>
          <w:sz w:val="20"/>
          <w:szCs w:val="20"/>
          <w:lang w:val="lt-LT"/>
        </w:rPr>
        <w:t>) dien</w:t>
      </w:r>
      <w:r w:rsidR="001367EE" w:rsidRPr="006A3616">
        <w:rPr>
          <w:rFonts w:ascii="Montserrat" w:eastAsia="Times New Roman" w:hAnsi="Montserrat" w:cs="Arial"/>
          <w:sz w:val="20"/>
          <w:szCs w:val="20"/>
          <w:lang w:val="lt-LT"/>
        </w:rPr>
        <w:t>as</w:t>
      </w:r>
      <w:r w:rsidR="00215933" w:rsidRPr="006A3616">
        <w:rPr>
          <w:rFonts w:ascii="Montserrat" w:eastAsia="Times New Roman" w:hAnsi="Montserrat" w:cs="Arial"/>
          <w:sz w:val="20"/>
          <w:szCs w:val="20"/>
          <w:lang w:val="lt-LT"/>
        </w:rPr>
        <w:t xml:space="preserve"> įspėjęs</w:t>
      </w:r>
      <w:r w:rsidR="00C63DE6" w:rsidRPr="006A3616">
        <w:rPr>
          <w:rFonts w:ascii="Montserrat" w:eastAsia="Times New Roman" w:hAnsi="Montserrat" w:cs="Arial"/>
          <w:sz w:val="20"/>
          <w:szCs w:val="20"/>
          <w:lang w:val="lt-LT"/>
        </w:rPr>
        <w:t xml:space="preserve"> Užsakovą</w:t>
      </w:r>
      <w:r w:rsidR="00215933" w:rsidRPr="006A3616">
        <w:rPr>
          <w:rFonts w:ascii="Montserrat" w:eastAsia="Times New Roman" w:hAnsi="Montserrat" w:cs="Arial"/>
          <w:sz w:val="20"/>
          <w:szCs w:val="20"/>
          <w:lang w:val="lt-LT"/>
        </w:rPr>
        <w:t>, nesikreipiant į teismą, turi teisę vienašališkai nutraukti šią Sutartį prieš terminą šiais atvejais:</w:t>
      </w:r>
    </w:p>
    <w:p w14:paraId="1D017406" w14:textId="456D7E00" w:rsidR="00215933" w:rsidRPr="006A3616" w:rsidRDefault="00393AE7" w:rsidP="00215933">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217147">
        <w:rPr>
          <w:rFonts w:ascii="Montserrat" w:eastAsia="Times New Roman" w:hAnsi="Montserrat" w:cs="Arial"/>
          <w:sz w:val="20"/>
          <w:szCs w:val="20"/>
          <w:lang w:val="lt-LT"/>
        </w:rPr>
        <w:t>2</w:t>
      </w:r>
      <w:r w:rsidRPr="006A3616">
        <w:rPr>
          <w:rFonts w:ascii="Montserrat" w:eastAsia="Times New Roman" w:hAnsi="Montserrat" w:cs="Arial"/>
          <w:sz w:val="20"/>
          <w:szCs w:val="20"/>
          <w:lang w:val="lt-LT"/>
        </w:rPr>
        <w:t>.</w:t>
      </w:r>
      <w:r w:rsidR="0007498A" w:rsidRPr="006A3616">
        <w:rPr>
          <w:rFonts w:ascii="Montserrat" w:eastAsia="Times New Roman" w:hAnsi="Montserrat" w:cs="Arial"/>
          <w:sz w:val="20"/>
          <w:szCs w:val="20"/>
          <w:lang w:val="lt-LT"/>
        </w:rPr>
        <w:t>10</w:t>
      </w:r>
      <w:r w:rsidR="00215933" w:rsidRPr="006A3616">
        <w:rPr>
          <w:rFonts w:ascii="Montserrat" w:eastAsia="Times New Roman" w:hAnsi="Montserrat" w:cs="Arial"/>
          <w:sz w:val="20"/>
          <w:szCs w:val="20"/>
          <w:lang w:val="lt-LT"/>
        </w:rPr>
        <w:t xml:space="preserve">.1. kai </w:t>
      </w:r>
      <w:r w:rsidR="00C63DE6" w:rsidRPr="006A3616">
        <w:rPr>
          <w:rFonts w:ascii="Montserrat" w:eastAsia="Times New Roman" w:hAnsi="Montserrat" w:cs="Arial"/>
          <w:sz w:val="20"/>
          <w:szCs w:val="20"/>
          <w:lang w:val="lt-LT"/>
        </w:rPr>
        <w:t xml:space="preserve">Užsakovas </w:t>
      </w:r>
      <w:r w:rsidR="00215933" w:rsidRPr="006A3616">
        <w:rPr>
          <w:rFonts w:ascii="Montserrat" w:eastAsia="Times New Roman" w:hAnsi="Montserrat" w:cs="Arial"/>
          <w:sz w:val="20"/>
          <w:szCs w:val="20"/>
          <w:lang w:val="lt-LT"/>
        </w:rPr>
        <w:t>nevykdo ar netinkamai vykdo savo sutartinius įsipareigojimus ir toks nevykdymas ar netinkamas vykdymas yra esminis Sutarties sąlygų pažeidimas;</w:t>
      </w:r>
    </w:p>
    <w:p w14:paraId="5BCCBEDA" w14:textId="1487AE4E" w:rsidR="00215933" w:rsidRPr="006A3616" w:rsidRDefault="00393AE7" w:rsidP="00215933">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217147">
        <w:rPr>
          <w:rFonts w:ascii="Montserrat" w:eastAsia="Times New Roman" w:hAnsi="Montserrat" w:cs="Arial"/>
          <w:sz w:val="20"/>
          <w:szCs w:val="20"/>
          <w:lang w:val="lt-LT"/>
        </w:rPr>
        <w:t>2</w:t>
      </w:r>
      <w:r w:rsidRPr="006A3616">
        <w:rPr>
          <w:rFonts w:ascii="Montserrat" w:eastAsia="Times New Roman" w:hAnsi="Montserrat" w:cs="Arial"/>
          <w:sz w:val="20"/>
          <w:szCs w:val="20"/>
          <w:lang w:val="lt-LT"/>
        </w:rPr>
        <w:t>.</w:t>
      </w:r>
      <w:r w:rsidR="0007498A" w:rsidRPr="006A3616">
        <w:rPr>
          <w:rFonts w:ascii="Montserrat" w:eastAsia="Times New Roman" w:hAnsi="Montserrat" w:cs="Arial"/>
          <w:sz w:val="20"/>
          <w:szCs w:val="20"/>
          <w:lang w:val="lt-LT"/>
        </w:rPr>
        <w:t>10</w:t>
      </w:r>
      <w:r w:rsidR="00215933" w:rsidRPr="006A3616">
        <w:rPr>
          <w:rFonts w:ascii="Montserrat" w:eastAsia="Times New Roman" w:hAnsi="Montserrat" w:cs="Arial"/>
          <w:sz w:val="20"/>
          <w:szCs w:val="20"/>
          <w:lang w:val="lt-LT"/>
        </w:rPr>
        <w:t xml:space="preserve">.2. kai </w:t>
      </w:r>
      <w:r w:rsidR="00C63DE6" w:rsidRPr="006A3616">
        <w:rPr>
          <w:rFonts w:ascii="Montserrat" w:eastAsia="Times New Roman" w:hAnsi="Montserrat" w:cs="Arial"/>
          <w:sz w:val="20"/>
          <w:szCs w:val="20"/>
          <w:lang w:val="lt-LT"/>
        </w:rPr>
        <w:t xml:space="preserve">Užsakovas </w:t>
      </w:r>
      <w:r w:rsidR="00215933" w:rsidRPr="006A3616">
        <w:rPr>
          <w:rFonts w:ascii="Montserrat" w:eastAsia="Times New Roman" w:hAnsi="Montserrat" w:cs="Arial"/>
          <w:sz w:val="20"/>
          <w:szCs w:val="20"/>
          <w:lang w:val="lt-LT"/>
        </w:rPr>
        <w:t>bankrutuoja arba yra likviduojama</w:t>
      </w:r>
      <w:r w:rsidR="008E2BF3" w:rsidRPr="006A3616">
        <w:rPr>
          <w:rFonts w:ascii="Montserrat" w:eastAsia="Times New Roman" w:hAnsi="Montserrat" w:cs="Arial"/>
          <w:sz w:val="20"/>
          <w:szCs w:val="20"/>
          <w:lang w:val="lt-LT"/>
        </w:rPr>
        <w:t>s</w:t>
      </w:r>
      <w:r w:rsidR="00215933" w:rsidRPr="006A3616">
        <w:rPr>
          <w:rFonts w:ascii="Montserrat" w:eastAsia="Times New Roman" w:hAnsi="Montserrat" w:cs="Arial"/>
          <w:sz w:val="20"/>
          <w:szCs w:val="20"/>
          <w:lang w:val="lt-LT"/>
        </w:rPr>
        <w:t>, sustabdo ūkinę veiklą arba įstatymuose ir kituose teisės aktuose numatyta tvarka susidaro analogiška situacija.</w:t>
      </w:r>
    </w:p>
    <w:p w14:paraId="58C2A5A2" w14:textId="343693D2" w:rsidR="00215933" w:rsidRPr="006A3616" w:rsidRDefault="00393AE7" w:rsidP="00215933">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217147">
        <w:rPr>
          <w:rFonts w:ascii="Montserrat" w:eastAsia="Times New Roman" w:hAnsi="Montserrat" w:cs="Arial"/>
          <w:sz w:val="20"/>
          <w:szCs w:val="20"/>
          <w:lang w:val="lt-LT"/>
        </w:rPr>
        <w:t>2</w:t>
      </w:r>
      <w:r w:rsidRPr="006A3616">
        <w:rPr>
          <w:rFonts w:ascii="Montserrat" w:eastAsia="Times New Roman" w:hAnsi="Montserrat" w:cs="Arial"/>
          <w:sz w:val="20"/>
          <w:szCs w:val="20"/>
          <w:lang w:val="lt-LT"/>
        </w:rPr>
        <w:t>.1</w:t>
      </w:r>
      <w:r w:rsidR="0007498A" w:rsidRPr="006A3616">
        <w:rPr>
          <w:rFonts w:ascii="Montserrat" w:eastAsia="Times New Roman" w:hAnsi="Montserrat" w:cs="Arial"/>
          <w:sz w:val="20"/>
          <w:szCs w:val="20"/>
          <w:lang w:val="lt-LT"/>
        </w:rPr>
        <w:t>1</w:t>
      </w:r>
      <w:r w:rsidR="00215933" w:rsidRPr="006A3616">
        <w:rPr>
          <w:rFonts w:ascii="Montserrat" w:eastAsia="Times New Roman" w:hAnsi="Montserrat" w:cs="Arial"/>
          <w:sz w:val="20"/>
          <w:szCs w:val="20"/>
          <w:lang w:val="lt-LT"/>
        </w:rPr>
        <w:t xml:space="preserve">. Sutartis gali būti nutraukta (jos atsisakyta) kitais galiojančiame </w:t>
      </w:r>
      <w:r w:rsidR="003E3730" w:rsidRPr="006A3616">
        <w:rPr>
          <w:rFonts w:ascii="Montserrat" w:eastAsia="Times New Roman" w:hAnsi="Montserrat" w:cs="Arial"/>
          <w:sz w:val="20"/>
          <w:szCs w:val="20"/>
          <w:lang w:val="lt-LT"/>
        </w:rPr>
        <w:t>C</w:t>
      </w:r>
      <w:r w:rsidR="00215933" w:rsidRPr="006A3616">
        <w:rPr>
          <w:rFonts w:ascii="Montserrat" w:eastAsia="Times New Roman" w:hAnsi="Montserrat" w:cs="Arial"/>
          <w:sz w:val="20"/>
          <w:szCs w:val="20"/>
          <w:lang w:val="lt-LT"/>
        </w:rPr>
        <w:t xml:space="preserve">iviliniame kodekse </w:t>
      </w:r>
      <w:r w:rsidR="00832093" w:rsidRPr="006A3616">
        <w:rPr>
          <w:rFonts w:ascii="Montserrat" w:eastAsia="Times New Roman" w:hAnsi="Montserrat" w:cs="Arial"/>
          <w:sz w:val="20"/>
          <w:szCs w:val="20"/>
          <w:lang w:val="lt-LT"/>
        </w:rPr>
        <w:t xml:space="preserve">ir Sutartyje </w:t>
      </w:r>
      <w:r w:rsidR="00215933" w:rsidRPr="006A3616">
        <w:rPr>
          <w:rFonts w:ascii="Montserrat" w:eastAsia="Times New Roman" w:hAnsi="Montserrat" w:cs="Arial"/>
          <w:sz w:val="20"/>
          <w:szCs w:val="20"/>
          <w:lang w:val="lt-LT"/>
        </w:rPr>
        <w:t>numatytais atvejais.</w:t>
      </w:r>
    </w:p>
    <w:p w14:paraId="4E1072AE" w14:textId="0070C9F0" w:rsidR="00571EDF" w:rsidRDefault="00571EDF" w:rsidP="00215933">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2054C6">
        <w:rPr>
          <w:rFonts w:ascii="Montserrat" w:eastAsia="Times New Roman" w:hAnsi="Montserrat" w:cs="Arial"/>
          <w:sz w:val="20"/>
          <w:szCs w:val="20"/>
          <w:lang w:val="lt-LT"/>
        </w:rPr>
        <w:t>2</w:t>
      </w:r>
      <w:r w:rsidRPr="006A3616">
        <w:rPr>
          <w:rFonts w:ascii="Montserrat" w:eastAsia="Times New Roman" w:hAnsi="Montserrat" w:cs="Arial"/>
          <w:sz w:val="20"/>
          <w:szCs w:val="20"/>
          <w:lang w:val="lt-LT"/>
        </w:rPr>
        <w:t>.12. Sutartis baigiasi Užsakovo mokėjimų už suteiktas Paslaugas sumai pasiekus</w:t>
      </w:r>
      <w:r w:rsidR="00E357B3" w:rsidRPr="006A3616">
        <w:rPr>
          <w:rFonts w:ascii="Montserrat" w:eastAsia="Times New Roman" w:hAnsi="Montserrat" w:cs="Arial"/>
          <w:sz w:val="20"/>
          <w:szCs w:val="20"/>
          <w:lang w:val="lt-LT"/>
        </w:rPr>
        <w:t xml:space="preserve"> </w:t>
      </w:r>
      <w:r w:rsidR="00A455FB" w:rsidRPr="006A3616">
        <w:rPr>
          <w:rFonts w:ascii="Montserrat" w:eastAsia="Times New Roman" w:hAnsi="Montserrat" w:cs="Arial"/>
          <w:sz w:val="20"/>
          <w:szCs w:val="20"/>
          <w:lang w:val="lt-LT"/>
        </w:rPr>
        <w:t xml:space="preserve">Pradinės </w:t>
      </w:r>
      <w:r w:rsidR="006D307C" w:rsidRPr="006A3616">
        <w:rPr>
          <w:rFonts w:ascii="Montserrat" w:eastAsia="Times New Roman" w:hAnsi="Montserrat" w:cs="Arial"/>
          <w:sz w:val="20"/>
          <w:szCs w:val="20"/>
          <w:lang w:val="lt-LT"/>
        </w:rPr>
        <w:t>sutarties</w:t>
      </w:r>
      <w:r w:rsidR="00E357B3" w:rsidRPr="006A3616">
        <w:rPr>
          <w:rFonts w:ascii="Montserrat" w:eastAsia="Times New Roman" w:hAnsi="Montserrat" w:cs="Arial"/>
          <w:sz w:val="20"/>
          <w:szCs w:val="20"/>
          <w:lang w:val="lt-LT"/>
        </w:rPr>
        <w:t xml:space="preserve"> vertę</w:t>
      </w:r>
      <w:r w:rsidR="00A455FB" w:rsidRPr="006A3616">
        <w:rPr>
          <w:rFonts w:ascii="Montserrat" w:eastAsia="Times New Roman" w:hAnsi="Montserrat" w:cs="Arial"/>
          <w:sz w:val="20"/>
          <w:szCs w:val="20"/>
          <w:lang w:val="lt-LT"/>
        </w:rPr>
        <w:t>, nurodytą Sutarties 5.</w:t>
      </w:r>
      <w:r w:rsidR="002054C6">
        <w:rPr>
          <w:rFonts w:ascii="Montserrat" w:eastAsia="Times New Roman" w:hAnsi="Montserrat" w:cs="Arial"/>
          <w:sz w:val="20"/>
          <w:szCs w:val="20"/>
          <w:lang w:val="lt-LT"/>
        </w:rPr>
        <w:t>3</w:t>
      </w:r>
      <w:r w:rsidR="00A455FB" w:rsidRPr="006A3616">
        <w:rPr>
          <w:rFonts w:ascii="Montserrat" w:eastAsia="Times New Roman" w:hAnsi="Montserrat" w:cs="Arial"/>
          <w:sz w:val="20"/>
          <w:szCs w:val="20"/>
          <w:lang w:val="lt-LT"/>
        </w:rPr>
        <w:t xml:space="preserve"> punkte</w:t>
      </w:r>
      <w:r w:rsidR="00E357B3" w:rsidRPr="006A3616">
        <w:rPr>
          <w:rFonts w:ascii="Montserrat" w:eastAsia="Times New Roman" w:hAnsi="Montserrat" w:cs="Arial"/>
          <w:sz w:val="20"/>
          <w:szCs w:val="20"/>
          <w:lang w:val="lt-LT"/>
        </w:rPr>
        <w:t xml:space="preserve">. Sutartis baigiasi nuo momento, kai Platintojas gauna Užsakovo rašytinį pranešimą apie pasibaigusią Sutartį kartu su pirkimo vertės išnaudojimą pagrindžiančiais dokumentais. </w:t>
      </w:r>
    </w:p>
    <w:p w14:paraId="0BCE72AE" w14:textId="72010EB3" w:rsidR="00910F64" w:rsidRPr="006A3616" w:rsidRDefault="00910F64" w:rsidP="00215933">
      <w:pPr>
        <w:tabs>
          <w:tab w:val="left" w:pos="993"/>
        </w:tabs>
        <w:spacing w:after="0" w:line="240" w:lineRule="auto"/>
        <w:ind w:firstLine="567"/>
        <w:jc w:val="both"/>
        <w:rPr>
          <w:rFonts w:ascii="Montserrat" w:eastAsia="Times New Roman" w:hAnsi="Montserrat" w:cs="Arial"/>
          <w:sz w:val="20"/>
          <w:szCs w:val="20"/>
          <w:lang w:val="lt-LT"/>
        </w:rPr>
      </w:pPr>
      <w:r>
        <w:rPr>
          <w:rFonts w:ascii="Montserrat" w:eastAsia="Times New Roman" w:hAnsi="Montserrat" w:cs="Arial"/>
          <w:sz w:val="20"/>
          <w:szCs w:val="20"/>
          <w:lang w:val="lt-LT"/>
        </w:rPr>
        <w:lastRenderedPageBreak/>
        <w:t xml:space="preserve">12.13. </w:t>
      </w:r>
      <w:r w:rsidR="002E7D7C">
        <w:rPr>
          <w:rFonts w:ascii="Montserrat" w:eastAsia="Times New Roman" w:hAnsi="Montserrat" w:cs="Arial"/>
          <w:sz w:val="20"/>
          <w:szCs w:val="20"/>
          <w:lang w:val="lt-LT"/>
        </w:rPr>
        <w:t>Šalys susitaria, kad nuo Paslaugų teikimo pradžios</w:t>
      </w:r>
      <w:r w:rsidR="00D90124" w:rsidRPr="00D41165">
        <w:rPr>
          <w:lang w:val="lt-LT"/>
        </w:rPr>
        <w:t xml:space="preserve"> </w:t>
      </w:r>
      <w:r w:rsidR="00D90124" w:rsidRPr="00D90124">
        <w:rPr>
          <w:rFonts w:ascii="Montserrat" w:eastAsia="Times New Roman" w:hAnsi="Montserrat" w:cs="Arial"/>
          <w:sz w:val="20"/>
          <w:szCs w:val="20"/>
          <w:lang w:val="lt-LT"/>
        </w:rPr>
        <w:t>elektroninio bilieto kortelių ir bilietų pardavim</w:t>
      </w:r>
      <w:r w:rsidR="00D90124">
        <w:rPr>
          <w:rFonts w:ascii="Montserrat" w:eastAsia="Times New Roman" w:hAnsi="Montserrat" w:cs="Arial"/>
          <w:sz w:val="20"/>
          <w:szCs w:val="20"/>
          <w:lang w:val="lt-LT"/>
        </w:rPr>
        <w:t>as</w:t>
      </w:r>
      <w:r w:rsidR="00D90124" w:rsidRPr="00D90124">
        <w:rPr>
          <w:rFonts w:ascii="Montserrat" w:eastAsia="Times New Roman" w:hAnsi="Montserrat" w:cs="Arial"/>
          <w:sz w:val="20"/>
          <w:szCs w:val="20"/>
          <w:lang w:val="lt-LT"/>
        </w:rPr>
        <w:t xml:space="preserve"> (platinim</w:t>
      </w:r>
      <w:r w:rsidR="00D90124">
        <w:rPr>
          <w:rFonts w:ascii="Montserrat" w:eastAsia="Times New Roman" w:hAnsi="Montserrat" w:cs="Arial"/>
          <w:sz w:val="20"/>
          <w:szCs w:val="20"/>
          <w:lang w:val="lt-LT"/>
        </w:rPr>
        <w:t>as</w:t>
      </w:r>
      <w:r w:rsidR="00D90124" w:rsidRPr="00D90124">
        <w:rPr>
          <w:rFonts w:ascii="Montserrat" w:eastAsia="Times New Roman" w:hAnsi="Montserrat" w:cs="Arial"/>
          <w:sz w:val="20"/>
          <w:szCs w:val="20"/>
          <w:lang w:val="lt-LT"/>
        </w:rPr>
        <w:t xml:space="preserve">) </w:t>
      </w:r>
      <w:r w:rsidR="00D90124">
        <w:rPr>
          <w:rFonts w:ascii="Montserrat" w:eastAsia="Times New Roman" w:hAnsi="Montserrat" w:cs="Arial"/>
          <w:sz w:val="20"/>
          <w:szCs w:val="20"/>
          <w:lang w:val="lt-LT"/>
        </w:rPr>
        <w:t>pagal</w:t>
      </w:r>
      <w:r w:rsidR="002E7D7C">
        <w:rPr>
          <w:rFonts w:ascii="Montserrat" w:eastAsia="Times New Roman" w:hAnsi="Montserrat" w:cs="Arial"/>
          <w:sz w:val="20"/>
          <w:szCs w:val="20"/>
          <w:lang w:val="lt-LT"/>
        </w:rPr>
        <w:t xml:space="preserve"> </w:t>
      </w:r>
      <w:r w:rsidR="002E7D7C" w:rsidRPr="002E7D7C">
        <w:rPr>
          <w:rFonts w:ascii="Montserrat" w:eastAsia="Times New Roman" w:hAnsi="Montserrat" w:cs="Arial"/>
          <w:sz w:val="20"/>
          <w:szCs w:val="20"/>
          <w:lang w:val="lt-LT"/>
        </w:rPr>
        <w:t>prieš tai Šalių sudaryt</w:t>
      </w:r>
      <w:r w:rsidR="00D90124">
        <w:rPr>
          <w:rFonts w:ascii="Montserrat" w:eastAsia="Times New Roman" w:hAnsi="Montserrat" w:cs="Arial"/>
          <w:sz w:val="20"/>
          <w:szCs w:val="20"/>
          <w:lang w:val="lt-LT"/>
        </w:rPr>
        <w:t>a</w:t>
      </w:r>
      <w:r w:rsidR="002E7D7C">
        <w:rPr>
          <w:rFonts w:ascii="Montserrat" w:eastAsia="Times New Roman" w:hAnsi="Montserrat" w:cs="Arial"/>
          <w:sz w:val="20"/>
          <w:szCs w:val="20"/>
          <w:lang w:val="lt-LT"/>
        </w:rPr>
        <w:t>s</w:t>
      </w:r>
      <w:r w:rsidR="002E7D7C" w:rsidRPr="002E7D7C">
        <w:rPr>
          <w:rFonts w:ascii="Montserrat" w:eastAsia="Times New Roman" w:hAnsi="Montserrat" w:cs="Arial"/>
          <w:sz w:val="20"/>
          <w:szCs w:val="20"/>
          <w:lang w:val="lt-LT"/>
        </w:rPr>
        <w:t xml:space="preserve"> </w:t>
      </w:r>
      <w:r w:rsidR="00A67DB9">
        <w:rPr>
          <w:rFonts w:ascii="Montserrat" w:eastAsia="Times New Roman" w:hAnsi="Montserrat" w:cs="Arial"/>
          <w:sz w:val="20"/>
          <w:szCs w:val="20"/>
          <w:lang w:val="lt-LT"/>
        </w:rPr>
        <w:t>sutart</w:t>
      </w:r>
      <w:r w:rsidR="00D90124">
        <w:rPr>
          <w:rFonts w:ascii="Montserrat" w:eastAsia="Times New Roman" w:hAnsi="Montserrat" w:cs="Arial"/>
          <w:sz w:val="20"/>
          <w:szCs w:val="20"/>
          <w:lang w:val="lt-LT"/>
        </w:rPr>
        <w:t>i</w:t>
      </w:r>
      <w:r w:rsidR="00A67DB9">
        <w:rPr>
          <w:rFonts w:ascii="Montserrat" w:eastAsia="Times New Roman" w:hAnsi="Montserrat" w:cs="Arial"/>
          <w:sz w:val="20"/>
          <w:szCs w:val="20"/>
          <w:lang w:val="lt-LT"/>
        </w:rPr>
        <w:t>s</w:t>
      </w:r>
      <w:r w:rsidR="00D41165">
        <w:rPr>
          <w:rFonts w:ascii="Montserrat" w:eastAsia="Times New Roman" w:hAnsi="Montserrat" w:cs="Arial"/>
          <w:sz w:val="20"/>
          <w:szCs w:val="20"/>
          <w:lang w:val="lt-LT"/>
        </w:rPr>
        <w:t xml:space="preserve"> (jeigu tokia sutartis sudaryta)</w:t>
      </w:r>
      <w:r w:rsidR="00A67DB9">
        <w:rPr>
          <w:rFonts w:ascii="Montserrat" w:eastAsia="Times New Roman" w:hAnsi="Montserrat" w:cs="Arial"/>
          <w:sz w:val="20"/>
          <w:szCs w:val="20"/>
          <w:lang w:val="lt-LT"/>
        </w:rPr>
        <w:t xml:space="preserve"> dėl </w:t>
      </w:r>
      <w:bookmarkStart w:id="26" w:name="_Hlk135146043"/>
      <w:r w:rsidR="003A5EB3">
        <w:rPr>
          <w:rFonts w:ascii="Montserrat" w:eastAsia="Times New Roman" w:hAnsi="Montserrat" w:cs="Arial"/>
          <w:sz w:val="20"/>
          <w:szCs w:val="20"/>
          <w:lang w:val="lt-LT"/>
        </w:rPr>
        <w:t>e</w:t>
      </w:r>
      <w:r w:rsidR="003A5EB3" w:rsidRPr="003A5EB3">
        <w:rPr>
          <w:rFonts w:ascii="Montserrat" w:eastAsia="Times New Roman" w:hAnsi="Montserrat" w:cs="Arial"/>
          <w:sz w:val="20"/>
          <w:szCs w:val="20"/>
          <w:lang w:val="lt-LT"/>
        </w:rPr>
        <w:t>lektroninio bilieto kortelių</w:t>
      </w:r>
      <w:r w:rsidR="00EF193A">
        <w:rPr>
          <w:rFonts w:ascii="Montserrat" w:eastAsia="Times New Roman" w:hAnsi="Montserrat" w:cs="Arial"/>
          <w:sz w:val="20"/>
          <w:szCs w:val="20"/>
          <w:lang w:val="lt-LT"/>
        </w:rPr>
        <w:t xml:space="preserve"> ir bilietų</w:t>
      </w:r>
      <w:r w:rsidR="003A5EB3" w:rsidRPr="003A5EB3">
        <w:rPr>
          <w:rFonts w:ascii="Montserrat" w:eastAsia="Times New Roman" w:hAnsi="Montserrat" w:cs="Arial"/>
          <w:sz w:val="20"/>
          <w:szCs w:val="20"/>
          <w:lang w:val="lt-LT"/>
        </w:rPr>
        <w:t xml:space="preserve"> pardavimo (platinimo)</w:t>
      </w:r>
      <w:r w:rsidR="003A5EB3">
        <w:rPr>
          <w:rFonts w:ascii="Montserrat" w:eastAsia="Times New Roman" w:hAnsi="Montserrat" w:cs="Arial"/>
          <w:sz w:val="20"/>
          <w:szCs w:val="20"/>
          <w:lang w:val="lt-LT"/>
        </w:rPr>
        <w:t xml:space="preserve"> </w:t>
      </w:r>
      <w:bookmarkEnd w:id="26"/>
      <w:r w:rsidR="002E7D7C" w:rsidRPr="002E7D7C">
        <w:rPr>
          <w:rFonts w:ascii="Montserrat" w:eastAsia="Times New Roman" w:hAnsi="Montserrat" w:cs="Arial"/>
          <w:sz w:val="20"/>
          <w:szCs w:val="20"/>
          <w:lang w:val="lt-LT"/>
        </w:rPr>
        <w:t>nu</w:t>
      </w:r>
      <w:r w:rsidR="00D90124">
        <w:rPr>
          <w:rFonts w:ascii="Montserrat" w:eastAsia="Times New Roman" w:hAnsi="Montserrat" w:cs="Arial"/>
          <w:sz w:val="20"/>
          <w:szCs w:val="20"/>
          <w:lang w:val="lt-LT"/>
        </w:rPr>
        <w:t>traukiamas</w:t>
      </w:r>
      <w:r w:rsidR="002E7D7C" w:rsidRPr="002E7D7C">
        <w:rPr>
          <w:rFonts w:ascii="Montserrat" w:eastAsia="Times New Roman" w:hAnsi="Montserrat" w:cs="Arial"/>
          <w:sz w:val="20"/>
          <w:szCs w:val="20"/>
          <w:lang w:val="lt-LT"/>
        </w:rPr>
        <w:t>.</w:t>
      </w:r>
      <w:r w:rsidR="00EF193A">
        <w:rPr>
          <w:rFonts w:ascii="Montserrat" w:eastAsia="Times New Roman" w:hAnsi="Montserrat" w:cs="Arial"/>
          <w:sz w:val="20"/>
          <w:szCs w:val="20"/>
          <w:lang w:val="lt-LT"/>
        </w:rPr>
        <w:t xml:space="preserve"> Užsakovo </w:t>
      </w:r>
      <w:r w:rsidR="00811955">
        <w:rPr>
          <w:rFonts w:ascii="Montserrat" w:eastAsia="Times New Roman" w:hAnsi="Montserrat" w:cs="Arial"/>
          <w:sz w:val="20"/>
          <w:szCs w:val="20"/>
          <w:lang w:val="lt-LT"/>
        </w:rPr>
        <w:t xml:space="preserve">pageidavimu </w:t>
      </w:r>
      <w:r w:rsidR="005A0B61">
        <w:rPr>
          <w:rFonts w:ascii="Montserrat" w:eastAsia="Times New Roman" w:hAnsi="Montserrat" w:cs="Arial"/>
          <w:sz w:val="20"/>
          <w:szCs w:val="20"/>
          <w:lang w:val="lt-LT"/>
        </w:rPr>
        <w:t xml:space="preserve">Platintojas sutinka įforminti tokių sutarčių nutraukimą šalių susitarimu. </w:t>
      </w:r>
    </w:p>
    <w:p w14:paraId="25D732C3" w14:textId="77777777" w:rsidR="00AB4450" w:rsidRPr="006A3616" w:rsidRDefault="00AB4450" w:rsidP="00B72811">
      <w:pPr>
        <w:tabs>
          <w:tab w:val="left" w:pos="993"/>
        </w:tabs>
        <w:spacing w:after="0" w:line="240" w:lineRule="auto"/>
        <w:jc w:val="both"/>
        <w:rPr>
          <w:rFonts w:ascii="Montserrat" w:eastAsia="Times New Roman" w:hAnsi="Montserrat" w:cs="Arial"/>
          <w:sz w:val="20"/>
          <w:szCs w:val="20"/>
          <w:lang w:val="lt-LT"/>
        </w:rPr>
      </w:pPr>
    </w:p>
    <w:p w14:paraId="16877F38" w14:textId="77777777" w:rsidR="00877EE6" w:rsidRDefault="00877EE6" w:rsidP="002054C6">
      <w:pPr>
        <w:numPr>
          <w:ilvl w:val="0"/>
          <w:numId w:val="12"/>
        </w:numPr>
        <w:spacing w:after="0" w:line="240" w:lineRule="auto"/>
        <w:contextualSpacing/>
        <w:jc w:val="center"/>
        <w:rPr>
          <w:rFonts w:ascii="Montserrat" w:eastAsia="Times New Roman" w:hAnsi="Montserrat" w:cs="Arial"/>
          <w:b/>
          <w:sz w:val="20"/>
          <w:szCs w:val="20"/>
          <w:lang w:val="lt-LT"/>
        </w:rPr>
      </w:pPr>
      <w:r w:rsidRPr="006A3616">
        <w:rPr>
          <w:rFonts w:ascii="Montserrat" w:eastAsia="Times New Roman" w:hAnsi="Montserrat" w:cs="Arial"/>
          <w:b/>
          <w:sz w:val="20"/>
          <w:szCs w:val="20"/>
          <w:lang w:val="lt-LT"/>
        </w:rPr>
        <w:t>SUTARTIES ESMINIAI PAŽEIDIMAI</w:t>
      </w:r>
    </w:p>
    <w:p w14:paraId="4E71802F" w14:textId="77777777" w:rsidR="00EB0AD6" w:rsidRPr="006A3616" w:rsidRDefault="00EB0AD6" w:rsidP="00EB0AD6">
      <w:pPr>
        <w:spacing w:after="0" w:line="240" w:lineRule="auto"/>
        <w:ind w:left="360"/>
        <w:contextualSpacing/>
        <w:rPr>
          <w:rFonts w:ascii="Montserrat" w:eastAsia="Times New Roman" w:hAnsi="Montserrat" w:cs="Arial"/>
          <w:b/>
          <w:sz w:val="20"/>
          <w:szCs w:val="20"/>
          <w:lang w:val="lt-LT"/>
        </w:rPr>
      </w:pPr>
    </w:p>
    <w:p w14:paraId="6728405D" w14:textId="77777777" w:rsidR="00877EE6" w:rsidRPr="006A3616" w:rsidRDefault="00877EE6" w:rsidP="00877EE6">
      <w:pPr>
        <w:numPr>
          <w:ilvl w:val="1"/>
          <w:numId w:val="12"/>
        </w:numPr>
        <w:tabs>
          <w:tab w:val="left" w:pos="993"/>
        </w:tabs>
        <w:spacing w:after="0" w:line="240" w:lineRule="auto"/>
        <w:ind w:left="0" w:firstLine="567"/>
        <w:contextualSpacing/>
        <w:rPr>
          <w:rFonts w:ascii="Montserrat" w:eastAsia="Times New Roman" w:hAnsi="Montserrat" w:cs="Arial"/>
          <w:bCs/>
          <w:sz w:val="20"/>
          <w:szCs w:val="20"/>
          <w:lang w:val="lt-LT"/>
        </w:rPr>
      </w:pPr>
      <w:r w:rsidRPr="006A3616">
        <w:rPr>
          <w:rFonts w:ascii="Montserrat" w:eastAsia="Times New Roman" w:hAnsi="Montserrat" w:cs="Arial"/>
          <w:bCs/>
          <w:sz w:val="20"/>
          <w:szCs w:val="20"/>
          <w:lang w:val="lt-LT"/>
        </w:rPr>
        <w:t>Sutarties esminiu pažeidimu bus laikoma:</w:t>
      </w:r>
    </w:p>
    <w:p w14:paraId="59CEE1DF" w14:textId="7C8777CD" w:rsidR="00FC561F" w:rsidRPr="006A3616" w:rsidRDefault="00E9680D" w:rsidP="00BD224C">
      <w:pPr>
        <w:numPr>
          <w:ilvl w:val="2"/>
          <w:numId w:val="12"/>
        </w:numPr>
        <w:spacing w:after="0" w:line="240" w:lineRule="auto"/>
        <w:ind w:left="0" w:firstLine="567"/>
        <w:contextualSpacing/>
        <w:jc w:val="both"/>
        <w:rPr>
          <w:rFonts w:ascii="Montserrat" w:eastAsia="Times New Roman" w:hAnsi="Montserrat" w:cs="Arial"/>
          <w:b/>
          <w:sz w:val="20"/>
          <w:szCs w:val="20"/>
          <w:lang w:val="lt-LT"/>
        </w:rPr>
      </w:pPr>
      <w:r w:rsidRPr="006A3616">
        <w:rPr>
          <w:rFonts w:ascii="Montserrat" w:eastAsia="Times New Roman" w:hAnsi="Montserrat" w:cs="Arial"/>
          <w:bCs/>
          <w:sz w:val="20"/>
          <w:szCs w:val="20"/>
          <w:lang w:val="lt-LT"/>
        </w:rPr>
        <w:t xml:space="preserve">Platintojas teikia Paslaugas ne visose </w:t>
      </w:r>
      <w:r w:rsidR="000A09B5" w:rsidRPr="006A3616">
        <w:rPr>
          <w:rFonts w:ascii="Montserrat" w:eastAsia="Times New Roman" w:hAnsi="Montserrat" w:cs="Arial"/>
          <w:bCs/>
          <w:sz w:val="20"/>
          <w:szCs w:val="20"/>
          <w:lang w:val="lt-LT"/>
        </w:rPr>
        <w:t>savo valdo</w:t>
      </w:r>
      <w:r w:rsidR="00CE0EA0" w:rsidRPr="006A3616">
        <w:rPr>
          <w:rFonts w:ascii="Montserrat" w:eastAsia="Times New Roman" w:hAnsi="Montserrat" w:cs="Arial"/>
          <w:bCs/>
          <w:sz w:val="20"/>
          <w:szCs w:val="20"/>
          <w:lang w:val="lt-LT"/>
        </w:rPr>
        <w:t xml:space="preserve">mose Prekybos vietose, išskyrus atvejus, kai Paslaugų neteikimas konkrečioje Prekybos vietoje suderintas su Užsakovu šioje </w:t>
      </w:r>
      <w:r w:rsidR="00BD224C" w:rsidRPr="006A3616">
        <w:rPr>
          <w:rFonts w:ascii="Montserrat" w:eastAsia="Times New Roman" w:hAnsi="Montserrat" w:cs="Arial"/>
          <w:bCs/>
          <w:sz w:val="20"/>
          <w:szCs w:val="20"/>
          <w:lang w:val="lt-LT"/>
        </w:rPr>
        <w:t xml:space="preserve">Sutartyje nustatyta tvarka; </w:t>
      </w:r>
    </w:p>
    <w:p w14:paraId="5CB3698F" w14:textId="2D9DF093" w:rsidR="005E5EA7" w:rsidRPr="006A3616" w:rsidRDefault="005E5EA7" w:rsidP="00BD224C">
      <w:pPr>
        <w:numPr>
          <w:ilvl w:val="2"/>
          <w:numId w:val="12"/>
        </w:numPr>
        <w:spacing w:after="0" w:line="240" w:lineRule="auto"/>
        <w:ind w:left="0" w:firstLine="567"/>
        <w:contextualSpacing/>
        <w:jc w:val="both"/>
        <w:rPr>
          <w:rFonts w:ascii="Montserrat" w:eastAsia="Times New Roman" w:hAnsi="Montserrat" w:cs="Arial"/>
          <w:bCs/>
          <w:sz w:val="20"/>
          <w:szCs w:val="20"/>
          <w:lang w:val="lt-LT"/>
        </w:rPr>
      </w:pPr>
      <w:r w:rsidRPr="006A3616">
        <w:rPr>
          <w:rFonts w:ascii="Montserrat" w:eastAsia="Times New Roman" w:hAnsi="Montserrat" w:cs="Arial"/>
          <w:bCs/>
          <w:sz w:val="20"/>
          <w:szCs w:val="20"/>
          <w:lang w:val="lt-LT"/>
        </w:rPr>
        <w:t xml:space="preserve">Techninės specifikacijos </w:t>
      </w:r>
      <w:r w:rsidRPr="00EF78A2">
        <w:rPr>
          <w:rFonts w:ascii="Montserrat" w:eastAsia="Times New Roman" w:hAnsi="Montserrat" w:cs="Arial"/>
          <w:bCs/>
          <w:sz w:val="20"/>
          <w:szCs w:val="20"/>
          <w:lang w:val="lt-LT"/>
        </w:rPr>
        <w:t>2.3, 4.1, 5.2-5</w:t>
      </w:r>
      <w:r w:rsidR="00E57690" w:rsidRPr="00EF78A2">
        <w:rPr>
          <w:rFonts w:ascii="Montserrat" w:eastAsia="Times New Roman" w:hAnsi="Montserrat" w:cs="Arial"/>
          <w:bCs/>
          <w:sz w:val="20"/>
          <w:szCs w:val="20"/>
          <w:lang w:val="lt-LT"/>
        </w:rPr>
        <w:t xml:space="preserve">.6, </w:t>
      </w:r>
      <w:r w:rsidRPr="00EF78A2">
        <w:rPr>
          <w:rFonts w:ascii="Montserrat" w:eastAsia="Times New Roman" w:hAnsi="Montserrat" w:cs="Arial"/>
          <w:bCs/>
          <w:sz w:val="20"/>
          <w:szCs w:val="20"/>
          <w:lang w:val="lt-LT"/>
        </w:rPr>
        <w:t>6.3, ir 11 p.</w:t>
      </w:r>
      <w:r w:rsidRPr="006A3616">
        <w:rPr>
          <w:rFonts w:ascii="Montserrat" w:eastAsia="Times New Roman" w:hAnsi="Montserrat" w:cs="Arial"/>
          <w:bCs/>
          <w:sz w:val="20"/>
          <w:szCs w:val="20"/>
          <w:lang w:val="lt-LT"/>
        </w:rPr>
        <w:t xml:space="preserve"> pažeidimas ar netinkamas vykdymas;</w:t>
      </w:r>
    </w:p>
    <w:p w14:paraId="0F0FA0B6" w14:textId="0B708320" w:rsidR="00877EE6" w:rsidRPr="006A3616" w:rsidRDefault="00877EE6" w:rsidP="00877EE6">
      <w:pPr>
        <w:numPr>
          <w:ilvl w:val="2"/>
          <w:numId w:val="12"/>
        </w:numPr>
        <w:spacing w:after="0" w:line="240" w:lineRule="auto"/>
        <w:ind w:left="0" w:firstLine="567"/>
        <w:contextualSpacing/>
        <w:jc w:val="both"/>
        <w:rPr>
          <w:rFonts w:ascii="Montserrat" w:eastAsia="Times New Roman" w:hAnsi="Montserrat" w:cs="Arial"/>
          <w:bCs/>
          <w:sz w:val="20"/>
          <w:szCs w:val="20"/>
          <w:lang w:val="lt-LT"/>
        </w:rPr>
      </w:pPr>
      <w:r w:rsidRPr="006A3616">
        <w:rPr>
          <w:rFonts w:ascii="Montserrat" w:eastAsia="Times New Roman" w:hAnsi="Montserrat" w:cs="Arial"/>
          <w:bCs/>
          <w:sz w:val="20"/>
          <w:szCs w:val="20"/>
          <w:lang w:val="lt-LT"/>
        </w:rPr>
        <w:t>per paskutinių 3 (trijų) kalendorinių mėnesių laikotarpį užfiksuota 3 (trys) ir daugiau atvejų, kai P</w:t>
      </w:r>
      <w:r w:rsidR="00984447" w:rsidRPr="006A3616">
        <w:rPr>
          <w:rFonts w:ascii="Montserrat" w:eastAsia="Times New Roman" w:hAnsi="Montserrat" w:cs="Arial"/>
          <w:bCs/>
          <w:sz w:val="20"/>
          <w:szCs w:val="20"/>
          <w:lang w:val="lt-LT"/>
        </w:rPr>
        <w:t>latintojas</w:t>
      </w:r>
      <w:r w:rsidRPr="006A3616">
        <w:rPr>
          <w:rFonts w:ascii="Montserrat" w:eastAsia="Times New Roman" w:hAnsi="Montserrat" w:cs="Arial"/>
          <w:bCs/>
          <w:sz w:val="20"/>
          <w:szCs w:val="20"/>
          <w:lang w:val="lt-LT"/>
        </w:rPr>
        <w:t xml:space="preserve"> pažeidė Sutarties 4.2</w:t>
      </w:r>
      <w:r w:rsidR="00984447" w:rsidRPr="006A3616">
        <w:rPr>
          <w:rFonts w:ascii="Montserrat" w:eastAsia="Times New Roman" w:hAnsi="Montserrat" w:cs="Arial"/>
          <w:bCs/>
          <w:sz w:val="20"/>
          <w:szCs w:val="20"/>
          <w:lang w:val="lt-LT"/>
        </w:rPr>
        <w:t xml:space="preserve"> punkte </w:t>
      </w:r>
      <w:r w:rsidRPr="006A3616">
        <w:rPr>
          <w:rFonts w:ascii="Montserrat" w:eastAsia="Times New Roman" w:hAnsi="Montserrat" w:cs="Arial"/>
          <w:bCs/>
          <w:sz w:val="20"/>
          <w:szCs w:val="20"/>
          <w:lang w:val="lt-LT"/>
        </w:rPr>
        <w:t>numatytą mokėjimo Užsakovui terminą, nepriklausomai nuo pažeidimo trukmės</w:t>
      </w:r>
      <w:r w:rsidR="00293A7B" w:rsidRPr="006A3616">
        <w:rPr>
          <w:rFonts w:ascii="Montserrat" w:eastAsia="Times New Roman" w:hAnsi="Montserrat" w:cs="Arial"/>
          <w:bCs/>
          <w:sz w:val="20"/>
          <w:szCs w:val="20"/>
          <w:lang w:val="lt-LT"/>
        </w:rPr>
        <w:t>, ir (</w:t>
      </w:r>
      <w:r w:rsidRPr="006A3616">
        <w:rPr>
          <w:rFonts w:ascii="Montserrat" w:eastAsia="Times New Roman" w:hAnsi="Montserrat" w:cs="Arial"/>
          <w:bCs/>
          <w:sz w:val="20"/>
          <w:szCs w:val="20"/>
          <w:lang w:val="lt-LT"/>
        </w:rPr>
        <w:t>arba</w:t>
      </w:r>
      <w:r w:rsidR="00293A7B" w:rsidRPr="006A3616">
        <w:rPr>
          <w:rFonts w:ascii="Montserrat" w:eastAsia="Times New Roman" w:hAnsi="Montserrat" w:cs="Arial"/>
          <w:bCs/>
          <w:sz w:val="20"/>
          <w:szCs w:val="20"/>
          <w:lang w:val="lt-LT"/>
        </w:rPr>
        <w:t>)</w:t>
      </w:r>
      <w:r w:rsidRPr="006A3616">
        <w:rPr>
          <w:rFonts w:ascii="Montserrat" w:eastAsia="Times New Roman" w:hAnsi="Montserrat" w:cs="Arial"/>
          <w:bCs/>
          <w:sz w:val="20"/>
          <w:szCs w:val="20"/>
          <w:lang w:val="lt-LT"/>
        </w:rPr>
        <w:t xml:space="preserve"> pervedė nevisą Užsakovui priklausančią lėšų sumą;</w:t>
      </w:r>
    </w:p>
    <w:p w14:paraId="4BC860A0" w14:textId="736A3A5E" w:rsidR="00F76C10" w:rsidRPr="006A3616" w:rsidRDefault="00DD1F47" w:rsidP="00877EE6">
      <w:pPr>
        <w:numPr>
          <w:ilvl w:val="2"/>
          <w:numId w:val="12"/>
        </w:numPr>
        <w:spacing w:after="0" w:line="240" w:lineRule="auto"/>
        <w:ind w:left="0" w:firstLine="567"/>
        <w:contextualSpacing/>
        <w:jc w:val="both"/>
        <w:rPr>
          <w:rFonts w:ascii="Montserrat" w:eastAsia="Times New Roman" w:hAnsi="Montserrat" w:cs="Arial"/>
          <w:bCs/>
          <w:sz w:val="20"/>
          <w:szCs w:val="20"/>
          <w:lang w:val="lt-LT"/>
        </w:rPr>
      </w:pPr>
      <w:r w:rsidRPr="006A3616">
        <w:rPr>
          <w:rFonts w:ascii="Montserrat" w:eastAsia="Times New Roman" w:hAnsi="Montserrat" w:cs="Arial"/>
          <w:bCs/>
          <w:sz w:val="20"/>
          <w:szCs w:val="20"/>
          <w:lang w:val="lt-LT"/>
        </w:rPr>
        <w:t xml:space="preserve">Platintojas vėluoja pasiruošti Paslaugų teikimui ir atlikti Integraciją </w:t>
      </w:r>
      <w:r w:rsidR="008017E0" w:rsidRPr="006A3616">
        <w:rPr>
          <w:rFonts w:ascii="Montserrat" w:eastAsia="Times New Roman" w:hAnsi="Montserrat" w:cs="Arial"/>
          <w:bCs/>
          <w:sz w:val="20"/>
          <w:szCs w:val="20"/>
          <w:lang w:val="lt-LT"/>
        </w:rPr>
        <w:t xml:space="preserve">daugiau nei </w:t>
      </w:r>
      <w:r w:rsidRPr="006A3616">
        <w:rPr>
          <w:rFonts w:ascii="Montserrat" w:eastAsia="Times New Roman" w:hAnsi="Montserrat" w:cs="Arial"/>
          <w:bCs/>
          <w:sz w:val="20"/>
          <w:szCs w:val="20"/>
          <w:lang w:val="lt-LT"/>
        </w:rPr>
        <w:t>30 (trisdešimt) kalendorinių dienų</w:t>
      </w:r>
      <w:r w:rsidR="008017E0" w:rsidRPr="006A3616">
        <w:rPr>
          <w:rFonts w:ascii="Montserrat" w:eastAsia="Times New Roman" w:hAnsi="Montserrat" w:cs="Arial"/>
          <w:bCs/>
          <w:sz w:val="20"/>
          <w:szCs w:val="20"/>
          <w:lang w:val="lt-LT"/>
        </w:rPr>
        <w:t>;</w:t>
      </w:r>
    </w:p>
    <w:p w14:paraId="65951372" w14:textId="08483D8E" w:rsidR="00877EE6" w:rsidRPr="006A3616" w:rsidRDefault="00715649" w:rsidP="00877EE6">
      <w:pPr>
        <w:numPr>
          <w:ilvl w:val="2"/>
          <w:numId w:val="12"/>
        </w:numPr>
        <w:spacing w:after="0" w:line="240" w:lineRule="auto"/>
        <w:ind w:left="0" w:firstLine="567"/>
        <w:contextualSpacing/>
        <w:rPr>
          <w:rFonts w:ascii="Montserrat" w:eastAsia="Times New Roman" w:hAnsi="Montserrat" w:cs="Arial"/>
          <w:bCs/>
          <w:sz w:val="20"/>
          <w:szCs w:val="20"/>
          <w:lang w:val="lt-LT"/>
        </w:rPr>
      </w:pPr>
      <w:r>
        <w:rPr>
          <w:rFonts w:ascii="Montserrat" w:eastAsia="Times New Roman" w:hAnsi="Montserrat" w:cs="Arial"/>
          <w:bCs/>
          <w:sz w:val="20"/>
          <w:szCs w:val="20"/>
          <w:lang w:val="lt-LT"/>
        </w:rPr>
        <w:t>Sutarties 8.</w:t>
      </w:r>
      <w:r w:rsidR="0099733C">
        <w:rPr>
          <w:rFonts w:ascii="Montserrat" w:eastAsia="Times New Roman" w:hAnsi="Montserrat" w:cs="Arial"/>
          <w:bCs/>
          <w:sz w:val="20"/>
          <w:szCs w:val="20"/>
          <w:lang w:val="lt-LT"/>
        </w:rPr>
        <w:t>4</w:t>
      </w:r>
      <w:r>
        <w:rPr>
          <w:rFonts w:ascii="Montserrat" w:eastAsia="Times New Roman" w:hAnsi="Montserrat" w:cs="Arial"/>
          <w:bCs/>
          <w:sz w:val="20"/>
          <w:szCs w:val="20"/>
          <w:lang w:val="lt-LT"/>
        </w:rPr>
        <w:t xml:space="preserve"> ir 8.</w:t>
      </w:r>
      <w:r w:rsidR="0099733C">
        <w:rPr>
          <w:rFonts w:ascii="Montserrat" w:eastAsia="Times New Roman" w:hAnsi="Montserrat" w:cs="Arial"/>
          <w:bCs/>
          <w:sz w:val="20"/>
          <w:szCs w:val="20"/>
          <w:lang w:val="lt-LT"/>
        </w:rPr>
        <w:t>6</w:t>
      </w:r>
      <w:r>
        <w:rPr>
          <w:rFonts w:ascii="Montserrat" w:eastAsia="Times New Roman" w:hAnsi="Montserrat" w:cs="Arial"/>
          <w:bCs/>
          <w:sz w:val="20"/>
          <w:szCs w:val="20"/>
          <w:lang w:val="lt-LT"/>
        </w:rPr>
        <w:t xml:space="preserve"> punktuose numatyti atvejai. </w:t>
      </w:r>
    </w:p>
    <w:p w14:paraId="03E0857A" w14:textId="77777777" w:rsidR="00661D44" w:rsidRPr="006A3616" w:rsidRDefault="00661D44" w:rsidP="00EB0AD6">
      <w:pPr>
        <w:tabs>
          <w:tab w:val="left" w:pos="426"/>
          <w:tab w:val="left" w:pos="993"/>
        </w:tabs>
        <w:spacing w:after="0" w:line="240" w:lineRule="auto"/>
        <w:rPr>
          <w:rFonts w:ascii="Montserrat" w:eastAsia="Times New Roman" w:hAnsi="Montserrat" w:cs="Arial"/>
          <w:b/>
          <w:sz w:val="20"/>
          <w:szCs w:val="20"/>
          <w:lang w:val="lt-LT"/>
        </w:rPr>
      </w:pPr>
    </w:p>
    <w:p w14:paraId="4BC3181D" w14:textId="566E2662" w:rsidR="004145FF" w:rsidRPr="006A3616" w:rsidRDefault="00393AE7" w:rsidP="004145FF">
      <w:pPr>
        <w:tabs>
          <w:tab w:val="left" w:pos="426"/>
          <w:tab w:val="left" w:pos="993"/>
        </w:tabs>
        <w:spacing w:after="0" w:line="240" w:lineRule="auto"/>
        <w:jc w:val="center"/>
        <w:rPr>
          <w:rFonts w:ascii="Montserrat" w:eastAsia="Times New Roman" w:hAnsi="Montserrat" w:cs="Arial"/>
          <w:b/>
          <w:sz w:val="20"/>
          <w:szCs w:val="20"/>
          <w:lang w:val="lt-LT"/>
        </w:rPr>
      </w:pPr>
      <w:r w:rsidRPr="006A3616">
        <w:rPr>
          <w:rFonts w:ascii="Montserrat" w:eastAsia="Times New Roman" w:hAnsi="Montserrat" w:cs="Arial"/>
          <w:b/>
          <w:sz w:val="20"/>
          <w:szCs w:val="20"/>
          <w:lang w:val="lt-LT"/>
        </w:rPr>
        <w:t>1</w:t>
      </w:r>
      <w:r w:rsidR="0099733C">
        <w:rPr>
          <w:rFonts w:ascii="Montserrat" w:eastAsia="Times New Roman" w:hAnsi="Montserrat" w:cs="Arial"/>
          <w:b/>
          <w:sz w:val="20"/>
          <w:szCs w:val="20"/>
          <w:lang w:val="lt-LT"/>
        </w:rPr>
        <w:t>4</w:t>
      </w:r>
      <w:r w:rsidR="00C63DE6" w:rsidRPr="006A3616">
        <w:rPr>
          <w:rFonts w:ascii="Montserrat" w:eastAsia="Times New Roman" w:hAnsi="Montserrat" w:cs="Arial"/>
          <w:b/>
          <w:sz w:val="20"/>
          <w:szCs w:val="20"/>
          <w:lang w:val="lt-LT"/>
        </w:rPr>
        <w:t>.</w:t>
      </w:r>
      <w:r w:rsidR="004145FF" w:rsidRPr="006A3616">
        <w:rPr>
          <w:rFonts w:ascii="Montserrat" w:eastAsia="Times New Roman" w:hAnsi="Montserrat" w:cs="Arial"/>
          <w:b/>
          <w:sz w:val="20"/>
          <w:szCs w:val="20"/>
          <w:lang w:val="lt-LT"/>
        </w:rPr>
        <w:tab/>
        <w:t>SUSIRAŠINĖJIMAS IR KONTAKTINIAI ASMENYS</w:t>
      </w:r>
    </w:p>
    <w:p w14:paraId="1680EFFF" w14:textId="77777777" w:rsidR="00215933" w:rsidRPr="006A3616" w:rsidRDefault="00215933" w:rsidP="00C63DE6">
      <w:pPr>
        <w:tabs>
          <w:tab w:val="left" w:pos="426"/>
          <w:tab w:val="left" w:pos="993"/>
        </w:tabs>
        <w:spacing w:after="0" w:line="240" w:lineRule="auto"/>
        <w:jc w:val="center"/>
        <w:rPr>
          <w:rFonts w:ascii="Montserrat" w:eastAsia="Times New Roman" w:hAnsi="Montserrat" w:cs="Arial"/>
          <w:b/>
          <w:sz w:val="20"/>
          <w:szCs w:val="20"/>
          <w:lang w:val="lt-LT"/>
        </w:rPr>
      </w:pPr>
    </w:p>
    <w:p w14:paraId="6B83CCD8" w14:textId="5AC36779" w:rsidR="004145FF" w:rsidRPr="006A3616" w:rsidRDefault="00F120DD" w:rsidP="004145FF">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99733C">
        <w:rPr>
          <w:rFonts w:ascii="Montserrat" w:eastAsia="Times New Roman" w:hAnsi="Montserrat" w:cs="Arial"/>
          <w:sz w:val="20"/>
          <w:szCs w:val="20"/>
          <w:lang w:val="lt-LT"/>
        </w:rPr>
        <w:t>4</w:t>
      </w:r>
      <w:r w:rsidR="004145FF" w:rsidRPr="006A3616">
        <w:rPr>
          <w:rFonts w:ascii="Montserrat" w:eastAsia="Times New Roman" w:hAnsi="Montserrat" w:cs="Arial"/>
          <w:sz w:val="20"/>
          <w:szCs w:val="20"/>
          <w:lang w:val="lt-LT"/>
        </w:rPr>
        <w:t>.1. Jei kitaip nesusitarta tarp Šalių, visi paklausimai dėl Paslaugų, užsakym</w:t>
      </w:r>
      <w:r w:rsidR="00114E42" w:rsidRPr="006A3616">
        <w:rPr>
          <w:rFonts w:ascii="Montserrat" w:eastAsia="Times New Roman" w:hAnsi="Montserrat" w:cs="Arial"/>
          <w:sz w:val="20"/>
          <w:szCs w:val="20"/>
          <w:lang w:val="lt-LT"/>
        </w:rPr>
        <w:t>ai</w:t>
      </w:r>
      <w:r w:rsidR="004145FF" w:rsidRPr="006A3616">
        <w:rPr>
          <w:rFonts w:ascii="Montserrat" w:eastAsia="Times New Roman" w:hAnsi="Montserrat" w:cs="Arial"/>
          <w:sz w:val="20"/>
          <w:szCs w:val="20"/>
          <w:lang w:val="lt-LT"/>
        </w:rPr>
        <w:t xml:space="preserve">, pranešimai, reikalavimai, prašymai ir kita korespondencija tarp Šalių </w:t>
      </w:r>
      <w:r w:rsidR="0082304E" w:rsidRPr="006A3616">
        <w:rPr>
          <w:rFonts w:ascii="Montserrat" w:eastAsia="Times New Roman" w:hAnsi="Montserrat" w:cs="Arial"/>
          <w:sz w:val="20"/>
          <w:szCs w:val="20"/>
          <w:lang w:val="lt-LT"/>
        </w:rPr>
        <w:t xml:space="preserve">(toliau bendrai </w:t>
      </w:r>
      <w:r w:rsidR="0082304E" w:rsidRPr="006A3616">
        <w:rPr>
          <w:rFonts w:ascii="Montserrat" w:eastAsia="Times New Roman" w:hAnsi="Montserrat" w:cs="Arial"/>
          <w:bCs/>
          <w:sz w:val="20"/>
          <w:szCs w:val="20"/>
          <w:lang w:val="lt-LT"/>
        </w:rPr>
        <w:t>-</w:t>
      </w:r>
      <w:r w:rsidR="0082304E" w:rsidRPr="006A3616">
        <w:rPr>
          <w:rFonts w:ascii="Montserrat" w:eastAsia="Times New Roman" w:hAnsi="Montserrat" w:cs="Arial"/>
          <w:b/>
          <w:sz w:val="20"/>
          <w:szCs w:val="20"/>
          <w:lang w:val="lt-LT"/>
        </w:rPr>
        <w:t xml:space="preserve"> pranešimai</w:t>
      </w:r>
      <w:r w:rsidR="0082304E" w:rsidRPr="006A3616">
        <w:rPr>
          <w:rFonts w:ascii="Montserrat" w:eastAsia="Times New Roman" w:hAnsi="Montserrat" w:cs="Arial"/>
          <w:sz w:val="20"/>
          <w:szCs w:val="20"/>
          <w:lang w:val="lt-LT"/>
        </w:rPr>
        <w:t xml:space="preserve">) </w:t>
      </w:r>
      <w:r w:rsidR="004145FF" w:rsidRPr="006A3616">
        <w:rPr>
          <w:rFonts w:ascii="Montserrat" w:eastAsia="Times New Roman" w:hAnsi="Montserrat" w:cs="Arial"/>
          <w:sz w:val="20"/>
          <w:szCs w:val="20"/>
          <w:lang w:val="lt-LT"/>
        </w:rPr>
        <w:t xml:space="preserve">pagal šią Sutartį turi būti siunčiami registruotu paštu, elektroniniu paštu </w:t>
      </w:r>
      <w:bookmarkStart w:id="27" w:name="_Hlk126564293"/>
      <w:r w:rsidR="004145FF" w:rsidRPr="006A3616">
        <w:rPr>
          <w:rFonts w:ascii="Montserrat" w:eastAsia="Times New Roman" w:hAnsi="Montserrat" w:cs="Arial"/>
          <w:sz w:val="20"/>
          <w:szCs w:val="20"/>
          <w:lang w:val="lt-LT"/>
        </w:rPr>
        <w:t>ar kitomis elektroninėmis ryšio priemonėmis</w:t>
      </w:r>
      <w:bookmarkEnd w:id="27"/>
      <w:r w:rsidR="004145FF" w:rsidRPr="006A3616">
        <w:rPr>
          <w:rFonts w:ascii="Montserrat" w:eastAsia="Times New Roman" w:hAnsi="Montserrat" w:cs="Arial"/>
          <w:sz w:val="20"/>
          <w:szCs w:val="20"/>
          <w:lang w:val="lt-LT"/>
        </w:rPr>
        <w:t>.</w:t>
      </w:r>
    </w:p>
    <w:p w14:paraId="3A56780D" w14:textId="1565800D" w:rsidR="004145FF" w:rsidRPr="006A3616" w:rsidRDefault="00F120DD" w:rsidP="004145FF">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99733C">
        <w:rPr>
          <w:rFonts w:ascii="Montserrat" w:eastAsia="Times New Roman" w:hAnsi="Montserrat" w:cs="Arial"/>
          <w:sz w:val="20"/>
          <w:szCs w:val="20"/>
          <w:lang w:val="lt-LT"/>
        </w:rPr>
        <w:t>4</w:t>
      </w:r>
      <w:r w:rsidR="004145FF" w:rsidRPr="006A3616">
        <w:rPr>
          <w:rFonts w:ascii="Montserrat" w:eastAsia="Times New Roman" w:hAnsi="Montserrat" w:cs="Arial"/>
          <w:sz w:val="20"/>
          <w:szCs w:val="20"/>
          <w:lang w:val="lt-LT"/>
        </w:rPr>
        <w:t>.2. Atitinkami pranešimai bus laikomi gautais:</w:t>
      </w:r>
    </w:p>
    <w:p w14:paraId="22484EAF" w14:textId="71EE2632" w:rsidR="004145FF" w:rsidRPr="006A3616" w:rsidRDefault="00F120DD" w:rsidP="004145FF">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99733C">
        <w:rPr>
          <w:rFonts w:ascii="Montserrat" w:eastAsia="Times New Roman" w:hAnsi="Montserrat" w:cs="Arial"/>
          <w:sz w:val="20"/>
          <w:szCs w:val="20"/>
          <w:lang w:val="lt-LT"/>
        </w:rPr>
        <w:t>4</w:t>
      </w:r>
      <w:r w:rsidR="004145FF" w:rsidRPr="006A3616">
        <w:rPr>
          <w:rFonts w:ascii="Montserrat" w:eastAsia="Times New Roman" w:hAnsi="Montserrat" w:cs="Arial"/>
          <w:sz w:val="20"/>
          <w:szCs w:val="20"/>
          <w:lang w:val="lt-LT"/>
        </w:rPr>
        <w:t>.2.1. siunčiant elektroniniu paštu</w:t>
      </w:r>
      <w:r w:rsidR="00F93EEE" w:rsidRPr="006A3616">
        <w:rPr>
          <w:lang w:val="lt-LT"/>
        </w:rPr>
        <w:t xml:space="preserve"> </w:t>
      </w:r>
      <w:r w:rsidR="00F93EEE" w:rsidRPr="006A3616">
        <w:rPr>
          <w:rFonts w:ascii="Montserrat" w:eastAsia="Times New Roman" w:hAnsi="Montserrat" w:cs="Arial"/>
          <w:sz w:val="20"/>
          <w:szCs w:val="20"/>
          <w:lang w:val="lt-LT"/>
        </w:rPr>
        <w:t>ar kitomis elektroninėmis ryšio priemonėmis</w:t>
      </w:r>
      <w:r w:rsidR="004145FF" w:rsidRPr="006A3616">
        <w:rPr>
          <w:rFonts w:ascii="Montserrat" w:eastAsia="Times New Roman" w:hAnsi="Montserrat" w:cs="Arial"/>
          <w:sz w:val="20"/>
          <w:szCs w:val="20"/>
          <w:lang w:val="lt-LT"/>
        </w:rPr>
        <w:t xml:space="preserve"> – jų išsiuntimo dieną;</w:t>
      </w:r>
    </w:p>
    <w:p w14:paraId="4AFF5FBF" w14:textId="583C4433" w:rsidR="004145FF" w:rsidRPr="006A3616" w:rsidRDefault="004145FF" w:rsidP="004145FF">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99733C">
        <w:rPr>
          <w:rFonts w:ascii="Montserrat" w:eastAsia="Times New Roman" w:hAnsi="Montserrat" w:cs="Arial"/>
          <w:sz w:val="20"/>
          <w:szCs w:val="20"/>
          <w:lang w:val="lt-LT"/>
        </w:rPr>
        <w:t>4</w:t>
      </w:r>
      <w:r w:rsidRPr="006A3616">
        <w:rPr>
          <w:rFonts w:ascii="Montserrat" w:eastAsia="Times New Roman" w:hAnsi="Montserrat" w:cs="Arial"/>
          <w:sz w:val="20"/>
          <w:szCs w:val="20"/>
          <w:lang w:val="lt-LT"/>
        </w:rPr>
        <w:t xml:space="preserve">.2.2. siunčiant registruotu paštu – po </w:t>
      </w:r>
      <w:r w:rsidR="00D22225" w:rsidRPr="006A3616">
        <w:rPr>
          <w:rFonts w:ascii="Montserrat" w:eastAsia="Times New Roman" w:hAnsi="Montserrat" w:cs="Arial"/>
          <w:sz w:val="20"/>
          <w:szCs w:val="20"/>
          <w:lang w:val="lt-LT"/>
        </w:rPr>
        <w:t>5</w:t>
      </w:r>
      <w:r w:rsidRPr="006A3616">
        <w:rPr>
          <w:rFonts w:ascii="Montserrat" w:eastAsia="Times New Roman" w:hAnsi="Montserrat" w:cs="Arial"/>
          <w:sz w:val="20"/>
          <w:szCs w:val="20"/>
          <w:lang w:val="lt-LT"/>
        </w:rPr>
        <w:t xml:space="preserve"> (</w:t>
      </w:r>
      <w:r w:rsidR="00D22225" w:rsidRPr="006A3616">
        <w:rPr>
          <w:rFonts w:ascii="Montserrat" w:eastAsia="Times New Roman" w:hAnsi="Montserrat" w:cs="Arial"/>
          <w:sz w:val="20"/>
          <w:szCs w:val="20"/>
          <w:lang w:val="lt-LT"/>
        </w:rPr>
        <w:t>penkių</w:t>
      </w:r>
      <w:r w:rsidRPr="006A3616">
        <w:rPr>
          <w:rFonts w:ascii="Montserrat" w:eastAsia="Times New Roman" w:hAnsi="Montserrat" w:cs="Arial"/>
          <w:sz w:val="20"/>
          <w:szCs w:val="20"/>
          <w:lang w:val="lt-LT"/>
        </w:rPr>
        <w:t>) dienų nuo išsiuntimo registruotu paštu dienos.</w:t>
      </w:r>
    </w:p>
    <w:p w14:paraId="420909DD" w14:textId="1B113212" w:rsidR="004145FF" w:rsidRPr="006A3616" w:rsidRDefault="00F120DD" w:rsidP="004145FF">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99733C">
        <w:rPr>
          <w:rFonts w:ascii="Montserrat" w:eastAsia="Times New Roman" w:hAnsi="Montserrat" w:cs="Arial"/>
          <w:sz w:val="20"/>
          <w:szCs w:val="20"/>
          <w:lang w:val="lt-LT"/>
        </w:rPr>
        <w:t>4</w:t>
      </w:r>
      <w:r w:rsidR="004145FF" w:rsidRPr="006A3616">
        <w:rPr>
          <w:rFonts w:ascii="Montserrat" w:eastAsia="Times New Roman" w:hAnsi="Montserrat" w:cs="Arial"/>
          <w:sz w:val="20"/>
          <w:szCs w:val="20"/>
          <w:lang w:val="lt-LT"/>
        </w:rPr>
        <w:t>.3. Už Sutarties vykdymą atsakingi asmenys: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3543"/>
        <w:gridCol w:w="4864"/>
      </w:tblGrid>
      <w:tr w:rsidR="004145FF" w:rsidRPr="006A3616" w14:paraId="71C18D13" w14:textId="77777777" w:rsidTr="00C8263D">
        <w:tc>
          <w:tcPr>
            <w:tcW w:w="2127" w:type="dxa"/>
            <w:tcBorders>
              <w:top w:val="single" w:sz="4" w:space="0" w:color="auto"/>
              <w:left w:val="single" w:sz="4" w:space="0" w:color="auto"/>
              <w:bottom w:val="single" w:sz="4" w:space="0" w:color="auto"/>
              <w:right w:val="single" w:sz="4" w:space="0" w:color="auto"/>
            </w:tcBorders>
          </w:tcPr>
          <w:p w14:paraId="6FCC3734" w14:textId="77777777" w:rsidR="004145FF" w:rsidRPr="006A3616" w:rsidRDefault="004145FF" w:rsidP="004145FF">
            <w:pPr>
              <w:tabs>
                <w:tab w:val="left" w:pos="993"/>
              </w:tabs>
              <w:spacing w:after="0" w:line="240" w:lineRule="auto"/>
              <w:ind w:firstLine="567"/>
              <w:jc w:val="both"/>
              <w:rPr>
                <w:rFonts w:ascii="Montserrat" w:eastAsia="Times New Roman" w:hAnsi="Montserrat" w:cs="Arial"/>
                <w:b/>
                <w:bCs/>
                <w:sz w:val="20"/>
                <w:szCs w:val="20"/>
                <w:lang w:val="lt-LT"/>
              </w:rPr>
            </w:pPr>
          </w:p>
        </w:tc>
        <w:tc>
          <w:tcPr>
            <w:tcW w:w="3543" w:type="dxa"/>
            <w:tcBorders>
              <w:top w:val="single" w:sz="4" w:space="0" w:color="auto"/>
              <w:left w:val="single" w:sz="4" w:space="0" w:color="auto"/>
              <w:bottom w:val="single" w:sz="4" w:space="0" w:color="auto"/>
              <w:right w:val="single" w:sz="4" w:space="0" w:color="auto"/>
            </w:tcBorders>
            <w:hideMark/>
          </w:tcPr>
          <w:p w14:paraId="086EB084" w14:textId="77777777" w:rsidR="004145FF" w:rsidRPr="006A3616" w:rsidRDefault="004145FF" w:rsidP="004145FF">
            <w:pPr>
              <w:tabs>
                <w:tab w:val="left" w:pos="993"/>
              </w:tabs>
              <w:spacing w:after="0" w:line="240" w:lineRule="auto"/>
              <w:jc w:val="center"/>
              <w:rPr>
                <w:rFonts w:ascii="Montserrat" w:eastAsia="Times New Roman" w:hAnsi="Montserrat" w:cs="Arial"/>
                <w:b/>
                <w:bCs/>
                <w:sz w:val="20"/>
                <w:szCs w:val="20"/>
                <w:lang w:val="lt-LT"/>
              </w:rPr>
            </w:pPr>
            <w:r w:rsidRPr="006A3616">
              <w:rPr>
                <w:rFonts w:ascii="Montserrat" w:eastAsia="Times New Roman" w:hAnsi="Montserrat" w:cs="Arial"/>
                <w:b/>
                <w:bCs/>
                <w:sz w:val="20"/>
                <w:szCs w:val="20"/>
                <w:lang w:val="lt-LT"/>
              </w:rPr>
              <w:t>Užsakovas</w:t>
            </w:r>
          </w:p>
        </w:tc>
        <w:tc>
          <w:tcPr>
            <w:tcW w:w="4864" w:type="dxa"/>
            <w:tcBorders>
              <w:top w:val="single" w:sz="4" w:space="0" w:color="auto"/>
              <w:left w:val="single" w:sz="4" w:space="0" w:color="auto"/>
              <w:bottom w:val="single" w:sz="4" w:space="0" w:color="auto"/>
              <w:right w:val="single" w:sz="4" w:space="0" w:color="auto"/>
            </w:tcBorders>
            <w:hideMark/>
          </w:tcPr>
          <w:p w14:paraId="19767DB7" w14:textId="77777777" w:rsidR="004145FF" w:rsidRPr="006A3616" w:rsidRDefault="004145FF" w:rsidP="004145FF">
            <w:pPr>
              <w:tabs>
                <w:tab w:val="left" w:pos="993"/>
              </w:tabs>
              <w:spacing w:after="0" w:line="240" w:lineRule="auto"/>
              <w:jc w:val="center"/>
              <w:rPr>
                <w:rFonts w:ascii="Montserrat" w:eastAsia="Times New Roman" w:hAnsi="Montserrat" w:cs="Arial"/>
                <w:b/>
                <w:bCs/>
                <w:sz w:val="20"/>
                <w:szCs w:val="20"/>
                <w:lang w:val="lt-LT"/>
              </w:rPr>
            </w:pPr>
            <w:r w:rsidRPr="006A3616">
              <w:rPr>
                <w:rFonts w:ascii="Montserrat" w:eastAsia="Times New Roman" w:hAnsi="Montserrat" w:cs="Arial"/>
                <w:b/>
                <w:bCs/>
                <w:sz w:val="20"/>
                <w:szCs w:val="20"/>
                <w:lang w:val="lt-LT"/>
              </w:rPr>
              <w:t>Platintojas</w:t>
            </w:r>
          </w:p>
        </w:tc>
      </w:tr>
      <w:tr w:rsidR="00C90744" w:rsidRPr="0020371E" w14:paraId="496460E7" w14:textId="77777777" w:rsidTr="00C8263D">
        <w:tc>
          <w:tcPr>
            <w:tcW w:w="2127" w:type="dxa"/>
            <w:tcBorders>
              <w:top w:val="single" w:sz="4" w:space="0" w:color="auto"/>
              <w:left w:val="single" w:sz="4" w:space="0" w:color="auto"/>
              <w:bottom w:val="single" w:sz="4" w:space="0" w:color="auto"/>
              <w:right w:val="single" w:sz="4" w:space="0" w:color="auto"/>
            </w:tcBorders>
            <w:hideMark/>
          </w:tcPr>
          <w:p w14:paraId="294E0991" w14:textId="77777777" w:rsidR="00C90744" w:rsidRPr="006A3616" w:rsidRDefault="00C90744" w:rsidP="00C90744">
            <w:pPr>
              <w:tabs>
                <w:tab w:val="left" w:pos="993"/>
              </w:tabs>
              <w:spacing w:after="0" w:line="240" w:lineRule="auto"/>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Pareigos</w:t>
            </w:r>
          </w:p>
        </w:tc>
        <w:tc>
          <w:tcPr>
            <w:tcW w:w="3543" w:type="dxa"/>
            <w:tcBorders>
              <w:top w:val="single" w:sz="4" w:space="0" w:color="auto"/>
              <w:left w:val="single" w:sz="4" w:space="0" w:color="auto"/>
              <w:bottom w:val="single" w:sz="4" w:space="0" w:color="auto"/>
              <w:right w:val="single" w:sz="4" w:space="0" w:color="auto"/>
            </w:tcBorders>
          </w:tcPr>
          <w:p w14:paraId="31D1B64D" w14:textId="0A7000CF" w:rsidR="00C90744" w:rsidRPr="006A3616" w:rsidRDefault="00C90744" w:rsidP="003908C2">
            <w:pPr>
              <w:tabs>
                <w:tab w:val="left" w:pos="993"/>
              </w:tabs>
              <w:spacing w:after="0" w:line="240" w:lineRule="auto"/>
              <w:ind w:left="563"/>
              <w:jc w:val="both"/>
              <w:rPr>
                <w:rFonts w:ascii="Montserrat" w:eastAsia="Times New Roman" w:hAnsi="Montserrat" w:cs="Arial"/>
                <w:sz w:val="20"/>
                <w:szCs w:val="20"/>
                <w:lang w:val="lt-LT"/>
              </w:rPr>
            </w:pPr>
          </w:p>
        </w:tc>
        <w:tc>
          <w:tcPr>
            <w:tcW w:w="4864" w:type="dxa"/>
            <w:tcBorders>
              <w:top w:val="single" w:sz="4" w:space="0" w:color="auto"/>
              <w:left w:val="single" w:sz="4" w:space="0" w:color="auto"/>
              <w:bottom w:val="single" w:sz="4" w:space="0" w:color="auto"/>
              <w:right w:val="single" w:sz="4" w:space="0" w:color="auto"/>
            </w:tcBorders>
          </w:tcPr>
          <w:p w14:paraId="554B6B68" w14:textId="23FF0BAF" w:rsidR="00C90744" w:rsidRPr="006A3616" w:rsidRDefault="00C90744" w:rsidP="00C90744">
            <w:pPr>
              <w:tabs>
                <w:tab w:val="left" w:pos="993"/>
              </w:tabs>
              <w:spacing w:after="0" w:line="240" w:lineRule="auto"/>
              <w:ind w:firstLine="567"/>
              <w:jc w:val="both"/>
              <w:rPr>
                <w:rFonts w:ascii="Montserrat" w:eastAsia="Times New Roman" w:hAnsi="Montserrat" w:cs="Arial"/>
                <w:sz w:val="20"/>
                <w:szCs w:val="20"/>
                <w:lang w:val="lt-LT"/>
              </w:rPr>
            </w:pPr>
          </w:p>
        </w:tc>
      </w:tr>
      <w:tr w:rsidR="00C90744" w:rsidRPr="006A3616" w14:paraId="4387BD8B" w14:textId="77777777" w:rsidTr="00C8263D">
        <w:tc>
          <w:tcPr>
            <w:tcW w:w="2127" w:type="dxa"/>
            <w:tcBorders>
              <w:top w:val="single" w:sz="4" w:space="0" w:color="auto"/>
              <w:left w:val="single" w:sz="4" w:space="0" w:color="auto"/>
              <w:bottom w:val="single" w:sz="4" w:space="0" w:color="auto"/>
              <w:right w:val="single" w:sz="4" w:space="0" w:color="auto"/>
            </w:tcBorders>
            <w:hideMark/>
          </w:tcPr>
          <w:p w14:paraId="2AE65BE1" w14:textId="77777777" w:rsidR="00C90744" w:rsidRPr="006A3616" w:rsidRDefault="00C90744" w:rsidP="00C90744">
            <w:pPr>
              <w:tabs>
                <w:tab w:val="left" w:pos="993"/>
              </w:tabs>
              <w:spacing w:after="0" w:line="240" w:lineRule="auto"/>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Vardas, pavardė</w:t>
            </w:r>
          </w:p>
        </w:tc>
        <w:tc>
          <w:tcPr>
            <w:tcW w:w="3543" w:type="dxa"/>
            <w:tcBorders>
              <w:top w:val="single" w:sz="4" w:space="0" w:color="auto"/>
              <w:left w:val="single" w:sz="4" w:space="0" w:color="auto"/>
              <w:bottom w:val="single" w:sz="4" w:space="0" w:color="auto"/>
              <w:right w:val="single" w:sz="4" w:space="0" w:color="auto"/>
            </w:tcBorders>
          </w:tcPr>
          <w:p w14:paraId="625F9809" w14:textId="59DE0FCB" w:rsidR="00C90744" w:rsidRPr="006A3616" w:rsidRDefault="00C90744" w:rsidP="00C90744">
            <w:pPr>
              <w:tabs>
                <w:tab w:val="left" w:pos="993"/>
              </w:tabs>
              <w:spacing w:after="0" w:line="240" w:lineRule="auto"/>
              <w:ind w:firstLine="567"/>
              <w:jc w:val="both"/>
              <w:rPr>
                <w:rFonts w:ascii="Montserrat" w:eastAsia="Times New Roman" w:hAnsi="Montserrat" w:cs="Arial"/>
                <w:sz w:val="20"/>
                <w:szCs w:val="20"/>
                <w:lang w:val="lt-LT"/>
              </w:rPr>
            </w:pPr>
          </w:p>
        </w:tc>
        <w:tc>
          <w:tcPr>
            <w:tcW w:w="4864" w:type="dxa"/>
            <w:tcBorders>
              <w:top w:val="single" w:sz="4" w:space="0" w:color="auto"/>
              <w:left w:val="single" w:sz="4" w:space="0" w:color="auto"/>
              <w:bottom w:val="single" w:sz="4" w:space="0" w:color="auto"/>
              <w:right w:val="single" w:sz="4" w:space="0" w:color="auto"/>
            </w:tcBorders>
          </w:tcPr>
          <w:p w14:paraId="08586E2F" w14:textId="05DBBC93" w:rsidR="00C90744" w:rsidRPr="006A3616" w:rsidRDefault="00C90744" w:rsidP="00C90744">
            <w:pPr>
              <w:tabs>
                <w:tab w:val="left" w:pos="993"/>
              </w:tabs>
              <w:spacing w:after="0" w:line="240" w:lineRule="auto"/>
              <w:ind w:firstLine="567"/>
              <w:jc w:val="both"/>
              <w:rPr>
                <w:rFonts w:ascii="Montserrat" w:eastAsia="Times New Roman" w:hAnsi="Montserrat" w:cs="Arial"/>
                <w:sz w:val="20"/>
                <w:szCs w:val="20"/>
                <w:lang w:val="lt-LT"/>
              </w:rPr>
            </w:pPr>
          </w:p>
        </w:tc>
      </w:tr>
      <w:tr w:rsidR="00C90744" w:rsidRPr="006A3616" w14:paraId="07486518" w14:textId="77777777" w:rsidTr="00C8263D">
        <w:tc>
          <w:tcPr>
            <w:tcW w:w="2127" w:type="dxa"/>
            <w:tcBorders>
              <w:top w:val="single" w:sz="4" w:space="0" w:color="auto"/>
              <w:left w:val="single" w:sz="4" w:space="0" w:color="auto"/>
              <w:bottom w:val="single" w:sz="4" w:space="0" w:color="auto"/>
              <w:right w:val="single" w:sz="4" w:space="0" w:color="auto"/>
            </w:tcBorders>
            <w:hideMark/>
          </w:tcPr>
          <w:p w14:paraId="497F4760" w14:textId="77777777" w:rsidR="00C90744" w:rsidRPr="006A3616" w:rsidRDefault="00C90744" w:rsidP="00C90744">
            <w:pPr>
              <w:tabs>
                <w:tab w:val="left" w:pos="993"/>
              </w:tabs>
              <w:spacing w:after="0" w:line="240" w:lineRule="auto"/>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Adresas</w:t>
            </w:r>
          </w:p>
        </w:tc>
        <w:tc>
          <w:tcPr>
            <w:tcW w:w="3543" w:type="dxa"/>
            <w:tcBorders>
              <w:top w:val="single" w:sz="4" w:space="0" w:color="auto"/>
              <w:left w:val="single" w:sz="4" w:space="0" w:color="auto"/>
              <w:bottom w:val="single" w:sz="4" w:space="0" w:color="auto"/>
              <w:right w:val="single" w:sz="4" w:space="0" w:color="auto"/>
            </w:tcBorders>
          </w:tcPr>
          <w:p w14:paraId="32E20B76" w14:textId="3710C805" w:rsidR="00C90744" w:rsidRPr="006A3616" w:rsidRDefault="00C90744" w:rsidP="00C90744">
            <w:pPr>
              <w:tabs>
                <w:tab w:val="left" w:pos="993"/>
              </w:tabs>
              <w:spacing w:after="0" w:line="240" w:lineRule="auto"/>
              <w:ind w:firstLine="567"/>
              <w:jc w:val="both"/>
              <w:rPr>
                <w:rFonts w:ascii="Montserrat" w:eastAsia="Times New Roman" w:hAnsi="Montserrat" w:cs="Arial"/>
                <w:sz w:val="20"/>
                <w:szCs w:val="20"/>
                <w:lang w:val="lt-LT"/>
              </w:rPr>
            </w:pPr>
          </w:p>
        </w:tc>
        <w:tc>
          <w:tcPr>
            <w:tcW w:w="4864" w:type="dxa"/>
            <w:tcBorders>
              <w:top w:val="single" w:sz="4" w:space="0" w:color="auto"/>
              <w:left w:val="single" w:sz="4" w:space="0" w:color="auto"/>
              <w:bottom w:val="single" w:sz="4" w:space="0" w:color="auto"/>
              <w:right w:val="single" w:sz="4" w:space="0" w:color="auto"/>
            </w:tcBorders>
          </w:tcPr>
          <w:p w14:paraId="24DE82B0" w14:textId="77777777" w:rsidR="00C90744" w:rsidRPr="006A3616" w:rsidRDefault="00C90744" w:rsidP="00C90744">
            <w:pPr>
              <w:tabs>
                <w:tab w:val="left" w:pos="993"/>
              </w:tabs>
              <w:spacing w:after="0" w:line="240" w:lineRule="auto"/>
              <w:ind w:firstLine="567"/>
              <w:jc w:val="both"/>
              <w:rPr>
                <w:rFonts w:ascii="Montserrat" w:eastAsia="Times New Roman" w:hAnsi="Montserrat" w:cs="Arial"/>
                <w:sz w:val="20"/>
                <w:szCs w:val="20"/>
                <w:lang w:val="lt-LT"/>
              </w:rPr>
            </w:pPr>
          </w:p>
        </w:tc>
      </w:tr>
      <w:tr w:rsidR="00C90744" w:rsidRPr="006A3616" w14:paraId="2A4DE0B6" w14:textId="77777777" w:rsidTr="00A940CF">
        <w:trPr>
          <w:trHeight w:val="301"/>
        </w:trPr>
        <w:tc>
          <w:tcPr>
            <w:tcW w:w="2127" w:type="dxa"/>
            <w:tcBorders>
              <w:top w:val="single" w:sz="4" w:space="0" w:color="auto"/>
              <w:left w:val="single" w:sz="4" w:space="0" w:color="auto"/>
              <w:bottom w:val="single" w:sz="4" w:space="0" w:color="auto"/>
              <w:right w:val="single" w:sz="4" w:space="0" w:color="auto"/>
            </w:tcBorders>
            <w:hideMark/>
          </w:tcPr>
          <w:p w14:paraId="7F5B044F" w14:textId="77777777" w:rsidR="00C90744" w:rsidRPr="006A3616" w:rsidRDefault="00C90744" w:rsidP="00C90744">
            <w:pPr>
              <w:tabs>
                <w:tab w:val="left" w:pos="993"/>
              </w:tabs>
              <w:spacing w:after="0" w:line="240" w:lineRule="auto"/>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Telefonas</w:t>
            </w:r>
          </w:p>
        </w:tc>
        <w:tc>
          <w:tcPr>
            <w:tcW w:w="3543" w:type="dxa"/>
            <w:tcBorders>
              <w:top w:val="single" w:sz="4" w:space="0" w:color="auto"/>
              <w:left w:val="single" w:sz="4" w:space="0" w:color="auto"/>
              <w:bottom w:val="single" w:sz="4" w:space="0" w:color="auto"/>
              <w:right w:val="single" w:sz="4" w:space="0" w:color="auto"/>
            </w:tcBorders>
          </w:tcPr>
          <w:p w14:paraId="61C14C8C" w14:textId="4CCF6E20" w:rsidR="00C90744" w:rsidRPr="006A3616" w:rsidRDefault="00C90744" w:rsidP="00C90744">
            <w:pPr>
              <w:tabs>
                <w:tab w:val="left" w:pos="993"/>
              </w:tabs>
              <w:spacing w:after="0" w:line="240" w:lineRule="auto"/>
              <w:ind w:firstLine="567"/>
              <w:jc w:val="both"/>
              <w:rPr>
                <w:rFonts w:ascii="Montserrat" w:eastAsia="Times New Roman" w:hAnsi="Montserrat" w:cs="Arial"/>
                <w:sz w:val="20"/>
                <w:szCs w:val="20"/>
                <w:lang w:val="lt-LT"/>
              </w:rPr>
            </w:pPr>
          </w:p>
        </w:tc>
        <w:tc>
          <w:tcPr>
            <w:tcW w:w="4864" w:type="dxa"/>
            <w:tcBorders>
              <w:top w:val="single" w:sz="4" w:space="0" w:color="auto"/>
              <w:left w:val="single" w:sz="4" w:space="0" w:color="auto"/>
              <w:bottom w:val="single" w:sz="4" w:space="0" w:color="auto"/>
              <w:right w:val="single" w:sz="4" w:space="0" w:color="auto"/>
            </w:tcBorders>
          </w:tcPr>
          <w:p w14:paraId="4FA28ED2" w14:textId="19D64987" w:rsidR="00C90744" w:rsidRPr="006A3616" w:rsidRDefault="00C90744" w:rsidP="00C90744">
            <w:pPr>
              <w:tabs>
                <w:tab w:val="left" w:pos="993"/>
              </w:tabs>
              <w:spacing w:after="0" w:line="240" w:lineRule="auto"/>
              <w:ind w:firstLine="567"/>
              <w:jc w:val="both"/>
              <w:rPr>
                <w:rFonts w:ascii="Montserrat" w:eastAsia="Times New Roman" w:hAnsi="Montserrat" w:cs="Arial"/>
                <w:sz w:val="20"/>
                <w:szCs w:val="20"/>
                <w:lang w:val="lt-LT"/>
              </w:rPr>
            </w:pPr>
          </w:p>
        </w:tc>
      </w:tr>
      <w:tr w:rsidR="00C90744" w:rsidRPr="006A3616" w14:paraId="0B71BB32" w14:textId="77777777" w:rsidTr="00C8263D">
        <w:tc>
          <w:tcPr>
            <w:tcW w:w="2127" w:type="dxa"/>
            <w:tcBorders>
              <w:top w:val="single" w:sz="4" w:space="0" w:color="auto"/>
              <w:left w:val="single" w:sz="4" w:space="0" w:color="auto"/>
              <w:bottom w:val="single" w:sz="4" w:space="0" w:color="auto"/>
              <w:right w:val="single" w:sz="4" w:space="0" w:color="auto"/>
            </w:tcBorders>
            <w:hideMark/>
          </w:tcPr>
          <w:p w14:paraId="65D637D1" w14:textId="77777777" w:rsidR="00C90744" w:rsidRPr="006A3616" w:rsidRDefault="00C90744" w:rsidP="00C90744">
            <w:pPr>
              <w:tabs>
                <w:tab w:val="left" w:pos="993"/>
              </w:tabs>
              <w:spacing w:after="0" w:line="240" w:lineRule="auto"/>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El. paštas</w:t>
            </w:r>
          </w:p>
        </w:tc>
        <w:tc>
          <w:tcPr>
            <w:tcW w:w="3543" w:type="dxa"/>
            <w:tcBorders>
              <w:top w:val="single" w:sz="4" w:space="0" w:color="auto"/>
              <w:left w:val="single" w:sz="4" w:space="0" w:color="auto"/>
              <w:bottom w:val="single" w:sz="4" w:space="0" w:color="auto"/>
              <w:right w:val="single" w:sz="4" w:space="0" w:color="auto"/>
            </w:tcBorders>
          </w:tcPr>
          <w:p w14:paraId="6628342D" w14:textId="126CA92D" w:rsidR="00C90744" w:rsidRPr="006A3616" w:rsidRDefault="00C90744" w:rsidP="00C90744">
            <w:pPr>
              <w:tabs>
                <w:tab w:val="left" w:pos="993"/>
              </w:tabs>
              <w:spacing w:after="0" w:line="240" w:lineRule="auto"/>
              <w:ind w:firstLine="567"/>
              <w:jc w:val="both"/>
              <w:rPr>
                <w:rFonts w:ascii="Montserrat" w:eastAsia="Times New Roman" w:hAnsi="Montserrat" w:cs="Arial"/>
                <w:sz w:val="20"/>
                <w:szCs w:val="20"/>
                <w:lang w:val="lt-LT"/>
              </w:rPr>
            </w:pPr>
          </w:p>
        </w:tc>
        <w:tc>
          <w:tcPr>
            <w:tcW w:w="4864" w:type="dxa"/>
            <w:tcBorders>
              <w:top w:val="single" w:sz="4" w:space="0" w:color="auto"/>
              <w:left w:val="single" w:sz="4" w:space="0" w:color="auto"/>
              <w:bottom w:val="single" w:sz="4" w:space="0" w:color="auto"/>
              <w:right w:val="single" w:sz="4" w:space="0" w:color="auto"/>
            </w:tcBorders>
          </w:tcPr>
          <w:p w14:paraId="2F6687BA" w14:textId="4CC0904D" w:rsidR="00C90744" w:rsidRPr="006A3616" w:rsidRDefault="00C90744" w:rsidP="00C90744">
            <w:pPr>
              <w:tabs>
                <w:tab w:val="left" w:pos="993"/>
              </w:tabs>
              <w:spacing w:after="0" w:line="240" w:lineRule="auto"/>
              <w:ind w:firstLine="567"/>
              <w:jc w:val="both"/>
              <w:rPr>
                <w:rFonts w:ascii="Montserrat" w:eastAsia="Times New Roman" w:hAnsi="Montserrat" w:cs="Arial"/>
                <w:sz w:val="20"/>
                <w:szCs w:val="20"/>
                <w:lang w:val="lt-LT"/>
              </w:rPr>
            </w:pPr>
          </w:p>
        </w:tc>
      </w:tr>
    </w:tbl>
    <w:p w14:paraId="252731BA" w14:textId="798CD71D" w:rsidR="004145FF" w:rsidRPr="006A3616" w:rsidRDefault="00F120DD" w:rsidP="004145FF">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99733C">
        <w:rPr>
          <w:rFonts w:ascii="Montserrat" w:eastAsia="Times New Roman" w:hAnsi="Montserrat" w:cs="Arial"/>
          <w:sz w:val="20"/>
          <w:szCs w:val="20"/>
          <w:lang w:val="lt-LT"/>
        </w:rPr>
        <w:t>4</w:t>
      </w:r>
      <w:r w:rsidRPr="006A3616">
        <w:rPr>
          <w:rFonts w:ascii="Montserrat" w:eastAsia="Times New Roman" w:hAnsi="Montserrat" w:cs="Arial"/>
          <w:sz w:val="20"/>
          <w:szCs w:val="20"/>
          <w:lang w:val="lt-LT"/>
        </w:rPr>
        <w:t>.4. Sutarties 1</w:t>
      </w:r>
      <w:r w:rsidR="0099733C">
        <w:rPr>
          <w:rFonts w:ascii="Montserrat" w:eastAsia="Times New Roman" w:hAnsi="Montserrat" w:cs="Arial"/>
          <w:sz w:val="20"/>
          <w:szCs w:val="20"/>
          <w:lang w:val="lt-LT"/>
        </w:rPr>
        <w:t>4</w:t>
      </w:r>
      <w:r w:rsidR="004145FF" w:rsidRPr="006A3616">
        <w:rPr>
          <w:rFonts w:ascii="Montserrat" w:eastAsia="Times New Roman" w:hAnsi="Montserrat" w:cs="Arial"/>
          <w:sz w:val="20"/>
          <w:szCs w:val="20"/>
          <w:lang w:val="lt-LT"/>
        </w:rPr>
        <w:t>.3 punkte nurodyti asmenys atitinkamai Užsakovo ir Platintojo yra įgalioti kontroliuoti, kad Sutartis būtų tinkamai vykdoma, pasirašyti</w:t>
      </w:r>
      <w:r w:rsidR="0008510E" w:rsidRPr="006A3616">
        <w:rPr>
          <w:rFonts w:ascii="Montserrat" w:eastAsia="Times New Roman" w:hAnsi="Montserrat" w:cs="Arial"/>
          <w:sz w:val="20"/>
          <w:szCs w:val="20"/>
          <w:lang w:val="lt-LT"/>
        </w:rPr>
        <w:t xml:space="preserve"> </w:t>
      </w:r>
      <w:r w:rsidR="00062225" w:rsidRPr="006A3616">
        <w:rPr>
          <w:rFonts w:ascii="Montserrat" w:eastAsia="Times New Roman" w:hAnsi="Montserrat" w:cs="Arial"/>
          <w:sz w:val="20"/>
          <w:szCs w:val="20"/>
          <w:lang w:val="lt-LT"/>
        </w:rPr>
        <w:t>patikrinimo protokolą</w:t>
      </w:r>
      <w:r w:rsidR="004145FF" w:rsidRPr="006A3616">
        <w:rPr>
          <w:rFonts w:ascii="Montserrat" w:eastAsia="Times New Roman" w:hAnsi="Montserrat" w:cs="Arial"/>
          <w:sz w:val="20"/>
          <w:szCs w:val="20"/>
          <w:lang w:val="lt-LT"/>
        </w:rPr>
        <w:t xml:space="preserve">, </w:t>
      </w:r>
      <w:r w:rsidR="007907F0" w:rsidRPr="006A3616">
        <w:rPr>
          <w:rFonts w:ascii="Montserrat" w:eastAsia="Times New Roman" w:hAnsi="Montserrat" w:cs="Arial"/>
          <w:sz w:val="20"/>
          <w:szCs w:val="20"/>
          <w:lang w:val="lt-LT"/>
        </w:rPr>
        <w:t xml:space="preserve">PVM sąskaitas-faktūras, pateikti užsakymus, </w:t>
      </w:r>
      <w:r w:rsidR="004145FF" w:rsidRPr="006A3616">
        <w:rPr>
          <w:rFonts w:ascii="Montserrat" w:eastAsia="Times New Roman" w:hAnsi="Montserrat" w:cs="Arial"/>
          <w:sz w:val="20"/>
          <w:szCs w:val="20"/>
          <w:lang w:val="lt-LT"/>
        </w:rPr>
        <w:t>priimti visus sprendimus, susijusius su šios Sutarties vykdymu, išskyrus sprendimus dėl pačios Sutarties pakeitimo, nutraukimo ar pratęsimo.</w:t>
      </w:r>
    </w:p>
    <w:p w14:paraId="6BAB67C3" w14:textId="2B2566B4" w:rsidR="00F626BB" w:rsidRPr="006A3616" w:rsidRDefault="00F626BB" w:rsidP="004145FF">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FE0971">
        <w:rPr>
          <w:rFonts w:ascii="Montserrat" w:eastAsia="Times New Roman" w:hAnsi="Montserrat" w:cs="Arial"/>
          <w:sz w:val="20"/>
          <w:szCs w:val="20"/>
          <w:lang w:val="lt-LT"/>
        </w:rPr>
        <w:t>4</w:t>
      </w:r>
      <w:r w:rsidRPr="006A3616">
        <w:rPr>
          <w:rFonts w:ascii="Montserrat" w:eastAsia="Times New Roman" w:hAnsi="Montserrat" w:cs="Arial"/>
          <w:sz w:val="20"/>
          <w:szCs w:val="20"/>
          <w:lang w:val="lt-LT"/>
        </w:rPr>
        <w:t>.5. Už Sutarties ir jos pakeitimų paskelbimą pagal Viešųjų pirkimų įstatymo 86 straipsnio 9 dalies nuostatas atsakingas Užsakovo darbuotojas –</w:t>
      </w:r>
      <w:r w:rsidR="006D307C" w:rsidRPr="006A3616">
        <w:rPr>
          <w:rFonts w:ascii="Montserrat" w:eastAsia="Times New Roman" w:hAnsi="Montserrat" w:cs="Arial"/>
          <w:sz w:val="20"/>
          <w:szCs w:val="20"/>
          <w:lang w:val="lt-LT"/>
        </w:rPr>
        <w:t xml:space="preserve"> </w:t>
      </w:r>
      <w:r w:rsidR="00062225" w:rsidRPr="006A3616">
        <w:rPr>
          <w:rFonts w:ascii="Montserrat" w:eastAsia="Times New Roman" w:hAnsi="Montserrat" w:cs="Arial"/>
          <w:sz w:val="20"/>
          <w:szCs w:val="20"/>
          <w:lang w:val="lt-LT"/>
        </w:rPr>
        <w:t>P</w:t>
      </w:r>
      <w:r w:rsidR="006D307C" w:rsidRPr="006A3616">
        <w:rPr>
          <w:rFonts w:ascii="Montserrat" w:eastAsia="Times New Roman" w:hAnsi="Montserrat" w:cs="Arial"/>
          <w:sz w:val="20"/>
          <w:szCs w:val="20"/>
          <w:lang w:val="lt-LT"/>
        </w:rPr>
        <w:t xml:space="preserve">irkimų </w:t>
      </w:r>
      <w:r w:rsidRPr="006A3616">
        <w:rPr>
          <w:rFonts w:ascii="Montserrat" w:eastAsia="Times New Roman" w:hAnsi="Montserrat" w:cs="Arial"/>
          <w:sz w:val="20"/>
          <w:szCs w:val="20"/>
          <w:lang w:val="lt-LT"/>
        </w:rPr>
        <w:t>skyriaus viešųjų pirkimų specialistas ar jį pavaduojantis asmuo.</w:t>
      </w:r>
    </w:p>
    <w:p w14:paraId="29B890B6" w14:textId="54E1C1E9" w:rsidR="009123D8" w:rsidRPr="006A3616" w:rsidRDefault="009123D8" w:rsidP="004145FF">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FE0971">
        <w:rPr>
          <w:rFonts w:ascii="Montserrat" w:eastAsia="Times New Roman" w:hAnsi="Montserrat" w:cs="Arial"/>
          <w:sz w:val="20"/>
          <w:szCs w:val="20"/>
          <w:lang w:val="lt-LT"/>
        </w:rPr>
        <w:t>4</w:t>
      </w:r>
      <w:r w:rsidRPr="006A3616">
        <w:rPr>
          <w:rFonts w:ascii="Montserrat" w:eastAsia="Times New Roman" w:hAnsi="Montserrat" w:cs="Arial"/>
          <w:sz w:val="20"/>
          <w:szCs w:val="20"/>
          <w:lang w:val="lt-LT"/>
        </w:rPr>
        <w:t xml:space="preserve">.6. Šalys privalo </w:t>
      </w:r>
      <w:r w:rsidR="00B6531B" w:rsidRPr="006A3616">
        <w:rPr>
          <w:rFonts w:ascii="Montserrat" w:eastAsia="Times New Roman" w:hAnsi="Montserrat" w:cs="Arial"/>
          <w:sz w:val="20"/>
          <w:szCs w:val="20"/>
          <w:lang w:val="lt-LT"/>
        </w:rPr>
        <w:t>iš anksto iki rekvizitų pasikeitimo</w:t>
      </w:r>
      <w:r w:rsidRPr="006A3616">
        <w:rPr>
          <w:rFonts w:ascii="Montserrat" w:eastAsia="Times New Roman" w:hAnsi="Montserrat" w:cs="Arial"/>
          <w:sz w:val="20"/>
          <w:szCs w:val="20"/>
          <w:lang w:val="lt-LT"/>
        </w:rPr>
        <w:t xml:space="preserve"> informuoti viena kitą apie pasikeitusius savo rekvizitus. Šalis, nepranešusi laiku apie pasikeitusius rekvizitus, negali reikšti pretenzijų, kad ji negavo pranešimų, jei kita Šalis atliko veiksmus pagal paskutinius jai žinomus tos Šalies adresą ar rekvizitus.</w:t>
      </w:r>
    </w:p>
    <w:p w14:paraId="28946D1C" w14:textId="77777777" w:rsidR="0048150A" w:rsidRPr="006A3616" w:rsidRDefault="0048150A" w:rsidP="008817B0">
      <w:pPr>
        <w:tabs>
          <w:tab w:val="left" w:pos="993"/>
        </w:tabs>
        <w:spacing w:after="0" w:line="240" w:lineRule="auto"/>
        <w:rPr>
          <w:rFonts w:ascii="Montserrat" w:eastAsia="Times New Roman" w:hAnsi="Montserrat" w:cs="Arial"/>
          <w:sz w:val="20"/>
          <w:szCs w:val="20"/>
          <w:lang w:val="lt-LT"/>
        </w:rPr>
      </w:pPr>
    </w:p>
    <w:p w14:paraId="7359141F" w14:textId="5D512817" w:rsidR="00E35A21" w:rsidRPr="00E35A21" w:rsidRDefault="00F120DD" w:rsidP="00E35A21">
      <w:pPr>
        <w:tabs>
          <w:tab w:val="left" w:pos="993"/>
        </w:tabs>
        <w:spacing w:after="0" w:line="240" w:lineRule="auto"/>
        <w:jc w:val="center"/>
        <w:rPr>
          <w:rFonts w:ascii="Montserrat" w:eastAsia="Times New Roman" w:hAnsi="Montserrat" w:cs="Arial"/>
          <w:b/>
          <w:sz w:val="20"/>
          <w:szCs w:val="20"/>
          <w:lang w:val="lt-LT"/>
        </w:rPr>
      </w:pPr>
      <w:r w:rsidRPr="006A3616">
        <w:rPr>
          <w:rFonts w:ascii="Montserrat" w:eastAsia="Times New Roman" w:hAnsi="Montserrat" w:cs="Arial"/>
          <w:b/>
          <w:sz w:val="20"/>
          <w:szCs w:val="20"/>
          <w:lang w:val="lt-LT"/>
        </w:rPr>
        <w:t>1</w:t>
      </w:r>
      <w:r w:rsidR="00FE0971">
        <w:rPr>
          <w:rFonts w:ascii="Montserrat" w:eastAsia="Times New Roman" w:hAnsi="Montserrat" w:cs="Arial"/>
          <w:b/>
          <w:sz w:val="20"/>
          <w:szCs w:val="20"/>
          <w:lang w:val="lt-LT"/>
        </w:rPr>
        <w:t>5</w:t>
      </w:r>
      <w:r w:rsidR="004145FF" w:rsidRPr="006A3616">
        <w:rPr>
          <w:rFonts w:ascii="Montserrat" w:eastAsia="Times New Roman" w:hAnsi="Montserrat" w:cs="Arial"/>
          <w:b/>
          <w:sz w:val="20"/>
          <w:szCs w:val="20"/>
          <w:lang w:val="lt-LT"/>
        </w:rPr>
        <w:t xml:space="preserve">. </w:t>
      </w:r>
      <w:r w:rsidR="009D7F64" w:rsidRPr="006A3616">
        <w:rPr>
          <w:rFonts w:ascii="Montserrat" w:eastAsia="Times New Roman" w:hAnsi="Montserrat" w:cs="Arial"/>
          <w:b/>
          <w:sz w:val="20"/>
          <w:szCs w:val="20"/>
          <w:lang w:val="lt-LT"/>
        </w:rPr>
        <w:t xml:space="preserve"> </w:t>
      </w:r>
      <w:r w:rsidR="00E35A21" w:rsidRPr="00E35A21">
        <w:rPr>
          <w:rFonts w:ascii="Montserrat" w:eastAsia="Times New Roman" w:hAnsi="Montserrat" w:cs="Arial"/>
          <w:b/>
          <w:sz w:val="20"/>
          <w:szCs w:val="20"/>
          <w:lang w:val="lt-LT"/>
        </w:rPr>
        <w:t xml:space="preserve"> SUTARTIES ĮVYKDYMO UŽTIKRINIMAS</w:t>
      </w:r>
    </w:p>
    <w:p w14:paraId="3B65F11B" w14:textId="77777777" w:rsidR="00E35A21" w:rsidRPr="00E35A21" w:rsidRDefault="00E35A21" w:rsidP="00E35A21">
      <w:pPr>
        <w:tabs>
          <w:tab w:val="left" w:pos="993"/>
        </w:tabs>
        <w:spacing w:after="0" w:line="240" w:lineRule="auto"/>
        <w:jc w:val="center"/>
        <w:rPr>
          <w:rFonts w:ascii="Montserrat" w:eastAsia="Times New Roman" w:hAnsi="Montserrat" w:cs="Arial"/>
          <w:b/>
          <w:sz w:val="20"/>
          <w:szCs w:val="20"/>
          <w:lang w:val="lt-LT"/>
        </w:rPr>
      </w:pPr>
    </w:p>
    <w:p w14:paraId="50DF7EC9" w14:textId="52AD9F16" w:rsidR="00E35A21" w:rsidRPr="00E35A21" w:rsidRDefault="00E35A21" w:rsidP="00E35A21">
      <w:pPr>
        <w:tabs>
          <w:tab w:val="left" w:pos="993"/>
        </w:tabs>
        <w:spacing w:after="0" w:line="240" w:lineRule="auto"/>
        <w:ind w:firstLine="567"/>
        <w:jc w:val="both"/>
        <w:rPr>
          <w:rFonts w:ascii="Montserrat" w:eastAsia="Times New Roman" w:hAnsi="Montserrat" w:cs="Arial"/>
          <w:bCs/>
          <w:sz w:val="20"/>
          <w:szCs w:val="20"/>
          <w:lang w:val="lt-LT"/>
        </w:rPr>
      </w:pPr>
      <w:r>
        <w:rPr>
          <w:rFonts w:ascii="Montserrat" w:eastAsia="Times New Roman" w:hAnsi="Montserrat" w:cs="Arial"/>
          <w:bCs/>
          <w:sz w:val="20"/>
          <w:szCs w:val="20"/>
          <w:lang w:val="lt-LT"/>
        </w:rPr>
        <w:t>15</w:t>
      </w:r>
      <w:r w:rsidRPr="00E35A21">
        <w:rPr>
          <w:rFonts w:ascii="Montserrat" w:eastAsia="Times New Roman" w:hAnsi="Montserrat" w:cs="Arial"/>
          <w:bCs/>
          <w:sz w:val="20"/>
          <w:szCs w:val="20"/>
          <w:lang w:val="lt-LT"/>
        </w:rPr>
        <w:t>.1.</w:t>
      </w:r>
      <w:r w:rsidRPr="00E35A21">
        <w:rPr>
          <w:rFonts w:ascii="Montserrat" w:eastAsia="Times New Roman" w:hAnsi="Montserrat" w:cs="Arial"/>
          <w:bCs/>
          <w:sz w:val="20"/>
          <w:szCs w:val="20"/>
          <w:lang w:val="lt-LT"/>
        </w:rPr>
        <w:tab/>
        <w:t>Užsakovas reikalauja, kad Sutarties įvykdymas būtų užtikrinamas užstatu, pervedant jį į Užsakovo banko sąskaitą Nr. LT14 7044 0600 0764 2185 AB SEB banke, arba banko garantija arba draudimo bendrovės laidavimo draudimo raštu iki Sutarties pasirašymo dienos.</w:t>
      </w:r>
    </w:p>
    <w:p w14:paraId="5D53217F" w14:textId="0A8AC825" w:rsidR="00E35A21" w:rsidRPr="00E35A21" w:rsidRDefault="00F77032" w:rsidP="00F77032">
      <w:pPr>
        <w:tabs>
          <w:tab w:val="left" w:pos="993"/>
        </w:tabs>
        <w:spacing w:after="0" w:line="240" w:lineRule="auto"/>
        <w:ind w:firstLine="567"/>
        <w:jc w:val="both"/>
        <w:rPr>
          <w:rFonts w:ascii="Montserrat" w:eastAsia="Times New Roman" w:hAnsi="Montserrat" w:cs="Arial"/>
          <w:bCs/>
          <w:sz w:val="20"/>
          <w:szCs w:val="20"/>
          <w:lang w:val="lt-LT"/>
        </w:rPr>
      </w:pPr>
      <w:r>
        <w:rPr>
          <w:rFonts w:ascii="Montserrat" w:eastAsia="Times New Roman" w:hAnsi="Montserrat" w:cs="Arial"/>
          <w:bCs/>
          <w:sz w:val="20"/>
          <w:szCs w:val="20"/>
          <w:lang w:val="lt-LT"/>
        </w:rPr>
        <w:t>15</w:t>
      </w:r>
      <w:r w:rsidR="00E35A21" w:rsidRPr="00E35A21">
        <w:rPr>
          <w:rFonts w:ascii="Montserrat" w:eastAsia="Times New Roman" w:hAnsi="Montserrat" w:cs="Arial"/>
          <w:bCs/>
          <w:sz w:val="20"/>
          <w:szCs w:val="20"/>
          <w:lang w:val="lt-LT"/>
        </w:rPr>
        <w:t xml:space="preserve">.2. Reikalaujamas Sutarties įvykdymo užtikrinimo dydis – </w:t>
      </w:r>
      <w:r>
        <w:rPr>
          <w:rFonts w:ascii="Montserrat" w:eastAsia="Times New Roman" w:hAnsi="Montserrat" w:cs="Arial"/>
          <w:bCs/>
          <w:sz w:val="20"/>
          <w:szCs w:val="20"/>
          <w:lang w:val="lt-LT"/>
        </w:rPr>
        <w:t xml:space="preserve">ne mažiau kaip </w:t>
      </w:r>
      <w:r w:rsidR="00E35A21" w:rsidRPr="00E35A21">
        <w:rPr>
          <w:rFonts w:ascii="Montserrat" w:eastAsia="Times New Roman" w:hAnsi="Montserrat" w:cs="Arial"/>
          <w:bCs/>
          <w:sz w:val="20"/>
          <w:szCs w:val="20"/>
          <w:lang w:val="lt-LT"/>
        </w:rPr>
        <w:t>1</w:t>
      </w:r>
      <w:r>
        <w:rPr>
          <w:rFonts w:ascii="Montserrat" w:eastAsia="Times New Roman" w:hAnsi="Montserrat" w:cs="Arial"/>
          <w:bCs/>
          <w:sz w:val="20"/>
          <w:szCs w:val="20"/>
          <w:lang w:val="lt-LT"/>
        </w:rPr>
        <w:t>1</w:t>
      </w:r>
      <w:r w:rsidR="00E35A21" w:rsidRPr="00E35A21">
        <w:rPr>
          <w:rFonts w:ascii="Montserrat" w:eastAsia="Times New Roman" w:hAnsi="Montserrat" w:cs="Arial"/>
          <w:bCs/>
          <w:sz w:val="20"/>
          <w:szCs w:val="20"/>
          <w:lang w:val="lt-LT"/>
        </w:rPr>
        <w:t>0</w:t>
      </w:r>
      <w:r>
        <w:rPr>
          <w:rFonts w:ascii="Montserrat" w:eastAsia="Times New Roman" w:hAnsi="Montserrat" w:cs="Arial"/>
          <w:bCs/>
          <w:sz w:val="20"/>
          <w:szCs w:val="20"/>
          <w:lang w:val="lt-LT"/>
        </w:rPr>
        <w:t> 000 eur</w:t>
      </w:r>
      <w:r w:rsidR="00E35A21" w:rsidRPr="00E35A21">
        <w:rPr>
          <w:rFonts w:ascii="Montserrat" w:eastAsia="Times New Roman" w:hAnsi="Montserrat" w:cs="Arial"/>
          <w:bCs/>
          <w:sz w:val="20"/>
          <w:szCs w:val="20"/>
          <w:lang w:val="lt-LT"/>
        </w:rPr>
        <w:t>.</w:t>
      </w:r>
    </w:p>
    <w:p w14:paraId="5938E9B0" w14:textId="3BCC13E1" w:rsidR="00E35A21" w:rsidRPr="00E35A21" w:rsidRDefault="00F77032" w:rsidP="00E35A21">
      <w:pPr>
        <w:tabs>
          <w:tab w:val="left" w:pos="993"/>
        </w:tabs>
        <w:spacing w:after="0" w:line="240" w:lineRule="auto"/>
        <w:ind w:firstLine="567"/>
        <w:jc w:val="both"/>
        <w:rPr>
          <w:rFonts w:ascii="Montserrat" w:eastAsia="Times New Roman" w:hAnsi="Montserrat" w:cs="Arial"/>
          <w:bCs/>
          <w:sz w:val="20"/>
          <w:szCs w:val="20"/>
          <w:lang w:val="lt-LT"/>
        </w:rPr>
      </w:pPr>
      <w:r>
        <w:rPr>
          <w:rFonts w:ascii="Montserrat" w:eastAsia="Times New Roman" w:hAnsi="Montserrat" w:cs="Arial"/>
          <w:bCs/>
          <w:sz w:val="20"/>
          <w:szCs w:val="20"/>
          <w:lang w:val="lt-LT"/>
        </w:rPr>
        <w:t>15</w:t>
      </w:r>
      <w:r w:rsidR="00E35A21" w:rsidRPr="00E35A21">
        <w:rPr>
          <w:rFonts w:ascii="Montserrat" w:eastAsia="Times New Roman" w:hAnsi="Montserrat" w:cs="Arial"/>
          <w:bCs/>
          <w:sz w:val="20"/>
          <w:szCs w:val="20"/>
          <w:lang w:val="lt-LT"/>
        </w:rPr>
        <w:t xml:space="preserve">.3. Jeigu Platintojas Sutarties vykdymą užtikrina banko garantija ar draudimo bendrovės laidavimo raštu, Sutarties įvykdymo užtikrinimo dokumentas turi būti parengtas pagal Sutarties priede (priedas Nr. 6) pateiktą formą. Platintojas privalo pateikti deramai įformintą, atitinkančią Lietuvos Respublikos teisės aktų reikalavimus, banko besąlyginę ir neatšaukiamą Sutarties įvykdymo garantiją arba besąlyginį ir neatšaukiamą draudimo bendrovės laidavimo draudimo raštą (toliau – laidavimas) (kartu su laidavimo draudimo raštu turi būti pateiktas laidavimo draudimo liudijimas (polisas) su nuoroda į taisykles, kurių </w:t>
      </w:r>
      <w:r w:rsidR="00E35A21" w:rsidRPr="00E35A21">
        <w:rPr>
          <w:rFonts w:ascii="Montserrat" w:eastAsia="Times New Roman" w:hAnsi="Montserrat" w:cs="Arial"/>
          <w:bCs/>
          <w:sz w:val="20"/>
          <w:szCs w:val="20"/>
          <w:lang w:val="lt-LT"/>
        </w:rPr>
        <w:lastRenderedPageBreak/>
        <w:t>pagrindu buvo nustatytos draudimo sąlygos bei mokestinio pavedimo, patvirtinančio draudimo polise nurodytos draudimo įmokos apmokėjimą, kopija)  bei visus juos lydinčius dokumentus (originalus) tokiomis sąlygomis:</w:t>
      </w:r>
    </w:p>
    <w:p w14:paraId="7769FBFF" w14:textId="0C3924A5" w:rsidR="00E35A21" w:rsidRPr="00E35A21" w:rsidRDefault="00F77032" w:rsidP="00E35A21">
      <w:pPr>
        <w:tabs>
          <w:tab w:val="left" w:pos="993"/>
        </w:tabs>
        <w:spacing w:after="0" w:line="240" w:lineRule="auto"/>
        <w:ind w:firstLine="567"/>
        <w:jc w:val="both"/>
        <w:rPr>
          <w:rFonts w:ascii="Montserrat" w:eastAsia="Times New Roman" w:hAnsi="Montserrat" w:cs="Arial"/>
          <w:bCs/>
          <w:sz w:val="20"/>
          <w:szCs w:val="20"/>
          <w:lang w:val="lt-LT"/>
        </w:rPr>
      </w:pPr>
      <w:r>
        <w:rPr>
          <w:rFonts w:ascii="Montserrat" w:eastAsia="Times New Roman" w:hAnsi="Montserrat" w:cs="Arial"/>
          <w:bCs/>
          <w:sz w:val="20"/>
          <w:szCs w:val="20"/>
          <w:lang w:val="lt-LT"/>
        </w:rPr>
        <w:t>15</w:t>
      </w:r>
      <w:r w:rsidR="00E35A21" w:rsidRPr="00E35A21">
        <w:rPr>
          <w:rFonts w:ascii="Montserrat" w:eastAsia="Times New Roman" w:hAnsi="Montserrat" w:cs="Arial"/>
          <w:bCs/>
          <w:sz w:val="20"/>
          <w:szCs w:val="20"/>
          <w:lang w:val="lt-LT"/>
        </w:rPr>
        <w:t>.3.1. garantas – bankas arba draudimo bendrovė. Banko garantija turi būti išduota Lietuvos Respublikoje ar kitoje Europos Sąjungos valstybėje narėje ar Europos Ekonominės Erdvės (EEE) valstybėje registruoto banko arba kito tarptautinio banko, kuriam yra suteiktas tarptautinės reitingų agentūros ilgalaikio skolinimosi reitingas ne žemesnis  kaip BBB-(Fitch ir S&amp;P) arba Baa3 (Moody’s). Reitingą turi atitikti bankas, kuris išdavė garantiją, arba bendrovių grupė, kuriai jis priklauso;</w:t>
      </w:r>
    </w:p>
    <w:p w14:paraId="37F55787" w14:textId="67F051A5" w:rsidR="00E35A21" w:rsidRPr="00E35A21" w:rsidRDefault="00F77032" w:rsidP="00E35A21">
      <w:pPr>
        <w:tabs>
          <w:tab w:val="left" w:pos="993"/>
        </w:tabs>
        <w:spacing w:after="0" w:line="240" w:lineRule="auto"/>
        <w:ind w:firstLine="567"/>
        <w:jc w:val="both"/>
        <w:rPr>
          <w:rFonts w:ascii="Montserrat" w:eastAsia="Times New Roman" w:hAnsi="Montserrat" w:cs="Arial"/>
          <w:bCs/>
          <w:sz w:val="20"/>
          <w:szCs w:val="20"/>
          <w:lang w:val="lt-LT"/>
        </w:rPr>
      </w:pPr>
      <w:r>
        <w:rPr>
          <w:rFonts w:ascii="Montserrat" w:eastAsia="Times New Roman" w:hAnsi="Montserrat" w:cs="Arial"/>
          <w:bCs/>
          <w:sz w:val="20"/>
          <w:szCs w:val="20"/>
          <w:lang w:val="lt-LT"/>
        </w:rPr>
        <w:t>15</w:t>
      </w:r>
      <w:r w:rsidR="00E35A21" w:rsidRPr="00E35A21">
        <w:rPr>
          <w:rFonts w:ascii="Montserrat" w:eastAsia="Times New Roman" w:hAnsi="Montserrat" w:cs="Arial"/>
          <w:bCs/>
          <w:sz w:val="20"/>
          <w:szCs w:val="20"/>
          <w:lang w:val="lt-LT"/>
        </w:rPr>
        <w:t>.3.2. garantijos (laidavimo) dalykas: bet koks Platintojo prievolių pagal Sutartį ir jos priedus pažeidimas, dalinis ar visiškas jų nevykdymas ar netinkamas jų vykdymas;</w:t>
      </w:r>
    </w:p>
    <w:p w14:paraId="5A2BB37A" w14:textId="29FE10B2" w:rsidR="00E35A21" w:rsidRPr="00E35A21" w:rsidRDefault="00F77032" w:rsidP="00E35A21">
      <w:pPr>
        <w:tabs>
          <w:tab w:val="left" w:pos="993"/>
        </w:tabs>
        <w:spacing w:after="0" w:line="240" w:lineRule="auto"/>
        <w:ind w:firstLine="567"/>
        <w:jc w:val="both"/>
        <w:rPr>
          <w:rFonts w:ascii="Montserrat" w:eastAsia="Times New Roman" w:hAnsi="Montserrat" w:cs="Arial"/>
          <w:bCs/>
          <w:sz w:val="20"/>
          <w:szCs w:val="20"/>
          <w:lang w:val="lt-LT"/>
        </w:rPr>
      </w:pPr>
      <w:r>
        <w:rPr>
          <w:rFonts w:ascii="Montserrat" w:eastAsia="Times New Roman" w:hAnsi="Montserrat" w:cs="Arial"/>
          <w:bCs/>
          <w:sz w:val="20"/>
          <w:szCs w:val="20"/>
          <w:lang w:val="lt-LT"/>
        </w:rPr>
        <w:t>15</w:t>
      </w:r>
      <w:r w:rsidR="00E35A21" w:rsidRPr="00E35A21">
        <w:rPr>
          <w:rFonts w:ascii="Montserrat" w:eastAsia="Times New Roman" w:hAnsi="Montserrat" w:cs="Arial"/>
          <w:bCs/>
          <w:sz w:val="20"/>
          <w:szCs w:val="20"/>
          <w:lang w:val="lt-LT"/>
        </w:rPr>
        <w:t>.3.3. garantijos (laidavimo) sumos išmokėjimo sąlygos ir tvarka: per 10 (dešimt) darbo dienų nuo pirmo raštiško Užsakovo pranešimo garantui  apie Platintojo Sutartyje nustatytų prievolių pažeidimą, dalinį ar visišką jų nevykdymą arba netinkamą vykdymą. Garantas neturi teisės reikalauti, kad Užsakovas pagrįstų savo reikalavimą. Užsakovas pranešime garantui nurodys, kad garantijos (laidavimo) suma jam priklauso dėl to, kad Platintojas dalinai ar visiškai neįvykdė Sutarties sąlygų ar kitaip pažeidė Sutartį.</w:t>
      </w:r>
    </w:p>
    <w:p w14:paraId="59913C91" w14:textId="2C634203" w:rsidR="00E35A21" w:rsidRPr="00E35A21" w:rsidRDefault="00F77032" w:rsidP="00E35A21">
      <w:pPr>
        <w:tabs>
          <w:tab w:val="left" w:pos="993"/>
        </w:tabs>
        <w:spacing w:after="0" w:line="240" w:lineRule="auto"/>
        <w:ind w:firstLine="567"/>
        <w:jc w:val="both"/>
        <w:rPr>
          <w:rFonts w:ascii="Montserrat" w:eastAsia="Times New Roman" w:hAnsi="Montserrat" w:cs="Arial"/>
          <w:bCs/>
          <w:sz w:val="20"/>
          <w:szCs w:val="20"/>
          <w:lang w:val="lt-LT"/>
        </w:rPr>
      </w:pPr>
      <w:r>
        <w:rPr>
          <w:rFonts w:ascii="Montserrat" w:eastAsia="Times New Roman" w:hAnsi="Montserrat" w:cs="Arial"/>
          <w:bCs/>
          <w:sz w:val="20"/>
          <w:szCs w:val="20"/>
          <w:lang w:val="lt-LT"/>
        </w:rPr>
        <w:t>15</w:t>
      </w:r>
      <w:r w:rsidR="00E35A21" w:rsidRPr="00E35A21">
        <w:rPr>
          <w:rFonts w:ascii="Montserrat" w:eastAsia="Times New Roman" w:hAnsi="Montserrat" w:cs="Arial"/>
          <w:bCs/>
          <w:sz w:val="20"/>
          <w:szCs w:val="20"/>
          <w:lang w:val="lt-LT"/>
        </w:rPr>
        <w:t>.4. Garantijos (laidavimo) galiojimo terminas: iki Sutarties galiojimo termino pabaigos. Platintojas gali pateikti garantiją (laidavimą), kuri galioja 12 (dvylika) mėnesių nuo Sutarties pasirašymo dienos (ar iki Sutarties galiojimo termino pabaigos, jei terminas trumpesnis). Tokiu atveju, likus ne mažiau kaip 20 (dvidešimt) dienų iki garantijos(laidavimo) galiojimo pabaigos, Platintojas privalo pateikti Užsakovui naują garantiją (laidavimą) (atitinkančią šios Sutarties sąlygas), kuri turi nenutrūkstamai pratęsti Sutarties įvykdymo užtikrinimą kitiems 12 (dvylikai) mėnesių (ar iki Sutarties galiojimo termino pabaigos, jei terminas trumpesnis).</w:t>
      </w:r>
    </w:p>
    <w:p w14:paraId="33CD5A12" w14:textId="6FBB2722" w:rsidR="00E35A21" w:rsidRPr="00E35A21" w:rsidRDefault="00F77032" w:rsidP="00E35A21">
      <w:pPr>
        <w:tabs>
          <w:tab w:val="left" w:pos="993"/>
        </w:tabs>
        <w:spacing w:after="0" w:line="240" w:lineRule="auto"/>
        <w:ind w:firstLine="567"/>
        <w:jc w:val="both"/>
        <w:rPr>
          <w:rFonts w:ascii="Montserrat" w:eastAsia="Times New Roman" w:hAnsi="Montserrat" w:cs="Arial"/>
          <w:bCs/>
          <w:sz w:val="20"/>
          <w:szCs w:val="20"/>
          <w:lang w:val="lt-LT"/>
        </w:rPr>
      </w:pPr>
      <w:r>
        <w:rPr>
          <w:rFonts w:ascii="Montserrat" w:eastAsia="Times New Roman" w:hAnsi="Montserrat" w:cs="Arial"/>
          <w:bCs/>
          <w:sz w:val="20"/>
          <w:szCs w:val="20"/>
          <w:lang w:val="lt-LT"/>
        </w:rPr>
        <w:t>15</w:t>
      </w:r>
      <w:r w:rsidR="00E35A21" w:rsidRPr="00E35A21">
        <w:rPr>
          <w:rFonts w:ascii="Montserrat" w:eastAsia="Times New Roman" w:hAnsi="Montserrat" w:cs="Arial"/>
          <w:bCs/>
          <w:sz w:val="20"/>
          <w:szCs w:val="20"/>
          <w:lang w:val="lt-LT"/>
        </w:rPr>
        <w:t xml:space="preserve">.5. Jei Užsakovas pasinaudoja Sutarties įvykdymo užtikrinimu, Platintojas, siekdamas toliau vykdyti sutartinius įsipareigojimus, privalo per 10 (dešimt) darbo dienų nuo pranešimo, kad Užsakovas pasinaudojo Sutarties įvykdymo užtikrinimu, gavimo dienos pateikti Užsakovui naują Sutarties įvykdymo užtikrinimą, šios Sutarties 8.2 punkte nurodytai sumai. Jei nurodytu laiku Platintojas nepateikia naujo Sutarties įvykdymo užtikrinimo, tai laikoma Sutarties esminiu pažeidimu ir Užsakovas įgyja teisę vienašališkai nutraukti Sutartį, nesikreipiant į teismą, informavus Platintoją apie tai ne vėliau kaip prieš 2 (dvi) darbo dienas. </w:t>
      </w:r>
    </w:p>
    <w:p w14:paraId="680544BF" w14:textId="6A90C807" w:rsidR="00E35A21" w:rsidRPr="00E35A21" w:rsidRDefault="00F77032" w:rsidP="00E35A21">
      <w:pPr>
        <w:tabs>
          <w:tab w:val="left" w:pos="993"/>
        </w:tabs>
        <w:spacing w:after="0" w:line="240" w:lineRule="auto"/>
        <w:ind w:firstLine="567"/>
        <w:jc w:val="both"/>
        <w:rPr>
          <w:rFonts w:ascii="Montserrat" w:eastAsia="Times New Roman" w:hAnsi="Montserrat" w:cs="Arial"/>
          <w:bCs/>
          <w:sz w:val="20"/>
          <w:szCs w:val="20"/>
          <w:lang w:val="lt-LT"/>
        </w:rPr>
      </w:pPr>
      <w:r>
        <w:rPr>
          <w:rFonts w:ascii="Montserrat" w:eastAsia="Times New Roman" w:hAnsi="Montserrat" w:cs="Arial"/>
          <w:bCs/>
          <w:sz w:val="20"/>
          <w:szCs w:val="20"/>
          <w:lang w:val="lt-LT"/>
        </w:rPr>
        <w:t>15</w:t>
      </w:r>
      <w:r w:rsidR="00E35A21" w:rsidRPr="00E35A21">
        <w:rPr>
          <w:rFonts w:ascii="Montserrat" w:eastAsia="Times New Roman" w:hAnsi="Montserrat" w:cs="Arial"/>
          <w:bCs/>
          <w:sz w:val="20"/>
          <w:szCs w:val="20"/>
          <w:lang w:val="lt-LT"/>
        </w:rPr>
        <w:t>.6. Sutarties įvykdymo užtikrinimas grąžinamas Platintojui per 30 (trisdešimt) kalendorinių dienų po Sutarties pabaigos, gavus rašytinį Platintojo prašymą (garantijos (laidavimo rašto) atveju grąžinamas garantijos (laidavimo) originalas tik jei originalas buvo pateiktas ne elektronine forma). Sutarties įvykdymo užtikrinimas taip pat gali būti grąžinamas per 30 (trisdešimt) kalendorinių dienų po visų Paslaugų suteikimo, gavus rašytinį Platintojo prašymą, jei po Paslaugų teikimo termino pabaigos neiškyla Paslaugų trūkumų, priešingu atveju grąžinimo terminas perkeliamas 30 (trisdešimt) kalendorinių dienų po trūkumų pašalinimo.</w:t>
      </w:r>
    </w:p>
    <w:p w14:paraId="6CDF1AC9" w14:textId="738FB2EF" w:rsidR="00E35A21" w:rsidRDefault="00F77032" w:rsidP="00E35A21">
      <w:pPr>
        <w:tabs>
          <w:tab w:val="left" w:pos="993"/>
        </w:tabs>
        <w:spacing w:after="0" w:line="240" w:lineRule="auto"/>
        <w:ind w:firstLine="567"/>
        <w:jc w:val="both"/>
        <w:rPr>
          <w:rFonts w:ascii="Montserrat" w:eastAsia="Times New Roman" w:hAnsi="Montserrat" w:cs="Arial"/>
          <w:b/>
          <w:sz w:val="20"/>
          <w:szCs w:val="20"/>
          <w:lang w:val="lt-LT"/>
        </w:rPr>
      </w:pPr>
      <w:r>
        <w:rPr>
          <w:rFonts w:ascii="Montserrat" w:eastAsia="Times New Roman" w:hAnsi="Montserrat" w:cs="Arial"/>
          <w:bCs/>
          <w:sz w:val="20"/>
          <w:szCs w:val="20"/>
          <w:lang w:val="lt-LT"/>
        </w:rPr>
        <w:t>15</w:t>
      </w:r>
      <w:r w:rsidR="00E35A21" w:rsidRPr="00E35A21">
        <w:rPr>
          <w:rFonts w:ascii="Montserrat" w:eastAsia="Times New Roman" w:hAnsi="Montserrat" w:cs="Arial"/>
          <w:bCs/>
          <w:sz w:val="20"/>
          <w:szCs w:val="20"/>
          <w:lang w:val="lt-LT"/>
        </w:rPr>
        <w:t>.7. Per paskutinių 3 (trijų) kalendorinių mėnesių laikotarpį užfiksavus 3 (tris) ir daugiau atvejų, kai Platintojas pažeidė Sutarties 4.2 punkte numatytą mokėjimo Užsakovui terminą, nepriklausomai nuo pažeidimo trukmės, ir (arba) pervedė nevisą Užsakovui priklausančią lėšų sumą (sumuojant abu atvejus), Užsakovui raštu pareikalavus, Platintojas per 7 (septynias) darbo dienas po Užsakovo pareikalavimo gavimo turi padidinti Sutarties įvykdymo užtikrinimo dydį iki 15  (penkiolikos) procentų nuo Pradinės sutarties vertės be PVM, nurodytos Sutarties 5.4 punkte. Šiuo atveju Platintojas tokį – padidintą Sutarties įvykdymo užtikrinimo dydį turi išlaikyti iki Sutarties galiojimo pabaigos, nebent Užsakovas raštu leistų sumažinti šį dydį.</w:t>
      </w:r>
    </w:p>
    <w:p w14:paraId="2105F184" w14:textId="77777777" w:rsidR="00E35A21" w:rsidRDefault="00E35A21" w:rsidP="00E35A21">
      <w:pPr>
        <w:tabs>
          <w:tab w:val="left" w:pos="993"/>
        </w:tabs>
        <w:spacing w:after="0" w:line="240" w:lineRule="auto"/>
        <w:jc w:val="center"/>
        <w:rPr>
          <w:rFonts w:ascii="Montserrat" w:eastAsia="Times New Roman" w:hAnsi="Montserrat" w:cs="Arial"/>
          <w:b/>
          <w:sz w:val="20"/>
          <w:szCs w:val="20"/>
          <w:lang w:val="lt-LT"/>
        </w:rPr>
      </w:pPr>
    </w:p>
    <w:p w14:paraId="612AA097" w14:textId="16130FD7" w:rsidR="004145FF" w:rsidRPr="006A3616" w:rsidRDefault="00E35A21" w:rsidP="00E35A21">
      <w:pPr>
        <w:tabs>
          <w:tab w:val="left" w:pos="993"/>
        </w:tabs>
        <w:spacing w:after="0" w:line="240" w:lineRule="auto"/>
        <w:jc w:val="center"/>
        <w:rPr>
          <w:rFonts w:ascii="Montserrat" w:eastAsia="Times New Roman" w:hAnsi="Montserrat" w:cs="Arial"/>
          <w:b/>
          <w:sz w:val="20"/>
          <w:szCs w:val="20"/>
          <w:lang w:val="lt-LT"/>
        </w:rPr>
      </w:pPr>
      <w:r>
        <w:rPr>
          <w:rFonts w:ascii="Montserrat" w:eastAsia="Times New Roman" w:hAnsi="Montserrat" w:cs="Arial"/>
          <w:b/>
          <w:sz w:val="20"/>
          <w:szCs w:val="20"/>
          <w:lang w:val="lt-LT"/>
        </w:rPr>
        <w:t xml:space="preserve">16. </w:t>
      </w:r>
      <w:r w:rsidR="009D7F64" w:rsidRPr="006A3616">
        <w:rPr>
          <w:rFonts w:ascii="Montserrat" w:eastAsia="Times New Roman" w:hAnsi="Montserrat" w:cs="Arial"/>
          <w:b/>
          <w:sz w:val="20"/>
          <w:szCs w:val="20"/>
          <w:lang w:val="lt-LT"/>
        </w:rPr>
        <w:t>BAIGIAMOSIOS NUOSTATOS</w:t>
      </w:r>
    </w:p>
    <w:p w14:paraId="3B5F9D64" w14:textId="77777777" w:rsidR="008E2BF3" w:rsidRPr="006A3616" w:rsidRDefault="008E2BF3" w:rsidP="004145FF">
      <w:pPr>
        <w:tabs>
          <w:tab w:val="left" w:pos="993"/>
        </w:tabs>
        <w:spacing w:after="0" w:line="240" w:lineRule="auto"/>
        <w:jc w:val="center"/>
        <w:rPr>
          <w:rFonts w:ascii="Montserrat" w:eastAsia="Times New Roman" w:hAnsi="Montserrat" w:cs="Arial"/>
          <w:b/>
          <w:sz w:val="20"/>
          <w:szCs w:val="20"/>
          <w:lang w:val="lt-LT"/>
        </w:rPr>
      </w:pPr>
    </w:p>
    <w:p w14:paraId="5E25EBAE" w14:textId="3C82F5C2" w:rsidR="004145FF" w:rsidRPr="006A3616" w:rsidRDefault="00F120DD">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E35A21">
        <w:rPr>
          <w:rFonts w:ascii="Montserrat" w:eastAsia="Times New Roman" w:hAnsi="Montserrat" w:cs="Arial"/>
          <w:sz w:val="20"/>
          <w:szCs w:val="20"/>
          <w:lang w:val="lt-LT"/>
        </w:rPr>
        <w:t>6</w:t>
      </w:r>
      <w:r w:rsidR="004145FF" w:rsidRPr="006A3616">
        <w:rPr>
          <w:rFonts w:ascii="Montserrat" w:eastAsia="Times New Roman" w:hAnsi="Montserrat" w:cs="Arial"/>
          <w:sz w:val="20"/>
          <w:szCs w:val="20"/>
          <w:lang w:val="lt-LT"/>
        </w:rPr>
        <w:t xml:space="preserve">.1. Platintojas negali perleisti tretiesiems asmenims visų ar dalies savo teisių, susijusių su Sutartimi, įskaitant reikalavimo teisę į Užsakovo mokėtinas sumas. </w:t>
      </w:r>
      <w:r w:rsidR="006E627D" w:rsidRPr="006A3616">
        <w:rPr>
          <w:rFonts w:ascii="Montserrat" w:eastAsia="Times New Roman" w:hAnsi="Montserrat" w:cs="Arial"/>
          <w:sz w:val="20"/>
          <w:szCs w:val="20"/>
          <w:lang w:val="lt-LT"/>
        </w:rPr>
        <w:t>Be Užsakovo išankstinio rašytinio sutikimo (leidimo) sudaryti sandoriai dėl teisių ar pareigų pagal Sutartį perleidimo laikytini niekiniais ir negaliojančiais nuo jų sudarymo momento.</w:t>
      </w:r>
    </w:p>
    <w:p w14:paraId="6FCF50B1" w14:textId="30903CC5" w:rsidR="004145FF" w:rsidRPr="006A3616" w:rsidRDefault="00F120DD">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E35A21">
        <w:rPr>
          <w:rFonts w:ascii="Montserrat" w:eastAsia="Times New Roman" w:hAnsi="Montserrat" w:cs="Arial"/>
          <w:sz w:val="20"/>
          <w:szCs w:val="20"/>
          <w:lang w:val="lt-LT"/>
        </w:rPr>
        <w:t>6</w:t>
      </w:r>
      <w:r w:rsidR="004145FF" w:rsidRPr="006A3616">
        <w:rPr>
          <w:rFonts w:ascii="Montserrat" w:eastAsia="Times New Roman" w:hAnsi="Montserrat" w:cs="Arial"/>
          <w:sz w:val="20"/>
          <w:szCs w:val="20"/>
          <w:lang w:val="lt-LT"/>
        </w:rPr>
        <w:t xml:space="preserve">.2. </w:t>
      </w:r>
      <w:r w:rsidR="00007092" w:rsidRPr="006A3616">
        <w:rPr>
          <w:rFonts w:ascii="Montserrat" w:eastAsia="Times New Roman" w:hAnsi="Montserrat" w:cs="Arial"/>
          <w:sz w:val="20"/>
          <w:szCs w:val="20"/>
          <w:lang w:val="lt-LT"/>
        </w:rPr>
        <w:t>Šiai Sutarčiai ir visoms iš šios Sutarties atsirandančioms teisėms ir pareigoms taikomi Lietuvos Respublikos įstatymai bei kiti norminiai teisės aktai. Sutartis sudaryta ir turi būti aiškinama pagal Lietuvos Respublikos teisę.</w:t>
      </w:r>
    </w:p>
    <w:p w14:paraId="7F57985F" w14:textId="22D0215B" w:rsidR="004145FF" w:rsidRPr="006A3616" w:rsidRDefault="00F120DD" w:rsidP="004145FF">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E35A21">
        <w:rPr>
          <w:rFonts w:ascii="Montserrat" w:eastAsia="Times New Roman" w:hAnsi="Montserrat" w:cs="Arial"/>
          <w:sz w:val="20"/>
          <w:szCs w:val="20"/>
          <w:lang w:val="lt-LT"/>
        </w:rPr>
        <w:t>6</w:t>
      </w:r>
      <w:r w:rsidR="004145FF" w:rsidRPr="006A3616">
        <w:rPr>
          <w:rFonts w:ascii="Montserrat" w:eastAsia="Times New Roman" w:hAnsi="Montserrat" w:cs="Arial"/>
          <w:sz w:val="20"/>
          <w:szCs w:val="20"/>
          <w:lang w:val="lt-LT"/>
        </w:rPr>
        <w:t>.</w:t>
      </w:r>
      <w:r w:rsidR="00B6531B" w:rsidRPr="006A3616">
        <w:rPr>
          <w:rFonts w:ascii="Montserrat" w:eastAsia="Times New Roman" w:hAnsi="Montserrat" w:cs="Arial"/>
          <w:sz w:val="20"/>
          <w:szCs w:val="20"/>
          <w:lang w:val="lt-LT"/>
        </w:rPr>
        <w:t>3</w:t>
      </w:r>
      <w:r w:rsidR="004145FF" w:rsidRPr="006A3616">
        <w:rPr>
          <w:rFonts w:ascii="Montserrat" w:eastAsia="Times New Roman" w:hAnsi="Montserrat" w:cs="Arial"/>
          <w:sz w:val="20"/>
          <w:szCs w:val="20"/>
          <w:lang w:val="lt-LT"/>
        </w:rPr>
        <w:t>.</w:t>
      </w:r>
      <w:r w:rsidR="00007092" w:rsidRPr="006A3616">
        <w:rPr>
          <w:rFonts w:ascii="Montserrat" w:eastAsia="Times New Roman" w:hAnsi="Montserrat" w:cs="Arial"/>
          <w:sz w:val="20"/>
          <w:szCs w:val="20"/>
          <w:lang w:val="lt-LT"/>
        </w:rPr>
        <w:t xml:space="preserve"> Šalių ginčai sprendžiami pagal Lietuvos Respublikos įstatymus tame Lietuvos Respublikos teisme, kurio veiklos teritorijai priklauso Užsakovo buveinė. </w:t>
      </w:r>
    </w:p>
    <w:p w14:paraId="5E7D814D" w14:textId="7B262A74" w:rsidR="004145FF" w:rsidRPr="006A3616" w:rsidRDefault="00F120DD" w:rsidP="004145FF">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lastRenderedPageBreak/>
        <w:t>1</w:t>
      </w:r>
      <w:r w:rsidR="00E35A21">
        <w:rPr>
          <w:rFonts w:ascii="Montserrat" w:eastAsia="Times New Roman" w:hAnsi="Montserrat" w:cs="Arial"/>
          <w:sz w:val="20"/>
          <w:szCs w:val="20"/>
          <w:lang w:val="lt-LT"/>
        </w:rPr>
        <w:t>6</w:t>
      </w:r>
      <w:r w:rsidR="004145FF" w:rsidRPr="006A3616">
        <w:rPr>
          <w:rFonts w:ascii="Montserrat" w:eastAsia="Times New Roman" w:hAnsi="Montserrat" w:cs="Arial"/>
          <w:sz w:val="20"/>
          <w:szCs w:val="20"/>
          <w:lang w:val="lt-LT"/>
        </w:rPr>
        <w:t>.</w:t>
      </w:r>
      <w:r w:rsidR="00B6531B" w:rsidRPr="006A3616">
        <w:rPr>
          <w:rFonts w:ascii="Montserrat" w:eastAsia="Times New Roman" w:hAnsi="Montserrat" w:cs="Arial"/>
          <w:sz w:val="20"/>
          <w:szCs w:val="20"/>
          <w:lang w:val="lt-LT"/>
        </w:rPr>
        <w:t>4</w:t>
      </w:r>
      <w:r w:rsidR="004145FF" w:rsidRPr="006A3616">
        <w:rPr>
          <w:rFonts w:ascii="Montserrat" w:eastAsia="Times New Roman" w:hAnsi="Montserrat" w:cs="Arial"/>
          <w:sz w:val="20"/>
          <w:szCs w:val="20"/>
          <w:lang w:val="lt-LT"/>
        </w:rPr>
        <w:t>. Ši Sutartis sudaryta lietuvių kalba, 2 (dviem) vienodą juridinę galią turinčiais egzemplioriais – po</w:t>
      </w:r>
      <w:r w:rsidR="00B702CB" w:rsidRPr="006A3616">
        <w:rPr>
          <w:rFonts w:ascii="Montserrat" w:eastAsia="Times New Roman" w:hAnsi="Montserrat" w:cs="Arial"/>
          <w:sz w:val="20"/>
          <w:szCs w:val="20"/>
          <w:lang w:val="lt-LT"/>
        </w:rPr>
        <w:t xml:space="preserve"> 1</w:t>
      </w:r>
      <w:r w:rsidR="004145FF" w:rsidRPr="006A3616">
        <w:rPr>
          <w:rFonts w:ascii="Montserrat" w:eastAsia="Times New Roman" w:hAnsi="Montserrat" w:cs="Arial"/>
          <w:sz w:val="20"/>
          <w:szCs w:val="20"/>
          <w:lang w:val="lt-LT"/>
        </w:rPr>
        <w:t xml:space="preserve"> </w:t>
      </w:r>
      <w:r w:rsidR="00B702CB" w:rsidRPr="006A3616">
        <w:rPr>
          <w:rFonts w:ascii="Montserrat" w:eastAsia="Times New Roman" w:hAnsi="Montserrat" w:cs="Arial"/>
          <w:sz w:val="20"/>
          <w:szCs w:val="20"/>
          <w:lang w:val="lt-LT"/>
        </w:rPr>
        <w:t>(</w:t>
      </w:r>
      <w:r w:rsidR="004145FF" w:rsidRPr="006A3616">
        <w:rPr>
          <w:rFonts w:ascii="Montserrat" w:eastAsia="Times New Roman" w:hAnsi="Montserrat" w:cs="Arial"/>
          <w:sz w:val="20"/>
          <w:szCs w:val="20"/>
          <w:lang w:val="lt-LT"/>
        </w:rPr>
        <w:t>vieną</w:t>
      </w:r>
      <w:r w:rsidR="00B702CB" w:rsidRPr="006A3616">
        <w:rPr>
          <w:rFonts w:ascii="Montserrat" w:eastAsia="Times New Roman" w:hAnsi="Montserrat" w:cs="Arial"/>
          <w:sz w:val="20"/>
          <w:szCs w:val="20"/>
          <w:lang w:val="lt-LT"/>
        </w:rPr>
        <w:t>)</w:t>
      </w:r>
      <w:r w:rsidR="004145FF" w:rsidRPr="006A3616">
        <w:rPr>
          <w:rFonts w:ascii="Montserrat" w:eastAsia="Times New Roman" w:hAnsi="Montserrat" w:cs="Arial"/>
          <w:sz w:val="20"/>
          <w:szCs w:val="20"/>
          <w:lang w:val="lt-LT"/>
        </w:rPr>
        <w:t xml:space="preserve"> kiekvienai šaliai. </w:t>
      </w:r>
    </w:p>
    <w:p w14:paraId="0FD64C81" w14:textId="2A1627D3" w:rsidR="004145FF" w:rsidRPr="006A3616" w:rsidRDefault="00F120DD" w:rsidP="004145FF">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E35A21">
        <w:rPr>
          <w:rFonts w:ascii="Montserrat" w:eastAsia="Times New Roman" w:hAnsi="Montserrat" w:cs="Arial"/>
          <w:sz w:val="20"/>
          <w:szCs w:val="20"/>
          <w:lang w:val="lt-LT"/>
        </w:rPr>
        <w:t>6</w:t>
      </w:r>
      <w:r w:rsidR="004145FF" w:rsidRPr="006A3616">
        <w:rPr>
          <w:rFonts w:ascii="Montserrat" w:eastAsia="Times New Roman" w:hAnsi="Montserrat" w:cs="Arial"/>
          <w:sz w:val="20"/>
          <w:szCs w:val="20"/>
          <w:lang w:val="lt-LT"/>
        </w:rPr>
        <w:t>.</w:t>
      </w:r>
      <w:r w:rsidR="00B6531B" w:rsidRPr="006A3616">
        <w:rPr>
          <w:rFonts w:ascii="Montserrat" w:eastAsia="Times New Roman" w:hAnsi="Montserrat" w:cs="Arial"/>
          <w:sz w:val="20"/>
          <w:szCs w:val="20"/>
          <w:lang w:val="lt-LT"/>
        </w:rPr>
        <w:t>5</w:t>
      </w:r>
      <w:r w:rsidR="004145FF" w:rsidRPr="006A3616">
        <w:rPr>
          <w:rFonts w:ascii="Montserrat" w:eastAsia="Times New Roman" w:hAnsi="Montserrat" w:cs="Arial"/>
          <w:sz w:val="20"/>
          <w:szCs w:val="20"/>
          <w:lang w:val="lt-LT"/>
        </w:rPr>
        <w:t xml:space="preserve">. Šiuo </w:t>
      </w:r>
      <w:r w:rsidR="00B702CB" w:rsidRPr="006A3616">
        <w:rPr>
          <w:rFonts w:ascii="Montserrat" w:eastAsia="Times New Roman" w:hAnsi="Montserrat" w:cs="Arial"/>
          <w:sz w:val="20"/>
          <w:szCs w:val="20"/>
          <w:lang w:val="lt-LT"/>
        </w:rPr>
        <w:t>Š</w:t>
      </w:r>
      <w:r w:rsidR="004145FF" w:rsidRPr="006A3616">
        <w:rPr>
          <w:rFonts w:ascii="Montserrat" w:eastAsia="Times New Roman" w:hAnsi="Montserrat" w:cs="Arial"/>
          <w:sz w:val="20"/>
          <w:szCs w:val="20"/>
          <w:lang w:val="lt-LT"/>
        </w:rPr>
        <w:t>alys patvirtina, kad Sutartį perskaitė, suprato jos turinį ir pasekmes, priėmė ją kaip atitinkančią jų tikslus ir pasirašė aukščiau nurodyta data.</w:t>
      </w:r>
    </w:p>
    <w:p w14:paraId="2B41A910" w14:textId="0EBAD5D4" w:rsidR="004145FF" w:rsidRPr="006A3616" w:rsidRDefault="00F120DD" w:rsidP="004145FF">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E35A21">
        <w:rPr>
          <w:rFonts w:ascii="Montserrat" w:eastAsia="Times New Roman" w:hAnsi="Montserrat" w:cs="Arial"/>
          <w:sz w:val="20"/>
          <w:szCs w:val="20"/>
          <w:lang w:val="lt-LT"/>
        </w:rPr>
        <w:t>6</w:t>
      </w:r>
      <w:r w:rsidR="004145FF" w:rsidRPr="006A3616">
        <w:rPr>
          <w:rFonts w:ascii="Montserrat" w:eastAsia="Times New Roman" w:hAnsi="Montserrat" w:cs="Arial"/>
          <w:sz w:val="20"/>
          <w:szCs w:val="20"/>
          <w:lang w:val="lt-LT"/>
        </w:rPr>
        <w:t>.</w:t>
      </w:r>
      <w:r w:rsidR="00B6531B" w:rsidRPr="006A3616">
        <w:rPr>
          <w:rFonts w:ascii="Montserrat" w:eastAsia="Times New Roman" w:hAnsi="Montserrat" w:cs="Arial"/>
          <w:sz w:val="20"/>
          <w:szCs w:val="20"/>
          <w:lang w:val="lt-LT"/>
        </w:rPr>
        <w:t>6</w:t>
      </w:r>
      <w:r w:rsidR="004145FF" w:rsidRPr="006A3616">
        <w:rPr>
          <w:rFonts w:ascii="Montserrat" w:eastAsia="Times New Roman" w:hAnsi="Montserrat" w:cs="Arial"/>
          <w:sz w:val="20"/>
          <w:szCs w:val="20"/>
          <w:lang w:val="lt-LT"/>
        </w:rPr>
        <w:t>. Sutarties priedai</w:t>
      </w:r>
      <w:r w:rsidR="00B702CB" w:rsidRPr="006A3616">
        <w:rPr>
          <w:rFonts w:ascii="Montserrat" w:eastAsia="Times New Roman" w:hAnsi="Montserrat" w:cs="Arial"/>
          <w:sz w:val="20"/>
          <w:szCs w:val="20"/>
          <w:lang w:val="lt-LT"/>
        </w:rPr>
        <w:t>, kurie yra neatskiriama Sutarties dalis:</w:t>
      </w:r>
    </w:p>
    <w:p w14:paraId="10FF8722" w14:textId="0084F761" w:rsidR="004145FF" w:rsidRPr="006A3616" w:rsidRDefault="00F120DD" w:rsidP="004145FF">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E35A21">
        <w:rPr>
          <w:rFonts w:ascii="Montserrat" w:eastAsia="Times New Roman" w:hAnsi="Montserrat" w:cs="Arial"/>
          <w:sz w:val="20"/>
          <w:szCs w:val="20"/>
          <w:lang w:val="lt-LT"/>
        </w:rPr>
        <w:t>6</w:t>
      </w:r>
      <w:r w:rsidR="004145FF" w:rsidRPr="006A3616">
        <w:rPr>
          <w:rFonts w:ascii="Montserrat" w:eastAsia="Times New Roman" w:hAnsi="Montserrat" w:cs="Arial"/>
          <w:sz w:val="20"/>
          <w:szCs w:val="20"/>
          <w:lang w:val="lt-LT"/>
        </w:rPr>
        <w:t>.</w:t>
      </w:r>
      <w:r w:rsidR="00B6531B" w:rsidRPr="006A3616">
        <w:rPr>
          <w:rFonts w:ascii="Montserrat" w:eastAsia="Times New Roman" w:hAnsi="Montserrat" w:cs="Arial"/>
          <w:sz w:val="20"/>
          <w:szCs w:val="20"/>
          <w:lang w:val="lt-LT"/>
        </w:rPr>
        <w:t>6</w:t>
      </w:r>
      <w:r w:rsidR="004145FF" w:rsidRPr="006A3616">
        <w:rPr>
          <w:rFonts w:ascii="Montserrat" w:eastAsia="Times New Roman" w:hAnsi="Montserrat" w:cs="Arial"/>
          <w:sz w:val="20"/>
          <w:szCs w:val="20"/>
          <w:lang w:val="lt-LT"/>
        </w:rPr>
        <w:t>.1. Priedas Nr. 1 – Techninė specifikacija;</w:t>
      </w:r>
    </w:p>
    <w:p w14:paraId="35EFDF4C" w14:textId="599C45D4" w:rsidR="004145FF" w:rsidRPr="006A3616" w:rsidRDefault="00F120DD" w:rsidP="004145FF">
      <w:pPr>
        <w:tabs>
          <w:tab w:val="left" w:pos="993"/>
        </w:tabs>
        <w:spacing w:after="0" w:line="240" w:lineRule="auto"/>
        <w:ind w:firstLine="567"/>
        <w:jc w:val="both"/>
        <w:rPr>
          <w:rFonts w:ascii="Montserrat" w:eastAsia="Times New Roman" w:hAnsi="Montserrat" w:cs="Arial"/>
          <w:bCs/>
          <w:sz w:val="20"/>
          <w:szCs w:val="20"/>
          <w:lang w:val="lt-LT"/>
        </w:rPr>
      </w:pPr>
      <w:r w:rsidRPr="006A3616">
        <w:rPr>
          <w:rFonts w:ascii="Montserrat" w:eastAsia="Times New Roman" w:hAnsi="Montserrat" w:cs="Arial"/>
          <w:sz w:val="20"/>
          <w:szCs w:val="20"/>
          <w:lang w:val="lt-LT"/>
        </w:rPr>
        <w:t>1</w:t>
      </w:r>
      <w:r w:rsidR="00E35A21">
        <w:rPr>
          <w:rFonts w:ascii="Montserrat" w:eastAsia="Times New Roman" w:hAnsi="Montserrat" w:cs="Arial"/>
          <w:sz w:val="20"/>
          <w:szCs w:val="20"/>
          <w:lang w:val="lt-LT"/>
        </w:rPr>
        <w:t>6</w:t>
      </w:r>
      <w:r w:rsidR="004145FF" w:rsidRPr="006A3616">
        <w:rPr>
          <w:rFonts w:ascii="Montserrat" w:eastAsia="Times New Roman" w:hAnsi="Montserrat" w:cs="Arial"/>
          <w:sz w:val="20"/>
          <w:szCs w:val="20"/>
          <w:lang w:val="lt-LT"/>
        </w:rPr>
        <w:t>.</w:t>
      </w:r>
      <w:r w:rsidR="00B6531B" w:rsidRPr="006A3616">
        <w:rPr>
          <w:rFonts w:ascii="Montserrat" w:eastAsia="Times New Roman" w:hAnsi="Montserrat" w:cs="Arial"/>
          <w:sz w:val="20"/>
          <w:szCs w:val="20"/>
          <w:lang w:val="lt-LT"/>
        </w:rPr>
        <w:t>6</w:t>
      </w:r>
      <w:r w:rsidR="004145FF" w:rsidRPr="006A3616">
        <w:rPr>
          <w:rFonts w:ascii="Montserrat" w:eastAsia="Times New Roman" w:hAnsi="Montserrat" w:cs="Arial"/>
          <w:sz w:val="20"/>
          <w:szCs w:val="20"/>
          <w:lang w:val="lt-LT"/>
        </w:rPr>
        <w:t>.2. Priedas Nr. 2 –</w:t>
      </w:r>
      <w:r w:rsidR="003F4B5E" w:rsidRPr="006A3616">
        <w:rPr>
          <w:rFonts w:ascii="Montserrat" w:eastAsia="Times New Roman" w:hAnsi="Montserrat" w:cs="Arial"/>
          <w:bCs/>
          <w:sz w:val="20"/>
          <w:szCs w:val="20"/>
          <w:lang w:val="lt-LT"/>
        </w:rPr>
        <w:t xml:space="preserve"> Prekybos vietų Vilniaus mieste ir rajone sąrašas</w:t>
      </w:r>
      <w:r w:rsidRPr="006A3616">
        <w:rPr>
          <w:rFonts w:ascii="Montserrat" w:eastAsia="Times New Roman" w:hAnsi="Montserrat" w:cs="Arial"/>
          <w:bCs/>
          <w:sz w:val="20"/>
          <w:szCs w:val="20"/>
          <w:lang w:val="lt-LT"/>
        </w:rPr>
        <w:t>;</w:t>
      </w:r>
    </w:p>
    <w:p w14:paraId="49C23F7A" w14:textId="4E6A927D" w:rsidR="003F4B5E" w:rsidRPr="006A3616" w:rsidRDefault="00F120DD" w:rsidP="004145FF">
      <w:pPr>
        <w:tabs>
          <w:tab w:val="left" w:pos="993"/>
        </w:tabs>
        <w:spacing w:after="0" w:line="240" w:lineRule="auto"/>
        <w:ind w:firstLine="567"/>
        <w:jc w:val="both"/>
        <w:rPr>
          <w:rFonts w:ascii="Montserrat" w:eastAsia="Times New Roman" w:hAnsi="Montserrat" w:cs="Arial"/>
          <w:bCs/>
          <w:sz w:val="20"/>
          <w:szCs w:val="20"/>
          <w:lang w:val="lt-LT"/>
        </w:rPr>
      </w:pPr>
      <w:r w:rsidRPr="006A3616">
        <w:rPr>
          <w:rFonts w:ascii="Montserrat" w:eastAsia="Times New Roman" w:hAnsi="Montserrat" w:cs="Arial"/>
          <w:bCs/>
          <w:sz w:val="20"/>
          <w:szCs w:val="20"/>
          <w:lang w:val="lt-LT"/>
        </w:rPr>
        <w:t>1</w:t>
      </w:r>
      <w:r w:rsidR="00E35A21">
        <w:rPr>
          <w:rFonts w:ascii="Montserrat" w:eastAsia="Times New Roman" w:hAnsi="Montserrat" w:cs="Arial"/>
          <w:bCs/>
          <w:sz w:val="20"/>
          <w:szCs w:val="20"/>
          <w:lang w:val="lt-LT"/>
        </w:rPr>
        <w:t>6</w:t>
      </w:r>
      <w:r w:rsidRPr="006A3616">
        <w:rPr>
          <w:rFonts w:ascii="Montserrat" w:eastAsia="Times New Roman" w:hAnsi="Montserrat" w:cs="Arial"/>
          <w:bCs/>
          <w:sz w:val="20"/>
          <w:szCs w:val="20"/>
          <w:lang w:val="lt-LT"/>
        </w:rPr>
        <w:t>.</w:t>
      </w:r>
      <w:r w:rsidR="00B6531B" w:rsidRPr="006A3616">
        <w:rPr>
          <w:rFonts w:ascii="Montserrat" w:eastAsia="Times New Roman" w:hAnsi="Montserrat" w:cs="Arial"/>
          <w:bCs/>
          <w:sz w:val="20"/>
          <w:szCs w:val="20"/>
          <w:lang w:val="lt-LT"/>
        </w:rPr>
        <w:t>6</w:t>
      </w:r>
      <w:r w:rsidRPr="006A3616">
        <w:rPr>
          <w:rFonts w:ascii="Montserrat" w:eastAsia="Times New Roman" w:hAnsi="Montserrat" w:cs="Arial"/>
          <w:bCs/>
          <w:sz w:val="20"/>
          <w:szCs w:val="20"/>
          <w:lang w:val="lt-LT"/>
        </w:rPr>
        <w:t xml:space="preserve">.3. </w:t>
      </w:r>
      <w:r w:rsidR="00DD7A6A" w:rsidRPr="006A3616">
        <w:rPr>
          <w:rFonts w:ascii="Montserrat" w:eastAsia="Times New Roman" w:hAnsi="Montserrat" w:cs="Arial"/>
          <w:bCs/>
          <w:sz w:val="20"/>
          <w:szCs w:val="20"/>
          <w:lang w:val="lt-LT"/>
        </w:rPr>
        <w:t>Priedas Nr. 3 – Kortelių užsakymo forma;</w:t>
      </w:r>
    </w:p>
    <w:p w14:paraId="4680F668" w14:textId="54775CA9" w:rsidR="00897F86" w:rsidRPr="006A3616" w:rsidRDefault="00897F86" w:rsidP="004145FF">
      <w:pPr>
        <w:tabs>
          <w:tab w:val="left" w:pos="993"/>
        </w:tabs>
        <w:spacing w:after="0" w:line="240" w:lineRule="auto"/>
        <w:ind w:firstLine="567"/>
        <w:jc w:val="both"/>
        <w:rPr>
          <w:rFonts w:ascii="Montserrat" w:eastAsia="Times New Roman" w:hAnsi="Montserrat" w:cs="Arial"/>
          <w:bCs/>
          <w:sz w:val="20"/>
          <w:szCs w:val="20"/>
          <w:lang w:val="lt-LT"/>
        </w:rPr>
      </w:pPr>
      <w:r w:rsidRPr="006A3616">
        <w:rPr>
          <w:rFonts w:ascii="Montserrat" w:eastAsia="Times New Roman" w:hAnsi="Montserrat" w:cs="Arial"/>
          <w:bCs/>
          <w:sz w:val="20"/>
          <w:szCs w:val="20"/>
          <w:lang w:val="lt-LT"/>
        </w:rPr>
        <w:t>1</w:t>
      </w:r>
      <w:r w:rsidR="00E35A21">
        <w:rPr>
          <w:rFonts w:ascii="Montserrat" w:eastAsia="Times New Roman" w:hAnsi="Montserrat" w:cs="Arial"/>
          <w:bCs/>
          <w:sz w:val="20"/>
          <w:szCs w:val="20"/>
          <w:lang w:val="lt-LT"/>
        </w:rPr>
        <w:t>6</w:t>
      </w:r>
      <w:r w:rsidRPr="006A3616">
        <w:rPr>
          <w:rFonts w:ascii="Montserrat" w:eastAsia="Times New Roman" w:hAnsi="Montserrat" w:cs="Arial"/>
          <w:bCs/>
          <w:sz w:val="20"/>
          <w:szCs w:val="20"/>
          <w:lang w:val="lt-LT"/>
        </w:rPr>
        <w:t>.6.4.</w:t>
      </w:r>
      <w:r w:rsidR="009B494C" w:rsidRPr="006A3616">
        <w:rPr>
          <w:rFonts w:ascii="Montserrat" w:eastAsia="Times New Roman" w:hAnsi="Montserrat" w:cs="Arial"/>
          <w:bCs/>
          <w:sz w:val="20"/>
          <w:szCs w:val="20"/>
          <w:lang w:val="lt-LT"/>
        </w:rPr>
        <w:t xml:space="preserve"> Priedas Nr. 4 - Kortelių grąžinimo aktas;</w:t>
      </w:r>
    </w:p>
    <w:p w14:paraId="2ED6A0B7" w14:textId="39114FC7" w:rsidR="009B494C" w:rsidRPr="006A3616" w:rsidRDefault="009B494C" w:rsidP="004145FF">
      <w:pPr>
        <w:tabs>
          <w:tab w:val="left" w:pos="993"/>
        </w:tabs>
        <w:spacing w:after="0" w:line="240" w:lineRule="auto"/>
        <w:ind w:firstLine="567"/>
        <w:jc w:val="both"/>
        <w:rPr>
          <w:rFonts w:ascii="Montserrat" w:eastAsia="Times New Roman" w:hAnsi="Montserrat" w:cs="Arial"/>
          <w:bCs/>
          <w:sz w:val="20"/>
          <w:szCs w:val="20"/>
          <w:lang w:val="lt-LT"/>
        </w:rPr>
      </w:pPr>
      <w:r w:rsidRPr="006A3616">
        <w:rPr>
          <w:rFonts w:ascii="Montserrat" w:eastAsia="Times New Roman" w:hAnsi="Montserrat" w:cs="Arial"/>
          <w:bCs/>
          <w:sz w:val="20"/>
          <w:szCs w:val="20"/>
          <w:lang w:val="lt-LT"/>
        </w:rPr>
        <w:t>1</w:t>
      </w:r>
      <w:r w:rsidR="00E35A21">
        <w:rPr>
          <w:rFonts w:ascii="Montserrat" w:eastAsia="Times New Roman" w:hAnsi="Montserrat" w:cs="Arial"/>
          <w:bCs/>
          <w:sz w:val="20"/>
          <w:szCs w:val="20"/>
          <w:lang w:val="lt-LT"/>
        </w:rPr>
        <w:t>6</w:t>
      </w:r>
      <w:r w:rsidRPr="006A3616">
        <w:rPr>
          <w:rFonts w:ascii="Montserrat" w:eastAsia="Times New Roman" w:hAnsi="Montserrat" w:cs="Arial"/>
          <w:bCs/>
          <w:sz w:val="20"/>
          <w:szCs w:val="20"/>
          <w:lang w:val="lt-LT"/>
        </w:rPr>
        <w:t>.6.5. Priedas Nr. 5 - Transakcijų ataskaita;</w:t>
      </w:r>
    </w:p>
    <w:p w14:paraId="59FF7AF8" w14:textId="54DF5137" w:rsidR="00F120DD" w:rsidRPr="006A3616" w:rsidRDefault="00F120DD" w:rsidP="004145FF">
      <w:pPr>
        <w:tabs>
          <w:tab w:val="left" w:pos="993"/>
        </w:tabs>
        <w:spacing w:after="0" w:line="240" w:lineRule="auto"/>
        <w:ind w:firstLine="567"/>
        <w:jc w:val="both"/>
        <w:rPr>
          <w:rFonts w:ascii="Montserrat" w:eastAsia="Times New Roman" w:hAnsi="Montserrat" w:cs="Arial"/>
          <w:bCs/>
          <w:sz w:val="20"/>
          <w:szCs w:val="20"/>
          <w:lang w:val="lt-LT"/>
        </w:rPr>
      </w:pPr>
      <w:r w:rsidRPr="006A3616">
        <w:rPr>
          <w:rFonts w:ascii="Montserrat" w:eastAsia="Times New Roman" w:hAnsi="Montserrat" w:cs="Arial"/>
          <w:bCs/>
          <w:sz w:val="20"/>
          <w:szCs w:val="20"/>
          <w:lang w:val="lt-LT"/>
        </w:rPr>
        <w:t>1</w:t>
      </w:r>
      <w:r w:rsidR="00E35A21">
        <w:rPr>
          <w:rFonts w:ascii="Montserrat" w:eastAsia="Times New Roman" w:hAnsi="Montserrat" w:cs="Arial"/>
          <w:bCs/>
          <w:sz w:val="20"/>
          <w:szCs w:val="20"/>
          <w:lang w:val="lt-LT"/>
        </w:rPr>
        <w:t>6</w:t>
      </w:r>
      <w:r w:rsidRPr="006A3616">
        <w:rPr>
          <w:rFonts w:ascii="Montserrat" w:eastAsia="Times New Roman" w:hAnsi="Montserrat" w:cs="Arial"/>
          <w:bCs/>
          <w:sz w:val="20"/>
          <w:szCs w:val="20"/>
          <w:lang w:val="lt-LT"/>
        </w:rPr>
        <w:t>.</w:t>
      </w:r>
      <w:r w:rsidR="00B6531B" w:rsidRPr="006A3616">
        <w:rPr>
          <w:rFonts w:ascii="Montserrat" w:eastAsia="Times New Roman" w:hAnsi="Montserrat" w:cs="Arial"/>
          <w:bCs/>
          <w:sz w:val="20"/>
          <w:szCs w:val="20"/>
          <w:lang w:val="lt-LT"/>
        </w:rPr>
        <w:t>6</w:t>
      </w:r>
      <w:r w:rsidRPr="006A3616">
        <w:rPr>
          <w:rFonts w:ascii="Montserrat" w:eastAsia="Times New Roman" w:hAnsi="Montserrat" w:cs="Arial"/>
          <w:bCs/>
          <w:sz w:val="20"/>
          <w:szCs w:val="20"/>
          <w:lang w:val="lt-LT"/>
        </w:rPr>
        <w:t>.</w:t>
      </w:r>
      <w:r w:rsidR="003E60A6">
        <w:rPr>
          <w:rFonts w:ascii="Montserrat" w:eastAsia="Times New Roman" w:hAnsi="Montserrat" w:cs="Arial"/>
          <w:bCs/>
          <w:sz w:val="20"/>
          <w:szCs w:val="20"/>
          <w:lang w:val="lt-LT"/>
        </w:rPr>
        <w:t>6</w:t>
      </w:r>
      <w:r w:rsidRPr="006A3616">
        <w:rPr>
          <w:rFonts w:ascii="Montserrat" w:eastAsia="Times New Roman" w:hAnsi="Montserrat" w:cs="Arial"/>
          <w:bCs/>
          <w:sz w:val="20"/>
          <w:szCs w:val="20"/>
          <w:lang w:val="lt-LT"/>
        </w:rPr>
        <w:t xml:space="preserve">. Priedas Nr. </w:t>
      </w:r>
      <w:r w:rsidR="003E60A6">
        <w:rPr>
          <w:rFonts w:ascii="Montserrat" w:eastAsia="Times New Roman" w:hAnsi="Montserrat" w:cs="Arial"/>
          <w:bCs/>
          <w:sz w:val="20"/>
          <w:szCs w:val="20"/>
          <w:lang w:val="lt-LT"/>
        </w:rPr>
        <w:t>6</w:t>
      </w:r>
      <w:r w:rsidRPr="006A3616">
        <w:rPr>
          <w:rFonts w:ascii="Montserrat" w:eastAsia="Times New Roman" w:hAnsi="Montserrat" w:cs="Arial"/>
          <w:bCs/>
          <w:sz w:val="20"/>
          <w:szCs w:val="20"/>
          <w:lang w:val="lt-LT"/>
        </w:rPr>
        <w:t xml:space="preserve"> – Pranešimas apie paslaugų kainininko pakeitimus;</w:t>
      </w:r>
    </w:p>
    <w:p w14:paraId="2F181467" w14:textId="0876AF05" w:rsidR="00B6531B" w:rsidRPr="006A3616" w:rsidRDefault="00F120DD" w:rsidP="00ED52B2">
      <w:pPr>
        <w:tabs>
          <w:tab w:val="left" w:pos="993"/>
        </w:tabs>
        <w:spacing w:after="0" w:line="240" w:lineRule="auto"/>
        <w:ind w:firstLine="567"/>
        <w:jc w:val="both"/>
        <w:rPr>
          <w:rFonts w:ascii="Montserrat" w:eastAsia="Times New Roman" w:hAnsi="Montserrat" w:cs="Arial"/>
          <w:bCs/>
          <w:sz w:val="20"/>
          <w:szCs w:val="20"/>
          <w:lang w:val="lt-LT"/>
        </w:rPr>
      </w:pPr>
      <w:r w:rsidRPr="006A3616">
        <w:rPr>
          <w:rFonts w:ascii="Montserrat" w:eastAsia="Times New Roman" w:hAnsi="Montserrat" w:cs="Arial"/>
          <w:bCs/>
          <w:sz w:val="20"/>
          <w:szCs w:val="20"/>
          <w:lang w:val="lt-LT"/>
        </w:rPr>
        <w:t>1</w:t>
      </w:r>
      <w:r w:rsidR="00E35A21">
        <w:rPr>
          <w:rFonts w:ascii="Montserrat" w:eastAsia="Times New Roman" w:hAnsi="Montserrat" w:cs="Arial"/>
          <w:bCs/>
          <w:sz w:val="20"/>
          <w:szCs w:val="20"/>
          <w:lang w:val="lt-LT"/>
        </w:rPr>
        <w:t>6</w:t>
      </w:r>
      <w:r w:rsidRPr="006A3616">
        <w:rPr>
          <w:rFonts w:ascii="Montserrat" w:eastAsia="Times New Roman" w:hAnsi="Montserrat" w:cs="Arial"/>
          <w:bCs/>
          <w:sz w:val="20"/>
          <w:szCs w:val="20"/>
          <w:lang w:val="lt-LT"/>
        </w:rPr>
        <w:t>.</w:t>
      </w:r>
      <w:r w:rsidR="00B6531B" w:rsidRPr="006A3616">
        <w:rPr>
          <w:rFonts w:ascii="Montserrat" w:eastAsia="Times New Roman" w:hAnsi="Montserrat" w:cs="Arial"/>
          <w:bCs/>
          <w:sz w:val="20"/>
          <w:szCs w:val="20"/>
          <w:lang w:val="lt-LT"/>
        </w:rPr>
        <w:t>6</w:t>
      </w:r>
      <w:r w:rsidRPr="006A3616">
        <w:rPr>
          <w:rFonts w:ascii="Montserrat" w:eastAsia="Times New Roman" w:hAnsi="Montserrat" w:cs="Arial"/>
          <w:bCs/>
          <w:sz w:val="20"/>
          <w:szCs w:val="20"/>
          <w:lang w:val="lt-LT"/>
        </w:rPr>
        <w:t>.</w:t>
      </w:r>
      <w:r w:rsidR="003E60A6">
        <w:rPr>
          <w:rFonts w:ascii="Montserrat" w:eastAsia="Times New Roman" w:hAnsi="Montserrat" w:cs="Arial"/>
          <w:bCs/>
          <w:sz w:val="20"/>
          <w:szCs w:val="20"/>
          <w:lang w:val="lt-LT"/>
        </w:rPr>
        <w:t>7</w:t>
      </w:r>
      <w:r w:rsidRPr="006A3616">
        <w:rPr>
          <w:rFonts w:ascii="Montserrat" w:eastAsia="Times New Roman" w:hAnsi="Montserrat" w:cs="Arial"/>
          <w:bCs/>
          <w:sz w:val="20"/>
          <w:szCs w:val="20"/>
          <w:lang w:val="lt-LT"/>
        </w:rPr>
        <w:t xml:space="preserve">. Priedas Nr. </w:t>
      </w:r>
      <w:r w:rsidR="003E60A6">
        <w:rPr>
          <w:rFonts w:ascii="Montserrat" w:eastAsia="Times New Roman" w:hAnsi="Montserrat" w:cs="Arial"/>
          <w:bCs/>
          <w:sz w:val="20"/>
          <w:szCs w:val="20"/>
          <w:lang w:val="lt-LT"/>
        </w:rPr>
        <w:t>7</w:t>
      </w:r>
      <w:r w:rsidRPr="006A3616">
        <w:rPr>
          <w:rFonts w:ascii="Montserrat" w:eastAsia="Times New Roman" w:hAnsi="Montserrat" w:cs="Arial"/>
          <w:bCs/>
          <w:sz w:val="20"/>
          <w:szCs w:val="20"/>
          <w:lang w:val="lt-LT"/>
        </w:rPr>
        <w:t xml:space="preserve"> – Prekybos vietų kontrolės protokolas</w:t>
      </w:r>
      <w:r w:rsidR="00ED52B2" w:rsidRPr="006A3616">
        <w:rPr>
          <w:rFonts w:ascii="Montserrat" w:eastAsia="Times New Roman" w:hAnsi="Montserrat" w:cs="Arial"/>
          <w:bCs/>
          <w:sz w:val="20"/>
          <w:szCs w:val="20"/>
          <w:lang w:val="lt-LT"/>
        </w:rPr>
        <w:t>.</w:t>
      </w:r>
    </w:p>
    <w:p w14:paraId="53D92EE8" w14:textId="77777777" w:rsidR="0048150A" w:rsidRPr="006A3616" w:rsidRDefault="0048150A" w:rsidP="004145FF">
      <w:pPr>
        <w:tabs>
          <w:tab w:val="left" w:pos="993"/>
        </w:tabs>
        <w:spacing w:after="0" w:line="240" w:lineRule="auto"/>
        <w:ind w:firstLine="567"/>
        <w:jc w:val="both"/>
        <w:rPr>
          <w:rFonts w:ascii="Montserrat" w:eastAsia="Times New Roman" w:hAnsi="Montserrat" w:cs="Arial"/>
          <w:b/>
          <w:i/>
          <w:sz w:val="20"/>
          <w:szCs w:val="20"/>
          <w:lang w:val="lt-LT"/>
        </w:rPr>
      </w:pPr>
    </w:p>
    <w:p w14:paraId="4DE95BEA" w14:textId="77777777" w:rsidR="00917776" w:rsidRPr="006A3616" w:rsidRDefault="00917776" w:rsidP="004145FF">
      <w:pPr>
        <w:tabs>
          <w:tab w:val="left" w:pos="993"/>
        </w:tabs>
        <w:spacing w:after="0" w:line="240" w:lineRule="auto"/>
        <w:ind w:firstLine="567"/>
        <w:jc w:val="both"/>
        <w:rPr>
          <w:rFonts w:ascii="Montserrat" w:eastAsia="Times New Roman" w:hAnsi="Montserrat" w:cs="Arial"/>
          <w:b/>
          <w:i/>
          <w:sz w:val="20"/>
          <w:szCs w:val="20"/>
          <w:lang w:val="lt-LT"/>
        </w:rPr>
      </w:pPr>
    </w:p>
    <w:p w14:paraId="0C77ED7D" w14:textId="3EAA064F" w:rsidR="008816E4" w:rsidRPr="006A3616" w:rsidRDefault="00F120DD" w:rsidP="008816E4">
      <w:pPr>
        <w:tabs>
          <w:tab w:val="left" w:pos="993"/>
        </w:tabs>
        <w:spacing w:after="0" w:line="240" w:lineRule="auto"/>
        <w:ind w:firstLine="567"/>
        <w:jc w:val="center"/>
        <w:rPr>
          <w:rFonts w:ascii="Montserrat" w:eastAsia="Times New Roman" w:hAnsi="Montserrat" w:cs="Arial"/>
          <w:b/>
          <w:sz w:val="20"/>
          <w:szCs w:val="20"/>
          <w:lang w:val="lt-LT"/>
        </w:rPr>
      </w:pPr>
      <w:r w:rsidRPr="006A3616">
        <w:rPr>
          <w:rFonts w:ascii="Montserrat" w:eastAsia="Times New Roman" w:hAnsi="Montserrat" w:cs="Arial"/>
          <w:b/>
          <w:sz w:val="20"/>
          <w:szCs w:val="20"/>
          <w:lang w:val="lt-LT"/>
        </w:rPr>
        <w:t>1</w:t>
      </w:r>
      <w:r w:rsidR="008546D6">
        <w:rPr>
          <w:rFonts w:ascii="Montserrat" w:eastAsia="Times New Roman" w:hAnsi="Montserrat" w:cs="Arial"/>
          <w:b/>
          <w:sz w:val="20"/>
          <w:szCs w:val="20"/>
          <w:lang w:val="lt-LT"/>
        </w:rPr>
        <w:t>6</w:t>
      </w:r>
      <w:r w:rsidR="008816E4" w:rsidRPr="006A3616">
        <w:rPr>
          <w:rFonts w:ascii="Montserrat" w:eastAsia="Times New Roman" w:hAnsi="Montserrat" w:cs="Arial"/>
          <w:b/>
          <w:sz w:val="20"/>
          <w:szCs w:val="20"/>
          <w:lang w:val="lt-LT"/>
        </w:rPr>
        <w:t>. ŠALIŲ REKVIZITAI</w:t>
      </w:r>
    </w:p>
    <w:p w14:paraId="6FDE80D7" w14:textId="77777777" w:rsidR="008816E4" w:rsidRPr="006A3616" w:rsidRDefault="008816E4" w:rsidP="008816E4">
      <w:pPr>
        <w:tabs>
          <w:tab w:val="left" w:pos="993"/>
        </w:tabs>
        <w:spacing w:after="0" w:line="240" w:lineRule="auto"/>
        <w:ind w:firstLine="567"/>
        <w:jc w:val="center"/>
        <w:rPr>
          <w:rFonts w:ascii="Montserrat" w:eastAsia="Times New Roman" w:hAnsi="Montserrat" w:cs="Arial"/>
          <w:b/>
          <w:sz w:val="20"/>
          <w:szCs w:val="20"/>
          <w:lang w:val="lt-LT"/>
        </w:rPr>
      </w:pPr>
    </w:p>
    <w:p w14:paraId="4601AD4B" w14:textId="090AB998" w:rsidR="008816E4" w:rsidRPr="006A3616" w:rsidRDefault="008816E4">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b/>
          <w:sz w:val="20"/>
          <w:szCs w:val="20"/>
          <w:lang w:val="lt-LT"/>
        </w:rPr>
        <w:t>UŽSAKOVAS</w:t>
      </w:r>
      <w:r w:rsidRPr="006A3616">
        <w:rPr>
          <w:rFonts w:ascii="Montserrat" w:eastAsia="Times New Roman" w:hAnsi="Montserrat" w:cs="Arial"/>
          <w:sz w:val="20"/>
          <w:szCs w:val="20"/>
          <w:lang w:val="lt-LT"/>
        </w:rPr>
        <w:tab/>
      </w:r>
      <w:r w:rsidRPr="006A3616">
        <w:rPr>
          <w:rFonts w:ascii="Montserrat" w:eastAsia="Times New Roman" w:hAnsi="Montserrat" w:cs="Arial"/>
          <w:sz w:val="20"/>
          <w:szCs w:val="20"/>
          <w:lang w:val="lt-LT"/>
        </w:rPr>
        <w:tab/>
      </w:r>
      <w:r w:rsidRPr="006A3616">
        <w:rPr>
          <w:rFonts w:ascii="Montserrat" w:eastAsia="Times New Roman" w:hAnsi="Montserrat" w:cs="Arial"/>
          <w:sz w:val="20"/>
          <w:szCs w:val="20"/>
          <w:lang w:val="lt-LT"/>
        </w:rPr>
        <w:tab/>
      </w:r>
      <w:r w:rsidRPr="006A3616">
        <w:rPr>
          <w:rFonts w:ascii="Montserrat" w:eastAsia="Times New Roman" w:hAnsi="Montserrat" w:cs="Arial"/>
          <w:sz w:val="20"/>
          <w:szCs w:val="20"/>
          <w:lang w:val="lt-LT"/>
        </w:rPr>
        <w:tab/>
      </w:r>
      <w:r w:rsidRPr="006A3616">
        <w:rPr>
          <w:rFonts w:ascii="Montserrat" w:eastAsia="Times New Roman" w:hAnsi="Montserrat" w:cs="Arial"/>
          <w:sz w:val="20"/>
          <w:szCs w:val="20"/>
          <w:lang w:val="lt-LT"/>
        </w:rPr>
        <w:tab/>
      </w:r>
      <w:r w:rsidRPr="006A3616">
        <w:rPr>
          <w:rFonts w:ascii="Montserrat" w:eastAsia="Times New Roman" w:hAnsi="Montserrat" w:cs="Arial"/>
          <w:sz w:val="20"/>
          <w:szCs w:val="20"/>
          <w:lang w:val="lt-LT"/>
        </w:rPr>
        <w:tab/>
      </w:r>
      <w:r w:rsidR="000F10B0">
        <w:rPr>
          <w:rFonts w:ascii="Montserrat" w:eastAsia="Times New Roman" w:hAnsi="Montserrat" w:cs="Arial"/>
          <w:sz w:val="20"/>
          <w:szCs w:val="20"/>
          <w:lang w:val="lt-LT"/>
        </w:rPr>
        <w:tab/>
      </w:r>
      <w:r w:rsidRPr="006A3616">
        <w:rPr>
          <w:rFonts w:ascii="Montserrat" w:eastAsia="Times New Roman" w:hAnsi="Montserrat" w:cs="Arial"/>
          <w:b/>
          <w:sz w:val="20"/>
          <w:szCs w:val="20"/>
          <w:lang w:val="lt-LT"/>
        </w:rPr>
        <w:t>PLATINTOJAS</w:t>
      </w:r>
    </w:p>
    <w:p w14:paraId="4961F362" w14:textId="3EE78FAB" w:rsidR="00B702CB" w:rsidRPr="006A3616" w:rsidRDefault="00B702CB" w:rsidP="008817B0">
      <w:pPr>
        <w:autoSpaceDE w:val="0"/>
        <w:spacing w:after="0" w:line="240" w:lineRule="auto"/>
        <w:ind w:left="720" w:right="-281" w:hanging="153"/>
        <w:rPr>
          <w:rFonts w:ascii="Montserrat" w:eastAsia="Times New Roman" w:hAnsi="Montserrat" w:cs="Arial"/>
          <w:b/>
          <w:sz w:val="20"/>
          <w:szCs w:val="20"/>
          <w:lang w:val="lt-LT" w:eastAsia="zh-CN"/>
        </w:rPr>
      </w:pPr>
      <w:r w:rsidRPr="006A3616">
        <w:rPr>
          <w:rFonts w:ascii="Montserrat" w:eastAsia="Times New Roman" w:hAnsi="Montserrat" w:cs="Arial"/>
          <w:b/>
          <w:sz w:val="20"/>
          <w:szCs w:val="20"/>
          <w:lang w:val="lt-LT" w:eastAsia="zh-CN"/>
        </w:rPr>
        <w:t>Savivaldybės įmonė „SUSISIEKIMO PASLAUGOS“</w:t>
      </w:r>
      <w:r w:rsidR="001F37C4">
        <w:rPr>
          <w:rFonts w:ascii="Montserrat" w:eastAsia="Times New Roman" w:hAnsi="Montserrat" w:cs="Arial"/>
          <w:b/>
          <w:sz w:val="20"/>
          <w:szCs w:val="20"/>
          <w:lang w:val="lt-LT" w:eastAsia="zh-CN"/>
        </w:rPr>
        <w:t xml:space="preserve"> </w:t>
      </w:r>
      <w:r w:rsidR="000F10B0">
        <w:rPr>
          <w:rFonts w:ascii="Montserrat" w:eastAsia="Times New Roman" w:hAnsi="Montserrat" w:cs="Arial"/>
          <w:b/>
          <w:sz w:val="20"/>
          <w:szCs w:val="20"/>
          <w:lang w:val="lt-LT" w:eastAsia="zh-CN"/>
        </w:rPr>
        <w:tab/>
      </w:r>
      <w:r w:rsidR="000F10B0">
        <w:rPr>
          <w:rFonts w:ascii="Montserrat" w:eastAsia="Times New Roman" w:hAnsi="Montserrat" w:cs="Arial"/>
          <w:b/>
          <w:sz w:val="20"/>
          <w:szCs w:val="20"/>
          <w:lang w:val="lt-LT" w:eastAsia="zh-CN"/>
        </w:rPr>
        <w:tab/>
      </w:r>
    </w:p>
    <w:p w14:paraId="4DC2C7F9" w14:textId="547F6E28" w:rsidR="00B702CB" w:rsidRPr="006A3616" w:rsidRDefault="00B702CB" w:rsidP="008817B0">
      <w:pPr>
        <w:autoSpaceDE w:val="0"/>
        <w:spacing w:after="0" w:line="240" w:lineRule="auto"/>
        <w:ind w:left="720" w:right="-281" w:hanging="153"/>
        <w:rPr>
          <w:rFonts w:ascii="Montserrat" w:eastAsia="Times New Roman" w:hAnsi="Montserrat" w:cs="Arial"/>
          <w:sz w:val="20"/>
          <w:szCs w:val="20"/>
          <w:lang w:val="lt-LT" w:eastAsia="zh-CN"/>
        </w:rPr>
      </w:pPr>
      <w:r w:rsidRPr="006A3616">
        <w:rPr>
          <w:rFonts w:ascii="Montserrat" w:eastAsia="Times New Roman" w:hAnsi="Montserrat" w:cs="Arial"/>
          <w:sz w:val="20"/>
          <w:szCs w:val="20"/>
          <w:lang w:val="lt-LT" w:eastAsia="zh-CN"/>
        </w:rPr>
        <w:t>Adresas: Žolyno g. 15, 10209 Vi</w:t>
      </w:r>
      <w:r w:rsidR="004550CF" w:rsidRPr="006A3616">
        <w:rPr>
          <w:rFonts w:ascii="Montserrat" w:eastAsia="Times New Roman" w:hAnsi="Montserrat" w:cs="Arial"/>
          <w:sz w:val="20"/>
          <w:szCs w:val="20"/>
          <w:lang w:val="lt-LT" w:eastAsia="zh-CN"/>
        </w:rPr>
        <w:t>l</w:t>
      </w:r>
      <w:r w:rsidRPr="006A3616">
        <w:rPr>
          <w:rFonts w:ascii="Montserrat" w:eastAsia="Times New Roman" w:hAnsi="Montserrat" w:cs="Arial"/>
          <w:sz w:val="20"/>
          <w:szCs w:val="20"/>
          <w:lang w:val="lt-LT" w:eastAsia="zh-CN"/>
        </w:rPr>
        <w:t>nius</w:t>
      </w:r>
      <w:r w:rsidR="000F10B0">
        <w:rPr>
          <w:rFonts w:ascii="Montserrat" w:eastAsia="Times New Roman" w:hAnsi="Montserrat" w:cs="Arial"/>
          <w:sz w:val="20"/>
          <w:szCs w:val="20"/>
          <w:lang w:val="lt-LT" w:eastAsia="zh-CN"/>
        </w:rPr>
        <w:tab/>
      </w:r>
      <w:r w:rsidR="000F10B0">
        <w:rPr>
          <w:rFonts w:ascii="Montserrat" w:eastAsia="Times New Roman" w:hAnsi="Montserrat" w:cs="Arial"/>
          <w:sz w:val="20"/>
          <w:szCs w:val="20"/>
          <w:lang w:val="lt-LT" w:eastAsia="zh-CN"/>
        </w:rPr>
        <w:tab/>
      </w:r>
      <w:r w:rsidR="000F10B0">
        <w:rPr>
          <w:rFonts w:ascii="Montserrat" w:eastAsia="Times New Roman" w:hAnsi="Montserrat" w:cs="Arial"/>
          <w:sz w:val="20"/>
          <w:szCs w:val="20"/>
          <w:lang w:val="lt-LT" w:eastAsia="zh-CN"/>
        </w:rPr>
        <w:tab/>
      </w:r>
      <w:r w:rsidR="000F10B0">
        <w:rPr>
          <w:rFonts w:ascii="Montserrat" w:eastAsia="Times New Roman" w:hAnsi="Montserrat" w:cs="Arial"/>
          <w:sz w:val="20"/>
          <w:szCs w:val="20"/>
          <w:lang w:val="lt-LT" w:eastAsia="zh-CN"/>
        </w:rPr>
        <w:tab/>
      </w:r>
    </w:p>
    <w:p w14:paraId="447E7F56" w14:textId="37B1E8F8" w:rsidR="00B702CB" w:rsidRPr="006A3616" w:rsidRDefault="00B702CB" w:rsidP="008817B0">
      <w:pPr>
        <w:autoSpaceDE w:val="0"/>
        <w:spacing w:after="0" w:line="240" w:lineRule="auto"/>
        <w:ind w:left="720" w:right="-281" w:hanging="153"/>
        <w:rPr>
          <w:rFonts w:ascii="Montserrat" w:eastAsia="Times New Roman" w:hAnsi="Montserrat" w:cs="Arial"/>
          <w:sz w:val="20"/>
          <w:szCs w:val="20"/>
          <w:lang w:val="lt-LT" w:eastAsia="zh-CN"/>
        </w:rPr>
      </w:pPr>
      <w:r w:rsidRPr="006A3616">
        <w:rPr>
          <w:rFonts w:ascii="Montserrat" w:eastAsia="Times New Roman" w:hAnsi="Montserrat" w:cs="Arial"/>
          <w:sz w:val="20"/>
          <w:szCs w:val="20"/>
          <w:lang w:val="lt-LT" w:eastAsia="zh-CN"/>
        </w:rPr>
        <w:t>Kodas: 124644360</w:t>
      </w:r>
      <w:r w:rsidR="0028616C">
        <w:rPr>
          <w:rFonts w:ascii="Montserrat" w:eastAsia="Times New Roman" w:hAnsi="Montserrat" w:cs="Arial"/>
          <w:sz w:val="20"/>
          <w:szCs w:val="20"/>
          <w:lang w:val="lt-LT" w:eastAsia="zh-CN"/>
        </w:rPr>
        <w:tab/>
      </w:r>
      <w:r w:rsidR="0028616C">
        <w:rPr>
          <w:rFonts w:ascii="Montserrat" w:eastAsia="Times New Roman" w:hAnsi="Montserrat" w:cs="Arial"/>
          <w:sz w:val="20"/>
          <w:szCs w:val="20"/>
          <w:lang w:val="lt-LT" w:eastAsia="zh-CN"/>
        </w:rPr>
        <w:tab/>
      </w:r>
      <w:r w:rsidR="0028616C">
        <w:rPr>
          <w:rFonts w:ascii="Montserrat" w:eastAsia="Times New Roman" w:hAnsi="Montserrat" w:cs="Arial"/>
          <w:sz w:val="20"/>
          <w:szCs w:val="20"/>
          <w:lang w:val="lt-LT" w:eastAsia="zh-CN"/>
        </w:rPr>
        <w:tab/>
      </w:r>
      <w:r w:rsidR="0028616C">
        <w:rPr>
          <w:rFonts w:ascii="Montserrat" w:eastAsia="Times New Roman" w:hAnsi="Montserrat" w:cs="Arial"/>
          <w:sz w:val="20"/>
          <w:szCs w:val="20"/>
          <w:lang w:val="lt-LT" w:eastAsia="zh-CN"/>
        </w:rPr>
        <w:tab/>
      </w:r>
      <w:r w:rsidR="0028616C">
        <w:rPr>
          <w:rFonts w:ascii="Montserrat" w:eastAsia="Times New Roman" w:hAnsi="Montserrat" w:cs="Arial"/>
          <w:sz w:val="20"/>
          <w:szCs w:val="20"/>
          <w:lang w:val="lt-LT" w:eastAsia="zh-CN"/>
        </w:rPr>
        <w:tab/>
      </w:r>
      <w:r w:rsidR="0028616C">
        <w:rPr>
          <w:rFonts w:ascii="Montserrat" w:eastAsia="Times New Roman" w:hAnsi="Montserrat" w:cs="Arial"/>
          <w:sz w:val="20"/>
          <w:szCs w:val="20"/>
          <w:lang w:val="lt-LT" w:eastAsia="zh-CN"/>
        </w:rPr>
        <w:tab/>
      </w:r>
    </w:p>
    <w:p w14:paraId="43E7E4F4" w14:textId="3F435646" w:rsidR="00B702CB" w:rsidRPr="006A3616" w:rsidRDefault="00B702CB" w:rsidP="008817B0">
      <w:pPr>
        <w:autoSpaceDE w:val="0"/>
        <w:spacing w:after="0" w:line="240" w:lineRule="auto"/>
        <w:ind w:left="720" w:right="-281" w:hanging="153"/>
        <w:rPr>
          <w:rFonts w:ascii="Montserrat" w:eastAsia="Times New Roman" w:hAnsi="Montserrat" w:cs="Arial"/>
          <w:sz w:val="20"/>
          <w:szCs w:val="20"/>
          <w:lang w:val="lt-LT" w:eastAsia="zh-CN"/>
        </w:rPr>
      </w:pPr>
      <w:r w:rsidRPr="006A3616">
        <w:rPr>
          <w:rFonts w:ascii="Montserrat" w:eastAsia="Times New Roman" w:hAnsi="Montserrat" w:cs="Arial"/>
          <w:sz w:val="20"/>
          <w:szCs w:val="20"/>
          <w:lang w:val="lt-LT" w:eastAsia="zh-CN"/>
        </w:rPr>
        <w:t>PVM mokėtojo kodas: LT246443610</w:t>
      </w:r>
      <w:r w:rsidR="0028616C">
        <w:rPr>
          <w:rFonts w:ascii="Montserrat" w:eastAsia="Times New Roman" w:hAnsi="Montserrat" w:cs="Arial"/>
          <w:sz w:val="20"/>
          <w:szCs w:val="20"/>
          <w:lang w:val="lt-LT" w:eastAsia="zh-CN"/>
        </w:rPr>
        <w:tab/>
      </w:r>
      <w:r w:rsidR="0028616C">
        <w:rPr>
          <w:rFonts w:ascii="Montserrat" w:eastAsia="Times New Roman" w:hAnsi="Montserrat" w:cs="Arial"/>
          <w:sz w:val="20"/>
          <w:szCs w:val="20"/>
          <w:lang w:val="lt-LT" w:eastAsia="zh-CN"/>
        </w:rPr>
        <w:tab/>
      </w:r>
      <w:r w:rsidR="0028616C">
        <w:rPr>
          <w:rFonts w:ascii="Montserrat" w:eastAsia="Times New Roman" w:hAnsi="Montserrat" w:cs="Arial"/>
          <w:sz w:val="20"/>
          <w:szCs w:val="20"/>
          <w:lang w:val="lt-LT" w:eastAsia="zh-CN"/>
        </w:rPr>
        <w:tab/>
      </w:r>
      <w:r w:rsidR="0028616C">
        <w:rPr>
          <w:rFonts w:ascii="Montserrat" w:eastAsia="Times New Roman" w:hAnsi="Montserrat" w:cs="Arial"/>
          <w:sz w:val="20"/>
          <w:szCs w:val="20"/>
          <w:lang w:val="lt-LT" w:eastAsia="zh-CN"/>
        </w:rPr>
        <w:tab/>
      </w:r>
    </w:p>
    <w:p w14:paraId="32472EE5" w14:textId="7500B36F" w:rsidR="00B702CB" w:rsidRPr="006A3616" w:rsidRDefault="00B702CB" w:rsidP="001779A6">
      <w:pPr>
        <w:autoSpaceDE w:val="0"/>
        <w:spacing w:after="0" w:line="240" w:lineRule="auto"/>
        <w:ind w:left="720" w:right="-281" w:hanging="153"/>
        <w:rPr>
          <w:rFonts w:ascii="Montserrat" w:eastAsia="Times New Roman" w:hAnsi="Montserrat" w:cs="Arial"/>
          <w:sz w:val="20"/>
          <w:szCs w:val="20"/>
          <w:lang w:val="lt-LT" w:eastAsia="zh-CN"/>
        </w:rPr>
      </w:pPr>
      <w:r w:rsidRPr="006A3616">
        <w:rPr>
          <w:rFonts w:ascii="Montserrat" w:eastAsia="Times New Roman" w:hAnsi="Montserrat" w:cs="Arial"/>
          <w:sz w:val="20"/>
          <w:szCs w:val="20"/>
          <w:lang w:val="lt-LT" w:eastAsia="zh-CN"/>
        </w:rPr>
        <w:t xml:space="preserve">Tel. / faks.: </w:t>
      </w:r>
      <w:r w:rsidR="001779A6" w:rsidRPr="001779A6">
        <w:rPr>
          <w:rFonts w:ascii="Montserrat" w:eastAsia="Times New Roman" w:hAnsi="Montserrat" w:cs="Arial"/>
          <w:sz w:val="20"/>
          <w:szCs w:val="20"/>
          <w:lang w:val="lt-LT" w:eastAsia="zh-CN"/>
        </w:rPr>
        <w:t>(8 5) 210 7050</w:t>
      </w:r>
      <w:r w:rsidR="0028616C">
        <w:rPr>
          <w:rFonts w:ascii="Montserrat" w:eastAsia="Times New Roman" w:hAnsi="Montserrat" w:cs="Arial"/>
          <w:sz w:val="20"/>
          <w:szCs w:val="20"/>
          <w:lang w:val="lt-LT" w:eastAsia="zh-CN"/>
        </w:rPr>
        <w:tab/>
      </w:r>
      <w:r w:rsidR="0028616C">
        <w:rPr>
          <w:rFonts w:ascii="Montserrat" w:eastAsia="Times New Roman" w:hAnsi="Montserrat" w:cs="Arial"/>
          <w:sz w:val="20"/>
          <w:szCs w:val="20"/>
          <w:lang w:val="lt-LT" w:eastAsia="zh-CN"/>
        </w:rPr>
        <w:tab/>
      </w:r>
      <w:r w:rsidR="0028616C">
        <w:rPr>
          <w:rFonts w:ascii="Montserrat" w:eastAsia="Times New Roman" w:hAnsi="Montserrat" w:cs="Arial"/>
          <w:sz w:val="20"/>
          <w:szCs w:val="20"/>
          <w:lang w:val="lt-LT" w:eastAsia="zh-CN"/>
        </w:rPr>
        <w:tab/>
      </w:r>
      <w:r w:rsidR="0028616C">
        <w:rPr>
          <w:rFonts w:ascii="Montserrat" w:eastAsia="Times New Roman" w:hAnsi="Montserrat" w:cs="Arial"/>
          <w:sz w:val="20"/>
          <w:szCs w:val="20"/>
          <w:lang w:val="lt-LT" w:eastAsia="zh-CN"/>
        </w:rPr>
        <w:tab/>
      </w:r>
      <w:r w:rsidR="0028616C">
        <w:rPr>
          <w:rFonts w:ascii="Montserrat" w:eastAsia="Times New Roman" w:hAnsi="Montserrat" w:cs="Arial"/>
          <w:sz w:val="20"/>
          <w:szCs w:val="20"/>
          <w:lang w:val="lt-LT" w:eastAsia="zh-CN"/>
        </w:rPr>
        <w:tab/>
      </w:r>
    </w:p>
    <w:p w14:paraId="6FDEE141" w14:textId="36F0AB40" w:rsidR="00B702CB" w:rsidRPr="006A3616" w:rsidRDefault="00B702CB" w:rsidP="008817B0">
      <w:pPr>
        <w:autoSpaceDE w:val="0"/>
        <w:spacing w:after="0" w:line="240" w:lineRule="auto"/>
        <w:ind w:left="720" w:right="-281" w:hanging="153"/>
        <w:rPr>
          <w:rFonts w:ascii="Montserrat" w:eastAsia="Times New Roman" w:hAnsi="Montserrat" w:cs="Arial"/>
          <w:sz w:val="20"/>
          <w:szCs w:val="20"/>
          <w:lang w:val="lt-LT" w:eastAsia="zh-CN"/>
        </w:rPr>
      </w:pPr>
      <w:r w:rsidRPr="006A3616">
        <w:rPr>
          <w:rFonts w:ascii="Montserrat" w:eastAsia="Times New Roman" w:hAnsi="Montserrat" w:cs="Arial"/>
          <w:sz w:val="20"/>
          <w:szCs w:val="20"/>
          <w:lang w:val="lt-LT" w:eastAsia="zh-CN"/>
        </w:rPr>
        <w:t xml:space="preserve">El. pašto adresas: </w:t>
      </w:r>
      <w:hyperlink r:id="rId12" w:history="1">
        <w:r w:rsidR="00D06B3C" w:rsidRPr="00CB105E">
          <w:rPr>
            <w:rStyle w:val="Hyperlink"/>
            <w:rFonts w:ascii="Montserrat" w:hAnsi="Montserrat"/>
            <w:sz w:val="20"/>
            <w:szCs w:val="20"/>
            <w:lang w:val="pt-BR"/>
          </w:rPr>
          <w:t>office@judu.lt</w:t>
        </w:r>
      </w:hyperlink>
      <w:r w:rsidR="00D06B3C" w:rsidRPr="00CB105E">
        <w:rPr>
          <w:rFonts w:ascii="Montserrat" w:hAnsi="Montserrat"/>
          <w:sz w:val="20"/>
          <w:szCs w:val="20"/>
          <w:lang w:val="pt-BR"/>
        </w:rPr>
        <w:t xml:space="preserve"> </w:t>
      </w:r>
      <w:r w:rsidR="0028616C" w:rsidRPr="00CB105E">
        <w:rPr>
          <w:rFonts w:ascii="Montserrat" w:hAnsi="Montserrat"/>
          <w:sz w:val="20"/>
          <w:szCs w:val="20"/>
          <w:lang w:val="pt-BR"/>
        </w:rPr>
        <w:tab/>
      </w:r>
      <w:r w:rsidR="0028616C" w:rsidRPr="00CB105E">
        <w:rPr>
          <w:rFonts w:ascii="Montserrat" w:hAnsi="Montserrat"/>
          <w:sz w:val="20"/>
          <w:szCs w:val="20"/>
          <w:lang w:val="pt-BR"/>
        </w:rPr>
        <w:tab/>
      </w:r>
      <w:r w:rsidR="0028616C" w:rsidRPr="00CB105E">
        <w:rPr>
          <w:rFonts w:ascii="Montserrat" w:hAnsi="Montserrat"/>
          <w:sz w:val="20"/>
          <w:szCs w:val="20"/>
          <w:lang w:val="pt-BR"/>
        </w:rPr>
        <w:tab/>
      </w:r>
      <w:r w:rsidR="0028616C" w:rsidRPr="00CB105E">
        <w:rPr>
          <w:rFonts w:ascii="Montserrat" w:hAnsi="Montserrat"/>
          <w:sz w:val="20"/>
          <w:szCs w:val="20"/>
          <w:lang w:val="pt-BR"/>
        </w:rPr>
        <w:tab/>
      </w:r>
    </w:p>
    <w:p w14:paraId="54746130" w14:textId="49E68EE4" w:rsidR="00B702CB" w:rsidRPr="006A3616" w:rsidRDefault="00B702CB" w:rsidP="008817B0">
      <w:pPr>
        <w:autoSpaceDE w:val="0"/>
        <w:spacing w:after="0" w:line="240" w:lineRule="auto"/>
        <w:ind w:left="720" w:right="-281" w:hanging="153"/>
        <w:rPr>
          <w:rFonts w:ascii="Montserrat" w:eastAsia="Times New Roman" w:hAnsi="Montserrat" w:cs="Arial"/>
          <w:sz w:val="20"/>
          <w:szCs w:val="20"/>
          <w:lang w:val="lt-LT" w:eastAsia="zh-CN"/>
        </w:rPr>
      </w:pPr>
      <w:r w:rsidRPr="006A3616">
        <w:rPr>
          <w:rFonts w:ascii="Montserrat" w:eastAsia="Times New Roman" w:hAnsi="Montserrat" w:cs="Arial"/>
          <w:sz w:val="20"/>
          <w:szCs w:val="20"/>
          <w:lang w:val="lt-LT" w:eastAsia="zh-CN"/>
        </w:rPr>
        <w:t xml:space="preserve">A. s.: LT14 7044 0600 0764 2185 </w:t>
      </w:r>
      <w:r w:rsidR="0028616C">
        <w:rPr>
          <w:rFonts w:ascii="Montserrat" w:eastAsia="Times New Roman" w:hAnsi="Montserrat" w:cs="Arial"/>
          <w:sz w:val="20"/>
          <w:szCs w:val="20"/>
          <w:lang w:val="lt-LT" w:eastAsia="zh-CN"/>
        </w:rPr>
        <w:tab/>
      </w:r>
      <w:r w:rsidR="0028616C">
        <w:rPr>
          <w:rFonts w:ascii="Montserrat" w:eastAsia="Times New Roman" w:hAnsi="Montserrat" w:cs="Arial"/>
          <w:sz w:val="20"/>
          <w:szCs w:val="20"/>
          <w:lang w:val="lt-LT" w:eastAsia="zh-CN"/>
        </w:rPr>
        <w:tab/>
      </w:r>
      <w:r w:rsidR="0028616C">
        <w:rPr>
          <w:rFonts w:ascii="Montserrat" w:eastAsia="Times New Roman" w:hAnsi="Montserrat" w:cs="Arial"/>
          <w:sz w:val="20"/>
          <w:szCs w:val="20"/>
          <w:lang w:val="lt-LT" w:eastAsia="zh-CN"/>
        </w:rPr>
        <w:tab/>
      </w:r>
      <w:r w:rsidR="0028616C">
        <w:rPr>
          <w:rFonts w:ascii="Montserrat" w:eastAsia="Times New Roman" w:hAnsi="Montserrat" w:cs="Arial"/>
          <w:sz w:val="20"/>
          <w:szCs w:val="20"/>
          <w:lang w:val="lt-LT" w:eastAsia="zh-CN"/>
        </w:rPr>
        <w:tab/>
      </w:r>
    </w:p>
    <w:p w14:paraId="0FC161E8" w14:textId="2D049619" w:rsidR="00B702CB" w:rsidRPr="006A3616" w:rsidRDefault="00B702CB" w:rsidP="008817B0">
      <w:pPr>
        <w:autoSpaceDE w:val="0"/>
        <w:spacing w:after="0" w:line="240" w:lineRule="auto"/>
        <w:ind w:left="567" w:right="-281"/>
        <w:rPr>
          <w:rFonts w:ascii="Montserrat" w:eastAsia="Times New Roman" w:hAnsi="Montserrat" w:cs="Arial"/>
          <w:sz w:val="20"/>
          <w:szCs w:val="20"/>
          <w:lang w:val="lt-LT" w:eastAsia="zh-CN"/>
        </w:rPr>
      </w:pPr>
      <w:r w:rsidRPr="006A3616">
        <w:rPr>
          <w:rFonts w:ascii="Montserrat" w:eastAsia="Times New Roman" w:hAnsi="Montserrat" w:cs="Arial"/>
          <w:sz w:val="20"/>
          <w:szCs w:val="20"/>
          <w:lang w:val="lt-LT" w:eastAsia="zh-CN"/>
        </w:rPr>
        <w:t>Bankas: AB SEB bankas</w:t>
      </w:r>
      <w:r w:rsidR="0028616C">
        <w:rPr>
          <w:rFonts w:ascii="Montserrat" w:eastAsia="Times New Roman" w:hAnsi="Montserrat" w:cs="Arial"/>
          <w:sz w:val="20"/>
          <w:szCs w:val="20"/>
          <w:lang w:val="lt-LT" w:eastAsia="zh-CN"/>
        </w:rPr>
        <w:tab/>
      </w:r>
      <w:r w:rsidR="0028616C">
        <w:rPr>
          <w:rFonts w:ascii="Montserrat" w:eastAsia="Times New Roman" w:hAnsi="Montserrat" w:cs="Arial"/>
          <w:sz w:val="20"/>
          <w:szCs w:val="20"/>
          <w:lang w:val="lt-LT" w:eastAsia="zh-CN"/>
        </w:rPr>
        <w:tab/>
      </w:r>
      <w:r w:rsidR="0028616C">
        <w:rPr>
          <w:rFonts w:ascii="Montserrat" w:eastAsia="Times New Roman" w:hAnsi="Montserrat" w:cs="Arial"/>
          <w:sz w:val="20"/>
          <w:szCs w:val="20"/>
          <w:lang w:val="lt-LT" w:eastAsia="zh-CN"/>
        </w:rPr>
        <w:tab/>
      </w:r>
      <w:r w:rsidR="0028616C">
        <w:rPr>
          <w:rFonts w:ascii="Montserrat" w:eastAsia="Times New Roman" w:hAnsi="Montserrat" w:cs="Arial"/>
          <w:sz w:val="20"/>
          <w:szCs w:val="20"/>
          <w:lang w:val="lt-LT" w:eastAsia="zh-CN"/>
        </w:rPr>
        <w:tab/>
      </w:r>
      <w:r w:rsidR="0028616C">
        <w:rPr>
          <w:rFonts w:ascii="Montserrat" w:eastAsia="Times New Roman" w:hAnsi="Montserrat" w:cs="Arial"/>
          <w:sz w:val="20"/>
          <w:szCs w:val="20"/>
          <w:lang w:val="lt-LT" w:eastAsia="zh-CN"/>
        </w:rPr>
        <w:tab/>
      </w:r>
    </w:p>
    <w:p w14:paraId="08D5B13D" w14:textId="77777777" w:rsidR="00B702CB" w:rsidRPr="006A3616" w:rsidRDefault="00B702CB" w:rsidP="008817B0">
      <w:pPr>
        <w:autoSpaceDE w:val="0"/>
        <w:spacing w:after="0" w:line="240" w:lineRule="auto"/>
        <w:ind w:left="720" w:right="-281" w:hanging="153"/>
        <w:rPr>
          <w:rFonts w:ascii="Montserrat" w:eastAsia="Times New Roman" w:hAnsi="Montserrat" w:cs="Arial"/>
          <w:sz w:val="20"/>
          <w:szCs w:val="20"/>
          <w:lang w:val="lt-LT" w:eastAsia="zh-CN"/>
        </w:rPr>
      </w:pPr>
      <w:r w:rsidRPr="006A3616">
        <w:rPr>
          <w:rFonts w:ascii="Montserrat" w:eastAsia="Times New Roman" w:hAnsi="Montserrat" w:cs="Arial"/>
          <w:sz w:val="20"/>
          <w:szCs w:val="20"/>
          <w:lang w:val="lt-LT" w:eastAsia="zh-CN"/>
        </w:rPr>
        <w:tab/>
      </w:r>
      <w:r w:rsidRPr="006A3616">
        <w:rPr>
          <w:rFonts w:ascii="Montserrat" w:eastAsia="Times New Roman" w:hAnsi="Montserrat" w:cs="Arial"/>
          <w:sz w:val="20"/>
          <w:szCs w:val="20"/>
          <w:lang w:val="lt-LT" w:eastAsia="zh-CN"/>
        </w:rPr>
        <w:tab/>
      </w:r>
    </w:p>
    <w:p w14:paraId="707499DB" w14:textId="77777777" w:rsidR="0048150A" w:rsidRPr="006A3616" w:rsidRDefault="0048150A" w:rsidP="008817B0">
      <w:pPr>
        <w:autoSpaceDE w:val="0"/>
        <w:spacing w:after="0" w:line="240" w:lineRule="auto"/>
        <w:ind w:left="720" w:right="-281" w:hanging="153"/>
        <w:rPr>
          <w:rFonts w:ascii="Montserrat" w:eastAsia="Times New Roman" w:hAnsi="Montserrat" w:cs="Arial"/>
          <w:sz w:val="20"/>
          <w:szCs w:val="20"/>
          <w:lang w:val="lt-LT" w:eastAsia="zh-CN"/>
        </w:rPr>
      </w:pPr>
    </w:p>
    <w:p w14:paraId="443F64D0" w14:textId="77777777" w:rsidR="0048150A" w:rsidRPr="006A3616" w:rsidRDefault="0048150A" w:rsidP="008817B0">
      <w:pPr>
        <w:autoSpaceDE w:val="0"/>
        <w:spacing w:after="0" w:line="240" w:lineRule="auto"/>
        <w:ind w:left="720" w:right="-281" w:hanging="153"/>
        <w:rPr>
          <w:rFonts w:ascii="Montserrat" w:eastAsia="Times New Roman" w:hAnsi="Montserrat" w:cs="Arial"/>
          <w:sz w:val="20"/>
          <w:szCs w:val="20"/>
          <w:lang w:val="lt-LT" w:eastAsia="zh-CN"/>
        </w:rPr>
      </w:pPr>
    </w:p>
    <w:p w14:paraId="4F0B5BF3" w14:textId="77777777" w:rsidR="00B6531B" w:rsidRPr="006A3616" w:rsidRDefault="00B702CB" w:rsidP="00B6531B">
      <w:pPr>
        <w:tabs>
          <w:tab w:val="left" w:pos="6045"/>
        </w:tabs>
        <w:spacing w:after="0" w:line="240" w:lineRule="auto"/>
        <w:ind w:firstLine="567"/>
        <w:jc w:val="both"/>
        <w:rPr>
          <w:rFonts w:ascii="Montserrat" w:eastAsia="Times New Roman" w:hAnsi="Montserrat" w:cs="Arial"/>
          <w:sz w:val="20"/>
          <w:szCs w:val="20"/>
          <w:lang w:val="lt-LT" w:eastAsia="zh-CN"/>
        </w:rPr>
      </w:pPr>
      <w:r w:rsidRPr="006A3616">
        <w:rPr>
          <w:rFonts w:ascii="Montserrat" w:eastAsia="Times New Roman" w:hAnsi="Montserrat" w:cs="Arial"/>
          <w:sz w:val="20"/>
          <w:szCs w:val="20"/>
          <w:lang w:val="lt-LT" w:eastAsia="zh-CN"/>
        </w:rPr>
        <w:t>___________________________  A.V.</w:t>
      </w:r>
      <w:r w:rsidR="00B6531B" w:rsidRPr="006A3616">
        <w:rPr>
          <w:rFonts w:ascii="Montserrat" w:eastAsia="Times New Roman" w:hAnsi="Montserrat" w:cs="Arial"/>
          <w:sz w:val="20"/>
          <w:szCs w:val="20"/>
          <w:lang w:val="lt-LT" w:eastAsia="zh-CN"/>
        </w:rPr>
        <w:t xml:space="preserve">                     ___________________________  A.V.</w:t>
      </w:r>
    </w:p>
    <w:p w14:paraId="01D351B2" w14:textId="77777777" w:rsidR="008816E4" w:rsidRPr="006A3616" w:rsidRDefault="008816E4">
      <w:pPr>
        <w:tabs>
          <w:tab w:val="left" w:pos="6045"/>
        </w:tabs>
        <w:spacing w:after="0" w:line="240" w:lineRule="auto"/>
        <w:ind w:firstLine="567"/>
        <w:jc w:val="both"/>
        <w:rPr>
          <w:rFonts w:ascii="Montserrat" w:eastAsia="Times New Roman" w:hAnsi="Montserrat" w:cs="Arial"/>
          <w:sz w:val="20"/>
          <w:szCs w:val="20"/>
          <w:lang w:val="lt-LT"/>
        </w:rPr>
      </w:pPr>
    </w:p>
    <w:p w14:paraId="22F1DA08" w14:textId="77777777" w:rsidR="0048150A" w:rsidRPr="006A3616" w:rsidRDefault="00B6531B">
      <w:pPr>
        <w:tabs>
          <w:tab w:val="left" w:pos="993"/>
        </w:tabs>
        <w:spacing w:after="0" w:line="240" w:lineRule="auto"/>
        <w:ind w:left="1701"/>
        <w:jc w:val="right"/>
        <w:rPr>
          <w:rFonts w:ascii="Montserrat" w:eastAsia="Times New Roman" w:hAnsi="Montserrat" w:cs="Arial"/>
          <w:sz w:val="20"/>
          <w:szCs w:val="20"/>
          <w:lang w:val="lt-LT"/>
        </w:rPr>
        <w:sectPr w:rsidR="0048150A" w:rsidRPr="006A3616" w:rsidSect="008817B0">
          <w:headerReference w:type="default" r:id="rId13"/>
          <w:pgSz w:w="12240" w:h="15840"/>
          <w:pgMar w:top="1134" w:right="567" w:bottom="851" w:left="1134" w:header="567" w:footer="567" w:gutter="0"/>
          <w:cols w:space="720"/>
          <w:titlePg/>
          <w:docGrid w:linePitch="360"/>
        </w:sectPr>
      </w:pPr>
      <w:r w:rsidRPr="006A3616">
        <w:rPr>
          <w:rFonts w:ascii="Montserrat" w:eastAsia="Times New Roman" w:hAnsi="Montserrat" w:cs="Arial"/>
          <w:sz w:val="20"/>
          <w:szCs w:val="20"/>
          <w:lang w:val="lt-LT"/>
        </w:rPr>
        <w:tab/>
      </w:r>
      <w:r w:rsidRPr="006A3616">
        <w:rPr>
          <w:rFonts w:ascii="Montserrat" w:eastAsia="Times New Roman" w:hAnsi="Montserrat" w:cs="Arial"/>
          <w:sz w:val="20"/>
          <w:szCs w:val="20"/>
          <w:lang w:val="lt-LT"/>
        </w:rPr>
        <w:tab/>
      </w:r>
    </w:p>
    <w:p w14:paraId="2C9ACB19" w14:textId="3EE2C1F2" w:rsidR="00055661" w:rsidRDefault="00055661">
      <w:pPr>
        <w:rPr>
          <w:rFonts w:ascii="Montserrat" w:eastAsia="Times New Roman" w:hAnsi="Montserrat" w:cs="Arial"/>
          <w:i/>
          <w:sz w:val="20"/>
          <w:szCs w:val="20"/>
          <w:lang w:val="lt-LT"/>
        </w:rPr>
      </w:pPr>
      <w:bookmarkStart w:id="28" w:name="_Hlk126565060"/>
      <w:bookmarkStart w:id="29" w:name="_Hlk126565163"/>
      <w:r w:rsidRPr="00055661">
        <w:rPr>
          <w:rFonts w:ascii="Montserrat" w:eastAsia="Times New Roman" w:hAnsi="Montserrat" w:cs="Arial"/>
          <w:i/>
          <w:sz w:val="20"/>
          <w:szCs w:val="20"/>
          <w:lang w:val="lt-LT"/>
        </w:rPr>
        <w:lastRenderedPageBreak/>
        <w:t xml:space="preserve">sutarties Nr. _________________ priedas Nr. </w:t>
      </w:r>
      <w:r>
        <w:rPr>
          <w:rFonts w:ascii="Montserrat" w:eastAsia="Times New Roman" w:hAnsi="Montserrat" w:cs="Arial"/>
          <w:i/>
          <w:sz w:val="20"/>
          <w:szCs w:val="20"/>
          <w:lang w:val="lt-LT"/>
        </w:rPr>
        <w:t>2</w:t>
      </w:r>
    </w:p>
    <w:p w14:paraId="4B5B3D77" w14:textId="77777777" w:rsidR="00F57D2F" w:rsidRPr="00F87C58" w:rsidRDefault="00F57D2F" w:rsidP="00F57D2F">
      <w:pPr>
        <w:jc w:val="center"/>
        <w:rPr>
          <w:rFonts w:ascii="Calibri" w:eastAsia="Calibri" w:hAnsi="Calibri" w:cs="Times New Roman"/>
          <w:b/>
          <w:lang w:val="lt-LT"/>
        </w:rPr>
      </w:pPr>
      <w:r w:rsidRPr="00F87C58">
        <w:rPr>
          <w:rFonts w:ascii="Calibri" w:eastAsia="Calibri" w:hAnsi="Calibri" w:cs="Times New Roman"/>
          <w:b/>
          <w:lang w:val="lt-LT"/>
        </w:rPr>
        <w:t>______________ PREKYBOS VIETŲ IŠDĖSTYMO SĄRAŠAS SU ADRESAIS</w:t>
      </w:r>
    </w:p>
    <w:tbl>
      <w:tblPr>
        <w:tblW w:w="10915" w:type="dxa"/>
        <w:tblInd w:w="-431" w:type="dxa"/>
        <w:tblLook w:val="04A0" w:firstRow="1" w:lastRow="0" w:firstColumn="1" w:lastColumn="0" w:noHBand="0" w:noVBand="1"/>
      </w:tblPr>
      <w:tblGrid>
        <w:gridCol w:w="480"/>
        <w:gridCol w:w="1783"/>
        <w:gridCol w:w="2268"/>
        <w:gridCol w:w="1276"/>
        <w:gridCol w:w="1276"/>
        <w:gridCol w:w="1276"/>
        <w:gridCol w:w="1275"/>
        <w:gridCol w:w="1281"/>
      </w:tblGrid>
      <w:tr w:rsidR="00C4340E" w:rsidRPr="00C4340E" w14:paraId="26A00A1B" w14:textId="77777777" w:rsidTr="00C4340E">
        <w:trPr>
          <w:trHeight w:val="288"/>
        </w:trPr>
        <w:tc>
          <w:tcPr>
            <w:tcW w:w="48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069739" w14:textId="77777777" w:rsidR="00C4340E" w:rsidRPr="00C4340E" w:rsidRDefault="00C4340E" w:rsidP="00C4340E">
            <w:pPr>
              <w:spacing w:after="0" w:line="240" w:lineRule="auto"/>
              <w:jc w:val="center"/>
              <w:rPr>
                <w:rFonts w:ascii="Montserrat" w:eastAsia="Times New Roman" w:hAnsi="Montserrat" w:cs="Calibri"/>
                <w:b/>
                <w:bCs/>
                <w:color w:val="000000"/>
                <w:sz w:val="16"/>
                <w:szCs w:val="16"/>
                <w:lang w:val="lt-LT" w:eastAsia="lt-LT"/>
              </w:rPr>
            </w:pPr>
            <w:r w:rsidRPr="00C4340E">
              <w:rPr>
                <w:rFonts w:ascii="Montserrat" w:eastAsia="Times New Roman" w:hAnsi="Montserrat" w:cs="Calibri"/>
                <w:b/>
                <w:bCs/>
                <w:color w:val="000000"/>
                <w:sz w:val="16"/>
                <w:szCs w:val="16"/>
                <w:lang w:val="lt-LT" w:eastAsia="lt-LT"/>
              </w:rPr>
              <w:t>Nr.</w:t>
            </w:r>
          </w:p>
        </w:tc>
        <w:tc>
          <w:tcPr>
            <w:tcW w:w="1783"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E43FC6" w14:textId="77777777" w:rsidR="00C4340E" w:rsidRPr="00C4340E" w:rsidRDefault="00C4340E" w:rsidP="00C4340E">
            <w:pPr>
              <w:spacing w:after="0" w:line="240" w:lineRule="auto"/>
              <w:jc w:val="center"/>
              <w:rPr>
                <w:rFonts w:ascii="Montserrat" w:eastAsia="Times New Roman" w:hAnsi="Montserrat" w:cs="Calibri"/>
                <w:b/>
                <w:bCs/>
                <w:color w:val="000000"/>
                <w:sz w:val="16"/>
                <w:szCs w:val="16"/>
                <w:lang w:val="lt-LT" w:eastAsia="lt-LT"/>
              </w:rPr>
            </w:pPr>
            <w:r w:rsidRPr="00C4340E">
              <w:rPr>
                <w:rFonts w:ascii="Montserrat" w:eastAsia="Times New Roman" w:hAnsi="Montserrat" w:cs="Calibri"/>
                <w:b/>
                <w:bCs/>
                <w:color w:val="000000"/>
                <w:sz w:val="16"/>
                <w:szCs w:val="16"/>
                <w:lang w:val="lt-LT" w:eastAsia="lt-LT"/>
              </w:rPr>
              <w:t>Adresas</w:t>
            </w:r>
          </w:p>
        </w:tc>
        <w:tc>
          <w:tcPr>
            <w:tcW w:w="2268"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6F4F25" w14:textId="77777777" w:rsidR="00C4340E" w:rsidRPr="00C4340E" w:rsidRDefault="00C4340E" w:rsidP="00C4340E">
            <w:pPr>
              <w:spacing w:after="0" w:line="240" w:lineRule="auto"/>
              <w:jc w:val="center"/>
              <w:rPr>
                <w:rFonts w:ascii="Montserrat" w:eastAsia="Times New Roman" w:hAnsi="Montserrat" w:cs="Calibri"/>
                <w:b/>
                <w:bCs/>
                <w:color w:val="000000"/>
                <w:sz w:val="16"/>
                <w:szCs w:val="16"/>
                <w:lang w:val="lt-LT" w:eastAsia="lt-LT"/>
              </w:rPr>
            </w:pPr>
            <w:r w:rsidRPr="00C4340E">
              <w:rPr>
                <w:rFonts w:ascii="Montserrat" w:eastAsia="Times New Roman" w:hAnsi="Montserrat" w:cs="Calibri"/>
                <w:b/>
                <w:bCs/>
                <w:color w:val="000000"/>
                <w:sz w:val="16"/>
                <w:szCs w:val="16"/>
                <w:lang w:val="lt-LT" w:eastAsia="lt-LT"/>
              </w:rPr>
              <w:t>Pavadinimas</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3C0B78" w14:textId="77777777" w:rsidR="00C4340E" w:rsidRPr="00C4340E" w:rsidRDefault="00C4340E" w:rsidP="00C4340E">
            <w:pPr>
              <w:spacing w:after="0" w:line="240" w:lineRule="auto"/>
              <w:jc w:val="center"/>
              <w:rPr>
                <w:rFonts w:ascii="Montserrat" w:eastAsia="Times New Roman" w:hAnsi="Montserrat" w:cs="Calibri"/>
                <w:b/>
                <w:bCs/>
                <w:color w:val="000000"/>
                <w:sz w:val="16"/>
                <w:szCs w:val="16"/>
                <w:lang w:val="lt-LT" w:eastAsia="lt-LT"/>
              </w:rPr>
            </w:pPr>
            <w:r w:rsidRPr="00C4340E">
              <w:rPr>
                <w:rFonts w:ascii="Montserrat" w:eastAsia="Times New Roman" w:hAnsi="Montserrat" w:cs="Calibri"/>
                <w:b/>
                <w:bCs/>
                <w:color w:val="000000"/>
                <w:sz w:val="16"/>
                <w:szCs w:val="16"/>
                <w:lang w:val="lt-LT" w:eastAsia="lt-LT"/>
              </w:rPr>
              <w:t>Rajonas</w:t>
            </w:r>
          </w:p>
        </w:tc>
        <w:tc>
          <w:tcPr>
            <w:tcW w:w="5108" w:type="dxa"/>
            <w:gridSpan w:val="4"/>
            <w:tcBorders>
              <w:top w:val="single" w:sz="4" w:space="0" w:color="auto"/>
              <w:left w:val="nil"/>
              <w:bottom w:val="single" w:sz="4" w:space="0" w:color="auto"/>
              <w:right w:val="single" w:sz="4" w:space="0" w:color="auto"/>
            </w:tcBorders>
            <w:noWrap/>
            <w:vAlign w:val="center"/>
            <w:hideMark/>
          </w:tcPr>
          <w:p w14:paraId="2D90C9F2" w14:textId="77777777" w:rsidR="00C4340E" w:rsidRPr="00C4340E" w:rsidRDefault="00C4340E" w:rsidP="00C4340E">
            <w:pPr>
              <w:spacing w:after="0" w:line="240" w:lineRule="auto"/>
              <w:jc w:val="center"/>
              <w:rPr>
                <w:rFonts w:ascii="Montserrat" w:eastAsia="Times New Roman" w:hAnsi="Montserrat" w:cs="Calibri"/>
                <w:b/>
                <w:bCs/>
                <w:color w:val="000000"/>
                <w:sz w:val="16"/>
                <w:szCs w:val="16"/>
                <w:lang w:val="lt-LT" w:eastAsia="lt-LT"/>
              </w:rPr>
            </w:pPr>
            <w:r w:rsidRPr="00C4340E">
              <w:rPr>
                <w:rFonts w:ascii="Montserrat" w:eastAsia="Times New Roman" w:hAnsi="Montserrat" w:cs="Calibri"/>
                <w:b/>
                <w:bCs/>
                <w:color w:val="000000"/>
                <w:sz w:val="16"/>
                <w:szCs w:val="16"/>
                <w:lang w:val="lt-LT" w:eastAsia="lt-LT"/>
              </w:rPr>
              <w:t>Darbo  laikas  savaitės  dienomis</w:t>
            </w:r>
          </w:p>
        </w:tc>
      </w:tr>
      <w:tr w:rsidR="00C4340E" w:rsidRPr="00C4340E" w14:paraId="11831C82" w14:textId="77777777" w:rsidTr="00C4340E">
        <w:trPr>
          <w:trHeight w:val="288"/>
        </w:trPr>
        <w:tc>
          <w:tcPr>
            <w:tcW w:w="480" w:type="dxa"/>
            <w:vMerge/>
            <w:tcBorders>
              <w:top w:val="single" w:sz="4" w:space="0" w:color="auto"/>
              <w:left w:val="single" w:sz="4" w:space="0" w:color="auto"/>
              <w:bottom w:val="single" w:sz="4" w:space="0" w:color="auto"/>
              <w:right w:val="single" w:sz="4" w:space="0" w:color="auto"/>
            </w:tcBorders>
            <w:vAlign w:val="center"/>
            <w:hideMark/>
          </w:tcPr>
          <w:p w14:paraId="64B06255" w14:textId="77777777" w:rsidR="00C4340E" w:rsidRPr="00C4340E" w:rsidRDefault="00C4340E" w:rsidP="00C4340E">
            <w:pPr>
              <w:spacing w:after="0" w:line="240" w:lineRule="auto"/>
              <w:rPr>
                <w:rFonts w:ascii="Montserrat" w:eastAsia="Times New Roman" w:hAnsi="Montserrat" w:cs="Calibri"/>
                <w:b/>
                <w:bCs/>
                <w:color w:val="000000"/>
                <w:sz w:val="16"/>
                <w:szCs w:val="16"/>
                <w:lang w:val="lt-LT" w:eastAsia="lt-LT"/>
              </w:rPr>
            </w:pPr>
          </w:p>
        </w:tc>
        <w:tc>
          <w:tcPr>
            <w:tcW w:w="1783" w:type="dxa"/>
            <w:vMerge/>
            <w:tcBorders>
              <w:top w:val="single" w:sz="4" w:space="0" w:color="auto"/>
              <w:left w:val="single" w:sz="4" w:space="0" w:color="auto"/>
              <w:bottom w:val="single" w:sz="4" w:space="0" w:color="auto"/>
              <w:right w:val="single" w:sz="4" w:space="0" w:color="auto"/>
            </w:tcBorders>
            <w:vAlign w:val="center"/>
            <w:hideMark/>
          </w:tcPr>
          <w:p w14:paraId="5DB93D61" w14:textId="77777777" w:rsidR="00C4340E" w:rsidRPr="00C4340E" w:rsidRDefault="00C4340E" w:rsidP="00C4340E">
            <w:pPr>
              <w:spacing w:after="0" w:line="240" w:lineRule="auto"/>
              <w:rPr>
                <w:rFonts w:ascii="Montserrat" w:eastAsia="Times New Roman" w:hAnsi="Montserrat" w:cs="Calibri"/>
                <w:b/>
                <w:bCs/>
                <w:color w:val="000000"/>
                <w:sz w:val="16"/>
                <w:szCs w:val="16"/>
                <w:lang w:val="lt-LT" w:eastAsia="lt-LT"/>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6749EA9" w14:textId="77777777" w:rsidR="00C4340E" w:rsidRPr="00C4340E" w:rsidRDefault="00C4340E" w:rsidP="00C4340E">
            <w:pPr>
              <w:spacing w:after="0" w:line="240" w:lineRule="auto"/>
              <w:rPr>
                <w:rFonts w:ascii="Montserrat" w:eastAsia="Times New Roman" w:hAnsi="Montserrat" w:cs="Calibri"/>
                <w:b/>
                <w:bCs/>
                <w:color w:val="000000"/>
                <w:sz w:val="16"/>
                <w:szCs w:val="16"/>
                <w:lang w:val="lt-LT" w:eastAsia="lt-LT"/>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2F78CDD" w14:textId="77777777" w:rsidR="00C4340E" w:rsidRPr="00C4340E" w:rsidRDefault="00C4340E" w:rsidP="00C4340E">
            <w:pPr>
              <w:spacing w:after="0" w:line="240" w:lineRule="auto"/>
              <w:rPr>
                <w:rFonts w:ascii="Montserrat" w:eastAsia="Times New Roman" w:hAnsi="Montserrat" w:cs="Calibri"/>
                <w:b/>
                <w:bCs/>
                <w:color w:val="000000"/>
                <w:sz w:val="16"/>
                <w:szCs w:val="16"/>
                <w:lang w:val="lt-LT" w:eastAsia="lt-LT"/>
              </w:rPr>
            </w:pPr>
          </w:p>
        </w:tc>
        <w:tc>
          <w:tcPr>
            <w:tcW w:w="1276" w:type="dxa"/>
            <w:tcBorders>
              <w:top w:val="nil"/>
              <w:left w:val="nil"/>
              <w:bottom w:val="single" w:sz="4" w:space="0" w:color="auto"/>
              <w:right w:val="single" w:sz="4" w:space="0" w:color="auto"/>
            </w:tcBorders>
            <w:shd w:val="clear" w:color="000000" w:fill="FFFFFF"/>
            <w:noWrap/>
            <w:vAlign w:val="center"/>
            <w:hideMark/>
          </w:tcPr>
          <w:p w14:paraId="4DE3E176" w14:textId="77777777" w:rsidR="00C4340E" w:rsidRPr="00C4340E" w:rsidRDefault="00C4340E" w:rsidP="00C4340E">
            <w:pPr>
              <w:spacing w:after="0" w:line="240" w:lineRule="auto"/>
              <w:jc w:val="center"/>
              <w:rPr>
                <w:rFonts w:ascii="Montserrat" w:eastAsia="Times New Roman" w:hAnsi="Montserrat" w:cs="Calibri"/>
                <w:b/>
                <w:bCs/>
                <w:color w:val="000000"/>
                <w:sz w:val="16"/>
                <w:szCs w:val="16"/>
                <w:lang w:val="lt-LT" w:eastAsia="lt-LT"/>
              </w:rPr>
            </w:pPr>
            <w:r w:rsidRPr="00C4340E">
              <w:rPr>
                <w:rFonts w:ascii="Montserrat" w:eastAsia="Times New Roman" w:hAnsi="Montserrat" w:cs="Calibri"/>
                <w:b/>
                <w:bCs/>
                <w:color w:val="000000"/>
                <w:sz w:val="16"/>
                <w:szCs w:val="16"/>
                <w:lang w:val="lt-LT" w:eastAsia="lt-LT"/>
              </w:rPr>
              <w:t xml:space="preserve"> I-IV</w:t>
            </w:r>
          </w:p>
        </w:tc>
        <w:tc>
          <w:tcPr>
            <w:tcW w:w="1276" w:type="dxa"/>
            <w:tcBorders>
              <w:top w:val="nil"/>
              <w:left w:val="nil"/>
              <w:bottom w:val="single" w:sz="4" w:space="0" w:color="auto"/>
              <w:right w:val="single" w:sz="4" w:space="0" w:color="auto"/>
            </w:tcBorders>
            <w:shd w:val="clear" w:color="000000" w:fill="FFFFFF"/>
            <w:noWrap/>
            <w:vAlign w:val="center"/>
            <w:hideMark/>
          </w:tcPr>
          <w:p w14:paraId="3A4D4A47" w14:textId="77777777" w:rsidR="00C4340E" w:rsidRPr="00C4340E" w:rsidRDefault="00C4340E" w:rsidP="00C4340E">
            <w:pPr>
              <w:spacing w:after="0" w:line="240" w:lineRule="auto"/>
              <w:jc w:val="center"/>
              <w:rPr>
                <w:rFonts w:ascii="Montserrat" w:eastAsia="Times New Roman" w:hAnsi="Montserrat" w:cs="Calibri"/>
                <w:b/>
                <w:bCs/>
                <w:color w:val="000000"/>
                <w:sz w:val="16"/>
                <w:szCs w:val="16"/>
                <w:lang w:val="lt-LT" w:eastAsia="lt-LT"/>
              </w:rPr>
            </w:pPr>
            <w:r w:rsidRPr="00C4340E">
              <w:rPr>
                <w:rFonts w:ascii="Montserrat" w:eastAsia="Times New Roman" w:hAnsi="Montserrat" w:cs="Calibri"/>
                <w:b/>
                <w:bCs/>
                <w:color w:val="000000"/>
                <w:sz w:val="16"/>
                <w:szCs w:val="16"/>
                <w:lang w:val="lt-LT" w:eastAsia="lt-LT"/>
              </w:rPr>
              <w:t>V</w:t>
            </w:r>
          </w:p>
        </w:tc>
        <w:tc>
          <w:tcPr>
            <w:tcW w:w="1275" w:type="dxa"/>
            <w:tcBorders>
              <w:top w:val="nil"/>
              <w:left w:val="nil"/>
              <w:bottom w:val="single" w:sz="4" w:space="0" w:color="auto"/>
              <w:right w:val="single" w:sz="4" w:space="0" w:color="auto"/>
            </w:tcBorders>
            <w:shd w:val="clear" w:color="000000" w:fill="FFFFFF"/>
            <w:noWrap/>
            <w:vAlign w:val="center"/>
            <w:hideMark/>
          </w:tcPr>
          <w:p w14:paraId="42275A89" w14:textId="77777777" w:rsidR="00C4340E" w:rsidRPr="00C4340E" w:rsidRDefault="00C4340E" w:rsidP="00C4340E">
            <w:pPr>
              <w:spacing w:after="0" w:line="240" w:lineRule="auto"/>
              <w:jc w:val="center"/>
              <w:rPr>
                <w:rFonts w:ascii="Montserrat" w:eastAsia="Times New Roman" w:hAnsi="Montserrat" w:cs="Calibri"/>
                <w:b/>
                <w:bCs/>
                <w:color w:val="000000"/>
                <w:sz w:val="16"/>
                <w:szCs w:val="16"/>
                <w:lang w:val="lt-LT" w:eastAsia="lt-LT"/>
              </w:rPr>
            </w:pPr>
            <w:r w:rsidRPr="00C4340E">
              <w:rPr>
                <w:rFonts w:ascii="Montserrat" w:eastAsia="Times New Roman" w:hAnsi="Montserrat" w:cs="Calibri"/>
                <w:b/>
                <w:bCs/>
                <w:color w:val="000000"/>
                <w:sz w:val="16"/>
                <w:szCs w:val="16"/>
                <w:lang w:val="lt-LT" w:eastAsia="lt-LT"/>
              </w:rPr>
              <w:t>VI</w:t>
            </w:r>
          </w:p>
        </w:tc>
        <w:tc>
          <w:tcPr>
            <w:tcW w:w="1281" w:type="dxa"/>
            <w:tcBorders>
              <w:top w:val="nil"/>
              <w:left w:val="nil"/>
              <w:bottom w:val="single" w:sz="4" w:space="0" w:color="auto"/>
              <w:right w:val="single" w:sz="4" w:space="0" w:color="auto"/>
            </w:tcBorders>
            <w:shd w:val="clear" w:color="000000" w:fill="FFFFFF"/>
            <w:noWrap/>
            <w:vAlign w:val="center"/>
            <w:hideMark/>
          </w:tcPr>
          <w:p w14:paraId="7AC92450" w14:textId="77777777" w:rsidR="00C4340E" w:rsidRPr="00C4340E" w:rsidRDefault="00C4340E" w:rsidP="00C4340E">
            <w:pPr>
              <w:spacing w:after="0" w:line="240" w:lineRule="auto"/>
              <w:jc w:val="center"/>
              <w:rPr>
                <w:rFonts w:ascii="Montserrat" w:eastAsia="Times New Roman" w:hAnsi="Montserrat" w:cs="Calibri"/>
                <w:b/>
                <w:bCs/>
                <w:color w:val="000000"/>
                <w:sz w:val="16"/>
                <w:szCs w:val="16"/>
                <w:lang w:val="lt-LT" w:eastAsia="lt-LT"/>
              </w:rPr>
            </w:pPr>
            <w:r w:rsidRPr="00C4340E">
              <w:rPr>
                <w:rFonts w:ascii="Montserrat" w:eastAsia="Times New Roman" w:hAnsi="Montserrat" w:cs="Calibri"/>
                <w:b/>
                <w:bCs/>
                <w:color w:val="000000"/>
                <w:sz w:val="16"/>
                <w:szCs w:val="16"/>
                <w:lang w:val="lt-LT" w:eastAsia="lt-LT"/>
              </w:rPr>
              <w:t xml:space="preserve"> VII</w:t>
            </w:r>
          </w:p>
        </w:tc>
      </w:tr>
      <w:tr w:rsidR="00C4340E" w:rsidRPr="00C4340E" w14:paraId="7D73B7DB" w14:textId="77777777" w:rsidTr="00F87C58">
        <w:trPr>
          <w:trHeight w:val="288"/>
        </w:trPr>
        <w:tc>
          <w:tcPr>
            <w:tcW w:w="480" w:type="dxa"/>
            <w:tcBorders>
              <w:top w:val="nil"/>
              <w:left w:val="single" w:sz="4" w:space="0" w:color="auto"/>
              <w:bottom w:val="single" w:sz="4" w:space="0" w:color="auto"/>
              <w:right w:val="single" w:sz="4" w:space="0" w:color="auto"/>
            </w:tcBorders>
            <w:noWrap/>
            <w:vAlign w:val="bottom"/>
            <w:hideMark/>
          </w:tcPr>
          <w:p w14:paraId="6DE95C0C" w14:textId="77777777" w:rsidR="00C4340E" w:rsidRPr="00C4340E" w:rsidRDefault="00C4340E" w:rsidP="00C4340E">
            <w:pPr>
              <w:spacing w:after="0" w:line="240" w:lineRule="auto"/>
              <w:jc w:val="right"/>
              <w:rPr>
                <w:rFonts w:ascii="Montserrat" w:eastAsia="Times New Roman" w:hAnsi="Montserrat" w:cs="Calibri"/>
                <w:color w:val="000000"/>
                <w:sz w:val="16"/>
                <w:szCs w:val="16"/>
                <w:lang w:val="lt-LT" w:eastAsia="lt-LT"/>
              </w:rPr>
            </w:pPr>
            <w:r w:rsidRPr="00C4340E">
              <w:rPr>
                <w:rFonts w:ascii="Montserrat" w:eastAsia="Times New Roman" w:hAnsi="Montserrat" w:cs="Calibri"/>
                <w:color w:val="000000"/>
                <w:sz w:val="16"/>
                <w:szCs w:val="16"/>
                <w:lang w:val="lt-LT" w:eastAsia="lt-LT"/>
              </w:rPr>
              <w:t>1</w:t>
            </w:r>
          </w:p>
        </w:tc>
        <w:tc>
          <w:tcPr>
            <w:tcW w:w="1783" w:type="dxa"/>
            <w:tcBorders>
              <w:top w:val="nil"/>
              <w:left w:val="nil"/>
              <w:bottom w:val="single" w:sz="4" w:space="0" w:color="auto"/>
              <w:right w:val="single" w:sz="4" w:space="0" w:color="auto"/>
            </w:tcBorders>
            <w:noWrap/>
            <w:vAlign w:val="bottom"/>
          </w:tcPr>
          <w:p w14:paraId="2C7D3ABC" w14:textId="19FBC934"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2268" w:type="dxa"/>
            <w:tcBorders>
              <w:top w:val="nil"/>
              <w:left w:val="nil"/>
              <w:bottom w:val="single" w:sz="4" w:space="0" w:color="auto"/>
              <w:right w:val="single" w:sz="4" w:space="0" w:color="auto"/>
            </w:tcBorders>
            <w:noWrap/>
            <w:vAlign w:val="bottom"/>
          </w:tcPr>
          <w:p w14:paraId="5B431A3C" w14:textId="350EF5E3"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385244C4" w14:textId="344E25DA"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4724EC4B" w14:textId="044709C3"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6E89D1F5" w14:textId="336351D4"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5" w:type="dxa"/>
            <w:tcBorders>
              <w:top w:val="nil"/>
              <w:left w:val="nil"/>
              <w:bottom w:val="single" w:sz="4" w:space="0" w:color="auto"/>
              <w:right w:val="single" w:sz="4" w:space="0" w:color="auto"/>
            </w:tcBorders>
            <w:noWrap/>
            <w:vAlign w:val="center"/>
          </w:tcPr>
          <w:p w14:paraId="3848A69B" w14:textId="0CF879BF"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81" w:type="dxa"/>
            <w:tcBorders>
              <w:top w:val="nil"/>
              <w:left w:val="nil"/>
              <w:bottom w:val="single" w:sz="4" w:space="0" w:color="auto"/>
              <w:right w:val="single" w:sz="4" w:space="0" w:color="auto"/>
            </w:tcBorders>
            <w:noWrap/>
            <w:vAlign w:val="center"/>
          </w:tcPr>
          <w:p w14:paraId="562C52DC" w14:textId="1C3734FC"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r>
      <w:tr w:rsidR="00C4340E" w:rsidRPr="00C4340E" w14:paraId="5B5A1555" w14:textId="77777777" w:rsidTr="00F87C58">
        <w:trPr>
          <w:trHeight w:val="288"/>
        </w:trPr>
        <w:tc>
          <w:tcPr>
            <w:tcW w:w="480" w:type="dxa"/>
            <w:tcBorders>
              <w:top w:val="nil"/>
              <w:left w:val="single" w:sz="4" w:space="0" w:color="auto"/>
              <w:bottom w:val="single" w:sz="4" w:space="0" w:color="auto"/>
              <w:right w:val="single" w:sz="4" w:space="0" w:color="auto"/>
            </w:tcBorders>
            <w:noWrap/>
            <w:vAlign w:val="bottom"/>
            <w:hideMark/>
          </w:tcPr>
          <w:p w14:paraId="5B614903" w14:textId="77777777" w:rsidR="00C4340E" w:rsidRPr="00C4340E" w:rsidRDefault="00C4340E" w:rsidP="00C4340E">
            <w:pPr>
              <w:spacing w:after="0" w:line="240" w:lineRule="auto"/>
              <w:jc w:val="right"/>
              <w:rPr>
                <w:rFonts w:ascii="Montserrat" w:eastAsia="Times New Roman" w:hAnsi="Montserrat" w:cs="Calibri"/>
                <w:color w:val="000000"/>
                <w:sz w:val="16"/>
                <w:szCs w:val="16"/>
                <w:lang w:val="lt-LT" w:eastAsia="lt-LT"/>
              </w:rPr>
            </w:pPr>
            <w:r w:rsidRPr="00C4340E">
              <w:rPr>
                <w:rFonts w:ascii="Montserrat" w:eastAsia="Times New Roman" w:hAnsi="Montserrat" w:cs="Calibri"/>
                <w:color w:val="000000"/>
                <w:sz w:val="16"/>
                <w:szCs w:val="16"/>
                <w:lang w:val="lt-LT" w:eastAsia="lt-LT"/>
              </w:rPr>
              <w:t>2</w:t>
            </w:r>
          </w:p>
        </w:tc>
        <w:tc>
          <w:tcPr>
            <w:tcW w:w="1783" w:type="dxa"/>
            <w:tcBorders>
              <w:top w:val="nil"/>
              <w:left w:val="nil"/>
              <w:bottom w:val="single" w:sz="4" w:space="0" w:color="auto"/>
              <w:right w:val="single" w:sz="4" w:space="0" w:color="auto"/>
            </w:tcBorders>
            <w:noWrap/>
            <w:vAlign w:val="bottom"/>
          </w:tcPr>
          <w:p w14:paraId="3E3AED0E" w14:textId="68B6DB18"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2268" w:type="dxa"/>
            <w:tcBorders>
              <w:top w:val="nil"/>
              <w:left w:val="nil"/>
              <w:bottom w:val="single" w:sz="4" w:space="0" w:color="auto"/>
              <w:right w:val="single" w:sz="4" w:space="0" w:color="auto"/>
            </w:tcBorders>
            <w:noWrap/>
            <w:vAlign w:val="bottom"/>
          </w:tcPr>
          <w:p w14:paraId="75A4FA50" w14:textId="381069C7"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5523D329" w14:textId="6740B298"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5A68AEB9" w14:textId="6B3B9143"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7D03DF72" w14:textId="06E71C76"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5" w:type="dxa"/>
            <w:tcBorders>
              <w:top w:val="nil"/>
              <w:left w:val="nil"/>
              <w:bottom w:val="single" w:sz="4" w:space="0" w:color="auto"/>
              <w:right w:val="single" w:sz="4" w:space="0" w:color="auto"/>
            </w:tcBorders>
            <w:noWrap/>
            <w:vAlign w:val="center"/>
          </w:tcPr>
          <w:p w14:paraId="18A01C5E" w14:textId="3E81715F"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81" w:type="dxa"/>
            <w:tcBorders>
              <w:top w:val="nil"/>
              <w:left w:val="nil"/>
              <w:bottom w:val="single" w:sz="4" w:space="0" w:color="auto"/>
              <w:right w:val="single" w:sz="4" w:space="0" w:color="auto"/>
            </w:tcBorders>
            <w:noWrap/>
            <w:vAlign w:val="center"/>
          </w:tcPr>
          <w:p w14:paraId="516CF0AE" w14:textId="6B628B28"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r>
      <w:tr w:rsidR="00C4340E" w:rsidRPr="00C4340E" w14:paraId="4B3DF70E" w14:textId="77777777" w:rsidTr="00F87C58">
        <w:trPr>
          <w:trHeight w:val="288"/>
        </w:trPr>
        <w:tc>
          <w:tcPr>
            <w:tcW w:w="480" w:type="dxa"/>
            <w:tcBorders>
              <w:top w:val="nil"/>
              <w:left w:val="single" w:sz="4" w:space="0" w:color="auto"/>
              <w:bottom w:val="single" w:sz="4" w:space="0" w:color="auto"/>
              <w:right w:val="single" w:sz="4" w:space="0" w:color="auto"/>
            </w:tcBorders>
            <w:noWrap/>
            <w:vAlign w:val="bottom"/>
            <w:hideMark/>
          </w:tcPr>
          <w:p w14:paraId="29F13AB7" w14:textId="77777777" w:rsidR="00C4340E" w:rsidRPr="00C4340E" w:rsidRDefault="00C4340E" w:rsidP="00C4340E">
            <w:pPr>
              <w:spacing w:after="0" w:line="240" w:lineRule="auto"/>
              <w:jc w:val="right"/>
              <w:rPr>
                <w:rFonts w:ascii="Montserrat" w:eastAsia="Times New Roman" w:hAnsi="Montserrat" w:cs="Calibri"/>
                <w:color w:val="000000"/>
                <w:sz w:val="16"/>
                <w:szCs w:val="16"/>
                <w:lang w:val="lt-LT" w:eastAsia="lt-LT"/>
              </w:rPr>
            </w:pPr>
            <w:r w:rsidRPr="00C4340E">
              <w:rPr>
                <w:rFonts w:ascii="Montserrat" w:eastAsia="Times New Roman" w:hAnsi="Montserrat" w:cs="Calibri"/>
                <w:color w:val="000000"/>
                <w:sz w:val="16"/>
                <w:szCs w:val="16"/>
                <w:lang w:val="lt-LT" w:eastAsia="lt-LT"/>
              </w:rPr>
              <w:t>3</w:t>
            </w:r>
          </w:p>
        </w:tc>
        <w:tc>
          <w:tcPr>
            <w:tcW w:w="1783" w:type="dxa"/>
            <w:tcBorders>
              <w:top w:val="nil"/>
              <w:left w:val="nil"/>
              <w:bottom w:val="single" w:sz="4" w:space="0" w:color="auto"/>
              <w:right w:val="single" w:sz="4" w:space="0" w:color="auto"/>
            </w:tcBorders>
            <w:noWrap/>
            <w:vAlign w:val="bottom"/>
          </w:tcPr>
          <w:p w14:paraId="26665A58" w14:textId="1C0EBD68"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2268" w:type="dxa"/>
            <w:tcBorders>
              <w:top w:val="nil"/>
              <w:left w:val="nil"/>
              <w:bottom w:val="single" w:sz="4" w:space="0" w:color="auto"/>
              <w:right w:val="single" w:sz="4" w:space="0" w:color="auto"/>
            </w:tcBorders>
            <w:noWrap/>
            <w:vAlign w:val="bottom"/>
          </w:tcPr>
          <w:p w14:paraId="3FA4AFF8" w14:textId="237D6169"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2BFF9A4E" w14:textId="746D630A"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07CF7AAE" w14:textId="02899D8A"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3DA21E9B" w14:textId="62CD8C3B"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5" w:type="dxa"/>
            <w:tcBorders>
              <w:top w:val="nil"/>
              <w:left w:val="nil"/>
              <w:bottom w:val="single" w:sz="4" w:space="0" w:color="auto"/>
              <w:right w:val="single" w:sz="4" w:space="0" w:color="auto"/>
            </w:tcBorders>
            <w:noWrap/>
            <w:vAlign w:val="center"/>
          </w:tcPr>
          <w:p w14:paraId="0F7CFF65" w14:textId="02B7DE08"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81" w:type="dxa"/>
            <w:tcBorders>
              <w:top w:val="nil"/>
              <w:left w:val="nil"/>
              <w:bottom w:val="single" w:sz="4" w:space="0" w:color="auto"/>
              <w:right w:val="single" w:sz="4" w:space="0" w:color="auto"/>
            </w:tcBorders>
            <w:noWrap/>
            <w:vAlign w:val="center"/>
          </w:tcPr>
          <w:p w14:paraId="495E8C6C" w14:textId="4A0025D3"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r>
      <w:tr w:rsidR="00C4340E" w:rsidRPr="00C4340E" w14:paraId="311C006C" w14:textId="77777777" w:rsidTr="00F87C58">
        <w:trPr>
          <w:trHeight w:val="288"/>
        </w:trPr>
        <w:tc>
          <w:tcPr>
            <w:tcW w:w="480" w:type="dxa"/>
            <w:tcBorders>
              <w:top w:val="nil"/>
              <w:left w:val="single" w:sz="4" w:space="0" w:color="auto"/>
              <w:bottom w:val="single" w:sz="4" w:space="0" w:color="auto"/>
              <w:right w:val="single" w:sz="4" w:space="0" w:color="auto"/>
            </w:tcBorders>
            <w:noWrap/>
            <w:vAlign w:val="bottom"/>
            <w:hideMark/>
          </w:tcPr>
          <w:p w14:paraId="233BBC8A" w14:textId="77777777" w:rsidR="00C4340E" w:rsidRPr="00C4340E" w:rsidRDefault="00C4340E" w:rsidP="00C4340E">
            <w:pPr>
              <w:spacing w:after="0" w:line="240" w:lineRule="auto"/>
              <w:jc w:val="right"/>
              <w:rPr>
                <w:rFonts w:ascii="Montserrat" w:eastAsia="Times New Roman" w:hAnsi="Montserrat" w:cs="Calibri"/>
                <w:color w:val="000000"/>
                <w:sz w:val="16"/>
                <w:szCs w:val="16"/>
                <w:lang w:val="lt-LT" w:eastAsia="lt-LT"/>
              </w:rPr>
            </w:pPr>
            <w:r w:rsidRPr="00C4340E">
              <w:rPr>
                <w:rFonts w:ascii="Montserrat" w:eastAsia="Times New Roman" w:hAnsi="Montserrat" w:cs="Calibri"/>
                <w:color w:val="000000"/>
                <w:sz w:val="16"/>
                <w:szCs w:val="16"/>
                <w:lang w:val="lt-LT" w:eastAsia="lt-LT"/>
              </w:rPr>
              <w:t>4</w:t>
            </w:r>
          </w:p>
        </w:tc>
        <w:tc>
          <w:tcPr>
            <w:tcW w:w="1783" w:type="dxa"/>
            <w:tcBorders>
              <w:top w:val="nil"/>
              <w:left w:val="nil"/>
              <w:bottom w:val="single" w:sz="4" w:space="0" w:color="auto"/>
              <w:right w:val="single" w:sz="4" w:space="0" w:color="auto"/>
            </w:tcBorders>
            <w:noWrap/>
            <w:vAlign w:val="bottom"/>
          </w:tcPr>
          <w:p w14:paraId="45BCB58D" w14:textId="29418D98"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2268" w:type="dxa"/>
            <w:tcBorders>
              <w:top w:val="nil"/>
              <w:left w:val="nil"/>
              <w:bottom w:val="single" w:sz="4" w:space="0" w:color="auto"/>
              <w:right w:val="single" w:sz="4" w:space="0" w:color="auto"/>
            </w:tcBorders>
            <w:noWrap/>
            <w:vAlign w:val="bottom"/>
          </w:tcPr>
          <w:p w14:paraId="738DBDA2" w14:textId="6D928692"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1FB0E0C5" w14:textId="18897D24"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5FABB537" w14:textId="07E28809"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5953DC0A" w14:textId="77260032"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5" w:type="dxa"/>
            <w:tcBorders>
              <w:top w:val="nil"/>
              <w:left w:val="nil"/>
              <w:bottom w:val="single" w:sz="4" w:space="0" w:color="auto"/>
              <w:right w:val="single" w:sz="4" w:space="0" w:color="auto"/>
            </w:tcBorders>
            <w:noWrap/>
            <w:vAlign w:val="center"/>
          </w:tcPr>
          <w:p w14:paraId="012D5C67" w14:textId="1609203A"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81" w:type="dxa"/>
            <w:tcBorders>
              <w:top w:val="nil"/>
              <w:left w:val="nil"/>
              <w:bottom w:val="single" w:sz="4" w:space="0" w:color="auto"/>
              <w:right w:val="single" w:sz="4" w:space="0" w:color="auto"/>
            </w:tcBorders>
            <w:noWrap/>
            <w:vAlign w:val="center"/>
          </w:tcPr>
          <w:p w14:paraId="443E9D0E" w14:textId="7C850476"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r>
      <w:tr w:rsidR="00C4340E" w:rsidRPr="00C4340E" w14:paraId="0FC155A4" w14:textId="77777777" w:rsidTr="00F87C58">
        <w:trPr>
          <w:trHeight w:val="288"/>
        </w:trPr>
        <w:tc>
          <w:tcPr>
            <w:tcW w:w="480" w:type="dxa"/>
            <w:tcBorders>
              <w:top w:val="nil"/>
              <w:left w:val="single" w:sz="4" w:space="0" w:color="auto"/>
              <w:bottom w:val="single" w:sz="4" w:space="0" w:color="auto"/>
              <w:right w:val="single" w:sz="4" w:space="0" w:color="auto"/>
            </w:tcBorders>
            <w:noWrap/>
            <w:vAlign w:val="bottom"/>
            <w:hideMark/>
          </w:tcPr>
          <w:p w14:paraId="1A49087A" w14:textId="77777777" w:rsidR="00C4340E" w:rsidRPr="00C4340E" w:rsidRDefault="00C4340E" w:rsidP="00C4340E">
            <w:pPr>
              <w:spacing w:after="0" w:line="240" w:lineRule="auto"/>
              <w:jc w:val="right"/>
              <w:rPr>
                <w:rFonts w:ascii="Montserrat" w:eastAsia="Times New Roman" w:hAnsi="Montserrat" w:cs="Calibri"/>
                <w:color w:val="000000"/>
                <w:sz w:val="16"/>
                <w:szCs w:val="16"/>
                <w:lang w:val="lt-LT" w:eastAsia="lt-LT"/>
              </w:rPr>
            </w:pPr>
            <w:r w:rsidRPr="00C4340E">
              <w:rPr>
                <w:rFonts w:ascii="Montserrat" w:eastAsia="Times New Roman" w:hAnsi="Montserrat" w:cs="Calibri"/>
                <w:color w:val="000000"/>
                <w:sz w:val="16"/>
                <w:szCs w:val="16"/>
                <w:lang w:val="lt-LT" w:eastAsia="lt-LT"/>
              </w:rPr>
              <w:t>5</w:t>
            </w:r>
          </w:p>
        </w:tc>
        <w:tc>
          <w:tcPr>
            <w:tcW w:w="1783" w:type="dxa"/>
            <w:tcBorders>
              <w:top w:val="nil"/>
              <w:left w:val="nil"/>
              <w:bottom w:val="single" w:sz="4" w:space="0" w:color="auto"/>
              <w:right w:val="single" w:sz="4" w:space="0" w:color="auto"/>
            </w:tcBorders>
            <w:noWrap/>
            <w:vAlign w:val="bottom"/>
          </w:tcPr>
          <w:p w14:paraId="7ED6F09B" w14:textId="68D0A6FD"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2268" w:type="dxa"/>
            <w:tcBorders>
              <w:top w:val="nil"/>
              <w:left w:val="nil"/>
              <w:bottom w:val="single" w:sz="4" w:space="0" w:color="auto"/>
              <w:right w:val="single" w:sz="4" w:space="0" w:color="auto"/>
            </w:tcBorders>
            <w:noWrap/>
            <w:vAlign w:val="bottom"/>
          </w:tcPr>
          <w:p w14:paraId="16D964AB" w14:textId="7F75E49F"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2CF7BF6D" w14:textId="1C3A30FC"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37778121" w14:textId="77B60066"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7EA1A23B" w14:textId="7A2EFD3D"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5" w:type="dxa"/>
            <w:tcBorders>
              <w:top w:val="nil"/>
              <w:left w:val="nil"/>
              <w:bottom w:val="single" w:sz="4" w:space="0" w:color="auto"/>
              <w:right w:val="single" w:sz="4" w:space="0" w:color="auto"/>
            </w:tcBorders>
            <w:noWrap/>
            <w:vAlign w:val="center"/>
          </w:tcPr>
          <w:p w14:paraId="19D9AA12" w14:textId="3C4690D5"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81" w:type="dxa"/>
            <w:tcBorders>
              <w:top w:val="nil"/>
              <w:left w:val="nil"/>
              <w:bottom w:val="single" w:sz="4" w:space="0" w:color="auto"/>
              <w:right w:val="single" w:sz="4" w:space="0" w:color="auto"/>
            </w:tcBorders>
            <w:noWrap/>
            <w:vAlign w:val="center"/>
          </w:tcPr>
          <w:p w14:paraId="4E5E3919" w14:textId="52E1D21D"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r>
      <w:tr w:rsidR="00C4340E" w:rsidRPr="00C4340E" w14:paraId="6958C5E0" w14:textId="77777777" w:rsidTr="00F87C58">
        <w:trPr>
          <w:trHeight w:val="288"/>
        </w:trPr>
        <w:tc>
          <w:tcPr>
            <w:tcW w:w="480" w:type="dxa"/>
            <w:tcBorders>
              <w:top w:val="nil"/>
              <w:left w:val="single" w:sz="4" w:space="0" w:color="auto"/>
              <w:bottom w:val="single" w:sz="4" w:space="0" w:color="auto"/>
              <w:right w:val="single" w:sz="4" w:space="0" w:color="auto"/>
            </w:tcBorders>
            <w:noWrap/>
            <w:vAlign w:val="bottom"/>
            <w:hideMark/>
          </w:tcPr>
          <w:p w14:paraId="06FF3B17" w14:textId="77777777" w:rsidR="00C4340E" w:rsidRPr="00C4340E" w:rsidRDefault="00C4340E" w:rsidP="00C4340E">
            <w:pPr>
              <w:spacing w:after="0" w:line="240" w:lineRule="auto"/>
              <w:jc w:val="right"/>
              <w:rPr>
                <w:rFonts w:ascii="Montserrat" w:eastAsia="Times New Roman" w:hAnsi="Montserrat" w:cs="Calibri"/>
                <w:color w:val="000000"/>
                <w:sz w:val="16"/>
                <w:szCs w:val="16"/>
                <w:lang w:val="lt-LT" w:eastAsia="lt-LT"/>
              </w:rPr>
            </w:pPr>
            <w:r w:rsidRPr="00C4340E">
              <w:rPr>
                <w:rFonts w:ascii="Montserrat" w:eastAsia="Times New Roman" w:hAnsi="Montserrat" w:cs="Calibri"/>
                <w:color w:val="000000"/>
                <w:sz w:val="16"/>
                <w:szCs w:val="16"/>
                <w:lang w:val="lt-LT" w:eastAsia="lt-LT"/>
              </w:rPr>
              <w:t>6</w:t>
            </w:r>
          </w:p>
        </w:tc>
        <w:tc>
          <w:tcPr>
            <w:tcW w:w="1783" w:type="dxa"/>
            <w:tcBorders>
              <w:top w:val="nil"/>
              <w:left w:val="nil"/>
              <w:bottom w:val="single" w:sz="4" w:space="0" w:color="auto"/>
              <w:right w:val="single" w:sz="4" w:space="0" w:color="auto"/>
            </w:tcBorders>
            <w:noWrap/>
            <w:vAlign w:val="bottom"/>
          </w:tcPr>
          <w:p w14:paraId="088A91EA" w14:textId="07C3C5DA"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2268" w:type="dxa"/>
            <w:tcBorders>
              <w:top w:val="nil"/>
              <w:left w:val="nil"/>
              <w:bottom w:val="single" w:sz="4" w:space="0" w:color="auto"/>
              <w:right w:val="single" w:sz="4" w:space="0" w:color="auto"/>
            </w:tcBorders>
            <w:noWrap/>
            <w:vAlign w:val="bottom"/>
          </w:tcPr>
          <w:p w14:paraId="470C6618" w14:textId="58BDE33F"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41B58760" w14:textId="62D321A0"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6C1753DA" w14:textId="790F80F5"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55F8B433" w14:textId="1BBB3C92"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5" w:type="dxa"/>
            <w:tcBorders>
              <w:top w:val="nil"/>
              <w:left w:val="nil"/>
              <w:bottom w:val="single" w:sz="4" w:space="0" w:color="auto"/>
              <w:right w:val="single" w:sz="4" w:space="0" w:color="auto"/>
            </w:tcBorders>
            <w:noWrap/>
            <w:vAlign w:val="center"/>
          </w:tcPr>
          <w:p w14:paraId="4125F8D8" w14:textId="386527F9"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81" w:type="dxa"/>
            <w:tcBorders>
              <w:top w:val="nil"/>
              <w:left w:val="nil"/>
              <w:bottom w:val="single" w:sz="4" w:space="0" w:color="auto"/>
              <w:right w:val="single" w:sz="4" w:space="0" w:color="auto"/>
            </w:tcBorders>
            <w:noWrap/>
            <w:vAlign w:val="center"/>
          </w:tcPr>
          <w:p w14:paraId="68C85B05" w14:textId="27A3223C"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r>
      <w:tr w:rsidR="00C4340E" w:rsidRPr="00C4340E" w14:paraId="08A3AFF0" w14:textId="77777777" w:rsidTr="00F87C58">
        <w:trPr>
          <w:trHeight w:val="288"/>
        </w:trPr>
        <w:tc>
          <w:tcPr>
            <w:tcW w:w="480" w:type="dxa"/>
            <w:tcBorders>
              <w:top w:val="nil"/>
              <w:left w:val="single" w:sz="4" w:space="0" w:color="auto"/>
              <w:bottom w:val="single" w:sz="4" w:space="0" w:color="auto"/>
              <w:right w:val="single" w:sz="4" w:space="0" w:color="auto"/>
            </w:tcBorders>
            <w:noWrap/>
            <w:vAlign w:val="bottom"/>
            <w:hideMark/>
          </w:tcPr>
          <w:p w14:paraId="0DAC1445" w14:textId="77777777" w:rsidR="00C4340E" w:rsidRPr="00C4340E" w:rsidRDefault="00C4340E" w:rsidP="00C4340E">
            <w:pPr>
              <w:spacing w:after="0" w:line="240" w:lineRule="auto"/>
              <w:jc w:val="right"/>
              <w:rPr>
                <w:rFonts w:ascii="Montserrat" w:eastAsia="Times New Roman" w:hAnsi="Montserrat" w:cs="Calibri"/>
                <w:color w:val="000000"/>
                <w:sz w:val="16"/>
                <w:szCs w:val="16"/>
                <w:lang w:val="lt-LT" w:eastAsia="lt-LT"/>
              </w:rPr>
            </w:pPr>
            <w:r w:rsidRPr="00C4340E">
              <w:rPr>
                <w:rFonts w:ascii="Montserrat" w:eastAsia="Times New Roman" w:hAnsi="Montserrat" w:cs="Calibri"/>
                <w:color w:val="000000"/>
                <w:sz w:val="16"/>
                <w:szCs w:val="16"/>
                <w:lang w:val="lt-LT" w:eastAsia="lt-LT"/>
              </w:rPr>
              <w:t>7</w:t>
            </w:r>
          </w:p>
        </w:tc>
        <w:tc>
          <w:tcPr>
            <w:tcW w:w="1783" w:type="dxa"/>
            <w:tcBorders>
              <w:top w:val="nil"/>
              <w:left w:val="nil"/>
              <w:bottom w:val="single" w:sz="4" w:space="0" w:color="auto"/>
              <w:right w:val="single" w:sz="4" w:space="0" w:color="auto"/>
            </w:tcBorders>
            <w:noWrap/>
            <w:vAlign w:val="bottom"/>
          </w:tcPr>
          <w:p w14:paraId="1D925224" w14:textId="2D259E70"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2268" w:type="dxa"/>
            <w:tcBorders>
              <w:top w:val="nil"/>
              <w:left w:val="nil"/>
              <w:bottom w:val="single" w:sz="4" w:space="0" w:color="auto"/>
              <w:right w:val="single" w:sz="4" w:space="0" w:color="auto"/>
            </w:tcBorders>
            <w:noWrap/>
            <w:vAlign w:val="bottom"/>
          </w:tcPr>
          <w:p w14:paraId="1165F5F7" w14:textId="4A6F5BE8"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0F99B1C4" w14:textId="443F460E"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1645660D" w14:textId="2AE592D9"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7F68BCE3" w14:textId="060C8F64"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5" w:type="dxa"/>
            <w:tcBorders>
              <w:top w:val="nil"/>
              <w:left w:val="nil"/>
              <w:bottom w:val="single" w:sz="4" w:space="0" w:color="auto"/>
              <w:right w:val="single" w:sz="4" w:space="0" w:color="auto"/>
            </w:tcBorders>
            <w:noWrap/>
            <w:vAlign w:val="center"/>
          </w:tcPr>
          <w:p w14:paraId="70234B32" w14:textId="5174B9E6"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81" w:type="dxa"/>
            <w:tcBorders>
              <w:top w:val="nil"/>
              <w:left w:val="nil"/>
              <w:bottom w:val="single" w:sz="4" w:space="0" w:color="auto"/>
              <w:right w:val="single" w:sz="4" w:space="0" w:color="auto"/>
            </w:tcBorders>
            <w:noWrap/>
            <w:vAlign w:val="center"/>
          </w:tcPr>
          <w:p w14:paraId="1508AB63" w14:textId="7C89E720"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r>
      <w:tr w:rsidR="00C4340E" w:rsidRPr="00C4340E" w14:paraId="588CA418" w14:textId="77777777" w:rsidTr="00F87C58">
        <w:trPr>
          <w:trHeight w:val="288"/>
        </w:trPr>
        <w:tc>
          <w:tcPr>
            <w:tcW w:w="480" w:type="dxa"/>
            <w:tcBorders>
              <w:top w:val="nil"/>
              <w:left w:val="single" w:sz="4" w:space="0" w:color="auto"/>
              <w:bottom w:val="single" w:sz="4" w:space="0" w:color="auto"/>
              <w:right w:val="single" w:sz="4" w:space="0" w:color="auto"/>
            </w:tcBorders>
            <w:noWrap/>
            <w:vAlign w:val="bottom"/>
            <w:hideMark/>
          </w:tcPr>
          <w:p w14:paraId="0AA13BCB" w14:textId="77777777" w:rsidR="00C4340E" w:rsidRPr="00C4340E" w:rsidRDefault="00C4340E" w:rsidP="00C4340E">
            <w:pPr>
              <w:spacing w:after="0" w:line="240" w:lineRule="auto"/>
              <w:jc w:val="right"/>
              <w:rPr>
                <w:rFonts w:ascii="Montserrat" w:eastAsia="Times New Roman" w:hAnsi="Montserrat" w:cs="Calibri"/>
                <w:color w:val="000000"/>
                <w:sz w:val="16"/>
                <w:szCs w:val="16"/>
                <w:lang w:val="lt-LT" w:eastAsia="lt-LT"/>
              </w:rPr>
            </w:pPr>
            <w:r w:rsidRPr="00C4340E">
              <w:rPr>
                <w:rFonts w:ascii="Montserrat" w:eastAsia="Times New Roman" w:hAnsi="Montserrat" w:cs="Calibri"/>
                <w:color w:val="000000"/>
                <w:sz w:val="16"/>
                <w:szCs w:val="16"/>
                <w:lang w:val="lt-LT" w:eastAsia="lt-LT"/>
              </w:rPr>
              <w:t>8</w:t>
            </w:r>
          </w:p>
        </w:tc>
        <w:tc>
          <w:tcPr>
            <w:tcW w:w="1783" w:type="dxa"/>
            <w:tcBorders>
              <w:top w:val="nil"/>
              <w:left w:val="nil"/>
              <w:bottom w:val="single" w:sz="4" w:space="0" w:color="auto"/>
              <w:right w:val="single" w:sz="4" w:space="0" w:color="auto"/>
            </w:tcBorders>
            <w:noWrap/>
            <w:vAlign w:val="bottom"/>
          </w:tcPr>
          <w:p w14:paraId="667F97A9" w14:textId="3CF38D19"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2268" w:type="dxa"/>
            <w:tcBorders>
              <w:top w:val="nil"/>
              <w:left w:val="nil"/>
              <w:bottom w:val="single" w:sz="4" w:space="0" w:color="auto"/>
              <w:right w:val="single" w:sz="4" w:space="0" w:color="auto"/>
            </w:tcBorders>
            <w:noWrap/>
            <w:vAlign w:val="bottom"/>
          </w:tcPr>
          <w:p w14:paraId="47EA2215" w14:textId="1A620200"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7C2A6AD9" w14:textId="7026C50A"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02520444" w14:textId="2CF939AF"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1F7A5AE1" w14:textId="45496D77"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5" w:type="dxa"/>
            <w:tcBorders>
              <w:top w:val="nil"/>
              <w:left w:val="nil"/>
              <w:bottom w:val="single" w:sz="4" w:space="0" w:color="auto"/>
              <w:right w:val="single" w:sz="4" w:space="0" w:color="auto"/>
            </w:tcBorders>
            <w:noWrap/>
            <w:vAlign w:val="center"/>
          </w:tcPr>
          <w:p w14:paraId="33FD29BB" w14:textId="70714AA4"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81" w:type="dxa"/>
            <w:tcBorders>
              <w:top w:val="nil"/>
              <w:left w:val="nil"/>
              <w:bottom w:val="single" w:sz="4" w:space="0" w:color="auto"/>
              <w:right w:val="single" w:sz="4" w:space="0" w:color="auto"/>
            </w:tcBorders>
            <w:noWrap/>
            <w:vAlign w:val="center"/>
          </w:tcPr>
          <w:p w14:paraId="1236BA10" w14:textId="173BE949"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r>
      <w:tr w:rsidR="00C4340E" w:rsidRPr="00C4340E" w14:paraId="4BC33A2B" w14:textId="77777777" w:rsidTr="00F87C58">
        <w:trPr>
          <w:trHeight w:val="288"/>
        </w:trPr>
        <w:tc>
          <w:tcPr>
            <w:tcW w:w="480" w:type="dxa"/>
            <w:tcBorders>
              <w:top w:val="nil"/>
              <w:left w:val="single" w:sz="4" w:space="0" w:color="auto"/>
              <w:bottom w:val="single" w:sz="4" w:space="0" w:color="auto"/>
              <w:right w:val="single" w:sz="4" w:space="0" w:color="auto"/>
            </w:tcBorders>
            <w:noWrap/>
            <w:vAlign w:val="bottom"/>
            <w:hideMark/>
          </w:tcPr>
          <w:p w14:paraId="268013F9" w14:textId="77777777" w:rsidR="00C4340E" w:rsidRPr="00C4340E" w:rsidRDefault="00C4340E" w:rsidP="00C4340E">
            <w:pPr>
              <w:spacing w:after="0" w:line="240" w:lineRule="auto"/>
              <w:jc w:val="right"/>
              <w:rPr>
                <w:rFonts w:ascii="Montserrat" w:eastAsia="Times New Roman" w:hAnsi="Montserrat" w:cs="Calibri"/>
                <w:color w:val="000000"/>
                <w:sz w:val="16"/>
                <w:szCs w:val="16"/>
                <w:lang w:val="lt-LT" w:eastAsia="lt-LT"/>
              </w:rPr>
            </w:pPr>
            <w:r w:rsidRPr="00C4340E">
              <w:rPr>
                <w:rFonts w:ascii="Montserrat" w:eastAsia="Times New Roman" w:hAnsi="Montserrat" w:cs="Calibri"/>
                <w:color w:val="000000"/>
                <w:sz w:val="16"/>
                <w:szCs w:val="16"/>
                <w:lang w:val="lt-LT" w:eastAsia="lt-LT"/>
              </w:rPr>
              <w:t>9</w:t>
            </w:r>
          </w:p>
        </w:tc>
        <w:tc>
          <w:tcPr>
            <w:tcW w:w="1783" w:type="dxa"/>
            <w:tcBorders>
              <w:top w:val="nil"/>
              <w:left w:val="nil"/>
              <w:bottom w:val="single" w:sz="4" w:space="0" w:color="auto"/>
              <w:right w:val="single" w:sz="4" w:space="0" w:color="auto"/>
            </w:tcBorders>
            <w:noWrap/>
            <w:vAlign w:val="bottom"/>
          </w:tcPr>
          <w:p w14:paraId="1A8AF679" w14:textId="7B87DBF6"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2268" w:type="dxa"/>
            <w:tcBorders>
              <w:top w:val="nil"/>
              <w:left w:val="nil"/>
              <w:bottom w:val="single" w:sz="4" w:space="0" w:color="auto"/>
              <w:right w:val="single" w:sz="4" w:space="0" w:color="auto"/>
            </w:tcBorders>
            <w:noWrap/>
            <w:vAlign w:val="bottom"/>
          </w:tcPr>
          <w:p w14:paraId="601E5094" w14:textId="65229A57"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060628B1" w14:textId="4A9C3178"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3553C97F" w14:textId="1D7FCB05"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6A65D3A4" w14:textId="17CFE48E"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5" w:type="dxa"/>
            <w:tcBorders>
              <w:top w:val="nil"/>
              <w:left w:val="nil"/>
              <w:bottom w:val="single" w:sz="4" w:space="0" w:color="auto"/>
              <w:right w:val="single" w:sz="4" w:space="0" w:color="auto"/>
            </w:tcBorders>
            <w:noWrap/>
            <w:vAlign w:val="center"/>
          </w:tcPr>
          <w:p w14:paraId="5F7537DB" w14:textId="40E12186"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81" w:type="dxa"/>
            <w:tcBorders>
              <w:top w:val="nil"/>
              <w:left w:val="nil"/>
              <w:bottom w:val="single" w:sz="4" w:space="0" w:color="auto"/>
              <w:right w:val="single" w:sz="4" w:space="0" w:color="auto"/>
            </w:tcBorders>
            <w:noWrap/>
            <w:vAlign w:val="center"/>
          </w:tcPr>
          <w:p w14:paraId="2EECC160" w14:textId="6678BC6A"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r>
      <w:tr w:rsidR="00C4340E" w:rsidRPr="00C4340E" w14:paraId="146B86E3" w14:textId="77777777" w:rsidTr="00F87C58">
        <w:trPr>
          <w:trHeight w:val="288"/>
        </w:trPr>
        <w:tc>
          <w:tcPr>
            <w:tcW w:w="480" w:type="dxa"/>
            <w:tcBorders>
              <w:top w:val="nil"/>
              <w:left w:val="single" w:sz="4" w:space="0" w:color="auto"/>
              <w:bottom w:val="single" w:sz="4" w:space="0" w:color="auto"/>
              <w:right w:val="single" w:sz="4" w:space="0" w:color="auto"/>
            </w:tcBorders>
            <w:noWrap/>
            <w:vAlign w:val="bottom"/>
            <w:hideMark/>
          </w:tcPr>
          <w:p w14:paraId="1B9B699A" w14:textId="77777777" w:rsidR="00C4340E" w:rsidRPr="00C4340E" w:rsidRDefault="00C4340E" w:rsidP="00C4340E">
            <w:pPr>
              <w:spacing w:after="0" w:line="240" w:lineRule="auto"/>
              <w:jc w:val="right"/>
              <w:rPr>
                <w:rFonts w:ascii="Montserrat" w:eastAsia="Times New Roman" w:hAnsi="Montserrat" w:cs="Calibri"/>
                <w:color w:val="000000"/>
                <w:sz w:val="16"/>
                <w:szCs w:val="16"/>
                <w:lang w:val="lt-LT" w:eastAsia="lt-LT"/>
              </w:rPr>
            </w:pPr>
            <w:r w:rsidRPr="00C4340E">
              <w:rPr>
                <w:rFonts w:ascii="Montserrat" w:eastAsia="Times New Roman" w:hAnsi="Montserrat" w:cs="Calibri"/>
                <w:color w:val="000000"/>
                <w:sz w:val="16"/>
                <w:szCs w:val="16"/>
                <w:lang w:val="lt-LT" w:eastAsia="lt-LT"/>
              </w:rPr>
              <w:t>10</w:t>
            </w:r>
          </w:p>
        </w:tc>
        <w:tc>
          <w:tcPr>
            <w:tcW w:w="1783" w:type="dxa"/>
            <w:tcBorders>
              <w:top w:val="nil"/>
              <w:left w:val="nil"/>
              <w:bottom w:val="single" w:sz="4" w:space="0" w:color="auto"/>
              <w:right w:val="single" w:sz="4" w:space="0" w:color="auto"/>
            </w:tcBorders>
            <w:noWrap/>
            <w:vAlign w:val="bottom"/>
          </w:tcPr>
          <w:p w14:paraId="342EF497" w14:textId="2CACE4FA"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2268" w:type="dxa"/>
            <w:tcBorders>
              <w:top w:val="nil"/>
              <w:left w:val="nil"/>
              <w:bottom w:val="single" w:sz="4" w:space="0" w:color="auto"/>
              <w:right w:val="single" w:sz="4" w:space="0" w:color="auto"/>
            </w:tcBorders>
            <w:noWrap/>
            <w:vAlign w:val="bottom"/>
          </w:tcPr>
          <w:p w14:paraId="086A0ED0" w14:textId="306BA530"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67C6FFC0" w14:textId="1E65549C"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584E5FCF" w14:textId="674A09C2"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51BE7A17" w14:textId="427D9857"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5" w:type="dxa"/>
            <w:tcBorders>
              <w:top w:val="nil"/>
              <w:left w:val="nil"/>
              <w:bottom w:val="single" w:sz="4" w:space="0" w:color="auto"/>
              <w:right w:val="single" w:sz="4" w:space="0" w:color="auto"/>
            </w:tcBorders>
            <w:noWrap/>
            <w:vAlign w:val="center"/>
          </w:tcPr>
          <w:p w14:paraId="135EA1CB" w14:textId="100C49F3"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81" w:type="dxa"/>
            <w:tcBorders>
              <w:top w:val="nil"/>
              <w:left w:val="nil"/>
              <w:bottom w:val="single" w:sz="4" w:space="0" w:color="auto"/>
              <w:right w:val="single" w:sz="4" w:space="0" w:color="auto"/>
            </w:tcBorders>
            <w:noWrap/>
            <w:vAlign w:val="center"/>
          </w:tcPr>
          <w:p w14:paraId="3071AFA1" w14:textId="260E5CD6"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r>
      <w:tr w:rsidR="00C4340E" w:rsidRPr="00C4340E" w14:paraId="376645F6" w14:textId="77777777" w:rsidTr="00F87C58">
        <w:trPr>
          <w:trHeight w:val="288"/>
        </w:trPr>
        <w:tc>
          <w:tcPr>
            <w:tcW w:w="480" w:type="dxa"/>
            <w:tcBorders>
              <w:top w:val="nil"/>
              <w:left w:val="single" w:sz="4" w:space="0" w:color="auto"/>
              <w:bottom w:val="single" w:sz="4" w:space="0" w:color="auto"/>
              <w:right w:val="single" w:sz="4" w:space="0" w:color="auto"/>
            </w:tcBorders>
            <w:noWrap/>
            <w:vAlign w:val="bottom"/>
            <w:hideMark/>
          </w:tcPr>
          <w:p w14:paraId="7C226C4E" w14:textId="77777777" w:rsidR="00C4340E" w:rsidRPr="00C4340E" w:rsidRDefault="00C4340E" w:rsidP="00C4340E">
            <w:pPr>
              <w:spacing w:after="0" w:line="240" w:lineRule="auto"/>
              <w:jc w:val="right"/>
              <w:rPr>
                <w:rFonts w:ascii="Montserrat" w:eastAsia="Times New Roman" w:hAnsi="Montserrat" w:cs="Calibri"/>
                <w:color w:val="000000"/>
                <w:sz w:val="16"/>
                <w:szCs w:val="16"/>
                <w:lang w:val="lt-LT" w:eastAsia="lt-LT"/>
              </w:rPr>
            </w:pPr>
            <w:r w:rsidRPr="00C4340E">
              <w:rPr>
                <w:rFonts w:ascii="Montserrat" w:eastAsia="Times New Roman" w:hAnsi="Montserrat" w:cs="Calibri"/>
                <w:color w:val="000000"/>
                <w:sz w:val="16"/>
                <w:szCs w:val="16"/>
                <w:lang w:val="lt-LT" w:eastAsia="lt-LT"/>
              </w:rPr>
              <w:t>11</w:t>
            </w:r>
          </w:p>
        </w:tc>
        <w:tc>
          <w:tcPr>
            <w:tcW w:w="1783" w:type="dxa"/>
            <w:tcBorders>
              <w:top w:val="nil"/>
              <w:left w:val="nil"/>
              <w:bottom w:val="single" w:sz="4" w:space="0" w:color="auto"/>
              <w:right w:val="single" w:sz="4" w:space="0" w:color="auto"/>
            </w:tcBorders>
            <w:noWrap/>
            <w:vAlign w:val="bottom"/>
          </w:tcPr>
          <w:p w14:paraId="4FA1F53B" w14:textId="45B443C1"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2268" w:type="dxa"/>
            <w:tcBorders>
              <w:top w:val="nil"/>
              <w:left w:val="nil"/>
              <w:bottom w:val="single" w:sz="4" w:space="0" w:color="auto"/>
              <w:right w:val="single" w:sz="4" w:space="0" w:color="auto"/>
            </w:tcBorders>
            <w:noWrap/>
            <w:vAlign w:val="bottom"/>
          </w:tcPr>
          <w:p w14:paraId="1349ACE1" w14:textId="3AF78BA0"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0C7A026B" w14:textId="2A59329D"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3FBB6BB5" w14:textId="7A0EF1A5"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141FD85F" w14:textId="1B753214"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5" w:type="dxa"/>
            <w:tcBorders>
              <w:top w:val="nil"/>
              <w:left w:val="nil"/>
              <w:bottom w:val="single" w:sz="4" w:space="0" w:color="auto"/>
              <w:right w:val="single" w:sz="4" w:space="0" w:color="auto"/>
            </w:tcBorders>
            <w:noWrap/>
            <w:vAlign w:val="center"/>
          </w:tcPr>
          <w:p w14:paraId="24BC7148" w14:textId="445567A0"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81" w:type="dxa"/>
            <w:tcBorders>
              <w:top w:val="nil"/>
              <w:left w:val="nil"/>
              <w:bottom w:val="single" w:sz="4" w:space="0" w:color="auto"/>
              <w:right w:val="single" w:sz="4" w:space="0" w:color="auto"/>
            </w:tcBorders>
            <w:noWrap/>
            <w:vAlign w:val="center"/>
          </w:tcPr>
          <w:p w14:paraId="6C52968B" w14:textId="7FD909AE"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r>
      <w:tr w:rsidR="00C4340E" w:rsidRPr="00C4340E" w14:paraId="33871B0F" w14:textId="77777777" w:rsidTr="00F87C58">
        <w:trPr>
          <w:trHeight w:val="288"/>
        </w:trPr>
        <w:tc>
          <w:tcPr>
            <w:tcW w:w="480" w:type="dxa"/>
            <w:tcBorders>
              <w:top w:val="nil"/>
              <w:left w:val="single" w:sz="4" w:space="0" w:color="auto"/>
              <w:bottom w:val="single" w:sz="4" w:space="0" w:color="auto"/>
              <w:right w:val="single" w:sz="4" w:space="0" w:color="auto"/>
            </w:tcBorders>
            <w:noWrap/>
            <w:vAlign w:val="bottom"/>
            <w:hideMark/>
          </w:tcPr>
          <w:p w14:paraId="6996C4C2" w14:textId="77777777" w:rsidR="00C4340E" w:rsidRPr="00C4340E" w:rsidRDefault="00C4340E" w:rsidP="00C4340E">
            <w:pPr>
              <w:spacing w:after="0" w:line="240" w:lineRule="auto"/>
              <w:jc w:val="right"/>
              <w:rPr>
                <w:rFonts w:ascii="Montserrat" w:eastAsia="Times New Roman" w:hAnsi="Montserrat" w:cs="Calibri"/>
                <w:color w:val="000000"/>
                <w:sz w:val="16"/>
                <w:szCs w:val="16"/>
                <w:lang w:val="lt-LT" w:eastAsia="lt-LT"/>
              </w:rPr>
            </w:pPr>
            <w:r w:rsidRPr="00C4340E">
              <w:rPr>
                <w:rFonts w:ascii="Montserrat" w:eastAsia="Times New Roman" w:hAnsi="Montserrat" w:cs="Calibri"/>
                <w:color w:val="000000"/>
                <w:sz w:val="16"/>
                <w:szCs w:val="16"/>
                <w:lang w:val="lt-LT" w:eastAsia="lt-LT"/>
              </w:rPr>
              <w:t>12</w:t>
            </w:r>
          </w:p>
        </w:tc>
        <w:tc>
          <w:tcPr>
            <w:tcW w:w="1783" w:type="dxa"/>
            <w:tcBorders>
              <w:top w:val="nil"/>
              <w:left w:val="nil"/>
              <w:bottom w:val="single" w:sz="4" w:space="0" w:color="auto"/>
              <w:right w:val="single" w:sz="4" w:space="0" w:color="auto"/>
            </w:tcBorders>
            <w:noWrap/>
            <w:vAlign w:val="bottom"/>
          </w:tcPr>
          <w:p w14:paraId="580730E0" w14:textId="2DF9CF5F"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2268" w:type="dxa"/>
            <w:tcBorders>
              <w:top w:val="nil"/>
              <w:left w:val="nil"/>
              <w:bottom w:val="single" w:sz="4" w:space="0" w:color="auto"/>
              <w:right w:val="single" w:sz="4" w:space="0" w:color="auto"/>
            </w:tcBorders>
            <w:noWrap/>
            <w:vAlign w:val="bottom"/>
          </w:tcPr>
          <w:p w14:paraId="26EAD885" w14:textId="40FFBCC6"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1A812350" w14:textId="0407F99D"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673461FE" w14:textId="56C2A385"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5FA03460" w14:textId="6B953943"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5" w:type="dxa"/>
            <w:tcBorders>
              <w:top w:val="nil"/>
              <w:left w:val="nil"/>
              <w:bottom w:val="single" w:sz="4" w:space="0" w:color="auto"/>
              <w:right w:val="single" w:sz="4" w:space="0" w:color="auto"/>
            </w:tcBorders>
            <w:noWrap/>
            <w:vAlign w:val="center"/>
          </w:tcPr>
          <w:p w14:paraId="20061E52" w14:textId="791D1400"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81" w:type="dxa"/>
            <w:tcBorders>
              <w:top w:val="nil"/>
              <w:left w:val="nil"/>
              <w:bottom w:val="single" w:sz="4" w:space="0" w:color="auto"/>
              <w:right w:val="single" w:sz="4" w:space="0" w:color="auto"/>
            </w:tcBorders>
            <w:noWrap/>
            <w:vAlign w:val="center"/>
          </w:tcPr>
          <w:p w14:paraId="25C5E24B" w14:textId="2F9819A8"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r>
      <w:tr w:rsidR="00C4340E" w:rsidRPr="00C4340E" w14:paraId="332DCEEE" w14:textId="77777777" w:rsidTr="00F87C58">
        <w:trPr>
          <w:trHeight w:val="288"/>
        </w:trPr>
        <w:tc>
          <w:tcPr>
            <w:tcW w:w="480" w:type="dxa"/>
            <w:tcBorders>
              <w:top w:val="nil"/>
              <w:left w:val="single" w:sz="4" w:space="0" w:color="auto"/>
              <w:bottom w:val="single" w:sz="4" w:space="0" w:color="auto"/>
              <w:right w:val="single" w:sz="4" w:space="0" w:color="auto"/>
            </w:tcBorders>
            <w:noWrap/>
            <w:vAlign w:val="bottom"/>
            <w:hideMark/>
          </w:tcPr>
          <w:p w14:paraId="6125D0AF" w14:textId="77777777" w:rsidR="00C4340E" w:rsidRPr="00C4340E" w:rsidRDefault="00C4340E" w:rsidP="00C4340E">
            <w:pPr>
              <w:spacing w:after="0" w:line="240" w:lineRule="auto"/>
              <w:jc w:val="right"/>
              <w:rPr>
                <w:rFonts w:ascii="Montserrat" w:eastAsia="Times New Roman" w:hAnsi="Montserrat" w:cs="Calibri"/>
                <w:color w:val="000000"/>
                <w:sz w:val="16"/>
                <w:szCs w:val="16"/>
                <w:lang w:val="lt-LT" w:eastAsia="lt-LT"/>
              </w:rPr>
            </w:pPr>
            <w:r w:rsidRPr="00C4340E">
              <w:rPr>
                <w:rFonts w:ascii="Montserrat" w:eastAsia="Times New Roman" w:hAnsi="Montserrat" w:cs="Calibri"/>
                <w:color w:val="000000"/>
                <w:sz w:val="16"/>
                <w:szCs w:val="16"/>
                <w:lang w:val="lt-LT" w:eastAsia="lt-LT"/>
              </w:rPr>
              <w:t>13</w:t>
            </w:r>
          </w:p>
        </w:tc>
        <w:tc>
          <w:tcPr>
            <w:tcW w:w="1783" w:type="dxa"/>
            <w:tcBorders>
              <w:top w:val="nil"/>
              <w:left w:val="nil"/>
              <w:bottom w:val="single" w:sz="4" w:space="0" w:color="auto"/>
              <w:right w:val="single" w:sz="4" w:space="0" w:color="auto"/>
            </w:tcBorders>
            <w:noWrap/>
            <w:vAlign w:val="bottom"/>
          </w:tcPr>
          <w:p w14:paraId="02C3B94C" w14:textId="44BA4FD8"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2268" w:type="dxa"/>
            <w:tcBorders>
              <w:top w:val="nil"/>
              <w:left w:val="nil"/>
              <w:bottom w:val="single" w:sz="4" w:space="0" w:color="auto"/>
              <w:right w:val="single" w:sz="4" w:space="0" w:color="auto"/>
            </w:tcBorders>
            <w:noWrap/>
            <w:vAlign w:val="bottom"/>
          </w:tcPr>
          <w:p w14:paraId="29A8456B" w14:textId="38698FB1"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377BE52D" w14:textId="6FCD7760"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2713CEE2" w14:textId="6BB3E7B8"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3DF47E48" w14:textId="1FC535F6"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5" w:type="dxa"/>
            <w:tcBorders>
              <w:top w:val="nil"/>
              <w:left w:val="nil"/>
              <w:bottom w:val="single" w:sz="4" w:space="0" w:color="auto"/>
              <w:right w:val="single" w:sz="4" w:space="0" w:color="auto"/>
            </w:tcBorders>
            <w:noWrap/>
            <w:vAlign w:val="center"/>
          </w:tcPr>
          <w:p w14:paraId="679D6340" w14:textId="7106750C"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81" w:type="dxa"/>
            <w:tcBorders>
              <w:top w:val="nil"/>
              <w:left w:val="nil"/>
              <w:bottom w:val="single" w:sz="4" w:space="0" w:color="auto"/>
              <w:right w:val="single" w:sz="4" w:space="0" w:color="auto"/>
            </w:tcBorders>
            <w:noWrap/>
            <w:vAlign w:val="center"/>
          </w:tcPr>
          <w:p w14:paraId="1BF578F3" w14:textId="63954860"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r>
      <w:tr w:rsidR="00C4340E" w:rsidRPr="00C4340E" w14:paraId="73F6CBCE" w14:textId="77777777" w:rsidTr="00F87C58">
        <w:trPr>
          <w:trHeight w:val="288"/>
        </w:trPr>
        <w:tc>
          <w:tcPr>
            <w:tcW w:w="480" w:type="dxa"/>
            <w:tcBorders>
              <w:top w:val="nil"/>
              <w:left w:val="single" w:sz="4" w:space="0" w:color="auto"/>
              <w:bottom w:val="single" w:sz="4" w:space="0" w:color="auto"/>
              <w:right w:val="single" w:sz="4" w:space="0" w:color="auto"/>
            </w:tcBorders>
            <w:noWrap/>
            <w:vAlign w:val="bottom"/>
            <w:hideMark/>
          </w:tcPr>
          <w:p w14:paraId="7F685354" w14:textId="77777777" w:rsidR="00C4340E" w:rsidRPr="00C4340E" w:rsidRDefault="00C4340E" w:rsidP="00C4340E">
            <w:pPr>
              <w:spacing w:after="0" w:line="240" w:lineRule="auto"/>
              <w:jc w:val="right"/>
              <w:rPr>
                <w:rFonts w:ascii="Montserrat" w:eastAsia="Times New Roman" w:hAnsi="Montserrat" w:cs="Calibri"/>
                <w:color w:val="000000"/>
                <w:sz w:val="16"/>
                <w:szCs w:val="16"/>
                <w:lang w:val="lt-LT" w:eastAsia="lt-LT"/>
              </w:rPr>
            </w:pPr>
            <w:r w:rsidRPr="00C4340E">
              <w:rPr>
                <w:rFonts w:ascii="Montserrat" w:eastAsia="Times New Roman" w:hAnsi="Montserrat" w:cs="Calibri"/>
                <w:color w:val="000000"/>
                <w:sz w:val="16"/>
                <w:szCs w:val="16"/>
                <w:lang w:val="lt-LT" w:eastAsia="lt-LT"/>
              </w:rPr>
              <w:t>14</w:t>
            </w:r>
          </w:p>
        </w:tc>
        <w:tc>
          <w:tcPr>
            <w:tcW w:w="1783" w:type="dxa"/>
            <w:tcBorders>
              <w:top w:val="nil"/>
              <w:left w:val="nil"/>
              <w:bottom w:val="single" w:sz="4" w:space="0" w:color="auto"/>
              <w:right w:val="single" w:sz="4" w:space="0" w:color="auto"/>
            </w:tcBorders>
            <w:noWrap/>
            <w:vAlign w:val="bottom"/>
          </w:tcPr>
          <w:p w14:paraId="6051B9AC" w14:textId="6C2F62BD"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2268" w:type="dxa"/>
            <w:tcBorders>
              <w:top w:val="nil"/>
              <w:left w:val="nil"/>
              <w:bottom w:val="single" w:sz="4" w:space="0" w:color="auto"/>
              <w:right w:val="single" w:sz="4" w:space="0" w:color="auto"/>
            </w:tcBorders>
            <w:noWrap/>
            <w:vAlign w:val="bottom"/>
          </w:tcPr>
          <w:p w14:paraId="3A4CD493" w14:textId="7FB55FF6"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3083E41E" w14:textId="07CDDD74"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4ED32F22" w14:textId="66C0A6DA"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16C41C32" w14:textId="64533261"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5" w:type="dxa"/>
            <w:tcBorders>
              <w:top w:val="nil"/>
              <w:left w:val="nil"/>
              <w:bottom w:val="single" w:sz="4" w:space="0" w:color="auto"/>
              <w:right w:val="single" w:sz="4" w:space="0" w:color="auto"/>
            </w:tcBorders>
            <w:noWrap/>
            <w:vAlign w:val="center"/>
          </w:tcPr>
          <w:p w14:paraId="7C7A72C4" w14:textId="234334F4"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81" w:type="dxa"/>
            <w:tcBorders>
              <w:top w:val="nil"/>
              <w:left w:val="nil"/>
              <w:bottom w:val="single" w:sz="4" w:space="0" w:color="auto"/>
              <w:right w:val="single" w:sz="4" w:space="0" w:color="auto"/>
            </w:tcBorders>
            <w:noWrap/>
            <w:vAlign w:val="center"/>
          </w:tcPr>
          <w:p w14:paraId="0091C9C9" w14:textId="3A95E371"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r>
      <w:tr w:rsidR="00C4340E" w:rsidRPr="00C4340E" w14:paraId="47C76B70" w14:textId="77777777" w:rsidTr="00F87C58">
        <w:trPr>
          <w:trHeight w:val="288"/>
        </w:trPr>
        <w:tc>
          <w:tcPr>
            <w:tcW w:w="480" w:type="dxa"/>
            <w:tcBorders>
              <w:top w:val="nil"/>
              <w:left w:val="single" w:sz="4" w:space="0" w:color="auto"/>
              <w:bottom w:val="single" w:sz="4" w:space="0" w:color="auto"/>
              <w:right w:val="single" w:sz="4" w:space="0" w:color="auto"/>
            </w:tcBorders>
            <w:noWrap/>
            <w:vAlign w:val="bottom"/>
            <w:hideMark/>
          </w:tcPr>
          <w:p w14:paraId="5DF588FC" w14:textId="77777777" w:rsidR="00C4340E" w:rsidRPr="00C4340E" w:rsidRDefault="00C4340E" w:rsidP="00C4340E">
            <w:pPr>
              <w:spacing w:after="0" w:line="240" w:lineRule="auto"/>
              <w:jc w:val="right"/>
              <w:rPr>
                <w:rFonts w:ascii="Montserrat" w:eastAsia="Times New Roman" w:hAnsi="Montserrat" w:cs="Calibri"/>
                <w:color w:val="000000"/>
                <w:sz w:val="16"/>
                <w:szCs w:val="16"/>
                <w:lang w:val="lt-LT" w:eastAsia="lt-LT"/>
              </w:rPr>
            </w:pPr>
            <w:r w:rsidRPr="00C4340E">
              <w:rPr>
                <w:rFonts w:ascii="Montserrat" w:eastAsia="Times New Roman" w:hAnsi="Montserrat" w:cs="Calibri"/>
                <w:color w:val="000000"/>
                <w:sz w:val="16"/>
                <w:szCs w:val="16"/>
                <w:lang w:val="lt-LT" w:eastAsia="lt-LT"/>
              </w:rPr>
              <w:t>15</w:t>
            </w:r>
          </w:p>
        </w:tc>
        <w:tc>
          <w:tcPr>
            <w:tcW w:w="1783" w:type="dxa"/>
            <w:tcBorders>
              <w:top w:val="nil"/>
              <w:left w:val="nil"/>
              <w:bottom w:val="single" w:sz="4" w:space="0" w:color="auto"/>
              <w:right w:val="single" w:sz="4" w:space="0" w:color="auto"/>
            </w:tcBorders>
            <w:noWrap/>
            <w:vAlign w:val="bottom"/>
          </w:tcPr>
          <w:p w14:paraId="2F95072F" w14:textId="536DD86D"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2268" w:type="dxa"/>
            <w:tcBorders>
              <w:top w:val="nil"/>
              <w:left w:val="nil"/>
              <w:bottom w:val="single" w:sz="4" w:space="0" w:color="auto"/>
              <w:right w:val="single" w:sz="4" w:space="0" w:color="auto"/>
            </w:tcBorders>
            <w:noWrap/>
            <w:vAlign w:val="bottom"/>
          </w:tcPr>
          <w:p w14:paraId="03417589" w14:textId="3A0B028E"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0146CBFC" w14:textId="2A87E28D"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140C3368" w14:textId="3C9E935B"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331CD160" w14:textId="468A2447"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5" w:type="dxa"/>
            <w:tcBorders>
              <w:top w:val="nil"/>
              <w:left w:val="nil"/>
              <w:bottom w:val="single" w:sz="4" w:space="0" w:color="auto"/>
              <w:right w:val="single" w:sz="4" w:space="0" w:color="auto"/>
            </w:tcBorders>
            <w:noWrap/>
            <w:vAlign w:val="center"/>
          </w:tcPr>
          <w:p w14:paraId="73992A38" w14:textId="263B286A"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81" w:type="dxa"/>
            <w:tcBorders>
              <w:top w:val="nil"/>
              <w:left w:val="nil"/>
              <w:bottom w:val="single" w:sz="4" w:space="0" w:color="auto"/>
              <w:right w:val="single" w:sz="4" w:space="0" w:color="auto"/>
            </w:tcBorders>
            <w:noWrap/>
            <w:vAlign w:val="center"/>
          </w:tcPr>
          <w:p w14:paraId="55F58A4C" w14:textId="70EBEEF5"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r>
      <w:tr w:rsidR="00C4340E" w:rsidRPr="00C4340E" w14:paraId="4FB503E5" w14:textId="77777777" w:rsidTr="00F87C58">
        <w:trPr>
          <w:trHeight w:val="288"/>
        </w:trPr>
        <w:tc>
          <w:tcPr>
            <w:tcW w:w="480" w:type="dxa"/>
            <w:tcBorders>
              <w:top w:val="nil"/>
              <w:left w:val="single" w:sz="4" w:space="0" w:color="auto"/>
              <w:bottom w:val="single" w:sz="4" w:space="0" w:color="auto"/>
              <w:right w:val="single" w:sz="4" w:space="0" w:color="auto"/>
            </w:tcBorders>
            <w:noWrap/>
            <w:vAlign w:val="bottom"/>
            <w:hideMark/>
          </w:tcPr>
          <w:p w14:paraId="48717BC2" w14:textId="77777777" w:rsidR="00C4340E" w:rsidRPr="00C4340E" w:rsidRDefault="00C4340E" w:rsidP="00C4340E">
            <w:pPr>
              <w:spacing w:after="0" w:line="240" w:lineRule="auto"/>
              <w:jc w:val="right"/>
              <w:rPr>
                <w:rFonts w:ascii="Montserrat" w:eastAsia="Times New Roman" w:hAnsi="Montserrat" w:cs="Calibri"/>
                <w:color w:val="000000"/>
                <w:sz w:val="16"/>
                <w:szCs w:val="16"/>
                <w:lang w:val="lt-LT" w:eastAsia="lt-LT"/>
              </w:rPr>
            </w:pPr>
            <w:r w:rsidRPr="00C4340E">
              <w:rPr>
                <w:rFonts w:ascii="Montserrat" w:eastAsia="Times New Roman" w:hAnsi="Montserrat" w:cs="Calibri"/>
                <w:color w:val="000000"/>
                <w:sz w:val="16"/>
                <w:szCs w:val="16"/>
                <w:lang w:val="lt-LT" w:eastAsia="lt-LT"/>
              </w:rPr>
              <w:t>16</w:t>
            </w:r>
          </w:p>
        </w:tc>
        <w:tc>
          <w:tcPr>
            <w:tcW w:w="1783" w:type="dxa"/>
            <w:tcBorders>
              <w:top w:val="nil"/>
              <w:left w:val="nil"/>
              <w:bottom w:val="single" w:sz="4" w:space="0" w:color="auto"/>
              <w:right w:val="single" w:sz="4" w:space="0" w:color="auto"/>
            </w:tcBorders>
            <w:noWrap/>
            <w:vAlign w:val="bottom"/>
          </w:tcPr>
          <w:p w14:paraId="44A593AC" w14:textId="09B6CB6D"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2268" w:type="dxa"/>
            <w:tcBorders>
              <w:top w:val="nil"/>
              <w:left w:val="nil"/>
              <w:bottom w:val="single" w:sz="4" w:space="0" w:color="auto"/>
              <w:right w:val="single" w:sz="4" w:space="0" w:color="auto"/>
            </w:tcBorders>
            <w:noWrap/>
            <w:vAlign w:val="bottom"/>
          </w:tcPr>
          <w:p w14:paraId="1F1F114B" w14:textId="3438FFB6"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05E71BA1" w14:textId="484FB0A8"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0E1B9781" w14:textId="434BA6ED"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538FE330" w14:textId="3DAA249E"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5" w:type="dxa"/>
            <w:tcBorders>
              <w:top w:val="nil"/>
              <w:left w:val="nil"/>
              <w:bottom w:val="single" w:sz="4" w:space="0" w:color="auto"/>
              <w:right w:val="single" w:sz="4" w:space="0" w:color="auto"/>
            </w:tcBorders>
            <w:noWrap/>
            <w:vAlign w:val="center"/>
          </w:tcPr>
          <w:p w14:paraId="520B9289" w14:textId="0E67C2D5"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81" w:type="dxa"/>
            <w:tcBorders>
              <w:top w:val="nil"/>
              <w:left w:val="nil"/>
              <w:bottom w:val="single" w:sz="4" w:space="0" w:color="auto"/>
              <w:right w:val="single" w:sz="4" w:space="0" w:color="auto"/>
            </w:tcBorders>
            <w:noWrap/>
            <w:vAlign w:val="center"/>
          </w:tcPr>
          <w:p w14:paraId="21017367" w14:textId="3814BB71"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r>
      <w:tr w:rsidR="00C4340E" w:rsidRPr="00C4340E" w14:paraId="5D3FED5D" w14:textId="77777777" w:rsidTr="00F87C58">
        <w:trPr>
          <w:trHeight w:val="288"/>
        </w:trPr>
        <w:tc>
          <w:tcPr>
            <w:tcW w:w="480" w:type="dxa"/>
            <w:tcBorders>
              <w:top w:val="nil"/>
              <w:left w:val="single" w:sz="4" w:space="0" w:color="auto"/>
              <w:bottom w:val="single" w:sz="4" w:space="0" w:color="auto"/>
              <w:right w:val="single" w:sz="4" w:space="0" w:color="auto"/>
            </w:tcBorders>
            <w:noWrap/>
            <w:vAlign w:val="bottom"/>
            <w:hideMark/>
          </w:tcPr>
          <w:p w14:paraId="6E633AFC" w14:textId="77777777" w:rsidR="00C4340E" w:rsidRPr="00C4340E" w:rsidRDefault="00C4340E" w:rsidP="00C4340E">
            <w:pPr>
              <w:spacing w:after="0" w:line="240" w:lineRule="auto"/>
              <w:jc w:val="right"/>
              <w:rPr>
                <w:rFonts w:ascii="Montserrat" w:eastAsia="Times New Roman" w:hAnsi="Montserrat" w:cs="Calibri"/>
                <w:color w:val="000000"/>
                <w:sz w:val="16"/>
                <w:szCs w:val="16"/>
                <w:lang w:val="lt-LT" w:eastAsia="lt-LT"/>
              </w:rPr>
            </w:pPr>
            <w:r w:rsidRPr="00C4340E">
              <w:rPr>
                <w:rFonts w:ascii="Montserrat" w:eastAsia="Times New Roman" w:hAnsi="Montserrat" w:cs="Calibri"/>
                <w:color w:val="000000"/>
                <w:sz w:val="16"/>
                <w:szCs w:val="16"/>
                <w:lang w:val="lt-LT" w:eastAsia="lt-LT"/>
              </w:rPr>
              <w:t>17</w:t>
            </w:r>
          </w:p>
        </w:tc>
        <w:tc>
          <w:tcPr>
            <w:tcW w:w="1783" w:type="dxa"/>
            <w:tcBorders>
              <w:top w:val="nil"/>
              <w:left w:val="nil"/>
              <w:bottom w:val="single" w:sz="4" w:space="0" w:color="auto"/>
              <w:right w:val="single" w:sz="4" w:space="0" w:color="auto"/>
            </w:tcBorders>
            <w:noWrap/>
            <w:vAlign w:val="bottom"/>
          </w:tcPr>
          <w:p w14:paraId="6FDACABB" w14:textId="65831AD0"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2268" w:type="dxa"/>
            <w:tcBorders>
              <w:top w:val="nil"/>
              <w:left w:val="nil"/>
              <w:bottom w:val="single" w:sz="4" w:space="0" w:color="auto"/>
              <w:right w:val="single" w:sz="4" w:space="0" w:color="auto"/>
            </w:tcBorders>
            <w:noWrap/>
            <w:vAlign w:val="bottom"/>
          </w:tcPr>
          <w:p w14:paraId="37A06B6F" w14:textId="7684F39F"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204652C6" w14:textId="3F63E640"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44E23A6A" w14:textId="55191C6A"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35E7CF19" w14:textId="6FACD94C"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5" w:type="dxa"/>
            <w:tcBorders>
              <w:top w:val="nil"/>
              <w:left w:val="nil"/>
              <w:bottom w:val="single" w:sz="4" w:space="0" w:color="auto"/>
              <w:right w:val="single" w:sz="4" w:space="0" w:color="auto"/>
            </w:tcBorders>
            <w:noWrap/>
            <w:vAlign w:val="center"/>
          </w:tcPr>
          <w:p w14:paraId="1900BCB7" w14:textId="4F223DE2"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81" w:type="dxa"/>
            <w:tcBorders>
              <w:top w:val="nil"/>
              <w:left w:val="nil"/>
              <w:bottom w:val="single" w:sz="4" w:space="0" w:color="auto"/>
              <w:right w:val="single" w:sz="4" w:space="0" w:color="auto"/>
            </w:tcBorders>
            <w:noWrap/>
            <w:vAlign w:val="center"/>
          </w:tcPr>
          <w:p w14:paraId="4C5468A9" w14:textId="44A6D410"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r>
      <w:tr w:rsidR="00C4340E" w:rsidRPr="00C4340E" w14:paraId="4D64B4ED" w14:textId="77777777" w:rsidTr="00F87C58">
        <w:trPr>
          <w:trHeight w:val="288"/>
        </w:trPr>
        <w:tc>
          <w:tcPr>
            <w:tcW w:w="480" w:type="dxa"/>
            <w:tcBorders>
              <w:top w:val="nil"/>
              <w:left w:val="single" w:sz="4" w:space="0" w:color="auto"/>
              <w:bottom w:val="single" w:sz="4" w:space="0" w:color="auto"/>
              <w:right w:val="single" w:sz="4" w:space="0" w:color="auto"/>
            </w:tcBorders>
            <w:noWrap/>
            <w:vAlign w:val="bottom"/>
            <w:hideMark/>
          </w:tcPr>
          <w:p w14:paraId="7881FE0B" w14:textId="77777777" w:rsidR="00C4340E" w:rsidRPr="00C4340E" w:rsidRDefault="00C4340E" w:rsidP="00C4340E">
            <w:pPr>
              <w:spacing w:after="0" w:line="240" w:lineRule="auto"/>
              <w:jc w:val="right"/>
              <w:rPr>
                <w:rFonts w:ascii="Montserrat" w:eastAsia="Times New Roman" w:hAnsi="Montserrat" w:cs="Calibri"/>
                <w:color w:val="000000"/>
                <w:sz w:val="16"/>
                <w:szCs w:val="16"/>
                <w:lang w:val="lt-LT" w:eastAsia="lt-LT"/>
              </w:rPr>
            </w:pPr>
            <w:r w:rsidRPr="00C4340E">
              <w:rPr>
                <w:rFonts w:ascii="Montserrat" w:eastAsia="Times New Roman" w:hAnsi="Montserrat" w:cs="Calibri"/>
                <w:color w:val="000000"/>
                <w:sz w:val="16"/>
                <w:szCs w:val="16"/>
                <w:lang w:val="lt-LT" w:eastAsia="lt-LT"/>
              </w:rPr>
              <w:t>18</w:t>
            </w:r>
          </w:p>
        </w:tc>
        <w:tc>
          <w:tcPr>
            <w:tcW w:w="1783" w:type="dxa"/>
            <w:tcBorders>
              <w:top w:val="nil"/>
              <w:left w:val="nil"/>
              <w:bottom w:val="single" w:sz="4" w:space="0" w:color="auto"/>
              <w:right w:val="single" w:sz="4" w:space="0" w:color="auto"/>
            </w:tcBorders>
            <w:noWrap/>
            <w:vAlign w:val="bottom"/>
          </w:tcPr>
          <w:p w14:paraId="2DFBF677" w14:textId="6F05D6C1"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2268" w:type="dxa"/>
            <w:tcBorders>
              <w:top w:val="nil"/>
              <w:left w:val="nil"/>
              <w:bottom w:val="single" w:sz="4" w:space="0" w:color="auto"/>
              <w:right w:val="single" w:sz="4" w:space="0" w:color="auto"/>
            </w:tcBorders>
            <w:noWrap/>
            <w:vAlign w:val="bottom"/>
          </w:tcPr>
          <w:p w14:paraId="362B007C" w14:textId="441EDCB5"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2ABE52F0" w14:textId="203FA161"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62809C60" w14:textId="38A154D1"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7AFBEAE2" w14:textId="741083E8"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5" w:type="dxa"/>
            <w:tcBorders>
              <w:top w:val="nil"/>
              <w:left w:val="nil"/>
              <w:bottom w:val="single" w:sz="4" w:space="0" w:color="auto"/>
              <w:right w:val="single" w:sz="4" w:space="0" w:color="auto"/>
            </w:tcBorders>
            <w:noWrap/>
            <w:vAlign w:val="center"/>
          </w:tcPr>
          <w:p w14:paraId="2D6EE267" w14:textId="696C1FE5"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81" w:type="dxa"/>
            <w:tcBorders>
              <w:top w:val="nil"/>
              <w:left w:val="nil"/>
              <w:bottom w:val="single" w:sz="4" w:space="0" w:color="auto"/>
              <w:right w:val="single" w:sz="4" w:space="0" w:color="auto"/>
            </w:tcBorders>
            <w:noWrap/>
            <w:vAlign w:val="center"/>
          </w:tcPr>
          <w:p w14:paraId="11F05E77" w14:textId="71A887BC"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r>
      <w:tr w:rsidR="00C4340E" w:rsidRPr="00C4340E" w14:paraId="36D04676" w14:textId="77777777" w:rsidTr="00F87C58">
        <w:trPr>
          <w:trHeight w:val="288"/>
        </w:trPr>
        <w:tc>
          <w:tcPr>
            <w:tcW w:w="480" w:type="dxa"/>
            <w:tcBorders>
              <w:top w:val="nil"/>
              <w:left w:val="single" w:sz="4" w:space="0" w:color="auto"/>
              <w:bottom w:val="single" w:sz="4" w:space="0" w:color="auto"/>
              <w:right w:val="single" w:sz="4" w:space="0" w:color="auto"/>
            </w:tcBorders>
            <w:noWrap/>
            <w:vAlign w:val="bottom"/>
            <w:hideMark/>
          </w:tcPr>
          <w:p w14:paraId="2B7DBCB1" w14:textId="77777777" w:rsidR="00C4340E" w:rsidRPr="00C4340E" w:rsidRDefault="00C4340E" w:rsidP="00C4340E">
            <w:pPr>
              <w:spacing w:after="0" w:line="240" w:lineRule="auto"/>
              <w:jc w:val="right"/>
              <w:rPr>
                <w:rFonts w:ascii="Montserrat" w:eastAsia="Times New Roman" w:hAnsi="Montserrat" w:cs="Calibri"/>
                <w:color w:val="000000"/>
                <w:sz w:val="16"/>
                <w:szCs w:val="16"/>
                <w:lang w:val="lt-LT" w:eastAsia="lt-LT"/>
              </w:rPr>
            </w:pPr>
            <w:r w:rsidRPr="00C4340E">
              <w:rPr>
                <w:rFonts w:ascii="Montserrat" w:eastAsia="Times New Roman" w:hAnsi="Montserrat" w:cs="Calibri"/>
                <w:color w:val="000000"/>
                <w:sz w:val="16"/>
                <w:szCs w:val="16"/>
                <w:lang w:val="lt-LT" w:eastAsia="lt-LT"/>
              </w:rPr>
              <w:t>19</w:t>
            </w:r>
          </w:p>
        </w:tc>
        <w:tc>
          <w:tcPr>
            <w:tcW w:w="1783" w:type="dxa"/>
            <w:tcBorders>
              <w:top w:val="nil"/>
              <w:left w:val="nil"/>
              <w:bottom w:val="single" w:sz="4" w:space="0" w:color="auto"/>
              <w:right w:val="single" w:sz="4" w:space="0" w:color="auto"/>
            </w:tcBorders>
            <w:noWrap/>
            <w:vAlign w:val="bottom"/>
          </w:tcPr>
          <w:p w14:paraId="11BCAEEA" w14:textId="4B6C95FE"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2268" w:type="dxa"/>
            <w:tcBorders>
              <w:top w:val="nil"/>
              <w:left w:val="nil"/>
              <w:bottom w:val="single" w:sz="4" w:space="0" w:color="auto"/>
              <w:right w:val="single" w:sz="4" w:space="0" w:color="auto"/>
            </w:tcBorders>
            <w:noWrap/>
            <w:vAlign w:val="bottom"/>
          </w:tcPr>
          <w:p w14:paraId="0E8F0DF8" w14:textId="03E03562"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21179719" w14:textId="20A56353"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210C4FCF" w14:textId="421E54BB"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705E74BD" w14:textId="6BEB6F6B"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5" w:type="dxa"/>
            <w:tcBorders>
              <w:top w:val="nil"/>
              <w:left w:val="nil"/>
              <w:bottom w:val="single" w:sz="4" w:space="0" w:color="auto"/>
              <w:right w:val="single" w:sz="4" w:space="0" w:color="auto"/>
            </w:tcBorders>
            <w:noWrap/>
            <w:vAlign w:val="center"/>
          </w:tcPr>
          <w:p w14:paraId="72B16DDE" w14:textId="55E922DE"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81" w:type="dxa"/>
            <w:tcBorders>
              <w:top w:val="nil"/>
              <w:left w:val="nil"/>
              <w:bottom w:val="single" w:sz="4" w:space="0" w:color="auto"/>
              <w:right w:val="single" w:sz="4" w:space="0" w:color="auto"/>
            </w:tcBorders>
            <w:noWrap/>
            <w:vAlign w:val="center"/>
          </w:tcPr>
          <w:p w14:paraId="1BD0DD8E" w14:textId="4E0CA37F"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r>
      <w:tr w:rsidR="00C4340E" w:rsidRPr="00C4340E" w14:paraId="0C59A624" w14:textId="77777777" w:rsidTr="00F87C58">
        <w:trPr>
          <w:trHeight w:val="288"/>
        </w:trPr>
        <w:tc>
          <w:tcPr>
            <w:tcW w:w="480" w:type="dxa"/>
            <w:tcBorders>
              <w:top w:val="nil"/>
              <w:left w:val="single" w:sz="4" w:space="0" w:color="auto"/>
              <w:bottom w:val="single" w:sz="4" w:space="0" w:color="auto"/>
              <w:right w:val="single" w:sz="4" w:space="0" w:color="auto"/>
            </w:tcBorders>
            <w:noWrap/>
            <w:vAlign w:val="bottom"/>
            <w:hideMark/>
          </w:tcPr>
          <w:p w14:paraId="6F2BE758" w14:textId="77777777" w:rsidR="00C4340E" w:rsidRPr="00C4340E" w:rsidRDefault="00C4340E" w:rsidP="00C4340E">
            <w:pPr>
              <w:spacing w:after="0" w:line="240" w:lineRule="auto"/>
              <w:jc w:val="right"/>
              <w:rPr>
                <w:rFonts w:ascii="Montserrat" w:eastAsia="Times New Roman" w:hAnsi="Montserrat" w:cs="Calibri"/>
                <w:color w:val="000000"/>
                <w:sz w:val="16"/>
                <w:szCs w:val="16"/>
                <w:lang w:val="lt-LT" w:eastAsia="lt-LT"/>
              </w:rPr>
            </w:pPr>
            <w:r w:rsidRPr="00C4340E">
              <w:rPr>
                <w:rFonts w:ascii="Montserrat" w:eastAsia="Times New Roman" w:hAnsi="Montserrat" w:cs="Calibri"/>
                <w:color w:val="000000"/>
                <w:sz w:val="16"/>
                <w:szCs w:val="16"/>
                <w:lang w:val="lt-LT" w:eastAsia="lt-LT"/>
              </w:rPr>
              <w:t>20</w:t>
            </w:r>
          </w:p>
        </w:tc>
        <w:tc>
          <w:tcPr>
            <w:tcW w:w="1783" w:type="dxa"/>
            <w:tcBorders>
              <w:top w:val="nil"/>
              <w:left w:val="nil"/>
              <w:bottom w:val="single" w:sz="4" w:space="0" w:color="auto"/>
              <w:right w:val="single" w:sz="4" w:space="0" w:color="auto"/>
            </w:tcBorders>
            <w:noWrap/>
            <w:vAlign w:val="bottom"/>
          </w:tcPr>
          <w:p w14:paraId="025709F1" w14:textId="1D421B44"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2268" w:type="dxa"/>
            <w:tcBorders>
              <w:top w:val="nil"/>
              <w:left w:val="nil"/>
              <w:bottom w:val="single" w:sz="4" w:space="0" w:color="auto"/>
              <w:right w:val="single" w:sz="4" w:space="0" w:color="auto"/>
            </w:tcBorders>
            <w:noWrap/>
            <w:vAlign w:val="bottom"/>
          </w:tcPr>
          <w:p w14:paraId="60251679" w14:textId="19E9111C"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09DC1B72" w14:textId="67ED692F"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5C1595B7" w14:textId="786C25A7"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431D7B40" w14:textId="6FED29DE"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5" w:type="dxa"/>
            <w:tcBorders>
              <w:top w:val="nil"/>
              <w:left w:val="nil"/>
              <w:bottom w:val="single" w:sz="4" w:space="0" w:color="auto"/>
              <w:right w:val="single" w:sz="4" w:space="0" w:color="auto"/>
            </w:tcBorders>
            <w:noWrap/>
            <w:vAlign w:val="center"/>
          </w:tcPr>
          <w:p w14:paraId="5D0E240F" w14:textId="167A6123"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81" w:type="dxa"/>
            <w:tcBorders>
              <w:top w:val="nil"/>
              <w:left w:val="nil"/>
              <w:bottom w:val="single" w:sz="4" w:space="0" w:color="auto"/>
              <w:right w:val="single" w:sz="4" w:space="0" w:color="auto"/>
            </w:tcBorders>
            <w:noWrap/>
            <w:vAlign w:val="center"/>
          </w:tcPr>
          <w:p w14:paraId="028A3D2D" w14:textId="1FC2FD41"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r>
      <w:tr w:rsidR="00C4340E" w:rsidRPr="00C4340E" w14:paraId="6D0B32F3" w14:textId="77777777" w:rsidTr="00F87C58">
        <w:trPr>
          <w:trHeight w:val="288"/>
        </w:trPr>
        <w:tc>
          <w:tcPr>
            <w:tcW w:w="480" w:type="dxa"/>
            <w:tcBorders>
              <w:top w:val="nil"/>
              <w:left w:val="single" w:sz="4" w:space="0" w:color="auto"/>
              <w:bottom w:val="single" w:sz="4" w:space="0" w:color="auto"/>
              <w:right w:val="single" w:sz="4" w:space="0" w:color="auto"/>
            </w:tcBorders>
            <w:noWrap/>
            <w:vAlign w:val="bottom"/>
            <w:hideMark/>
          </w:tcPr>
          <w:p w14:paraId="66476ECC" w14:textId="77777777" w:rsidR="00C4340E" w:rsidRPr="00C4340E" w:rsidRDefault="00C4340E" w:rsidP="00C4340E">
            <w:pPr>
              <w:spacing w:after="0" w:line="240" w:lineRule="auto"/>
              <w:jc w:val="right"/>
              <w:rPr>
                <w:rFonts w:ascii="Montserrat" w:eastAsia="Times New Roman" w:hAnsi="Montserrat" w:cs="Calibri"/>
                <w:color w:val="000000"/>
                <w:sz w:val="16"/>
                <w:szCs w:val="16"/>
                <w:lang w:val="lt-LT" w:eastAsia="lt-LT"/>
              </w:rPr>
            </w:pPr>
            <w:r w:rsidRPr="00C4340E">
              <w:rPr>
                <w:rFonts w:ascii="Montserrat" w:eastAsia="Times New Roman" w:hAnsi="Montserrat" w:cs="Calibri"/>
                <w:color w:val="000000"/>
                <w:sz w:val="16"/>
                <w:szCs w:val="16"/>
                <w:lang w:val="lt-LT" w:eastAsia="lt-LT"/>
              </w:rPr>
              <w:t>21</w:t>
            </w:r>
          </w:p>
        </w:tc>
        <w:tc>
          <w:tcPr>
            <w:tcW w:w="1783" w:type="dxa"/>
            <w:tcBorders>
              <w:top w:val="nil"/>
              <w:left w:val="nil"/>
              <w:bottom w:val="single" w:sz="4" w:space="0" w:color="auto"/>
              <w:right w:val="single" w:sz="4" w:space="0" w:color="auto"/>
            </w:tcBorders>
            <w:noWrap/>
            <w:vAlign w:val="bottom"/>
          </w:tcPr>
          <w:p w14:paraId="5D727006" w14:textId="45279D2E"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2268" w:type="dxa"/>
            <w:tcBorders>
              <w:top w:val="nil"/>
              <w:left w:val="nil"/>
              <w:bottom w:val="single" w:sz="4" w:space="0" w:color="auto"/>
              <w:right w:val="single" w:sz="4" w:space="0" w:color="auto"/>
            </w:tcBorders>
            <w:noWrap/>
            <w:vAlign w:val="bottom"/>
          </w:tcPr>
          <w:p w14:paraId="0A4084A1" w14:textId="78FE0C37"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682CBDEC" w14:textId="51FD2EED"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177EF1BC" w14:textId="4AC711A8"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7C0C7B75" w14:textId="2923502A"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5" w:type="dxa"/>
            <w:tcBorders>
              <w:top w:val="nil"/>
              <w:left w:val="nil"/>
              <w:bottom w:val="single" w:sz="4" w:space="0" w:color="auto"/>
              <w:right w:val="single" w:sz="4" w:space="0" w:color="auto"/>
            </w:tcBorders>
            <w:noWrap/>
            <w:vAlign w:val="center"/>
          </w:tcPr>
          <w:p w14:paraId="05E92042" w14:textId="47F550A3"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81" w:type="dxa"/>
            <w:tcBorders>
              <w:top w:val="nil"/>
              <w:left w:val="nil"/>
              <w:bottom w:val="single" w:sz="4" w:space="0" w:color="auto"/>
              <w:right w:val="single" w:sz="4" w:space="0" w:color="auto"/>
            </w:tcBorders>
            <w:noWrap/>
            <w:vAlign w:val="center"/>
          </w:tcPr>
          <w:p w14:paraId="5B87350E" w14:textId="0C1CCD1C"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r>
      <w:tr w:rsidR="00C4340E" w:rsidRPr="00C4340E" w14:paraId="082DD9B7" w14:textId="77777777" w:rsidTr="00F87C58">
        <w:trPr>
          <w:trHeight w:val="288"/>
        </w:trPr>
        <w:tc>
          <w:tcPr>
            <w:tcW w:w="480" w:type="dxa"/>
            <w:tcBorders>
              <w:top w:val="nil"/>
              <w:left w:val="single" w:sz="4" w:space="0" w:color="auto"/>
              <w:bottom w:val="single" w:sz="4" w:space="0" w:color="auto"/>
              <w:right w:val="single" w:sz="4" w:space="0" w:color="auto"/>
            </w:tcBorders>
            <w:noWrap/>
            <w:vAlign w:val="bottom"/>
            <w:hideMark/>
          </w:tcPr>
          <w:p w14:paraId="61AE7E73" w14:textId="77777777" w:rsidR="00C4340E" w:rsidRPr="00C4340E" w:rsidRDefault="00C4340E" w:rsidP="00C4340E">
            <w:pPr>
              <w:spacing w:after="0" w:line="240" w:lineRule="auto"/>
              <w:jc w:val="right"/>
              <w:rPr>
                <w:rFonts w:ascii="Montserrat" w:eastAsia="Times New Roman" w:hAnsi="Montserrat" w:cs="Calibri"/>
                <w:color w:val="000000"/>
                <w:sz w:val="16"/>
                <w:szCs w:val="16"/>
                <w:lang w:val="lt-LT" w:eastAsia="lt-LT"/>
              </w:rPr>
            </w:pPr>
            <w:r w:rsidRPr="00C4340E">
              <w:rPr>
                <w:rFonts w:ascii="Montserrat" w:eastAsia="Times New Roman" w:hAnsi="Montserrat" w:cs="Calibri"/>
                <w:color w:val="000000"/>
                <w:sz w:val="16"/>
                <w:szCs w:val="16"/>
                <w:lang w:val="lt-LT" w:eastAsia="lt-LT"/>
              </w:rPr>
              <w:t>22</w:t>
            </w:r>
          </w:p>
        </w:tc>
        <w:tc>
          <w:tcPr>
            <w:tcW w:w="1783" w:type="dxa"/>
            <w:tcBorders>
              <w:top w:val="nil"/>
              <w:left w:val="nil"/>
              <w:bottom w:val="single" w:sz="4" w:space="0" w:color="auto"/>
              <w:right w:val="single" w:sz="4" w:space="0" w:color="auto"/>
            </w:tcBorders>
            <w:noWrap/>
            <w:vAlign w:val="bottom"/>
          </w:tcPr>
          <w:p w14:paraId="7E35EA73" w14:textId="12CC1958"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2268" w:type="dxa"/>
            <w:tcBorders>
              <w:top w:val="nil"/>
              <w:left w:val="nil"/>
              <w:bottom w:val="single" w:sz="4" w:space="0" w:color="auto"/>
              <w:right w:val="single" w:sz="4" w:space="0" w:color="auto"/>
            </w:tcBorders>
            <w:noWrap/>
            <w:vAlign w:val="bottom"/>
          </w:tcPr>
          <w:p w14:paraId="75703476" w14:textId="2C068FEC"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6C998847" w14:textId="09CD8226"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590DFDE8" w14:textId="56800F08"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08D29FB3" w14:textId="5B57E885"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5" w:type="dxa"/>
            <w:tcBorders>
              <w:top w:val="nil"/>
              <w:left w:val="nil"/>
              <w:bottom w:val="single" w:sz="4" w:space="0" w:color="auto"/>
              <w:right w:val="single" w:sz="4" w:space="0" w:color="auto"/>
            </w:tcBorders>
            <w:noWrap/>
            <w:vAlign w:val="center"/>
          </w:tcPr>
          <w:p w14:paraId="13455785" w14:textId="0DD5BA47"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81" w:type="dxa"/>
            <w:tcBorders>
              <w:top w:val="nil"/>
              <w:left w:val="nil"/>
              <w:bottom w:val="single" w:sz="4" w:space="0" w:color="auto"/>
              <w:right w:val="single" w:sz="4" w:space="0" w:color="auto"/>
            </w:tcBorders>
            <w:noWrap/>
            <w:vAlign w:val="center"/>
          </w:tcPr>
          <w:p w14:paraId="663B3359" w14:textId="1BC5C9A7"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r>
      <w:tr w:rsidR="00C4340E" w:rsidRPr="00C4340E" w14:paraId="6FE8FC44" w14:textId="77777777" w:rsidTr="00F87C58">
        <w:trPr>
          <w:trHeight w:val="288"/>
        </w:trPr>
        <w:tc>
          <w:tcPr>
            <w:tcW w:w="480" w:type="dxa"/>
            <w:tcBorders>
              <w:top w:val="nil"/>
              <w:left w:val="single" w:sz="4" w:space="0" w:color="auto"/>
              <w:bottom w:val="single" w:sz="4" w:space="0" w:color="auto"/>
              <w:right w:val="single" w:sz="4" w:space="0" w:color="auto"/>
            </w:tcBorders>
            <w:noWrap/>
            <w:vAlign w:val="bottom"/>
            <w:hideMark/>
          </w:tcPr>
          <w:p w14:paraId="62060909" w14:textId="77777777" w:rsidR="00C4340E" w:rsidRPr="00C4340E" w:rsidRDefault="00C4340E" w:rsidP="00C4340E">
            <w:pPr>
              <w:spacing w:after="0" w:line="240" w:lineRule="auto"/>
              <w:jc w:val="right"/>
              <w:rPr>
                <w:rFonts w:ascii="Montserrat" w:eastAsia="Times New Roman" w:hAnsi="Montserrat" w:cs="Calibri"/>
                <w:color w:val="000000"/>
                <w:sz w:val="16"/>
                <w:szCs w:val="16"/>
                <w:lang w:val="lt-LT" w:eastAsia="lt-LT"/>
              </w:rPr>
            </w:pPr>
            <w:r w:rsidRPr="00C4340E">
              <w:rPr>
                <w:rFonts w:ascii="Montserrat" w:eastAsia="Times New Roman" w:hAnsi="Montserrat" w:cs="Calibri"/>
                <w:color w:val="000000"/>
                <w:sz w:val="16"/>
                <w:szCs w:val="16"/>
                <w:lang w:val="lt-LT" w:eastAsia="lt-LT"/>
              </w:rPr>
              <w:t>23</w:t>
            </w:r>
          </w:p>
        </w:tc>
        <w:tc>
          <w:tcPr>
            <w:tcW w:w="1783" w:type="dxa"/>
            <w:tcBorders>
              <w:top w:val="nil"/>
              <w:left w:val="nil"/>
              <w:bottom w:val="single" w:sz="4" w:space="0" w:color="auto"/>
              <w:right w:val="single" w:sz="4" w:space="0" w:color="auto"/>
            </w:tcBorders>
            <w:noWrap/>
            <w:vAlign w:val="bottom"/>
          </w:tcPr>
          <w:p w14:paraId="1C958A05" w14:textId="4A3DAC26"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2268" w:type="dxa"/>
            <w:tcBorders>
              <w:top w:val="nil"/>
              <w:left w:val="nil"/>
              <w:bottom w:val="single" w:sz="4" w:space="0" w:color="auto"/>
              <w:right w:val="single" w:sz="4" w:space="0" w:color="auto"/>
            </w:tcBorders>
            <w:noWrap/>
            <w:vAlign w:val="bottom"/>
          </w:tcPr>
          <w:p w14:paraId="2FDC9CF0" w14:textId="1214FD14"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3D7D62BA" w14:textId="6AAD369C"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0E41549D" w14:textId="0D82B6D8"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7B57B2BE" w14:textId="3A05D9D6"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5" w:type="dxa"/>
            <w:tcBorders>
              <w:top w:val="nil"/>
              <w:left w:val="nil"/>
              <w:bottom w:val="single" w:sz="4" w:space="0" w:color="auto"/>
              <w:right w:val="single" w:sz="4" w:space="0" w:color="auto"/>
            </w:tcBorders>
            <w:noWrap/>
            <w:vAlign w:val="center"/>
          </w:tcPr>
          <w:p w14:paraId="6E712D90" w14:textId="62FA5E70"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81" w:type="dxa"/>
            <w:tcBorders>
              <w:top w:val="nil"/>
              <w:left w:val="nil"/>
              <w:bottom w:val="single" w:sz="4" w:space="0" w:color="auto"/>
              <w:right w:val="single" w:sz="4" w:space="0" w:color="auto"/>
            </w:tcBorders>
            <w:noWrap/>
            <w:vAlign w:val="center"/>
          </w:tcPr>
          <w:p w14:paraId="06EDE7F9" w14:textId="3AF4F8D2"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r>
      <w:tr w:rsidR="00C4340E" w:rsidRPr="00C4340E" w14:paraId="44B2EB5E" w14:textId="77777777" w:rsidTr="00F87C58">
        <w:trPr>
          <w:trHeight w:val="288"/>
        </w:trPr>
        <w:tc>
          <w:tcPr>
            <w:tcW w:w="480" w:type="dxa"/>
            <w:tcBorders>
              <w:top w:val="nil"/>
              <w:left w:val="single" w:sz="4" w:space="0" w:color="auto"/>
              <w:bottom w:val="single" w:sz="4" w:space="0" w:color="auto"/>
              <w:right w:val="single" w:sz="4" w:space="0" w:color="auto"/>
            </w:tcBorders>
            <w:noWrap/>
            <w:vAlign w:val="bottom"/>
            <w:hideMark/>
          </w:tcPr>
          <w:p w14:paraId="5822C17A" w14:textId="77777777" w:rsidR="00C4340E" w:rsidRPr="00C4340E" w:rsidRDefault="00C4340E" w:rsidP="00C4340E">
            <w:pPr>
              <w:spacing w:after="0" w:line="240" w:lineRule="auto"/>
              <w:jc w:val="right"/>
              <w:rPr>
                <w:rFonts w:ascii="Montserrat" w:eastAsia="Times New Roman" w:hAnsi="Montserrat" w:cs="Calibri"/>
                <w:color w:val="000000"/>
                <w:sz w:val="16"/>
                <w:szCs w:val="16"/>
                <w:lang w:val="lt-LT" w:eastAsia="lt-LT"/>
              </w:rPr>
            </w:pPr>
            <w:r w:rsidRPr="00C4340E">
              <w:rPr>
                <w:rFonts w:ascii="Montserrat" w:eastAsia="Times New Roman" w:hAnsi="Montserrat" w:cs="Calibri"/>
                <w:color w:val="000000"/>
                <w:sz w:val="16"/>
                <w:szCs w:val="16"/>
                <w:lang w:val="lt-LT" w:eastAsia="lt-LT"/>
              </w:rPr>
              <w:t>24</w:t>
            </w:r>
          </w:p>
        </w:tc>
        <w:tc>
          <w:tcPr>
            <w:tcW w:w="1783" w:type="dxa"/>
            <w:tcBorders>
              <w:top w:val="nil"/>
              <w:left w:val="nil"/>
              <w:bottom w:val="single" w:sz="4" w:space="0" w:color="auto"/>
              <w:right w:val="single" w:sz="4" w:space="0" w:color="auto"/>
            </w:tcBorders>
            <w:noWrap/>
            <w:vAlign w:val="bottom"/>
          </w:tcPr>
          <w:p w14:paraId="48653A10" w14:textId="7AE8FC72"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2268" w:type="dxa"/>
            <w:tcBorders>
              <w:top w:val="nil"/>
              <w:left w:val="nil"/>
              <w:bottom w:val="single" w:sz="4" w:space="0" w:color="auto"/>
              <w:right w:val="single" w:sz="4" w:space="0" w:color="auto"/>
            </w:tcBorders>
            <w:noWrap/>
            <w:vAlign w:val="bottom"/>
          </w:tcPr>
          <w:p w14:paraId="6E71625C" w14:textId="16D816A2"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0ED74881" w14:textId="5F63E86A"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740531AF" w14:textId="58A224A0"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065008F4" w14:textId="02F052B9"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5" w:type="dxa"/>
            <w:tcBorders>
              <w:top w:val="nil"/>
              <w:left w:val="nil"/>
              <w:bottom w:val="single" w:sz="4" w:space="0" w:color="auto"/>
              <w:right w:val="single" w:sz="4" w:space="0" w:color="auto"/>
            </w:tcBorders>
            <w:noWrap/>
            <w:vAlign w:val="center"/>
          </w:tcPr>
          <w:p w14:paraId="47742E37" w14:textId="5B2DB11B"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81" w:type="dxa"/>
            <w:tcBorders>
              <w:top w:val="nil"/>
              <w:left w:val="nil"/>
              <w:bottom w:val="single" w:sz="4" w:space="0" w:color="auto"/>
              <w:right w:val="single" w:sz="4" w:space="0" w:color="auto"/>
            </w:tcBorders>
            <w:noWrap/>
            <w:vAlign w:val="center"/>
          </w:tcPr>
          <w:p w14:paraId="4F1DC8F3" w14:textId="3B021D60"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r>
      <w:tr w:rsidR="00C4340E" w:rsidRPr="00C4340E" w14:paraId="78E17291" w14:textId="77777777" w:rsidTr="00F87C58">
        <w:trPr>
          <w:trHeight w:val="288"/>
        </w:trPr>
        <w:tc>
          <w:tcPr>
            <w:tcW w:w="480" w:type="dxa"/>
            <w:tcBorders>
              <w:top w:val="nil"/>
              <w:left w:val="single" w:sz="4" w:space="0" w:color="auto"/>
              <w:bottom w:val="single" w:sz="4" w:space="0" w:color="auto"/>
              <w:right w:val="single" w:sz="4" w:space="0" w:color="auto"/>
            </w:tcBorders>
            <w:noWrap/>
            <w:vAlign w:val="bottom"/>
            <w:hideMark/>
          </w:tcPr>
          <w:p w14:paraId="1EFC4DDE" w14:textId="77777777" w:rsidR="00C4340E" w:rsidRPr="00C4340E" w:rsidRDefault="00C4340E" w:rsidP="00C4340E">
            <w:pPr>
              <w:spacing w:after="0" w:line="240" w:lineRule="auto"/>
              <w:jc w:val="right"/>
              <w:rPr>
                <w:rFonts w:ascii="Montserrat" w:eastAsia="Times New Roman" w:hAnsi="Montserrat" w:cs="Calibri"/>
                <w:color w:val="000000"/>
                <w:sz w:val="16"/>
                <w:szCs w:val="16"/>
                <w:lang w:val="lt-LT" w:eastAsia="lt-LT"/>
              </w:rPr>
            </w:pPr>
            <w:r w:rsidRPr="00C4340E">
              <w:rPr>
                <w:rFonts w:ascii="Montserrat" w:eastAsia="Times New Roman" w:hAnsi="Montserrat" w:cs="Calibri"/>
                <w:color w:val="000000"/>
                <w:sz w:val="16"/>
                <w:szCs w:val="16"/>
                <w:lang w:val="lt-LT" w:eastAsia="lt-LT"/>
              </w:rPr>
              <w:t>25</w:t>
            </w:r>
          </w:p>
        </w:tc>
        <w:tc>
          <w:tcPr>
            <w:tcW w:w="1783" w:type="dxa"/>
            <w:tcBorders>
              <w:top w:val="nil"/>
              <w:left w:val="nil"/>
              <w:bottom w:val="single" w:sz="4" w:space="0" w:color="auto"/>
              <w:right w:val="single" w:sz="4" w:space="0" w:color="auto"/>
            </w:tcBorders>
            <w:noWrap/>
            <w:vAlign w:val="bottom"/>
          </w:tcPr>
          <w:p w14:paraId="5043F385" w14:textId="5A72E20C"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2268" w:type="dxa"/>
            <w:tcBorders>
              <w:top w:val="nil"/>
              <w:left w:val="nil"/>
              <w:bottom w:val="single" w:sz="4" w:space="0" w:color="auto"/>
              <w:right w:val="single" w:sz="4" w:space="0" w:color="auto"/>
            </w:tcBorders>
            <w:noWrap/>
            <w:vAlign w:val="bottom"/>
          </w:tcPr>
          <w:p w14:paraId="59E22628" w14:textId="6211A850"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53DEBB80" w14:textId="6BC43AD3"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22CBF7B7" w14:textId="23C58677"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05EAF5A2" w14:textId="115FD044"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5" w:type="dxa"/>
            <w:tcBorders>
              <w:top w:val="nil"/>
              <w:left w:val="nil"/>
              <w:bottom w:val="single" w:sz="4" w:space="0" w:color="auto"/>
              <w:right w:val="single" w:sz="4" w:space="0" w:color="auto"/>
            </w:tcBorders>
            <w:noWrap/>
            <w:vAlign w:val="center"/>
          </w:tcPr>
          <w:p w14:paraId="21DE0CA3" w14:textId="71E24AE3"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81" w:type="dxa"/>
            <w:tcBorders>
              <w:top w:val="nil"/>
              <w:left w:val="nil"/>
              <w:bottom w:val="single" w:sz="4" w:space="0" w:color="auto"/>
              <w:right w:val="single" w:sz="4" w:space="0" w:color="auto"/>
            </w:tcBorders>
            <w:noWrap/>
            <w:vAlign w:val="center"/>
          </w:tcPr>
          <w:p w14:paraId="5E979950" w14:textId="57299913"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r>
      <w:tr w:rsidR="00C4340E" w:rsidRPr="00C4340E" w14:paraId="48FCAFDC" w14:textId="77777777" w:rsidTr="00F87C58">
        <w:trPr>
          <w:trHeight w:val="288"/>
        </w:trPr>
        <w:tc>
          <w:tcPr>
            <w:tcW w:w="480" w:type="dxa"/>
            <w:tcBorders>
              <w:top w:val="nil"/>
              <w:left w:val="single" w:sz="4" w:space="0" w:color="auto"/>
              <w:bottom w:val="single" w:sz="4" w:space="0" w:color="auto"/>
              <w:right w:val="single" w:sz="4" w:space="0" w:color="auto"/>
            </w:tcBorders>
            <w:noWrap/>
            <w:vAlign w:val="bottom"/>
            <w:hideMark/>
          </w:tcPr>
          <w:p w14:paraId="7BF52314" w14:textId="77777777" w:rsidR="00C4340E" w:rsidRPr="00C4340E" w:rsidRDefault="00C4340E" w:rsidP="00C4340E">
            <w:pPr>
              <w:spacing w:after="0" w:line="240" w:lineRule="auto"/>
              <w:jc w:val="right"/>
              <w:rPr>
                <w:rFonts w:ascii="Montserrat" w:eastAsia="Times New Roman" w:hAnsi="Montserrat" w:cs="Calibri"/>
                <w:color w:val="000000"/>
                <w:sz w:val="16"/>
                <w:szCs w:val="16"/>
                <w:lang w:val="lt-LT" w:eastAsia="lt-LT"/>
              </w:rPr>
            </w:pPr>
            <w:r w:rsidRPr="00C4340E">
              <w:rPr>
                <w:rFonts w:ascii="Montserrat" w:eastAsia="Times New Roman" w:hAnsi="Montserrat" w:cs="Calibri"/>
                <w:color w:val="000000"/>
                <w:sz w:val="16"/>
                <w:szCs w:val="16"/>
                <w:lang w:val="lt-LT" w:eastAsia="lt-LT"/>
              </w:rPr>
              <w:t>26</w:t>
            </w:r>
          </w:p>
        </w:tc>
        <w:tc>
          <w:tcPr>
            <w:tcW w:w="1783" w:type="dxa"/>
            <w:tcBorders>
              <w:top w:val="nil"/>
              <w:left w:val="nil"/>
              <w:bottom w:val="single" w:sz="4" w:space="0" w:color="auto"/>
              <w:right w:val="single" w:sz="4" w:space="0" w:color="auto"/>
            </w:tcBorders>
            <w:noWrap/>
            <w:vAlign w:val="bottom"/>
          </w:tcPr>
          <w:p w14:paraId="064FA098" w14:textId="697E8804"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2268" w:type="dxa"/>
            <w:tcBorders>
              <w:top w:val="nil"/>
              <w:left w:val="nil"/>
              <w:bottom w:val="single" w:sz="4" w:space="0" w:color="auto"/>
              <w:right w:val="single" w:sz="4" w:space="0" w:color="auto"/>
            </w:tcBorders>
            <w:noWrap/>
            <w:vAlign w:val="bottom"/>
          </w:tcPr>
          <w:p w14:paraId="37D0911B" w14:textId="6993E329"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575B80E3" w14:textId="7E2EEF01"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6C6C7AA0" w14:textId="3E8E8FC9"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18A93720" w14:textId="6F7A36A0"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5" w:type="dxa"/>
            <w:tcBorders>
              <w:top w:val="nil"/>
              <w:left w:val="nil"/>
              <w:bottom w:val="single" w:sz="4" w:space="0" w:color="auto"/>
              <w:right w:val="single" w:sz="4" w:space="0" w:color="auto"/>
            </w:tcBorders>
            <w:noWrap/>
            <w:vAlign w:val="center"/>
          </w:tcPr>
          <w:p w14:paraId="2EB488CA" w14:textId="117C7AA8"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81" w:type="dxa"/>
            <w:tcBorders>
              <w:top w:val="nil"/>
              <w:left w:val="nil"/>
              <w:bottom w:val="single" w:sz="4" w:space="0" w:color="auto"/>
              <w:right w:val="single" w:sz="4" w:space="0" w:color="auto"/>
            </w:tcBorders>
            <w:noWrap/>
            <w:vAlign w:val="center"/>
          </w:tcPr>
          <w:p w14:paraId="5EF06FC5" w14:textId="0456D029"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r>
      <w:tr w:rsidR="00C4340E" w:rsidRPr="00C4340E" w14:paraId="38B6094B" w14:textId="77777777" w:rsidTr="00F87C58">
        <w:trPr>
          <w:trHeight w:val="288"/>
        </w:trPr>
        <w:tc>
          <w:tcPr>
            <w:tcW w:w="480" w:type="dxa"/>
            <w:tcBorders>
              <w:top w:val="nil"/>
              <w:left w:val="single" w:sz="4" w:space="0" w:color="auto"/>
              <w:bottom w:val="single" w:sz="4" w:space="0" w:color="auto"/>
              <w:right w:val="single" w:sz="4" w:space="0" w:color="auto"/>
            </w:tcBorders>
            <w:noWrap/>
            <w:vAlign w:val="bottom"/>
            <w:hideMark/>
          </w:tcPr>
          <w:p w14:paraId="20F355DA" w14:textId="77777777" w:rsidR="00C4340E" w:rsidRPr="00C4340E" w:rsidRDefault="00C4340E" w:rsidP="00C4340E">
            <w:pPr>
              <w:spacing w:after="0" w:line="240" w:lineRule="auto"/>
              <w:jc w:val="right"/>
              <w:rPr>
                <w:rFonts w:ascii="Montserrat" w:eastAsia="Times New Roman" w:hAnsi="Montserrat" w:cs="Calibri"/>
                <w:color w:val="000000"/>
                <w:sz w:val="16"/>
                <w:szCs w:val="16"/>
                <w:lang w:val="lt-LT" w:eastAsia="lt-LT"/>
              </w:rPr>
            </w:pPr>
            <w:r w:rsidRPr="00C4340E">
              <w:rPr>
                <w:rFonts w:ascii="Montserrat" w:eastAsia="Times New Roman" w:hAnsi="Montserrat" w:cs="Calibri"/>
                <w:color w:val="000000"/>
                <w:sz w:val="16"/>
                <w:szCs w:val="16"/>
                <w:lang w:val="lt-LT" w:eastAsia="lt-LT"/>
              </w:rPr>
              <w:t>27</w:t>
            </w:r>
          </w:p>
        </w:tc>
        <w:tc>
          <w:tcPr>
            <w:tcW w:w="1783" w:type="dxa"/>
            <w:tcBorders>
              <w:top w:val="nil"/>
              <w:left w:val="nil"/>
              <w:bottom w:val="single" w:sz="4" w:space="0" w:color="auto"/>
              <w:right w:val="single" w:sz="4" w:space="0" w:color="auto"/>
            </w:tcBorders>
            <w:noWrap/>
            <w:vAlign w:val="bottom"/>
          </w:tcPr>
          <w:p w14:paraId="32315840" w14:textId="0C95AB12"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2268" w:type="dxa"/>
            <w:tcBorders>
              <w:top w:val="nil"/>
              <w:left w:val="nil"/>
              <w:bottom w:val="single" w:sz="4" w:space="0" w:color="auto"/>
              <w:right w:val="single" w:sz="4" w:space="0" w:color="auto"/>
            </w:tcBorders>
            <w:noWrap/>
            <w:vAlign w:val="bottom"/>
          </w:tcPr>
          <w:p w14:paraId="2A1350BD" w14:textId="03486D4C"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420D330F" w14:textId="2924C93A"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0F6C9C78" w14:textId="28BE5738"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54BB6F26" w14:textId="3050D9C0"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5" w:type="dxa"/>
            <w:tcBorders>
              <w:top w:val="nil"/>
              <w:left w:val="nil"/>
              <w:bottom w:val="single" w:sz="4" w:space="0" w:color="auto"/>
              <w:right w:val="single" w:sz="4" w:space="0" w:color="auto"/>
            </w:tcBorders>
            <w:noWrap/>
            <w:vAlign w:val="center"/>
          </w:tcPr>
          <w:p w14:paraId="35A3F08D" w14:textId="256BB6CF"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81" w:type="dxa"/>
            <w:tcBorders>
              <w:top w:val="nil"/>
              <w:left w:val="nil"/>
              <w:bottom w:val="single" w:sz="4" w:space="0" w:color="auto"/>
              <w:right w:val="single" w:sz="4" w:space="0" w:color="auto"/>
            </w:tcBorders>
            <w:noWrap/>
            <w:vAlign w:val="center"/>
          </w:tcPr>
          <w:p w14:paraId="6D5032B4" w14:textId="3634DF6A"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r>
      <w:tr w:rsidR="00C4340E" w:rsidRPr="00C4340E" w14:paraId="6B5A9B06" w14:textId="77777777" w:rsidTr="00F87C58">
        <w:trPr>
          <w:trHeight w:val="288"/>
        </w:trPr>
        <w:tc>
          <w:tcPr>
            <w:tcW w:w="480" w:type="dxa"/>
            <w:tcBorders>
              <w:top w:val="nil"/>
              <w:left w:val="single" w:sz="4" w:space="0" w:color="auto"/>
              <w:bottom w:val="single" w:sz="4" w:space="0" w:color="auto"/>
              <w:right w:val="single" w:sz="4" w:space="0" w:color="auto"/>
            </w:tcBorders>
            <w:noWrap/>
            <w:vAlign w:val="bottom"/>
            <w:hideMark/>
          </w:tcPr>
          <w:p w14:paraId="3A8F5D49" w14:textId="77777777" w:rsidR="00C4340E" w:rsidRPr="00C4340E" w:rsidRDefault="00C4340E" w:rsidP="00C4340E">
            <w:pPr>
              <w:spacing w:after="0" w:line="240" w:lineRule="auto"/>
              <w:jc w:val="right"/>
              <w:rPr>
                <w:rFonts w:ascii="Montserrat" w:eastAsia="Times New Roman" w:hAnsi="Montserrat" w:cs="Calibri"/>
                <w:color w:val="000000"/>
                <w:sz w:val="16"/>
                <w:szCs w:val="16"/>
                <w:lang w:val="lt-LT" w:eastAsia="lt-LT"/>
              </w:rPr>
            </w:pPr>
            <w:r w:rsidRPr="00C4340E">
              <w:rPr>
                <w:rFonts w:ascii="Montserrat" w:eastAsia="Times New Roman" w:hAnsi="Montserrat" w:cs="Calibri"/>
                <w:color w:val="000000"/>
                <w:sz w:val="16"/>
                <w:szCs w:val="16"/>
                <w:lang w:val="lt-LT" w:eastAsia="lt-LT"/>
              </w:rPr>
              <w:t>28</w:t>
            </w:r>
          </w:p>
        </w:tc>
        <w:tc>
          <w:tcPr>
            <w:tcW w:w="1783" w:type="dxa"/>
            <w:tcBorders>
              <w:top w:val="nil"/>
              <w:left w:val="nil"/>
              <w:bottom w:val="single" w:sz="4" w:space="0" w:color="auto"/>
              <w:right w:val="single" w:sz="4" w:space="0" w:color="auto"/>
            </w:tcBorders>
            <w:noWrap/>
            <w:vAlign w:val="bottom"/>
          </w:tcPr>
          <w:p w14:paraId="28FA8799" w14:textId="068D4A84"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2268" w:type="dxa"/>
            <w:tcBorders>
              <w:top w:val="nil"/>
              <w:left w:val="nil"/>
              <w:bottom w:val="single" w:sz="4" w:space="0" w:color="auto"/>
              <w:right w:val="single" w:sz="4" w:space="0" w:color="auto"/>
            </w:tcBorders>
            <w:noWrap/>
            <w:vAlign w:val="bottom"/>
          </w:tcPr>
          <w:p w14:paraId="2E30B666" w14:textId="73545D54"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1DD23B47" w14:textId="3E30DB28"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2538CC91" w14:textId="32B0A82F"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0F0C8BE1" w14:textId="5745FABA"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5" w:type="dxa"/>
            <w:tcBorders>
              <w:top w:val="nil"/>
              <w:left w:val="nil"/>
              <w:bottom w:val="single" w:sz="4" w:space="0" w:color="auto"/>
              <w:right w:val="single" w:sz="4" w:space="0" w:color="auto"/>
            </w:tcBorders>
            <w:noWrap/>
            <w:vAlign w:val="center"/>
          </w:tcPr>
          <w:p w14:paraId="6F5EE8DD" w14:textId="2C586C78"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81" w:type="dxa"/>
            <w:tcBorders>
              <w:top w:val="nil"/>
              <w:left w:val="nil"/>
              <w:bottom w:val="single" w:sz="4" w:space="0" w:color="auto"/>
              <w:right w:val="single" w:sz="4" w:space="0" w:color="auto"/>
            </w:tcBorders>
            <w:noWrap/>
            <w:vAlign w:val="center"/>
          </w:tcPr>
          <w:p w14:paraId="271853FB" w14:textId="64D07654"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r>
      <w:tr w:rsidR="00C4340E" w:rsidRPr="00C4340E" w14:paraId="7603BE45" w14:textId="77777777" w:rsidTr="00F87C58">
        <w:trPr>
          <w:trHeight w:val="288"/>
        </w:trPr>
        <w:tc>
          <w:tcPr>
            <w:tcW w:w="480" w:type="dxa"/>
            <w:tcBorders>
              <w:top w:val="nil"/>
              <w:left w:val="single" w:sz="4" w:space="0" w:color="auto"/>
              <w:bottom w:val="single" w:sz="4" w:space="0" w:color="auto"/>
              <w:right w:val="single" w:sz="4" w:space="0" w:color="auto"/>
            </w:tcBorders>
            <w:noWrap/>
            <w:vAlign w:val="bottom"/>
            <w:hideMark/>
          </w:tcPr>
          <w:p w14:paraId="0DFA2307" w14:textId="77777777" w:rsidR="00C4340E" w:rsidRPr="00C4340E" w:rsidRDefault="00C4340E" w:rsidP="00C4340E">
            <w:pPr>
              <w:spacing w:after="0" w:line="240" w:lineRule="auto"/>
              <w:jc w:val="right"/>
              <w:rPr>
                <w:rFonts w:ascii="Montserrat" w:eastAsia="Times New Roman" w:hAnsi="Montserrat" w:cs="Calibri"/>
                <w:color w:val="000000"/>
                <w:sz w:val="16"/>
                <w:szCs w:val="16"/>
                <w:lang w:val="lt-LT" w:eastAsia="lt-LT"/>
              </w:rPr>
            </w:pPr>
            <w:r w:rsidRPr="00C4340E">
              <w:rPr>
                <w:rFonts w:ascii="Montserrat" w:eastAsia="Times New Roman" w:hAnsi="Montserrat" w:cs="Calibri"/>
                <w:color w:val="000000"/>
                <w:sz w:val="16"/>
                <w:szCs w:val="16"/>
                <w:lang w:val="lt-LT" w:eastAsia="lt-LT"/>
              </w:rPr>
              <w:t>29</w:t>
            </w:r>
          </w:p>
        </w:tc>
        <w:tc>
          <w:tcPr>
            <w:tcW w:w="1783" w:type="dxa"/>
            <w:tcBorders>
              <w:top w:val="nil"/>
              <w:left w:val="nil"/>
              <w:bottom w:val="single" w:sz="4" w:space="0" w:color="auto"/>
              <w:right w:val="single" w:sz="4" w:space="0" w:color="auto"/>
            </w:tcBorders>
            <w:noWrap/>
            <w:vAlign w:val="bottom"/>
          </w:tcPr>
          <w:p w14:paraId="501E821C" w14:textId="6E4CA533"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2268" w:type="dxa"/>
            <w:tcBorders>
              <w:top w:val="nil"/>
              <w:left w:val="nil"/>
              <w:bottom w:val="single" w:sz="4" w:space="0" w:color="auto"/>
              <w:right w:val="single" w:sz="4" w:space="0" w:color="auto"/>
            </w:tcBorders>
            <w:noWrap/>
            <w:vAlign w:val="bottom"/>
          </w:tcPr>
          <w:p w14:paraId="3D723959" w14:textId="6CED7FCC"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620EE89E" w14:textId="5B1C6F7A"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70FED4B4" w14:textId="1A7A264F"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7B32FF63" w14:textId="490330F6"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5" w:type="dxa"/>
            <w:tcBorders>
              <w:top w:val="nil"/>
              <w:left w:val="nil"/>
              <w:bottom w:val="single" w:sz="4" w:space="0" w:color="auto"/>
              <w:right w:val="single" w:sz="4" w:space="0" w:color="auto"/>
            </w:tcBorders>
            <w:noWrap/>
            <w:vAlign w:val="center"/>
          </w:tcPr>
          <w:p w14:paraId="6E7C7EDC" w14:textId="74F07D48"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81" w:type="dxa"/>
            <w:tcBorders>
              <w:top w:val="nil"/>
              <w:left w:val="nil"/>
              <w:bottom w:val="single" w:sz="4" w:space="0" w:color="auto"/>
              <w:right w:val="single" w:sz="4" w:space="0" w:color="auto"/>
            </w:tcBorders>
            <w:noWrap/>
            <w:vAlign w:val="center"/>
          </w:tcPr>
          <w:p w14:paraId="391BAE8A" w14:textId="75706C1D"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r>
      <w:tr w:rsidR="00C4340E" w:rsidRPr="00C4340E" w14:paraId="41BF7B02" w14:textId="77777777" w:rsidTr="00F87C58">
        <w:trPr>
          <w:trHeight w:val="288"/>
        </w:trPr>
        <w:tc>
          <w:tcPr>
            <w:tcW w:w="480" w:type="dxa"/>
            <w:tcBorders>
              <w:top w:val="nil"/>
              <w:left w:val="single" w:sz="4" w:space="0" w:color="auto"/>
              <w:bottom w:val="single" w:sz="4" w:space="0" w:color="auto"/>
              <w:right w:val="single" w:sz="4" w:space="0" w:color="auto"/>
            </w:tcBorders>
            <w:noWrap/>
            <w:vAlign w:val="bottom"/>
            <w:hideMark/>
          </w:tcPr>
          <w:p w14:paraId="08A74A9E" w14:textId="77777777" w:rsidR="00C4340E" w:rsidRPr="00C4340E" w:rsidRDefault="00C4340E" w:rsidP="00C4340E">
            <w:pPr>
              <w:spacing w:after="0" w:line="240" w:lineRule="auto"/>
              <w:jc w:val="right"/>
              <w:rPr>
                <w:rFonts w:ascii="Montserrat" w:eastAsia="Times New Roman" w:hAnsi="Montserrat" w:cs="Calibri"/>
                <w:color w:val="000000"/>
                <w:sz w:val="16"/>
                <w:szCs w:val="16"/>
                <w:lang w:val="lt-LT" w:eastAsia="lt-LT"/>
              </w:rPr>
            </w:pPr>
            <w:r w:rsidRPr="00C4340E">
              <w:rPr>
                <w:rFonts w:ascii="Montserrat" w:eastAsia="Times New Roman" w:hAnsi="Montserrat" w:cs="Calibri"/>
                <w:color w:val="000000"/>
                <w:sz w:val="16"/>
                <w:szCs w:val="16"/>
                <w:lang w:val="lt-LT" w:eastAsia="lt-LT"/>
              </w:rPr>
              <w:t>30</w:t>
            </w:r>
          </w:p>
        </w:tc>
        <w:tc>
          <w:tcPr>
            <w:tcW w:w="1783" w:type="dxa"/>
            <w:tcBorders>
              <w:top w:val="nil"/>
              <w:left w:val="nil"/>
              <w:bottom w:val="single" w:sz="4" w:space="0" w:color="auto"/>
              <w:right w:val="single" w:sz="4" w:space="0" w:color="auto"/>
            </w:tcBorders>
            <w:noWrap/>
            <w:vAlign w:val="bottom"/>
          </w:tcPr>
          <w:p w14:paraId="14E63218" w14:textId="486AC568"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2268" w:type="dxa"/>
            <w:tcBorders>
              <w:top w:val="nil"/>
              <w:left w:val="nil"/>
              <w:bottom w:val="single" w:sz="4" w:space="0" w:color="auto"/>
              <w:right w:val="single" w:sz="4" w:space="0" w:color="auto"/>
            </w:tcBorders>
            <w:noWrap/>
            <w:vAlign w:val="bottom"/>
          </w:tcPr>
          <w:p w14:paraId="5E1C7A04" w14:textId="5F653338"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0581C73F" w14:textId="1150AF63"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5EC55C8E" w14:textId="39190E91"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547C94EB" w14:textId="572ECA70"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5" w:type="dxa"/>
            <w:tcBorders>
              <w:top w:val="nil"/>
              <w:left w:val="nil"/>
              <w:bottom w:val="single" w:sz="4" w:space="0" w:color="auto"/>
              <w:right w:val="single" w:sz="4" w:space="0" w:color="auto"/>
            </w:tcBorders>
            <w:noWrap/>
            <w:vAlign w:val="center"/>
          </w:tcPr>
          <w:p w14:paraId="4A69D356" w14:textId="4B780A45"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81" w:type="dxa"/>
            <w:tcBorders>
              <w:top w:val="nil"/>
              <w:left w:val="nil"/>
              <w:bottom w:val="single" w:sz="4" w:space="0" w:color="auto"/>
              <w:right w:val="single" w:sz="4" w:space="0" w:color="auto"/>
            </w:tcBorders>
            <w:noWrap/>
            <w:vAlign w:val="center"/>
          </w:tcPr>
          <w:p w14:paraId="58DD6D85" w14:textId="0D6A8B8B"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r>
      <w:tr w:rsidR="00C4340E" w:rsidRPr="00C4340E" w14:paraId="302F153A" w14:textId="77777777" w:rsidTr="00F87C58">
        <w:trPr>
          <w:trHeight w:val="288"/>
        </w:trPr>
        <w:tc>
          <w:tcPr>
            <w:tcW w:w="480" w:type="dxa"/>
            <w:tcBorders>
              <w:top w:val="nil"/>
              <w:left w:val="single" w:sz="4" w:space="0" w:color="auto"/>
              <w:bottom w:val="single" w:sz="4" w:space="0" w:color="auto"/>
              <w:right w:val="single" w:sz="4" w:space="0" w:color="auto"/>
            </w:tcBorders>
            <w:noWrap/>
            <w:vAlign w:val="bottom"/>
            <w:hideMark/>
          </w:tcPr>
          <w:p w14:paraId="69DEC095" w14:textId="77777777" w:rsidR="00C4340E" w:rsidRPr="00C4340E" w:rsidRDefault="00C4340E" w:rsidP="00C4340E">
            <w:pPr>
              <w:spacing w:after="0" w:line="240" w:lineRule="auto"/>
              <w:jc w:val="right"/>
              <w:rPr>
                <w:rFonts w:ascii="Montserrat" w:eastAsia="Times New Roman" w:hAnsi="Montserrat" w:cs="Calibri"/>
                <w:color w:val="000000"/>
                <w:sz w:val="16"/>
                <w:szCs w:val="16"/>
                <w:lang w:val="lt-LT" w:eastAsia="lt-LT"/>
              </w:rPr>
            </w:pPr>
            <w:r w:rsidRPr="00C4340E">
              <w:rPr>
                <w:rFonts w:ascii="Montserrat" w:eastAsia="Times New Roman" w:hAnsi="Montserrat" w:cs="Calibri"/>
                <w:color w:val="000000"/>
                <w:sz w:val="16"/>
                <w:szCs w:val="16"/>
                <w:lang w:val="lt-LT" w:eastAsia="lt-LT"/>
              </w:rPr>
              <w:t>31</w:t>
            </w:r>
          </w:p>
        </w:tc>
        <w:tc>
          <w:tcPr>
            <w:tcW w:w="1783" w:type="dxa"/>
            <w:tcBorders>
              <w:top w:val="nil"/>
              <w:left w:val="nil"/>
              <w:bottom w:val="single" w:sz="4" w:space="0" w:color="auto"/>
              <w:right w:val="single" w:sz="4" w:space="0" w:color="auto"/>
            </w:tcBorders>
            <w:noWrap/>
            <w:vAlign w:val="bottom"/>
          </w:tcPr>
          <w:p w14:paraId="218F1190" w14:textId="19CA95AF"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2268" w:type="dxa"/>
            <w:tcBorders>
              <w:top w:val="nil"/>
              <w:left w:val="nil"/>
              <w:bottom w:val="single" w:sz="4" w:space="0" w:color="auto"/>
              <w:right w:val="single" w:sz="4" w:space="0" w:color="auto"/>
            </w:tcBorders>
            <w:noWrap/>
            <w:vAlign w:val="bottom"/>
          </w:tcPr>
          <w:p w14:paraId="08A17757" w14:textId="55257A1D"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356BF6A9" w14:textId="1F27CE63"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09E271C3" w14:textId="6E17B92C"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4F32FA70" w14:textId="6DF1BE20"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5" w:type="dxa"/>
            <w:tcBorders>
              <w:top w:val="nil"/>
              <w:left w:val="nil"/>
              <w:bottom w:val="single" w:sz="4" w:space="0" w:color="auto"/>
              <w:right w:val="single" w:sz="4" w:space="0" w:color="auto"/>
            </w:tcBorders>
            <w:noWrap/>
            <w:vAlign w:val="center"/>
          </w:tcPr>
          <w:p w14:paraId="71BE8828" w14:textId="59214F72"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81" w:type="dxa"/>
            <w:tcBorders>
              <w:top w:val="nil"/>
              <w:left w:val="nil"/>
              <w:bottom w:val="single" w:sz="4" w:space="0" w:color="auto"/>
              <w:right w:val="single" w:sz="4" w:space="0" w:color="auto"/>
            </w:tcBorders>
            <w:noWrap/>
            <w:vAlign w:val="center"/>
          </w:tcPr>
          <w:p w14:paraId="357A4ED5" w14:textId="43240D5C"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r>
      <w:tr w:rsidR="00C4340E" w:rsidRPr="00C4340E" w14:paraId="05FFF911" w14:textId="77777777" w:rsidTr="00F87C58">
        <w:trPr>
          <w:trHeight w:val="288"/>
        </w:trPr>
        <w:tc>
          <w:tcPr>
            <w:tcW w:w="480" w:type="dxa"/>
            <w:tcBorders>
              <w:top w:val="nil"/>
              <w:left w:val="single" w:sz="4" w:space="0" w:color="auto"/>
              <w:bottom w:val="single" w:sz="4" w:space="0" w:color="auto"/>
              <w:right w:val="single" w:sz="4" w:space="0" w:color="auto"/>
            </w:tcBorders>
            <w:noWrap/>
            <w:vAlign w:val="bottom"/>
            <w:hideMark/>
          </w:tcPr>
          <w:p w14:paraId="194E0F5D" w14:textId="77777777" w:rsidR="00C4340E" w:rsidRPr="00C4340E" w:rsidRDefault="00C4340E" w:rsidP="00C4340E">
            <w:pPr>
              <w:spacing w:after="0" w:line="240" w:lineRule="auto"/>
              <w:jc w:val="right"/>
              <w:rPr>
                <w:rFonts w:ascii="Montserrat" w:eastAsia="Times New Roman" w:hAnsi="Montserrat" w:cs="Calibri"/>
                <w:color w:val="000000"/>
                <w:sz w:val="16"/>
                <w:szCs w:val="16"/>
                <w:lang w:val="lt-LT" w:eastAsia="lt-LT"/>
              </w:rPr>
            </w:pPr>
            <w:r w:rsidRPr="00C4340E">
              <w:rPr>
                <w:rFonts w:ascii="Montserrat" w:eastAsia="Times New Roman" w:hAnsi="Montserrat" w:cs="Calibri"/>
                <w:color w:val="000000"/>
                <w:sz w:val="16"/>
                <w:szCs w:val="16"/>
                <w:lang w:val="lt-LT" w:eastAsia="lt-LT"/>
              </w:rPr>
              <w:t>32</w:t>
            </w:r>
          </w:p>
        </w:tc>
        <w:tc>
          <w:tcPr>
            <w:tcW w:w="1783" w:type="dxa"/>
            <w:tcBorders>
              <w:top w:val="nil"/>
              <w:left w:val="nil"/>
              <w:bottom w:val="single" w:sz="4" w:space="0" w:color="auto"/>
              <w:right w:val="single" w:sz="4" w:space="0" w:color="auto"/>
            </w:tcBorders>
            <w:noWrap/>
            <w:vAlign w:val="bottom"/>
          </w:tcPr>
          <w:p w14:paraId="62B02C96" w14:textId="418BB285"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2268" w:type="dxa"/>
            <w:tcBorders>
              <w:top w:val="nil"/>
              <w:left w:val="nil"/>
              <w:bottom w:val="single" w:sz="4" w:space="0" w:color="auto"/>
              <w:right w:val="single" w:sz="4" w:space="0" w:color="auto"/>
            </w:tcBorders>
            <w:noWrap/>
            <w:vAlign w:val="bottom"/>
          </w:tcPr>
          <w:p w14:paraId="1BAB737A" w14:textId="11C1594E"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1B79C1E6" w14:textId="24956145"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29105F56" w14:textId="610F574F"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7426245B" w14:textId="23893051"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5" w:type="dxa"/>
            <w:tcBorders>
              <w:top w:val="nil"/>
              <w:left w:val="nil"/>
              <w:bottom w:val="single" w:sz="4" w:space="0" w:color="auto"/>
              <w:right w:val="single" w:sz="4" w:space="0" w:color="auto"/>
            </w:tcBorders>
            <w:noWrap/>
            <w:vAlign w:val="center"/>
          </w:tcPr>
          <w:p w14:paraId="764DA726" w14:textId="3EBAE8FE"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81" w:type="dxa"/>
            <w:tcBorders>
              <w:top w:val="nil"/>
              <w:left w:val="nil"/>
              <w:bottom w:val="single" w:sz="4" w:space="0" w:color="auto"/>
              <w:right w:val="single" w:sz="4" w:space="0" w:color="auto"/>
            </w:tcBorders>
            <w:noWrap/>
            <w:vAlign w:val="center"/>
          </w:tcPr>
          <w:p w14:paraId="1C1252D2" w14:textId="0BDD2AAD"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r>
      <w:tr w:rsidR="00C4340E" w:rsidRPr="00C4340E" w14:paraId="4638DA4C" w14:textId="77777777" w:rsidTr="00F87C58">
        <w:trPr>
          <w:trHeight w:val="288"/>
        </w:trPr>
        <w:tc>
          <w:tcPr>
            <w:tcW w:w="480" w:type="dxa"/>
            <w:tcBorders>
              <w:top w:val="nil"/>
              <w:left w:val="single" w:sz="4" w:space="0" w:color="auto"/>
              <w:bottom w:val="single" w:sz="4" w:space="0" w:color="auto"/>
              <w:right w:val="single" w:sz="4" w:space="0" w:color="auto"/>
            </w:tcBorders>
            <w:noWrap/>
            <w:vAlign w:val="bottom"/>
            <w:hideMark/>
          </w:tcPr>
          <w:p w14:paraId="4802AC2F" w14:textId="77777777" w:rsidR="00C4340E" w:rsidRPr="00C4340E" w:rsidRDefault="00C4340E" w:rsidP="00C4340E">
            <w:pPr>
              <w:spacing w:after="0" w:line="240" w:lineRule="auto"/>
              <w:jc w:val="right"/>
              <w:rPr>
                <w:rFonts w:ascii="Montserrat" w:eastAsia="Times New Roman" w:hAnsi="Montserrat" w:cs="Calibri"/>
                <w:color w:val="000000"/>
                <w:sz w:val="16"/>
                <w:szCs w:val="16"/>
                <w:lang w:val="lt-LT" w:eastAsia="lt-LT"/>
              </w:rPr>
            </w:pPr>
            <w:r w:rsidRPr="00C4340E">
              <w:rPr>
                <w:rFonts w:ascii="Montserrat" w:eastAsia="Times New Roman" w:hAnsi="Montserrat" w:cs="Calibri"/>
                <w:color w:val="000000"/>
                <w:sz w:val="16"/>
                <w:szCs w:val="16"/>
                <w:lang w:val="lt-LT" w:eastAsia="lt-LT"/>
              </w:rPr>
              <w:t>33</w:t>
            </w:r>
          </w:p>
        </w:tc>
        <w:tc>
          <w:tcPr>
            <w:tcW w:w="1783" w:type="dxa"/>
            <w:tcBorders>
              <w:top w:val="nil"/>
              <w:left w:val="nil"/>
              <w:bottom w:val="single" w:sz="4" w:space="0" w:color="auto"/>
              <w:right w:val="single" w:sz="4" w:space="0" w:color="auto"/>
            </w:tcBorders>
            <w:noWrap/>
            <w:vAlign w:val="bottom"/>
          </w:tcPr>
          <w:p w14:paraId="29946AF5" w14:textId="6F49C8ED"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2268" w:type="dxa"/>
            <w:tcBorders>
              <w:top w:val="nil"/>
              <w:left w:val="nil"/>
              <w:bottom w:val="single" w:sz="4" w:space="0" w:color="auto"/>
              <w:right w:val="single" w:sz="4" w:space="0" w:color="auto"/>
            </w:tcBorders>
            <w:noWrap/>
            <w:vAlign w:val="bottom"/>
          </w:tcPr>
          <w:p w14:paraId="3DD7F15A" w14:textId="79E20795"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2052D3F4" w14:textId="5340D96D"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2499EB58" w14:textId="2FFB3584"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3FE64F2F" w14:textId="44B006A1"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5" w:type="dxa"/>
            <w:tcBorders>
              <w:top w:val="nil"/>
              <w:left w:val="nil"/>
              <w:bottom w:val="single" w:sz="4" w:space="0" w:color="auto"/>
              <w:right w:val="single" w:sz="4" w:space="0" w:color="auto"/>
            </w:tcBorders>
            <w:noWrap/>
            <w:vAlign w:val="center"/>
          </w:tcPr>
          <w:p w14:paraId="01788B1B" w14:textId="380F795F"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81" w:type="dxa"/>
            <w:tcBorders>
              <w:top w:val="nil"/>
              <w:left w:val="nil"/>
              <w:bottom w:val="single" w:sz="4" w:space="0" w:color="auto"/>
              <w:right w:val="single" w:sz="4" w:space="0" w:color="auto"/>
            </w:tcBorders>
            <w:noWrap/>
            <w:vAlign w:val="center"/>
          </w:tcPr>
          <w:p w14:paraId="087D33CC" w14:textId="274C6019"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r>
      <w:tr w:rsidR="00C4340E" w:rsidRPr="00C4340E" w14:paraId="78EC658C" w14:textId="77777777" w:rsidTr="00F87C58">
        <w:trPr>
          <w:trHeight w:val="288"/>
        </w:trPr>
        <w:tc>
          <w:tcPr>
            <w:tcW w:w="480" w:type="dxa"/>
            <w:tcBorders>
              <w:top w:val="nil"/>
              <w:left w:val="single" w:sz="4" w:space="0" w:color="auto"/>
              <w:bottom w:val="single" w:sz="4" w:space="0" w:color="auto"/>
              <w:right w:val="single" w:sz="4" w:space="0" w:color="auto"/>
            </w:tcBorders>
            <w:noWrap/>
            <w:vAlign w:val="bottom"/>
            <w:hideMark/>
          </w:tcPr>
          <w:p w14:paraId="0E1B7C01" w14:textId="77777777" w:rsidR="00C4340E" w:rsidRPr="00C4340E" w:rsidRDefault="00C4340E" w:rsidP="00C4340E">
            <w:pPr>
              <w:spacing w:after="0" w:line="240" w:lineRule="auto"/>
              <w:jc w:val="right"/>
              <w:rPr>
                <w:rFonts w:ascii="Montserrat" w:eastAsia="Times New Roman" w:hAnsi="Montserrat" w:cs="Calibri"/>
                <w:color w:val="000000"/>
                <w:sz w:val="16"/>
                <w:szCs w:val="16"/>
                <w:lang w:val="lt-LT" w:eastAsia="lt-LT"/>
              </w:rPr>
            </w:pPr>
            <w:r w:rsidRPr="00C4340E">
              <w:rPr>
                <w:rFonts w:ascii="Montserrat" w:eastAsia="Times New Roman" w:hAnsi="Montserrat" w:cs="Calibri"/>
                <w:color w:val="000000"/>
                <w:sz w:val="16"/>
                <w:szCs w:val="16"/>
                <w:lang w:val="lt-LT" w:eastAsia="lt-LT"/>
              </w:rPr>
              <w:t>34</w:t>
            </w:r>
          </w:p>
        </w:tc>
        <w:tc>
          <w:tcPr>
            <w:tcW w:w="1783" w:type="dxa"/>
            <w:tcBorders>
              <w:top w:val="nil"/>
              <w:left w:val="nil"/>
              <w:bottom w:val="single" w:sz="4" w:space="0" w:color="auto"/>
              <w:right w:val="single" w:sz="4" w:space="0" w:color="auto"/>
            </w:tcBorders>
            <w:noWrap/>
            <w:vAlign w:val="bottom"/>
          </w:tcPr>
          <w:p w14:paraId="4F70DAD3" w14:textId="0EB2904D"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2268" w:type="dxa"/>
            <w:tcBorders>
              <w:top w:val="nil"/>
              <w:left w:val="nil"/>
              <w:bottom w:val="single" w:sz="4" w:space="0" w:color="auto"/>
              <w:right w:val="single" w:sz="4" w:space="0" w:color="auto"/>
            </w:tcBorders>
            <w:noWrap/>
            <w:vAlign w:val="bottom"/>
          </w:tcPr>
          <w:p w14:paraId="3787ADCA" w14:textId="1B5E60C1"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6B22EFC1" w14:textId="67AAB7E9"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3654A2FE" w14:textId="720C9485"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67FDC90E" w14:textId="6E093394"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5" w:type="dxa"/>
            <w:tcBorders>
              <w:top w:val="nil"/>
              <w:left w:val="nil"/>
              <w:bottom w:val="single" w:sz="4" w:space="0" w:color="auto"/>
              <w:right w:val="single" w:sz="4" w:space="0" w:color="auto"/>
            </w:tcBorders>
            <w:noWrap/>
            <w:vAlign w:val="center"/>
          </w:tcPr>
          <w:p w14:paraId="0E1715AD" w14:textId="3DE3FA61"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81" w:type="dxa"/>
            <w:tcBorders>
              <w:top w:val="nil"/>
              <w:left w:val="nil"/>
              <w:bottom w:val="single" w:sz="4" w:space="0" w:color="auto"/>
              <w:right w:val="single" w:sz="4" w:space="0" w:color="auto"/>
            </w:tcBorders>
            <w:noWrap/>
            <w:vAlign w:val="center"/>
          </w:tcPr>
          <w:p w14:paraId="26A73D6E" w14:textId="7CAE1837"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r>
      <w:tr w:rsidR="00C4340E" w:rsidRPr="00C4340E" w14:paraId="5B6EE15F" w14:textId="77777777" w:rsidTr="00F87C58">
        <w:trPr>
          <w:trHeight w:val="288"/>
        </w:trPr>
        <w:tc>
          <w:tcPr>
            <w:tcW w:w="480" w:type="dxa"/>
            <w:tcBorders>
              <w:top w:val="nil"/>
              <w:left w:val="single" w:sz="4" w:space="0" w:color="auto"/>
              <w:bottom w:val="single" w:sz="4" w:space="0" w:color="auto"/>
              <w:right w:val="single" w:sz="4" w:space="0" w:color="auto"/>
            </w:tcBorders>
            <w:noWrap/>
            <w:vAlign w:val="bottom"/>
            <w:hideMark/>
          </w:tcPr>
          <w:p w14:paraId="20009BBB" w14:textId="77777777" w:rsidR="00C4340E" w:rsidRPr="00C4340E" w:rsidRDefault="00C4340E" w:rsidP="00C4340E">
            <w:pPr>
              <w:spacing w:after="0" w:line="240" w:lineRule="auto"/>
              <w:jc w:val="right"/>
              <w:rPr>
                <w:rFonts w:ascii="Montserrat" w:eastAsia="Times New Roman" w:hAnsi="Montserrat" w:cs="Calibri"/>
                <w:color w:val="000000"/>
                <w:sz w:val="16"/>
                <w:szCs w:val="16"/>
                <w:lang w:val="lt-LT" w:eastAsia="lt-LT"/>
              </w:rPr>
            </w:pPr>
            <w:r w:rsidRPr="00C4340E">
              <w:rPr>
                <w:rFonts w:ascii="Montserrat" w:eastAsia="Times New Roman" w:hAnsi="Montserrat" w:cs="Calibri"/>
                <w:color w:val="000000"/>
                <w:sz w:val="16"/>
                <w:szCs w:val="16"/>
                <w:lang w:val="lt-LT" w:eastAsia="lt-LT"/>
              </w:rPr>
              <w:t>35</w:t>
            </w:r>
          </w:p>
        </w:tc>
        <w:tc>
          <w:tcPr>
            <w:tcW w:w="1783" w:type="dxa"/>
            <w:tcBorders>
              <w:top w:val="nil"/>
              <w:left w:val="nil"/>
              <w:bottom w:val="single" w:sz="4" w:space="0" w:color="auto"/>
              <w:right w:val="single" w:sz="4" w:space="0" w:color="auto"/>
            </w:tcBorders>
            <w:noWrap/>
            <w:vAlign w:val="bottom"/>
          </w:tcPr>
          <w:p w14:paraId="52630FC0" w14:textId="011BDFA6"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2268" w:type="dxa"/>
            <w:tcBorders>
              <w:top w:val="nil"/>
              <w:left w:val="nil"/>
              <w:bottom w:val="single" w:sz="4" w:space="0" w:color="auto"/>
              <w:right w:val="single" w:sz="4" w:space="0" w:color="auto"/>
            </w:tcBorders>
            <w:noWrap/>
            <w:vAlign w:val="bottom"/>
          </w:tcPr>
          <w:p w14:paraId="3D602925" w14:textId="7772906F"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2D17359A" w14:textId="2F053FEF"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6E702185" w14:textId="1DDFD543"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5EC2DD95" w14:textId="30468EC4"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5" w:type="dxa"/>
            <w:tcBorders>
              <w:top w:val="nil"/>
              <w:left w:val="nil"/>
              <w:bottom w:val="single" w:sz="4" w:space="0" w:color="auto"/>
              <w:right w:val="single" w:sz="4" w:space="0" w:color="auto"/>
            </w:tcBorders>
            <w:noWrap/>
            <w:vAlign w:val="center"/>
          </w:tcPr>
          <w:p w14:paraId="74BB771D" w14:textId="5C2C730D"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81" w:type="dxa"/>
            <w:tcBorders>
              <w:top w:val="nil"/>
              <w:left w:val="nil"/>
              <w:bottom w:val="single" w:sz="4" w:space="0" w:color="auto"/>
              <w:right w:val="single" w:sz="4" w:space="0" w:color="auto"/>
            </w:tcBorders>
            <w:noWrap/>
            <w:vAlign w:val="center"/>
          </w:tcPr>
          <w:p w14:paraId="56D59982" w14:textId="735698AF"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r>
      <w:tr w:rsidR="00C4340E" w:rsidRPr="00C4340E" w14:paraId="4605561C" w14:textId="77777777" w:rsidTr="00F87C58">
        <w:trPr>
          <w:trHeight w:val="288"/>
        </w:trPr>
        <w:tc>
          <w:tcPr>
            <w:tcW w:w="480" w:type="dxa"/>
            <w:tcBorders>
              <w:top w:val="nil"/>
              <w:left w:val="single" w:sz="4" w:space="0" w:color="auto"/>
              <w:bottom w:val="single" w:sz="4" w:space="0" w:color="auto"/>
              <w:right w:val="single" w:sz="4" w:space="0" w:color="auto"/>
            </w:tcBorders>
            <w:noWrap/>
            <w:vAlign w:val="bottom"/>
            <w:hideMark/>
          </w:tcPr>
          <w:p w14:paraId="47C8EED9" w14:textId="77777777" w:rsidR="00C4340E" w:rsidRPr="00C4340E" w:rsidRDefault="00C4340E" w:rsidP="00C4340E">
            <w:pPr>
              <w:spacing w:after="0" w:line="240" w:lineRule="auto"/>
              <w:jc w:val="right"/>
              <w:rPr>
                <w:rFonts w:ascii="Montserrat" w:eastAsia="Times New Roman" w:hAnsi="Montserrat" w:cs="Calibri"/>
                <w:color w:val="000000"/>
                <w:sz w:val="16"/>
                <w:szCs w:val="16"/>
                <w:lang w:val="lt-LT" w:eastAsia="lt-LT"/>
              </w:rPr>
            </w:pPr>
            <w:r w:rsidRPr="00C4340E">
              <w:rPr>
                <w:rFonts w:ascii="Montserrat" w:eastAsia="Times New Roman" w:hAnsi="Montserrat" w:cs="Calibri"/>
                <w:color w:val="000000"/>
                <w:sz w:val="16"/>
                <w:szCs w:val="16"/>
                <w:lang w:val="lt-LT" w:eastAsia="lt-LT"/>
              </w:rPr>
              <w:t>36</w:t>
            </w:r>
          </w:p>
        </w:tc>
        <w:tc>
          <w:tcPr>
            <w:tcW w:w="1783" w:type="dxa"/>
            <w:tcBorders>
              <w:top w:val="nil"/>
              <w:left w:val="nil"/>
              <w:bottom w:val="single" w:sz="4" w:space="0" w:color="auto"/>
              <w:right w:val="single" w:sz="4" w:space="0" w:color="auto"/>
            </w:tcBorders>
            <w:noWrap/>
            <w:vAlign w:val="bottom"/>
          </w:tcPr>
          <w:p w14:paraId="027FE5E9" w14:textId="4650A542"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2268" w:type="dxa"/>
            <w:tcBorders>
              <w:top w:val="nil"/>
              <w:left w:val="nil"/>
              <w:bottom w:val="single" w:sz="4" w:space="0" w:color="auto"/>
              <w:right w:val="single" w:sz="4" w:space="0" w:color="auto"/>
            </w:tcBorders>
            <w:noWrap/>
            <w:vAlign w:val="bottom"/>
          </w:tcPr>
          <w:p w14:paraId="7FA3BE68" w14:textId="221CCF7D"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47CCA6C7" w14:textId="6A498915"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1126E89A" w14:textId="01CB2B52"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1CB61A4A" w14:textId="199EF289"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5" w:type="dxa"/>
            <w:tcBorders>
              <w:top w:val="nil"/>
              <w:left w:val="nil"/>
              <w:bottom w:val="single" w:sz="4" w:space="0" w:color="auto"/>
              <w:right w:val="single" w:sz="4" w:space="0" w:color="auto"/>
            </w:tcBorders>
            <w:noWrap/>
            <w:vAlign w:val="center"/>
          </w:tcPr>
          <w:p w14:paraId="111B4128" w14:textId="5F3F474B"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81" w:type="dxa"/>
            <w:tcBorders>
              <w:top w:val="nil"/>
              <w:left w:val="nil"/>
              <w:bottom w:val="single" w:sz="4" w:space="0" w:color="auto"/>
              <w:right w:val="single" w:sz="4" w:space="0" w:color="auto"/>
            </w:tcBorders>
            <w:noWrap/>
            <w:vAlign w:val="center"/>
          </w:tcPr>
          <w:p w14:paraId="5D9F5ED1" w14:textId="255F9762"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r>
      <w:tr w:rsidR="00C4340E" w:rsidRPr="00C4340E" w14:paraId="217BF4F4" w14:textId="77777777" w:rsidTr="00F87C58">
        <w:trPr>
          <w:trHeight w:val="288"/>
        </w:trPr>
        <w:tc>
          <w:tcPr>
            <w:tcW w:w="480" w:type="dxa"/>
            <w:tcBorders>
              <w:top w:val="nil"/>
              <w:left w:val="single" w:sz="4" w:space="0" w:color="auto"/>
              <w:bottom w:val="single" w:sz="4" w:space="0" w:color="auto"/>
              <w:right w:val="single" w:sz="4" w:space="0" w:color="auto"/>
            </w:tcBorders>
            <w:noWrap/>
            <w:vAlign w:val="bottom"/>
            <w:hideMark/>
          </w:tcPr>
          <w:p w14:paraId="55C55660" w14:textId="77777777" w:rsidR="00C4340E" w:rsidRPr="00C4340E" w:rsidRDefault="00C4340E" w:rsidP="00C4340E">
            <w:pPr>
              <w:spacing w:after="0" w:line="240" w:lineRule="auto"/>
              <w:jc w:val="right"/>
              <w:rPr>
                <w:rFonts w:ascii="Montserrat" w:eastAsia="Times New Roman" w:hAnsi="Montserrat" w:cs="Calibri"/>
                <w:color w:val="000000"/>
                <w:sz w:val="16"/>
                <w:szCs w:val="16"/>
                <w:lang w:val="lt-LT" w:eastAsia="lt-LT"/>
              </w:rPr>
            </w:pPr>
            <w:r w:rsidRPr="00C4340E">
              <w:rPr>
                <w:rFonts w:ascii="Montserrat" w:eastAsia="Times New Roman" w:hAnsi="Montserrat" w:cs="Calibri"/>
                <w:color w:val="000000"/>
                <w:sz w:val="16"/>
                <w:szCs w:val="16"/>
                <w:lang w:val="lt-LT" w:eastAsia="lt-LT"/>
              </w:rPr>
              <w:t>37</w:t>
            </w:r>
          </w:p>
        </w:tc>
        <w:tc>
          <w:tcPr>
            <w:tcW w:w="1783" w:type="dxa"/>
            <w:tcBorders>
              <w:top w:val="nil"/>
              <w:left w:val="nil"/>
              <w:bottom w:val="single" w:sz="4" w:space="0" w:color="auto"/>
              <w:right w:val="single" w:sz="4" w:space="0" w:color="auto"/>
            </w:tcBorders>
            <w:noWrap/>
            <w:vAlign w:val="bottom"/>
          </w:tcPr>
          <w:p w14:paraId="0E8F716D" w14:textId="7EC3E790"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2268" w:type="dxa"/>
            <w:tcBorders>
              <w:top w:val="nil"/>
              <w:left w:val="nil"/>
              <w:bottom w:val="single" w:sz="4" w:space="0" w:color="auto"/>
              <w:right w:val="single" w:sz="4" w:space="0" w:color="auto"/>
            </w:tcBorders>
            <w:noWrap/>
            <w:vAlign w:val="bottom"/>
          </w:tcPr>
          <w:p w14:paraId="2FFF2031" w14:textId="2ED00E5E"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6982B71D" w14:textId="12284AF3"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56B7C008" w14:textId="1970A9A1"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624ECD58" w14:textId="5ABCD628"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5" w:type="dxa"/>
            <w:tcBorders>
              <w:top w:val="nil"/>
              <w:left w:val="nil"/>
              <w:bottom w:val="single" w:sz="4" w:space="0" w:color="auto"/>
              <w:right w:val="single" w:sz="4" w:space="0" w:color="auto"/>
            </w:tcBorders>
            <w:noWrap/>
            <w:vAlign w:val="center"/>
          </w:tcPr>
          <w:p w14:paraId="04288C07" w14:textId="2C65DC30"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81" w:type="dxa"/>
            <w:tcBorders>
              <w:top w:val="nil"/>
              <w:left w:val="nil"/>
              <w:bottom w:val="single" w:sz="4" w:space="0" w:color="auto"/>
              <w:right w:val="single" w:sz="4" w:space="0" w:color="auto"/>
            </w:tcBorders>
            <w:noWrap/>
            <w:vAlign w:val="center"/>
          </w:tcPr>
          <w:p w14:paraId="2290A0F7" w14:textId="1EE0AD52"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r>
    </w:tbl>
    <w:p w14:paraId="55C4FDE1" w14:textId="77777777" w:rsidR="00F57D2F" w:rsidRPr="00F57D2F" w:rsidRDefault="00F57D2F" w:rsidP="00F57D2F">
      <w:pPr>
        <w:rPr>
          <w:rFonts w:ascii="Calibri" w:eastAsia="Calibri" w:hAnsi="Calibri" w:cs="Times New Roman"/>
        </w:rPr>
      </w:pPr>
    </w:p>
    <w:p w14:paraId="014C9448" w14:textId="77777777" w:rsidR="00F57D2F" w:rsidRPr="00F57D2F" w:rsidRDefault="00F57D2F" w:rsidP="00F57D2F">
      <w:pPr>
        <w:rPr>
          <w:rFonts w:ascii="Calibri" w:eastAsia="Calibri" w:hAnsi="Calibri" w:cs="Times New Roman"/>
        </w:rPr>
      </w:pPr>
    </w:p>
    <w:p w14:paraId="5338D860" w14:textId="63FF5D0E" w:rsidR="00055661" w:rsidRDefault="00055661">
      <w:pPr>
        <w:rPr>
          <w:rFonts w:ascii="Montserrat" w:eastAsia="Times New Roman" w:hAnsi="Montserrat" w:cs="Arial"/>
          <w:i/>
          <w:sz w:val="20"/>
          <w:szCs w:val="20"/>
          <w:lang w:val="lt-LT"/>
        </w:rPr>
      </w:pPr>
      <w:r>
        <w:rPr>
          <w:rFonts w:ascii="Montserrat" w:eastAsia="Times New Roman" w:hAnsi="Montserrat" w:cs="Arial"/>
          <w:i/>
          <w:sz w:val="20"/>
          <w:szCs w:val="20"/>
          <w:lang w:val="lt-LT"/>
        </w:rPr>
        <w:br w:type="page"/>
      </w:r>
    </w:p>
    <w:p w14:paraId="33461982" w14:textId="539FA63F" w:rsidR="004145FF" w:rsidRPr="006A3616" w:rsidRDefault="00E30806" w:rsidP="00E30806">
      <w:pPr>
        <w:tabs>
          <w:tab w:val="left" w:pos="993"/>
        </w:tabs>
        <w:spacing w:after="0" w:line="240" w:lineRule="auto"/>
        <w:jc w:val="both"/>
        <w:rPr>
          <w:rFonts w:ascii="Montserrat" w:hAnsi="Montserrat" w:cs="Arial"/>
          <w:i/>
          <w:sz w:val="20"/>
          <w:szCs w:val="20"/>
          <w:lang w:val="lt-LT"/>
        </w:rPr>
      </w:pPr>
      <w:r w:rsidRPr="006A3616">
        <w:rPr>
          <w:rFonts w:ascii="Montserrat" w:eastAsia="Times New Roman" w:hAnsi="Montserrat" w:cs="Arial"/>
          <w:i/>
          <w:sz w:val="20"/>
          <w:szCs w:val="20"/>
          <w:lang w:val="lt-LT"/>
        </w:rPr>
        <w:lastRenderedPageBreak/>
        <w:t xml:space="preserve">sutarties </w:t>
      </w:r>
      <w:bookmarkEnd w:id="28"/>
      <w:r w:rsidR="00B23864" w:rsidRPr="006A3616">
        <w:rPr>
          <w:rFonts w:ascii="Montserrat" w:hAnsi="Montserrat" w:cs="Arial"/>
          <w:i/>
          <w:sz w:val="20"/>
          <w:szCs w:val="20"/>
          <w:lang w:val="lt-LT"/>
        </w:rPr>
        <w:t xml:space="preserve">Nr. _________________ </w:t>
      </w:r>
      <w:r w:rsidR="004D571F" w:rsidRPr="006A3616">
        <w:rPr>
          <w:rFonts w:ascii="Montserrat" w:hAnsi="Montserrat" w:cs="Arial"/>
          <w:i/>
          <w:sz w:val="20"/>
          <w:szCs w:val="20"/>
          <w:lang w:val="lt-LT"/>
        </w:rPr>
        <w:t>priedas</w:t>
      </w:r>
      <w:r w:rsidR="00B23864" w:rsidRPr="006A3616">
        <w:rPr>
          <w:rFonts w:ascii="Montserrat" w:hAnsi="Montserrat" w:cs="Arial"/>
          <w:i/>
          <w:sz w:val="20"/>
          <w:szCs w:val="20"/>
          <w:lang w:val="lt-LT"/>
        </w:rPr>
        <w:t xml:space="preserve"> Nr. 3</w:t>
      </w:r>
    </w:p>
    <w:bookmarkEnd w:id="29"/>
    <w:p w14:paraId="234D6E57" w14:textId="77777777" w:rsidR="007530D5" w:rsidRPr="006A3616" w:rsidRDefault="007530D5" w:rsidP="008817B0">
      <w:pPr>
        <w:tabs>
          <w:tab w:val="left" w:pos="993"/>
        </w:tabs>
        <w:spacing w:after="0" w:line="240" w:lineRule="auto"/>
        <w:ind w:left="1701"/>
        <w:jc w:val="right"/>
        <w:rPr>
          <w:rFonts w:ascii="Montserrat" w:hAnsi="Montserrat" w:cs="Arial"/>
          <w:i/>
          <w:sz w:val="20"/>
          <w:szCs w:val="20"/>
          <w:lang w:val="lt-LT"/>
        </w:rPr>
      </w:pPr>
    </w:p>
    <w:p w14:paraId="6C8EB879" w14:textId="77777777" w:rsidR="007530D5" w:rsidRPr="006A3616" w:rsidRDefault="007530D5" w:rsidP="008817B0">
      <w:pPr>
        <w:tabs>
          <w:tab w:val="left" w:pos="993"/>
        </w:tabs>
        <w:spacing w:after="0" w:line="240" w:lineRule="auto"/>
        <w:ind w:left="1701"/>
        <w:jc w:val="right"/>
        <w:rPr>
          <w:rFonts w:ascii="Montserrat" w:hAnsi="Montserrat" w:cs="Arial"/>
          <w:i/>
          <w:sz w:val="20"/>
          <w:szCs w:val="20"/>
          <w:lang w:val="lt-LT"/>
        </w:rPr>
      </w:pPr>
    </w:p>
    <w:p w14:paraId="3A47F4FD" w14:textId="77777777" w:rsidR="007530D5" w:rsidRPr="006A3616" w:rsidRDefault="007530D5" w:rsidP="008817B0">
      <w:pPr>
        <w:tabs>
          <w:tab w:val="left" w:pos="993"/>
        </w:tabs>
        <w:spacing w:after="0" w:line="240" w:lineRule="auto"/>
        <w:ind w:left="1701"/>
        <w:jc w:val="right"/>
        <w:rPr>
          <w:rFonts w:ascii="Montserrat" w:eastAsia="Times New Roman" w:hAnsi="Montserrat" w:cs="Arial"/>
          <w:i/>
          <w:sz w:val="20"/>
          <w:szCs w:val="20"/>
          <w:lang w:val="lt-LT"/>
        </w:rPr>
      </w:pPr>
    </w:p>
    <w:tbl>
      <w:tblPr>
        <w:tblW w:w="4942" w:type="pct"/>
        <w:tblCellMar>
          <w:top w:w="28" w:type="dxa"/>
          <w:bottom w:w="85" w:type="dxa"/>
        </w:tblCellMar>
        <w:tblLook w:val="04A0" w:firstRow="1" w:lastRow="0" w:firstColumn="1" w:lastColumn="0" w:noHBand="0" w:noVBand="1"/>
      </w:tblPr>
      <w:tblGrid>
        <w:gridCol w:w="5913"/>
        <w:gridCol w:w="4504"/>
      </w:tblGrid>
      <w:tr w:rsidR="00DD7A6A" w:rsidRPr="006A3616" w14:paraId="2393304D" w14:textId="77777777" w:rsidTr="00EE2912">
        <w:trPr>
          <w:trHeight w:val="20"/>
        </w:trPr>
        <w:tc>
          <w:tcPr>
            <w:tcW w:w="2838" w:type="pct"/>
          </w:tcPr>
          <w:p w14:paraId="4973080A" w14:textId="77777777" w:rsidR="00DD7A6A" w:rsidRPr="006A3616" w:rsidRDefault="00DD7A6A" w:rsidP="00DD7A6A">
            <w:pPr>
              <w:rPr>
                <w:rFonts w:ascii="Montserrat" w:eastAsia="Times New Roman" w:hAnsi="Montserrat" w:cs="Arial"/>
                <w:sz w:val="20"/>
                <w:szCs w:val="20"/>
                <w:lang w:val="lt-LT"/>
              </w:rPr>
            </w:pPr>
            <w:r w:rsidRPr="006A3616">
              <w:rPr>
                <w:rFonts w:ascii="Montserrat" w:eastAsia="Times New Roman" w:hAnsi="Montserrat" w:cs="Arial"/>
                <w:sz w:val="20"/>
                <w:szCs w:val="20"/>
                <w:lang w:val="lt-LT"/>
              </w:rPr>
              <w:t>&lt;Vardas Pavardė&gt;</w:t>
            </w:r>
          </w:p>
        </w:tc>
        <w:tc>
          <w:tcPr>
            <w:tcW w:w="2162" w:type="pct"/>
          </w:tcPr>
          <w:p w14:paraId="5D085434" w14:textId="77777777" w:rsidR="00DD7A6A" w:rsidRPr="006A3616" w:rsidRDefault="00DD7A6A" w:rsidP="00DD7A6A">
            <w:pPr>
              <w:rPr>
                <w:rFonts w:ascii="Montserrat" w:eastAsia="Times New Roman" w:hAnsi="Montserrat" w:cs="Arial"/>
                <w:sz w:val="20"/>
                <w:szCs w:val="20"/>
                <w:lang w:val="lt-LT"/>
              </w:rPr>
            </w:pPr>
            <w:r w:rsidRPr="006A3616">
              <w:rPr>
                <w:rFonts w:ascii="Montserrat" w:eastAsia="Times New Roman" w:hAnsi="Montserrat" w:cs="Arial"/>
                <w:sz w:val="20"/>
                <w:szCs w:val="20"/>
                <w:lang w:val="lt-LT"/>
              </w:rPr>
              <w:t>YYYY.MM.DD Nr. ______</w:t>
            </w:r>
          </w:p>
        </w:tc>
      </w:tr>
      <w:tr w:rsidR="00DD7A6A" w:rsidRPr="006A3616" w14:paraId="7B30C4B5" w14:textId="77777777" w:rsidTr="00EE2912">
        <w:trPr>
          <w:trHeight w:val="20"/>
        </w:trPr>
        <w:tc>
          <w:tcPr>
            <w:tcW w:w="2838" w:type="pct"/>
          </w:tcPr>
          <w:p w14:paraId="60B0B28B" w14:textId="77777777" w:rsidR="00DD7A6A" w:rsidRPr="006A3616" w:rsidRDefault="00DD7A6A" w:rsidP="00DD7A6A">
            <w:pPr>
              <w:rPr>
                <w:rFonts w:ascii="Montserrat" w:eastAsia="Times New Roman" w:hAnsi="Montserrat" w:cs="Arial"/>
                <w:sz w:val="20"/>
                <w:szCs w:val="20"/>
                <w:lang w:val="lt-LT"/>
              </w:rPr>
            </w:pPr>
            <w:r w:rsidRPr="006A3616">
              <w:rPr>
                <w:rFonts w:ascii="Montserrat" w:eastAsia="Times New Roman" w:hAnsi="Montserrat" w:cs="Arial"/>
                <w:sz w:val="20"/>
                <w:szCs w:val="20"/>
                <w:lang w:val="lt-LT"/>
              </w:rPr>
              <w:t>&lt;Pareigos&gt;</w:t>
            </w:r>
          </w:p>
          <w:p w14:paraId="75BE5DA7" w14:textId="77777777" w:rsidR="00DD7A6A" w:rsidRPr="006A3616" w:rsidRDefault="00DD7A6A" w:rsidP="00DD7A6A">
            <w:pPr>
              <w:rPr>
                <w:rFonts w:ascii="Montserrat" w:eastAsia="Times New Roman" w:hAnsi="Montserrat" w:cs="Arial"/>
                <w:sz w:val="20"/>
                <w:szCs w:val="20"/>
                <w:lang w:val="lt-LT"/>
              </w:rPr>
            </w:pPr>
            <w:r w:rsidRPr="006A3616">
              <w:rPr>
                <w:rFonts w:ascii="Montserrat" w:eastAsia="Times New Roman" w:hAnsi="Montserrat" w:cs="Arial"/>
                <w:sz w:val="20"/>
                <w:szCs w:val="20"/>
                <w:lang w:val="lt-LT"/>
              </w:rPr>
              <w:t>Užsakovas</w:t>
            </w:r>
          </w:p>
        </w:tc>
        <w:tc>
          <w:tcPr>
            <w:tcW w:w="2162" w:type="pct"/>
          </w:tcPr>
          <w:p w14:paraId="231BC3BC" w14:textId="77777777" w:rsidR="00DD7A6A" w:rsidRPr="006A3616" w:rsidRDefault="00DD7A6A" w:rsidP="00DD7A6A">
            <w:pPr>
              <w:rPr>
                <w:rFonts w:ascii="Montserrat" w:eastAsia="Times New Roman" w:hAnsi="Montserrat" w:cs="Arial"/>
                <w:sz w:val="20"/>
                <w:szCs w:val="20"/>
                <w:lang w:val="lt-LT"/>
              </w:rPr>
            </w:pPr>
          </w:p>
        </w:tc>
      </w:tr>
    </w:tbl>
    <w:p w14:paraId="18F7438D" w14:textId="77777777" w:rsidR="00DD7A6A" w:rsidRPr="006A3616" w:rsidRDefault="00DD7A6A" w:rsidP="00DD7A6A">
      <w:pPr>
        <w:rPr>
          <w:rFonts w:ascii="Montserrat" w:eastAsia="Times New Roman" w:hAnsi="Montserrat" w:cs="Arial"/>
          <w:b/>
          <w:sz w:val="20"/>
          <w:szCs w:val="20"/>
          <w:lang w:val="lt-LT"/>
        </w:rPr>
      </w:pPr>
    </w:p>
    <w:p w14:paraId="60E72BFF" w14:textId="77777777" w:rsidR="00DD7A6A" w:rsidRPr="006A3616" w:rsidRDefault="00DD7A6A" w:rsidP="00DD7A6A">
      <w:pPr>
        <w:rPr>
          <w:rFonts w:ascii="Montserrat" w:eastAsia="Times New Roman" w:hAnsi="Montserrat" w:cs="Arial"/>
          <w:b/>
          <w:sz w:val="20"/>
          <w:szCs w:val="20"/>
          <w:lang w:val="lt-LT"/>
        </w:rPr>
      </w:pPr>
    </w:p>
    <w:p w14:paraId="1F8FC32F" w14:textId="77777777" w:rsidR="00DD7A6A" w:rsidRPr="006A3616" w:rsidRDefault="00DD7A6A" w:rsidP="00DD7A6A">
      <w:pPr>
        <w:rPr>
          <w:rFonts w:ascii="Montserrat" w:eastAsia="Times New Roman" w:hAnsi="Montserrat" w:cs="Arial"/>
          <w:b/>
          <w:sz w:val="20"/>
          <w:szCs w:val="20"/>
          <w:lang w:val="lt-LT"/>
        </w:rPr>
      </w:pPr>
      <w:r w:rsidRPr="006A3616">
        <w:rPr>
          <w:rFonts w:ascii="Montserrat" w:eastAsia="Times New Roman" w:hAnsi="Montserrat" w:cs="Arial"/>
          <w:b/>
          <w:sz w:val="20"/>
          <w:szCs w:val="20"/>
          <w:lang w:val="lt-LT"/>
        </w:rPr>
        <w:t>KORTELIŲ UŽSAKYMO FORMA</w:t>
      </w:r>
    </w:p>
    <w:p w14:paraId="693FAAFA" w14:textId="77777777" w:rsidR="00DD7A6A" w:rsidRPr="006A3616" w:rsidRDefault="00DD7A6A" w:rsidP="00DD7A6A">
      <w:pPr>
        <w:rPr>
          <w:rFonts w:ascii="Montserrat" w:eastAsia="Times New Roman" w:hAnsi="Montserrat" w:cs="Arial"/>
          <w:b/>
          <w:sz w:val="20"/>
          <w:szCs w:val="20"/>
          <w:lang w:val="lt-LT"/>
        </w:rPr>
      </w:pPr>
    </w:p>
    <w:p w14:paraId="4A8F2EE8" w14:textId="77777777" w:rsidR="00DD7A6A" w:rsidRPr="006A3616" w:rsidRDefault="00DD7A6A" w:rsidP="00DD7A6A">
      <w:pPr>
        <w:rPr>
          <w:rFonts w:ascii="Montserrat" w:eastAsia="Times New Roman" w:hAnsi="Montserrat" w:cs="Arial"/>
          <w:sz w:val="20"/>
          <w:szCs w:val="20"/>
          <w:lang w:val="lt-LT"/>
        </w:rPr>
      </w:pPr>
    </w:p>
    <w:p w14:paraId="72075E4F" w14:textId="577BDC0F" w:rsidR="00DD7A6A" w:rsidRPr="006A3616" w:rsidRDefault="00DD7A6A" w:rsidP="00DD7A6A">
      <w:pPr>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 xml:space="preserve">Vadovaujantis 20____ m. ___________ d. </w:t>
      </w:r>
      <w:r w:rsidR="005F6B71" w:rsidRPr="006A3616">
        <w:rPr>
          <w:rFonts w:ascii="Montserrat" w:eastAsia="Times New Roman" w:hAnsi="Montserrat" w:cs="Arial"/>
          <w:sz w:val="20"/>
          <w:szCs w:val="20"/>
          <w:lang w:val="lt-LT"/>
        </w:rPr>
        <w:t>E</w:t>
      </w:r>
      <w:r w:rsidRPr="006A3616">
        <w:rPr>
          <w:rFonts w:ascii="Montserrat" w:eastAsia="Times New Roman" w:hAnsi="Montserrat" w:cs="Arial"/>
          <w:sz w:val="20"/>
          <w:szCs w:val="20"/>
          <w:lang w:val="lt-LT"/>
        </w:rPr>
        <w:t xml:space="preserve">lektroninio bilieto kortelių pardavimo (platinimo), elektroninio bilieto kortelių papildymo elektroniniais bilietais ir lėšomis e. piniginėje Vilniaus miesto ir rajono, aplinkinių rajonų </w:t>
      </w:r>
      <w:r w:rsidR="005F6B71" w:rsidRPr="006A3616">
        <w:rPr>
          <w:rFonts w:ascii="Montserrat" w:eastAsia="Times New Roman" w:hAnsi="Montserrat" w:cs="Arial"/>
          <w:iCs/>
          <w:sz w:val="20"/>
          <w:szCs w:val="20"/>
          <w:lang w:val="lt-LT"/>
        </w:rPr>
        <w:t>[įrašyti tinklą]</w:t>
      </w:r>
      <w:r w:rsidR="005F6B71" w:rsidRPr="006A3616">
        <w:rPr>
          <w:rFonts w:ascii="Montserrat" w:eastAsia="Times New Roman" w:hAnsi="Montserrat" w:cs="Arial"/>
          <w:i/>
          <w:sz w:val="20"/>
          <w:szCs w:val="20"/>
          <w:lang w:val="lt-LT"/>
        </w:rPr>
        <w:t xml:space="preserve"> </w:t>
      </w:r>
      <w:r w:rsidRPr="006A3616">
        <w:rPr>
          <w:rFonts w:ascii="Montserrat" w:eastAsia="Times New Roman" w:hAnsi="Montserrat" w:cs="Arial"/>
          <w:sz w:val="20"/>
          <w:szCs w:val="20"/>
          <w:lang w:val="lt-LT"/>
        </w:rPr>
        <w:t>tinkle paslaugų teikimo sutartimi Nr. ___________, užsakome _______ vnt. kortelių.</w:t>
      </w:r>
    </w:p>
    <w:p w14:paraId="758E71A3" w14:textId="41019B7F" w:rsidR="00DD7A6A" w:rsidRPr="006A3616" w:rsidRDefault="00DD7A6A">
      <w:pPr>
        <w:rPr>
          <w:rFonts w:ascii="Montserrat" w:eastAsia="Times New Roman" w:hAnsi="Montserrat" w:cs="Arial"/>
          <w:sz w:val="20"/>
          <w:szCs w:val="20"/>
          <w:lang w:val="lt-LT"/>
        </w:rPr>
      </w:pPr>
      <w:r w:rsidRPr="006A3616">
        <w:rPr>
          <w:rFonts w:ascii="Montserrat" w:eastAsia="Times New Roman" w:hAnsi="Montserrat" w:cs="Arial"/>
          <w:sz w:val="20"/>
          <w:szCs w:val="20"/>
          <w:lang w:val="lt-LT"/>
        </w:rPr>
        <w:br w:type="page"/>
      </w:r>
    </w:p>
    <w:p w14:paraId="100FA9AF" w14:textId="2EB9B31A" w:rsidR="006B797B" w:rsidRPr="006A3616" w:rsidRDefault="006B797B" w:rsidP="006B797B">
      <w:pPr>
        <w:tabs>
          <w:tab w:val="left" w:pos="993"/>
        </w:tabs>
        <w:spacing w:after="0" w:line="240" w:lineRule="auto"/>
        <w:jc w:val="both"/>
        <w:rPr>
          <w:rFonts w:ascii="Montserrat" w:eastAsia="Times New Roman" w:hAnsi="Montserrat" w:cs="Arial"/>
          <w:i/>
          <w:sz w:val="20"/>
          <w:szCs w:val="20"/>
          <w:lang w:val="lt-LT"/>
        </w:rPr>
      </w:pPr>
      <w:bookmarkStart w:id="30" w:name="_Hlk126565286"/>
      <w:bookmarkStart w:id="31" w:name="_Hlk126565454"/>
      <w:r w:rsidRPr="006A3616">
        <w:rPr>
          <w:rFonts w:ascii="Montserrat" w:eastAsia="Times New Roman" w:hAnsi="Montserrat" w:cs="Arial"/>
          <w:i/>
          <w:sz w:val="20"/>
          <w:szCs w:val="20"/>
          <w:lang w:val="lt-LT"/>
        </w:rPr>
        <w:lastRenderedPageBreak/>
        <w:t xml:space="preserve">sutarties </w:t>
      </w:r>
      <w:bookmarkEnd w:id="30"/>
      <w:r w:rsidRPr="006A3616">
        <w:rPr>
          <w:rFonts w:ascii="Montserrat" w:eastAsia="Times New Roman" w:hAnsi="Montserrat" w:cs="Arial"/>
          <w:i/>
          <w:sz w:val="20"/>
          <w:szCs w:val="20"/>
          <w:lang w:val="lt-LT"/>
        </w:rPr>
        <w:t>Nr. _________________ priedas Nr.4</w:t>
      </w:r>
    </w:p>
    <w:bookmarkEnd w:id="31"/>
    <w:p w14:paraId="30254902" w14:textId="77777777" w:rsidR="006B797B" w:rsidRPr="006A3616" w:rsidRDefault="006B797B" w:rsidP="006B797B">
      <w:pPr>
        <w:tabs>
          <w:tab w:val="left" w:pos="993"/>
        </w:tabs>
        <w:spacing w:after="0" w:line="240" w:lineRule="auto"/>
        <w:jc w:val="both"/>
        <w:rPr>
          <w:rFonts w:ascii="Montserrat" w:eastAsia="Times New Roman" w:hAnsi="Montserrat" w:cs="Arial"/>
          <w:i/>
          <w:sz w:val="20"/>
          <w:szCs w:val="20"/>
          <w:lang w:val="lt-LT"/>
        </w:rPr>
      </w:pPr>
    </w:p>
    <w:p w14:paraId="2D626F3B" w14:textId="77777777" w:rsidR="006B797B" w:rsidRPr="006A3616" w:rsidRDefault="006B797B" w:rsidP="006B797B">
      <w:pPr>
        <w:tabs>
          <w:tab w:val="left" w:pos="993"/>
        </w:tabs>
        <w:spacing w:after="0" w:line="240" w:lineRule="auto"/>
        <w:jc w:val="center"/>
        <w:rPr>
          <w:rFonts w:ascii="Montserrat" w:eastAsia="Times New Roman" w:hAnsi="Montserrat" w:cs="Arial"/>
          <w:i/>
          <w:sz w:val="20"/>
          <w:szCs w:val="20"/>
          <w:lang w:val="lt-LT"/>
        </w:rPr>
      </w:pPr>
    </w:p>
    <w:p w14:paraId="3F0D6DB5" w14:textId="77777777" w:rsidR="006B797B" w:rsidRPr="006A3616" w:rsidRDefault="006B797B" w:rsidP="006B797B">
      <w:pPr>
        <w:tabs>
          <w:tab w:val="left" w:pos="993"/>
        </w:tabs>
        <w:spacing w:after="0" w:line="240" w:lineRule="auto"/>
        <w:jc w:val="center"/>
        <w:rPr>
          <w:rFonts w:ascii="Montserrat" w:eastAsia="Times New Roman" w:hAnsi="Montserrat" w:cs="Arial"/>
          <w:b/>
          <w:sz w:val="20"/>
          <w:szCs w:val="20"/>
          <w:lang w:val="lt-LT"/>
        </w:rPr>
      </w:pPr>
      <w:r w:rsidRPr="006A3616">
        <w:rPr>
          <w:rFonts w:ascii="Montserrat" w:eastAsia="Times New Roman" w:hAnsi="Montserrat" w:cs="Arial"/>
          <w:b/>
          <w:sz w:val="20"/>
          <w:szCs w:val="20"/>
          <w:lang w:val="lt-LT"/>
        </w:rPr>
        <w:t>KORTELIŲ GRĄŽINIMO AKTAS</w:t>
      </w:r>
    </w:p>
    <w:p w14:paraId="013695F8" w14:textId="77777777" w:rsidR="006B797B" w:rsidRPr="006A3616" w:rsidRDefault="006B797B" w:rsidP="006B797B">
      <w:pPr>
        <w:tabs>
          <w:tab w:val="left" w:pos="993"/>
        </w:tabs>
        <w:spacing w:after="0" w:line="240" w:lineRule="auto"/>
        <w:jc w:val="center"/>
        <w:rPr>
          <w:rFonts w:ascii="Montserrat" w:eastAsia="Times New Roman" w:hAnsi="Montserrat" w:cs="Arial"/>
          <w:b/>
          <w:sz w:val="20"/>
          <w:szCs w:val="20"/>
          <w:lang w:val="lt-LT"/>
        </w:rPr>
      </w:pPr>
      <w:r w:rsidRPr="006A3616">
        <w:rPr>
          <w:rFonts w:ascii="Montserrat" w:eastAsia="Times New Roman" w:hAnsi="Montserrat" w:cs="Arial"/>
          <w:sz w:val="20"/>
          <w:szCs w:val="20"/>
          <w:lang w:val="lt-LT"/>
        </w:rPr>
        <w:t>YYYY.MM.DD Nr. ______</w:t>
      </w:r>
    </w:p>
    <w:p w14:paraId="2623FD13"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p>
    <w:p w14:paraId="4DB07B4C" w14:textId="7A3315E8" w:rsidR="006B797B" w:rsidRPr="006A3616" w:rsidRDefault="006B797B" w:rsidP="006B797B">
      <w:pPr>
        <w:tabs>
          <w:tab w:val="left" w:pos="993"/>
        </w:tabs>
        <w:spacing w:after="0" w:line="240" w:lineRule="auto"/>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 xml:space="preserve">Vadovaujantis 20__ m________________ d. </w:t>
      </w:r>
      <w:r w:rsidR="005F6B71" w:rsidRPr="006A3616">
        <w:rPr>
          <w:rFonts w:ascii="Montserrat" w:eastAsia="Times New Roman" w:hAnsi="Montserrat" w:cs="Arial"/>
          <w:sz w:val="20"/>
          <w:szCs w:val="20"/>
          <w:lang w:val="lt-LT"/>
        </w:rPr>
        <w:t>E</w:t>
      </w:r>
      <w:r w:rsidR="00BA4E69" w:rsidRPr="006A3616">
        <w:rPr>
          <w:rFonts w:ascii="Montserrat" w:eastAsia="Times New Roman" w:hAnsi="Montserrat" w:cs="Arial"/>
          <w:sz w:val="20"/>
          <w:szCs w:val="20"/>
          <w:lang w:val="lt-LT"/>
        </w:rPr>
        <w:t xml:space="preserve">lektroninio bilieto kortelių pardavimo (platinimo), elektroninio bilieto kortelių papildymo elektroniniais bilietais Vilniaus miesto ir rajono, aplinkinių rajonų </w:t>
      </w:r>
      <w:r w:rsidR="005F6B71" w:rsidRPr="006A3616">
        <w:rPr>
          <w:rFonts w:ascii="Montserrat" w:eastAsia="Times New Roman" w:hAnsi="Montserrat" w:cs="Arial"/>
          <w:sz w:val="20"/>
          <w:szCs w:val="20"/>
          <w:lang w:val="lt-LT"/>
        </w:rPr>
        <w:t xml:space="preserve">[įrašyti tinklą] </w:t>
      </w:r>
      <w:r w:rsidR="00BA4E69" w:rsidRPr="006A3616">
        <w:rPr>
          <w:rFonts w:ascii="Montserrat" w:eastAsia="Times New Roman" w:hAnsi="Montserrat" w:cs="Arial"/>
          <w:sz w:val="20"/>
          <w:szCs w:val="20"/>
          <w:lang w:val="lt-LT"/>
        </w:rPr>
        <w:t>tinkle paslaugų teikimo sutarti</w:t>
      </w:r>
      <w:r w:rsidR="00897F86" w:rsidRPr="006A3616">
        <w:rPr>
          <w:rFonts w:ascii="Montserrat" w:eastAsia="Times New Roman" w:hAnsi="Montserrat" w:cs="Arial"/>
          <w:sz w:val="20"/>
          <w:szCs w:val="20"/>
          <w:lang w:val="lt-LT"/>
        </w:rPr>
        <w:t>mi</w:t>
      </w:r>
      <w:r w:rsidRPr="006A3616">
        <w:rPr>
          <w:rFonts w:ascii="Montserrat" w:eastAsia="Times New Roman" w:hAnsi="Montserrat" w:cs="Arial"/>
          <w:sz w:val="20"/>
          <w:szCs w:val="20"/>
          <w:lang w:val="lt-LT"/>
        </w:rPr>
        <w:t xml:space="preserve"> Nr. __________, &lt;Įmonės pavadinimas&gt;, atstovaujama (-s) &lt;pareigos&gt; &lt;vardas pavardė&gt; grąžina, o Savivaldybės įmonė „SUSISIEKIMO PASLAUGOS", atstovaujama  &lt;pareigos&gt; &lt;vardas pavardė&gt;, priima bekontaktes intelektines korteles (toliau – korteles) žemiau aprašytomis sąlygomis.</w:t>
      </w:r>
    </w:p>
    <w:p w14:paraId="0676FD33"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p>
    <w:p w14:paraId="1DDC3C96"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p>
    <w:p w14:paraId="250CFCAB"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p>
    <w:p w14:paraId="7E45EC1B"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p>
    <w:p w14:paraId="5B7FCCA8"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r w:rsidRPr="006A3616">
        <w:rPr>
          <w:rFonts w:ascii="Montserrat" w:eastAsia="Times New Roman" w:hAnsi="Montserrat" w:cs="Arial"/>
          <w:sz w:val="20"/>
          <w:szCs w:val="20"/>
          <w:lang w:val="lt-LT"/>
        </w:rPr>
        <w:t xml:space="preserve"> Grąžinamų kortelių numeriai ir kiekiai:</w:t>
      </w:r>
    </w:p>
    <w:p w14:paraId="50DB24D1"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p>
    <w:p w14:paraId="02205353" w14:textId="77777777" w:rsidR="006B797B" w:rsidRPr="006A3616" w:rsidRDefault="006B797B" w:rsidP="006B797B">
      <w:pPr>
        <w:tabs>
          <w:tab w:val="left" w:pos="993"/>
        </w:tabs>
        <w:spacing w:after="0" w:line="240" w:lineRule="auto"/>
        <w:jc w:val="center"/>
        <w:rPr>
          <w:rFonts w:ascii="Montserrat" w:eastAsia="Times New Roman" w:hAnsi="Montserrat" w:cs="Arial"/>
          <w:i/>
          <w:sz w:val="20"/>
          <w:szCs w:val="20"/>
          <w:lang w:val="lt-LT"/>
        </w:rPr>
      </w:pPr>
      <w:r w:rsidRPr="006A3616">
        <w:rPr>
          <w:rFonts w:ascii="Montserrat" w:eastAsia="Times New Roman" w:hAnsi="Montserrat" w:cs="Arial"/>
          <w:i/>
          <w:sz w:val="20"/>
          <w:szCs w:val="20"/>
          <w:lang w:val="lt-LT"/>
        </w:rPr>
        <w:t>&lt;lentelės pildymo pavyzdys&gt;</w:t>
      </w:r>
    </w:p>
    <w:tbl>
      <w:tblPr>
        <w:tblW w:w="4518" w:type="pct"/>
        <w:tblInd w:w="87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28" w:type="dxa"/>
          <w:left w:w="28" w:type="dxa"/>
          <w:bottom w:w="28" w:type="dxa"/>
          <w:right w:w="28" w:type="dxa"/>
        </w:tblCellMar>
        <w:tblLook w:val="01E0" w:firstRow="1" w:lastRow="1" w:firstColumn="1" w:lastColumn="1" w:noHBand="0" w:noVBand="0"/>
      </w:tblPr>
      <w:tblGrid>
        <w:gridCol w:w="1473"/>
        <w:gridCol w:w="3187"/>
        <w:gridCol w:w="1555"/>
        <w:gridCol w:w="3299"/>
      </w:tblGrid>
      <w:tr w:rsidR="006B797B" w:rsidRPr="006A3616" w14:paraId="2DF62079" w14:textId="77777777" w:rsidTr="00EE2912">
        <w:trPr>
          <w:trHeight w:val="243"/>
          <w:tblHeader/>
        </w:trPr>
        <w:tc>
          <w:tcPr>
            <w:tcW w:w="774" w:type="pct"/>
            <w:tcBorders>
              <w:bottom w:val="nil"/>
            </w:tcBorders>
            <w:shd w:val="clear" w:color="auto" w:fill="F2F2F2"/>
            <w:vAlign w:val="bottom"/>
          </w:tcPr>
          <w:p w14:paraId="2D29521F" w14:textId="77777777" w:rsidR="006B797B" w:rsidRPr="006A3616" w:rsidRDefault="006B797B" w:rsidP="006B797B">
            <w:pPr>
              <w:tabs>
                <w:tab w:val="left" w:pos="993"/>
              </w:tabs>
              <w:spacing w:after="0" w:line="240" w:lineRule="auto"/>
              <w:jc w:val="center"/>
              <w:rPr>
                <w:rFonts w:ascii="Montserrat" w:eastAsia="Times New Roman" w:hAnsi="Montserrat" w:cs="Arial"/>
                <w:b/>
                <w:sz w:val="20"/>
                <w:szCs w:val="20"/>
                <w:lang w:val="lt-LT"/>
              </w:rPr>
            </w:pPr>
            <w:r w:rsidRPr="006A3616">
              <w:rPr>
                <w:rFonts w:ascii="Montserrat" w:eastAsia="Times New Roman" w:hAnsi="Montserrat" w:cs="Arial"/>
                <w:b/>
                <w:sz w:val="20"/>
                <w:szCs w:val="20"/>
                <w:lang w:val="lt-LT"/>
              </w:rPr>
              <w:t>Eilės Nr.</w:t>
            </w:r>
          </w:p>
        </w:tc>
        <w:tc>
          <w:tcPr>
            <w:tcW w:w="2492" w:type="pct"/>
            <w:gridSpan w:val="2"/>
            <w:vMerge w:val="restart"/>
            <w:shd w:val="clear" w:color="auto" w:fill="F2F2F2"/>
            <w:vAlign w:val="bottom"/>
          </w:tcPr>
          <w:p w14:paraId="2540473B" w14:textId="77777777" w:rsidR="006B797B" w:rsidRPr="006A3616" w:rsidRDefault="006B797B" w:rsidP="006B797B">
            <w:pPr>
              <w:tabs>
                <w:tab w:val="left" w:pos="993"/>
              </w:tabs>
              <w:spacing w:after="0" w:line="240" w:lineRule="auto"/>
              <w:jc w:val="center"/>
              <w:rPr>
                <w:rFonts w:ascii="Montserrat" w:eastAsia="Times New Roman" w:hAnsi="Montserrat" w:cs="Arial"/>
                <w:b/>
                <w:sz w:val="20"/>
                <w:szCs w:val="20"/>
                <w:lang w:val="lt-LT"/>
              </w:rPr>
            </w:pPr>
            <w:r w:rsidRPr="006A3616">
              <w:rPr>
                <w:rFonts w:ascii="Montserrat" w:eastAsia="Times New Roman" w:hAnsi="Montserrat" w:cs="Arial"/>
                <w:b/>
                <w:sz w:val="20"/>
                <w:szCs w:val="20"/>
                <w:lang w:val="lt-LT"/>
              </w:rPr>
              <w:t>Kortelės numeris</w:t>
            </w:r>
          </w:p>
          <w:p w14:paraId="2DF9765B" w14:textId="77777777" w:rsidR="006B797B" w:rsidRPr="006A3616" w:rsidRDefault="006B797B" w:rsidP="006B797B">
            <w:pPr>
              <w:tabs>
                <w:tab w:val="left" w:pos="993"/>
              </w:tabs>
              <w:spacing w:after="0" w:line="240" w:lineRule="auto"/>
              <w:jc w:val="center"/>
              <w:rPr>
                <w:rFonts w:ascii="Montserrat" w:eastAsia="Times New Roman" w:hAnsi="Montserrat" w:cs="Arial"/>
                <w:b/>
                <w:sz w:val="20"/>
                <w:szCs w:val="20"/>
                <w:lang w:val="lt-LT"/>
              </w:rPr>
            </w:pPr>
          </w:p>
        </w:tc>
        <w:tc>
          <w:tcPr>
            <w:tcW w:w="1734" w:type="pct"/>
            <w:tcBorders>
              <w:bottom w:val="nil"/>
            </w:tcBorders>
            <w:shd w:val="clear" w:color="auto" w:fill="F2F2F2"/>
            <w:vAlign w:val="bottom"/>
          </w:tcPr>
          <w:p w14:paraId="563E4551" w14:textId="77777777" w:rsidR="006B797B" w:rsidRPr="006A3616" w:rsidRDefault="006B797B" w:rsidP="006B797B">
            <w:pPr>
              <w:tabs>
                <w:tab w:val="left" w:pos="993"/>
              </w:tabs>
              <w:spacing w:after="0" w:line="240" w:lineRule="auto"/>
              <w:jc w:val="center"/>
              <w:rPr>
                <w:rFonts w:ascii="Montserrat" w:eastAsia="Times New Roman" w:hAnsi="Montserrat" w:cs="Arial"/>
                <w:b/>
                <w:sz w:val="20"/>
                <w:szCs w:val="20"/>
                <w:lang w:val="lt-LT"/>
              </w:rPr>
            </w:pPr>
            <w:r w:rsidRPr="006A3616">
              <w:rPr>
                <w:rFonts w:ascii="Montserrat" w:eastAsia="Times New Roman" w:hAnsi="Montserrat" w:cs="Arial"/>
                <w:b/>
                <w:sz w:val="20"/>
                <w:szCs w:val="20"/>
                <w:lang w:val="lt-LT"/>
              </w:rPr>
              <w:t>Grąžinimo priežastis</w:t>
            </w:r>
          </w:p>
        </w:tc>
      </w:tr>
      <w:tr w:rsidR="006B797B" w:rsidRPr="006A3616" w14:paraId="3B1FBEE1" w14:textId="77777777" w:rsidTr="00EE2912">
        <w:trPr>
          <w:trHeight w:val="343"/>
        </w:trPr>
        <w:tc>
          <w:tcPr>
            <w:tcW w:w="774" w:type="pct"/>
            <w:tcBorders>
              <w:top w:val="nil"/>
            </w:tcBorders>
            <w:shd w:val="clear" w:color="auto" w:fill="F2F2F2"/>
          </w:tcPr>
          <w:p w14:paraId="564898F3"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p>
        </w:tc>
        <w:tc>
          <w:tcPr>
            <w:tcW w:w="2492" w:type="pct"/>
            <w:gridSpan w:val="2"/>
            <w:vMerge/>
            <w:shd w:val="clear" w:color="auto" w:fill="F2F2F2"/>
            <w:vAlign w:val="center"/>
          </w:tcPr>
          <w:p w14:paraId="3A2077B2"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p>
        </w:tc>
        <w:tc>
          <w:tcPr>
            <w:tcW w:w="1734" w:type="pct"/>
            <w:tcBorders>
              <w:top w:val="nil"/>
            </w:tcBorders>
            <w:shd w:val="clear" w:color="auto" w:fill="F2F2F2"/>
            <w:vAlign w:val="center"/>
          </w:tcPr>
          <w:p w14:paraId="0A9CC434"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p>
        </w:tc>
      </w:tr>
      <w:tr w:rsidR="006B797B" w:rsidRPr="006A3616" w14:paraId="43A53E11" w14:textId="77777777" w:rsidTr="00EE2912">
        <w:trPr>
          <w:trHeight w:val="30"/>
        </w:trPr>
        <w:tc>
          <w:tcPr>
            <w:tcW w:w="774" w:type="pct"/>
          </w:tcPr>
          <w:p w14:paraId="4BEA9C39"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p>
        </w:tc>
        <w:tc>
          <w:tcPr>
            <w:tcW w:w="2492" w:type="pct"/>
            <w:gridSpan w:val="2"/>
          </w:tcPr>
          <w:p w14:paraId="0278126C"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r w:rsidRPr="006A3616">
              <w:rPr>
                <w:rFonts w:ascii="Montserrat" w:eastAsia="Times New Roman" w:hAnsi="Montserrat" w:cs="Arial"/>
                <w:sz w:val="20"/>
                <w:szCs w:val="20"/>
                <w:lang w:val="lt-LT"/>
              </w:rPr>
              <w:t>21200000000001</w:t>
            </w:r>
          </w:p>
        </w:tc>
        <w:tc>
          <w:tcPr>
            <w:tcW w:w="1734" w:type="pct"/>
          </w:tcPr>
          <w:p w14:paraId="5367794C"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r w:rsidRPr="006A3616">
              <w:rPr>
                <w:rFonts w:ascii="Montserrat" w:eastAsia="Times New Roman" w:hAnsi="Montserrat" w:cs="Arial"/>
                <w:sz w:val="20"/>
                <w:szCs w:val="20"/>
                <w:lang w:val="lt-LT"/>
              </w:rPr>
              <w:t>Neįmanoma aktyvuoti</w:t>
            </w:r>
          </w:p>
        </w:tc>
      </w:tr>
      <w:tr w:rsidR="006B797B" w:rsidRPr="006A3616" w14:paraId="144EE654" w14:textId="77777777" w:rsidTr="00EE2912">
        <w:trPr>
          <w:trHeight w:val="30"/>
        </w:trPr>
        <w:tc>
          <w:tcPr>
            <w:tcW w:w="774" w:type="pct"/>
            <w:tcBorders>
              <w:top w:val="single" w:sz="4" w:space="0" w:color="808080"/>
              <w:left w:val="nil"/>
              <w:bottom w:val="nil"/>
              <w:right w:val="nil"/>
            </w:tcBorders>
          </w:tcPr>
          <w:p w14:paraId="354ADA68"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p>
        </w:tc>
        <w:tc>
          <w:tcPr>
            <w:tcW w:w="1675" w:type="pct"/>
            <w:tcBorders>
              <w:top w:val="single" w:sz="4" w:space="0" w:color="808080"/>
              <w:left w:val="nil"/>
              <w:bottom w:val="nil"/>
              <w:right w:val="nil"/>
            </w:tcBorders>
          </w:tcPr>
          <w:p w14:paraId="13A9A585"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p>
        </w:tc>
        <w:tc>
          <w:tcPr>
            <w:tcW w:w="817" w:type="pct"/>
            <w:tcBorders>
              <w:top w:val="single" w:sz="4" w:space="0" w:color="808080"/>
              <w:left w:val="nil"/>
              <w:bottom w:val="nil"/>
            </w:tcBorders>
          </w:tcPr>
          <w:p w14:paraId="6E3F9BB5"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r w:rsidRPr="006A3616">
              <w:rPr>
                <w:rFonts w:ascii="Montserrat" w:eastAsia="Times New Roman" w:hAnsi="Montserrat" w:cs="Arial"/>
                <w:b/>
                <w:sz w:val="20"/>
                <w:szCs w:val="20"/>
                <w:lang w:val="lt-LT"/>
              </w:rPr>
              <w:t>Kiekis iš viso:</w:t>
            </w:r>
          </w:p>
        </w:tc>
        <w:tc>
          <w:tcPr>
            <w:tcW w:w="1734" w:type="pct"/>
          </w:tcPr>
          <w:p w14:paraId="19455808"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r w:rsidRPr="006A3616">
              <w:rPr>
                <w:rFonts w:ascii="Montserrat" w:eastAsia="Times New Roman" w:hAnsi="Montserrat" w:cs="Arial"/>
                <w:b/>
                <w:sz w:val="20"/>
                <w:szCs w:val="20"/>
                <w:lang w:val="lt-LT"/>
              </w:rPr>
              <w:t>1</w:t>
            </w:r>
          </w:p>
        </w:tc>
      </w:tr>
    </w:tbl>
    <w:p w14:paraId="31E6D991"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p>
    <w:p w14:paraId="00355A3C"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p>
    <w:p w14:paraId="19D35903"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p>
    <w:p w14:paraId="5C0A77D2"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p>
    <w:p w14:paraId="18A3902F"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p>
    <w:p w14:paraId="55DF1F68"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p>
    <w:p w14:paraId="6BC4CBCB"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p>
    <w:p w14:paraId="77CB23FA"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p>
    <w:p w14:paraId="47302A20"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p>
    <w:p w14:paraId="1DCCF4A7"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p>
    <w:p w14:paraId="5AD27B24"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p>
    <w:tbl>
      <w:tblPr>
        <w:tblW w:w="5000" w:type="pct"/>
        <w:tblLook w:val="04A0" w:firstRow="1" w:lastRow="0" w:firstColumn="1" w:lastColumn="0" w:noHBand="0" w:noVBand="1"/>
      </w:tblPr>
      <w:tblGrid>
        <w:gridCol w:w="4791"/>
        <w:gridCol w:w="959"/>
        <w:gridCol w:w="4789"/>
      </w:tblGrid>
      <w:tr w:rsidR="006B797B" w:rsidRPr="006A3616" w14:paraId="3E39A1B5" w14:textId="77777777" w:rsidTr="00EE2912">
        <w:tc>
          <w:tcPr>
            <w:tcW w:w="2273" w:type="pct"/>
          </w:tcPr>
          <w:p w14:paraId="57CAF110" w14:textId="77777777" w:rsidR="006B797B" w:rsidRPr="006A3616" w:rsidRDefault="006B797B" w:rsidP="006B797B">
            <w:pPr>
              <w:tabs>
                <w:tab w:val="left" w:pos="993"/>
              </w:tabs>
              <w:spacing w:after="0" w:line="240" w:lineRule="auto"/>
              <w:jc w:val="center"/>
              <w:rPr>
                <w:rFonts w:ascii="Montserrat" w:eastAsia="Times New Roman" w:hAnsi="Montserrat" w:cs="Arial"/>
                <w:b/>
                <w:sz w:val="20"/>
                <w:szCs w:val="20"/>
                <w:lang w:val="lt-LT"/>
              </w:rPr>
            </w:pPr>
            <w:r w:rsidRPr="006A3616">
              <w:rPr>
                <w:rFonts w:ascii="Montserrat" w:eastAsia="Times New Roman" w:hAnsi="Montserrat" w:cs="Arial"/>
                <w:b/>
                <w:sz w:val="20"/>
                <w:szCs w:val="20"/>
                <w:lang w:val="lt-LT"/>
              </w:rPr>
              <w:t>Grąžino:</w:t>
            </w:r>
          </w:p>
        </w:tc>
        <w:tc>
          <w:tcPr>
            <w:tcW w:w="455" w:type="pct"/>
          </w:tcPr>
          <w:p w14:paraId="1F8EDC9D"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p>
        </w:tc>
        <w:tc>
          <w:tcPr>
            <w:tcW w:w="2272" w:type="pct"/>
          </w:tcPr>
          <w:p w14:paraId="46B238CB" w14:textId="77777777" w:rsidR="006B797B" w:rsidRPr="006A3616" w:rsidRDefault="006B797B" w:rsidP="006B797B">
            <w:pPr>
              <w:tabs>
                <w:tab w:val="left" w:pos="993"/>
              </w:tabs>
              <w:spacing w:after="0" w:line="240" w:lineRule="auto"/>
              <w:jc w:val="center"/>
              <w:rPr>
                <w:rFonts w:ascii="Montserrat" w:eastAsia="Times New Roman" w:hAnsi="Montserrat" w:cs="Arial"/>
                <w:b/>
                <w:sz w:val="20"/>
                <w:szCs w:val="20"/>
                <w:lang w:val="lt-LT"/>
              </w:rPr>
            </w:pPr>
            <w:r w:rsidRPr="006A3616">
              <w:rPr>
                <w:rFonts w:ascii="Montserrat" w:eastAsia="Times New Roman" w:hAnsi="Montserrat" w:cs="Arial"/>
                <w:b/>
                <w:sz w:val="20"/>
                <w:szCs w:val="20"/>
                <w:lang w:val="lt-LT"/>
              </w:rPr>
              <w:t>Priėmė:</w:t>
            </w:r>
          </w:p>
        </w:tc>
      </w:tr>
      <w:tr w:rsidR="006B797B" w:rsidRPr="00CB105E" w14:paraId="5626FE47" w14:textId="77777777" w:rsidTr="00EE2912">
        <w:trPr>
          <w:trHeight w:val="635"/>
        </w:trPr>
        <w:tc>
          <w:tcPr>
            <w:tcW w:w="2273" w:type="pct"/>
            <w:vAlign w:val="bottom"/>
          </w:tcPr>
          <w:p w14:paraId="43FD6E0D"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r w:rsidRPr="006A3616">
              <w:rPr>
                <w:rFonts w:ascii="Montserrat" w:eastAsia="Times New Roman" w:hAnsi="Montserrat" w:cs="Arial"/>
                <w:sz w:val="20"/>
                <w:szCs w:val="20"/>
                <w:lang w:val="lt-LT"/>
              </w:rPr>
              <w:t>&lt;Vardas Pavardė&gt;, &lt;pareigos&gt;</w:t>
            </w:r>
          </w:p>
          <w:p w14:paraId="6C73C5A2"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r w:rsidRPr="006A3616">
              <w:rPr>
                <w:rFonts w:ascii="Montserrat" w:eastAsia="Times New Roman" w:hAnsi="Montserrat" w:cs="Arial"/>
                <w:sz w:val="20"/>
                <w:szCs w:val="20"/>
                <w:lang w:val="lt-LT"/>
              </w:rPr>
              <w:t>&lt;Įmonės pavadinimas&gt;</w:t>
            </w:r>
          </w:p>
        </w:tc>
        <w:tc>
          <w:tcPr>
            <w:tcW w:w="455" w:type="pct"/>
            <w:vAlign w:val="bottom"/>
          </w:tcPr>
          <w:p w14:paraId="3071BAAF"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p>
        </w:tc>
        <w:tc>
          <w:tcPr>
            <w:tcW w:w="2272" w:type="pct"/>
            <w:vAlign w:val="bottom"/>
          </w:tcPr>
          <w:p w14:paraId="16139588"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r w:rsidRPr="006A3616">
              <w:rPr>
                <w:rFonts w:ascii="Montserrat" w:eastAsia="Times New Roman" w:hAnsi="Montserrat" w:cs="Arial"/>
                <w:sz w:val="20"/>
                <w:szCs w:val="20"/>
                <w:lang w:val="lt-LT"/>
              </w:rPr>
              <w:t>&lt;Vardas Pavardė&gt;, &lt;pareigos&gt;</w:t>
            </w:r>
          </w:p>
          <w:p w14:paraId="085C409A"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r w:rsidRPr="006A3616">
              <w:rPr>
                <w:rFonts w:ascii="Montserrat" w:eastAsia="Times New Roman" w:hAnsi="Montserrat" w:cs="Arial"/>
                <w:sz w:val="20"/>
                <w:szCs w:val="20"/>
                <w:lang w:val="lt-LT"/>
              </w:rPr>
              <w:t>Savivaldybės įmonė „SUSISIEKIMO PASLAUGOS“</w:t>
            </w:r>
          </w:p>
        </w:tc>
      </w:tr>
      <w:tr w:rsidR="006B797B" w:rsidRPr="00CB105E" w14:paraId="45072EDA" w14:textId="77777777" w:rsidTr="00EE2912">
        <w:trPr>
          <w:trHeight w:val="1038"/>
        </w:trPr>
        <w:tc>
          <w:tcPr>
            <w:tcW w:w="2273" w:type="pct"/>
            <w:tcBorders>
              <w:bottom w:val="single" w:sz="4" w:space="0" w:color="auto"/>
            </w:tcBorders>
          </w:tcPr>
          <w:p w14:paraId="30F5DBAF"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p>
        </w:tc>
        <w:tc>
          <w:tcPr>
            <w:tcW w:w="455" w:type="pct"/>
          </w:tcPr>
          <w:p w14:paraId="62F9A602"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p>
        </w:tc>
        <w:tc>
          <w:tcPr>
            <w:tcW w:w="2272" w:type="pct"/>
            <w:tcBorders>
              <w:bottom w:val="single" w:sz="4" w:space="0" w:color="auto"/>
            </w:tcBorders>
          </w:tcPr>
          <w:p w14:paraId="1E6287F9"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p>
        </w:tc>
      </w:tr>
      <w:tr w:rsidR="006B797B" w:rsidRPr="006A3616" w14:paraId="17200C04" w14:textId="77777777" w:rsidTr="00EE2912">
        <w:tc>
          <w:tcPr>
            <w:tcW w:w="2273" w:type="pct"/>
            <w:tcBorders>
              <w:top w:val="single" w:sz="4" w:space="0" w:color="auto"/>
            </w:tcBorders>
          </w:tcPr>
          <w:p w14:paraId="3F9D4167"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r w:rsidRPr="006A3616">
              <w:rPr>
                <w:rFonts w:ascii="Montserrat" w:eastAsia="Times New Roman" w:hAnsi="Montserrat" w:cs="Arial"/>
                <w:sz w:val="20"/>
                <w:szCs w:val="20"/>
                <w:lang w:val="lt-LT"/>
              </w:rPr>
              <w:t>(parašas)</w:t>
            </w:r>
          </w:p>
        </w:tc>
        <w:tc>
          <w:tcPr>
            <w:tcW w:w="455" w:type="pct"/>
          </w:tcPr>
          <w:p w14:paraId="0EE2EEF4"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p>
        </w:tc>
        <w:tc>
          <w:tcPr>
            <w:tcW w:w="2272" w:type="pct"/>
            <w:tcBorders>
              <w:top w:val="single" w:sz="4" w:space="0" w:color="auto"/>
            </w:tcBorders>
          </w:tcPr>
          <w:p w14:paraId="32F5B4A6"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r w:rsidRPr="006A3616">
              <w:rPr>
                <w:rFonts w:ascii="Montserrat" w:eastAsia="Times New Roman" w:hAnsi="Montserrat" w:cs="Arial"/>
                <w:sz w:val="20"/>
                <w:szCs w:val="20"/>
                <w:lang w:val="lt-LT"/>
              </w:rPr>
              <w:t>(parašas)</w:t>
            </w:r>
          </w:p>
        </w:tc>
      </w:tr>
    </w:tbl>
    <w:p w14:paraId="4379A269"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p>
    <w:p w14:paraId="75B74068" w14:textId="77777777" w:rsidR="00215933" w:rsidRPr="006A3616" w:rsidRDefault="00215933" w:rsidP="004145FF">
      <w:pPr>
        <w:tabs>
          <w:tab w:val="left" w:pos="993"/>
        </w:tabs>
        <w:spacing w:after="0" w:line="240" w:lineRule="auto"/>
        <w:jc w:val="center"/>
        <w:rPr>
          <w:rFonts w:ascii="Montserrat" w:eastAsia="Times New Roman" w:hAnsi="Montserrat" w:cs="Arial"/>
          <w:sz w:val="20"/>
          <w:szCs w:val="20"/>
          <w:lang w:val="lt-LT"/>
        </w:rPr>
      </w:pPr>
    </w:p>
    <w:p w14:paraId="7592D8F4" w14:textId="75D411BA" w:rsidR="00415DAA" w:rsidRPr="006A3616" w:rsidRDefault="00415DAA" w:rsidP="00415DAA">
      <w:pPr>
        <w:rPr>
          <w:i/>
          <w:lang w:val="lt-LT"/>
        </w:rPr>
      </w:pPr>
      <w:r w:rsidRPr="006A3616">
        <w:br w:type="page"/>
      </w:r>
    </w:p>
    <w:p w14:paraId="149EE975" w14:textId="2518BBB9" w:rsidR="00434D2F" w:rsidRPr="006A3616" w:rsidRDefault="00434D2F" w:rsidP="00434D2F">
      <w:pPr>
        <w:rPr>
          <w:rFonts w:ascii="Montserrat" w:hAnsi="Montserrat"/>
          <w:sz w:val="20"/>
          <w:szCs w:val="20"/>
          <w:lang w:val="lt-LT"/>
        </w:rPr>
      </w:pPr>
      <w:bookmarkStart w:id="32" w:name="_Hlk126565587"/>
      <w:bookmarkStart w:id="33" w:name="_Hlk126565721"/>
      <w:r w:rsidRPr="006A3616">
        <w:rPr>
          <w:rFonts w:ascii="Montserrat" w:hAnsi="Montserrat"/>
          <w:i/>
          <w:sz w:val="20"/>
          <w:szCs w:val="20"/>
          <w:lang w:val="lt-LT"/>
        </w:rPr>
        <w:lastRenderedPageBreak/>
        <w:t xml:space="preserve">sutarties </w:t>
      </w:r>
      <w:bookmarkEnd w:id="32"/>
      <w:r w:rsidRPr="006A3616">
        <w:rPr>
          <w:rFonts w:ascii="Montserrat" w:hAnsi="Montserrat"/>
          <w:i/>
          <w:sz w:val="20"/>
          <w:szCs w:val="20"/>
          <w:lang w:val="lt-LT"/>
        </w:rPr>
        <w:t>Nr. _________________ priedas Nr.5</w:t>
      </w:r>
    </w:p>
    <w:bookmarkEnd w:id="33"/>
    <w:p w14:paraId="53FC5295" w14:textId="77777777" w:rsidR="00434D2F" w:rsidRPr="006A3616" w:rsidRDefault="00434D2F" w:rsidP="00434D2F">
      <w:pPr>
        <w:rPr>
          <w:lang w:val="lt-LT"/>
        </w:rPr>
      </w:pPr>
    </w:p>
    <w:p w14:paraId="688D380B" w14:textId="77777777" w:rsidR="00E217B5" w:rsidRPr="006A3616" w:rsidRDefault="00E217B5" w:rsidP="00E217B5">
      <w:pPr>
        <w:suppressAutoHyphens/>
        <w:autoSpaceDN w:val="0"/>
        <w:spacing w:after="0" w:line="280" w:lineRule="exact"/>
        <w:jc w:val="both"/>
        <w:rPr>
          <w:rFonts w:ascii="Montserrat" w:eastAsia="ヒラギノ角ゴ Pro W3" w:hAnsi="Montserrat" w:cs="Arial"/>
          <w:b/>
          <w:color w:val="0D0D0D"/>
          <w:sz w:val="20"/>
          <w:szCs w:val="20"/>
          <w:lang w:val="lt-LT"/>
        </w:rPr>
      </w:pPr>
      <w:r w:rsidRPr="006A3616">
        <w:rPr>
          <w:rFonts w:ascii="Montserrat" w:eastAsia="ヒラギノ角ゴ Pro W3" w:hAnsi="Montserrat" w:cs="Arial"/>
          <w:b/>
          <w:color w:val="0D0D0D"/>
          <w:sz w:val="20"/>
          <w:szCs w:val="20"/>
          <w:lang w:val="lt-LT"/>
        </w:rPr>
        <w:t>TRANSAKCIJŲ ATASKAITA</w:t>
      </w:r>
    </w:p>
    <w:p w14:paraId="0CABDD02" w14:textId="77777777" w:rsidR="00E217B5" w:rsidRPr="006A3616" w:rsidRDefault="00E217B5" w:rsidP="00E217B5">
      <w:pPr>
        <w:suppressAutoHyphens/>
        <w:autoSpaceDN w:val="0"/>
        <w:spacing w:after="0" w:line="280" w:lineRule="exact"/>
        <w:ind w:firstLine="720"/>
        <w:jc w:val="both"/>
        <w:rPr>
          <w:rFonts w:ascii="Montserrat" w:eastAsia="ヒラギノ角ゴ Pro W3" w:hAnsi="Montserrat" w:cs="Arial"/>
          <w:color w:val="0D0D0D"/>
          <w:sz w:val="20"/>
          <w:szCs w:val="20"/>
          <w:lang w:val="lt-LT"/>
        </w:rPr>
      </w:pPr>
    </w:p>
    <w:p w14:paraId="384A557E" w14:textId="14DC60D7" w:rsidR="00E217B5" w:rsidRPr="006A3616" w:rsidRDefault="00E217B5" w:rsidP="00E217B5">
      <w:pPr>
        <w:suppressAutoHyphens/>
        <w:autoSpaceDN w:val="0"/>
        <w:spacing w:after="0" w:line="240" w:lineRule="auto"/>
        <w:ind w:firstLine="720"/>
        <w:jc w:val="both"/>
        <w:rPr>
          <w:rFonts w:ascii="Calibri" w:eastAsia="Calibri" w:hAnsi="Calibri" w:cs="Times New Roman"/>
          <w:iCs/>
          <w:lang w:val="lt-LT"/>
        </w:rPr>
      </w:pPr>
      <w:r w:rsidRPr="006A3616">
        <w:rPr>
          <w:rFonts w:ascii="Montserrat" w:eastAsia="ヒラギノ角ゴ Pro W3" w:hAnsi="Montserrat" w:cs="Arial"/>
          <w:color w:val="0D0D0D"/>
          <w:sz w:val="20"/>
          <w:szCs w:val="20"/>
          <w:lang w:val="lt-LT"/>
        </w:rPr>
        <w:t xml:space="preserve">Vadovaujantis 20___ m. </w:t>
      </w:r>
      <w:r w:rsidRPr="006A3616">
        <w:rPr>
          <w:rFonts w:ascii="Montserrat" w:eastAsia="ヒラギノ角ゴ Pro W3" w:hAnsi="Montserrat" w:cs="Arial"/>
          <w:color w:val="0D0D0D"/>
          <w:sz w:val="20"/>
          <w:szCs w:val="20"/>
          <w:lang w:val="lt-LT"/>
        </w:rPr>
        <w:softHyphen/>
      </w:r>
      <w:r w:rsidRPr="006A3616">
        <w:rPr>
          <w:rFonts w:ascii="Montserrat" w:eastAsia="ヒラギノ角ゴ Pro W3" w:hAnsi="Montserrat" w:cs="Arial"/>
          <w:color w:val="0D0D0D"/>
          <w:sz w:val="20"/>
          <w:szCs w:val="20"/>
          <w:lang w:val="lt-LT"/>
        </w:rPr>
        <w:softHyphen/>
      </w:r>
      <w:r w:rsidRPr="006A3616">
        <w:rPr>
          <w:rFonts w:ascii="Montserrat" w:eastAsia="ヒラギノ角ゴ Pro W3" w:hAnsi="Montserrat" w:cs="Arial"/>
          <w:color w:val="0D0D0D"/>
          <w:sz w:val="20"/>
          <w:szCs w:val="20"/>
          <w:lang w:val="lt-LT"/>
        </w:rPr>
        <w:softHyphen/>
      </w:r>
      <w:r w:rsidRPr="006A3616">
        <w:rPr>
          <w:rFonts w:ascii="Montserrat" w:eastAsia="ヒラギノ角ゴ Pro W3" w:hAnsi="Montserrat" w:cs="Arial"/>
          <w:color w:val="0D0D0D"/>
          <w:sz w:val="20"/>
          <w:szCs w:val="20"/>
          <w:lang w:val="lt-LT"/>
        </w:rPr>
        <w:softHyphen/>
      </w:r>
      <w:r w:rsidRPr="006A3616">
        <w:rPr>
          <w:rFonts w:ascii="Montserrat" w:eastAsia="ヒラギノ角ゴ Pro W3" w:hAnsi="Montserrat" w:cs="Arial"/>
          <w:color w:val="0D0D0D"/>
          <w:sz w:val="20"/>
          <w:szCs w:val="20"/>
          <w:lang w:val="lt-LT"/>
        </w:rPr>
        <w:softHyphen/>
      </w:r>
      <w:r w:rsidRPr="006A3616">
        <w:rPr>
          <w:rFonts w:ascii="Montserrat" w:eastAsia="ヒラギノ角ゴ Pro W3" w:hAnsi="Montserrat" w:cs="Arial"/>
          <w:color w:val="0D0D0D"/>
          <w:sz w:val="20"/>
          <w:szCs w:val="20"/>
          <w:lang w:val="lt-LT"/>
        </w:rPr>
        <w:softHyphen/>
      </w:r>
      <w:r w:rsidRPr="006A3616">
        <w:rPr>
          <w:rFonts w:ascii="Montserrat" w:eastAsia="ヒラギノ角ゴ Pro W3" w:hAnsi="Montserrat" w:cs="Arial"/>
          <w:color w:val="0D0D0D"/>
          <w:sz w:val="20"/>
          <w:szCs w:val="20"/>
          <w:lang w:val="lt-LT"/>
        </w:rPr>
        <w:softHyphen/>
      </w:r>
      <w:r w:rsidRPr="006A3616">
        <w:rPr>
          <w:rFonts w:ascii="Montserrat" w:eastAsia="ヒラギノ角ゴ Pro W3" w:hAnsi="Montserrat" w:cs="Arial"/>
          <w:color w:val="0D0D0D"/>
          <w:sz w:val="20"/>
          <w:szCs w:val="20"/>
          <w:lang w:val="lt-LT"/>
        </w:rPr>
        <w:softHyphen/>
      </w:r>
      <w:r w:rsidRPr="006A3616">
        <w:rPr>
          <w:rFonts w:ascii="Montserrat" w:eastAsia="ヒラギノ角ゴ Pro W3" w:hAnsi="Montserrat" w:cs="Arial"/>
          <w:color w:val="0D0D0D"/>
          <w:sz w:val="20"/>
          <w:szCs w:val="20"/>
          <w:lang w:val="lt-LT"/>
        </w:rPr>
        <w:softHyphen/>
      </w:r>
      <w:r w:rsidRPr="006A3616">
        <w:rPr>
          <w:rFonts w:ascii="Montserrat" w:eastAsia="ヒラギノ角ゴ Pro W3" w:hAnsi="Montserrat" w:cs="Arial"/>
          <w:color w:val="0D0D0D"/>
          <w:sz w:val="20"/>
          <w:szCs w:val="20"/>
          <w:lang w:val="lt-LT"/>
        </w:rPr>
        <w:softHyphen/>
      </w:r>
      <w:r w:rsidRPr="006A3616">
        <w:rPr>
          <w:rFonts w:ascii="Montserrat" w:eastAsia="ヒラギノ角ゴ Pro W3" w:hAnsi="Montserrat" w:cs="Arial"/>
          <w:color w:val="0D0D0D"/>
          <w:sz w:val="20"/>
          <w:szCs w:val="20"/>
          <w:lang w:val="lt-LT"/>
        </w:rPr>
        <w:softHyphen/>
      </w:r>
      <w:r w:rsidRPr="006A3616">
        <w:rPr>
          <w:rFonts w:ascii="Montserrat" w:eastAsia="ヒラギノ角ゴ Pro W3" w:hAnsi="Montserrat" w:cs="Arial"/>
          <w:color w:val="0D0D0D"/>
          <w:sz w:val="20"/>
          <w:szCs w:val="20"/>
          <w:lang w:val="lt-LT"/>
        </w:rPr>
        <w:softHyphen/>
      </w:r>
      <w:r w:rsidRPr="006A3616">
        <w:rPr>
          <w:rFonts w:ascii="Montserrat" w:eastAsia="ヒラギノ角ゴ Pro W3" w:hAnsi="Montserrat" w:cs="Arial"/>
          <w:color w:val="0D0D0D"/>
          <w:sz w:val="20"/>
          <w:szCs w:val="20"/>
          <w:lang w:val="lt-LT"/>
        </w:rPr>
        <w:softHyphen/>
      </w:r>
      <w:r w:rsidRPr="006A3616">
        <w:rPr>
          <w:rFonts w:ascii="Montserrat" w:eastAsia="ヒラギノ角ゴ Pro W3" w:hAnsi="Montserrat" w:cs="Arial"/>
          <w:color w:val="0D0D0D"/>
          <w:sz w:val="20"/>
          <w:szCs w:val="20"/>
          <w:lang w:val="lt-LT"/>
        </w:rPr>
        <w:softHyphen/>
      </w:r>
      <w:r w:rsidRPr="006A3616">
        <w:rPr>
          <w:rFonts w:ascii="Montserrat" w:eastAsia="ヒラギノ角ゴ Pro W3" w:hAnsi="Montserrat" w:cs="Arial"/>
          <w:color w:val="0D0D0D"/>
          <w:sz w:val="20"/>
          <w:szCs w:val="20"/>
          <w:lang w:val="lt-LT"/>
        </w:rPr>
        <w:softHyphen/>
        <w:t xml:space="preserve">__________ d. </w:t>
      </w:r>
      <w:r w:rsidR="005F6B71" w:rsidRPr="006A3616">
        <w:rPr>
          <w:rFonts w:ascii="Montserrat" w:eastAsia="ヒラギノ角ゴ Pro W3" w:hAnsi="Montserrat" w:cs="Arial"/>
          <w:iCs/>
          <w:color w:val="0D0D0D"/>
          <w:sz w:val="20"/>
          <w:szCs w:val="20"/>
          <w:lang w:val="lt-LT"/>
        </w:rPr>
        <w:t>E</w:t>
      </w:r>
      <w:r w:rsidRPr="006A3616">
        <w:rPr>
          <w:rFonts w:ascii="Montserrat" w:eastAsia="ヒラギノ角ゴ Pro W3" w:hAnsi="Montserrat" w:cs="Arial"/>
          <w:iCs/>
          <w:color w:val="0D0D0D"/>
          <w:sz w:val="20"/>
          <w:szCs w:val="20"/>
          <w:lang w:val="lt-LT"/>
        </w:rPr>
        <w:t xml:space="preserve">lektroninio bilieto kortelių pardavimo (platinimo), elektroninio bilieto kortelių papildymo elektroniniais bilietais Vilniaus miesto ir rajono, aplinkinių rajonų </w:t>
      </w:r>
      <w:r w:rsidR="005F6B71" w:rsidRPr="006A3616">
        <w:rPr>
          <w:rFonts w:ascii="Montserrat" w:eastAsia="Times New Roman" w:hAnsi="Montserrat" w:cs="Arial"/>
          <w:iCs/>
          <w:sz w:val="20"/>
          <w:szCs w:val="20"/>
          <w:lang w:val="lt-LT"/>
        </w:rPr>
        <w:t>[įrašyti tinklą]</w:t>
      </w:r>
      <w:r w:rsidR="005F6B71" w:rsidRPr="006A3616">
        <w:rPr>
          <w:rFonts w:ascii="Montserrat" w:eastAsia="Times New Roman" w:hAnsi="Montserrat" w:cs="Arial"/>
          <w:i/>
          <w:sz w:val="20"/>
          <w:szCs w:val="20"/>
          <w:lang w:val="lt-LT"/>
        </w:rPr>
        <w:t xml:space="preserve"> </w:t>
      </w:r>
      <w:r w:rsidRPr="006A3616">
        <w:rPr>
          <w:rFonts w:ascii="Montserrat" w:eastAsia="ヒラギノ角ゴ Pro W3" w:hAnsi="Montserrat" w:cs="Arial"/>
          <w:iCs/>
          <w:color w:val="0D0D0D"/>
          <w:sz w:val="20"/>
          <w:szCs w:val="20"/>
          <w:lang w:val="lt-LT"/>
        </w:rPr>
        <w:t>tinkle paslaugų teikimo sutartimi Nr. ________, pateikiame periodinę transakcijų ataskaitą.</w:t>
      </w:r>
    </w:p>
    <w:p w14:paraId="16BE8C5B" w14:textId="77777777" w:rsidR="00E217B5" w:rsidRPr="006A3616" w:rsidRDefault="00E217B5" w:rsidP="00E217B5">
      <w:pPr>
        <w:suppressAutoHyphens/>
        <w:autoSpaceDN w:val="0"/>
        <w:spacing w:after="0" w:line="240" w:lineRule="auto"/>
        <w:ind w:firstLine="720"/>
        <w:jc w:val="both"/>
        <w:rPr>
          <w:rFonts w:ascii="Montserrat" w:eastAsia="ヒラギノ角ゴ Pro W3" w:hAnsi="Montserrat" w:cs="Arial"/>
          <w:color w:val="0D0D0D"/>
          <w:sz w:val="20"/>
          <w:szCs w:val="20"/>
          <w:lang w:val="lt-LT"/>
        </w:rPr>
      </w:pPr>
      <w:r w:rsidRPr="006A3616">
        <w:rPr>
          <w:rFonts w:ascii="Montserrat" w:eastAsia="ヒラギノ角ゴ Pro W3" w:hAnsi="Montserrat" w:cs="Arial"/>
          <w:color w:val="0D0D0D"/>
          <w:sz w:val="20"/>
          <w:szCs w:val="20"/>
          <w:lang w:val="lt-LT"/>
        </w:rPr>
        <w:t>Ataskaitos išsiuntimo data _____ (pvz. 2016.04.11).</w:t>
      </w:r>
    </w:p>
    <w:p w14:paraId="271B40C6" w14:textId="77777777" w:rsidR="00E217B5" w:rsidRPr="006A3616" w:rsidRDefault="00E217B5" w:rsidP="00E217B5">
      <w:pPr>
        <w:suppressAutoHyphens/>
        <w:autoSpaceDN w:val="0"/>
        <w:spacing w:after="0" w:line="240" w:lineRule="auto"/>
        <w:ind w:firstLine="720"/>
        <w:jc w:val="both"/>
        <w:rPr>
          <w:rFonts w:ascii="Montserrat" w:eastAsia="ヒラギノ角ゴ Pro W3" w:hAnsi="Montserrat" w:cs="Arial"/>
          <w:color w:val="0D0D0D"/>
          <w:sz w:val="20"/>
          <w:szCs w:val="20"/>
          <w:lang w:val="lt-LT"/>
        </w:rPr>
      </w:pPr>
      <w:r w:rsidRPr="006A3616">
        <w:rPr>
          <w:rFonts w:ascii="Montserrat" w:eastAsia="ヒラギノ角ゴ Pro W3" w:hAnsi="Montserrat" w:cs="Arial"/>
          <w:color w:val="0D0D0D"/>
          <w:sz w:val="20"/>
          <w:szCs w:val="20"/>
          <w:lang w:val="lt-LT"/>
        </w:rPr>
        <w:t>Ataskaitinis periodas __________ (pvz. 2016.04.01 – 2016.04.10).</w:t>
      </w:r>
    </w:p>
    <w:p w14:paraId="5B90AADE" w14:textId="77777777" w:rsidR="00E217B5" w:rsidRPr="00CB105E" w:rsidRDefault="00E217B5" w:rsidP="00E217B5">
      <w:pPr>
        <w:suppressAutoHyphens/>
        <w:autoSpaceDN w:val="0"/>
        <w:spacing w:after="0" w:line="240" w:lineRule="auto"/>
        <w:ind w:firstLine="720"/>
        <w:jc w:val="both"/>
        <w:rPr>
          <w:rFonts w:ascii="Calibri" w:eastAsia="Calibri" w:hAnsi="Calibri" w:cs="Times New Roman"/>
          <w:lang w:val="pt-BR"/>
        </w:rPr>
      </w:pPr>
      <w:r w:rsidRPr="006A3616">
        <w:rPr>
          <w:rFonts w:ascii="Montserrat" w:eastAsia="ヒラギノ角ゴ Pro W3" w:hAnsi="Montserrat" w:cs="Arial"/>
          <w:color w:val="0D0D0D"/>
          <w:sz w:val="20"/>
          <w:szCs w:val="20"/>
          <w:lang w:val="lt-LT"/>
        </w:rPr>
        <w:t>Mokėtina suma ______________ EUR (</w:t>
      </w:r>
      <w:r w:rsidRPr="006A3616">
        <w:rPr>
          <w:rFonts w:ascii="Montserrat" w:eastAsia="ヒラギノ角ゴ Pro W3" w:hAnsi="Montserrat" w:cs="Arial"/>
          <w:i/>
          <w:color w:val="0D0D0D"/>
          <w:sz w:val="20"/>
          <w:szCs w:val="20"/>
          <w:lang w:val="lt-LT"/>
        </w:rPr>
        <w:t>suma žodžiais</w:t>
      </w:r>
      <w:r w:rsidRPr="006A3616">
        <w:rPr>
          <w:rFonts w:ascii="Montserrat" w:eastAsia="ヒラギノ角ゴ Pro W3" w:hAnsi="Montserrat" w:cs="Arial"/>
          <w:color w:val="0D0D0D"/>
          <w:sz w:val="20"/>
          <w:szCs w:val="20"/>
          <w:lang w:val="lt-LT"/>
        </w:rPr>
        <w:t>).</w:t>
      </w:r>
    </w:p>
    <w:p w14:paraId="57F7F6AA" w14:textId="77777777" w:rsidR="00E217B5" w:rsidRPr="006A3616" w:rsidRDefault="00E217B5" w:rsidP="00E217B5">
      <w:pPr>
        <w:suppressAutoHyphens/>
        <w:autoSpaceDN w:val="0"/>
        <w:spacing w:after="0" w:line="240" w:lineRule="auto"/>
        <w:ind w:firstLine="720"/>
        <w:jc w:val="both"/>
        <w:rPr>
          <w:rFonts w:ascii="Montserrat" w:eastAsia="ヒラギノ角ゴ Pro W3" w:hAnsi="Montserrat" w:cs="Arial"/>
          <w:color w:val="0D0D0D"/>
          <w:sz w:val="20"/>
          <w:szCs w:val="20"/>
          <w:lang w:val="lt-LT"/>
        </w:rPr>
      </w:pPr>
      <w:r w:rsidRPr="006A3616">
        <w:rPr>
          <w:rFonts w:ascii="Montserrat" w:eastAsia="ヒラギノ角ゴ Pro W3" w:hAnsi="Montserrat" w:cs="Arial"/>
          <w:color w:val="0D0D0D"/>
          <w:sz w:val="20"/>
          <w:szCs w:val="20"/>
          <w:lang w:val="lt-LT"/>
        </w:rPr>
        <w:t>Mokėtinos sumos išklotinė:</w:t>
      </w:r>
    </w:p>
    <w:p w14:paraId="5EBEC6CD" w14:textId="77777777" w:rsidR="00E217B5" w:rsidRPr="006A3616" w:rsidRDefault="00E217B5" w:rsidP="00E217B5">
      <w:pPr>
        <w:suppressAutoHyphens/>
        <w:autoSpaceDN w:val="0"/>
        <w:spacing w:after="0" w:line="280" w:lineRule="exact"/>
        <w:ind w:firstLine="720"/>
        <w:jc w:val="right"/>
        <w:rPr>
          <w:rFonts w:ascii="Montserrat" w:eastAsia="ヒラギノ角ゴ Pro W3" w:hAnsi="Montserrat" w:cs="Arial"/>
          <w:i/>
          <w:color w:val="C00000"/>
          <w:sz w:val="20"/>
          <w:szCs w:val="20"/>
          <w:lang w:val="lt-LT"/>
        </w:rPr>
      </w:pPr>
      <w:r w:rsidRPr="006A3616">
        <w:rPr>
          <w:rFonts w:ascii="Montserrat" w:eastAsia="ヒラギノ角ゴ Pro W3" w:hAnsi="Montserrat" w:cs="Arial"/>
          <w:i/>
          <w:color w:val="C00000"/>
          <w:sz w:val="20"/>
          <w:szCs w:val="20"/>
          <w:lang w:val="lt-LT"/>
        </w:rPr>
        <w:t>&lt;lentelės pildymo pavyzdys&gt;</w:t>
      </w:r>
    </w:p>
    <w:tbl>
      <w:tblPr>
        <w:tblW w:w="9258" w:type="dxa"/>
        <w:tblInd w:w="93" w:type="dxa"/>
        <w:tblCellMar>
          <w:left w:w="10" w:type="dxa"/>
          <w:right w:w="10" w:type="dxa"/>
        </w:tblCellMar>
        <w:tblLook w:val="04A0" w:firstRow="1" w:lastRow="0" w:firstColumn="1" w:lastColumn="0" w:noHBand="0" w:noVBand="1"/>
      </w:tblPr>
      <w:tblGrid>
        <w:gridCol w:w="523"/>
        <w:gridCol w:w="4790"/>
        <w:gridCol w:w="1235"/>
        <w:gridCol w:w="1349"/>
        <w:gridCol w:w="1361"/>
      </w:tblGrid>
      <w:tr w:rsidR="00E217B5" w:rsidRPr="006A3616" w14:paraId="1D2C1BE7" w14:textId="77777777" w:rsidTr="00EE2912">
        <w:trPr>
          <w:trHeight w:val="420"/>
        </w:trPr>
        <w:tc>
          <w:tcPr>
            <w:tcW w:w="523"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bottom"/>
          </w:tcPr>
          <w:p w14:paraId="57DD87A7" w14:textId="77777777" w:rsidR="00E217B5" w:rsidRPr="006A3616" w:rsidRDefault="00E217B5" w:rsidP="00E217B5">
            <w:pPr>
              <w:suppressAutoHyphens/>
              <w:autoSpaceDN w:val="0"/>
              <w:spacing w:line="256" w:lineRule="auto"/>
              <w:rPr>
                <w:rFonts w:ascii="Montserrat" w:eastAsia="Calibri" w:hAnsi="Montserrat" w:cs="Times New Roman"/>
                <w:b/>
                <w:bCs/>
                <w:color w:val="000000"/>
                <w:sz w:val="20"/>
                <w:szCs w:val="20"/>
                <w:lang w:eastAsia="lt-LT"/>
              </w:rPr>
            </w:pPr>
            <w:r w:rsidRPr="006A3616">
              <w:rPr>
                <w:rFonts w:ascii="Montserrat" w:eastAsia="Calibri" w:hAnsi="Montserrat" w:cs="Times New Roman"/>
                <w:b/>
                <w:bCs/>
                <w:color w:val="000000"/>
                <w:sz w:val="20"/>
                <w:szCs w:val="20"/>
                <w:lang w:eastAsia="lt-LT"/>
              </w:rPr>
              <w:t xml:space="preserve">Eil. Nr. </w:t>
            </w:r>
          </w:p>
        </w:tc>
        <w:tc>
          <w:tcPr>
            <w:tcW w:w="4790" w:type="dxa"/>
            <w:tcBorders>
              <w:top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68AA020F" w14:textId="77777777" w:rsidR="00E217B5" w:rsidRPr="00CB105E" w:rsidRDefault="00E217B5" w:rsidP="00E217B5">
            <w:pPr>
              <w:suppressAutoHyphens/>
              <w:autoSpaceDN w:val="0"/>
              <w:spacing w:line="256" w:lineRule="auto"/>
              <w:jc w:val="center"/>
              <w:rPr>
                <w:rFonts w:ascii="Montserrat" w:eastAsia="Calibri" w:hAnsi="Montserrat" w:cs="Times New Roman"/>
                <w:b/>
                <w:bCs/>
                <w:color w:val="262626"/>
                <w:sz w:val="20"/>
                <w:szCs w:val="20"/>
                <w:lang w:val="pt-BR"/>
              </w:rPr>
            </w:pPr>
            <w:r w:rsidRPr="00CB105E">
              <w:rPr>
                <w:rFonts w:ascii="Montserrat" w:eastAsia="Calibri" w:hAnsi="Montserrat" w:cs="Times New Roman"/>
                <w:b/>
                <w:bCs/>
                <w:color w:val="262626"/>
                <w:sz w:val="20"/>
                <w:szCs w:val="20"/>
                <w:lang w:val="pt-BR"/>
              </w:rPr>
              <w:t>Prekės / paslaugos pavadinimas (pagal Tarybos sprendimą)</w:t>
            </w:r>
          </w:p>
        </w:tc>
        <w:tc>
          <w:tcPr>
            <w:tcW w:w="1235" w:type="dxa"/>
            <w:tcBorders>
              <w:top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5D1DE4F8" w14:textId="77777777" w:rsidR="00E217B5" w:rsidRPr="006A3616" w:rsidRDefault="00E217B5" w:rsidP="00E217B5">
            <w:pPr>
              <w:suppressAutoHyphens/>
              <w:autoSpaceDN w:val="0"/>
              <w:spacing w:line="256" w:lineRule="auto"/>
              <w:jc w:val="center"/>
              <w:rPr>
                <w:rFonts w:ascii="Montserrat" w:eastAsia="Calibri" w:hAnsi="Montserrat" w:cs="Times New Roman"/>
                <w:b/>
                <w:bCs/>
                <w:color w:val="262626"/>
                <w:sz w:val="20"/>
                <w:szCs w:val="20"/>
              </w:rPr>
            </w:pPr>
            <w:r w:rsidRPr="006A3616">
              <w:rPr>
                <w:rFonts w:ascii="Montserrat" w:eastAsia="Calibri" w:hAnsi="Montserrat" w:cs="Times New Roman"/>
                <w:b/>
                <w:bCs/>
                <w:color w:val="262626"/>
                <w:sz w:val="20"/>
                <w:szCs w:val="20"/>
              </w:rPr>
              <w:t>Vnt. kaina, EUR</w:t>
            </w:r>
          </w:p>
        </w:tc>
        <w:tc>
          <w:tcPr>
            <w:tcW w:w="1349" w:type="dxa"/>
            <w:tcBorders>
              <w:top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5EE5F108" w14:textId="77777777" w:rsidR="00E217B5" w:rsidRPr="006A3616" w:rsidRDefault="00E217B5" w:rsidP="00E217B5">
            <w:pPr>
              <w:suppressAutoHyphens/>
              <w:autoSpaceDN w:val="0"/>
              <w:spacing w:line="256" w:lineRule="auto"/>
              <w:jc w:val="center"/>
              <w:rPr>
                <w:rFonts w:ascii="Montserrat" w:eastAsia="Calibri" w:hAnsi="Montserrat" w:cs="Times New Roman"/>
                <w:b/>
                <w:bCs/>
                <w:color w:val="262626"/>
                <w:sz w:val="20"/>
                <w:szCs w:val="20"/>
              </w:rPr>
            </w:pPr>
            <w:r w:rsidRPr="006A3616">
              <w:rPr>
                <w:rFonts w:ascii="Montserrat" w:eastAsia="Calibri" w:hAnsi="Montserrat" w:cs="Times New Roman"/>
                <w:b/>
                <w:bCs/>
                <w:color w:val="262626"/>
                <w:sz w:val="20"/>
                <w:szCs w:val="20"/>
              </w:rPr>
              <w:t>Parduotas kiekis, vnt.</w:t>
            </w:r>
          </w:p>
        </w:tc>
        <w:tc>
          <w:tcPr>
            <w:tcW w:w="1361" w:type="dxa"/>
            <w:tcBorders>
              <w:top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365CB22C" w14:textId="77777777" w:rsidR="00E217B5" w:rsidRPr="006A3616" w:rsidRDefault="00E217B5" w:rsidP="00E217B5">
            <w:pPr>
              <w:suppressAutoHyphens/>
              <w:autoSpaceDN w:val="0"/>
              <w:spacing w:line="256" w:lineRule="auto"/>
              <w:jc w:val="center"/>
              <w:rPr>
                <w:rFonts w:ascii="Montserrat" w:eastAsia="Calibri" w:hAnsi="Montserrat" w:cs="Times New Roman"/>
                <w:b/>
                <w:bCs/>
                <w:color w:val="262626"/>
                <w:sz w:val="20"/>
                <w:szCs w:val="20"/>
              </w:rPr>
            </w:pPr>
            <w:r w:rsidRPr="006A3616">
              <w:rPr>
                <w:rFonts w:ascii="Montserrat" w:eastAsia="Calibri" w:hAnsi="Montserrat" w:cs="Times New Roman"/>
                <w:b/>
                <w:bCs/>
                <w:color w:val="262626"/>
                <w:sz w:val="20"/>
                <w:szCs w:val="20"/>
              </w:rPr>
              <w:t>Pardavimų suma, EUR</w:t>
            </w:r>
          </w:p>
        </w:tc>
      </w:tr>
      <w:tr w:rsidR="00E217B5" w:rsidRPr="006A3616" w14:paraId="6F70F001" w14:textId="77777777" w:rsidTr="00EE2912">
        <w:trPr>
          <w:trHeight w:val="300"/>
        </w:trPr>
        <w:tc>
          <w:tcPr>
            <w:tcW w:w="523" w:type="dxa"/>
            <w:tcBorders>
              <w:left w:val="single" w:sz="8" w:space="0" w:color="000000"/>
              <w:bottom w:val="single" w:sz="8" w:space="0" w:color="000000"/>
              <w:right w:val="single" w:sz="8" w:space="0" w:color="000000"/>
            </w:tcBorders>
            <w:shd w:val="clear" w:color="auto" w:fill="D9D9D9"/>
            <w:noWrap/>
            <w:tcMar>
              <w:top w:w="0" w:type="dxa"/>
              <w:left w:w="108" w:type="dxa"/>
              <w:bottom w:w="0" w:type="dxa"/>
              <w:right w:w="108" w:type="dxa"/>
            </w:tcMar>
            <w:vAlign w:val="bottom"/>
          </w:tcPr>
          <w:p w14:paraId="40371F32"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1</w:t>
            </w:r>
          </w:p>
        </w:tc>
        <w:tc>
          <w:tcPr>
            <w:tcW w:w="4790" w:type="dxa"/>
            <w:tcBorders>
              <w:bottom w:val="single" w:sz="8" w:space="0" w:color="000000"/>
              <w:right w:val="single" w:sz="8" w:space="0" w:color="000000"/>
            </w:tcBorders>
            <w:tcMar>
              <w:top w:w="0" w:type="dxa"/>
              <w:left w:w="108" w:type="dxa"/>
              <w:bottom w:w="0" w:type="dxa"/>
              <w:right w:w="108" w:type="dxa"/>
            </w:tcMar>
            <w:vAlign w:val="center"/>
          </w:tcPr>
          <w:p w14:paraId="1DB4966F" w14:textId="77777777" w:rsidR="00E217B5" w:rsidRPr="006A3616" w:rsidRDefault="00E217B5" w:rsidP="00E217B5">
            <w:pPr>
              <w:suppressAutoHyphens/>
              <w:autoSpaceDN w:val="0"/>
              <w:spacing w:line="256" w:lineRule="auto"/>
              <w:jc w:val="both"/>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30 minučių bilietas</w:t>
            </w:r>
          </w:p>
        </w:tc>
        <w:tc>
          <w:tcPr>
            <w:tcW w:w="1235" w:type="dxa"/>
            <w:tcBorders>
              <w:bottom w:val="single" w:sz="8" w:space="0" w:color="000000"/>
              <w:right w:val="single" w:sz="8" w:space="0" w:color="000000"/>
            </w:tcBorders>
            <w:noWrap/>
            <w:tcMar>
              <w:top w:w="0" w:type="dxa"/>
              <w:left w:w="108" w:type="dxa"/>
              <w:bottom w:w="0" w:type="dxa"/>
              <w:right w:w="108" w:type="dxa"/>
            </w:tcMar>
            <w:vAlign w:val="bottom"/>
          </w:tcPr>
          <w:p w14:paraId="33FBEEED" w14:textId="40E6626D" w:rsidR="00E217B5" w:rsidRPr="006A3616" w:rsidRDefault="00E217B5" w:rsidP="00E217B5">
            <w:pPr>
              <w:suppressAutoHyphens/>
              <w:autoSpaceDN w:val="0"/>
              <w:spacing w:line="256" w:lineRule="auto"/>
              <w:jc w:val="center"/>
              <w:rPr>
                <w:rFonts w:ascii="Calibri" w:eastAsia="Calibri" w:hAnsi="Calibri" w:cs="Times New Roman"/>
              </w:rPr>
            </w:pPr>
          </w:p>
        </w:tc>
        <w:tc>
          <w:tcPr>
            <w:tcW w:w="1349" w:type="dxa"/>
            <w:tcBorders>
              <w:bottom w:val="single" w:sz="8" w:space="0" w:color="000000"/>
              <w:right w:val="single" w:sz="8" w:space="0" w:color="000000"/>
            </w:tcBorders>
            <w:tcMar>
              <w:top w:w="0" w:type="dxa"/>
              <w:left w:w="108" w:type="dxa"/>
              <w:bottom w:w="0" w:type="dxa"/>
              <w:right w:w="108" w:type="dxa"/>
            </w:tcMar>
          </w:tcPr>
          <w:p w14:paraId="6309C254"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val="lt-LT" w:eastAsia="lt-LT"/>
              </w:rPr>
            </w:pPr>
          </w:p>
        </w:tc>
        <w:tc>
          <w:tcPr>
            <w:tcW w:w="1361" w:type="dxa"/>
            <w:tcBorders>
              <w:bottom w:val="single" w:sz="8" w:space="0" w:color="000000"/>
              <w:right w:val="single" w:sz="8" w:space="0" w:color="000000"/>
            </w:tcBorders>
            <w:tcMar>
              <w:top w:w="0" w:type="dxa"/>
              <w:left w:w="108" w:type="dxa"/>
              <w:bottom w:w="0" w:type="dxa"/>
              <w:right w:w="108" w:type="dxa"/>
            </w:tcMar>
          </w:tcPr>
          <w:p w14:paraId="0870EE41"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r>
      <w:tr w:rsidR="00E217B5" w:rsidRPr="006A3616" w14:paraId="69D5733D" w14:textId="77777777" w:rsidTr="00EE2912">
        <w:trPr>
          <w:trHeight w:val="300"/>
        </w:trPr>
        <w:tc>
          <w:tcPr>
            <w:tcW w:w="523" w:type="dxa"/>
            <w:tcBorders>
              <w:left w:val="single" w:sz="8" w:space="0" w:color="000000"/>
              <w:bottom w:val="single" w:sz="8" w:space="0" w:color="000000"/>
              <w:right w:val="single" w:sz="8" w:space="0" w:color="000000"/>
            </w:tcBorders>
            <w:shd w:val="clear" w:color="auto" w:fill="D9D9D9"/>
            <w:noWrap/>
            <w:tcMar>
              <w:top w:w="0" w:type="dxa"/>
              <w:left w:w="108" w:type="dxa"/>
              <w:bottom w:w="0" w:type="dxa"/>
              <w:right w:w="108" w:type="dxa"/>
            </w:tcMar>
            <w:vAlign w:val="bottom"/>
          </w:tcPr>
          <w:p w14:paraId="5AB43FA3"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2</w:t>
            </w:r>
          </w:p>
        </w:tc>
        <w:tc>
          <w:tcPr>
            <w:tcW w:w="4790" w:type="dxa"/>
            <w:tcBorders>
              <w:bottom w:val="single" w:sz="8" w:space="0" w:color="000000"/>
              <w:right w:val="single" w:sz="8" w:space="0" w:color="000000"/>
            </w:tcBorders>
            <w:tcMar>
              <w:top w:w="0" w:type="dxa"/>
              <w:left w:w="108" w:type="dxa"/>
              <w:bottom w:w="0" w:type="dxa"/>
              <w:right w:w="108" w:type="dxa"/>
            </w:tcMar>
            <w:vAlign w:val="bottom"/>
          </w:tcPr>
          <w:p w14:paraId="4FFA31FF" w14:textId="77777777" w:rsidR="00E217B5" w:rsidRPr="006A3616" w:rsidRDefault="00E217B5" w:rsidP="00E217B5">
            <w:pPr>
              <w:suppressAutoHyphens/>
              <w:autoSpaceDN w:val="0"/>
              <w:spacing w:line="256" w:lineRule="auto"/>
              <w:rPr>
                <w:rFonts w:ascii="Montserrat" w:eastAsia="Calibri" w:hAnsi="Montserrat" w:cs="Times New Roman"/>
                <w:color w:val="000000"/>
                <w:sz w:val="20"/>
                <w:szCs w:val="20"/>
                <w:lang w:val="pl-PL" w:eastAsia="lt-LT"/>
              </w:rPr>
            </w:pPr>
            <w:r w:rsidRPr="006A3616">
              <w:rPr>
                <w:rFonts w:ascii="Montserrat" w:eastAsia="Calibri" w:hAnsi="Montserrat" w:cs="Times New Roman"/>
                <w:color w:val="000000"/>
                <w:sz w:val="20"/>
                <w:szCs w:val="20"/>
                <w:lang w:val="pl-PL" w:eastAsia="lt-LT"/>
              </w:rPr>
              <w:t>30 minučių bilietas su 50 proc. nuolaida</w:t>
            </w:r>
          </w:p>
        </w:tc>
        <w:tc>
          <w:tcPr>
            <w:tcW w:w="1235" w:type="dxa"/>
            <w:tcBorders>
              <w:bottom w:val="single" w:sz="8" w:space="0" w:color="000000"/>
              <w:right w:val="single" w:sz="8" w:space="0" w:color="000000"/>
            </w:tcBorders>
            <w:noWrap/>
            <w:tcMar>
              <w:top w:w="0" w:type="dxa"/>
              <w:left w:w="108" w:type="dxa"/>
              <w:bottom w:w="0" w:type="dxa"/>
              <w:right w:w="108" w:type="dxa"/>
            </w:tcMar>
            <w:vAlign w:val="bottom"/>
          </w:tcPr>
          <w:p w14:paraId="4C5CDF0C" w14:textId="615ACE9B" w:rsidR="00E217B5" w:rsidRPr="006A3616" w:rsidRDefault="00E217B5" w:rsidP="00E217B5">
            <w:pPr>
              <w:suppressAutoHyphens/>
              <w:autoSpaceDN w:val="0"/>
              <w:spacing w:line="256" w:lineRule="auto"/>
              <w:jc w:val="center"/>
              <w:rPr>
                <w:rFonts w:ascii="Calibri" w:eastAsia="Calibri" w:hAnsi="Calibri" w:cs="Times New Roman"/>
              </w:rPr>
            </w:pPr>
          </w:p>
        </w:tc>
        <w:tc>
          <w:tcPr>
            <w:tcW w:w="1349" w:type="dxa"/>
            <w:tcBorders>
              <w:bottom w:val="single" w:sz="8" w:space="0" w:color="000000"/>
              <w:right w:val="single" w:sz="8" w:space="0" w:color="000000"/>
            </w:tcBorders>
            <w:tcMar>
              <w:top w:w="0" w:type="dxa"/>
              <w:left w:w="108" w:type="dxa"/>
              <w:bottom w:w="0" w:type="dxa"/>
              <w:right w:w="108" w:type="dxa"/>
            </w:tcMar>
          </w:tcPr>
          <w:p w14:paraId="21E5C047"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61" w:type="dxa"/>
            <w:tcBorders>
              <w:bottom w:val="single" w:sz="8" w:space="0" w:color="000000"/>
              <w:right w:val="single" w:sz="8" w:space="0" w:color="000000"/>
            </w:tcBorders>
            <w:tcMar>
              <w:top w:w="0" w:type="dxa"/>
              <w:left w:w="108" w:type="dxa"/>
              <w:bottom w:w="0" w:type="dxa"/>
              <w:right w:w="108" w:type="dxa"/>
            </w:tcMar>
          </w:tcPr>
          <w:p w14:paraId="060E335F"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r>
      <w:tr w:rsidR="00E217B5" w:rsidRPr="006A3616" w14:paraId="55BF8F19" w14:textId="77777777" w:rsidTr="00EE2912">
        <w:trPr>
          <w:trHeight w:val="315"/>
        </w:trPr>
        <w:tc>
          <w:tcPr>
            <w:tcW w:w="523" w:type="dxa"/>
            <w:tcBorders>
              <w:left w:val="single" w:sz="8" w:space="0" w:color="000000"/>
              <w:bottom w:val="single" w:sz="8" w:space="0" w:color="000000"/>
              <w:right w:val="single" w:sz="8" w:space="0" w:color="000000"/>
            </w:tcBorders>
            <w:shd w:val="clear" w:color="auto" w:fill="D9D9D9"/>
            <w:noWrap/>
            <w:tcMar>
              <w:top w:w="0" w:type="dxa"/>
              <w:left w:w="108" w:type="dxa"/>
              <w:bottom w:w="0" w:type="dxa"/>
              <w:right w:w="108" w:type="dxa"/>
            </w:tcMar>
            <w:vAlign w:val="bottom"/>
          </w:tcPr>
          <w:p w14:paraId="3CB2E00C"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3</w:t>
            </w:r>
          </w:p>
        </w:tc>
        <w:tc>
          <w:tcPr>
            <w:tcW w:w="4790" w:type="dxa"/>
            <w:tcBorders>
              <w:bottom w:val="single" w:sz="8" w:space="0" w:color="000000"/>
              <w:right w:val="single" w:sz="8" w:space="0" w:color="000000"/>
            </w:tcBorders>
            <w:tcMar>
              <w:top w:w="0" w:type="dxa"/>
              <w:left w:w="108" w:type="dxa"/>
              <w:bottom w:w="0" w:type="dxa"/>
              <w:right w:w="108" w:type="dxa"/>
            </w:tcMar>
            <w:vAlign w:val="bottom"/>
          </w:tcPr>
          <w:p w14:paraId="354A13FC" w14:textId="77777777" w:rsidR="00E217B5" w:rsidRPr="006A3616" w:rsidRDefault="00E217B5" w:rsidP="00E217B5">
            <w:pPr>
              <w:suppressAutoHyphens/>
              <w:autoSpaceDN w:val="0"/>
              <w:spacing w:line="256" w:lineRule="auto"/>
              <w:rPr>
                <w:rFonts w:ascii="Montserrat" w:eastAsia="Calibri" w:hAnsi="Montserrat" w:cs="Times New Roman"/>
                <w:color w:val="000000"/>
                <w:sz w:val="20"/>
                <w:szCs w:val="20"/>
                <w:lang w:val="pl-PL" w:eastAsia="lt-LT"/>
              </w:rPr>
            </w:pPr>
            <w:r w:rsidRPr="006A3616">
              <w:rPr>
                <w:rFonts w:ascii="Montserrat" w:eastAsia="Calibri" w:hAnsi="Montserrat" w:cs="Times New Roman"/>
                <w:color w:val="000000"/>
                <w:sz w:val="20"/>
                <w:szCs w:val="20"/>
                <w:lang w:val="pl-PL" w:eastAsia="lt-LT"/>
              </w:rPr>
              <w:t>30 minučių bilietas su 80 proc. nuolaida</w:t>
            </w:r>
          </w:p>
        </w:tc>
        <w:tc>
          <w:tcPr>
            <w:tcW w:w="1235" w:type="dxa"/>
            <w:tcBorders>
              <w:bottom w:val="single" w:sz="8" w:space="0" w:color="000000"/>
              <w:right w:val="single" w:sz="8" w:space="0" w:color="000000"/>
            </w:tcBorders>
            <w:noWrap/>
            <w:tcMar>
              <w:top w:w="0" w:type="dxa"/>
              <w:left w:w="108" w:type="dxa"/>
              <w:bottom w:w="0" w:type="dxa"/>
              <w:right w:w="108" w:type="dxa"/>
            </w:tcMar>
            <w:vAlign w:val="bottom"/>
          </w:tcPr>
          <w:p w14:paraId="75ED8C66" w14:textId="73B4F66F"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49" w:type="dxa"/>
            <w:tcBorders>
              <w:bottom w:val="single" w:sz="8" w:space="0" w:color="000000"/>
              <w:right w:val="single" w:sz="8" w:space="0" w:color="000000"/>
            </w:tcBorders>
            <w:tcMar>
              <w:top w:w="0" w:type="dxa"/>
              <w:left w:w="108" w:type="dxa"/>
              <w:bottom w:w="0" w:type="dxa"/>
              <w:right w:w="108" w:type="dxa"/>
            </w:tcMar>
          </w:tcPr>
          <w:p w14:paraId="35302DCD"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61" w:type="dxa"/>
            <w:tcBorders>
              <w:bottom w:val="single" w:sz="8" w:space="0" w:color="000000"/>
              <w:right w:val="single" w:sz="8" w:space="0" w:color="000000"/>
            </w:tcBorders>
            <w:tcMar>
              <w:top w:w="0" w:type="dxa"/>
              <w:left w:w="108" w:type="dxa"/>
              <w:bottom w:w="0" w:type="dxa"/>
              <w:right w:w="108" w:type="dxa"/>
            </w:tcMar>
          </w:tcPr>
          <w:p w14:paraId="1459D7FC"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r>
      <w:tr w:rsidR="00E217B5" w:rsidRPr="006A3616" w14:paraId="1721E4CF" w14:textId="77777777" w:rsidTr="00EE2912">
        <w:trPr>
          <w:trHeight w:val="300"/>
        </w:trPr>
        <w:tc>
          <w:tcPr>
            <w:tcW w:w="523" w:type="dxa"/>
            <w:tcBorders>
              <w:left w:val="single" w:sz="8" w:space="0" w:color="000000"/>
              <w:bottom w:val="single" w:sz="8" w:space="0" w:color="000000"/>
              <w:right w:val="single" w:sz="8" w:space="0" w:color="000000"/>
            </w:tcBorders>
            <w:shd w:val="clear" w:color="auto" w:fill="D9D9D9"/>
            <w:noWrap/>
            <w:tcMar>
              <w:top w:w="0" w:type="dxa"/>
              <w:left w:w="108" w:type="dxa"/>
              <w:bottom w:w="0" w:type="dxa"/>
              <w:right w:w="108" w:type="dxa"/>
            </w:tcMar>
            <w:vAlign w:val="bottom"/>
          </w:tcPr>
          <w:p w14:paraId="30E1A6E5"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4</w:t>
            </w:r>
          </w:p>
        </w:tc>
        <w:tc>
          <w:tcPr>
            <w:tcW w:w="4790" w:type="dxa"/>
            <w:tcBorders>
              <w:bottom w:val="single" w:sz="8" w:space="0" w:color="000000"/>
              <w:right w:val="single" w:sz="8" w:space="0" w:color="000000"/>
            </w:tcBorders>
            <w:tcMar>
              <w:top w:w="0" w:type="dxa"/>
              <w:left w:w="108" w:type="dxa"/>
              <w:bottom w:w="0" w:type="dxa"/>
              <w:right w:w="108" w:type="dxa"/>
            </w:tcMar>
            <w:vAlign w:val="center"/>
          </w:tcPr>
          <w:p w14:paraId="5BCC7FD9" w14:textId="77777777" w:rsidR="00E217B5" w:rsidRPr="006A3616" w:rsidRDefault="00E217B5" w:rsidP="00E217B5">
            <w:pPr>
              <w:suppressAutoHyphens/>
              <w:autoSpaceDN w:val="0"/>
              <w:spacing w:line="256" w:lineRule="auto"/>
              <w:jc w:val="both"/>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60 minučių bilietas</w:t>
            </w:r>
          </w:p>
        </w:tc>
        <w:tc>
          <w:tcPr>
            <w:tcW w:w="1235" w:type="dxa"/>
            <w:tcBorders>
              <w:bottom w:val="single" w:sz="8" w:space="0" w:color="000000"/>
              <w:right w:val="single" w:sz="8" w:space="0" w:color="000000"/>
            </w:tcBorders>
            <w:noWrap/>
            <w:tcMar>
              <w:top w:w="0" w:type="dxa"/>
              <w:left w:w="108" w:type="dxa"/>
              <w:bottom w:w="0" w:type="dxa"/>
              <w:right w:w="108" w:type="dxa"/>
            </w:tcMar>
            <w:vAlign w:val="bottom"/>
          </w:tcPr>
          <w:p w14:paraId="4F518DCF" w14:textId="005EF045" w:rsidR="00E217B5" w:rsidRPr="006A3616" w:rsidRDefault="00E217B5" w:rsidP="00E217B5">
            <w:pPr>
              <w:suppressAutoHyphens/>
              <w:autoSpaceDN w:val="0"/>
              <w:spacing w:line="256" w:lineRule="auto"/>
              <w:jc w:val="center"/>
              <w:rPr>
                <w:rFonts w:ascii="Calibri" w:eastAsia="Calibri" w:hAnsi="Calibri" w:cs="Times New Roman"/>
              </w:rPr>
            </w:pPr>
          </w:p>
        </w:tc>
        <w:tc>
          <w:tcPr>
            <w:tcW w:w="1349" w:type="dxa"/>
            <w:tcBorders>
              <w:bottom w:val="single" w:sz="8" w:space="0" w:color="000000"/>
              <w:right w:val="single" w:sz="8" w:space="0" w:color="000000"/>
            </w:tcBorders>
            <w:tcMar>
              <w:top w:w="0" w:type="dxa"/>
              <w:left w:w="108" w:type="dxa"/>
              <w:bottom w:w="0" w:type="dxa"/>
              <w:right w:w="108" w:type="dxa"/>
            </w:tcMar>
          </w:tcPr>
          <w:p w14:paraId="06BA2036"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61" w:type="dxa"/>
            <w:tcBorders>
              <w:bottom w:val="single" w:sz="8" w:space="0" w:color="000000"/>
              <w:right w:val="single" w:sz="8" w:space="0" w:color="000000"/>
            </w:tcBorders>
            <w:tcMar>
              <w:top w:w="0" w:type="dxa"/>
              <w:left w:w="108" w:type="dxa"/>
              <w:bottom w:w="0" w:type="dxa"/>
              <w:right w:w="108" w:type="dxa"/>
            </w:tcMar>
          </w:tcPr>
          <w:p w14:paraId="2D725B36"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r>
      <w:tr w:rsidR="00E217B5" w:rsidRPr="006A3616" w14:paraId="1E69EA6C" w14:textId="77777777" w:rsidTr="00EE2912">
        <w:trPr>
          <w:trHeight w:val="300"/>
        </w:trPr>
        <w:tc>
          <w:tcPr>
            <w:tcW w:w="523" w:type="dxa"/>
            <w:tcBorders>
              <w:left w:val="single" w:sz="8" w:space="0" w:color="000000"/>
              <w:bottom w:val="single" w:sz="8" w:space="0" w:color="000000"/>
              <w:right w:val="single" w:sz="8" w:space="0" w:color="000000"/>
            </w:tcBorders>
            <w:shd w:val="clear" w:color="auto" w:fill="D9D9D9"/>
            <w:noWrap/>
            <w:tcMar>
              <w:top w:w="0" w:type="dxa"/>
              <w:left w:w="108" w:type="dxa"/>
              <w:bottom w:w="0" w:type="dxa"/>
              <w:right w:w="108" w:type="dxa"/>
            </w:tcMar>
            <w:vAlign w:val="bottom"/>
          </w:tcPr>
          <w:p w14:paraId="0A53A9E7"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5</w:t>
            </w:r>
          </w:p>
        </w:tc>
        <w:tc>
          <w:tcPr>
            <w:tcW w:w="4790" w:type="dxa"/>
            <w:tcBorders>
              <w:bottom w:val="single" w:sz="8" w:space="0" w:color="000000"/>
              <w:right w:val="single" w:sz="8" w:space="0" w:color="000000"/>
            </w:tcBorders>
            <w:tcMar>
              <w:top w:w="0" w:type="dxa"/>
              <w:left w:w="108" w:type="dxa"/>
              <w:bottom w:w="0" w:type="dxa"/>
              <w:right w:w="108" w:type="dxa"/>
            </w:tcMar>
            <w:vAlign w:val="bottom"/>
          </w:tcPr>
          <w:p w14:paraId="46A9A815" w14:textId="77777777" w:rsidR="00E217B5" w:rsidRPr="006A3616" w:rsidRDefault="00E217B5" w:rsidP="00E217B5">
            <w:pPr>
              <w:suppressAutoHyphens/>
              <w:autoSpaceDN w:val="0"/>
              <w:spacing w:line="256" w:lineRule="auto"/>
              <w:rPr>
                <w:rFonts w:ascii="Montserrat" w:eastAsia="Calibri" w:hAnsi="Montserrat" w:cs="Times New Roman"/>
                <w:color w:val="000000"/>
                <w:sz w:val="20"/>
                <w:szCs w:val="20"/>
                <w:lang w:val="pl-PL" w:eastAsia="lt-LT"/>
              </w:rPr>
            </w:pPr>
            <w:r w:rsidRPr="006A3616">
              <w:rPr>
                <w:rFonts w:ascii="Montserrat" w:eastAsia="Calibri" w:hAnsi="Montserrat" w:cs="Times New Roman"/>
                <w:color w:val="000000"/>
                <w:sz w:val="20"/>
                <w:szCs w:val="20"/>
                <w:lang w:val="pl-PL" w:eastAsia="lt-LT"/>
              </w:rPr>
              <w:t xml:space="preserve">60 minučių bilietas su 50 proc. nuolaida </w:t>
            </w:r>
          </w:p>
        </w:tc>
        <w:tc>
          <w:tcPr>
            <w:tcW w:w="1235" w:type="dxa"/>
            <w:tcBorders>
              <w:bottom w:val="single" w:sz="8" w:space="0" w:color="000000"/>
              <w:right w:val="single" w:sz="8" w:space="0" w:color="000000"/>
            </w:tcBorders>
            <w:noWrap/>
            <w:tcMar>
              <w:top w:w="0" w:type="dxa"/>
              <w:left w:w="108" w:type="dxa"/>
              <w:bottom w:w="0" w:type="dxa"/>
              <w:right w:w="108" w:type="dxa"/>
            </w:tcMar>
            <w:vAlign w:val="bottom"/>
          </w:tcPr>
          <w:p w14:paraId="75A20B10" w14:textId="553448ED" w:rsidR="00E217B5" w:rsidRPr="006A3616" w:rsidRDefault="00E217B5" w:rsidP="00E217B5">
            <w:pPr>
              <w:suppressAutoHyphens/>
              <w:autoSpaceDN w:val="0"/>
              <w:spacing w:line="256" w:lineRule="auto"/>
              <w:jc w:val="center"/>
              <w:rPr>
                <w:rFonts w:ascii="Calibri" w:eastAsia="Calibri" w:hAnsi="Calibri" w:cs="Times New Roman"/>
              </w:rPr>
            </w:pPr>
          </w:p>
        </w:tc>
        <w:tc>
          <w:tcPr>
            <w:tcW w:w="1349" w:type="dxa"/>
            <w:tcBorders>
              <w:bottom w:val="single" w:sz="8" w:space="0" w:color="000000"/>
              <w:right w:val="single" w:sz="8" w:space="0" w:color="000000"/>
            </w:tcBorders>
            <w:tcMar>
              <w:top w:w="0" w:type="dxa"/>
              <w:left w:w="108" w:type="dxa"/>
              <w:bottom w:w="0" w:type="dxa"/>
              <w:right w:w="108" w:type="dxa"/>
            </w:tcMar>
          </w:tcPr>
          <w:p w14:paraId="648F520E"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61" w:type="dxa"/>
            <w:tcBorders>
              <w:bottom w:val="single" w:sz="8" w:space="0" w:color="000000"/>
              <w:right w:val="single" w:sz="8" w:space="0" w:color="000000"/>
            </w:tcBorders>
            <w:tcMar>
              <w:top w:w="0" w:type="dxa"/>
              <w:left w:w="108" w:type="dxa"/>
              <w:bottom w:w="0" w:type="dxa"/>
              <w:right w:w="108" w:type="dxa"/>
            </w:tcMar>
          </w:tcPr>
          <w:p w14:paraId="694BDCFE"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r>
      <w:tr w:rsidR="00E217B5" w:rsidRPr="006A3616" w14:paraId="462EAAAD" w14:textId="77777777" w:rsidTr="00EE2912">
        <w:trPr>
          <w:trHeight w:val="315"/>
        </w:trPr>
        <w:tc>
          <w:tcPr>
            <w:tcW w:w="523" w:type="dxa"/>
            <w:tcBorders>
              <w:left w:val="single" w:sz="8" w:space="0" w:color="000000"/>
              <w:bottom w:val="single" w:sz="8" w:space="0" w:color="000000"/>
              <w:right w:val="single" w:sz="8" w:space="0" w:color="000000"/>
            </w:tcBorders>
            <w:shd w:val="clear" w:color="auto" w:fill="D9D9D9"/>
            <w:noWrap/>
            <w:tcMar>
              <w:top w:w="0" w:type="dxa"/>
              <w:left w:w="108" w:type="dxa"/>
              <w:bottom w:w="0" w:type="dxa"/>
              <w:right w:w="108" w:type="dxa"/>
            </w:tcMar>
            <w:vAlign w:val="bottom"/>
          </w:tcPr>
          <w:p w14:paraId="6052E528"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6</w:t>
            </w:r>
          </w:p>
        </w:tc>
        <w:tc>
          <w:tcPr>
            <w:tcW w:w="4790" w:type="dxa"/>
            <w:tcBorders>
              <w:bottom w:val="single" w:sz="8" w:space="0" w:color="000000"/>
              <w:right w:val="single" w:sz="8" w:space="0" w:color="000000"/>
            </w:tcBorders>
            <w:tcMar>
              <w:top w:w="0" w:type="dxa"/>
              <w:left w:w="108" w:type="dxa"/>
              <w:bottom w:w="0" w:type="dxa"/>
              <w:right w:w="108" w:type="dxa"/>
            </w:tcMar>
            <w:vAlign w:val="bottom"/>
          </w:tcPr>
          <w:p w14:paraId="672E2B03" w14:textId="77777777" w:rsidR="00E217B5" w:rsidRPr="006A3616" w:rsidRDefault="00E217B5" w:rsidP="00E217B5">
            <w:pPr>
              <w:suppressAutoHyphens/>
              <w:autoSpaceDN w:val="0"/>
              <w:spacing w:line="256" w:lineRule="auto"/>
              <w:rPr>
                <w:rFonts w:ascii="Montserrat" w:eastAsia="Calibri" w:hAnsi="Montserrat" w:cs="Times New Roman"/>
                <w:color w:val="000000"/>
                <w:sz w:val="20"/>
                <w:szCs w:val="20"/>
                <w:lang w:val="pl-PL" w:eastAsia="lt-LT"/>
              </w:rPr>
            </w:pPr>
            <w:r w:rsidRPr="006A3616">
              <w:rPr>
                <w:rFonts w:ascii="Montserrat" w:eastAsia="Calibri" w:hAnsi="Montserrat" w:cs="Times New Roman"/>
                <w:color w:val="000000"/>
                <w:sz w:val="20"/>
                <w:szCs w:val="20"/>
                <w:lang w:val="pl-PL" w:eastAsia="lt-LT"/>
              </w:rPr>
              <w:t>60 minučių bilietas su 80 proc. nuolaida</w:t>
            </w:r>
          </w:p>
        </w:tc>
        <w:tc>
          <w:tcPr>
            <w:tcW w:w="1235" w:type="dxa"/>
            <w:tcBorders>
              <w:bottom w:val="single" w:sz="8" w:space="0" w:color="000000"/>
              <w:right w:val="single" w:sz="8" w:space="0" w:color="000000"/>
            </w:tcBorders>
            <w:noWrap/>
            <w:tcMar>
              <w:top w:w="0" w:type="dxa"/>
              <w:left w:w="108" w:type="dxa"/>
              <w:bottom w:w="0" w:type="dxa"/>
              <w:right w:w="108" w:type="dxa"/>
            </w:tcMar>
            <w:vAlign w:val="bottom"/>
          </w:tcPr>
          <w:p w14:paraId="7134F91D" w14:textId="51DE9F57" w:rsidR="00E217B5" w:rsidRPr="006A3616" w:rsidRDefault="00E217B5" w:rsidP="00E217B5">
            <w:pPr>
              <w:suppressAutoHyphens/>
              <w:autoSpaceDN w:val="0"/>
              <w:spacing w:line="256" w:lineRule="auto"/>
              <w:jc w:val="center"/>
              <w:rPr>
                <w:rFonts w:ascii="Calibri" w:eastAsia="Calibri" w:hAnsi="Calibri" w:cs="Times New Roman"/>
              </w:rPr>
            </w:pPr>
          </w:p>
        </w:tc>
        <w:tc>
          <w:tcPr>
            <w:tcW w:w="1349" w:type="dxa"/>
            <w:tcBorders>
              <w:bottom w:val="single" w:sz="8" w:space="0" w:color="000000"/>
              <w:right w:val="single" w:sz="8" w:space="0" w:color="000000"/>
            </w:tcBorders>
            <w:tcMar>
              <w:top w:w="0" w:type="dxa"/>
              <w:left w:w="108" w:type="dxa"/>
              <w:bottom w:w="0" w:type="dxa"/>
              <w:right w:w="108" w:type="dxa"/>
            </w:tcMar>
          </w:tcPr>
          <w:p w14:paraId="1845C460"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61" w:type="dxa"/>
            <w:tcBorders>
              <w:bottom w:val="single" w:sz="8" w:space="0" w:color="000000"/>
              <w:right w:val="single" w:sz="8" w:space="0" w:color="000000"/>
            </w:tcBorders>
            <w:tcMar>
              <w:top w:w="0" w:type="dxa"/>
              <w:left w:w="108" w:type="dxa"/>
              <w:bottom w:w="0" w:type="dxa"/>
              <w:right w:w="108" w:type="dxa"/>
            </w:tcMar>
          </w:tcPr>
          <w:p w14:paraId="478B4DA6"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r>
      <w:tr w:rsidR="00E217B5" w:rsidRPr="006A3616" w14:paraId="3200C568" w14:textId="77777777" w:rsidTr="00EE2912">
        <w:trPr>
          <w:trHeight w:val="300"/>
        </w:trPr>
        <w:tc>
          <w:tcPr>
            <w:tcW w:w="523" w:type="dxa"/>
            <w:tcBorders>
              <w:left w:val="single" w:sz="8" w:space="0" w:color="000000"/>
              <w:bottom w:val="single" w:sz="8" w:space="0" w:color="000000"/>
              <w:right w:val="single" w:sz="8" w:space="0" w:color="000000"/>
            </w:tcBorders>
            <w:shd w:val="clear" w:color="auto" w:fill="D9D9D9"/>
            <w:noWrap/>
            <w:tcMar>
              <w:top w:w="0" w:type="dxa"/>
              <w:left w:w="108" w:type="dxa"/>
              <w:bottom w:w="0" w:type="dxa"/>
              <w:right w:w="108" w:type="dxa"/>
            </w:tcMar>
            <w:vAlign w:val="bottom"/>
          </w:tcPr>
          <w:p w14:paraId="075692BB"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7</w:t>
            </w:r>
          </w:p>
        </w:tc>
        <w:tc>
          <w:tcPr>
            <w:tcW w:w="4790" w:type="dxa"/>
            <w:tcBorders>
              <w:bottom w:val="single" w:sz="8" w:space="0" w:color="000000"/>
              <w:right w:val="single" w:sz="8" w:space="0" w:color="000000"/>
            </w:tcBorders>
            <w:tcMar>
              <w:top w:w="0" w:type="dxa"/>
              <w:left w:w="108" w:type="dxa"/>
              <w:bottom w:w="0" w:type="dxa"/>
              <w:right w:w="108" w:type="dxa"/>
            </w:tcMar>
            <w:vAlign w:val="center"/>
          </w:tcPr>
          <w:p w14:paraId="1F47C848" w14:textId="00711A5A" w:rsidR="00E217B5" w:rsidRPr="006A3616" w:rsidRDefault="00F87C58" w:rsidP="00E217B5">
            <w:pPr>
              <w:suppressAutoHyphens/>
              <w:autoSpaceDN w:val="0"/>
              <w:spacing w:line="256" w:lineRule="auto"/>
              <w:jc w:val="both"/>
              <w:rPr>
                <w:rFonts w:ascii="Montserrat" w:eastAsia="Calibri" w:hAnsi="Montserrat" w:cs="Times New Roman"/>
                <w:color w:val="000000"/>
                <w:sz w:val="20"/>
                <w:szCs w:val="20"/>
                <w:lang w:eastAsia="lt-LT"/>
              </w:rPr>
            </w:pPr>
            <w:r>
              <w:rPr>
                <w:rFonts w:ascii="Montserrat" w:eastAsia="Calibri" w:hAnsi="Montserrat" w:cs="Times New Roman"/>
                <w:color w:val="000000"/>
                <w:sz w:val="20"/>
                <w:szCs w:val="20"/>
                <w:lang w:eastAsia="lt-LT"/>
              </w:rPr>
              <w:t>…..</w:t>
            </w:r>
          </w:p>
        </w:tc>
        <w:tc>
          <w:tcPr>
            <w:tcW w:w="1235" w:type="dxa"/>
            <w:tcBorders>
              <w:bottom w:val="single" w:sz="8" w:space="0" w:color="000000"/>
              <w:right w:val="single" w:sz="8" w:space="0" w:color="000000"/>
            </w:tcBorders>
            <w:noWrap/>
            <w:tcMar>
              <w:top w:w="0" w:type="dxa"/>
              <w:left w:w="108" w:type="dxa"/>
              <w:bottom w:w="0" w:type="dxa"/>
              <w:right w:w="108" w:type="dxa"/>
            </w:tcMar>
            <w:vAlign w:val="bottom"/>
          </w:tcPr>
          <w:p w14:paraId="1FDB3C6A" w14:textId="64939C67" w:rsidR="00E217B5" w:rsidRPr="006A3616" w:rsidRDefault="00E217B5" w:rsidP="00E217B5">
            <w:pPr>
              <w:suppressAutoHyphens/>
              <w:autoSpaceDN w:val="0"/>
              <w:spacing w:line="256" w:lineRule="auto"/>
              <w:jc w:val="center"/>
              <w:rPr>
                <w:rFonts w:ascii="Calibri" w:eastAsia="Calibri" w:hAnsi="Calibri" w:cs="Times New Roman"/>
              </w:rPr>
            </w:pPr>
          </w:p>
        </w:tc>
        <w:tc>
          <w:tcPr>
            <w:tcW w:w="1349" w:type="dxa"/>
            <w:tcBorders>
              <w:bottom w:val="single" w:sz="8" w:space="0" w:color="000000"/>
              <w:right w:val="single" w:sz="8" w:space="0" w:color="000000"/>
            </w:tcBorders>
            <w:tcMar>
              <w:top w:w="0" w:type="dxa"/>
              <w:left w:w="108" w:type="dxa"/>
              <w:bottom w:w="0" w:type="dxa"/>
              <w:right w:w="108" w:type="dxa"/>
            </w:tcMar>
          </w:tcPr>
          <w:p w14:paraId="38A96236"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61" w:type="dxa"/>
            <w:tcBorders>
              <w:bottom w:val="single" w:sz="8" w:space="0" w:color="000000"/>
              <w:right w:val="single" w:sz="8" w:space="0" w:color="000000"/>
            </w:tcBorders>
            <w:tcMar>
              <w:top w:w="0" w:type="dxa"/>
              <w:left w:w="108" w:type="dxa"/>
              <w:bottom w:w="0" w:type="dxa"/>
              <w:right w:w="108" w:type="dxa"/>
            </w:tcMar>
          </w:tcPr>
          <w:p w14:paraId="552971D4"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r>
      <w:tr w:rsidR="00E217B5" w:rsidRPr="006A3616" w14:paraId="47371F31" w14:textId="77777777" w:rsidTr="00EE2912">
        <w:trPr>
          <w:trHeight w:val="300"/>
        </w:trPr>
        <w:tc>
          <w:tcPr>
            <w:tcW w:w="523" w:type="dxa"/>
            <w:tcBorders>
              <w:left w:val="single" w:sz="8" w:space="0" w:color="000000"/>
              <w:bottom w:val="single" w:sz="8" w:space="0" w:color="000000"/>
              <w:right w:val="single" w:sz="8" w:space="0" w:color="000000"/>
            </w:tcBorders>
            <w:shd w:val="clear" w:color="auto" w:fill="D9D9D9"/>
            <w:noWrap/>
            <w:tcMar>
              <w:top w:w="0" w:type="dxa"/>
              <w:left w:w="108" w:type="dxa"/>
              <w:bottom w:w="0" w:type="dxa"/>
              <w:right w:w="108" w:type="dxa"/>
            </w:tcMar>
            <w:vAlign w:val="bottom"/>
          </w:tcPr>
          <w:p w14:paraId="62A1F621"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8</w:t>
            </w:r>
          </w:p>
        </w:tc>
        <w:tc>
          <w:tcPr>
            <w:tcW w:w="4790" w:type="dxa"/>
            <w:tcBorders>
              <w:bottom w:val="single" w:sz="8" w:space="0" w:color="000000"/>
              <w:right w:val="single" w:sz="8" w:space="0" w:color="000000"/>
            </w:tcBorders>
            <w:tcMar>
              <w:top w:w="0" w:type="dxa"/>
              <w:left w:w="108" w:type="dxa"/>
              <w:bottom w:w="0" w:type="dxa"/>
              <w:right w:w="108" w:type="dxa"/>
            </w:tcMar>
            <w:vAlign w:val="bottom"/>
          </w:tcPr>
          <w:p w14:paraId="7A6C3789" w14:textId="3789AD01" w:rsidR="00E217B5" w:rsidRPr="006A3616" w:rsidRDefault="00F87C58" w:rsidP="00E217B5">
            <w:pPr>
              <w:suppressAutoHyphens/>
              <w:autoSpaceDN w:val="0"/>
              <w:spacing w:line="256" w:lineRule="auto"/>
              <w:rPr>
                <w:rFonts w:ascii="Montserrat" w:eastAsia="Calibri" w:hAnsi="Montserrat" w:cs="Times New Roman"/>
                <w:color w:val="000000"/>
                <w:sz w:val="20"/>
                <w:szCs w:val="20"/>
                <w:lang w:val="fr-FR" w:eastAsia="lt-LT"/>
              </w:rPr>
            </w:pPr>
            <w:r>
              <w:rPr>
                <w:rFonts w:ascii="Montserrat" w:eastAsia="Calibri" w:hAnsi="Montserrat" w:cs="Times New Roman"/>
                <w:color w:val="000000"/>
                <w:sz w:val="20"/>
                <w:szCs w:val="20"/>
                <w:lang w:val="fr-FR" w:eastAsia="lt-LT"/>
              </w:rPr>
              <w:t>……</w:t>
            </w:r>
          </w:p>
        </w:tc>
        <w:tc>
          <w:tcPr>
            <w:tcW w:w="1235" w:type="dxa"/>
            <w:tcBorders>
              <w:bottom w:val="single" w:sz="8" w:space="0" w:color="000000"/>
              <w:right w:val="single" w:sz="8" w:space="0" w:color="000000"/>
            </w:tcBorders>
            <w:noWrap/>
            <w:tcMar>
              <w:top w:w="0" w:type="dxa"/>
              <w:left w:w="108" w:type="dxa"/>
              <w:bottom w:w="0" w:type="dxa"/>
              <w:right w:w="108" w:type="dxa"/>
            </w:tcMar>
            <w:vAlign w:val="bottom"/>
          </w:tcPr>
          <w:p w14:paraId="249B8406" w14:textId="0DE4066B" w:rsidR="00E217B5" w:rsidRPr="006A3616" w:rsidRDefault="00E217B5" w:rsidP="00E217B5">
            <w:pPr>
              <w:suppressAutoHyphens/>
              <w:autoSpaceDN w:val="0"/>
              <w:spacing w:line="256" w:lineRule="auto"/>
              <w:jc w:val="center"/>
              <w:rPr>
                <w:rFonts w:ascii="Calibri" w:eastAsia="Calibri" w:hAnsi="Calibri" w:cs="Times New Roman"/>
              </w:rPr>
            </w:pPr>
          </w:p>
        </w:tc>
        <w:tc>
          <w:tcPr>
            <w:tcW w:w="1349" w:type="dxa"/>
            <w:tcBorders>
              <w:bottom w:val="single" w:sz="8" w:space="0" w:color="000000"/>
              <w:right w:val="single" w:sz="8" w:space="0" w:color="000000"/>
            </w:tcBorders>
            <w:tcMar>
              <w:top w:w="0" w:type="dxa"/>
              <w:left w:w="108" w:type="dxa"/>
              <w:bottom w:w="0" w:type="dxa"/>
              <w:right w:w="108" w:type="dxa"/>
            </w:tcMar>
          </w:tcPr>
          <w:p w14:paraId="7D249A64"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61" w:type="dxa"/>
            <w:tcBorders>
              <w:bottom w:val="single" w:sz="8" w:space="0" w:color="000000"/>
              <w:right w:val="single" w:sz="8" w:space="0" w:color="000000"/>
            </w:tcBorders>
            <w:tcMar>
              <w:top w:w="0" w:type="dxa"/>
              <w:left w:w="108" w:type="dxa"/>
              <w:bottom w:w="0" w:type="dxa"/>
              <w:right w:w="108" w:type="dxa"/>
            </w:tcMar>
          </w:tcPr>
          <w:p w14:paraId="0043E1B9"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r>
      <w:tr w:rsidR="00E217B5" w:rsidRPr="006A3616" w14:paraId="3747BB90" w14:textId="77777777" w:rsidTr="00EE2912">
        <w:trPr>
          <w:trHeight w:val="315"/>
        </w:trPr>
        <w:tc>
          <w:tcPr>
            <w:tcW w:w="523" w:type="dxa"/>
            <w:tcBorders>
              <w:left w:val="single" w:sz="8" w:space="0" w:color="000000"/>
              <w:bottom w:val="single" w:sz="8" w:space="0" w:color="000000"/>
              <w:right w:val="single" w:sz="8" w:space="0" w:color="000000"/>
            </w:tcBorders>
            <w:shd w:val="clear" w:color="auto" w:fill="D9D9D9"/>
            <w:noWrap/>
            <w:tcMar>
              <w:top w:w="0" w:type="dxa"/>
              <w:left w:w="108" w:type="dxa"/>
              <w:bottom w:w="0" w:type="dxa"/>
              <w:right w:w="108" w:type="dxa"/>
            </w:tcMar>
            <w:vAlign w:val="bottom"/>
          </w:tcPr>
          <w:p w14:paraId="28B4825B"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9</w:t>
            </w:r>
          </w:p>
        </w:tc>
        <w:tc>
          <w:tcPr>
            <w:tcW w:w="4790" w:type="dxa"/>
            <w:tcBorders>
              <w:bottom w:val="single" w:sz="8" w:space="0" w:color="000000"/>
              <w:right w:val="single" w:sz="8" w:space="0" w:color="000000"/>
            </w:tcBorders>
            <w:tcMar>
              <w:top w:w="0" w:type="dxa"/>
              <w:left w:w="108" w:type="dxa"/>
              <w:bottom w:w="0" w:type="dxa"/>
              <w:right w:w="108" w:type="dxa"/>
            </w:tcMar>
            <w:vAlign w:val="bottom"/>
          </w:tcPr>
          <w:p w14:paraId="2FF99FF9" w14:textId="7DED8BC1" w:rsidR="00E217B5" w:rsidRPr="006A3616" w:rsidRDefault="00F87C58" w:rsidP="00E217B5">
            <w:pPr>
              <w:suppressAutoHyphens/>
              <w:autoSpaceDN w:val="0"/>
              <w:spacing w:line="256" w:lineRule="auto"/>
              <w:rPr>
                <w:rFonts w:ascii="Montserrat" w:eastAsia="Calibri" w:hAnsi="Montserrat" w:cs="Times New Roman"/>
                <w:color w:val="000000"/>
                <w:sz w:val="20"/>
                <w:szCs w:val="20"/>
                <w:lang w:val="fr-FR" w:eastAsia="lt-LT"/>
              </w:rPr>
            </w:pPr>
            <w:r>
              <w:rPr>
                <w:rFonts w:ascii="Montserrat" w:eastAsia="Calibri" w:hAnsi="Montserrat" w:cs="Times New Roman"/>
                <w:color w:val="000000"/>
                <w:sz w:val="20"/>
                <w:szCs w:val="20"/>
                <w:lang w:val="fr-FR" w:eastAsia="lt-LT"/>
              </w:rPr>
              <w:t>….</w:t>
            </w:r>
          </w:p>
        </w:tc>
        <w:tc>
          <w:tcPr>
            <w:tcW w:w="1235" w:type="dxa"/>
            <w:tcBorders>
              <w:bottom w:val="single" w:sz="8" w:space="0" w:color="000000"/>
              <w:right w:val="single" w:sz="8" w:space="0" w:color="000000"/>
            </w:tcBorders>
            <w:noWrap/>
            <w:tcMar>
              <w:top w:w="0" w:type="dxa"/>
              <w:left w:w="108" w:type="dxa"/>
              <w:bottom w:w="0" w:type="dxa"/>
              <w:right w:w="108" w:type="dxa"/>
            </w:tcMar>
            <w:vAlign w:val="bottom"/>
          </w:tcPr>
          <w:p w14:paraId="167ACECE" w14:textId="7FD6F907" w:rsidR="00E217B5" w:rsidRPr="006A3616" w:rsidRDefault="00E217B5" w:rsidP="00E217B5">
            <w:pPr>
              <w:suppressAutoHyphens/>
              <w:autoSpaceDN w:val="0"/>
              <w:spacing w:line="256" w:lineRule="auto"/>
              <w:jc w:val="center"/>
              <w:rPr>
                <w:rFonts w:ascii="Calibri" w:eastAsia="Calibri" w:hAnsi="Calibri" w:cs="Times New Roman"/>
              </w:rPr>
            </w:pPr>
          </w:p>
        </w:tc>
        <w:tc>
          <w:tcPr>
            <w:tcW w:w="1349" w:type="dxa"/>
            <w:tcBorders>
              <w:bottom w:val="single" w:sz="8" w:space="0" w:color="000000"/>
              <w:right w:val="single" w:sz="8" w:space="0" w:color="000000"/>
            </w:tcBorders>
            <w:tcMar>
              <w:top w:w="0" w:type="dxa"/>
              <w:left w:w="108" w:type="dxa"/>
              <w:bottom w:w="0" w:type="dxa"/>
              <w:right w:w="108" w:type="dxa"/>
            </w:tcMar>
          </w:tcPr>
          <w:p w14:paraId="005C62EC"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61" w:type="dxa"/>
            <w:tcBorders>
              <w:bottom w:val="single" w:sz="8" w:space="0" w:color="000000"/>
              <w:right w:val="single" w:sz="8" w:space="0" w:color="000000"/>
            </w:tcBorders>
            <w:tcMar>
              <w:top w:w="0" w:type="dxa"/>
              <w:left w:w="108" w:type="dxa"/>
              <w:bottom w:w="0" w:type="dxa"/>
              <w:right w:w="108" w:type="dxa"/>
            </w:tcMar>
          </w:tcPr>
          <w:p w14:paraId="734BA00B"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r>
      <w:tr w:rsidR="00E217B5" w:rsidRPr="006A3616" w14:paraId="3D3A1821" w14:textId="77777777" w:rsidTr="00EE2912">
        <w:trPr>
          <w:trHeight w:val="300"/>
        </w:trPr>
        <w:tc>
          <w:tcPr>
            <w:tcW w:w="523" w:type="dxa"/>
            <w:tcBorders>
              <w:left w:val="single" w:sz="8" w:space="0" w:color="000000"/>
              <w:bottom w:val="single" w:sz="8" w:space="0" w:color="000000"/>
              <w:right w:val="single" w:sz="8" w:space="0" w:color="000000"/>
            </w:tcBorders>
            <w:shd w:val="clear" w:color="auto" w:fill="D9D9D9"/>
            <w:noWrap/>
            <w:tcMar>
              <w:top w:w="0" w:type="dxa"/>
              <w:left w:w="108" w:type="dxa"/>
              <w:bottom w:w="0" w:type="dxa"/>
              <w:right w:w="108" w:type="dxa"/>
            </w:tcMar>
            <w:vAlign w:val="bottom"/>
          </w:tcPr>
          <w:p w14:paraId="55F34506"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10</w:t>
            </w:r>
          </w:p>
        </w:tc>
        <w:tc>
          <w:tcPr>
            <w:tcW w:w="4790" w:type="dxa"/>
            <w:tcBorders>
              <w:bottom w:val="single" w:sz="8" w:space="0" w:color="000000"/>
              <w:right w:val="single" w:sz="8" w:space="0" w:color="000000"/>
            </w:tcBorders>
            <w:tcMar>
              <w:top w:w="0" w:type="dxa"/>
              <w:left w:w="108" w:type="dxa"/>
              <w:bottom w:w="0" w:type="dxa"/>
              <w:right w:w="108" w:type="dxa"/>
            </w:tcMar>
            <w:vAlign w:val="center"/>
          </w:tcPr>
          <w:p w14:paraId="70ABDC7B" w14:textId="5FE37E25" w:rsidR="00E217B5" w:rsidRPr="006A3616" w:rsidRDefault="00E217B5" w:rsidP="00E217B5">
            <w:pPr>
              <w:suppressAutoHyphens/>
              <w:autoSpaceDN w:val="0"/>
              <w:spacing w:line="256" w:lineRule="auto"/>
              <w:jc w:val="both"/>
              <w:rPr>
                <w:rFonts w:ascii="Montserrat" w:eastAsia="Calibri" w:hAnsi="Montserrat" w:cs="Times New Roman"/>
                <w:color w:val="000000"/>
                <w:sz w:val="20"/>
                <w:szCs w:val="20"/>
                <w:lang w:eastAsia="lt-LT"/>
              </w:rPr>
            </w:pPr>
          </w:p>
        </w:tc>
        <w:tc>
          <w:tcPr>
            <w:tcW w:w="1235" w:type="dxa"/>
            <w:tcBorders>
              <w:bottom w:val="single" w:sz="8" w:space="0" w:color="000000"/>
              <w:right w:val="single" w:sz="8" w:space="0" w:color="000000"/>
            </w:tcBorders>
            <w:noWrap/>
            <w:tcMar>
              <w:top w:w="0" w:type="dxa"/>
              <w:left w:w="108" w:type="dxa"/>
              <w:bottom w:w="0" w:type="dxa"/>
              <w:right w:w="108" w:type="dxa"/>
            </w:tcMar>
            <w:vAlign w:val="bottom"/>
          </w:tcPr>
          <w:p w14:paraId="0C364AB4" w14:textId="751C90A7" w:rsidR="00E217B5" w:rsidRPr="006A3616" w:rsidRDefault="00E217B5" w:rsidP="00E217B5">
            <w:pPr>
              <w:suppressAutoHyphens/>
              <w:autoSpaceDN w:val="0"/>
              <w:spacing w:line="256" w:lineRule="auto"/>
              <w:jc w:val="center"/>
              <w:rPr>
                <w:rFonts w:ascii="Calibri" w:eastAsia="Calibri" w:hAnsi="Calibri" w:cs="Times New Roman"/>
              </w:rPr>
            </w:pPr>
          </w:p>
        </w:tc>
        <w:tc>
          <w:tcPr>
            <w:tcW w:w="1349" w:type="dxa"/>
            <w:tcBorders>
              <w:bottom w:val="single" w:sz="8" w:space="0" w:color="000000"/>
              <w:right w:val="single" w:sz="8" w:space="0" w:color="000000"/>
            </w:tcBorders>
            <w:tcMar>
              <w:top w:w="0" w:type="dxa"/>
              <w:left w:w="108" w:type="dxa"/>
              <w:bottom w:w="0" w:type="dxa"/>
              <w:right w:w="108" w:type="dxa"/>
            </w:tcMar>
          </w:tcPr>
          <w:p w14:paraId="19DCA426"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61" w:type="dxa"/>
            <w:tcBorders>
              <w:bottom w:val="single" w:sz="8" w:space="0" w:color="000000"/>
              <w:right w:val="single" w:sz="8" w:space="0" w:color="000000"/>
            </w:tcBorders>
            <w:tcMar>
              <w:top w:w="0" w:type="dxa"/>
              <w:left w:w="108" w:type="dxa"/>
              <w:bottom w:w="0" w:type="dxa"/>
              <w:right w:w="108" w:type="dxa"/>
            </w:tcMar>
          </w:tcPr>
          <w:p w14:paraId="40920798"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r>
      <w:tr w:rsidR="00E217B5" w:rsidRPr="006A3616" w14:paraId="501B96B8" w14:textId="77777777" w:rsidTr="00EE2912">
        <w:trPr>
          <w:trHeight w:val="300"/>
        </w:trPr>
        <w:tc>
          <w:tcPr>
            <w:tcW w:w="523" w:type="dxa"/>
            <w:tcBorders>
              <w:left w:val="single" w:sz="8" w:space="0" w:color="000000"/>
              <w:bottom w:val="single" w:sz="8" w:space="0" w:color="000000"/>
              <w:right w:val="single" w:sz="8" w:space="0" w:color="000000"/>
            </w:tcBorders>
            <w:shd w:val="clear" w:color="auto" w:fill="D9D9D9"/>
            <w:noWrap/>
            <w:tcMar>
              <w:top w:w="0" w:type="dxa"/>
              <w:left w:w="108" w:type="dxa"/>
              <w:bottom w:w="0" w:type="dxa"/>
              <w:right w:w="108" w:type="dxa"/>
            </w:tcMar>
            <w:vAlign w:val="bottom"/>
          </w:tcPr>
          <w:p w14:paraId="78BC6F85"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11</w:t>
            </w:r>
          </w:p>
        </w:tc>
        <w:tc>
          <w:tcPr>
            <w:tcW w:w="4790" w:type="dxa"/>
            <w:tcBorders>
              <w:bottom w:val="single" w:sz="8" w:space="0" w:color="000000"/>
              <w:right w:val="single" w:sz="8" w:space="0" w:color="000000"/>
            </w:tcBorders>
            <w:tcMar>
              <w:top w:w="0" w:type="dxa"/>
              <w:left w:w="108" w:type="dxa"/>
              <w:bottom w:w="0" w:type="dxa"/>
              <w:right w:w="108" w:type="dxa"/>
            </w:tcMar>
            <w:vAlign w:val="center"/>
          </w:tcPr>
          <w:p w14:paraId="700F30BB" w14:textId="356B4595" w:rsidR="00E217B5" w:rsidRPr="006A3616" w:rsidRDefault="00E217B5" w:rsidP="00E217B5">
            <w:pPr>
              <w:suppressAutoHyphens/>
              <w:autoSpaceDN w:val="0"/>
              <w:spacing w:line="256" w:lineRule="auto"/>
              <w:jc w:val="both"/>
              <w:rPr>
                <w:rFonts w:ascii="Montserrat" w:eastAsia="Calibri" w:hAnsi="Montserrat" w:cs="Times New Roman"/>
                <w:color w:val="000000"/>
                <w:sz w:val="20"/>
                <w:szCs w:val="20"/>
                <w:lang w:val="fr-FR" w:eastAsia="lt-LT"/>
              </w:rPr>
            </w:pPr>
          </w:p>
        </w:tc>
        <w:tc>
          <w:tcPr>
            <w:tcW w:w="1235" w:type="dxa"/>
            <w:tcBorders>
              <w:bottom w:val="single" w:sz="8" w:space="0" w:color="000000"/>
              <w:right w:val="single" w:sz="8" w:space="0" w:color="000000"/>
            </w:tcBorders>
            <w:noWrap/>
            <w:tcMar>
              <w:top w:w="0" w:type="dxa"/>
              <w:left w:w="108" w:type="dxa"/>
              <w:bottom w:w="0" w:type="dxa"/>
              <w:right w:w="108" w:type="dxa"/>
            </w:tcMar>
            <w:vAlign w:val="bottom"/>
          </w:tcPr>
          <w:p w14:paraId="11CD7A09" w14:textId="63E65479" w:rsidR="00E217B5" w:rsidRPr="006A3616" w:rsidRDefault="00E217B5" w:rsidP="00E217B5">
            <w:pPr>
              <w:suppressAutoHyphens/>
              <w:autoSpaceDN w:val="0"/>
              <w:spacing w:line="256" w:lineRule="auto"/>
              <w:jc w:val="center"/>
              <w:rPr>
                <w:rFonts w:ascii="Calibri" w:eastAsia="Calibri" w:hAnsi="Calibri" w:cs="Times New Roman"/>
              </w:rPr>
            </w:pPr>
          </w:p>
        </w:tc>
        <w:tc>
          <w:tcPr>
            <w:tcW w:w="1349" w:type="dxa"/>
            <w:tcBorders>
              <w:bottom w:val="single" w:sz="8" w:space="0" w:color="000000"/>
              <w:right w:val="single" w:sz="8" w:space="0" w:color="000000"/>
            </w:tcBorders>
            <w:tcMar>
              <w:top w:w="0" w:type="dxa"/>
              <w:left w:w="108" w:type="dxa"/>
              <w:bottom w:w="0" w:type="dxa"/>
              <w:right w:w="108" w:type="dxa"/>
            </w:tcMar>
          </w:tcPr>
          <w:p w14:paraId="12CF67BD"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61" w:type="dxa"/>
            <w:tcBorders>
              <w:bottom w:val="single" w:sz="8" w:space="0" w:color="000000"/>
              <w:right w:val="single" w:sz="8" w:space="0" w:color="000000"/>
            </w:tcBorders>
            <w:tcMar>
              <w:top w:w="0" w:type="dxa"/>
              <w:left w:w="108" w:type="dxa"/>
              <w:bottom w:w="0" w:type="dxa"/>
              <w:right w:w="108" w:type="dxa"/>
            </w:tcMar>
          </w:tcPr>
          <w:p w14:paraId="39CB878A"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r>
      <w:tr w:rsidR="00E217B5" w:rsidRPr="006A3616" w14:paraId="37593A49" w14:textId="77777777" w:rsidTr="00EE2912">
        <w:trPr>
          <w:trHeight w:val="315"/>
        </w:trPr>
        <w:tc>
          <w:tcPr>
            <w:tcW w:w="523" w:type="dxa"/>
            <w:tcBorders>
              <w:left w:val="single" w:sz="8" w:space="0" w:color="000000"/>
              <w:bottom w:val="single" w:sz="8" w:space="0" w:color="000000"/>
              <w:right w:val="single" w:sz="8" w:space="0" w:color="000000"/>
            </w:tcBorders>
            <w:shd w:val="clear" w:color="auto" w:fill="D9D9D9"/>
            <w:noWrap/>
            <w:tcMar>
              <w:top w:w="0" w:type="dxa"/>
              <w:left w:w="108" w:type="dxa"/>
              <w:bottom w:w="0" w:type="dxa"/>
              <w:right w:w="108" w:type="dxa"/>
            </w:tcMar>
            <w:vAlign w:val="bottom"/>
          </w:tcPr>
          <w:p w14:paraId="4D71E5A9"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12</w:t>
            </w:r>
          </w:p>
        </w:tc>
        <w:tc>
          <w:tcPr>
            <w:tcW w:w="4790" w:type="dxa"/>
            <w:tcBorders>
              <w:bottom w:val="single" w:sz="8" w:space="0" w:color="000000"/>
              <w:right w:val="single" w:sz="8" w:space="0" w:color="000000"/>
            </w:tcBorders>
            <w:tcMar>
              <w:top w:w="0" w:type="dxa"/>
              <w:left w:w="108" w:type="dxa"/>
              <w:bottom w:w="0" w:type="dxa"/>
              <w:right w:w="108" w:type="dxa"/>
            </w:tcMar>
            <w:vAlign w:val="center"/>
          </w:tcPr>
          <w:p w14:paraId="258475EA" w14:textId="6F592D6F" w:rsidR="00E217B5" w:rsidRPr="006A3616" w:rsidRDefault="00E217B5" w:rsidP="00E217B5">
            <w:pPr>
              <w:suppressAutoHyphens/>
              <w:autoSpaceDN w:val="0"/>
              <w:spacing w:line="256" w:lineRule="auto"/>
              <w:jc w:val="both"/>
              <w:rPr>
                <w:rFonts w:ascii="Montserrat" w:eastAsia="Calibri" w:hAnsi="Montserrat" w:cs="Times New Roman"/>
                <w:color w:val="000000"/>
                <w:sz w:val="20"/>
                <w:szCs w:val="20"/>
                <w:lang w:val="fr-FR" w:eastAsia="lt-LT"/>
              </w:rPr>
            </w:pPr>
          </w:p>
        </w:tc>
        <w:tc>
          <w:tcPr>
            <w:tcW w:w="1235" w:type="dxa"/>
            <w:tcBorders>
              <w:bottom w:val="single" w:sz="8" w:space="0" w:color="000000"/>
              <w:right w:val="single" w:sz="8" w:space="0" w:color="000000"/>
            </w:tcBorders>
            <w:noWrap/>
            <w:tcMar>
              <w:top w:w="0" w:type="dxa"/>
              <w:left w:w="108" w:type="dxa"/>
              <w:bottom w:w="0" w:type="dxa"/>
              <w:right w:w="108" w:type="dxa"/>
            </w:tcMar>
            <w:vAlign w:val="bottom"/>
          </w:tcPr>
          <w:p w14:paraId="65AC4C9A" w14:textId="16437EE6" w:rsidR="00E217B5" w:rsidRPr="006A3616" w:rsidRDefault="00E217B5" w:rsidP="00E217B5">
            <w:pPr>
              <w:suppressAutoHyphens/>
              <w:autoSpaceDN w:val="0"/>
              <w:spacing w:line="256" w:lineRule="auto"/>
              <w:jc w:val="center"/>
              <w:rPr>
                <w:rFonts w:ascii="Calibri" w:eastAsia="Calibri" w:hAnsi="Calibri" w:cs="Times New Roman"/>
              </w:rPr>
            </w:pPr>
          </w:p>
        </w:tc>
        <w:tc>
          <w:tcPr>
            <w:tcW w:w="1349" w:type="dxa"/>
            <w:tcBorders>
              <w:bottom w:val="single" w:sz="8" w:space="0" w:color="000000"/>
              <w:right w:val="single" w:sz="8" w:space="0" w:color="000000"/>
            </w:tcBorders>
            <w:tcMar>
              <w:top w:w="0" w:type="dxa"/>
              <w:left w:w="108" w:type="dxa"/>
              <w:bottom w:w="0" w:type="dxa"/>
              <w:right w:w="108" w:type="dxa"/>
            </w:tcMar>
          </w:tcPr>
          <w:p w14:paraId="1E038B6F"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61" w:type="dxa"/>
            <w:tcBorders>
              <w:bottom w:val="single" w:sz="8" w:space="0" w:color="000000"/>
              <w:right w:val="single" w:sz="8" w:space="0" w:color="000000"/>
            </w:tcBorders>
            <w:tcMar>
              <w:top w:w="0" w:type="dxa"/>
              <w:left w:w="108" w:type="dxa"/>
              <w:bottom w:w="0" w:type="dxa"/>
              <w:right w:w="108" w:type="dxa"/>
            </w:tcMar>
          </w:tcPr>
          <w:p w14:paraId="0908F2DA"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r>
      <w:tr w:rsidR="00E217B5" w:rsidRPr="006A3616" w14:paraId="23AF1397" w14:textId="77777777" w:rsidTr="00EE2912">
        <w:trPr>
          <w:trHeight w:val="300"/>
        </w:trPr>
        <w:tc>
          <w:tcPr>
            <w:tcW w:w="523" w:type="dxa"/>
            <w:tcBorders>
              <w:left w:val="single" w:sz="8" w:space="0" w:color="000000"/>
              <w:bottom w:val="single" w:sz="8" w:space="0" w:color="000000"/>
              <w:right w:val="single" w:sz="8" w:space="0" w:color="000000"/>
            </w:tcBorders>
            <w:shd w:val="clear" w:color="auto" w:fill="D9D9D9"/>
            <w:noWrap/>
            <w:tcMar>
              <w:top w:w="0" w:type="dxa"/>
              <w:left w:w="108" w:type="dxa"/>
              <w:bottom w:w="0" w:type="dxa"/>
              <w:right w:w="108" w:type="dxa"/>
            </w:tcMar>
            <w:vAlign w:val="bottom"/>
          </w:tcPr>
          <w:p w14:paraId="751DD8FC"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13</w:t>
            </w:r>
          </w:p>
        </w:tc>
        <w:tc>
          <w:tcPr>
            <w:tcW w:w="4790" w:type="dxa"/>
            <w:tcBorders>
              <w:bottom w:val="single" w:sz="8" w:space="0" w:color="000000"/>
              <w:right w:val="single" w:sz="8" w:space="0" w:color="000000"/>
            </w:tcBorders>
            <w:tcMar>
              <w:top w:w="0" w:type="dxa"/>
              <w:left w:w="108" w:type="dxa"/>
              <w:bottom w:w="0" w:type="dxa"/>
              <w:right w:w="108" w:type="dxa"/>
            </w:tcMar>
            <w:vAlign w:val="center"/>
          </w:tcPr>
          <w:p w14:paraId="151A2CEB" w14:textId="4B30E007" w:rsidR="00E217B5" w:rsidRPr="006A3616" w:rsidRDefault="00E217B5" w:rsidP="00E217B5">
            <w:pPr>
              <w:suppressAutoHyphens/>
              <w:autoSpaceDN w:val="0"/>
              <w:spacing w:line="256" w:lineRule="auto"/>
              <w:jc w:val="both"/>
              <w:rPr>
                <w:rFonts w:ascii="Montserrat" w:eastAsia="Calibri" w:hAnsi="Montserrat" w:cs="Times New Roman"/>
                <w:color w:val="000000"/>
                <w:sz w:val="20"/>
                <w:szCs w:val="20"/>
                <w:lang w:eastAsia="lt-LT"/>
              </w:rPr>
            </w:pPr>
          </w:p>
        </w:tc>
        <w:tc>
          <w:tcPr>
            <w:tcW w:w="1235" w:type="dxa"/>
            <w:tcBorders>
              <w:bottom w:val="single" w:sz="8" w:space="0" w:color="000000"/>
              <w:right w:val="single" w:sz="8" w:space="0" w:color="000000"/>
            </w:tcBorders>
            <w:noWrap/>
            <w:tcMar>
              <w:top w:w="0" w:type="dxa"/>
              <w:left w:w="108" w:type="dxa"/>
              <w:bottom w:w="0" w:type="dxa"/>
              <w:right w:w="108" w:type="dxa"/>
            </w:tcMar>
            <w:vAlign w:val="bottom"/>
          </w:tcPr>
          <w:p w14:paraId="2839E01B" w14:textId="36680856" w:rsidR="00E217B5" w:rsidRPr="006A3616" w:rsidRDefault="00E217B5" w:rsidP="00E217B5">
            <w:pPr>
              <w:suppressAutoHyphens/>
              <w:autoSpaceDN w:val="0"/>
              <w:spacing w:line="256" w:lineRule="auto"/>
              <w:jc w:val="center"/>
              <w:rPr>
                <w:rFonts w:ascii="Calibri" w:eastAsia="Calibri" w:hAnsi="Calibri" w:cs="Times New Roman"/>
              </w:rPr>
            </w:pPr>
          </w:p>
        </w:tc>
        <w:tc>
          <w:tcPr>
            <w:tcW w:w="1349" w:type="dxa"/>
            <w:tcBorders>
              <w:bottom w:val="single" w:sz="8" w:space="0" w:color="000000"/>
              <w:right w:val="single" w:sz="8" w:space="0" w:color="000000"/>
            </w:tcBorders>
            <w:tcMar>
              <w:top w:w="0" w:type="dxa"/>
              <w:left w:w="108" w:type="dxa"/>
              <w:bottom w:w="0" w:type="dxa"/>
              <w:right w:w="108" w:type="dxa"/>
            </w:tcMar>
          </w:tcPr>
          <w:p w14:paraId="4F573025"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61" w:type="dxa"/>
            <w:tcBorders>
              <w:bottom w:val="single" w:sz="8" w:space="0" w:color="000000"/>
              <w:right w:val="single" w:sz="8" w:space="0" w:color="000000"/>
            </w:tcBorders>
            <w:tcMar>
              <w:top w:w="0" w:type="dxa"/>
              <w:left w:w="108" w:type="dxa"/>
              <w:bottom w:w="0" w:type="dxa"/>
              <w:right w:w="108" w:type="dxa"/>
            </w:tcMar>
          </w:tcPr>
          <w:p w14:paraId="5EDEC817"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r>
      <w:tr w:rsidR="00E217B5" w:rsidRPr="006A3616" w14:paraId="774201D8" w14:textId="77777777" w:rsidTr="00EE2912">
        <w:trPr>
          <w:trHeight w:val="300"/>
        </w:trPr>
        <w:tc>
          <w:tcPr>
            <w:tcW w:w="523" w:type="dxa"/>
            <w:tcBorders>
              <w:left w:val="single" w:sz="8" w:space="0" w:color="000000"/>
              <w:bottom w:val="single" w:sz="8" w:space="0" w:color="000000"/>
              <w:right w:val="single" w:sz="8" w:space="0" w:color="000000"/>
            </w:tcBorders>
            <w:shd w:val="clear" w:color="auto" w:fill="D9D9D9"/>
            <w:noWrap/>
            <w:tcMar>
              <w:top w:w="0" w:type="dxa"/>
              <w:left w:w="108" w:type="dxa"/>
              <w:bottom w:w="0" w:type="dxa"/>
              <w:right w:w="108" w:type="dxa"/>
            </w:tcMar>
            <w:vAlign w:val="bottom"/>
          </w:tcPr>
          <w:p w14:paraId="0E8F5DA7"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14</w:t>
            </w:r>
          </w:p>
        </w:tc>
        <w:tc>
          <w:tcPr>
            <w:tcW w:w="4790" w:type="dxa"/>
            <w:tcBorders>
              <w:bottom w:val="single" w:sz="8" w:space="0" w:color="000000"/>
              <w:right w:val="single" w:sz="8" w:space="0" w:color="000000"/>
            </w:tcBorders>
            <w:tcMar>
              <w:top w:w="0" w:type="dxa"/>
              <w:left w:w="108" w:type="dxa"/>
              <w:bottom w:w="0" w:type="dxa"/>
              <w:right w:w="108" w:type="dxa"/>
            </w:tcMar>
            <w:vAlign w:val="bottom"/>
          </w:tcPr>
          <w:p w14:paraId="2D088252" w14:textId="2D0F4B2E" w:rsidR="00E217B5" w:rsidRPr="006A3616" w:rsidRDefault="00E217B5" w:rsidP="00E217B5">
            <w:pPr>
              <w:suppressAutoHyphens/>
              <w:autoSpaceDN w:val="0"/>
              <w:spacing w:line="256" w:lineRule="auto"/>
              <w:rPr>
                <w:rFonts w:ascii="Montserrat" w:eastAsia="Calibri" w:hAnsi="Montserrat" w:cs="Times New Roman"/>
                <w:color w:val="000000"/>
                <w:sz w:val="20"/>
                <w:szCs w:val="20"/>
                <w:lang w:val="fr-FR" w:eastAsia="lt-LT"/>
              </w:rPr>
            </w:pPr>
          </w:p>
        </w:tc>
        <w:tc>
          <w:tcPr>
            <w:tcW w:w="1235" w:type="dxa"/>
            <w:tcBorders>
              <w:bottom w:val="single" w:sz="8" w:space="0" w:color="000000"/>
              <w:right w:val="single" w:sz="8" w:space="0" w:color="000000"/>
            </w:tcBorders>
            <w:noWrap/>
            <w:tcMar>
              <w:top w:w="0" w:type="dxa"/>
              <w:left w:w="108" w:type="dxa"/>
              <w:bottom w:w="0" w:type="dxa"/>
              <w:right w:w="108" w:type="dxa"/>
            </w:tcMar>
            <w:vAlign w:val="bottom"/>
          </w:tcPr>
          <w:p w14:paraId="3A7C5589" w14:textId="5014895B" w:rsidR="00E217B5" w:rsidRPr="006A3616" w:rsidRDefault="00E217B5" w:rsidP="00E217B5">
            <w:pPr>
              <w:suppressAutoHyphens/>
              <w:autoSpaceDN w:val="0"/>
              <w:spacing w:line="256" w:lineRule="auto"/>
              <w:jc w:val="center"/>
              <w:rPr>
                <w:rFonts w:ascii="Calibri" w:eastAsia="Calibri" w:hAnsi="Calibri" w:cs="Times New Roman"/>
              </w:rPr>
            </w:pPr>
          </w:p>
        </w:tc>
        <w:tc>
          <w:tcPr>
            <w:tcW w:w="1349" w:type="dxa"/>
            <w:tcBorders>
              <w:bottom w:val="single" w:sz="8" w:space="0" w:color="000000"/>
              <w:right w:val="single" w:sz="8" w:space="0" w:color="000000"/>
            </w:tcBorders>
            <w:tcMar>
              <w:top w:w="0" w:type="dxa"/>
              <w:left w:w="108" w:type="dxa"/>
              <w:bottom w:w="0" w:type="dxa"/>
              <w:right w:w="108" w:type="dxa"/>
            </w:tcMar>
          </w:tcPr>
          <w:p w14:paraId="4EEA4920"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61" w:type="dxa"/>
            <w:tcBorders>
              <w:bottom w:val="single" w:sz="8" w:space="0" w:color="000000"/>
              <w:right w:val="single" w:sz="8" w:space="0" w:color="000000"/>
            </w:tcBorders>
            <w:tcMar>
              <w:top w:w="0" w:type="dxa"/>
              <w:left w:w="108" w:type="dxa"/>
              <w:bottom w:w="0" w:type="dxa"/>
              <w:right w:w="108" w:type="dxa"/>
            </w:tcMar>
          </w:tcPr>
          <w:p w14:paraId="0D044119"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r>
      <w:tr w:rsidR="00E217B5" w:rsidRPr="006A3616" w14:paraId="12041830" w14:textId="77777777" w:rsidTr="00EE2912">
        <w:trPr>
          <w:trHeight w:val="315"/>
        </w:trPr>
        <w:tc>
          <w:tcPr>
            <w:tcW w:w="523" w:type="dxa"/>
            <w:tcBorders>
              <w:left w:val="single" w:sz="8" w:space="0" w:color="000000"/>
              <w:bottom w:val="single" w:sz="8" w:space="0" w:color="000000"/>
              <w:right w:val="single" w:sz="8" w:space="0" w:color="000000"/>
            </w:tcBorders>
            <w:shd w:val="clear" w:color="auto" w:fill="D9D9D9"/>
            <w:noWrap/>
            <w:tcMar>
              <w:top w:w="0" w:type="dxa"/>
              <w:left w:w="108" w:type="dxa"/>
              <w:bottom w:w="0" w:type="dxa"/>
              <w:right w:w="108" w:type="dxa"/>
            </w:tcMar>
            <w:vAlign w:val="bottom"/>
          </w:tcPr>
          <w:p w14:paraId="3A4DAA4A"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15</w:t>
            </w:r>
          </w:p>
        </w:tc>
        <w:tc>
          <w:tcPr>
            <w:tcW w:w="4790" w:type="dxa"/>
            <w:tcBorders>
              <w:bottom w:val="single" w:sz="8" w:space="0" w:color="000000"/>
              <w:right w:val="single" w:sz="8" w:space="0" w:color="000000"/>
            </w:tcBorders>
            <w:tcMar>
              <w:top w:w="0" w:type="dxa"/>
              <w:left w:w="108" w:type="dxa"/>
              <w:bottom w:w="0" w:type="dxa"/>
              <w:right w:w="108" w:type="dxa"/>
            </w:tcMar>
            <w:vAlign w:val="bottom"/>
          </w:tcPr>
          <w:p w14:paraId="508AA53C" w14:textId="3EC3E6FF" w:rsidR="00E217B5" w:rsidRPr="006A3616" w:rsidRDefault="00E217B5" w:rsidP="00E217B5">
            <w:pPr>
              <w:suppressAutoHyphens/>
              <w:autoSpaceDN w:val="0"/>
              <w:spacing w:line="256" w:lineRule="auto"/>
              <w:rPr>
                <w:rFonts w:ascii="Montserrat" w:eastAsia="Calibri" w:hAnsi="Montserrat" w:cs="Times New Roman"/>
                <w:color w:val="000000"/>
                <w:sz w:val="20"/>
                <w:szCs w:val="20"/>
                <w:lang w:val="fr-FR" w:eastAsia="lt-LT"/>
              </w:rPr>
            </w:pPr>
          </w:p>
        </w:tc>
        <w:tc>
          <w:tcPr>
            <w:tcW w:w="1235" w:type="dxa"/>
            <w:tcBorders>
              <w:bottom w:val="single" w:sz="8" w:space="0" w:color="000000"/>
              <w:right w:val="single" w:sz="8" w:space="0" w:color="000000"/>
            </w:tcBorders>
            <w:noWrap/>
            <w:tcMar>
              <w:top w:w="0" w:type="dxa"/>
              <w:left w:w="108" w:type="dxa"/>
              <w:bottom w:w="0" w:type="dxa"/>
              <w:right w:w="108" w:type="dxa"/>
            </w:tcMar>
            <w:vAlign w:val="bottom"/>
          </w:tcPr>
          <w:p w14:paraId="71F1CC28" w14:textId="3EE65827" w:rsidR="00E217B5" w:rsidRPr="006A3616" w:rsidRDefault="00E217B5" w:rsidP="00E217B5">
            <w:pPr>
              <w:suppressAutoHyphens/>
              <w:autoSpaceDN w:val="0"/>
              <w:spacing w:line="256" w:lineRule="auto"/>
              <w:jc w:val="center"/>
              <w:rPr>
                <w:rFonts w:ascii="Calibri" w:eastAsia="Calibri" w:hAnsi="Calibri" w:cs="Times New Roman"/>
              </w:rPr>
            </w:pPr>
          </w:p>
        </w:tc>
        <w:tc>
          <w:tcPr>
            <w:tcW w:w="1349" w:type="dxa"/>
            <w:tcBorders>
              <w:bottom w:val="single" w:sz="8" w:space="0" w:color="000000"/>
              <w:right w:val="single" w:sz="8" w:space="0" w:color="000000"/>
            </w:tcBorders>
            <w:tcMar>
              <w:top w:w="0" w:type="dxa"/>
              <w:left w:w="108" w:type="dxa"/>
              <w:bottom w:w="0" w:type="dxa"/>
              <w:right w:w="108" w:type="dxa"/>
            </w:tcMar>
          </w:tcPr>
          <w:p w14:paraId="643200CE"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61" w:type="dxa"/>
            <w:tcBorders>
              <w:bottom w:val="single" w:sz="8" w:space="0" w:color="000000"/>
              <w:right w:val="single" w:sz="8" w:space="0" w:color="000000"/>
            </w:tcBorders>
            <w:tcMar>
              <w:top w:w="0" w:type="dxa"/>
              <w:left w:w="108" w:type="dxa"/>
              <w:bottom w:w="0" w:type="dxa"/>
              <w:right w:w="108" w:type="dxa"/>
            </w:tcMar>
          </w:tcPr>
          <w:p w14:paraId="6D55DCCA"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r>
      <w:tr w:rsidR="00E217B5" w:rsidRPr="006A3616" w14:paraId="1342954C" w14:textId="77777777" w:rsidTr="00EE2912">
        <w:trPr>
          <w:trHeight w:val="300"/>
        </w:trPr>
        <w:tc>
          <w:tcPr>
            <w:tcW w:w="523" w:type="dxa"/>
            <w:tcBorders>
              <w:left w:val="single" w:sz="8" w:space="0" w:color="000000"/>
              <w:bottom w:val="single" w:sz="8" w:space="0" w:color="000000"/>
              <w:right w:val="single" w:sz="8" w:space="0" w:color="000000"/>
            </w:tcBorders>
            <w:shd w:val="clear" w:color="auto" w:fill="D9D9D9"/>
            <w:noWrap/>
            <w:tcMar>
              <w:top w:w="0" w:type="dxa"/>
              <w:left w:w="108" w:type="dxa"/>
              <w:bottom w:w="0" w:type="dxa"/>
              <w:right w:w="108" w:type="dxa"/>
            </w:tcMar>
            <w:vAlign w:val="bottom"/>
          </w:tcPr>
          <w:p w14:paraId="4220A501"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16</w:t>
            </w:r>
          </w:p>
        </w:tc>
        <w:tc>
          <w:tcPr>
            <w:tcW w:w="4790" w:type="dxa"/>
            <w:tcBorders>
              <w:bottom w:val="single" w:sz="8" w:space="0" w:color="000000"/>
              <w:right w:val="single" w:sz="8" w:space="0" w:color="000000"/>
            </w:tcBorders>
            <w:tcMar>
              <w:top w:w="0" w:type="dxa"/>
              <w:left w:w="108" w:type="dxa"/>
              <w:bottom w:w="0" w:type="dxa"/>
              <w:right w:w="108" w:type="dxa"/>
            </w:tcMar>
            <w:vAlign w:val="center"/>
          </w:tcPr>
          <w:p w14:paraId="796700B6" w14:textId="7C81A2D1" w:rsidR="00E217B5" w:rsidRPr="006A3616" w:rsidRDefault="00E217B5" w:rsidP="00E217B5">
            <w:pPr>
              <w:suppressAutoHyphens/>
              <w:autoSpaceDN w:val="0"/>
              <w:spacing w:line="256" w:lineRule="auto"/>
              <w:jc w:val="both"/>
              <w:rPr>
                <w:rFonts w:ascii="Montserrat" w:eastAsia="Calibri" w:hAnsi="Montserrat" w:cs="Times New Roman"/>
                <w:color w:val="000000"/>
                <w:sz w:val="20"/>
                <w:szCs w:val="20"/>
                <w:lang w:eastAsia="lt-LT"/>
              </w:rPr>
            </w:pPr>
          </w:p>
        </w:tc>
        <w:tc>
          <w:tcPr>
            <w:tcW w:w="1235" w:type="dxa"/>
            <w:tcBorders>
              <w:bottom w:val="single" w:sz="8" w:space="0" w:color="000000"/>
              <w:right w:val="single" w:sz="8" w:space="0" w:color="000000"/>
            </w:tcBorders>
            <w:noWrap/>
            <w:tcMar>
              <w:top w:w="0" w:type="dxa"/>
              <w:left w:w="108" w:type="dxa"/>
              <w:bottom w:w="0" w:type="dxa"/>
              <w:right w:w="108" w:type="dxa"/>
            </w:tcMar>
            <w:vAlign w:val="bottom"/>
          </w:tcPr>
          <w:p w14:paraId="7F932ECA" w14:textId="25D09FD2" w:rsidR="00E217B5" w:rsidRPr="006A3616" w:rsidRDefault="00E217B5" w:rsidP="00E217B5">
            <w:pPr>
              <w:suppressAutoHyphens/>
              <w:autoSpaceDN w:val="0"/>
              <w:spacing w:line="256" w:lineRule="auto"/>
              <w:jc w:val="center"/>
              <w:rPr>
                <w:rFonts w:ascii="Calibri" w:eastAsia="Calibri" w:hAnsi="Calibri" w:cs="Times New Roman"/>
              </w:rPr>
            </w:pPr>
          </w:p>
        </w:tc>
        <w:tc>
          <w:tcPr>
            <w:tcW w:w="1349" w:type="dxa"/>
            <w:tcBorders>
              <w:bottom w:val="single" w:sz="8" w:space="0" w:color="000000"/>
              <w:right w:val="single" w:sz="8" w:space="0" w:color="000000"/>
            </w:tcBorders>
            <w:tcMar>
              <w:top w:w="0" w:type="dxa"/>
              <w:left w:w="108" w:type="dxa"/>
              <w:bottom w:w="0" w:type="dxa"/>
              <w:right w:w="108" w:type="dxa"/>
            </w:tcMar>
          </w:tcPr>
          <w:p w14:paraId="4C76F225"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61" w:type="dxa"/>
            <w:tcBorders>
              <w:bottom w:val="single" w:sz="8" w:space="0" w:color="000000"/>
              <w:right w:val="single" w:sz="8" w:space="0" w:color="000000"/>
            </w:tcBorders>
            <w:tcMar>
              <w:top w:w="0" w:type="dxa"/>
              <w:left w:w="108" w:type="dxa"/>
              <w:bottom w:w="0" w:type="dxa"/>
              <w:right w:w="108" w:type="dxa"/>
            </w:tcMar>
          </w:tcPr>
          <w:p w14:paraId="0A344B8A"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r>
      <w:tr w:rsidR="00E217B5" w:rsidRPr="006A3616" w14:paraId="4C814175" w14:textId="77777777" w:rsidTr="00EE2912">
        <w:trPr>
          <w:trHeight w:val="300"/>
        </w:trPr>
        <w:tc>
          <w:tcPr>
            <w:tcW w:w="523" w:type="dxa"/>
            <w:tcBorders>
              <w:left w:val="single" w:sz="8" w:space="0" w:color="000000"/>
              <w:bottom w:val="single" w:sz="8" w:space="0" w:color="000000"/>
              <w:right w:val="single" w:sz="8" w:space="0" w:color="000000"/>
            </w:tcBorders>
            <w:shd w:val="clear" w:color="auto" w:fill="D9D9D9"/>
            <w:noWrap/>
            <w:tcMar>
              <w:top w:w="0" w:type="dxa"/>
              <w:left w:w="108" w:type="dxa"/>
              <w:bottom w:w="0" w:type="dxa"/>
              <w:right w:w="108" w:type="dxa"/>
            </w:tcMar>
            <w:vAlign w:val="bottom"/>
          </w:tcPr>
          <w:p w14:paraId="7C6645DE"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17</w:t>
            </w:r>
          </w:p>
        </w:tc>
        <w:tc>
          <w:tcPr>
            <w:tcW w:w="4790" w:type="dxa"/>
            <w:tcBorders>
              <w:bottom w:val="single" w:sz="8" w:space="0" w:color="000000"/>
              <w:right w:val="single" w:sz="8" w:space="0" w:color="000000"/>
            </w:tcBorders>
            <w:tcMar>
              <w:top w:w="0" w:type="dxa"/>
              <w:left w:w="108" w:type="dxa"/>
              <w:bottom w:w="0" w:type="dxa"/>
              <w:right w:w="108" w:type="dxa"/>
            </w:tcMar>
            <w:vAlign w:val="bottom"/>
          </w:tcPr>
          <w:p w14:paraId="7A935DDD" w14:textId="1450387F" w:rsidR="00E217B5" w:rsidRPr="006A3616" w:rsidRDefault="00E217B5" w:rsidP="00E217B5">
            <w:pPr>
              <w:suppressAutoHyphens/>
              <w:autoSpaceDN w:val="0"/>
              <w:spacing w:line="256" w:lineRule="auto"/>
              <w:rPr>
                <w:rFonts w:ascii="Montserrat" w:eastAsia="Calibri" w:hAnsi="Montserrat" w:cs="Times New Roman"/>
                <w:color w:val="000000"/>
                <w:sz w:val="20"/>
                <w:szCs w:val="20"/>
                <w:lang w:val="fr-FR" w:eastAsia="lt-LT"/>
              </w:rPr>
            </w:pPr>
          </w:p>
        </w:tc>
        <w:tc>
          <w:tcPr>
            <w:tcW w:w="1235" w:type="dxa"/>
            <w:tcBorders>
              <w:bottom w:val="single" w:sz="8" w:space="0" w:color="000000"/>
              <w:right w:val="single" w:sz="8" w:space="0" w:color="000000"/>
            </w:tcBorders>
            <w:noWrap/>
            <w:tcMar>
              <w:top w:w="0" w:type="dxa"/>
              <w:left w:w="108" w:type="dxa"/>
              <w:bottom w:w="0" w:type="dxa"/>
              <w:right w:w="108" w:type="dxa"/>
            </w:tcMar>
            <w:vAlign w:val="bottom"/>
          </w:tcPr>
          <w:p w14:paraId="0284F02F" w14:textId="0E0CAB51" w:rsidR="00E217B5" w:rsidRPr="006A3616" w:rsidRDefault="00E217B5" w:rsidP="00E217B5">
            <w:pPr>
              <w:suppressAutoHyphens/>
              <w:autoSpaceDN w:val="0"/>
              <w:spacing w:line="256" w:lineRule="auto"/>
              <w:jc w:val="center"/>
              <w:rPr>
                <w:rFonts w:ascii="Calibri" w:eastAsia="Calibri" w:hAnsi="Calibri" w:cs="Times New Roman"/>
              </w:rPr>
            </w:pPr>
          </w:p>
        </w:tc>
        <w:tc>
          <w:tcPr>
            <w:tcW w:w="1349" w:type="dxa"/>
            <w:tcBorders>
              <w:bottom w:val="single" w:sz="8" w:space="0" w:color="000000"/>
              <w:right w:val="single" w:sz="8" w:space="0" w:color="000000"/>
            </w:tcBorders>
            <w:tcMar>
              <w:top w:w="0" w:type="dxa"/>
              <w:left w:w="108" w:type="dxa"/>
              <w:bottom w:w="0" w:type="dxa"/>
              <w:right w:w="108" w:type="dxa"/>
            </w:tcMar>
          </w:tcPr>
          <w:p w14:paraId="40FEE928"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61" w:type="dxa"/>
            <w:tcBorders>
              <w:bottom w:val="single" w:sz="8" w:space="0" w:color="000000"/>
              <w:right w:val="single" w:sz="8" w:space="0" w:color="000000"/>
            </w:tcBorders>
            <w:tcMar>
              <w:top w:w="0" w:type="dxa"/>
              <w:left w:w="108" w:type="dxa"/>
              <w:bottom w:w="0" w:type="dxa"/>
              <w:right w:w="108" w:type="dxa"/>
            </w:tcMar>
          </w:tcPr>
          <w:p w14:paraId="0E437236"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r>
      <w:tr w:rsidR="00E217B5" w:rsidRPr="006A3616" w14:paraId="17B2FAF8" w14:textId="77777777" w:rsidTr="00EE2912">
        <w:trPr>
          <w:trHeight w:val="315"/>
        </w:trPr>
        <w:tc>
          <w:tcPr>
            <w:tcW w:w="523" w:type="dxa"/>
            <w:tcBorders>
              <w:left w:val="single" w:sz="8" w:space="0" w:color="000000"/>
              <w:bottom w:val="single" w:sz="8" w:space="0" w:color="000000"/>
              <w:right w:val="single" w:sz="8" w:space="0" w:color="000000"/>
            </w:tcBorders>
            <w:shd w:val="clear" w:color="auto" w:fill="D9D9D9"/>
            <w:noWrap/>
            <w:tcMar>
              <w:top w:w="0" w:type="dxa"/>
              <w:left w:w="108" w:type="dxa"/>
              <w:bottom w:w="0" w:type="dxa"/>
              <w:right w:w="108" w:type="dxa"/>
            </w:tcMar>
            <w:vAlign w:val="bottom"/>
          </w:tcPr>
          <w:p w14:paraId="15B8F60E"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18</w:t>
            </w:r>
          </w:p>
        </w:tc>
        <w:tc>
          <w:tcPr>
            <w:tcW w:w="4790" w:type="dxa"/>
            <w:tcBorders>
              <w:bottom w:val="single" w:sz="8" w:space="0" w:color="000000"/>
              <w:right w:val="single" w:sz="8" w:space="0" w:color="000000"/>
            </w:tcBorders>
            <w:tcMar>
              <w:top w:w="0" w:type="dxa"/>
              <w:left w:w="108" w:type="dxa"/>
              <w:bottom w:w="0" w:type="dxa"/>
              <w:right w:w="108" w:type="dxa"/>
            </w:tcMar>
            <w:vAlign w:val="bottom"/>
          </w:tcPr>
          <w:p w14:paraId="73C434AD" w14:textId="64940A52" w:rsidR="00E217B5" w:rsidRPr="006A3616" w:rsidRDefault="00E217B5" w:rsidP="00E217B5">
            <w:pPr>
              <w:suppressAutoHyphens/>
              <w:autoSpaceDN w:val="0"/>
              <w:spacing w:line="256" w:lineRule="auto"/>
              <w:rPr>
                <w:rFonts w:ascii="Montserrat" w:eastAsia="Calibri" w:hAnsi="Montserrat" w:cs="Times New Roman"/>
                <w:color w:val="000000"/>
                <w:sz w:val="20"/>
                <w:szCs w:val="20"/>
                <w:lang w:val="fr-FR" w:eastAsia="lt-LT"/>
              </w:rPr>
            </w:pPr>
          </w:p>
        </w:tc>
        <w:tc>
          <w:tcPr>
            <w:tcW w:w="1235" w:type="dxa"/>
            <w:tcBorders>
              <w:bottom w:val="single" w:sz="8" w:space="0" w:color="000000"/>
              <w:right w:val="single" w:sz="8" w:space="0" w:color="000000"/>
            </w:tcBorders>
            <w:noWrap/>
            <w:tcMar>
              <w:top w:w="0" w:type="dxa"/>
              <w:left w:w="108" w:type="dxa"/>
              <w:bottom w:w="0" w:type="dxa"/>
              <w:right w:w="108" w:type="dxa"/>
            </w:tcMar>
            <w:vAlign w:val="bottom"/>
          </w:tcPr>
          <w:p w14:paraId="4925B686" w14:textId="1714F3E2" w:rsidR="00E217B5" w:rsidRPr="006A3616" w:rsidRDefault="00E217B5" w:rsidP="00E217B5">
            <w:pPr>
              <w:suppressAutoHyphens/>
              <w:autoSpaceDN w:val="0"/>
              <w:spacing w:line="256" w:lineRule="auto"/>
              <w:jc w:val="center"/>
              <w:rPr>
                <w:rFonts w:ascii="Calibri" w:eastAsia="Calibri" w:hAnsi="Calibri" w:cs="Times New Roman"/>
              </w:rPr>
            </w:pPr>
          </w:p>
        </w:tc>
        <w:tc>
          <w:tcPr>
            <w:tcW w:w="1349" w:type="dxa"/>
            <w:tcBorders>
              <w:bottom w:val="single" w:sz="8" w:space="0" w:color="000000"/>
              <w:right w:val="single" w:sz="8" w:space="0" w:color="000000"/>
            </w:tcBorders>
            <w:tcMar>
              <w:top w:w="0" w:type="dxa"/>
              <w:left w:w="108" w:type="dxa"/>
              <w:bottom w:w="0" w:type="dxa"/>
              <w:right w:w="108" w:type="dxa"/>
            </w:tcMar>
          </w:tcPr>
          <w:p w14:paraId="46D81F40"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61" w:type="dxa"/>
            <w:tcBorders>
              <w:bottom w:val="single" w:sz="8" w:space="0" w:color="000000"/>
              <w:right w:val="single" w:sz="8" w:space="0" w:color="000000"/>
            </w:tcBorders>
            <w:tcMar>
              <w:top w:w="0" w:type="dxa"/>
              <w:left w:w="108" w:type="dxa"/>
              <w:bottom w:w="0" w:type="dxa"/>
              <w:right w:w="108" w:type="dxa"/>
            </w:tcMar>
          </w:tcPr>
          <w:p w14:paraId="6C33BBA8"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r>
      <w:tr w:rsidR="00E217B5" w:rsidRPr="006A3616" w14:paraId="4ED6886F" w14:textId="77777777" w:rsidTr="00EE2912">
        <w:trPr>
          <w:trHeight w:val="300"/>
        </w:trPr>
        <w:tc>
          <w:tcPr>
            <w:tcW w:w="523" w:type="dxa"/>
            <w:tcBorders>
              <w:left w:val="single" w:sz="8" w:space="0" w:color="000000"/>
              <w:bottom w:val="single" w:sz="8" w:space="0" w:color="000000"/>
              <w:right w:val="single" w:sz="8" w:space="0" w:color="000000"/>
            </w:tcBorders>
            <w:shd w:val="clear" w:color="auto" w:fill="D9D9D9"/>
            <w:noWrap/>
            <w:tcMar>
              <w:top w:w="0" w:type="dxa"/>
              <w:left w:w="108" w:type="dxa"/>
              <w:bottom w:w="0" w:type="dxa"/>
              <w:right w:w="108" w:type="dxa"/>
            </w:tcMar>
            <w:vAlign w:val="bottom"/>
          </w:tcPr>
          <w:p w14:paraId="4852B4F7"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19</w:t>
            </w:r>
          </w:p>
        </w:tc>
        <w:tc>
          <w:tcPr>
            <w:tcW w:w="4790" w:type="dxa"/>
            <w:tcBorders>
              <w:bottom w:val="single" w:sz="8" w:space="0" w:color="000000"/>
              <w:right w:val="single" w:sz="8" w:space="0" w:color="000000"/>
            </w:tcBorders>
            <w:tcMar>
              <w:top w:w="0" w:type="dxa"/>
              <w:left w:w="108" w:type="dxa"/>
              <w:bottom w:w="0" w:type="dxa"/>
              <w:right w:w="108" w:type="dxa"/>
            </w:tcMar>
            <w:vAlign w:val="center"/>
          </w:tcPr>
          <w:p w14:paraId="27F53C67" w14:textId="1E5CCFBF" w:rsidR="00E217B5" w:rsidRPr="006A3616" w:rsidRDefault="00E217B5" w:rsidP="00E217B5">
            <w:pPr>
              <w:suppressAutoHyphens/>
              <w:autoSpaceDN w:val="0"/>
              <w:spacing w:line="256" w:lineRule="auto"/>
              <w:jc w:val="both"/>
              <w:rPr>
                <w:rFonts w:ascii="Montserrat" w:eastAsia="Calibri" w:hAnsi="Montserrat" w:cs="Times New Roman"/>
                <w:color w:val="000000"/>
                <w:sz w:val="20"/>
                <w:szCs w:val="20"/>
                <w:lang w:val="fr-FR" w:eastAsia="lt-LT"/>
              </w:rPr>
            </w:pPr>
          </w:p>
        </w:tc>
        <w:tc>
          <w:tcPr>
            <w:tcW w:w="1235" w:type="dxa"/>
            <w:tcBorders>
              <w:bottom w:val="single" w:sz="8" w:space="0" w:color="000000"/>
              <w:right w:val="single" w:sz="8" w:space="0" w:color="000000"/>
            </w:tcBorders>
            <w:noWrap/>
            <w:tcMar>
              <w:top w:w="0" w:type="dxa"/>
              <w:left w:w="108" w:type="dxa"/>
              <w:bottom w:w="0" w:type="dxa"/>
              <w:right w:w="108" w:type="dxa"/>
            </w:tcMar>
            <w:vAlign w:val="bottom"/>
          </w:tcPr>
          <w:p w14:paraId="061AF8A3" w14:textId="19DCDF96" w:rsidR="00E217B5" w:rsidRPr="006A3616" w:rsidRDefault="00E217B5" w:rsidP="00E217B5">
            <w:pPr>
              <w:suppressAutoHyphens/>
              <w:autoSpaceDN w:val="0"/>
              <w:spacing w:line="256" w:lineRule="auto"/>
              <w:jc w:val="center"/>
              <w:rPr>
                <w:rFonts w:ascii="Calibri" w:eastAsia="Calibri" w:hAnsi="Calibri" w:cs="Times New Roman"/>
              </w:rPr>
            </w:pPr>
          </w:p>
        </w:tc>
        <w:tc>
          <w:tcPr>
            <w:tcW w:w="1349" w:type="dxa"/>
            <w:tcBorders>
              <w:bottom w:val="single" w:sz="8" w:space="0" w:color="000000"/>
              <w:right w:val="single" w:sz="8" w:space="0" w:color="000000"/>
            </w:tcBorders>
            <w:tcMar>
              <w:top w:w="0" w:type="dxa"/>
              <w:left w:w="108" w:type="dxa"/>
              <w:bottom w:w="0" w:type="dxa"/>
              <w:right w:w="108" w:type="dxa"/>
            </w:tcMar>
          </w:tcPr>
          <w:p w14:paraId="53C1480D"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61" w:type="dxa"/>
            <w:tcBorders>
              <w:bottom w:val="single" w:sz="8" w:space="0" w:color="000000"/>
              <w:right w:val="single" w:sz="8" w:space="0" w:color="000000"/>
            </w:tcBorders>
            <w:tcMar>
              <w:top w:w="0" w:type="dxa"/>
              <w:left w:w="108" w:type="dxa"/>
              <w:bottom w:w="0" w:type="dxa"/>
              <w:right w:w="108" w:type="dxa"/>
            </w:tcMar>
          </w:tcPr>
          <w:p w14:paraId="38F5F576"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r>
      <w:tr w:rsidR="00E217B5" w:rsidRPr="006A3616" w14:paraId="4951C84C" w14:textId="77777777" w:rsidTr="00EE2912">
        <w:trPr>
          <w:trHeight w:val="600"/>
        </w:trPr>
        <w:tc>
          <w:tcPr>
            <w:tcW w:w="523" w:type="dxa"/>
            <w:tcBorders>
              <w:left w:val="single" w:sz="8" w:space="0" w:color="000000"/>
              <w:bottom w:val="single" w:sz="8" w:space="0" w:color="000000"/>
              <w:right w:val="single" w:sz="8" w:space="0" w:color="000000"/>
            </w:tcBorders>
            <w:shd w:val="clear" w:color="auto" w:fill="D9D9D9"/>
            <w:noWrap/>
            <w:tcMar>
              <w:top w:w="0" w:type="dxa"/>
              <w:left w:w="108" w:type="dxa"/>
              <w:bottom w:w="0" w:type="dxa"/>
              <w:right w:w="108" w:type="dxa"/>
            </w:tcMar>
            <w:vAlign w:val="bottom"/>
          </w:tcPr>
          <w:p w14:paraId="173CD8A1"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lastRenderedPageBreak/>
              <w:t>20</w:t>
            </w:r>
          </w:p>
        </w:tc>
        <w:tc>
          <w:tcPr>
            <w:tcW w:w="4790" w:type="dxa"/>
            <w:tcBorders>
              <w:bottom w:val="single" w:sz="8" w:space="0" w:color="000000"/>
              <w:right w:val="single" w:sz="8" w:space="0" w:color="000000"/>
            </w:tcBorders>
            <w:tcMar>
              <w:top w:w="0" w:type="dxa"/>
              <w:left w:w="108" w:type="dxa"/>
              <w:bottom w:w="0" w:type="dxa"/>
              <w:right w:w="108" w:type="dxa"/>
            </w:tcMar>
            <w:vAlign w:val="bottom"/>
          </w:tcPr>
          <w:p w14:paraId="144F44D9" w14:textId="699A91B3" w:rsidR="00E217B5" w:rsidRPr="006A3616" w:rsidRDefault="00E217B5" w:rsidP="00E217B5">
            <w:pPr>
              <w:suppressAutoHyphens/>
              <w:autoSpaceDN w:val="0"/>
              <w:spacing w:line="256" w:lineRule="auto"/>
              <w:rPr>
                <w:rFonts w:ascii="Montserrat" w:eastAsia="Calibri" w:hAnsi="Montserrat" w:cs="Times New Roman"/>
                <w:color w:val="000000"/>
                <w:sz w:val="20"/>
                <w:szCs w:val="20"/>
                <w:lang w:val="fr-FR" w:eastAsia="lt-LT"/>
              </w:rPr>
            </w:pPr>
          </w:p>
        </w:tc>
        <w:tc>
          <w:tcPr>
            <w:tcW w:w="1235" w:type="dxa"/>
            <w:tcBorders>
              <w:bottom w:val="single" w:sz="8" w:space="0" w:color="000000"/>
              <w:right w:val="single" w:sz="8" w:space="0" w:color="000000"/>
            </w:tcBorders>
            <w:noWrap/>
            <w:tcMar>
              <w:top w:w="0" w:type="dxa"/>
              <w:left w:w="108" w:type="dxa"/>
              <w:bottom w:w="0" w:type="dxa"/>
              <w:right w:w="108" w:type="dxa"/>
            </w:tcMar>
            <w:vAlign w:val="bottom"/>
          </w:tcPr>
          <w:p w14:paraId="401100B0" w14:textId="497A3B58" w:rsidR="00E217B5" w:rsidRPr="006A3616" w:rsidRDefault="00E217B5" w:rsidP="00E217B5">
            <w:pPr>
              <w:suppressAutoHyphens/>
              <w:autoSpaceDN w:val="0"/>
              <w:spacing w:line="256" w:lineRule="auto"/>
              <w:jc w:val="center"/>
              <w:rPr>
                <w:rFonts w:ascii="Calibri" w:eastAsia="Calibri" w:hAnsi="Calibri" w:cs="Times New Roman"/>
              </w:rPr>
            </w:pPr>
          </w:p>
        </w:tc>
        <w:tc>
          <w:tcPr>
            <w:tcW w:w="1349" w:type="dxa"/>
            <w:tcBorders>
              <w:bottom w:val="single" w:sz="8" w:space="0" w:color="000000"/>
              <w:right w:val="single" w:sz="8" w:space="0" w:color="000000"/>
            </w:tcBorders>
            <w:tcMar>
              <w:top w:w="0" w:type="dxa"/>
              <w:left w:w="108" w:type="dxa"/>
              <w:bottom w:w="0" w:type="dxa"/>
              <w:right w:w="108" w:type="dxa"/>
            </w:tcMar>
          </w:tcPr>
          <w:p w14:paraId="67544131"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61" w:type="dxa"/>
            <w:tcBorders>
              <w:bottom w:val="single" w:sz="8" w:space="0" w:color="000000"/>
              <w:right w:val="single" w:sz="8" w:space="0" w:color="000000"/>
            </w:tcBorders>
            <w:tcMar>
              <w:top w:w="0" w:type="dxa"/>
              <w:left w:w="108" w:type="dxa"/>
              <w:bottom w:w="0" w:type="dxa"/>
              <w:right w:w="108" w:type="dxa"/>
            </w:tcMar>
          </w:tcPr>
          <w:p w14:paraId="2655EC2A"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r>
      <w:tr w:rsidR="00E217B5" w:rsidRPr="006A3616" w14:paraId="15DEE091" w14:textId="77777777" w:rsidTr="00EE2912">
        <w:trPr>
          <w:trHeight w:val="615"/>
        </w:trPr>
        <w:tc>
          <w:tcPr>
            <w:tcW w:w="523" w:type="dxa"/>
            <w:tcBorders>
              <w:left w:val="single" w:sz="8" w:space="0" w:color="000000"/>
              <w:bottom w:val="single" w:sz="8" w:space="0" w:color="000000"/>
              <w:right w:val="single" w:sz="8" w:space="0" w:color="000000"/>
            </w:tcBorders>
            <w:shd w:val="clear" w:color="auto" w:fill="D9D9D9"/>
            <w:noWrap/>
            <w:tcMar>
              <w:top w:w="0" w:type="dxa"/>
              <w:left w:w="108" w:type="dxa"/>
              <w:bottom w:w="0" w:type="dxa"/>
              <w:right w:w="108" w:type="dxa"/>
            </w:tcMar>
            <w:vAlign w:val="bottom"/>
          </w:tcPr>
          <w:p w14:paraId="617DD88F"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21</w:t>
            </w:r>
          </w:p>
        </w:tc>
        <w:tc>
          <w:tcPr>
            <w:tcW w:w="4790" w:type="dxa"/>
            <w:tcBorders>
              <w:bottom w:val="single" w:sz="8" w:space="0" w:color="000000"/>
              <w:right w:val="single" w:sz="8" w:space="0" w:color="000000"/>
            </w:tcBorders>
            <w:tcMar>
              <w:top w:w="0" w:type="dxa"/>
              <w:left w:w="108" w:type="dxa"/>
              <w:bottom w:w="0" w:type="dxa"/>
              <w:right w:w="108" w:type="dxa"/>
            </w:tcMar>
            <w:vAlign w:val="bottom"/>
          </w:tcPr>
          <w:p w14:paraId="33E9D4B2" w14:textId="69D46C85" w:rsidR="00E217B5" w:rsidRPr="006A3616" w:rsidRDefault="00E217B5" w:rsidP="00E217B5">
            <w:pPr>
              <w:suppressAutoHyphens/>
              <w:autoSpaceDN w:val="0"/>
              <w:spacing w:line="256" w:lineRule="auto"/>
              <w:rPr>
                <w:rFonts w:ascii="Montserrat" w:eastAsia="Calibri" w:hAnsi="Montserrat" w:cs="Times New Roman"/>
                <w:color w:val="000000"/>
                <w:sz w:val="20"/>
                <w:szCs w:val="20"/>
                <w:lang w:val="fr-FR" w:eastAsia="lt-LT"/>
              </w:rPr>
            </w:pPr>
          </w:p>
        </w:tc>
        <w:tc>
          <w:tcPr>
            <w:tcW w:w="1235" w:type="dxa"/>
            <w:tcBorders>
              <w:bottom w:val="single" w:sz="8" w:space="0" w:color="000000"/>
              <w:right w:val="single" w:sz="8" w:space="0" w:color="000000"/>
            </w:tcBorders>
            <w:noWrap/>
            <w:tcMar>
              <w:top w:w="0" w:type="dxa"/>
              <w:left w:w="108" w:type="dxa"/>
              <w:bottom w:w="0" w:type="dxa"/>
              <w:right w:w="108" w:type="dxa"/>
            </w:tcMar>
            <w:vAlign w:val="bottom"/>
          </w:tcPr>
          <w:p w14:paraId="2C9175F9" w14:textId="714389DA" w:rsidR="00E217B5" w:rsidRPr="006A3616" w:rsidRDefault="00E217B5" w:rsidP="00E217B5">
            <w:pPr>
              <w:suppressAutoHyphens/>
              <w:autoSpaceDN w:val="0"/>
              <w:spacing w:line="256" w:lineRule="auto"/>
              <w:jc w:val="center"/>
              <w:rPr>
                <w:rFonts w:ascii="Calibri" w:eastAsia="Calibri" w:hAnsi="Calibri" w:cs="Times New Roman"/>
              </w:rPr>
            </w:pPr>
          </w:p>
        </w:tc>
        <w:tc>
          <w:tcPr>
            <w:tcW w:w="1349" w:type="dxa"/>
            <w:tcBorders>
              <w:bottom w:val="single" w:sz="8" w:space="0" w:color="000000"/>
              <w:right w:val="single" w:sz="8" w:space="0" w:color="000000"/>
            </w:tcBorders>
            <w:tcMar>
              <w:top w:w="0" w:type="dxa"/>
              <w:left w:w="108" w:type="dxa"/>
              <w:bottom w:w="0" w:type="dxa"/>
              <w:right w:w="108" w:type="dxa"/>
            </w:tcMar>
          </w:tcPr>
          <w:p w14:paraId="6367ABF8"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61" w:type="dxa"/>
            <w:tcBorders>
              <w:bottom w:val="single" w:sz="8" w:space="0" w:color="000000"/>
              <w:right w:val="single" w:sz="8" w:space="0" w:color="000000"/>
            </w:tcBorders>
            <w:tcMar>
              <w:top w:w="0" w:type="dxa"/>
              <w:left w:w="108" w:type="dxa"/>
              <w:bottom w:w="0" w:type="dxa"/>
              <w:right w:w="108" w:type="dxa"/>
            </w:tcMar>
          </w:tcPr>
          <w:p w14:paraId="1B3D331F"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r>
      <w:tr w:rsidR="00E217B5" w:rsidRPr="006A3616" w14:paraId="0775B37B" w14:textId="77777777" w:rsidTr="00EE2912">
        <w:trPr>
          <w:trHeight w:val="300"/>
        </w:trPr>
        <w:tc>
          <w:tcPr>
            <w:tcW w:w="523" w:type="dxa"/>
            <w:tcBorders>
              <w:left w:val="single" w:sz="8" w:space="0" w:color="000000"/>
              <w:bottom w:val="single" w:sz="8" w:space="0" w:color="000000"/>
              <w:right w:val="single" w:sz="8" w:space="0" w:color="000000"/>
            </w:tcBorders>
            <w:shd w:val="clear" w:color="auto" w:fill="D9D9D9"/>
            <w:noWrap/>
            <w:tcMar>
              <w:top w:w="0" w:type="dxa"/>
              <w:left w:w="108" w:type="dxa"/>
              <w:bottom w:w="0" w:type="dxa"/>
              <w:right w:w="108" w:type="dxa"/>
            </w:tcMar>
            <w:vAlign w:val="bottom"/>
          </w:tcPr>
          <w:p w14:paraId="2259C5E9"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22</w:t>
            </w:r>
          </w:p>
        </w:tc>
        <w:tc>
          <w:tcPr>
            <w:tcW w:w="4790" w:type="dxa"/>
            <w:tcBorders>
              <w:bottom w:val="single" w:sz="8" w:space="0" w:color="000000"/>
              <w:right w:val="single" w:sz="8" w:space="0" w:color="000000"/>
            </w:tcBorders>
            <w:tcMar>
              <w:top w:w="0" w:type="dxa"/>
              <w:left w:w="108" w:type="dxa"/>
              <w:bottom w:w="0" w:type="dxa"/>
              <w:right w:w="108" w:type="dxa"/>
            </w:tcMar>
            <w:vAlign w:val="center"/>
          </w:tcPr>
          <w:p w14:paraId="690A4E10" w14:textId="15542B1F" w:rsidR="00E217B5" w:rsidRPr="006A3616" w:rsidRDefault="00E217B5" w:rsidP="00E217B5">
            <w:pPr>
              <w:suppressAutoHyphens/>
              <w:autoSpaceDN w:val="0"/>
              <w:spacing w:line="256" w:lineRule="auto"/>
              <w:jc w:val="both"/>
              <w:rPr>
                <w:rFonts w:ascii="Calibri" w:eastAsia="Calibri" w:hAnsi="Calibri" w:cs="Times New Roman"/>
              </w:rPr>
            </w:pPr>
          </w:p>
        </w:tc>
        <w:tc>
          <w:tcPr>
            <w:tcW w:w="1235" w:type="dxa"/>
            <w:tcBorders>
              <w:bottom w:val="single" w:sz="8" w:space="0" w:color="000000"/>
              <w:right w:val="single" w:sz="8" w:space="0" w:color="000000"/>
            </w:tcBorders>
            <w:noWrap/>
            <w:tcMar>
              <w:top w:w="0" w:type="dxa"/>
              <w:left w:w="108" w:type="dxa"/>
              <w:bottom w:w="0" w:type="dxa"/>
              <w:right w:w="108" w:type="dxa"/>
            </w:tcMar>
            <w:vAlign w:val="bottom"/>
          </w:tcPr>
          <w:p w14:paraId="4B61B486" w14:textId="470C617D" w:rsidR="00E217B5" w:rsidRPr="006A3616" w:rsidRDefault="00E217B5" w:rsidP="00E217B5">
            <w:pPr>
              <w:suppressAutoHyphens/>
              <w:autoSpaceDN w:val="0"/>
              <w:spacing w:line="256" w:lineRule="auto"/>
              <w:jc w:val="center"/>
              <w:rPr>
                <w:rFonts w:ascii="Calibri" w:eastAsia="Calibri" w:hAnsi="Calibri" w:cs="Times New Roman"/>
              </w:rPr>
            </w:pPr>
          </w:p>
        </w:tc>
        <w:tc>
          <w:tcPr>
            <w:tcW w:w="1349" w:type="dxa"/>
            <w:tcBorders>
              <w:bottom w:val="single" w:sz="8" w:space="0" w:color="000000"/>
              <w:right w:val="single" w:sz="8" w:space="0" w:color="000000"/>
            </w:tcBorders>
            <w:tcMar>
              <w:top w:w="0" w:type="dxa"/>
              <w:left w:w="108" w:type="dxa"/>
              <w:bottom w:w="0" w:type="dxa"/>
              <w:right w:w="108" w:type="dxa"/>
            </w:tcMar>
          </w:tcPr>
          <w:p w14:paraId="7E57440E"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61" w:type="dxa"/>
            <w:tcBorders>
              <w:bottom w:val="single" w:sz="8" w:space="0" w:color="000000"/>
              <w:right w:val="single" w:sz="8" w:space="0" w:color="000000"/>
            </w:tcBorders>
            <w:tcMar>
              <w:top w:w="0" w:type="dxa"/>
              <w:left w:w="108" w:type="dxa"/>
              <w:bottom w:w="0" w:type="dxa"/>
              <w:right w:w="108" w:type="dxa"/>
            </w:tcMar>
          </w:tcPr>
          <w:p w14:paraId="74DAC2F2"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r>
      <w:tr w:rsidR="00E217B5" w:rsidRPr="006A3616" w14:paraId="4144A626" w14:textId="77777777" w:rsidTr="00EE2912">
        <w:trPr>
          <w:trHeight w:val="300"/>
        </w:trPr>
        <w:tc>
          <w:tcPr>
            <w:tcW w:w="523" w:type="dxa"/>
            <w:tcBorders>
              <w:left w:val="single" w:sz="8" w:space="0" w:color="000000"/>
              <w:bottom w:val="single" w:sz="8" w:space="0" w:color="000000"/>
              <w:right w:val="single" w:sz="8" w:space="0" w:color="000000"/>
            </w:tcBorders>
            <w:shd w:val="clear" w:color="auto" w:fill="D9D9D9"/>
            <w:noWrap/>
            <w:tcMar>
              <w:top w:w="0" w:type="dxa"/>
              <w:left w:w="108" w:type="dxa"/>
              <w:bottom w:w="0" w:type="dxa"/>
              <w:right w:w="108" w:type="dxa"/>
            </w:tcMar>
            <w:vAlign w:val="bottom"/>
          </w:tcPr>
          <w:p w14:paraId="49732902"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23</w:t>
            </w:r>
          </w:p>
        </w:tc>
        <w:tc>
          <w:tcPr>
            <w:tcW w:w="4790" w:type="dxa"/>
            <w:tcBorders>
              <w:bottom w:val="single" w:sz="8" w:space="0" w:color="000000"/>
              <w:right w:val="single" w:sz="8" w:space="0" w:color="000000"/>
            </w:tcBorders>
            <w:tcMar>
              <w:top w:w="0" w:type="dxa"/>
              <w:left w:w="108" w:type="dxa"/>
              <w:bottom w:w="0" w:type="dxa"/>
              <w:right w:w="108" w:type="dxa"/>
            </w:tcMar>
            <w:vAlign w:val="bottom"/>
          </w:tcPr>
          <w:p w14:paraId="61F91BD3" w14:textId="590700F4" w:rsidR="00E217B5" w:rsidRPr="00CB105E" w:rsidRDefault="00E217B5" w:rsidP="00E217B5">
            <w:pPr>
              <w:suppressAutoHyphens/>
              <w:autoSpaceDN w:val="0"/>
              <w:spacing w:line="256" w:lineRule="auto"/>
              <w:rPr>
                <w:rFonts w:ascii="Calibri" w:eastAsia="Calibri" w:hAnsi="Calibri" w:cs="Times New Roman"/>
                <w:lang w:val="it-IT"/>
              </w:rPr>
            </w:pPr>
          </w:p>
        </w:tc>
        <w:tc>
          <w:tcPr>
            <w:tcW w:w="1235" w:type="dxa"/>
            <w:tcBorders>
              <w:bottom w:val="single" w:sz="8" w:space="0" w:color="000000"/>
              <w:right w:val="single" w:sz="8" w:space="0" w:color="000000"/>
            </w:tcBorders>
            <w:noWrap/>
            <w:tcMar>
              <w:top w:w="0" w:type="dxa"/>
              <w:left w:w="108" w:type="dxa"/>
              <w:bottom w:w="0" w:type="dxa"/>
              <w:right w:w="108" w:type="dxa"/>
            </w:tcMar>
            <w:vAlign w:val="bottom"/>
          </w:tcPr>
          <w:p w14:paraId="2CAD4F49" w14:textId="4104C476" w:rsidR="00E217B5" w:rsidRPr="006A3616" w:rsidRDefault="00E217B5" w:rsidP="00E217B5">
            <w:pPr>
              <w:suppressAutoHyphens/>
              <w:autoSpaceDN w:val="0"/>
              <w:spacing w:line="256" w:lineRule="auto"/>
              <w:jc w:val="center"/>
              <w:rPr>
                <w:rFonts w:ascii="Calibri" w:eastAsia="Calibri" w:hAnsi="Calibri" w:cs="Times New Roman"/>
              </w:rPr>
            </w:pPr>
          </w:p>
        </w:tc>
        <w:tc>
          <w:tcPr>
            <w:tcW w:w="1349" w:type="dxa"/>
            <w:tcBorders>
              <w:bottom w:val="single" w:sz="8" w:space="0" w:color="000000"/>
              <w:right w:val="single" w:sz="8" w:space="0" w:color="000000"/>
            </w:tcBorders>
            <w:tcMar>
              <w:top w:w="0" w:type="dxa"/>
              <w:left w:w="108" w:type="dxa"/>
              <w:bottom w:w="0" w:type="dxa"/>
              <w:right w:w="108" w:type="dxa"/>
            </w:tcMar>
          </w:tcPr>
          <w:p w14:paraId="0FC77100"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61" w:type="dxa"/>
            <w:tcBorders>
              <w:bottom w:val="single" w:sz="8" w:space="0" w:color="000000"/>
              <w:right w:val="single" w:sz="8" w:space="0" w:color="000000"/>
            </w:tcBorders>
            <w:tcMar>
              <w:top w:w="0" w:type="dxa"/>
              <w:left w:w="108" w:type="dxa"/>
              <w:bottom w:w="0" w:type="dxa"/>
              <w:right w:w="108" w:type="dxa"/>
            </w:tcMar>
          </w:tcPr>
          <w:p w14:paraId="7146B96E"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r>
      <w:tr w:rsidR="00E217B5" w:rsidRPr="006A3616" w14:paraId="76043BB1" w14:textId="77777777" w:rsidTr="00EE2912">
        <w:trPr>
          <w:trHeight w:val="315"/>
        </w:trPr>
        <w:tc>
          <w:tcPr>
            <w:tcW w:w="523" w:type="dxa"/>
            <w:tcBorders>
              <w:left w:val="single" w:sz="8" w:space="0" w:color="000000"/>
              <w:bottom w:val="single" w:sz="8" w:space="0" w:color="000000"/>
              <w:right w:val="single" w:sz="8" w:space="0" w:color="000000"/>
            </w:tcBorders>
            <w:shd w:val="clear" w:color="auto" w:fill="D9D9D9"/>
            <w:noWrap/>
            <w:tcMar>
              <w:top w:w="0" w:type="dxa"/>
              <w:left w:w="108" w:type="dxa"/>
              <w:bottom w:w="0" w:type="dxa"/>
              <w:right w:w="108" w:type="dxa"/>
            </w:tcMar>
            <w:vAlign w:val="bottom"/>
          </w:tcPr>
          <w:p w14:paraId="01A6DCF2"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24</w:t>
            </w:r>
          </w:p>
        </w:tc>
        <w:tc>
          <w:tcPr>
            <w:tcW w:w="4790" w:type="dxa"/>
            <w:tcBorders>
              <w:bottom w:val="single" w:sz="8" w:space="0" w:color="000000"/>
              <w:right w:val="single" w:sz="8" w:space="0" w:color="000000"/>
            </w:tcBorders>
            <w:tcMar>
              <w:top w:w="0" w:type="dxa"/>
              <w:left w:w="108" w:type="dxa"/>
              <w:bottom w:w="0" w:type="dxa"/>
              <w:right w:w="108" w:type="dxa"/>
            </w:tcMar>
            <w:vAlign w:val="bottom"/>
          </w:tcPr>
          <w:p w14:paraId="7976DAEB" w14:textId="7CBC6F6C" w:rsidR="00E217B5" w:rsidRPr="00CB105E" w:rsidRDefault="00E217B5" w:rsidP="00E217B5">
            <w:pPr>
              <w:suppressAutoHyphens/>
              <w:autoSpaceDN w:val="0"/>
              <w:spacing w:line="256" w:lineRule="auto"/>
              <w:rPr>
                <w:rFonts w:ascii="Calibri" w:eastAsia="Calibri" w:hAnsi="Calibri" w:cs="Times New Roman"/>
                <w:lang w:val="it-IT"/>
              </w:rPr>
            </w:pPr>
          </w:p>
        </w:tc>
        <w:tc>
          <w:tcPr>
            <w:tcW w:w="1235" w:type="dxa"/>
            <w:tcBorders>
              <w:bottom w:val="single" w:sz="8" w:space="0" w:color="000000"/>
              <w:right w:val="single" w:sz="8" w:space="0" w:color="000000"/>
            </w:tcBorders>
            <w:noWrap/>
            <w:tcMar>
              <w:top w:w="0" w:type="dxa"/>
              <w:left w:w="108" w:type="dxa"/>
              <w:bottom w:w="0" w:type="dxa"/>
              <w:right w:w="108" w:type="dxa"/>
            </w:tcMar>
            <w:vAlign w:val="bottom"/>
          </w:tcPr>
          <w:p w14:paraId="5FB9739D" w14:textId="6EF1CAB7" w:rsidR="00E217B5" w:rsidRPr="006A3616" w:rsidRDefault="00E217B5" w:rsidP="00E217B5">
            <w:pPr>
              <w:suppressAutoHyphens/>
              <w:autoSpaceDN w:val="0"/>
              <w:spacing w:line="256" w:lineRule="auto"/>
              <w:jc w:val="center"/>
              <w:rPr>
                <w:rFonts w:ascii="Calibri" w:eastAsia="Calibri" w:hAnsi="Calibri" w:cs="Times New Roman"/>
              </w:rPr>
            </w:pPr>
          </w:p>
        </w:tc>
        <w:tc>
          <w:tcPr>
            <w:tcW w:w="1349" w:type="dxa"/>
            <w:tcBorders>
              <w:bottom w:val="single" w:sz="8" w:space="0" w:color="000000"/>
              <w:right w:val="single" w:sz="8" w:space="0" w:color="000000"/>
            </w:tcBorders>
            <w:tcMar>
              <w:top w:w="0" w:type="dxa"/>
              <w:left w:w="108" w:type="dxa"/>
              <w:bottom w:w="0" w:type="dxa"/>
              <w:right w:w="108" w:type="dxa"/>
            </w:tcMar>
          </w:tcPr>
          <w:p w14:paraId="6895385B"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61" w:type="dxa"/>
            <w:tcBorders>
              <w:bottom w:val="single" w:sz="8" w:space="0" w:color="000000"/>
              <w:right w:val="single" w:sz="8" w:space="0" w:color="000000"/>
            </w:tcBorders>
            <w:tcMar>
              <w:top w:w="0" w:type="dxa"/>
              <w:left w:w="108" w:type="dxa"/>
              <w:bottom w:w="0" w:type="dxa"/>
              <w:right w:w="108" w:type="dxa"/>
            </w:tcMar>
          </w:tcPr>
          <w:p w14:paraId="3F9FF198"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r>
      <w:tr w:rsidR="00E217B5" w:rsidRPr="006A3616" w14:paraId="7A3633B0" w14:textId="77777777" w:rsidTr="00EE2912">
        <w:trPr>
          <w:trHeight w:val="300"/>
        </w:trPr>
        <w:tc>
          <w:tcPr>
            <w:tcW w:w="523" w:type="dxa"/>
            <w:tcBorders>
              <w:left w:val="single" w:sz="8" w:space="0" w:color="000000"/>
              <w:bottom w:val="single" w:sz="8" w:space="0" w:color="000000"/>
              <w:right w:val="single" w:sz="8" w:space="0" w:color="000000"/>
            </w:tcBorders>
            <w:shd w:val="clear" w:color="auto" w:fill="D9D9D9"/>
            <w:noWrap/>
            <w:tcMar>
              <w:top w:w="0" w:type="dxa"/>
              <w:left w:w="108" w:type="dxa"/>
              <w:bottom w:w="0" w:type="dxa"/>
              <w:right w:w="108" w:type="dxa"/>
            </w:tcMar>
            <w:vAlign w:val="bottom"/>
          </w:tcPr>
          <w:p w14:paraId="1B72EF96"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25</w:t>
            </w:r>
          </w:p>
        </w:tc>
        <w:tc>
          <w:tcPr>
            <w:tcW w:w="4790" w:type="dxa"/>
            <w:tcBorders>
              <w:bottom w:val="single" w:sz="8" w:space="0" w:color="000000"/>
              <w:right w:val="single" w:sz="8" w:space="0" w:color="000000"/>
            </w:tcBorders>
            <w:tcMar>
              <w:top w:w="0" w:type="dxa"/>
              <w:left w:w="108" w:type="dxa"/>
              <w:bottom w:w="0" w:type="dxa"/>
              <w:right w:w="108" w:type="dxa"/>
            </w:tcMar>
            <w:vAlign w:val="center"/>
          </w:tcPr>
          <w:p w14:paraId="235E11C1" w14:textId="640B79D1" w:rsidR="00E217B5" w:rsidRPr="006A3616" w:rsidRDefault="00E217B5" w:rsidP="00E217B5">
            <w:pPr>
              <w:suppressAutoHyphens/>
              <w:autoSpaceDN w:val="0"/>
              <w:spacing w:line="256" w:lineRule="auto"/>
              <w:jc w:val="both"/>
              <w:rPr>
                <w:rFonts w:ascii="Calibri" w:eastAsia="Calibri" w:hAnsi="Calibri" w:cs="Times New Roman"/>
                <w:lang w:val="fr-FR"/>
              </w:rPr>
            </w:pPr>
          </w:p>
        </w:tc>
        <w:tc>
          <w:tcPr>
            <w:tcW w:w="1235" w:type="dxa"/>
            <w:tcBorders>
              <w:bottom w:val="single" w:sz="8" w:space="0" w:color="000000"/>
              <w:right w:val="single" w:sz="8" w:space="0" w:color="000000"/>
            </w:tcBorders>
            <w:noWrap/>
            <w:tcMar>
              <w:top w:w="0" w:type="dxa"/>
              <w:left w:w="108" w:type="dxa"/>
              <w:bottom w:w="0" w:type="dxa"/>
              <w:right w:w="108" w:type="dxa"/>
            </w:tcMar>
            <w:vAlign w:val="bottom"/>
          </w:tcPr>
          <w:p w14:paraId="6ADBDECB" w14:textId="4CFAC53E" w:rsidR="00E217B5" w:rsidRPr="006A3616" w:rsidRDefault="00E217B5" w:rsidP="00E217B5">
            <w:pPr>
              <w:suppressAutoHyphens/>
              <w:autoSpaceDN w:val="0"/>
              <w:spacing w:line="256" w:lineRule="auto"/>
              <w:jc w:val="center"/>
              <w:rPr>
                <w:rFonts w:ascii="Calibri" w:eastAsia="Calibri" w:hAnsi="Calibri" w:cs="Times New Roman"/>
              </w:rPr>
            </w:pPr>
          </w:p>
        </w:tc>
        <w:tc>
          <w:tcPr>
            <w:tcW w:w="1349" w:type="dxa"/>
            <w:tcBorders>
              <w:bottom w:val="single" w:sz="8" w:space="0" w:color="000000"/>
              <w:right w:val="single" w:sz="8" w:space="0" w:color="000000"/>
            </w:tcBorders>
            <w:tcMar>
              <w:top w:w="0" w:type="dxa"/>
              <w:left w:w="108" w:type="dxa"/>
              <w:bottom w:w="0" w:type="dxa"/>
              <w:right w:w="108" w:type="dxa"/>
            </w:tcMar>
          </w:tcPr>
          <w:p w14:paraId="0FFF0F1B"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61" w:type="dxa"/>
            <w:tcBorders>
              <w:bottom w:val="single" w:sz="8" w:space="0" w:color="000000"/>
              <w:right w:val="single" w:sz="8" w:space="0" w:color="000000"/>
            </w:tcBorders>
            <w:tcMar>
              <w:top w:w="0" w:type="dxa"/>
              <w:left w:w="108" w:type="dxa"/>
              <w:bottom w:w="0" w:type="dxa"/>
              <w:right w:w="108" w:type="dxa"/>
            </w:tcMar>
          </w:tcPr>
          <w:p w14:paraId="46F32DF0"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r>
      <w:tr w:rsidR="00E217B5" w:rsidRPr="006A3616" w14:paraId="12FB7E3A" w14:textId="77777777" w:rsidTr="00EE2912">
        <w:trPr>
          <w:trHeight w:val="600"/>
        </w:trPr>
        <w:tc>
          <w:tcPr>
            <w:tcW w:w="523" w:type="dxa"/>
            <w:tcBorders>
              <w:left w:val="single" w:sz="8" w:space="0" w:color="000000"/>
              <w:bottom w:val="single" w:sz="8" w:space="0" w:color="000000"/>
              <w:right w:val="single" w:sz="8" w:space="0" w:color="000000"/>
            </w:tcBorders>
            <w:shd w:val="clear" w:color="auto" w:fill="D9D9D9"/>
            <w:noWrap/>
            <w:tcMar>
              <w:top w:w="0" w:type="dxa"/>
              <w:left w:w="108" w:type="dxa"/>
              <w:bottom w:w="0" w:type="dxa"/>
              <w:right w:w="108" w:type="dxa"/>
            </w:tcMar>
            <w:vAlign w:val="bottom"/>
          </w:tcPr>
          <w:p w14:paraId="0C69EF89"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26</w:t>
            </w:r>
          </w:p>
        </w:tc>
        <w:tc>
          <w:tcPr>
            <w:tcW w:w="4790" w:type="dxa"/>
            <w:tcBorders>
              <w:bottom w:val="single" w:sz="8" w:space="0" w:color="000000"/>
              <w:right w:val="single" w:sz="8" w:space="0" w:color="000000"/>
            </w:tcBorders>
            <w:tcMar>
              <w:top w:w="0" w:type="dxa"/>
              <w:left w:w="108" w:type="dxa"/>
              <w:bottom w:w="0" w:type="dxa"/>
              <w:right w:w="108" w:type="dxa"/>
            </w:tcMar>
            <w:vAlign w:val="bottom"/>
          </w:tcPr>
          <w:p w14:paraId="57171357" w14:textId="274D433C" w:rsidR="00E217B5" w:rsidRPr="006A3616" w:rsidRDefault="00E217B5" w:rsidP="00E217B5">
            <w:pPr>
              <w:suppressAutoHyphens/>
              <w:autoSpaceDN w:val="0"/>
              <w:spacing w:line="256" w:lineRule="auto"/>
              <w:rPr>
                <w:rFonts w:ascii="Calibri" w:eastAsia="Calibri" w:hAnsi="Calibri" w:cs="Times New Roman"/>
                <w:lang w:val="fr-FR"/>
              </w:rPr>
            </w:pPr>
          </w:p>
        </w:tc>
        <w:tc>
          <w:tcPr>
            <w:tcW w:w="1235" w:type="dxa"/>
            <w:tcBorders>
              <w:bottom w:val="single" w:sz="8" w:space="0" w:color="000000"/>
              <w:right w:val="single" w:sz="8" w:space="0" w:color="000000"/>
            </w:tcBorders>
            <w:noWrap/>
            <w:tcMar>
              <w:top w:w="0" w:type="dxa"/>
              <w:left w:w="108" w:type="dxa"/>
              <w:bottom w:w="0" w:type="dxa"/>
              <w:right w:w="108" w:type="dxa"/>
            </w:tcMar>
            <w:vAlign w:val="bottom"/>
          </w:tcPr>
          <w:p w14:paraId="2B4DCFC4" w14:textId="4B6DB19E" w:rsidR="00E217B5" w:rsidRPr="006A3616" w:rsidRDefault="00E217B5" w:rsidP="00E217B5">
            <w:pPr>
              <w:suppressAutoHyphens/>
              <w:autoSpaceDN w:val="0"/>
              <w:spacing w:line="256" w:lineRule="auto"/>
              <w:jc w:val="center"/>
              <w:rPr>
                <w:rFonts w:ascii="Calibri" w:eastAsia="Calibri" w:hAnsi="Calibri" w:cs="Times New Roman"/>
              </w:rPr>
            </w:pPr>
          </w:p>
        </w:tc>
        <w:tc>
          <w:tcPr>
            <w:tcW w:w="1349" w:type="dxa"/>
            <w:tcBorders>
              <w:bottom w:val="single" w:sz="8" w:space="0" w:color="000000"/>
              <w:right w:val="single" w:sz="8" w:space="0" w:color="000000"/>
            </w:tcBorders>
            <w:tcMar>
              <w:top w:w="0" w:type="dxa"/>
              <w:left w:w="108" w:type="dxa"/>
              <w:bottom w:w="0" w:type="dxa"/>
              <w:right w:w="108" w:type="dxa"/>
            </w:tcMar>
          </w:tcPr>
          <w:p w14:paraId="63285FE7"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61" w:type="dxa"/>
            <w:tcBorders>
              <w:bottom w:val="single" w:sz="8" w:space="0" w:color="000000"/>
              <w:right w:val="single" w:sz="8" w:space="0" w:color="000000"/>
            </w:tcBorders>
            <w:tcMar>
              <w:top w:w="0" w:type="dxa"/>
              <w:left w:w="108" w:type="dxa"/>
              <w:bottom w:w="0" w:type="dxa"/>
              <w:right w:w="108" w:type="dxa"/>
            </w:tcMar>
          </w:tcPr>
          <w:p w14:paraId="1EF4089F"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r>
      <w:tr w:rsidR="00E217B5" w:rsidRPr="006A3616" w14:paraId="5FA99418" w14:textId="77777777" w:rsidTr="00EE2912">
        <w:trPr>
          <w:trHeight w:val="615"/>
        </w:trPr>
        <w:tc>
          <w:tcPr>
            <w:tcW w:w="523" w:type="dxa"/>
            <w:tcBorders>
              <w:left w:val="single" w:sz="8" w:space="0" w:color="000000"/>
              <w:bottom w:val="single" w:sz="8" w:space="0" w:color="000000"/>
              <w:right w:val="single" w:sz="8" w:space="0" w:color="000000"/>
            </w:tcBorders>
            <w:shd w:val="clear" w:color="auto" w:fill="D9D9D9"/>
            <w:noWrap/>
            <w:tcMar>
              <w:top w:w="0" w:type="dxa"/>
              <w:left w:w="108" w:type="dxa"/>
              <w:bottom w:w="0" w:type="dxa"/>
              <w:right w:w="108" w:type="dxa"/>
            </w:tcMar>
            <w:vAlign w:val="bottom"/>
          </w:tcPr>
          <w:p w14:paraId="55262EF7"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27</w:t>
            </w:r>
          </w:p>
        </w:tc>
        <w:tc>
          <w:tcPr>
            <w:tcW w:w="4790" w:type="dxa"/>
            <w:tcBorders>
              <w:bottom w:val="single" w:sz="8" w:space="0" w:color="000000"/>
              <w:right w:val="single" w:sz="8" w:space="0" w:color="000000"/>
            </w:tcBorders>
            <w:tcMar>
              <w:top w:w="0" w:type="dxa"/>
              <w:left w:w="108" w:type="dxa"/>
              <w:bottom w:w="0" w:type="dxa"/>
              <w:right w:w="108" w:type="dxa"/>
            </w:tcMar>
            <w:vAlign w:val="bottom"/>
          </w:tcPr>
          <w:p w14:paraId="34E4A6E7" w14:textId="5A191562" w:rsidR="00E217B5" w:rsidRPr="006A3616" w:rsidRDefault="00E217B5" w:rsidP="00E217B5">
            <w:pPr>
              <w:suppressAutoHyphens/>
              <w:autoSpaceDN w:val="0"/>
              <w:spacing w:line="256" w:lineRule="auto"/>
              <w:rPr>
                <w:rFonts w:ascii="Calibri" w:eastAsia="Calibri" w:hAnsi="Calibri" w:cs="Times New Roman"/>
                <w:lang w:val="fr-FR"/>
              </w:rPr>
            </w:pPr>
          </w:p>
        </w:tc>
        <w:tc>
          <w:tcPr>
            <w:tcW w:w="1235" w:type="dxa"/>
            <w:tcBorders>
              <w:bottom w:val="single" w:sz="8" w:space="0" w:color="000000"/>
              <w:right w:val="single" w:sz="8" w:space="0" w:color="000000"/>
            </w:tcBorders>
            <w:noWrap/>
            <w:tcMar>
              <w:top w:w="0" w:type="dxa"/>
              <w:left w:w="108" w:type="dxa"/>
              <w:bottom w:w="0" w:type="dxa"/>
              <w:right w:w="108" w:type="dxa"/>
            </w:tcMar>
            <w:vAlign w:val="bottom"/>
          </w:tcPr>
          <w:p w14:paraId="42E3B858" w14:textId="4A43C8EC" w:rsidR="00E217B5" w:rsidRPr="006A3616" w:rsidRDefault="00E217B5" w:rsidP="00E217B5">
            <w:pPr>
              <w:suppressAutoHyphens/>
              <w:autoSpaceDN w:val="0"/>
              <w:spacing w:line="256" w:lineRule="auto"/>
              <w:jc w:val="center"/>
              <w:rPr>
                <w:rFonts w:ascii="Calibri" w:eastAsia="Calibri" w:hAnsi="Calibri" w:cs="Times New Roman"/>
              </w:rPr>
            </w:pPr>
          </w:p>
        </w:tc>
        <w:tc>
          <w:tcPr>
            <w:tcW w:w="1349" w:type="dxa"/>
            <w:tcBorders>
              <w:bottom w:val="single" w:sz="8" w:space="0" w:color="000000"/>
              <w:right w:val="single" w:sz="8" w:space="0" w:color="000000"/>
            </w:tcBorders>
            <w:tcMar>
              <w:top w:w="0" w:type="dxa"/>
              <w:left w:w="108" w:type="dxa"/>
              <w:bottom w:w="0" w:type="dxa"/>
              <w:right w:w="108" w:type="dxa"/>
            </w:tcMar>
          </w:tcPr>
          <w:p w14:paraId="3523EC4C"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61" w:type="dxa"/>
            <w:tcBorders>
              <w:bottom w:val="single" w:sz="8" w:space="0" w:color="000000"/>
              <w:right w:val="single" w:sz="8" w:space="0" w:color="000000"/>
            </w:tcBorders>
            <w:tcMar>
              <w:top w:w="0" w:type="dxa"/>
              <w:left w:w="108" w:type="dxa"/>
              <w:bottom w:w="0" w:type="dxa"/>
              <w:right w:w="108" w:type="dxa"/>
            </w:tcMar>
          </w:tcPr>
          <w:p w14:paraId="3E2D01C4"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r>
      <w:tr w:rsidR="00E217B5" w:rsidRPr="006A3616" w14:paraId="04E71B4F" w14:textId="77777777" w:rsidTr="00EE2912">
        <w:trPr>
          <w:trHeight w:val="300"/>
        </w:trPr>
        <w:tc>
          <w:tcPr>
            <w:tcW w:w="523" w:type="dxa"/>
            <w:tcBorders>
              <w:left w:val="single" w:sz="8" w:space="0" w:color="000000"/>
              <w:bottom w:val="single" w:sz="8" w:space="0" w:color="000000"/>
              <w:right w:val="single" w:sz="8" w:space="0" w:color="000000"/>
            </w:tcBorders>
            <w:shd w:val="clear" w:color="auto" w:fill="D9D9D9"/>
            <w:noWrap/>
            <w:tcMar>
              <w:top w:w="0" w:type="dxa"/>
              <w:left w:w="108" w:type="dxa"/>
              <w:bottom w:w="0" w:type="dxa"/>
              <w:right w:w="108" w:type="dxa"/>
            </w:tcMar>
            <w:vAlign w:val="bottom"/>
          </w:tcPr>
          <w:p w14:paraId="07A33909"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28</w:t>
            </w:r>
          </w:p>
        </w:tc>
        <w:tc>
          <w:tcPr>
            <w:tcW w:w="4790" w:type="dxa"/>
            <w:tcBorders>
              <w:bottom w:val="single" w:sz="8" w:space="0" w:color="000000"/>
              <w:right w:val="single" w:sz="8" w:space="0" w:color="000000"/>
            </w:tcBorders>
            <w:tcMar>
              <w:top w:w="0" w:type="dxa"/>
              <w:left w:w="108" w:type="dxa"/>
              <w:bottom w:w="0" w:type="dxa"/>
              <w:right w:w="108" w:type="dxa"/>
            </w:tcMar>
            <w:vAlign w:val="center"/>
          </w:tcPr>
          <w:p w14:paraId="1BCFB95B" w14:textId="0F564079" w:rsidR="00E217B5" w:rsidRPr="006A3616" w:rsidRDefault="00E217B5" w:rsidP="00E217B5">
            <w:pPr>
              <w:suppressAutoHyphens/>
              <w:autoSpaceDN w:val="0"/>
              <w:spacing w:line="256" w:lineRule="auto"/>
              <w:jc w:val="both"/>
              <w:rPr>
                <w:rFonts w:ascii="Calibri" w:eastAsia="Calibri" w:hAnsi="Calibri" w:cs="Times New Roman"/>
              </w:rPr>
            </w:pPr>
          </w:p>
        </w:tc>
        <w:tc>
          <w:tcPr>
            <w:tcW w:w="1235" w:type="dxa"/>
            <w:tcBorders>
              <w:bottom w:val="single" w:sz="8" w:space="0" w:color="000000"/>
              <w:right w:val="single" w:sz="8" w:space="0" w:color="000000"/>
            </w:tcBorders>
            <w:noWrap/>
            <w:tcMar>
              <w:top w:w="0" w:type="dxa"/>
              <w:left w:w="108" w:type="dxa"/>
              <w:bottom w:w="0" w:type="dxa"/>
              <w:right w:w="108" w:type="dxa"/>
            </w:tcMar>
            <w:vAlign w:val="bottom"/>
          </w:tcPr>
          <w:p w14:paraId="0B069C8C" w14:textId="257FED5D" w:rsidR="00E217B5" w:rsidRPr="006A3616" w:rsidRDefault="00E217B5" w:rsidP="00E217B5">
            <w:pPr>
              <w:suppressAutoHyphens/>
              <w:autoSpaceDN w:val="0"/>
              <w:spacing w:line="256" w:lineRule="auto"/>
              <w:jc w:val="center"/>
              <w:rPr>
                <w:rFonts w:ascii="Calibri" w:eastAsia="Calibri" w:hAnsi="Calibri" w:cs="Times New Roman"/>
              </w:rPr>
            </w:pPr>
          </w:p>
        </w:tc>
        <w:tc>
          <w:tcPr>
            <w:tcW w:w="1349" w:type="dxa"/>
            <w:tcBorders>
              <w:bottom w:val="single" w:sz="8" w:space="0" w:color="000000"/>
              <w:right w:val="single" w:sz="8" w:space="0" w:color="000000"/>
            </w:tcBorders>
            <w:tcMar>
              <w:top w:w="0" w:type="dxa"/>
              <w:left w:w="108" w:type="dxa"/>
              <w:bottom w:w="0" w:type="dxa"/>
              <w:right w:w="108" w:type="dxa"/>
            </w:tcMar>
          </w:tcPr>
          <w:p w14:paraId="17B05B16"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61" w:type="dxa"/>
            <w:tcBorders>
              <w:bottom w:val="single" w:sz="8" w:space="0" w:color="000000"/>
              <w:right w:val="single" w:sz="8" w:space="0" w:color="000000"/>
            </w:tcBorders>
            <w:tcMar>
              <w:top w:w="0" w:type="dxa"/>
              <w:left w:w="108" w:type="dxa"/>
              <w:bottom w:w="0" w:type="dxa"/>
              <w:right w:w="108" w:type="dxa"/>
            </w:tcMar>
          </w:tcPr>
          <w:p w14:paraId="63A3259E"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r>
      <w:tr w:rsidR="00E217B5" w:rsidRPr="006A3616" w14:paraId="65B31E7D" w14:textId="77777777" w:rsidTr="00EE2912">
        <w:trPr>
          <w:trHeight w:val="300"/>
        </w:trPr>
        <w:tc>
          <w:tcPr>
            <w:tcW w:w="523" w:type="dxa"/>
            <w:tcBorders>
              <w:left w:val="single" w:sz="8" w:space="0" w:color="000000"/>
              <w:bottom w:val="single" w:sz="8" w:space="0" w:color="000000"/>
              <w:right w:val="single" w:sz="8" w:space="0" w:color="000000"/>
            </w:tcBorders>
            <w:shd w:val="clear" w:color="auto" w:fill="D9D9D9"/>
            <w:noWrap/>
            <w:tcMar>
              <w:top w:w="0" w:type="dxa"/>
              <w:left w:w="108" w:type="dxa"/>
              <w:bottom w:w="0" w:type="dxa"/>
              <w:right w:w="108" w:type="dxa"/>
            </w:tcMar>
            <w:vAlign w:val="bottom"/>
          </w:tcPr>
          <w:p w14:paraId="310F514F"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29</w:t>
            </w:r>
          </w:p>
        </w:tc>
        <w:tc>
          <w:tcPr>
            <w:tcW w:w="4790" w:type="dxa"/>
            <w:tcBorders>
              <w:bottom w:val="single" w:sz="8" w:space="0" w:color="000000"/>
              <w:right w:val="single" w:sz="8" w:space="0" w:color="000000"/>
            </w:tcBorders>
            <w:tcMar>
              <w:top w:w="0" w:type="dxa"/>
              <w:left w:w="108" w:type="dxa"/>
              <w:bottom w:w="0" w:type="dxa"/>
              <w:right w:w="108" w:type="dxa"/>
            </w:tcMar>
            <w:vAlign w:val="bottom"/>
          </w:tcPr>
          <w:p w14:paraId="33AF129A" w14:textId="7AF41CB3" w:rsidR="00E217B5" w:rsidRPr="00CB105E" w:rsidRDefault="00E217B5" w:rsidP="00E217B5">
            <w:pPr>
              <w:suppressAutoHyphens/>
              <w:autoSpaceDN w:val="0"/>
              <w:spacing w:line="256" w:lineRule="auto"/>
              <w:rPr>
                <w:rFonts w:ascii="Calibri" w:eastAsia="Calibri" w:hAnsi="Calibri" w:cs="Times New Roman"/>
                <w:lang w:val="it-IT"/>
              </w:rPr>
            </w:pPr>
          </w:p>
        </w:tc>
        <w:tc>
          <w:tcPr>
            <w:tcW w:w="1235" w:type="dxa"/>
            <w:tcBorders>
              <w:bottom w:val="single" w:sz="8" w:space="0" w:color="000000"/>
              <w:right w:val="single" w:sz="8" w:space="0" w:color="000000"/>
            </w:tcBorders>
            <w:noWrap/>
            <w:tcMar>
              <w:top w:w="0" w:type="dxa"/>
              <w:left w:w="108" w:type="dxa"/>
              <w:bottom w:w="0" w:type="dxa"/>
              <w:right w:w="108" w:type="dxa"/>
            </w:tcMar>
            <w:vAlign w:val="bottom"/>
          </w:tcPr>
          <w:p w14:paraId="5E695BAF" w14:textId="37C1C447" w:rsidR="00E217B5" w:rsidRPr="006A3616" w:rsidRDefault="00E217B5" w:rsidP="00E217B5">
            <w:pPr>
              <w:suppressAutoHyphens/>
              <w:autoSpaceDN w:val="0"/>
              <w:spacing w:line="256" w:lineRule="auto"/>
              <w:jc w:val="center"/>
              <w:rPr>
                <w:rFonts w:ascii="Calibri" w:eastAsia="Calibri" w:hAnsi="Calibri" w:cs="Times New Roman"/>
              </w:rPr>
            </w:pPr>
          </w:p>
        </w:tc>
        <w:tc>
          <w:tcPr>
            <w:tcW w:w="1349" w:type="dxa"/>
            <w:tcBorders>
              <w:bottom w:val="single" w:sz="8" w:space="0" w:color="000000"/>
              <w:right w:val="single" w:sz="8" w:space="0" w:color="000000"/>
            </w:tcBorders>
            <w:tcMar>
              <w:top w:w="0" w:type="dxa"/>
              <w:left w:w="108" w:type="dxa"/>
              <w:bottom w:w="0" w:type="dxa"/>
              <w:right w:w="108" w:type="dxa"/>
            </w:tcMar>
          </w:tcPr>
          <w:p w14:paraId="0AEF3C31"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61" w:type="dxa"/>
            <w:tcBorders>
              <w:bottom w:val="single" w:sz="8" w:space="0" w:color="000000"/>
              <w:right w:val="single" w:sz="8" w:space="0" w:color="000000"/>
            </w:tcBorders>
            <w:tcMar>
              <w:top w:w="0" w:type="dxa"/>
              <w:left w:w="108" w:type="dxa"/>
              <w:bottom w:w="0" w:type="dxa"/>
              <w:right w:w="108" w:type="dxa"/>
            </w:tcMar>
          </w:tcPr>
          <w:p w14:paraId="16E4E1B2"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r>
      <w:tr w:rsidR="00E217B5" w:rsidRPr="006A3616" w14:paraId="1D27A38B" w14:textId="77777777" w:rsidTr="00EE2912">
        <w:trPr>
          <w:trHeight w:val="315"/>
        </w:trPr>
        <w:tc>
          <w:tcPr>
            <w:tcW w:w="523" w:type="dxa"/>
            <w:tcBorders>
              <w:left w:val="single" w:sz="8" w:space="0" w:color="000000"/>
              <w:bottom w:val="single" w:sz="8" w:space="0" w:color="000000"/>
              <w:right w:val="single" w:sz="8" w:space="0" w:color="000000"/>
            </w:tcBorders>
            <w:shd w:val="clear" w:color="auto" w:fill="D9D9D9"/>
            <w:noWrap/>
            <w:tcMar>
              <w:top w:w="0" w:type="dxa"/>
              <w:left w:w="108" w:type="dxa"/>
              <w:bottom w:w="0" w:type="dxa"/>
              <w:right w:w="108" w:type="dxa"/>
            </w:tcMar>
            <w:vAlign w:val="bottom"/>
          </w:tcPr>
          <w:p w14:paraId="23A57D6D"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30</w:t>
            </w:r>
          </w:p>
        </w:tc>
        <w:tc>
          <w:tcPr>
            <w:tcW w:w="4790" w:type="dxa"/>
            <w:tcBorders>
              <w:bottom w:val="single" w:sz="8" w:space="0" w:color="000000"/>
              <w:right w:val="single" w:sz="8" w:space="0" w:color="000000"/>
            </w:tcBorders>
            <w:tcMar>
              <w:top w:w="0" w:type="dxa"/>
              <w:left w:w="108" w:type="dxa"/>
              <w:bottom w:w="0" w:type="dxa"/>
              <w:right w:w="108" w:type="dxa"/>
            </w:tcMar>
            <w:vAlign w:val="bottom"/>
          </w:tcPr>
          <w:p w14:paraId="1EC9742C" w14:textId="01FDE875" w:rsidR="00E217B5" w:rsidRPr="00CB105E" w:rsidRDefault="00E217B5" w:rsidP="00E217B5">
            <w:pPr>
              <w:suppressAutoHyphens/>
              <w:autoSpaceDN w:val="0"/>
              <w:spacing w:line="256" w:lineRule="auto"/>
              <w:rPr>
                <w:rFonts w:ascii="Calibri" w:eastAsia="Calibri" w:hAnsi="Calibri" w:cs="Times New Roman"/>
                <w:lang w:val="it-IT"/>
              </w:rPr>
            </w:pPr>
          </w:p>
        </w:tc>
        <w:tc>
          <w:tcPr>
            <w:tcW w:w="1235" w:type="dxa"/>
            <w:tcBorders>
              <w:bottom w:val="single" w:sz="8" w:space="0" w:color="000000"/>
              <w:right w:val="single" w:sz="8" w:space="0" w:color="000000"/>
            </w:tcBorders>
            <w:noWrap/>
            <w:tcMar>
              <w:top w:w="0" w:type="dxa"/>
              <w:left w:w="108" w:type="dxa"/>
              <w:bottom w:w="0" w:type="dxa"/>
              <w:right w:w="108" w:type="dxa"/>
            </w:tcMar>
            <w:vAlign w:val="bottom"/>
          </w:tcPr>
          <w:p w14:paraId="317A90F4" w14:textId="1F93BA2D" w:rsidR="00E217B5" w:rsidRPr="006A3616" w:rsidRDefault="00E217B5" w:rsidP="00E217B5">
            <w:pPr>
              <w:suppressAutoHyphens/>
              <w:autoSpaceDN w:val="0"/>
              <w:spacing w:line="256" w:lineRule="auto"/>
              <w:jc w:val="center"/>
              <w:rPr>
                <w:rFonts w:ascii="Calibri" w:eastAsia="Calibri" w:hAnsi="Calibri" w:cs="Times New Roman"/>
              </w:rPr>
            </w:pPr>
          </w:p>
        </w:tc>
        <w:tc>
          <w:tcPr>
            <w:tcW w:w="1349" w:type="dxa"/>
            <w:tcBorders>
              <w:bottom w:val="single" w:sz="8" w:space="0" w:color="000000"/>
              <w:right w:val="single" w:sz="8" w:space="0" w:color="000000"/>
            </w:tcBorders>
            <w:tcMar>
              <w:top w:w="0" w:type="dxa"/>
              <w:left w:w="108" w:type="dxa"/>
              <w:bottom w:w="0" w:type="dxa"/>
              <w:right w:w="108" w:type="dxa"/>
            </w:tcMar>
          </w:tcPr>
          <w:p w14:paraId="4617B9BB"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61" w:type="dxa"/>
            <w:tcBorders>
              <w:bottom w:val="single" w:sz="8" w:space="0" w:color="000000"/>
              <w:right w:val="single" w:sz="8" w:space="0" w:color="000000"/>
            </w:tcBorders>
            <w:tcMar>
              <w:top w:w="0" w:type="dxa"/>
              <w:left w:w="108" w:type="dxa"/>
              <w:bottom w:w="0" w:type="dxa"/>
              <w:right w:w="108" w:type="dxa"/>
            </w:tcMar>
          </w:tcPr>
          <w:p w14:paraId="173D13A7"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r>
      <w:tr w:rsidR="00E217B5" w:rsidRPr="006A3616" w14:paraId="4E70D9CD" w14:textId="77777777" w:rsidTr="00EE2912">
        <w:trPr>
          <w:trHeight w:val="600"/>
        </w:trPr>
        <w:tc>
          <w:tcPr>
            <w:tcW w:w="523" w:type="dxa"/>
            <w:tcBorders>
              <w:left w:val="single" w:sz="8" w:space="0" w:color="000000"/>
              <w:bottom w:val="single" w:sz="8" w:space="0" w:color="000000"/>
              <w:right w:val="single" w:sz="8" w:space="0" w:color="000000"/>
            </w:tcBorders>
            <w:shd w:val="clear" w:color="auto" w:fill="D9D9D9"/>
            <w:noWrap/>
            <w:tcMar>
              <w:top w:w="0" w:type="dxa"/>
              <w:left w:w="108" w:type="dxa"/>
              <w:bottom w:w="0" w:type="dxa"/>
              <w:right w:w="108" w:type="dxa"/>
            </w:tcMar>
            <w:vAlign w:val="bottom"/>
          </w:tcPr>
          <w:p w14:paraId="14B9D5FA"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31</w:t>
            </w:r>
          </w:p>
        </w:tc>
        <w:tc>
          <w:tcPr>
            <w:tcW w:w="4790" w:type="dxa"/>
            <w:tcBorders>
              <w:bottom w:val="single" w:sz="8" w:space="0" w:color="000000"/>
              <w:right w:val="single" w:sz="8" w:space="0" w:color="000000"/>
            </w:tcBorders>
            <w:tcMar>
              <w:top w:w="0" w:type="dxa"/>
              <w:left w:w="108" w:type="dxa"/>
              <w:bottom w:w="0" w:type="dxa"/>
              <w:right w:w="108" w:type="dxa"/>
            </w:tcMar>
            <w:vAlign w:val="center"/>
          </w:tcPr>
          <w:p w14:paraId="3852A06D" w14:textId="04CB7380" w:rsidR="00E217B5" w:rsidRPr="006A3616" w:rsidRDefault="00E217B5" w:rsidP="00E217B5">
            <w:pPr>
              <w:suppressAutoHyphens/>
              <w:autoSpaceDN w:val="0"/>
              <w:spacing w:line="256" w:lineRule="auto"/>
              <w:jc w:val="both"/>
              <w:rPr>
                <w:rFonts w:ascii="Calibri" w:eastAsia="Calibri" w:hAnsi="Calibri" w:cs="Times New Roman"/>
                <w:lang w:val="fr-FR"/>
              </w:rPr>
            </w:pPr>
          </w:p>
        </w:tc>
        <w:tc>
          <w:tcPr>
            <w:tcW w:w="1235" w:type="dxa"/>
            <w:tcBorders>
              <w:bottom w:val="single" w:sz="8" w:space="0" w:color="000000"/>
              <w:right w:val="single" w:sz="8" w:space="0" w:color="000000"/>
            </w:tcBorders>
            <w:noWrap/>
            <w:tcMar>
              <w:top w:w="0" w:type="dxa"/>
              <w:left w:w="108" w:type="dxa"/>
              <w:bottom w:w="0" w:type="dxa"/>
              <w:right w:w="108" w:type="dxa"/>
            </w:tcMar>
            <w:vAlign w:val="bottom"/>
          </w:tcPr>
          <w:p w14:paraId="54E14FCF" w14:textId="015A16C9" w:rsidR="00E217B5" w:rsidRPr="006A3616" w:rsidRDefault="00E217B5" w:rsidP="00E217B5">
            <w:pPr>
              <w:suppressAutoHyphens/>
              <w:autoSpaceDN w:val="0"/>
              <w:spacing w:line="256" w:lineRule="auto"/>
              <w:jc w:val="center"/>
              <w:rPr>
                <w:rFonts w:ascii="Calibri" w:eastAsia="Calibri" w:hAnsi="Calibri" w:cs="Times New Roman"/>
              </w:rPr>
            </w:pPr>
          </w:p>
        </w:tc>
        <w:tc>
          <w:tcPr>
            <w:tcW w:w="1349" w:type="dxa"/>
            <w:tcBorders>
              <w:bottom w:val="single" w:sz="8" w:space="0" w:color="000000"/>
              <w:right w:val="single" w:sz="8" w:space="0" w:color="000000"/>
            </w:tcBorders>
            <w:tcMar>
              <w:top w:w="0" w:type="dxa"/>
              <w:left w:w="108" w:type="dxa"/>
              <w:bottom w:w="0" w:type="dxa"/>
              <w:right w:w="108" w:type="dxa"/>
            </w:tcMar>
          </w:tcPr>
          <w:p w14:paraId="62BFACB6"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61" w:type="dxa"/>
            <w:tcBorders>
              <w:bottom w:val="single" w:sz="8" w:space="0" w:color="000000"/>
              <w:right w:val="single" w:sz="8" w:space="0" w:color="000000"/>
            </w:tcBorders>
            <w:tcMar>
              <w:top w:w="0" w:type="dxa"/>
              <w:left w:w="108" w:type="dxa"/>
              <w:bottom w:w="0" w:type="dxa"/>
              <w:right w:w="108" w:type="dxa"/>
            </w:tcMar>
          </w:tcPr>
          <w:p w14:paraId="6E51AD43"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r>
      <w:tr w:rsidR="00E217B5" w:rsidRPr="006A3616" w14:paraId="50CDDFB9" w14:textId="77777777" w:rsidTr="00EE2912">
        <w:trPr>
          <w:trHeight w:val="600"/>
        </w:trPr>
        <w:tc>
          <w:tcPr>
            <w:tcW w:w="523" w:type="dxa"/>
            <w:tcBorders>
              <w:left w:val="single" w:sz="8" w:space="0" w:color="000000"/>
              <w:bottom w:val="single" w:sz="8" w:space="0" w:color="000000"/>
              <w:right w:val="single" w:sz="8" w:space="0" w:color="000000"/>
            </w:tcBorders>
            <w:shd w:val="clear" w:color="auto" w:fill="D9D9D9"/>
            <w:noWrap/>
            <w:tcMar>
              <w:top w:w="0" w:type="dxa"/>
              <w:left w:w="108" w:type="dxa"/>
              <w:bottom w:w="0" w:type="dxa"/>
              <w:right w:w="108" w:type="dxa"/>
            </w:tcMar>
            <w:vAlign w:val="bottom"/>
          </w:tcPr>
          <w:p w14:paraId="5A606E0E"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32</w:t>
            </w:r>
          </w:p>
        </w:tc>
        <w:tc>
          <w:tcPr>
            <w:tcW w:w="4790" w:type="dxa"/>
            <w:tcBorders>
              <w:bottom w:val="single" w:sz="8" w:space="0" w:color="000000"/>
              <w:right w:val="single" w:sz="8" w:space="0" w:color="000000"/>
            </w:tcBorders>
            <w:tcMar>
              <w:top w:w="0" w:type="dxa"/>
              <w:left w:w="108" w:type="dxa"/>
              <w:bottom w:w="0" w:type="dxa"/>
              <w:right w:w="108" w:type="dxa"/>
            </w:tcMar>
            <w:vAlign w:val="bottom"/>
          </w:tcPr>
          <w:p w14:paraId="406AEE18" w14:textId="0C1AA250" w:rsidR="00E217B5" w:rsidRPr="006A3616" w:rsidRDefault="00E217B5" w:rsidP="00E217B5">
            <w:pPr>
              <w:suppressAutoHyphens/>
              <w:autoSpaceDN w:val="0"/>
              <w:spacing w:line="256" w:lineRule="auto"/>
              <w:rPr>
                <w:rFonts w:ascii="Calibri" w:eastAsia="Calibri" w:hAnsi="Calibri" w:cs="Times New Roman"/>
                <w:lang w:val="fr-FR"/>
              </w:rPr>
            </w:pPr>
          </w:p>
        </w:tc>
        <w:tc>
          <w:tcPr>
            <w:tcW w:w="1235" w:type="dxa"/>
            <w:tcBorders>
              <w:bottom w:val="single" w:sz="8" w:space="0" w:color="000000"/>
              <w:right w:val="single" w:sz="8" w:space="0" w:color="000000"/>
            </w:tcBorders>
            <w:noWrap/>
            <w:tcMar>
              <w:top w:w="0" w:type="dxa"/>
              <w:left w:w="108" w:type="dxa"/>
              <w:bottom w:w="0" w:type="dxa"/>
              <w:right w:w="108" w:type="dxa"/>
            </w:tcMar>
            <w:vAlign w:val="bottom"/>
          </w:tcPr>
          <w:p w14:paraId="613CF4D8" w14:textId="7828C69A" w:rsidR="00E217B5" w:rsidRPr="006A3616" w:rsidRDefault="00E217B5" w:rsidP="00E217B5">
            <w:pPr>
              <w:suppressAutoHyphens/>
              <w:autoSpaceDN w:val="0"/>
              <w:spacing w:line="256" w:lineRule="auto"/>
              <w:jc w:val="center"/>
              <w:rPr>
                <w:rFonts w:ascii="Calibri" w:eastAsia="Calibri" w:hAnsi="Calibri" w:cs="Times New Roman"/>
              </w:rPr>
            </w:pPr>
          </w:p>
        </w:tc>
        <w:tc>
          <w:tcPr>
            <w:tcW w:w="1349" w:type="dxa"/>
            <w:tcBorders>
              <w:bottom w:val="single" w:sz="8" w:space="0" w:color="000000"/>
              <w:right w:val="single" w:sz="8" w:space="0" w:color="000000"/>
            </w:tcBorders>
            <w:tcMar>
              <w:top w:w="0" w:type="dxa"/>
              <w:left w:w="108" w:type="dxa"/>
              <w:bottom w:w="0" w:type="dxa"/>
              <w:right w:w="108" w:type="dxa"/>
            </w:tcMar>
          </w:tcPr>
          <w:p w14:paraId="7A89F269"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61" w:type="dxa"/>
            <w:tcBorders>
              <w:bottom w:val="single" w:sz="8" w:space="0" w:color="000000"/>
              <w:right w:val="single" w:sz="8" w:space="0" w:color="000000"/>
            </w:tcBorders>
            <w:tcMar>
              <w:top w:w="0" w:type="dxa"/>
              <w:left w:w="108" w:type="dxa"/>
              <w:bottom w:w="0" w:type="dxa"/>
              <w:right w:w="108" w:type="dxa"/>
            </w:tcMar>
          </w:tcPr>
          <w:p w14:paraId="19258E39"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r>
      <w:tr w:rsidR="00E217B5" w:rsidRPr="006A3616" w14:paraId="073988A0" w14:textId="77777777" w:rsidTr="00EE2912">
        <w:trPr>
          <w:trHeight w:val="615"/>
        </w:trPr>
        <w:tc>
          <w:tcPr>
            <w:tcW w:w="523" w:type="dxa"/>
            <w:tcBorders>
              <w:left w:val="single" w:sz="8" w:space="0" w:color="000000"/>
              <w:bottom w:val="single" w:sz="8" w:space="0" w:color="000000"/>
              <w:right w:val="single" w:sz="8" w:space="0" w:color="000000"/>
            </w:tcBorders>
            <w:shd w:val="clear" w:color="auto" w:fill="D9D9D9"/>
            <w:noWrap/>
            <w:tcMar>
              <w:top w:w="0" w:type="dxa"/>
              <w:left w:w="108" w:type="dxa"/>
              <w:bottom w:w="0" w:type="dxa"/>
              <w:right w:w="108" w:type="dxa"/>
            </w:tcMar>
            <w:vAlign w:val="bottom"/>
          </w:tcPr>
          <w:p w14:paraId="050C8CD5"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33</w:t>
            </w:r>
          </w:p>
        </w:tc>
        <w:tc>
          <w:tcPr>
            <w:tcW w:w="4790" w:type="dxa"/>
            <w:tcBorders>
              <w:bottom w:val="single" w:sz="8" w:space="0" w:color="000000"/>
              <w:right w:val="single" w:sz="8" w:space="0" w:color="000000"/>
            </w:tcBorders>
            <w:tcMar>
              <w:top w:w="0" w:type="dxa"/>
              <w:left w:w="108" w:type="dxa"/>
              <w:bottom w:w="0" w:type="dxa"/>
              <w:right w:w="108" w:type="dxa"/>
            </w:tcMar>
            <w:vAlign w:val="bottom"/>
          </w:tcPr>
          <w:p w14:paraId="4D838BF0" w14:textId="74D192FE" w:rsidR="00E217B5" w:rsidRPr="006A3616" w:rsidRDefault="00E217B5" w:rsidP="00E217B5">
            <w:pPr>
              <w:suppressAutoHyphens/>
              <w:autoSpaceDN w:val="0"/>
              <w:spacing w:line="256" w:lineRule="auto"/>
              <w:rPr>
                <w:rFonts w:ascii="Calibri" w:eastAsia="Calibri" w:hAnsi="Calibri" w:cs="Times New Roman"/>
                <w:lang w:val="fr-FR"/>
              </w:rPr>
            </w:pPr>
          </w:p>
        </w:tc>
        <w:tc>
          <w:tcPr>
            <w:tcW w:w="1235" w:type="dxa"/>
            <w:tcBorders>
              <w:bottom w:val="single" w:sz="8" w:space="0" w:color="000000"/>
              <w:right w:val="single" w:sz="8" w:space="0" w:color="000000"/>
            </w:tcBorders>
            <w:noWrap/>
            <w:tcMar>
              <w:top w:w="0" w:type="dxa"/>
              <w:left w:w="108" w:type="dxa"/>
              <w:bottom w:w="0" w:type="dxa"/>
              <w:right w:w="108" w:type="dxa"/>
            </w:tcMar>
            <w:vAlign w:val="bottom"/>
          </w:tcPr>
          <w:p w14:paraId="4A9C57BE" w14:textId="4F57FAE1" w:rsidR="00E217B5" w:rsidRPr="006A3616" w:rsidRDefault="00E217B5" w:rsidP="00E217B5">
            <w:pPr>
              <w:suppressAutoHyphens/>
              <w:autoSpaceDN w:val="0"/>
              <w:spacing w:line="256" w:lineRule="auto"/>
              <w:jc w:val="center"/>
              <w:rPr>
                <w:rFonts w:ascii="Calibri" w:eastAsia="Calibri" w:hAnsi="Calibri" w:cs="Times New Roman"/>
              </w:rPr>
            </w:pPr>
          </w:p>
        </w:tc>
        <w:tc>
          <w:tcPr>
            <w:tcW w:w="1349" w:type="dxa"/>
            <w:tcBorders>
              <w:bottom w:val="single" w:sz="8" w:space="0" w:color="000000"/>
              <w:right w:val="single" w:sz="8" w:space="0" w:color="000000"/>
            </w:tcBorders>
            <w:tcMar>
              <w:top w:w="0" w:type="dxa"/>
              <w:left w:w="108" w:type="dxa"/>
              <w:bottom w:w="0" w:type="dxa"/>
              <w:right w:w="108" w:type="dxa"/>
            </w:tcMar>
          </w:tcPr>
          <w:p w14:paraId="6ADF00E4"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61" w:type="dxa"/>
            <w:tcBorders>
              <w:bottom w:val="single" w:sz="8" w:space="0" w:color="000000"/>
              <w:right w:val="single" w:sz="8" w:space="0" w:color="000000"/>
            </w:tcBorders>
            <w:tcMar>
              <w:top w:w="0" w:type="dxa"/>
              <w:left w:w="108" w:type="dxa"/>
              <w:bottom w:w="0" w:type="dxa"/>
              <w:right w:w="108" w:type="dxa"/>
            </w:tcMar>
          </w:tcPr>
          <w:p w14:paraId="0832281D"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r>
      <w:tr w:rsidR="00E217B5" w:rsidRPr="006A3616" w14:paraId="5DF1D50F" w14:textId="77777777" w:rsidTr="00EE2912">
        <w:trPr>
          <w:trHeight w:val="300"/>
        </w:trPr>
        <w:tc>
          <w:tcPr>
            <w:tcW w:w="523" w:type="dxa"/>
            <w:tcBorders>
              <w:left w:val="single" w:sz="8" w:space="0" w:color="000000"/>
              <w:bottom w:val="single" w:sz="8" w:space="0" w:color="000000"/>
              <w:right w:val="single" w:sz="8" w:space="0" w:color="000000"/>
            </w:tcBorders>
            <w:shd w:val="clear" w:color="auto" w:fill="D9D9D9"/>
            <w:noWrap/>
            <w:tcMar>
              <w:top w:w="0" w:type="dxa"/>
              <w:left w:w="108" w:type="dxa"/>
              <w:bottom w:w="0" w:type="dxa"/>
              <w:right w:w="108" w:type="dxa"/>
            </w:tcMar>
            <w:vAlign w:val="bottom"/>
          </w:tcPr>
          <w:p w14:paraId="453B1C6B"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34</w:t>
            </w:r>
          </w:p>
        </w:tc>
        <w:tc>
          <w:tcPr>
            <w:tcW w:w="4790" w:type="dxa"/>
            <w:tcBorders>
              <w:bottom w:val="single" w:sz="8" w:space="0" w:color="000000"/>
              <w:right w:val="single" w:sz="8" w:space="0" w:color="000000"/>
            </w:tcBorders>
            <w:tcMar>
              <w:top w:w="0" w:type="dxa"/>
              <w:left w:w="108" w:type="dxa"/>
              <w:bottom w:w="0" w:type="dxa"/>
              <w:right w:w="108" w:type="dxa"/>
            </w:tcMar>
            <w:vAlign w:val="center"/>
          </w:tcPr>
          <w:p w14:paraId="07BE1ADA" w14:textId="27011735" w:rsidR="00E217B5" w:rsidRPr="006A3616" w:rsidRDefault="00E217B5" w:rsidP="00E217B5">
            <w:pPr>
              <w:suppressAutoHyphens/>
              <w:autoSpaceDN w:val="0"/>
              <w:spacing w:line="256" w:lineRule="auto"/>
              <w:jc w:val="both"/>
              <w:rPr>
                <w:rFonts w:ascii="Calibri" w:eastAsia="Calibri" w:hAnsi="Calibri" w:cs="Times New Roman"/>
              </w:rPr>
            </w:pPr>
          </w:p>
        </w:tc>
        <w:tc>
          <w:tcPr>
            <w:tcW w:w="1235" w:type="dxa"/>
            <w:tcBorders>
              <w:bottom w:val="single" w:sz="8" w:space="0" w:color="000000"/>
              <w:right w:val="single" w:sz="8" w:space="0" w:color="000000"/>
            </w:tcBorders>
            <w:noWrap/>
            <w:tcMar>
              <w:top w:w="0" w:type="dxa"/>
              <w:left w:w="108" w:type="dxa"/>
              <w:bottom w:w="0" w:type="dxa"/>
              <w:right w:w="108" w:type="dxa"/>
            </w:tcMar>
            <w:vAlign w:val="bottom"/>
          </w:tcPr>
          <w:p w14:paraId="2318D8D7" w14:textId="7D40758F" w:rsidR="00E217B5" w:rsidRPr="006A3616" w:rsidRDefault="00E217B5" w:rsidP="00E217B5">
            <w:pPr>
              <w:suppressAutoHyphens/>
              <w:autoSpaceDN w:val="0"/>
              <w:spacing w:line="256" w:lineRule="auto"/>
              <w:jc w:val="center"/>
              <w:rPr>
                <w:rFonts w:ascii="Calibri" w:eastAsia="Calibri" w:hAnsi="Calibri" w:cs="Times New Roman"/>
              </w:rPr>
            </w:pPr>
          </w:p>
        </w:tc>
        <w:tc>
          <w:tcPr>
            <w:tcW w:w="1349" w:type="dxa"/>
            <w:tcBorders>
              <w:bottom w:val="single" w:sz="8" w:space="0" w:color="000000"/>
              <w:right w:val="single" w:sz="8" w:space="0" w:color="000000"/>
            </w:tcBorders>
            <w:tcMar>
              <w:top w:w="0" w:type="dxa"/>
              <w:left w:w="108" w:type="dxa"/>
              <w:bottom w:w="0" w:type="dxa"/>
              <w:right w:w="108" w:type="dxa"/>
            </w:tcMar>
          </w:tcPr>
          <w:p w14:paraId="0B437A10"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61" w:type="dxa"/>
            <w:tcBorders>
              <w:bottom w:val="single" w:sz="8" w:space="0" w:color="000000"/>
              <w:right w:val="single" w:sz="8" w:space="0" w:color="000000"/>
            </w:tcBorders>
            <w:tcMar>
              <w:top w:w="0" w:type="dxa"/>
              <w:left w:w="108" w:type="dxa"/>
              <w:bottom w:w="0" w:type="dxa"/>
              <w:right w:w="108" w:type="dxa"/>
            </w:tcMar>
          </w:tcPr>
          <w:p w14:paraId="36AE7601"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r>
      <w:tr w:rsidR="00E217B5" w:rsidRPr="006A3616" w14:paraId="161C687C" w14:textId="77777777" w:rsidTr="00EE2912">
        <w:trPr>
          <w:trHeight w:val="300"/>
        </w:trPr>
        <w:tc>
          <w:tcPr>
            <w:tcW w:w="523" w:type="dxa"/>
            <w:tcBorders>
              <w:left w:val="single" w:sz="8" w:space="0" w:color="000000"/>
              <w:bottom w:val="single" w:sz="8" w:space="0" w:color="000000"/>
              <w:right w:val="single" w:sz="8" w:space="0" w:color="000000"/>
            </w:tcBorders>
            <w:shd w:val="clear" w:color="auto" w:fill="D9D9D9"/>
            <w:noWrap/>
            <w:tcMar>
              <w:top w:w="0" w:type="dxa"/>
              <w:left w:w="108" w:type="dxa"/>
              <w:bottom w:w="0" w:type="dxa"/>
              <w:right w:w="108" w:type="dxa"/>
            </w:tcMar>
            <w:vAlign w:val="bottom"/>
          </w:tcPr>
          <w:p w14:paraId="21879258"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35</w:t>
            </w:r>
          </w:p>
        </w:tc>
        <w:tc>
          <w:tcPr>
            <w:tcW w:w="4790" w:type="dxa"/>
            <w:tcBorders>
              <w:bottom w:val="single" w:sz="8" w:space="0" w:color="000000"/>
              <w:right w:val="single" w:sz="8" w:space="0" w:color="000000"/>
            </w:tcBorders>
            <w:tcMar>
              <w:top w:w="0" w:type="dxa"/>
              <w:left w:w="108" w:type="dxa"/>
              <w:bottom w:w="0" w:type="dxa"/>
              <w:right w:w="108" w:type="dxa"/>
            </w:tcMar>
            <w:vAlign w:val="bottom"/>
          </w:tcPr>
          <w:p w14:paraId="6905F10A" w14:textId="6FE425A4" w:rsidR="00E217B5" w:rsidRPr="00CB105E" w:rsidRDefault="00E217B5" w:rsidP="00E217B5">
            <w:pPr>
              <w:suppressAutoHyphens/>
              <w:autoSpaceDN w:val="0"/>
              <w:spacing w:line="256" w:lineRule="auto"/>
              <w:rPr>
                <w:rFonts w:ascii="Calibri" w:eastAsia="Calibri" w:hAnsi="Calibri" w:cs="Times New Roman"/>
                <w:lang w:val="it-IT"/>
              </w:rPr>
            </w:pPr>
          </w:p>
        </w:tc>
        <w:tc>
          <w:tcPr>
            <w:tcW w:w="1235" w:type="dxa"/>
            <w:tcBorders>
              <w:bottom w:val="single" w:sz="8" w:space="0" w:color="000000"/>
              <w:right w:val="single" w:sz="8" w:space="0" w:color="000000"/>
            </w:tcBorders>
            <w:noWrap/>
            <w:tcMar>
              <w:top w:w="0" w:type="dxa"/>
              <w:left w:w="108" w:type="dxa"/>
              <w:bottom w:w="0" w:type="dxa"/>
              <w:right w:w="108" w:type="dxa"/>
            </w:tcMar>
            <w:vAlign w:val="bottom"/>
          </w:tcPr>
          <w:p w14:paraId="23FCF9E1" w14:textId="2CEAD767" w:rsidR="00E217B5" w:rsidRPr="006A3616" w:rsidRDefault="00E217B5" w:rsidP="00E217B5">
            <w:pPr>
              <w:suppressAutoHyphens/>
              <w:autoSpaceDN w:val="0"/>
              <w:spacing w:line="256" w:lineRule="auto"/>
              <w:jc w:val="center"/>
              <w:rPr>
                <w:rFonts w:ascii="Calibri" w:eastAsia="Calibri" w:hAnsi="Calibri" w:cs="Times New Roman"/>
              </w:rPr>
            </w:pPr>
          </w:p>
        </w:tc>
        <w:tc>
          <w:tcPr>
            <w:tcW w:w="1349" w:type="dxa"/>
            <w:tcBorders>
              <w:bottom w:val="single" w:sz="8" w:space="0" w:color="000000"/>
              <w:right w:val="single" w:sz="8" w:space="0" w:color="000000"/>
            </w:tcBorders>
            <w:tcMar>
              <w:top w:w="0" w:type="dxa"/>
              <w:left w:w="108" w:type="dxa"/>
              <w:bottom w:w="0" w:type="dxa"/>
              <w:right w:w="108" w:type="dxa"/>
            </w:tcMar>
          </w:tcPr>
          <w:p w14:paraId="3B0B0022"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61" w:type="dxa"/>
            <w:tcBorders>
              <w:bottom w:val="single" w:sz="8" w:space="0" w:color="000000"/>
              <w:right w:val="single" w:sz="8" w:space="0" w:color="000000"/>
            </w:tcBorders>
            <w:tcMar>
              <w:top w:w="0" w:type="dxa"/>
              <w:left w:w="108" w:type="dxa"/>
              <w:bottom w:w="0" w:type="dxa"/>
              <w:right w:w="108" w:type="dxa"/>
            </w:tcMar>
          </w:tcPr>
          <w:p w14:paraId="3010F890"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r>
      <w:tr w:rsidR="00E217B5" w:rsidRPr="006A3616" w14:paraId="63C594E3" w14:textId="77777777" w:rsidTr="00EE2912">
        <w:trPr>
          <w:trHeight w:val="315"/>
        </w:trPr>
        <w:tc>
          <w:tcPr>
            <w:tcW w:w="523" w:type="dxa"/>
            <w:tcBorders>
              <w:left w:val="single" w:sz="8" w:space="0" w:color="000000"/>
              <w:bottom w:val="single" w:sz="8" w:space="0" w:color="000000"/>
              <w:right w:val="single" w:sz="8" w:space="0" w:color="000000"/>
            </w:tcBorders>
            <w:shd w:val="clear" w:color="auto" w:fill="D9D9D9"/>
            <w:noWrap/>
            <w:tcMar>
              <w:top w:w="0" w:type="dxa"/>
              <w:left w:w="108" w:type="dxa"/>
              <w:bottom w:w="0" w:type="dxa"/>
              <w:right w:w="108" w:type="dxa"/>
            </w:tcMar>
            <w:vAlign w:val="bottom"/>
          </w:tcPr>
          <w:p w14:paraId="5AE10B0D"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36</w:t>
            </w:r>
          </w:p>
        </w:tc>
        <w:tc>
          <w:tcPr>
            <w:tcW w:w="4790" w:type="dxa"/>
            <w:tcBorders>
              <w:bottom w:val="single" w:sz="8" w:space="0" w:color="000000"/>
              <w:right w:val="single" w:sz="8" w:space="0" w:color="000000"/>
            </w:tcBorders>
            <w:tcMar>
              <w:top w:w="0" w:type="dxa"/>
              <w:left w:w="108" w:type="dxa"/>
              <w:bottom w:w="0" w:type="dxa"/>
              <w:right w:w="108" w:type="dxa"/>
            </w:tcMar>
            <w:vAlign w:val="bottom"/>
          </w:tcPr>
          <w:p w14:paraId="0671DFCC" w14:textId="1E84F92B" w:rsidR="00E217B5" w:rsidRPr="00CB105E" w:rsidRDefault="00E217B5" w:rsidP="00E217B5">
            <w:pPr>
              <w:suppressAutoHyphens/>
              <w:autoSpaceDN w:val="0"/>
              <w:spacing w:line="256" w:lineRule="auto"/>
              <w:rPr>
                <w:rFonts w:ascii="Calibri" w:eastAsia="Calibri" w:hAnsi="Calibri" w:cs="Times New Roman"/>
                <w:lang w:val="it-IT"/>
              </w:rPr>
            </w:pPr>
          </w:p>
        </w:tc>
        <w:tc>
          <w:tcPr>
            <w:tcW w:w="1235" w:type="dxa"/>
            <w:tcBorders>
              <w:bottom w:val="single" w:sz="8" w:space="0" w:color="000000"/>
              <w:right w:val="single" w:sz="8" w:space="0" w:color="000000"/>
            </w:tcBorders>
            <w:noWrap/>
            <w:tcMar>
              <w:top w:w="0" w:type="dxa"/>
              <w:left w:w="108" w:type="dxa"/>
              <w:bottom w:w="0" w:type="dxa"/>
              <w:right w:w="108" w:type="dxa"/>
            </w:tcMar>
            <w:vAlign w:val="bottom"/>
          </w:tcPr>
          <w:p w14:paraId="59A34211" w14:textId="485645FC" w:rsidR="00E217B5" w:rsidRPr="006A3616" w:rsidRDefault="00E217B5" w:rsidP="00E217B5">
            <w:pPr>
              <w:suppressAutoHyphens/>
              <w:autoSpaceDN w:val="0"/>
              <w:spacing w:line="256" w:lineRule="auto"/>
              <w:jc w:val="center"/>
              <w:rPr>
                <w:rFonts w:ascii="Calibri" w:eastAsia="Calibri" w:hAnsi="Calibri" w:cs="Times New Roman"/>
              </w:rPr>
            </w:pPr>
          </w:p>
        </w:tc>
        <w:tc>
          <w:tcPr>
            <w:tcW w:w="1349" w:type="dxa"/>
            <w:tcBorders>
              <w:bottom w:val="single" w:sz="8" w:space="0" w:color="000000"/>
              <w:right w:val="single" w:sz="8" w:space="0" w:color="000000"/>
            </w:tcBorders>
            <w:tcMar>
              <w:top w:w="0" w:type="dxa"/>
              <w:left w:w="108" w:type="dxa"/>
              <w:bottom w:w="0" w:type="dxa"/>
              <w:right w:w="108" w:type="dxa"/>
            </w:tcMar>
          </w:tcPr>
          <w:p w14:paraId="672A5F6A"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61" w:type="dxa"/>
            <w:tcBorders>
              <w:bottom w:val="single" w:sz="8" w:space="0" w:color="000000"/>
              <w:right w:val="single" w:sz="8" w:space="0" w:color="000000"/>
            </w:tcBorders>
            <w:tcMar>
              <w:top w:w="0" w:type="dxa"/>
              <w:left w:w="108" w:type="dxa"/>
              <w:bottom w:w="0" w:type="dxa"/>
              <w:right w:w="108" w:type="dxa"/>
            </w:tcMar>
          </w:tcPr>
          <w:p w14:paraId="5F9B4C28"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r>
      <w:tr w:rsidR="00E217B5" w:rsidRPr="006A3616" w14:paraId="2B316406" w14:textId="77777777" w:rsidTr="00EE2912">
        <w:trPr>
          <w:trHeight w:val="600"/>
        </w:trPr>
        <w:tc>
          <w:tcPr>
            <w:tcW w:w="523" w:type="dxa"/>
            <w:tcBorders>
              <w:left w:val="single" w:sz="8" w:space="0" w:color="000000"/>
              <w:bottom w:val="single" w:sz="8" w:space="0" w:color="000000"/>
              <w:right w:val="single" w:sz="8" w:space="0" w:color="000000"/>
            </w:tcBorders>
            <w:shd w:val="clear" w:color="auto" w:fill="D9D9D9"/>
            <w:noWrap/>
            <w:tcMar>
              <w:top w:w="0" w:type="dxa"/>
              <w:left w:w="108" w:type="dxa"/>
              <w:bottom w:w="0" w:type="dxa"/>
              <w:right w:w="108" w:type="dxa"/>
            </w:tcMar>
            <w:vAlign w:val="bottom"/>
          </w:tcPr>
          <w:p w14:paraId="2DEDBA0F"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37</w:t>
            </w:r>
          </w:p>
        </w:tc>
        <w:tc>
          <w:tcPr>
            <w:tcW w:w="4790" w:type="dxa"/>
            <w:tcBorders>
              <w:bottom w:val="single" w:sz="8" w:space="0" w:color="000000"/>
              <w:right w:val="single" w:sz="8" w:space="0" w:color="000000"/>
            </w:tcBorders>
            <w:tcMar>
              <w:top w:w="0" w:type="dxa"/>
              <w:left w:w="108" w:type="dxa"/>
              <w:bottom w:w="0" w:type="dxa"/>
              <w:right w:w="108" w:type="dxa"/>
            </w:tcMar>
            <w:vAlign w:val="center"/>
          </w:tcPr>
          <w:p w14:paraId="14079304" w14:textId="6E57B25F" w:rsidR="00E217B5" w:rsidRPr="006A3616" w:rsidRDefault="00E217B5" w:rsidP="00E217B5">
            <w:pPr>
              <w:suppressAutoHyphens/>
              <w:autoSpaceDN w:val="0"/>
              <w:spacing w:line="256" w:lineRule="auto"/>
              <w:jc w:val="both"/>
              <w:rPr>
                <w:rFonts w:ascii="Calibri" w:eastAsia="Calibri" w:hAnsi="Calibri" w:cs="Times New Roman"/>
                <w:lang w:val="fr-FR"/>
              </w:rPr>
            </w:pPr>
          </w:p>
        </w:tc>
        <w:tc>
          <w:tcPr>
            <w:tcW w:w="1235" w:type="dxa"/>
            <w:tcBorders>
              <w:bottom w:val="single" w:sz="8" w:space="0" w:color="000000"/>
              <w:right w:val="single" w:sz="8" w:space="0" w:color="000000"/>
            </w:tcBorders>
            <w:noWrap/>
            <w:tcMar>
              <w:top w:w="0" w:type="dxa"/>
              <w:left w:w="108" w:type="dxa"/>
              <w:bottom w:w="0" w:type="dxa"/>
              <w:right w:w="108" w:type="dxa"/>
            </w:tcMar>
            <w:vAlign w:val="bottom"/>
          </w:tcPr>
          <w:p w14:paraId="019FB176" w14:textId="30C7BDE6" w:rsidR="00E217B5" w:rsidRPr="006A3616" w:rsidRDefault="00E217B5" w:rsidP="00E217B5">
            <w:pPr>
              <w:suppressAutoHyphens/>
              <w:autoSpaceDN w:val="0"/>
              <w:spacing w:line="256" w:lineRule="auto"/>
              <w:jc w:val="center"/>
              <w:rPr>
                <w:rFonts w:ascii="Calibri" w:eastAsia="Calibri" w:hAnsi="Calibri" w:cs="Times New Roman"/>
              </w:rPr>
            </w:pPr>
          </w:p>
        </w:tc>
        <w:tc>
          <w:tcPr>
            <w:tcW w:w="1349" w:type="dxa"/>
            <w:tcBorders>
              <w:bottom w:val="single" w:sz="8" w:space="0" w:color="000000"/>
              <w:right w:val="single" w:sz="8" w:space="0" w:color="000000"/>
            </w:tcBorders>
            <w:tcMar>
              <w:top w:w="0" w:type="dxa"/>
              <w:left w:w="108" w:type="dxa"/>
              <w:bottom w:w="0" w:type="dxa"/>
              <w:right w:w="108" w:type="dxa"/>
            </w:tcMar>
          </w:tcPr>
          <w:p w14:paraId="6667A766"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61" w:type="dxa"/>
            <w:tcBorders>
              <w:bottom w:val="single" w:sz="8" w:space="0" w:color="000000"/>
              <w:right w:val="single" w:sz="8" w:space="0" w:color="000000"/>
            </w:tcBorders>
            <w:tcMar>
              <w:top w:w="0" w:type="dxa"/>
              <w:left w:w="108" w:type="dxa"/>
              <w:bottom w:w="0" w:type="dxa"/>
              <w:right w:w="108" w:type="dxa"/>
            </w:tcMar>
          </w:tcPr>
          <w:p w14:paraId="318DE25A"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r>
      <w:tr w:rsidR="00E217B5" w:rsidRPr="006A3616" w14:paraId="560065B8" w14:textId="77777777" w:rsidTr="00EE2912">
        <w:trPr>
          <w:trHeight w:val="600"/>
        </w:trPr>
        <w:tc>
          <w:tcPr>
            <w:tcW w:w="523" w:type="dxa"/>
            <w:tcBorders>
              <w:left w:val="single" w:sz="8" w:space="0" w:color="000000"/>
              <w:bottom w:val="single" w:sz="8" w:space="0" w:color="000000"/>
              <w:right w:val="single" w:sz="8" w:space="0" w:color="000000"/>
            </w:tcBorders>
            <w:shd w:val="clear" w:color="auto" w:fill="D9D9D9"/>
            <w:noWrap/>
            <w:tcMar>
              <w:top w:w="0" w:type="dxa"/>
              <w:left w:w="108" w:type="dxa"/>
              <w:bottom w:w="0" w:type="dxa"/>
              <w:right w:w="108" w:type="dxa"/>
            </w:tcMar>
            <w:vAlign w:val="bottom"/>
          </w:tcPr>
          <w:p w14:paraId="20D6FF0B"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38</w:t>
            </w:r>
          </w:p>
        </w:tc>
        <w:tc>
          <w:tcPr>
            <w:tcW w:w="4790" w:type="dxa"/>
            <w:tcBorders>
              <w:bottom w:val="single" w:sz="8" w:space="0" w:color="000000"/>
              <w:right w:val="single" w:sz="8" w:space="0" w:color="000000"/>
            </w:tcBorders>
            <w:tcMar>
              <w:top w:w="0" w:type="dxa"/>
              <w:left w:w="108" w:type="dxa"/>
              <w:bottom w:w="0" w:type="dxa"/>
              <w:right w:w="108" w:type="dxa"/>
            </w:tcMar>
            <w:vAlign w:val="bottom"/>
          </w:tcPr>
          <w:p w14:paraId="7302F9B2" w14:textId="3562D8DA" w:rsidR="00E217B5" w:rsidRPr="006A3616" w:rsidRDefault="00E217B5" w:rsidP="00E217B5">
            <w:pPr>
              <w:suppressAutoHyphens/>
              <w:autoSpaceDN w:val="0"/>
              <w:spacing w:line="256" w:lineRule="auto"/>
              <w:rPr>
                <w:rFonts w:ascii="Calibri" w:eastAsia="Calibri" w:hAnsi="Calibri" w:cs="Times New Roman"/>
                <w:lang w:val="fr-FR"/>
              </w:rPr>
            </w:pPr>
          </w:p>
        </w:tc>
        <w:tc>
          <w:tcPr>
            <w:tcW w:w="1235" w:type="dxa"/>
            <w:tcBorders>
              <w:bottom w:val="single" w:sz="8" w:space="0" w:color="000000"/>
              <w:right w:val="single" w:sz="8" w:space="0" w:color="000000"/>
            </w:tcBorders>
            <w:noWrap/>
            <w:tcMar>
              <w:top w:w="0" w:type="dxa"/>
              <w:left w:w="108" w:type="dxa"/>
              <w:bottom w:w="0" w:type="dxa"/>
              <w:right w:w="108" w:type="dxa"/>
            </w:tcMar>
            <w:vAlign w:val="bottom"/>
          </w:tcPr>
          <w:p w14:paraId="5432246A" w14:textId="79CCE2DD" w:rsidR="00E217B5" w:rsidRPr="006A3616" w:rsidRDefault="00E217B5" w:rsidP="00E217B5">
            <w:pPr>
              <w:suppressAutoHyphens/>
              <w:autoSpaceDN w:val="0"/>
              <w:spacing w:line="256" w:lineRule="auto"/>
              <w:jc w:val="center"/>
              <w:rPr>
                <w:rFonts w:ascii="Calibri" w:eastAsia="Calibri" w:hAnsi="Calibri" w:cs="Times New Roman"/>
              </w:rPr>
            </w:pPr>
          </w:p>
        </w:tc>
        <w:tc>
          <w:tcPr>
            <w:tcW w:w="1349" w:type="dxa"/>
            <w:tcBorders>
              <w:bottom w:val="single" w:sz="8" w:space="0" w:color="000000"/>
              <w:right w:val="single" w:sz="8" w:space="0" w:color="000000"/>
            </w:tcBorders>
            <w:tcMar>
              <w:top w:w="0" w:type="dxa"/>
              <w:left w:w="108" w:type="dxa"/>
              <w:bottom w:w="0" w:type="dxa"/>
              <w:right w:w="108" w:type="dxa"/>
            </w:tcMar>
          </w:tcPr>
          <w:p w14:paraId="22ABCF00"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61" w:type="dxa"/>
            <w:tcBorders>
              <w:bottom w:val="single" w:sz="8" w:space="0" w:color="000000"/>
              <w:right w:val="single" w:sz="8" w:space="0" w:color="000000"/>
            </w:tcBorders>
            <w:tcMar>
              <w:top w:w="0" w:type="dxa"/>
              <w:left w:w="108" w:type="dxa"/>
              <w:bottom w:w="0" w:type="dxa"/>
              <w:right w:w="108" w:type="dxa"/>
            </w:tcMar>
          </w:tcPr>
          <w:p w14:paraId="3430FA55"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r>
      <w:tr w:rsidR="00E217B5" w:rsidRPr="006A3616" w14:paraId="334CBC0A" w14:textId="77777777" w:rsidTr="00EE2912">
        <w:trPr>
          <w:trHeight w:val="502"/>
        </w:trPr>
        <w:tc>
          <w:tcPr>
            <w:tcW w:w="523" w:type="dxa"/>
            <w:tcBorders>
              <w:left w:val="single" w:sz="8" w:space="0" w:color="000000"/>
              <w:bottom w:val="single" w:sz="8" w:space="0" w:color="000000"/>
              <w:right w:val="single" w:sz="8" w:space="0" w:color="000000"/>
            </w:tcBorders>
            <w:shd w:val="clear" w:color="auto" w:fill="D9D9D9"/>
            <w:noWrap/>
            <w:tcMar>
              <w:top w:w="0" w:type="dxa"/>
              <w:left w:w="108" w:type="dxa"/>
              <w:bottom w:w="0" w:type="dxa"/>
              <w:right w:w="108" w:type="dxa"/>
            </w:tcMar>
            <w:vAlign w:val="bottom"/>
          </w:tcPr>
          <w:p w14:paraId="684B31B0"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39</w:t>
            </w:r>
          </w:p>
        </w:tc>
        <w:tc>
          <w:tcPr>
            <w:tcW w:w="4790" w:type="dxa"/>
            <w:tcBorders>
              <w:bottom w:val="single" w:sz="8" w:space="0" w:color="000000"/>
              <w:right w:val="single" w:sz="8" w:space="0" w:color="000000"/>
            </w:tcBorders>
            <w:tcMar>
              <w:top w:w="0" w:type="dxa"/>
              <w:left w:w="108" w:type="dxa"/>
              <w:bottom w:w="0" w:type="dxa"/>
              <w:right w:w="108" w:type="dxa"/>
            </w:tcMar>
            <w:vAlign w:val="bottom"/>
          </w:tcPr>
          <w:p w14:paraId="27BE11B8" w14:textId="2C26043B" w:rsidR="00E217B5" w:rsidRPr="006A3616" w:rsidRDefault="00E217B5" w:rsidP="00E217B5">
            <w:pPr>
              <w:suppressAutoHyphens/>
              <w:autoSpaceDN w:val="0"/>
              <w:spacing w:line="256" w:lineRule="auto"/>
              <w:rPr>
                <w:rFonts w:ascii="Calibri" w:eastAsia="Calibri" w:hAnsi="Calibri" w:cs="Times New Roman"/>
                <w:lang w:val="fr-FR"/>
              </w:rPr>
            </w:pPr>
          </w:p>
        </w:tc>
        <w:tc>
          <w:tcPr>
            <w:tcW w:w="1235" w:type="dxa"/>
            <w:tcBorders>
              <w:bottom w:val="single" w:sz="8" w:space="0" w:color="000000"/>
              <w:right w:val="single" w:sz="8" w:space="0" w:color="000000"/>
            </w:tcBorders>
            <w:noWrap/>
            <w:tcMar>
              <w:top w:w="0" w:type="dxa"/>
              <w:left w:w="108" w:type="dxa"/>
              <w:bottom w:w="0" w:type="dxa"/>
              <w:right w:w="108" w:type="dxa"/>
            </w:tcMar>
            <w:vAlign w:val="bottom"/>
          </w:tcPr>
          <w:p w14:paraId="41BA7F15" w14:textId="44282EF9" w:rsidR="00E217B5" w:rsidRPr="006A3616" w:rsidRDefault="00E217B5" w:rsidP="00E217B5">
            <w:pPr>
              <w:suppressAutoHyphens/>
              <w:autoSpaceDN w:val="0"/>
              <w:spacing w:line="256" w:lineRule="auto"/>
              <w:jc w:val="center"/>
              <w:rPr>
                <w:rFonts w:ascii="Calibri" w:eastAsia="Calibri" w:hAnsi="Calibri" w:cs="Times New Roman"/>
              </w:rPr>
            </w:pPr>
          </w:p>
        </w:tc>
        <w:tc>
          <w:tcPr>
            <w:tcW w:w="1349" w:type="dxa"/>
            <w:tcBorders>
              <w:bottom w:val="single" w:sz="8" w:space="0" w:color="000000"/>
              <w:right w:val="single" w:sz="8" w:space="0" w:color="000000"/>
            </w:tcBorders>
            <w:tcMar>
              <w:top w:w="0" w:type="dxa"/>
              <w:left w:w="108" w:type="dxa"/>
              <w:bottom w:w="0" w:type="dxa"/>
              <w:right w:w="108" w:type="dxa"/>
            </w:tcMar>
          </w:tcPr>
          <w:p w14:paraId="2AAA2E29"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61" w:type="dxa"/>
            <w:tcBorders>
              <w:bottom w:val="single" w:sz="8" w:space="0" w:color="000000"/>
              <w:right w:val="single" w:sz="8" w:space="0" w:color="000000"/>
            </w:tcBorders>
            <w:tcMar>
              <w:top w:w="0" w:type="dxa"/>
              <w:left w:w="108" w:type="dxa"/>
              <w:bottom w:w="0" w:type="dxa"/>
              <w:right w:w="108" w:type="dxa"/>
            </w:tcMar>
          </w:tcPr>
          <w:p w14:paraId="5DB99317"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r>
      <w:tr w:rsidR="00E217B5" w:rsidRPr="006A3616" w14:paraId="2C73BA5B" w14:textId="77777777" w:rsidTr="00EE2912">
        <w:trPr>
          <w:trHeight w:val="299"/>
        </w:trPr>
        <w:tc>
          <w:tcPr>
            <w:tcW w:w="523" w:type="dxa"/>
            <w:tcBorders>
              <w:left w:val="single" w:sz="8" w:space="0" w:color="000000"/>
              <w:bottom w:val="single" w:sz="8" w:space="0" w:color="000000"/>
              <w:right w:val="single" w:sz="8" w:space="0" w:color="000000"/>
            </w:tcBorders>
            <w:shd w:val="clear" w:color="auto" w:fill="D9D9D9"/>
            <w:noWrap/>
            <w:tcMar>
              <w:top w:w="0" w:type="dxa"/>
              <w:left w:w="108" w:type="dxa"/>
              <w:bottom w:w="0" w:type="dxa"/>
              <w:right w:w="108" w:type="dxa"/>
            </w:tcMar>
            <w:vAlign w:val="bottom"/>
          </w:tcPr>
          <w:p w14:paraId="21D68794"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34</w:t>
            </w:r>
          </w:p>
        </w:tc>
        <w:tc>
          <w:tcPr>
            <w:tcW w:w="4790" w:type="dxa"/>
            <w:tcBorders>
              <w:bottom w:val="single" w:sz="8" w:space="0" w:color="000000"/>
              <w:right w:val="single" w:sz="8" w:space="0" w:color="000000"/>
            </w:tcBorders>
            <w:tcMar>
              <w:top w:w="0" w:type="dxa"/>
              <w:left w:w="108" w:type="dxa"/>
              <w:bottom w:w="0" w:type="dxa"/>
              <w:right w:w="108" w:type="dxa"/>
            </w:tcMar>
            <w:vAlign w:val="center"/>
          </w:tcPr>
          <w:p w14:paraId="3E1BF83B" w14:textId="497D0787" w:rsidR="00E217B5" w:rsidRPr="006A3616" w:rsidRDefault="00E217B5" w:rsidP="00E217B5">
            <w:pPr>
              <w:suppressAutoHyphens/>
              <w:autoSpaceDN w:val="0"/>
              <w:spacing w:line="256" w:lineRule="auto"/>
              <w:rPr>
                <w:rFonts w:ascii="Calibri" w:eastAsia="Calibri" w:hAnsi="Calibri" w:cs="Times New Roman"/>
              </w:rPr>
            </w:pPr>
          </w:p>
        </w:tc>
        <w:tc>
          <w:tcPr>
            <w:tcW w:w="1235" w:type="dxa"/>
            <w:tcBorders>
              <w:bottom w:val="single" w:sz="8" w:space="0" w:color="000000"/>
              <w:right w:val="single" w:sz="8" w:space="0" w:color="000000"/>
            </w:tcBorders>
            <w:noWrap/>
            <w:tcMar>
              <w:top w:w="0" w:type="dxa"/>
              <w:left w:w="108" w:type="dxa"/>
              <w:bottom w:w="0" w:type="dxa"/>
              <w:right w:w="108" w:type="dxa"/>
            </w:tcMar>
            <w:vAlign w:val="bottom"/>
          </w:tcPr>
          <w:p w14:paraId="520EC381" w14:textId="549ED581" w:rsidR="00E217B5" w:rsidRPr="006A3616" w:rsidRDefault="00E217B5" w:rsidP="00E217B5">
            <w:pPr>
              <w:suppressAutoHyphens/>
              <w:autoSpaceDN w:val="0"/>
              <w:spacing w:line="256" w:lineRule="auto"/>
              <w:jc w:val="center"/>
              <w:rPr>
                <w:rFonts w:ascii="Calibri" w:eastAsia="Calibri" w:hAnsi="Calibri" w:cs="Times New Roman"/>
              </w:rPr>
            </w:pPr>
          </w:p>
        </w:tc>
        <w:tc>
          <w:tcPr>
            <w:tcW w:w="1349" w:type="dxa"/>
            <w:tcBorders>
              <w:bottom w:val="single" w:sz="8" w:space="0" w:color="000000"/>
              <w:right w:val="single" w:sz="8" w:space="0" w:color="000000"/>
            </w:tcBorders>
            <w:tcMar>
              <w:top w:w="0" w:type="dxa"/>
              <w:left w:w="108" w:type="dxa"/>
              <w:bottom w:w="0" w:type="dxa"/>
              <w:right w:w="108" w:type="dxa"/>
            </w:tcMar>
          </w:tcPr>
          <w:p w14:paraId="1B6EFE10"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61" w:type="dxa"/>
            <w:tcBorders>
              <w:bottom w:val="single" w:sz="8" w:space="0" w:color="000000"/>
              <w:right w:val="single" w:sz="8" w:space="0" w:color="000000"/>
            </w:tcBorders>
            <w:tcMar>
              <w:top w:w="0" w:type="dxa"/>
              <w:left w:w="108" w:type="dxa"/>
              <w:bottom w:w="0" w:type="dxa"/>
              <w:right w:w="108" w:type="dxa"/>
            </w:tcMar>
          </w:tcPr>
          <w:p w14:paraId="0C156942"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r>
      <w:tr w:rsidR="00E217B5" w:rsidRPr="006A3616" w14:paraId="5FD06557" w14:textId="77777777" w:rsidTr="00EE2912">
        <w:trPr>
          <w:trHeight w:val="299"/>
        </w:trPr>
        <w:tc>
          <w:tcPr>
            <w:tcW w:w="523" w:type="dxa"/>
            <w:tcBorders>
              <w:left w:val="single" w:sz="8" w:space="0" w:color="000000"/>
              <w:bottom w:val="single" w:sz="8" w:space="0" w:color="000000"/>
              <w:right w:val="single" w:sz="8" w:space="0" w:color="000000"/>
            </w:tcBorders>
            <w:shd w:val="clear" w:color="auto" w:fill="D9D9D9"/>
            <w:noWrap/>
            <w:tcMar>
              <w:top w:w="0" w:type="dxa"/>
              <w:left w:w="108" w:type="dxa"/>
              <w:bottom w:w="0" w:type="dxa"/>
              <w:right w:w="108" w:type="dxa"/>
            </w:tcMar>
            <w:vAlign w:val="bottom"/>
          </w:tcPr>
          <w:p w14:paraId="6EC1036E"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35</w:t>
            </w:r>
          </w:p>
        </w:tc>
        <w:tc>
          <w:tcPr>
            <w:tcW w:w="4790" w:type="dxa"/>
            <w:tcBorders>
              <w:bottom w:val="single" w:sz="8" w:space="0" w:color="000000"/>
              <w:right w:val="single" w:sz="8" w:space="0" w:color="000000"/>
            </w:tcBorders>
            <w:tcMar>
              <w:top w:w="0" w:type="dxa"/>
              <w:left w:w="108" w:type="dxa"/>
              <w:bottom w:w="0" w:type="dxa"/>
              <w:right w:w="108" w:type="dxa"/>
            </w:tcMar>
            <w:vAlign w:val="bottom"/>
          </w:tcPr>
          <w:p w14:paraId="7DAD9303" w14:textId="5C969371" w:rsidR="00E217B5" w:rsidRPr="00CB105E" w:rsidRDefault="00E217B5" w:rsidP="00E217B5">
            <w:pPr>
              <w:suppressAutoHyphens/>
              <w:autoSpaceDN w:val="0"/>
              <w:spacing w:line="256" w:lineRule="auto"/>
              <w:rPr>
                <w:rFonts w:ascii="Calibri" w:eastAsia="Calibri" w:hAnsi="Calibri" w:cs="Times New Roman"/>
                <w:lang w:val="it-IT"/>
              </w:rPr>
            </w:pPr>
          </w:p>
        </w:tc>
        <w:tc>
          <w:tcPr>
            <w:tcW w:w="1235" w:type="dxa"/>
            <w:tcBorders>
              <w:bottom w:val="single" w:sz="8" w:space="0" w:color="000000"/>
              <w:right w:val="single" w:sz="8" w:space="0" w:color="000000"/>
            </w:tcBorders>
            <w:noWrap/>
            <w:tcMar>
              <w:top w:w="0" w:type="dxa"/>
              <w:left w:w="108" w:type="dxa"/>
              <w:bottom w:w="0" w:type="dxa"/>
              <w:right w:w="108" w:type="dxa"/>
            </w:tcMar>
            <w:vAlign w:val="bottom"/>
          </w:tcPr>
          <w:p w14:paraId="06EDC444" w14:textId="6C71A7E7" w:rsidR="00E217B5" w:rsidRPr="006A3616" w:rsidRDefault="00E217B5" w:rsidP="00E217B5">
            <w:pPr>
              <w:suppressAutoHyphens/>
              <w:autoSpaceDN w:val="0"/>
              <w:spacing w:line="256" w:lineRule="auto"/>
              <w:jc w:val="center"/>
              <w:rPr>
                <w:rFonts w:ascii="Calibri" w:eastAsia="Calibri" w:hAnsi="Calibri" w:cs="Times New Roman"/>
              </w:rPr>
            </w:pPr>
          </w:p>
        </w:tc>
        <w:tc>
          <w:tcPr>
            <w:tcW w:w="1349" w:type="dxa"/>
            <w:tcBorders>
              <w:bottom w:val="single" w:sz="8" w:space="0" w:color="000000"/>
              <w:right w:val="single" w:sz="8" w:space="0" w:color="000000"/>
            </w:tcBorders>
            <w:tcMar>
              <w:top w:w="0" w:type="dxa"/>
              <w:left w:w="108" w:type="dxa"/>
              <w:bottom w:w="0" w:type="dxa"/>
              <w:right w:w="108" w:type="dxa"/>
            </w:tcMar>
          </w:tcPr>
          <w:p w14:paraId="6A8F2703"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61" w:type="dxa"/>
            <w:tcBorders>
              <w:bottom w:val="single" w:sz="8" w:space="0" w:color="000000"/>
              <w:right w:val="single" w:sz="8" w:space="0" w:color="000000"/>
            </w:tcBorders>
            <w:tcMar>
              <w:top w:w="0" w:type="dxa"/>
              <w:left w:w="108" w:type="dxa"/>
              <w:bottom w:w="0" w:type="dxa"/>
              <w:right w:w="108" w:type="dxa"/>
            </w:tcMar>
          </w:tcPr>
          <w:p w14:paraId="10D894C8"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r>
      <w:tr w:rsidR="00E217B5" w:rsidRPr="006A3616" w14:paraId="00478554" w14:textId="77777777" w:rsidTr="00EE2912">
        <w:trPr>
          <w:trHeight w:val="299"/>
        </w:trPr>
        <w:tc>
          <w:tcPr>
            <w:tcW w:w="523" w:type="dxa"/>
            <w:tcBorders>
              <w:left w:val="single" w:sz="8" w:space="0" w:color="000000"/>
              <w:bottom w:val="single" w:sz="8" w:space="0" w:color="000000"/>
              <w:right w:val="single" w:sz="8" w:space="0" w:color="000000"/>
            </w:tcBorders>
            <w:shd w:val="clear" w:color="auto" w:fill="D9D9D9"/>
            <w:noWrap/>
            <w:tcMar>
              <w:top w:w="0" w:type="dxa"/>
              <w:left w:w="108" w:type="dxa"/>
              <w:bottom w:w="0" w:type="dxa"/>
              <w:right w:w="108" w:type="dxa"/>
            </w:tcMar>
            <w:vAlign w:val="bottom"/>
          </w:tcPr>
          <w:p w14:paraId="58CCACA5"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36</w:t>
            </w:r>
          </w:p>
        </w:tc>
        <w:tc>
          <w:tcPr>
            <w:tcW w:w="4790" w:type="dxa"/>
            <w:tcBorders>
              <w:bottom w:val="single" w:sz="8" w:space="0" w:color="000000"/>
              <w:right w:val="single" w:sz="8" w:space="0" w:color="000000"/>
            </w:tcBorders>
            <w:tcMar>
              <w:top w:w="0" w:type="dxa"/>
              <w:left w:w="108" w:type="dxa"/>
              <w:bottom w:w="0" w:type="dxa"/>
              <w:right w:w="108" w:type="dxa"/>
            </w:tcMar>
            <w:vAlign w:val="bottom"/>
          </w:tcPr>
          <w:p w14:paraId="3F082150" w14:textId="17A3483F" w:rsidR="00E217B5" w:rsidRPr="00CB105E" w:rsidRDefault="00E217B5" w:rsidP="00E217B5">
            <w:pPr>
              <w:suppressAutoHyphens/>
              <w:autoSpaceDN w:val="0"/>
              <w:spacing w:line="256" w:lineRule="auto"/>
              <w:rPr>
                <w:rFonts w:ascii="Calibri" w:eastAsia="Calibri" w:hAnsi="Calibri" w:cs="Times New Roman"/>
                <w:lang w:val="it-IT"/>
              </w:rPr>
            </w:pPr>
          </w:p>
        </w:tc>
        <w:tc>
          <w:tcPr>
            <w:tcW w:w="1235" w:type="dxa"/>
            <w:tcBorders>
              <w:bottom w:val="single" w:sz="8" w:space="0" w:color="000000"/>
              <w:right w:val="single" w:sz="8" w:space="0" w:color="000000"/>
            </w:tcBorders>
            <w:noWrap/>
            <w:tcMar>
              <w:top w:w="0" w:type="dxa"/>
              <w:left w:w="108" w:type="dxa"/>
              <w:bottom w:w="0" w:type="dxa"/>
              <w:right w:w="108" w:type="dxa"/>
            </w:tcMar>
            <w:vAlign w:val="bottom"/>
          </w:tcPr>
          <w:p w14:paraId="35F2DF11" w14:textId="5F43344A" w:rsidR="00E217B5" w:rsidRPr="006A3616" w:rsidRDefault="00E217B5" w:rsidP="00E217B5">
            <w:pPr>
              <w:suppressAutoHyphens/>
              <w:autoSpaceDN w:val="0"/>
              <w:spacing w:line="256" w:lineRule="auto"/>
              <w:jc w:val="center"/>
              <w:rPr>
                <w:rFonts w:ascii="Calibri" w:eastAsia="Calibri" w:hAnsi="Calibri" w:cs="Times New Roman"/>
              </w:rPr>
            </w:pPr>
          </w:p>
        </w:tc>
        <w:tc>
          <w:tcPr>
            <w:tcW w:w="1349" w:type="dxa"/>
            <w:tcBorders>
              <w:bottom w:val="single" w:sz="8" w:space="0" w:color="000000"/>
              <w:right w:val="single" w:sz="8" w:space="0" w:color="000000"/>
            </w:tcBorders>
            <w:tcMar>
              <w:top w:w="0" w:type="dxa"/>
              <w:left w:w="108" w:type="dxa"/>
              <w:bottom w:w="0" w:type="dxa"/>
              <w:right w:w="108" w:type="dxa"/>
            </w:tcMar>
          </w:tcPr>
          <w:p w14:paraId="41646352"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61" w:type="dxa"/>
            <w:tcBorders>
              <w:bottom w:val="single" w:sz="8" w:space="0" w:color="000000"/>
              <w:right w:val="single" w:sz="8" w:space="0" w:color="000000"/>
            </w:tcBorders>
            <w:tcMar>
              <w:top w:w="0" w:type="dxa"/>
              <w:left w:w="108" w:type="dxa"/>
              <w:bottom w:w="0" w:type="dxa"/>
              <w:right w:w="108" w:type="dxa"/>
            </w:tcMar>
          </w:tcPr>
          <w:p w14:paraId="434319F4"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r>
      <w:tr w:rsidR="00E217B5" w:rsidRPr="006A3616" w14:paraId="5F64F204" w14:textId="77777777" w:rsidTr="00EE2912">
        <w:trPr>
          <w:trHeight w:val="299"/>
        </w:trPr>
        <w:tc>
          <w:tcPr>
            <w:tcW w:w="523" w:type="dxa"/>
            <w:tcBorders>
              <w:left w:val="single" w:sz="8" w:space="0" w:color="000000"/>
              <w:bottom w:val="single" w:sz="8" w:space="0" w:color="000000"/>
              <w:right w:val="single" w:sz="8" w:space="0" w:color="000000"/>
            </w:tcBorders>
            <w:shd w:val="clear" w:color="auto" w:fill="D9D9D9"/>
            <w:noWrap/>
            <w:tcMar>
              <w:top w:w="0" w:type="dxa"/>
              <w:left w:w="108" w:type="dxa"/>
              <w:bottom w:w="0" w:type="dxa"/>
              <w:right w:w="108" w:type="dxa"/>
            </w:tcMar>
            <w:vAlign w:val="bottom"/>
          </w:tcPr>
          <w:p w14:paraId="52D29944"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37</w:t>
            </w:r>
          </w:p>
        </w:tc>
        <w:tc>
          <w:tcPr>
            <w:tcW w:w="4790" w:type="dxa"/>
            <w:tcBorders>
              <w:bottom w:val="single" w:sz="8" w:space="0" w:color="000000"/>
              <w:right w:val="single" w:sz="8" w:space="0" w:color="000000"/>
            </w:tcBorders>
            <w:tcMar>
              <w:top w:w="0" w:type="dxa"/>
              <w:left w:w="108" w:type="dxa"/>
              <w:bottom w:w="0" w:type="dxa"/>
              <w:right w:w="108" w:type="dxa"/>
            </w:tcMar>
            <w:vAlign w:val="center"/>
          </w:tcPr>
          <w:p w14:paraId="744EB6EB" w14:textId="6E174577" w:rsidR="00E217B5" w:rsidRPr="006A3616" w:rsidRDefault="00E217B5" w:rsidP="00E217B5">
            <w:pPr>
              <w:suppressAutoHyphens/>
              <w:autoSpaceDN w:val="0"/>
              <w:spacing w:line="256" w:lineRule="auto"/>
              <w:rPr>
                <w:rFonts w:ascii="Calibri" w:eastAsia="Calibri" w:hAnsi="Calibri" w:cs="Times New Roman"/>
                <w:lang w:val="fr-FR"/>
              </w:rPr>
            </w:pPr>
          </w:p>
        </w:tc>
        <w:tc>
          <w:tcPr>
            <w:tcW w:w="1235" w:type="dxa"/>
            <w:tcBorders>
              <w:bottom w:val="single" w:sz="8" w:space="0" w:color="000000"/>
              <w:right w:val="single" w:sz="8" w:space="0" w:color="000000"/>
            </w:tcBorders>
            <w:noWrap/>
            <w:tcMar>
              <w:top w:w="0" w:type="dxa"/>
              <w:left w:w="108" w:type="dxa"/>
              <w:bottom w:w="0" w:type="dxa"/>
              <w:right w:w="108" w:type="dxa"/>
            </w:tcMar>
            <w:vAlign w:val="bottom"/>
          </w:tcPr>
          <w:p w14:paraId="0ACC4F35" w14:textId="3039DFF6" w:rsidR="00E217B5" w:rsidRPr="006A3616" w:rsidRDefault="00E217B5" w:rsidP="00E217B5">
            <w:pPr>
              <w:suppressAutoHyphens/>
              <w:autoSpaceDN w:val="0"/>
              <w:spacing w:line="256" w:lineRule="auto"/>
              <w:jc w:val="center"/>
              <w:rPr>
                <w:rFonts w:ascii="Calibri" w:eastAsia="Calibri" w:hAnsi="Calibri" w:cs="Times New Roman"/>
              </w:rPr>
            </w:pPr>
          </w:p>
        </w:tc>
        <w:tc>
          <w:tcPr>
            <w:tcW w:w="1349" w:type="dxa"/>
            <w:tcBorders>
              <w:bottom w:val="single" w:sz="8" w:space="0" w:color="000000"/>
              <w:right w:val="single" w:sz="8" w:space="0" w:color="000000"/>
            </w:tcBorders>
            <w:tcMar>
              <w:top w:w="0" w:type="dxa"/>
              <w:left w:w="108" w:type="dxa"/>
              <w:bottom w:w="0" w:type="dxa"/>
              <w:right w:w="108" w:type="dxa"/>
            </w:tcMar>
          </w:tcPr>
          <w:p w14:paraId="5B076537"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61" w:type="dxa"/>
            <w:tcBorders>
              <w:bottom w:val="single" w:sz="8" w:space="0" w:color="000000"/>
              <w:right w:val="single" w:sz="8" w:space="0" w:color="000000"/>
            </w:tcBorders>
            <w:tcMar>
              <w:top w:w="0" w:type="dxa"/>
              <w:left w:w="108" w:type="dxa"/>
              <w:bottom w:w="0" w:type="dxa"/>
              <w:right w:w="108" w:type="dxa"/>
            </w:tcMar>
          </w:tcPr>
          <w:p w14:paraId="45C2DB54"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r>
      <w:tr w:rsidR="00E217B5" w:rsidRPr="006A3616" w14:paraId="0290206D" w14:textId="77777777" w:rsidTr="00EE2912">
        <w:trPr>
          <w:trHeight w:val="299"/>
        </w:trPr>
        <w:tc>
          <w:tcPr>
            <w:tcW w:w="523" w:type="dxa"/>
            <w:tcBorders>
              <w:left w:val="single" w:sz="8" w:space="0" w:color="000000"/>
              <w:bottom w:val="single" w:sz="8" w:space="0" w:color="000000"/>
              <w:right w:val="single" w:sz="8" w:space="0" w:color="000000"/>
            </w:tcBorders>
            <w:shd w:val="clear" w:color="auto" w:fill="D9D9D9"/>
            <w:noWrap/>
            <w:tcMar>
              <w:top w:w="0" w:type="dxa"/>
              <w:left w:w="108" w:type="dxa"/>
              <w:bottom w:w="0" w:type="dxa"/>
              <w:right w:w="108" w:type="dxa"/>
            </w:tcMar>
            <w:vAlign w:val="bottom"/>
          </w:tcPr>
          <w:p w14:paraId="3EA56EC0"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38</w:t>
            </w:r>
          </w:p>
        </w:tc>
        <w:tc>
          <w:tcPr>
            <w:tcW w:w="4790" w:type="dxa"/>
            <w:tcBorders>
              <w:bottom w:val="single" w:sz="8" w:space="0" w:color="000000"/>
              <w:right w:val="single" w:sz="8" w:space="0" w:color="000000"/>
            </w:tcBorders>
            <w:tcMar>
              <w:top w:w="0" w:type="dxa"/>
              <w:left w:w="108" w:type="dxa"/>
              <w:bottom w:w="0" w:type="dxa"/>
              <w:right w:w="108" w:type="dxa"/>
            </w:tcMar>
            <w:vAlign w:val="bottom"/>
          </w:tcPr>
          <w:p w14:paraId="6B9699C8" w14:textId="0DD0E95C" w:rsidR="00E217B5" w:rsidRPr="006A3616" w:rsidRDefault="00E217B5" w:rsidP="00E217B5">
            <w:pPr>
              <w:suppressAutoHyphens/>
              <w:autoSpaceDN w:val="0"/>
              <w:spacing w:line="256" w:lineRule="auto"/>
              <w:rPr>
                <w:rFonts w:ascii="Calibri" w:eastAsia="Calibri" w:hAnsi="Calibri" w:cs="Times New Roman"/>
                <w:lang w:val="fr-FR"/>
              </w:rPr>
            </w:pPr>
          </w:p>
        </w:tc>
        <w:tc>
          <w:tcPr>
            <w:tcW w:w="1235" w:type="dxa"/>
            <w:tcBorders>
              <w:bottom w:val="single" w:sz="8" w:space="0" w:color="000000"/>
              <w:right w:val="single" w:sz="8" w:space="0" w:color="000000"/>
            </w:tcBorders>
            <w:noWrap/>
            <w:tcMar>
              <w:top w:w="0" w:type="dxa"/>
              <w:left w:w="108" w:type="dxa"/>
              <w:bottom w:w="0" w:type="dxa"/>
              <w:right w:w="108" w:type="dxa"/>
            </w:tcMar>
            <w:vAlign w:val="bottom"/>
          </w:tcPr>
          <w:p w14:paraId="0B968C4A" w14:textId="3751BB7B" w:rsidR="00E217B5" w:rsidRPr="006A3616" w:rsidRDefault="00E217B5" w:rsidP="00E217B5">
            <w:pPr>
              <w:suppressAutoHyphens/>
              <w:autoSpaceDN w:val="0"/>
              <w:spacing w:line="256" w:lineRule="auto"/>
              <w:jc w:val="center"/>
              <w:rPr>
                <w:rFonts w:ascii="Calibri" w:eastAsia="Calibri" w:hAnsi="Calibri" w:cs="Times New Roman"/>
              </w:rPr>
            </w:pPr>
          </w:p>
        </w:tc>
        <w:tc>
          <w:tcPr>
            <w:tcW w:w="1349" w:type="dxa"/>
            <w:tcBorders>
              <w:bottom w:val="single" w:sz="8" w:space="0" w:color="000000"/>
              <w:right w:val="single" w:sz="8" w:space="0" w:color="000000"/>
            </w:tcBorders>
            <w:tcMar>
              <w:top w:w="0" w:type="dxa"/>
              <w:left w:w="108" w:type="dxa"/>
              <w:bottom w:w="0" w:type="dxa"/>
              <w:right w:w="108" w:type="dxa"/>
            </w:tcMar>
          </w:tcPr>
          <w:p w14:paraId="2990A576"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61" w:type="dxa"/>
            <w:tcBorders>
              <w:bottom w:val="single" w:sz="8" w:space="0" w:color="000000"/>
              <w:right w:val="single" w:sz="8" w:space="0" w:color="000000"/>
            </w:tcBorders>
            <w:tcMar>
              <w:top w:w="0" w:type="dxa"/>
              <w:left w:w="108" w:type="dxa"/>
              <w:bottom w:w="0" w:type="dxa"/>
              <w:right w:w="108" w:type="dxa"/>
            </w:tcMar>
          </w:tcPr>
          <w:p w14:paraId="2D286AA6"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r>
      <w:tr w:rsidR="00E217B5" w:rsidRPr="006A3616" w14:paraId="68866CF5" w14:textId="77777777" w:rsidTr="00EE2912">
        <w:trPr>
          <w:trHeight w:val="299"/>
        </w:trPr>
        <w:tc>
          <w:tcPr>
            <w:tcW w:w="523" w:type="dxa"/>
            <w:tcBorders>
              <w:left w:val="single" w:sz="8" w:space="0" w:color="000000"/>
              <w:bottom w:val="single" w:sz="8" w:space="0" w:color="000000"/>
              <w:right w:val="single" w:sz="8" w:space="0" w:color="000000"/>
            </w:tcBorders>
            <w:shd w:val="clear" w:color="auto" w:fill="D9D9D9"/>
            <w:noWrap/>
            <w:tcMar>
              <w:top w:w="0" w:type="dxa"/>
              <w:left w:w="108" w:type="dxa"/>
              <w:bottom w:w="0" w:type="dxa"/>
              <w:right w:w="108" w:type="dxa"/>
            </w:tcMar>
            <w:vAlign w:val="bottom"/>
          </w:tcPr>
          <w:p w14:paraId="6E3898F6"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39</w:t>
            </w:r>
          </w:p>
        </w:tc>
        <w:tc>
          <w:tcPr>
            <w:tcW w:w="4790" w:type="dxa"/>
            <w:tcBorders>
              <w:bottom w:val="single" w:sz="8" w:space="0" w:color="000000"/>
              <w:right w:val="single" w:sz="8" w:space="0" w:color="000000"/>
            </w:tcBorders>
            <w:tcMar>
              <w:top w:w="0" w:type="dxa"/>
              <w:left w:w="108" w:type="dxa"/>
              <w:bottom w:w="0" w:type="dxa"/>
              <w:right w:w="108" w:type="dxa"/>
            </w:tcMar>
            <w:vAlign w:val="bottom"/>
          </w:tcPr>
          <w:p w14:paraId="0C510B63" w14:textId="22951D1B" w:rsidR="00E217B5" w:rsidRPr="006A3616" w:rsidRDefault="00E217B5" w:rsidP="00E217B5">
            <w:pPr>
              <w:suppressAutoHyphens/>
              <w:autoSpaceDN w:val="0"/>
              <w:spacing w:line="256" w:lineRule="auto"/>
              <w:rPr>
                <w:rFonts w:ascii="Calibri" w:eastAsia="Calibri" w:hAnsi="Calibri" w:cs="Times New Roman"/>
                <w:lang w:val="fr-FR"/>
              </w:rPr>
            </w:pPr>
          </w:p>
        </w:tc>
        <w:tc>
          <w:tcPr>
            <w:tcW w:w="1235" w:type="dxa"/>
            <w:tcBorders>
              <w:bottom w:val="single" w:sz="8" w:space="0" w:color="000000"/>
              <w:right w:val="single" w:sz="8" w:space="0" w:color="000000"/>
            </w:tcBorders>
            <w:noWrap/>
            <w:tcMar>
              <w:top w:w="0" w:type="dxa"/>
              <w:left w:w="108" w:type="dxa"/>
              <w:bottom w:w="0" w:type="dxa"/>
              <w:right w:w="108" w:type="dxa"/>
            </w:tcMar>
            <w:vAlign w:val="bottom"/>
          </w:tcPr>
          <w:p w14:paraId="1C2E7C4E" w14:textId="559232BA" w:rsidR="00E217B5" w:rsidRPr="006A3616" w:rsidRDefault="00E217B5" w:rsidP="00E217B5">
            <w:pPr>
              <w:suppressAutoHyphens/>
              <w:autoSpaceDN w:val="0"/>
              <w:spacing w:line="256" w:lineRule="auto"/>
              <w:jc w:val="center"/>
              <w:rPr>
                <w:rFonts w:ascii="Calibri" w:eastAsia="Calibri" w:hAnsi="Calibri" w:cs="Times New Roman"/>
              </w:rPr>
            </w:pPr>
          </w:p>
        </w:tc>
        <w:tc>
          <w:tcPr>
            <w:tcW w:w="1349" w:type="dxa"/>
            <w:tcBorders>
              <w:bottom w:val="single" w:sz="8" w:space="0" w:color="000000"/>
              <w:right w:val="single" w:sz="8" w:space="0" w:color="000000"/>
            </w:tcBorders>
            <w:tcMar>
              <w:top w:w="0" w:type="dxa"/>
              <w:left w:w="108" w:type="dxa"/>
              <w:bottom w:w="0" w:type="dxa"/>
              <w:right w:w="108" w:type="dxa"/>
            </w:tcMar>
          </w:tcPr>
          <w:p w14:paraId="3E637DAD"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61" w:type="dxa"/>
            <w:tcBorders>
              <w:bottom w:val="single" w:sz="8" w:space="0" w:color="000000"/>
              <w:right w:val="single" w:sz="8" w:space="0" w:color="000000"/>
            </w:tcBorders>
            <w:tcMar>
              <w:top w:w="0" w:type="dxa"/>
              <w:left w:w="108" w:type="dxa"/>
              <w:bottom w:w="0" w:type="dxa"/>
              <w:right w:w="108" w:type="dxa"/>
            </w:tcMar>
          </w:tcPr>
          <w:p w14:paraId="09D91850"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r>
      <w:tr w:rsidR="00E217B5" w:rsidRPr="006A3616" w14:paraId="3B5DA6D6" w14:textId="77777777" w:rsidTr="00EE2912">
        <w:trPr>
          <w:trHeight w:val="299"/>
        </w:trPr>
        <w:tc>
          <w:tcPr>
            <w:tcW w:w="523" w:type="dxa"/>
            <w:tcBorders>
              <w:left w:val="single" w:sz="8" w:space="0" w:color="000000"/>
              <w:bottom w:val="single" w:sz="8" w:space="0" w:color="000000"/>
              <w:right w:val="single" w:sz="8" w:space="0" w:color="000000"/>
            </w:tcBorders>
            <w:shd w:val="clear" w:color="auto" w:fill="D9D9D9"/>
            <w:noWrap/>
            <w:tcMar>
              <w:top w:w="0" w:type="dxa"/>
              <w:left w:w="108" w:type="dxa"/>
              <w:bottom w:w="0" w:type="dxa"/>
              <w:right w:w="108" w:type="dxa"/>
            </w:tcMar>
            <w:vAlign w:val="bottom"/>
          </w:tcPr>
          <w:p w14:paraId="080EE02E"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lastRenderedPageBreak/>
              <w:t>40</w:t>
            </w:r>
          </w:p>
        </w:tc>
        <w:tc>
          <w:tcPr>
            <w:tcW w:w="4790" w:type="dxa"/>
            <w:tcBorders>
              <w:bottom w:val="single" w:sz="8" w:space="0" w:color="000000"/>
              <w:right w:val="single" w:sz="8" w:space="0" w:color="000000"/>
            </w:tcBorders>
            <w:tcMar>
              <w:top w:w="0" w:type="dxa"/>
              <w:left w:w="108" w:type="dxa"/>
              <w:bottom w:w="0" w:type="dxa"/>
              <w:right w:w="108" w:type="dxa"/>
            </w:tcMar>
          </w:tcPr>
          <w:p w14:paraId="3DBAEAC6" w14:textId="4D8A4E81" w:rsidR="00E217B5" w:rsidRPr="006A3616" w:rsidRDefault="00E217B5" w:rsidP="00E217B5">
            <w:pPr>
              <w:suppressAutoHyphens/>
              <w:autoSpaceDN w:val="0"/>
              <w:spacing w:line="256" w:lineRule="auto"/>
              <w:rPr>
                <w:rFonts w:ascii="Calibri" w:eastAsia="Calibri" w:hAnsi="Calibri" w:cs="Times New Roman"/>
              </w:rPr>
            </w:pPr>
          </w:p>
        </w:tc>
        <w:tc>
          <w:tcPr>
            <w:tcW w:w="1235" w:type="dxa"/>
            <w:tcBorders>
              <w:bottom w:val="single" w:sz="8" w:space="0" w:color="000000"/>
              <w:right w:val="single" w:sz="8" w:space="0" w:color="000000"/>
            </w:tcBorders>
            <w:noWrap/>
            <w:tcMar>
              <w:top w:w="0" w:type="dxa"/>
              <w:left w:w="108" w:type="dxa"/>
              <w:bottom w:w="0" w:type="dxa"/>
              <w:right w:w="108" w:type="dxa"/>
            </w:tcMar>
            <w:vAlign w:val="bottom"/>
          </w:tcPr>
          <w:p w14:paraId="46CD9242" w14:textId="64B0E9A0"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49" w:type="dxa"/>
            <w:tcBorders>
              <w:bottom w:val="single" w:sz="8" w:space="0" w:color="000000"/>
              <w:right w:val="single" w:sz="8" w:space="0" w:color="000000"/>
            </w:tcBorders>
            <w:tcMar>
              <w:top w:w="0" w:type="dxa"/>
              <w:left w:w="108" w:type="dxa"/>
              <w:bottom w:w="0" w:type="dxa"/>
              <w:right w:w="108" w:type="dxa"/>
            </w:tcMar>
          </w:tcPr>
          <w:p w14:paraId="5770D022"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61" w:type="dxa"/>
            <w:tcBorders>
              <w:bottom w:val="single" w:sz="8" w:space="0" w:color="000000"/>
              <w:right w:val="single" w:sz="8" w:space="0" w:color="000000"/>
            </w:tcBorders>
            <w:tcMar>
              <w:top w:w="0" w:type="dxa"/>
              <w:left w:w="108" w:type="dxa"/>
              <w:bottom w:w="0" w:type="dxa"/>
              <w:right w:w="108" w:type="dxa"/>
            </w:tcMar>
          </w:tcPr>
          <w:p w14:paraId="1DED803F"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r>
      <w:tr w:rsidR="00E217B5" w:rsidRPr="006A3616" w14:paraId="6B816A6C" w14:textId="77777777" w:rsidTr="00EE2912">
        <w:trPr>
          <w:trHeight w:val="289"/>
        </w:trPr>
        <w:tc>
          <w:tcPr>
            <w:tcW w:w="523" w:type="dxa"/>
            <w:tcBorders>
              <w:left w:val="single" w:sz="8" w:space="0" w:color="000000"/>
              <w:bottom w:val="single" w:sz="8" w:space="0" w:color="000000"/>
              <w:right w:val="single" w:sz="8" w:space="0" w:color="000000"/>
            </w:tcBorders>
            <w:shd w:val="clear" w:color="auto" w:fill="D9D9D9"/>
            <w:noWrap/>
            <w:tcMar>
              <w:top w:w="0" w:type="dxa"/>
              <w:left w:w="108" w:type="dxa"/>
              <w:bottom w:w="0" w:type="dxa"/>
              <w:right w:w="108" w:type="dxa"/>
            </w:tcMar>
            <w:vAlign w:val="bottom"/>
          </w:tcPr>
          <w:p w14:paraId="12D63131"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41</w:t>
            </w:r>
          </w:p>
        </w:tc>
        <w:tc>
          <w:tcPr>
            <w:tcW w:w="4790" w:type="dxa"/>
            <w:tcBorders>
              <w:bottom w:val="single" w:sz="8" w:space="0" w:color="000000"/>
              <w:right w:val="single" w:sz="8" w:space="0" w:color="000000"/>
            </w:tcBorders>
            <w:tcMar>
              <w:top w:w="0" w:type="dxa"/>
              <w:left w:w="108" w:type="dxa"/>
              <w:bottom w:w="0" w:type="dxa"/>
              <w:right w:w="108" w:type="dxa"/>
            </w:tcMar>
          </w:tcPr>
          <w:p w14:paraId="3E29E949" w14:textId="4DF27F75" w:rsidR="00E217B5" w:rsidRPr="006A3616" w:rsidRDefault="00E217B5" w:rsidP="00E217B5">
            <w:pPr>
              <w:suppressAutoHyphens/>
              <w:autoSpaceDN w:val="0"/>
              <w:spacing w:line="256" w:lineRule="auto"/>
              <w:rPr>
                <w:rFonts w:ascii="Montserrat" w:eastAsia="Calibri" w:hAnsi="Montserrat" w:cs="Times New Roman"/>
                <w:color w:val="000000"/>
                <w:sz w:val="20"/>
                <w:szCs w:val="20"/>
                <w:lang w:eastAsia="lt-LT"/>
              </w:rPr>
            </w:pPr>
          </w:p>
        </w:tc>
        <w:tc>
          <w:tcPr>
            <w:tcW w:w="1235" w:type="dxa"/>
            <w:tcBorders>
              <w:bottom w:val="single" w:sz="8" w:space="0" w:color="000000"/>
              <w:right w:val="single" w:sz="8" w:space="0" w:color="000000"/>
            </w:tcBorders>
            <w:noWrap/>
            <w:tcMar>
              <w:top w:w="0" w:type="dxa"/>
              <w:left w:w="108" w:type="dxa"/>
              <w:bottom w:w="0" w:type="dxa"/>
              <w:right w:w="108" w:type="dxa"/>
            </w:tcMar>
            <w:vAlign w:val="bottom"/>
          </w:tcPr>
          <w:p w14:paraId="68E7701B" w14:textId="71FF9A14"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49" w:type="dxa"/>
            <w:tcBorders>
              <w:bottom w:val="single" w:sz="8" w:space="0" w:color="000000"/>
              <w:right w:val="single" w:sz="8" w:space="0" w:color="000000"/>
            </w:tcBorders>
            <w:tcMar>
              <w:top w:w="0" w:type="dxa"/>
              <w:left w:w="108" w:type="dxa"/>
              <w:bottom w:w="0" w:type="dxa"/>
              <w:right w:w="108" w:type="dxa"/>
            </w:tcMar>
          </w:tcPr>
          <w:p w14:paraId="11C4ACCE"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61" w:type="dxa"/>
            <w:tcBorders>
              <w:bottom w:val="single" w:sz="8" w:space="0" w:color="000000"/>
              <w:right w:val="single" w:sz="8" w:space="0" w:color="000000"/>
            </w:tcBorders>
            <w:tcMar>
              <w:top w:w="0" w:type="dxa"/>
              <w:left w:w="108" w:type="dxa"/>
              <w:bottom w:w="0" w:type="dxa"/>
              <w:right w:w="108" w:type="dxa"/>
            </w:tcMar>
          </w:tcPr>
          <w:p w14:paraId="41260B04"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r>
      <w:tr w:rsidR="00E217B5" w:rsidRPr="006A3616" w14:paraId="086C0898" w14:textId="77777777" w:rsidTr="00EE2912">
        <w:trPr>
          <w:trHeight w:val="307"/>
        </w:trPr>
        <w:tc>
          <w:tcPr>
            <w:tcW w:w="523" w:type="dxa"/>
            <w:tcBorders>
              <w:left w:val="single" w:sz="8" w:space="0" w:color="000000"/>
              <w:bottom w:val="single" w:sz="8" w:space="0" w:color="000000"/>
              <w:right w:val="single" w:sz="8" w:space="0" w:color="000000"/>
            </w:tcBorders>
            <w:shd w:val="clear" w:color="auto" w:fill="D9D9D9"/>
            <w:noWrap/>
            <w:tcMar>
              <w:top w:w="0" w:type="dxa"/>
              <w:left w:w="108" w:type="dxa"/>
              <w:bottom w:w="0" w:type="dxa"/>
              <w:right w:w="108" w:type="dxa"/>
            </w:tcMar>
            <w:vAlign w:val="bottom"/>
          </w:tcPr>
          <w:p w14:paraId="5EDCA67F"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42</w:t>
            </w:r>
          </w:p>
        </w:tc>
        <w:tc>
          <w:tcPr>
            <w:tcW w:w="4790" w:type="dxa"/>
            <w:tcBorders>
              <w:bottom w:val="single" w:sz="8" w:space="0" w:color="000000"/>
              <w:right w:val="single" w:sz="8" w:space="0" w:color="000000"/>
            </w:tcBorders>
            <w:tcMar>
              <w:top w:w="0" w:type="dxa"/>
              <w:left w:w="108" w:type="dxa"/>
              <w:bottom w:w="0" w:type="dxa"/>
              <w:right w:w="108" w:type="dxa"/>
            </w:tcMar>
          </w:tcPr>
          <w:p w14:paraId="51EC3A51" w14:textId="6B10881D" w:rsidR="00E217B5" w:rsidRPr="006A3616" w:rsidRDefault="00E217B5" w:rsidP="00E217B5">
            <w:pPr>
              <w:suppressAutoHyphens/>
              <w:autoSpaceDN w:val="0"/>
              <w:spacing w:line="256" w:lineRule="auto"/>
              <w:rPr>
                <w:rFonts w:ascii="Montserrat" w:eastAsia="Calibri" w:hAnsi="Montserrat" w:cs="Times New Roman"/>
                <w:color w:val="000000"/>
                <w:sz w:val="20"/>
                <w:szCs w:val="20"/>
                <w:lang w:eastAsia="lt-LT"/>
              </w:rPr>
            </w:pPr>
          </w:p>
        </w:tc>
        <w:tc>
          <w:tcPr>
            <w:tcW w:w="1235" w:type="dxa"/>
            <w:tcBorders>
              <w:bottom w:val="single" w:sz="8" w:space="0" w:color="000000"/>
              <w:right w:val="single" w:sz="8" w:space="0" w:color="000000"/>
            </w:tcBorders>
            <w:noWrap/>
            <w:tcMar>
              <w:top w:w="0" w:type="dxa"/>
              <w:left w:w="108" w:type="dxa"/>
              <w:bottom w:w="0" w:type="dxa"/>
              <w:right w:w="108" w:type="dxa"/>
            </w:tcMar>
            <w:vAlign w:val="bottom"/>
          </w:tcPr>
          <w:p w14:paraId="6E8609A5" w14:textId="75C6F43D"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49" w:type="dxa"/>
            <w:tcBorders>
              <w:bottom w:val="single" w:sz="8" w:space="0" w:color="000000"/>
              <w:right w:val="single" w:sz="8" w:space="0" w:color="000000"/>
            </w:tcBorders>
            <w:tcMar>
              <w:top w:w="0" w:type="dxa"/>
              <w:left w:w="108" w:type="dxa"/>
              <w:bottom w:w="0" w:type="dxa"/>
              <w:right w:w="108" w:type="dxa"/>
            </w:tcMar>
          </w:tcPr>
          <w:p w14:paraId="272CDF14"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61" w:type="dxa"/>
            <w:tcBorders>
              <w:bottom w:val="single" w:sz="8" w:space="0" w:color="000000"/>
              <w:right w:val="single" w:sz="8" w:space="0" w:color="000000"/>
            </w:tcBorders>
            <w:tcMar>
              <w:top w:w="0" w:type="dxa"/>
              <w:left w:w="108" w:type="dxa"/>
              <w:bottom w:w="0" w:type="dxa"/>
              <w:right w:w="108" w:type="dxa"/>
            </w:tcMar>
          </w:tcPr>
          <w:p w14:paraId="7F76B789"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r>
      <w:tr w:rsidR="00E217B5" w:rsidRPr="006A3616" w14:paraId="580773F5" w14:textId="77777777" w:rsidTr="00EE2912">
        <w:trPr>
          <w:trHeight w:val="271"/>
        </w:trPr>
        <w:tc>
          <w:tcPr>
            <w:tcW w:w="523" w:type="dxa"/>
            <w:tcBorders>
              <w:left w:val="single" w:sz="8" w:space="0" w:color="000000"/>
              <w:bottom w:val="single" w:sz="8" w:space="0" w:color="000000"/>
              <w:right w:val="single" w:sz="8" w:space="0" w:color="000000"/>
            </w:tcBorders>
            <w:shd w:val="clear" w:color="auto" w:fill="D9D9D9"/>
            <w:noWrap/>
            <w:tcMar>
              <w:top w:w="0" w:type="dxa"/>
              <w:left w:w="108" w:type="dxa"/>
              <w:bottom w:w="0" w:type="dxa"/>
              <w:right w:w="108" w:type="dxa"/>
            </w:tcMar>
            <w:vAlign w:val="bottom"/>
          </w:tcPr>
          <w:p w14:paraId="33927295"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43</w:t>
            </w:r>
          </w:p>
        </w:tc>
        <w:tc>
          <w:tcPr>
            <w:tcW w:w="4790" w:type="dxa"/>
            <w:tcBorders>
              <w:bottom w:val="single" w:sz="8" w:space="0" w:color="000000"/>
              <w:right w:val="single" w:sz="8" w:space="0" w:color="000000"/>
            </w:tcBorders>
            <w:tcMar>
              <w:top w:w="0" w:type="dxa"/>
              <w:left w:w="108" w:type="dxa"/>
              <w:bottom w:w="0" w:type="dxa"/>
              <w:right w:w="108" w:type="dxa"/>
            </w:tcMar>
          </w:tcPr>
          <w:p w14:paraId="14427CEC" w14:textId="7442ADDA" w:rsidR="00E217B5" w:rsidRPr="006A3616" w:rsidRDefault="00E217B5" w:rsidP="00E217B5">
            <w:pPr>
              <w:suppressAutoHyphens/>
              <w:autoSpaceDN w:val="0"/>
              <w:spacing w:line="256" w:lineRule="auto"/>
              <w:rPr>
                <w:rFonts w:ascii="Montserrat" w:eastAsia="Calibri" w:hAnsi="Montserrat" w:cs="Times New Roman"/>
                <w:color w:val="000000"/>
                <w:sz w:val="20"/>
                <w:szCs w:val="20"/>
                <w:lang w:eastAsia="lt-LT"/>
              </w:rPr>
            </w:pPr>
          </w:p>
        </w:tc>
        <w:tc>
          <w:tcPr>
            <w:tcW w:w="1235" w:type="dxa"/>
            <w:tcBorders>
              <w:bottom w:val="single" w:sz="8" w:space="0" w:color="000000"/>
              <w:right w:val="single" w:sz="8" w:space="0" w:color="000000"/>
            </w:tcBorders>
            <w:noWrap/>
            <w:tcMar>
              <w:top w:w="0" w:type="dxa"/>
              <w:left w:w="108" w:type="dxa"/>
              <w:bottom w:w="0" w:type="dxa"/>
              <w:right w:w="108" w:type="dxa"/>
            </w:tcMar>
          </w:tcPr>
          <w:p w14:paraId="55BF2574" w14:textId="77777777" w:rsidR="00E217B5" w:rsidRPr="006A3616" w:rsidRDefault="00E217B5" w:rsidP="00E217B5">
            <w:pPr>
              <w:suppressAutoHyphens/>
              <w:autoSpaceDN w:val="0"/>
              <w:spacing w:line="256" w:lineRule="auto"/>
              <w:jc w:val="right"/>
              <w:rPr>
                <w:rFonts w:ascii="Montserrat" w:eastAsia="Calibri" w:hAnsi="Montserrat" w:cs="Times New Roman"/>
                <w:color w:val="262626"/>
                <w:sz w:val="20"/>
                <w:szCs w:val="20"/>
              </w:rPr>
            </w:pPr>
          </w:p>
        </w:tc>
        <w:tc>
          <w:tcPr>
            <w:tcW w:w="1349" w:type="dxa"/>
            <w:tcBorders>
              <w:bottom w:val="single" w:sz="8" w:space="0" w:color="000000"/>
              <w:right w:val="single" w:sz="8" w:space="0" w:color="000000"/>
            </w:tcBorders>
            <w:tcMar>
              <w:top w:w="0" w:type="dxa"/>
              <w:left w:w="108" w:type="dxa"/>
              <w:bottom w:w="0" w:type="dxa"/>
              <w:right w:w="108" w:type="dxa"/>
            </w:tcMar>
          </w:tcPr>
          <w:p w14:paraId="210CA411"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61" w:type="dxa"/>
            <w:tcBorders>
              <w:bottom w:val="single" w:sz="8" w:space="0" w:color="000000"/>
              <w:right w:val="single" w:sz="8" w:space="0" w:color="000000"/>
            </w:tcBorders>
            <w:tcMar>
              <w:top w:w="0" w:type="dxa"/>
              <w:left w:w="108" w:type="dxa"/>
              <w:bottom w:w="0" w:type="dxa"/>
              <w:right w:w="108" w:type="dxa"/>
            </w:tcMar>
          </w:tcPr>
          <w:p w14:paraId="7CFEDA3E"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r>
    </w:tbl>
    <w:p w14:paraId="30F86C86" w14:textId="77777777" w:rsidR="00E217B5" w:rsidRPr="006A3616" w:rsidRDefault="00E217B5" w:rsidP="00E217B5">
      <w:pPr>
        <w:suppressAutoHyphens/>
        <w:autoSpaceDN w:val="0"/>
        <w:spacing w:after="0" w:line="280" w:lineRule="exact"/>
        <w:ind w:firstLine="720"/>
        <w:jc w:val="right"/>
        <w:rPr>
          <w:rFonts w:ascii="Montserrat" w:eastAsia="ヒラギノ角ゴ Pro W3" w:hAnsi="Montserrat" w:cs="Arial"/>
          <w:i/>
          <w:color w:val="C00000"/>
          <w:sz w:val="20"/>
          <w:szCs w:val="20"/>
          <w:lang w:val="lt-LT"/>
        </w:rPr>
      </w:pPr>
    </w:p>
    <w:p w14:paraId="45682772" w14:textId="77777777" w:rsidR="00E217B5" w:rsidRPr="006A3616" w:rsidRDefault="00E217B5" w:rsidP="00E217B5">
      <w:pPr>
        <w:suppressAutoHyphens/>
        <w:autoSpaceDN w:val="0"/>
        <w:spacing w:after="0" w:line="280" w:lineRule="exact"/>
        <w:ind w:firstLine="720"/>
        <w:jc w:val="both"/>
        <w:rPr>
          <w:rFonts w:ascii="Montserrat" w:eastAsia="ヒラギノ角ゴ Pro W3" w:hAnsi="Montserrat" w:cs="Arial"/>
          <w:color w:val="0D0D0D"/>
          <w:sz w:val="20"/>
          <w:szCs w:val="20"/>
          <w:lang w:val="lt-LT"/>
        </w:rPr>
      </w:pPr>
    </w:p>
    <w:tbl>
      <w:tblPr>
        <w:tblW w:w="4942" w:type="pct"/>
        <w:tblCellMar>
          <w:left w:w="10" w:type="dxa"/>
          <w:right w:w="10" w:type="dxa"/>
        </w:tblCellMar>
        <w:tblLook w:val="04A0" w:firstRow="1" w:lastRow="0" w:firstColumn="1" w:lastColumn="0" w:noHBand="0" w:noVBand="1"/>
      </w:tblPr>
      <w:tblGrid>
        <w:gridCol w:w="5912"/>
        <w:gridCol w:w="4505"/>
      </w:tblGrid>
      <w:tr w:rsidR="00E217B5" w:rsidRPr="006A3616" w14:paraId="2ED80A27" w14:textId="77777777" w:rsidTr="00EE2912">
        <w:trPr>
          <w:trHeight w:val="20"/>
        </w:trPr>
        <w:tc>
          <w:tcPr>
            <w:tcW w:w="5594" w:type="dxa"/>
            <w:tcMar>
              <w:top w:w="28" w:type="dxa"/>
              <w:left w:w="108" w:type="dxa"/>
              <w:bottom w:w="85" w:type="dxa"/>
              <w:right w:w="108" w:type="dxa"/>
            </w:tcMar>
          </w:tcPr>
          <w:p w14:paraId="47BE274A" w14:textId="77777777" w:rsidR="00E217B5" w:rsidRPr="006A3616" w:rsidRDefault="00E217B5" w:rsidP="00E217B5">
            <w:pPr>
              <w:suppressAutoHyphens/>
              <w:autoSpaceDN w:val="0"/>
              <w:spacing w:after="0" w:line="280" w:lineRule="exact"/>
              <w:jc w:val="both"/>
              <w:rPr>
                <w:rFonts w:ascii="Montserrat" w:eastAsia="Times New Roman" w:hAnsi="Montserrat" w:cs="Arial"/>
                <w:sz w:val="20"/>
                <w:szCs w:val="20"/>
                <w:lang w:val="lt-LT" w:eastAsia="ar-SA"/>
              </w:rPr>
            </w:pPr>
            <w:r w:rsidRPr="006A3616">
              <w:rPr>
                <w:rFonts w:ascii="Montserrat" w:eastAsia="Times New Roman" w:hAnsi="Montserrat" w:cs="Arial"/>
                <w:sz w:val="20"/>
                <w:szCs w:val="20"/>
                <w:lang w:val="lt-LT" w:eastAsia="ar-SA"/>
              </w:rPr>
              <w:t>Savivaldybės įmonė „SUSISIEKIMO PASLAUGOS“    &lt;pareigos&gt;</w:t>
            </w:r>
          </w:p>
          <w:p w14:paraId="64F62AC8" w14:textId="77777777" w:rsidR="00E217B5" w:rsidRPr="006A3616" w:rsidRDefault="00E217B5" w:rsidP="00E217B5">
            <w:pPr>
              <w:suppressAutoHyphens/>
              <w:autoSpaceDN w:val="0"/>
              <w:spacing w:after="0" w:line="280" w:lineRule="exact"/>
              <w:jc w:val="both"/>
              <w:rPr>
                <w:rFonts w:ascii="Montserrat" w:eastAsia="Times New Roman" w:hAnsi="Montserrat" w:cs="Arial"/>
                <w:sz w:val="20"/>
                <w:szCs w:val="20"/>
                <w:lang w:val="lt-LT" w:eastAsia="ar-SA"/>
              </w:rPr>
            </w:pPr>
          </w:p>
        </w:tc>
        <w:tc>
          <w:tcPr>
            <w:tcW w:w="4262" w:type="dxa"/>
            <w:tcMar>
              <w:top w:w="28" w:type="dxa"/>
              <w:left w:w="108" w:type="dxa"/>
              <w:bottom w:w="85" w:type="dxa"/>
              <w:right w:w="108" w:type="dxa"/>
            </w:tcMar>
          </w:tcPr>
          <w:p w14:paraId="52D41FE2" w14:textId="77777777" w:rsidR="00E217B5" w:rsidRPr="006A3616" w:rsidRDefault="00E217B5" w:rsidP="00E217B5">
            <w:pPr>
              <w:suppressAutoHyphens/>
              <w:autoSpaceDN w:val="0"/>
              <w:spacing w:after="0" w:line="280" w:lineRule="exact"/>
              <w:ind w:firstLine="720"/>
              <w:jc w:val="right"/>
              <w:rPr>
                <w:rFonts w:ascii="Calibri" w:eastAsia="Calibri" w:hAnsi="Calibri" w:cs="Times New Roman"/>
              </w:rPr>
            </w:pPr>
            <w:r w:rsidRPr="006A3616">
              <w:rPr>
                <w:rFonts w:ascii="Montserrat" w:eastAsia="MS Mincho" w:hAnsi="Montserrat" w:cs="Arial"/>
                <w:color w:val="0D0D0D"/>
                <w:sz w:val="20"/>
                <w:szCs w:val="20"/>
                <w:lang w:val="lt-LT" w:eastAsia="lt-LT"/>
              </w:rPr>
              <w:t>&lt;Vardas Pavardė&gt;</w:t>
            </w:r>
          </w:p>
        </w:tc>
      </w:tr>
    </w:tbl>
    <w:p w14:paraId="310A46F9" w14:textId="77777777" w:rsidR="00E217B5" w:rsidRPr="006A3616" w:rsidRDefault="00E217B5" w:rsidP="00E217B5">
      <w:pPr>
        <w:pageBreakBefore/>
        <w:suppressAutoHyphens/>
        <w:autoSpaceDN w:val="0"/>
        <w:spacing w:after="0" w:line="280" w:lineRule="exact"/>
        <w:ind w:firstLine="720"/>
        <w:jc w:val="both"/>
        <w:rPr>
          <w:rFonts w:ascii="Montserrat" w:eastAsia="ヒラギノ角ゴ Pro W3" w:hAnsi="Montserrat" w:cs="Arial"/>
          <w:color w:val="0D0D0D"/>
          <w:sz w:val="20"/>
          <w:szCs w:val="20"/>
          <w:lang w:val="lt-LT"/>
        </w:rPr>
      </w:pPr>
    </w:p>
    <w:p w14:paraId="6E33423C" w14:textId="1D177535" w:rsidR="00ED52B2" w:rsidRPr="006A3616" w:rsidRDefault="00ED52B2" w:rsidP="00ED52B2">
      <w:pPr>
        <w:rPr>
          <w:rFonts w:ascii="Montserrat" w:hAnsi="Montserrat"/>
          <w:i/>
          <w:sz w:val="20"/>
          <w:szCs w:val="20"/>
          <w:lang w:val="lt-LT"/>
        </w:rPr>
      </w:pPr>
      <w:bookmarkStart w:id="34" w:name="_Hlk126565923"/>
      <w:bookmarkStart w:id="35" w:name="_Hlk126566015"/>
      <w:r w:rsidRPr="006A3616">
        <w:rPr>
          <w:rFonts w:ascii="Montserrat" w:hAnsi="Montserrat"/>
          <w:i/>
          <w:sz w:val="20"/>
          <w:szCs w:val="20"/>
          <w:lang w:val="lt-LT"/>
        </w:rPr>
        <w:t xml:space="preserve">sutarties </w:t>
      </w:r>
      <w:bookmarkEnd w:id="34"/>
      <w:r w:rsidRPr="006A3616">
        <w:rPr>
          <w:rFonts w:ascii="Montserrat" w:hAnsi="Montserrat"/>
          <w:i/>
          <w:sz w:val="20"/>
          <w:szCs w:val="20"/>
          <w:lang w:val="lt-LT"/>
        </w:rPr>
        <w:t>Nr. _________________ priedas Nr.</w:t>
      </w:r>
      <w:r w:rsidR="003E60A6">
        <w:rPr>
          <w:rFonts w:ascii="Montserrat" w:hAnsi="Montserrat"/>
          <w:i/>
          <w:sz w:val="20"/>
          <w:szCs w:val="20"/>
          <w:lang w:val="lt-LT"/>
        </w:rPr>
        <w:t xml:space="preserve"> 6</w:t>
      </w:r>
    </w:p>
    <w:bookmarkEnd w:id="35"/>
    <w:p w14:paraId="7022FCC4" w14:textId="77777777" w:rsidR="000258B9" w:rsidRPr="006A3616" w:rsidRDefault="000258B9" w:rsidP="00DB11EE">
      <w:pPr>
        <w:pStyle w:val="ListParagraph"/>
        <w:tabs>
          <w:tab w:val="left" w:pos="284"/>
          <w:tab w:val="left" w:pos="851"/>
          <w:tab w:val="left" w:pos="993"/>
          <w:tab w:val="left" w:pos="1134"/>
          <w:tab w:val="left" w:pos="1276"/>
        </w:tabs>
        <w:spacing w:after="0" w:line="240" w:lineRule="auto"/>
        <w:ind w:left="0"/>
        <w:jc w:val="center"/>
        <w:rPr>
          <w:rFonts w:ascii="Montserrat" w:hAnsi="Montserrat" w:cs="Arial"/>
          <w:sz w:val="20"/>
          <w:szCs w:val="20"/>
          <w:lang w:val="lt-LT"/>
        </w:rPr>
      </w:pPr>
    </w:p>
    <w:tbl>
      <w:tblPr>
        <w:tblW w:w="4942" w:type="pct"/>
        <w:tblCellMar>
          <w:top w:w="28" w:type="dxa"/>
          <w:bottom w:w="85" w:type="dxa"/>
        </w:tblCellMar>
        <w:tblLook w:val="04A0" w:firstRow="1" w:lastRow="0" w:firstColumn="1" w:lastColumn="0" w:noHBand="0" w:noVBand="1"/>
      </w:tblPr>
      <w:tblGrid>
        <w:gridCol w:w="5913"/>
        <w:gridCol w:w="4504"/>
      </w:tblGrid>
      <w:tr w:rsidR="004D571F" w:rsidRPr="006A3616" w14:paraId="1600CB72" w14:textId="77777777" w:rsidTr="004D571F">
        <w:trPr>
          <w:trHeight w:val="20"/>
        </w:trPr>
        <w:tc>
          <w:tcPr>
            <w:tcW w:w="2838" w:type="pct"/>
          </w:tcPr>
          <w:p w14:paraId="0947DBAD" w14:textId="77777777" w:rsidR="004D571F" w:rsidRPr="006A3616" w:rsidRDefault="004D571F" w:rsidP="004D571F">
            <w:pPr>
              <w:suppressAutoHyphens/>
              <w:spacing w:after="0" w:line="240" w:lineRule="auto"/>
              <w:rPr>
                <w:rFonts w:ascii="Montserrat" w:eastAsia="Times New Roman" w:hAnsi="Montserrat" w:cs="Arial"/>
                <w:sz w:val="20"/>
                <w:szCs w:val="20"/>
                <w:lang w:val="lt-LT" w:eastAsia="ar-SA"/>
              </w:rPr>
            </w:pPr>
          </w:p>
        </w:tc>
        <w:tc>
          <w:tcPr>
            <w:tcW w:w="2162" w:type="pct"/>
          </w:tcPr>
          <w:p w14:paraId="24C321B0" w14:textId="77777777" w:rsidR="004D571F" w:rsidRPr="006A3616" w:rsidRDefault="004D571F" w:rsidP="004D571F">
            <w:pPr>
              <w:suppressAutoHyphens/>
              <w:spacing w:after="0" w:line="240" w:lineRule="auto"/>
              <w:jc w:val="right"/>
              <w:rPr>
                <w:rFonts w:ascii="Montserrat" w:eastAsia="Times New Roman" w:hAnsi="Montserrat" w:cs="Arial"/>
                <w:sz w:val="20"/>
                <w:szCs w:val="20"/>
                <w:lang w:val="lt-LT" w:eastAsia="ar-SA"/>
              </w:rPr>
            </w:pPr>
          </w:p>
          <w:p w14:paraId="6CF02C5C" w14:textId="77777777" w:rsidR="004D571F" w:rsidRPr="006A3616" w:rsidRDefault="004D571F" w:rsidP="004D571F">
            <w:pPr>
              <w:suppressAutoHyphens/>
              <w:spacing w:after="0" w:line="240" w:lineRule="auto"/>
              <w:jc w:val="right"/>
              <w:rPr>
                <w:rFonts w:ascii="Montserrat" w:eastAsia="Times New Roman" w:hAnsi="Montserrat" w:cs="Arial"/>
                <w:sz w:val="20"/>
                <w:szCs w:val="20"/>
                <w:lang w:val="lt-LT" w:eastAsia="ar-SA"/>
              </w:rPr>
            </w:pPr>
          </w:p>
          <w:p w14:paraId="54E2B3F1" w14:textId="77777777" w:rsidR="004D571F" w:rsidRPr="006A3616" w:rsidRDefault="004D571F" w:rsidP="004D571F">
            <w:pPr>
              <w:suppressAutoHyphens/>
              <w:spacing w:after="0" w:line="240" w:lineRule="auto"/>
              <w:jc w:val="right"/>
              <w:rPr>
                <w:rFonts w:ascii="Montserrat" w:eastAsia="Times New Roman" w:hAnsi="Montserrat" w:cs="Arial"/>
                <w:sz w:val="20"/>
                <w:szCs w:val="20"/>
                <w:lang w:val="lt-LT" w:eastAsia="ar-SA"/>
              </w:rPr>
            </w:pPr>
          </w:p>
          <w:p w14:paraId="181DFB65" w14:textId="77777777" w:rsidR="004D571F" w:rsidRPr="006A3616" w:rsidRDefault="004D571F" w:rsidP="004D571F">
            <w:pPr>
              <w:suppressAutoHyphens/>
              <w:spacing w:after="0" w:line="240" w:lineRule="auto"/>
              <w:jc w:val="right"/>
              <w:rPr>
                <w:rFonts w:ascii="Montserrat" w:eastAsia="Times New Roman" w:hAnsi="Montserrat" w:cs="Arial"/>
                <w:sz w:val="20"/>
                <w:szCs w:val="20"/>
                <w:lang w:val="lt-LT" w:eastAsia="ar-SA"/>
              </w:rPr>
            </w:pPr>
          </w:p>
          <w:p w14:paraId="5142192C" w14:textId="77777777" w:rsidR="004D571F" w:rsidRPr="006A3616" w:rsidRDefault="004D571F" w:rsidP="004D571F">
            <w:pPr>
              <w:suppressAutoHyphens/>
              <w:spacing w:after="0" w:line="240" w:lineRule="auto"/>
              <w:jc w:val="right"/>
              <w:rPr>
                <w:rFonts w:ascii="Montserrat" w:eastAsia="Times New Roman" w:hAnsi="Montserrat" w:cs="Arial"/>
                <w:sz w:val="20"/>
                <w:szCs w:val="20"/>
                <w:lang w:val="lt-LT" w:eastAsia="ar-SA"/>
              </w:rPr>
            </w:pPr>
          </w:p>
          <w:p w14:paraId="6FCC91C3" w14:textId="77777777" w:rsidR="004D571F" w:rsidRPr="006A3616" w:rsidRDefault="004D571F" w:rsidP="004D571F">
            <w:pPr>
              <w:suppressAutoHyphens/>
              <w:spacing w:after="0" w:line="240" w:lineRule="auto"/>
              <w:jc w:val="right"/>
              <w:rPr>
                <w:rFonts w:ascii="Montserrat" w:eastAsia="Times New Roman" w:hAnsi="Montserrat" w:cs="Arial"/>
                <w:sz w:val="20"/>
                <w:szCs w:val="20"/>
                <w:lang w:val="lt-LT" w:eastAsia="ar-SA"/>
              </w:rPr>
            </w:pPr>
            <w:r w:rsidRPr="006A3616">
              <w:rPr>
                <w:rFonts w:ascii="Montserrat" w:eastAsia="Times New Roman" w:hAnsi="Montserrat" w:cs="Arial"/>
                <w:sz w:val="20"/>
                <w:szCs w:val="20"/>
                <w:lang w:val="lt-LT" w:eastAsia="ar-SA"/>
              </w:rPr>
              <w:t>YYYY.MM.DD Nr. ______</w:t>
            </w:r>
          </w:p>
        </w:tc>
      </w:tr>
      <w:tr w:rsidR="004D571F" w:rsidRPr="006A3616" w14:paraId="26C2F87D" w14:textId="77777777" w:rsidTr="004D571F">
        <w:trPr>
          <w:trHeight w:val="20"/>
        </w:trPr>
        <w:tc>
          <w:tcPr>
            <w:tcW w:w="2838" w:type="pct"/>
          </w:tcPr>
          <w:p w14:paraId="37899394" w14:textId="77777777" w:rsidR="004D571F" w:rsidRPr="006A3616" w:rsidRDefault="004D571F" w:rsidP="004D571F">
            <w:pPr>
              <w:suppressAutoHyphens/>
              <w:spacing w:after="0" w:line="240" w:lineRule="auto"/>
              <w:rPr>
                <w:rFonts w:ascii="Montserrat" w:eastAsia="Times New Roman" w:hAnsi="Montserrat" w:cs="Arial"/>
                <w:sz w:val="20"/>
                <w:szCs w:val="20"/>
                <w:lang w:val="lt-LT" w:eastAsia="ar-SA"/>
              </w:rPr>
            </w:pPr>
            <w:r w:rsidRPr="006A3616">
              <w:rPr>
                <w:rFonts w:ascii="Montserrat" w:eastAsia="Times New Roman" w:hAnsi="Montserrat" w:cs="Arial"/>
                <w:sz w:val="20"/>
                <w:szCs w:val="20"/>
                <w:lang w:val="lt-LT" w:eastAsia="ar-SA"/>
              </w:rPr>
              <w:t>Platintojo įmonė</w:t>
            </w:r>
          </w:p>
          <w:p w14:paraId="33EF7354" w14:textId="77777777" w:rsidR="004D571F" w:rsidRPr="006A3616" w:rsidRDefault="004D571F" w:rsidP="004D571F">
            <w:pPr>
              <w:suppressAutoHyphens/>
              <w:spacing w:after="0" w:line="240" w:lineRule="auto"/>
              <w:rPr>
                <w:rFonts w:ascii="Montserrat" w:eastAsia="Times New Roman" w:hAnsi="Montserrat" w:cs="Arial"/>
                <w:sz w:val="20"/>
                <w:szCs w:val="20"/>
                <w:lang w:val="lt-LT" w:eastAsia="ar-SA"/>
              </w:rPr>
            </w:pPr>
            <w:r w:rsidRPr="006A3616">
              <w:rPr>
                <w:rFonts w:ascii="Montserrat" w:eastAsia="Times New Roman" w:hAnsi="Montserrat" w:cs="Arial"/>
                <w:sz w:val="20"/>
                <w:szCs w:val="20"/>
                <w:lang w:val="lt-LT" w:eastAsia="ar-SA"/>
              </w:rPr>
              <w:t>Pareigos</w:t>
            </w:r>
          </w:p>
          <w:p w14:paraId="042819D6" w14:textId="77777777" w:rsidR="004D571F" w:rsidRPr="006A3616" w:rsidRDefault="004D571F" w:rsidP="004D571F">
            <w:pPr>
              <w:suppressAutoHyphens/>
              <w:spacing w:after="0" w:line="240" w:lineRule="auto"/>
              <w:rPr>
                <w:rFonts w:ascii="Montserrat" w:eastAsia="Times New Roman" w:hAnsi="Montserrat" w:cs="Arial"/>
                <w:sz w:val="20"/>
                <w:szCs w:val="20"/>
                <w:lang w:val="lt-LT" w:eastAsia="ar-SA"/>
              </w:rPr>
            </w:pPr>
            <w:r w:rsidRPr="006A3616">
              <w:rPr>
                <w:rFonts w:ascii="Montserrat" w:eastAsia="Times New Roman" w:hAnsi="Montserrat" w:cs="Arial"/>
                <w:sz w:val="20"/>
                <w:szCs w:val="20"/>
                <w:lang w:val="lt-LT" w:eastAsia="ar-SA"/>
              </w:rPr>
              <w:t>Vardas, pavardė</w:t>
            </w:r>
          </w:p>
          <w:p w14:paraId="1173E2B0" w14:textId="77777777" w:rsidR="004D571F" w:rsidRPr="006A3616" w:rsidRDefault="004D571F" w:rsidP="004D571F">
            <w:pPr>
              <w:suppressAutoHyphens/>
              <w:spacing w:after="0" w:line="240" w:lineRule="auto"/>
              <w:rPr>
                <w:rFonts w:ascii="Montserrat" w:eastAsia="Times New Roman" w:hAnsi="Montserrat" w:cs="Arial"/>
                <w:sz w:val="20"/>
                <w:szCs w:val="20"/>
                <w:lang w:val="lt-LT" w:eastAsia="ar-SA"/>
              </w:rPr>
            </w:pPr>
          </w:p>
        </w:tc>
        <w:tc>
          <w:tcPr>
            <w:tcW w:w="2162" w:type="pct"/>
          </w:tcPr>
          <w:p w14:paraId="25CC3967" w14:textId="77777777" w:rsidR="004D571F" w:rsidRPr="006A3616" w:rsidRDefault="004D571F" w:rsidP="004D571F">
            <w:pPr>
              <w:suppressAutoHyphens/>
              <w:spacing w:after="0" w:line="240" w:lineRule="auto"/>
              <w:rPr>
                <w:rFonts w:ascii="Montserrat" w:eastAsia="Times New Roman" w:hAnsi="Montserrat" w:cs="Arial"/>
                <w:sz w:val="20"/>
                <w:szCs w:val="20"/>
                <w:lang w:val="lt-LT" w:eastAsia="ar-SA"/>
              </w:rPr>
            </w:pPr>
          </w:p>
        </w:tc>
      </w:tr>
    </w:tbl>
    <w:p w14:paraId="20C3A59C" w14:textId="77777777" w:rsidR="004D571F" w:rsidRPr="006A3616" w:rsidRDefault="004D571F" w:rsidP="004D571F">
      <w:pPr>
        <w:spacing w:after="0" w:line="240" w:lineRule="auto"/>
        <w:jc w:val="both"/>
        <w:rPr>
          <w:rFonts w:ascii="Montserrat" w:eastAsia="ヒラギノ角ゴ Pro W3" w:hAnsi="Montserrat" w:cs="Arial"/>
          <w:b/>
          <w:caps/>
          <w:sz w:val="20"/>
          <w:szCs w:val="20"/>
          <w:lang w:val="lt-LT"/>
        </w:rPr>
      </w:pPr>
    </w:p>
    <w:p w14:paraId="0CB50F1E" w14:textId="77777777" w:rsidR="004D571F" w:rsidRPr="006A3616" w:rsidRDefault="004D571F" w:rsidP="004D571F">
      <w:pPr>
        <w:spacing w:after="0" w:line="280" w:lineRule="exact"/>
        <w:jc w:val="both"/>
        <w:rPr>
          <w:rFonts w:ascii="Montserrat" w:eastAsia="ヒラギノ角ゴ Pro W3" w:hAnsi="Montserrat" w:cs="Arial"/>
          <w:b/>
          <w:sz w:val="20"/>
          <w:szCs w:val="20"/>
          <w:lang w:val="lt-LT"/>
        </w:rPr>
      </w:pPr>
    </w:p>
    <w:p w14:paraId="1911A347" w14:textId="77777777" w:rsidR="004D571F" w:rsidRPr="006A3616" w:rsidRDefault="004D571F" w:rsidP="004D571F">
      <w:pPr>
        <w:spacing w:after="0" w:line="280" w:lineRule="exact"/>
        <w:jc w:val="both"/>
        <w:rPr>
          <w:rFonts w:ascii="Montserrat" w:eastAsia="ヒラギノ角ゴ Pro W3" w:hAnsi="Montserrat" w:cs="Arial"/>
          <w:b/>
          <w:sz w:val="20"/>
          <w:szCs w:val="20"/>
          <w:lang w:val="lt-LT"/>
        </w:rPr>
      </w:pPr>
      <w:r w:rsidRPr="006A3616">
        <w:rPr>
          <w:rFonts w:ascii="Montserrat" w:eastAsia="ヒラギノ角ゴ Pro W3" w:hAnsi="Montserrat" w:cs="Arial"/>
          <w:b/>
          <w:sz w:val="20"/>
          <w:szCs w:val="20"/>
          <w:lang w:val="lt-LT"/>
        </w:rPr>
        <w:t>PRANEŠIMAS APIE PASLAUGŲ KAINININKO PAKEITIMUS</w:t>
      </w:r>
    </w:p>
    <w:p w14:paraId="54B1A92B" w14:textId="77777777" w:rsidR="004D571F" w:rsidRPr="006A3616" w:rsidRDefault="004D571F" w:rsidP="004D571F">
      <w:pPr>
        <w:spacing w:after="0" w:line="280" w:lineRule="exact"/>
        <w:ind w:firstLine="720"/>
        <w:jc w:val="both"/>
        <w:rPr>
          <w:rFonts w:ascii="Montserrat" w:eastAsia="ヒラギノ角ゴ Pro W3" w:hAnsi="Montserrat" w:cs="Arial"/>
          <w:sz w:val="20"/>
          <w:szCs w:val="20"/>
          <w:lang w:val="lt-LT"/>
        </w:rPr>
      </w:pPr>
    </w:p>
    <w:p w14:paraId="3EB3B050" w14:textId="657BDFCF" w:rsidR="004D571F" w:rsidRPr="006A3616" w:rsidRDefault="00650010" w:rsidP="004D571F">
      <w:pPr>
        <w:spacing w:after="0" w:line="280" w:lineRule="exact"/>
        <w:ind w:firstLine="720"/>
        <w:jc w:val="both"/>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Vadovaujantis 20__</w:t>
      </w:r>
      <w:r w:rsidR="004D571F" w:rsidRPr="006A3616">
        <w:rPr>
          <w:rFonts w:ascii="Montserrat" w:eastAsia="ヒラギノ角ゴ Pro W3" w:hAnsi="Montserrat" w:cs="Arial"/>
          <w:sz w:val="20"/>
          <w:szCs w:val="20"/>
          <w:lang w:val="lt-LT"/>
        </w:rPr>
        <w:t xml:space="preserve"> m. __________ d.</w:t>
      </w:r>
      <w:r w:rsidR="0012125C" w:rsidRPr="006A3616">
        <w:rPr>
          <w:rFonts w:ascii="Montserrat" w:hAnsi="Montserrat"/>
          <w:sz w:val="20"/>
          <w:szCs w:val="20"/>
          <w:lang w:val="lt-LT"/>
        </w:rPr>
        <w:t xml:space="preserve"> </w:t>
      </w:r>
      <w:r w:rsidR="00492C86" w:rsidRPr="006A3616">
        <w:rPr>
          <w:rFonts w:ascii="Montserrat" w:hAnsi="Montserrat"/>
          <w:sz w:val="20"/>
          <w:szCs w:val="20"/>
          <w:lang w:val="lt-LT"/>
        </w:rPr>
        <w:t>E</w:t>
      </w:r>
      <w:r w:rsidR="00ED52B2" w:rsidRPr="006A3616">
        <w:rPr>
          <w:rFonts w:ascii="Montserrat" w:hAnsi="Montserrat"/>
          <w:sz w:val="20"/>
          <w:szCs w:val="20"/>
          <w:lang w:val="lt-LT"/>
        </w:rPr>
        <w:t xml:space="preserve">lektroninio bilieto kortelių pardavimo (platinimo), elektroninio bilieto kortelių papildymo elektroniniais bilietais Vilniaus miesto ir rajono, aplinkinių rajonų </w:t>
      </w:r>
      <w:r w:rsidR="00492C86" w:rsidRPr="006A3616">
        <w:rPr>
          <w:rFonts w:ascii="Montserrat" w:eastAsia="Times New Roman" w:hAnsi="Montserrat" w:cs="Arial"/>
          <w:iCs/>
          <w:sz w:val="20"/>
          <w:szCs w:val="20"/>
          <w:lang w:val="lt-LT"/>
        </w:rPr>
        <w:t>[įrašyti tinklą]</w:t>
      </w:r>
      <w:r w:rsidR="00492C86" w:rsidRPr="006A3616">
        <w:rPr>
          <w:rFonts w:ascii="Montserrat" w:eastAsia="Times New Roman" w:hAnsi="Montserrat" w:cs="Arial"/>
          <w:i/>
          <w:sz w:val="20"/>
          <w:szCs w:val="20"/>
          <w:lang w:val="lt-LT"/>
        </w:rPr>
        <w:t xml:space="preserve"> </w:t>
      </w:r>
      <w:r w:rsidR="00ED52B2" w:rsidRPr="006A3616">
        <w:rPr>
          <w:rFonts w:ascii="Montserrat" w:hAnsi="Montserrat"/>
          <w:sz w:val="20"/>
          <w:szCs w:val="20"/>
          <w:lang w:val="lt-LT"/>
        </w:rPr>
        <w:t xml:space="preserve">tinkle paslaugų teikimo sutartimi </w:t>
      </w:r>
      <w:r w:rsidR="004D571F" w:rsidRPr="006A3616">
        <w:rPr>
          <w:rFonts w:ascii="Montserrat" w:eastAsia="ヒラギノ角ゴ Pro W3" w:hAnsi="Montserrat" w:cs="Arial"/>
          <w:sz w:val="20"/>
          <w:szCs w:val="20"/>
          <w:lang w:val="lt-LT"/>
        </w:rPr>
        <w:t>Nr. _______</w:t>
      </w:r>
      <w:r w:rsidRPr="006A3616">
        <w:rPr>
          <w:rFonts w:ascii="Montserrat" w:eastAsia="ヒラギノ角ゴ Pro W3" w:hAnsi="Montserrat" w:cs="Arial"/>
          <w:sz w:val="20"/>
          <w:szCs w:val="20"/>
          <w:lang w:val="lt-LT"/>
        </w:rPr>
        <w:t>, informuojame, kad nuo 20___</w:t>
      </w:r>
      <w:r w:rsidR="004D571F" w:rsidRPr="006A3616">
        <w:rPr>
          <w:rFonts w:ascii="Montserrat" w:eastAsia="ヒラギノ角ゴ Pro W3" w:hAnsi="Montserrat" w:cs="Arial"/>
          <w:sz w:val="20"/>
          <w:szCs w:val="20"/>
          <w:lang w:val="lt-LT"/>
        </w:rPr>
        <w:t xml:space="preserve"> metų &lt;nurodyti mėnesį&gt; &lt;nurodyti dieną&gt; dienos įsigalioja sekantys Paslaugų kainininko pakeitimai:</w:t>
      </w:r>
    </w:p>
    <w:p w14:paraId="0E7FB0CD" w14:textId="77777777" w:rsidR="004D571F" w:rsidRPr="006A3616" w:rsidRDefault="004D571F" w:rsidP="004D571F">
      <w:pPr>
        <w:spacing w:after="0" w:line="280" w:lineRule="exact"/>
        <w:ind w:firstLine="720"/>
        <w:jc w:val="both"/>
        <w:rPr>
          <w:rFonts w:ascii="Montserrat" w:eastAsia="ヒラギノ角ゴ Pro W3" w:hAnsi="Montserrat" w:cs="Arial"/>
          <w:sz w:val="20"/>
          <w:szCs w:val="20"/>
          <w:lang w:val="lt-LT"/>
        </w:rPr>
      </w:pPr>
    </w:p>
    <w:p w14:paraId="53AE63BD" w14:textId="77777777" w:rsidR="004D571F" w:rsidRPr="006A3616" w:rsidRDefault="004D571F" w:rsidP="004D571F">
      <w:pPr>
        <w:spacing w:after="0" w:line="280" w:lineRule="exact"/>
        <w:ind w:firstLine="720"/>
        <w:jc w:val="right"/>
        <w:rPr>
          <w:rFonts w:ascii="Montserrat" w:eastAsia="ヒラギノ角ゴ Pro W3" w:hAnsi="Montserrat" w:cs="Arial"/>
          <w:i/>
          <w:sz w:val="20"/>
          <w:szCs w:val="20"/>
          <w:lang w:val="lt-LT"/>
        </w:rPr>
      </w:pPr>
    </w:p>
    <w:p w14:paraId="64353D7F" w14:textId="77777777" w:rsidR="004D571F" w:rsidRPr="006A3616" w:rsidRDefault="004D571F">
      <w:pPr>
        <w:spacing w:after="0" w:line="280" w:lineRule="exact"/>
        <w:ind w:firstLine="720"/>
        <w:jc w:val="right"/>
        <w:rPr>
          <w:rFonts w:ascii="Montserrat" w:eastAsia="ヒラギノ角ゴ Pro W3" w:hAnsi="Montserrat" w:cs="Arial"/>
          <w:i/>
          <w:sz w:val="20"/>
          <w:szCs w:val="20"/>
          <w:lang w:val="lt-LT"/>
        </w:rPr>
      </w:pPr>
      <w:r w:rsidRPr="006A3616">
        <w:rPr>
          <w:rFonts w:ascii="Montserrat" w:eastAsia="ヒラギノ角ゴ Pro W3" w:hAnsi="Montserrat" w:cs="Arial"/>
          <w:i/>
          <w:sz w:val="20"/>
          <w:szCs w:val="20"/>
          <w:lang w:val="lt-LT"/>
        </w:rPr>
        <w:t>&lt;lentelės pildymo pavyzdys&gt;</w:t>
      </w:r>
    </w:p>
    <w:tbl>
      <w:tblPr>
        <w:tblW w:w="4808" w:type="pct"/>
        <w:tblInd w:w="25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
        <w:gridCol w:w="6109"/>
        <w:gridCol w:w="1446"/>
        <w:gridCol w:w="1606"/>
      </w:tblGrid>
      <w:tr w:rsidR="004D571F" w:rsidRPr="006A3616" w14:paraId="6C3C830A" w14:textId="77777777" w:rsidTr="004D571F">
        <w:trPr>
          <w:trHeight w:val="342"/>
          <w:tblHeader/>
        </w:trPr>
        <w:tc>
          <w:tcPr>
            <w:tcW w:w="476" w:type="pct"/>
            <w:shd w:val="clear" w:color="auto" w:fill="F2F2F2"/>
          </w:tcPr>
          <w:p w14:paraId="69852A4B" w14:textId="77777777" w:rsidR="004D571F" w:rsidRPr="006A3616" w:rsidRDefault="004D571F" w:rsidP="004D571F">
            <w:pPr>
              <w:spacing w:after="0" w:line="240" w:lineRule="auto"/>
              <w:jc w:val="both"/>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Eil. Nr.</w:t>
            </w:r>
          </w:p>
        </w:tc>
        <w:tc>
          <w:tcPr>
            <w:tcW w:w="3016" w:type="pct"/>
            <w:shd w:val="clear" w:color="auto" w:fill="F2F2F2"/>
          </w:tcPr>
          <w:p w14:paraId="34B4746F" w14:textId="77777777" w:rsidR="004D571F" w:rsidRPr="006A3616" w:rsidRDefault="004D571F" w:rsidP="004D571F">
            <w:pPr>
              <w:spacing w:after="0" w:line="240" w:lineRule="auto"/>
              <w:jc w:val="both"/>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Prekė / paslauga</w:t>
            </w:r>
          </w:p>
        </w:tc>
        <w:tc>
          <w:tcPr>
            <w:tcW w:w="714" w:type="pct"/>
            <w:shd w:val="clear" w:color="auto" w:fill="F2F2F2"/>
            <w:noWrap/>
          </w:tcPr>
          <w:p w14:paraId="09E3A377" w14:textId="77777777" w:rsidR="004D571F" w:rsidRPr="006A3616" w:rsidRDefault="004D571F" w:rsidP="004D571F">
            <w:pPr>
              <w:spacing w:after="0" w:line="240" w:lineRule="auto"/>
              <w:jc w:val="right"/>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 xml:space="preserve">Sena kaina, </w:t>
            </w:r>
            <w:r w:rsidR="00AC3D57" w:rsidRPr="006A3616">
              <w:rPr>
                <w:rFonts w:ascii="Montserrat" w:eastAsia="ヒラギノ角ゴ Pro W3" w:hAnsi="Montserrat" w:cs="Arial"/>
                <w:sz w:val="20"/>
                <w:szCs w:val="20"/>
                <w:lang w:val="lt-LT"/>
              </w:rPr>
              <w:t>EUR</w:t>
            </w:r>
            <w:r w:rsidRPr="006A3616">
              <w:rPr>
                <w:rFonts w:ascii="Montserrat" w:eastAsia="ヒラギノ角ゴ Pro W3" w:hAnsi="Montserrat" w:cs="Arial"/>
                <w:sz w:val="20"/>
                <w:szCs w:val="20"/>
                <w:lang w:val="lt-LT"/>
              </w:rPr>
              <w:t>/vnt.</w:t>
            </w:r>
          </w:p>
        </w:tc>
        <w:tc>
          <w:tcPr>
            <w:tcW w:w="793" w:type="pct"/>
            <w:shd w:val="clear" w:color="auto" w:fill="F2F2F2"/>
          </w:tcPr>
          <w:p w14:paraId="7D02B73C" w14:textId="77777777" w:rsidR="004D571F" w:rsidRPr="006A3616" w:rsidRDefault="004D571F" w:rsidP="004D571F">
            <w:pPr>
              <w:spacing w:after="0" w:line="240" w:lineRule="auto"/>
              <w:jc w:val="right"/>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 xml:space="preserve">Nauja kaina, </w:t>
            </w:r>
            <w:r w:rsidR="00AC3D57" w:rsidRPr="006A3616">
              <w:rPr>
                <w:rFonts w:ascii="Montserrat" w:eastAsia="ヒラギノ角ゴ Pro W3" w:hAnsi="Montserrat" w:cs="Arial"/>
                <w:sz w:val="20"/>
                <w:szCs w:val="20"/>
                <w:lang w:val="lt-LT"/>
              </w:rPr>
              <w:t>EUR</w:t>
            </w:r>
            <w:r w:rsidRPr="006A3616">
              <w:rPr>
                <w:rFonts w:ascii="Montserrat" w:eastAsia="ヒラギノ角ゴ Pro W3" w:hAnsi="Montserrat" w:cs="Arial"/>
                <w:sz w:val="20"/>
                <w:szCs w:val="20"/>
                <w:lang w:val="lt-LT"/>
              </w:rPr>
              <w:t>/vnt.</w:t>
            </w:r>
          </w:p>
        </w:tc>
      </w:tr>
      <w:tr w:rsidR="004D571F" w:rsidRPr="006A3616" w14:paraId="27A8270B" w14:textId="77777777" w:rsidTr="004D571F">
        <w:trPr>
          <w:trHeight w:val="342"/>
        </w:trPr>
        <w:tc>
          <w:tcPr>
            <w:tcW w:w="476" w:type="pct"/>
          </w:tcPr>
          <w:p w14:paraId="687BF56A" w14:textId="77777777" w:rsidR="004D571F" w:rsidRPr="006A3616" w:rsidRDefault="004D571F" w:rsidP="004D571F">
            <w:pPr>
              <w:numPr>
                <w:ilvl w:val="0"/>
                <w:numId w:val="5"/>
              </w:numPr>
              <w:spacing w:after="0" w:line="240" w:lineRule="auto"/>
              <w:ind w:left="317" w:right="-393" w:hanging="283"/>
              <w:jc w:val="both"/>
              <w:rPr>
                <w:rFonts w:ascii="Montserrat" w:eastAsia="ヒラギノ角ゴ Pro W3" w:hAnsi="Montserrat" w:cs="Arial"/>
                <w:sz w:val="20"/>
                <w:szCs w:val="20"/>
                <w:lang w:val="lt-LT"/>
              </w:rPr>
            </w:pPr>
          </w:p>
        </w:tc>
        <w:tc>
          <w:tcPr>
            <w:tcW w:w="3016" w:type="pct"/>
          </w:tcPr>
          <w:p w14:paraId="7682DB2A" w14:textId="77777777" w:rsidR="004D571F" w:rsidRPr="006A3616" w:rsidRDefault="004D571F" w:rsidP="004D571F">
            <w:pPr>
              <w:spacing w:after="0" w:line="240" w:lineRule="auto"/>
              <w:jc w:val="both"/>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30 minučių bilietas</w:t>
            </w:r>
          </w:p>
        </w:tc>
        <w:tc>
          <w:tcPr>
            <w:tcW w:w="714" w:type="pct"/>
            <w:noWrap/>
          </w:tcPr>
          <w:p w14:paraId="151EDD89" w14:textId="77777777" w:rsidR="004D571F" w:rsidRPr="006A3616" w:rsidRDefault="004D571F" w:rsidP="004D571F">
            <w:pPr>
              <w:spacing w:after="0" w:line="240" w:lineRule="auto"/>
              <w:jc w:val="right"/>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0,64</w:t>
            </w:r>
          </w:p>
        </w:tc>
        <w:tc>
          <w:tcPr>
            <w:tcW w:w="793" w:type="pct"/>
          </w:tcPr>
          <w:p w14:paraId="5C258D3C" w14:textId="77777777" w:rsidR="004D571F" w:rsidRPr="006A3616" w:rsidRDefault="004D571F" w:rsidP="004D571F">
            <w:pPr>
              <w:spacing w:after="0" w:line="240" w:lineRule="auto"/>
              <w:jc w:val="right"/>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0,60</w:t>
            </w:r>
          </w:p>
        </w:tc>
      </w:tr>
      <w:tr w:rsidR="004D571F" w:rsidRPr="006A3616" w14:paraId="416814CE" w14:textId="77777777" w:rsidTr="004D571F">
        <w:trPr>
          <w:trHeight w:val="342"/>
        </w:trPr>
        <w:tc>
          <w:tcPr>
            <w:tcW w:w="476" w:type="pct"/>
          </w:tcPr>
          <w:p w14:paraId="78EE8837" w14:textId="77777777" w:rsidR="004D571F" w:rsidRPr="006A3616" w:rsidRDefault="004D571F" w:rsidP="004D571F">
            <w:pPr>
              <w:numPr>
                <w:ilvl w:val="0"/>
                <w:numId w:val="5"/>
              </w:numPr>
              <w:spacing w:after="0" w:line="240" w:lineRule="auto"/>
              <w:ind w:left="317" w:right="-393" w:hanging="283"/>
              <w:jc w:val="both"/>
              <w:rPr>
                <w:rFonts w:ascii="Montserrat" w:eastAsia="ヒラギノ角ゴ Pro W3" w:hAnsi="Montserrat" w:cs="Arial"/>
                <w:sz w:val="20"/>
                <w:szCs w:val="20"/>
                <w:lang w:val="lt-LT"/>
              </w:rPr>
            </w:pPr>
          </w:p>
        </w:tc>
        <w:tc>
          <w:tcPr>
            <w:tcW w:w="3016" w:type="pct"/>
          </w:tcPr>
          <w:p w14:paraId="71ECA129" w14:textId="77777777" w:rsidR="004D571F" w:rsidRPr="006A3616" w:rsidRDefault="004D571F" w:rsidP="004D571F">
            <w:pPr>
              <w:spacing w:after="0" w:line="240" w:lineRule="auto"/>
              <w:jc w:val="both"/>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Vienkartinis bilietas</w:t>
            </w:r>
          </w:p>
        </w:tc>
        <w:tc>
          <w:tcPr>
            <w:tcW w:w="714" w:type="pct"/>
            <w:noWrap/>
          </w:tcPr>
          <w:p w14:paraId="1DEF936A" w14:textId="77777777" w:rsidR="004D571F" w:rsidRPr="006A3616" w:rsidRDefault="004D571F" w:rsidP="004D571F">
            <w:pPr>
              <w:spacing w:after="0" w:line="240" w:lineRule="auto"/>
              <w:jc w:val="right"/>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1,00</w:t>
            </w:r>
          </w:p>
        </w:tc>
        <w:tc>
          <w:tcPr>
            <w:tcW w:w="793" w:type="pct"/>
          </w:tcPr>
          <w:p w14:paraId="0AF7042E" w14:textId="77777777" w:rsidR="004D571F" w:rsidRPr="006A3616" w:rsidRDefault="004D571F" w:rsidP="004D571F">
            <w:pPr>
              <w:spacing w:after="0" w:line="240" w:lineRule="auto"/>
              <w:jc w:val="right"/>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1,10</w:t>
            </w:r>
          </w:p>
        </w:tc>
      </w:tr>
      <w:tr w:rsidR="004D571F" w:rsidRPr="006A3616" w14:paraId="52328BAF" w14:textId="77777777" w:rsidTr="004D571F">
        <w:trPr>
          <w:trHeight w:val="342"/>
        </w:trPr>
        <w:tc>
          <w:tcPr>
            <w:tcW w:w="476" w:type="pct"/>
          </w:tcPr>
          <w:p w14:paraId="50F2F03C" w14:textId="77777777" w:rsidR="004D571F" w:rsidRPr="006A3616" w:rsidRDefault="004D571F" w:rsidP="004D571F">
            <w:pPr>
              <w:numPr>
                <w:ilvl w:val="0"/>
                <w:numId w:val="5"/>
              </w:numPr>
              <w:spacing w:after="0" w:line="240" w:lineRule="auto"/>
              <w:ind w:left="317" w:right="-393" w:hanging="283"/>
              <w:jc w:val="both"/>
              <w:rPr>
                <w:rFonts w:ascii="Montserrat" w:eastAsia="ヒラギノ角ゴ Pro W3" w:hAnsi="Montserrat" w:cs="Arial"/>
                <w:sz w:val="20"/>
                <w:szCs w:val="20"/>
                <w:lang w:val="lt-LT"/>
              </w:rPr>
            </w:pPr>
          </w:p>
        </w:tc>
        <w:tc>
          <w:tcPr>
            <w:tcW w:w="3016" w:type="pct"/>
          </w:tcPr>
          <w:p w14:paraId="12F71FFE" w14:textId="77777777" w:rsidR="004D571F" w:rsidRPr="006A3616" w:rsidRDefault="004D571F" w:rsidP="004D571F">
            <w:pPr>
              <w:spacing w:after="0" w:line="240" w:lineRule="auto"/>
              <w:jc w:val="both"/>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Vienkartinis bilietas su 50% nuolaida</w:t>
            </w:r>
          </w:p>
        </w:tc>
        <w:tc>
          <w:tcPr>
            <w:tcW w:w="714" w:type="pct"/>
            <w:noWrap/>
          </w:tcPr>
          <w:p w14:paraId="2D92FFDB" w14:textId="77777777" w:rsidR="004D571F" w:rsidRPr="006A3616" w:rsidRDefault="004D571F" w:rsidP="004D571F">
            <w:pPr>
              <w:spacing w:after="0" w:line="240" w:lineRule="auto"/>
              <w:jc w:val="right"/>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0,50</w:t>
            </w:r>
          </w:p>
        </w:tc>
        <w:tc>
          <w:tcPr>
            <w:tcW w:w="793" w:type="pct"/>
          </w:tcPr>
          <w:p w14:paraId="7B6E5151" w14:textId="77777777" w:rsidR="004D571F" w:rsidRPr="006A3616" w:rsidRDefault="004D571F" w:rsidP="004D571F">
            <w:pPr>
              <w:spacing w:after="0" w:line="240" w:lineRule="auto"/>
              <w:jc w:val="right"/>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0,55</w:t>
            </w:r>
          </w:p>
        </w:tc>
      </w:tr>
      <w:tr w:rsidR="004D571F" w:rsidRPr="006A3616" w14:paraId="2313AD9A" w14:textId="77777777" w:rsidTr="004D571F">
        <w:trPr>
          <w:trHeight w:val="342"/>
        </w:trPr>
        <w:tc>
          <w:tcPr>
            <w:tcW w:w="476" w:type="pct"/>
          </w:tcPr>
          <w:p w14:paraId="78258AC4" w14:textId="77777777" w:rsidR="004D571F" w:rsidRPr="006A3616" w:rsidRDefault="004D571F" w:rsidP="004D571F">
            <w:pPr>
              <w:numPr>
                <w:ilvl w:val="0"/>
                <w:numId w:val="5"/>
              </w:numPr>
              <w:spacing w:after="0" w:line="240" w:lineRule="auto"/>
              <w:ind w:left="317" w:right="-393" w:hanging="283"/>
              <w:jc w:val="both"/>
              <w:rPr>
                <w:rFonts w:ascii="Montserrat" w:eastAsia="ヒラギノ角ゴ Pro W3" w:hAnsi="Montserrat" w:cs="Arial"/>
                <w:sz w:val="20"/>
                <w:szCs w:val="20"/>
                <w:lang w:val="lt-LT"/>
              </w:rPr>
            </w:pPr>
          </w:p>
        </w:tc>
        <w:tc>
          <w:tcPr>
            <w:tcW w:w="3016" w:type="pct"/>
          </w:tcPr>
          <w:p w14:paraId="53498B5F" w14:textId="77777777" w:rsidR="004D571F" w:rsidRPr="006A3616" w:rsidRDefault="004D571F" w:rsidP="004D571F">
            <w:pPr>
              <w:spacing w:after="0" w:line="240" w:lineRule="auto"/>
              <w:jc w:val="both"/>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Vienkartinis bilietas su 80% nuolaida</w:t>
            </w:r>
          </w:p>
        </w:tc>
        <w:tc>
          <w:tcPr>
            <w:tcW w:w="714" w:type="pct"/>
            <w:noWrap/>
          </w:tcPr>
          <w:p w14:paraId="47749341" w14:textId="77777777" w:rsidR="004D571F" w:rsidRPr="006A3616" w:rsidRDefault="004D571F" w:rsidP="004D571F">
            <w:pPr>
              <w:spacing w:after="0" w:line="240" w:lineRule="auto"/>
              <w:jc w:val="right"/>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0,20</w:t>
            </w:r>
          </w:p>
        </w:tc>
        <w:tc>
          <w:tcPr>
            <w:tcW w:w="793" w:type="pct"/>
          </w:tcPr>
          <w:p w14:paraId="5E41F2FD" w14:textId="77777777" w:rsidR="004D571F" w:rsidRPr="006A3616" w:rsidRDefault="004D571F" w:rsidP="004D571F">
            <w:pPr>
              <w:spacing w:after="0" w:line="240" w:lineRule="auto"/>
              <w:jc w:val="right"/>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0,25</w:t>
            </w:r>
          </w:p>
        </w:tc>
      </w:tr>
    </w:tbl>
    <w:p w14:paraId="44F7B0AE" w14:textId="77777777" w:rsidR="004D571F" w:rsidRPr="006A3616" w:rsidRDefault="004D571F" w:rsidP="004D571F">
      <w:pPr>
        <w:spacing w:after="0" w:line="280" w:lineRule="exact"/>
        <w:ind w:firstLine="720"/>
        <w:jc w:val="both"/>
        <w:rPr>
          <w:rFonts w:ascii="Montserrat" w:eastAsia="ヒラギノ角ゴ Pro W3" w:hAnsi="Montserrat" w:cs="Arial"/>
          <w:sz w:val="20"/>
          <w:szCs w:val="20"/>
          <w:lang w:val="lt-LT"/>
        </w:rPr>
      </w:pPr>
    </w:p>
    <w:p w14:paraId="6D41E4D7" w14:textId="5C4601E2" w:rsidR="004D571F" w:rsidRPr="006A3616" w:rsidRDefault="004D571F" w:rsidP="004D571F">
      <w:pPr>
        <w:spacing w:after="0" w:line="280" w:lineRule="exact"/>
        <w:ind w:firstLine="720"/>
        <w:jc w:val="both"/>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Primename, kad pagal</w:t>
      </w:r>
      <w:r w:rsidR="0012125C" w:rsidRPr="006A3616">
        <w:rPr>
          <w:rFonts w:ascii="Montserrat" w:eastAsia="ヒラギノ角ゴ Pro W3" w:hAnsi="Montserrat" w:cs="Arial"/>
          <w:sz w:val="20"/>
          <w:szCs w:val="20"/>
          <w:lang w:val="lt-LT"/>
        </w:rPr>
        <w:t xml:space="preserve"> </w:t>
      </w:r>
      <w:r w:rsidR="00ED52B2" w:rsidRPr="006A3616">
        <w:rPr>
          <w:rFonts w:ascii="Montserrat" w:eastAsia="ヒラギノ角ゴ Pro W3" w:hAnsi="Montserrat" w:cs="Arial"/>
          <w:sz w:val="20"/>
          <w:szCs w:val="20"/>
          <w:lang w:val="lt-LT"/>
        </w:rPr>
        <w:t xml:space="preserve">Pagrindinę elektroninio bilieto kortelių pardavimo (platinimo), elektroninio bilieto kortelių papildymo elektroniniais bilietais Vilniaus miesto ir rajono, aplinkinių rajonų mažmeninės prekybos ir paslaugų įmonių tinkle paslaugų teikimo sutartį </w:t>
      </w:r>
      <w:r w:rsidR="009E0CB8" w:rsidRPr="006A3616">
        <w:rPr>
          <w:rFonts w:ascii="Montserrat" w:eastAsia="ヒラギノ角ゴ Pro W3" w:hAnsi="Montserrat" w:cs="Arial"/>
          <w:sz w:val="20"/>
          <w:szCs w:val="20"/>
          <w:lang w:val="lt-LT"/>
        </w:rPr>
        <w:t xml:space="preserve">Nr. _____________ </w:t>
      </w:r>
      <w:r w:rsidRPr="006A3616">
        <w:rPr>
          <w:rFonts w:ascii="Montserrat" w:eastAsia="ヒラギノ角ゴ Pro W3" w:hAnsi="Montserrat" w:cs="Arial"/>
          <w:sz w:val="20"/>
          <w:szCs w:val="20"/>
          <w:lang w:val="lt-LT"/>
        </w:rPr>
        <w:t>Platintojas privalo atlikti visus reikiamus atnaujinimus savo prekybos sistemose iki šiame pranešime nurodytų pakeitimų įsigaliojimo termino.</w:t>
      </w:r>
    </w:p>
    <w:p w14:paraId="13F4FFF3" w14:textId="77777777" w:rsidR="004D571F" w:rsidRPr="006A3616" w:rsidRDefault="004D571F" w:rsidP="004D571F">
      <w:pPr>
        <w:spacing w:after="0" w:line="280" w:lineRule="exact"/>
        <w:ind w:firstLine="720"/>
        <w:jc w:val="both"/>
        <w:rPr>
          <w:rFonts w:ascii="Montserrat" w:eastAsia="ヒラギノ角ゴ Pro W3" w:hAnsi="Montserrat" w:cs="Arial"/>
          <w:sz w:val="20"/>
          <w:szCs w:val="20"/>
          <w:lang w:val="lt-LT"/>
        </w:rPr>
      </w:pPr>
    </w:p>
    <w:p w14:paraId="390BB9DC" w14:textId="77777777" w:rsidR="004D571F" w:rsidRPr="006A3616" w:rsidRDefault="004D571F" w:rsidP="004D571F">
      <w:pPr>
        <w:spacing w:after="0" w:line="280" w:lineRule="exact"/>
        <w:ind w:firstLine="720"/>
        <w:jc w:val="both"/>
        <w:rPr>
          <w:rFonts w:ascii="Montserrat" w:eastAsia="ヒラギノ角ゴ Pro W3" w:hAnsi="Montserrat" w:cs="Arial"/>
          <w:sz w:val="20"/>
          <w:szCs w:val="20"/>
          <w:lang w:val="lt-LT"/>
        </w:rPr>
      </w:pPr>
    </w:p>
    <w:p w14:paraId="410E5378" w14:textId="77777777" w:rsidR="004D571F" w:rsidRPr="006A3616" w:rsidRDefault="004D571F" w:rsidP="00BA7368">
      <w:pPr>
        <w:spacing w:after="0" w:line="280" w:lineRule="exact"/>
        <w:jc w:val="both"/>
        <w:rPr>
          <w:rFonts w:ascii="Montserrat" w:eastAsia="ヒラギノ角ゴ Pro W3" w:hAnsi="Montserrat" w:cs="Arial"/>
          <w:sz w:val="20"/>
          <w:szCs w:val="20"/>
          <w:lang w:val="lt-LT"/>
        </w:rPr>
      </w:pPr>
    </w:p>
    <w:p w14:paraId="5DA4F4B7" w14:textId="77777777" w:rsidR="004D571F" w:rsidRPr="006A3616" w:rsidRDefault="004D571F" w:rsidP="004D571F">
      <w:pPr>
        <w:spacing w:after="0" w:line="280" w:lineRule="exact"/>
        <w:ind w:firstLine="720"/>
        <w:jc w:val="both"/>
        <w:rPr>
          <w:rFonts w:ascii="Montserrat" w:eastAsia="ヒラギノ角ゴ Pro W3" w:hAnsi="Montserrat" w:cs="Arial"/>
          <w:sz w:val="20"/>
          <w:szCs w:val="20"/>
          <w:lang w:val="lt-LT"/>
        </w:rPr>
      </w:pPr>
    </w:p>
    <w:p w14:paraId="1C4CED52" w14:textId="77777777" w:rsidR="004D571F" w:rsidRPr="006A3616" w:rsidRDefault="004D571F" w:rsidP="004D571F">
      <w:pPr>
        <w:spacing w:after="0" w:line="280" w:lineRule="exact"/>
        <w:ind w:firstLine="720"/>
        <w:jc w:val="both"/>
        <w:rPr>
          <w:rFonts w:ascii="Montserrat" w:eastAsia="ヒラギノ角ゴ Pro W3" w:hAnsi="Montserrat" w:cs="Arial"/>
          <w:sz w:val="20"/>
          <w:szCs w:val="20"/>
          <w:lang w:val="lt-LT"/>
        </w:rPr>
      </w:pPr>
    </w:p>
    <w:tbl>
      <w:tblPr>
        <w:tblW w:w="4942" w:type="pct"/>
        <w:tblCellMar>
          <w:top w:w="28" w:type="dxa"/>
          <w:bottom w:w="85" w:type="dxa"/>
        </w:tblCellMar>
        <w:tblLook w:val="04A0" w:firstRow="1" w:lastRow="0" w:firstColumn="1" w:lastColumn="0" w:noHBand="0" w:noVBand="1"/>
      </w:tblPr>
      <w:tblGrid>
        <w:gridCol w:w="5913"/>
        <w:gridCol w:w="4504"/>
      </w:tblGrid>
      <w:tr w:rsidR="004D571F" w:rsidRPr="006A3616" w14:paraId="59C84067" w14:textId="77777777" w:rsidTr="004D571F">
        <w:trPr>
          <w:trHeight w:val="20"/>
        </w:trPr>
        <w:tc>
          <w:tcPr>
            <w:tcW w:w="2838" w:type="pct"/>
          </w:tcPr>
          <w:p w14:paraId="4E39184A" w14:textId="77777777" w:rsidR="004D571F" w:rsidRPr="006A3616" w:rsidRDefault="004D571F" w:rsidP="004D571F">
            <w:pPr>
              <w:spacing w:after="0" w:line="280" w:lineRule="exact"/>
              <w:jc w:val="both"/>
              <w:rPr>
                <w:rFonts w:ascii="Montserrat" w:eastAsia="Times New Roman" w:hAnsi="Montserrat" w:cs="Arial"/>
                <w:sz w:val="20"/>
                <w:szCs w:val="20"/>
                <w:lang w:val="lt-LT" w:eastAsia="ar-SA"/>
              </w:rPr>
            </w:pPr>
            <w:r w:rsidRPr="006A3616">
              <w:rPr>
                <w:rFonts w:ascii="Montserrat" w:eastAsia="Times New Roman" w:hAnsi="Montserrat" w:cs="Arial"/>
                <w:sz w:val="20"/>
                <w:szCs w:val="20"/>
                <w:lang w:val="lt-LT" w:eastAsia="ar-SA"/>
              </w:rPr>
              <w:t>S</w:t>
            </w:r>
            <w:r w:rsidR="009E0CB8" w:rsidRPr="006A3616">
              <w:rPr>
                <w:rFonts w:ascii="Montserrat" w:eastAsia="Times New Roman" w:hAnsi="Montserrat" w:cs="Arial"/>
                <w:sz w:val="20"/>
                <w:szCs w:val="20"/>
                <w:lang w:val="lt-LT" w:eastAsia="ar-SA"/>
              </w:rPr>
              <w:t>avivaldybės įmonė</w:t>
            </w:r>
            <w:r w:rsidRPr="006A3616">
              <w:rPr>
                <w:rFonts w:ascii="Montserrat" w:eastAsia="Times New Roman" w:hAnsi="Montserrat" w:cs="Arial"/>
                <w:sz w:val="20"/>
                <w:szCs w:val="20"/>
                <w:lang w:val="lt-LT" w:eastAsia="ar-SA"/>
              </w:rPr>
              <w:t xml:space="preserve"> „</w:t>
            </w:r>
            <w:r w:rsidR="009E0CB8" w:rsidRPr="006A3616">
              <w:rPr>
                <w:rFonts w:ascii="Montserrat" w:eastAsia="Times New Roman" w:hAnsi="Montserrat" w:cs="Arial"/>
                <w:sz w:val="20"/>
                <w:szCs w:val="20"/>
                <w:lang w:val="lt-LT" w:eastAsia="ar-SA"/>
              </w:rPr>
              <w:t>SUSISIEKIMO PASLAUGOS</w:t>
            </w:r>
            <w:r w:rsidRPr="006A3616">
              <w:rPr>
                <w:rFonts w:ascii="Montserrat" w:eastAsia="Times New Roman" w:hAnsi="Montserrat" w:cs="Arial"/>
                <w:sz w:val="20"/>
                <w:szCs w:val="20"/>
                <w:lang w:val="lt-LT" w:eastAsia="ar-SA"/>
              </w:rPr>
              <w:t xml:space="preserve">“ </w:t>
            </w:r>
            <w:r w:rsidR="009E0CB8" w:rsidRPr="006A3616">
              <w:rPr>
                <w:rFonts w:ascii="Montserrat" w:eastAsia="Times New Roman" w:hAnsi="Montserrat" w:cs="Arial"/>
                <w:sz w:val="20"/>
                <w:szCs w:val="20"/>
                <w:lang w:val="lt-LT" w:eastAsia="ar-SA"/>
              </w:rPr>
              <w:t xml:space="preserve">   </w:t>
            </w:r>
            <w:r w:rsidRPr="006A3616">
              <w:rPr>
                <w:rFonts w:ascii="Montserrat" w:eastAsia="Times New Roman" w:hAnsi="Montserrat" w:cs="Arial"/>
                <w:sz w:val="20"/>
                <w:szCs w:val="20"/>
                <w:lang w:val="lt-LT" w:eastAsia="ar-SA"/>
              </w:rPr>
              <w:t>&lt;pareigos&gt;</w:t>
            </w:r>
          </w:p>
          <w:p w14:paraId="7F659CE1" w14:textId="77777777" w:rsidR="004D571F" w:rsidRPr="006A3616" w:rsidRDefault="004D571F" w:rsidP="004D571F">
            <w:pPr>
              <w:spacing w:after="0" w:line="280" w:lineRule="exact"/>
              <w:jc w:val="both"/>
              <w:rPr>
                <w:rFonts w:ascii="Montserrat" w:eastAsia="Times New Roman" w:hAnsi="Montserrat" w:cs="Arial"/>
                <w:sz w:val="20"/>
                <w:szCs w:val="20"/>
                <w:lang w:val="lt-LT" w:eastAsia="ar-SA"/>
              </w:rPr>
            </w:pPr>
          </w:p>
        </w:tc>
        <w:tc>
          <w:tcPr>
            <w:tcW w:w="2162" w:type="pct"/>
          </w:tcPr>
          <w:p w14:paraId="7840674F" w14:textId="77777777" w:rsidR="004D571F" w:rsidRPr="006A3616" w:rsidRDefault="004D571F" w:rsidP="004D571F">
            <w:pPr>
              <w:spacing w:after="0" w:line="280" w:lineRule="exact"/>
              <w:ind w:firstLine="720"/>
              <w:jc w:val="right"/>
              <w:rPr>
                <w:rFonts w:ascii="Montserrat" w:eastAsia="Times New Roman" w:hAnsi="Montserrat" w:cs="Arial"/>
                <w:sz w:val="20"/>
                <w:szCs w:val="20"/>
                <w:lang w:val="lt-LT" w:eastAsia="ar-SA"/>
              </w:rPr>
            </w:pPr>
            <w:r w:rsidRPr="006A3616">
              <w:rPr>
                <w:rFonts w:ascii="Montserrat" w:eastAsia="MS Mincho" w:hAnsi="Montserrat" w:cs="Arial"/>
                <w:sz w:val="20"/>
                <w:szCs w:val="20"/>
                <w:lang w:val="lt-LT" w:eastAsia="lt-LT"/>
              </w:rPr>
              <w:t>&lt;Vardas Pavardė&gt;</w:t>
            </w:r>
          </w:p>
        </w:tc>
      </w:tr>
    </w:tbl>
    <w:p w14:paraId="3D93704E" w14:textId="77777777" w:rsidR="004D571F" w:rsidRPr="006A3616" w:rsidRDefault="004D571F" w:rsidP="004D571F">
      <w:pPr>
        <w:spacing w:after="0" w:line="280" w:lineRule="exact"/>
        <w:ind w:firstLine="720"/>
        <w:jc w:val="both"/>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br w:type="page"/>
      </w:r>
    </w:p>
    <w:p w14:paraId="239B6EDF" w14:textId="27F8431A" w:rsidR="00ED52B2" w:rsidRPr="006A3616" w:rsidRDefault="00ED52B2" w:rsidP="00F87C58">
      <w:pPr>
        <w:tabs>
          <w:tab w:val="left" w:pos="993"/>
        </w:tabs>
        <w:spacing w:after="0" w:line="240" w:lineRule="auto"/>
        <w:jc w:val="both"/>
        <w:rPr>
          <w:rFonts w:ascii="Montserrat" w:eastAsia="Times New Roman" w:hAnsi="Montserrat" w:cs="Arial"/>
          <w:i/>
          <w:sz w:val="20"/>
          <w:szCs w:val="20"/>
          <w:lang w:val="lt-LT"/>
        </w:rPr>
      </w:pPr>
      <w:bookmarkStart w:id="36" w:name="_Hlk126566047"/>
      <w:r w:rsidRPr="006A3616">
        <w:rPr>
          <w:rFonts w:ascii="Montserrat" w:eastAsia="Times New Roman" w:hAnsi="Montserrat" w:cs="Arial"/>
          <w:i/>
          <w:sz w:val="20"/>
          <w:szCs w:val="20"/>
          <w:lang w:val="lt-LT"/>
        </w:rPr>
        <w:lastRenderedPageBreak/>
        <w:t xml:space="preserve">sutarties </w:t>
      </w:r>
      <w:bookmarkEnd w:id="36"/>
      <w:r w:rsidRPr="006A3616">
        <w:rPr>
          <w:rFonts w:ascii="Montserrat" w:eastAsia="Times New Roman" w:hAnsi="Montserrat" w:cs="Arial"/>
          <w:i/>
          <w:sz w:val="20"/>
          <w:szCs w:val="20"/>
          <w:lang w:val="lt-LT"/>
        </w:rPr>
        <w:t>Nr. _________________ priedas Nr.</w:t>
      </w:r>
      <w:r w:rsidR="000250D7">
        <w:rPr>
          <w:rFonts w:ascii="Montserrat" w:eastAsia="Times New Roman" w:hAnsi="Montserrat" w:cs="Arial"/>
          <w:i/>
          <w:sz w:val="20"/>
          <w:szCs w:val="20"/>
          <w:lang w:val="lt-LT"/>
        </w:rPr>
        <w:t>7</w:t>
      </w:r>
    </w:p>
    <w:p w14:paraId="6D3A5CE9" w14:textId="77777777" w:rsidR="00B23864" w:rsidRPr="006A3616" w:rsidRDefault="00B23864" w:rsidP="00ED52B2">
      <w:pPr>
        <w:tabs>
          <w:tab w:val="left" w:pos="993"/>
        </w:tabs>
        <w:spacing w:after="0" w:line="240" w:lineRule="auto"/>
        <w:ind w:left="1701"/>
        <w:rPr>
          <w:rFonts w:ascii="Montserrat" w:eastAsia="Times New Roman" w:hAnsi="Montserrat" w:cs="Arial"/>
          <w:i/>
          <w:sz w:val="20"/>
          <w:szCs w:val="20"/>
          <w:lang w:val="lt-LT"/>
        </w:rPr>
      </w:pPr>
    </w:p>
    <w:p w14:paraId="730B5AE4" w14:textId="77777777" w:rsidR="004D571F" w:rsidRPr="006A3616" w:rsidRDefault="004D571F" w:rsidP="00DB11EE">
      <w:pPr>
        <w:pStyle w:val="ListParagraph"/>
        <w:tabs>
          <w:tab w:val="left" w:pos="284"/>
          <w:tab w:val="left" w:pos="851"/>
          <w:tab w:val="left" w:pos="993"/>
          <w:tab w:val="left" w:pos="1134"/>
          <w:tab w:val="left" w:pos="1276"/>
        </w:tabs>
        <w:spacing w:after="0" w:line="240" w:lineRule="auto"/>
        <w:ind w:left="0"/>
        <w:jc w:val="center"/>
        <w:rPr>
          <w:rFonts w:ascii="Montserrat" w:hAnsi="Montserrat" w:cs="Arial"/>
          <w:sz w:val="20"/>
          <w:szCs w:val="20"/>
          <w:lang w:val="lt-LT"/>
        </w:rPr>
      </w:pPr>
    </w:p>
    <w:p w14:paraId="15AACD99" w14:textId="77777777" w:rsidR="007530D5" w:rsidRPr="006A3616" w:rsidRDefault="007530D5" w:rsidP="00A06D92">
      <w:pPr>
        <w:spacing w:after="0" w:line="280" w:lineRule="exact"/>
        <w:jc w:val="both"/>
        <w:rPr>
          <w:rFonts w:ascii="Montserrat" w:eastAsia="ヒラギノ角ゴ Pro W3" w:hAnsi="Montserrat" w:cs="Arial"/>
          <w:b/>
          <w:sz w:val="20"/>
          <w:szCs w:val="20"/>
          <w:lang w:val="lt-LT"/>
        </w:rPr>
      </w:pPr>
    </w:p>
    <w:p w14:paraId="549E284B" w14:textId="77777777" w:rsidR="007530D5" w:rsidRPr="006A3616" w:rsidRDefault="007530D5" w:rsidP="00A06D92">
      <w:pPr>
        <w:spacing w:after="0" w:line="280" w:lineRule="exact"/>
        <w:jc w:val="both"/>
        <w:rPr>
          <w:rFonts w:ascii="Montserrat" w:eastAsia="ヒラギノ角ゴ Pro W3" w:hAnsi="Montserrat" w:cs="Arial"/>
          <w:b/>
          <w:sz w:val="20"/>
          <w:szCs w:val="20"/>
          <w:lang w:val="lt-LT"/>
        </w:rPr>
      </w:pPr>
    </w:p>
    <w:p w14:paraId="527CAA8C" w14:textId="77777777" w:rsidR="00A06D92" w:rsidRPr="006A3616" w:rsidRDefault="00A06D92" w:rsidP="00A06D92">
      <w:pPr>
        <w:spacing w:after="0" w:line="280" w:lineRule="exact"/>
        <w:jc w:val="both"/>
        <w:rPr>
          <w:rFonts w:ascii="Montserrat" w:eastAsia="ヒラギノ角ゴ Pro W3" w:hAnsi="Montserrat" w:cs="Arial"/>
          <w:b/>
          <w:sz w:val="20"/>
          <w:szCs w:val="20"/>
          <w:lang w:val="lt-LT"/>
        </w:rPr>
      </w:pPr>
      <w:r w:rsidRPr="006A3616">
        <w:rPr>
          <w:rFonts w:ascii="Montserrat" w:eastAsia="ヒラギノ角ゴ Pro W3" w:hAnsi="Montserrat" w:cs="Arial"/>
          <w:b/>
          <w:sz w:val="20"/>
          <w:szCs w:val="20"/>
          <w:lang w:val="lt-LT"/>
        </w:rPr>
        <w:t>PREKYBOS VIETŲ KONTROLĖS PROTOKOLAS</w:t>
      </w:r>
    </w:p>
    <w:p w14:paraId="13A7ACE1" w14:textId="77777777" w:rsidR="00A06D92" w:rsidRPr="006A3616" w:rsidRDefault="00A06D92" w:rsidP="00A06D92">
      <w:pPr>
        <w:spacing w:after="0" w:line="280" w:lineRule="exact"/>
        <w:ind w:firstLine="720"/>
        <w:jc w:val="both"/>
        <w:rPr>
          <w:rFonts w:ascii="Montserrat" w:eastAsia="ヒラギノ角ゴ Pro W3" w:hAnsi="Montserrat" w:cs="Arial"/>
          <w:sz w:val="20"/>
          <w:szCs w:val="20"/>
          <w:lang w:val="lt-LT"/>
        </w:rPr>
      </w:pPr>
    </w:p>
    <w:p w14:paraId="229FFC6C" w14:textId="04C31458" w:rsidR="00A06D92" w:rsidRPr="006A3616" w:rsidRDefault="00650010" w:rsidP="00A06D92">
      <w:pPr>
        <w:spacing w:after="0" w:line="280" w:lineRule="exact"/>
        <w:ind w:firstLine="720"/>
        <w:jc w:val="both"/>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Vadovaujantis 20__</w:t>
      </w:r>
      <w:r w:rsidR="00A06D92" w:rsidRPr="006A3616">
        <w:rPr>
          <w:rFonts w:ascii="Montserrat" w:eastAsia="ヒラギノ角ゴ Pro W3" w:hAnsi="Montserrat" w:cs="Arial"/>
          <w:sz w:val="20"/>
          <w:szCs w:val="20"/>
          <w:lang w:val="lt-LT"/>
        </w:rPr>
        <w:t xml:space="preserve"> m.</w:t>
      </w:r>
      <w:r w:rsidR="00A62122" w:rsidRPr="006A3616">
        <w:rPr>
          <w:lang w:val="lt-LT"/>
        </w:rPr>
        <w:t xml:space="preserve"> </w:t>
      </w:r>
      <w:r w:rsidR="00A62122" w:rsidRPr="006A3616">
        <w:rPr>
          <w:rFonts w:ascii="Montserrat" w:eastAsia="ヒラギノ角ゴ Pro W3" w:hAnsi="Montserrat" w:cs="Arial"/>
          <w:sz w:val="20"/>
          <w:szCs w:val="20"/>
          <w:lang w:val="lt-LT"/>
        </w:rPr>
        <w:t>____________ d.</w:t>
      </w:r>
      <w:r w:rsidR="00A62122" w:rsidRPr="006A3616">
        <w:rPr>
          <w:rFonts w:ascii="Montserrat" w:hAnsi="Montserrat"/>
          <w:sz w:val="20"/>
          <w:szCs w:val="20"/>
          <w:lang w:val="lt-LT"/>
        </w:rPr>
        <w:t xml:space="preserve"> </w:t>
      </w:r>
      <w:r w:rsidR="00492C86" w:rsidRPr="006A3616">
        <w:rPr>
          <w:rFonts w:ascii="Montserrat" w:eastAsia="ヒラギノ角ゴ Pro W3" w:hAnsi="Montserrat" w:cs="Arial"/>
          <w:sz w:val="20"/>
          <w:szCs w:val="20"/>
          <w:lang w:val="lt-LT"/>
        </w:rPr>
        <w:t>E</w:t>
      </w:r>
      <w:r w:rsidR="00A62122" w:rsidRPr="006A3616">
        <w:rPr>
          <w:rFonts w:ascii="Montserrat" w:eastAsia="ヒラギノ角ゴ Pro W3" w:hAnsi="Montserrat" w:cs="Arial"/>
          <w:sz w:val="20"/>
          <w:szCs w:val="20"/>
          <w:lang w:val="lt-LT"/>
        </w:rPr>
        <w:t xml:space="preserve">lektroninio bilieto kortelių pardavimo (platinimo), elektroninio bilieto kortelių papildymo elektroniniais bilietais Vilniaus miesto ir rajono, aplinkinių rajonų </w:t>
      </w:r>
      <w:r w:rsidR="00492C86" w:rsidRPr="006A3616">
        <w:rPr>
          <w:rFonts w:ascii="Montserrat" w:eastAsia="Times New Roman" w:hAnsi="Montserrat" w:cs="Arial"/>
          <w:iCs/>
          <w:sz w:val="20"/>
          <w:szCs w:val="20"/>
          <w:lang w:val="lt-LT"/>
        </w:rPr>
        <w:t>[įrašyti tinklą]</w:t>
      </w:r>
      <w:r w:rsidR="00492C86" w:rsidRPr="006A3616">
        <w:rPr>
          <w:rFonts w:ascii="Montserrat" w:eastAsia="Times New Roman" w:hAnsi="Montserrat" w:cs="Arial"/>
          <w:i/>
          <w:sz w:val="20"/>
          <w:szCs w:val="20"/>
          <w:lang w:val="lt-LT"/>
        </w:rPr>
        <w:t xml:space="preserve"> </w:t>
      </w:r>
      <w:r w:rsidR="00A62122" w:rsidRPr="006A3616">
        <w:rPr>
          <w:rFonts w:ascii="Montserrat" w:eastAsia="ヒラギノ角ゴ Pro W3" w:hAnsi="Montserrat" w:cs="Arial"/>
          <w:sz w:val="20"/>
          <w:szCs w:val="20"/>
          <w:lang w:val="lt-LT"/>
        </w:rPr>
        <w:t>tinkle paslaugų teikimo sutartimi</w:t>
      </w:r>
      <w:r w:rsidR="00A06D92" w:rsidRPr="006A3616">
        <w:rPr>
          <w:rFonts w:ascii="Montserrat" w:eastAsia="ヒラギノ角ゴ Pro W3" w:hAnsi="Montserrat" w:cs="Arial"/>
          <w:sz w:val="20"/>
          <w:szCs w:val="20"/>
          <w:lang w:val="lt-LT"/>
        </w:rPr>
        <w:t xml:space="preserve"> Nr. __________, S</w:t>
      </w:r>
      <w:r w:rsidR="00D90CF3" w:rsidRPr="006A3616">
        <w:rPr>
          <w:rFonts w:ascii="Montserrat" w:eastAsia="ヒラギノ角ゴ Pro W3" w:hAnsi="Montserrat" w:cs="Arial"/>
          <w:sz w:val="20"/>
          <w:szCs w:val="20"/>
          <w:lang w:val="lt-LT"/>
        </w:rPr>
        <w:t>avivaldybės įmonė</w:t>
      </w:r>
      <w:r w:rsidR="00A06D92" w:rsidRPr="006A3616">
        <w:rPr>
          <w:rFonts w:ascii="Montserrat" w:eastAsia="ヒラギノ角ゴ Pro W3" w:hAnsi="Montserrat" w:cs="Arial"/>
          <w:sz w:val="20"/>
          <w:szCs w:val="20"/>
          <w:lang w:val="lt-LT"/>
        </w:rPr>
        <w:t xml:space="preserve"> „</w:t>
      </w:r>
      <w:r w:rsidR="00D90CF3" w:rsidRPr="006A3616">
        <w:rPr>
          <w:rFonts w:ascii="Montserrat" w:eastAsia="ヒラギノ角ゴ Pro W3" w:hAnsi="Montserrat" w:cs="Arial"/>
          <w:sz w:val="20"/>
          <w:szCs w:val="20"/>
          <w:lang w:val="lt-LT"/>
        </w:rPr>
        <w:t>SUSISIEKIMO PASLAUGOS</w:t>
      </w:r>
      <w:r w:rsidR="00A06D92" w:rsidRPr="006A3616">
        <w:rPr>
          <w:rFonts w:ascii="Montserrat" w:eastAsia="ヒラギノ角ゴ Pro W3" w:hAnsi="Montserrat" w:cs="Arial"/>
          <w:sz w:val="20"/>
          <w:szCs w:val="20"/>
          <w:lang w:val="lt-LT"/>
        </w:rPr>
        <w:t xml:space="preserve">“ atliko kontrolę &lt;nurodyti Platintojo įmonę&gt; Prekybos vietose.  </w:t>
      </w:r>
    </w:p>
    <w:p w14:paraId="6EA3760D" w14:textId="77777777" w:rsidR="00A06D92" w:rsidRPr="006A3616" w:rsidRDefault="00A06D92" w:rsidP="00A06D92">
      <w:pPr>
        <w:spacing w:after="0" w:line="280" w:lineRule="exact"/>
        <w:ind w:firstLine="720"/>
        <w:jc w:val="both"/>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Kontrolės rezultatai (reikiamą pažymėti X):</w:t>
      </w:r>
    </w:p>
    <w:p w14:paraId="0FF4C11E" w14:textId="77777777" w:rsidR="00A06D92" w:rsidRPr="006A3616" w:rsidRDefault="00A06D92" w:rsidP="00A06D92">
      <w:pPr>
        <w:spacing w:after="0" w:line="280" w:lineRule="exact"/>
        <w:ind w:left="720" w:firstLine="720"/>
        <w:jc w:val="both"/>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  ] pažeidimų nenustatyta.</w:t>
      </w:r>
    </w:p>
    <w:p w14:paraId="3BA1610F" w14:textId="77777777" w:rsidR="00A06D92" w:rsidRPr="006A3616" w:rsidRDefault="00A06D92" w:rsidP="00A06D92">
      <w:pPr>
        <w:spacing w:after="0" w:line="280" w:lineRule="exact"/>
        <w:ind w:left="720" w:firstLine="720"/>
        <w:jc w:val="both"/>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  ] Nustatyti sekantys pažeidimai:</w:t>
      </w:r>
    </w:p>
    <w:p w14:paraId="39154907" w14:textId="77777777" w:rsidR="00A06D92" w:rsidRPr="006A3616" w:rsidRDefault="00A06D92" w:rsidP="00A06D92">
      <w:pPr>
        <w:spacing w:after="0" w:line="280" w:lineRule="exact"/>
        <w:ind w:left="1440" w:firstLine="720"/>
        <w:jc w:val="both"/>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  ]  neteikiamos Paslaugos;</w:t>
      </w:r>
    </w:p>
    <w:p w14:paraId="009F5D73" w14:textId="77777777" w:rsidR="00A06D92" w:rsidRPr="006A3616" w:rsidRDefault="00A06D92" w:rsidP="00A06D92">
      <w:pPr>
        <w:spacing w:after="0" w:line="280" w:lineRule="exact"/>
        <w:ind w:left="1440" w:firstLine="720"/>
        <w:jc w:val="both"/>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  ]  nepakankamas kortelių kiekis;</w:t>
      </w:r>
    </w:p>
    <w:p w14:paraId="7CD0B853" w14:textId="77777777" w:rsidR="00A06D92" w:rsidRPr="006A3616" w:rsidRDefault="00A06D92" w:rsidP="00A06D92">
      <w:pPr>
        <w:spacing w:after="0" w:line="280" w:lineRule="exact"/>
        <w:ind w:left="1440" w:firstLine="720"/>
        <w:jc w:val="both"/>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  ]  netinkamai aptarnaujamas Vartotojas;</w:t>
      </w:r>
    </w:p>
    <w:p w14:paraId="6E3C4728" w14:textId="77777777" w:rsidR="00A06D92" w:rsidRPr="006A3616" w:rsidRDefault="00A06D92" w:rsidP="00A06D92">
      <w:pPr>
        <w:spacing w:after="0" w:line="280" w:lineRule="exact"/>
        <w:ind w:left="1440" w:firstLine="720"/>
        <w:jc w:val="both"/>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  ]  kortelių terminalo numeris neatitinka Platinimo taško numerio;</w:t>
      </w:r>
    </w:p>
    <w:p w14:paraId="1982AA6B" w14:textId="77777777" w:rsidR="00A06D92" w:rsidRPr="006A3616" w:rsidRDefault="00A06D92" w:rsidP="00A06D92">
      <w:pPr>
        <w:spacing w:after="0" w:line="280" w:lineRule="exact"/>
        <w:ind w:left="1440" w:firstLine="720"/>
        <w:jc w:val="both"/>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  ]  nėra Paslaugų reklamos;</w:t>
      </w:r>
    </w:p>
    <w:p w14:paraId="44D0791A" w14:textId="77777777" w:rsidR="00A06D92" w:rsidRPr="006A3616" w:rsidRDefault="00A06D92" w:rsidP="00A06D92">
      <w:pPr>
        <w:spacing w:after="0" w:line="280" w:lineRule="exact"/>
        <w:ind w:left="1440" w:firstLine="720"/>
        <w:jc w:val="both"/>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 xml:space="preserve">[  ]  kiti pažeidimai: </w:t>
      </w:r>
      <w:r w:rsidRPr="006A3616">
        <w:rPr>
          <w:rFonts w:ascii="Montserrat" w:eastAsia="ヒラギノ角ゴ Pro W3" w:hAnsi="Montserrat" w:cs="Arial"/>
          <w:sz w:val="20"/>
          <w:szCs w:val="20"/>
          <w:lang w:val="lt-LT"/>
        </w:rPr>
        <w:softHyphen/>
      </w:r>
      <w:r w:rsidRPr="006A3616">
        <w:rPr>
          <w:rFonts w:ascii="Montserrat" w:eastAsia="ヒラギノ角ゴ Pro W3" w:hAnsi="Montserrat" w:cs="Arial"/>
          <w:sz w:val="20"/>
          <w:szCs w:val="20"/>
          <w:lang w:val="lt-LT"/>
        </w:rPr>
        <w:softHyphen/>
      </w:r>
      <w:r w:rsidRPr="006A3616">
        <w:rPr>
          <w:rFonts w:ascii="Montserrat" w:eastAsia="ヒラギノ角ゴ Pro W3" w:hAnsi="Montserrat" w:cs="Arial"/>
          <w:sz w:val="20"/>
          <w:szCs w:val="20"/>
          <w:lang w:val="lt-LT"/>
        </w:rPr>
        <w:softHyphen/>
      </w:r>
      <w:r w:rsidRPr="006A3616">
        <w:rPr>
          <w:rFonts w:ascii="Montserrat" w:eastAsia="ヒラギノ角ゴ Pro W3" w:hAnsi="Montserrat" w:cs="Arial"/>
          <w:sz w:val="20"/>
          <w:szCs w:val="20"/>
          <w:lang w:val="lt-LT"/>
        </w:rPr>
        <w:softHyphen/>
      </w:r>
      <w:r w:rsidRPr="006A3616">
        <w:rPr>
          <w:rFonts w:ascii="Montserrat" w:eastAsia="ヒラギノ角ゴ Pro W3" w:hAnsi="Montserrat" w:cs="Arial"/>
          <w:sz w:val="20"/>
          <w:szCs w:val="20"/>
          <w:lang w:val="lt-LT"/>
        </w:rPr>
        <w:softHyphen/>
      </w:r>
      <w:r w:rsidRPr="006A3616">
        <w:rPr>
          <w:rFonts w:ascii="Montserrat" w:eastAsia="ヒラギノ角ゴ Pro W3" w:hAnsi="Montserrat" w:cs="Arial"/>
          <w:sz w:val="20"/>
          <w:szCs w:val="20"/>
          <w:lang w:val="lt-LT"/>
        </w:rPr>
        <w:softHyphen/>
      </w:r>
      <w:r w:rsidRPr="006A3616">
        <w:rPr>
          <w:rFonts w:ascii="Montserrat" w:eastAsia="ヒラギノ角ゴ Pro W3" w:hAnsi="Montserrat" w:cs="Arial"/>
          <w:sz w:val="20"/>
          <w:szCs w:val="20"/>
          <w:lang w:val="lt-LT"/>
        </w:rPr>
        <w:softHyphen/>
      </w:r>
      <w:r w:rsidRPr="006A3616">
        <w:rPr>
          <w:rFonts w:ascii="Montserrat" w:eastAsia="ヒラギノ角ゴ Pro W3" w:hAnsi="Montserrat" w:cs="Arial"/>
          <w:sz w:val="20"/>
          <w:szCs w:val="20"/>
          <w:lang w:val="lt-LT"/>
        </w:rPr>
        <w:softHyphen/>
      </w:r>
      <w:r w:rsidRPr="006A3616">
        <w:rPr>
          <w:rFonts w:ascii="Montserrat" w:eastAsia="ヒラギノ角ゴ Pro W3" w:hAnsi="Montserrat" w:cs="Arial"/>
          <w:sz w:val="20"/>
          <w:szCs w:val="20"/>
          <w:lang w:val="lt-LT"/>
        </w:rPr>
        <w:softHyphen/>
      </w:r>
      <w:r w:rsidRPr="006A3616">
        <w:rPr>
          <w:rFonts w:ascii="Montserrat" w:eastAsia="ヒラギノ角ゴ Pro W3" w:hAnsi="Montserrat" w:cs="Arial"/>
          <w:sz w:val="20"/>
          <w:szCs w:val="20"/>
          <w:lang w:val="lt-LT"/>
        </w:rPr>
        <w:softHyphen/>
      </w:r>
      <w:r w:rsidRPr="006A3616">
        <w:rPr>
          <w:rFonts w:ascii="Montserrat" w:eastAsia="ヒラギノ角ゴ Pro W3" w:hAnsi="Montserrat" w:cs="Arial"/>
          <w:sz w:val="20"/>
          <w:szCs w:val="20"/>
          <w:lang w:val="lt-LT"/>
        </w:rPr>
        <w:softHyphen/>
      </w:r>
      <w:r w:rsidRPr="006A3616">
        <w:rPr>
          <w:rFonts w:ascii="Montserrat" w:eastAsia="ヒラギノ角ゴ Pro W3" w:hAnsi="Montserrat" w:cs="Arial"/>
          <w:sz w:val="20"/>
          <w:szCs w:val="20"/>
          <w:lang w:val="lt-LT"/>
        </w:rPr>
        <w:softHyphen/>
      </w:r>
      <w:r w:rsidRPr="006A3616">
        <w:rPr>
          <w:rFonts w:ascii="Montserrat" w:eastAsia="ヒラギノ角ゴ Pro W3" w:hAnsi="Montserrat" w:cs="Arial"/>
          <w:sz w:val="20"/>
          <w:szCs w:val="20"/>
          <w:lang w:val="lt-LT"/>
        </w:rPr>
        <w:softHyphen/>
      </w:r>
      <w:r w:rsidRPr="006A3616">
        <w:rPr>
          <w:rFonts w:ascii="Montserrat" w:eastAsia="ヒラギノ角ゴ Pro W3" w:hAnsi="Montserrat" w:cs="Arial"/>
          <w:sz w:val="20"/>
          <w:szCs w:val="20"/>
          <w:lang w:val="lt-LT"/>
        </w:rPr>
        <w:softHyphen/>
      </w:r>
      <w:r w:rsidRPr="006A3616">
        <w:rPr>
          <w:rFonts w:ascii="Montserrat" w:eastAsia="ヒラギノ角ゴ Pro W3" w:hAnsi="Montserrat" w:cs="Arial"/>
          <w:sz w:val="20"/>
          <w:szCs w:val="20"/>
          <w:lang w:val="lt-LT"/>
        </w:rPr>
        <w:softHyphen/>
      </w:r>
      <w:r w:rsidRPr="006A3616">
        <w:rPr>
          <w:rFonts w:ascii="Montserrat" w:eastAsia="ヒラギノ角ゴ Pro W3" w:hAnsi="Montserrat" w:cs="Arial"/>
          <w:sz w:val="20"/>
          <w:szCs w:val="20"/>
          <w:lang w:val="lt-LT"/>
        </w:rPr>
        <w:softHyphen/>
        <w:t>_____________________________________________</w:t>
      </w:r>
    </w:p>
    <w:p w14:paraId="0CC2B70F" w14:textId="77777777" w:rsidR="00A06D92" w:rsidRPr="006A3616" w:rsidRDefault="00A06D92" w:rsidP="00A06D92">
      <w:pPr>
        <w:spacing w:after="0" w:line="280" w:lineRule="exact"/>
        <w:ind w:firstLine="720"/>
        <w:jc w:val="both"/>
        <w:rPr>
          <w:rFonts w:ascii="Montserrat" w:eastAsia="ヒラギノ角ゴ Pro W3" w:hAnsi="Montserrat" w:cs="Arial"/>
          <w:sz w:val="20"/>
          <w:szCs w:val="20"/>
          <w:lang w:val="lt-LT"/>
        </w:rPr>
      </w:pPr>
    </w:p>
    <w:p w14:paraId="24F58169" w14:textId="77777777" w:rsidR="00A06D92" w:rsidRPr="006A3616" w:rsidRDefault="00A06D92" w:rsidP="00A06D92">
      <w:pPr>
        <w:spacing w:after="60" w:line="280" w:lineRule="exact"/>
        <w:ind w:firstLine="720"/>
        <w:jc w:val="both"/>
        <w:rPr>
          <w:rFonts w:ascii="Montserrat" w:eastAsia="ヒラギノ角ゴ Pro W3" w:hAnsi="Montserrat" w:cs="Arial"/>
          <w:b/>
          <w:sz w:val="20"/>
          <w:szCs w:val="20"/>
          <w:lang w:val="lt-LT"/>
        </w:rPr>
      </w:pPr>
      <w:r w:rsidRPr="006A3616">
        <w:rPr>
          <w:rFonts w:ascii="Montserrat" w:eastAsia="ヒラギノ角ゴ Pro W3" w:hAnsi="Montserrat" w:cs="Arial"/>
          <w:b/>
          <w:sz w:val="20"/>
          <w:szCs w:val="20"/>
          <w:lang w:val="lt-LT"/>
        </w:rPr>
        <w:t>Pažeidimų detalizacija:</w:t>
      </w:r>
    </w:p>
    <w:p w14:paraId="79724D24" w14:textId="77777777" w:rsidR="00A06D92" w:rsidRPr="006A3616" w:rsidRDefault="00A06D92" w:rsidP="00A06D92">
      <w:pPr>
        <w:spacing w:after="0" w:line="280" w:lineRule="exact"/>
        <w:ind w:firstLine="720"/>
        <w:jc w:val="right"/>
        <w:rPr>
          <w:rFonts w:ascii="Montserrat" w:eastAsia="ヒラギノ角ゴ Pro W3" w:hAnsi="Montserrat" w:cs="Arial"/>
          <w:i/>
          <w:sz w:val="20"/>
          <w:szCs w:val="20"/>
          <w:lang w:val="lt-LT"/>
        </w:rPr>
      </w:pPr>
      <w:r w:rsidRPr="006A3616">
        <w:rPr>
          <w:rFonts w:ascii="Montserrat" w:eastAsia="ヒラギノ角ゴ Pro W3" w:hAnsi="Montserrat" w:cs="Arial"/>
          <w:i/>
          <w:sz w:val="20"/>
          <w:szCs w:val="20"/>
          <w:lang w:val="lt-LT"/>
        </w:rPr>
        <w:t>&lt;lentelės pildymo pavyzdys&gt;</w:t>
      </w:r>
    </w:p>
    <w:tbl>
      <w:tblPr>
        <w:tblW w:w="4863" w:type="pct"/>
        <w:tblInd w:w="19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28" w:type="dxa"/>
          <w:left w:w="57" w:type="dxa"/>
          <w:bottom w:w="28" w:type="dxa"/>
          <w:right w:w="57" w:type="dxa"/>
        </w:tblCellMar>
        <w:tblLook w:val="01E0" w:firstRow="1" w:lastRow="1" w:firstColumn="1" w:lastColumn="1" w:noHBand="0" w:noVBand="0"/>
      </w:tblPr>
      <w:tblGrid>
        <w:gridCol w:w="666"/>
        <w:gridCol w:w="1915"/>
        <w:gridCol w:w="1165"/>
        <w:gridCol w:w="1188"/>
        <w:gridCol w:w="5307"/>
      </w:tblGrid>
      <w:tr w:rsidR="00A06D92" w:rsidRPr="006A3616" w14:paraId="4D0ACC39" w14:textId="77777777" w:rsidTr="006A0B15">
        <w:trPr>
          <w:trHeight w:val="243"/>
          <w:tblHeader/>
        </w:trPr>
        <w:tc>
          <w:tcPr>
            <w:tcW w:w="325" w:type="pct"/>
            <w:tcBorders>
              <w:bottom w:val="nil"/>
            </w:tcBorders>
            <w:shd w:val="clear" w:color="auto" w:fill="F2F2F2"/>
          </w:tcPr>
          <w:p w14:paraId="31066088" w14:textId="77777777" w:rsidR="00A06D92" w:rsidRPr="006A3616" w:rsidRDefault="00A06D92" w:rsidP="00A06D92">
            <w:pPr>
              <w:spacing w:after="0" w:line="240" w:lineRule="auto"/>
              <w:rPr>
                <w:rFonts w:ascii="Montserrat" w:eastAsia="ヒラギノ角ゴ Pro W3" w:hAnsi="Montserrat" w:cs="Arial"/>
                <w:b/>
                <w:sz w:val="20"/>
                <w:szCs w:val="20"/>
                <w:lang w:val="lt-LT"/>
              </w:rPr>
            </w:pPr>
            <w:r w:rsidRPr="006A3616">
              <w:rPr>
                <w:rFonts w:ascii="Montserrat" w:eastAsia="ヒラギノ角ゴ Pro W3" w:hAnsi="Montserrat" w:cs="Arial"/>
                <w:b/>
                <w:sz w:val="20"/>
                <w:szCs w:val="20"/>
                <w:lang w:val="lt-LT"/>
              </w:rPr>
              <w:t>Eil. Nr.</w:t>
            </w:r>
          </w:p>
        </w:tc>
        <w:tc>
          <w:tcPr>
            <w:tcW w:w="935" w:type="pct"/>
            <w:tcBorders>
              <w:bottom w:val="nil"/>
            </w:tcBorders>
            <w:shd w:val="clear" w:color="auto" w:fill="F2F2F2"/>
          </w:tcPr>
          <w:p w14:paraId="5CB1FE06" w14:textId="77777777" w:rsidR="00A06D92" w:rsidRPr="006A3616" w:rsidRDefault="00A06D92" w:rsidP="00A06D92">
            <w:pPr>
              <w:spacing w:after="0" w:line="240" w:lineRule="auto"/>
              <w:rPr>
                <w:rFonts w:ascii="Montserrat" w:eastAsia="ヒラギノ角ゴ Pro W3" w:hAnsi="Montserrat" w:cs="Arial"/>
                <w:b/>
                <w:sz w:val="20"/>
                <w:szCs w:val="20"/>
                <w:lang w:val="lt-LT"/>
              </w:rPr>
            </w:pPr>
            <w:r w:rsidRPr="006A3616">
              <w:rPr>
                <w:rFonts w:ascii="Montserrat" w:eastAsia="ヒラギノ角ゴ Pro W3" w:hAnsi="Montserrat" w:cs="Arial"/>
                <w:b/>
                <w:sz w:val="20"/>
                <w:szCs w:val="20"/>
                <w:lang w:val="lt-LT"/>
              </w:rPr>
              <w:t>Prekybos vietos adresas</w:t>
            </w:r>
          </w:p>
        </w:tc>
        <w:tc>
          <w:tcPr>
            <w:tcW w:w="569" w:type="pct"/>
            <w:tcBorders>
              <w:bottom w:val="nil"/>
            </w:tcBorders>
            <w:shd w:val="clear" w:color="auto" w:fill="F2F2F2"/>
          </w:tcPr>
          <w:p w14:paraId="336B03FF" w14:textId="77777777" w:rsidR="00A06D92" w:rsidRPr="006A3616" w:rsidRDefault="00A06D92" w:rsidP="00A06D92">
            <w:pPr>
              <w:spacing w:after="0" w:line="240" w:lineRule="auto"/>
              <w:jc w:val="center"/>
              <w:rPr>
                <w:rFonts w:ascii="Montserrat" w:eastAsia="ヒラギノ角ゴ Pro W3" w:hAnsi="Montserrat" w:cs="Arial"/>
                <w:b/>
                <w:sz w:val="20"/>
                <w:szCs w:val="20"/>
                <w:lang w:val="lt-LT"/>
              </w:rPr>
            </w:pPr>
            <w:r w:rsidRPr="006A3616">
              <w:rPr>
                <w:rFonts w:ascii="Montserrat" w:eastAsia="ヒラギノ角ゴ Pro W3" w:hAnsi="Montserrat" w:cs="Arial"/>
                <w:b/>
                <w:sz w:val="20"/>
                <w:szCs w:val="20"/>
                <w:lang w:val="lt-LT"/>
              </w:rPr>
              <w:t>Kortelių terminalo numeris</w:t>
            </w:r>
          </w:p>
        </w:tc>
        <w:tc>
          <w:tcPr>
            <w:tcW w:w="580" w:type="pct"/>
            <w:tcBorders>
              <w:bottom w:val="nil"/>
            </w:tcBorders>
            <w:shd w:val="clear" w:color="auto" w:fill="F2F2F2"/>
          </w:tcPr>
          <w:p w14:paraId="2B8522FB" w14:textId="77777777" w:rsidR="00A06D92" w:rsidRPr="006A3616" w:rsidRDefault="00A06D92" w:rsidP="00A06D92">
            <w:pPr>
              <w:spacing w:after="0" w:line="240" w:lineRule="auto"/>
              <w:jc w:val="center"/>
              <w:rPr>
                <w:rFonts w:ascii="Montserrat" w:eastAsia="ヒラギノ角ゴ Pro W3" w:hAnsi="Montserrat" w:cs="Arial"/>
                <w:b/>
                <w:sz w:val="20"/>
                <w:szCs w:val="20"/>
                <w:lang w:val="lt-LT"/>
              </w:rPr>
            </w:pPr>
            <w:r w:rsidRPr="006A3616">
              <w:rPr>
                <w:rFonts w:ascii="Montserrat" w:eastAsia="ヒラギノ角ゴ Pro W3" w:hAnsi="Montserrat" w:cs="Arial"/>
                <w:b/>
                <w:sz w:val="20"/>
                <w:szCs w:val="20"/>
                <w:lang w:val="lt-LT"/>
              </w:rPr>
              <w:t>Platinimo taško numeris</w:t>
            </w:r>
          </w:p>
        </w:tc>
        <w:tc>
          <w:tcPr>
            <w:tcW w:w="2591" w:type="pct"/>
            <w:tcBorders>
              <w:bottom w:val="nil"/>
            </w:tcBorders>
            <w:shd w:val="clear" w:color="auto" w:fill="F2F2F2"/>
          </w:tcPr>
          <w:p w14:paraId="2D9BCCC1" w14:textId="77777777" w:rsidR="00A06D92" w:rsidRPr="006A3616" w:rsidRDefault="00A06D92" w:rsidP="00A06D92">
            <w:pPr>
              <w:spacing w:after="0" w:line="240" w:lineRule="auto"/>
              <w:rPr>
                <w:rFonts w:ascii="Montserrat" w:eastAsia="ヒラギノ角ゴ Pro W3" w:hAnsi="Montserrat" w:cs="Arial"/>
                <w:b/>
                <w:sz w:val="20"/>
                <w:szCs w:val="20"/>
                <w:lang w:val="lt-LT"/>
              </w:rPr>
            </w:pPr>
            <w:r w:rsidRPr="006A3616">
              <w:rPr>
                <w:rFonts w:ascii="Montserrat" w:eastAsia="ヒラギノ角ゴ Pro W3" w:hAnsi="Montserrat" w:cs="Arial"/>
                <w:b/>
                <w:sz w:val="20"/>
                <w:szCs w:val="20"/>
                <w:lang w:val="lt-LT"/>
              </w:rPr>
              <w:t>Pažeidimų pobūdis</w:t>
            </w:r>
          </w:p>
        </w:tc>
      </w:tr>
      <w:tr w:rsidR="00A06D92" w:rsidRPr="006A3616" w14:paraId="6FBBAC47" w14:textId="77777777" w:rsidTr="006A0B15">
        <w:trPr>
          <w:trHeight w:val="30"/>
        </w:trPr>
        <w:tc>
          <w:tcPr>
            <w:tcW w:w="325" w:type="pct"/>
          </w:tcPr>
          <w:p w14:paraId="324984D1" w14:textId="77777777" w:rsidR="00A06D92" w:rsidRPr="006A3616" w:rsidRDefault="00A06D92" w:rsidP="00A06D92">
            <w:pPr>
              <w:numPr>
                <w:ilvl w:val="0"/>
                <w:numId w:val="6"/>
              </w:numPr>
              <w:spacing w:after="0" w:line="240" w:lineRule="auto"/>
              <w:jc w:val="both"/>
              <w:rPr>
                <w:rFonts w:ascii="Montserrat" w:eastAsia="ヒラギノ角ゴ Pro W3" w:hAnsi="Montserrat" w:cs="Arial"/>
                <w:sz w:val="20"/>
                <w:szCs w:val="20"/>
                <w:lang w:val="lt-LT"/>
              </w:rPr>
            </w:pPr>
          </w:p>
        </w:tc>
        <w:tc>
          <w:tcPr>
            <w:tcW w:w="935" w:type="pct"/>
          </w:tcPr>
          <w:p w14:paraId="49792529" w14:textId="77777777" w:rsidR="00A06D92" w:rsidRPr="006A3616" w:rsidRDefault="00A06D92" w:rsidP="00A06D92">
            <w:pPr>
              <w:spacing w:after="0" w:line="240" w:lineRule="auto"/>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Prekybos vieta 1, Vilnius</w:t>
            </w:r>
          </w:p>
        </w:tc>
        <w:tc>
          <w:tcPr>
            <w:tcW w:w="569" w:type="pct"/>
          </w:tcPr>
          <w:p w14:paraId="47936A90" w14:textId="77777777" w:rsidR="00A06D92" w:rsidRPr="006A3616" w:rsidRDefault="00A06D92" w:rsidP="00A06D92">
            <w:pPr>
              <w:spacing w:after="0" w:line="240" w:lineRule="auto"/>
              <w:jc w:val="center"/>
              <w:rPr>
                <w:rFonts w:ascii="Montserrat" w:eastAsia="ヒラギノ角ゴ Pro W3" w:hAnsi="Montserrat" w:cs="Arial"/>
                <w:sz w:val="20"/>
                <w:szCs w:val="20"/>
                <w:lang w:val="lt-LT"/>
              </w:rPr>
            </w:pPr>
          </w:p>
        </w:tc>
        <w:tc>
          <w:tcPr>
            <w:tcW w:w="580" w:type="pct"/>
          </w:tcPr>
          <w:p w14:paraId="7D6BF9E4" w14:textId="77777777" w:rsidR="00A06D92" w:rsidRPr="006A3616" w:rsidRDefault="00A06D92" w:rsidP="00A06D92">
            <w:pPr>
              <w:spacing w:after="0" w:line="240" w:lineRule="auto"/>
              <w:jc w:val="center"/>
              <w:rPr>
                <w:rFonts w:ascii="Montserrat" w:eastAsia="ヒラギノ角ゴ Pro W3" w:hAnsi="Montserrat" w:cs="Arial"/>
                <w:sz w:val="20"/>
                <w:szCs w:val="20"/>
                <w:lang w:val="lt-LT"/>
              </w:rPr>
            </w:pPr>
          </w:p>
        </w:tc>
        <w:tc>
          <w:tcPr>
            <w:tcW w:w="2591" w:type="pct"/>
          </w:tcPr>
          <w:p w14:paraId="325E8907" w14:textId="77777777" w:rsidR="00A06D92" w:rsidRPr="006A3616" w:rsidRDefault="00A06D92" w:rsidP="00A06D92">
            <w:pPr>
              <w:spacing w:after="0" w:line="240" w:lineRule="auto"/>
              <w:rPr>
                <w:rFonts w:ascii="Montserrat" w:eastAsia="ヒラギノ角ゴ Pro W3" w:hAnsi="Montserrat" w:cs="Arial"/>
                <w:sz w:val="20"/>
                <w:szCs w:val="20"/>
                <w:lang w:val="lt-LT"/>
              </w:rPr>
            </w:pPr>
          </w:p>
        </w:tc>
      </w:tr>
      <w:tr w:rsidR="00A06D92" w:rsidRPr="006A3616" w14:paraId="048B1569" w14:textId="77777777" w:rsidTr="006A0B15">
        <w:trPr>
          <w:trHeight w:val="30"/>
        </w:trPr>
        <w:tc>
          <w:tcPr>
            <w:tcW w:w="325" w:type="pct"/>
          </w:tcPr>
          <w:p w14:paraId="0DCD1EBA" w14:textId="77777777" w:rsidR="00A06D92" w:rsidRPr="006A3616" w:rsidRDefault="00A06D92" w:rsidP="00A06D92">
            <w:pPr>
              <w:numPr>
                <w:ilvl w:val="0"/>
                <w:numId w:val="6"/>
              </w:numPr>
              <w:spacing w:after="0" w:line="240" w:lineRule="auto"/>
              <w:ind w:left="255" w:hanging="255"/>
              <w:jc w:val="both"/>
              <w:rPr>
                <w:rFonts w:ascii="Montserrat" w:eastAsia="ヒラギノ角ゴ Pro W3" w:hAnsi="Montserrat" w:cs="Arial"/>
                <w:sz w:val="20"/>
                <w:szCs w:val="20"/>
                <w:lang w:val="lt-LT"/>
              </w:rPr>
            </w:pPr>
          </w:p>
        </w:tc>
        <w:tc>
          <w:tcPr>
            <w:tcW w:w="935" w:type="pct"/>
          </w:tcPr>
          <w:p w14:paraId="11206DA9" w14:textId="77777777" w:rsidR="00A06D92" w:rsidRPr="006A3616" w:rsidRDefault="00A06D92" w:rsidP="00A06D92">
            <w:pPr>
              <w:spacing w:after="0" w:line="240" w:lineRule="auto"/>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Prekybos vieta 1, Vilnius</w:t>
            </w:r>
          </w:p>
        </w:tc>
        <w:tc>
          <w:tcPr>
            <w:tcW w:w="569" w:type="pct"/>
          </w:tcPr>
          <w:p w14:paraId="241BA6B1" w14:textId="77777777" w:rsidR="00A06D92" w:rsidRPr="006A3616" w:rsidRDefault="00A06D92" w:rsidP="00A06D92">
            <w:pPr>
              <w:spacing w:after="0" w:line="240" w:lineRule="auto"/>
              <w:jc w:val="center"/>
              <w:rPr>
                <w:rFonts w:ascii="Montserrat" w:eastAsia="ヒラギノ角ゴ Pro W3" w:hAnsi="Montserrat" w:cs="Arial"/>
                <w:sz w:val="20"/>
                <w:szCs w:val="20"/>
                <w:lang w:val="lt-LT"/>
              </w:rPr>
            </w:pPr>
          </w:p>
        </w:tc>
        <w:tc>
          <w:tcPr>
            <w:tcW w:w="580" w:type="pct"/>
          </w:tcPr>
          <w:p w14:paraId="53D693EA" w14:textId="77777777" w:rsidR="00A06D92" w:rsidRPr="006A3616" w:rsidRDefault="00A06D92" w:rsidP="00A06D92">
            <w:pPr>
              <w:spacing w:after="0" w:line="240" w:lineRule="auto"/>
              <w:jc w:val="center"/>
              <w:rPr>
                <w:rFonts w:ascii="Montserrat" w:eastAsia="ヒラギノ角ゴ Pro W3" w:hAnsi="Montserrat" w:cs="Arial"/>
                <w:sz w:val="20"/>
                <w:szCs w:val="20"/>
                <w:lang w:val="lt-LT"/>
              </w:rPr>
            </w:pPr>
          </w:p>
        </w:tc>
        <w:tc>
          <w:tcPr>
            <w:tcW w:w="2591" w:type="pct"/>
          </w:tcPr>
          <w:p w14:paraId="69F55A03" w14:textId="77777777" w:rsidR="00A06D92" w:rsidRPr="006A3616" w:rsidRDefault="00A06D92" w:rsidP="00A06D92">
            <w:pPr>
              <w:spacing w:after="0" w:line="240" w:lineRule="auto"/>
              <w:rPr>
                <w:rFonts w:ascii="Montserrat" w:eastAsia="ヒラギノ角ゴ Pro W3" w:hAnsi="Montserrat" w:cs="Arial"/>
                <w:sz w:val="20"/>
                <w:szCs w:val="20"/>
                <w:lang w:val="lt-LT"/>
              </w:rPr>
            </w:pPr>
          </w:p>
        </w:tc>
      </w:tr>
      <w:tr w:rsidR="00A06D92" w:rsidRPr="006A3616" w14:paraId="627E7BD3" w14:textId="77777777" w:rsidTr="006A0B15">
        <w:trPr>
          <w:trHeight w:val="30"/>
        </w:trPr>
        <w:tc>
          <w:tcPr>
            <w:tcW w:w="325" w:type="pct"/>
          </w:tcPr>
          <w:p w14:paraId="66C11B55" w14:textId="77777777" w:rsidR="00A06D92" w:rsidRPr="006A3616" w:rsidRDefault="00A06D92" w:rsidP="00A06D92">
            <w:pPr>
              <w:numPr>
                <w:ilvl w:val="0"/>
                <w:numId w:val="6"/>
              </w:numPr>
              <w:spacing w:after="0" w:line="240" w:lineRule="auto"/>
              <w:ind w:left="255" w:hanging="255"/>
              <w:jc w:val="both"/>
              <w:rPr>
                <w:rFonts w:ascii="Montserrat" w:eastAsia="ヒラギノ角ゴ Pro W3" w:hAnsi="Montserrat" w:cs="Arial"/>
                <w:sz w:val="20"/>
                <w:szCs w:val="20"/>
                <w:lang w:val="lt-LT"/>
              </w:rPr>
            </w:pPr>
          </w:p>
        </w:tc>
        <w:tc>
          <w:tcPr>
            <w:tcW w:w="935" w:type="pct"/>
          </w:tcPr>
          <w:p w14:paraId="194282F1" w14:textId="77777777" w:rsidR="00A06D92" w:rsidRPr="006A3616" w:rsidRDefault="00A06D92" w:rsidP="00A06D92">
            <w:pPr>
              <w:spacing w:after="0" w:line="240" w:lineRule="auto"/>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Prekybos vieta 3, Vilius</w:t>
            </w:r>
          </w:p>
        </w:tc>
        <w:tc>
          <w:tcPr>
            <w:tcW w:w="569" w:type="pct"/>
          </w:tcPr>
          <w:p w14:paraId="27A62315" w14:textId="77777777" w:rsidR="00A06D92" w:rsidRPr="006A3616" w:rsidRDefault="00A06D92" w:rsidP="00A06D92">
            <w:pPr>
              <w:spacing w:after="0" w:line="240" w:lineRule="auto"/>
              <w:jc w:val="center"/>
              <w:rPr>
                <w:rFonts w:ascii="Montserrat" w:eastAsia="ヒラギノ角ゴ Pro W3" w:hAnsi="Montserrat" w:cs="Arial"/>
                <w:sz w:val="20"/>
                <w:szCs w:val="20"/>
                <w:lang w:val="lt-LT"/>
              </w:rPr>
            </w:pPr>
          </w:p>
        </w:tc>
        <w:tc>
          <w:tcPr>
            <w:tcW w:w="580" w:type="pct"/>
          </w:tcPr>
          <w:p w14:paraId="2B9C93B4" w14:textId="77777777" w:rsidR="00A06D92" w:rsidRPr="006A3616" w:rsidRDefault="00A06D92" w:rsidP="00A06D92">
            <w:pPr>
              <w:spacing w:after="0" w:line="240" w:lineRule="auto"/>
              <w:jc w:val="center"/>
              <w:rPr>
                <w:rFonts w:ascii="Montserrat" w:eastAsia="ヒラギノ角ゴ Pro W3" w:hAnsi="Montserrat" w:cs="Arial"/>
                <w:sz w:val="20"/>
                <w:szCs w:val="20"/>
                <w:lang w:val="lt-LT"/>
              </w:rPr>
            </w:pPr>
          </w:p>
        </w:tc>
        <w:tc>
          <w:tcPr>
            <w:tcW w:w="2591" w:type="pct"/>
          </w:tcPr>
          <w:p w14:paraId="30DB2746" w14:textId="77777777" w:rsidR="00A06D92" w:rsidRPr="006A3616" w:rsidRDefault="00A06D92" w:rsidP="00A06D92">
            <w:pPr>
              <w:spacing w:after="0" w:line="240" w:lineRule="auto"/>
              <w:rPr>
                <w:rFonts w:ascii="Montserrat" w:eastAsia="ヒラギノ角ゴ Pro W3" w:hAnsi="Montserrat" w:cs="Arial"/>
                <w:sz w:val="20"/>
                <w:szCs w:val="20"/>
                <w:lang w:val="lt-LT"/>
              </w:rPr>
            </w:pPr>
          </w:p>
        </w:tc>
      </w:tr>
    </w:tbl>
    <w:p w14:paraId="29612DDD" w14:textId="77777777" w:rsidR="00A06D92" w:rsidRPr="006A3616" w:rsidRDefault="00A06D92" w:rsidP="00A06D92">
      <w:pPr>
        <w:spacing w:after="0" w:line="280" w:lineRule="exact"/>
        <w:ind w:firstLine="720"/>
        <w:jc w:val="both"/>
        <w:rPr>
          <w:rFonts w:ascii="Montserrat" w:eastAsia="ヒラギノ角ゴ Pro W3" w:hAnsi="Montserrat" w:cs="Arial"/>
          <w:sz w:val="20"/>
          <w:szCs w:val="20"/>
          <w:lang w:val="lt-LT"/>
        </w:rPr>
      </w:pPr>
    </w:p>
    <w:p w14:paraId="10293375" w14:textId="77777777" w:rsidR="00A06D92" w:rsidRPr="006A3616" w:rsidRDefault="00A06D92" w:rsidP="00A06D92">
      <w:pPr>
        <w:spacing w:after="0" w:line="280" w:lineRule="exact"/>
        <w:ind w:firstLine="720"/>
        <w:jc w:val="both"/>
        <w:rPr>
          <w:rFonts w:ascii="Montserrat" w:eastAsia="ヒラギノ角ゴ Pro W3" w:hAnsi="Montserrat" w:cs="Arial"/>
          <w:b/>
          <w:sz w:val="20"/>
          <w:szCs w:val="20"/>
          <w:lang w:val="lt-LT"/>
        </w:rPr>
      </w:pPr>
      <w:r w:rsidRPr="006A3616">
        <w:rPr>
          <w:rFonts w:ascii="Montserrat" w:eastAsia="ヒラギノ角ゴ Pro W3" w:hAnsi="Montserrat" w:cs="Arial"/>
          <w:b/>
          <w:sz w:val="20"/>
          <w:szCs w:val="20"/>
          <w:lang w:val="lt-LT"/>
        </w:rPr>
        <w:t>Priedai:</w:t>
      </w:r>
    </w:p>
    <w:p w14:paraId="17A7BD83" w14:textId="77777777" w:rsidR="00A06D92" w:rsidRPr="006A3616" w:rsidRDefault="00A06D92" w:rsidP="00A06D92">
      <w:pPr>
        <w:spacing w:after="0" w:line="280" w:lineRule="exact"/>
        <w:ind w:firstLine="720"/>
        <w:jc w:val="both"/>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Priedas 1: kontrolės metu tikrintų Prekybos vietų sąrašas.</w:t>
      </w:r>
    </w:p>
    <w:p w14:paraId="64E643B3" w14:textId="42F051F5" w:rsidR="00A06D92" w:rsidRPr="006A3616" w:rsidRDefault="003D3D50" w:rsidP="00BA7368">
      <w:pPr>
        <w:spacing w:after="0" w:line="280" w:lineRule="exact"/>
        <w:jc w:val="both"/>
        <w:rPr>
          <w:rFonts w:ascii="Montserrat" w:eastAsia="ヒラギノ角ゴ Pro W3" w:hAnsi="Montserrat" w:cs="Arial"/>
          <w:sz w:val="20"/>
          <w:szCs w:val="20"/>
          <w:lang w:val="lt-LT"/>
        </w:rPr>
      </w:pPr>
      <w:r>
        <w:rPr>
          <w:rFonts w:ascii="Montserrat" w:eastAsia="ヒラギノ角ゴ Pro W3" w:hAnsi="Montserrat" w:cs="Arial"/>
          <w:sz w:val="20"/>
          <w:szCs w:val="20"/>
          <w:lang w:val="lt-LT"/>
        </w:rPr>
        <w:tab/>
        <w:t>`</w:t>
      </w:r>
      <w:r w:rsidR="005976B9">
        <w:rPr>
          <w:rFonts w:ascii="Montserrat" w:eastAsia="ヒラギノ角ゴ Pro W3" w:hAnsi="Montserrat" w:cs="Arial"/>
          <w:sz w:val="20"/>
          <w:szCs w:val="20"/>
          <w:lang w:val="lt-LT"/>
        </w:rPr>
        <w:t xml:space="preserve">   , </w:t>
      </w:r>
    </w:p>
    <w:tbl>
      <w:tblPr>
        <w:tblW w:w="5000" w:type="pct"/>
        <w:tblLook w:val="04A0" w:firstRow="1" w:lastRow="0" w:firstColumn="1" w:lastColumn="0" w:noHBand="0" w:noVBand="1"/>
      </w:tblPr>
      <w:tblGrid>
        <w:gridCol w:w="4791"/>
        <w:gridCol w:w="959"/>
        <w:gridCol w:w="4789"/>
      </w:tblGrid>
      <w:tr w:rsidR="00A06D92" w:rsidRPr="006A3616" w14:paraId="58E9317B" w14:textId="77777777" w:rsidTr="006A0B15">
        <w:trPr>
          <w:trHeight w:val="596"/>
        </w:trPr>
        <w:tc>
          <w:tcPr>
            <w:tcW w:w="2273" w:type="pct"/>
          </w:tcPr>
          <w:p w14:paraId="70C010AD" w14:textId="77777777" w:rsidR="00A06D92" w:rsidRPr="006A3616" w:rsidRDefault="00A06D92" w:rsidP="00A06D92">
            <w:pPr>
              <w:spacing w:after="0" w:line="280" w:lineRule="exact"/>
              <w:jc w:val="both"/>
              <w:rPr>
                <w:rFonts w:ascii="Montserrat" w:eastAsia="MS Mincho" w:hAnsi="Montserrat" w:cs="Arial"/>
                <w:b/>
                <w:sz w:val="20"/>
                <w:szCs w:val="20"/>
                <w:lang w:val="lt-LT" w:eastAsia="lt-LT"/>
              </w:rPr>
            </w:pPr>
            <w:r w:rsidRPr="006A3616">
              <w:rPr>
                <w:rFonts w:ascii="Montserrat" w:eastAsia="MS Mincho" w:hAnsi="Montserrat" w:cs="Arial"/>
                <w:b/>
                <w:sz w:val="20"/>
                <w:szCs w:val="20"/>
                <w:lang w:val="lt-LT" w:eastAsia="lt-LT"/>
              </w:rPr>
              <w:t>Užsakovas:</w:t>
            </w:r>
          </w:p>
        </w:tc>
        <w:tc>
          <w:tcPr>
            <w:tcW w:w="455" w:type="pct"/>
          </w:tcPr>
          <w:p w14:paraId="134CB735" w14:textId="77777777" w:rsidR="00A06D92" w:rsidRPr="006A3616" w:rsidRDefault="00A06D92" w:rsidP="00A06D92">
            <w:pPr>
              <w:spacing w:after="0" w:line="280" w:lineRule="exact"/>
              <w:ind w:firstLine="720"/>
              <w:jc w:val="both"/>
              <w:rPr>
                <w:rFonts w:ascii="Montserrat" w:eastAsia="MS Mincho" w:hAnsi="Montserrat" w:cs="Arial"/>
                <w:sz w:val="20"/>
                <w:szCs w:val="20"/>
                <w:lang w:val="lt-LT" w:eastAsia="lt-LT"/>
              </w:rPr>
            </w:pPr>
          </w:p>
        </w:tc>
        <w:tc>
          <w:tcPr>
            <w:tcW w:w="2272" w:type="pct"/>
          </w:tcPr>
          <w:p w14:paraId="011D3790" w14:textId="77777777" w:rsidR="00A06D92" w:rsidRPr="006A3616" w:rsidRDefault="00A06D92" w:rsidP="00A06D92">
            <w:pPr>
              <w:spacing w:after="0" w:line="280" w:lineRule="exact"/>
              <w:jc w:val="both"/>
              <w:rPr>
                <w:rFonts w:ascii="Montserrat" w:eastAsia="MS Mincho" w:hAnsi="Montserrat" w:cs="Arial"/>
                <w:b/>
                <w:sz w:val="20"/>
                <w:szCs w:val="20"/>
                <w:lang w:val="lt-LT" w:eastAsia="lt-LT"/>
              </w:rPr>
            </w:pPr>
            <w:r w:rsidRPr="006A3616">
              <w:rPr>
                <w:rFonts w:ascii="Montserrat" w:eastAsia="MS Mincho" w:hAnsi="Montserrat" w:cs="Arial"/>
                <w:b/>
                <w:sz w:val="20"/>
                <w:szCs w:val="20"/>
                <w:lang w:val="lt-LT" w:eastAsia="lt-LT"/>
              </w:rPr>
              <w:t>Platintojas:</w:t>
            </w:r>
          </w:p>
        </w:tc>
      </w:tr>
      <w:tr w:rsidR="00A06D92" w:rsidRPr="00CB105E" w14:paraId="723801BF" w14:textId="77777777" w:rsidTr="006A0B15">
        <w:trPr>
          <w:trHeight w:val="635"/>
        </w:trPr>
        <w:tc>
          <w:tcPr>
            <w:tcW w:w="2273" w:type="pct"/>
          </w:tcPr>
          <w:p w14:paraId="051C0EEF" w14:textId="77777777" w:rsidR="00A06D92" w:rsidRPr="006A3616" w:rsidRDefault="00A06D92" w:rsidP="00A06D92">
            <w:pPr>
              <w:spacing w:after="0" w:line="280" w:lineRule="exact"/>
              <w:jc w:val="both"/>
              <w:rPr>
                <w:rFonts w:ascii="Montserrat" w:eastAsia="MS Mincho" w:hAnsi="Montserrat" w:cs="Arial"/>
                <w:sz w:val="20"/>
                <w:szCs w:val="20"/>
                <w:lang w:val="lt-LT" w:eastAsia="lt-LT"/>
              </w:rPr>
            </w:pPr>
            <w:r w:rsidRPr="006A3616">
              <w:rPr>
                <w:rFonts w:ascii="Montserrat" w:eastAsia="MS Mincho" w:hAnsi="Montserrat" w:cs="Arial"/>
                <w:sz w:val="20"/>
                <w:szCs w:val="20"/>
                <w:lang w:val="lt-LT" w:eastAsia="lt-LT"/>
              </w:rPr>
              <w:t>&lt;Vardas Pavardė&gt;, &lt;pareigos&gt;</w:t>
            </w:r>
          </w:p>
          <w:p w14:paraId="20759E33" w14:textId="77777777" w:rsidR="00A06D92" w:rsidRPr="006A3616" w:rsidRDefault="00A06D92" w:rsidP="00A06D92">
            <w:pPr>
              <w:spacing w:after="0" w:line="280" w:lineRule="exact"/>
              <w:jc w:val="both"/>
              <w:rPr>
                <w:rFonts w:ascii="Montserrat" w:eastAsia="MS Mincho" w:hAnsi="Montserrat" w:cs="Arial"/>
                <w:sz w:val="20"/>
                <w:szCs w:val="20"/>
                <w:lang w:val="lt-LT" w:eastAsia="lt-LT"/>
              </w:rPr>
            </w:pPr>
            <w:r w:rsidRPr="006A3616">
              <w:rPr>
                <w:rFonts w:ascii="Montserrat" w:eastAsia="MS Mincho" w:hAnsi="Montserrat" w:cs="Arial"/>
                <w:sz w:val="20"/>
                <w:szCs w:val="20"/>
                <w:lang w:val="lt-LT" w:eastAsia="lt-LT"/>
              </w:rPr>
              <w:t>S</w:t>
            </w:r>
            <w:r w:rsidR="00D90CF3" w:rsidRPr="006A3616">
              <w:rPr>
                <w:rFonts w:ascii="Montserrat" w:eastAsia="MS Mincho" w:hAnsi="Montserrat" w:cs="Arial"/>
                <w:sz w:val="20"/>
                <w:szCs w:val="20"/>
                <w:lang w:val="lt-LT" w:eastAsia="lt-LT"/>
              </w:rPr>
              <w:t>avivaldybės įmonė</w:t>
            </w:r>
            <w:r w:rsidRPr="006A3616">
              <w:rPr>
                <w:rFonts w:ascii="Montserrat" w:eastAsia="MS Mincho" w:hAnsi="Montserrat" w:cs="Arial"/>
                <w:sz w:val="20"/>
                <w:szCs w:val="20"/>
                <w:lang w:val="lt-LT" w:eastAsia="lt-LT"/>
              </w:rPr>
              <w:t xml:space="preserve"> „</w:t>
            </w:r>
            <w:r w:rsidR="00D90CF3" w:rsidRPr="006A3616">
              <w:rPr>
                <w:rFonts w:ascii="Montserrat" w:eastAsia="MS Mincho" w:hAnsi="Montserrat" w:cs="Arial"/>
                <w:sz w:val="20"/>
                <w:szCs w:val="20"/>
                <w:lang w:val="lt-LT" w:eastAsia="lt-LT"/>
              </w:rPr>
              <w:t>SUSISIEKIMO PASLAUGOS</w:t>
            </w:r>
            <w:r w:rsidRPr="006A3616">
              <w:rPr>
                <w:rFonts w:ascii="Montserrat" w:eastAsia="MS Mincho" w:hAnsi="Montserrat" w:cs="Arial"/>
                <w:sz w:val="20"/>
                <w:szCs w:val="20"/>
                <w:lang w:val="lt-LT" w:eastAsia="lt-LT"/>
              </w:rPr>
              <w:t>“</w:t>
            </w:r>
          </w:p>
        </w:tc>
        <w:tc>
          <w:tcPr>
            <w:tcW w:w="455" w:type="pct"/>
          </w:tcPr>
          <w:p w14:paraId="5B42C6EB" w14:textId="77777777" w:rsidR="00A06D92" w:rsidRPr="006A3616" w:rsidRDefault="00A06D92" w:rsidP="00A06D92">
            <w:pPr>
              <w:spacing w:after="0" w:line="280" w:lineRule="exact"/>
              <w:ind w:firstLine="720"/>
              <w:jc w:val="both"/>
              <w:rPr>
                <w:rFonts w:ascii="Montserrat" w:eastAsia="MS Mincho" w:hAnsi="Montserrat" w:cs="Arial"/>
                <w:sz w:val="20"/>
                <w:szCs w:val="20"/>
                <w:lang w:val="lt-LT" w:eastAsia="lt-LT"/>
              </w:rPr>
            </w:pPr>
          </w:p>
        </w:tc>
        <w:tc>
          <w:tcPr>
            <w:tcW w:w="2272" w:type="pct"/>
          </w:tcPr>
          <w:p w14:paraId="2BD60EA6" w14:textId="77777777" w:rsidR="00A06D92" w:rsidRPr="006A3616" w:rsidRDefault="00A06D92" w:rsidP="00A06D92">
            <w:pPr>
              <w:spacing w:after="0" w:line="280" w:lineRule="exact"/>
              <w:jc w:val="both"/>
              <w:rPr>
                <w:rFonts w:ascii="Montserrat" w:eastAsia="MS Mincho" w:hAnsi="Montserrat" w:cs="Arial"/>
                <w:sz w:val="20"/>
                <w:szCs w:val="20"/>
                <w:lang w:val="lt-LT" w:eastAsia="lt-LT"/>
              </w:rPr>
            </w:pPr>
            <w:r w:rsidRPr="006A3616">
              <w:rPr>
                <w:rFonts w:ascii="Montserrat" w:eastAsia="MS Mincho" w:hAnsi="Montserrat" w:cs="Arial"/>
                <w:sz w:val="20"/>
                <w:szCs w:val="20"/>
                <w:lang w:val="lt-LT" w:eastAsia="lt-LT"/>
              </w:rPr>
              <w:t>&lt;Vardas Pavardė&gt;, &lt;pareigos&gt;</w:t>
            </w:r>
          </w:p>
          <w:p w14:paraId="4DFCB1A6" w14:textId="77777777" w:rsidR="00A06D92" w:rsidRPr="006A3616" w:rsidRDefault="00A06D92" w:rsidP="00A06D92">
            <w:pPr>
              <w:spacing w:after="0" w:line="280" w:lineRule="exact"/>
              <w:jc w:val="both"/>
              <w:rPr>
                <w:rFonts w:ascii="Montserrat" w:eastAsia="MS Mincho" w:hAnsi="Montserrat" w:cs="Arial"/>
                <w:sz w:val="20"/>
                <w:szCs w:val="20"/>
                <w:lang w:val="lt-LT" w:eastAsia="lt-LT"/>
              </w:rPr>
            </w:pPr>
            <w:r w:rsidRPr="006A3616">
              <w:rPr>
                <w:rFonts w:ascii="Montserrat" w:eastAsia="MS Mincho" w:hAnsi="Montserrat" w:cs="Arial"/>
                <w:sz w:val="20"/>
                <w:szCs w:val="20"/>
                <w:lang w:val="lt-LT" w:eastAsia="lt-LT"/>
              </w:rPr>
              <w:t>&lt;Įmonės pavadinimas&gt;</w:t>
            </w:r>
          </w:p>
        </w:tc>
      </w:tr>
      <w:tr w:rsidR="00A06D92" w:rsidRPr="00CB105E" w14:paraId="59624844" w14:textId="77777777" w:rsidTr="006A0B15">
        <w:trPr>
          <w:trHeight w:val="800"/>
        </w:trPr>
        <w:tc>
          <w:tcPr>
            <w:tcW w:w="2273" w:type="pct"/>
            <w:tcBorders>
              <w:bottom w:val="single" w:sz="4" w:space="0" w:color="auto"/>
            </w:tcBorders>
          </w:tcPr>
          <w:p w14:paraId="69A7F16C" w14:textId="77777777" w:rsidR="00A06D92" w:rsidRPr="006A3616" w:rsidRDefault="00A06D92" w:rsidP="00A06D92">
            <w:pPr>
              <w:spacing w:after="0" w:line="280" w:lineRule="exact"/>
              <w:ind w:firstLine="720"/>
              <w:jc w:val="both"/>
              <w:rPr>
                <w:rFonts w:ascii="Montserrat" w:eastAsia="MS Mincho" w:hAnsi="Montserrat" w:cs="Arial"/>
                <w:sz w:val="20"/>
                <w:szCs w:val="20"/>
                <w:lang w:val="lt-LT" w:eastAsia="lt-LT"/>
              </w:rPr>
            </w:pPr>
          </w:p>
        </w:tc>
        <w:tc>
          <w:tcPr>
            <w:tcW w:w="455" w:type="pct"/>
          </w:tcPr>
          <w:p w14:paraId="6AE5B1F2" w14:textId="77777777" w:rsidR="00A06D92" w:rsidRPr="006A3616" w:rsidRDefault="00A06D92" w:rsidP="00A06D92">
            <w:pPr>
              <w:spacing w:after="0" w:line="280" w:lineRule="exact"/>
              <w:ind w:firstLine="720"/>
              <w:jc w:val="both"/>
              <w:rPr>
                <w:rFonts w:ascii="Montserrat" w:eastAsia="MS Mincho" w:hAnsi="Montserrat" w:cs="Arial"/>
                <w:sz w:val="20"/>
                <w:szCs w:val="20"/>
                <w:lang w:val="lt-LT" w:eastAsia="lt-LT"/>
              </w:rPr>
            </w:pPr>
          </w:p>
        </w:tc>
        <w:tc>
          <w:tcPr>
            <w:tcW w:w="2272" w:type="pct"/>
            <w:tcBorders>
              <w:bottom w:val="single" w:sz="4" w:space="0" w:color="auto"/>
            </w:tcBorders>
          </w:tcPr>
          <w:p w14:paraId="08E87878" w14:textId="77777777" w:rsidR="00A06D92" w:rsidRPr="006A3616" w:rsidRDefault="00A06D92" w:rsidP="00A06D92">
            <w:pPr>
              <w:spacing w:after="0" w:line="280" w:lineRule="exact"/>
              <w:ind w:firstLine="720"/>
              <w:jc w:val="both"/>
              <w:rPr>
                <w:rFonts w:ascii="Montserrat" w:eastAsia="MS Mincho" w:hAnsi="Montserrat" w:cs="Arial"/>
                <w:sz w:val="20"/>
                <w:szCs w:val="20"/>
                <w:lang w:val="lt-LT" w:eastAsia="lt-LT"/>
              </w:rPr>
            </w:pPr>
          </w:p>
        </w:tc>
      </w:tr>
      <w:tr w:rsidR="00A06D92" w:rsidRPr="006A3616" w14:paraId="2976084C" w14:textId="77777777" w:rsidTr="006A0B15">
        <w:tc>
          <w:tcPr>
            <w:tcW w:w="2273" w:type="pct"/>
            <w:tcBorders>
              <w:top w:val="single" w:sz="4" w:space="0" w:color="auto"/>
            </w:tcBorders>
          </w:tcPr>
          <w:p w14:paraId="2A7B4D25" w14:textId="77777777" w:rsidR="00A06D92" w:rsidRPr="006A3616" w:rsidRDefault="00A06D92" w:rsidP="00A06D92">
            <w:pPr>
              <w:spacing w:after="0" w:line="280" w:lineRule="exact"/>
              <w:jc w:val="both"/>
              <w:rPr>
                <w:rFonts w:ascii="Montserrat" w:eastAsia="MS Mincho" w:hAnsi="Montserrat" w:cs="Arial"/>
                <w:sz w:val="20"/>
                <w:szCs w:val="20"/>
                <w:lang w:val="lt-LT" w:eastAsia="lt-LT"/>
              </w:rPr>
            </w:pPr>
            <w:r w:rsidRPr="006A3616">
              <w:rPr>
                <w:rFonts w:ascii="Montserrat" w:eastAsia="MS Mincho" w:hAnsi="Montserrat" w:cs="Arial"/>
                <w:sz w:val="20"/>
                <w:szCs w:val="20"/>
                <w:lang w:val="lt-LT" w:eastAsia="lt-LT"/>
              </w:rPr>
              <w:t>(parašas)</w:t>
            </w:r>
          </w:p>
        </w:tc>
        <w:tc>
          <w:tcPr>
            <w:tcW w:w="455" w:type="pct"/>
          </w:tcPr>
          <w:p w14:paraId="574B4242" w14:textId="77777777" w:rsidR="00A06D92" w:rsidRPr="006A3616" w:rsidRDefault="00A06D92" w:rsidP="00A06D92">
            <w:pPr>
              <w:spacing w:after="0" w:line="280" w:lineRule="exact"/>
              <w:ind w:firstLine="720"/>
              <w:jc w:val="both"/>
              <w:rPr>
                <w:rFonts w:ascii="Montserrat" w:eastAsia="MS Mincho" w:hAnsi="Montserrat" w:cs="Arial"/>
                <w:sz w:val="20"/>
                <w:szCs w:val="20"/>
                <w:lang w:val="lt-LT" w:eastAsia="lt-LT"/>
              </w:rPr>
            </w:pPr>
          </w:p>
        </w:tc>
        <w:tc>
          <w:tcPr>
            <w:tcW w:w="2272" w:type="pct"/>
            <w:tcBorders>
              <w:top w:val="single" w:sz="4" w:space="0" w:color="auto"/>
            </w:tcBorders>
          </w:tcPr>
          <w:p w14:paraId="7D39B231" w14:textId="77777777" w:rsidR="00A06D92" w:rsidRPr="006A3616" w:rsidRDefault="00A06D92" w:rsidP="00A06D92">
            <w:pPr>
              <w:spacing w:after="0" w:line="280" w:lineRule="exact"/>
              <w:jc w:val="both"/>
              <w:rPr>
                <w:rFonts w:ascii="Montserrat" w:eastAsia="MS Mincho" w:hAnsi="Montserrat" w:cs="Arial"/>
                <w:sz w:val="20"/>
                <w:szCs w:val="20"/>
                <w:lang w:val="lt-LT" w:eastAsia="lt-LT"/>
              </w:rPr>
            </w:pPr>
            <w:r w:rsidRPr="006A3616">
              <w:rPr>
                <w:rFonts w:ascii="Montserrat" w:eastAsia="MS Mincho" w:hAnsi="Montserrat" w:cs="Arial"/>
                <w:sz w:val="20"/>
                <w:szCs w:val="20"/>
                <w:lang w:val="lt-LT" w:eastAsia="lt-LT"/>
              </w:rPr>
              <w:t>(parašas)</w:t>
            </w:r>
          </w:p>
        </w:tc>
      </w:tr>
    </w:tbl>
    <w:p w14:paraId="3029273F" w14:textId="77777777" w:rsidR="00A06D92" w:rsidRPr="006A3616" w:rsidRDefault="00A06D92" w:rsidP="00A06D92">
      <w:pPr>
        <w:spacing w:after="0" w:line="280" w:lineRule="exact"/>
        <w:ind w:firstLine="720"/>
        <w:jc w:val="both"/>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br w:type="page"/>
      </w:r>
    </w:p>
    <w:p w14:paraId="35D37B59" w14:textId="77777777" w:rsidR="00A06D92" w:rsidRPr="006A3616" w:rsidRDefault="00A06D92" w:rsidP="008817B0">
      <w:pPr>
        <w:spacing w:after="0" w:line="280" w:lineRule="exact"/>
        <w:jc w:val="right"/>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lastRenderedPageBreak/>
        <w:t>Priedas Nr. 1 prie Prekybos vietų kontrolės protokolo</w:t>
      </w:r>
    </w:p>
    <w:p w14:paraId="0D2FC88C" w14:textId="77777777" w:rsidR="00A06D92" w:rsidRPr="006A3616" w:rsidRDefault="00A06D92" w:rsidP="00A06D92">
      <w:pPr>
        <w:spacing w:after="0" w:line="280" w:lineRule="exact"/>
        <w:ind w:firstLine="720"/>
        <w:jc w:val="both"/>
        <w:rPr>
          <w:rFonts w:ascii="Montserrat" w:eastAsia="ヒラギノ角ゴ Pro W3" w:hAnsi="Montserrat" w:cs="Arial"/>
          <w:b/>
          <w:caps/>
          <w:sz w:val="20"/>
          <w:szCs w:val="20"/>
          <w:lang w:val="lt-LT"/>
        </w:rPr>
      </w:pPr>
    </w:p>
    <w:p w14:paraId="7D2D53B6" w14:textId="77777777" w:rsidR="007530D5" w:rsidRPr="006A3616" w:rsidRDefault="007530D5" w:rsidP="00A06D92">
      <w:pPr>
        <w:spacing w:after="0" w:line="280" w:lineRule="exact"/>
        <w:jc w:val="both"/>
        <w:rPr>
          <w:rFonts w:ascii="Montserrat" w:eastAsia="ヒラギノ角ゴ Pro W3" w:hAnsi="Montserrat" w:cs="Arial"/>
          <w:b/>
          <w:caps/>
          <w:sz w:val="20"/>
          <w:szCs w:val="20"/>
          <w:lang w:val="lt-LT"/>
        </w:rPr>
      </w:pPr>
    </w:p>
    <w:p w14:paraId="4EF15771" w14:textId="77777777" w:rsidR="007530D5" w:rsidRPr="006A3616" w:rsidRDefault="007530D5" w:rsidP="00A06D92">
      <w:pPr>
        <w:spacing w:after="0" w:line="280" w:lineRule="exact"/>
        <w:jc w:val="both"/>
        <w:rPr>
          <w:rFonts w:ascii="Montserrat" w:eastAsia="ヒラギノ角ゴ Pro W3" w:hAnsi="Montserrat" w:cs="Arial"/>
          <w:b/>
          <w:caps/>
          <w:sz w:val="20"/>
          <w:szCs w:val="20"/>
          <w:lang w:val="lt-LT"/>
        </w:rPr>
      </w:pPr>
    </w:p>
    <w:p w14:paraId="1BB45A4D" w14:textId="77777777" w:rsidR="00A06D92" w:rsidRPr="006A3616" w:rsidRDefault="00A06D92" w:rsidP="00A06D92">
      <w:pPr>
        <w:spacing w:after="0" w:line="280" w:lineRule="exact"/>
        <w:jc w:val="both"/>
        <w:rPr>
          <w:rFonts w:ascii="Montserrat" w:eastAsia="ヒラギノ角ゴ Pro W3" w:hAnsi="Montserrat" w:cs="Arial"/>
          <w:b/>
          <w:caps/>
          <w:sz w:val="20"/>
          <w:szCs w:val="20"/>
          <w:lang w:val="lt-LT"/>
        </w:rPr>
      </w:pPr>
      <w:r w:rsidRPr="006A3616">
        <w:rPr>
          <w:rFonts w:ascii="Montserrat" w:eastAsia="ヒラギノ角ゴ Pro W3" w:hAnsi="Montserrat" w:cs="Arial"/>
          <w:b/>
          <w:caps/>
          <w:sz w:val="20"/>
          <w:szCs w:val="20"/>
          <w:lang w:val="lt-LT"/>
        </w:rPr>
        <w:t>Kontrolės metu tikrintų Prekybos vietų sąrašas</w:t>
      </w:r>
    </w:p>
    <w:p w14:paraId="70F9040D" w14:textId="77777777" w:rsidR="00A06D92" w:rsidRPr="006A3616" w:rsidRDefault="00A06D92" w:rsidP="00A06D92">
      <w:pPr>
        <w:spacing w:after="0" w:line="280" w:lineRule="exact"/>
        <w:ind w:firstLine="720"/>
        <w:jc w:val="both"/>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Reikiamą pažymėti „X“.</w:t>
      </w:r>
    </w:p>
    <w:p w14:paraId="1C1D5CE3" w14:textId="77777777" w:rsidR="00A06D92" w:rsidRPr="006A3616" w:rsidRDefault="00A06D92" w:rsidP="00A06D92">
      <w:pPr>
        <w:spacing w:after="0" w:line="280" w:lineRule="exact"/>
        <w:ind w:firstLine="720"/>
        <w:jc w:val="right"/>
        <w:rPr>
          <w:rFonts w:ascii="Montserrat" w:eastAsia="ヒラギノ角ゴ Pro W3" w:hAnsi="Montserrat" w:cs="Arial"/>
          <w:i/>
          <w:sz w:val="20"/>
          <w:szCs w:val="20"/>
          <w:lang w:val="lt-LT"/>
        </w:rPr>
      </w:pPr>
      <w:r w:rsidRPr="006A3616">
        <w:rPr>
          <w:rFonts w:ascii="Montserrat" w:eastAsia="ヒラギノ角ゴ Pro W3" w:hAnsi="Montserrat" w:cs="Arial"/>
          <w:i/>
          <w:sz w:val="20"/>
          <w:szCs w:val="20"/>
          <w:lang w:val="lt-LT"/>
        </w:rPr>
        <w:t>&lt;lentelės pildymo pavyzdys&gt;</w:t>
      </w:r>
    </w:p>
    <w:tbl>
      <w:tblPr>
        <w:tblW w:w="4863" w:type="pct"/>
        <w:tblInd w:w="19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28" w:type="dxa"/>
          <w:left w:w="57" w:type="dxa"/>
          <w:bottom w:w="28" w:type="dxa"/>
          <w:right w:w="57" w:type="dxa"/>
        </w:tblCellMar>
        <w:tblLook w:val="01E0" w:firstRow="1" w:lastRow="1" w:firstColumn="1" w:lastColumn="1" w:noHBand="0" w:noVBand="0"/>
      </w:tblPr>
      <w:tblGrid>
        <w:gridCol w:w="658"/>
        <w:gridCol w:w="1908"/>
        <w:gridCol w:w="2559"/>
        <w:gridCol w:w="2558"/>
        <w:gridCol w:w="2558"/>
      </w:tblGrid>
      <w:tr w:rsidR="00A06D92" w:rsidRPr="006A3616" w14:paraId="7EFD5F36" w14:textId="77777777" w:rsidTr="006A0B15">
        <w:trPr>
          <w:trHeight w:val="243"/>
          <w:tblHeader/>
        </w:trPr>
        <w:tc>
          <w:tcPr>
            <w:tcW w:w="321" w:type="pct"/>
            <w:tcBorders>
              <w:bottom w:val="nil"/>
            </w:tcBorders>
            <w:shd w:val="clear" w:color="auto" w:fill="F2F2F2"/>
          </w:tcPr>
          <w:p w14:paraId="2D81352D" w14:textId="77777777" w:rsidR="00A06D92" w:rsidRPr="006A3616" w:rsidRDefault="00A06D92" w:rsidP="00A06D92">
            <w:pPr>
              <w:spacing w:after="0" w:line="240" w:lineRule="auto"/>
              <w:rPr>
                <w:rFonts w:ascii="Montserrat" w:eastAsia="ヒラギノ角ゴ Pro W3" w:hAnsi="Montserrat" w:cs="Arial"/>
                <w:b/>
                <w:sz w:val="20"/>
                <w:szCs w:val="20"/>
                <w:lang w:val="lt-LT"/>
              </w:rPr>
            </w:pPr>
            <w:r w:rsidRPr="006A3616">
              <w:rPr>
                <w:rFonts w:ascii="Montserrat" w:eastAsia="ヒラギノ角ゴ Pro W3" w:hAnsi="Montserrat" w:cs="Arial"/>
                <w:b/>
                <w:sz w:val="20"/>
                <w:szCs w:val="20"/>
                <w:lang w:val="lt-LT"/>
              </w:rPr>
              <w:t>Eil. Nr.</w:t>
            </w:r>
          </w:p>
        </w:tc>
        <w:tc>
          <w:tcPr>
            <w:tcW w:w="931" w:type="pct"/>
            <w:tcBorders>
              <w:bottom w:val="nil"/>
            </w:tcBorders>
            <w:shd w:val="clear" w:color="auto" w:fill="F2F2F2"/>
          </w:tcPr>
          <w:p w14:paraId="50E1C87A" w14:textId="77777777" w:rsidR="00A06D92" w:rsidRPr="006A3616" w:rsidRDefault="00A06D92" w:rsidP="00A06D92">
            <w:pPr>
              <w:spacing w:after="0" w:line="240" w:lineRule="auto"/>
              <w:rPr>
                <w:rFonts w:ascii="Montserrat" w:eastAsia="ヒラギノ角ゴ Pro W3" w:hAnsi="Montserrat" w:cs="Arial"/>
                <w:b/>
                <w:sz w:val="20"/>
                <w:szCs w:val="20"/>
                <w:lang w:val="lt-LT"/>
              </w:rPr>
            </w:pPr>
            <w:r w:rsidRPr="006A3616">
              <w:rPr>
                <w:rFonts w:ascii="Montserrat" w:eastAsia="ヒラギノ角ゴ Pro W3" w:hAnsi="Montserrat" w:cs="Arial"/>
                <w:b/>
                <w:sz w:val="20"/>
                <w:szCs w:val="20"/>
                <w:lang w:val="lt-LT"/>
              </w:rPr>
              <w:t>Prekybos vietos adresas</w:t>
            </w:r>
          </w:p>
        </w:tc>
        <w:tc>
          <w:tcPr>
            <w:tcW w:w="1249" w:type="pct"/>
            <w:tcBorders>
              <w:bottom w:val="nil"/>
            </w:tcBorders>
            <w:shd w:val="clear" w:color="auto" w:fill="F2F2F2"/>
          </w:tcPr>
          <w:p w14:paraId="00D4D4F4" w14:textId="77777777" w:rsidR="00A06D92" w:rsidRPr="006A3616" w:rsidRDefault="00A06D92" w:rsidP="00A06D92">
            <w:pPr>
              <w:spacing w:after="0" w:line="240" w:lineRule="auto"/>
              <w:jc w:val="center"/>
              <w:rPr>
                <w:rFonts w:ascii="Montserrat" w:eastAsia="ヒラギノ角ゴ Pro W3" w:hAnsi="Montserrat" w:cs="Arial"/>
                <w:b/>
                <w:sz w:val="20"/>
                <w:szCs w:val="20"/>
                <w:lang w:val="lt-LT"/>
              </w:rPr>
            </w:pPr>
            <w:r w:rsidRPr="006A3616">
              <w:rPr>
                <w:rFonts w:ascii="Montserrat" w:eastAsia="ヒラギノ角ゴ Pro W3" w:hAnsi="Montserrat" w:cs="Arial"/>
                <w:b/>
                <w:sz w:val="20"/>
                <w:szCs w:val="20"/>
                <w:lang w:val="lt-LT"/>
              </w:rPr>
              <w:t>Tikrinti visi Platinimo taškai</w:t>
            </w:r>
          </w:p>
        </w:tc>
        <w:tc>
          <w:tcPr>
            <w:tcW w:w="1249" w:type="pct"/>
            <w:tcBorders>
              <w:bottom w:val="nil"/>
            </w:tcBorders>
            <w:shd w:val="clear" w:color="auto" w:fill="F2F2F2"/>
          </w:tcPr>
          <w:p w14:paraId="7FFA45F1" w14:textId="77777777" w:rsidR="00A06D92" w:rsidRPr="006A3616" w:rsidRDefault="00A06D92" w:rsidP="00A06D92">
            <w:pPr>
              <w:spacing w:after="0" w:line="240" w:lineRule="auto"/>
              <w:jc w:val="center"/>
              <w:rPr>
                <w:rFonts w:ascii="Montserrat" w:eastAsia="ヒラギノ角ゴ Pro W3" w:hAnsi="Montserrat" w:cs="Arial"/>
                <w:b/>
                <w:sz w:val="20"/>
                <w:szCs w:val="20"/>
                <w:lang w:val="lt-LT"/>
              </w:rPr>
            </w:pPr>
            <w:r w:rsidRPr="006A3616">
              <w:rPr>
                <w:rFonts w:ascii="Montserrat" w:eastAsia="ヒラギノ角ゴ Pro W3" w:hAnsi="Montserrat" w:cs="Arial"/>
                <w:b/>
                <w:sz w:val="20"/>
                <w:szCs w:val="20"/>
                <w:lang w:val="lt-LT"/>
              </w:rPr>
              <w:t>Tikrinta dalis Platinimo taškų</w:t>
            </w:r>
          </w:p>
        </w:tc>
        <w:tc>
          <w:tcPr>
            <w:tcW w:w="1249" w:type="pct"/>
            <w:tcBorders>
              <w:bottom w:val="nil"/>
            </w:tcBorders>
            <w:shd w:val="clear" w:color="auto" w:fill="F2F2F2"/>
          </w:tcPr>
          <w:p w14:paraId="3F5A1C53" w14:textId="77777777" w:rsidR="00A06D92" w:rsidRPr="006A3616" w:rsidRDefault="00A06D92" w:rsidP="00A06D92">
            <w:pPr>
              <w:spacing w:after="0" w:line="240" w:lineRule="auto"/>
              <w:jc w:val="center"/>
              <w:rPr>
                <w:rFonts w:ascii="Montserrat" w:eastAsia="ヒラギノ角ゴ Pro W3" w:hAnsi="Montserrat" w:cs="Arial"/>
                <w:b/>
                <w:sz w:val="20"/>
                <w:szCs w:val="20"/>
                <w:lang w:val="lt-LT"/>
              </w:rPr>
            </w:pPr>
            <w:r w:rsidRPr="006A3616">
              <w:rPr>
                <w:rFonts w:ascii="Montserrat" w:eastAsia="ヒラギノ角ゴ Pro W3" w:hAnsi="Montserrat" w:cs="Arial"/>
                <w:b/>
                <w:sz w:val="20"/>
                <w:szCs w:val="20"/>
                <w:lang w:val="lt-LT"/>
              </w:rPr>
              <w:t>Prekybos vieta netikrinta</w:t>
            </w:r>
          </w:p>
        </w:tc>
      </w:tr>
      <w:tr w:rsidR="00A06D92" w:rsidRPr="006A3616" w14:paraId="1C056DD6" w14:textId="77777777" w:rsidTr="006A0B15">
        <w:trPr>
          <w:trHeight w:val="30"/>
        </w:trPr>
        <w:tc>
          <w:tcPr>
            <w:tcW w:w="321" w:type="pct"/>
          </w:tcPr>
          <w:p w14:paraId="593A8A42" w14:textId="77777777" w:rsidR="00A06D92" w:rsidRPr="006A3616" w:rsidRDefault="00A06D92" w:rsidP="00A06D92">
            <w:pPr>
              <w:numPr>
                <w:ilvl w:val="0"/>
                <w:numId w:val="7"/>
              </w:numPr>
              <w:spacing w:after="0" w:line="240" w:lineRule="auto"/>
              <w:jc w:val="both"/>
              <w:rPr>
                <w:rFonts w:ascii="Montserrat" w:eastAsia="ヒラギノ角ゴ Pro W3" w:hAnsi="Montserrat" w:cs="Arial"/>
                <w:sz w:val="20"/>
                <w:szCs w:val="20"/>
                <w:lang w:val="lt-LT"/>
              </w:rPr>
            </w:pPr>
          </w:p>
        </w:tc>
        <w:tc>
          <w:tcPr>
            <w:tcW w:w="931" w:type="pct"/>
          </w:tcPr>
          <w:p w14:paraId="35D6F8B1" w14:textId="77777777" w:rsidR="00A06D92" w:rsidRPr="006A3616" w:rsidRDefault="00A06D92" w:rsidP="00A06D92">
            <w:pPr>
              <w:spacing w:after="0" w:line="240" w:lineRule="auto"/>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Prekybos vieta 1, Vilnius</w:t>
            </w:r>
          </w:p>
        </w:tc>
        <w:tc>
          <w:tcPr>
            <w:tcW w:w="1249" w:type="pct"/>
          </w:tcPr>
          <w:p w14:paraId="130F7BAA" w14:textId="77777777" w:rsidR="00A06D92" w:rsidRPr="006A3616" w:rsidRDefault="00A06D92" w:rsidP="00A06D92">
            <w:pPr>
              <w:spacing w:after="0" w:line="240" w:lineRule="auto"/>
              <w:jc w:val="center"/>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X</w:t>
            </w:r>
          </w:p>
        </w:tc>
        <w:tc>
          <w:tcPr>
            <w:tcW w:w="1249" w:type="pct"/>
          </w:tcPr>
          <w:p w14:paraId="5407E8AC" w14:textId="77777777" w:rsidR="00A06D92" w:rsidRPr="006A3616" w:rsidRDefault="00A06D92" w:rsidP="00A06D92">
            <w:pPr>
              <w:spacing w:after="0" w:line="240" w:lineRule="auto"/>
              <w:jc w:val="center"/>
              <w:rPr>
                <w:rFonts w:ascii="Montserrat" w:eastAsia="ヒラギノ角ゴ Pro W3" w:hAnsi="Montserrat" w:cs="Arial"/>
                <w:sz w:val="20"/>
                <w:szCs w:val="20"/>
                <w:lang w:val="lt-LT"/>
              </w:rPr>
            </w:pPr>
          </w:p>
        </w:tc>
        <w:tc>
          <w:tcPr>
            <w:tcW w:w="1249" w:type="pct"/>
          </w:tcPr>
          <w:p w14:paraId="4E75E600" w14:textId="77777777" w:rsidR="00A06D92" w:rsidRPr="006A3616" w:rsidRDefault="00A06D92" w:rsidP="00A06D92">
            <w:pPr>
              <w:spacing w:after="0" w:line="240" w:lineRule="auto"/>
              <w:jc w:val="center"/>
              <w:rPr>
                <w:rFonts w:ascii="Montserrat" w:eastAsia="ヒラギノ角ゴ Pro W3" w:hAnsi="Montserrat" w:cs="Arial"/>
                <w:sz w:val="20"/>
                <w:szCs w:val="20"/>
                <w:lang w:val="lt-LT"/>
              </w:rPr>
            </w:pPr>
          </w:p>
        </w:tc>
      </w:tr>
      <w:tr w:rsidR="00A06D92" w:rsidRPr="006A3616" w14:paraId="09E7E89A" w14:textId="77777777" w:rsidTr="006A0B15">
        <w:trPr>
          <w:trHeight w:val="30"/>
        </w:trPr>
        <w:tc>
          <w:tcPr>
            <w:tcW w:w="321" w:type="pct"/>
          </w:tcPr>
          <w:p w14:paraId="17536A6F" w14:textId="77777777" w:rsidR="00A06D92" w:rsidRPr="006A3616" w:rsidRDefault="00A06D92" w:rsidP="00A06D92">
            <w:pPr>
              <w:numPr>
                <w:ilvl w:val="0"/>
                <w:numId w:val="7"/>
              </w:numPr>
              <w:spacing w:after="0" w:line="240" w:lineRule="auto"/>
              <w:ind w:left="255" w:hanging="255"/>
              <w:jc w:val="both"/>
              <w:rPr>
                <w:rFonts w:ascii="Montserrat" w:eastAsia="ヒラギノ角ゴ Pro W3" w:hAnsi="Montserrat" w:cs="Arial"/>
                <w:sz w:val="20"/>
                <w:szCs w:val="20"/>
                <w:lang w:val="lt-LT"/>
              </w:rPr>
            </w:pPr>
          </w:p>
        </w:tc>
        <w:tc>
          <w:tcPr>
            <w:tcW w:w="931" w:type="pct"/>
          </w:tcPr>
          <w:p w14:paraId="7626E6EF" w14:textId="77777777" w:rsidR="00A06D92" w:rsidRPr="006A3616" w:rsidRDefault="00A06D92" w:rsidP="00A06D92">
            <w:pPr>
              <w:spacing w:after="0" w:line="240" w:lineRule="auto"/>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Prekybos vieta 1, Vilnius</w:t>
            </w:r>
          </w:p>
        </w:tc>
        <w:tc>
          <w:tcPr>
            <w:tcW w:w="1249" w:type="pct"/>
          </w:tcPr>
          <w:p w14:paraId="4D764B05" w14:textId="77777777" w:rsidR="00A06D92" w:rsidRPr="006A3616" w:rsidRDefault="00A06D92" w:rsidP="00A06D92">
            <w:pPr>
              <w:spacing w:after="0" w:line="240" w:lineRule="auto"/>
              <w:jc w:val="center"/>
              <w:rPr>
                <w:rFonts w:ascii="Montserrat" w:eastAsia="ヒラギノ角ゴ Pro W3" w:hAnsi="Montserrat" w:cs="Arial"/>
                <w:sz w:val="20"/>
                <w:szCs w:val="20"/>
                <w:lang w:val="lt-LT"/>
              </w:rPr>
            </w:pPr>
          </w:p>
        </w:tc>
        <w:tc>
          <w:tcPr>
            <w:tcW w:w="1249" w:type="pct"/>
          </w:tcPr>
          <w:p w14:paraId="4E28E3BF" w14:textId="77777777" w:rsidR="00A06D92" w:rsidRPr="006A3616" w:rsidRDefault="00A06D92" w:rsidP="00A06D92">
            <w:pPr>
              <w:spacing w:after="0" w:line="240" w:lineRule="auto"/>
              <w:jc w:val="center"/>
              <w:rPr>
                <w:rFonts w:ascii="Montserrat" w:eastAsia="ヒラギノ角ゴ Pro W3" w:hAnsi="Montserrat" w:cs="Arial"/>
                <w:sz w:val="20"/>
                <w:szCs w:val="20"/>
                <w:lang w:val="lt-LT"/>
              </w:rPr>
            </w:pPr>
          </w:p>
        </w:tc>
        <w:tc>
          <w:tcPr>
            <w:tcW w:w="1249" w:type="pct"/>
          </w:tcPr>
          <w:p w14:paraId="11B5E391" w14:textId="77777777" w:rsidR="00A06D92" w:rsidRPr="006A3616" w:rsidRDefault="00A06D92" w:rsidP="00A06D92">
            <w:pPr>
              <w:spacing w:after="0" w:line="240" w:lineRule="auto"/>
              <w:jc w:val="center"/>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X</w:t>
            </w:r>
          </w:p>
        </w:tc>
      </w:tr>
      <w:tr w:rsidR="00A06D92" w:rsidRPr="006A3616" w14:paraId="4CA88008" w14:textId="77777777" w:rsidTr="006A0B15">
        <w:trPr>
          <w:trHeight w:val="30"/>
        </w:trPr>
        <w:tc>
          <w:tcPr>
            <w:tcW w:w="321" w:type="pct"/>
          </w:tcPr>
          <w:p w14:paraId="20D314E5" w14:textId="77777777" w:rsidR="00A06D92" w:rsidRPr="006A3616" w:rsidRDefault="00A06D92" w:rsidP="00A06D92">
            <w:pPr>
              <w:numPr>
                <w:ilvl w:val="0"/>
                <w:numId w:val="7"/>
              </w:numPr>
              <w:spacing w:after="0" w:line="240" w:lineRule="auto"/>
              <w:ind w:left="255" w:hanging="255"/>
              <w:jc w:val="both"/>
              <w:rPr>
                <w:rFonts w:ascii="Montserrat" w:eastAsia="ヒラギノ角ゴ Pro W3" w:hAnsi="Montserrat" w:cs="Arial"/>
                <w:sz w:val="20"/>
                <w:szCs w:val="20"/>
                <w:lang w:val="lt-LT"/>
              </w:rPr>
            </w:pPr>
          </w:p>
        </w:tc>
        <w:tc>
          <w:tcPr>
            <w:tcW w:w="931" w:type="pct"/>
          </w:tcPr>
          <w:p w14:paraId="5CD54A77" w14:textId="77777777" w:rsidR="00A06D92" w:rsidRPr="006A3616" w:rsidRDefault="00A06D92" w:rsidP="00A06D92">
            <w:pPr>
              <w:spacing w:after="0" w:line="240" w:lineRule="auto"/>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Prekybos vieta 3, Vilius</w:t>
            </w:r>
          </w:p>
        </w:tc>
        <w:tc>
          <w:tcPr>
            <w:tcW w:w="1249" w:type="pct"/>
          </w:tcPr>
          <w:p w14:paraId="7D9696B0" w14:textId="77777777" w:rsidR="00A06D92" w:rsidRPr="006A3616" w:rsidRDefault="00A06D92" w:rsidP="00A06D92">
            <w:pPr>
              <w:spacing w:after="0" w:line="240" w:lineRule="auto"/>
              <w:jc w:val="center"/>
              <w:rPr>
                <w:rFonts w:ascii="Montserrat" w:eastAsia="ヒラギノ角ゴ Pro W3" w:hAnsi="Montserrat" w:cs="Arial"/>
                <w:sz w:val="20"/>
                <w:szCs w:val="20"/>
                <w:lang w:val="lt-LT"/>
              </w:rPr>
            </w:pPr>
          </w:p>
        </w:tc>
        <w:tc>
          <w:tcPr>
            <w:tcW w:w="1249" w:type="pct"/>
          </w:tcPr>
          <w:p w14:paraId="151FC784" w14:textId="77777777" w:rsidR="00A06D92" w:rsidRPr="006A3616" w:rsidRDefault="00A06D92" w:rsidP="00A06D92">
            <w:pPr>
              <w:spacing w:after="0" w:line="240" w:lineRule="auto"/>
              <w:jc w:val="center"/>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X</w:t>
            </w:r>
          </w:p>
        </w:tc>
        <w:tc>
          <w:tcPr>
            <w:tcW w:w="1249" w:type="pct"/>
          </w:tcPr>
          <w:p w14:paraId="7F35C3E1" w14:textId="77777777" w:rsidR="00A06D92" w:rsidRPr="006A3616" w:rsidRDefault="00A06D92" w:rsidP="00A06D92">
            <w:pPr>
              <w:spacing w:after="0" w:line="240" w:lineRule="auto"/>
              <w:jc w:val="center"/>
              <w:rPr>
                <w:rFonts w:ascii="Montserrat" w:eastAsia="ヒラギノ角ゴ Pro W3" w:hAnsi="Montserrat" w:cs="Arial"/>
                <w:sz w:val="20"/>
                <w:szCs w:val="20"/>
                <w:lang w:val="lt-LT"/>
              </w:rPr>
            </w:pPr>
          </w:p>
        </w:tc>
      </w:tr>
    </w:tbl>
    <w:p w14:paraId="77447EF5" w14:textId="77777777" w:rsidR="00A06D92" w:rsidRPr="006A3616" w:rsidRDefault="00A06D92" w:rsidP="00A06D92">
      <w:pPr>
        <w:spacing w:after="0" w:line="280" w:lineRule="exact"/>
        <w:ind w:firstLine="720"/>
        <w:jc w:val="both"/>
        <w:rPr>
          <w:rFonts w:ascii="Montserrat" w:eastAsia="ヒラギノ角ゴ Pro W3" w:hAnsi="Montserrat" w:cs="Arial"/>
          <w:sz w:val="20"/>
          <w:szCs w:val="20"/>
          <w:lang w:val="lt-LT"/>
        </w:rPr>
      </w:pPr>
    </w:p>
    <w:p w14:paraId="19C764DB" w14:textId="77777777" w:rsidR="00A06D92" w:rsidRPr="006A3616" w:rsidRDefault="00A06D92" w:rsidP="00A06D92">
      <w:pPr>
        <w:spacing w:after="0" w:line="280" w:lineRule="exact"/>
        <w:ind w:firstLine="720"/>
        <w:jc w:val="both"/>
        <w:rPr>
          <w:rFonts w:ascii="Montserrat" w:eastAsia="ヒラギノ角ゴ Pro W3" w:hAnsi="Montserrat" w:cs="Arial"/>
          <w:sz w:val="20"/>
          <w:szCs w:val="20"/>
          <w:lang w:val="lt-LT"/>
        </w:rPr>
      </w:pPr>
    </w:p>
    <w:tbl>
      <w:tblPr>
        <w:tblW w:w="5000" w:type="pct"/>
        <w:tblLook w:val="04A0" w:firstRow="1" w:lastRow="0" w:firstColumn="1" w:lastColumn="0" w:noHBand="0" w:noVBand="1"/>
      </w:tblPr>
      <w:tblGrid>
        <w:gridCol w:w="4791"/>
        <w:gridCol w:w="959"/>
        <w:gridCol w:w="4789"/>
      </w:tblGrid>
      <w:tr w:rsidR="00A06D92" w:rsidRPr="006A3616" w14:paraId="45190F73" w14:textId="77777777" w:rsidTr="006A0B15">
        <w:trPr>
          <w:trHeight w:val="596"/>
        </w:trPr>
        <w:tc>
          <w:tcPr>
            <w:tcW w:w="2273" w:type="pct"/>
          </w:tcPr>
          <w:p w14:paraId="1174F61C" w14:textId="77777777" w:rsidR="00A06D92" w:rsidRPr="006A3616" w:rsidRDefault="00A06D92" w:rsidP="00A06D92">
            <w:pPr>
              <w:spacing w:after="0" w:line="280" w:lineRule="exact"/>
              <w:jc w:val="both"/>
              <w:rPr>
                <w:rFonts w:ascii="Montserrat" w:eastAsia="MS Mincho" w:hAnsi="Montserrat" w:cs="Arial"/>
                <w:b/>
                <w:sz w:val="20"/>
                <w:szCs w:val="20"/>
                <w:lang w:val="lt-LT" w:eastAsia="lt-LT"/>
              </w:rPr>
            </w:pPr>
            <w:r w:rsidRPr="006A3616">
              <w:rPr>
                <w:rFonts w:ascii="Montserrat" w:eastAsia="MS Mincho" w:hAnsi="Montserrat" w:cs="Arial"/>
                <w:b/>
                <w:sz w:val="20"/>
                <w:szCs w:val="20"/>
                <w:lang w:val="lt-LT" w:eastAsia="lt-LT"/>
              </w:rPr>
              <w:t>Užsakovas:</w:t>
            </w:r>
          </w:p>
        </w:tc>
        <w:tc>
          <w:tcPr>
            <w:tcW w:w="455" w:type="pct"/>
          </w:tcPr>
          <w:p w14:paraId="4F124DC3" w14:textId="77777777" w:rsidR="00A06D92" w:rsidRPr="006A3616" w:rsidRDefault="00A06D92" w:rsidP="00A06D92">
            <w:pPr>
              <w:spacing w:after="0" w:line="280" w:lineRule="exact"/>
              <w:ind w:firstLine="720"/>
              <w:jc w:val="both"/>
              <w:rPr>
                <w:rFonts w:ascii="Montserrat" w:eastAsia="MS Mincho" w:hAnsi="Montserrat" w:cs="Arial"/>
                <w:sz w:val="20"/>
                <w:szCs w:val="20"/>
                <w:lang w:val="lt-LT" w:eastAsia="lt-LT"/>
              </w:rPr>
            </w:pPr>
          </w:p>
        </w:tc>
        <w:tc>
          <w:tcPr>
            <w:tcW w:w="2272" w:type="pct"/>
          </w:tcPr>
          <w:p w14:paraId="0C3E1785" w14:textId="77777777" w:rsidR="00A06D92" w:rsidRPr="006A3616" w:rsidRDefault="00A06D92" w:rsidP="00A06D92">
            <w:pPr>
              <w:spacing w:after="0" w:line="280" w:lineRule="exact"/>
              <w:jc w:val="both"/>
              <w:rPr>
                <w:rFonts w:ascii="Montserrat" w:eastAsia="MS Mincho" w:hAnsi="Montserrat" w:cs="Arial"/>
                <w:b/>
                <w:sz w:val="20"/>
                <w:szCs w:val="20"/>
                <w:lang w:val="lt-LT" w:eastAsia="lt-LT"/>
              </w:rPr>
            </w:pPr>
            <w:r w:rsidRPr="006A3616">
              <w:rPr>
                <w:rFonts w:ascii="Montserrat" w:eastAsia="MS Mincho" w:hAnsi="Montserrat" w:cs="Arial"/>
                <w:b/>
                <w:sz w:val="20"/>
                <w:szCs w:val="20"/>
                <w:lang w:val="lt-LT" w:eastAsia="lt-LT"/>
              </w:rPr>
              <w:t>Platintojas:</w:t>
            </w:r>
          </w:p>
        </w:tc>
      </w:tr>
      <w:tr w:rsidR="00A06D92" w:rsidRPr="006A3616" w14:paraId="0FE72EF0" w14:textId="77777777" w:rsidTr="006A0B15">
        <w:trPr>
          <w:trHeight w:val="635"/>
        </w:trPr>
        <w:tc>
          <w:tcPr>
            <w:tcW w:w="2273" w:type="pct"/>
          </w:tcPr>
          <w:p w14:paraId="6D728937" w14:textId="77777777" w:rsidR="00A06D92" w:rsidRPr="006A3616" w:rsidRDefault="00A06D92" w:rsidP="00A06D92">
            <w:pPr>
              <w:spacing w:after="0" w:line="280" w:lineRule="exact"/>
              <w:jc w:val="both"/>
              <w:rPr>
                <w:rFonts w:ascii="Montserrat" w:eastAsia="MS Mincho" w:hAnsi="Montserrat" w:cs="Arial"/>
                <w:sz w:val="20"/>
                <w:szCs w:val="20"/>
                <w:lang w:val="lt-LT" w:eastAsia="lt-LT"/>
              </w:rPr>
            </w:pPr>
            <w:r w:rsidRPr="006A3616">
              <w:rPr>
                <w:rFonts w:ascii="Montserrat" w:eastAsia="MS Mincho" w:hAnsi="Montserrat" w:cs="Arial"/>
                <w:sz w:val="20"/>
                <w:szCs w:val="20"/>
                <w:lang w:val="lt-LT" w:eastAsia="lt-LT"/>
              </w:rPr>
              <w:t>&lt;Vardas Pavardė&gt;, &lt;pareigos&gt;</w:t>
            </w:r>
          </w:p>
          <w:p w14:paraId="5E06E609" w14:textId="77777777" w:rsidR="00A06D92" w:rsidRPr="006A3616" w:rsidRDefault="00A06D92" w:rsidP="00A06D92">
            <w:pPr>
              <w:spacing w:after="0" w:line="280" w:lineRule="exact"/>
              <w:jc w:val="both"/>
              <w:rPr>
                <w:rFonts w:ascii="Montserrat" w:eastAsia="MS Mincho" w:hAnsi="Montserrat" w:cs="Arial"/>
                <w:sz w:val="20"/>
                <w:szCs w:val="20"/>
                <w:lang w:val="lt-LT" w:eastAsia="lt-LT"/>
              </w:rPr>
            </w:pPr>
            <w:r w:rsidRPr="006A3616">
              <w:rPr>
                <w:rFonts w:ascii="Montserrat" w:eastAsia="MS Mincho" w:hAnsi="Montserrat" w:cs="Arial"/>
                <w:sz w:val="20"/>
                <w:szCs w:val="20"/>
                <w:lang w:val="lt-LT" w:eastAsia="lt-LT"/>
              </w:rPr>
              <w:t>S</w:t>
            </w:r>
            <w:r w:rsidR="00E633A3" w:rsidRPr="006A3616">
              <w:rPr>
                <w:rFonts w:ascii="Montserrat" w:eastAsia="MS Mincho" w:hAnsi="Montserrat" w:cs="Arial"/>
                <w:sz w:val="20"/>
                <w:szCs w:val="20"/>
                <w:lang w:val="lt-LT" w:eastAsia="lt-LT"/>
              </w:rPr>
              <w:t>avivaldybės įmonė</w:t>
            </w:r>
            <w:r w:rsidRPr="006A3616">
              <w:rPr>
                <w:rFonts w:ascii="Montserrat" w:eastAsia="MS Mincho" w:hAnsi="Montserrat" w:cs="Arial"/>
                <w:sz w:val="20"/>
                <w:szCs w:val="20"/>
                <w:lang w:val="lt-LT" w:eastAsia="lt-LT"/>
              </w:rPr>
              <w:t xml:space="preserve"> „</w:t>
            </w:r>
            <w:r w:rsidR="00E633A3" w:rsidRPr="006A3616">
              <w:rPr>
                <w:rFonts w:ascii="Montserrat" w:eastAsia="MS Mincho" w:hAnsi="Montserrat" w:cs="Arial"/>
                <w:sz w:val="20"/>
                <w:szCs w:val="20"/>
                <w:lang w:val="lt-LT" w:eastAsia="lt-LT"/>
              </w:rPr>
              <w:t>SUSISIEKIMO PASLAUGOS</w:t>
            </w:r>
            <w:r w:rsidRPr="006A3616">
              <w:rPr>
                <w:rFonts w:ascii="Montserrat" w:eastAsia="MS Mincho" w:hAnsi="Montserrat" w:cs="Arial"/>
                <w:sz w:val="20"/>
                <w:szCs w:val="20"/>
                <w:lang w:val="lt-LT" w:eastAsia="lt-LT"/>
              </w:rPr>
              <w:t>“</w:t>
            </w:r>
          </w:p>
        </w:tc>
        <w:tc>
          <w:tcPr>
            <w:tcW w:w="455" w:type="pct"/>
          </w:tcPr>
          <w:p w14:paraId="49B3C634" w14:textId="77777777" w:rsidR="00A06D92" w:rsidRPr="006A3616" w:rsidRDefault="00A06D92" w:rsidP="00A06D92">
            <w:pPr>
              <w:spacing w:after="0" w:line="280" w:lineRule="exact"/>
              <w:ind w:firstLine="720"/>
              <w:jc w:val="both"/>
              <w:rPr>
                <w:rFonts w:ascii="Montserrat" w:eastAsia="MS Mincho" w:hAnsi="Montserrat" w:cs="Arial"/>
                <w:sz w:val="20"/>
                <w:szCs w:val="20"/>
                <w:lang w:val="lt-LT" w:eastAsia="lt-LT"/>
              </w:rPr>
            </w:pPr>
          </w:p>
        </w:tc>
        <w:tc>
          <w:tcPr>
            <w:tcW w:w="2272" w:type="pct"/>
          </w:tcPr>
          <w:p w14:paraId="10C7980E" w14:textId="77777777" w:rsidR="00A06D92" w:rsidRPr="006A3616" w:rsidRDefault="00A06D92" w:rsidP="00A06D92">
            <w:pPr>
              <w:spacing w:after="0" w:line="280" w:lineRule="exact"/>
              <w:jc w:val="both"/>
              <w:rPr>
                <w:rFonts w:ascii="Montserrat" w:eastAsia="MS Mincho" w:hAnsi="Montserrat" w:cs="Arial"/>
                <w:sz w:val="20"/>
                <w:szCs w:val="20"/>
                <w:lang w:val="lt-LT" w:eastAsia="lt-LT"/>
              </w:rPr>
            </w:pPr>
            <w:r w:rsidRPr="006A3616">
              <w:rPr>
                <w:rFonts w:ascii="Montserrat" w:eastAsia="MS Mincho" w:hAnsi="Montserrat" w:cs="Arial"/>
                <w:sz w:val="20"/>
                <w:szCs w:val="20"/>
                <w:lang w:val="lt-LT" w:eastAsia="lt-LT"/>
              </w:rPr>
              <w:t>&lt;Vardas Pavardė&gt;, &lt;pareigos&gt;</w:t>
            </w:r>
          </w:p>
          <w:p w14:paraId="5420F86C" w14:textId="77777777" w:rsidR="00A06D92" w:rsidRPr="006A3616" w:rsidRDefault="00A06D92" w:rsidP="00A06D92">
            <w:pPr>
              <w:spacing w:after="0" w:line="280" w:lineRule="exact"/>
              <w:jc w:val="both"/>
              <w:rPr>
                <w:rFonts w:ascii="Montserrat" w:eastAsia="MS Mincho" w:hAnsi="Montserrat" w:cs="Arial"/>
                <w:sz w:val="20"/>
                <w:szCs w:val="20"/>
                <w:lang w:val="lt-LT" w:eastAsia="lt-LT"/>
              </w:rPr>
            </w:pPr>
            <w:r w:rsidRPr="006A3616">
              <w:rPr>
                <w:rFonts w:ascii="Montserrat" w:eastAsia="MS Mincho" w:hAnsi="Montserrat" w:cs="Arial"/>
                <w:sz w:val="20"/>
                <w:szCs w:val="20"/>
                <w:lang w:val="lt-LT" w:eastAsia="lt-LT"/>
              </w:rPr>
              <w:t>&lt;Įmonės pavadinimas&gt;</w:t>
            </w:r>
          </w:p>
        </w:tc>
      </w:tr>
      <w:tr w:rsidR="00A06D92" w:rsidRPr="006A3616" w14:paraId="58709779" w14:textId="77777777" w:rsidTr="006A0B15">
        <w:trPr>
          <w:trHeight w:val="800"/>
        </w:trPr>
        <w:tc>
          <w:tcPr>
            <w:tcW w:w="2273" w:type="pct"/>
            <w:tcBorders>
              <w:bottom w:val="single" w:sz="4" w:space="0" w:color="auto"/>
            </w:tcBorders>
          </w:tcPr>
          <w:p w14:paraId="33006FA6" w14:textId="77777777" w:rsidR="00A06D92" w:rsidRPr="006A3616" w:rsidRDefault="00A06D92" w:rsidP="00A06D92">
            <w:pPr>
              <w:spacing w:after="0" w:line="280" w:lineRule="exact"/>
              <w:ind w:firstLine="720"/>
              <w:jc w:val="both"/>
              <w:rPr>
                <w:rFonts w:ascii="Montserrat" w:eastAsia="MS Mincho" w:hAnsi="Montserrat" w:cs="Arial"/>
                <w:sz w:val="20"/>
                <w:szCs w:val="20"/>
                <w:lang w:val="lt-LT" w:eastAsia="lt-LT"/>
              </w:rPr>
            </w:pPr>
          </w:p>
        </w:tc>
        <w:tc>
          <w:tcPr>
            <w:tcW w:w="455" w:type="pct"/>
          </w:tcPr>
          <w:p w14:paraId="32C81191" w14:textId="77777777" w:rsidR="00A06D92" w:rsidRPr="006A3616" w:rsidRDefault="00A06D92" w:rsidP="00A06D92">
            <w:pPr>
              <w:spacing w:after="0" w:line="280" w:lineRule="exact"/>
              <w:ind w:firstLine="720"/>
              <w:jc w:val="both"/>
              <w:rPr>
                <w:rFonts w:ascii="Montserrat" w:eastAsia="MS Mincho" w:hAnsi="Montserrat" w:cs="Arial"/>
                <w:sz w:val="20"/>
                <w:szCs w:val="20"/>
                <w:lang w:val="lt-LT" w:eastAsia="lt-LT"/>
              </w:rPr>
            </w:pPr>
          </w:p>
        </w:tc>
        <w:tc>
          <w:tcPr>
            <w:tcW w:w="2272" w:type="pct"/>
            <w:tcBorders>
              <w:bottom w:val="single" w:sz="4" w:space="0" w:color="auto"/>
            </w:tcBorders>
          </w:tcPr>
          <w:p w14:paraId="4056AE7C" w14:textId="77777777" w:rsidR="00A06D92" w:rsidRPr="006A3616" w:rsidRDefault="00A06D92" w:rsidP="00A06D92">
            <w:pPr>
              <w:spacing w:after="0" w:line="280" w:lineRule="exact"/>
              <w:ind w:firstLine="720"/>
              <w:jc w:val="both"/>
              <w:rPr>
                <w:rFonts w:ascii="Montserrat" w:eastAsia="MS Mincho" w:hAnsi="Montserrat" w:cs="Arial"/>
                <w:sz w:val="20"/>
                <w:szCs w:val="20"/>
                <w:lang w:val="lt-LT" w:eastAsia="lt-LT"/>
              </w:rPr>
            </w:pPr>
          </w:p>
        </w:tc>
      </w:tr>
      <w:tr w:rsidR="00A06D92" w:rsidRPr="00205F46" w14:paraId="5A1169B6" w14:textId="77777777" w:rsidTr="006A0B15">
        <w:tc>
          <w:tcPr>
            <w:tcW w:w="2273" w:type="pct"/>
            <w:tcBorders>
              <w:top w:val="single" w:sz="4" w:space="0" w:color="auto"/>
            </w:tcBorders>
          </w:tcPr>
          <w:p w14:paraId="726FE149" w14:textId="77777777" w:rsidR="00A06D92" w:rsidRPr="006A3616" w:rsidRDefault="00A06D92" w:rsidP="00A06D92">
            <w:pPr>
              <w:spacing w:after="0" w:line="280" w:lineRule="exact"/>
              <w:jc w:val="both"/>
              <w:rPr>
                <w:rFonts w:ascii="Montserrat" w:eastAsia="MS Mincho" w:hAnsi="Montserrat" w:cs="Arial"/>
                <w:sz w:val="20"/>
                <w:szCs w:val="20"/>
                <w:lang w:val="lt-LT" w:eastAsia="lt-LT"/>
              </w:rPr>
            </w:pPr>
            <w:r w:rsidRPr="006A3616">
              <w:rPr>
                <w:rFonts w:ascii="Montserrat" w:eastAsia="MS Mincho" w:hAnsi="Montserrat" w:cs="Arial"/>
                <w:sz w:val="20"/>
                <w:szCs w:val="20"/>
                <w:lang w:val="lt-LT" w:eastAsia="lt-LT"/>
              </w:rPr>
              <w:t>(parašas)</w:t>
            </w:r>
          </w:p>
        </w:tc>
        <w:tc>
          <w:tcPr>
            <w:tcW w:w="455" w:type="pct"/>
          </w:tcPr>
          <w:p w14:paraId="49228FAD" w14:textId="77777777" w:rsidR="00A06D92" w:rsidRPr="006A3616" w:rsidRDefault="00A06D92" w:rsidP="00A06D92">
            <w:pPr>
              <w:spacing w:after="0" w:line="280" w:lineRule="exact"/>
              <w:ind w:firstLine="720"/>
              <w:jc w:val="both"/>
              <w:rPr>
                <w:rFonts w:ascii="Montserrat" w:eastAsia="MS Mincho" w:hAnsi="Montserrat" w:cs="Arial"/>
                <w:sz w:val="20"/>
                <w:szCs w:val="20"/>
                <w:lang w:val="lt-LT" w:eastAsia="lt-LT"/>
              </w:rPr>
            </w:pPr>
          </w:p>
        </w:tc>
        <w:tc>
          <w:tcPr>
            <w:tcW w:w="2272" w:type="pct"/>
            <w:tcBorders>
              <w:top w:val="single" w:sz="4" w:space="0" w:color="auto"/>
            </w:tcBorders>
          </w:tcPr>
          <w:p w14:paraId="4DEEB7E3" w14:textId="77777777" w:rsidR="00A06D92" w:rsidRPr="00205F46" w:rsidRDefault="00A06D92" w:rsidP="00A06D92">
            <w:pPr>
              <w:spacing w:after="0" w:line="280" w:lineRule="exact"/>
              <w:jc w:val="both"/>
              <w:rPr>
                <w:rFonts w:ascii="Montserrat" w:eastAsia="MS Mincho" w:hAnsi="Montserrat" w:cs="Arial"/>
                <w:sz w:val="20"/>
                <w:szCs w:val="20"/>
                <w:lang w:val="lt-LT" w:eastAsia="lt-LT"/>
              </w:rPr>
            </w:pPr>
            <w:r w:rsidRPr="006A3616">
              <w:rPr>
                <w:rFonts w:ascii="Montserrat" w:eastAsia="MS Mincho" w:hAnsi="Montserrat" w:cs="Arial"/>
                <w:sz w:val="20"/>
                <w:szCs w:val="20"/>
                <w:lang w:val="lt-LT" w:eastAsia="lt-LT"/>
              </w:rPr>
              <w:t>(parašas)</w:t>
            </w:r>
          </w:p>
        </w:tc>
      </w:tr>
    </w:tbl>
    <w:p w14:paraId="5718ED41" w14:textId="1AAD8B49" w:rsidR="00A06D92" w:rsidRPr="00A62122" w:rsidRDefault="00A06D92">
      <w:pPr>
        <w:rPr>
          <w:rFonts w:ascii="Montserrat" w:eastAsia="ヒラギノ角ゴ Pro W3" w:hAnsi="Montserrat" w:cs="Arial"/>
          <w:sz w:val="20"/>
          <w:szCs w:val="20"/>
          <w:lang w:val="lt-LT"/>
        </w:rPr>
      </w:pPr>
    </w:p>
    <w:sectPr w:rsidR="00A06D92" w:rsidRPr="00A62122" w:rsidSect="004D571F">
      <w:pgSz w:w="12240" w:h="15840"/>
      <w:pgMar w:top="1134" w:right="567" w:bottom="851"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33682" w14:textId="77777777" w:rsidR="00CD38CA" w:rsidRDefault="00CD38CA" w:rsidP="00C63DE6">
      <w:pPr>
        <w:spacing w:after="0" w:line="240" w:lineRule="auto"/>
      </w:pPr>
      <w:r>
        <w:separator/>
      </w:r>
    </w:p>
  </w:endnote>
  <w:endnote w:type="continuationSeparator" w:id="0">
    <w:p w14:paraId="25209161" w14:textId="77777777" w:rsidR="00CD38CA" w:rsidRDefault="00CD38CA" w:rsidP="00C63DE6">
      <w:pPr>
        <w:spacing w:after="0" w:line="240" w:lineRule="auto"/>
      </w:pPr>
      <w:r>
        <w:continuationSeparator/>
      </w:r>
    </w:p>
  </w:endnote>
  <w:endnote w:type="continuationNotice" w:id="1">
    <w:p w14:paraId="64090FCF" w14:textId="77777777" w:rsidR="00CD38CA" w:rsidRDefault="00CD38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BA"/>
    <w:family w:val="auto"/>
    <w:pitch w:val="variable"/>
    <w:sig w:usb0="A00002FF" w:usb1="4000247B" w:usb2="00000000" w:usb3="00000000" w:csb0="00000197"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ヒラギノ角ゴ Pro W3">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65B02" w14:textId="77777777" w:rsidR="00CD38CA" w:rsidRDefault="00CD38CA" w:rsidP="00C63DE6">
      <w:pPr>
        <w:spacing w:after="0" w:line="240" w:lineRule="auto"/>
      </w:pPr>
      <w:r>
        <w:separator/>
      </w:r>
    </w:p>
  </w:footnote>
  <w:footnote w:type="continuationSeparator" w:id="0">
    <w:p w14:paraId="55F4BFE6" w14:textId="77777777" w:rsidR="00CD38CA" w:rsidRDefault="00CD38CA" w:rsidP="00C63DE6">
      <w:pPr>
        <w:spacing w:after="0" w:line="240" w:lineRule="auto"/>
      </w:pPr>
      <w:r>
        <w:continuationSeparator/>
      </w:r>
    </w:p>
  </w:footnote>
  <w:footnote w:type="continuationNotice" w:id="1">
    <w:p w14:paraId="2F712485" w14:textId="77777777" w:rsidR="00CD38CA" w:rsidRDefault="00CD38CA">
      <w:pPr>
        <w:spacing w:after="0" w:line="240" w:lineRule="auto"/>
      </w:pPr>
    </w:p>
  </w:footnote>
  <w:footnote w:id="2">
    <w:p w14:paraId="2A1F11AC" w14:textId="54CD8274" w:rsidR="00780141" w:rsidRPr="008061D5" w:rsidRDefault="00780141">
      <w:pPr>
        <w:pStyle w:val="FootnoteText"/>
        <w:rPr>
          <w:rFonts w:ascii="Montserrat" w:hAnsi="Montserrat"/>
          <w:i/>
          <w:iCs/>
          <w:sz w:val="18"/>
          <w:szCs w:val="18"/>
        </w:rPr>
      </w:pPr>
      <w:r w:rsidRPr="008061D5">
        <w:rPr>
          <w:rStyle w:val="FootnoteReference"/>
          <w:rFonts w:ascii="Montserrat" w:hAnsi="Montserrat"/>
          <w:i/>
          <w:iCs/>
          <w:sz w:val="18"/>
          <w:szCs w:val="18"/>
        </w:rPr>
        <w:footnoteRef/>
      </w:r>
      <w:r w:rsidRPr="008061D5">
        <w:rPr>
          <w:rFonts w:ascii="Montserrat" w:hAnsi="Montserrat"/>
          <w:i/>
          <w:iCs/>
          <w:sz w:val="18"/>
          <w:szCs w:val="18"/>
        </w:rPr>
        <w:t xml:space="preserve"> Šiuo metu Užsakovo sistemas prižiūri UAB „Virtualių paslaugų operatorius</w:t>
      </w:r>
      <w:r w:rsidR="00AF691F">
        <w:rPr>
          <w:rFonts w:ascii="Montserrat" w:hAnsi="Montserrat"/>
          <w:i/>
          <w:iCs/>
          <w:sz w:val="18"/>
          <w:szCs w:val="18"/>
        </w:rPr>
        <w:t>“</w:t>
      </w:r>
      <w:r w:rsidRPr="008061D5">
        <w:rPr>
          <w:rFonts w:ascii="Montserrat" w:hAnsi="Montserrat"/>
          <w:i/>
          <w:iCs/>
          <w:sz w:val="18"/>
          <w:szCs w:val="18"/>
        </w:rPr>
        <w:t xml:space="preserve">. </w:t>
      </w:r>
    </w:p>
  </w:footnote>
  <w:footnote w:id="3">
    <w:p w14:paraId="150FC139" w14:textId="77777777" w:rsidR="002B5A72" w:rsidRPr="004D2A08" w:rsidRDefault="002B5A72" w:rsidP="00CA5653">
      <w:pPr>
        <w:pStyle w:val="FootnoteText"/>
        <w:rPr>
          <w:sz w:val="18"/>
          <w:szCs w:val="18"/>
        </w:rPr>
      </w:pPr>
      <w:r w:rsidRPr="004D2A08">
        <w:rPr>
          <w:rStyle w:val="FootnoteReference"/>
          <w:sz w:val="18"/>
          <w:szCs w:val="18"/>
        </w:rPr>
        <w:footnoteRef/>
      </w:r>
      <w:r w:rsidRPr="004D2A08">
        <w:rPr>
          <w:sz w:val="18"/>
          <w:szCs w:val="18"/>
        </w:rPr>
        <w:t xml:space="preserve"> </w:t>
      </w:r>
      <w:r w:rsidRPr="006E6F40">
        <w:rPr>
          <w:rFonts w:ascii="Montserrat" w:hAnsi="Montserrat"/>
          <w:sz w:val="18"/>
          <w:szCs w:val="18"/>
        </w:rPr>
        <w:t>Daugiau informacijos: https://www.esaskaita.eu/web/esaskaita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406889137"/>
      <w:docPartObj>
        <w:docPartGallery w:val="Page Numbers (Top of Page)"/>
        <w:docPartUnique/>
      </w:docPartObj>
    </w:sdtPr>
    <w:sdtEndPr>
      <w:rPr>
        <w:noProof/>
        <w:sz w:val="18"/>
        <w:szCs w:val="18"/>
      </w:rPr>
    </w:sdtEndPr>
    <w:sdtContent>
      <w:p w14:paraId="262F4B43" w14:textId="77777777" w:rsidR="002B5A72" w:rsidRPr="008817B0" w:rsidRDefault="002B5A72">
        <w:pPr>
          <w:pStyle w:val="Header"/>
          <w:jc w:val="center"/>
          <w:rPr>
            <w:rFonts w:ascii="Arial" w:hAnsi="Arial" w:cs="Arial"/>
            <w:sz w:val="18"/>
            <w:szCs w:val="18"/>
          </w:rPr>
        </w:pPr>
        <w:r w:rsidRPr="008817B0">
          <w:rPr>
            <w:rFonts w:ascii="Arial" w:hAnsi="Arial" w:cs="Arial"/>
            <w:sz w:val="18"/>
            <w:szCs w:val="18"/>
          </w:rPr>
          <w:fldChar w:fldCharType="begin"/>
        </w:r>
        <w:r w:rsidRPr="008817B0">
          <w:rPr>
            <w:rFonts w:ascii="Arial" w:hAnsi="Arial" w:cs="Arial"/>
            <w:sz w:val="18"/>
            <w:szCs w:val="18"/>
          </w:rPr>
          <w:instrText xml:space="preserve"> PAGE   \* MERGEFORMAT </w:instrText>
        </w:r>
        <w:r w:rsidRPr="008817B0">
          <w:rPr>
            <w:rFonts w:ascii="Arial" w:hAnsi="Arial" w:cs="Arial"/>
            <w:sz w:val="18"/>
            <w:szCs w:val="18"/>
          </w:rPr>
          <w:fldChar w:fldCharType="separate"/>
        </w:r>
        <w:r>
          <w:rPr>
            <w:rFonts w:ascii="Arial" w:hAnsi="Arial" w:cs="Arial"/>
            <w:noProof/>
            <w:sz w:val="18"/>
            <w:szCs w:val="18"/>
          </w:rPr>
          <w:t>2</w:t>
        </w:r>
        <w:r w:rsidRPr="008817B0">
          <w:rPr>
            <w:rFonts w:ascii="Arial" w:hAnsi="Arial" w:cs="Arial"/>
            <w:noProof/>
            <w:sz w:val="18"/>
            <w:szCs w:val="18"/>
          </w:rPr>
          <w:fldChar w:fldCharType="end"/>
        </w:r>
      </w:p>
    </w:sdtContent>
  </w:sdt>
  <w:p w14:paraId="7F6715D7" w14:textId="77777777" w:rsidR="002B5A72" w:rsidRDefault="002B5A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82B85"/>
    <w:multiLevelType w:val="multilevel"/>
    <w:tmpl w:val="95686490"/>
    <w:lvl w:ilvl="0">
      <w:start w:val="3"/>
      <w:numFmt w:val="decimal"/>
      <w:lvlText w:val="%1."/>
      <w:lvlJc w:val="left"/>
      <w:pPr>
        <w:ind w:left="27" w:firstLine="0"/>
      </w:pPr>
      <w:rPr>
        <w:rFonts w:ascii="Times New Roman" w:eastAsia="Times New Roman" w:hAnsi="Times New Roman" w:cs="Times New Roman"/>
        <w:b w:val="0"/>
        <w:i/>
        <w:strike w:val="0"/>
        <w:color w:val="000000"/>
        <w:sz w:val="24"/>
        <w:szCs w:val="24"/>
        <w:u w:val="none"/>
        <w:vertAlign w:val="baseline"/>
      </w:rPr>
    </w:lvl>
    <w:lvl w:ilvl="1">
      <w:start w:val="10"/>
      <w:numFmt w:val="decimal"/>
      <w:lvlText w:val="%1.%2."/>
      <w:lvlJc w:val="left"/>
      <w:pPr>
        <w:ind w:left="1277" w:firstLine="0"/>
      </w:pPr>
      <w:rPr>
        <w:rFonts w:ascii="Montserrat" w:eastAsia="Montserrat" w:hAnsi="Montserrat" w:cs="Montserrat"/>
        <w:b w:val="0"/>
        <w:i w:val="0"/>
        <w:strike w:val="0"/>
        <w:color w:val="000000"/>
        <w:sz w:val="20"/>
        <w:szCs w:val="20"/>
        <w:u w:val="none"/>
        <w:vertAlign w:val="baseline"/>
      </w:rPr>
    </w:lvl>
    <w:lvl w:ilvl="2">
      <w:start w:val="1"/>
      <w:numFmt w:val="decimal"/>
      <w:lvlText w:val="%1.%2.%3."/>
      <w:lvlJc w:val="left"/>
      <w:pPr>
        <w:ind w:left="2117" w:firstLine="0"/>
      </w:pPr>
      <w:rPr>
        <w:rFonts w:ascii="Montserrat" w:eastAsia="Montserrat" w:hAnsi="Montserrat" w:cs="Montserrat"/>
        <w:b w:val="0"/>
        <w:i w:val="0"/>
        <w:strike w:val="0"/>
        <w:color w:val="000000"/>
        <w:sz w:val="20"/>
        <w:szCs w:val="20"/>
        <w:u w:val="none"/>
        <w:vertAlign w:val="baseline"/>
      </w:rPr>
    </w:lvl>
    <w:lvl w:ilvl="3">
      <w:start w:val="1"/>
      <w:numFmt w:val="decimal"/>
      <w:lvlText w:val="%4"/>
      <w:lvlJc w:val="left"/>
      <w:pPr>
        <w:ind w:left="1080" w:firstLine="0"/>
      </w:pPr>
      <w:rPr>
        <w:rFonts w:ascii="Times New Roman" w:eastAsia="Times New Roman" w:hAnsi="Times New Roman" w:cs="Times New Roman"/>
        <w:b w:val="0"/>
        <w:i w:val="0"/>
        <w:strike w:val="0"/>
        <w:color w:val="000000"/>
        <w:sz w:val="24"/>
        <w:szCs w:val="24"/>
        <w:u w:val="none"/>
        <w:vertAlign w:val="baseline"/>
      </w:rPr>
    </w:lvl>
    <w:lvl w:ilvl="4">
      <w:start w:val="1"/>
      <w:numFmt w:val="lowerLetter"/>
      <w:lvlText w:val="%5"/>
      <w:lvlJc w:val="left"/>
      <w:pPr>
        <w:ind w:left="1800" w:firstLine="0"/>
      </w:pPr>
      <w:rPr>
        <w:rFonts w:ascii="Times New Roman" w:eastAsia="Times New Roman" w:hAnsi="Times New Roman" w:cs="Times New Roman"/>
        <w:b w:val="0"/>
        <w:i w:val="0"/>
        <w:strike w:val="0"/>
        <w:color w:val="000000"/>
        <w:sz w:val="24"/>
        <w:szCs w:val="24"/>
        <w:u w:val="none"/>
        <w:vertAlign w:val="baseline"/>
      </w:rPr>
    </w:lvl>
    <w:lvl w:ilvl="5">
      <w:start w:val="1"/>
      <w:numFmt w:val="lowerRoman"/>
      <w:lvlText w:val="%6"/>
      <w:lvlJc w:val="left"/>
      <w:pPr>
        <w:ind w:left="2520" w:firstLine="0"/>
      </w:pPr>
      <w:rPr>
        <w:rFonts w:ascii="Times New Roman" w:eastAsia="Times New Roman" w:hAnsi="Times New Roman" w:cs="Times New Roman"/>
        <w:b w:val="0"/>
        <w:i w:val="0"/>
        <w:strike w:val="0"/>
        <w:color w:val="000000"/>
        <w:sz w:val="24"/>
        <w:szCs w:val="24"/>
        <w:u w:val="none"/>
        <w:vertAlign w:val="baseline"/>
      </w:rPr>
    </w:lvl>
    <w:lvl w:ilvl="6">
      <w:start w:val="1"/>
      <w:numFmt w:val="decimal"/>
      <w:lvlText w:val="%7"/>
      <w:lvlJc w:val="left"/>
      <w:pPr>
        <w:ind w:left="3240" w:firstLine="0"/>
      </w:pPr>
      <w:rPr>
        <w:rFonts w:ascii="Times New Roman" w:eastAsia="Times New Roman" w:hAnsi="Times New Roman" w:cs="Times New Roman"/>
        <w:b w:val="0"/>
        <w:i w:val="0"/>
        <w:strike w:val="0"/>
        <w:color w:val="000000"/>
        <w:sz w:val="24"/>
        <w:szCs w:val="24"/>
        <w:u w:val="none"/>
        <w:vertAlign w:val="baseline"/>
      </w:rPr>
    </w:lvl>
    <w:lvl w:ilvl="7">
      <w:start w:val="1"/>
      <w:numFmt w:val="lowerLetter"/>
      <w:lvlText w:val="%8"/>
      <w:lvlJc w:val="left"/>
      <w:pPr>
        <w:ind w:left="3960" w:firstLine="0"/>
      </w:pPr>
      <w:rPr>
        <w:rFonts w:ascii="Times New Roman" w:eastAsia="Times New Roman" w:hAnsi="Times New Roman" w:cs="Times New Roman"/>
        <w:b w:val="0"/>
        <w:i w:val="0"/>
        <w:strike w:val="0"/>
        <w:color w:val="000000"/>
        <w:sz w:val="24"/>
        <w:szCs w:val="24"/>
        <w:u w:val="none"/>
        <w:vertAlign w:val="baseline"/>
      </w:rPr>
    </w:lvl>
    <w:lvl w:ilvl="8">
      <w:start w:val="1"/>
      <w:numFmt w:val="lowerRoman"/>
      <w:lvlText w:val="%9"/>
      <w:lvlJc w:val="left"/>
      <w:pPr>
        <w:ind w:left="4680" w:firstLine="0"/>
      </w:pPr>
      <w:rPr>
        <w:rFonts w:ascii="Times New Roman" w:eastAsia="Times New Roman" w:hAnsi="Times New Roman" w:cs="Times New Roman"/>
        <w:b w:val="0"/>
        <w:i w:val="0"/>
        <w:strike w:val="0"/>
        <w:color w:val="000000"/>
        <w:sz w:val="24"/>
        <w:szCs w:val="24"/>
        <w:u w:val="none"/>
        <w:vertAlign w:val="baseline"/>
      </w:rPr>
    </w:lvl>
  </w:abstractNum>
  <w:abstractNum w:abstractNumId="1" w15:restartNumberingAfterBreak="0">
    <w:nsid w:val="27540174"/>
    <w:multiLevelType w:val="multilevel"/>
    <w:tmpl w:val="844C0208"/>
    <w:lvl w:ilvl="0">
      <w:start w:val="13"/>
      <w:numFmt w:val="decimal"/>
      <w:lvlText w:val="%1."/>
      <w:lvlJc w:val="left"/>
      <w:pPr>
        <w:ind w:left="360" w:hanging="360"/>
      </w:pPr>
      <w:rPr>
        <w:rFonts w:hint="default"/>
        <w:b/>
      </w:rPr>
    </w:lvl>
    <w:lvl w:ilvl="1">
      <w:start w:val="1"/>
      <w:numFmt w:val="decimal"/>
      <w:lvlText w:val="%1.%2."/>
      <w:lvlJc w:val="left"/>
      <w:pPr>
        <w:ind w:left="858" w:hanging="432"/>
      </w:pPr>
      <w:rPr>
        <w:rFonts w:hint="default"/>
        <w:b w:val="0"/>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BC55758"/>
    <w:multiLevelType w:val="multilevel"/>
    <w:tmpl w:val="4726D16C"/>
    <w:lvl w:ilvl="0">
      <w:start w:val="10"/>
      <w:numFmt w:val="decimal"/>
      <w:lvlText w:val="%1."/>
      <w:lvlJc w:val="left"/>
      <w:pPr>
        <w:ind w:left="372" w:hanging="37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344E6516"/>
    <w:multiLevelType w:val="multilevel"/>
    <w:tmpl w:val="2DFA341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313C80"/>
    <w:multiLevelType w:val="multilevel"/>
    <w:tmpl w:val="8A30E58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602"/>
        </w:tabs>
        <w:ind w:left="1519" w:hanging="709"/>
      </w:pPr>
      <w:rPr>
        <w:rFonts w:hint="default"/>
        <w:b w:val="0"/>
        <w:color w:val="000000"/>
        <w:sz w:val="20"/>
        <w:szCs w:val="20"/>
      </w:rPr>
    </w:lvl>
    <w:lvl w:ilvl="2">
      <w:start w:val="1"/>
      <w:numFmt w:val="decimal"/>
      <w:lvlText w:val="%1.%2.%3."/>
      <w:lvlJc w:val="left"/>
      <w:pPr>
        <w:tabs>
          <w:tab w:val="num" w:pos="1440"/>
        </w:tabs>
        <w:ind w:left="85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bullet"/>
      <w:lvlText w:val=""/>
      <w:lvlJc w:val="left"/>
      <w:pPr>
        <w:tabs>
          <w:tab w:val="num" w:pos="2520"/>
        </w:tabs>
        <w:ind w:left="2232" w:hanging="792"/>
      </w:pPr>
      <w:rPr>
        <w:rFonts w:ascii="Symbol" w:hAnsi="Symbol"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4BD20EA9"/>
    <w:multiLevelType w:val="multilevel"/>
    <w:tmpl w:val="0427001F"/>
    <w:lvl w:ilvl="0">
      <w:start w:val="1"/>
      <w:numFmt w:val="decimal"/>
      <w:lvlText w:val="%1."/>
      <w:lvlJc w:val="left"/>
      <w:pPr>
        <w:ind w:left="360" w:hanging="360"/>
      </w:pPr>
      <w:rPr>
        <w:rFonts w:hint="default"/>
        <w:color w:val="000000"/>
        <w:position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6095949"/>
    <w:multiLevelType w:val="multilevel"/>
    <w:tmpl w:val="0BC4BB1A"/>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A20454F"/>
    <w:multiLevelType w:val="multilevel"/>
    <w:tmpl w:val="336E6498"/>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F98111E"/>
    <w:multiLevelType w:val="multilevel"/>
    <w:tmpl w:val="85688072"/>
    <w:lvl w:ilvl="0">
      <w:start w:val="1"/>
      <w:numFmt w:val="decimal"/>
      <w:lvlText w:val="%1."/>
      <w:lvlJc w:val="left"/>
      <w:pPr>
        <w:ind w:left="360" w:hanging="360"/>
      </w:pPr>
      <w:rPr>
        <w:rFonts w:hint="default"/>
      </w:rPr>
    </w:lvl>
    <w:lvl w:ilvl="1">
      <w:start w:val="1"/>
      <w:numFmt w:val="decimal"/>
      <w:lvlText w:val="%1.%2."/>
      <w:lvlJc w:val="left"/>
      <w:pPr>
        <w:ind w:left="106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7340E6B"/>
    <w:multiLevelType w:val="hybridMultilevel"/>
    <w:tmpl w:val="A58087F6"/>
    <w:lvl w:ilvl="0" w:tplc="41E09BC8">
      <w:start w:val="2"/>
      <w:numFmt w:val="decimal"/>
      <w:lvlText w:val="%1.1."/>
      <w:lvlJc w:val="left"/>
      <w:pPr>
        <w:ind w:left="1287"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9E7620"/>
    <w:multiLevelType w:val="hybridMultilevel"/>
    <w:tmpl w:val="6FD49F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F350F88"/>
    <w:multiLevelType w:val="multilevel"/>
    <w:tmpl w:val="0427001F"/>
    <w:lvl w:ilvl="0">
      <w:start w:val="1"/>
      <w:numFmt w:val="decimal"/>
      <w:lvlText w:val="%1."/>
      <w:lvlJc w:val="left"/>
      <w:pPr>
        <w:ind w:left="360" w:hanging="360"/>
      </w:pPr>
      <w:rPr>
        <w:rFonts w:hint="default"/>
        <w:color w:val="000000"/>
        <w:position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1AF0CF2"/>
    <w:multiLevelType w:val="multilevel"/>
    <w:tmpl w:val="EF2ACDB2"/>
    <w:lvl w:ilvl="0">
      <w:start w:val="6"/>
      <w:numFmt w:val="decimal"/>
      <w:lvlText w:val="%1."/>
      <w:lvlJc w:val="left"/>
      <w:pPr>
        <w:tabs>
          <w:tab w:val="num" w:pos="360"/>
        </w:tabs>
        <w:ind w:left="360" w:hanging="360"/>
      </w:pPr>
      <w:rPr>
        <w:b/>
      </w:rPr>
    </w:lvl>
    <w:lvl w:ilvl="1">
      <w:start w:val="1"/>
      <w:numFmt w:val="decimal"/>
      <w:lvlText w:val="%1.%2."/>
      <w:lvlJc w:val="left"/>
      <w:pPr>
        <w:tabs>
          <w:tab w:val="num" w:pos="1332"/>
        </w:tabs>
        <w:ind w:left="1249" w:hanging="709"/>
      </w:pPr>
      <w:rPr>
        <w:b w:val="0"/>
        <w:color w:val="000000"/>
        <w:sz w:val="20"/>
        <w:szCs w:val="20"/>
      </w:rPr>
    </w:lvl>
    <w:lvl w:ilvl="2">
      <w:start w:val="1"/>
      <w:numFmt w:val="decimal"/>
      <w:lvlText w:val="%1.%2.%3."/>
      <w:lvlJc w:val="left"/>
      <w:pPr>
        <w:tabs>
          <w:tab w:val="num" w:pos="1440"/>
        </w:tabs>
        <w:ind w:left="851" w:hanging="851"/>
      </w:pPr>
      <w:rPr>
        <w:b w:val="0"/>
      </w:rPr>
    </w:lvl>
    <w:lvl w:ilvl="3">
      <w:start w:val="1"/>
      <w:numFmt w:val="decimal"/>
      <w:lvlText w:val="%1.%2.%3.%4."/>
      <w:lvlJc w:val="left"/>
      <w:pPr>
        <w:tabs>
          <w:tab w:val="num" w:pos="1800"/>
        </w:tabs>
        <w:ind w:left="1728" w:hanging="648"/>
      </w:pPr>
      <w:rPr>
        <w:b w:val="0"/>
      </w:rPr>
    </w:lvl>
    <w:lvl w:ilvl="4">
      <w:start w:val="1"/>
      <w:numFmt w:val="decimal"/>
      <w:lvlText w:val="%1.%2.%3.%4.%5."/>
      <w:lvlJc w:val="left"/>
      <w:pPr>
        <w:tabs>
          <w:tab w:val="num" w:pos="2520"/>
        </w:tabs>
        <w:ind w:left="2232" w:hanging="792"/>
      </w:pPr>
      <w:rPr>
        <w:b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72B60F07"/>
    <w:multiLevelType w:val="multilevel"/>
    <w:tmpl w:val="0427001F"/>
    <w:lvl w:ilvl="0">
      <w:start w:val="1"/>
      <w:numFmt w:val="decimal"/>
      <w:lvlText w:val="%1."/>
      <w:lvlJc w:val="left"/>
      <w:pPr>
        <w:ind w:left="360" w:hanging="360"/>
      </w:pPr>
      <w:rPr>
        <w:rFonts w:hint="default"/>
        <w:color w:val="000000"/>
        <w:position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D74310E"/>
    <w:multiLevelType w:val="hybridMultilevel"/>
    <w:tmpl w:val="8F3A373A"/>
    <w:lvl w:ilvl="0" w:tplc="6A16314C">
      <w:start w:val="1"/>
      <w:numFmt w:val="decimal"/>
      <w:lvlText w:val="%1.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866866411">
    <w:abstractNumId w:val="4"/>
  </w:num>
  <w:num w:numId="2" w16cid:durableId="1237547907">
    <w:abstractNumId w:val="14"/>
  </w:num>
  <w:num w:numId="3" w16cid:durableId="1811358181">
    <w:abstractNumId w:val="9"/>
  </w:num>
  <w:num w:numId="4" w16cid:durableId="739183079">
    <w:abstractNumId w:val="5"/>
  </w:num>
  <w:num w:numId="5" w16cid:durableId="622425156">
    <w:abstractNumId w:val="10"/>
  </w:num>
  <w:num w:numId="6" w16cid:durableId="1189952309">
    <w:abstractNumId w:val="11"/>
  </w:num>
  <w:num w:numId="7" w16cid:durableId="142813576">
    <w:abstractNumId w:val="13"/>
  </w:num>
  <w:num w:numId="8" w16cid:durableId="310865090">
    <w:abstractNumId w:val="8"/>
  </w:num>
  <w:num w:numId="9" w16cid:durableId="246497652">
    <w:abstractNumId w:val="6"/>
  </w:num>
  <w:num w:numId="10" w16cid:durableId="2039504301">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525400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37542478">
    <w:abstractNumId w:val="1"/>
  </w:num>
  <w:num w:numId="13" w16cid:durableId="860239648">
    <w:abstractNumId w:val="0"/>
  </w:num>
  <w:num w:numId="14" w16cid:durableId="936012842">
    <w:abstractNumId w:val="7"/>
  </w:num>
  <w:num w:numId="15" w16cid:durableId="16991592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87C"/>
    <w:rsid w:val="00001D02"/>
    <w:rsid w:val="000063EA"/>
    <w:rsid w:val="00006D12"/>
    <w:rsid w:val="00007092"/>
    <w:rsid w:val="00010F58"/>
    <w:rsid w:val="00017809"/>
    <w:rsid w:val="00017A4E"/>
    <w:rsid w:val="00020D67"/>
    <w:rsid w:val="000250D7"/>
    <w:rsid w:val="000258B9"/>
    <w:rsid w:val="00026DD8"/>
    <w:rsid w:val="000273C3"/>
    <w:rsid w:val="00030209"/>
    <w:rsid w:val="00033D44"/>
    <w:rsid w:val="00036CA6"/>
    <w:rsid w:val="0003727C"/>
    <w:rsid w:val="00044228"/>
    <w:rsid w:val="0004721B"/>
    <w:rsid w:val="000475C5"/>
    <w:rsid w:val="00050470"/>
    <w:rsid w:val="00051CD5"/>
    <w:rsid w:val="00053C6C"/>
    <w:rsid w:val="00055661"/>
    <w:rsid w:val="000568AF"/>
    <w:rsid w:val="00056FB5"/>
    <w:rsid w:val="00062225"/>
    <w:rsid w:val="00065C5F"/>
    <w:rsid w:val="000660B8"/>
    <w:rsid w:val="00070FD9"/>
    <w:rsid w:val="0007110F"/>
    <w:rsid w:val="0007498A"/>
    <w:rsid w:val="00076F50"/>
    <w:rsid w:val="00084631"/>
    <w:rsid w:val="0008510E"/>
    <w:rsid w:val="00085F5D"/>
    <w:rsid w:val="00086417"/>
    <w:rsid w:val="000865AC"/>
    <w:rsid w:val="00091E9F"/>
    <w:rsid w:val="000922EB"/>
    <w:rsid w:val="00095393"/>
    <w:rsid w:val="000A01F5"/>
    <w:rsid w:val="000A09B5"/>
    <w:rsid w:val="000A48C5"/>
    <w:rsid w:val="000A5280"/>
    <w:rsid w:val="000A72C1"/>
    <w:rsid w:val="000A791B"/>
    <w:rsid w:val="000A7A19"/>
    <w:rsid w:val="000B2311"/>
    <w:rsid w:val="000C5CE5"/>
    <w:rsid w:val="000C680C"/>
    <w:rsid w:val="000D215A"/>
    <w:rsid w:val="000D4057"/>
    <w:rsid w:val="000D6595"/>
    <w:rsid w:val="000D671C"/>
    <w:rsid w:val="000E4CE8"/>
    <w:rsid w:val="000F10B0"/>
    <w:rsid w:val="000F5558"/>
    <w:rsid w:val="000F6B73"/>
    <w:rsid w:val="0010513F"/>
    <w:rsid w:val="00106110"/>
    <w:rsid w:val="00112807"/>
    <w:rsid w:val="00113975"/>
    <w:rsid w:val="00114A6D"/>
    <w:rsid w:val="00114BC1"/>
    <w:rsid w:val="00114E42"/>
    <w:rsid w:val="00115D10"/>
    <w:rsid w:val="00116AE2"/>
    <w:rsid w:val="00116DC8"/>
    <w:rsid w:val="0012125C"/>
    <w:rsid w:val="00127454"/>
    <w:rsid w:val="0013004F"/>
    <w:rsid w:val="00132993"/>
    <w:rsid w:val="00134C56"/>
    <w:rsid w:val="001361BA"/>
    <w:rsid w:val="001367EE"/>
    <w:rsid w:val="0013737D"/>
    <w:rsid w:val="00140F46"/>
    <w:rsid w:val="0015329E"/>
    <w:rsid w:val="001555E6"/>
    <w:rsid w:val="00155FFE"/>
    <w:rsid w:val="00161392"/>
    <w:rsid w:val="00163C4C"/>
    <w:rsid w:val="001657CC"/>
    <w:rsid w:val="0017047C"/>
    <w:rsid w:val="001779A6"/>
    <w:rsid w:val="001812D1"/>
    <w:rsid w:val="0018181E"/>
    <w:rsid w:val="001852DD"/>
    <w:rsid w:val="00190220"/>
    <w:rsid w:val="00190B43"/>
    <w:rsid w:val="0019246E"/>
    <w:rsid w:val="00192C81"/>
    <w:rsid w:val="00193760"/>
    <w:rsid w:val="0019706D"/>
    <w:rsid w:val="001A09A5"/>
    <w:rsid w:val="001A1643"/>
    <w:rsid w:val="001A1677"/>
    <w:rsid w:val="001A70E4"/>
    <w:rsid w:val="001B0CFE"/>
    <w:rsid w:val="001B106C"/>
    <w:rsid w:val="001B17ED"/>
    <w:rsid w:val="001B2764"/>
    <w:rsid w:val="001B4435"/>
    <w:rsid w:val="001B5008"/>
    <w:rsid w:val="001C1B82"/>
    <w:rsid w:val="001D5189"/>
    <w:rsid w:val="001E55A7"/>
    <w:rsid w:val="001E5FA4"/>
    <w:rsid w:val="001E643E"/>
    <w:rsid w:val="001E6C03"/>
    <w:rsid w:val="001F18AF"/>
    <w:rsid w:val="001F1B54"/>
    <w:rsid w:val="001F37C4"/>
    <w:rsid w:val="001F409C"/>
    <w:rsid w:val="0020250E"/>
    <w:rsid w:val="002032FE"/>
    <w:rsid w:val="0020371E"/>
    <w:rsid w:val="002054C6"/>
    <w:rsid w:val="00205F46"/>
    <w:rsid w:val="0021140B"/>
    <w:rsid w:val="00211954"/>
    <w:rsid w:val="0021218A"/>
    <w:rsid w:val="00215933"/>
    <w:rsid w:val="00217147"/>
    <w:rsid w:val="00224212"/>
    <w:rsid w:val="00231A76"/>
    <w:rsid w:val="00234338"/>
    <w:rsid w:val="00235EA1"/>
    <w:rsid w:val="00237DE1"/>
    <w:rsid w:val="0024026D"/>
    <w:rsid w:val="00241DD7"/>
    <w:rsid w:val="002465B5"/>
    <w:rsid w:val="0025244D"/>
    <w:rsid w:val="00252837"/>
    <w:rsid w:val="00254693"/>
    <w:rsid w:val="00256933"/>
    <w:rsid w:val="00256D8B"/>
    <w:rsid w:val="002614B2"/>
    <w:rsid w:val="0026220B"/>
    <w:rsid w:val="00262B46"/>
    <w:rsid w:val="0026383F"/>
    <w:rsid w:val="00263AA9"/>
    <w:rsid w:val="00264863"/>
    <w:rsid w:val="00267224"/>
    <w:rsid w:val="00271703"/>
    <w:rsid w:val="00273F36"/>
    <w:rsid w:val="00274A76"/>
    <w:rsid w:val="00274CF5"/>
    <w:rsid w:val="002807F0"/>
    <w:rsid w:val="0028616C"/>
    <w:rsid w:val="002861F2"/>
    <w:rsid w:val="00286BAE"/>
    <w:rsid w:val="0028702F"/>
    <w:rsid w:val="00291F21"/>
    <w:rsid w:val="00293A7B"/>
    <w:rsid w:val="00297C28"/>
    <w:rsid w:val="002A087C"/>
    <w:rsid w:val="002A0D10"/>
    <w:rsid w:val="002A476A"/>
    <w:rsid w:val="002A53B8"/>
    <w:rsid w:val="002B05AF"/>
    <w:rsid w:val="002B5A72"/>
    <w:rsid w:val="002B6CF9"/>
    <w:rsid w:val="002B7F8A"/>
    <w:rsid w:val="002C13EC"/>
    <w:rsid w:val="002C1A06"/>
    <w:rsid w:val="002C2492"/>
    <w:rsid w:val="002C5469"/>
    <w:rsid w:val="002E393B"/>
    <w:rsid w:val="002E7D7C"/>
    <w:rsid w:val="002F4634"/>
    <w:rsid w:val="002F6DAD"/>
    <w:rsid w:val="00300662"/>
    <w:rsid w:val="003213B2"/>
    <w:rsid w:val="003222AC"/>
    <w:rsid w:val="00326D18"/>
    <w:rsid w:val="00327B4D"/>
    <w:rsid w:val="00342C6C"/>
    <w:rsid w:val="003440B7"/>
    <w:rsid w:val="003449C5"/>
    <w:rsid w:val="00356743"/>
    <w:rsid w:val="0036182A"/>
    <w:rsid w:val="00365136"/>
    <w:rsid w:val="00367EF3"/>
    <w:rsid w:val="00371C24"/>
    <w:rsid w:val="00374751"/>
    <w:rsid w:val="003767BC"/>
    <w:rsid w:val="00381044"/>
    <w:rsid w:val="003840DB"/>
    <w:rsid w:val="00384CC3"/>
    <w:rsid w:val="00386303"/>
    <w:rsid w:val="003908C2"/>
    <w:rsid w:val="00391392"/>
    <w:rsid w:val="00392A00"/>
    <w:rsid w:val="00393015"/>
    <w:rsid w:val="00393AE7"/>
    <w:rsid w:val="003A5EB3"/>
    <w:rsid w:val="003B093A"/>
    <w:rsid w:val="003B1EA3"/>
    <w:rsid w:val="003C6B62"/>
    <w:rsid w:val="003D0D2C"/>
    <w:rsid w:val="003D3D50"/>
    <w:rsid w:val="003D6305"/>
    <w:rsid w:val="003E0FE4"/>
    <w:rsid w:val="003E3730"/>
    <w:rsid w:val="003E4ED7"/>
    <w:rsid w:val="003E60A6"/>
    <w:rsid w:val="003E7A0F"/>
    <w:rsid w:val="003F29CF"/>
    <w:rsid w:val="003F4B5E"/>
    <w:rsid w:val="00400AD2"/>
    <w:rsid w:val="00402E27"/>
    <w:rsid w:val="0040310B"/>
    <w:rsid w:val="004050A5"/>
    <w:rsid w:val="00405B37"/>
    <w:rsid w:val="00411346"/>
    <w:rsid w:val="00412F12"/>
    <w:rsid w:val="004145FF"/>
    <w:rsid w:val="00415DAA"/>
    <w:rsid w:val="00423A81"/>
    <w:rsid w:val="004244D7"/>
    <w:rsid w:val="00425D9B"/>
    <w:rsid w:val="00426BCC"/>
    <w:rsid w:val="00430077"/>
    <w:rsid w:val="00432031"/>
    <w:rsid w:val="00433E1B"/>
    <w:rsid w:val="00434D2F"/>
    <w:rsid w:val="004410AC"/>
    <w:rsid w:val="00442D17"/>
    <w:rsid w:val="00442F31"/>
    <w:rsid w:val="004456EA"/>
    <w:rsid w:val="00450457"/>
    <w:rsid w:val="004550CF"/>
    <w:rsid w:val="004561A4"/>
    <w:rsid w:val="00465B13"/>
    <w:rsid w:val="00471996"/>
    <w:rsid w:val="004719E7"/>
    <w:rsid w:val="00474316"/>
    <w:rsid w:val="0047529B"/>
    <w:rsid w:val="0048150A"/>
    <w:rsid w:val="00492C86"/>
    <w:rsid w:val="00495F5C"/>
    <w:rsid w:val="004971DF"/>
    <w:rsid w:val="004A5552"/>
    <w:rsid w:val="004A621C"/>
    <w:rsid w:val="004A7006"/>
    <w:rsid w:val="004B0F08"/>
    <w:rsid w:val="004B6A0F"/>
    <w:rsid w:val="004B791D"/>
    <w:rsid w:val="004C4358"/>
    <w:rsid w:val="004D571F"/>
    <w:rsid w:val="004E1E0A"/>
    <w:rsid w:val="004E2D45"/>
    <w:rsid w:val="004E2EDE"/>
    <w:rsid w:val="004F0EDC"/>
    <w:rsid w:val="004F26B5"/>
    <w:rsid w:val="004F3A53"/>
    <w:rsid w:val="004F51C5"/>
    <w:rsid w:val="005062DA"/>
    <w:rsid w:val="00506AB1"/>
    <w:rsid w:val="005108FA"/>
    <w:rsid w:val="00511FE1"/>
    <w:rsid w:val="00513EED"/>
    <w:rsid w:val="00514ABD"/>
    <w:rsid w:val="00515E9E"/>
    <w:rsid w:val="005167F2"/>
    <w:rsid w:val="00517A1B"/>
    <w:rsid w:val="0052363A"/>
    <w:rsid w:val="00524352"/>
    <w:rsid w:val="00530215"/>
    <w:rsid w:val="005331D4"/>
    <w:rsid w:val="00534308"/>
    <w:rsid w:val="005350E2"/>
    <w:rsid w:val="00536C0B"/>
    <w:rsid w:val="005433B3"/>
    <w:rsid w:val="00544E38"/>
    <w:rsid w:val="005527A1"/>
    <w:rsid w:val="00567493"/>
    <w:rsid w:val="00571EDF"/>
    <w:rsid w:val="00573372"/>
    <w:rsid w:val="00575111"/>
    <w:rsid w:val="00580124"/>
    <w:rsid w:val="00580396"/>
    <w:rsid w:val="005852EC"/>
    <w:rsid w:val="00592721"/>
    <w:rsid w:val="00596836"/>
    <w:rsid w:val="005976B9"/>
    <w:rsid w:val="005A0B61"/>
    <w:rsid w:val="005A12C9"/>
    <w:rsid w:val="005A2900"/>
    <w:rsid w:val="005A29C0"/>
    <w:rsid w:val="005A4F35"/>
    <w:rsid w:val="005A5D79"/>
    <w:rsid w:val="005A74E8"/>
    <w:rsid w:val="005B01A5"/>
    <w:rsid w:val="005B056F"/>
    <w:rsid w:val="005C333C"/>
    <w:rsid w:val="005C670F"/>
    <w:rsid w:val="005D024C"/>
    <w:rsid w:val="005D2343"/>
    <w:rsid w:val="005D4F52"/>
    <w:rsid w:val="005E5EA7"/>
    <w:rsid w:val="005F2EE1"/>
    <w:rsid w:val="005F58E2"/>
    <w:rsid w:val="005F5911"/>
    <w:rsid w:val="005F6B71"/>
    <w:rsid w:val="005F750D"/>
    <w:rsid w:val="00611A4B"/>
    <w:rsid w:val="00615912"/>
    <w:rsid w:val="00622A85"/>
    <w:rsid w:val="00625724"/>
    <w:rsid w:val="00627550"/>
    <w:rsid w:val="00630270"/>
    <w:rsid w:val="006306D9"/>
    <w:rsid w:val="006313D9"/>
    <w:rsid w:val="00634C16"/>
    <w:rsid w:val="00635AB8"/>
    <w:rsid w:val="00637A54"/>
    <w:rsid w:val="00640E71"/>
    <w:rsid w:val="00646C32"/>
    <w:rsid w:val="00650010"/>
    <w:rsid w:val="00653D2C"/>
    <w:rsid w:val="00655FC4"/>
    <w:rsid w:val="00661926"/>
    <w:rsid w:val="00661CC4"/>
    <w:rsid w:val="00661D44"/>
    <w:rsid w:val="00664A73"/>
    <w:rsid w:val="006714CA"/>
    <w:rsid w:val="00672271"/>
    <w:rsid w:val="00680C05"/>
    <w:rsid w:val="00683790"/>
    <w:rsid w:val="00691515"/>
    <w:rsid w:val="006917F2"/>
    <w:rsid w:val="00691EB7"/>
    <w:rsid w:val="00694EC0"/>
    <w:rsid w:val="006954CE"/>
    <w:rsid w:val="006A0774"/>
    <w:rsid w:val="006A0B15"/>
    <w:rsid w:val="006A3616"/>
    <w:rsid w:val="006A6AE6"/>
    <w:rsid w:val="006B0FDB"/>
    <w:rsid w:val="006B1B83"/>
    <w:rsid w:val="006B3126"/>
    <w:rsid w:val="006B318B"/>
    <w:rsid w:val="006B797B"/>
    <w:rsid w:val="006C0761"/>
    <w:rsid w:val="006C1E52"/>
    <w:rsid w:val="006C2EB0"/>
    <w:rsid w:val="006D0AE2"/>
    <w:rsid w:val="006D10A2"/>
    <w:rsid w:val="006D307C"/>
    <w:rsid w:val="006D4493"/>
    <w:rsid w:val="006D6A81"/>
    <w:rsid w:val="006D7F27"/>
    <w:rsid w:val="006E17A7"/>
    <w:rsid w:val="006E597F"/>
    <w:rsid w:val="006E627D"/>
    <w:rsid w:val="006E6E0F"/>
    <w:rsid w:val="006E6F40"/>
    <w:rsid w:val="006F16D4"/>
    <w:rsid w:val="006F181F"/>
    <w:rsid w:val="006F48E8"/>
    <w:rsid w:val="006F495E"/>
    <w:rsid w:val="00701526"/>
    <w:rsid w:val="00706D4E"/>
    <w:rsid w:val="0071195A"/>
    <w:rsid w:val="00715649"/>
    <w:rsid w:val="00721B3E"/>
    <w:rsid w:val="00723A18"/>
    <w:rsid w:val="00725C42"/>
    <w:rsid w:val="0072697D"/>
    <w:rsid w:val="00733EC7"/>
    <w:rsid w:val="007457CB"/>
    <w:rsid w:val="007467BE"/>
    <w:rsid w:val="00747486"/>
    <w:rsid w:val="007530D5"/>
    <w:rsid w:val="007540CE"/>
    <w:rsid w:val="00756729"/>
    <w:rsid w:val="00767140"/>
    <w:rsid w:val="007727B0"/>
    <w:rsid w:val="00775944"/>
    <w:rsid w:val="00780141"/>
    <w:rsid w:val="00780E55"/>
    <w:rsid w:val="0078114A"/>
    <w:rsid w:val="0078334E"/>
    <w:rsid w:val="00783C4D"/>
    <w:rsid w:val="00786966"/>
    <w:rsid w:val="007907F0"/>
    <w:rsid w:val="007A042A"/>
    <w:rsid w:val="007A0670"/>
    <w:rsid w:val="007A20DA"/>
    <w:rsid w:val="007A2876"/>
    <w:rsid w:val="007A3EC5"/>
    <w:rsid w:val="007A7E20"/>
    <w:rsid w:val="007B0AC7"/>
    <w:rsid w:val="007B253C"/>
    <w:rsid w:val="007B684F"/>
    <w:rsid w:val="007C13E8"/>
    <w:rsid w:val="007C2E74"/>
    <w:rsid w:val="007C59D8"/>
    <w:rsid w:val="007C7DE1"/>
    <w:rsid w:val="007D5B10"/>
    <w:rsid w:val="007F34C3"/>
    <w:rsid w:val="007F6D55"/>
    <w:rsid w:val="008000E8"/>
    <w:rsid w:val="0080071F"/>
    <w:rsid w:val="008017E0"/>
    <w:rsid w:val="0080302B"/>
    <w:rsid w:val="00805218"/>
    <w:rsid w:val="008061D5"/>
    <w:rsid w:val="00811955"/>
    <w:rsid w:val="008131A2"/>
    <w:rsid w:val="00813CEF"/>
    <w:rsid w:val="0081785A"/>
    <w:rsid w:val="00820278"/>
    <w:rsid w:val="0082304E"/>
    <w:rsid w:val="00824CA4"/>
    <w:rsid w:val="00830530"/>
    <w:rsid w:val="008319A3"/>
    <w:rsid w:val="00832093"/>
    <w:rsid w:val="00832244"/>
    <w:rsid w:val="00834AF2"/>
    <w:rsid w:val="00834C60"/>
    <w:rsid w:val="00842223"/>
    <w:rsid w:val="00844B8C"/>
    <w:rsid w:val="008546D6"/>
    <w:rsid w:val="00861286"/>
    <w:rsid w:val="00862776"/>
    <w:rsid w:val="00867BCE"/>
    <w:rsid w:val="0087120E"/>
    <w:rsid w:val="00871ADB"/>
    <w:rsid w:val="00872802"/>
    <w:rsid w:val="0087665D"/>
    <w:rsid w:val="00877EE6"/>
    <w:rsid w:val="0088007D"/>
    <w:rsid w:val="00881217"/>
    <w:rsid w:val="008816E4"/>
    <w:rsid w:val="008817B0"/>
    <w:rsid w:val="00885918"/>
    <w:rsid w:val="0089154D"/>
    <w:rsid w:val="00891CAF"/>
    <w:rsid w:val="008951AA"/>
    <w:rsid w:val="00896F88"/>
    <w:rsid w:val="00897F86"/>
    <w:rsid w:val="008A184F"/>
    <w:rsid w:val="008A294E"/>
    <w:rsid w:val="008A337D"/>
    <w:rsid w:val="008A6B9A"/>
    <w:rsid w:val="008B0707"/>
    <w:rsid w:val="008B33AB"/>
    <w:rsid w:val="008C12CF"/>
    <w:rsid w:val="008C21FB"/>
    <w:rsid w:val="008C4E50"/>
    <w:rsid w:val="008C6D69"/>
    <w:rsid w:val="008C7AB2"/>
    <w:rsid w:val="008D11FD"/>
    <w:rsid w:val="008D2970"/>
    <w:rsid w:val="008D4134"/>
    <w:rsid w:val="008D4B7B"/>
    <w:rsid w:val="008D4E97"/>
    <w:rsid w:val="008D6948"/>
    <w:rsid w:val="008E2BF3"/>
    <w:rsid w:val="008E57F2"/>
    <w:rsid w:val="008F0F67"/>
    <w:rsid w:val="008F4F60"/>
    <w:rsid w:val="00900D5B"/>
    <w:rsid w:val="0090138A"/>
    <w:rsid w:val="00901DE7"/>
    <w:rsid w:val="00903AE0"/>
    <w:rsid w:val="00903B88"/>
    <w:rsid w:val="00910268"/>
    <w:rsid w:val="00910F64"/>
    <w:rsid w:val="009123D8"/>
    <w:rsid w:val="00912405"/>
    <w:rsid w:val="00917776"/>
    <w:rsid w:val="0091794D"/>
    <w:rsid w:val="00931F2D"/>
    <w:rsid w:val="0093413F"/>
    <w:rsid w:val="00934A65"/>
    <w:rsid w:val="00935710"/>
    <w:rsid w:val="0094246A"/>
    <w:rsid w:val="00957F9F"/>
    <w:rsid w:val="00970030"/>
    <w:rsid w:val="009704E8"/>
    <w:rsid w:val="0097530D"/>
    <w:rsid w:val="00976CDE"/>
    <w:rsid w:val="00980058"/>
    <w:rsid w:val="00982C32"/>
    <w:rsid w:val="00983724"/>
    <w:rsid w:val="00984447"/>
    <w:rsid w:val="009857C6"/>
    <w:rsid w:val="00992903"/>
    <w:rsid w:val="00996C22"/>
    <w:rsid w:val="0099733C"/>
    <w:rsid w:val="009A0F24"/>
    <w:rsid w:val="009A3987"/>
    <w:rsid w:val="009A3A9A"/>
    <w:rsid w:val="009A3D89"/>
    <w:rsid w:val="009A4405"/>
    <w:rsid w:val="009A58C3"/>
    <w:rsid w:val="009B35C8"/>
    <w:rsid w:val="009B3A47"/>
    <w:rsid w:val="009B494C"/>
    <w:rsid w:val="009B701F"/>
    <w:rsid w:val="009B7191"/>
    <w:rsid w:val="009C184E"/>
    <w:rsid w:val="009C50CC"/>
    <w:rsid w:val="009C57F9"/>
    <w:rsid w:val="009D5D96"/>
    <w:rsid w:val="009D7F64"/>
    <w:rsid w:val="009E0CB8"/>
    <w:rsid w:val="009E2DBA"/>
    <w:rsid w:val="009E5B27"/>
    <w:rsid w:val="009F135E"/>
    <w:rsid w:val="009F3440"/>
    <w:rsid w:val="009F3906"/>
    <w:rsid w:val="009F4DA8"/>
    <w:rsid w:val="00A03AB4"/>
    <w:rsid w:val="00A06738"/>
    <w:rsid w:val="00A06D92"/>
    <w:rsid w:val="00A14A70"/>
    <w:rsid w:val="00A17BA3"/>
    <w:rsid w:val="00A17F5E"/>
    <w:rsid w:val="00A22248"/>
    <w:rsid w:val="00A22B83"/>
    <w:rsid w:val="00A32198"/>
    <w:rsid w:val="00A334C0"/>
    <w:rsid w:val="00A34466"/>
    <w:rsid w:val="00A359E7"/>
    <w:rsid w:val="00A37EB0"/>
    <w:rsid w:val="00A455FB"/>
    <w:rsid w:val="00A46549"/>
    <w:rsid w:val="00A47ACA"/>
    <w:rsid w:val="00A54B4E"/>
    <w:rsid w:val="00A55FE2"/>
    <w:rsid w:val="00A57871"/>
    <w:rsid w:val="00A6149D"/>
    <w:rsid w:val="00A62122"/>
    <w:rsid w:val="00A641A2"/>
    <w:rsid w:val="00A66289"/>
    <w:rsid w:val="00A67AE8"/>
    <w:rsid w:val="00A67DB9"/>
    <w:rsid w:val="00A83A8E"/>
    <w:rsid w:val="00A84E44"/>
    <w:rsid w:val="00A852EB"/>
    <w:rsid w:val="00A85CBD"/>
    <w:rsid w:val="00A9326C"/>
    <w:rsid w:val="00A933AC"/>
    <w:rsid w:val="00A940CF"/>
    <w:rsid w:val="00A94E0A"/>
    <w:rsid w:val="00A96058"/>
    <w:rsid w:val="00AA0CCA"/>
    <w:rsid w:val="00AA1281"/>
    <w:rsid w:val="00AA4080"/>
    <w:rsid w:val="00AA631C"/>
    <w:rsid w:val="00AB0A25"/>
    <w:rsid w:val="00AB0FBF"/>
    <w:rsid w:val="00AB1AAB"/>
    <w:rsid w:val="00AB4441"/>
    <w:rsid w:val="00AB4450"/>
    <w:rsid w:val="00AB4C7A"/>
    <w:rsid w:val="00AC3C8F"/>
    <w:rsid w:val="00AC3D57"/>
    <w:rsid w:val="00AC59BC"/>
    <w:rsid w:val="00AE1E6B"/>
    <w:rsid w:val="00AF09BA"/>
    <w:rsid w:val="00AF3D2F"/>
    <w:rsid w:val="00AF691F"/>
    <w:rsid w:val="00B01319"/>
    <w:rsid w:val="00B02CBC"/>
    <w:rsid w:val="00B03A34"/>
    <w:rsid w:val="00B04FE1"/>
    <w:rsid w:val="00B1257E"/>
    <w:rsid w:val="00B136A0"/>
    <w:rsid w:val="00B233E7"/>
    <w:rsid w:val="00B23864"/>
    <w:rsid w:val="00B25400"/>
    <w:rsid w:val="00B30F8D"/>
    <w:rsid w:val="00B370AF"/>
    <w:rsid w:val="00B41571"/>
    <w:rsid w:val="00B42387"/>
    <w:rsid w:val="00B42B67"/>
    <w:rsid w:val="00B444D3"/>
    <w:rsid w:val="00B44914"/>
    <w:rsid w:val="00B51FE9"/>
    <w:rsid w:val="00B5537E"/>
    <w:rsid w:val="00B55B29"/>
    <w:rsid w:val="00B57B96"/>
    <w:rsid w:val="00B60F4E"/>
    <w:rsid w:val="00B61441"/>
    <w:rsid w:val="00B6203F"/>
    <w:rsid w:val="00B6257E"/>
    <w:rsid w:val="00B62620"/>
    <w:rsid w:val="00B62E0D"/>
    <w:rsid w:val="00B64C5D"/>
    <w:rsid w:val="00B6531B"/>
    <w:rsid w:val="00B702CB"/>
    <w:rsid w:val="00B7032C"/>
    <w:rsid w:val="00B714F9"/>
    <w:rsid w:val="00B72811"/>
    <w:rsid w:val="00B73315"/>
    <w:rsid w:val="00B73761"/>
    <w:rsid w:val="00B901A2"/>
    <w:rsid w:val="00B92ECA"/>
    <w:rsid w:val="00B93FB0"/>
    <w:rsid w:val="00BA0B79"/>
    <w:rsid w:val="00BA4E69"/>
    <w:rsid w:val="00BA7368"/>
    <w:rsid w:val="00BA76AC"/>
    <w:rsid w:val="00BA7E27"/>
    <w:rsid w:val="00BB0410"/>
    <w:rsid w:val="00BB3241"/>
    <w:rsid w:val="00BB55CD"/>
    <w:rsid w:val="00BC17DB"/>
    <w:rsid w:val="00BC20D0"/>
    <w:rsid w:val="00BC2C07"/>
    <w:rsid w:val="00BC3DB7"/>
    <w:rsid w:val="00BD1A6F"/>
    <w:rsid w:val="00BD224C"/>
    <w:rsid w:val="00BD52AF"/>
    <w:rsid w:val="00BE5342"/>
    <w:rsid w:val="00BE548B"/>
    <w:rsid w:val="00BE7F38"/>
    <w:rsid w:val="00BF1D3B"/>
    <w:rsid w:val="00BF2C7E"/>
    <w:rsid w:val="00BF571B"/>
    <w:rsid w:val="00BF5B08"/>
    <w:rsid w:val="00BF712C"/>
    <w:rsid w:val="00C032C3"/>
    <w:rsid w:val="00C04D80"/>
    <w:rsid w:val="00C10676"/>
    <w:rsid w:val="00C1115D"/>
    <w:rsid w:val="00C15717"/>
    <w:rsid w:val="00C1618A"/>
    <w:rsid w:val="00C24838"/>
    <w:rsid w:val="00C317E4"/>
    <w:rsid w:val="00C34F74"/>
    <w:rsid w:val="00C3623A"/>
    <w:rsid w:val="00C36836"/>
    <w:rsid w:val="00C36FF8"/>
    <w:rsid w:val="00C40297"/>
    <w:rsid w:val="00C40FA5"/>
    <w:rsid w:val="00C41FA4"/>
    <w:rsid w:val="00C4340E"/>
    <w:rsid w:val="00C47569"/>
    <w:rsid w:val="00C537F5"/>
    <w:rsid w:val="00C552B4"/>
    <w:rsid w:val="00C60923"/>
    <w:rsid w:val="00C63DE6"/>
    <w:rsid w:val="00C64446"/>
    <w:rsid w:val="00C65433"/>
    <w:rsid w:val="00C65567"/>
    <w:rsid w:val="00C666C4"/>
    <w:rsid w:val="00C71034"/>
    <w:rsid w:val="00C71542"/>
    <w:rsid w:val="00C8143C"/>
    <w:rsid w:val="00C8263D"/>
    <w:rsid w:val="00C844A7"/>
    <w:rsid w:val="00C86D00"/>
    <w:rsid w:val="00C90744"/>
    <w:rsid w:val="00C90EF3"/>
    <w:rsid w:val="00C92C6B"/>
    <w:rsid w:val="00C92E28"/>
    <w:rsid w:val="00C93E48"/>
    <w:rsid w:val="00C95411"/>
    <w:rsid w:val="00C9543B"/>
    <w:rsid w:val="00C979DC"/>
    <w:rsid w:val="00CA080E"/>
    <w:rsid w:val="00CA5653"/>
    <w:rsid w:val="00CB105E"/>
    <w:rsid w:val="00CB15A9"/>
    <w:rsid w:val="00CB18D5"/>
    <w:rsid w:val="00CB2CC1"/>
    <w:rsid w:val="00CC6424"/>
    <w:rsid w:val="00CD13B2"/>
    <w:rsid w:val="00CD26F4"/>
    <w:rsid w:val="00CD35CC"/>
    <w:rsid w:val="00CD38CA"/>
    <w:rsid w:val="00CE0EA0"/>
    <w:rsid w:val="00CE187C"/>
    <w:rsid w:val="00CE558A"/>
    <w:rsid w:val="00CF062A"/>
    <w:rsid w:val="00CF5241"/>
    <w:rsid w:val="00D06B3C"/>
    <w:rsid w:val="00D210F7"/>
    <w:rsid w:val="00D22225"/>
    <w:rsid w:val="00D23127"/>
    <w:rsid w:val="00D2525B"/>
    <w:rsid w:val="00D252DB"/>
    <w:rsid w:val="00D3065C"/>
    <w:rsid w:val="00D330DD"/>
    <w:rsid w:val="00D41165"/>
    <w:rsid w:val="00D42AE1"/>
    <w:rsid w:val="00D46404"/>
    <w:rsid w:val="00D5209F"/>
    <w:rsid w:val="00D63D1C"/>
    <w:rsid w:val="00D640B8"/>
    <w:rsid w:val="00D6451E"/>
    <w:rsid w:val="00D66FB2"/>
    <w:rsid w:val="00D73393"/>
    <w:rsid w:val="00D77AA0"/>
    <w:rsid w:val="00D85775"/>
    <w:rsid w:val="00D87B0D"/>
    <w:rsid w:val="00D90124"/>
    <w:rsid w:val="00D90CF3"/>
    <w:rsid w:val="00D916B7"/>
    <w:rsid w:val="00D91822"/>
    <w:rsid w:val="00D92D8D"/>
    <w:rsid w:val="00DA3688"/>
    <w:rsid w:val="00DB11EE"/>
    <w:rsid w:val="00DB2D51"/>
    <w:rsid w:val="00DB4755"/>
    <w:rsid w:val="00DB4C8F"/>
    <w:rsid w:val="00DD1F47"/>
    <w:rsid w:val="00DD3E8E"/>
    <w:rsid w:val="00DD7A6A"/>
    <w:rsid w:val="00DF00B2"/>
    <w:rsid w:val="00E008CB"/>
    <w:rsid w:val="00E014BB"/>
    <w:rsid w:val="00E01C64"/>
    <w:rsid w:val="00E02602"/>
    <w:rsid w:val="00E02A9D"/>
    <w:rsid w:val="00E055F2"/>
    <w:rsid w:val="00E10862"/>
    <w:rsid w:val="00E11E52"/>
    <w:rsid w:val="00E140ED"/>
    <w:rsid w:val="00E15D8F"/>
    <w:rsid w:val="00E17DFA"/>
    <w:rsid w:val="00E20BA7"/>
    <w:rsid w:val="00E217B5"/>
    <w:rsid w:val="00E25625"/>
    <w:rsid w:val="00E30806"/>
    <w:rsid w:val="00E319C7"/>
    <w:rsid w:val="00E357B3"/>
    <w:rsid w:val="00E35A21"/>
    <w:rsid w:val="00E376C6"/>
    <w:rsid w:val="00E41A8A"/>
    <w:rsid w:val="00E43AEB"/>
    <w:rsid w:val="00E470BC"/>
    <w:rsid w:val="00E50A30"/>
    <w:rsid w:val="00E50C0E"/>
    <w:rsid w:val="00E57690"/>
    <w:rsid w:val="00E633A3"/>
    <w:rsid w:val="00E701ED"/>
    <w:rsid w:val="00E86CC3"/>
    <w:rsid w:val="00E87D1A"/>
    <w:rsid w:val="00E94C46"/>
    <w:rsid w:val="00E9680D"/>
    <w:rsid w:val="00EA0CBD"/>
    <w:rsid w:val="00EA279E"/>
    <w:rsid w:val="00EA7D2A"/>
    <w:rsid w:val="00EB0AD6"/>
    <w:rsid w:val="00EB3490"/>
    <w:rsid w:val="00EB4908"/>
    <w:rsid w:val="00EB563E"/>
    <w:rsid w:val="00EC0D4E"/>
    <w:rsid w:val="00EC2B4C"/>
    <w:rsid w:val="00EC2F4D"/>
    <w:rsid w:val="00EC3AC8"/>
    <w:rsid w:val="00EC483F"/>
    <w:rsid w:val="00EC5A58"/>
    <w:rsid w:val="00EC7DB4"/>
    <w:rsid w:val="00ED128B"/>
    <w:rsid w:val="00ED3ABA"/>
    <w:rsid w:val="00ED52B2"/>
    <w:rsid w:val="00EE64F7"/>
    <w:rsid w:val="00EE79DF"/>
    <w:rsid w:val="00EF029A"/>
    <w:rsid w:val="00EF1028"/>
    <w:rsid w:val="00EF193A"/>
    <w:rsid w:val="00EF3EE7"/>
    <w:rsid w:val="00EF4282"/>
    <w:rsid w:val="00EF78A2"/>
    <w:rsid w:val="00F02824"/>
    <w:rsid w:val="00F05026"/>
    <w:rsid w:val="00F120DD"/>
    <w:rsid w:val="00F177B4"/>
    <w:rsid w:val="00F17C21"/>
    <w:rsid w:val="00F2050E"/>
    <w:rsid w:val="00F2092E"/>
    <w:rsid w:val="00F235CB"/>
    <w:rsid w:val="00F26687"/>
    <w:rsid w:val="00F27B3D"/>
    <w:rsid w:val="00F4571F"/>
    <w:rsid w:val="00F464BE"/>
    <w:rsid w:val="00F47405"/>
    <w:rsid w:val="00F50663"/>
    <w:rsid w:val="00F52C26"/>
    <w:rsid w:val="00F5556D"/>
    <w:rsid w:val="00F55639"/>
    <w:rsid w:val="00F5596E"/>
    <w:rsid w:val="00F56497"/>
    <w:rsid w:val="00F57D2F"/>
    <w:rsid w:val="00F626BB"/>
    <w:rsid w:val="00F65C28"/>
    <w:rsid w:val="00F67C9A"/>
    <w:rsid w:val="00F70FD5"/>
    <w:rsid w:val="00F73AA5"/>
    <w:rsid w:val="00F76C10"/>
    <w:rsid w:val="00F77032"/>
    <w:rsid w:val="00F8102A"/>
    <w:rsid w:val="00F87C58"/>
    <w:rsid w:val="00F93EEE"/>
    <w:rsid w:val="00FA5C34"/>
    <w:rsid w:val="00FA7D2B"/>
    <w:rsid w:val="00FB10A5"/>
    <w:rsid w:val="00FB217E"/>
    <w:rsid w:val="00FC3BC5"/>
    <w:rsid w:val="00FC429F"/>
    <w:rsid w:val="00FC5323"/>
    <w:rsid w:val="00FC561F"/>
    <w:rsid w:val="00FD3848"/>
    <w:rsid w:val="00FD38F4"/>
    <w:rsid w:val="00FE0971"/>
    <w:rsid w:val="00FE44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E9B13"/>
  <w15:chartTrackingRefBased/>
  <w15:docId w15:val="{6364DAA5-4854-4B6D-928B-CC6939563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0B7"/>
  </w:style>
  <w:style w:type="paragraph" w:styleId="Heading4">
    <w:name w:val="heading 4"/>
    <w:basedOn w:val="Normal"/>
    <w:next w:val="Normal"/>
    <w:link w:val="Heading4Char"/>
    <w:uiPriority w:val="9"/>
    <w:semiHidden/>
    <w:unhideWhenUsed/>
    <w:qFormat/>
    <w:rsid w:val="00515E9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6B0FDB"/>
    <w:pPr>
      <w:ind w:left="720"/>
      <w:contextualSpacing/>
    </w:pPr>
  </w:style>
  <w:style w:type="character" w:customStyle="1" w:styleId="Heading4Char">
    <w:name w:val="Heading 4 Char"/>
    <w:basedOn w:val="DefaultParagraphFont"/>
    <w:link w:val="Heading4"/>
    <w:uiPriority w:val="9"/>
    <w:semiHidden/>
    <w:rsid w:val="00515E9E"/>
    <w:rPr>
      <w:rFonts w:asciiTheme="majorHAnsi" w:eastAsiaTheme="majorEastAsia" w:hAnsiTheme="majorHAnsi" w:cstheme="majorBidi"/>
      <w:i/>
      <w:iCs/>
      <w:color w:val="2E74B5" w:themeColor="accent1" w:themeShade="BF"/>
    </w:rPr>
  </w:style>
  <w:style w:type="paragraph" w:styleId="BodyText2">
    <w:name w:val="Body Text 2"/>
    <w:basedOn w:val="Normal"/>
    <w:link w:val="BodyText2Char"/>
    <w:uiPriority w:val="99"/>
    <w:semiHidden/>
    <w:unhideWhenUsed/>
    <w:rsid w:val="007A2876"/>
    <w:pPr>
      <w:spacing w:after="120" w:line="480" w:lineRule="auto"/>
    </w:pPr>
  </w:style>
  <w:style w:type="character" w:customStyle="1" w:styleId="BodyText2Char">
    <w:name w:val="Body Text 2 Char"/>
    <w:basedOn w:val="DefaultParagraphFont"/>
    <w:link w:val="BodyText2"/>
    <w:uiPriority w:val="99"/>
    <w:semiHidden/>
    <w:rsid w:val="007A2876"/>
  </w:style>
  <w:style w:type="paragraph" w:styleId="Header">
    <w:name w:val="header"/>
    <w:basedOn w:val="Normal"/>
    <w:link w:val="HeaderChar"/>
    <w:uiPriority w:val="99"/>
    <w:unhideWhenUsed/>
    <w:rsid w:val="00C63D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DE6"/>
  </w:style>
  <w:style w:type="paragraph" w:styleId="Footer">
    <w:name w:val="footer"/>
    <w:basedOn w:val="Normal"/>
    <w:link w:val="FooterChar"/>
    <w:uiPriority w:val="99"/>
    <w:unhideWhenUsed/>
    <w:rsid w:val="00C63D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DE6"/>
  </w:style>
  <w:style w:type="paragraph" w:styleId="BalloonText">
    <w:name w:val="Balloon Text"/>
    <w:basedOn w:val="Normal"/>
    <w:link w:val="BalloonTextChar"/>
    <w:uiPriority w:val="99"/>
    <w:semiHidden/>
    <w:unhideWhenUsed/>
    <w:rsid w:val="00F209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92E"/>
    <w:rPr>
      <w:rFonts w:ascii="Segoe UI" w:hAnsi="Segoe UI" w:cs="Segoe UI"/>
      <w:sz w:val="18"/>
      <w:szCs w:val="18"/>
    </w:rPr>
  </w:style>
  <w:style w:type="character" w:styleId="CommentReference">
    <w:name w:val="annotation reference"/>
    <w:basedOn w:val="DefaultParagraphFont"/>
    <w:uiPriority w:val="99"/>
    <w:semiHidden/>
    <w:unhideWhenUsed/>
    <w:rsid w:val="00EA279E"/>
    <w:rPr>
      <w:sz w:val="16"/>
      <w:szCs w:val="16"/>
    </w:rPr>
  </w:style>
  <w:style w:type="paragraph" w:styleId="CommentText">
    <w:name w:val="annotation text"/>
    <w:basedOn w:val="Normal"/>
    <w:link w:val="CommentTextChar"/>
    <w:uiPriority w:val="99"/>
    <w:unhideWhenUsed/>
    <w:rsid w:val="00EA279E"/>
    <w:pPr>
      <w:spacing w:line="240" w:lineRule="auto"/>
    </w:pPr>
    <w:rPr>
      <w:sz w:val="20"/>
      <w:szCs w:val="20"/>
    </w:rPr>
  </w:style>
  <w:style w:type="character" w:customStyle="1" w:styleId="CommentTextChar">
    <w:name w:val="Comment Text Char"/>
    <w:basedOn w:val="DefaultParagraphFont"/>
    <w:link w:val="CommentText"/>
    <w:uiPriority w:val="99"/>
    <w:rsid w:val="00EA279E"/>
    <w:rPr>
      <w:sz w:val="20"/>
      <w:szCs w:val="20"/>
    </w:rPr>
  </w:style>
  <w:style w:type="paragraph" w:styleId="CommentSubject">
    <w:name w:val="annotation subject"/>
    <w:basedOn w:val="CommentText"/>
    <w:next w:val="CommentText"/>
    <w:link w:val="CommentSubjectChar"/>
    <w:uiPriority w:val="99"/>
    <w:semiHidden/>
    <w:unhideWhenUsed/>
    <w:rsid w:val="00EA279E"/>
    <w:rPr>
      <w:b/>
      <w:bCs/>
    </w:rPr>
  </w:style>
  <w:style w:type="character" w:customStyle="1" w:styleId="CommentSubjectChar">
    <w:name w:val="Comment Subject Char"/>
    <w:basedOn w:val="CommentTextChar"/>
    <w:link w:val="CommentSubject"/>
    <w:uiPriority w:val="99"/>
    <w:semiHidden/>
    <w:rsid w:val="00EA279E"/>
    <w:rPr>
      <w:b/>
      <w:bCs/>
      <w:sz w:val="20"/>
      <w:szCs w:val="20"/>
    </w:rPr>
  </w:style>
  <w:style w:type="character" w:customStyle="1" w:styleId="apple-converted-space">
    <w:name w:val="apple-converted-space"/>
    <w:basedOn w:val="DefaultParagraphFont"/>
    <w:rsid w:val="00A22248"/>
  </w:style>
  <w:style w:type="paragraph" w:styleId="BodyText">
    <w:name w:val="Body Text"/>
    <w:basedOn w:val="Normal"/>
    <w:link w:val="BodyTextChar"/>
    <w:uiPriority w:val="99"/>
    <w:unhideWhenUsed/>
    <w:rsid w:val="004E2EDE"/>
    <w:pPr>
      <w:spacing w:after="120"/>
    </w:pPr>
  </w:style>
  <w:style w:type="character" w:customStyle="1" w:styleId="BodyTextChar">
    <w:name w:val="Body Text Char"/>
    <w:basedOn w:val="DefaultParagraphFont"/>
    <w:link w:val="BodyText"/>
    <w:uiPriority w:val="99"/>
    <w:rsid w:val="004E2EDE"/>
  </w:style>
  <w:style w:type="paragraph" w:styleId="FootnoteText">
    <w:name w:val="footnote text"/>
    <w:basedOn w:val="Normal"/>
    <w:link w:val="FootnoteTextChar"/>
    <w:uiPriority w:val="99"/>
    <w:semiHidden/>
    <w:unhideWhenUsed/>
    <w:rsid w:val="00CA5653"/>
    <w:pPr>
      <w:spacing w:after="0" w:line="240" w:lineRule="auto"/>
      <w:jc w:val="both"/>
    </w:pPr>
    <w:rPr>
      <w:rFonts w:ascii="Arial" w:hAnsi="Arial"/>
      <w:color w:val="000000" w:themeColor="text1"/>
      <w:sz w:val="20"/>
      <w:szCs w:val="20"/>
      <w:lang w:val="lt-LT"/>
    </w:rPr>
  </w:style>
  <w:style w:type="character" w:customStyle="1" w:styleId="FootnoteTextChar">
    <w:name w:val="Footnote Text Char"/>
    <w:basedOn w:val="DefaultParagraphFont"/>
    <w:link w:val="FootnoteText"/>
    <w:uiPriority w:val="99"/>
    <w:semiHidden/>
    <w:rsid w:val="00CA5653"/>
    <w:rPr>
      <w:rFonts w:ascii="Arial" w:hAnsi="Arial"/>
      <w:color w:val="000000" w:themeColor="text1"/>
      <w:sz w:val="20"/>
      <w:szCs w:val="20"/>
      <w:lang w:val="lt-LT"/>
    </w:rPr>
  </w:style>
  <w:style w:type="character" w:styleId="FootnoteReference">
    <w:name w:val="footnote reference"/>
    <w:basedOn w:val="DefaultParagraphFont"/>
    <w:uiPriority w:val="99"/>
    <w:semiHidden/>
    <w:unhideWhenUsed/>
    <w:rsid w:val="00CA5653"/>
    <w:rPr>
      <w:vertAlign w:val="superscript"/>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locked/>
    <w:rsid w:val="00830530"/>
  </w:style>
  <w:style w:type="character" w:styleId="Hyperlink">
    <w:name w:val="Hyperlink"/>
    <w:basedOn w:val="DefaultParagraphFont"/>
    <w:uiPriority w:val="99"/>
    <w:unhideWhenUsed/>
    <w:rsid w:val="00D06B3C"/>
    <w:rPr>
      <w:color w:val="0563C1" w:themeColor="hyperlink"/>
      <w:u w:val="single"/>
    </w:rPr>
  </w:style>
  <w:style w:type="character" w:styleId="UnresolvedMention">
    <w:name w:val="Unresolved Mention"/>
    <w:basedOn w:val="DefaultParagraphFont"/>
    <w:uiPriority w:val="99"/>
    <w:semiHidden/>
    <w:unhideWhenUsed/>
    <w:rsid w:val="00D06B3C"/>
    <w:rPr>
      <w:color w:val="605E5C"/>
      <w:shd w:val="clear" w:color="auto" w:fill="E1DFDD"/>
    </w:rPr>
  </w:style>
  <w:style w:type="paragraph" w:styleId="Revision">
    <w:name w:val="Revision"/>
    <w:hidden/>
    <w:uiPriority w:val="99"/>
    <w:semiHidden/>
    <w:rsid w:val="00C654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060752">
      <w:bodyDiv w:val="1"/>
      <w:marLeft w:val="0"/>
      <w:marRight w:val="0"/>
      <w:marTop w:val="0"/>
      <w:marBottom w:val="0"/>
      <w:divBdr>
        <w:top w:val="none" w:sz="0" w:space="0" w:color="auto"/>
        <w:left w:val="none" w:sz="0" w:space="0" w:color="auto"/>
        <w:bottom w:val="none" w:sz="0" w:space="0" w:color="auto"/>
        <w:right w:val="none" w:sz="0" w:space="0" w:color="auto"/>
      </w:divBdr>
    </w:div>
    <w:div w:id="508371709">
      <w:bodyDiv w:val="1"/>
      <w:marLeft w:val="0"/>
      <w:marRight w:val="0"/>
      <w:marTop w:val="0"/>
      <w:marBottom w:val="0"/>
      <w:divBdr>
        <w:top w:val="none" w:sz="0" w:space="0" w:color="auto"/>
        <w:left w:val="none" w:sz="0" w:space="0" w:color="auto"/>
        <w:bottom w:val="none" w:sz="0" w:space="0" w:color="auto"/>
        <w:right w:val="none" w:sz="0" w:space="0" w:color="auto"/>
      </w:divBdr>
    </w:div>
    <w:div w:id="534661747">
      <w:bodyDiv w:val="1"/>
      <w:marLeft w:val="0"/>
      <w:marRight w:val="0"/>
      <w:marTop w:val="0"/>
      <w:marBottom w:val="0"/>
      <w:divBdr>
        <w:top w:val="none" w:sz="0" w:space="0" w:color="auto"/>
        <w:left w:val="none" w:sz="0" w:space="0" w:color="auto"/>
        <w:bottom w:val="none" w:sz="0" w:space="0" w:color="auto"/>
        <w:right w:val="none" w:sz="0" w:space="0" w:color="auto"/>
      </w:divBdr>
    </w:div>
    <w:div w:id="723724613">
      <w:bodyDiv w:val="1"/>
      <w:marLeft w:val="0"/>
      <w:marRight w:val="0"/>
      <w:marTop w:val="0"/>
      <w:marBottom w:val="0"/>
      <w:divBdr>
        <w:top w:val="none" w:sz="0" w:space="0" w:color="auto"/>
        <w:left w:val="none" w:sz="0" w:space="0" w:color="auto"/>
        <w:bottom w:val="none" w:sz="0" w:space="0" w:color="auto"/>
        <w:right w:val="none" w:sz="0" w:space="0" w:color="auto"/>
      </w:divBdr>
    </w:div>
    <w:div w:id="783155654">
      <w:bodyDiv w:val="1"/>
      <w:marLeft w:val="0"/>
      <w:marRight w:val="0"/>
      <w:marTop w:val="0"/>
      <w:marBottom w:val="0"/>
      <w:divBdr>
        <w:top w:val="none" w:sz="0" w:space="0" w:color="auto"/>
        <w:left w:val="none" w:sz="0" w:space="0" w:color="auto"/>
        <w:bottom w:val="none" w:sz="0" w:space="0" w:color="auto"/>
        <w:right w:val="none" w:sz="0" w:space="0" w:color="auto"/>
      </w:divBdr>
    </w:div>
    <w:div w:id="895554433">
      <w:bodyDiv w:val="1"/>
      <w:marLeft w:val="0"/>
      <w:marRight w:val="0"/>
      <w:marTop w:val="0"/>
      <w:marBottom w:val="0"/>
      <w:divBdr>
        <w:top w:val="none" w:sz="0" w:space="0" w:color="auto"/>
        <w:left w:val="none" w:sz="0" w:space="0" w:color="auto"/>
        <w:bottom w:val="none" w:sz="0" w:space="0" w:color="auto"/>
        <w:right w:val="none" w:sz="0" w:space="0" w:color="auto"/>
      </w:divBdr>
    </w:div>
    <w:div w:id="929971177">
      <w:bodyDiv w:val="1"/>
      <w:marLeft w:val="0"/>
      <w:marRight w:val="0"/>
      <w:marTop w:val="0"/>
      <w:marBottom w:val="0"/>
      <w:divBdr>
        <w:top w:val="none" w:sz="0" w:space="0" w:color="auto"/>
        <w:left w:val="none" w:sz="0" w:space="0" w:color="auto"/>
        <w:bottom w:val="none" w:sz="0" w:space="0" w:color="auto"/>
        <w:right w:val="none" w:sz="0" w:space="0" w:color="auto"/>
      </w:divBdr>
    </w:div>
    <w:div w:id="1006713308">
      <w:bodyDiv w:val="1"/>
      <w:marLeft w:val="0"/>
      <w:marRight w:val="0"/>
      <w:marTop w:val="0"/>
      <w:marBottom w:val="0"/>
      <w:divBdr>
        <w:top w:val="none" w:sz="0" w:space="0" w:color="auto"/>
        <w:left w:val="none" w:sz="0" w:space="0" w:color="auto"/>
        <w:bottom w:val="none" w:sz="0" w:space="0" w:color="auto"/>
        <w:right w:val="none" w:sz="0" w:space="0" w:color="auto"/>
      </w:divBdr>
    </w:div>
    <w:div w:id="1159424979">
      <w:bodyDiv w:val="1"/>
      <w:marLeft w:val="0"/>
      <w:marRight w:val="0"/>
      <w:marTop w:val="0"/>
      <w:marBottom w:val="0"/>
      <w:divBdr>
        <w:top w:val="none" w:sz="0" w:space="0" w:color="auto"/>
        <w:left w:val="none" w:sz="0" w:space="0" w:color="auto"/>
        <w:bottom w:val="none" w:sz="0" w:space="0" w:color="auto"/>
        <w:right w:val="none" w:sz="0" w:space="0" w:color="auto"/>
      </w:divBdr>
    </w:div>
    <w:div w:id="1225601104">
      <w:bodyDiv w:val="1"/>
      <w:marLeft w:val="0"/>
      <w:marRight w:val="0"/>
      <w:marTop w:val="0"/>
      <w:marBottom w:val="0"/>
      <w:divBdr>
        <w:top w:val="none" w:sz="0" w:space="0" w:color="auto"/>
        <w:left w:val="none" w:sz="0" w:space="0" w:color="auto"/>
        <w:bottom w:val="none" w:sz="0" w:space="0" w:color="auto"/>
        <w:right w:val="none" w:sz="0" w:space="0" w:color="auto"/>
      </w:divBdr>
    </w:div>
    <w:div w:id="1276787316">
      <w:bodyDiv w:val="1"/>
      <w:marLeft w:val="0"/>
      <w:marRight w:val="0"/>
      <w:marTop w:val="0"/>
      <w:marBottom w:val="0"/>
      <w:divBdr>
        <w:top w:val="none" w:sz="0" w:space="0" w:color="auto"/>
        <w:left w:val="none" w:sz="0" w:space="0" w:color="auto"/>
        <w:bottom w:val="none" w:sz="0" w:space="0" w:color="auto"/>
        <w:right w:val="none" w:sz="0" w:space="0" w:color="auto"/>
      </w:divBdr>
    </w:div>
    <w:div w:id="1327634763">
      <w:bodyDiv w:val="1"/>
      <w:marLeft w:val="0"/>
      <w:marRight w:val="0"/>
      <w:marTop w:val="0"/>
      <w:marBottom w:val="0"/>
      <w:divBdr>
        <w:top w:val="none" w:sz="0" w:space="0" w:color="auto"/>
        <w:left w:val="none" w:sz="0" w:space="0" w:color="auto"/>
        <w:bottom w:val="none" w:sz="0" w:space="0" w:color="auto"/>
        <w:right w:val="none" w:sz="0" w:space="0" w:color="auto"/>
      </w:divBdr>
    </w:div>
    <w:div w:id="1434471005">
      <w:bodyDiv w:val="1"/>
      <w:marLeft w:val="0"/>
      <w:marRight w:val="0"/>
      <w:marTop w:val="0"/>
      <w:marBottom w:val="0"/>
      <w:divBdr>
        <w:top w:val="none" w:sz="0" w:space="0" w:color="auto"/>
        <w:left w:val="none" w:sz="0" w:space="0" w:color="auto"/>
        <w:bottom w:val="none" w:sz="0" w:space="0" w:color="auto"/>
        <w:right w:val="none" w:sz="0" w:space="0" w:color="auto"/>
      </w:divBdr>
    </w:div>
    <w:div w:id="1771663784">
      <w:bodyDiv w:val="1"/>
      <w:marLeft w:val="0"/>
      <w:marRight w:val="0"/>
      <w:marTop w:val="0"/>
      <w:marBottom w:val="0"/>
      <w:divBdr>
        <w:top w:val="none" w:sz="0" w:space="0" w:color="auto"/>
        <w:left w:val="none" w:sz="0" w:space="0" w:color="auto"/>
        <w:bottom w:val="none" w:sz="0" w:space="0" w:color="auto"/>
        <w:right w:val="none" w:sz="0" w:space="0" w:color="auto"/>
      </w:divBdr>
    </w:div>
    <w:div w:id="1810703839">
      <w:bodyDiv w:val="1"/>
      <w:marLeft w:val="0"/>
      <w:marRight w:val="0"/>
      <w:marTop w:val="0"/>
      <w:marBottom w:val="0"/>
      <w:divBdr>
        <w:top w:val="none" w:sz="0" w:space="0" w:color="auto"/>
        <w:left w:val="none" w:sz="0" w:space="0" w:color="auto"/>
        <w:bottom w:val="none" w:sz="0" w:space="0" w:color="auto"/>
        <w:right w:val="none" w:sz="0" w:space="0" w:color="auto"/>
      </w:divBdr>
    </w:div>
    <w:div w:id="1983732960">
      <w:bodyDiv w:val="1"/>
      <w:marLeft w:val="0"/>
      <w:marRight w:val="0"/>
      <w:marTop w:val="0"/>
      <w:marBottom w:val="0"/>
      <w:divBdr>
        <w:top w:val="none" w:sz="0" w:space="0" w:color="auto"/>
        <w:left w:val="none" w:sz="0" w:space="0" w:color="auto"/>
        <w:bottom w:val="none" w:sz="0" w:space="0" w:color="auto"/>
        <w:right w:val="none" w:sz="0" w:space="0" w:color="auto"/>
      </w:divBdr>
    </w:div>
    <w:div w:id="203889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ffice@judu.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du.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CB59F11CF1DA54DB1377FAA4CC51862" ma:contentTypeVersion="18" ma:contentTypeDescription="Kurkite naują dokumentą." ma:contentTypeScope="" ma:versionID="158ad58aa227ee180d80c09aa93c09aa">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7e57183b9452fda4b72e90e95ae10487"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9f5a42a-9903-45e5-95ea-f5f6a7533a1f" xsi:nil="true"/>
    <lcf76f155ced4ddcb4097134ff3c332f xmlns="fa926ce1-310f-41ae-8385-1ca2b7620943">
      <Terms xmlns="http://schemas.microsoft.com/office/infopath/2007/PartnerControls"/>
    </lcf76f155ced4ddcb4097134ff3c332f>
    <SharedWithUsers xmlns="6f14713e-c20f-4bc3-b01e-bfea371dc62d">
      <UserInfo>
        <DisplayName>Mindaugas Laucius</DisplayName>
        <AccountId>146</AccountId>
        <AccountType/>
      </UserInfo>
      <UserInfo>
        <DisplayName>Anastasija Tamulevičienė</DisplayName>
        <AccountId>132</AccountId>
        <AccountType/>
      </UserInfo>
      <UserInfo>
        <DisplayName>Neringa Žukauskaitė</DisplayName>
        <AccountId>115</AccountId>
        <AccountType/>
      </UserInfo>
      <UserInfo>
        <DisplayName>Mantė Tumėnaitė</DisplayName>
        <AccountId>592</AccountId>
        <AccountType/>
      </UserInfo>
      <UserInfo>
        <DisplayName>Agneška Soroko</DisplayName>
        <AccountId>621</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CB9C7C-323D-4E43-856E-F92C15C661B4}"/>
</file>

<file path=customXml/itemProps2.xml><?xml version="1.0" encoding="utf-8"?>
<ds:datastoreItem xmlns:ds="http://schemas.openxmlformats.org/officeDocument/2006/customXml" ds:itemID="{9D1C454C-BF73-4537-90A7-1F4BB07D1E53}">
  <ds:schemaRefs>
    <ds:schemaRef ds:uri="http://schemas.microsoft.com/office/2006/metadata/properties"/>
    <ds:schemaRef ds:uri="http://schemas.microsoft.com/office/infopath/2007/PartnerControls"/>
    <ds:schemaRef ds:uri="d9f5a42a-9903-45e5-95ea-f5f6a7533a1f"/>
    <ds:schemaRef ds:uri="fa926ce1-310f-41ae-8385-1ca2b7620943"/>
    <ds:schemaRef ds:uri="6f14713e-c20f-4bc3-b01e-bfea371dc62d"/>
  </ds:schemaRefs>
</ds:datastoreItem>
</file>

<file path=customXml/itemProps3.xml><?xml version="1.0" encoding="utf-8"?>
<ds:datastoreItem xmlns:ds="http://schemas.openxmlformats.org/officeDocument/2006/customXml" ds:itemID="{F4151A2E-5E42-4A77-8325-7220C56C1A57}">
  <ds:schemaRefs>
    <ds:schemaRef ds:uri="http://schemas.openxmlformats.org/officeDocument/2006/bibliography"/>
  </ds:schemaRefs>
</ds:datastoreItem>
</file>

<file path=customXml/itemProps4.xml><?xml version="1.0" encoding="utf-8"?>
<ds:datastoreItem xmlns:ds="http://schemas.openxmlformats.org/officeDocument/2006/customXml" ds:itemID="{D5F34FAC-FF23-49A5-8F3E-44DD812067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22</Pages>
  <Words>38902</Words>
  <Characters>22175</Characters>
  <Application>Microsoft Office Word</Application>
  <DocSecurity>0</DocSecurity>
  <Lines>184</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60956</CharactersWithSpaces>
  <SharedDoc>false</SharedDoc>
  <HLinks>
    <vt:vector size="6" baseType="variant">
      <vt:variant>
        <vt:i4>2359296</vt:i4>
      </vt:variant>
      <vt:variant>
        <vt:i4>0</vt:i4>
      </vt:variant>
      <vt:variant>
        <vt:i4>0</vt:i4>
      </vt:variant>
      <vt:variant>
        <vt:i4>5</vt:i4>
      </vt:variant>
      <vt:variant>
        <vt:lpwstr>mailto:office@judu.lt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Lazauskas</dc:creator>
  <cp:keywords/>
  <dc:description/>
  <cp:lastModifiedBy>Mindaugas Laucius</cp:lastModifiedBy>
  <cp:revision>9</cp:revision>
  <cp:lastPrinted>2023-02-13T13:16:00Z</cp:lastPrinted>
  <dcterms:created xsi:type="dcterms:W3CDTF">2026-03-17T10:28:00Z</dcterms:created>
  <dcterms:modified xsi:type="dcterms:W3CDTF">2026-03-17T11:13:00Z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MediaServiceImageTags">
    <vt:lpwstr/>
  </property>
</Properties>
</file>