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A4F4" w14:textId="77777777" w:rsidR="00B94275" w:rsidRPr="00D34056" w:rsidRDefault="00B94275" w:rsidP="00010FE3">
      <w:pPr>
        <w:pStyle w:val="Porat"/>
        <w:rPr>
          <w:b/>
          <w:sz w:val="22"/>
          <w:szCs w:val="22"/>
        </w:rPr>
      </w:pPr>
    </w:p>
    <w:p w14:paraId="4ABEF75C" w14:textId="77777777" w:rsidR="005B5C72" w:rsidRPr="00D34056" w:rsidRDefault="005B5C72" w:rsidP="005B5C72">
      <w:pPr>
        <w:jc w:val="center"/>
        <w:rPr>
          <w:rFonts w:eastAsia="MS Mincho"/>
          <w:b/>
          <w:sz w:val="22"/>
          <w:szCs w:val="22"/>
        </w:rPr>
      </w:pPr>
    </w:p>
    <w:p w14:paraId="1B2472A5" w14:textId="77777777" w:rsidR="005B5C72" w:rsidRPr="00D34056" w:rsidRDefault="00763486" w:rsidP="00D34056">
      <w:pPr>
        <w:jc w:val="center"/>
        <w:rPr>
          <w:b/>
          <w:bCs/>
          <w:color w:val="000000"/>
          <w:sz w:val="22"/>
          <w:szCs w:val="22"/>
          <w:lang w:val="en-US" w:eastAsia="en-US"/>
        </w:rPr>
      </w:pPr>
      <w:r>
        <w:rPr>
          <w:b/>
          <w:bCs/>
          <w:color w:val="000000"/>
          <w:sz w:val="22"/>
          <w:szCs w:val="22"/>
          <w:lang w:val="en-US" w:eastAsia="en-US"/>
        </w:rPr>
        <w:t>Orotopedinių instrument</w:t>
      </w:r>
      <w:r>
        <w:rPr>
          <w:b/>
          <w:bCs/>
          <w:color w:val="000000"/>
          <w:sz w:val="22"/>
          <w:szCs w:val="22"/>
          <w:lang w:eastAsia="en-US"/>
        </w:rPr>
        <w:t>ų</w:t>
      </w:r>
      <w:r>
        <w:rPr>
          <w:b/>
          <w:bCs/>
          <w:color w:val="000000"/>
          <w:sz w:val="22"/>
          <w:szCs w:val="22"/>
          <w:lang w:val="en-US" w:eastAsia="en-US"/>
        </w:rPr>
        <w:t xml:space="preserve"> </w:t>
      </w:r>
      <w:r w:rsidR="00D34056" w:rsidRPr="00D34056">
        <w:rPr>
          <w:b/>
          <w:bCs/>
          <w:color w:val="000000"/>
          <w:sz w:val="22"/>
          <w:szCs w:val="22"/>
          <w:lang w:val="en-US" w:eastAsia="en-US"/>
        </w:rPr>
        <w:t>sistema</w:t>
      </w:r>
    </w:p>
    <w:p w14:paraId="604EDED5" w14:textId="77777777" w:rsidR="00D34056" w:rsidRPr="00D34056" w:rsidRDefault="00D34056" w:rsidP="00D34056">
      <w:pPr>
        <w:jc w:val="center"/>
        <w:rPr>
          <w:b/>
          <w:bCs/>
          <w:color w:val="000000"/>
          <w:sz w:val="22"/>
          <w:szCs w:val="22"/>
        </w:rPr>
      </w:pPr>
      <w:r w:rsidRPr="00D34056">
        <w:rPr>
          <w:b/>
          <w:bCs/>
          <w:color w:val="000000"/>
          <w:sz w:val="22"/>
          <w:szCs w:val="22"/>
        </w:rPr>
        <w:t>Specifikacija</w:t>
      </w:r>
    </w:p>
    <w:p w14:paraId="4CC788BD" w14:textId="77777777" w:rsidR="00D34056" w:rsidRPr="00D34056" w:rsidRDefault="00D34056" w:rsidP="005B5C72">
      <w:pPr>
        <w:rPr>
          <w:sz w:val="22"/>
          <w:szCs w:val="22"/>
        </w:rPr>
      </w:pPr>
    </w:p>
    <w:tbl>
      <w:tblPr>
        <w:tblW w:w="9493" w:type="dxa"/>
        <w:tblInd w:w="113" w:type="dxa"/>
        <w:shd w:val="clear" w:color="auto" w:fill="FFFFFF"/>
        <w:tblLook w:val="04A0" w:firstRow="1" w:lastRow="0" w:firstColumn="1" w:lastColumn="0" w:noHBand="0" w:noVBand="1"/>
      </w:tblPr>
      <w:tblGrid>
        <w:gridCol w:w="988"/>
        <w:gridCol w:w="3685"/>
        <w:gridCol w:w="4820"/>
      </w:tblGrid>
      <w:tr w:rsidR="00D34056" w:rsidRPr="00D34056" w14:paraId="01D1D6CE" w14:textId="77777777" w:rsidTr="009234AB">
        <w:trPr>
          <w:trHeight w:val="315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5A210" w14:textId="77777777" w:rsidR="009234AB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B70CC4" w14:textId="77777777" w:rsidR="00D34056" w:rsidRPr="00D34056" w:rsidRDefault="00D34056" w:rsidP="00D34056">
            <w:pPr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>Bendra informacija: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718396" w14:textId="77777777" w:rsidR="00D34056" w:rsidRPr="00D34056" w:rsidRDefault="00D34056" w:rsidP="00D3405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D34056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D34056" w:rsidRPr="00D34056" w14:paraId="0AD0975D" w14:textId="77777777" w:rsidTr="009234AB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A50FC" w14:textId="77777777" w:rsidR="00D34056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1.1.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71BD92" w14:textId="77777777" w:rsidR="00D34056" w:rsidRPr="00D34056" w:rsidRDefault="00D34056" w:rsidP="00D34056">
            <w:pPr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>Korpuso medžiaga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827BB4" w14:textId="77777777" w:rsidR="00D34056" w:rsidRPr="00D34056" w:rsidRDefault="00D34056" w:rsidP="00D34056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>Aliuminis arba kita lengvesnė</w:t>
            </w:r>
          </w:p>
        </w:tc>
      </w:tr>
      <w:tr w:rsidR="00D34056" w:rsidRPr="00D34056" w14:paraId="13047BCC" w14:textId="77777777" w:rsidTr="009234AB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B7EA2" w14:textId="77777777" w:rsidR="00D34056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1.2.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46015E" w14:textId="77777777" w:rsidR="00D34056" w:rsidRPr="00D34056" w:rsidRDefault="00D34056" w:rsidP="00D34056">
            <w:pPr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>Dengtas aliuminis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AF3802" w14:textId="77777777" w:rsidR="00D34056" w:rsidRPr="00D34056" w:rsidRDefault="00D34056" w:rsidP="00D3405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D34056">
              <w:rPr>
                <w:color w:val="000000"/>
                <w:sz w:val="22"/>
                <w:szCs w:val="22"/>
                <w:lang w:val="en-US" w:eastAsia="en-US"/>
              </w:rPr>
              <w:t>Būtina</w:t>
            </w:r>
          </w:p>
        </w:tc>
      </w:tr>
      <w:tr w:rsidR="00D34056" w:rsidRPr="00D34056" w14:paraId="334CD96D" w14:textId="77777777" w:rsidTr="009234AB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E0DF722" w14:textId="77777777" w:rsidR="00D34056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1.3.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68CEABC4" w14:textId="77777777" w:rsidR="00D34056" w:rsidRPr="00D34056" w:rsidRDefault="00D34056" w:rsidP="00D34056">
            <w:pPr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>Korpuse nėra elektrinės dalies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A064EE" w14:textId="77777777" w:rsidR="00D34056" w:rsidRPr="00555B70" w:rsidRDefault="00D34056" w:rsidP="00D3405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Būtina</w:t>
            </w:r>
          </w:p>
        </w:tc>
      </w:tr>
      <w:tr w:rsidR="00D34056" w:rsidRPr="00D34056" w14:paraId="38A47F19" w14:textId="77777777" w:rsidTr="009234AB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DF1B5" w14:textId="77777777" w:rsidR="00D34056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6E6EB1" w14:textId="77777777" w:rsidR="00D34056" w:rsidRPr="00D34056" w:rsidRDefault="00D34056" w:rsidP="00D34056">
            <w:pPr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>Maitinimo elementas: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995025" w14:textId="77777777" w:rsidR="00D34056" w:rsidRPr="00555B70" w:rsidRDefault="00D34056" w:rsidP="00D3405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D34056" w:rsidRPr="00D34056" w14:paraId="01AEDC3A" w14:textId="77777777" w:rsidTr="009234AB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CAC0A" w14:textId="77777777" w:rsidR="00D34056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2.1.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50B9D4" w14:textId="77777777" w:rsidR="00D34056" w:rsidRPr="00D34056" w:rsidRDefault="00D34056" w:rsidP="00D34056">
            <w:pPr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 xml:space="preserve"> Svoris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F5A45B" w14:textId="77777777" w:rsidR="00D34056" w:rsidRPr="00555B70" w:rsidRDefault="00D34056" w:rsidP="00D3405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 xml:space="preserve">≤ </w:t>
            </w:r>
            <w:r w:rsidR="00200740" w:rsidRPr="00555B70">
              <w:rPr>
                <w:color w:val="000000"/>
                <w:sz w:val="22"/>
                <w:szCs w:val="22"/>
                <w:lang w:val="en-US" w:eastAsia="en-US"/>
              </w:rPr>
              <w:t>1000</w:t>
            </w:r>
            <w:r w:rsidRPr="00555B70">
              <w:rPr>
                <w:color w:val="000000"/>
                <w:sz w:val="22"/>
                <w:szCs w:val="22"/>
                <w:lang w:val="en-US" w:eastAsia="en-US"/>
              </w:rPr>
              <w:t xml:space="preserve"> g</w:t>
            </w:r>
          </w:p>
        </w:tc>
      </w:tr>
      <w:tr w:rsidR="00D34056" w:rsidRPr="00D34056" w14:paraId="5F90B05D" w14:textId="77777777" w:rsidTr="009234AB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35425" w14:textId="77777777" w:rsidR="00D34056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2.2.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FFD654" w14:textId="77777777" w:rsidR="00D34056" w:rsidRPr="00D34056" w:rsidRDefault="00D34056" w:rsidP="00D34056">
            <w:pPr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>Valdymo blokas, akumuliatorius ir variklis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CE188D" w14:textId="77777777" w:rsidR="00D34056" w:rsidRPr="00555B70" w:rsidRDefault="00D34056" w:rsidP="00D3405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Viename korpuse</w:t>
            </w:r>
          </w:p>
        </w:tc>
      </w:tr>
      <w:tr w:rsidR="00D34056" w:rsidRPr="00D34056" w14:paraId="58E3A57A" w14:textId="77777777" w:rsidTr="009234AB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AC324" w14:textId="77777777" w:rsidR="00D34056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2.3.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AD1060" w14:textId="77777777" w:rsidR="00D34056" w:rsidRPr="00D34056" w:rsidRDefault="00D34056" w:rsidP="00D34056">
            <w:pPr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>Akumuliatoriaus technologija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59F39E" w14:textId="77777777" w:rsidR="00D34056" w:rsidRPr="00555B70" w:rsidRDefault="00D34056" w:rsidP="00D34056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55B70">
              <w:rPr>
                <w:sz w:val="22"/>
                <w:szCs w:val="22"/>
                <w:lang w:val="en-US" w:eastAsia="en-US"/>
              </w:rPr>
              <w:t>Ličio jonų</w:t>
            </w:r>
          </w:p>
        </w:tc>
      </w:tr>
      <w:tr w:rsidR="00D34056" w:rsidRPr="00D34056" w14:paraId="62A090C3" w14:textId="77777777" w:rsidTr="009234AB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01230" w14:textId="77777777" w:rsidR="00D34056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2.4.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D67F40" w14:textId="77777777" w:rsidR="00D34056" w:rsidRPr="00D34056" w:rsidRDefault="00D34056" w:rsidP="00D34056">
            <w:pPr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>Minimali akumuliatoriaus talpa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DC7C7C" w14:textId="77777777" w:rsidR="00D34056" w:rsidRPr="00555B70" w:rsidRDefault="00D34056" w:rsidP="00D3405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≥ 2,8 Ah</w:t>
            </w:r>
          </w:p>
        </w:tc>
      </w:tr>
      <w:tr w:rsidR="00D34056" w:rsidRPr="00D34056" w14:paraId="5C1F9EC4" w14:textId="77777777" w:rsidTr="009234AB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E8260" w14:textId="77777777" w:rsidR="00D34056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2.5.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3C682E" w14:textId="77777777" w:rsidR="00D34056" w:rsidRPr="00D34056" w:rsidRDefault="00D34056" w:rsidP="00D34056">
            <w:pPr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>Akumuliatoriaus įkrovos indikatorius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75753E" w14:textId="77777777" w:rsidR="00D34056" w:rsidRPr="00555B70" w:rsidRDefault="00D34056" w:rsidP="00D3405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Būtina</w:t>
            </w:r>
          </w:p>
        </w:tc>
      </w:tr>
      <w:tr w:rsidR="00D34056" w:rsidRPr="00D34056" w14:paraId="5C88B227" w14:textId="77777777" w:rsidTr="009234AB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ABDD6" w14:textId="77777777" w:rsidR="00D34056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2.6.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F1A584" w14:textId="77777777" w:rsidR="00D34056" w:rsidRPr="00D34056" w:rsidRDefault="00D34056" w:rsidP="00D34056">
            <w:pPr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>Skirtingų spalvų ekranas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678C92" w14:textId="77777777" w:rsidR="00D34056" w:rsidRPr="00555B70" w:rsidRDefault="00D34056" w:rsidP="00D3405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Būtina</w:t>
            </w:r>
          </w:p>
        </w:tc>
      </w:tr>
      <w:tr w:rsidR="00D34056" w:rsidRPr="00D34056" w14:paraId="71DE54B4" w14:textId="77777777" w:rsidTr="009234AB">
        <w:trPr>
          <w:trHeight w:val="6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3275857" w14:textId="77777777" w:rsidR="00D34056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2.7.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1774B0BD" w14:textId="77777777" w:rsidR="00D34056" w:rsidRPr="00D34056" w:rsidRDefault="00D34056" w:rsidP="00D34056">
            <w:pPr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>Maitinimo paketas įdedamas per sterilų piltuvėlį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ACFFCD" w14:textId="77777777" w:rsidR="00D34056" w:rsidRPr="00555B70" w:rsidRDefault="00D34056" w:rsidP="00D3405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Būtina</w:t>
            </w:r>
          </w:p>
        </w:tc>
      </w:tr>
      <w:tr w:rsidR="00D34056" w:rsidRPr="00D34056" w14:paraId="1E536ECA" w14:textId="77777777" w:rsidTr="009234AB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479B2" w14:textId="77777777" w:rsidR="00D34056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9D88B1" w14:textId="77777777" w:rsidR="00D34056" w:rsidRPr="00D34056" w:rsidRDefault="00D34056" w:rsidP="00D34056">
            <w:pPr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>Pakrovėjas: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91BEDA" w14:textId="77777777" w:rsidR="00D34056" w:rsidRPr="00555B70" w:rsidRDefault="00D34056" w:rsidP="00D3405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D34056" w:rsidRPr="00D34056" w14:paraId="7A3C5CEF" w14:textId="77777777" w:rsidTr="009234AB">
        <w:trPr>
          <w:trHeight w:val="6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DFAB4" w14:textId="77777777" w:rsidR="00D34056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3.1.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176B29" w14:textId="77777777" w:rsidR="00D34056" w:rsidRPr="00D34056" w:rsidRDefault="00D34056" w:rsidP="00D34056">
            <w:pPr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>Prijungimas prie akumuliatoriaus per magnetinę jungtį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76DE55" w14:textId="77777777" w:rsidR="00D34056" w:rsidRPr="00555B70" w:rsidRDefault="00D34056" w:rsidP="00D3405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Būtina</w:t>
            </w:r>
          </w:p>
        </w:tc>
      </w:tr>
      <w:tr w:rsidR="00D34056" w:rsidRPr="00D34056" w14:paraId="7D1C8974" w14:textId="77777777" w:rsidTr="009234AB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638E7" w14:textId="77777777" w:rsidR="00D34056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3.2.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81EE53" w14:textId="77777777" w:rsidR="00D34056" w:rsidRPr="005F53A8" w:rsidRDefault="00D34056" w:rsidP="00D34056">
            <w:pPr>
              <w:rPr>
                <w:sz w:val="22"/>
                <w:szCs w:val="22"/>
                <w:lang w:val="en-US" w:eastAsia="en-US"/>
              </w:rPr>
            </w:pPr>
            <w:r w:rsidRPr="005F53A8">
              <w:rPr>
                <w:sz w:val="22"/>
                <w:szCs w:val="22"/>
                <w:lang w:val="en-US" w:eastAsia="en-US"/>
              </w:rPr>
              <w:t>Akumuliatoriaus įkrovos indikatorius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A0E274" w14:textId="77777777" w:rsidR="00D34056" w:rsidRPr="00555B70" w:rsidRDefault="00D34056" w:rsidP="00D3405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Būtina</w:t>
            </w:r>
          </w:p>
        </w:tc>
      </w:tr>
      <w:tr w:rsidR="00D34056" w:rsidRPr="00D34056" w14:paraId="2E6F7E90" w14:textId="77777777" w:rsidTr="009234AB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AD21728" w14:textId="77777777" w:rsidR="00D34056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3.4.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78CF48A6" w14:textId="77777777" w:rsidR="00D34056" w:rsidRPr="005F53A8" w:rsidRDefault="00D34056" w:rsidP="00D34056">
            <w:pPr>
              <w:rPr>
                <w:sz w:val="22"/>
                <w:szCs w:val="22"/>
                <w:lang w:val="en-US" w:eastAsia="en-US"/>
              </w:rPr>
            </w:pPr>
            <w:r w:rsidRPr="005F53A8">
              <w:rPr>
                <w:sz w:val="22"/>
                <w:szCs w:val="22"/>
                <w:lang w:val="en-US" w:eastAsia="en-US"/>
              </w:rPr>
              <w:t>Maksimalus įkrovimo laikotarpis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22F075" w14:textId="77777777" w:rsidR="00D34056" w:rsidRPr="00555B70" w:rsidRDefault="00D34056" w:rsidP="00D34056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 xml:space="preserve">&lt; </w:t>
            </w:r>
            <w:r w:rsidR="00A62F42">
              <w:rPr>
                <w:color w:val="000000"/>
                <w:sz w:val="22"/>
                <w:szCs w:val="22"/>
                <w:lang w:val="en-US" w:eastAsia="en-US"/>
              </w:rPr>
              <w:t>9</w:t>
            </w:r>
            <w:r w:rsidRPr="00555B70">
              <w:rPr>
                <w:color w:val="000000"/>
                <w:sz w:val="22"/>
                <w:szCs w:val="22"/>
                <w:lang w:val="en-US" w:eastAsia="en-US"/>
              </w:rPr>
              <w:t>0 min.</w:t>
            </w:r>
          </w:p>
        </w:tc>
      </w:tr>
      <w:tr w:rsidR="009234AB" w:rsidRPr="00D34056" w14:paraId="4E6E1720" w14:textId="77777777" w:rsidTr="009234AB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72DC9" w14:textId="77777777" w:rsidR="009234AB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438D5" w14:textId="77777777" w:rsidR="009234AB" w:rsidRPr="005F53A8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5F53A8">
              <w:rPr>
                <w:sz w:val="22"/>
                <w:szCs w:val="22"/>
                <w:lang w:val="en-US" w:eastAsia="en-US"/>
              </w:rPr>
              <w:t>Rankena: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521CA" w14:textId="77777777" w:rsidR="009234AB" w:rsidRPr="00555B70" w:rsidRDefault="009234AB" w:rsidP="009234A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55B70">
              <w:rPr>
                <w:sz w:val="22"/>
                <w:szCs w:val="22"/>
                <w:lang w:val="en-US" w:eastAsia="en-US"/>
              </w:rPr>
              <w:t> </w:t>
            </w:r>
          </w:p>
        </w:tc>
      </w:tr>
      <w:tr w:rsidR="009234AB" w:rsidRPr="00D34056" w14:paraId="2E7DF303" w14:textId="77777777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A112C" w14:textId="77777777" w:rsidR="009234AB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4.1.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1AA11" w14:textId="77777777" w:rsidR="009234AB" w:rsidRPr="005F53A8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5F53A8">
              <w:rPr>
                <w:sz w:val="22"/>
                <w:szCs w:val="22"/>
                <w:lang w:val="en-US" w:eastAsia="en-US"/>
              </w:rPr>
              <w:t>Pirmyn ir atgal režimas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602FF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Būtina</w:t>
            </w:r>
          </w:p>
        </w:tc>
      </w:tr>
      <w:tr w:rsidR="009234AB" w:rsidRPr="00D34056" w14:paraId="2FA4D4ED" w14:textId="77777777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09607" w14:textId="77777777" w:rsidR="009234AB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4.2.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85F83" w14:textId="77777777" w:rsidR="009234AB" w:rsidRPr="00D34056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>Osciliacijos režimas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4FDAF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Būtina</w:t>
            </w:r>
          </w:p>
        </w:tc>
      </w:tr>
      <w:tr w:rsidR="009234AB" w:rsidRPr="00D34056" w14:paraId="74B9ABD9" w14:textId="77777777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96455" w14:textId="77777777" w:rsidR="009234AB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4.3.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B01B8" w14:textId="77777777" w:rsidR="009234AB" w:rsidRPr="00D34056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>Užrakinimo padėtis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DDED0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Būtina</w:t>
            </w:r>
          </w:p>
        </w:tc>
      </w:tr>
      <w:tr w:rsidR="009234AB" w:rsidRPr="00D34056" w14:paraId="1004BB01" w14:textId="77777777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29F51" w14:textId="77777777" w:rsidR="009234AB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4.4.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6A718" w14:textId="77777777" w:rsidR="009234AB" w:rsidRPr="00D34056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>Rankinis antgalis su centriniu viengubu nuleistuku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4EDD4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Būtina</w:t>
            </w:r>
          </w:p>
        </w:tc>
      </w:tr>
      <w:tr w:rsidR="009234AB" w:rsidRPr="00D34056" w14:paraId="216ADB24" w14:textId="77777777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6D8CD" w14:textId="77777777" w:rsidR="009234AB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4.5.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7F63A" w14:textId="77777777" w:rsidR="009234AB" w:rsidRPr="00D34056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>Lengvas perjungimas iš gręžimo į osciliaciją rankenėle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E1365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Būtina</w:t>
            </w:r>
          </w:p>
        </w:tc>
      </w:tr>
      <w:tr w:rsidR="009234AB" w:rsidRPr="00D34056" w14:paraId="78C58F66" w14:textId="77777777" w:rsidTr="009234AB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5B891" w14:textId="77777777" w:rsidR="009234AB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4.6.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646E7" w14:textId="77777777" w:rsidR="009234AB" w:rsidRPr="00D34056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>Nuolat reguliuojamas sukimosi greitis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AD68B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0-1500 aps/min (gręžimo režimas)</w:t>
            </w:r>
          </w:p>
        </w:tc>
      </w:tr>
      <w:tr w:rsidR="009234AB" w:rsidRPr="00D34056" w14:paraId="7D74CDB0" w14:textId="77777777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B3477" w14:textId="77777777" w:rsidR="009234AB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4.7.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88F2D" w14:textId="77777777" w:rsidR="009234AB" w:rsidRPr="00D34056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>Kaniuliavimas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971F0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Būtina</w:t>
            </w:r>
          </w:p>
        </w:tc>
      </w:tr>
      <w:tr w:rsidR="009234AB" w:rsidRPr="00D34056" w14:paraId="597AFCF9" w14:textId="77777777" w:rsidTr="009234AB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3E069" w14:textId="77777777" w:rsidR="009234AB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4.8.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4DF36" w14:textId="77777777" w:rsidR="009234AB" w:rsidRPr="00D34056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>Nuolat reguliuojamas osciliacijos greitis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3BD89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 xml:space="preserve">0 - 15000 </w:t>
            </w:r>
          </w:p>
        </w:tc>
      </w:tr>
      <w:tr w:rsidR="009234AB" w:rsidRPr="00D34056" w14:paraId="3D528115" w14:textId="77777777" w:rsidTr="009234AB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7B762" w14:textId="77777777" w:rsidR="009234AB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4.9.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3015F" w14:textId="77777777" w:rsidR="009234AB" w:rsidRPr="00D34056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>Maitinimo šaltinis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85A07" w14:textId="77777777" w:rsidR="009234AB" w:rsidRPr="00555B70" w:rsidRDefault="009234AB" w:rsidP="009234AB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555B70">
              <w:rPr>
                <w:sz w:val="22"/>
                <w:szCs w:val="22"/>
                <w:lang w:val="en-US" w:eastAsia="en-US"/>
              </w:rPr>
              <w:t>Vidinis maitinimo blokas</w:t>
            </w:r>
          </w:p>
        </w:tc>
      </w:tr>
      <w:tr w:rsidR="009234AB" w:rsidRPr="00D34056" w14:paraId="4B64B625" w14:textId="77777777" w:rsidTr="009234AB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ECFDF" w14:textId="77777777" w:rsidR="009234AB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4.10.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972FC" w14:textId="77777777" w:rsidR="009234AB" w:rsidRPr="00D34056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>Apsaugos klasė pagal EN / IEC 60601-1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CE045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B</w:t>
            </w:r>
          </w:p>
        </w:tc>
      </w:tr>
      <w:tr w:rsidR="009234AB" w:rsidRPr="00D34056" w14:paraId="5303D23D" w14:textId="77777777" w:rsidTr="009234AB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C85AD" w14:textId="77777777" w:rsidR="009234AB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4.11.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12EB2" w14:textId="77777777" w:rsidR="009234AB" w:rsidRPr="00D34056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D34056">
              <w:rPr>
                <w:sz w:val="22"/>
                <w:szCs w:val="22"/>
                <w:lang w:val="en-US" w:eastAsia="en-US"/>
              </w:rPr>
              <w:t xml:space="preserve">Maksimalus svoris su 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 w:rsidRPr="00D34056">
              <w:rPr>
                <w:sz w:val="22"/>
                <w:szCs w:val="22"/>
                <w:lang w:val="en-US" w:eastAsia="en-US"/>
              </w:rPr>
              <w:t>aldymo blok</w:t>
            </w:r>
            <w:r>
              <w:rPr>
                <w:sz w:val="22"/>
                <w:szCs w:val="22"/>
                <w:lang w:val="en-US" w:eastAsia="en-US"/>
              </w:rPr>
              <w:t>u</w:t>
            </w:r>
            <w:r w:rsidRPr="00D34056">
              <w:rPr>
                <w:sz w:val="22"/>
                <w:szCs w:val="22"/>
                <w:lang w:val="en-US" w:eastAsia="en-US"/>
              </w:rPr>
              <w:t>, akumuliatoriu</w:t>
            </w:r>
            <w:r>
              <w:rPr>
                <w:sz w:val="22"/>
                <w:szCs w:val="22"/>
                <w:lang w:val="en-US" w:eastAsia="en-US"/>
              </w:rPr>
              <w:t>mi</w:t>
            </w:r>
            <w:r w:rsidRPr="00D34056">
              <w:rPr>
                <w:sz w:val="22"/>
                <w:szCs w:val="22"/>
                <w:lang w:val="en-US" w:eastAsia="en-US"/>
              </w:rPr>
              <w:t xml:space="preserve"> ir varikli</w:t>
            </w:r>
            <w:r>
              <w:rPr>
                <w:sz w:val="22"/>
                <w:szCs w:val="22"/>
                <w:lang w:val="en-US" w:eastAsia="en-US"/>
              </w:rPr>
              <w:t>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9050F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≤ 1 kg</w:t>
            </w:r>
          </w:p>
        </w:tc>
      </w:tr>
      <w:tr w:rsidR="009234AB" w:rsidRPr="00D34056" w14:paraId="7CE07BE9" w14:textId="77777777" w:rsidTr="009234AB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54B12" w14:textId="77777777" w:rsidR="009234AB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3DD45E" w14:textId="77777777" w:rsidR="009234AB" w:rsidRPr="005F53A8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5F53A8">
              <w:rPr>
                <w:sz w:val="22"/>
                <w:szCs w:val="22"/>
                <w:lang w:val="en-US" w:eastAsia="en-US"/>
              </w:rPr>
              <w:t>Komplektacija: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090A64" w14:textId="77777777" w:rsidR="009234AB" w:rsidRPr="00555B70" w:rsidRDefault="009234AB" w:rsidP="009234AB">
            <w:pPr>
              <w:rPr>
                <w:i/>
                <w:iCs/>
                <w:sz w:val="22"/>
                <w:szCs w:val="22"/>
                <w:lang w:val="en-US" w:eastAsia="en-US"/>
              </w:rPr>
            </w:pPr>
            <w:r w:rsidRPr="00555B70">
              <w:rPr>
                <w:i/>
                <w:iCs/>
                <w:sz w:val="22"/>
                <w:szCs w:val="22"/>
                <w:lang w:val="en-US" w:eastAsia="en-US"/>
              </w:rPr>
              <w:t> </w:t>
            </w:r>
          </w:p>
        </w:tc>
      </w:tr>
      <w:tr w:rsidR="009234AB" w:rsidRPr="00D34056" w14:paraId="5239C741" w14:textId="77777777" w:rsidTr="009234AB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E94D4" w14:textId="77777777" w:rsidR="009234AB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5.1.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0542C" w14:textId="77777777" w:rsidR="009234AB" w:rsidRPr="005F53A8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5F53A8">
              <w:rPr>
                <w:sz w:val="22"/>
                <w:szCs w:val="22"/>
                <w:lang w:val="en-US" w:eastAsia="en-US"/>
              </w:rPr>
              <w:t>Rankena, 1 vnt.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C9D694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Būtina</w:t>
            </w:r>
          </w:p>
        </w:tc>
      </w:tr>
      <w:tr w:rsidR="009234AB" w:rsidRPr="00D34056" w14:paraId="1AB28183" w14:textId="77777777" w:rsidTr="009234AB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DDA23" w14:textId="77777777" w:rsidR="009234AB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5.2.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C63C2A" w14:textId="77777777" w:rsidR="009234AB" w:rsidRPr="005F53A8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5F53A8">
              <w:rPr>
                <w:sz w:val="22"/>
                <w:szCs w:val="22"/>
                <w:lang w:val="en-US" w:eastAsia="en-US"/>
              </w:rPr>
              <w:t>Sterilizavimo dėklas, 1 vnt.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FF1416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Būtina</w:t>
            </w:r>
          </w:p>
        </w:tc>
      </w:tr>
      <w:tr w:rsidR="009234AB" w:rsidRPr="00D34056" w14:paraId="03879167" w14:textId="77777777" w:rsidTr="009234AB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F3942" w14:textId="77777777" w:rsidR="009234AB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5.3.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E47B6F" w14:textId="77777777" w:rsidR="009234AB" w:rsidRPr="005F53A8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5F53A8">
              <w:rPr>
                <w:sz w:val="22"/>
                <w:szCs w:val="22"/>
                <w:lang w:val="en-US" w:eastAsia="en-US"/>
              </w:rPr>
              <w:t>Grežimo antgalis, 1 vnt.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601EB9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skirtas 0-4 mm grąžtams</w:t>
            </w:r>
          </w:p>
        </w:tc>
      </w:tr>
      <w:tr w:rsidR="009234AB" w:rsidRPr="00D34056" w14:paraId="3553776C" w14:textId="77777777" w:rsidTr="009234AB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1C901" w14:textId="77777777" w:rsidR="009234AB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5.4.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E8E1C3" w14:textId="77777777" w:rsidR="009234AB" w:rsidRPr="005F53A8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5F53A8">
              <w:rPr>
                <w:sz w:val="22"/>
                <w:szCs w:val="22"/>
                <w:lang w:val="en-US" w:eastAsia="en-US"/>
              </w:rPr>
              <w:t>Vielos antgalis, 1 vnt.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29CABC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skirtas 0.5-4 mm vieloms</w:t>
            </w:r>
          </w:p>
        </w:tc>
      </w:tr>
      <w:tr w:rsidR="009234AB" w:rsidRPr="00D34056" w14:paraId="5E5E078C" w14:textId="77777777" w:rsidTr="009234AB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93E01" w14:textId="77777777" w:rsidR="009234AB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5.5.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6C890E" w14:textId="77777777" w:rsidR="009234AB" w:rsidRPr="005F53A8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5F53A8">
              <w:rPr>
                <w:sz w:val="22"/>
                <w:szCs w:val="22"/>
                <w:lang w:val="en-US" w:eastAsia="en-US"/>
              </w:rPr>
              <w:t>Osciliacijos antgalis, 1 vnt.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D285A6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0-15000 aps/min.</w:t>
            </w:r>
          </w:p>
        </w:tc>
      </w:tr>
      <w:tr w:rsidR="009234AB" w:rsidRPr="00D34056" w14:paraId="328EE932" w14:textId="77777777" w:rsidTr="009234AB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46252" w14:textId="77777777" w:rsidR="009234AB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5.6.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4CC32C" w14:textId="77777777" w:rsidR="009234AB" w:rsidRPr="005F53A8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5F53A8">
              <w:rPr>
                <w:sz w:val="22"/>
                <w:szCs w:val="22"/>
                <w:lang w:val="en-US" w:eastAsia="en-US"/>
              </w:rPr>
              <w:t>Baterija, 1 vnt.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E85196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Būtina</w:t>
            </w:r>
          </w:p>
        </w:tc>
      </w:tr>
      <w:tr w:rsidR="009234AB" w:rsidRPr="00D34056" w14:paraId="6D5538AC" w14:textId="77777777" w:rsidTr="009234AB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4E6D3" w14:textId="77777777" w:rsidR="009234AB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5.7.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680750" w14:textId="77777777" w:rsidR="009234AB" w:rsidRPr="005F53A8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5F53A8">
              <w:rPr>
                <w:sz w:val="22"/>
                <w:szCs w:val="22"/>
                <w:lang w:val="en-US" w:eastAsia="en-US"/>
              </w:rPr>
              <w:t>Pakrovėjas, 1 vnt.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ED8005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Būtina</w:t>
            </w:r>
          </w:p>
        </w:tc>
      </w:tr>
      <w:tr w:rsidR="009234AB" w:rsidRPr="00D34056" w14:paraId="12D2BD96" w14:textId="77777777" w:rsidTr="009234AB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C1E3C" w14:textId="77777777" w:rsidR="009234AB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5.8.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D0D876" w14:textId="77777777" w:rsidR="009234AB" w:rsidRPr="005F53A8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5F53A8">
              <w:rPr>
                <w:sz w:val="22"/>
                <w:szCs w:val="22"/>
                <w:lang w:val="en-US" w:eastAsia="en-US"/>
              </w:rPr>
              <w:t>Osciliacijos pjūkliukas, 10 vnt.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0CF9AA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Tiesus, darbinis ilgis 43±1 mm, plotis 10±1 mm, storis 0,4±0,01 mm, siauręjantis distaliniame gale</w:t>
            </w:r>
          </w:p>
        </w:tc>
      </w:tr>
      <w:tr w:rsidR="009234AB" w:rsidRPr="00D34056" w14:paraId="3663F75E" w14:textId="77777777" w:rsidTr="009234AB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FDA44" w14:textId="77777777" w:rsidR="009234AB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5.9.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253414" w14:textId="77777777" w:rsidR="009234AB" w:rsidRPr="005F53A8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5F53A8">
              <w:rPr>
                <w:sz w:val="22"/>
                <w:szCs w:val="22"/>
                <w:lang w:val="en-US" w:eastAsia="en-US"/>
              </w:rPr>
              <w:t>Viela, 10 vnt.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4BA0C7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diametras 1,0±0,1 mm, ilgis 15±1 cm</w:t>
            </w:r>
          </w:p>
        </w:tc>
      </w:tr>
      <w:tr w:rsidR="009234AB" w:rsidRPr="00D34056" w14:paraId="64B5105D" w14:textId="77777777" w:rsidTr="009234AB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59B67" w14:textId="77777777" w:rsidR="009234AB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5.10.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F7987B" w14:textId="77777777" w:rsidR="009234AB" w:rsidRPr="005F53A8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5F53A8">
              <w:rPr>
                <w:sz w:val="22"/>
                <w:szCs w:val="22"/>
                <w:lang w:val="en-US" w:eastAsia="en-US"/>
              </w:rPr>
              <w:t>Viela, 10 vnt.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A18D43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diametras 1,5±0,1 mm, ilgis 15±1 cm</w:t>
            </w:r>
          </w:p>
        </w:tc>
      </w:tr>
      <w:tr w:rsidR="009234AB" w:rsidRPr="00D34056" w14:paraId="563EC727" w14:textId="77777777" w:rsidTr="009234AB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1B580" w14:textId="77777777" w:rsidR="009234AB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5.11.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DCB0B1" w14:textId="77777777" w:rsidR="009234AB" w:rsidRPr="005F53A8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5F53A8">
              <w:rPr>
                <w:sz w:val="22"/>
                <w:szCs w:val="22"/>
                <w:lang w:val="en-US" w:eastAsia="en-US"/>
              </w:rPr>
              <w:t>Viela, 10 vnt.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732AD3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diametras 2,0±0,1 mm, ilgis 15±1 cm</w:t>
            </w:r>
          </w:p>
        </w:tc>
      </w:tr>
      <w:tr w:rsidR="009234AB" w:rsidRPr="00D34056" w14:paraId="05816EEE" w14:textId="77777777" w:rsidTr="009234AB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B0F97" w14:textId="77777777" w:rsidR="009234AB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5.12.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41E753" w14:textId="77777777" w:rsidR="009234AB" w:rsidRPr="005F53A8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5F53A8">
              <w:rPr>
                <w:sz w:val="22"/>
                <w:szCs w:val="22"/>
                <w:lang w:val="en-US" w:eastAsia="en-US"/>
              </w:rPr>
              <w:t>Sraigtas, 100 vnt.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544254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Kortikalinis, diametras 2,0±0,01 mm, ilgis 10-30 mm (pasirinktinai)</w:t>
            </w:r>
          </w:p>
        </w:tc>
      </w:tr>
      <w:tr w:rsidR="009234AB" w:rsidRPr="00D34056" w14:paraId="45FA1180" w14:textId="77777777" w:rsidTr="009234AB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94ED7" w14:textId="77777777" w:rsidR="009234AB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5.13.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278A8" w14:textId="77777777" w:rsidR="009234AB" w:rsidRPr="005F53A8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Viela, 2 vnt.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FB83BF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10 metrų, 0,2±0,01</w:t>
            </w:r>
          </w:p>
        </w:tc>
      </w:tr>
      <w:tr w:rsidR="009234AB" w:rsidRPr="00D34056" w14:paraId="62F13165" w14:textId="77777777" w:rsidTr="009234AB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E308C" w14:textId="77777777" w:rsidR="009234AB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5.14.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9248D" w14:textId="77777777" w:rsidR="009234AB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Viela, 2 vnt.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9C302E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10 metrų, 0,4±0,01</w:t>
            </w:r>
          </w:p>
        </w:tc>
      </w:tr>
      <w:tr w:rsidR="009234AB" w:rsidRPr="00D34056" w14:paraId="3CF602FC" w14:textId="77777777" w:rsidTr="009234AB">
        <w:trPr>
          <w:trHeight w:val="30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0E3FB" w14:textId="77777777" w:rsidR="009234AB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5.15.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36EA6C" w14:textId="77777777" w:rsidR="009234AB" w:rsidRPr="005F53A8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5F53A8">
              <w:rPr>
                <w:sz w:val="22"/>
                <w:szCs w:val="22"/>
                <w:lang w:val="en-US" w:eastAsia="en-US"/>
              </w:rPr>
              <w:t>Atsuktuvas, 1 vnt.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CC3410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Šešiakampis</w:t>
            </w:r>
          </w:p>
        </w:tc>
      </w:tr>
      <w:tr w:rsidR="009234AB" w:rsidRPr="00D34056" w14:paraId="1410CE29" w14:textId="77777777" w:rsidTr="009234AB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D47BA" w14:textId="77777777" w:rsidR="009234AB" w:rsidRPr="00D34056" w:rsidRDefault="009234AB" w:rsidP="009234AB">
            <w:pPr>
              <w:tabs>
                <w:tab w:val="left" w:pos="283"/>
              </w:tabs>
              <w:ind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5.16.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157DAA" w14:textId="77777777" w:rsidR="009234AB" w:rsidRPr="005F53A8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 w:rsidRPr="005F53A8">
              <w:rPr>
                <w:sz w:val="22"/>
                <w:szCs w:val="22"/>
                <w:lang w:val="en-US" w:eastAsia="en-US"/>
              </w:rPr>
              <w:t>Grąžtelis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82CD74" w14:textId="77777777" w:rsidR="009234AB" w:rsidRPr="00555B70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555B70">
              <w:rPr>
                <w:color w:val="000000"/>
                <w:sz w:val="22"/>
                <w:szCs w:val="22"/>
                <w:lang w:val="en-US" w:eastAsia="en-US"/>
              </w:rPr>
              <w:t>Ilgis 100±1 mm, diametras 1,5±0,1 mm</w:t>
            </w:r>
          </w:p>
        </w:tc>
      </w:tr>
      <w:tr w:rsidR="009234AB" w:rsidRPr="00D34056" w14:paraId="161008CE" w14:textId="77777777" w:rsidTr="009234AB">
        <w:trPr>
          <w:trHeight w:val="31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3C1A77A" w14:textId="77777777" w:rsidR="009234AB" w:rsidRPr="00D34056" w:rsidRDefault="009234AB" w:rsidP="009234AB">
            <w:pPr>
              <w:tabs>
                <w:tab w:val="left" w:pos="283"/>
              </w:tabs>
              <w:ind w:left="57" w:right="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6.</w:t>
            </w: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742D016" w14:textId="77777777" w:rsidR="009234AB" w:rsidRPr="00D34056" w:rsidRDefault="009234AB" w:rsidP="009234AB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Garantija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9358A85" w14:textId="77777777" w:rsidR="009234AB" w:rsidRPr="00D34056" w:rsidRDefault="009234AB" w:rsidP="009234AB">
            <w:pPr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≥ 12 mėn.</w:t>
            </w:r>
          </w:p>
        </w:tc>
      </w:tr>
    </w:tbl>
    <w:p w14:paraId="002E7D50" w14:textId="77777777" w:rsidR="005B5C72" w:rsidRPr="00D34056" w:rsidRDefault="005B5C72" w:rsidP="005B5C72">
      <w:pPr>
        <w:rPr>
          <w:sz w:val="22"/>
          <w:szCs w:val="22"/>
        </w:rPr>
      </w:pPr>
    </w:p>
    <w:sectPr w:rsidR="005B5C72" w:rsidRPr="00D34056" w:rsidSect="00C716BC">
      <w:headerReference w:type="even" r:id="rId7"/>
      <w:footerReference w:type="default" r:id="rId8"/>
      <w:footerReference w:type="first" r:id="rId9"/>
      <w:pgSz w:w="11907" w:h="16840" w:code="9"/>
      <w:pgMar w:top="568" w:right="567" w:bottom="851" w:left="1418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5D3F7" w14:textId="77777777" w:rsidR="007E7DBB" w:rsidRDefault="007E7DBB">
      <w:r>
        <w:separator/>
      </w:r>
    </w:p>
  </w:endnote>
  <w:endnote w:type="continuationSeparator" w:id="0">
    <w:p w14:paraId="5F979628" w14:textId="77777777" w:rsidR="007E7DBB" w:rsidRDefault="007E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200C" w14:textId="77777777" w:rsidR="00E528D2" w:rsidRDefault="00E528D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5703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E1947B3" w14:textId="77777777" w:rsidR="00E528D2" w:rsidRDefault="00E528D2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97BC" w14:textId="77777777" w:rsidR="00E528D2" w:rsidRDefault="00E528D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D82B6A7" w14:textId="77777777" w:rsidR="00E528D2" w:rsidRDefault="00E528D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F8D27" w14:textId="77777777" w:rsidR="007E7DBB" w:rsidRDefault="007E7DBB">
      <w:r>
        <w:separator/>
      </w:r>
    </w:p>
  </w:footnote>
  <w:footnote w:type="continuationSeparator" w:id="0">
    <w:p w14:paraId="4EF72F94" w14:textId="77777777" w:rsidR="007E7DBB" w:rsidRDefault="007E7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EF3D" w14:textId="77777777" w:rsidR="00E528D2" w:rsidRDefault="00E528D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13DD39F" w14:textId="77777777" w:rsidR="00E528D2" w:rsidRDefault="00E528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raassunumeriai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7171C13"/>
    <w:multiLevelType w:val="hybridMultilevel"/>
    <w:tmpl w:val="925673CE"/>
    <w:lvl w:ilvl="0" w:tplc="852421D8">
      <w:start w:val="1"/>
      <w:numFmt w:val="decimal"/>
      <w:lvlRestart w:val="0"/>
      <w:lvlText w:val="%1."/>
      <w:lvlJc w:val="left"/>
      <w:pPr>
        <w:ind w:left="723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12557C37"/>
    <w:multiLevelType w:val="hybridMultilevel"/>
    <w:tmpl w:val="1FF2E130"/>
    <w:lvl w:ilvl="0" w:tplc="53263A3A">
      <w:start w:val="1"/>
      <w:numFmt w:val="decimal"/>
      <w:lvlRestart w:val="0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6B5D01"/>
    <w:multiLevelType w:val="hybridMultilevel"/>
    <w:tmpl w:val="75F0EB0E"/>
    <w:lvl w:ilvl="0" w:tplc="520857DA">
      <w:start w:val="1"/>
      <w:numFmt w:val="decimal"/>
      <w:lvlRestart w:val="0"/>
      <w:lvlText w:val="%1.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93330"/>
    <w:multiLevelType w:val="hybridMultilevel"/>
    <w:tmpl w:val="F6B8A130"/>
    <w:lvl w:ilvl="0" w:tplc="53263A3A">
      <w:start w:val="1"/>
      <w:numFmt w:val="decimal"/>
      <w:lvlRestart w:val="0"/>
      <w:lvlText w:val="%1."/>
      <w:lvlJc w:val="left"/>
      <w:pPr>
        <w:ind w:left="723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19EE7997"/>
    <w:multiLevelType w:val="hybridMultilevel"/>
    <w:tmpl w:val="F01E5970"/>
    <w:lvl w:ilvl="0" w:tplc="852421D8">
      <w:start w:val="1"/>
      <w:numFmt w:val="decimal"/>
      <w:lvlRestart w:val="0"/>
      <w:lvlText w:val="%1."/>
      <w:lvlJc w:val="left"/>
      <w:pPr>
        <w:ind w:left="723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1AE16A61"/>
    <w:multiLevelType w:val="hybridMultilevel"/>
    <w:tmpl w:val="9A20494C"/>
    <w:lvl w:ilvl="0" w:tplc="53263A3A">
      <w:start w:val="1"/>
      <w:numFmt w:val="decimal"/>
      <w:lvlRestart w:val="0"/>
      <w:lvlText w:val="%1."/>
      <w:lvlJc w:val="left"/>
      <w:pPr>
        <w:ind w:left="723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1AF1411A"/>
    <w:multiLevelType w:val="hybridMultilevel"/>
    <w:tmpl w:val="A75C28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06F8E"/>
    <w:multiLevelType w:val="hybridMultilevel"/>
    <w:tmpl w:val="D542D3A0"/>
    <w:lvl w:ilvl="0" w:tplc="53263A3A">
      <w:start w:val="1"/>
      <w:numFmt w:val="decimal"/>
      <w:lvlRestart w:val="0"/>
      <w:lvlText w:val="%1."/>
      <w:lvlJc w:val="left"/>
      <w:pPr>
        <w:ind w:left="723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22595AAC"/>
    <w:multiLevelType w:val="hybridMultilevel"/>
    <w:tmpl w:val="952A0932"/>
    <w:lvl w:ilvl="0" w:tplc="852421D8">
      <w:start w:val="1"/>
      <w:numFmt w:val="decimal"/>
      <w:lvlRestart w:val="0"/>
      <w:lvlText w:val="%1."/>
      <w:lvlJc w:val="left"/>
      <w:pPr>
        <w:ind w:left="723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25BB3978"/>
    <w:multiLevelType w:val="hybridMultilevel"/>
    <w:tmpl w:val="F420FF00"/>
    <w:lvl w:ilvl="0" w:tplc="53263A3A">
      <w:start w:val="1"/>
      <w:numFmt w:val="decimal"/>
      <w:lvlRestart w:val="0"/>
      <w:lvlText w:val="%1."/>
      <w:lvlJc w:val="left"/>
      <w:pPr>
        <w:ind w:left="723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2B911E10"/>
    <w:multiLevelType w:val="hybridMultilevel"/>
    <w:tmpl w:val="C43E1D0A"/>
    <w:lvl w:ilvl="0" w:tplc="852421D8">
      <w:start w:val="1"/>
      <w:numFmt w:val="decimal"/>
      <w:lvlRestart w:val="0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A5AD2"/>
    <w:multiLevelType w:val="hybridMultilevel"/>
    <w:tmpl w:val="D0DE6E46"/>
    <w:lvl w:ilvl="0" w:tplc="852421D8">
      <w:start w:val="1"/>
      <w:numFmt w:val="decimal"/>
      <w:lvlRestart w:val="0"/>
      <w:lvlText w:val="%1."/>
      <w:lvlJc w:val="left"/>
      <w:pPr>
        <w:ind w:left="723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2D9D2479"/>
    <w:multiLevelType w:val="hybridMultilevel"/>
    <w:tmpl w:val="C8A27752"/>
    <w:lvl w:ilvl="0" w:tplc="0427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3B6F3F78"/>
    <w:multiLevelType w:val="hybridMultilevel"/>
    <w:tmpl w:val="A75C28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25DF3"/>
    <w:multiLevelType w:val="hybridMultilevel"/>
    <w:tmpl w:val="E62E200C"/>
    <w:lvl w:ilvl="0" w:tplc="53263A3A">
      <w:start w:val="1"/>
      <w:numFmt w:val="decimal"/>
      <w:lvlRestart w:val="0"/>
      <w:lvlText w:val="%1."/>
      <w:lvlJc w:val="left"/>
      <w:pPr>
        <w:ind w:left="723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486061D2"/>
    <w:multiLevelType w:val="hybridMultilevel"/>
    <w:tmpl w:val="A75C28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16947"/>
    <w:multiLevelType w:val="hybridMultilevel"/>
    <w:tmpl w:val="4B683AEE"/>
    <w:lvl w:ilvl="0" w:tplc="53263A3A">
      <w:start w:val="1"/>
      <w:numFmt w:val="decimal"/>
      <w:lvlRestart w:val="0"/>
      <w:lvlText w:val="%1."/>
      <w:lvlJc w:val="left"/>
      <w:pPr>
        <w:ind w:left="723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4FF07358"/>
    <w:multiLevelType w:val="multilevel"/>
    <w:tmpl w:val="135E7FB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1639"/>
        </w:tabs>
        <w:ind w:left="1639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AC3974"/>
    <w:multiLevelType w:val="hybridMultilevel"/>
    <w:tmpl w:val="A7B0A768"/>
    <w:lvl w:ilvl="0" w:tplc="F238E964">
      <w:start w:val="1"/>
      <w:numFmt w:val="decimal"/>
      <w:lvlRestart w:val="0"/>
      <w:lvlText w:val="%1.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F5C73"/>
    <w:multiLevelType w:val="hybridMultilevel"/>
    <w:tmpl w:val="D27C61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31B1B"/>
    <w:multiLevelType w:val="hybridMultilevel"/>
    <w:tmpl w:val="15F6BC8E"/>
    <w:lvl w:ilvl="0" w:tplc="852421D8">
      <w:start w:val="1"/>
      <w:numFmt w:val="decimal"/>
      <w:lvlRestart w:val="0"/>
      <w:lvlText w:val="%1."/>
      <w:lvlJc w:val="left"/>
      <w:pPr>
        <w:ind w:left="723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4" w15:restartNumberingAfterBreak="0">
    <w:nsid w:val="60C479D8"/>
    <w:multiLevelType w:val="hybridMultilevel"/>
    <w:tmpl w:val="5B80CB5A"/>
    <w:lvl w:ilvl="0" w:tplc="852421D8">
      <w:start w:val="1"/>
      <w:numFmt w:val="decimal"/>
      <w:lvlRestart w:val="0"/>
      <w:lvlText w:val="%1."/>
      <w:lvlJc w:val="left"/>
      <w:pPr>
        <w:ind w:left="723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 w15:restartNumberingAfterBreak="0">
    <w:nsid w:val="6DAD43D5"/>
    <w:multiLevelType w:val="hybridMultilevel"/>
    <w:tmpl w:val="A75C28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10316"/>
    <w:multiLevelType w:val="hybridMultilevel"/>
    <w:tmpl w:val="47A64070"/>
    <w:lvl w:ilvl="0" w:tplc="53263A3A">
      <w:start w:val="1"/>
      <w:numFmt w:val="decimal"/>
      <w:lvlRestart w:val="0"/>
      <w:lvlText w:val="%1."/>
      <w:lvlJc w:val="left"/>
      <w:pPr>
        <w:ind w:left="723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7" w15:restartNumberingAfterBreak="0">
    <w:nsid w:val="796D0B68"/>
    <w:multiLevelType w:val="multilevel"/>
    <w:tmpl w:val="3C3C1DB6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2184"/>
        </w:tabs>
        <w:ind w:left="21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8" w15:restartNumberingAfterBreak="0">
    <w:nsid w:val="7BAE0A9A"/>
    <w:multiLevelType w:val="hybridMultilevel"/>
    <w:tmpl w:val="D4962590"/>
    <w:lvl w:ilvl="0" w:tplc="852421D8">
      <w:start w:val="1"/>
      <w:numFmt w:val="decimal"/>
      <w:lvlRestart w:val="0"/>
      <w:lvlText w:val="%1."/>
      <w:lvlJc w:val="left"/>
      <w:pPr>
        <w:ind w:left="723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num w:numId="1" w16cid:durableId="1519662253">
    <w:abstractNumId w:val="0"/>
  </w:num>
  <w:num w:numId="2" w16cid:durableId="40902383">
    <w:abstractNumId w:val="4"/>
  </w:num>
  <w:num w:numId="3" w16cid:durableId="1737894652">
    <w:abstractNumId w:val="20"/>
  </w:num>
  <w:num w:numId="4" w16cid:durableId="843742617">
    <w:abstractNumId w:val="1"/>
  </w:num>
  <w:num w:numId="5" w16cid:durableId="846792290">
    <w:abstractNumId w:val="3"/>
  </w:num>
  <w:num w:numId="6" w16cid:durableId="378671116">
    <w:abstractNumId w:val="25"/>
  </w:num>
  <w:num w:numId="7" w16cid:durableId="1155998734">
    <w:abstractNumId w:val="27"/>
  </w:num>
  <w:num w:numId="8" w16cid:durableId="1481575486">
    <w:abstractNumId w:val="16"/>
  </w:num>
  <w:num w:numId="9" w16cid:durableId="1785727884">
    <w:abstractNumId w:val="9"/>
  </w:num>
  <w:num w:numId="10" w16cid:durableId="768936183">
    <w:abstractNumId w:val="13"/>
  </w:num>
  <w:num w:numId="11" w16cid:durableId="769544080">
    <w:abstractNumId w:val="28"/>
  </w:num>
  <w:num w:numId="12" w16cid:durableId="242878426">
    <w:abstractNumId w:val="23"/>
  </w:num>
  <w:num w:numId="13" w16cid:durableId="1955866286">
    <w:abstractNumId w:val="11"/>
  </w:num>
  <w:num w:numId="14" w16cid:durableId="424347080">
    <w:abstractNumId w:val="2"/>
  </w:num>
  <w:num w:numId="15" w16cid:durableId="130363465">
    <w:abstractNumId w:val="24"/>
  </w:num>
  <w:num w:numId="16" w16cid:durableId="323970657">
    <w:abstractNumId w:val="14"/>
  </w:num>
  <w:num w:numId="17" w16cid:durableId="1890140741">
    <w:abstractNumId w:val="7"/>
  </w:num>
  <w:num w:numId="18" w16cid:durableId="492575315">
    <w:abstractNumId w:val="18"/>
  </w:num>
  <w:num w:numId="19" w16cid:durableId="402223825">
    <w:abstractNumId w:val="22"/>
  </w:num>
  <w:num w:numId="20" w16cid:durableId="34736849">
    <w:abstractNumId w:val="17"/>
  </w:num>
  <w:num w:numId="21" w16cid:durableId="758135755">
    <w:abstractNumId w:val="26"/>
  </w:num>
  <w:num w:numId="22" w16cid:durableId="135414758">
    <w:abstractNumId w:val="19"/>
  </w:num>
  <w:num w:numId="23" w16cid:durableId="396712452">
    <w:abstractNumId w:val="8"/>
  </w:num>
  <w:num w:numId="24" w16cid:durableId="306714105">
    <w:abstractNumId w:val="12"/>
  </w:num>
  <w:num w:numId="25" w16cid:durableId="460343141">
    <w:abstractNumId w:val="10"/>
  </w:num>
  <w:num w:numId="26" w16cid:durableId="1066493711">
    <w:abstractNumId w:val="6"/>
  </w:num>
  <w:num w:numId="27" w16cid:durableId="2088837531">
    <w:abstractNumId w:val="15"/>
  </w:num>
  <w:num w:numId="28" w16cid:durableId="2139176008">
    <w:abstractNumId w:val="5"/>
  </w:num>
  <w:num w:numId="29" w16cid:durableId="1420055392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86"/>
    <w:rsid w:val="000064EB"/>
    <w:rsid w:val="00010FE3"/>
    <w:rsid w:val="000150D2"/>
    <w:rsid w:val="00015947"/>
    <w:rsid w:val="00030914"/>
    <w:rsid w:val="00030DA7"/>
    <w:rsid w:val="000332F6"/>
    <w:rsid w:val="00043C71"/>
    <w:rsid w:val="00043E8B"/>
    <w:rsid w:val="000447CB"/>
    <w:rsid w:val="00070F3A"/>
    <w:rsid w:val="00071351"/>
    <w:rsid w:val="00071FD6"/>
    <w:rsid w:val="0007777F"/>
    <w:rsid w:val="00084EA6"/>
    <w:rsid w:val="00085EAA"/>
    <w:rsid w:val="00094498"/>
    <w:rsid w:val="00094CF1"/>
    <w:rsid w:val="0009534A"/>
    <w:rsid w:val="000A09B2"/>
    <w:rsid w:val="000A1C81"/>
    <w:rsid w:val="000B1CA8"/>
    <w:rsid w:val="000B50E0"/>
    <w:rsid w:val="000C2F81"/>
    <w:rsid w:val="000C48F8"/>
    <w:rsid w:val="000C6038"/>
    <w:rsid w:val="000C77EE"/>
    <w:rsid w:val="000E088F"/>
    <w:rsid w:val="000E1681"/>
    <w:rsid w:val="000E31FD"/>
    <w:rsid w:val="000E5B07"/>
    <w:rsid w:val="000F0087"/>
    <w:rsid w:val="000F0259"/>
    <w:rsid w:val="000F2295"/>
    <w:rsid w:val="000F516E"/>
    <w:rsid w:val="00117B9A"/>
    <w:rsid w:val="0012042F"/>
    <w:rsid w:val="00121773"/>
    <w:rsid w:val="001344CE"/>
    <w:rsid w:val="00134F61"/>
    <w:rsid w:val="00145A8C"/>
    <w:rsid w:val="00146EA4"/>
    <w:rsid w:val="00151641"/>
    <w:rsid w:val="00153E77"/>
    <w:rsid w:val="00157EA6"/>
    <w:rsid w:val="001639E3"/>
    <w:rsid w:val="00170978"/>
    <w:rsid w:val="00182150"/>
    <w:rsid w:val="00183C24"/>
    <w:rsid w:val="00190425"/>
    <w:rsid w:val="001917F4"/>
    <w:rsid w:val="001936C6"/>
    <w:rsid w:val="001960CF"/>
    <w:rsid w:val="001A5A43"/>
    <w:rsid w:val="001B044C"/>
    <w:rsid w:val="001B33ED"/>
    <w:rsid w:val="001C1572"/>
    <w:rsid w:val="001C1944"/>
    <w:rsid w:val="001C5611"/>
    <w:rsid w:val="001C5793"/>
    <w:rsid w:val="001C7C63"/>
    <w:rsid w:val="001D0F16"/>
    <w:rsid w:val="001D31BE"/>
    <w:rsid w:val="001D580D"/>
    <w:rsid w:val="001E090B"/>
    <w:rsid w:val="001E6EA2"/>
    <w:rsid w:val="001F0E36"/>
    <w:rsid w:val="001F200D"/>
    <w:rsid w:val="00200740"/>
    <w:rsid w:val="00202DDB"/>
    <w:rsid w:val="00204EC4"/>
    <w:rsid w:val="002077E9"/>
    <w:rsid w:val="002105F1"/>
    <w:rsid w:val="00210CE8"/>
    <w:rsid w:val="002111ED"/>
    <w:rsid w:val="00211224"/>
    <w:rsid w:val="00211981"/>
    <w:rsid w:val="00211D42"/>
    <w:rsid w:val="0021610D"/>
    <w:rsid w:val="00216545"/>
    <w:rsid w:val="002165A5"/>
    <w:rsid w:val="002212D2"/>
    <w:rsid w:val="00221A24"/>
    <w:rsid w:val="0022257A"/>
    <w:rsid w:val="00223D59"/>
    <w:rsid w:val="00227E10"/>
    <w:rsid w:val="00231F5A"/>
    <w:rsid w:val="00235CF4"/>
    <w:rsid w:val="00243546"/>
    <w:rsid w:val="00255254"/>
    <w:rsid w:val="00260B19"/>
    <w:rsid w:val="00264C7E"/>
    <w:rsid w:val="00274E38"/>
    <w:rsid w:val="0028017B"/>
    <w:rsid w:val="0028302E"/>
    <w:rsid w:val="00286B8E"/>
    <w:rsid w:val="00290733"/>
    <w:rsid w:val="00295D8A"/>
    <w:rsid w:val="002B6582"/>
    <w:rsid w:val="002C1CD7"/>
    <w:rsid w:val="002C293D"/>
    <w:rsid w:val="002C7406"/>
    <w:rsid w:val="002D18DE"/>
    <w:rsid w:val="002D4653"/>
    <w:rsid w:val="002D5E1B"/>
    <w:rsid w:val="002E2A61"/>
    <w:rsid w:val="002E51AE"/>
    <w:rsid w:val="002F04F1"/>
    <w:rsid w:val="002F0FDD"/>
    <w:rsid w:val="002F347F"/>
    <w:rsid w:val="00307DC4"/>
    <w:rsid w:val="00320F40"/>
    <w:rsid w:val="0032382F"/>
    <w:rsid w:val="0033178C"/>
    <w:rsid w:val="00332790"/>
    <w:rsid w:val="00347150"/>
    <w:rsid w:val="00350FD3"/>
    <w:rsid w:val="00351AAA"/>
    <w:rsid w:val="00351C53"/>
    <w:rsid w:val="00353089"/>
    <w:rsid w:val="00357A9D"/>
    <w:rsid w:val="00357F38"/>
    <w:rsid w:val="00363768"/>
    <w:rsid w:val="00364484"/>
    <w:rsid w:val="00370A8F"/>
    <w:rsid w:val="00370BEF"/>
    <w:rsid w:val="00377562"/>
    <w:rsid w:val="00377CCA"/>
    <w:rsid w:val="00382435"/>
    <w:rsid w:val="003836AA"/>
    <w:rsid w:val="003855DE"/>
    <w:rsid w:val="003865B4"/>
    <w:rsid w:val="003904B9"/>
    <w:rsid w:val="0039189D"/>
    <w:rsid w:val="003A38BD"/>
    <w:rsid w:val="003A44BC"/>
    <w:rsid w:val="003A6ECD"/>
    <w:rsid w:val="003B75A2"/>
    <w:rsid w:val="003C30CC"/>
    <w:rsid w:val="003D57F1"/>
    <w:rsid w:val="003D5E8D"/>
    <w:rsid w:val="003D7380"/>
    <w:rsid w:val="003E071D"/>
    <w:rsid w:val="003E5C31"/>
    <w:rsid w:val="003F1799"/>
    <w:rsid w:val="003F19CA"/>
    <w:rsid w:val="003F21C8"/>
    <w:rsid w:val="003F5CFE"/>
    <w:rsid w:val="00401765"/>
    <w:rsid w:val="004101F1"/>
    <w:rsid w:val="00412BE5"/>
    <w:rsid w:val="00413504"/>
    <w:rsid w:val="0041606E"/>
    <w:rsid w:val="004166A6"/>
    <w:rsid w:val="004247A3"/>
    <w:rsid w:val="00435E89"/>
    <w:rsid w:val="00440D62"/>
    <w:rsid w:val="004414FD"/>
    <w:rsid w:val="004420F9"/>
    <w:rsid w:val="00450C70"/>
    <w:rsid w:val="004521AF"/>
    <w:rsid w:val="00454426"/>
    <w:rsid w:val="004552BD"/>
    <w:rsid w:val="00463466"/>
    <w:rsid w:val="004664EB"/>
    <w:rsid w:val="00474B71"/>
    <w:rsid w:val="00486FAD"/>
    <w:rsid w:val="004871E0"/>
    <w:rsid w:val="00491623"/>
    <w:rsid w:val="00494895"/>
    <w:rsid w:val="004A1E46"/>
    <w:rsid w:val="004A1E7F"/>
    <w:rsid w:val="004A3077"/>
    <w:rsid w:val="004A4697"/>
    <w:rsid w:val="004A4CD6"/>
    <w:rsid w:val="004A5B9D"/>
    <w:rsid w:val="004A612A"/>
    <w:rsid w:val="004B2BD4"/>
    <w:rsid w:val="004B4A1F"/>
    <w:rsid w:val="004C196B"/>
    <w:rsid w:val="004C6A1F"/>
    <w:rsid w:val="004C6E9A"/>
    <w:rsid w:val="004D4101"/>
    <w:rsid w:val="004D47A0"/>
    <w:rsid w:val="004F3E1C"/>
    <w:rsid w:val="00500816"/>
    <w:rsid w:val="00501C70"/>
    <w:rsid w:val="0050347C"/>
    <w:rsid w:val="00503BEB"/>
    <w:rsid w:val="00511D33"/>
    <w:rsid w:val="00526DEA"/>
    <w:rsid w:val="005311D2"/>
    <w:rsid w:val="00540819"/>
    <w:rsid w:val="00541243"/>
    <w:rsid w:val="00546B89"/>
    <w:rsid w:val="00551B2A"/>
    <w:rsid w:val="00555B70"/>
    <w:rsid w:val="005639E5"/>
    <w:rsid w:val="00584E0D"/>
    <w:rsid w:val="005912DA"/>
    <w:rsid w:val="0059446D"/>
    <w:rsid w:val="005956A7"/>
    <w:rsid w:val="00596B46"/>
    <w:rsid w:val="005B2815"/>
    <w:rsid w:val="005B29A1"/>
    <w:rsid w:val="005B5C72"/>
    <w:rsid w:val="005C0815"/>
    <w:rsid w:val="005C585F"/>
    <w:rsid w:val="005C6139"/>
    <w:rsid w:val="005D25FC"/>
    <w:rsid w:val="005E21B6"/>
    <w:rsid w:val="005E23E1"/>
    <w:rsid w:val="005E61EF"/>
    <w:rsid w:val="005E6D9B"/>
    <w:rsid w:val="005F0EC9"/>
    <w:rsid w:val="005F3A8D"/>
    <w:rsid w:val="005F53A8"/>
    <w:rsid w:val="00602259"/>
    <w:rsid w:val="00611B64"/>
    <w:rsid w:val="00613A93"/>
    <w:rsid w:val="00615530"/>
    <w:rsid w:val="00617E7C"/>
    <w:rsid w:val="0062456A"/>
    <w:rsid w:val="00626428"/>
    <w:rsid w:val="0063165E"/>
    <w:rsid w:val="00631824"/>
    <w:rsid w:val="00635EC3"/>
    <w:rsid w:val="00636230"/>
    <w:rsid w:val="00647FB8"/>
    <w:rsid w:val="0065019D"/>
    <w:rsid w:val="00655919"/>
    <w:rsid w:val="00657033"/>
    <w:rsid w:val="00660ABA"/>
    <w:rsid w:val="006648EA"/>
    <w:rsid w:val="00666677"/>
    <w:rsid w:val="00671B64"/>
    <w:rsid w:val="006735F2"/>
    <w:rsid w:val="006815A0"/>
    <w:rsid w:val="0068268E"/>
    <w:rsid w:val="00685FD9"/>
    <w:rsid w:val="006908CC"/>
    <w:rsid w:val="0069653F"/>
    <w:rsid w:val="006A1A83"/>
    <w:rsid w:val="006A42BA"/>
    <w:rsid w:val="006A67B1"/>
    <w:rsid w:val="006B51C4"/>
    <w:rsid w:val="006B565F"/>
    <w:rsid w:val="006B5945"/>
    <w:rsid w:val="006C0C2E"/>
    <w:rsid w:val="006C459B"/>
    <w:rsid w:val="006C63E3"/>
    <w:rsid w:val="006E0EDA"/>
    <w:rsid w:val="006E24B5"/>
    <w:rsid w:val="006E32C4"/>
    <w:rsid w:val="006F2E1E"/>
    <w:rsid w:val="006F5C93"/>
    <w:rsid w:val="006F5EF1"/>
    <w:rsid w:val="006F75E8"/>
    <w:rsid w:val="007003B8"/>
    <w:rsid w:val="00702E8D"/>
    <w:rsid w:val="00705090"/>
    <w:rsid w:val="0070676B"/>
    <w:rsid w:val="00713944"/>
    <w:rsid w:val="00713BE0"/>
    <w:rsid w:val="007147B5"/>
    <w:rsid w:val="00722D0B"/>
    <w:rsid w:val="0073234D"/>
    <w:rsid w:val="00740ACC"/>
    <w:rsid w:val="00744682"/>
    <w:rsid w:val="0074583F"/>
    <w:rsid w:val="00746D55"/>
    <w:rsid w:val="00751AD6"/>
    <w:rsid w:val="007538B7"/>
    <w:rsid w:val="00755F7A"/>
    <w:rsid w:val="00757B2E"/>
    <w:rsid w:val="00763486"/>
    <w:rsid w:val="00765D7C"/>
    <w:rsid w:val="00767499"/>
    <w:rsid w:val="00773990"/>
    <w:rsid w:val="00773A7B"/>
    <w:rsid w:val="00776105"/>
    <w:rsid w:val="00781786"/>
    <w:rsid w:val="007925A5"/>
    <w:rsid w:val="007A0A61"/>
    <w:rsid w:val="007A31CF"/>
    <w:rsid w:val="007A5C38"/>
    <w:rsid w:val="007B011F"/>
    <w:rsid w:val="007B1667"/>
    <w:rsid w:val="007B502A"/>
    <w:rsid w:val="007B5585"/>
    <w:rsid w:val="007C2138"/>
    <w:rsid w:val="007C389B"/>
    <w:rsid w:val="007C49F1"/>
    <w:rsid w:val="007C5F55"/>
    <w:rsid w:val="007C6277"/>
    <w:rsid w:val="007D01F2"/>
    <w:rsid w:val="007D27C2"/>
    <w:rsid w:val="007D2AE6"/>
    <w:rsid w:val="007D4F81"/>
    <w:rsid w:val="007D66C7"/>
    <w:rsid w:val="007E2633"/>
    <w:rsid w:val="007E30BA"/>
    <w:rsid w:val="007E7DBB"/>
    <w:rsid w:val="00802340"/>
    <w:rsid w:val="0080356C"/>
    <w:rsid w:val="0080517D"/>
    <w:rsid w:val="0080570F"/>
    <w:rsid w:val="00807C09"/>
    <w:rsid w:val="00811E83"/>
    <w:rsid w:val="008167D4"/>
    <w:rsid w:val="008232B5"/>
    <w:rsid w:val="00823F71"/>
    <w:rsid w:val="008315AD"/>
    <w:rsid w:val="008350F4"/>
    <w:rsid w:val="00836E88"/>
    <w:rsid w:val="0084522B"/>
    <w:rsid w:val="008476AD"/>
    <w:rsid w:val="00853799"/>
    <w:rsid w:val="008549DF"/>
    <w:rsid w:val="00860571"/>
    <w:rsid w:val="00860F0D"/>
    <w:rsid w:val="008635B6"/>
    <w:rsid w:val="008703B8"/>
    <w:rsid w:val="008760DE"/>
    <w:rsid w:val="0088427A"/>
    <w:rsid w:val="00885398"/>
    <w:rsid w:val="00886CC8"/>
    <w:rsid w:val="00891354"/>
    <w:rsid w:val="00891DDA"/>
    <w:rsid w:val="008924EE"/>
    <w:rsid w:val="00895E81"/>
    <w:rsid w:val="0089780B"/>
    <w:rsid w:val="008A1ACA"/>
    <w:rsid w:val="008A255C"/>
    <w:rsid w:val="008A3550"/>
    <w:rsid w:val="008A4F18"/>
    <w:rsid w:val="008A618F"/>
    <w:rsid w:val="008A7EEB"/>
    <w:rsid w:val="008B18D6"/>
    <w:rsid w:val="008B1C3C"/>
    <w:rsid w:val="008B68BD"/>
    <w:rsid w:val="008C0405"/>
    <w:rsid w:val="008C06A3"/>
    <w:rsid w:val="008C443A"/>
    <w:rsid w:val="008C6A99"/>
    <w:rsid w:val="008C7DE9"/>
    <w:rsid w:val="008D17F8"/>
    <w:rsid w:val="008D3202"/>
    <w:rsid w:val="008D7296"/>
    <w:rsid w:val="008E2071"/>
    <w:rsid w:val="008E2DE4"/>
    <w:rsid w:val="008F0E9D"/>
    <w:rsid w:val="008F2A31"/>
    <w:rsid w:val="008F31BB"/>
    <w:rsid w:val="008F4612"/>
    <w:rsid w:val="008F6D33"/>
    <w:rsid w:val="00916D50"/>
    <w:rsid w:val="00920808"/>
    <w:rsid w:val="009221D8"/>
    <w:rsid w:val="009234AB"/>
    <w:rsid w:val="0094358D"/>
    <w:rsid w:val="00947587"/>
    <w:rsid w:val="00950102"/>
    <w:rsid w:val="00952422"/>
    <w:rsid w:val="009554DA"/>
    <w:rsid w:val="009661AA"/>
    <w:rsid w:val="009712D4"/>
    <w:rsid w:val="00972FE6"/>
    <w:rsid w:val="00977394"/>
    <w:rsid w:val="009800C9"/>
    <w:rsid w:val="00980367"/>
    <w:rsid w:val="0098056D"/>
    <w:rsid w:val="00980BF7"/>
    <w:rsid w:val="009924F0"/>
    <w:rsid w:val="0099542A"/>
    <w:rsid w:val="009959EC"/>
    <w:rsid w:val="00995EB8"/>
    <w:rsid w:val="009A1F60"/>
    <w:rsid w:val="009A320A"/>
    <w:rsid w:val="009A476C"/>
    <w:rsid w:val="009A6EBF"/>
    <w:rsid w:val="009A7B97"/>
    <w:rsid w:val="009B381A"/>
    <w:rsid w:val="009B4A4D"/>
    <w:rsid w:val="009C7D29"/>
    <w:rsid w:val="009C7DF3"/>
    <w:rsid w:val="009E1922"/>
    <w:rsid w:val="009E29F1"/>
    <w:rsid w:val="009E43E1"/>
    <w:rsid w:val="009E45EE"/>
    <w:rsid w:val="009E59D8"/>
    <w:rsid w:val="009E6ACC"/>
    <w:rsid w:val="009F2D00"/>
    <w:rsid w:val="009F441A"/>
    <w:rsid w:val="009F44B6"/>
    <w:rsid w:val="00A215BE"/>
    <w:rsid w:val="00A30DEC"/>
    <w:rsid w:val="00A33BCD"/>
    <w:rsid w:val="00A4013B"/>
    <w:rsid w:val="00A4168B"/>
    <w:rsid w:val="00A42CAB"/>
    <w:rsid w:val="00A51A83"/>
    <w:rsid w:val="00A62F42"/>
    <w:rsid w:val="00A6383C"/>
    <w:rsid w:val="00A63C16"/>
    <w:rsid w:val="00A66DB2"/>
    <w:rsid w:val="00A73686"/>
    <w:rsid w:val="00A75104"/>
    <w:rsid w:val="00A7601A"/>
    <w:rsid w:val="00A76078"/>
    <w:rsid w:val="00A81AF4"/>
    <w:rsid w:val="00A834F2"/>
    <w:rsid w:val="00A83DDA"/>
    <w:rsid w:val="00A92B3B"/>
    <w:rsid w:val="00A9338A"/>
    <w:rsid w:val="00A97FC2"/>
    <w:rsid w:val="00AA1E54"/>
    <w:rsid w:val="00AA2D5C"/>
    <w:rsid w:val="00AA3D96"/>
    <w:rsid w:val="00AA3FBF"/>
    <w:rsid w:val="00AA4586"/>
    <w:rsid w:val="00AA6508"/>
    <w:rsid w:val="00AB3CD1"/>
    <w:rsid w:val="00AB7EEE"/>
    <w:rsid w:val="00AC2824"/>
    <w:rsid w:val="00AC369C"/>
    <w:rsid w:val="00AC38C3"/>
    <w:rsid w:val="00AC39FB"/>
    <w:rsid w:val="00AC565C"/>
    <w:rsid w:val="00AD1010"/>
    <w:rsid w:val="00AD3471"/>
    <w:rsid w:val="00AD5113"/>
    <w:rsid w:val="00AE51D5"/>
    <w:rsid w:val="00AE5F26"/>
    <w:rsid w:val="00AE6912"/>
    <w:rsid w:val="00AF59DC"/>
    <w:rsid w:val="00B03660"/>
    <w:rsid w:val="00B049B8"/>
    <w:rsid w:val="00B059EC"/>
    <w:rsid w:val="00B154EB"/>
    <w:rsid w:val="00B21CF8"/>
    <w:rsid w:val="00B22AD9"/>
    <w:rsid w:val="00B2388B"/>
    <w:rsid w:val="00B25B31"/>
    <w:rsid w:val="00B26CD2"/>
    <w:rsid w:val="00B32506"/>
    <w:rsid w:val="00B36032"/>
    <w:rsid w:val="00B369DF"/>
    <w:rsid w:val="00B421EE"/>
    <w:rsid w:val="00B44B57"/>
    <w:rsid w:val="00B45551"/>
    <w:rsid w:val="00B547B3"/>
    <w:rsid w:val="00B55245"/>
    <w:rsid w:val="00B6060D"/>
    <w:rsid w:val="00B62DE1"/>
    <w:rsid w:val="00B6465E"/>
    <w:rsid w:val="00B66DEB"/>
    <w:rsid w:val="00B67922"/>
    <w:rsid w:val="00B712F8"/>
    <w:rsid w:val="00B76C9A"/>
    <w:rsid w:val="00B77C2B"/>
    <w:rsid w:val="00B829AF"/>
    <w:rsid w:val="00B82FDD"/>
    <w:rsid w:val="00B87452"/>
    <w:rsid w:val="00B92EE7"/>
    <w:rsid w:val="00B93036"/>
    <w:rsid w:val="00B94275"/>
    <w:rsid w:val="00B96413"/>
    <w:rsid w:val="00BA230B"/>
    <w:rsid w:val="00BA39B5"/>
    <w:rsid w:val="00BA45DE"/>
    <w:rsid w:val="00BA6089"/>
    <w:rsid w:val="00BA6D0B"/>
    <w:rsid w:val="00BB3280"/>
    <w:rsid w:val="00BB6DD8"/>
    <w:rsid w:val="00BD31DA"/>
    <w:rsid w:val="00BD379D"/>
    <w:rsid w:val="00BD42D1"/>
    <w:rsid w:val="00BE3E0E"/>
    <w:rsid w:val="00BE6F2F"/>
    <w:rsid w:val="00BF3BCE"/>
    <w:rsid w:val="00BF58FF"/>
    <w:rsid w:val="00C071AC"/>
    <w:rsid w:val="00C111F5"/>
    <w:rsid w:val="00C229A0"/>
    <w:rsid w:val="00C27AE9"/>
    <w:rsid w:val="00C33218"/>
    <w:rsid w:val="00C36478"/>
    <w:rsid w:val="00C364BD"/>
    <w:rsid w:val="00C4277A"/>
    <w:rsid w:val="00C429CC"/>
    <w:rsid w:val="00C4379D"/>
    <w:rsid w:val="00C46D15"/>
    <w:rsid w:val="00C47A61"/>
    <w:rsid w:val="00C53943"/>
    <w:rsid w:val="00C716BC"/>
    <w:rsid w:val="00C7206C"/>
    <w:rsid w:val="00C746F1"/>
    <w:rsid w:val="00C903DE"/>
    <w:rsid w:val="00C90F83"/>
    <w:rsid w:val="00C917F7"/>
    <w:rsid w:val="00C94DE5"/>
    <w:rsid w:val="00CA4759"/>
    <w:rsid w:val="00CB5D8A"/>
    <w:rsid w:val="00CB6827"/>
    <w:rsid w:val="00CC7408"/>
    <w:rsid w:val="00CD08BB"/>
    <w:rsid w:val="00CD3601"/>
    <w:rsid w:val="00CD3677"/>
    <w:rsid w:val="00CD381F"/>
    <w:rsid w:val="00CD50AF"/>
    <w:rsid w:val="00CE2BD6"/>
    <w:rsid w:val="00CE39CB"/>
    <w:rsid w:val="00CE4846"/>
    <w:rsid w:val="00D00B57"/>
    <w:rsid w:val="00D04CD6"/>
    <w:rsid w:val="00D05932"/>
    <w:rsid w:val="00D17190"/>
    <w:rsid w:val="00D26969"/>
    <w:rsid w:val="00D32777"/>
    <w:rsid w:val="00D3285D"/>
    <w:rsid w:val="00D34056"/>
    <w:rsid w:val="00D41BA5"/>
    <w:rsid w:val="00D47ACC"/>
    <w:rsid w:val="00D502CC"/>
    <w:rsid w:val="00D50583"/>
    <w:rsid w:val="00D51EA9"/>
    <w:rsid w:val="00D5269C"/>
    <w:rsid w:val="00D56D0A"/>
    <w:rsid w:val="00D62E79"/>
    <w:rsid w:val="00D72693"/>
    <w:rsid w:val="00D73F23"/>
    <w:rsid w:val="00D74D64"/>
    <w:rsid w:val="00D7689D"/>
    <w:rsid w:val="00D8063C"/>
    <w:rsid w:val="00D80C5A"/>
    <w:rsid w:val="00D8733C"/>
    <w:rsid w:val="00D927BD"/>
    <w:rsid w:val="00DA3761"/>
    <w:rsid w:val="00DA53E0"/>
    <w:rsid w:val="00DA6325"/>
    <w:rsid w:val="00DB2B05"/>
    <w:rsid w:val="00DB4A68"/>
    <w:rsid w:val="00DB52BC"/>
    <w:rsid w:val="00DB604D"/>
    <w:rsid w:val="00DC1FDC"/>
    <w:rsid w:val="00DC4D2A"/>
    <w:rsid w:val="00DD25F5"/>
    <w:rsid w:val="00DD2DED"/>
    <w:rsid w:val="00DE0794"/>
    <w:rsid w:val="00DE6E8C"/>
    <w:rsid w:val="00DF0928"/>
    <w:rsid w:val="00DF3ACE"/>
    <w:rsid w:val="00E015B5"/>
    <w:rsid w:val="00E03088"/>
    <w:rsid w:val="00E03C12"/>
    <w:rsid w:val="00E055E5"/>
    <w:rsid w:val="00E10088"/>
    <w:rsid w:val="00E101E8"/>
    <w:rsid w:val="00E10CF5"/>
    <w:rsid w:val="00E146D0"/>
    <w:rsid w:val="00E168C3"/>
    <w:rsid w:val="00E24843"/>
    <w:rsid w:val="00E26A18"/>
    <w:rsid w:val="00E26E17"/>
    <w:rsid w:val="00E27E4A"/>
    <w:rsid w:val="00E30FF8"/>
    <w:rsid w:val="00E334F8"/>
    <w:rsid w:val="00E35C63"/>
    <w:rsid w:val="00E438F1"/>
    <w:rsid w:val="00E441B7"/>
    <w:rsid w:val="00E5129A"/>
    <w:rsid w:val="00E520BB"/>
    <w:rsid w:val="00E528D2"/>
    <w:rsid w:val="00E62DAE"/>
    <w:rsid w:val="00E63E9A"/>
    <w:rsid w:val="00E66077"/>
    <w:rsid w:val="00E66812"/>
    <w:rsid w:val="00E66ECF"/>
    <w:rsid w:val="00E67A8A"/>
    <w:rsid w:val="00E720B4"/>
    <w:rsid w:val="00E7262B"/>
    <w:rsid w:val="00E77D91"/>
    <w:rsid w:val="00E850FE"/>
    <w:rsid w:val="00E860EE"/>
    <w:rsid w:val="00E8642C"/>
    <w:rsid w:val="00E91A7F"/>
    <w:rsid w:val="00E91F66"/>
    <w:rsid w:val="00E960E1"/>
    <w:rsid w:val="00EA29B0"/>
    <w:rsid w:val="00EA2C8B"/>
    <w:rsid w:val="00EA2F9F"/>
    <w:rsid w:val="00EB6328"/>
    <w:rsid w:val="00EB6850"/>
    <w:rsid w:val="00EC105B"/>
    <w:rsid w:val="00EC19F2"/>
    <w:rsid w:val="00EC384E"/>
    <w:rsid w:val="00ED1371"/>
    <w:rsid w:val="00ED1526"/>
    <w:rsid w:val="00ED5040"/>
    <w:rsid w:val="00ED65E8"/>
    <w:rsid w:val="00EE041A"/>
    <w:rsid w:val="00EF6E54"/>
    <w:rsid w:val="00F0271D"/>
    <w:rsid w:val="00F02BA0"/>
    <w:rsid w:val="00F03FD5"/>
    <w:rsid w:val="00F050B1"/>
    <w:rsid w:val="00F118B7"/>
    <w:rsid w:val="00F14D2F"/>
    <w:rsid w:val="00F16C69"/>
    <w:rsid w:val="00F20C5F"/>
    <w:rsid w:val="00F228AD"/>
    <w:rsid w:val="00F34A52"/>
    <w:rsid w:val="00F467CA"/>
    <w:rsid w:val="00F537E7"/>
    <w:rsid w:val="00F54B17"/>
    <w:rsid w:val="00F612AA"/>
    <w:rsid w:val="00F703B1"/>
    <w:rsid w:val="00F71088"/>
    <w:rsid w:val="00F760D1"/>
    <w:rsid w:val="00F818F9"/>
    <w:rsid w:val="00F83099"/>
    <w:rsid w:val="00F8343A"/>
    <w:rsid w:val="00F83B5D"/>
    <w:rsid w:val="00F94554"/>
    <w:rsid w:val="00F955F5"/>
    <w:rsid w:val="00F95695"/>
    <w:rsid w:val="00F9615D"/>
    <w:rsid w:val="00F97F39"/>
    <w:rsid w:val="00FA2AB4"/>
    <w:rsid w:val="00FA32D8"/>
    <w:rsid w:val="00FA4416"/>
    <w:rsid w:val="00FA66E0"/>
    <w:rsid w:val="00FB08DE"/>
    <w:rsid w:val="00FB275C"/>
    <w:rsid w:val="00FB3181"/>
    <w:rsid w:val="00FB7134"/>
    <w:rsid w:val="00FC1F4E"/>
    <w:rsid w:val="00FC6B1A"/>
    <w:rsid w:val="00FD2FDB"/>
    <w:rsid w:val="00FE021F"/>
    <w:rsid w:val="00FE16B1"/>
    <w:rsid w:val="00FE26ED"/>
    <w:rsid w:val="00FE2C66"/>
    <w:rsid w:val="00FE6C98"/>
    <w:rsid w:val="00FE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662F0D"/>
  <w15:chartTrackingRefBased/>
  <w15:docId w15:val="{ADB4BF06-DF95-4275-B627-2CB53346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26A18"/>
    <w:rPr>
      <w:sz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E26A18"/>
    <w:pPr>
      <w:keepNext/>
      <w:numPr>
        <w:numId w:val="7"/>
      </w:numPr>
      <w:spacing w:before="360" w:after="360"/>
      <w:jc w:val="center"/>
      <w:outlineLvl w:val="0"/>
    </w:pPr>
    <w:rPr>
      <w:rFonts w:eastAsia="SimSun"/>
      <w:sz w:val="28"/>
    </w:rPr>
  </w:style>
  <w:style w:type="paragraph" w:styleId="Antrat2">
    <w:name w:val="heading 2"/>
    <w:basedOn w:val="prastasis"/>
    <w:next w:val="prastasis"/>
    <w:link w:val="Antrat2Diagrama"/>
    <w:qFormat/>
    <w:rsid w:val="00E26A18"/>
    <w:pPr>
      <w:numPr>
        <w:ilvl w:val="1"/>
        <w:numId w:val="7"/>
      </w:numPr>
      <w:jc w:val="both"/>
      <w:outlineLvl w:val="1"/>
    </w:pPr>
    <w:rPr>
      <w:rFonts w:eastAsia="SimSun"/>
    </w:rPr>
  </w:style>
  <w:style w:type="paragraph" w:styleId="Antrat3">
    <w:name w:val="heading 3"/>
    <w:basedOn w:val="prastasis"/>
    <w:next w:val="prastasis"/>
    <w:link w:val="Antrat3Diagrama"/>
    <w:qFormat/>
    <w:rsid w:val="00E26A18"/>
    <w:pPr>
      <w:keepNext/>
      <w:numPr>
        <w:ilvl w:val="2"/>
        <w:numId w:val="7"/>
      </w:numPr>
      <w:jc w:val="both"/>
      <w:outlineLvl w:val="2"/>
    </w:pPr>
    <w:rPr>
      <w:rFonts w:eastAsia="SimSun"/>
    </w:rPr>
  </w:style>
  <w:style w:type="paragraph" w:styleId="Antrat4">
    <w:name w:val="heading 4"/>
    <w:basedOn w:val="prastasis"/>
    <w:next w:val="prastasis"/>
    <w:link w:val="Antrat4Diagrama"/>
    <w:qFormat/>
    <w:rsid w:val="00E26A18"/>
    <w:pPr>
      <w:keepNext/>
      <w:numPr>
        <w:ilvl w:val="3"/>
        <w:numId w:val="7"/>
      </w:numPr>
      <w:outlineLvl w:val="3"/>
    </w:pPr>
    <w:rPr>
      <w:rFonts w:eastAsia="SimSun"/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E26A18"/>
    <w:pPr>
      <w:keepNext/>
      <w:numPr>
        <w:ilvl w:val="4"/>
        <w:numId w:val="7"/>
      </w:numPr>
      <w:outlineLvl w:val="4"/>
    </w:pPr>
    <w:rPr>
      <w:rFonts w:eastAsia="SimSun"/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E26A18"/>
    <w:pPr>
      <w:keepNext/>
      <w:numPr>
        <w:ilvl w:val="5"/>
        <w:numId w:val="7"/>
      </w:numPr>
      <w:outlineLvl w:val="5"/>
    </w:pPr>
    <w:rPr>
      <w:rFonts w:eastAsia="SimSun"/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E26A18"/>
    <w:pPr>
      <w:keepNext/>
      <w:numPr>
        <w:ilvl w:val="6"/>
        <w:numId w:val="7"/>
      </w:numPr>
      <w:outlineLvl w:val="6"/>
    </w:pPr>
    <w:rPr>
      <w:rFonts w:eastAsia="SimSun"/>
      <w:sz w:val="48"/>
    </w:rPr>
  </w:style>
  <w:style w:type="paragraph" w:styleId="Antrat8">
    <w:name w:val="heading 8"/>
    <w:basedOn w:val="prastasis"/>
    <w:next w:val="prastasis"/>
    <w:link w:val="Antrat8Diagrama"/>
    <w:qFormat/>
    <w:rsid w:val="00E26A18"/>
    <w:pPr>
      <w:keepNext/>
      <w:numPr>
        <w:ilvl w:val="7"/>
        <w:numId w:val="7"/>
      </w:numPr>
      <w:outlineLvl w:val="7"/>
    </w:pPr>
    <w:rPr>
      <w:rFonts w:eastAsia="SimSun"/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E26A18"/>
    <w:pPr>
      <w:keepNext/>
      <w:numPr>
        <w:ilvl w:val="8"/>
        <w:numId w:val="7"/>
      </w:numPr>
      <w:outlineLvl w:val="8"/>
    </w:pPr>
    <w:rPr>
      <w:rFonts w:eastAsia="SimSun"/>
      <w:sz w:val="40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styleId="Hipersaitas">
    <w:name w:val="Hyperlink"/>
    <w:rsid w:val="00AA4586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AA4586"/>
    <w:pPr>
      <w:spacing w:line="360" w:lineRule="auto"/>
      <w:ind w:left="851"/>
      <w:jc w:val="both"/>
    </w:pPr>
  </w:style>
  <w:style w:type="paragraph" w:styleId="Antrats">
    <w:name w:val="header"/>
    <w:basedOn w:val="prastasis"/>
    <w:rsid w:val="00AA4586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customStyle="1" w:styleId="Point1">
    <w:name w:val="Point 1"/>
    <w:basedOn w:val="prastasis"/>
    <w:rsid w:val="00AA4586"/>
    <w:pPr>
      <w:spacing w:before="120" w:after="120"/>
      <w:ind w:left="1418" w:hanging="567"/>
      <w:jc w:val="both"/>
    </w:pPr>
    <w:rPr>
      <w:lang w:val="en-GB"/>
    </w:rPr>
  </w:style>
  <w:style w:type="paragraph" w:styleId="Pagrindiniotekstotrauka3">
    <w:name w:val="Body Text Indent 3"/>
    <w:basedOn w:val="prastasis"/>
    <w:rsid w:val="00AA4586"/>
    <w:pPr>
      <w:tabs>
        <w:tab w:val="left" w:pos="4536"/>
      </w:tabs>
      <w:ind w:firstLine="2268"/>
      <w:jc w:val="both"/>
    </w:pPr>
  </w:style>
  <w:style w:type="paragraph" w:styleId="Pagrindiniotekstotrauka2">
    <w:name w:val="Body Text Indent 2"/>
    <w:basedOn w:val="prastasis"/>
    <w:rsid w:val="00AA4586"/>
    <w:pPr>
      <w:ind w:left="720"/>
    </w:pPr>
    <w:rPr>
      <w:i/>
    </w:rPr>
  </w:style>
  <w:style w:type="paragraph" w:styleId="Pagrindinistekstas3">
    <w:name w:val="Body Text 3"/>
    <w:basedOn w:val="prastasis"/>
    <w:rsid w:val="00AA4586"/>
    <w:pPr>
      <w:jc w:val="both"/>
    </w:pPr>
  </w:style>
  <w:style w:type="paragraph" w:styleId="Pagrindiniotekstotrauka">
    <w:name w:val="Body Text Indent"/>
    <w:basedOn w:val="prastasis"/>
    <w:rsid w:val="00AA4586"/>
    <w:pPr>
      <w:ind w:firstLine="720"/>
    </w:pPr>
    <w:rPr>
      <w:i/>
    </w:rPr>
  </w:style>
  <w:style w:type="paragraph" w:styleId="Porat">
    <w:name w:val="footer"/>
    <w:basedOn w:val="prastasis"/>
    <w:rsid w:val="00AA458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AA4586"/>
  </w:style>
  <w:style w:type="paragraph" w:styleId="Pavadinimas">
    <w:name w:val="Title"/>
    <w:basedOn w:val="prastasis"/>
    <w:link w:val="PavadinimasDiagrama"/>
    <w:qFormat/>
    <w:rsid w:val="00E26A18"/>
    <w:pPr>
      <w:jc w:val="center"/>
    </w:pPr>
    <w:rPr>
      <w:rFonts w:eastAsia="SimSun"/>
      <w:b/>
      <w:lang w:eastAsia="en-US"/>
    </w:rPr>
  </w:style>
  <w:style w:type="paragraph" w:customStyle="1" w:styleId="Debesliotekstas1">
    <w:name w:val="Debesėlio tekstas1"/>
    <w:basedOn w:val="prastasis"/>
    <w:semiHidden/>
    <w:rsid w:val="00AA4586"/>
    <w:rPr>
      <w:rFonts w:ascii="Tahoma" w:hAnsi="Tahoma" w:cs="Tahoma"/>
      <w:sz w:val="16"/>
      <w:szCs w:val="16"/>
    </w:rPr>
  </w:style>
  <w:style w:type="paragraph" w:styleId="Antrat">
    <w:name w:val="caption"/>
    <w:basedOn w:val="prastasis"/>
    <w:next w:val="prastasis"/>
    <w:qFormat/>
    <w:rsid w:val="00E26A18"/>
    <w:rPr>
      <w:b/>
      <w:bCs/>
      <w:szCs w:val="24"/>
      <w:lang w:eastAsia="en-US"/>
    </w:rPr>
  </w:style>
  <w:style w:type="paragraph" w:styleId="Pagrindinistekstas">
    <w:name w:val="Body Text"/>
    <w:basedOn w:val="prastasis"/>
    <w:rsid w:val="00AA4586"/>
    <w:rPr>
      <w:b/>
      <w:iCs/>
      <w:szCs w:val="22"/>
    </w:rPr>
  </w:style>
  <w:style w:type="character" w:styleId="Perirtashipersaitas">
    <w:name w:val="FollowedHyperlink"/>
    <w:rsid w:val="00AA4586"/>
    <w:rPr>
      <w:color w:val="800080"/>
      <w:u w:val="single"/>
    </w:rPr>
  </w:style>
  <w:style w:type="paragraph" w:styleId="prastasiniatinklio">
    <w:name w:val="Normal (Web)"/>
    <w:basedOn w:val="prastasis"/>
    <w:rsid w:val="00AA4586"/>
    <w:pPr>
      <w:spacing w:before="100" w:after="100"/>
    </w:pPr>
    <w:rPr>
      <w:lang w:val="en-GB" w:eastAsia="en-US"/>
    </w:rPr>
  </w:style>
  <w:style w:type="paragraph" w:styleId="Dokumentostruktra">
    <w:name w:val="Document Map"/>
    <w:basedOn w:val="prastasis"/>
    <w:semiHidden/>
    <w:rsid w:val="00AA4586"/>
    <w:pPr>
      <w:shd w:val="clear" w:color="auto" w:fill="000080"/>
    </w:pPr>
    <w:rPr>
      <w:rFonts w:ascii="Tahoma" w:hAnsi="Tahoma" w:cs="Tahoma"/>
    </w:rPr>
  </w:style>
  <w:style w:type="paragraph" w:styleId="Pagrindinistekstas2">
    <w:name w:val="Body Text 2"/>
    <w:basedOn w:val="prastasis"/>
    <w:rsid w:val="00AA4586"/>
    <w:pPr>
      <w:autoSpaceDE w:val="0"/>
      <w:autoSpaceDN w:val="0"/>
      <w:ind w:right="264"/>
    </w:pPr>
    <w:rPr>
      <w:szCs w:val="24"/>
      <w:lang w:eastAsia="en-US"/>
    </w:rPr>
  </w:style>
  <w:style w:type="character" w:styleId="Komentaronuoroda">
    <w:name w:val="annotation reference"/>
    <w:semiHidden/>
    <w:rsid w:val="00AA4586"/>
    <w:rPr>
      <w:sz w:val="16"/>
      <w:szCs w:val="16"/>
    </w:rPr>
  </w:style>
  <w:style w:type="paragraph" w:styleId="Komentarotekstas">
    <w:name w:val="annotation text"/>
    <w:basedOn w:val="prastasis"/>
    <w:semiHidden/>
    <w:rsid w:val="00AA4586"/>
    <w:pPr>
      <w:spacing w:before="120" w:after="120"/>
    </w:pPr>
    <w:rPr>
      <w:rFonts w:ascii="Arial" w:hAnsi="Arial"/>
      <w:snapToGrid w:val="0"/>
      <w:sz w:val="20"/>
      <w:lang w:val="sv-SE" w:eastAsia="en-US"/>
    </w:rPr>
  </w:style>
  <w:style w:type="paragraph" w:styleId="Paantrat">
    <w:name w:val="Subtitle"/>
    <w:basedOn w:val="prastasis"/>
    <w:link w:val="PaantratDiagrama"/>
    <w:qFormat/>
    <w:rsid w:val="00E26A18"/>
    <w:pPr>
      <w:spacing w:before="120" w:after="120"/>
      <w:jc w:val="center"/>
    </w:pPr>
    <w:rPr>
      <w:rFonts w:ascii="Arial" w:eastAsia="SimSun" w:hAnsi="Arial"/>
      <w:b/>
      <w:snapToGrid w:val="0"/>
      <w:sz w:val="28"/>
      <w:lang w:val="fr-BE" w:eastAsia="en-US"/>
    </w:rPr>
  </w:style>
  <w:style w:type="paragraph" w:styleId="Debesliotekstas">
    <w:name w:val="Balloon Text"/>
    <w:basedOn w:val="prastasis"/>
    <w:semiHidden/>
    <w:rsid w:val="00AA4586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AA4586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Sraassunumeriais2">
    <w:name w:val="List Number 2"/>
    <w:basedOn w:val="prastasis"/>
    <w:rsid w:val="00AA4586"/>
    <w:pPr>
      <w:numPr>
        <w:numId w:val="1"/>
      </w:numPr>
    </w:pPr>
    <w:rPr>
      <w:sz w:val="20"/>
      <w:lang w:eastAsia="en-US"/>
    </w:rPr>
  </w:style>
  <w:style w:type="paragraph" w:customStyle="1" w:styleId="Style4">
    <w:name w:val="Style4"/>
    <w:basedOn w:val="Antrat7"/>
    <w:rsid w:val="00AA4586"/>
    <w:pPr>
      <w:numPr>
        <w:ilvl w:val="0"/>
        <w:numId w:val="2"/>
      </w:numPr>
      <w:spacing w:before="240" w:after="240"/>
      <w:jc w:val="center"/>
    </w:pPr>
    <w:rPr>
      <w:b/>
    </w:rPr>
  </w:style>
  <w:style w:type="paragraph" w:customStyle="1" w:styleId="Standard">
    <w:name w:val="Standard"/>
    <w:rsid w:val="00AA4586"/>
    <w:pPr>
      <w:widowControl w:val="0"/>
      <w:autoSpaceDE w:val="0"/>
      <w:autoSpaceDN w:val="0"/>
      <w:adjustRightInd w:val="0"/>
    </w:pPr>
    <w:rPr>
      <w:lang w:val="en-US" w:eastAsia="en-US"/>
    </w:rPr>
  </w:style>
  <w:style w:type="table" w:styleId="Lentelstinklelis">
    <w:name w:val="Table Grid"/>
    <w:basedOn w:val="prastojilentel"/>
    <w:rsid w:val="000C6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 text"/>
    <w:rsid w:val="009554DA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avadinimas1">
    <w:name w:val="Pavadinimas1"/>
    <w:rsid w:val="009554DA"/>
    <w:pPr>
      <w:snapToGrid w:val="0"/>
      <w:ind w:left="850"/>
    </w:pPr>
    <w:rPr>
      <w:rFonts w:ascii="TimesLT" w:hAnsi="TimesLT"/>
      <w:b/>
      <w:caps/>
      <w:sz w:val="22"/>
      <w:lang w:val="en-US" w:eastAsia="en-US"/>
    </w:rPr>
  </w:style>
  <w:style w:type="paragraph" w:customStyle="1" w:styleId="ISTATYMAS">
    <w:name w:val="ISTATYMAS"/>
    <w:rsid w:val="009554DA"/>
    <w:pPr>
      <w:snapToGrid w:val="0"/>
      <w:jc w:val="center"/>
    </w:pPr>
    <w:rPr>
      <w:rFonts w:ascii="TimesLT" w:hAnsi="TimesLT"/>
      <w:lang w:val="en-US" w:eastAsia="en-US"/>
    </w:rPr>
  </w:style>
  <w:style w:type="paragraph" w:customStyle="1" w:styleId="Prezidentas">
    <w:name w:val="Prezidentas"/>
    <w:rsid w:val="009554DA"/>
    <w:pPr>
      <w:tabs>
        <w:tab w:val="right" w:pos="9808"/>
      </w:tabs>
      <w:snapToGrid w:val="0"/>
    </w:pPr>
    <w:rPr>
      <w:rFonts w:ascii="TimesLT" w:hAnsi="TimesLT"/>
      <w:caps/>
      <w:lang w:val="en-US" w:eastAsia="en-US"/>
    </w:rPr>
  </w:style>
  <w:style w:type="paragraph" w:customStyle="1" w:styleId="Linija">
    <w:name w:val="Linija"/>
    <w:basedOn w:val="prastasis"/>
    <w:rsid w:val="009554DA"/>
    <w:pPr>
      <w:snapToGrid w:val="0"/>
      <w:jc w:val="center"/>
    </w:pPr>
    <w:rPr>
      <w:rFonts w:ascii="TimesLT" w:hAnsi="TimesLT"/>
      <w:sz w:val="12"/>
      <w:lang w:val="en-US" w:eastAsia="en-US"/>
    </w:rPr>
  </w:style>
  <w:style w:type="character" w:customStyle="1" w:styleId="WW8Num2z0">
    <w:name w:val="WW8Num2z0"/>
    <w:rsid w:val="00C47A61"/>
    <w:rPr>
      <w:rFonts w:ascii="Symbol" w:hAnsi="Symbol"/>
    </w:rPr>
  </w:style>
  <w:style w:type="character" w:customStyle="1" w:styleId="WW8Num22z0">
    <w:name w:val="WW8Num22z0"/>
    <w:rsid w:val="00C47A61"/>
    <w:rPr>
      <w:rFonts w:ascii="Symbol" w:hAnsi="Symbol"/>
    </w:rPr>
  </w:style>
  <w:style w:type="character" w:customStyle="1" w:styleId="Antrat1Diagrama">
    <w:name w:val="Antraštė 1 Diagrama"/>
    <w:link w:val="Antrat1"/>
    <w:rsid w:val="00E26A18"/>
    <w:rPr>
      <w:rFonts w:eastAsia="SimSun"/>
      <w:sz w:val="28"/>
      <w:lang w:val="lt-LT" w:eastAsia="lt-LT"/>
    </w:rPr>
  </w:style>
  <w:style w:type="character" w:customStyle="1" w:styleId="Antrat2Diagrama">
    <w:name w:val="Antraštė 2 Diagrama"/>
    <w:link w:val="Antrat2"/>
    <w:rsid w:val="00E26A18"/>
    <w:rPr>
      <w:rFonts w:eastAsia="SimSun"/>
      <w:sz w:val="24"/>
      <w:lang w:val="lt-LT" w:eastAsia="lt-LT"/>
    </w:rPr>
  </w:style>
  <w:style w:type="character" w:customStyle="1" w:styleId="Antrat3Diagrama">
    <w:name w:val="Antraštė 3 Diagrama"/>
    <w:link w:val="Antrat3"/>
    <w:rsid w:val="00E26A18"/>
    <w:rPr>
      <w:rFonts w:eastAsia="SimSun"/>
      <w:sz w:val="24"/>
      <w:lang w:val="lt-LT" w:eastAsia="lt-LT"/>
    </w:rPr>
  </w:style>
  <w:style w:type="character" w:customStyle="1" w:styleId="Antrat4Diagrama">
    <w:name w:val="Antraštė 4 Diagrama"/>
    <w:link w:val="Antrat4"/>
    <w:rsid w:val="00E26A18"/>
    <w:rPr>
      <w:rFonts w:eastAsia="SimSun"/>
      <w:b/>
      <w:sz w:val="44"/>
      <w:lang w:val="lt-LT" w:eastAsia="lt-LT"/>
    </w:rPr>
  </w:style>
  <w:style w:type="character" w:customStyle="1" w:styleId="Antrat5Diagrama">
    <w:name w:val="Antraštė 5 Diagrama"/>
    <w:link w:val="Antrat5"/>
    <w:rsid w:val="00E26A18"/>
    <w:rPr>
      <w:rFonts w:eastAsia="SimSun"/>
      <w:b/>
      <w:sz w:val="40"/>
      <w:lang w:val="lt-LT" w:eastAsia="lt-LT"/>
    </w:rPr>
  </w:style>
  <w:style w:type="character" w:customStyle="1" w:styleId="Antrat6Diagrama">
    <w:name w:val="Antraštė 6 Diagrama"/>
    <w:link w:val="Antrat6"/>
    <w:rsid w:val="00E26A18"/>
    <w:rPr>
      <w:rFonts w:eastAsia="SimSun"/>
      <w:b/>
      <w:sz w:val="36"/>
      <w:lang w:val="lt-LT" w:eastAsia="lt-LT"/>
    </w:rPr>
  </w:style>
  <w:style w:type="character" w:customStyle="1" w:styleId="Antrat7Diagrama">
    <w:name w:val="Antraštė 7 Diagrama"/>
    <w:link w:val="Antrat7"/>
    <w:rsid w:val="00E26A18"/>
    <w:rPr>
      <w:rFonts w:eastAsia="SimSun"/>
      <w:sz w:val="48"/>
      <w:lang w:val="lt-LT" w:eastAsia="lt-LT"/>
    </w:rPr>
  </w:style>
  <w:style w:type="character" w:customStyle="1" w:styleId="Antrat8Diagrama">
    <w:name w:val="Antraštė 8 Diagrama"/>
    <w:link w:val="Antrat8"/>
    <w:rsid w:val="00E26A18"/>
    <w:rPr>
      <w:rFonts w:eastAsia="SimSun"/>
      <w:b/>
      <w:sz w:val="18"/>
      <w:lang w:val="lt-LT" w:eastAsia="lt-LT"/>
    </w:rPr>
  </w:style>
  <w:style w:type="character" w:customStyle="1" w:styleId="Antrat9Diagrama">
    <w:name w:val="Antraštė 9 Diagrama"/>
    <w:link w:val="Antrat9"/>
    <w:rsid w:val="00E26A18"/>
    <w:rPr>
      <w:rFonts w:eastAsia="SimSun"/>
      <w:sz w:val="40"/>
      <w:lang w:val="lt-LT" w:eastAsia="lt-LT"/>
    </w:rPr>
  </w:style>
  <w:style w:type="character" w:customStyle="1" w:styleId="PavadinimasDiagrama">
    <w:name w:val="Pavadinimas Diagrama"/>
    <w:link w:val="Pavadinimas"/>
    <w:rsid w:val="00E26A18"/>
    <w:rPr>
      <w:rFonts w:eastAsia="SimSun"/>
      <w:b/>
      <w:sz w:val="24"/>
      <w:lang w:val="lt-LT"/>
    </w:rPr>
  </w:style>
  <w:style w:type="character" w:customStyle="1" w:styleId="PaantratDiagrama">
    <w:name w:val="Paantraštė Diagrama"/>
    <w:link w:val="Paantrat"/>
    <w:rsid w:val="00E26A18"/>
    <w:rPr>
      <w:rFonts w:ascii="Arial" w:eastAsia="SimSun" w:hAnsi="Arial"/>
      <w:b/>
      <w:snapToGrid w:val="0"/>
      <w:sz w:val="28"/>
      <w:lang w:val="fr-BE"/>
    </w:rPr>
  </w:style>
  <w:style w:type="character" w:styleId="Grietas">
    <w:name w:val="Strong"/>
    <w:qFormat/>
    <w:rsid w:val="00E26A18"/>
    <w:rPr>
      <w:b/>
      <w:bCs/>
    </w:rPr>
  </w:style>
  <w:style w:type="character" w:styleId="Emfaz">
    <w:name w:val="Emphasis"/>
    <w:qFormat/>
    <w:rsid w:val="00E26A18"/>
    <w:rPr>
      <w:i/>
      <w:iCs/>
    </w:rPr>
  </w:style>
  <w:style w:type="paragraph" w:styleId="Betarp">
    <w:name w:val="No Spacing"/>
    <w:uiPriority w:val="1"/>
    <w:qFormat/>
    <w:rsid w:val="00E26A18"/>
    <w:rPr>
      <w:sz w:val="24"/>
      <w:lang w:eastAsia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6A18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aDiagrama">
    <w:name w:val="Citata Diagrama"/>
    <w:link w:val="Citata"/>
    <w:uiPriority w:val="29"/>
    <w:rsid w:val="00E26A18"/>
    <w:rPr>
      <w:i/>
      <w:iCs/>
      <w:color w:val="404040"/>
      <w:sz w:val="24"/>
      <w:lang w:val="lt-LT" w:eastAsia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6A1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skirtacitataDiagrama">
    <w:name w:val="Išskirta citata Diagrama"/>
    <w:link w:val="Iskirtacitata"/>
    <w:uiPriority w:val="30"/>
    <w:rsid w:val="00E26A18"/>
    <w:rPr>
      <w:rFonts w:eastAsia="SimSun"/>
      <w:i/>
      <w:iCs/>
      <w:color w:val="4472C4"/>
      <w:sz w:val="24"/>
      <w:lang w:val="lt-LT" w:eastAsia="lt-LT"/>
    </w:rPr>
  </w:style>
  <w:style w:type="character" w:styleId="Nerykuspabraukimas">
    <w:name w:val="Subtle Emphasis"/>
    <w:uiPriority w:val="19"/>
    <w:qFormat/>
    <w:rsid w:val="00E26A18"/>
    <w:rPr>
      <w:i/>
      <w:iCs/>
      <w:color w:val="404040"/>
    </w:rPr>
  </w:style>
  <w:style w:type="character" w:styleId="Rykuspabraukimas">
    <w:name w:val="Intense Emphasis"/>
    <w:uiPriority w:val="21"/>
    <w:qFormat/>
    <w:rsid w:val="00E26A18"/>
    <w:rPr>
      <w:i/>
      <w:iCs/>
      <w:color w:val="4472C4"/>
    </w:rPr>
  </w:style>
  <w:style w:type="character" w:styleId="Nerykinuoroda">
    <w:name w:val="Subtle Reference"/>
    <w:uiPriority w:val="31"/>
    <w:qFormat/>
    <w:rsid w:val="00E26A18"/>
    <w:rPr>
      <w:smallCaps/>
      <w:color w:val="5A5A5A"/>
    </w:rPr>
  </w:style>
  <w:style w:type="character" w:styleId="Rykinuoroda">
    <w:name w:val="Intense Reference"/>
    <w:uiPriority w:val="32"/>
    <w:qFormat/>
    <w:rsid w:val="00E26A18"/>
    <w:rPr>
      <w:b/>
      <w:bCs/>
      <w:smallCaps/>
      <w:color w:val="4472C4"/>
      <w:spacing w:val="5"/>
    </w:rPr>
  </w:style>
  <w:style w:type="character" w:styleId="Knygospavadinimas">
    <w:name w:val="Book Title"/>
    <w:uiPriority w:val="33"/>
    <w:qFormat/>
    <w:rsid w:val="00E26A18"/>
    <w:rPr>
      <w:b/>
      <w:bCs/>
      <w:i/>
      <w:iC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E26A18"/>
    <w:pPr>
      <w:numPr>
        <w:numId w:val="0"/>
      </w:numPr>
      <w:spacing w:before="240" w:after="60"/>
      <w:jc w:val="left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1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1433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Kuncaitė-Juocevičienė</dc:creator>
  <cp:keywords/>
  <cp:lastModifiedBy>Ingrida Kuncaitė-Juocevičienė</cp:lastModifiedBy>
  <cp:revision>2</cp:revision>
  <dcterms:created xsi:type="dcterms:W3CDTF">2026-03-26T07:47:00Z</dcterms:created>
  <dcterms:modified xsi:type="dcterms:W3CDTF">2026-03-26T07:47:00Z</dcterms:modified>
</cp:coreProperties>
</file>