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D4BF7C1" w:rsidR="00027B83" w:rsidRPr="00E44A50" w:rsidRDefault="00EB17D9">
            <w:pPr>
              <w:jc w:val="both"/>
              <w:rPr>
                <w:kern w:val="2"/>
                <w:szCs w:val="24"/>
              </w:rPr>
            </w:pPr>
            <w:r w:rsidRPr="00E44A50">
              <w:rPr>
                <w:szCs w:val="24"/>
              </w:rPr>
              <w:t xml:space="preserve">Pastatų  šilumos punktų  modernizacijos, </w:t>
            </w:r>
            <w:r w:rsidRPr="00E44A50">
              <w:rPr>
                <w:bCs/>
                <w:szCs w:val="24"/>
              </w:rPr>
              <w:t>V</w:t>
            </w:r>
            <w:r w:rsidR="005F3B55" w:rsidRPr="00E44A50">
              <w:rPr>
                <w:bCs/>
                <w:szCs w:val="24"/>
              </w:rPr>
              <w:t>ilties g. 2, Macikų k., Š</w:t>
            </w:r>
            <w:r w:rsidRPr="00E44A50">
              <w:rPr>
                <w:bCs/>
                <w:szCs w:val="24"/>
              </w:rPr>
              <w:t>ilutės r. sav</w:t>
            </w:r>
            <w:r w:rsidR="00E44A50">
              <w:rPr>
                <w:szCs w:val="24"/>
              </w:rPr>
              <w:t>., projektavimas</w:t>
            </w:r>
            <w:r w:rsidRPr="00E44A50">
              <w:rPr>
                <w:szCs w:val="24"/>
              </w:rPr>
              <w:t xml:space="preserve"> ir proje</w:t>
            </w:r>
            <w:r w:rsidR="00E44A50">
              <w:rPr>
                <w:szCs w:val="24"/>
              </w:rPr>
              <w:t xml:space="preserve">kto </w:t>
            </w:r>
            <w:r w:rsidR="00523CC6">
              <w:rPr>
                <w:szCs w:val="24"/>
              </w:rPr>
              <w:t xml:space="preserve">vykdymo </w:t>
            </w:r>
            <w:r w:rsidR="00E44A50">
              <w:rPr>
                <w:szCs w:val="24"/>
              </w:rPr>
              <w:t>priežiūra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B811E98" w:rsidR="00027B83" w:rsidRDefault="00812B16">
            <w:pPr>
              <w:jc w:val="center"/>
              <w:rPr>
                <w:kern w:val="2"/>
                <w:szCs w:val="24"/>
              </w:rPr>
            </w:pPr>
            <w:r>
              <w:rPr>
                <w:kern w:val="2"/>
                <w:szCs w:val="24"/>
              </w:rPr>
              <w:t>Macikų socialinės globos namai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B88A0BF" w:rsidR="00027B83" w:rsidRDefault="00812B16">
            <w:pPr>
              <w:jc w:val="center"/>
              <w:rPr>
                <w:kern w:val="2"/>
                <w:szCs w:val="24"/>
              </w:rPr>
            </w:pPr>
            <w:r>
              <w:rPr>
                <w:kern w:val="2"/>
                <w:szCs w:val="24"/>
              </w:rPr>
              <w:t>190796943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728DBFC" w:rsidR="00027B83" w:rsidRDefault="00812B16">
            <w:pPr>
              <w:jc w:val="center"/>
              <w:rPr>
                <w:kern w:val="2"/>
                <w:szCs w:val="24"/>
              </w:rPr>
            </w:pPr>
            <w:r>
              <w:rPr>
                <w:kern w:val="2"/>
                <w:szCs w:val="24"/>
              </w:rPr>
              <w:t>Vilties g. 2, Macikų k., LT99156, Šilutės sen., Šilutės r. sav.</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A7285C0" w:rsidR="00027B83" w:rsidRDefault="007D3A04">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38B8AA2" w:rsidR="00027B83" w:rsidRDefault="003628E7" w:rsidP="003628E7">
            <w:pPr>
              <w:jc w:val="center"/>
              <w:rPr>
                <w:kern w:val="2"/>
                <w:szCs w:val="24"/>
              </w:rPr>
            </w:pPr>
            <w:r>
              <w:t>LT 544040063610000737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81CA97D" w:rsidR="00027B83" w:rsidRDefault="003628E7">
            <w:pPr>
              <w:jc w:val="center"/>
              <w:rPr>
                <w:kern w:val="2"/>
                <w:szCs w:val="24"/>
              </w:rPr>
            </w:pPr>
            <w:r>
              <w:rPr>
                <w:rFonts w:eastAsia="Calibri"/>
                <w:szCs w:val="24"/>
              </w:rPr>
              <w:t xml:space="preserve">Lietuvos Respublikos finansų ministerija </w:t>
            </w:r>
            <w:r>
              <w:rPr>
                <w:rFonts w:eastAsia="Calibri"/>
                <w:szCs w:val="24"/>
                <w:lang w:eastAsia="zh-CN"/>
              </w:rPr>
              <w:t xml:space="preserve"> </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F7626B1" w:rsidR="00027B83" w:rsidRDefault="007D3A04">
            <w:pPr>
              <w:jc w:val="center"/>
              <w:rPr>
                <w:kern w:val="2"/>
                <w:szCs w:val="24"/>
              </w:rPr>
            </w:pPr>
            <w:r>
              <w:rPr>
                <w:kern w:val="2"/>
                <w:szCs w:val="24"/>
              </w:rPr>
              <w:t>+370 441 56571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8492658" w:rsidR="00027B83" w:rsidRPr="007D3A04" w:rsidRDefault="007D3A04">
            <w:pPr>
              <w:jc w:val="center"/>
              <w:rPr>
                <w:kern w:val="2"/>
                <w:szCs w:val="24"/>
              </w:rPr>
            </w:pPr>
            <w:r>
              <w:rPr>
                <w:kern w:val="2"/>
                <w:szCs w:val="24"/>
              </w:rPr>
              <w:t>info</w:t>
            </w:r>
            <w:r>
              <w:rPr>
                <w:kern w:val="2"/>
                <w:szCs w:val="24"/>
                <w:lang w:val="en-US"/>
              </w:rPr>
              <w:t>@</w:t>
            </w:r>
            <w:proofErr w:type="spellStart"/>
            <w:r>
              <w:rPr>
                <w:kern w:val="2"/>
                <w:szCs w:val="24"/>
              </w:rPr>
              <w:t>macikaigloba.lt</w:t>
            </w:r>
            <w:proofErr w:type="spellEnd"/>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50DEC3B" w:rsidR="00027B83" w:rsidRDefault="003628E7">
            <w:pPr>
              <w:jc w:val="center"/>
              <w:rPr>
                <w:kern w:val="2"/>
                <w:szCs w:val="24"/>
              </w:rPr>
            </w:pPr>
            <w:r>
              <w:rPr>
                <w:kern w:val="2"/>
                <w:szCs w:val="24"/>
              </w:rPr>
              <w:t>Direktorius Eugenijus Judeikis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0A4691E" w:rsidR="00027B83" w:rsidRDefault="003628E7">
            <w:pPr>
              <w:jc w:val="center"/>
              <w:rPr>
                <w:kern w:val="2"/>
                <w:szCs w:val="24"/>
              </w:rPr>
            </w:pPr>
            <w:r>
              <w:rPr>
                <w:kern w:val="2"/>
                <w:szCs w:val="24"/>
              </w:rPr>
              <w:t>Macikų socialinės globos namų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7E17587" w:rsidR="00027B83" w:rsidRPr="007179FC" w:rsidRDefault="009A1EC3" w:rsidP="003D5096">
            <w:pPr>
              <w:rPr>
                <w:kern w:val="2"/>
                <w:szCs w:val="24"/>
              </w:rPr>
            </w:pPr>
            <w:r w:rsidRPr="007179FC">
              <w:rPr>
                <w:kern w:val="2"/>
                <w:szCs w:val="24"/>
              </w:rPr>
              <w:lastRenderedPageBreak/>
              <w:t>Ūkio tarnybos vadovas Zenonas Šiuperis</w:t>
            </w:r>
            <w:r w:rsidR="003D5096" w:rsidRPr="007179FC">
              <w:rPr>
                <w:kern w:val="2"/>
                <w:szCs w:val="24"/>
              </w:rPr>
              <w:t xml:space="preserve">, tel. +370 920 58050, el. p.: </w:t>
            </w:r>
            <w:hyperlink r:id="rId11" w:history="1">
              <w:r w:rsidR="003D5096" w:rsidRPr="007179FC">
                <w:rPr>
                  <w:rStyle w:val="Hipersaitas"/>
                  <w:color w:val="auto"/>
                  <w:kern w:val="2"/>
                  <w:szCs w:val="24"/>
                </w:rPr>
                <w:t>zenonas.siuperis</w:t>
              </w:r>
              <w:r w:rsidR="003D5096" w:rsidRPr="007179FC">
                <w:rPr>
                  <w:rStyle w:val="Hipersaitas"/>
                  <w:color w:val="auto"/>
                  <w:kern w:val="2"/>
                  <w:szCs w:val="24"/>
                  <w:lang w:val="en-US"/>
                </w:rPr>
                <w:t>@</w:t>
              </w:r>
              <w:proofErr w:type="spellStart"/>
              <w:r w:rsidR="003D5096" w:rsidRPr="007179FC">
                <w:rPr>
                  <w:rStyle w:val="Hipersaitas"/>
                  <w:color w:val="auto"/>
                  <w:kern w:val="2"/>
                  <w:szCs w:val="24"/>
                </w:rPr>
                <w:t>macikaigloba.lt</w:t>
              </w:r>
              <w:proofErr w:type="spellEnd"/>
            </w:hyperlink>
            <w:r w:rsidR="003D5096" w:rsidRPr="007179FC">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A89386" w:rsidR="00027B83" w:rsidRDefault="000B0897">
            <w:pPr>
              <w:rPr>
                <w:color w:val="000000"/>
                <w:kern w:val="2"/>
                <w:szCs w:val="24"/>
              </w:rPr>
            </w:pPr>
            <w:r>
              <w:rPr>
                <w:kern w:val="2"/>
                <w:szCs w:val="24"/>
              </w:rPr>
              <w:t>Tiekėjas įsipareigoja Sutartyje numatytomis sąlygomis suteikti Pirkėjui</w:t>
            </w:r>
            <w:r w:rsidR="00B3512C">
              <w:rPr>
                <w:kern w:val="2"/>
                <w:szCs w:val="24"/>
              </w:rPr>
              <w:t xml:space="preserve"> </w:t>
            </w:r>
            <w:r w:rsidR="00B3512C" w:rsidRPr="00B3512C">
              <w:rPr>
                <w:rFonts w:cstheme="minorHAnsi"/>
              </w:rPr>
              <w:t>pastatų šilumos punktų modernizacijos projektavimo ir projekto</w:t>
            </w:r>
            <w:r w:rsidR="006F5F36">
              <w:rPr>
                <w:rFonts w:cstheme="minorHAnsi"/>
              </w:rPr>
              <w:t xml:space="preserve"> vykdymo</w:t>
            </w:r>
            <w:r w:rsidR="00B3512C" w:rsidRPr="00B3512C">
              <w:rPr>
                <w:rFonts w:cstheme="minorHAnsi"/>
              </w:rPr>
              <w:t xml:space="preserve"> priežiūros</w:t>
            </w:r>
            <w:r>
              <w:rPr>
                <w:kern w:val="2"/>
                <w:szCs w:val="24"/>
              </w:rPr>
              <w:t xml:space="preserve"> Paslaugas</w:t>
            </w:r>
            <w:r>
              <w:rPr>
                <w:color w:val="000000"/>
                <w:kern w:val="2"/>
                <w:szCs w:val="24"/>
              </w:rPr>
              <w:t>.</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980EC8">
              <w:rPr>
                <w:color w:val="000000"/>
                <w:kern w:val="2"/>
                <w:szCs w:val="24"/>
              </w:rPr>
              <w:t>[_]</w:t>
            </w:r>
            <w:r>
              <w:rPr>
                <w:color w:val="000000"/>
                <w:kern w:val="2"/>
                <w:szCs w:val="24"/>
              </w:rPr>
              <w:t xml:space="preserve"> „Techninė specifikacija“ (toliau – Techninė specifikacija) ir Sutarties priede Nr. </w:t>
            </w:r>
            <w:r w:rsidRPr="00980EC8">
              <w:rPr>
                <w:color w:val="000000"/>
                <w:kern w:val="2"/>
                <w:szCs w:val="24"/>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4E15DD9" w:rsidR="00027B83" w:rsidRPr="000B67DA" w:rsidRDefault="000B67DA">
            <w:pPr>
              <w:rPr>
                <w:kern w:val="2"/>
                <w:szCs w:val="24"/>
              </w:rPr>
            </w:pPr>
            <w:r>
              <w:rPr>
                <w:szCs w:val="24"/>
              </w:rPr>
              <w:t>„</w:t>
            </w:r>
            <w:r w:rsidRPr="000B67DA">
              <w:rPr>
                <w:szCs w:val="24"/>
              </w:rPr>
              <w:t xml:space="preserve">Pastatų  šilumos punktų  modernizacijos, </w:t>
            </w:r>
            <w:r w:rsidRPr="000B67DA">
              <w:rPr>
                <w:bCs/>
                <w:szCs w:val="24"/>
              </w:rPr>
              <w:t>Vilties g. 2, Macikų k., Šilutės r. sav</w:t>
            </w:r>
            <w:r w:rsidRPr="00980EC8">
              <w:rPr>
                <w:szCs w:val="24"/>
              </w:rPr>
              <w:t>., projektavimo ir projekto priežiūros paslaugų pirkimas“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0CC6E5C" w:rsidR="00027B83" w:rsidRPr="00AD6732" w:rsidRDefault="00261DAB">
            <w:pPr>
              <w:rPr>
                <w:kern w:val="2"/>
                <w:szCs w:val="24"/>
              </w:rPr>
            </w:pPr>
            <w:r w:rsidRPr="00AD6732">
              <w:rPr>
                <w:szCs w:val="24"/>
              </w:rPr>
              <w:t>Lietuvos Respublikos aplinkos ministerijos Aplinkos projektų valdymo agentūros  (toliau – APVA) direktoriaus 2025 m. balandžio 11 d. įsakymu Nr. T1-161 „Dėl finansavimo skyrimo projektams, pateiktiems pagal 2022–2030 metų Lietuvos Respublikos aplinkos ministerijos Aplinkos apsaugos ir Klimato kaitos valdymo Plėtros programos pažangos priemonės Nr. 02-001-06-04-02 „Didinti klimato kaitos politikos veiksmingumą“ veiklą „Fluorintų dujų naudojimo mažinimas“ finansavimo sąlygų aprašą (toliau – Sprendimas), Pareiškėjui skirtas finansavimas Fluorintų dujų naudojimo mažinimo projektui „Macikų socialinės globos namų fluorintų dujų naudojimo mažinimas“</w:t>
            </w:r>
            <w:r w:rsidR="0048067D" w:rsidRPr="00AD6732">
              <w:rPr>
                <w:szCs w:val="24"/>
              </w:rPr>
              <w:t>. Paraiškos numeris: KK-AM-FD01-0001.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4400A54" w14:textId="18665B01" w:rsidR="00632DC1" w:rsidRPr="00487B50" w:rsidRDefault="00326D90">
            <w:pPr>
              <w:rPr>
                <w:szCs w:val="24"/>
              </w:rPr>
            </w:pPr>
            <w:r>
              <w:rPr>
                <w:rFonts w:cs="Tahoma"/>
                <w:szCs w:val="24"/>
              </w:rPr>
              <w:t xml:space="preserve">4.1.1. </w:t>
            </w:r>
            <w:r w:rsidR="00632DC1" w:rsidRPr="00487B50">
              <w:rPr>
                <w:rFonts w:cs="Tahoma"/>
                <w:szCs w:val="24"/>
              </w:rPr>
              <w:t>Per 5 (penkias) darbo dienas nuo Pirkimo sutarties sudarymo dienos sudaryti Įkainotą Paslaugų teikimo grafiką (Priedas Nr. 4) ir pateikti jį derinti Pirkėjui</w:t>
            </w:r>
            <w:r w:rsidR="00487B50" w:rsidRPr="00487B50">
              <w:rPr>
                <w:rFonts w:cs="Tahoma"/>
                <w:szCs w:val="24"/>
              </w:rPr>
              <w:t>.</w:t>
            </w:r>
          </w:p>
          <w:p w14:paraId="0D7F8744" w14:textId="4FB2C1B0" w:rsidR="00027B83" w:rsidRPr="00487B50" w:rsidRDefault="00326D90" w:rsidP="00326D90">
            <w:pPr>
              <w:rPr>
                <w:b/>
                <w:szCs w:val="24"/>
              </w:rPr>
            </w:pPr>
            <w:r>
              <w:rPr>
                <w:szCs w:val="24"/>
              </w:rPr>
              <w:t xml:space="preserve">4.1.2. </w:t>
            </w:r>
            <w:r w:rsidR="007D78CE" w:rsidRPr="00487B50">
              <w:rPr>
                <w:szCs w:val="24"/>
              </w:rPr>
              <w:t xml:space="preserve">Projektavimo darbai </w:t>
            </w:r>
            <w:r w:rsidR="007D78CE" w:rsidRPr="007E1AE8">
              <w:rPr>
                <w:szCs w:val="24"/>
              </w:rPr>
              <w:t xml:space="preserve">(projekto parengimas ir suderinimas su užsakovu)– nuo sutarties įsigaliojimo dienos </w:t>
            </w:r>
            <w:r w:rsidR="007E1AE8" w:rsidRPr="007E1AE8">
              <w:rPr>
                <w:b/>
                <w:szCs w:val="24"/>
              </w:rPr>
              <w:t>ne vėliau kaip 6</w:t>
            </w:r>
            <w:r w:rsidR="007D78CE" w:rsidRPr="007E1AE8">
              <w:rPr>
                <w:b/>
                <w:szCs w:val="24"/>
              </w:rPr>
              <w:t>0 kalendorinių dienų.</w:t>
            </w:r>
          </w:p>
          <w:p w14:paraId="15BFFC15" w14:textId="3BFE32CA" w:rsidR="007D78CE" w:rsidRPr="00487B50" w:rsidRDefault="00326D90" w:rsidP="00326D90">
            <w:pPr>
              <w:spacing w:after="120"/>
              <w:rPr>
                <w:b/>
                <w:szCs w:val="24"/>
              </w:rPr>
            </w:pPr>
            <w:r>
              <w:rPr>
                <w:szCs w:val="24"/>
              </w:rPr>
              <w:t xml:space="preserve">4.1.3. </w:t>
            </w:r>
            <w:r w:rsidR="007D78CE" w:rsidRPr="00487B50">
              <w:rPr>
                <w:szCs w:val="24"/>
              </w:rPr>
              <w:t>Projekto vykdymo priežiūra vykdoma visą rangos darbų laikotarpį ir apima Projektuotojo dalyvavimą sprendžiant su Projekto sprendinių įgyvendinimu susijusius klausimus, teikiant paaiškinimus, išvadas ir siūlymus Užsakovui. Planuojamas darbų atlikimo terminas</w:t>
            </w:r>
            <w:r w:rsidR="000265B7">
              <w:rPr>
                <w:szCs w:val="24"/>
              </w:rPr>
              <w:t xml:space="preserve"> -</w:t>
            </w:r>
            <w:r w:rsidR="007D78CE" w:rsidRPr="00487B50">
              <w:rPr>
                <w:szCs w:val="24"/>
              </w:rPr>
              <w:t xml:space="preserve"> </w:t>
            </w:r>
            <w:r w:rsidR="007D78CE" w:rsidRPr="00487B50">
              <w:rPr>
                <w:b/>
                <w:szCs w:val="24"/>
              </w:rPr>
              <w:t>5 mėnesiai nuo rangos darbų sutarties sudarymo dienos</w:t>
            </w:r>
            <w:r w:rsidR="009D7750" w:rsidRPr="00487B50">
              <w:rPr>
                <w:b/>
                <w:szCs w:val="24"/>
              </w:rPr>
              <w:t>.</w:t>
            </w:r>
          </w:p>
          <w:p w14:paraId="1C76E125" w14:textId="6B864BDE" w:rsidR="00161FEB" w:rsidRPr="00487B50" w:rsidRDefault="00326D90" w:rsidP="00326D90">
            <w:pPr>
              <w:rPr>
                <w:rFonts w:cs="Tahoma"/>
                <w:b/>
                <w:bCs/>
                <w:szCs w:val="24"/>
              </w:rPr>
            </w:pPr>
            <w:r w:rsidRPr="00326D90">
              <w:rPr>
                <w:rFonts w:cs="Tahoma"/>
                <w:bCs/>
                <w:szCs w:val="24"/>
              </w:rPr>
              <w:t>4.1.4.</w:t>
            </w:r>
            <w:r>
              <w:rPr>
                <w:rFonts w:cs="Tahoma"/>
                <w:b/>
                <w:bCs/>
                <w:szCs w:val="24"/>
              </w:rPr>
              <w:t xml:space="preserve"> </w:t>
            </w:r>
            <w:r w:rsidR="00161FEB" w:rsidRPr="00487B50">
              <w:rPr>
                <w:rFonts w:cs="Tahoma"/>
                <w:b/>
                <w:bCs/>
                <w:szCs w:val="24"/>
              </w:rPr>
              <w:t>Statybą leidžiančio dokumento gavimo</w:t>
            </w:r>
            <w:r w:rsidR="00467C79" w:rsidRPr="00487B50">
              <w:rPr>
                <w:rFonts w:cs="Tahoma"/>
                <w:b/>
                <w:bCs/>
                <w:szCs w:val="24"/>
              </w:rPr>
              <w:t xml:space="preserve"> (</w:t>
            </w:r>
            <w:r w:rsidR="00DD0A3D" w:rsidRPr="00487B50">
              <w:rPr>
                <w:rFonts w:cs="Tahoma"/>
                <w:b/>
                <w:bCs/>
                <w:szCs w:val="24"/>
              </w:rPr>
              <w:t>jeig</w:t>
            </w:r>
            <w:r w:rsidR="005D7442" w:rsidRPr="00487B50">
              <w:rPr>
                <w:rFonts w:cs="Tahoma"/>
                <w:b/>
                <w:bCs/>
                <w:szCs w:val="24"/>
              </w:rPr>
              <w:t>u</w:t>
            </w:r>
            <w:r w:rsidR="00467C79" w:rsidRPr="00487B50">
              <w:rPr>
                <w:rFonts w:cs="Tahoma"/>
                <w:b/>
                <w:bCs/>
                <w:szCs w:val="24"/>
              </w:rPr>
              <w:t xml:space="preserve"> taikoma)</w:t>
            </w:r>
            <w:r w:rsidR="00161FEB" w:rsidRPr="00487B50">
              <w:rPr>
                <w:rFonts w:cs="Tahoma"/>
                <w:b/>
                <w:bCs/>
                <w:szCs w:val="24"/>
              </w:rPr>
              <w:t xml:space="preserve"> ir ekspertizės atlikimo trukmė</w:t>
            </w:r>
            <w:r w:rsidR="00467C79" w:rsidRPr="00487B50">
              <w:rPr>
                <w:rFonts w:cs="Tahoma"/>
                <w:b/>
                <w:bCs/>
                <w:szCs w:val="24"/>
              </w:rPr>
              <w:t xml:space="preserve"> (jeigu  taikoma)</w:t>
            </w:r>
            <w:r w:rsidR="00161FEB" w:rsidRPr="00487B50">
              <w:rPr>
                <w:rFonts w:cs="Tahoma"/>
                <w:b/>
                <w:bCs/>
                <w:szCs w:val="24"/>
              </w:rPr>
              <w:t xml:space="preserve"> į Paslaugų terminus neįskaičiuojama</w:t>
            </w:r>
            <w:r w:rsidR="002F6739">
              <w:rPr>
                <w:rFonts w:cs="Tahoma"/>
                <w:b/>
                <w:bCs/>
                <w:szCs w:val="24"/>
              </w:rPr>
              <w:t>.</w:t>
            </w:r>
          </w:p>
          <w:p w14:paraId="780B11B2" w14:textId="77777777" w:rsidR="00A40723" w:rsidRDefault="005444F0" w:rsidP="005444F0">
            <w:pPr>
              <w:rPr>
                <w:rFonts w:cs="Tahoma"/>
                <w:color w:val="000000"/>
                <w:szCs w:val="24"/>
              </w:rPr>
            </w:pPr>
            <w:r w:rsidRPr="005444F0">
              <w:rPr>
                <w:rFonts w:cs="Tahoma"/>
                <w:bCs/>
                <w:color w:val="000000"/>
                <w:szCs w:val="24"/>
              </w:rPr>
              <w:t>4.1.5.</w:t>
            </w:r>
            <w:r>
              <w:rPr>
                <w:rFonts w:cs="Tahoma"/>
                <w:b/>
                <w:bCs/>
                <w:color w:val="000000"/>
                <w:szCs w:val="24"/>
              </w:rPr>
              <w:t xml:space="preserve"> </w:t>
            </w:r>
            <w:r w:rsidR="00DD0A3D" w:rsidRPr="00487B50">
              <w:rPr>
                <w:rFonts w:cs="Tahoma"/>
                <w:b/>
                <w:bCs/>
                <w:color w:val="000000"/>
                <w:szCs w:val="24"/>
              </w:rPr>
              <w:t>Projekto ekspertizės trukmė</w:t>
            </w:r>
            <w:r w:rsidR="00DD0A3D" w:rsidRPr="00487B50">
              <w:rPr>
                <w:rFonts w:cs="Tahoma"/>
                <w:color w:val="000000"/>
                <w:szCs w:val="24"/>
              </w:rPr>
              <w:t xml:space="preserve"> skaičiuojama nuo dienos, kai tiekėjas perdavė parengtą pilną  projektą, kurio sprendiniams užsakovo pritarta, užsakovui ekspertizei atlikti iki ekspertizės </w:t>
            </w:r>
            <w:r w:rsidR="00DD0A3D" w:rsidRPr="00487B50">
              <w:rPr>
                <w:rFonts w:cs="Tahoma"/>
                <w:color w:val="000000"/>
                <w:szCs w:val="24"/>
              </w:rPr>
              <w:lastRenderedPageBreak/>
              <w:t>išvados, kad atitinkamą projektą rekomenduojama tvirtinti ar jam pritarti, gavimo dienos.</w:t>
            </w:r>
          </w:p>
          <w:p w14:paraId="1759CA1B" w14:textId="1BCD14EC" w:rsidR="00DD0A3D" w:rsidRPr="00487B50" w:rsidRDefault="00A40723" w:rsidP="005444F0">
            <w:pPr>
              <w:rPr>
                <w:rFonts w:cs="Tahoma"/>
                <w:color w:val="000000"/>
                <w:szCs w:val="24"/>
              </w:rPr>
            </w:pPr>
            <w:r>
              <w:rPr>
                <w:rFonts w:cs="Tahoma"/>
                <w:color w:val="000000"/>
                <w:szCs w:val="24"/>
              </w:rPr>
              <w:t>4.1.6.</w:t>
            </w:r>
            <w:r w:rsidR="00DD0A3D" w:rsidRPr="00487B50">
              <w:rPr>
                <w:rFonts w:cs="Tahoma"/>
                <w:color w:val="000000"/>
                <w:szCs w:val="24"/>
              </w:rPr>
              <w:t xml:space="preserve"> Atitinkamo projekto pataisymas  pagal ekspertizės privalomąsias pastabas ir ekspertizės išvados, k</w:t>
            </w:r>
            <w:r w:rsidR="00B43267" w:rsidRPr="00487B50">
              <w:rPr>
                <w:rFonts w:cs="Tahoma"/>
                <w:color w:val="000000"/>
                <w:szCs w:val="24"/>
              </w:rPr>
              <w:t xml:space="preserve">ad atitinkamą projektą </w:t>
            </w:r>
            <w:r w:rsidR="00DD0A3D" w:rsidRPr="00487B50">
              <w:rPr>
                <w:rFonts w:cs="Tahoma"/>
                <w:color w:val="000000"/>
                <w:szCs w:val="24"/>
              </w:rPr>
              <w:t xml:space="preserve"> turi būti atliktas per</w:t>
            </w:r>
            <w:r w:rsidR="00B43267" w:rsidRPr="00487B50">
              <w:rPr>
                <w:rFonts w:cs="Tahoma"/>
                <w:color w:val="000000"/>
                <w:szCs w:val="24"/>
              </w:rPr>
              <w:t xml:space="preserve"> terminą</w:t>
            </w:r>
            <w:r w:rsidR="00221B3A" w:rsidRPr="00487B50">
              <w:rPr>
                <w:rFonts w:cs="Tahoma"/>
                <w:color w:val="000000"/>
                <w:szCs w:val="24"/>
              </w:rPr>
              <w:t xml:space="preserve">, neilgesnį kaip 10 </w:t>
            </w:r>
            <w:r w:rsidR="005D7442" w:rsidRPr="00487B50">
              <w:rPr>
                <w:rFonts w:cs="Tahoma"/>
                <w:color w:val="000000"/>
                <w:szCs w:val="24"/>
              </w:rPr>
              <w:t>kalendorinių dienų</w:t>
            </w:r>
            <w:r w:rsidR="002E4BD3" w:rsidRPr="00487B50">
              <w:rPr>
                <w:rFonts w:cs="Tahoma"/>
                <w:color w:val="000000"/>
                <w:szCs w:val="24"/>
              </w:rPr>
              <w:t>.</w:t>
            </w:r>
            <w:r w:rsidR="00DE11F8">
              <w:rPr>
                <w:rFonts w:cs="Tahoma"/>
                <w:color w:val="000000"/>
                <w:szCs w:val="24"/>
              </w:rPr>
              <w:t xml:space="preserve"> </w:t>
            </w:r>
            <w:r w:rsidR="009A4049" w:rsidRPr="00310B09">
              <w:rPr>
                <w:rFonts w:cs="Tahoma"/>
                <w:szCs w:val="16"/>
              </w:rPr>
              <w:t>Už vėlavimą pataisyti Projektą pagal ekspertizės metu gautas pastabas</w:t>
            </w:r>
            <w:r w:rsidR="00DE11F8" w:rsidRPr="00310B09">
              <w:rPr>
                <w:rFonts w:cs="Tahoma"/>
                <w:szCs w:val="24"/>
              </w:rPr>
              <w:t xml:space="preserve"> mokama bauda</w:t>
            </w:r>
            <w:r w:rsidR="00AD7A04" w:rsidRPr="00310B09">
              <w:rPr>
                <w:rFonts w:cs="Tahoma"/>
                <w:szCs w:val="24"/>
              </w:rPr>
              <w:t>,</w:t>
            </w:r>
            <w:r w:rsidR="00DE11F8" w:rsidRPr="00310B09">
              <w:rPr>
                <w:rFonts w:cs="Tahoma"/>
                <w:szCs w:val="24"/>
              </w:rPr>
              <w:t xml:space="preserve"> nurodyta </w:t>
            </w:r>
            <w:r w:rsidR="00543CDE" w:rsidRPr="00310B09">
              <w:rPr>
                <w:rFonts w:cs="Tahoma"/>
                <w:szCs w:val="24"/>
                <w:shd w:val="clear" w:color="auto" w:fill="FFFFFF" w:themeFill="background1"/>
              </w:rPr>
              <w:t>specialiųjų sąlygų 9.10 punkte</w:t>
            </w:r>
            <w:r w:rsidR="00310B09">
              <w:rPr>
                <w:rFonts w:cs="Tahoma"/>
                <w:szCs w:val="24"/>
                <w:shd w:val="clear" w:color="auto" w:fill="FFFFFF" w:themeFill="background1"/>
              </w:rPr>
              <w:t>.</w:t>
            </w:r>
          </w:p>
          <w:p w14:paraId="0FA0623F" w14:textId="4D4DDC21" w:rsidR="002E4BD3" w:rsidRPr="00487B50" w:rsidRDefault="00A40723" w:rsidP="00A40723">
            <w:pPr>
              <w:rPr>
                <w:rFonts w:cs="Tahoma"/>
                <w:color w:val="000000"/>
                <w:szCs w:val="24"/>
              </w:rPr>
            </w:pPr>
            <w:r w:rsidRPr="00AC1EAC">
              <w:rPr>
                <w:rFonts w:cs="Tahoma"/>
                <w:bCs/>
                <w:color w:val="000000"/>
                <w:szCs w:val="24"/>
              </w:rPr>
              <w:t>4.1.</w:t>
            </w:r>
            <w:r w:rsidR="00AC1EAC" w:rsidRPr="00AC1EAC">
              <w:rPr>
                <w:rFonts w:cs="Tahoma"/>
                <w:bCs/>
                <w:color w:val="000000"/>
                <w:szCs w:val="24"/>
              </w:rPr>
              <w:t>7.</w:t>
            </w:r>
            <w:r w:rsidR="00AC1EAC">
              <w:rPr>
                <w:rFonts w:cs="Tahoma"/>
                <w:b/>
                <w:bCs/>
                <w:color w:val="000000"/>
                <w:szCs w:val="24"/>
              </w:rPr>
              <w:t xml:space="preserve"> </w:t>
            </w:r>
            <w:r w:rsidR="002E4BD3" w:rsidRPr="00487B50">
              <w:rPr>
                <w:rFonts w:cs="Tahoma"/>
                <w:b/>
                <w:bCs/>
                <w:color w:val="000000"/>
                <w:szCs w:val="24"/>
              </w:rPr>
              <w:t>Statybą leidžiančio dokumento</w:t>
            </w:r>
            <w:r w:rsidR="00AC1EAC">
              <w:rPr>
                <w:rFonts w:cs="Tahoma"/>
                <w:b/>
                <w:bCs/>
                <w:color w:val="000000"/>
                <w:szCs w:val="24"/>
              </w:rPr>
              <w:t xml:space="preserve"> </w:t>
            </w:r>
            <w:r w:rsidR="00AC1EAC" w:rsidRPr="00AC1EAC">
              <w:rPr>
                <w:rFonts w:cs="Tahoma"/>
                <w:bCs/>
                <w:color w:val="000000"/>
                <w:szCs w:val="24"/>
              </w:rPr>
              <w:t>(jeigu taikoma</w:t>
            </w:r>
            <w:r w:rsidR="00CC7F9C">
              <w:rPr>
                <w:rFonts w:cs="Tahoma"/>
                <w:bCs/>
                <w:color w:val="000000"/>
                <w:szCs w:val="24"/>
              </w:rPr>
              <w:t>)</w:t>
            </w:r>
            <w:r w:rsidR="002E4BD3" w:rsidRPr="00AC1EAC">
              <w:rPr>
                <w:rFonts w:cs="Tahoma"/>
                <w:bCs/>
                <w:color w:val="000000"/>
                <w:szCs w:val="24"/>
              </w:rPr>
              <w:t xml:space="preserve"> gavimo trukm</w:t>
            </w:r>
            <w:r w:rsidR="002E4BD3" w:rsidRPr="00487B50">
              <w:rPr>
                <w:rFonts w:cs="Tahoma"/>
                <w:b/>
                <w:bCs/>
                <w:color w:val="000000"/>
                <w:szCs w:val="24"/>
              </w:rPr>
              <w:t xml:space="preserve">ė </w:t>
            </w:r>
            <w:r w:rsidR="002E4BD3" w:rsidRPr="00487B50">
              <w:rPr>
                <w:rFonts w:cs="Tahoma"/>
                <w:color w:val="000000"/>
                <w:szCs w:val="24"/>
              </w:rPr>
              <w:t>skaičiuojama nuo dienos, kai savivaldybės administracijos įgaliotas valstybės tarnautojas IS „</w:t>
            </w:r>
            <w:proofErr w:type="spellStart"/>
            <w:r w:rsidR="002E4BD3" w:rsidRPr="00487B50">
              <w:rPr>
                <w:rFonts w:cs="Tahoma"/>
                <w:color w:val="000000"/>
                <w:szCs w:val="24"/>
              </w:rPr>
              <w:t>Infostatyba</w:t>
            </w:r>
            <w:proofErr w:type="spellEnd"/>
            <w:r w:rsidR="002E4BD3" w:rsidRPr="00487B50">
              <w:rPr>
                <w:rFonts w:cs="Tahoma"/>
                <w:color w:val="000000"/>
                <w:szCs w:val="24"/>
              </w:rPr>
              <w:t>“ prašymą išduoti statybą leidžiantį dokumentą  pažymi kaip priimtą, iki dienos, kai prašymo pateikėjas automatiškai informuojamas Statybos įstatymo nustatyta tvarka. Atitinkamai, gavus statinio objektą tikrinusių subjektų nepritarimų statinio projektui, nepritarimų/pastabų taisymas ir pakartotinis teikimas</w:t>
            </w:r>
            <w:r w:rsidR="003B64E3" w:rsidRPr="00487B50">
              <w:rPr>
                <w:rFonts w:cs="Tahoma"/>
                <w:color w:val="000000"/>
                <w:szCs w:val="24"/>
              </w:rPr>
              <w:t xml:space="preserve"> turi būti atliktas per </w:t>
            </w:r>
            <w:r w:rsidR="002E4BD3" w:rsidRPr="00487B50">
              <w:rPr>
                <w:rFonts w:cs="Tahoma"/>
                <w:color w:val="000000"/>
                <w:szCs w:val="24"/>
              </w:rPr>
              <w:t xml:space="preserve"> terminą, bet ne ilgiau, kaip per 20 dienų, jei nepritarimai/pastabos yra dėl statinio objekto techninio projekto netikslumų. Jei nepritarimai kilę dėl trūkumų Užsakovo pateiktuose dokumentuose, pakartotinis teikimas turi būti atlik</w:t>
            </w:r>
            <w:r w:rsidR="006226A5" w:rsidRPr="00487B50">
              <w:rPr>
                <w:rFonts w:cs="Tahoma"/>
                <w:color w:val="000000"/>
                <w:szCs w:val="24"/>
              </w:rPr>
              <w:t>tas per 3 darbo dienas Pirkėjui</w:t>
            </w:r>
            <w:r w:rsidR="002E4BD3" w:rsidRPr="00487B50">
              <w:rPr>
                <w:rFonts w:cs="Tahoma"/>
                <w:color w:val="000000"/>
                <w:szCs w:val="24"/>
              </w:rPr>
              <w:t xml:space="preserve"> perdavus reikalaujamus dokumentus projektuotojui</w:t>
            </w:r>
            <w:r w:rsidR="00FB1B5C" w:rsidRPr="00487B50">
              <w:rPr>
                <w:rFonts w:cs="Tahoma"/>
                <w:color w:val="000000"/>
                <w:szCs w:val="24"/>
              </w:rPr>
              <w:t>.</w:t>
            </w:r>
          </w:p>
          <w:p w14:paraId="6D58905D" w14:textId="77777777" w:rsidR="0027104D" w:rsidRDefault="00CC7F9C" w:rsidP="00CC7F9C">
            <w:pPr>
              <w:rPr>
                <w:rFonts w:eastAsiaTheme="majorEastAsia" w:cs="Tahoma"/>
                <w:szCs w:val="24"/>
              </w:rPr>
            </w:pPr>
            <w:r>
              <w:rPr>
                <w:rFonts w:eastAsiaTheme="majorEastAsia" w:cs="Tahoma"/>
                <w:szCs w:val="24"/>
              </w:rPr>
              <w:t>4.1.8.</w:t>
            </w:r>
            <w:r w:rsidR="00FC0F43" w:rsidRPr="00532314">
              <w:rPr>
                <w:rFonts w:eastAsiaTheme="majorEastAsia" w:cs="Tahoma"/>
                <w:szCs w:val="24"/>
              </w:rPr>
              <w:t>Tiekėjui</w:t>
            </w:r>
            <w:r w:rsidR="001D0AFD" w:rsidRPr="00532314">
              <w:rPr>
                <w:rFonts w:eastAsiaTheme="majorEastAsia" w:cs="Tahoma"/>
                <w:szCs w:val="24"/>
              </w:rPr>
              <w:t xml:space="preserve"> suteikus Projektavimo paslaugas Pirkimo sutarties vykdymas sustabdomas laikotarpiui, kol Pirkėjas įvykdys Rangos pirkimą ir sudarys Rangos sutartį. Dėl šios aplinkybės sustabdymas gali tęstis ne ilgiau kaip 12 (dvylika) mėnesių</w:t>
            </w:r>
            <w:r w:rsidR="001D0AFD" w:rsidRPr="00487B50">
              <w:rPr>
                <w:rFonts w:eastAsiaTheme="majorEastAsia" w:cs="Tahoma"/>
                <w:szCs w:val="24"/>
              </w:rPr>
              <w:t xml:space="preserve">. </w:t>
            </w:r>
            <w:r w:rsidR="00BE5028">
              <w:rPr>
                <w:rFonts w:eastAsiaTheme="majorEastAsia" w:cs="Tahoma"/>
                <w:szCs w:val="24"/>
              </w:rPr>
              <w:t xml:space="preserve">   </w:t>
            </w:r>
          </w:p>
          <w:p w14:paraId="5ADF9718" w14:textId="2A83E3EA" w:rsidR="00FB1B5C" w:rsidRPr="00487B50" w:rsidRDefault="0027104D" w:rsidP="00CC7F9C">
            <w:pPr>
              <w:rPr>
                <w:color w:val="4472C4"/>
                <w:szCs w:val="24"/>
                <w:u w:val="single"/>
              </w:rPr>
            </w:pPr>
            <w:r>
              <w:rPr>
                <w:rFonts w:eastAsiaTheme="majorEastAsia" w:cs="Tahoma"/>
                <w:szCs w:val="24"/>
              </w:rPr>
              <w:t xml:space="preserve">4.1.9. </w:t>
            </w:r>
            <w:r w:rsidR="00BE5028">
              <w:rPr>
                <w:rFonts w:eastAsiaTheme="majorEastAsia" w:cs="Tahoma"/>
                <w:szCs w:val="24"/>
              </w:rPr>
              <w:t xml:space="preserve"> </w:t>
            </w:r>
            <w:r w:rsidR="001D0AFD" w:rsidRPr="00487B50">
              <w:rPr>
                <w:rFonts w:eastAsiaTheme="majorEastAsia" w:cs="Tahoma"/>
                <w:szCs w:val="24"/>
              </w:rPr>
              <w:t>Jeigu Rangos sutarties per 12 (dvyli</w:t>
            </w:r>
            <w:r w:rsidR="00A102B1" w:rsidRPr="00487B50">
              <w:rPr>
                <w:rFonts w:eastAsiaTheme="majorEastAsia" w:cs="Tahoma"/>
                <w:szCs w:val="24"/>
              </w:rPr>
              <w:t>ka) mėnesių laikotarpį Pirkėjas</w:t>
            </w:r>
            <w:r w:rsidR="001D0AFD" w:rsidRPr="00487B50">
              <w:rPr>
                <w:rFonts w:eastAsiaTheme="majorEastAsia" w:cs="Tahoma"/>
                <w:szCs w:val="24"/>
              </w:rPr>
              <w:t xml:space="preserve"> nesudarė dėl objektyvių aplinkybių Šalys gali susitarti dėl ilgesnio sustabdymo laikotarpio. Jeigu pasibaigus 12 (dvylikai)</w:t>
            </w:r>
            <w:r w:rsidR="00A102B1" w:rsidRPr="00487B50">
              <w:rPr>
                <w:rFonts w:eastAsiaTheme="majorEastAsia" w:cs="Tahoma"/>
                <w:szCs w:val="24"/>
              </w:rPr>
              <w:t xml:space="preserve"> mėnesių laikotarpiui Pirkėjas </w:t>
            </w:r>
            <w:r w:rsidR="001D0AFD" w:rsidRPr="00487B50">
              <w:rPr>
                <w:rFonts w:eastAsiaTheme="majorEastAsia" w:cs="Tahoma"/>
                <w:szCs w:val="24"/>
              </w:rPr>
              <w:t>be jokių pagrįstų priežasčių ne</w:t>
            </w:r>
            <w:r w:rsidR="008143D2" w:rsidRPr="00487B50">
              <w:rPr>
                <w:rFonts w:eastAsiaTheme="majorEastAsia" w:cs="Tahoma"/>
                <w:szCs w:val="24"/>
              </w:rPr>
              <w:t>sudarė Rangos sutarties Tiekėjas</w:t>
            </w:r>
            <w:r w:rsidR="001D0AFD" w:rsidRPr="00487B50">
              <w:rPr>
                <w:rFonts w:eastAsiaTheme="majorEastAsia" w:cs="Tahoma"/>
                <w:szCs w:val="24"/>
              </w:rPr>
              <w:t xml:space="preserve"> turi teisę vienašališkai nutraukti Pirkimo sutartį</w:t>
            </w:r>
            <w:r w:rsidR="00FC0F43" w:rsidRPr="00487B50">
              <w:rPr>
                <w:rFonts w:eastAsiaTheme="majorEastAsia" w:cs="Tahoma"/>
                <w:szCs w:val="24"/>
              </w:rPr>
              <w:t>.</w:t>
            </w:r>
          </w:p>
          <w:p w14:paraId="7074E643" w14:textId="16CAF2CE" w:rsidR="00027B83" w:rsidRPr="00487B50"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0BD01202" w:rsidR="007A75C6" w:rsidRDefault="007A75C6" w:rsidP="00450B32">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A283D">
              <w:rPr>
                <w:color w:val="4472C4"/>
                <w:kern w:val="2"/>
                <w:szCs w:val="24"/>
              </w:rPr>
              <w:t xml:space="preserve">3 </w:t>
            </w:r>
            <w:r w:rsidR="00CE50D1">
              <w:rPr>
                <w:color w:val="4472C4"/>
                <w:kern w:val="2"/>
                <w:szCs w:val="24"/>
              </w:rPr>
              <w:t xml:space="preserve">(tris) </w:t>
            </w:r>
            <w:r w:rsidR="00CA283D">
              <w:rPr>
                <w:color w:val="4472C4"/>
                <w:kern w:val="2"/>
                <w:szCs w:val="24"/>
              </w:rPr>
              <w:t>darbo</w:t>
            </w:r>
            <w:r w:rsidR="00C43584">
              <w:rPr>
                <w:color w:val="4472C4"/>
                <w:kern w:val="2"/>
                <w:szCs w:val="24"/>
              </w:rPr>
              <w:t xml:space="preserve">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6338B">
              <w:rPr>
                <w:color w:val="4472C4"/>
                <w:kern w:val="2"/>
                <w:szCs w:val="24"/>
              </w:rPr>
              <w:t xml:space="preserve">30 kalendorinių dienų </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0E59F461" w:rsidR="00027B83" w:rsidRDefault="00027B83">
            <w:pPr>
              <w:rPr>
                <w:szCs w:val="24"/>
              </w:rPr>
            </w:pPr>
          </w:p>
        </w:tc>
      </w:tr>
      <w:tr w:rsidR="00027B83" w14:paraId="63190814" w14:textId="77777777" w:rsidTr="00FE18D3">
        <w:trPr>
          <w:trHeight w:val="140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0EB336A" w:rsidR="00027B83" w:rsidRPr="008C7BB1"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4ADA509" w14:textId="062A47C3" w:rsidR="00027B83" w:rsidRDefault="00042230" w:rsidP="00A84E11">
            <w:pPr>
              <w:ind w:firstLine="335"/>
              <w:rPr>
                <w:kern w:val="2"/>
                <w:szCs w:val="24"/>
              </w:rPr>
            </w:pPr>
            <w:r w:rsidRPr="00980E25">
              <w:rPr>
                <w:kern w:val="2"/>
                <w:szCs w:val="24"/>
              </w:rPr>
              <w:t>T</w:t>
            </w:r>
            <w:r w:rsidR="000B0897" w:rsidRPr="00980E25">
              <w:rPr>
                <w:kern w:val="2"/>
                <w:szCs w:val="24"/>
              </w:rPr>
              <w:t>eikiant ar suteikus Paslaugas arba jų dalį, arba jų etapą, arba jų periodą, privalo būti pateikiami dokumentai</w:t>
            </w:r>
            <w:r w:rsidR="009B6669" w:rsidRPr="00980E25">
              <w:rPr>
                <w:kern w:val="2"/>
                <w:szCs w:val="24"/>
              </w:rPr>
              <w:t xml:space="preserve">: </w:t>
            </w:r>
            <w:r w:rsidR="000B0897" w:rsidRPr="00980E25">
              <w:rPr>
                <w:kern w:val="2"/>
                <w:szCs w:val="24"/>
              </w:rPr>
              <w:t xml:space="preserve"> Paslaugų perda</w:t>
            </w:r>
            <w:r w:rsidR="00745CA5" w:rsidRPr="00980E25">
              <w:rPr>
                <w:kern w:val="2"/>
                <w:szCs w:val="24"/>
              </w:rPr>
              <w:t>vimo-priėmimo aktas;</w:t>
            </w:r>
            <w:r w:rsidR="00B54B1C" w:rsidRPr="00980E25">
              <w:rPr>
                <w:kern w:val="2"/>
                <w:szCs w:val="24"/>
              </w:rPr>
              <w:t xml:space="preserve"> </w:t>
            </w:r>
            <w:r w:rsidR="000B0897" w:rsidRPr="00980E25">
              <w:rPr>
                <w:szCs w:val="24"/>
              </w:rPr>
              <w:t xml:space="preserve"> </w:t>
            </w:r>
            <w:r w:rsidR="00745CA5" w:rsidRPr="00980E25">
              <w:rPr>
                <w:szCs w:val="24"/>
              </w:rPr>
              <w:t xml:space="preserve">Sąskaita ; </w:t>
            </w:r>
            <w:r w:rsidR="00745CA5" w:rsidRPr="00980E25">
              <w:rPr>
                <w:kern w:val="2"/>
                <w:szCs w:val="24"/>
              </w:rPr>
              <w:t xml:space="preserve"> </w:t>
            </w:r>
            <w:r w:rsidR="000B0897" w:rsidRPr="00980E25">
              <w:rPr>
                <w:kern w:val="2"/>
                <w:szCs w:val="24"/>
              </w:rPr>
              <w:t>kiti reikalingi dokumentai (</w:t>
            </w:r>
            <w:r w:rsidR="00F01E3C" w:rsidRPr="00980E25">
              <w:rPr>
                <w:kern w:val="2"/>
                <w:szCs w:val="24"/>
              </w:rPr>
              <w:t>nurodyti priėmimo – perdavimo akte)</w:t>
            </w:r>
            <w:r w:rsidR="000B0897" w:rsidRPr="00980E25">
              <w:rPr>
                <w:kern w:val="2"/>
                <w:szCs w:val="24"/>
              </w:rPr>
              <w:t>. Tiekėjui nepateikus nurodytų dokumentų, laikoma, kad Paslaugos neatitinka Sutartyje nustatytų reikalavimų.</w:t>
            </w:r>
          </w:p>
          <w:p w14:paraId="628C4671" w14:textId="5FCF80A7" w:rsidR="00623548" w:rsidRDefault="00A84E11" w:rsidP="00A84E11">
            <w:pPr>
              <w:ind w:firstLine="335"/>
            </w:pPr>
            <w:r>
              <w:t>Atlikus Darbus, Tiekėj</w:t>
            </w:r>
            <w:r w:rsidR="007E4919">
              <w:t>as privalo parengti ir Pirkėjui</w:t>
            </w:r>
            <w:r>
              <w:t xml:space="preserve"> pateikti sukomplektuotą išpildomąją dokumentaciją. Pateikti Tiekėjo ir Tiekėjo darbuotojų kvalifikacijos dokumentaciją (atestatai, sertifikatai pažymėjimai)</w:t>
            </w:r>
            <w:r w:rsidR="007E4919">
              <w:t>.</w:t>
            </w:r>
          </w:p>
          <w:p w14:paraId="368779FC" w14:textId="04BD1253" w:rsidR="007E4919" w:rsidRDefault="007E4919" w:rsidP="00A84E11">
            <w:pPr>
              <w:ind w:firstLine="335"/>
            </w:pPr>
            <w:r>
              <w:t>Visa išpildomoji dokumentacija turi būti sunumeruota su pridėtu dokumentacijos rejestru ir sukomplektuota viename dokumentacijos tome. Atspausdinta lietuvių kalba vienu egzemplioriumi (su pridėtomis USB laikmenomis). Dokumentacija komplektuojama atskiriant jos dalis skirtukais, ji turi būti pritaikyta daugkartiniam išardymui/susegimui.</w:t>
            </w:r>
          </w:p>
          <w:p w14:paraId="6474A1CA" w14:textId="465F20C7" w:rsidR="0054107B" w:rsidRDefault="0054107B" w:rsidP="00A84E11">
            <w:pPr>
              <w:ind w:firstLine="335"/>
            </w:pPr>
            <w:r>
              <w:t>Dokume</w:t>
            </w:r>
            <w:r w:rsidR="00951ABD">
              <w:t>ntacijos skaitmeninės kopijos (</w:t>
            </w:r>
            <w:r>
              <w:t>.</w:t>
            </w:r>
            <w:proofErr w:type="spellStart"/>
            <w:r>
              <w:t>doc</w:t>
            </w:r>
            <w:proofErr w:type="spellEnd"/>
            <w:r>
              <w:t>/</w:t>
            </w:r>
            <w:proofErr w:type="spellStart"/>
            <w:r>
              <w:t>docx</w:t>
            </w:r>
            <w:proofErr w:type="spellEnd"/>
            <w:r>
              <w:t xml:space="preserve">, </w:t>
            </w:r>
            <w:proofErr w:type="spellStart"/>
            <w:r w:rsidR="00951ABD">
              <w:t>vsd</w:t>
            </w:r>
            <w:proofErr w:type="spellEnd"/>
            <w:r w:rsidR="00951ABD">
              <w:t xml:space="preserve">, </w:t>
            </w:r>
            <w:proofErr w:type="spellStart"/>
            <w:r>
              <w:t>dwg</w:t>
            </w:r>
            <w:proofErr w:type="spellEnd"/>
            <w:r>
              <w:t>) pateikiamos ne mažiau kaip dvejose USB laikmenose.</w:t>
            </w:r>
          </w:p>
          <w:p w14:paraId="10861E80" w14:textId="7C30C13F" w:rsidR="0054107B" w:rsidRDefault="0054107B" w:rsidP="00A84E11">
            <w:pPr>
              <w:ind w:firstLine="335"/>
            </w:pPr>
            <w:r>
              <w:t>Skaitmeninės dokumentacijos struktūra, turinys ir apimtis turi sutapti su popierines dokumentacijos struktūra, turiniu ir apimtimi.</w:t>
            </w:r>
          </w:p>
          <w:p w14:paraId="0CE28B9D" w14:textId="13E257A0" w:rsidR="0037729F" w:rsidRPr="0054107B" w:rsidRDefault="0037729F" w:rsidP="0054107B">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C163DD9" w:rsidR="00027B83" w:rsidRDefault="00027B83">
            <w:pPr>
              <w:rPr>
                <w:color w:val="4472C4"/>
                <w:kern w:val="2"/>
                <w:szCs w:val="24"/>
              </w:rPr>
            </w:pPr>
          </w:p>
          <w:p w14:paraId="1B483928" w14:textId="59340442"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5855C5A1"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1077D58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77BFC9BE" w14:textId="77777777" w:rsidR="00807AF5" w:rsidRDefault="00807AF5">
            <w:pPr>
              <w:rPr>
                <w:kern w:val="2"/>
                <w:szCs w:val="24"/>
              </w:rPr>
            </w:pPr>
          </w:p>
          <w:p w14:paraId="3EFE3A3F" w14:textId="1605145A" w:rsidR="00027B83" w:rsidRDefault="00807AF5">
            <w:pPr>
              <w:rPr>
                <w:szCs w:val="24"/>
              </w:rPr>
            </w:pPr>
            <w:r>
              <w:rPr>
                <w:kern w:val="2"/>
                <w:szCs w:val="24"/>
              </w:rPr>
              <w:t>5.2.1.</w:t>
            </w:r>
            <w:r w:rsidR="00E85861">
              <w:rPr>
                <w:kern w:val="2"/>
                <w:szCs w:val="24"/>
              </w:rPr>
              <w:t xml:space="preserve">Bendra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7577116" w14:textId="77777777" w:rsidR="00027B83" w:rsidRDefault="000B089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393729F" w14:textId="7B165893" w:rsidR="00807AF5" w:rsidRDefault="003E0DA6" w:rsidP="00807AF5">
            <w:pPr>
              <w:rPr>
                <w:szCs w:val="24"/>
              </w:rPr>
            </w:pPr>
            <w:r>
              <w:rPr>
                <w:kern w:val="2"/>
                <w:szCs w:val="24"/>
              </w:rPr>
              <w:lastRenderedPageBreak/>
              <w:t>5.2</w:t>
            </w:r>
            <w:r w:rsidR="00807AF5">
              <w:rPr>
                <w:kern w:val="2"/>
                <w:szCs w:val="24"/>
              </w:rPr>
              <w:t>.</w:t>
            </w:r>
            <w:r>
              <w:rPr>
                <w:kern w:val="2"/>
                <w:szCs w:val="24"/>
              </w:rPr>
              <w:t>1.1</w:t>
            </w:r>
            <w:r w:rsidRPr="00980E25">
              <w:rPr>
                <w:kern w:val="2"/>
                <w:szCs w:val="24"/>
              </w:rPr>
              <w:t>.</w:t>
            </w:r>
            <w:r w:rsidR="00807AF5" w:rsidRPr="00980E25">
              <w:rPr>
                <w:kern w:val="2"/>
                <w:szCs w:val="24"/>
              </w:rPr>
              <w:t xml:space="preserve"> </w:t>
            </w:r>
            <w:r w:rsidRPr="00980E25">
              <w:rPr>
                <w:kern w:val="2"/>
                <w:szCs w:val="24"/>
              </w:rPr>
              <w:t xml:space="preserve">Projektavimo </w:t>
            </w:r>
            <w:r w:rsidR="00191B3C" w:rsidRPr="00980E25">
              <w:rPr>
                <w:kern w:val="2"/>
                <w:szCs w:val="24"/>
              </w:rPr>
              <w:t xml:space="preserve">(Projekto parengimo) </w:t>
            </w:r>
            <w:r w:rsidR="00807AF5" w:rsidRPr="00980E25">
              <w:rPr>
                <w:kern w:val="2"/>
                <w:szCs w:val="24"/>
              </w:rPr>
              <w:t xml:space="preserve">Pradinės Sutarties vertė yra </w:t>
            </w:r>
            <w:r w:rsidR="00807AF5" w:rsidRPr="00980E25">
              <w:rPr>
                <w:color w:val="4472C4"/>
                <w:kern w:val="2"/>
                <w:szCs w:val="24"/>
              </w:rPr>
              <w:t>(</w:t>
            </w:r>
            <w:r w:rsidR="00807AF5">
              <w:rPr>
                <w:color w:val="4472C4"/>
                <w:kern w:val="2"/>
                <w:szCs w:val="24"/>
              </w:rPr>
              <w:t>nurodyti sumą skaičiais)</w:t>
            </w:r>
            <w:r w:rsidR="00807AF5">
              <w:rPr>
                <w:kern w:val="2"/>
                <w:szCs w:val="24"/>
              </w:rPr>
              <w:t xml:space="preserve"> Eur </w:t>
            </w:r>
            <w:r w:rsidR="00807AF5">
              <w:rPr>
                <w:color w:val="4472C4"/>
                <w:kern w:val="2"/>
                <w:szCs w:val="24"/>
              </w:rPr>
              <w:t>(nurodyti sumą žodžiais)</w:t>
            </w:r>
            <w:r w:rsidR="00807AF5">
              <w:rPr>
                <w:kern w:val="2"/>
                <w:szCs w:val="24"/>
              </w:rPr>
              <w:t xml:space="preserve"> be PVM.</w:t>
            </w:r>
          </w:p>
          <w:p w14:paraId="4AA0E686" w14:textId="77777777" w:rsidR="00807AF5" w:rsidRDefault="00807AF5" w:rsidP="00807A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B87554" w14:textId="77777777" w:rsidR="00807AF5" w:rsidRDefault="00807AF5" w:rsidP="00807A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D3FA60" w14:textId="77777777" w:rsidR="00807AF5" w:rsidRDefault="00807AF5" w:rsidP="00807AF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6E32E61" w14:textId="742F2CD0" w:rsidR="003E0DA6" w:rsidRDefault="003E0DA6" w:rsidP="003E0DA6">
            <w:pPr>
              <w:rPr>
                <w:szCs w:val="24"/>
              </w:rPr>
            </w:pPr>
            <w:r>
              <w:rPr>
                <w:kern w:val="2"/>
                <w:szCs w:val="24"/>
              </w:rPr>
              <w:t xml:space="preserve">5.2.1.2. </w:t>
            </w:r>
            <w:r w:rsidR="00A839C2" w:rsidRPr="00980E25">
              <w:rPr>
                <w:kern w:val="2"/>
                <w:szCs w:val="24"/>
              </w:rPr>
              <w:t>Projekto vykdymo priežiūros</w:t>
            </w:r>
            <w:r w:rsidR="00A839C2">
              <w:rPr>
                <w:kern w:val="2"/>
                <w:szCs w:val="24"/>
              </w:rPr>
              <w:t xml:space="preserve"> </w:t>
            </w: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7739E6" w14:textId="77777777" w:rsidR="003E0DA6" w:rsidRDefault="003E0DA6" w:rsidP="003E0DA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F4ED5E" w14:textId="77777777" w:rsidR="003E0DA6" w:rsidRDefault="003E0DA6" w:rsidP="003E0DA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0B430D90" w:rsidR="003E0DA6" w:rsidRDefault="003E0DA6" w:rsidP="003E0D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C75A1F3" w:rsidR="00027B83" w:rsidRPr="00822371" w:rsidRDefault="000B0897">
            <w:pPr>
              <w:rPr>
                <w:szCs w:val="24"/>
              </w:rPr>
            </w:pPr>
            <w:r w:rsidRPr="00822371">
              <w:rPr>
                <w:kern w:val="2"/>
                <w:szCs w:val="24"/>
              </w:rPr>
              <w:t>Sutarties kai</w:t>
            </w:r>
            <w:r w:rsidR="00822371" w:rsidRPr="00822371">
              <w:rPr>
                <w:kern w:val="2"/>
                <w:szCs w:val="24"/>
              </w:rPr>
              <w:t xml:space="preserve">na </w:t>
            </w:r>
            <w:r w:rsidRPr="00822371">
              <w:rPr>
                <w:kern w:val="2"/>
                <w:szCs w:val="24"/>
              </w:rPr>
              <w:t>bus perskaičiuojami:</w:t>
            </w:r>
          </w:p>
          <w:p w14:paraId="5139C732" w14:textId="77777777" w:rsidR="00027B83" w:rsidRPr="00822371" w:rsidRDefault="000B0897">
            <w:pPr>
              <w:rPr>
                <w:kern w:val="2"/>
                <w:szCs w:val="24"/>
              </w:rPr>
            </w:pPr>
            <w:r w:rsidRPr="00822371">
              <w:rPr>
                <w:kern w:val="2"/>
                <w:szCs w:val="24"/>
              </w:rPr>
              <w:t>5.3.1. dėl PVM tarifo pasikeitimo;</w:t>
            </w:r>
          </w:p>
          <w:p w14:paraId="662EA503" w14:textId="756B2056" w:rsidR="00027B83" w:rsidRDefault="000B0897">
            <w:pPr>
              <w:rPr>
                <w:color w:val="FF0000"/>
                <w:kern w:val="2"/>
                <w:szCs w:val="24"/>
              </w:rPr>
            </w:pPr>
            <w:r w:rsidRPr="00822371">
              <w:rPr>
                <w:kern w:val="2"/>
                <w:szCs w:val="24"/>
              </w:rPr>
              <w:t>5</w:t>
            </w:r>
            <w:r w:rsidR="00822371" w:rsidRPr="00822371">
              <w:rPr>
                <w:kern w:val="2"/>
                <w:szCs w:val="24"/>
              </w:rPr>
              <w:t>.3.2</w:t>
            </w:r>
            <w:r w:rsidRPr="00822371">
              <w:rPr>
                <w:kern w:val="2"/>
                <w:szCs w:val="24"/>
              </w:rPr>
              <w:t>. pagal P</w:t>
            </w:r>
            <w:r w:rsidRPr="00822371">
              <w:rPr>
                <w:szCs w:val="24"/>
              </w:rPr>
              <w:t>aslaugų</w:t>
            </w:r>
            <w:r w:rsidR="00822371" w:rsidRPr="00822371">
              <w:rPr>
                <w:kern w:val="2"/>
                <w:szCs w:val="24"/>
              </w:rPr>
              <w:t xml:space="preserve"> grupių (</w:t>
            </w:r>
            <w:r w:rsidR="00822371" w:rsidRPr="00822371">
              <w:rPr>
                <w:rFonts w:cs="Tahoma"/>
                <w:szCs w:val="16"/>
              </w:rPr>
              <w:t>paslaugų įmonėse dirbančių asmenų algų ir atlyginimų grupės „M71 Architektūros ir inžinerijos veikla; techninis tikrinimas ir analizė“</w:t>
            </w:r>
            <w:r w:rsidRPr="00822371">
              <w:rPr>
                <w:kern w:val="2"/>
                <w:szCs w:val="24"/>
              </w:rPr>
              <w:t>)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0AFE0BE"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w:t>
            </w:r>
            <w:r w:rsidR="00A12830">
              <w:rPr>
                <w:kern w:val="2"/>
                <w:szCs w:val="24"/>
              </w:rPr>
              <w:t xml:space="preserve">tartyje nurodytai kainai , Sutarties kaina </w:t>
            </w:r>
            <w:r>
              <w:rPr>
                <w:kern w:val="2"/>
                <w:szCs w:val="24"/>
              </w:rPr>
              <w:t xml:space="preserve"> perskaičiuojami nekeičiant P</w:t>
            </w:r>
            <w:r>
              <w:rPr>
                <w:szCs w:val="24"/>
              </w:rPr>
              <w:t>aslaugų</w:t>
            </w:r>
            <w:r w:rsidR="00A12830">
              <w:rPr>
                <w:kern w:val="2"/>
                <w:szCs w:val="24"/>
              </w:rPr>
              <w:t xml:space="preserve"> kainos</w:t>
            </w:r>
            <w:r>
              <w:rPr>
                <w:kern w:val="2"/>
                <w:szCs w:val="24"/>
              </w:rPr>
              <w:t xml:space="preserve"> be PVM.</w:t>
            </w:r>
          </w:p>
          <w:p w14:paraId="265830DC" w14:textId="2FF077AD" w:rsidR="00027B83" w:rsidRDefault="00027B83">
            <w:pPr>
              <w:rPr>
                <w:kern w:val="2"/>
                <w:szCs w:val="24"/>
              </w:rPr>
            </w:pPr>
          </w:p>
          <w:p w14:paraId="788DA452" w14:textId="77777777" w:rsidR="00027B83" w:rsidRDefault="000B0897">
            <w:pPr>
              <w:rPr>
                <w:kern w:val="2"/>
                <w:szCs w:val="24"/>
              </w:rPr>
            </w:pPr>
            <w:r>
              <w:rPr>
                <w:kern w:val="2"/>
                <w:szCs w:val="24"/>
              </w:rPr>
              <w:t>Perskaičiuota</w:t>
            </w:r>
            <w:r w:rsidR="00AC2499">
              <w:rPr>
                <w:kern w:val="2"/>
                <w:szCs w:val="24"/>
              </w:rPr>
              <w:t xml:space="preserve">  Sutarties kaina  įforminama</w:t>
            </w:r>
            <w:r>
              <w:rPr>
                <w:kern w:val="2"/>
                <w:szCs w:val="24"/>
              </w:rPr>
              <w:t xml:space="preserve"> Susi</w:t>
            </w:r>
            <w:r w:rsidR="00AC2499">
              <w:rPr>
                <w:kern w:val="2"/>
                <w:szCs w:val="24"/>
              </w:rPr>
              <w:t xml:space="preserve">tarimu ir turi būti taikoma </w:t>
            </w:r>
            <w:r>
              <w:rPr>
                <w:kern w:val="2"/>
                <w:szCs w:val="24"/>
              </w:rPr>
              <w:t xml:space="preserve"> nuo naujo PVM įvedimo datos (nepriklausomai nuo to, kada pasirašytas Susitarimas).</w:t>
            </w:r>
          </w:p>
          <w:p w14:paraId="20571E9F" w14:textId="73B16C1E" w:rsidR="00AC2499" w:rsidRDefault="00AC2499">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2BFF207F" w:rsidR="00027B83" w:rsidRDefault="00027B83">
            <w:pPr>
              <w:rPr>
                <w:color w:val="FF0000"/>
                <w:kern w:val="2"/>
                <w:szCs w:val="24"/>
              </w:rPr>
            </w:pPr>
          </w:p>
          <w:p w14:paraId="74E40116" w14:textId="77777777" w:rsidR="00027B83" w:rsidRDefault="00027B83">
            <w:pPr>
              <w:rPr>
                <w:kern w:val="2"/>
                <w:szCs w:val="24"/>
              </w:rPr>
            </w:pPr>
          </w:p>
          <w:p w14:paraId="5772B308" w14:textId="3B92B4C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2360972" w:rsidR="006F0803" w:rsidRDefault="006F0803" w:rsidP="006F0803">
            <w:pPr>
              <w:rPr>
                <w:b/>
                <w:kern w:val="2"/>
                <w:szCs w:val="24"/>
              </w:rPr>
            </w:pPr>
          </w:p>
        </w:tc>
        <w:tc>
          <w:tcPr>
            <w:tcW w:w="6441" w:type="dxa"/>
            <w:gridSpan w:val="2"/>
          </w:tcPr>
          <w:p w14:paraId="641B3480" w14:textId="4C303882" w:rsidR="006F0803" w:rsidRPr="00BB5608" w:rsidRDefault="006F0803" w:rsidP="006F0803">
            <w:pPr>
              <w:rPr>
                <w:szCs w:val="24"/>
              </w:rPr>
            </w:pPr>
            <w:r w:rsidRPr="00BB5608">
              <w:rPr>
                <w:szCs w:val="24"/>
              </w:rPr>
              <w:t xml:space="preserve">5.3.3.1. Bet kuri Sutarties Šalis Sutarties galiojimo metu turi teisę inicijuoti Sutarties </w:t>
            </w:r>
            <w:r w:rsidR="007E7C8A" w:rsidRPr="00BB5608">
              <w:rPr>
                <w:szCs w:val="24"/>
              </w:rPr>
              <w:t xml:space="preserve">kainos </w:t>
            </w:r>
            <w:r w:rsidRPr="00BB5608">
              <w:rPr>
                <w:szCs w:val="24"/>
              </w:rPr>
              <w:t xml:space="preserve">peržiūrą (keitimą) ne anksčiau kaip po </w:t>
            </w:r>
            <w:r w:rsidR="006310EC" w:rsidRPr="00BB5608">
              <w:rPr>
                <w:szCs w:val="24"/>
              </w:rPr>
              <w:t xml:space="preserve">6 (šešių) mėnesių </w:t>
            </w:r>
            <w:r w:rsidRPr="00BB5608">
              <w:rPr>
                <w:szCs w:val="24"/>
              </w:rPr>
              <w:t xml:space="preserve">nuo </w:t>
            </w:r>
            <w:r w:rsidR="002363F4" w:rsidRPr="00BB5608">
              <w:rPr>
                <w:szCs w:val="24"/>
              </w:rPr>
              <w:t xml:space="preserve"> Sutarties įsigaliojimo dienos</w:t>
            </w:r>
            <w:r w:rsidRPr="00BB5608">
              <w:rPr>
                <w:szCs w:val="24"/>
              </w:rPr>
              <w:t xml:space="preserve"> (jeigu peržiūra jau buvo atlikta – nuo Susitarimo dėl paskutinio perskaičiavimo pagal šį Specialiųjų sąlygų punktą įsigaliojimo dienos), jeigu Vartojimo prekių ir paslaugų kainų pokytis (k), </w:t>
            </w:r>
            <w:r w:rsidRPr="00BB5608">
              <w:rPr>
                <w:szCs w:val="24"/>
              </w:rPr>
              <w:lastRenderedPageBreak/>
              <w:t xml:space="preserve">apskaičiuotas kaip nustatyta 5.3.3.6 punkte, viršija 5 </w:t>
            </w:r>
            <w:r w:rsidR="009C2490" w:rsidRPr="00BB5608">
              <w:rPr>
                <w:szCs w:val="24"/>
              </w:rPr>
              <w:t>procentus</w:t>
            </w:r>
            <w:r w:rsidRPr="00BB5608">
              <w:rPr>
                <w:szCs w:val="24"/>
              </w:rPr>
              <w:t xml:space="preserve">. Sutarties </w:t>
            </w:r>
            <w:r w:rsidR="009C2490" w:rsidRPr="00BB5608">
              <w:rPr>
                <w:szCs w:val="24"/>
              </w:rPr>
              <w:t xml:space="preserve">kainos </w:t>
            </w:r>
            <w:r w:rsidRPr="00BB5608">
              <w:rPr>
                <w:szCs w:val="24"/>
              </w:rPr>
              <w:t xml:space="preserve">peržiūra atliekama ne rečiau kaip kas </w:t>
            </w:r>
            <w:r w:rsidR="009C2490" w:rsidRPr="00BB5608">
              <w:rPr>
                <w:szCs w:val="24"/>
              </w:rPr>
              <w:t>6  (šeši</w:t>
            </w:r>
            <w:r w:rsidRPr="00BB5608">
              <w:rPr>
                <w:szCs w:val="24"/>
              </w:rPr>
              <w:t>) mėnesiai.</w:t>
            </w:r>
          </w:p>
          <w:p w14:paraId="02B9F6AF" w14:textId="3335ABF7" w:rsidR="006F0803" w:rsidRPr="00BB5608" w:rsidRDefault="006F0803" w:rsidP="006F0803">
            <w:pPr>
              <w:rPr>
                <w:kern w:val="2"/>
                <w:szCs w:val="24"/>
                <w:shd w:val="clear" w:color="auto" w:fill="FFFFFF"/>
              </w:rPr>
            </w:pPr>
            <w:r w:rsidRPr="00BB5608">
              <w:rPr>
                <w:kern w:val="2"/>
                <w:szCs w:val="24"/>
              </w:rPr>
              <w:t>5.3.3.2. Sutarties k</w:t>
            </w:r>
            <w:r w:rsidR="006336D7" w:rsidRPr="00BB5608">
              <w:rPr>
                <w:kern w:val="2"/>
                <w:szCs w:val="24"/>
                <w:shd w:val="clear" w:color="auto" w:fill="FFFFFF"/>
              </w:rPr>
              <w:t xml:space="preserve">aina </w:t>
            </w:r>
            <w:r w:rsidRPr="00BB5608">
              <w:rPr>
                <w:kern w:val="2"/>
                <w:szCs w:val="24"/>
                <w:shd w:val="clear" w:color="auto" w:fill="FFFFFF"/>
              </w:rPr>
              <w:t xml:space="preserve">peržiūrimi tik tai Sutarties daliai, kuri nėra išpirkta, t. y. Paslaugoms, kurios nėra priimtos ir apmokėtos. Vėlesnė Sutarties </w:t>
            </w:r>
            <w:r w:rsidR="006336D7" w:rsidRPr="00BB5608">
              <w:rPr>
                <w:kern w:val="2"/>
                <w:szCs w:val="24"/>
                <w:shd w:val="clear" w:color="auto" w:fill="FFFFFF"/>
              </w:rPr>
              <w:t xml:space="preserve">kainos </w:t>
            </w:r>
            <w:r w:rsidRPr="00BB5608">
              <w:rPr>
                <w:kern w:val="2"/>
                <w:szCs w:val="24"/>
                <w:shd w:val="clear" w:color="auto" w:fill="FFFFFF"/>
              </w:rPr>
              <w:t xml:space="preserve"> peržiūra negali apimti laikotarpio, už kurį jau buvo atlikta peržiūra.</w:t>
            </w:r>
          </w:p>
          <w:p w14:paraId="3339456E" w14:textId="0E7425BA" w:rsidR="006F0803" w:rsidRPr="00BB5608" w:rsidRDefault="006F0803" w:rsidP="006F0803">
            <w:pPr>
              <w:rPr>
                <w:kern w:val="2"/>
                <w:szCs w:val="24"/>
                <w:shd w:val="clear" w:color="auto" w:fill="FFFFFF"/>
              </w:rPr>
            </w:pPr>
            <w:r w:rsidRPr="00BB5608">
              <w:rPr>
                <w:kern w:val="2"/>
                <w:szCs w:val="24"/>
              </w:rPr>
              <w:t xml:space="preserve">5.3.3.3. </w:t>
            </w:r>
            <w:r w:rsidRPr="00BB5608">
              <w:rPr>
                <w:kern w:val="2"/>
                <w:szCs w:val="24"/>
                <w:shd w:val="clear" w:color="auto" w:fill="FFFFFF"/>
              </w:rPr>
              <w:t>Jeigu P</w:t>
            </w:r>
            <w:r w:rsidRPr="00BB5608">
              <w:rPr>
                <w:szCs w:val="24"/>
              </w:rPr>
              <w:t>aslaugų teikimas</w:t>
            </w:r>
            <w:r w:rsidRPr="00BB5608">
              <w:rPr>
                <w:kern w:val="2"/>
                <w:szCs w:val="24"/>
                <w:shd w:val="clear" w:color="auto" w:fill="FFFFFF"/>
              </w:rPr>
              <w:t xml:space="preserve"> vėluoja dėl Tiekėjo kaltės, uždelstų suteikti P</w:t>
            </w:r>
            <w:r w:rsidRPr="00BB5608">
              <w:rPr>
                <w:szCs w:val="24"/>
              </w:rPr>
              <w:t>aslaugų</w:t>
            </w:r>
            <w:r w:rsidRPr="00BB5608">
              <w:rPr>
                <w:kern w:val="2"/>
                <w:szCs w:val="24"/>
                <w:shd w:val="clear" w:color="auto" w:fill="FFFFFF"/>
              </w:rPr>
              <w:t xml:space="preserve"> kaina nėra perskaičiuojami dėl kainų lygio kilimo (gali būti mažinami, tačiau negali būti didinami).</w:t>
            </w:r>
          </w:p>
          <w:p w14:paraId="37296D19" w14:textId="68AA4550" w:rsidR="006F0803" w:rsidRPr="00BB5608" w:rsidRDefault="006F0803" w:rsidP="006F0803">
            <w:pPr>
              <w:rPr>
                <w:kern w:val="2"/>
                <w:szCs w:val="24"/>
                <w:shd w:val="clear" w:color="auto" w:fill="FFFFFF"/>
              </w:rPr>
            </w:pPr>
            <w:r w:rsidRPr="00BB5608">
              <w:rPr>
                <w:kern w:val="2"/>
                <w:szCs w:val="24"/>
              </w:rPr>
              <w:t xml:space="preserve">5.3.3.4. Atlikdamos Sutarties </w:t>
            </w:r>
            <w:r w:rsidR="006336D7" w:rsidRPr="00BB5608">
              <w:rPr>
                <w:kern w:val="2"/>
                <w:szCs w:val="24"/>
              </w:rPr>
              <w:t xml:space="preserve">kainos </w:t>
            </w:r>
            <w:r w:rsidRPr="00BB5608">
              <w:rPr>
                <w:kern w:val="2"/>
                <w:szCs w:val="24"/>
              </w:rPr>
              <w:t xml:space="preserve">peržiūrą </w:t>
            </w:r>
            <w:r w:rsidRPr="00BB5608">
              <w:rPr>
                <w:kern w:val="2"/>
                <w:szCs w:val="24"/>
                <w:shd w:val="clear" w:color="auto" w:fill="FFFFFF"/>
              </w:rPr>
              <w:t>Šalys vadovaujasi Valstybės duomenų agentūros viešai Oficialiosios statistikos portale paskelbtais Rodiklių duomenų bazės duomenimis</w:t>
            </w:r>
            <w:r w:rsidR="00C31648" w:rsidRPr="00BB5608">
              <w:rPr>
                <w:kern w:val="2"/>
                <w:szCs w:val="24"/>
                <w:shd w:val="clear" w:color="auto" w:fill="FFFFFF"/>
              </w:rPr>
              <w:t>.</w:t>
            </w:r>
            <w:r w:rsidRPr="00BB5608">
              <w:rPr>
                <w:kern w:val="2"/>
                <w:szCs w:val="24"/>
                <w:shd w:val="clear" w:color="auto" w:fill="FFFFFF"/>
              </w:rPr>
              <w:t xml:space="preserve"> Iš kitos Šalies </w:t>
            </w:r>
            <w:r w:rsidR="008F3E3C" w:rsidRPr="00BB5608">
              <w:rPr>
                <w:kern w:val="2"/>
                <w:szCs w:val="24"/>
                <w:shd w:val="clear" w:color="auto" w:fill="FFFFFF"/>
              </w:rPr>
              <w:t xml:space="preserve">reikalaujama </w:t>
            </w:r>
            <w:r w:rsidRPr="00BB5608">
              <w:rPr>
                <w:kern w:val="2"/>
                <w:szCs w:val="24"/>
                <w:shd w:val="clear" w:color="auto" w:fill="FFFFFF"/>
              </w:rPr>
              <w:t xml:space="preserve"> pateikti oficialaus Valstybės duomenų agentūros ar kitos institucijos išduoto dokumento ar patvirtinimo</w:t>
            </w:r>
            <w:r w:rsidR="008F3E3C" w:rsidRPr="00BB5608">
              <w:rPr>
                <w:kern w:val="2"/>
                <w:szCs w:val="24"/>
                <w:shd w:val="clear" w:color="auto" w:fill="FFFFFF"/>
              </w:rPr>
              <w:t>.</w:t>
            </w:r>
            <w:r w:rsidRPr="00BB5608">
              <w:rPr>
                <w:kern w:val="2"/>
                <w:szCs w:val="24"/>
                <w:shd w:val="clear" w:color="auto" w:fill="FFFFFF"/>
              </w:rPr>
              <w:t xml:space="preserve"> </w:t>
            </w:r>
          </w:p>
          <w:p w14:paraId="4B4B2449" w14:textId="77777777" w:rsidR="006F0803" w:rsidRPr="00BB5608" w:rsidRDefault="006F0803" w:rsidP="006F0803">
            <w:pPr>
              <w:rPr>
                <w:kern w:val="2"/>
                <w:szCs w:val="24"/>
                <w:shd w:val="clear" w:color="auto" w:fill="FFFFFF"/>
              </w:rPr>
            </w:pPr>
            <w:r w:rsidRPr="00BB56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77777777" w:rsidR="006F0803" w:rsidRPr="00BB5608" w:rsidRDefault="006F0803" w:rsidP="006F0803">
            <w:pPr>
              <w:rPr>
                <w:szCs w:val="24"/>
              </w:rPr>
            </w:pPr>
            <w:r w:rsidRPr="00BB5608">
              <w:rPr>
                <w:kern w:val="2"/>
                <w:szCs w:val="24"/>
                <w:shd w:val="clear" w:color="auto" w:fill="FFFFFF"/>
              </w:rPr>
              <w:t>5.3.3.6. Nauja Sutarties kaina / įkainiai apskaičiuojami pagal žemiau pateiktą formulę (arba nurodyti kitą Sutarties kainos / įkainių perskaičiavimo formulę):</w:t>
            </w:r>
          </w:p>
          <w:p w14:paraId="6CBEB311" w14:textId="77777777" w:rsidR="006F0803" w:rsidRPr="00BB5608" w:rsidRDefault="006F0803" w:rsidP="006F0803">
            <w:pPr>
              <w:rPr>
                <w:szCs w:val="24"/>
              </w:rPr>
            </w:pPr>
          </w:p>
          <w:p w14:paraId="6AE8904E" w14:textId="101FE9EE" w:rsidR="006F0803" w:rsidRPr="00BB5608" w:rsidRDefault="00306977"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B5608">
              <w:rPr>
                <w:kern w:val="2"/>
                <w:szCs w:val="24"/>
              </w:rPr>
              <w:t xml:space="preserve">, kur a – </w:t>
            </w:r>
            <w:r w:rsidR="005248CF" w:rsidRPr="00BB5608">
              <w:rPr>
                <w:kern w:val="2"/>
                <w:szCs w:val="24"/>
              </w:rPr>
              <w:t xml:space="preserve">kaina </w:t>
            </w:r>
            <w:r w:rsidR="006F0803" w:rsidRPr="00BB5608">
              <w:rPr>
                <w:kern w:val="2"/>
                <w:szCs w:val="24"/>
              </w:rPr>
              <w:t>(Eur be PVM) (jei peržiūra jau buvo atlikta, tai po paskutinio perskaičiavimo)</w:t>
            </w:r>
          </w:p>
          <w:p w14:paraId="76F4E75C" w14:textId="2DF6ABAB" w:rsidR="006F0803" w:rsidRPr="00BB5608" w:rsidRDefault="006F0803" w:rsidP="006F0803">
            <w:pPr>
              <w:jc w:val="both"/>
              <w:textAlignment w:val="baseline"/>
              <w:rPr>
                <w:szCs w:val="24"/>
              </w:rPr>
            </w:pPr>
            <w:r w:rsidRPr="00BB5608">
              <w:rPr>
                <w:kern w:val="2"/>
                <w:szCs w:val="24"/>
              </w:rPr>
              <w:t>a</w:t>
            </w:r>
            <w:r w:rsidRPr="00BB5608">
              <w:rPr>
                <w:kern w:val="2"/>
                <w:szCs w:val="24"/>
                <w:vertAlign w:val="subscript"/>
              </w:rPr>
              <w:t>1</w:t>
            </w:r>
            <w:r w:rsidRPr="00BB5608">
              <w:rPr>
                <w:kern w:val="2"/>
                <w:szCs w:val="24"/>
              </w:rPr>
              <w:t xml:space="preserve"> – perskaičiuota (pakeista) </w:t>
            </w:r>
            <w:r w:rsidR="005248CF" w:rsidRPr="00BB5608">
              <w:rPr>
                <w:kern w:val="2"/>
                <w:szCs w:val="24"/>
              </w:rPr>
              <w:t xml:space="preserve">kaina </w:t>
            </w:r>
            <w:r w:rsidRPr="00BB5608">
              <w:rPr>
                <w:kern w:val="2"/>
                <w:szCs w:val="24"/>
              </w:rPr>
              <w:t xml:space="preserve"> (Eur be PVM)</w:t>
            </w:r>
          </w:p>
          <w:p w14:paraId="1DAE11C9" w14:textId="77777777" w:rsidR="00B11B1F" w:rsidRPr="00BB5608" w:rsidRDefault="006F0803" w:rsidP="005B3276">
            <w:pPr>
              <w:spacing w:after="60"/>
              <w:ind w:left="52"/>
              <w:rPr>
                <w:rFonts w:cs="Tahoma"/>
                <w:szCs w:val="16"/>
              </w:rPr>
            </w:pPr>
            <w:r w:rsidRPr="00BB5608">
              <w:rPr>
                <w:kern w:val="2"/>
                <w:szCs w:val="24"/>
              </w:rPr>
              <w:t xml:space="preserve">k – pagal vartotojų kainų indeksą </w:t>
            </w:r>
            <w:r w:rsidR="005B3276" w:rsidRPr="00BB5608">
              <w:rPr>
                <w:kern w:val="2"/>
                <w:szCs w:val="24"/>
              </w:rPr>
              <w:t>(</w:t>
            </w:r>
            <w:r w:rsidR="005B3276" w:rsidRPr="00BB5608">
              <w:rPr>
                <w:rFonts w:cs="Tahoma"/>
                <w:szCs w:val="16"/>
              </w:rPr>
              <w:t xml:space="preserve">Pagal paslaugų įmonėse dirbančių asmenų algų ir atlyginimų kainų grupės „M71 Architektūros ir inžinerijos veikla; techninis tikrinimas ir analizė“ indeksą) apskaičiuotas kainų pokytis (padidėjimas arba sumažėjimas) (%). </w:t>
            </w:r>
          </w:p>
          <w:p w14:paraId="75473BF5" w14:textId="0A55EE92" w:rsidR="005B3276" w:rsidRPr="00BB5608" w:rsidRDefault="005B3276" w:rsidP="005B3276">
            <w:pPr>
              <w:spacing w:after="60"/>
              <w:ind w:left="52"/>
              <w:rPr>
                <w:rFonts w:cs="Tahoma"/>
                <w:szCs w:val="16"/>
              </w:rPr>
            </w:pPr>
            <w:r w:rsidRPr="00BB5608">
              <w:rPr>
                <w:rFonts w:cs="Tahoma"/>
                <w:szCs w:val="16"/>
              </w:rPr>
              <w:t>„k“ reikšmė skaičiuojama pagal formulę:</w:t>
            </w:r>
          </w:p>
          <w:p w14:paraId="2C5CAB56" w14:textId="54BE5A93" w:rsidR="006F0803" w:rsidRPr="00BB5608" w:rsidRDefault="006F0803" w:rsidP="006F0803">
            <w:pPr>
              <w:jc w:val="both"/>
              <w:textAlignment w:val="baseline"/>
              <w:rPr>
                <w:szCs w:val="24"/>
              </w:rPr>
            </w:pPr>
          </w:p>
          <w:p w14:paraId="7A25BFE8" w14:textId="77777777" w:rsidR="006F0803" w:rsidRPr="00BB560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B5608">
              <w:rPr>
                <w:kern w:val="2"/>
                <w:szCs w:val="24"/>
              </w:rPr>
              <w:t>, (proc.) kur</w:t>
            </w:r>
          </w:p>
          <w:p w14:paraId="154013EE" w14:textId="380F63A3" w:rsidR="006F0803" w:rsidRPr="00BB5608" w:rsidRDefault="006F0803" w:rsidP="006F0803">
            <w:pPr>
              <w:jc w:val="both"/>
              <w:textAlignment w:val="baseline"/>
            </w:pPr>
            <w:proofErr w:type="spellStart"/>
            <w:r w:rsidRPr="00BB5608">
              <w:rPr>
                <w:kern w:val="2"/>
              </w:rPr>
              <w:t>Ind</w:t>
            </w:r>
            <w:r w:rsidRPr="00BB5608">
              <w:rPr>
                <w:kern w:val="2"/>
                <w:vertAlign w:val="subscript"/>
              </w:rPr>
              <w:t>naujausias</w:t>
            </w:r>
            <w:proofErr w:type="spellEnd"/>
            <w:r w:rsidRPr="00BB5608">
              <w:rPr>
                <w:kern w:val="2"/>
              </w:rPr>
              <w:t xml:space="preserve"> – </w:t>
            </w:r>
            <w:r w:rsidR="00373477" w:rsidRPr="00BB5608">
              <w:rPr>
                <w:rFonts w:cs="Tahoma"/>
                <w:szCs w:val="16"/>
              </w:rPr>
              <w:t>kreipimosi dėl kainos peržiūros išsiuntimo kitai šaliai dieną paskelbtas naujausias paslaugų įmonėse dirbančių asmenų algų ir atlyginimų grupės „M71 Architektūros ir inžinerijos veikla; techninis tikrinimas ir analizė“ kainų indeksas</w:t>
            </w:r>
          </w:p>
          <w:p w14:paraId="5649539F" w14:textId="60839168" w:rsidR="006F0803" w:rsidRPr="00BB5608" w:rsidRDefault="006F0803" w:rsidP="006F0803">
            <w:proofErr w:type="spellStart"/>
            <w:r w:rsidRPr="00BB5608">
              <w:rPr>
                <w:kern w:val="2"/>
              </w:rPr>
              <w:t>Ind</w:t>
            </w:r>
            <w:r w:rsidRPr="00BB5608">
              <w:rPr>
                <w:kern w:val="2"/>
                <w:vertAlign w:val="subscript"/>
              </w:rPr>
              <w:t>pradžia</w:t>
            </w:r>
            <w:proofErr w:type="spellEnd"/>
            <w:r w:rsidRPr="00BB5608">
              <w:rPr>
                <w:kern w:val="2"/>
              </w:rPr>
              <w:t xml:space="preserve"> – </w:t>
            </w:r>
            <w:r w:rsidR="00E57D35" w:rsidRPr="00BB5608">
              <w:rPr>
                <w:rFonts w:cs="Tahoma"/>
                <w:szCs w:val="16"/>
              </w:rPr>
              <w:t>laikotarpio pradžios datos (mėnesio) paslaugų įmonėse dirbančių asmenų algų ir atlyginimų grupės „M71 Architektūros ir inžinerijos veikla; techninis tikrinimas ir analizė“ kainų indeksas. Pirmojo perskaičiavimo atveju laikotarpio pradžia (mėnuo) yra Pirkimo sutarties įsigaliojimo mėnuo. Antrojo ir vėlesnių perskaičiavimų atveju laikotarpio pradžia (mėnuo) yra paskutinio perskaičiavimo metu naudotos paskelbto atitinkamo indekso reikšmės mėnuo.</w:t>
            </w:r>
          </w:p>
          <w:p w14:paraId="5619E383" w14:textId="6AC584CA" w:rsidR="006F0803" w:rsidRPr="00BB5608" w:rsidRDefault="006F0803" w:rsidP="006F0803">
            <w:pPr>
              <w:rPr>
                <w:kern w:val="2"/>
                <w:szCs w:val="24"/>
                <w:shd w:val="clear" w:color="auto" w:fill="FFFFFF"/>
              </w:rPr>
            </w:pPr>
            <w:r w:rsidRPr="00BB5608">
              <w:rPr>
                <w:kern w:val="2"/>
                <w:szCs w:val="24"/>
              </w:rPr>
              <w:t xml:space="preserve">5.3.3.7. </w:t>
            </w:r>
            <w:r w:rsidRPr="00BB5608">
              <w:rPr>
                <w:kern w:val="2"/>
                <w:szCs w:val="24"/>
                <w:shd w:val="clear" w:color="auto" w:fill="FFFFFF"/>
              </w:rPr>
              <w:t xml:space="preserve">Skaičiavimams indeksų reikšmės imamos </w:t>
            </w:r>
            <w:r w:rsidRPr="00BB5608">
              <w:rPr>
                <w:b/>
                <w:kern w:val="2"/>
                <w:szCs w:val="24"/>
                <w:shd w:val="clear" w:color="auto" w:fill="FFFFFF"/>
              </w:rPr>
              <w:t>keturių</w:t>
            </w:r>
            <w:r w:rsidRPr="00BB5608">
              <w:rPr>
                <w:kern w:val="2"/>
                <w:szCs w:val="24"/>
                <w:shd w:val="clear" w:color="auto" w:fill="FFFFFF"/>
              </w:rPr>
              <w:t xml:space="preserve"> skaitmenų po kablelio tikslumu. Apskaičiuotas pokytis (k) tolimesniems skaičiavimams naudojamas suapvalinus iki </w:t>
            </w:r>
            <w:r w:rsidRPr="00BB5608">
              <w:rPr>
                <w:b/>
                <w:kern w:val="2"/>
                <w:szCs w:val="24"/>
                <w:shd w:val="clear" w:color="auto" w:fill="FFFFFF"/>
              </w:rPr>
              <w:t>vieno</w:t>
            </w:r>
            <w:r w:rsidRPr="00BB5608">
              <w:rPr>
                <w:kern w:val="2"/>
                <w:szCs w:val="24"/>
                <w:shd w:val="clear" w:color="auto" w:fill="FFFFFF"/>
              </w:rPr>
              <w:t xml:space="preserve"> (Valstybės duomenų agentūra pokyčius skelbia apvalindama iki vieno skaitmens po kablelio) skaitmens po kablelio, o apskaičiuotas įkainis „a</w:t>
            </w:r>
            <w:r w:rsidRPr="00BB5608">
              <w:rPr>
                <w:kern w:val="2"/>
                <w:szCs w:val="24"/>
                <w:shd w:val="clear" w:color="auto" w:fill="FFFFFF"/>
                <w:vertAlign w:val="subscript"/>
              </w:rPr>
              <w:t>1</w:t>
            </w:r>
            <w:r w:rsidRPr="00BB5608">
              <w:rPr>
                <w:kern w:val="2"/>
                <w:szCs w:val="24"/>
                <w:shd w:val="clear" w:color="auto" w:fill="FFFFFF"/>
              </w:rPr>
              <w:t xml:space="preserve">“ suapvalinamas iki </w:t>
            </w:r>
            <w:r w:rsidRPr="00BB5608">
              <w:rPr>
                <w:b/>
                <w:kern w:val="2"/>
                <w:szCs w:val="24"/>
                <w:shd w:val="clear" w:color="auto" w:fill="FFFFFF"/>
              </w:rPr>
              <w:t xml:space="preserve">dviejų </w:t>
            </w:r>
            <w:r w:rsidRPr="00BB5608">
              <w:rPr>
                <w:kern w:val="2"/>
                <w:szCs w:val="24"/>
                <w:shd w:val="clear" w:color="auto" w:fill="FFFFFF"/>
              </w:rPr>
              <w:t xml:space="preserve"> skaitmenų po kablelio.</w:t>
            </w:r>
          </w:p>
          <w:p w14:paraId="3A39EFE2" w14:textId="567CFB67" w:rsidR="006F0803" w:rsidRPr="00BB5608" w:rsidRDefault="006F0803" w:rsidP="006F0803">
            <w:pPr>
              <w:rPr>
                <w:kern w:val="2"/>
                <w:szCs w:val="24"/>
                <w:shd w:val="clear" w:color="auto" w:fill="FFFFFF"/>
              </w:rPr>
            </w:pPr>
            <w:r w:rsidRPr="00BB5608">
              <w:rPr>
                <w:kern w:val="2"/>
                <w:szCs w:val="24"/>
                <w:shd w:val="clear" w:color="auto" w:fill="FFFFFF"/>
              </w:rPr>
              <w:t xml:space="preserve">5.3.3.8. Šalis, siekianti Sutarties </w:t>
            </w:r>
            <w:r w:rsidR="00EC12B2" w:rsidRPr="00BB5608">
              <w:rPr>
                <w:kern w:val="2"/>
                <w:szCs w:val="24"/>
                <w:shd w:val="clear" w:color="auto" w:fill="FFFFFF"/>
              </w:rPr>
              <w:t xml:space="preserve">kainos </w:t>
            </w:r>
            <w:r w:rsidRPr="00BB5608">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5608">
              <w:rPr>
                <w:kern w:val="2"/>
                <w:szCs w:val="24"/>
                <w:bdr w:val="none" w:sz="0" w:space="0" w:color="auto" w:frame="1"/>
              </w:rPr>
              <w:t>kitus oficialius šaltinių duomenis</w:t>
            </w:r>
            <w:r w:rsidRPr="00BB5608">
              <w:rPr>
                <w:kern w:val="2"/>
                <w:szCs w:val="24"/>
                <w:shd w:val="clear" w:color="auto" w:fill="FFFFFF"/>
              </w:rPr>
              <w:t>, kita svarbi informacija . Prašyme Šalis neturi teisės nurodyti kito indekso ar prašyti perskaičiavimo pagal kitą indeksą nei nurodytas šioje procedūroje.</w:t>
            </w:r>
          </w:p>
          <w:p w14:paraId="5BB47C07" w14:textId="35907D84" w:rsidR="006F0803" w:rsidRPr="00BB5608" w:rsidRDefault="006F0803" w:rsidP="006F0803">
            <w:pPr>
              <w:rPr>
                <w:kern w:val="2"/>
                <w:szCs w:val="24"/>
                <w:shd w:val="clear" w:color="auto" w:fill="FFFFFF"/>
              </w:rPr>
            </w:pPr>
            <w:r w:rsidRPr="00BB5608">
              <w:rPr>
                <w:kern w:val="2"/>
                <w:szCs w:val="24"/>
                <w:shd w:val="clear" w:color="auto" w:fill="FFFFFF"/>
              </w:rPr>
              <w:t>5</w:t>
            </w:r>
            <w:r w:rsidRPr="00BB5608">
              <w:rPr>
                <w:kern w:val="2"/>
                <w:szCs w:val="24"/>
              </w:rPr>
              <w:t xml:space="preserve">.3.3.9. </w:t>
            </w:r>
            <w:r w:rsidRPr="00BB5608">
              <w:rPr>
                <w:kern w:val="2"/>
                <w:szCs w:val="24"/>
                <w:shd w:val="clear" w:color="auto" w:fill="FFFFFF"/>
              </w:rPr>
              <w:t xml:space="preserve">Susitarimas turi būti sudarytas per </w:t>
            </w:r>
            <w:r w:rsidR="009318C8" w:rsidRPr="00BB5608">
              <w:rPr>
                <w:kern w:val="2"/>
                <w:szCs w:val="24"/>
                <w:shd w:val="clear" w:color="auto" w:fill="FFFFFF"/>
              </w:rPr>
              <w:t>10 (dešimt) darbo dienų</w:t>
            </w:r>
            <w:r w:rsidRPr="00BB5608">
              <w:rPr>
                <w:kern w:val="2"/>
                <w:szCs w:val="24"/>
                <w:shd w:val="clear" w:color="auto" w:fill="FFFFFF"/>
              </w:rPr>
              <w:t xml:space="preserve"> nuo Šalies pateikto tinkamo prašymo perskaičiuoti S</w:t>
            </w:r>
            <w:r w:rsidRPr="00BB5608">
              <w:rPr>
                <w:kern w:val="2"/>
                <w:szCs w:val="24"/>
              </w:rPr>
              <w:t xml:space="preserve">utarties </w:t>
            </w:r>
            <w:r w:rsidR="009318C8" w:rsidRPr="00BB5608">
              <w:rPr>
                <w:kern w:val="2"/>
                <w:szCs w:val="24"/>
                <w:shd w:val="clear" w:color="auto" w:fill="FFFFFF"/>
              </w:rPr>
              <w:t xml:space="preserve">kainą </w:t>
            </w:r>
            <w:r w:rsidRPr="00BB5608">
              <w:rPr>
                <w:kern w:val="2"/>
                <w:szCs w:val="24"/>
                <w:shd w:val="clear" w:color="auto" w:fill="FFFFFF"/>
              </w:rPr>
              <w:t xml:space="preserve"> gavimo dienos.</w:t>
            </w:r>
          </w:p>
          <w:p w14:paraId="36070AF6" w14:textId="77777777" w:rsidR="006F0803" w:rsidRPr="00BB5608" w:rsidRDefault="006F0803" w:rsidP="006F0803">
            <w:pPr>
              <w:rPr>
                <w:kern w:val="2"/>
                <w:szCs w:val="24"/>
                <w:bdr w:val="none" w:sz="0" w:space="0" w:color="auto" w:frame="1"/>
              </w:rPr>
            </w:pPr>
            <w:r w:rsidRPr="00BB5608">
              <w:rPr>
                <w:kern w:val="2"/>
                <w:szCs w:val="24"/>
                <w:shd w:val="clear" w:color="auto" w:fill="FFFFFF"/>
              </w:rPr>
              <w:t xml:space="preserve">5.3.3.10. </w:t>
            </w:r>
            <w:r w:rsidRPr="00BB5608">
              <w:rPr>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BB5608" w:rsidRDefault="006F0803" w:rsidP="006F0803">
            <w:pPr>
              <w:rPr>
                <w:kern w:val="2"/>
                <w:szCs w:val="24"/>
              </w:rPr>
            </w:pPr>
          </w:p>
          <w:p w14:paraId="38752C12" w14:textId="52C18D53" w:rsidR="006F0803" w:rsidRPr="00BB5608" w:rsidRDefault="006F0803" w:rsidP="006F0803">
            <w:pPr>
              <w:rPr>
                <w:kern w:val="2"/>
                <w:szCs w:val="24"/>
              </w:rPr>
            </w:pPr>
          </w:p>
        </w:tc>
      </w:tr>
      <w:tr w:rsidR="00296A6F" w:rsidRPr="00296A6F" w14:paraId="6D143C7C" w14:textId="77777777" w:rsidTr="00296A6F">
        <w:trPr>
          <w:trHeight w:val="300"/>
        </w:trPr>
        <w:tc>
          <w:tcPr>
            <w:tcW w:w="3094" w:type="dxa"/>
            <w:gridSpan w:val="2"/>
            <w:shd w:val="clear" w:color="auto" w:fill="auto"/>
          </w:tcPr>
          <w:p w14:paraId="672A4CBD" w14:textId="77777777" w:rsidR="00027B83" w:rsidRPr="00296A6F" w:rsidRDefault="000B0897">
            <w:pPr>
              <w:rPr>
                <w:b/>
                <w:kern w:val="2"/>
                <w:szCs w:val="24"/>
              </w:rPr>
            </w:pPr>
            <w:r w:rsidRPr="00296A6F">
              <w:rPr>
                <w:b/>
                <w:kern w:val="2"/>
                <w:szCs w:val="24"/>
              </w:rPr>
              <w:lastRenderedPageBreak/>
              <w:t xml:space="preserve">5.3.4. Sutarties kainos / įkainių peržiūra dėl kainų lygio pokyčio pagal </w:t>
            </w:r>
            <w:r w:rsidRPr="00296A6F">
              <w:rPr>
                <w:b/>
                <w:bCs/>
                <w:kern w:val="2"/>
                <w:szCs w:val="24"/>
              </w:rPr>
              <w:t>Paslaugų</w:t>
            </w:r>
            <w:r w:rsidRPr="00296A6F">
              <w:rPr>
                <w:b/>
                <w:kern w:val="2"/>
                <w:szCs w:val="24"/>
              </w:rPr>
              <w:t xml:space="preserve"> grupių kainų pokyčius</w:t>
            </w:r>
          </w:p>
        </w:tc>
        <w:tc>
          <w:tcPr>
            <w:tcW w:w="6441" w:type="dxa"/>
            <w:gridSpan w:val="2"/>
            <w:shd w:val="clear" w:color="auto" w:fill="auto"/>
          </w:tcPr>
          <w:p w14:paraId="61574C3A" w14:textId="5C4B333E" w:rsidR="00027B83" w:rsidRPr="00296A6F" w:rsidRDefault="009A3381">
            <w:pPr>
              <w:rPr>
                <w:kern w:val="2"/>
                <w:szCs w:val="24"/>
              </w:rPr>
            </w:pPr>
            <w:r w:rsidRPr="00296A6F">
              <w:rPr>
                <w:kern w:val="2"/>
                <w:szCs w:val="24"/>
              </w:rPr>
              <w:t>Projekto vykdymo priežiūros kainai nurodytai sutarties 5.2.1.2 punkte</w:t>
            </w:r>
            <w:r w:rsidR="004751D0" w:rsidRPr="00296A6F">
              <w:rPr>
                <w:kern w:val="2"/>
                <w:szCs w:val="24"/>
              </w:rPr>
              <w:t xml:space="preserve"> </w:t>
            </w:r>
            <w:r w:rsidR="000B0897" w:rsidRPr="00296A6F">
              <w:rPr>
                <w:kern w:val="2"/>
                <w:szCs w:val="24"/>
              </w:rPr>
              <w:t>bus taikoma peržiūra dėl kainų lygio pokyči</w:t>
            </w:r>
            <w:r w:rsidR="004751D0" w:rsidRPr="00296A6F">
              <w:rPr>
                <w:kern w:val="2"/>
                <w:szCs w:val="24"/>
              </w:rPr>
              <w:t>o, peržiūros tvarka ir formulės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C1AC28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6111FAB" w:rsidR="00027B83" w:rsidRPr="0074610D" w:rsidRDefault="000B0897">
            <w:pPr>
              <w:rPr>
                <w:kern w:val="2"/>
                <w:szCs w:val="24"/>
              </w:rPr>
            </w:pPr>
            <w:r>
              <w:rPr>
                <w:kern w:val="2"/>
                <w:szCs w:val="24"/>
              </w:rPr>
              <w:t xml:space="preserve">Pirkėjas atsiskaito su Tiekėju ne vėliau kaip per </w:t>
            </w:r>
            <w:r w:rsidR="009F2154" w:rsidRPr="0074610D">
              <w:rPr>
                <w:kern w:val="2"/>
                <w:szCs w:val="24"/>
                <w:shd w:val="clear" w:color="auto" w:fill="FFFFFF"/>
              </w:rPr>
              <w:t>30 kalendorinių dienų</w:t>
            </w:r>
            <w:r w:rsidRPr="0074610D">
              <w:rPr>
                <w:kern w:val="2"/>
                <w:szCs w:val="24"/>
              </w:rPr>
              <w:t xml:space="preserve"> nuo Sąskaitos gavimo dienos.</w:t>
            </w:r>
          </w:p>
          <w:p w14:paraId="7BAC5334" w14:textId="7C205B06" w:rsidR="00027B83" w:rsidRDefault="00027B83">
            <w:pPr>
              <w:rPr>
                <w:color w:val="000000"/>
                <w:kern w:val="2"/>
                <w:szCs w:val="24"/>
                <w:shd w:val="clear" w:color="auto" w:fill="FFFFFF"/>
              </w:rPr>
            </w:pPr>
          </w:p>
          <w:p w14:paraId="1D00D9D2" w14:textId="265D3613"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p>
          <w:p w14:paraId="5E3D58F0" w14:textId="1B6ADE8B" w:rsidR="00027B83" w:rsidRPr="002822D6" w:rsidRDefault="0074610D" w:rsidP="005870B3">
            <w:pPr>
              <w:rPr>
                <w:rFonts w:cs="Tahoma"/>
                <w:szCs w:val="16"/>
              </w:rPr>
            </w:pPr>
            <w:r>
              <w:rPr>
                <w:rFonts w:cs="Tahoma"/>
                <w:szCs w:val="16"/>
              </w:rPr>
              <w:t>Už Tiekėjo tinkamai ir faktiškai Pirkėjui</w:t>
            </w:r>
            <w:r w:rsidR="005870B3">
              <w:rPr>
                <w:rFonts w:cs="Tahoma"/>
                <w:szCs w:val="16"/>
              </w:rPr>
              <w:t xml:space="preserve"> suteiktas Įkainotame Paslaugų teikimo grafike nurodytas Paslaugas/ Paslaugų etapą (-</w:t>
            </w:r>
            <w:proofErr w:type="spellStart"/>
            <w:r w:rsidR="005870B3">
              <w:rPr>
                <w:rFonts w:cs="Tahoma"/>
                <w:szCs w:val="16"/>
              </w:rPr>
              <w:t>us</w:t>
            </w:r>
            <w:proofErr w:type="spellEnd"/>
            <w:r w:rsidR="005870B3">
              <w:rPr>
                <w:rFonts w:cs="Tahoma"/>
                <w:szCs w:val="16"/>
              </w:rPr>
              <w:t>) apm</w:t>
            </w:r>
            <w:r w:rsidR="005870B3" w:rsidRPr="002822D6">
              <w:rPr>
                <w:rFonts w:cs="Tahoma"/>
                <w:szCs w:val="16"/>
              </w:rPr>
              <w:t>okama pagal Paslaugų priėmimo-perdavimo aktą (-</w:t>
            </w:r>
            <w:proofErr w:type="spellStart"/>
            <w:r w:rsidR="005870B3" w:rsidRPr="002822D6">
              <w:rPr>
                <w:rFonts w:cs="Tahoma"/>
                <w:szCs w:val="16"/>
              </w:rPr>
              <w:t>us</w:t>
            </w:r>
            <w:proofErr w:type="spellEnd"/>
            <w:r w:rsidR="005870B3" w:rsidRPr="002822D6">
              <w:rPr>
                <w:rFonts w:cs="Tahoma"/>
                <w:szCs w:val="16"/>
              </w:rPr>
              <w:t xml:space="preserve">) ir sąskaitą faktūrą. </w:t>
            </w:r>
            <w:r w:rsidR="005870B3" w:rsidRPr="00B96DA9">
              <w:rPr>
                <w:rFonts w:cs="Tahoma"/>
                <w:szCs w:val="16"/>
              </w:rPr>
              <w:t>Suteiktų Paslaugų priėmimo-perdavimo ak</w:t>
            </w:r>
            <w:r w:rsidR="006A255E" w:rsidRPr="00B96DA9">
              <w:rPr>
                <w:rFonts w:cs="Tahoma"/>
                <w:szCs w:val="16"/>
              </w:rPr>
              <w:t>to forma pateikiama Priede Nr. 3</w:t>
            </w:r>
            <w:r w:rsidR="005870B3" w:rsidRPr="00B96DA9">
              <w:rPr>
                <w:rFonts w:cs="Tahoma"/>
                <w:szCs w:val="16"/>
              </w:rPr>
              <w:t>. Paslaugų</w:t>
            </w:r>
            <w:r w:rsidR="005870B3" w:rsidRPr="002822D6">
              <w:rPr>
                <w:rFonts w:cs="Tahoma"/>
                <w:szCs w:val="16"/>
              </w:rPr>
              <w:t xml:space="preserve"> (etapo) suteikimo </w:t>
            </w:r>
            <w:r w:rsidRPr="002822D6">
              <w:rPr>
                <w:rFonts w:cs="Tahoma"/>
                <w:szCs w:val="16"/>
              </w:rPr>
              <w:t>data laikoma data, kai Pirkėjas</w:t>
            </w:r>
            <w:r w:rsidR="005870B3" w:rsidRPr="002822D6">
              <w:rPr>
                <w:rFonts w:cs="Tahoma"/>
                <w:szCs w:val="16"/>
              </w:rPr>
              <w:t xml:space="preserve"> pasirašo dvišalį Paslaugų priėmimo-perdavimo aktą. Paslaugų priėmimo-perdavimo akte TIEKĖJAS turi nurodyti visų suteiktų Paslaugų pavadinimą ir jų kainą</w:t>
            </w:r>
            <w:r w:rsidR="00FD3A95" w:rsidRPr="002822D6">
              <w:rPr>
                <w:rFonts w:cs="Tahoma"/>
                <w:szCs w:val="16"/>
              </w:rPr>
              <w:t>.</w:t>
            </w:r>
          </w:p>
          <w:p w14:paraId="1CF1558C" w14:textId="1FECE622" w:rsidR="00FD3A95" w:rsidRDefault="00FD3A95" w:rsidP="005870B3">
            <w:pPr>
              <w:rPr>
                <w:color w:val="000000"/>
                <w:kern w:val="2"/>
                <w:szCs w:val="24"/>
                <w:shd w:val="clear" w:color="auto" w:fill="FFFFFF"/>
              </w:rPr>
            </w:pPr>
            <w:r w:rsidRPr="002822D6">
              <w:rPr>
                <w:rFonts w:cs="Tahoma"/>
                <w:szCs w:val="16"/>
              </w:rPr>
              <w:t>Tuo atveju, kai įsigyjamos Priežiū</w:t>
            </w:r>
            <w:r w:rsidR="0051566C" w:rsidRPr="002822D6">
              <w:rPr>
                <w:rFonts w:cs="Tahoma"/>
                <w:szCs w:val="16"/>
              </w:rPr>
              <w:t>ros paslaugos, už jas pirkėjas apmoka Tiekėjui</w:t>
            </w:r>
            <w:r w:rsidRPr="002822D6">
              <w:rPr>
                <w:rFonts w:cs="Tahoma"/>
                <w:szCs w:val="16"/>
              </w:rPr>
              <w:t xml:space="preserve"> proporcingai pagal Rangos darbų įvykdymą atsiskaitomuoju laikotarpiu taip kaip numatyta</w:t>
            </w:r>
            <w:r w:rsidR="0051566C" w:rsidRPr="002822D6">
              <w:rPr>
                <w:rFonts w:cs="Tahoma"/>
                <w:szCs w:val="16"/>
              </w:rPr>
              <w:t xml:space="preserve"> Pirkimo sutarties 5.5</w:t>
            </w:r>
            <w:r w:rsidRPr="002822D6">
              <w:rPr>
                <w:rFonts w:cs="Tahoma"/>
                <w:szCs w:val="16"/>
              </w:rPr>
              <w:t>. punkte.</w:t>
            </w:r>
          </w:p>
          <w:p w14:paraId="2E393D74" w14:textId="7581850E" w:rsidR="00027B83" w:rsidRDefault="00027B83" w:rsidP="0061760F">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25A7BFE" w:rsidR="006F0803" w:rsidRDefault="006F0803" w:rsidP="00B04D33">
            <w:pPr>
              <w:spacing w:line="259" w:lineRule="auto"/>
              <w:rPr>
                <w:color w:val="000000"/>
                <w:kern w:val="2"/>
                <w:szCs w:val="24"/>
                <w:shd w:val="clear" w:color="auto" w:fill="FFFFFF"/>
              </w:rPr>
            </w:pPr>
            <w:r w:rsidRPr="00E249CE">
              <w:rPr>
                <w:kern w:val="2"/>
                <w:szCs w:val="24"/>
                <w:shd w:val="clear" w:color="auto" w:fill="FFFFFF"/>
              </w:rPr>
              <w:t>Tiekėjui mokėtino avanso dydis</w:t>
            </w:r>
            <w:r w:rsidR="0080020C" w:rsidRPr="00E249CE">
              <w:rPr>
                <w:kern w:val="2"/>
                <w:szCs w:val="24"/>
                <w:shd w:val="clear" w:color="auto" w:fill="FFFFFF"/>
              </w:rPr>
              <w:t xml:space="preserve"> –</w:t>
            </w:r>
            <w:r w:rsidRPr="00E249CE">
              <w:rPr>
                <w:kern w:val="2"/>
                <w:szCs w:val="24"/>
                <w:shd w:val="clear" w:color="auto" w:fill="FFFFFF"/>
              </w:rPr>
              <w:t xml:space="preserve"> </w:t>
            </w:r>
            <w:r w:rsidR="0080020C" w:rsidRPr="00E249CE">
              <w:rPr>
                <w:kern w:val="2"/>
                <w:szCs w:val="24"/>
                <w:shd w:val="clear" w:color="auto" w:fill="FFFFFF"/>
              </w:rPr>
              <w:t>30 procentų</w:t>
            </w:r>
            <w:r w:rsidRPr="00E249CE">
              <w:rPr>
                <w:kern w:val="2"/>
                <w:szCs w:val="24"/>
              </w:rPr>
              <w:t xml:space="preserve"> </w:t>
            </w:r>
            <w:r w:rsidRPr="00E249CE">
              <w:rPr>
                <w:kern w:val="2"/>
                <w:szCs w:val="24"/>
                <w:shd w:val="clear" w:color="auto" w:fill="FFFFFF"/>
              </w:rPr>
              <w:t>nuo Pradinės Sutarties vertės,</w:t>
            </w:r>
            <w:r w:rsidRPr="00E249CE">
              <w:rPr>
                <w:kern w:val="2"/>
                <w:szCs w:val="24"/>
              </w:rPr>
              <w:t xml:space="preserve"> </w:t>
            </w:r>
            <w:r w:rsidRPr="00E249CE">
              <w:rPr>
                <w:kern w:val="2"/>
                <w:szCs w:val="24"/>
                <w:shd w:val="clear" w:color="auto" w:fill="FFFFFF"/>
              </w:rPr>
              <w:t xml:space="preserve">nurodytos </w:t>
            </w:r>
            <w:r w:rsidRPr="00E249CE">
              <w:rPr>
                <w:kern w:val="2"/>
                <w:szCs w:val="24"/>
              </w:rPr>
              <w:t xml:space="preserve">Specialiųjų sąlygų </w:t>
            </w:r>
            <w:r w:rsidRPr="00E249CE">
              <w:rPr>
                <w:kern w:val="2"/>
                <w:szCs w:val="24"/>
                <w:shd w:val="clear" w:color="auto" w:fill="FFFFFF"/>
              </w:rPr>
              <w:t>5.2</w:t>
            </w:r>
            <w:r w:rsidR="0080020C" w:rsidRPr="00E249CE">
              <w:rPr>
                <w:kern w:val="2"/>
                <w:szCs w:val="24"/>
                <w:shd w:val="clear" w:color="auto" w:fill="FFFFFF"/>
              </w:rPr>
              <w:t xml:space="preserve">.1.2 </w:t>
            </w:r>
            <w:r w:rsidR="00D74A4D" w:rsidRPr="00E249CE">
              <w:rPr>
                <w:kern w:val="2"/>
                <w:szCs w:val="24"/>
                <w:shd w:val="clear" w:color="auto" w:fill="FFFFFF"/>
              </w:rPr>
              <w:t xml:space="preserve"> punkte. </w:t>
            </w:r>
            <w:r w:rsidRPr="00E249CE">
              <w:rPr>
                <w:kern w:val="2"/>
                <w:szCs w:val="24"/>
                <w:shd w:val="clear" w:color="auto" w:fill="FFFFFF"/>
              </w:rPr>
              <w:t xml:space="preserve">Pirkėjas sumoka Tiekėjui avansą pagal Tiekėjo pateiktą prašymą ir išankstinio mokėjimo sąskaitą ne vėliau kaip per </w:t>
            </w:r>
            <w:r w:rsidR="00073A4D">
              <w:rPr>
                <w:kern w:val="2"/>
                <w:szCs w:val="24"/>
                <w:shd w:val="clear" w:color="auto" w:fill="FFFFFF"/>
              </w:rPr>
              <w:t>20 darbo</w:t>
            </w:r>
            <w:r w:rsidR="00B04D33" w:rsidRPr="00E249CE">
              <w:rPr>
                <w:kern w:val="2"/>
                <w:szCs w:val="24"/>
                <w:shd w:val="clear" w:color="auto" w:fill="FFFFFF"/>
              </w:rPr>
              <w:t xml:space="preserve"> dienų </w:t>
            </w:r>
            <w:r w:rsidRPr="00E249CE">
              <w:rPr>
                <w:kern w:val="2"/>
                <w:szCs w:val="24"/>
                <w:shd w:val="clear" w:color="auto" w:fill="FFFFFF"/>
              </w:rPr>
              <w:t xml:space="preserve"> nuo Tiekėjo prašymo ir išankstinio mokėjimo sąskaitos gavimo dienos</w:t>
            </w:r>
            <w:r w:rsidRPr="00E249CE">
              <w:rPr>
                <w:kern w:val="2"/>
                <w:szCs w:val="24"/>
              </w:rPr>
              <w:t xml:space="preserve"> ir (jei taikoma) Avanso užtikrinimo</w:t>
            </w:r>
            <w:r w:rsidRPr="00E249CE">
              <w:rPr>
                <w:kern w:val="2"/>
                <w:szCs w:val="24"/>
                <w:shd w:val="clear" w:color="auto" w:fill="FFFFFF"/>
              </w:rPr>
              <w:t xml:space="preserve"> gavimo dienos.</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BC6D586" w14:textId="65CFF9EF" w:rsidR="006F0803" w:rsidRPr="00AB6949" w:rsidRDefault="006F0803" w:rsidP="006F0803">
            <w:pPr>
              <w:rPr>
                <w:kern w:val="2"/>
                <w:szCs w:val="24"/>
              </w:rPr>
            </w:pPr>
            <w:r w:rsidRPr="00AB6949">
              <w:rPr>
                <w:kern w:val="2"/>
                <w:szCs w:val="24"/>
              </w:rPr>
              <w:t xml:space="preserve">Avanso užtikrinimo dydis </w:t>
            </w:r>
            <w:r w:rsidR="00855F5B" w:rsidRPr="00AB6949">
              <w:rPr>
                <w:rFonts w:cs="Tahoma"/>
                <w:szCs w:val="16"/>
              </w:rPr>
              <w:t>lygus nustatytam avanso d</w:t>
            </w:r>
            <w:r w:rsidR="00AB6949" w:rsidRPr="00AB6949">
              <w:rPr>
                <w:rFonts w:cs="Tahoma"/>
                <w:szCs w:val="16"/>
              </w:rPr>
              <w:t>ydžiui</w:t>
            </w:r>
            <w:r w:rsidRPr="00AB6949">
              <w:rPr>
                <w:szCs w:val="24"/>
              </w:rPr>
              <w:t xml:space="preserve"> Specialiųjų sąlygų 5.6 punkte</w:t>
            </w:r>
            <w:r w:rsidRPr="00AB6949">
              <w:rPr>
                <w:kern w:val="2"/>
                <w:szCs w:val="24"/>
              </w:rPr>
              <w:t>).</w:t>
            </w:r>
          </w:p>
          <w:p w14:paraId="3258F3A8" w14:textId="48DD481E" w:rsidR="006F0803" w:rsidRPr="00AB6949" w:rsidRDefault="006F0803" w:rsidP="006F0803">
            <w:pPr>
              <w:rPr>
                <w:kern w:val="2"/>
                <w:szCs w:val="24"/>
              </w:rPr>
            </w:pPr>
            <w:r w:rsidRPr="00AB6949">
              <w:rPr>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3A325A2"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190BF1A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1EEB408" w14:textId="107CCB58" w:rsidR="006F0803" w:rsidRDefault="006F0803" w:rsidP="00746069">
            <w:pPr>
              <w:rPr>
                <w:color w:val="FF0000"/>
                <w:kern w:val="2"/>
                <w:szCs w:val="24"/>
              </w:rPr>
            </w:pPr>
            <w:r>
              <w:rPr>
                <w:kern w:val="2"/>
                <w:szCs w:val="24"/>
              </w:rPr>
              <w:t xml:space="preserve">Netaikoma </w:t>
            </w:r>
          </w:p>
          <w:p w14:paraId="4D7D686E" w14:textId="77777777" w:rsidR="006F0803" w:rsidRDefault="006F0803" w:rsidP="006F0803">
            <w:pPr>
              <w:rPr>
                <w:kern w:val="2"/>
                <w:szCs w:val="24"/>
              </w:rPr>
            </w:pPr>
          </w:p>
          <w:p w14:paraId="449C3520" w14:textId="6027CC2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4C4838">
        <w:trPr>
          <w:trHeight w:val="300"/>
        </w:trPr>
        <w:tc>
          <w:tcPr>
            <w:tcW w:w="3094" w:type="dxa"/>
            <w:gridSpan w:val="2"/>
            <w:shd w:val="clear" w:color="auto" w:fill="FFFFFF" w:themeFill="background1"/>
          </w:tcPr>
          <w:p w14:paraId="129612C4" w14:textId="77777777" w:rsidR="00027B83" w:rsidRPr="004C4838" w:rsidRDefault="000B0897">
            <w:pPr>
              <w:rPr>
                <w:b/>
                <w:bCs/>
                <w:kern w:val="2"/>
                <w:szCs w:val="24"/>
              </w:rPr>
            </w:pPr>
            <w:r w:rsidRPr="004C4838">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359BD29" w:rsidR="00027B83" w:rsidRDefault="00027B83">
            <w:pPr>
              <w:rPr>
                <w:kern w:val="2"/>
                <w:szCs w:val="24"/>
              </w:rPr>
            </w:pPr>
          </w:p>
          <w:p w14:paraId="46A3E25A" w14:textId="77777777" w:rsidR="00027B83" w:rsidRDefault="000B0897">
            <w:pPr>
              <w:rPr>
                <w:kern w:val="2"/>
                <w:szCs w:val="24"/>
              </w:rPr>
            </w:pPr>
            <w:r>
              <w:rPr>
                <w:kern w:val="2"/>
                <w:szCs w:val="24"/>
              </w:rPr>
              <w:t>Netesybomis (delspinigiais, bauda);</w:t>
            </w:r>
          </w:p>
          <w:p w14:paraId="2D80CD6E" w14:textId="25A44244"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F847A1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F6B64E6"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30B3C753" w14:textId="2FEEEDAE" w:rsidR="00402199" w:rsidRPr="00AA6254" w:rsidRDefault="00402199" w:rsidP="00402199">
            <w:pPr>
              <w:rPr>
                <w:bCs/>
                <w:kern w:val="2"/>
                <w:szCs w:val="24"/>
              </w:rPr>
            </w:pPr>
            <w:r w:rsidRPr="00AA6254">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w:t>
            </w:r>
            <w:r w:rsidR="00E56589">
              <w:rPr>
                <w:bCs/>
                <w:kern w:val="2"/>
                <w:szCs w:val="24"/>
              </w:rPr>
              <w:t>PVM už kiekvieną vėlavimo dieną.</w:t>
            </w:r>
          </w:p>
          <w:p w14:paraId="070C11FC" w14:textId="055015EB" w:rsidR="00402199" w:rsidRPr="00AA6254"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1651E04" w:rsidR="00402199" w:rsidRPr="00AA6254" w:rsidRDefault="00402199" w:rsidP="00402199">
            <w:r w:rsidRPr="00AA625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3862CE6" w:rsidR="00402199" w:rsidRPr="00AA6254" w:rsidRDefault="00402199" w:rsidP="00402199">
            <w:pPr>
              <w:rPr>
                <w:szCs w:val="24"/>
              </w:rPr>
            </w:pPr>
            <w:r w:rsidRPr="00AA625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5980E4A" w:rsidR="00402199" w:rsidRDefault="00402199" w:rsidP="00477F45">
            <w:pPr>
              <w:rPr>
                <w:b/>
                <w:kern w:val="2"/>
                <w:szCs w:val="24"/>
              </w:rPr>
            </w:pPr>
            <w:r>
              <w:rPr>
                <w:color w:val="000000"/>
                <w:kern w:val="2"/>
              </w:rPr>
              <w:t xml:space="preserve">9.2.3. Tiekėjas privalo sumokėti Pirkėjui </w:t>
            </w:r>
            <w:r w:rsidRPr="00477F45">
              <w:rPr>
                <w:kern w:val="2"/>
              </w:rPr>
              <w:t xml:space="preserve">netesybas per </w:t>
            </w:r>
            <w:r w:rsidR="00477F45" w:rsidRPr="00477F45">
              <w:rPr>
                <w:kern w:val="2"/>
              </w:rPr>
              <w:t>10 (dešimt)</w:t>
            </w:r>
            <w:r w:rsidRPr="00477F45">
              <w:rPr>
                <w:bCs/>
                <w:kern w:val="2"/>
                <w:szCs w:val="24"/>
              </w:rPr>
              <w:t xml:space="preserve"> </w:t>
            </w:r>
            <w:r w:rsidRPr="00477F45">
              <w:rPr>
                <w:kern w:val="2"/>
              </w:rPr>
              <w:t xml:space="preserve">dienų nuo Pirkėjo pareikalavimo, jeigu netesybų suma nėra </w:t>
            </w:r>
            <w:r w:rsidRPr="00477F45">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93149A" w14:textId="77777777" w:rsidR="00402199" w:rsidRDefault="00402199" w:rsidP="00402199">
            <w:pPr>
              <w:rPr>
                <w:bCs/>
                <w:kern w:val="2"/>
                <w:szCs w:val="24"/>
              </w:rPr>
            </w:pPr>
          </w:p>
          <w:p w14:paraId="718A1FB9" w14:textId="236FAC61" w:rsidR="00402199" w:rsidRPr="00D76C27" w:rsidRDefault="00402199" w:rsidP="00402199">
            <w:pPr>
              <w:rPr>
                <w:bCs/>
                <w:kern w:val="2"/>
                <w:szCs w:val="24"/>
              </w:rPr>
            </w:pPr>
            <w:r w:rsidRPr="00D76C27">
              <w:rPr>
                <w:bCs/>
                <w:kern w:val="2"/>
                <w:szCs w:val="24"/>
              </w:rPr>
              <w:t xml:space="preserve">9.3.1. Nutraukus Sutartį dėl esminio Sutarties pažeidimo, mokama </w:t>
            </w:r>
            <w:r w:rsidR="005C4F32" w:rsidRPr="00D76C27">
              <w:rPr>
                <w:bCs/>
                <w:kern w:val="2"/>
                <w:szCs w:val="24"/>
              </w:rPr>
              <w:t>1000,00</w:t>
            </w:r>
            <w:r w:rsidRPr="00D76C27">
              <w:rPr>
                <w:bCs/>
                <w:kern w:val="2"/>
                <w:szCs w:val="24"/>
              </w:rPr>
              <w:t xml:space="preserve"> Eur dydžio bauda.</w:t>
            </w:r>
          </w:p>
          <w:p w14:paraId="03C7C256" w14:textId="6040FE69" w:rsidR="00402199" w:rsidRPr="00D76C27" w:rsidRDefault="00402199" w:rsidP="00402199">
            <w:pPr>
              <w:rPr>
                <w:bCs/>
                <w:kern w:val="2"/>
                <w:szCs w:val="24"/>
              </w:rPr>
            </w:pPr>
            <w:r w:rsidRPr="00D76C27">
              <w:rPr>
                <w:bCs/>
                <w:kern w:val="2"/>
                <w:szCs w:val="24"/>
              </w:rPr>
              <w:t xml:space="preserve">9.3.2. </w:t>
            </w:r>
            <w:r w:rsidRPr="00D76C27">
              <w:rPr>
                <w:bCs/>
                <w:szCs w:val="24"/>
              </w:rPr>
              <w:t>Nepagrįstai nutraukus Sutarties vykdymą ne Sutartyje nustatyta tvarka, mokama</w:t>
            </w:r>
            <w:r w:rsidRPr="00D76C27">
              <w:rPr>
                <w:bCs/>
                <w:kern w:val="2"/>
                <w:szCs w:val="24"/>
              </w:rPr>
              <w:t xml:space="preserve"> </w:t>
            </w:r>
            <w:r w:rsidR="00D76C27" w:rsidRPr="00D76C27">
              <w:rPr>
                <w:bCs/>
                <w:kern w:val="2"/>
                <w:szCs w:val="24"/>
              </w:rPr>
              <w:t>1000,00</w:t>
            </w:r>
            <w:r w:rsidRPr="00D76C27">
              <w:rPr>
                <w:bCs/>
                <w:kern w:val="2"/>
                <w:szCs w:val="24"/>
              </w:rPr>
              <w:t xml:space="preserve"> Eur dydžio bauda.</w:t>
            </w:r>
          </w:p>
          <w:p w14:paraId="7CBFE0C7" w14:textId="526BA92C"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A6E4EE" w14:textId="77777777" w:rsidR="008E156D" w:rsidRDefault="008E156D" w:rsidP="00402199">
            <w:pPr>
              <w:rPr>
                <w:bCs/>
                <w:color w:val="000000"/>
                <w:kern w:val="2"/>
                <w:szCs w:val="24"/>
              </w:rPr>
            </w:pPr>
          </w:p>
          <w:p w14:paraId="266435DE" w14:textId="26E5FE30" w:rsidR="00402199" w:rsidRDefault="008E156D" w:rsidP="00402199">
            <w:pPr>
              <w:rPr>
                <w:bCs/>
                <w:kern w:val="2"/>
                <w:szCs w:val="24"/>
              </w:rPr>
            </w:pPr>
            <w:r>
              <w:rPr>
                <w:rFonts w:cs="Tahoma"/>
                <w:szCs w:val="16"/>
              </w:rPr>
              <w:t>200</w:t>
            </w:r>
            <w:r w:rsidR="0022545E">
              <w:rPr>
                <w:rFonts w:cs="Tahoma"/>
                <w:szCs w:val="16"/>
              </w:rPr>
              <w:t>,00</w:t>
            </w:r>
            <w:r>
              <w:rPr>
                <w:rFonts w:cs="Tahoma"/>
                <w:szCs w:val="16"/>
              </w:rPr>
              <w:t xml:space="preserve"> Eur už kiekvieną pažeidimo atvejį</w:t>
            </w:r>
          </w:p>
          <w:p w14:paraId="663FD6AE" w14:textId="322FA625" w:rsidR="00402199" w:rsidRDefault="00402199" w:rsidP="008E156D">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A74DF14" w:rsidR="00402199" w:rsidRDefault="0022545E" w:rsidP="00402199">
            <w:pPr>
              <w:rPr>
                <w:color w:val="4472C4"/>
                <w:kern w:val="2"/>
                <w:szCs w:val="24"/>
              </w:rPr>
            </w:pPr>
            <w:r>
              <w:rPr>
                <w:rFonts w:cs="Tahoma"/>
                <w:szCs w:val="16"/>
              </w:rPr>
              <w:t xml:space="preserve">100,00 </w:t>
            </w:r>
            <w:r w:rsidR="00B50C7A">
              <w:rPr>
                <w:rFonts w:cs="Tahoma"/>
                <w:szCs w:val="16"/>
              </w:rPr>
              <w:t>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283893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4ADAE58" w:rsidR="008D669F" w:rsidRDefault="00402199" w:rsidP="008D669F">
            <w:pPr>
              <w:rPr>
                <w:color w:val="4472C4"/>
                <w:kern w:val="2"/>
                <w:szCs w:val="24"/>
              </w:rPr>
            </w:pPr>
            <w:r>
              <w:rPr>
                <w:bCs/>
                <w:szCs w:val="24"/>
              </w:rPr>
              <w:t xml:space="preserve">Netaikoma </w:t>
            </w:r>
          </w:p>
          <w:p w14:paraId="31D0481F" w14:textId="0334C44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76E151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8D669F">
            <w:pPr>
              <w:rPr>
                <w:color w:val="4472C4"/>
                <w:kern w:val="2"/>
                <w:szCs w:val="24"/>
              </w:rPr>
            </w:pPr>
          </w:p>
        </w:tc>
      </w:tr>
      <w:tr w:rsidR="007308DB" w:rsidRPr="007308DB" w14:paraId="77AEF0AE" w14:textId="77777777">
        <w:trPr>
          <w:trHeight w:val="300"/>
        </w:trPr>
        <w:tc>
          <w:tcPr>
            <w:tcW w:w="3094" w:type="dxa"/>
            <w:gridSpan w:val="2"/>
          </w:tcPr>
          <w:p w14:paraId="17EC5DF4" w14:textId="49390910" w:rsidR="00402199" w:rsidRPr="007308DB" w:rsidRDefault="00402199" w:rsidP="00402199">
            <w:pPr>
              <w:rPr>
                <w:b/>
                <w:kern w:val="2"/>
                <w:szCs w:val="24"/>
                <w:lang w:val="en-US"/>
              </w:rPr>
            </w:pPr>
            <w:r w:rsidRPr="007308DB">
              <w:rPr>
                <w:b/>
                <w:kern w:val="2"/>
                <w:szCs w:val="24"/>
                <w:lang w:val="en-US"/>
              </w:rPr>
              <w:t xml:space="preserve">9.10. </w:t>
            </w:r>
            <w:r w:rsidRPr="007308DB">
              <w:rPr>
                <w:b/>
                <w:kern w:val="2"/>
                <w:szCs w:val="24"/>
              </w:rPr>
              <w:t>Kitos netesybos</w:t>
            </w:r>
          </w:p>
        </w:tc>
        <w:tc>
          <w:tcPr>
            <w:tcW w:w="6441" w:type="dxa"/>
            <w:gridSpan w:val="2"/>
          </w:tcPr>
          <w:p w14:paraId="2424AD1B" w14:textId="77777777" w:rsidR="00402199" w:rsidRPr="007308DB" w:rsidRDefault="002C1602" w:rsidP="00402199">
            <w:pPr>
              <w:rPr>
                <w:rFonts w:cs="Tahoma"/>
                <w:szCs w:val="16"/>
              </w:rPr>
            </w:pPr>
            <w:r w:rsidRPr="007308DB">
              <w:rPr>
                <w:rFonts w:cs="Tahoma"/>
                <w:szCs w:val="16"/>
              </w:rPr>
              <w:t>Tiekėjui taikoma bauda už vėlavimą pataisyti Projektą pagal ekspertizės metu gautas pastabas</w:t>
            </w:r>
            <w:r w:rsidR="002D510D" w:rsidRPr="007308DB">
              <w:rPr>
                <w:rFonts w:cs="Tahoma"/>
                <w:szCs w:val="16"/>
              </w:rPr>
              <w:t xml:space="preserve">  3</w:t>
            </w:r>
            <w:r w:rsidRPr="007308DB">
              <w:rPr>
                <w:rFonts w:cs="Tahoma"/>
                <w:szCs w:val="16"/>
              </w:rPr>
              <w:t>0,00 E</w:t>
            </w:r>
            <w:r w:rsidR="002D510D" w:rsidRPr="007308DB">
              <w:rPr>
                <w:rFonts w:cs="Tahoma"/>
                <w:szCs w:val="16"/>
              </w:rPr>
              <w:t xml:space="preserve">ur </w:t>
            </w:r>
            <w:r w:rsidRPr="007308DB">
              <w:rPr>
                <w:rFonts w:cs="Tahoma"/>
                <w:szCs w:val="16"/>
              </w:rPr>
              <w:t>už kiekvieną uždelstą kalendorinę dieną</w:t>
            </w:r>
            <w:r w:rsidR="002D510D" w:rsidRPr="007308DB">
              <w:rPr>
                <w:rFonts w:cs="Tahoma"/>
                <w:szCs w:val="16"/>
              </w:rPr>
              <w:t xml:space="preserve">. </w:t>
            </w:r>
          </w:p>
          <w:p w14:paraId="61DD08FE" w14:textId="7EDDF59E" w:rsidR="002D510D" w:rsidRPr="007308DB" w:rsidRDefault="002D510D" w:rsidP="00402199">
            <w:pPr>
              <w:rPr>
                <w:kern w:val="2"/>
                <w:szCs w:val="24"/>
              </w:rPr>
            </w:pPr>
          </w:p>
        </w:tc>
      </w:tr>
      <w:tr w:rsidR="00D73843" w:rsidRPr="008015B4" w14:paraId="74630B3E" w14:textId="77777777" w:rsidTr="0047327E">
        <w:trPr>
          <w:trHeight w:val="300"/>
        </w:trPr>
        <w:tc>
          <w:tcPr>
            <w:tcW w:w="3094" w:type="dxa"/>
            <w:gridSpan w:val="2"/>
            <w:shd w:val="clear" w:color="auto" w:fill="auto"/>
          </w:tcPr>
          <w:p w14:paraId="0F546FC6" w14:textId="6B72567E" w:rsidR="00D73843" w:rsidRPr="0047327E" w:rsidRDefault="0052138C" w:rsidP="0052138C">
            <w:pPr>
              <w:rPr>
                <w:color w:val="0070C0"/>
                <w:kern w:val="2"/>
                <w:szCs w:val="24"/>
                <w:lang w:val="en-US"/>
              </w:rPr>
            </w:pPr>
            <w:r w:rsidRPr="0047327E">
              <w:t>9.11. A</w:t>
            </w:r>
            <w:r w:rsidR="003F7EA7" w:rsidRPr="0047327E">
              <w:t>tsakomybė</w:t>
            </w:r>
            <w:r w:rsidRPr="0047327E">
              <w:t xml:space="preserve"> už</w:t>
            </w:r>
            <w:r w:rsidR="003F7EA7" w:rsidRPr="0047327E">
              <w:t xml:space="preserve"> </w:t>
            </w:r>
            <w:r w:rsidRPr="0047327E">
              <w:t>T</w:t>
            </w:r>
            <w:r w:rsidR="00D73843" w:rsidRPr="0047327E">
              <w:t>iekėjo padarytas projektavimo klaidas, dėl kurių gali tekti keisti statybos rangos darbų, nupirktų pagal parengtą projektą, viešųjų pirkimų sutartis.</w:t>
            </w:r>
          </w:p>
        </w:tc>
        <w:tc>
          <w:tcPr>
            <w:tcW w:w="6441" w:type="dxa"/>
            <w:gridSpan w:val="2"/>
          </w:tcPr>
          <w:p w14:paraId="308660C9" w14:textId="31AE0A1C" w:rsidR="00D73843" w:rsidRDefault="00CA3D8A" w:rsidP="00402199">
            <w:r>
              <w:t xml:space="preserve"> </w:t>
            </w:r>
            <w:r w:rsidR="001624A2">
              <w:t>9.11.1.</w:t>
            </w:r>
            <w:r>
              <w:t>Tiekėjas prisiima visą riziką, susijusią su projektavimo klaidomis, trūkumais ar neatitikimais</w:t>
            </w:r>
          </w:p>
          <w:p w14:paraId="32FFB24F" w14:textId="77777777" w:rsidR="001624A2" w:rsidRDefault="001624A2" w:rsidP="00402199">
            <w:r>
              <w:t>9.11.2.Nustačius projektavimo klaidas, trūkumus ar neatitikimus, Tiekėjas privalo nedelsdamas, bet ne vėliau kaip</w:t>
            </w:r>
            <w:r w:rsidR="003F7EA7">
              <w:t xml:space="preserve"> per Pirkėjo</w:t>
            </w:r>
            <w:r>
              <w:t xml:space="preserve"> nustatytą terminą, savo lėšomis parengti ir pateikti pataisytą projektinę dokumentaciją. Už projektavimo klaidų ištaisymą papildomas atlygis Tiekėjui nemokamas</w:t>
            </w:r>
            <w:r w:rsidR="003F7EA7">
              <w:t>.</w:t>
            </w:r>
          </w:p>
          <w:p w14:paraId="482EA165" w14:textId="77777777" w:rsidR="003F7EA7" w:rsidRDefault="003F7EA7" w:rsidP="00402199">
            <w:r>
              <w:t xml:space="preserve">9.11.3. </w:t>
            </w:r>
            <w:r w:rsidR="0051139F">
              <w:t>Tiekėjas privalo atlyginti visus Pirkėjo patirtus tiesioginius ir netiesioginius nuostolius, įskaitant rangovo papildomas išlaidas, projektų derinimo kaštus, ekspertizės išlaidas ir kitus pagrįstus nuostolius</w:t>
            </w:r>
            <w:r w:rsidR="00B16BCA">
              <w:t>.</w:t>
            </w:r>
          </w:p>
          <w:p w14:paraId="6E27AE0B" w14:textId="77777777" w:rsidR="00B16BCA" w:rsidRDefault="00B16BCA" w:rsidP="00402199">
            <w:r>
              <w:t xml:space="preserve">9.11.4. Jeigu dėl Tiekėjo projektavimo klaidų atsiranda būtinybė keisti statybos rangos sutartį ar atlikti papildomus darbus, visi tokie pakeitimai finansuojami </w:t>
            </w:r>
            <w:r>
              <w:rPr>
                <w:rStyle w:val="Grietas"/>
              </w:rPr>
              <w:t>išimtinai Tiekėjo lėšomis</w:t>
            </w:r>
            <w:r>
              <w:t>, nepadidinant Pirkėjo įsipareigojimų pagal rangos sutartį.</w:t>
            </w:r>
          </w:p>
          <w:p w14:paraId="1A78A9ED" w14:textId="2A88B004" w:rsidR="00E60081" w:rsidRDefault="0047683F" w:rsidP="00E60081">
            <w:pPr>
              <w:rPr>
                <w:color w:val="0070C0"/>
                <w:kern w:val="2"/>
                <w:szCs w:val="24"/>
              </w:rPr>
            </w:pPr>
            <w:r>
              <w:t xml:space="preserve">9.11.5. </w:t>
            </w:r>
            <w:r w:rsidR="00E60081" w:rsidRPr="00E60081">
              <w:rPr>
                <w:rFonts w:eastAsiaTheme="majorEastAsia" w:cs="Tahoma"/>
                <w:szCs w:val="16"/>
              </w:rPr>
              <w:t>Tiekėjo civilinė atsakomybė privalo būti apdrausta pagal Statybos įstatymo reikalavimus. Tiekėjas įsipareigoja ne vėliau kaip per 5 (penkias) darbo dienas nuo Sutarties įsigaliojimo dienos pateikti Pirkėjui statinio projektuotojo civilinės atsakomybės privalomojo draudimo sutarties kopiją. Statinio projektuotojo civilinės atsakomybės privalomojo draudimo sutarties minimali draudimo suma apdraudžiant draudėjo civilinę atsakomybę už projektą (vienam draudžiamajam įvykiui) turi būti ne mažesnė kaip 43 400,00 Eur. Minimali privalomojo civilinės atsakomybės draudimo suma, kai draudžiama atsižvelgus į statinio projektuotojo statinių projektavimo darbų mastą per metus, turi būti ne mažesnė kaip 289 600,00 Eur</w:t>
            </w:r>
            <w:r w:rsidR="00E60081" w:rsidRPr="008144D9">
              <w:rPr>
                <w:color w:val="0070C0"/>
                <w:kern w:val="2"/>
                <w:szCs w:val="24"/>
              </w:rPr>
              <w:t>.</w:t>
            </w:r>
          </w:p>
          <w:p w14:paraId="58D55FFE" w14:textId="0F475B71" w:rsidR="005B7B9B" w:rsidRDefault="005B7B9B" w:rsidP="00E60081">
            <w:pPr>
              <w:rPr>
                <w:color w:val="0070C0"/>
                <w:kern w:val="2"/>
                <w:szCs w:val="24"/>
              </w:rPr>
            </w:pPr>
            <w:r w:rsidRPr="005B7B9B">
              <w:rPr>
                <w:kern w:val="2"/>
                <w:szCs w:val="24"/>
              </w:rPr>
              <w:t xml:space="preserve">9.11.6. </w:t>
            </w:r>
            <w:r>
              <w:t>Pirkėjas turi teisę reikalauti, kad nuostoliai, atsiradę dėl projektavimo klaidų, būtų padengti iš draudimo.</w:t>
            </w:r>
          </w:p>
          <w:p w14:paraId="3550B601" w14:textId="5DD1841A" w:rsidR="00B16BCA" w:rsidRPr="008015B4" w:rsidRDefault="00B16BCA" w:rsidP="00E60081">
            <w:pPr>
              <w:rPr>
                <w:rFonts w:cs="Tahoma"/>
                <w:color w:val="0070C0"/>
                <w:szCs w:val="16"/>
              </w:rPr>
            </w:pPr>
          </w:p>
        </w:tc>
      </w:tr>
      <w:tr w:rsidR="00D73843" w:rsidRPr="008015B4" w14:paraId="4F1424DD" w14:textId="77777777">
        <w:trPr>
          <w:trHeight w:val="300"/>
        </w:trPr>
        <w:tc>
          <w:tcPr>
            <w:tcW w:w="3094" w:type="dxa"/>
            <w:gridSpan w:val="2"/>
          </w:tcPr>
          <w:p w14:paraId="29A4B254" w14:textId="77777777" w:rsidR="00D73843" w:rsidRPr="008015B4" w:rsidRDefault="00D73843" w:rsidP="00402199">
            <w:pPr>
              <w:rPr>
                <w:b/>
                <w:color w:val="0070C0"/>
                <w:kern w:val="2"/>
                <w:szCs w:val="24"/>
                <w:lang w:val="en-US"/>
              </w:rPr>
            </w:pPr>
          </w:p>
        </w:tc>
        <w:tc>
          <w:tcPr>
            <w:tcW w:w="6441" w:type="dxa"/>
            <w:gridSpan w:val="2"/>
          </w:tcPr>
          <w:p w14:paraId="2E5A08E6" w14:textId="77777777" w:rsidR="00D73843" w:rsidRPr="008015B4" w:rsidRDefault="00D73843" w:rsidP="00402199">
            <w:pPr>
              <w:rPr>
                <w:rFonts w:cs="Tahoma"/>
                <w:color w:val="0070C0"/>
                <w:szCs w:val="16"/>
              </w:rPr>
            </w:pPr>
          </w:p>
        </w:tc>
      </w:tr>
      <w:tr w:rsidR="00D73843" w:rsidRPr="008015B4" w14:paraId="38E58E2D" w14:textId="77777777">
        <w:trPr>
          <w:trHeight w:val="300"/>
        </w:trPr>
        <w:tc>
          <w:tcPr>
            <w:tcW w:w="3094" w:type="dxa"/>
            <w:gridSpan w:val="2"/>
          </w:tcPr>
          <w:p w14:paraId="4C1CE3C5" w14:textId="77777777" w:rsidR="00D73843" w:rsidRPr="008015B4" w:rsidRDefault="00D73843" w:rsidP="00402199">
            <w:pPr>
              <w:rPr>
                <w:b/>
                <w:color w:val="0070C0"/>
                <w:kern w:val="2"/>
                <w:szCs w:val="24"/>
                <w:lang w:val="en-US"/>
              </w:rPr>
            </w:pPr>
          </w:p>
        </w:tc>
        <w:tc>
          <w:tcPr>
            <w:tcW w:w="6441" w:type="dxa"/>
            <w:gridSpan w:val="2"/>
          </w:tcPr>
          <w:p w14:paraId="0B5AE3E5" w14:textId="77777777" w:rsidR="00D73843" w:rsidRPr="008015B4" w:rsidRDefault="00D73843" w:rsidP="00402199">
            <w:pPr>
              <w:rPr>
                <w:rFonts w:cs="Tahoma"/>
                <w:color w:val="0070C0"/>
                <w:szCs w:val="16"/>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75BF550F" w:rsidR="00402199" w:rsidRDefault="00EF3427" w:rsidP="00402199">
            <w:pPr>
              <w:rPr>
                <w:kern w:val="2"/>
                <w:szCs w:val="24"/>
              </w:rPr>
            </w:pPr>
            <w:r>
              <w:rPr>
                <w:kern w:val="2"/>
                <w:szCs w:val="24"/>
              </w:rPr>
              <w:t xml:space="preserve">10.1.1. </w:t>
            </w:r>
            <w:r w:rsidR="00FA634E" w:rsidRPr="00A82288">
              <w:rPr>
                <w:kern w:val="2"/>
                <w:szCs w:val="24"/>
              </w:rPr>
              <w:t>Paslaugų suteikimo terminas.</w:t>
            </w:r>
          </w:p>
          <w:p w14:paraId="482F2839" w14:textId="761F8479" w:rsidR="00C701B0" w:rsidRPr="00A82288" w:rsidRDefault="00C701B0" w:rsidP="00402199">
            <w:pPr>
              <w:rPr>
                <w:kern w:val="2"/>
                <w:szCs w:val="24"/>
              </w:rPr>
            </w:pPr>
            <w:r>
              <w:rPr>
                <w:kern w:val="2"/>
                <w:szCs w:val="24"/>
              </w:rPr>
              <w:t xml:space="preserve">10.1.2. </w:t>
            </w:r>
            <w:r w:rsidR="0005310D">
              <w:rPr>
                <w:kern w:val="2"/>
                <w:szCs w:val="24"/>
              </w:rPr>
              <w:t>P</w:t>
            </w:r>
            <w:r>
              <w:t>arengtų pr</w:t>
            </w:r>
            <w:r w:rsidR="0005310D">
              <w:t>ojektavimo sprendinių teisingumas, išsamumas, atitiktis</w:t>
            </w:r>
            <w:r>
              <w:t xml:space="preserve"> teisės aktams, statybos techniniams reglamentams, normatyvams, techninėms specifikacijoms ir gerajai inžinerinei praktikai. </w:t>
            </w:r>
          </w:p>
          <w:p w14:paraId="1AD3CD3A" w14:textId="4EC47C03"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484EC7B6" w:rsidR="00402199" w:rsidRDefault="00A86C16" w:rsidP="00E75304">
            <w:pPr>
              <w:rPr>
                <w:kern w:val="2"/>
                <w:szCs w:val="24"/>
              </w:rPr>
            </w:pPr>
            <w:r w:rsidRPr="007308DB">
              <w:rPr>
                <w:lang w:val="lt"/>
              </w:rPr>
              <w:t>10.</w:t>
            </w:r>
            <w:r w:rsidR="00402199" w:rsidRPr="007308DB">
              <w:rPr>
                <w:lang w:val="lt"/>
              </w:rPr>
              <w:t>2</w:t>
            </w:r>
            <w:r w:rsidR="00085049" w:rsidRPr="007308DB">
              <w:rPr>
                <w:lang w:val="lt"/>
              </w:rPr>
              <w:t>.1</w:t>
            </w:r>
            <w:r w:rsidR="00402199" w:rsidRPr="007308DB">
              <w:rPr>
                <w:lang w:val="lt"/>
              </w:rPr>
              <w:t xml:space="preserve">. </w:t>
            </w:r>
            <w:r w:rsidRPr="007308DB">
              <w:t>T</w:t>
            </w:r>
            <w:r w:rsidR="00402199" w:rsidRPr="007308DB">
              <w:t>iekėjo už</w:t>
            </w:r>
            <w:r w:rsidRPr="007308DB">
              <w:t xml:space="preserve">delsimas, trunkantis daugiau </w:t>
            </w:r>
            <w:r w:rsidR="00E75304" w:rsidRPr="007308DB">
              <w:rPr>
                <w:lang w:val="lt"/>
              </w:rPr>
              <w:t xml:space="preserve"> 14 (keturiolika)</w:t>
            </w:r>
            <w:r w:rsidR="00402199" w:rsidRPr="007308DB">
              <w:t xml:space="preserve"> </w:t>
            </w:r>
            <w:r w:rsidR="002D00AF" w:rsidRPr="007308DB">
              <w:t>kalendorinių</w:t>
            </w:r>
            <w:r w:rsidR="00402199" w:rsidRPr="007308DB">
              <w:t xml:space="preserve"> dienas suteikti pasla</w:t>
            </w:r>
            <w:r w:rsidR="00BE1908" w:rsidRPr="007308DB">
              <w:t>ugas Grafike nustatytu terminu.</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47327E">
        <w:trPr>
          <w:trHeight w:val="300"/>
        </w:trPr>
        <w:tc>
          <w:tcPr>
            <w:tcW w:w="3094" w:type="dxa"/>
            <w:gridSpan w:val="2"/>
            <w:shd w:val="clear" w:color="auto" w:fill="auto"/>
          </w:tcPr>
          <w:p w14:paraId="4A683777" w14:textId="77777777" w:rsidR="00027B83" w:rsidRPr="0047327E" w:rsidRDefault="000B0897">
            <w:pPr>
              <w:rPr>
                <w:b/>
                <w:kern w:val="2"/>
                <w:szCs w:val="24"/>
              </w:rPr>
            </w:pPr>
            <w:r w:rsidRPr="0047327E">
              <w:rPr>
                <w:b/>
                <w:szCs w:val="24"/>
              </w:rPr>
              <w:t>11.1. Sutarties sudarymas ir įsigaliojimas</w:t>
            </w:r>
          </w:p>
        </w:tc>
        <w:tc>
          <w:tcPr>
            <w:tcW w:w="6441" w:type="dxa"/>
            <w:gridSpan w:val="2"/>
          </w:tcPr>
          <w:p w14:paraId="6A6371C6" w14:textId="19AB6FD8" w:rsidR="00027B83" w:rsidRPr="0047327E" w:rsidRDefault="000B0897">
            <w:pPr>
              <w:rPr>
                <w:kern w:val="2"/>
                <w:szCs w:val="24"/>
              </w:rPr>
            </w:pPr>
            <w:r w:rsidRPr="0047327E">
              <w:rPr>
                <w:kern w:val="2"/>
                <w:szCs w:val="24"/>
              </w:rPr>
              <w:t>Ši Sutartis laikoma sudaryta ir įsigalioja nuo Sutarties pasirašymo dienos (antrosios Šalies pasirašymo dieną).</w:t>
            </w:r>
          </w:p>
          <w:p w14:paraId="0410B9BC" w14:textId="3EBEEFA2" w:rsidR="00027B83" w:rsidRDefault="000B0897">
            <w:pPr>
              <w:rPr>
                <w:color w:val="4472C4"/>
                <w:kern w:val="2"/>
                <w:szCs w:val="24"/>
              </w:rPr>
            </w:pPr>
            <w:r w:rsidRPr="0047327E">
              <w:rPr>
                <w:color w:val="000000"/>
                <w:kern w:val="2"/>
                <w:szCs w:val="24"/>
              </w:rPr>
              <w:t xml:space="preserve">Sutartis galioja iki visiško prievolių įvykdymo (kol bus išnaudota Pradinės Sutarties vertė, bet jos terminas negali būti ilgesnis kaip </w:t>
            </w:r>
            <w:r w:rsidR="0047327E" w:rsidRPr="0047327E">
              <w:rPr>
                <w:kern w:val="2"/>
                <w:szCs w:val="24"/>
              </w:rPr>
              <w:t>16</w:t>
            </w:r>
            <w:r w:rsidR="001C3F0A" w:rsidRPr="0047327E">
              <w:rPr>
                <w:kern w:val="2"/>
                <w:szCs w:val="24"/>
              </w:rPr>
              <w:t xml:space="preserve"> mėn</w:t>
            </w:r>
            <w:r w:rsidRPr="0047327E">
              <w:rPr>
                <w:kern w:val="2"/>
                <w:szCs w:val="24"/>
              </w:rPr>
              <w:t>.</w:t>
            </w:r>
          </w:p>
          <w:p w14:paraId="7396F7FD" w14:textId="53F304BF"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5BE6052F" w:rsidR="00402199" w:rsidRPr="000821FD" w:rsidRDefault="000821FD" w:rsidP="00402199">
            <w:pPr>
              <w:rPr>
                <w:kern w:val="2"/>
                <w:szCs w:val="24"/>
              </w:rPr>
            </w:pPr>
            <w:r w:rsidRPr="000821FD">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r>
              <w:rPr>
                <w:kern w:val="2"/>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0A7FA184"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66594BCA" w:rsidR="00402199" w:rsidRDefault="00402199" w:rsidP="00402199">
            <w:pPr>
              <w:rPr>
                <w:color w:val="4472C4"/>
                <w:kern w:val="2"/>
                <w:szCs w:val="24"/>
              </w:rPr>
            </w:pPr>
          </w:p>
          <w:p w14:paraId="0C034844" w14:textId="77777777" w:rsidR="00402199" w:rsidRPr="00695D84" w:rsidRDefault="00402199" w:rsidP="00402199">
            <w:pPr>
              <w:rPr>
                <w:kern w:val="2"/>
                <w:szCs w:val="24"/>
              </w:rPr>
            </w:pPr>
            <w:r w:rsidRPr="00695D84">
              <w:rPr>
                <w:kern w:val="2"/>
                <w:szCs w:val="24"/>
              </w:rPr>
              <w:t>12.2.1. jeigu Tiekėjas nevykdo prisiimtų įsipareigojimų už Sutartyje nustatytą Sutarties kainą / įkainius;</w:t>
            </w:r>
          </w:p>
          <w:p w14:paraId="6C765B22" w14:textId="74436131" w:rsidR="00402199" w:rsidRPr="00695D84" w:rsidRDefault="00695D84" w:rsidP="007B7EB7">
            <w:pPr>
              <w:spacing w:line="257" w:lineRule="auto"/>
              <w:jc w:val="both"/>
              <w:rPr>
                <w:rFonts w:eastAsia="Arial"/>
                <w:kern w:val="2"/>
                <w:szCs w:val="24"/>
                <w:lang w:val="lt"/>
              </w:rPr>
            </w:pPr>
            <w:r w:rsidRPr="00695D84">
              <w:rPr>
                <w:rFonts w:eastAsia="Arial"/>
                <w:kern w:val="2"/>
                <w:szCs w:val="24"/>
                <w:lang w:val="lt"/>
              </w:rPr>
              <w:t>12.2.2</w:t>
            </w:r>
            <w:r w:rsidR="00402199" w:rsidRPr="00695D84">
              <w:rPr>
                <w:rFonts w:eastAsia="Arial"/>
                <w:kern w:val="2"/>
                <w:szCs w:val="24"/>
                <w:lang w:val="lt"/>
              </w:rPr>
              <w:t>.</w:t>
            </w:r>
            <w:r w:rsidR="000847EC">
              <w:rPr>
                <w:rFonts w:cs="Tahoma"/>
                <w:szCs w:val="16"/>
              </w:rPr>
              <w:t xml:space="preserve"> jeigu </w:t>
            </w:r>
            <w:r w:rsidR="002D0549">
              <w:rPr>
                <w:rFonts w:cs="Tahoma"/>
                <w:szCs w:val="16"/>
              </w:rPr>
              <w:t>Tiekėjas vėluoja teikti Paslaugas daugiau nei 14 (keturiolika</w:t>
            </w:r>
            <w:r w:rsidR="000847EC">
              <w:rPr>
                <w:rFonts w:cs="Tahoma"/>
                <w:szCs w:val="16"/>
              </w:rPr>
              <w:t>) kalendorinių dienų pagal Įkainotą Paslaugų teikimo grafiką ir (ar) suteiktos Paslaugos netinkamai ir (ar) nekokybiškai ir (ar) neatitinka Pirkimo sutartyje ir (ar) Techninėje specifikacijoje numatytų reikalavimų ir Tiekėjas neištaiso Paslaugų teikimo trūkumų per Pirkėjo nurodytą terminą;</w:t>
            </w:r>
          </w:p>
          <w:p w14:paraId="0782F53D" w14:textId="3D50812F" w:rsidR="00225273" w:rsidRPr="00695D84" w:rsidRDefault="00402199" w:rsidP="00402199">
            <w:pPr>
              <w:tabs>
                <w:tab w:val="left" w:pos="567"/>
                <w:tab w:val="left" w:pos="851"/>
                <w:tab w:val="left" w:pos="992"/>
                <w:tab w:val="left" w:pos="1134"/>
              </w:tabs>
              <w:spacing w:line="257" w:lineRule="auto"/>
              <w:jc w:val="both"/>
              <w:rPr>
                <w:rFonts w:eastAsia="Arial"/>
                <w:kern w:val="2"/>
                <w:szCs w:val="24"/>
                <w:lang w:val="lt"/>
              </w:rPr>
            </w:pPr>
            <w:r w:rsidRPr="00695D84">
              <w:rPr>
                <w:rFonts w:eastAsia="Arial"/>
                <w:kern w:val="2"/>
                <w:szCs w:val="24"/>
                <w:lang w:val="lt"/>
              </w:rPr>
              <w:t>1</w:t>
            </w:r>
            <w:r w:rsidR="00695D84" w:rsidRPr="00695D84">
              <w:rPr>
                <w:rFonts w:eastAsia="Arial"/>
                <w:kern w:val="2"/>
                <w:szCs w:val="24"/>
                <w:lang w:val="lt"/>
              </w:rPr>
              <w:t>2.2.3</w:t>
            </w:r>
            <w:r w:rsidRPr="00695D84">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736106">
              <w:rPr>
                <w:rFonts w:eastAsia="Arial"/>
                <w:color w:val="0070C0"/>
                <w:kern w:val="2"/>
                <w:szCs w:val="24"/>
                <w:lang w:val="lt"/>
              </w:rPr>
              <w:t>14 (keturiolika) kalendorinių dienų</w:t>
            </w:r>
            <w:r w:rsidRPr="00695D84">
              <w:rPr>
                <w:rFonts w:eastAsia="Arial"/>
                <w:kern w:val="2"/>
                <w:szCs w:val="24"/>
                <w:lang w:val="lt"/>
              </w:rPr>
              <w:t xml:space="preserve"> nuo kvalifikacijos tapimo neatitinkančia dienos;</w:t>
            </w:r>
          </w:p>
          <w:p w14:paraId="0ACC791A" w14:textId="317C170C" w:rsidR="00402199" w:rsidRPr="00695D84" w:rsidRDefault="00695D84" w:rsidP="00402199">
            <w:pPr>
              <w:tabs>
                <w:tab w:val="left" w:pos="567"/>
                <w:tab w:val="left" w:pos="851"/>
                <w:tab w:val="left" w:pos="992"/>
                <w:tab w:val="left" w:pos="1134"/>
              </w:tabs>
              <w:spacing w:line="257" w:lineRule="auto"/>
              <w:jc w:val="both"/>
              <w:rPr>
                <w:rFonts w:eastAsia="Arial"/>
                <w:kern w:val="2"/>
                <w:szCs w:val="24"/>
                <w:lang w:val="lt"/>
              </w:rPr>
            </w:pPr>
            <w:r w:rsidRPr="00695D84">
              <w:rPr>
                <w:rFonts w:eastAsia="Arial"/>
                <w:kern w:val="2"/>
                <w:szCs w:val="24"/>
                <w:lang w:val="lt"/>
              </w:rPr>
              <w:t>12.2.4</w:t>
            </w:r>
            <w:r w:rsidR="00402199" w:rsidRPr="00695D84">
              <w:rPr>
                <w:rFonts w:eastAsia="Arial"/>
                <w:kern w:val="2"/>
                <w:szCs w:val="24"/>
                <w:lang w:val="lt"/>
              </w:rPr>
              <w:t>. Tiekėjas pažeidžia šios Sutarties nuostatas, reglamentuojančias konkurenciją, intelektinės nuosavybės ar konfidencialios informacijos valdymą;</w:t>
            </w:r>
          </w:p>
          <w:p w14:paraId="0B019B64" w14:textId="3A75942A" w:rsidR="00402199" w:rsidRDefault="00402199" w:rsidP="00402199">
            <w:pPr>
              <w:spacing w:line="257" w:lineRule="auto"/>
              <w:rPr>
                <w:rFonts w:eastAsia="Arial"/>
                <w:color w:val="FF0000"/>
                <w:kern w:val="2"/>
                <w:szCs w:val="24"/>
              </w:rPr>
            </w:pPr>
            <w:r w:rsidRPr="00695D84">
              <w:rPr>
                <w:rFonts w:eastAsia="Arial"/>
                <w:kern w:val="2"/>
                <w:szCs w:val="24"/>
                <w:lang w:val="lt"/>
              </w:rPr>
              <w:t>1</w:t>
            </w:r>
            <w:r w:rsidR="00695D84" w:rsidRPr="00695D84">
              <w:rPr>
                <w:rFonts w:eastAsia="Arial"/>
                <w:kern w:val="2"/>
                <w:szCs w:val="24"/>
                <w:lang w:val="lt"/>
              </w:rPr>
              <w:t>2.2.5</w:t>
            </w:r>
            <w:r w:rsidRPr="00695D84">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360824FA" w:rsidR="00027B83" w:rsidRDefault="000B0897" w:rsidP="00142903">
            <w:pPr>
              <w:jc w:val="center"/>
              <w:rPr>
                <w:kern w:val="2"/>
                <w:szCs w:val="24"/>
              </w:rPr>
            </w:pPr>
            <w:r>
              <w:rPr>
                <w:b/>
                <w:kern w:val="2"/>
                <w:szCs w:val="24"/>
              </w:rPr>
              <w:t xml:space="preserve">13. APLINKOS APSAUGOS IR SOCIALINIAI KRITERIJAI </w:t>
            </w:r>
          </w:p>
        </w:tc>
      </w:tr>
      <w:tr w:rsidR="00027B83" w14:paraId="18AE2F61" w14:textId="77777777" w:rsidTr="00C30B44">
        <w:trPr>
          <w:trHeight w:val="300"/>
        </w:trPr>
        <w:tc>
          <w:tcPr>
            <w:tcW w:w="3058" w:type="dxa"/>
            <w:shd w:val="clear" w:color="auto" w:fill="FFFFFF" w:themeFill="background1"/>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shd w:val="clear" w:color="auto" w:fill="FFFFFF" w:themeFill="background1"/>
          </w:tcPr>
          <w:p w14:paraId="738EA84C" w14:textId="60A66DE4" w:rsidR="00027B83" w:rsidRPr="00C30B44" w:rsidRDefault="00142903">
            <w:pPr>
              <w:rPr>
                <w:color w:val="000000"/>
                <w:kern w:val="2"/>
                <w:szCs w:val="24"/>
                <w:shd w:val="clear" w:color="auto" w:fill="FFFFFF"/>
              </w:rPr>
            </w:pPr>
            <w:r w:rsidRPr="00C30B44">
              <w:rPr>
                <w:szCs w:val="24"/>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D2B3ECB" w14:textId="77777777" w:rsidR="00027B83" w:rsidRPr="00C30B44" w:rsidRDefault="000B0897">
            <w:pPr>
              <w:rPr>
                <w:color w:val="000000"/>
                <w:kern w:val="2"/>
                <w:szCs w:val="24"/>
                <w:shd w:val="clear" w:color="auto" w:fill="FFFFFF"/>
              </w:rPr>
            </w:pPr>
            <w:r w:rsidRPr="00C30B44">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Pr="00C30B44"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17B525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0A1EF5A"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48AC15B" w14:textId="77777777" w:rsidR="00027B83" w:rsidRDefault="000B0897">
            <w:pPr>
              <w:rPr>
                <w:kern w:val="2"/>
                <w:szCs w:val="24"/>
              </w:rPr>
            </w:pPr>
            <w:r>
              <w:rPr>
                <w:kern w:val="2"/>
                <w:szCs w:val="24"/>
              </w:rPr>
              <w:t>Šalys susitaria pakeisti nurodytą Sutarties Bendrųjų sąlygų punktą ir išdėstyti jį nauja redakcija: ____.</w:t>
            </w:r>
          </w:p>
          <w:p w14:paraId="71F9375E" w14:textId="01E4E0A5" w:rsidR="001308EC" w:rsidRDefault="001308EC">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61848683" w:rsidR="00027B83" w:rsidRDefault="00027B83">
            <w:pPr>
              <w:rPr>
                <w:color w:val="4472C4"/>
                <w:kern w:val="2"/>
                <w:szCs w:val="24"/>
              </w:rPr>
            </w:pPr>
          </w:p>
          <w:p w14:paraId="16438B50" w14:textId="1C95EDC7" w:rsidR="00F46642" w:rsidRPr="008144D9" w:rsidRDefault="000B0897">
            <w:pPr>
              <w:rPr>
                <w:color w:val="0070C0"/>
                <w:kern w:val="2"/>
                <w:szCs w:val="24"/>
              </w:rPr>
            </w:pPr>
            <w:r w:rsidRPr="00DD4DC1">
              <w:rPr>
                <w:kern w:val="2"/>
                <w:szCs w:val="24"/>
              </w:rPr>
              <w:t>Šalys susitaria papildyti Sutarties Bendrąsias sąlygas nurodytu punktu, tačiau kitų punktų</w:t>
            </w:r>
            <w:r w:rsidR="00C131A6" w:rsidRPr="00DD4DC1">
              <w:rPr>
                <w:kern w:val="2"/>
                <w:szCs w:val="24"/>
              </w:rPr>
              <w:t xml:space="preserve"> numeracijos nekeisti: </w:t>
            </w:r>
          </w:p>
          <w:p w14:paraId="27E58ECB" w14:textId="01747049" w:rsidR="00032EBD" w:rsidRDefault="00032EBD">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55E5ADF0" w14:textId="307F7482" w:rsidR="00027B83" w:rsidRDefault="000B0897" w:rsidP="001308EC">
            <w:pPr>
              <w:rPr>
                <w:kern w:val="2"/>
                <w:szCs w:val="24"/>
              </w:rPr>
            </w:pPr>
            <w:r>
              <w:rPr>
                <w:kern w:val="2"/>
                <w:szCs w:val="24"/>
              </w:rPr>
              <w:t>Šalys susitaria išbraukti nurodytą Sutarties Bendrųjų sąlygų punktą, tačiau ki</w:t>
            </w:r>
            <w:r w:rsidR="001308EC">
              <w:rPr>
                <w:kern w:val="2"/>
                <w:szCs w:val="24"/>
              </w:rPr>
              <w:t>tų punktų numeracijos nekeisti: ______</w:t>
            </w:r>
          </w:p>
          <w:p w14:paraId="02FD8275" w14:textId="5422CB7F" w:rsidR="001308EC" w:rsidRDefault="001308EC" w:rsidP="001308EC">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1586E71E" w:rsidR="00027B83" w:rsidRDefault="00027B83" w:rsidP="002645C5">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FA86C90" w:rsidR="00027B83" w:rsidRDefault="001E43E8">
            <w:pPr>
              <w:jc w:val="center"/>
              <w:rPr>
                <w:b/>
                <w:kern w:val="2"/>
                <w:szCs w:val="24"/>
              </w:rPr>
            </w:pPr>
            <w:r>
              <w:rPr>
                <w:rFonts w:cs="Tahoma"/>
                <w:szCs w:val="16"/>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9A2E6E6" w:rsidR="00027B83" w:rsidRDefault="0094181B">
            <w:pPr>
              <w:jc w:val="center"/>
              <w:rPr>
                <w:b/>
                <w:kern w:val="2"/>
                <w:szCs w:val="24"/>
              </w:rPr>
            </w:pPr>
            <w:r>
              <w:rPr>
                <w:rFonts w:cs="Tahoma"/>
                <w:szCs w:val="16"/>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33569B8" w:rsidR="00027B83" w:rsidRDefault="0094181B">
            <w:pPr>
              <w:jc w:val="center"/>
              <w:rPr>
                <w:b/>
                <w:kern w:val="2"/>
                <w:szCs w:val="24"/>
              </w:rPr>
            </w:pPr>
            <w:r>
              <w:rPr>
                <w:rFonts w:cs="Tahoma"/>
                <w:szCs w:val="16"/>
              </w:rPr>
              <w:t>Įkainotas Paslaugų teikimo grafikas;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DD6CE6F" w:rsidR="00027B83" w:rsidRDefault="00360118" w:rsidP="00360118">
            <w:pPr>
              <w:jc w:val="center"/>
              <w:rPr>
                <w:b/>
                <w:kern w:val="2"/>
                <w:szCs w:val="24"/>
              </w:rPr>
            </w:pPr>
            <w:r>
              <w:rPr>
                <w:kern w:val="2"/>
                <w:szCs w:val="24"/>
              </w:rPr>
              <w:t>Sutarties vykdymui pasitelkiami subtiekėjai ir (ar) specialistai</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631EC6A4" w:rsidR="00027B83" w:rsidRDefault="0094181B">
            <w:pPr>
              <w:jc w:val="center"/>
              <w:rPr>
                <w:b/>
                <w:kern w:val="2"/>
                <w:szCs w:val="24"/>
              </w:rPr>
            </w:pPr>
            <w:r>
              <w:rPr>
                <w:rFonts w:cs="Tahoma"/>
                <w:szCs w:val="16"/>
              </w:rPr>
              <w:t>Paslaugų perdavimo–priėmimo aktas</w:t>
            </w:r>
          </w:p>
        </w:tc>
      </w:tr>
      <w:tr w:rsidR="00E25ABE" w14:paraId="395D2701" w14:textId="77777777">
        <w:trPr>
          <w:trHeight w:val="300"/>
        </w:trPr>
        <w:tc>
          <w:tcPr>
            <w:tcW w:w="3058" w:type="dxa"/>
          </w:tcPr>
          <w:p w14:paraId="55729492" w14:textId="31D38541" w:rsidR="00E25ABE" w:rsidRDefault="00360118">
            <w:pPr>
              <w:jc w:val="center"/>
              <w:rPr>
                <w:b/>
                <w:kern w:val="2"/>
                <w:szCs w:val="24"/>
              </w:rPr>
            </w:pPr>
            <w:r>
              <w:rPr>
                <w:b/>
                <w:kern w:val="2"/>
                <w:szCs w:val="24"/>
              </w:rPr>
              <w:t>15.6. Priedas Nr.6</w:t>
            </w:r>
            <w:bookmarkStart w:id="0" w:name="_GoBack"/>
            <w:bookmarkEnd w:id="0"/>
          </w:p>
        </w:tc>
        <w:tc>
          <w:tcPr>
            <w:tcW w:w="6477" w:type="dxa"/>
            <w:gridSpan w:val="3"/>
          </w:tcPr>
          <w:p w14:paraId="27BA83C0" w14:textId="0776E110" w:rsidR="00E25ABE" w:rsidRDefault="00422DF1">
            <w:pPr>
              <w:jc w:val="center"/>
              <w:rPr>
                <w:rFonts w:cs="Tahoma"/>
                <w:szCs w:val="16"/>
              </w:rPr>
            </w:pPr>
            <w:r>
              <w:rPr>
                <w:rFonts w:cs="Tahoma"/>
                <w:szCs w:val="16"/>
              </w:rPr>
              <w:t>Draudimo polisai.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CA39B" w14:textId="77777777" w:rsidR="009D7750" w:rsidRDefault="009D7750">
      <w:pPr>
        <w:rPr>
          <w:sz w:val="20"/>
        </w:rPr>
      </w:pPr>
      <w:r>
        <w:rPr>
          <w:sz w:val="20"/>
        </w:rPr>
        <w:separator/>
      </w:r>
    </w:p>
  </w:endnote>
  <w:endnote w:type="continuationSeparator" w:id="0">
    <w:p w14:paraId="332F4B37" w14:textId="77777777" w:rsidR="009D7750" w:rsidRDefault="009D7750">
      <w:pPr>
        <w:rPr>
          <w:sz w:val="20"/>
        </w:rPr>
      </w:pPr>
      <w:r>
        <w:rPr>
          <w:sz w:val="20"/>
        </w:rPr>
        <w:continuationSeparator/>
      </w:r>
    </w:p>
  </w:endnote>
  <w:endnote w:type="continuationNotice" w:id="1">
    <w:p w14:paraId="21C0B379" w14:textId="77777777" w:rsidR="009D7750" w:rsidRDefault="009D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9D7750" w:rsidRDefault="009D7750">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C260F" w14:textId="77777777" w:rsidR="009D7750" w:rsidRDefault="009D7750">
      <w:pPr>
        <w:rPr>
          <w:sz w:val="20"/>
        </w:rPr>
      </w:pPr>
      <w:r>
        <w:rPr>
          <w:sz w:val="20"/>
        </w:rPr>
        <w:separator/>
      </w:r>
    </w:p>
  </w:footnote>
  <w:footnote w:type="continuationSeparator" w:id="0">
    <w:p w14:paraId="6D41DFDB" w14:textId="77777777" w:rsidR="009D7750" w:rsidRDefault="009D7750">
      <w:pPr>
        <w:rPr>
          <w:sz w:val="20"/>
        </w:rPr>
      </w:pPr>
      <w:r>
        <w:rPr>
          <w:sz w:val="20"/>
        </w:rPr>
        <w:continuationSeparator/>
      </w:r>
    </w:p>
  </w:footnote>
  <w:footnote w:type="continuationNotice" w:id="1">
    <w:p w14:paraId="0F8CB87E" w14:textId="77777777" w:rsidR="009D7750" w:rsidRDefault="009D77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D4F7249" w:rsidR="009D7750" w:rsidRDefault="009D775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60118">
      <w:rPr>
        <w:rFonts w:ascii="Arial" w:eastAsia="Arial" w:hAnsi="Arial" w:cs="Arial"/>
        <w:noProof/>
        <w:sz w:val="18"/>
        <w:szCs w:val="18"/>
      </w:rPr>
      <w:t>13</w:t>
    </w:r>
    <w:r>
      <w:rPr>
        <w:rFonts w:ascii="Arial" w:eastAsia="Arial" w:hAnsi="Arial" w:cs="Arial"/>
        <w:sz w:val="18"/>
        <w:szCs w:val="18"/>
      </w:rPr>
      <w:fldChar w:fldCharType="end"/>
    </w:r>
  </w:p>
  <w:p w14:paraId="18CA756E" w14:textId="77777777" w:rsidR="009D7750" w:rsidRDefault="009D775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9BF"/>
    <w:multiLevelType w:val="hybridMultilevel"/>
    <w:tmpl w:val="84BCBBE8"/>
    <w:lvl w:ilvl="0" w:tplc="ED7C6928">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65B7"/>
    <w:rsid w:val="00027B83"/>
    <w:rsid w:val="00032EBD"/>
    <w:rsid w:val="00042230"/>
    <w:rsid w:val="0005310D"/>
    <w:rsid w:val="00073A4D"/>
    <w:rsid w:val="00080EEE"/>
    <w:rsid w:val="000821FD"/>
    <w:rsid w:val="000847EC"/>
    <w:rsid w:val="00085049"/>
    <w:rsid w:val="000B0897"/>
    <w:rsid w:val="000B67DA"/>
    <w:rsid w:val="000C7AE1"/>
    <w:rsid w:val="000E09CE"/>
    <w:rsid w:val="000F708B"/>
    <w:rsid w:val="00121AC6"/>
    <w:rsid w:val="00122341"/>
    <w:rsid w:val="001308EC"/>
    <w:rsid w:val="00142903"/>
    <w:rsid w:val="00157320"/>
    <w:rsid w:val="00161FEB"/>
    <w:rsid w:val="001624A2"/>
    <w:rsid w:val="00166D66"/>
    <w:rsid w:val="00191B28"/>
    <w:rsid w:val="00191B3C"/>
    <w:rsid w:val="001A4F89"/>
    <w:rsid w:val="001C3F0A"/>
    <w:rsid w:val="001D0AFD"/>
    <w:rsid w:val="001E43E8"/>
    <w:rsid w:val="00220023"/>
    <w:rsid w:val="00221B3A"/>
    <w:rsid w:val="00225273"/>
    <w:rsid w:val="0022545E"/>
    <w:rsid w:val="002363F4"/>
    <w:rsid w:val="00261DAB"/>
    <w:rsid w:val="002645C5"/>
    <w:rsid w:val="0027104D"/>
    <w:rsid w:val="002822D6"/>
    <w:rsid w:val="00296A6F"/>
    <w:rsid w:val="002B1201"/>
    <w:rsid w:val="002B36AF"/>
    <w:rsid w:val="002C1602"/>
    <w:rsid w:val="002D00AF"/>
    <w:rsid w:val="002D0549"/>
    <w:rsid w:val="002D510D"/>
    <w:rsid w:val="002E4BD3"/>
    <w:rsid w:val="002F6739"/>
    <w:rsid w:val="00310B09"/>
    <w:rsid w:val="00326D90"/>
    <w:rsid w:val="00360118"/>
    <w:rsid w:val="003628E7"/>
    <w:rsid w:val="003729E6"/>
    <w:rsid w:val="00373477"/>
    <w:rsid w:val="0037729F"/>
    <w:rsid w:val="003A07C2"/>
    <w:rsid w:val="003B64E3"/>
    <w:rsid w:val="003D2C66"/>
    <w:rsid w:val="003D5096"/>
    <w:rsid w:val="003D65E6"/>
    <w:rsid w:val="003E0DA6"/>
    <w:rsid w:val="003F7EA7"/>
    <w:rsid w:val="00402199"/>
    <w:rsid w:val="00413E7F"/>
    <w:rsid w:val="00422DF1"/>
    <w:rsid w:val="0043206F"/>
    <w:rsid w:val="00450B32"/>
    <w:rsid w:val="00467C79"/>
    <w:rsid w:val="0047327E"/>
    <w:rsid w:val="004751D0"/>
    <w:rsid w:val="0047683F"/>
    <w:rsid w:val="00477F45"/>
    <w:rsid w:val="0048067D"/>
    <w:rsid w:val="00487B50"/>
    <w:rsid w:val="004C4838"/>
    <w:rsid w:val="004E4EA7"/>
    <w:rsid w:val="004F2FD3"/>
    <w:rsid w:val="0051139F"/>
    <w:rsid w:val="0051566C"/>
    <w:rsid w:val="0052138C"/>
    <w:rsid w:val="00523CC6"/>
    <w:rsid w:val="005248CF"/>
    <w:rsid w:val="00532314"/>
    <w:rsid w:val="0054107B"/>
    <w:rsid w:val="00543CDE"/>
    <w:rsid w:val="005444F0"/>
    <w:rsid w:val="00545279"/>
    <w:rsid w:val="00553FC3"/>
    <w:rsid w:val="005870B3"/>
    <w:rsid w:val="005A043B"/>
    <w:rsid w:val="005B3276"/>
    <w:rsid w:val="005B7B9B"/>
    <w:rsid w:val="005C0153"/>
    <w:rsid w:val="005C4F32"/>
    <w:rsid w:val="005D7442"/>
    <w:rsid w:val="005F2C34"/>
    <w:rsid w:val="005F2CC4"/>
    <w:rsid w:val="005F3B55"/>
    <w:rsid w:val="005F5351"/>
    <w:rsid w:val="0061760F"/>
    <w:rsid w:val="006226A5"/>
    <w:rsid w:val="00623548"/>
    <w:rsid w:val="006310EC"/>
    <w:rsid w:val="00632DC1"/>
    <w:rsid w:val="006336D7"/>
    <w:rsid w:val="00636CAD"/>
    <w:rsid w:val="00652750"/>
    <w:rsid w:val="0068509B"/>
    <w:rsid w:val="00695D84"/>
    <w:rsid w:val="006A255E"/>
    <w:rsid w:val="006C4E04"/>
    <w:rsid w:val="006C79AA"/>
    <w:rsid w:val="006D08B9"/>
    <w:rsid w:val="006F0803"/>
    <w:rsid w:val="006F5143"/>
    <w:rsid w:val="006F5F36"/>
    <w:rsid w:val="007179FC"/>
    <w:rsid w:val="007222B7"/>
    <w:rsid w:val="007308DB"/>
    <w:rsid w:val="00736106"/>
    <w:rsid w:val="00745CA5"/>
    <w:rsid w:val="00745D97"/>
    <w:rsid w:val="00746069"/>
    <w:rsid w:val="0074610D"/>
    <w:rsid w:val="007621BC"/>
    <w:rsid w:val="0076421E"/>
    <w:rsid w:val="007702CB"/>
    <w:rsid w:val="007A75C6"/>
    <w:rsid w:val="007B7EB7"/>
    <w:rsid w:val="007D3A04"/>
    <w:rsid w:val="007D78CE"/>
    <w:rsid w:val="007E1AE8"/>
    <w:rsid w:val="007E4919"/>
    <w:rsid w:val="007E597A"/>
    <w:rsid w:val="007E5DED"/>
    <w:rsid w:val="007E7C8A"/>
    <w:rsid w:val="0080020C"/>
    <w:rsid w:val="008015B4"/>
    <w:rsid w:val="00807AF5"/>
    <w:rsid w:val="00812B16"/>
    <w:rsid w:val="008143D2"/>
    <w:rsid w:val="008144D9"/>
    <w:rsid w:val="00822371"/>
    <w:rsid w:val="0083118A"/>
    <w:rsid w:val="008446AC"/>
    <w:rsid w:val="00853E86"/>
    <w:rsid w:val="00855F5B"/>
    <w:rsid w:val="008865DF"/>
    <w:rsid w:val="008C7BB1"/>
    <w:rsid w:val="008D669F"/>
    <w:rsid w:val="008E156D"/>
    <w:rsid w:val="008E7E28"/>
    <w:rsid w:val="008F05A4"/>
    <w:rsid w:val="008F3E3C"/>
    <w:rsid w:val="00922FEC"/>
    <w:rsid w:val="0092426D"/>
    <w:rsid w:val="009318C8"/>
    <w:rsid w:val="00941727"/>
    <w:rsid w:val="0094181B"/>
    <w:rsid w:val="00951ABD"/>
    <w:rsid w:val="00951D02"/>
    <w:rsid w:val="009569EE"/>
    <w:rsid w:val="0096338B"/>
    <w:rsid w:val="009728BC"/>
    <w:rsid w:val="00980E25"/>
    <w:rsid w:val="00980EC8"/>
    <w:rsid w:val="009A1EC3"/>
    <w:rsid w:val="009A3381"/>
    <w:rsid w:val="009A4049"/>
    <w:rsid w:val="009B63DD"/>
    <w:rsid w:val="009B6669"/>
    <w:rsid w:val="009C2490"/>
    <w:rsid w:val="009C3AED"/>
    <w:rsid w:val="009D17BB"/>
    <w:rsid w:val="009D7750"/>
    <w:rsid w:val="009F2154"/>
    <w:rsid w:val="00A102B1"/>
    <w:rsid w:val="00A12830"/>
    <w:rsid w:val="00A314E4"/>
    <w:rsid w:val="00A40723"/>
    <w:rsid w:val="00A82288"/>
    <w:rsid w:val="00A839C2"/>
    <w:rsid w:val="00A84E11"/>
    <w:rsid w:val="00A86C16"/>
    <w:rsid w:val="00AA6254"/>
    <w:rsid w:val="00AB6949"/>
    <w:rsid w:val="00AC1EAC"/>
    <w:rsid w:val="00AC2499"/>
    <w:rsid w:val="00AD6732"/>
    <w:rsid w:val="00AD7A04"/>
    <w:rsid w:val="00AF291E"/>
    <w:rsid w:val="00B04D33"/>
    <w:rsid w:val="00B11B1F"/>
    <w:rsid w:val="00B168E5"/>
    <w:rsid w:val="00B16BCA"/>
    <w:rsid w:val="00B2777D"/>
    <w:rsid w:val="00B3512C"/>
    <w:rsid w:val="00B43267"/>
    <w:rsid w:val="00B46F6F"/>
    <w:rsid w:val="00B50C7A"/>
    <w:rsid w:val="00B520C5"/>
    <w:rsid w:val="00B522E8"/>
    <w:rsid w:val="00B54B1C"/>
    <w:rsid w:val="00B754BC"/>
    <w:rsid w:val="00B929C0"/>
    <w:rsid w:val="00B96DA9"/>
    <w:rsid w:val="00BB5608"/>
    <w:rsid w:val="00BE1908"/>
    <w:rsid w:val="00BE47DB"/>
    <w:rsid w:val="00BE5028"/>
    <w:rsid w:val="00C131A6"/>
    <w:rsid w:val="00C23256"/>
    <w:rsid w:val="00C30B44"/>
    <w:rsid w:val="00C31648"/>
    <w:rsid w:val="00C43584"/>
    <w:rsid w:val="00C56727"/>
    <w:rsid w:val="00C701B0"/>
    <w:rsid w:val="00C74FA2"/>
    <w:rsid w:val="00CA283D"/>
    <w:rsid w:val="00CA3D8A"/>
    <w:rsid w:val="00CC7F9C"/>
    <w:rsid w:val="00CE50D1"/>
    <w:rsid w:val="00D077D0"/>
    <w:rsid w:val="00D73843"/>
    <w:rsid w:val="00D74A4D"/>
    <w:rsid w:val="00D76C27"/>
    <w:rsid w:val="00D93653"/>
    <w:rsid w:val="00DA4E0C"/>
    <w:rsid w:val="00DA4FFE"/>
    <w:rsid w:val="00DC55B9"/>
    <w:rsid w:val="00DC6711"/>
    <w:rsid w:val="00DD0A3D"/>
    <w:rsid w:val="00DD4DC1"/>
    <w:rsid w:val="00DE11F8"/>
    <w:rsid w:val="00E249CE"/>
    <w:rsid w:val="00E25ABE"/>
    <w:rsid w:val="00E3742B"/>
    <w:rsid w:val="00E44A50"/>
    <w:rsid w:val="00E56589"/>
    <w:rsid w:val="00E57D35"/>
    <w:rsid w:val="00E60081"/>
    <w:rsid w:val="00E71B69"/>
    <w:rsid w:val="00E75304"/>
    <w:rsid w:val="00E85861"/>
    <w:rsid w:val="00EA2C90"/>
    <w:rsid w:val="00EA3B7E"/>
    <w:rsid w:val="00EB17D9"/>
    <w:rsid w:val="00EC12B2"/>
    <w:rsid w:val="00EE7A50"/>
    <w:rsid w:val="00EF3427"/>
    <w:rsid w:val="00F01E3C"/>
    <w:rsid w:val="00F46642"/>
    <w:rsid w:val="00F47AB3"/>
    <w:rsid w:val="00F60BD9"/>
    <w:rsid w:val="00F6315F"/>
    <w:rsid w:val="00FA634E"/>
    <w:rsid w:val="00FB1B5C"/>
    <w:rsid w:val="00FB2CB9"/>
    <w:rsid w:val="00FC0F43"/>
    <w:rsid w:val="00FD3A95"/>
    <w:rsid w:val="00FE18D3"/>
    <w:rsid w:val="00FF60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D5096"/>
    <w:rPr>
      <w:color w:val="0563C1" w:themeColor="hyperlink"/>
      <w:u w:val="single"/>
    </w:rPr>
  </w:style>
  <w:style w:type="character" w:styleId="Grietas">
    <w:name w:val="Strong"/>
    <w:basedOn w:val="Numatytasispastraiposriftas"/>
    <w:uiPriority w:val="22"/>
    <w:qFormat/>
    <w:rsid w:val="00B16BCA"/>
    <w:rPr>
      <w:b/>
      <w:bCs/>
    </w:rPr>
  </w:style>
  <w:style w:type="paragraph" w:styleId="Sraopastraipa">
    <w:name w:val="List Paragraph"/>
    <w:basedOn w:val="prastasis"/>
    <w:rsid w:val="0095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029219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4171">
      <w:bodyDiv w:val="1"/>
      <w:marLeft w:val="0"/>
      <w:marRight w:val="0"/>
      <w:marTop w:val="0"/>
      <w:marBottom w:val="0"/>
      <w:divBdr>
        <w:top w:val="none" w:sz="0" w:space="0" w:color="auto"/>
        <w:left w:val="none" w:sz="0" w:space="0" w:color="auto"/>
        <w:bottom w:val="none" w:sz="0" w:space="0" w:color="auto"/>
        <w:right w:val="none" w:sz="0" w:space="0" w:color="auto"/>
      </w:divBdr>
    </w:div>
    <w:div w:id="91916987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6052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87727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onas.siuperis@macikaiglob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A80A0-4144-4AD9-8AB4-AFF29506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17342</Words>
  <Characters>9886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2026-03-04T21:31:00Z</dcterms:created>
  <dcterms:modified xsi:type="dcterms:W3CDTF">2026-03-26T06:27:00Z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