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28B" w14:textId="4291A3A5"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95086A">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2131F6B2"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r w:rsidR="00EB157A">
              <w:rPr>
                <w:rFonts w:ascii="Times New Roman" w:hAnsi="Times New Roman" w:cs="Times New Roman"/>
                <w:b/>
                <w:lang w:val="lt-LT"/>
              </w:rPr>
              <w:t xml:space="preserve"> NR. PS-</w:t>
            </w:r>
          </w:p>
        </w:tc>
      </w:tr>
    </w:tbl>
    <w:p w14:paraId="4A7CC2CF" w14:textId="5964201E"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EB2F60">
        <w:rPr>
          <w:rFonts w:ascii="Times New Roman" w:hAnsi="Times New Roman" w:cs="Times New Roman"/>
          <w:lang w:val="lt-LT"/>
        </w:rPr>
        <w:t>2</w:t>
      </w:r>
      <w:r w:rsidR="004B5449">
        <w:rPr>
          <w:rFonts w:ascii="Times New Roman" w:hAnsi="Times New Roman" w:cs="Times New Roman"/>
          <w:lang w:val="lt-LT"/>
        </w:rPr>
        <w:t>6</w:t>
      </w:r>
      <w:r w:rsidRPr="00E042C0">
        <w:rPr>
          <w:rFonts w:ascii="Times New Roman" w:hAnsi="Times New Roman" w:cs="Times New Roman"/>
          <w:lang w:val="lt-LT"/>
        </w:rPr>
        <w:t xml:space="preserve"> m._______________ d.</w:t>
      </w:r>
    </w:p>
    <w:p w14:paraId="2F4A6973" w14:textId="424366BA" w:rsidR="003C6CC1" w:rsidRPr="00E042C0" w:rsidRDefault="00EB157A" w:rsidP="00323C07">
      <w:pPr>
        <w:spacing w:after="0" w:line="240" w:lineRule="auto"/>
        <w:jc w:val="center"/>
        <w:rPr>
          <w:rFonts w:ascii="Times New Roman" w:hAnsi="Times New Roman" w:cs="Times New Roman"/>
          <w:lang w:val="lt-LT"/>
        </w:rPr>
      </w:pPr>
      <w:r>
        <w:rPr>
          <w:rFonts w:ascii="Times New Roman" w:hAnsi="Times New Roman" w:cs="Times New Roman"/>
          <w:lang w:val="lt-LT"/>
        </w:rPr>
        <w:t>Rukla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7"/>
        <w:gridCol w:w="5592"/>
      </w:tblGrid>
      <w:tr w:rsidR="003C6CC1" w:rsidRPr="00E042C0" w14:paraId="51A36DC8" w14:textId="77777777" w:rsidTr="00323C07">
        <w:trPr>
          <w:trHeight w:val="194"/>
        </w:trPr>
        <w:tc>
          <w:tcPr>
            <w:tcW w:w="0" w:type="auto"/>
            <w:gridSpan w:val="2"/>
          </w:tcPr>
          <w:p w14:paraId="54BC29FB" w14:textId="4BBD1451" w:rsidR="003C6CC1" w:rsidRPr="007F6519" w:rsidRDefault="003C6CC1" w:rsidP="00EB157A">
            <w:pPr>
              <w:pStyle w:val="ListParagraph"/>
              <w:numPr>
                <w:ilvl w:val="0"/>
                <w:numId w:val="1"/>
              </w:num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EB157A" w:rsidRPr="00EB157A">
              <w:rPr>
                <w:rFonts w:ascii="Times New Roman" w:hAnsi="Times New Roman" w:cs="Times New Roman"/>
                <w:lang w:val="lt-LT"/>
              </w:rPr>
              <w:t xml:space="preserve">Sausumos pajėgų </w:t>
            </w:r>
            <w:r w:rsidR="00450A2A">
              <w:rPr>
                <w:rFonts w:ascii="Times New Roman" w:hAnsi="Times New Roman" w:cs="Times New Roman"/>
                <w:lang w:val="lt-LT"/>
              </w:rPr>
              <w:t xml:space="preserve"> Majoro </w:t>
            </w:r>
            <w:r w:rsidR="00EB157A" w:rsidRPr="00EB157A">
              <w:rPr>
                <w:rFonts w:ascii="Times New Roman" w:hAnsi="Times New Roman" w:cs="Times New Roman"/>
                <w:lang w:val="lt-LT"/>
              </w:rPr>
              <w:t>Juozo Lukšos mokymo centras , Įmonės kodas 3026436</w:t>
            </w:r>
            <w:r w:rsidR="00EB157A">
              <w:rPr>
                <w:rFonts w:ascii="Times New Roman" w:hAnsi="Times New Roman" w:cs="Times New Roman"/>
                <w:lang w:val="lt-LT"/>
              </w:rPr>
              <w:t>28, Rukla Jonavos raj.; LT-55283</w:t>
            </w:r>
          </w:p>
        </w:tc>
      </w:tr>
      <w:tr w:rsidR="003C6CC1" w:rsidRPr="00E042C0" w14:paraId="3CDAF7C6" w14:textId="77777777" w:rsidTr="00EF64DB">
        <w:trPr>
          <w:trHeight w:val="351"/>
        </w:trPr>
        <w:tc>
          <w:tcPr>
            <w:tcW w:w="0" w:type="auto"/>
            <w:gridSpan w:val="2"/>
          </w:tcPr>
          <w:p w14:paraId="67B243AB" w14:textId="28B97E02" w:rsidR="003C6CC1" w:rsidRPr="00EB157A" w:rsidRDefault="00EB157A" w:rsidP="00EB157A">
            <w:pPr>
              <w:pStyle w:val="ListParagraph"/>
              <w:numPr>
                <w:ilvl w:val="0"/>
                <w:numId w:val="1"/>
              </w:numPr>
              <w:rPr>
                <w:rFonts w:ascii="Times New Roman" w:hAnsi="Times New Roman" w:cs="Times New Roman"/>
                <w:lang w:val="lt-LT"/>
              </w:rPr>
            </w:pPr>
            <w:r>
              <w:rPr>
                <w:rFonts w:ascii="Times New Roman" w:hAnsi="Times New Roman" w:cs="Times New Roman"/>
                <w:b/>
                <w:lang w:val="lt-LT"/>
              </w:rPr>
              <w:t>Mokėtojas</w:t>
            </w:r>
            <w:r w:rsidR="003C6CC1" w:rsidRPr="00EB157A">
              <w:rPr>
                <w:rFonts w:ascii="Times New Roman" w:hAnsi="Times New Roman" w:cs="Times New Roman"/>
                <w:b/>
                <w:lang w:val="lt-LT"/>
              </w:rPr>
              <w:t xml:space="preserve"> –</w:t>
            </w:r>
            <w:r w:rsidRPr="00EB157A">
              <w:rPr>
                <w:rFonts w:ascii="Times New Roman" w:hAnsi="Times New Roman" w:cs="Times New Roman"/>
                <w:lang w:val="lt-LT"/>
              </w:rPr>
              <w:t>Mokėtojas – Lietuvos kariuomenė, Įmonės kodas: 188732677, PVM mokėtojo kodas LT887326716; Adresas: Šv. Ignoto 8/29, LT-01120, Vilnius AB bankas „Swedbank“ ; a/s LT48 7300 0100 0246 0179</w:t>
            </w:r>
          </w:p>
        </w:tc>
      </w:tr>
      <w:tr w:rsidR="003C6CC1" w:rsidRPr="00BF6FC9" w14:paraId="01EC7F64" w14:textId="77777777" w:rsidTr="00EF64DB">
        <w:trPr>
          <w:trHeight w:val="56"/>
        </w:trPr>
        <w:tc>
          <w:tcPr>
            <w:tcW w:w="0" w:type="auto"/>
            <w:gridSpan w:val="2"/>
          </w:tcPr>
          <w:p w14:paraId="37603C0D" w14:textId="713116B5" w:rsidR="003C6CC1" w:rsidRPr="007F6519" w:rsidRDefault="000C3F87" w:rsidP="00EB2F60">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C6CC1" w:rsidRPr="007F6519">
              <w:rPr>
                <w:rFonts w:ascii="Times New Roman" w:hAnsi="Times New Roman" w:cs="Times New Roman"/>
                <w:b/>
                <w:lang w:val="lt-LT"/>
              </w:rPr>
              <w:t xml:space="preserve"> </w:t>
            </w:r>
          </w:p>
        </w:tc>
      </w:tr>
      <w:tr w:rsidR="003C6CC1" w:rsidRPr="00E042C0" w14:paraId="4C7ADB62" w14:textId="77777777" w:rsidTr="00EF64DB">
        <w:trPr>
          <w:trHeight w:val="1819"/>
        </w:trPr>
        <w:tc>
          <w:tcPr>
            <w:tcW w:w="0" w:type="auto"/>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3B5610CF"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EB157A">
              <w:rPr>
                <w:rFonts w:ascii="Times New Roman" w:hAnsi="Times New Roman" w:cs="Times New Roman"/>
                <w:lang w:val="lt-LT"/>
              </w:rPr>
              <w:t xml:space="preserve"> keleivių pervežimo nereguliariais maršrutais naudojant autobusus su vairuotoju paslaugas </w:t>
            </w:r>
            <w:r w:rsidR="004071B3">
              <w:rPr>
                <w:rFonts w:ascii="Times New Roman" w:hAnsi="Times New Roman" w:cs="Times New Roman"/>
                <w:lang w:val="lt-LT"/>
              </w:rPr>
              <w:t xml:space="preserve">ne ilgiau nei 12 mėn. nuo sutarties įsigaliojimo </w:t>
            </w:r>
            <w:r w:rsidRPr="007F6519">
              <w:rPr>
                <w:rFonts w:ascii="Times New Roman" w:hAnsi="Times New Roman" w:cs="Times New Roman"/>
                <w:lang w:val="lt-LT"/>
              </w:rPr>
              <w:t>(toliau – Paslaugos)</w:t>
            </w:r>
            <w:r w:rsidRPr="007F6519">
              <w:rPr>
                <w:rFonts w:ascii="Times New Roman" w:hAnsi="Times New Roman" w:cs="Times New Roman"/>
                <w:i/>
                <w:lang w:val="lt-LT"/>
              </w:rPr>
              <w:t>.</w:t>
            </w:r>
          </w:p>
          <w:p w14:paraId="5F8AFE0E" w14:textId="3FAD4FFB"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įsipareigoja priimti </w:t>
            </w:r>
            <w:r w:rsidR="00EB157A">
              <w:rPr>
                <w:rFonts w:ascii="Times New Roman" w:hAnsi="Times New Roman" w:cs="Times New Roman"/>
                <w:lang w:val="lt-LT"/>
              </w:rPr>
              <w:t xml:space="preserve">šioje sutartyje </w:t>
            </w:r>
            <w:r w:rsidRPr="007F6519">
              <w:rPr>
                <w:rFonts w:ascii="Times New Roman" w:hAnsi="Times New Roman" w:cs="Times New Roman"/>
                <w:lang w:val="lt-LT"/>
              </w:rPr>
              <w:t xml:space="preserve">nurodytas </w:t>
            </w:r>
            <w:r w:rsidR="009C5B01" w:rsidRPr="007F6519">
              <w:rPr>
                <w:rFonts w:ascii="Times New Roman" w:hAnsi="Times New Roman" w:cs="Times New Roman"/>
                <w:lang w:val="lt-LT"/>
              </w:rPr>
              <w:t>P</w:t>
            </w:r>
            <w:r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Pr="007F6519">
              <w:rPr>
                <w:rFonts w:ascii="Times New Roman" w:hAnsi="Times New Roman" w:cs="Times New Roman"/>
                <w:lang w:val="lt-LT"/>
              </w:rPr>
              <w:t>mokėti už Sutarties reikal</w:t>
            </w:r>
            <w:r w:rsidR="00EB157A">
              <w:rPr>
                <w:rFonts w:ascii="Times New Roman" w:hAnsi="Times New Roman" w:cs="Times New Roman"/>
                <w:lang w:val="lt-LT"/>
              </w:rPr>
              <w:t>avimus atitinkančias Paslaugas 5</w:t>
            </w:r>
            <w:r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4F08C18A" w14:textId="60540313"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neįsipareigoja </w:t>
            </w:r>
            <w:r w:rsidR="007474C6">
              <w:rPr>
                <w:rFonts w:ascii="Times New Roman" w:hAnsi="Times New Roman" w:cs="Times New Roman"/>
                <w:lang w:val="lt-LT"/>
              </w:rPr>
              <w:t>įsigyti p</w:t>
            </w:r>
            <w:r w:rsidR="00EF2E76" w:rsidRPr="007F6519">
              <w:rPr>
                <w:rFonts w:ascii="Times New Roman" w:hAnsi="Times New Roman" w:cs="Times New Roman"/>
                <w:lang w:val="lt-LT"/>
              </w:rPr>
              <w:t>aslaugų</w:t>
            </w:r>
            <w:r w:rsidRPr="007F6519">
              <w:rPr>
                <w:rFonts w:ascii="Times New Roman" w:hAnsi="Times New Roman" w:cs="Times New Roman"/>
                <w:lang w:val="lt-LT"/>
              </w:rPr>
              <w:t xml:space="preserve"> </w:t>
            </w:r>
            <w:r w:rsidR="007474C6">
              <w:rPr>
                <w:rFonts w:ascii="Times New Roman" w:hAnsi="Times New Roman" w:cs="Times New Roman"/>
                <w:lang w:val="lt-LT"/>
              </w:rPr>
              <w:t>už visą sutarties maksimalią kainą nurodytą sutarties 5.1. punkte</w:t>
            </w:r>
            <w:r w:rsidRPr="007F6519">
              <w:rPr>
                <w:rFonts w:ascii="Times New Roman" w:hAnsi="Times New Roman" w:cs="Times New Roman"/>
                <w:lang w:val="lt-LT"/>
              </w:rPr>
              <w:t>.</w:t>
            </w:r>
          </w:p>
          <w:p w14:paraId="7536A592" w14:textId="174F98A4" w:rsidR="003C6CC1" w:rsidRPr="00EB157A" w:rsidRDefault="003C6CC1" w:rsidP="00EB157A">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r w:rsidR="00221B14" w:rsidRPr="00EB157A">
              <w:rPr>
                <w:rFonts w:ascii="Times New Roman" w:hAnsi="Times New Roman" w:cs="Times New Roman"/>
                <w:lang w:val="lt-LT"/>
              </w:rPr>
              <w:t xml:space="preserve"> </w:t>
            </w:r>
          </w:p>
        </w:tc>
      </w:tr>
      <w:tr w:rsidR="003C6CC1" w:rsidRPr="00E042C0" w14:paraId="2F4EBC16" w14:textId="77777777" w:rsidTr="00EF64DB">
        <w:trPr>
          <w:trHeight w:val="76"/>
        </w:trPr>
        <w:tc>
          <w:tcPr>
            <w:tcW w:w="0" w:type="auto"/>
            <w:gridSpan w:val="2"/>
          </w:tcPr>
          <w:p w14:paraId="203F167F" w14:textId="13F5B5F6" w:rsidR="003C6CC1" w:rsidRPr="007F6519"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Kainodaros taisyklės</w:t>
            </w:r>
            <w:r w:rsidR="00EB157A">
              <w:rPr>
                <w:rFonts w:ascii="Times New Roman" w:hAnsi="Times New Roman" w:cs="Times New Roman"/>
                <w:b/>
                <w:lang w:val="lt-LT"/>
              </w:rPr>
              <w:t>:</w:t>
            </w:r>
          </w:p>
        </w:tc>
      </w:tr>
      <w:tr w:rsidR="00E13681" w:rsidRPr="00E042C0" w14:paraId="08F6DA83" w14:textId="77777777" w:rsidTr="00EB2F60">
        <w:trPr>
          <w:trHeight w:val="281"/>
        </w:trPr>
        <w:tc>
          <w:tcPr>
            <w:tcW w:w="5216" w:type="dxa"/>
          </w:tcPr>
          <w:p w14:paraId="7A926970"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kaina </w:t>
            </w:r>
          </w:p>
        </w:tc>
        <w:tc>
          <w:tcPr>
            <w:tcW w:w="5863" w:type="dxa"/>
          </w:tcPr>
          <w:p w14:paraId="5DE3D889" w14:textId="5963E0FF" w:rsidR="003C6CC1" w:rsidRPr="007F6519" w:rsidRDefault="00EB157A" w:rsidP="00E1631B">
            <w:pPr>
              <w:spacing w:after="0" w:line="240" w:lineRule="auto"/>
              <w:jc w:val="both"/>
              <w:rPr>
                <w:rFonts w:ascii="Times New Roman" w:hAnsi="Times New Roman" w:cs="Times New Roman"/>
                <w:lang w:val="lt-LT"/>
              </w:rPr>
            </w:pPr>
            <w:r>
              <w:rPr>
                <w:rFonts w:ascii="Times New Roman" w:hAnsi="Times New Roman" w:cs="Times New Roman"/>
                <w:lang w:val="lt-LT"/>
              </w:rPr>
              <w:t xml:space="preserve">5.1.1. </w:t>
            </w:r>
            <w:r w:rsidRPr="00EB157A">
              <w:rPr>
                <w:rFonts w:ascii="Times New Roman" w:hAnsi="Times New Roman" w:cs="Times New Roman"/>
                <w:lang w:val="lt-LT"/>
              </w:rPr>
              <w:t xml:space="preserve">Maksimali Sutarties kaina </w:t>
            </w:r>
            <w:r>
              <w:rPr>
                <w:rFonts w:ascii="Times New Roman" w:hAnsi="Times New Roman" w:cs="Times New Roman"/>
                <w:lang w:val="lt-LT"/>
              </w:rPr>
              <w:t xml:space="preserve">iki </w:t>
            </w:r>
            <w:r w:rsidR="004B5449">
              <w:rPr>
                <w:rFonts w:ascii="Times New Roman" w:hAnsi="Times New Roman" w:cs="Times New Roman"/>
                <w:lang w:val="lt-LT"/>
              </w:rPr>
              <w:t>0,00</w:t>
            </w:r>
            <w:r w:rsidR="00E1631B">
              <w:rPr>
                <w:rFonts w:ascii="Times New Roman" w:hAnsi="Times New Roman" w:cs="Times New Roman"/>
                <w:lang w:val="lt-LT"/>
              </w:rPr>
              <w:t xml:space="preserve"> </w:t>
            </w:r>
            <w:r w:rsidR="003C1FFB" w:rsidRPr="007F6519">
              <w:rPr>
                <w:rFonts w:ascii="Times New Roman" w:hAnsi="Times New Roman" w:cs="Times New Roman"/>
                <w:lang w:val="lt-LT"/>
              </w:rPr>
              <w:t>EUR</w:t>
            </w:r>
            <w:r w:rsidR="003C6CC1" w:rsidRPr="007F6519">
              <w:rPr>
                <w:rFonts w:ascii="Times New Roman" w:hAnsi="Times New Roman" w:cs="Times New Roman"/>
                <w:lang w:val="lt-LT"/>
              </w:rPr>
              <w:t xml:space="preserve"> be PVM, </w:t>
            </w:r>
            <w:r w:rsidR="004B5449">
              <w:rPr>
                <w:rFonts w:ascii="Times New Roman" w:hAnsi="Times New Roman" w:cs="Times New Roman"/>
                <w:lang w:val="lt-LT"/>
              </w:rPr>
              <w:t>0,00</w:t>
            </w:r>
            <w:r w:rsidR="00EB2F60">
              <w:rPr>
                <w:rFonts w:ascii="Times New Roman" w:hAnsi="Times New Roman" w:cs="Times New Roman"/>
                <w:lang w:val="lt-LT"/>
              </w:rPr>
              <w:t>,0</w:t>
            </w:r>
            <w:r w:rsidR="00A23966">
              <w:rPr>
                <w:rFonts w:ascii="Times New Roman" w:hAnsi="Times New Roman" w:cs="Times New Roman"/>
                <w:lang w:val="lt-LT"/>
              </w:rPr>
              <w:t>0</w:t>
            </w:r>
            <w:r w:rsidR="003C6CC1"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E13681" w:rsidRPr="00E042C0" w14:paraId="6E3741A3" w14:textId="77777777" w:rsidTr="00EB2F60">
        <w:trPr>
          <w:trHeight w:val="281"/>
        </w:trPr>
        <w:tc>
          <w:tcPr>
            <w:tcW w:w="5216" w:type="dxa"/>
          </w:tcPr>
          <w:p w14:paraId="6E7C4BFA" w14:textId="60A7A1EE" w:rsidR="00EB157A" w:rsidRPr="007F6519" w:rsidRDefault="00EB157A"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Fiksuotas</w:t>
            </w:r>
            <w:r>
              <w:rPr>
                <w:rFonts w:ascii="Times New Roman" w:hAnsi="Times New Roman" w:cs="Times New Roman"/>
                <w:lang w:val="lt-LT"/>
              </w:rPr>
              <w:t xml:space="preserve"> 1 km </w:t>
            </w:r>
            <w:r w:rsidRPr="007F6519">
              <w:rPr>
                <w:rFonts w:ascii="Times New Roman" w:hAnsi="Times New Roman" w:cs="Times New Roman"/>
                <w:lang w:val="lt-LT"/>
              </w:rPr>
              <w:t xml:space="preserve"> įkainis</w:t>
            </w:r>
            <w:r>
              <w:rPr>
                <w:rFonts w:ascii="Times New Roman" w:hAnsi="Times New Roman" w:cs="Times New Roman"/>
                <w:lang w:val="lt-LT"/>
              </w:rPr>
              <w:t xml:space="preserve"> ne mažiau 17 vietų autobuso</w:t>
            </w:r>
          </w:p>
        </w:tc>
        <w:tc>
          <w:tcPr>
            <w:tcW w:w="5863" w:type="dxa"/>
          </w:tcPr>
          <w:p w14:paraId="317B9CB3" w14:textId="5461C5DB" w:rsidR="00EB157A" w:rsidRDefault="00EB157A" w:rsidP="00450A2A">
            <w:pPr>
              <w:spacing w:after="0" w:line="240" w:lineRule="auto"/>
              <w:jc w:val="both"/>
              <w:rPr>
                <w:rFonts w:ascii="Times New Roman" w:hAnsi="Times New Roman" w:cs="Times New Roman"/>
                <w:lang w:val="lt-LT"/>
              </w:rPr>
            </w:pPr>
            <w:r>
              <w:rPr>
                <w:rFonts w:ascii="Times New Roman" w:hAnsi="Times New Roman" w:cs="Times New Roman"/>
                <w:lang w:val="lt-LT"/>
              </w:rPr>
              <w:t>5.</w:t>
            </w:r>
            <w:r w:rsidRPr="00EB157A">
              <w:rPr>
                <w:rFonts w:ascii="Times New Roman" w:hAnsi="Times New Roman" w:cs="Times New Roman"/>
                <w:lang w:val="lt-LT"/>
              </w:rPr>
              <w:t>2.1. Įka</w:t>
            </w:r>
            <w:r w:rsidR="00BB003E">
              <w:rPr>
                <w:rFonts w:ascii="Times New Roman" w:hAnsi="Times New Roman" w:cs="Times New Roman"/>
                <w:lang w:val="lt-LT"/>
              </w:rPr>
              <w:t xml:space="preserve">inis – </w:t>
            </w:r>
            <w:r w:rsidR="004B5449">
              <w:rPr>
                <w:rFonts w:ascii="Times New Roman" w:hAnsi="Times New Roman" w:cs="Times New Roman"/>
                <w:lang w:val="lt-LT"/>
              </w:rPr>
              <w:t>0,00</w:t>
            </w:r>
            <w:r w:rsidR="00BB003E">
              <w:rPr>
                <w:rFonts w:ascii="Times New Roman" w:hAnsi="Times New Roman" w:cs="Times New Roman"/>
                <w:lang w:val="lt-LT"/>
              </w:rPr>
              <w:t xml:space="preserve"> EUR be PVM, </w:t>
            </w:r>
            <w:r w:rsidR="004B5449">
              <w:rPr>
                <w:rFonts w:ascii="Times New Roman" w:hAnsi="Times New Roman" w:cs="Times New Roman"/>
                <w:lang w:val="lt-LT"/>
              </w:rPr>
              <w:t>0</w:t>
            </w:r>
            <w:r w:rsidR="00450A2A">
              <w:rPr>
                <w:rFonts w:ascii="Times New Roman" w:hAnsi="Times New Roman" w:cs="Times New Roman"/>
                <w:lang w:val="lt-LT"/>
              </w:rPr>
              <w:t>,00</w:t>
            </w:r>
            <w:r w:rsidRPr="00EB157A">
              <w:rPr>
                <w:rFonts w:ascii="Times New Roman" w:hAnsi="Times New Roman" w:cs="Times New Roman"/>
                <w:lang w:val="lt-LT"/>
              </w:rPr>
              <w:t xml:space="preserve"> EUR su PVM.</w:t>
            </w:r>
          </w:p>
        </w:tc>
      </w:tr>
      <w:tr w:rsidR="00E13681" w:rsidRPr="00E042C0" w14:paraId="5E5F7128" w14:textId="77777777" w:rsidTr="00EB2F60">
        <w:trPr>
          <w:trHeight w:val="281"/>
        </w:trPr>
        <w:tc>
          <w:tcPr>
            <w:tcW w:w="5216" w:type="dxa"/>
          </w:tcPr>
          <w:p w14:paraId="00AE8CD1" w14:textId="20E43A7C" w:rsidR="00EB157A" w:rsidRPr="007F6519" w:rsidRDefault="00EB157A" w:rsidP="007474C6">
            <w:pPr>
              <w:pStyle w:val="ListParagraph"/>
              <w:numPr>
                <w:ilvl w:val="1"/>
                <w:numId w:val="1"/>
              </w:numPr>
              <w:spacing w:after="0" w:line="240" w:lineRule="auto"/>
              <w:ind w:left="455" w:hanging="455"/>
              <w:jc w:val="both"/>
              <w:rPr>
                <w:rFonts w:ascii="Times New Roman" w:hAnsi="Times New Roman" w:cs="Times New Roman"/>
                <w:lang w:val="lt-LT"/>
              </w:rPr>
            </w:pPr>
            <w:r w:rsidRPr="00EB157A">
              <w:rPr>
                <w:rFonts w:ascii="Times New Roman" w:hAnsi="Times New Roman" w:cs="Times New Roman"/>
                <w:lang w:val="lt-LT"/>
              </w:rPr>
              <w:t xml:space="preserve">Fiksuotas 1 km  įkainis ne mažiau </w:t>
            </w:r>
            <w:r w:rsidR="007474C6">
              <w:rPr>
                <w:rFonts w:ascii="Times New Roman" w:hAnsi="Times New Roman" w:cs="Times New Roman"/>
                <w:lang w:val="lt-LT"/>
              </w:rPr>
              <w:t>30</w:t>
            </w:r>
            <w:r w:rsidRPr="00EB157A">
              <w:rPr>
                <w:rFonts w:ascii="Times New Roman" w:hAnsi="Times New Roman" w:cs="Times New Roman"/>
                <w:lang w:val="lt-LT"/>
              </w:rPr>
              <w:t xml:space="preserve"> vietų autobuso</w:t>
            </w:r>
          </w:p>
        </w:tc>
        <w:tc>
          <w:tcPr>
            <w:tcW w:w="5863" w:type="dxa"/>
          </w:tcPr>
          <w:p w14:paraId="435CE8E5" w14:textId="53A45286" w:rsidR="00EB157A" w:rsidRPr="00EB157A" w:rsidRDefault="007474C6" w:rsidP="00BB003E">
            <w:pPr>
              <w:spacing w:after="0" w:line="240" w:lineRule="auto"/>
              <w:jc w:val="both"/>
              <w:rPr>
                <w:rFonts w:ascii="Times New Roman" w:hAnsi="Times New Roman" w:cs="Times New Roman"/>
                <w:lang w:val="lt-LT"/>
              </w:rPr>
            </w:pPr>
            <w:r>
              <w:rPr>
                <w:rFonts w:ascii="Times New Roman" w:hAnsi="Times New Roman" w:cs="Times New Roman"/>
                <w:lang w:val="lt-LT"/>
              </w:rPr>
              <w:t>5.3</w:t>
            </w:r>
            <w:r w:rsidR="00EB2F60">
              <w:rPr>
                <w:rFonts w:ascii="Times New Roman" w:hAnsi="Times New Roman" w:cs="Times New Roman"/>
                <w:lang w:val="lt-LT"/>
              </w:rPr>
              <w:t xml:space="preserve">.1. Įkainis – </w:t>
            </w:r>
            <w:r w:rsidR="004B5449">
              <w:rPr>
                <w:rFonts w:ascii="Times New Roman" w:hAnsi="Times New Roman" w:cs="Times New Roman"/>
                <w:lang w:val="lt-LT"/>
              </w:rPr>
              <w:t>0,00</w:t>
            </w:r>
            <w:r w:rsidR="00E1631B">
              <w:rPr>
                <w:rFonts w:ascii="Times New Roman" w:hAnsi="Times New Roman" w:cs="Times New Roman"/>
                <w:lang w:val="lt-LT"/>
              </w:rPr>
              <w:t xml:space="preserve"> </w:t>
            </w:r>
            <w:r w:rsidRPr="007474C6">
              <w:rPr>
                <w:rFonts w:ascii="Times New Roman" w:hAnsi="Times New Roman" w:cs="Times New Roman"/>
                <w:lang w:val="lt-LT"/>
              </w:rPr>
              <w:t xml:space="preserve">EUR be PVM, </w:t>
            </w:r>
            <w:r w:rsidR="004B5449">
              <w:rPr>
                <w:rFonts w:ascii="Times New Roman" w:hAnsi="Times New Roman" w:cs="Times New Roman"/>
                <w:lang w:val="lt-LT"/>
              </w:rPr>
              <w:t>0,00</w:t>
            </w:r>
            <w:r w:rsidRPr="007474C6">
              <w:rPr>
                <w:rFonts w:ascii="Times New Roman" w:hAnsi="Times New Roman" w:cs="Times New Roman"/>
                <w:lang w:val="lt-LT"/>
              </w:rPr>
              <w:t xml:space="preserve"> EUR su PVM.</w:t>
            </w:r>
          </w:p>
        </w:tc>
      </w:tr>
      <w:tr w:rsidR="00E13681" w:rsidRPr="00E042C0" w14:paraId="18583162" w14:textId="77777777" w:rsidTr="00EB2F60">
        <w:trPr>
          <w:trHeight w:val="281"/>
        </w:trPr>
        <w:tc>
          <w:tcPr>
            <w:tcW w:w="5216" w:type="dxa"/>
          </w:tcPr>
          <w:p w14:paraId="37A39C97" w14:textId="4F807205" w:rsidR="00EB157A" w:rsidRPr="007F6519" w:rsidRDefault="007474C6" w:rsidP="007474C6">
            <w:pPr>
              <w:pStyle w:val="ListParagraph"/>
              <w:numPr>
                <w:ilvl w:val="1"/>
                <w:numId w:val="1"/>
              </w:numPr>
              <w:spacing w:after="0" w:line="240" w:lineRule="auto"/>
              <w:ind w:left="455" w:hanging="455"/>
              <w:jc w:val="both"/>
              <w:rPr>
                <w:rFonts w:ascii="Times New Roman" w:hAnsi="Times New Roman" w:cs="Times New Roman"/>
                <w:lang w:val="lt-LT"/>
              </w:rPr>
            </w:pPr>
            <w:r w:rsidRPr="007474C6">
              <w:rPr>
                <w:rFonts w:ascii="Times New Roman" w:hAnsi="Times New Roman" w:cs="Times New Roman"/>
                <w:lang w:val="lt-LT"/>
              </w:rPr>
              <w:t>Fiks</w:t>
            </w:r>
            <w:r w:rsidR="00370985">
              <w:rPr>
                <w:rFonts w:ascii="Times New Roman" w:hAnsi="Times New Roman" w:cs="Times New Roman"/>
                <w:lang w:val="lt-LT"/>
              </w:rPr>
              <w:t>uotas 1 km  įkainis ne mažiau 45</w:t>
            </w:r>
            <w:r w:rsidRPr="007474C6">
              <w:rPr>
                <w:rFonts w:ascii="Times New Roman" w:hAnsi="Times New Roman" w:cs="Times New Roman"/>
                <w:lang w:val="lt-LT"/>
              </w:rPr>
              <w:t xml:space="preserve"> vietų autobuso</w:t>
            </w:r>
          </w:p>
        </w:tc>
        <w:tc>
          <w:tcPr>
            <w:tcW w:w="5863" w:type="dxa"/>
          </w:tcPr>
          <w:p w14:paraId="1ABB23C6" w14:textId="3E0B361A" w:rsidR="00EB157A" w:rsidRPr="00EB157A" w:rsidRDefault="007474C6" w:rsidP="00E1631B">
            <w:pPr>
              <w:spacing w:after="0" w:line="240" w:lineRule="auto"/>
              <w:jc w:val="both"/>
              <w:rPr>
                <w:rFonts w:ascii="Times New Roman" w:hAnsi="Times New Roman" w:cs="Times New Roman"/>
                <w:lang w:val="lt-LT"/>
              </w:rPr>
            </w:pPr>
            <w:r>
              <w:rPr>
                <w:rFonts w:ascii="Times New Roman" w:hAnsi="Times New Roman" w:cs="Times New Roman"/>
                <w:lang w:val="lt-LT"/>
              </w:rPr>
              <w:t>5.4</w:t>
            </w:r>
            <w:r w:rsidR="000B3820">
              <w:rPr>
                <w:rFonts w:ascii="Times New Roman" w:hAnsi="Times New Roman" w:cs="Times New Roman"/>
                <w:lang w:val="lt-LT"/>
              </w:rPr>
              <w:t xml:space="preserve">.1. Įkainis – </w:t>
            </w:r>
            <w:r w:rsidR="004B5449">
              <w:rPr>
                <w:rFonts w:ascii="Times New Roman" w:hAnsi="Times New Roman" w:cs="Times New Roman"/>
                <w:lang w:val="lt-LT"/>
              </w:rPr>
              <w:t>0,00</w:t>
            </w:r>
            <w:r w:rsidRPr="007474C6">
              <w:rPr>
                <w:rFonts w:ascii="Times New Roman" w:hAnsi="Times New Roman" w:cs="Times New Roman"/>
                <w:lang w:val="lt-LT"/>
              </w:rPr>
              <w:t xml:space="preserve"> EUR be PVM, </w:t>
            </w:r>
            <w:r w:rsidR="004B5449">
              <w:rPr>
                <w:rFonts w:ascii="Times New Roman" w:hAnsi="Times New Roman" w:cs="Times New Roman"/>
                <w:lang w:val="lt-LT"/>
              </w:rPr>
              <w:t>0,00</w:t>
            </w:r>
            <w:r w:rsidRPr="007474C6">
              <w:rPr>
                <w:rFonts w:ascii="Times New Roman" w:hAnsi="Times New Roman" w:cs="Times New Roman"/>
                <w:lang w:val="lt-LT"/>
              </w:rPr>
              <w:t xml:space="preserve"> EUR su PVM.</w:t>
            </w:r>
          </w:p>
        </w:tc>
      </w:tr>
      <w:tr w:rsidR="00E13681" w:rsidRPr="00E042C0" w14:paraId="5A92E588" w14:textId="77777777" w:rsidTr="00EB2F60">
        <w:trPr>
          <w:trHeight w:val="281"/>
        </w:trPr>
        <w:tc>
          <w:tcPr>
            <w:tcW w:w="5216" w:type="dxa"/>
          </w:tcPr>
          <w:p w14:paraId="47A52E9B" w14:textId="4BAFB6D0" w:rsidR="007474C6" w:rsidRPr="007474C6" w:rsidRDefault="007474C6" w:rsidP="007474C6">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Fiksuotas 1 h prastovos įkainis</w:t>
            </w:r>
          </w:p>
        </w:tc>
        <w:tc>
          <w:tcPr>
            <w:tcW w:w="5863" w:type="dxa"/>
          </w:tcPr>
          <w:p w14:paraId="26F9DCA8" w14:textId="6DB612D1" w:rsidR="007474C6" w:rsidRPr="007474C6" w:rsidRDefault="007474C6" w:rsidP="00E1631B">
            <w:pPr>
              <w:spacing w:after="0" w:line="240" w:lineRule="auto"/>
              <w:jc w:val="both"/>
              <w:rPr>
                <w:rFonts w:ascii="Times New Roman" w:hAnsi="Times New Roman" w:cs="Times New Roman"/>
                <w:lang w:val="lt-LT"/>
              </w:rPr>
            </w:pPr>
            <w:r w:rsidRPr="007474C6">
              <w:rPr>
                <w:rFonts w:ascii="Times New Roman" w:hAnsi="Times New Roman" w:cs="Times New Roman"/>
                <w:lang w:val="lt-LT"/>
              </w:rPr>
              <w:t>5.</w:t>
            </w:r>
            <w:r>
              <w:rPr>
                <w:rFonts w:ascii="Times New Roman" w:hAnsi="Times New Roman" w:cs="Times New Roman"/>
                <w:lang w:val="lt-LT"/>
              </w:rPr>
              <w:t>5</w:t>
            </w:r>
            <w:r w:rsidRPr="007474C6">
              <w:rPr>
                <w:rFonts w:ascii="Times New Roman" w:hAnsi="Times New Roman" w:cs="Times New Roman"/>
                <w:lang w:val="lt-LT"/>
              </w:rPr>
              <w:t>.1. Į</w:t>
            </w:r>
            <w:r w:rsidR="00E1631B">
              <w:rPr>
                <w:rFonts w:ascii="Times New Roman" w:hAnsi="Times New Roman" w:cs="Times New Roman"/>
                <w:lang w:val="lt-LT"/>
              </w:rPr>
              <w:t>kainis – 0,00</w:t>
            </w:r>
            <w:r w:rsidR="00BB003E">
              <w:rPr>
                <w:rFonts w:ascii="Times New Roman" w:hAnsi="Times New Roman" w:cs="Times New Roman"/>
                <w:lang w:val="lt-LT"/>
              </w:rPr>
              <w:t xml:space="preserve"> </w:t>
            </w:r>
            <w:r w:rsidRPr="007474C6">
              <w:rPr>
                <w:rFonts w:ascii="Times New Roman" w:hAnsi="Times New Roman" w:cs="Times New Roman"/>
                <w:lang w:val="lt-LT"/>
              </w:rPr>
              <w:t xml:space="preserve">EUR be PVM, </w:t>
            </w:r>
            <w:r w:rsidR="00E1631B">
              <w:rPr>
                <w:rFonts w:ascii="Times New Roman" w:hAnsi="Times New Roman" w:cs="Times New Roman"/>
                <w:lang w:val="lt-LT"/>
              </w:rPr>
              <w:t>0,00</w:t>
            </w:r>
            <w:r w:rsidRPr="007474C6">
              <w:rPr>
                <w:rFonts w:ascii="Times New Roman" w:hAnsi="Times New Roman" w:cs="Times New Roman"/>
                <w:lang w:val="lt-LT"/>
              </w:rPr>
              <w:t xml:space="preserve"> EUR su PVM</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0A34BA9C" w:rsidR="003C6CC1" w:rsidRPr="007F6519" w:rsidRDefault="007474C6" w:rsidP="007F6519">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Kainos peržiūra</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2B9217D9" w:rsidR="003C6CC1" w:rsidRPr="007F6519" w:rsidRDefault="007A70C7" w:rsidP="007F6519">
            <w:pPr>
              <w:spacing w:after="0" w:line="240" w:lineRule="auto"/>
              <w:jc w:val="both"/>
              <w:rPr>
                <w:rFonts w:ascii="Times New Roman" w:hAnsi="Times New Roman" w:cs="Times New Roman"/>
                <w:lang w:val="lt-LT"/>
              </w:rPr>
            </w:pPr>
            <w:r>
              <w:rPr>
                <w:rFonts w:ascii="Times New Roman" w:hAnsi="Times New Roman" w:cs="Times New Roman"/>
                <w:lang w:val="lt-LT"/>
              </w:rPr>
              <w:t>6</w:t>
            </w:r>
            <w:r w:rsidR="003C6CC1" w:rsidRPr="007F6519">
              <w:rPr>
                <w:rFonts w:ascii="Times New Roman" w:hAnsi="Times New Roman" w:cs="Times New Roman"/>
                <w:lang w:val="lt-LT"/>
              </w:rPr>
              <w:t xml:space="preserve">.1. Sutarties kaina ar įkainis nėra peržiūrimi visą Sutarties galiojimo laikotarpį, išskyrus atvejus, kai pasikeičia </w:t>
            </w:r>
            <w:r w:rsidR="00221B14" w:rsidRPr="007F6519">
              <w:rPr>
                <w:rFonts w:ascii="Times New Roman" w:hAnsi="Times New Roman" w:cs="Times New Roman"/>
                <w:lang w:val="lt-LT"/>
              </w:rPr>
              <w:t>Paslaugoms</w:t>
            </w:r>
            <w:r w:rsidR="003C6CC1" w:rsidRPr="007F6519">
              <w:rPr>
                <w:rFonts w:ascii="Times New Roman" w:hAnsi="Times New Roman" w:cs="Times New Roman"/>
                <w:lang w:val="lt-LT"/>
              </w:rPr>
              <w:t xml:space="preserve"> taikomas PVM tarifas.</w:t>
            </w:r>
          </w:p>
        </w:tc>
      </w:tr>
      <w:tr w:rsidR="003C6CC1" w:rsidRPr="00E042C0"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5628DF" w:rsidRDefault="00221B14" w:rsidP="007A70C7">
            <w:pPr>
              <w:pStyle w:val="ListParagraph"/>
              <w:numPr>
                <w:ilvl w:val="0"/>
                <w:numId w:val="1"/>
              </w:numPr>
              <w:tabs>
                <w:tab w:val="left" w:pos="255"/>
              </w:tabs>
              <w:spacing w:after="0" w:line="240" w:lineRule="auto"/>
              <w:ind w:left="0" w:firstLine="0"/>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4D27181E" w14:textId="568E5321" w:rsidR="007474C6" w:rsidRPr="007474C6" w:rsidRDefault="007474C6" w:rsidP="007A70C7">
            <w:pPr>
              <w:pStyle w:val="ListParagraph"/>
              <w:numPr>
                <w:ilvl w:val="1"/>
                <w:numId w:val="1"/>
              </w:numPr>
              <w:tabs>
                <w:tab w:val="left" w:pos="255"/>
                <w:tab w:val="left" w:pos="555"/>
              </w:tabs>
              <w:spacing w:after="0" w:line="240" w:lineRule="auto"/>
              <w:ind w:left="0" w:firstLine="0"/>
              <w:jc w:val="both"/>
              <w:rPr>
                <w:rFonts w:ascii="Times New Roman" w:hAnsi="Times New Roman" w:cs="Times New Roman"/>
                <w:lang w:val="lt-LT"/>
              </w:rPr>
            </w:pPr>
            <w:r w:rsidRPr="007474C6">
              <w:rPr>
                <w:rFonts w:ascii="Times New Roman" w:hAnsi="Times New Roman" w:cs="Times New Roman"/>
                <w:lang w:val="lt-LT"/>
              </w:rPr>
              <w:t>Paslaugos teikimo vieta – Lietuvos Respublikos teritorija.</w:t>
            </w:r>
          </w:p>
          <w:p w14:paraId="6FD51621" w14:textId="51C7DA43" w:rsidR="007474C6" w:rsidRPr="007474C6" w:rsidRDefault="007474C6" w:rsidP="007A70C7">
            <w:pPr>
              <w:pStyle w:val="ListParagraph"/>
              <w:numPr>
                <w:ilvl w:val="1"/>
                <w:numId w:val="1"/>
              </w:numPr>
              <w:tabs>
                <w:tab w:val="left" w:pos="255"/>
                <w:tab w:val="left" w:pos="555"/>
              </w:tabs>
              <w:spacing w:after="0" w:line="240" w:lineRule="auto"/>
              <w:ind w:left="0" w:firstLine="0"/>
              <w:jc w:val="both"/>
              <w:rPr>
                <w:rFonts w:ascii="Times New Roman" w:hAnsi="Times New Roman" w:cs="Times New Roman"/>
                <w:lang w:val="lt-LT"/>
              </w:rPr>
            </w:pPr>
            <w:r w:rsidRPr="007474C6">
              <w:rPr>
                <w:rFonts w:ascii="Times New Roman" w:hAnsi="Times New Roman" w:cs="Times New Roman"/>
                <w:lang w:val="lt-LT"/>
              </w:rPr>
              <w:t xml:space="preserve">Paslaugos teikiamos pagal Pirkėjo </w:t>
            </w:r>
            <w:r w:rsidR="007A70C7">
              <w:rPr>
                <w:rFonts w:ascii="Times New Roman" w:hAnsi="Times New Roman" w:cs="Times New Roman"/>
                <w:lang w:val="lt-LT"/>
              </w:rPr>
              <w:t xml:space="preserve">Teikėjui </w:t>
            </w:r>
            <w:r w:rsidRPr="007474C6">
              <w:rPr>
                <w:rFonts w:ascii="Times New Roman" w:hAnsi="Times New Roman" w:cs="Times New Roman"/>
                <w:lang w:val="lt-LT"/>
              </w:rPr>
              <w:t>pateiktus užsakymus e</w:t>
            </w:r>
            <w:r w:rsidR="007A70C7">
              <w:rPr>
                <w:rFonts w:ascii="Times New Roman" w:hAnsi="Times New Roman" w:cs="Times New Roman"/>
                <w:lang w:val="lt-LT"/>
              </w:rPr>
              <w:t>lektroniniu paštu.</w:t>
            </w:r>
            <w:r w:rsidRPr="007474C6">
              <w:rPr>
                <w:rFonts w:ascii="Times New Roman" w:hAnsi="Times New Roman" w:cs="Times New Roman"/>
                <w:lang w:val="lt-LT"/>
              </w:rPr>
              <w:t xml:space="preserve"> </w:t>
            </w:r>
          </w:p>
          <w:p w14:paraId="5CBEEB05" w14:textId="0A72797A" w:rsidR="007474C6" w:rsidRPr="007474C6" w:rsidRDefault="007474C6" w:rsidP="007A70C7">
            <w:pPr>
              <w:pStyle w:val="ListParagraph"/>
              <w:numPr>
                <w:ilvl w:val="1"/>
                <w:numId w:val="1"/>
              </w:numPr>
              <w:tabs>
                <w:tab w:val="left" w:pos="255"/>
                <w:tab w:val="left" w:pos="510"/>
              </w:tabs>
              <w:spacing w:after="0" w:line="240" w:lineRule="auto"/>
              <w:ind w:left="0" w:firstLine="0"/>
              <w:jc w:val="both"/>
              <w:rPr>
                <w:rFonts w:ascii="Times New Roman" w:hAnsi="Times New Roman" w:cs="Times New Roman"/>
                <w:lang w:val="lt-LT"/>
              </w:rPr>
            </w:pPr>
            <w:r w:rsidRPr="007474C6">
              <w:rPr>
                <w:rFonts w:ascii="Times New Roman" w:hAnsi="Times New Roman" w:cs="Times New Roman"/>
                <w:lang w:val="lt-LT"/>
              </w:rPr>
              <w:t>Teikėjas įsipareigoja:</w:t>
            </w:r>
          </w:p>
          <w:p w14:paraId="234B028C" w14:textId="1B668C80" w:rsidR="007474C6" w:rsidRDefault="007A70C7" w:rsidP="00E13681">
            <w:pPr>
              <w:pStyle w:val="ListParagraph"/>
              <w:numPr>
                <w:ilvl w:val="2"/>
                <w:numId w:val="1"/>
              </w:numPr>
              <w:tabs>
                <w:tab w:val="left" w:pos="606"/>
              </w:tabs>
              <w:spacing w:after="0" w:line="240" w:lineRule="auto"/>
              <w:ind w:left="0" w:firstLine="38"/>
              <w:jc w:val="both"/>
              <w:rPr>
                <w:rFonts w:ascii="Times New Roman" w:hAnsi="Times New Roman" w:cs="Times New Roman"/>
                <w:lang w:val="lt-LT"/>
              </w:rPr>
            </w:pPr>
            <w:r>
              <w:rPr>
                <w:rFonts w:ascii="Times New Roman" w:hAnsi="Times New Roman" w:cs="Times New Roman"/>
                <w:lang w:val="lt-LT"/>
              </w:rPr>
              <w:t>elektroniniu paštu</w:t>
            </w:r>
            <w:r w:rsidR="007474C6" w:rsidRPr="007474C6">
              <w:rPr>
                <w:rFonts w:ascii="Times New Roman" w:hAnsi="Times New Roman" w:cs="Times New Roman"/>
                <w:lang w:val="lt-LT"/>
              </w:rPr>
              <w:t xml:space="preserve"> </w:t>
            </w:r>
            <w:r>
              <w:rPr>
                <w:rFonts w:ascii="Times New Roman" w:hAnsi="Times New Roman" w:cs="Times New Roman"/>
                <w:lang w:val="lt-LT"/>
              </w:rPr>
              <w:t>pa</w:t>
            </w:r>
            <w:r w:rsidR="00E13681">
              <w:rPr>
                <w:rFonts w:ascii="Times New Roman" w:hAnsi="Times New Roman" w:cs="Times New Roman"/>
                <w:lang w:val="lt-LT"/>
              </w:rPr>
              <w:t>tvirtinti</w:t>
            </w:r>
            <w:r w:rsidR="007474C6" w:rsidRPr="007474C6">
              <w:rPr>
                <w:rFonts w:ascii="Times New Roman" w:hAnsi="Times New Roman" w:cs="Times New Roman"/>
                <w:lang w:val="lt-LT"/>
              </w:rPr>
              <w:t>, kad suprato Pirkėjo pateiktą užsakymą (maršrutą ir išvykimo/grįžimo laikus)</w:t>
            </w:r>
            <w:r w:rsidR="00E13681">
              <w:rPr>
                <w:rFonts w:ascii="Times New Roman" w:hAnsi="Times New Roman" w:cs="Times New Roman"/>
                <w:lang w:val="lt-LT"/>
              </w:rPr>
              <w:t xml:space="preserve"> kad užsakymas paslaugai gautas ir</w:t>
            </w:r>
            <w:r>
              <w:rPr>
                <w:rFonts w:ascii="Times New Roman" w:hAnsi="Times New Roman" w:cs="Times New Roman"/>
                <w:lang w:val="lt-LT"/>
              </w:rPr>
              <w:t xml:space="preserve"> likus 1 darbo dienai iki maršruto pradžios perduoti Pirkėjo atsakingam asmeniui vairuotojo kontaktinius duomenis</w:t>
            </w:r>
            <w:r w:rsidR="007474C6" w:rsidRPr="007474C6">
              <w:rPr>
                <w:rFonts w:ascii="Times New Roman" w:hAnsi="Times New Roman" w:cs="Times New Roman"/>
                <w:lang w:val="lt-LT"/>
              </w:rPr>
              <w:t>.</w:t>
            </w:r>
          </w:p>
          <w:p w14:paraId="2C32CAE2" w14:textId="0AD129CD" w:rsidR="00E13681" w:rsidRDefault="00E13681" w:rsidP="00BC4336">
            <w:pPr>
              <w:pStyle w:val="ListParagraph"/>
              <w:numPr>
                <w:ilvl w:val="2"/>
                <w:numId w:val="1"/>
              </w:numPr>
              <w:tabs>
                <w:tab w:val="left" w:pos="606"/>
              </w:tabs>
              <w:spacing w:after="0" w:line="240" w:lineRule="auto"/>
              <w:ind w:left="0" w:firstLine="38"/>
              <w:jc w:val="both"/>
              <w:rPr>
                <w:rFonts w:ascii="Times New Roman" w:hAnsi="Times New Roman" w:cs="Times New Roman"/>
                <w:lang w:val="lt-LT"/>
              </w:rPr>
            </w:pPr>
            <w:r w:rsidRPr="00E13681">
              <w:rPr>
                <w:rFonts w:ascii="Times New Roman" w:hAnsi="Times New Roman" w:cs="Times New Roman"/>
                <w:lang w:val="lt-LT"/>
              </w:rPr>
              <w:t xml:space="preserve">pagal iš anksto Sutartyje nustatytus terminus užsakius paslaugą, keleivinio transporto atvykimas numatomas likus ne </w:t>
            </w:r>
            <w:r w:rsidR="00BC4336">
              <w:rPr>
                <w:rFonts w:ascii="Times New Roman" w:hAnsi="Times New Roman" w:cs="Times New Roman"/>
                <w:lang w:val="lt-LT"/>
              </w:rPr>
              <w:t xml:space="preserve">mažiau </w:t>
            </w:r>
            <w:r w:rsidRPr="00E13681">
              <w:rPr>
                <w:rFonts w:ascii="Times New Roman" w:hAnsi="Times New Roman" w:cs="Times New Roman"/>
                <w:lang w:val="lt-LT"/>
              </w:rPr>
              <w:t>nei 30 (trisdešimt) minučių iki sutarto išvykimo iš maršruto pradžios laiko.</w:t>
            </w:r>
          </w:p>
          <w:p w14:paraId="5A256A44" w14:textId="2A04BB3F" w:rsidR="00056871" w:rsidRDefault="00056871" w:rsidP="00056871">
            <w:pPr>
              <w:pStyle w:val="ListParagraph"/>
              <w:numPr>
                <w:ilvl w:val="2"/>
                <w:numId w:val="1"/>
              </w:numPr>
              <w:tabs>
                <w:tab w:val="left" w:pos="606"/>
              </w:tabs>
              <w:spacing w:after="0" w:line="240" w:lineRule="auto"/>
              <w:ind w:left="0" w:firstLine="38"/>
              <w:jc w:val="both"/>
              <w:rPr>
                <w:rFonts w:ascii="Times New Roman" w:hAnsi="Times New Roman" w:cs="Times New Roman"/>
                <w:lang w:val="lt-LT"/>
              </w:rPr>
            </w:pPr>
            <w:r w:rsidRPr="00056871">
              <w:rPr>
                <w:rFonts w:ascii="Times New Roman" w:hAnsi="Times New Roman" w:cs="Times New Roman"/>
                <w:lang w:val="lt-LT"/>
              </w:rPr>
              <w:t xml:space="preserve">teikti paslaugą </w:t>
            </w:r>
            <w:r>
              <w:rPr>
                <w:rFonts w:ascii="Times New Roman" w:hAnsi="Times New Roman" w:cs="Times New Roman"/>
                <w:lang w:val="lt-LT"/>
              </w:rPr>
              <w:t>atitinkančią Sutartyje numatytus reikalavimus</w:t>
            </w:r>
            <w:r w:rsidRPr="00056871">
              <w:rPr>
                <w:rFonts w:ascii="Times New Roman" w:hAnsi="Times New Roman" w:cs="Times New Roman"/>
                <w:lang w:val="lt-LT"/>
              </w:rPr>
              <w:t xml:space="preserve"> savo sąskaita ir rizika kaip įmanoma rūpestingai ir efektyviai, įskaitant bet neapsiribojant, </w:t>
            </w:r>
            <w:r>
              <w:rPr>
                <w:rFonts w:ascii="Times New Roman" w:hAnsi="Times New Roman" w:cs="Times New Roman"/>
                <w:lang w:val="lt-LT"/>
              </w:rPr>
              <w:t>p</w:t>
            </w:r>
            <w:r w:rsidRPr="00056871">
              <w:rPr>
                <w:rFonts w:ascii="Times New Roman" w:hAnsi="Times New Roman" w:cs="Times New Roman"/>
                <w:lang w:val="lt-LT"/>
              </w:rPr>
              <w:t>agal geriausius visuotinai pripažįstamus profesinius, techninius standartus ir praktiką, panaudojant visus reikiamus įgūdžius ir žinias.</w:t>
            </w:r>
          </w:p>
          <w:p w14:paraId="475D25C4" w14:textId="7EB0DC5D" w:rsidR="00E13681" w:rsidRPr="007474C6" w:rsidRDefault="00056871" w:rsidP="00056871">
            <w:pPr>
              <w:pStyle w:val="ListParagraph"/>
              <w:numPr>
                <w:ilvl w:val="2"/>
                <w:numId w:val="1"/>
              </w:numPr>
              <w:tabs>
                <w:tab w:val="left" w:pos="606"/>
              </w:tabs>
              <w:spacing w:after="0" w:line="240" w:lineRule="auto"/>
              <w:ind w:left="0" w:firstLine="38"/>
              <w:jc w:val="both"/>
              <w:rPr>
                <w:rFonts w:ascii="Times New Roman" w:hAnsi="Times New Roman" w:cs="Times New Roman"/>
                <w:lang w:val="lt-LT"/>
              </w:rPr>
            </w:pPr>
            <w:r>
              <w:rPr>
                <w:rFonts w:ascii="Times New Roman" w:hAnsi="Times New Roman" w:cs="Times New Roman"/>
                <w:lang w:val="lt-LT"/>
              </w:rPr>
              <w:t xml:space="preserve">Teikti </w:t>
            </w:r>
            <w:r w:rsidR="00E13681" w:rsidRPr="00E13681">
              <w:rPr>
                <w:rFonts w:ascii="Times New Roman" w:hAnsi="Times New Roman" w:cs="Times New Roman"/>
                <w:lang w:val="lt-LT"/>
              </w:rPr>
              <w:t>paslaug</w:t>
            </w:r>
            <w:r>
              <w:rPr>
                <w:rFonts w:ascii="Times New Roman" w:hAnsi="Times New Roman" w:cs="Times New Roman"/>
                <w:lang w:val="lt-LT"/>
              </w:rPr>
              <w:t>as</w:t>
            </w:r>
            <w:r w:rsidR="00E13681" w:rsidRPr="00E13681">
              <w:rPr>
                <w:rFonts w:ascii="Times New Roman" w:hAnsi="Times New Roman" w:cs="Times New Roman"/>
                <w:lang w:val="lt-LT"/>
              </w:rPr>
              <w:t xml:space="preserve"> darbo dienomis ir pagal poreikį savaitgaliais bei švenči</w:t>
            </w:r>
            <w:r w:rsidR="00E13681">
              <w:rPr>
                <w:rFonts w:ascii="Times New Roman" w:hAnsi="Times New Roman" w:cs="Times New Roman"/>
                <w:lang w:val="lt-LT"/>
              </w:rPr>
              <w:t>ų dienomis Lietuvos Respublikos teritorijoje.</w:t>
            </w:r>
          </w:p>
          <w:p w14:paraId="0DB20A07" w14:textId="6995C703" w:rsidR="003C6CC1" w:rsidRPr="007A70C7" w:rsidRDefault="007474C6" w:rsidP="007A70C7">
            <w:pPr>
              <w:pStyle w:val="ListParagraph"/>
              <w:numPr>
                <w:ilvl w:val="1"/>
                <w:numId w:val="1"/>
              </w:numPr>
              <w:tabs>
                <w:tab w:val="left" w:pos="255"/>
                <w:tab w:val="left" w:pos="405"/>
              </w:tabs>
              <w:spacing w:after="0" w:line="240" w:lineRule="auto"/>
              <w:ind w:left="0" w:firstLine="0"/>
              <w:jc w:val="both"/>
              <w:rPr>
                <w:rFonts w:ascii="Times New Roman" w:hAnsi="Times New Roman" w:cs="Times New Roman"/>
                <w:vanish/>
                <w:lang w:val="lt-LT"/>
              </w:rPr>
            </w:pPr>
            <w:r w:rsidRPr="007474C6">
              <w:rPr>
                <w:rFonts w:ascii="Times New Roman" w:hAnsi="Times New Roman" w:cs="Times New Roman"/>
                <w:lang w:val="lt-LT"/>
              </w:rPr>
              <w:t>Pirkėjas įsipareigoja e</w:t>
            </w:r>
            <w:r w:rsidR="007A70C7">
              <w:rPr>
                <w:rFonts w:ascii="Times New Roman" w:hAnsi="Times New Roman" w:cs="Times New Roman"/>
                <w:lang w:val="lt-LT"/>
              </w:rPr>
              <w:t>lektroniniu paštu, nurodytu šioje sutartyje</w:t>
            </w:r>
            <w:r w:rsidRPr="007474C6">
              <w:rPr>
                <w:rFonts w:ascii="Times New Roman" w:hAnsi="Times New Roman" w:cs="Times New Roman"/>
                <w:lang w:val="lt-LT"/>
              </w:rPr>
              <w:t>, pateikti informaciją Teikėjui dėl išvykimo/grįžimo laikų, maršruto</w:t>
            </w:r>
            <w:r w:rsidR="00BC4336">
              <w:rPr>
                <w:rFonts w:ascii="Times New Roman" w:hAnsi="Times New Roman" w:cs="Times New Roman"/>
                <w:lang w:val="lt-LT"/>
              </w:rPr>
              <w:t xml:space="preserve"> ne mažiau nei</w:t>
            </w:r>
            <w:r w:rsidR="00450A2A">
              <w:rPr>
                <w:rFonts w:ascii="Times New Roman" w:hAnsi="Times New Roman" w:cs="Times New Roman"/>
                <w:lang w:val="lt-LT"/>
              </w:rPr>
              <w:t xml:space="preserve"> prieš 3</w:t>
            </w:r>
            <w:r w:rsidRPr="007474C6">
              <w:rPr>
                <w:rFonts w:ascii="Times New Roman" w:hAnsi="Times New Roman" w:cs="Times New Roman"/>
                <w:lang w:val="lt-LT"/>
              </w:rPr>
              <w:t xml:space="preserve"> darbo dienas iki kelionės pradžios.</w:t>
            </w:r>
            <w:r w:rsidR="003C6CC1" w:rsidRPr="007A70C7">
              <w:rPr>
                <w:rFonts w:ascii="Times New Roman" w:hAnsi="Times New Roman" w:cs="Times New Roman"/>
                <w:lang w:val="lt-LT"/>
              </w:rPr>
              <w:t xml:space="preserve"> </w:t>
            </w:r>
          </w:p>
        </w:tc>
      </w:tr>
      <w:tr w:rsidR="003C6CC1" w:rsidRPr="00B70173" w14:paraId="46D174EF" w14:textId="77777777" w:rsidTr="00EF64DB">
        <w:trPr>
          <w:trHeight w:val="551"/>
        </w:trPr>
        <w:tc>
          <w:tcPr>
            <w:tcW w:w="0" w:type="auto"/>
            <w:gridSpan w:val="2"/>
          </w:tcPr>
          <w:p w14:paraId="285C85B6" w14:textId="6F4BDBCE" w:rsidR="007A70C7" w:rsidRPr="00B70173" w:rsidRDefault="007A70C7" w:rsidP="00B70173">
            <w:pPr>
              <w:pStyle w:val="ListParagraph"/>
              <w:numPr>
                <w:ilvl w:val="0"/>
                <w:numId w:val="1"/>
              </w:numPr>
              <w:tabs>
                <w:tab w:val="left" w:pos="255"/>
              </w:tabs>
              <w:spacing w:after="0" w:line="240" w:lineRule="auto"/>
              <w:ind w:left="0" w:firstLine="0"/>
              <w:jc w:val="both"/>
              <w:rPr>
                <w:rFonts w:ascii="Times New Roman" w:hAnsi="Times New Roman" w:cs="Times New Roman"/>
                <w:b/>
                <w:lang w:val="lt-LT"/>
              </w:rPr>
            </w:pPr>
            <w:r w:rsidRPr="00B70173">
              <w:rPr>
                <w:rFonts w:ascii="Times New Roman" w:hAnsi="Times New Roman" w:cs="Times New Roman"/>
                <w:b/>
                <w:lang w:val="lt-LT"/>
              </w:rPr>
              <w:t>Apmokėjimo tvarka:</w:t>
            </w:r>
          </w:p>
          <w:p w14:paraId="3444110A" w14:textId="3B269A26" w:rsidR="007A70C7" w:rsidRPr="00B70173" w:rsidRDefault="007A70C7" w:rsidP="008638A2">
            <w:pPr>
              <w:pStyle w:val="ListParagraph"/>
              <w:numPr>
                <w:ilvl w:val="1"/>
                <w:numId w:val="1"/>
              </w:numPr>
              <w:tabs>
                <w:tab w:val="left" w:pos="464"/>
              </w:tabs>
              <w:spacing w:after="0" w:line="240" w:lineRule="auto"/>
              <w:ind w:left="38" w:firstLine="0"/>
              <w:jc w:val="both"/>
              <w:rPr>
                <w:rFonts w:ascii="Times New Roman" w:hAnsi="Times New Roman" w:cs="Times New Roman"/>
                <w:lang w:val="lt-LT"/>
              </w:rPr>
            </w:pPr>
            <w:r w:rsidRPr="00B70173">
              <w:rPr>
                <w:rFonts w:ascii="Times New Roman" w:hAnsi="Times New Roman" w:cs="Times New Roman"/>
                <w:lang w:val="lt-LT"/>
              </w:rPr>
              <w:t>Avansinis mokėjimas nenumatytas.</w:t>
            </w:r>
          </w:p>
          <w:p w14:paraId="698AE0DD" w14:textId="77777777" w:rsidR="00B70173" w:rsidRDefault="007A70C7" w:rsidP="008638A2">
            <w:pPr>
              <w:pStyle w:val="ListParagraph"/>
              <w:numPr>
                <w:ilvl w:val="1"/>
                <w:numId w:val="1"/>
              </w:numPr>
              <w:tabs>
                <w:tab w:val="left" w:pos="464"/>
              </w:tabs>
              <w:spacing w:after="0" w:line="240" w:lineRule="auto"/>
              <w:ind w:left="38" w:firstLine="0"/>
              <w:jc w:val="both"/>
              <w:rPr>
                <w:rFonts w:ascii="Times New Roman" w:hAnsi="Times New Roman" w:cs="Times New Roman"/>
                <w:lang w:val="lt-LT"/>
              </w:rPr>
            </w:pPr>
            <w:r w:rsidRPr="00B70173">
              <w:rPr>
                <w:rFonts w:ascii="Times New Roman" w:hAnsi="Times New Roman" w:cs="Times New Roman"/>
                <w:lang w:val="lt-LT"/>
              </w:rPr>
              <w:t xml:space="preserve">Sąskaita Pirkėjui pateikiama iš karto suteikus paslaugą pagal kiekvieną užsakymą, bet ne vėliau nei paskutinę einamojo mėnesio dieną. </w:t>
            </w:r>
          </w:p>
          <w:p w14:paraId="2392DA62" w14:textId="77777777" w:rsidR="00B70173" w:rsidRDefault="007A70C7" w:rsidP="008638A2">
            <w:pPr>
              <w:pStyle w:val="ListParagraph"/>
              <w:numPr>
                <w:ilvl w:val="1"/>
                <w:numId w:val="1"/>
              </w:numPr>
              <w:tabs>
                <w:tab w:val="left" w:pos="464"/>
              </w:tabs>
              <w:spacing w:after="0" w:line="240" w:lineRule="auto"/>
              <w:ind w:left="38" w:firstLine="0"/>
              <w:jc w:val="both"/>
              <w:rPr>
                <w:rFonts w:ascii="Times New Roman" w:hAnsi="Times New Roman" w:cs="Times New Roman"/>
                <w:lang w:val="lt-LT"/>
              </w:rPr>
            </w:pPr>
            <w:r w:rsidRPr="00B70173">
              <w:rPr>
                <w:rFonts w:ascii="Times New Roman" w:hAnsi="Times New Roman" w:cs="Times New Roman"/>
                <w:lang w:val="lt-LT"/>
              </w:rPr>
              <w:t>už suteiktas Sutarties ir jos prieduose nurodytus reikalavimus atitinkančias Paslaugas Pirkėjas sumoka per 30 dienų nuo užsakytų Paslaugų suteikimo</w:t>
            </w:r>
            <w:r w:rsidR="00B70173" w:rsidRPr="00B70173">
              <w:rPr>
                <w:rFonts w:ascii="Times New Roman" w:hAnsi="Times New Roman" w:cs="Times New Roman"/>
                <w:lang w:val="lt-LT"/>
              </w:rPr>
              <w:t>, sąskaitos – faktūros pateikimo</w:t>
            </w:r>
            <w:r w:rsidRPr="00B70173">
              <w:rPr>
                <w:rFonts w:ascii="Times New Roman" w:hAnsi="Times New Roman" w:cs="Times New Roman"/>
                <w:lang w:val="lt-LT"/>
              </w:rPr>
              <w:t xml:space="preserve"> ir priėmimo–perdavimo akto pasirašymo</w:t>
            </w:r>
            <w:r w:rsidR="00B70173" w:rsidRPr="00B70173">
              <w:rPr>
                <w:rFonts w:ascii="Times New Roman" w:hAnsi="Times New Roman" w:cs="Times New Roman"/>
                <w:lang w:val="lt-LT"/>
              </w:rPr>
              <w:t>.</w:t>
            </w:r>
          </w:p>
          <w:p w14:paraId="233F19E7" w14:textId="65479233" w:rsidR="003C6CC1" w:rsidRPr="00B70173" w:rsidRDefault="007A70C7" w:rsidP="00EB2F60">
            <w:pPr>
              <w:pStyle w:val="ListParagraph"/>
              <w:numPr>
                <w:ilvl w:val="1"/>
                <w:numId w:val="1"/>
              </w:numPr>
              <w:tabs>
                <w:tab w:val="left" w:pos="464"/>
              </w:tabs>
              <w:spacing w:after="0" w:line="240" w:lineRule="auto"/>
              <w:ind w:left="38" w:firstLine="0"/>
              <w:jc w:val="both"/>
              <w:rPr>
                <w:rFonts w:ascii="Times New Roman" w:hAnsi="Times New Roman" w:cs="Times New Roman"/>
                <w:lang w:val="lt-LT"/>
              </w:rPr>
            </w:pPr>
            <w:r w:rsidRPr="00B70173">
              <w:rPr>
                <w:rFonts w:ascii="Times New Roman" w:hAnsi="Times New Roman" w:cs="Times New Roman"/>
                <w:lang w:val="lt-LT"/>
              </w:rPr>
              <w:t>Vykdant Sutartį, PVM sąskaitos faktūros turi būti teikiamos naudojantis informacinės sistem</w:t>
            </w:r>
            <w:r w:rsidR="00EB2F60">
              <w:rPr>
                <w:rFonts w:ascii="Times New Roman" w:hAnsi="Times New Roman" w:cs="Times New Roman"/>
                <w:lang w:val="lt-LT"/>
              </w:rPr>
              <w:t>os „SABIS</w:t>
            </w:r>
            <w:r w:rsidR="00B70173" w:rsidRPr="00B70173">
              <w:rPr>
                <w:rFonts w:ascii="Times New Roman" w:hAnsi="Times New Roman" w:cs="Times New Roman"/>
                <w:lang w:val="lt-LT"/>
              </w:rPr>
              <w:t>“ priemonėmis.</w:t>
            </w:r>
            <w:r w:rsidRPr="00B70173">
              <w:rPr>
                <w:rFonts w:ascii="Times New Roman" w:hAnsi="Times New Roman" w:cs="Times New Roman"/>
                <w:lang w:val="lt-LT"/>
              </w:rPr>
              <w:t xml:space="preserve"> Jeigu Teikėjas nepateikia sąskaitos in</w:t>
            </w:r>
            <w:r w:rsidR="00EB2F60">
              <w:rPr>
                <w:rFonts w:ascii="Times New Roman" w:hAnsi="Times New Roman" w:cs="Times New Roman"/>
                <w:lang w:val="lt-LT"/>
              </w:rPr>
              <w:t>formacinės sistemos „SABIS</w:t>
            </w:r>
            <w:r w:rsidRPr="00B70173">
              <w:rPr>
                <w:rFonts w:ascii="Times New Roman" w:hAnsi="Times New Roman" w:cs="Times New Roman"/>
                <w:lang w:val="lt-LT"/>
              </w:rPr>
              <w:t>“ priemonėmis, Mokėtojas neatlieka mokėjimo.</w:t>
            </w:r>
          </w:p>
        </w:tc>
      </w:tr>
      <w:tr w:rsidR="003C6CC1" w:rsidRPr="00E042C0" w14:paraId="2FC7E77F" w14:textId="77777777" w:rsidTr="00EF64DB">
        <w:trPr>
          <w:trHeight w:val="56"/>
        </w:trPr>
        <w:tc>
          <w:tcPr>
            <w:tcW w:w="0" w:type="auto"/>
            <w:gridSpan w:val="2"/>
          </w:tcPr>
          <w:p w14:paraId="675231C8" w14:textId="5A03B955" w:rsidR="00B70173" w:rsidRPr="00B70173" w:rsidRDefault="00B70173" w:rsidP="00797004">
            <w:pPr>
              <w:pStyle w:val="ListParagraph"/>
              <w:numPr>
                <w:ilvl w:val="0"/>
                <w:numId w:val="1"/>
              </w:numPr>
              <w:tabs>
                <w:tab w:val="left" w:pos="240"/>
              </w:tabs>
              <w:spacing w:after="0" w:line="240" w:lineRule="auto"/>
              <w:ind w:left="0" w:firstLine="38"/>
              <w:jc w:val="both"/>
              <w:rPr>
                <w:rFonts w:ascii="Times New Roman" w:hAnsi="Times New Roman" w:cs="Times New Roman"/>
                <w:lang w:val="lt-LT"/>
              </w:rPr>
            </w:pPr>
            <w:r w:rsidRPr="00B70173">
              <w:rPr>
                <w:rFonts w:ascii="Times New Roman" w:hAnsi="Times New Roman" w:cs="Times New Roman"/>
                <w:lang w:val="lt-LT"/>
              </w:rPr>
              <w:t>Garantiniai įsipareigojimai</w:t>
            </w:r>
            <w:r>
              <w:rPr>
                <w:rFonts w:ascii="Times New Roman" w:hAnsi="Times New Roman" w:cs="Times New Roman"/>
                <w:lang w:val="lt-LT"/>
              </w:rPr>
              <w:t>:</w:t>
            </w:r>
          </w:p>
          <w:p w14:paraId="7C003A42" w14:textId="1A959270" w:rsidR="00FF4BA1" w:rsidRPr="00797004" w:rsidRDefault="00B70173" w:rsidP="00797004">
            <w:pPr>
              <w:pStyle w:val="ListParagraph"/>
              <w:numPr>
                <w:ilvl w:val="1"/>
                <w:numId w:val="1"/>
              </w:numPr>
              <w:tabs>
                <w:tab w:val="left" w:pos="464"/>
              </w:tabs>
              <w:spacing w:after="0" w:line="240" w:lineRule="auto"/>
              <w:ind w:left="0" w:firstLine="38"/>
              <w:jc w:val="both"/>
              <w:rPr>
                <w:rFonts w:ascii="Times New Roman" w:hAnsi="Times New Roman" w:cs="Times New Roman"/>
                <w:lang w:val="lt-LT"/>
              </w:rPr>
            </w:pPr>
            <w:r w:rsidRPr="00B70173">
              <w:rPr>
                <w:rFonts w:ascii="Times New Roman" w:hAnsi="Times New Roman" w:cs="Times New Roman"/>
                <w:lang w:val="lt-LT"/>
              </w:rPr>
              <w:lastRenderedPageBreak/>
              <w:t>Teikėjas po raštiško Pirkėj</w:t>
            </w:r>
            <w:r w:rsidR="00FF4BA1">
              <w:rPr>
                <w:rFonts w:ascii="Times New Roman" w:hAnsi="Times New Roman" w:cs="Times New Roman"/>
                <w:lang w:val="lt-LT"/>
              </w:rPr>
              <w:t>o pranešimo ne vėliau kaip per 4</w:t>
            </w:r>
            <w:r w:rsidRPr="00B70173">
              <w:rPr>
                <w:rFonts w:ascii="Times New Roman" w:hAnsi="Times New Roman" w:cs="Times New Roman"/>
                <w:lang w:val="lt-LT"/>
              </w:rPr>
              <w:t xml:space="preserve"> valandas turi pašalinti paslaugų teikimo trūkumus bei kompensuoti Pirkėjo patirtus nuostolius (jeigu tokie buvo).</w:t>
            </w:r>
          </w:p>
        </w:tc>
      </w:tr>
      <w:tr w:rsidR="003C6CC1" w:rsidRPr="00E042C0" w14:paraId="557B31C1" w14:textId="77777777" w:rsidTr="00EF64DB">
        <w:trPr>
          <w:trHeight w:val="2588"/>
        </w:trPr>
        <w:tc>
          <w:tcPr>
            <w:tcW w:w="0" w:type="auto"/>
            <w:gridSpan w:val="2"/>
          </w:tcPr>
          <w:p w14:paraId="2308ADCF" w14:textId="77777777" w:rsidR="003C6CC1" w:rsidRPr="007F6519" w:rsidRDefault="003C6CC1" w:rsidP="00B70173">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34AB9105"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8638A2">
              <w:rPr>
                <w:rFonts w:ascii="Times New Roman" w:hAnsi="Times New Roman" w:cs="Times New Roman"/>
                <w:lang w:val="lt-LT"/>
              </w:rPr>
              <w:t>1 valandą</w:t>
            </w:r>
            <w:r w:rsidRPr="007F6519">
              <w:rPr>
                <w:rFonts w:ascii="Times New Roman" w:hAnsi="Times New Roman" w:cs="Times New Roman"/>
                <w:lang w:val="lt-LT"/>
              </w:rPr>
              <w:t xml:space="preserve"> nuo nepristatytų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3A46BED8"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8638A2">
              <w:rPr>
                <w:rFonts w:ascii="Times New Roman" w:hAnsi="Times New Roman" w:cs="Times New Roman"/>
                <w:lang w:val="lt-LT"/>
              </w:rPr>
              <w:t>4 valandas</w:t>
            </w:r>
            <w:r w:rsidRPr="007F6519">
              <w:rPr>
                <w:rFonts w:ascii="Times New Roman" w:hAnsi="Times New Roman" w:cs="Times New Roman"/>
                <w:lang w:val="lt-LT"/>
              </w:rPr>
              <w:t xml:space="preserve"> nuo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03DAABFC"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utartis yra nutraukiama pagal 1</w:t>
            </w:r>
            <w:r w:rsidR="00797004">
              <w:rPr>
                <w:rFonts w:ascii="Times New Roman" w:hAnsi="Times New Roman" w:cs="Times New Roman"/>
                <w:lang w:val="lt-LT"/>
              </w:rPr>
              <w:t>1</w:t>
            </w:r>
            <w:r w:rsidRPr="007F6519">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w:t>
            </w:r>
            <w:r w:rsidR="00767A25">
              <w:rPr>
                <w:rFonts w:ascii="Times New Roman" w:hAnsi="Times New Roman" w:cs="Times New Roman"/>
                <w:lang w:val="lt-LT"/>
              </w:rPr>
              <w:t>.</w:t>
            </w:r>
          </w:p>
          <w:p w14:paraId="0BDE434D" w14:textId="1BB2971E" w:rsidR="003C6CC1" w:rsidRPr="00FB0A20"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1287A199"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797004">
              <w:rPr>
                <w:rFonts w:ascii="Times New Roman" w:hAnsi="Times New Roman" w:cs="Times New Roman"/>
                <w:lang w:val="lt-LT"/>
              </w:rPr>
              <w:t>11</w:t>
            </w:r>
            <w:r w:rsidRPr="007F6519">
              <w:rPr>
                <w:rFonts w:ascii="Times New Roman" w:hAnsi="Times New Roman" w:cs="Times New Roman"/>
                <w:lang w:val="lt-LT"/>
              </w:rPr>
              <w:t>.1.3</w:t>
            </w:r>
            <w:r w:rsidR="00767A25">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2B57365B"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Pažeidus 1</w:t>
            </w:r>
            <w:r w:rsidR="00797004">
              <w:rPr>
                <w:rFonts w:ascii="Times New Roman" w:hAnsi="Times New Roman" w:cs="Times New Roman"/>
                <w:lang w:val="lt-LT"/>
              </w:rPr>
              <w:t>1</w:t>
            </w:r>
            <w:r w:rsidRPr="007F6519">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B70173">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37DCBD15" w:rsidR="003C6CC1" w:rsidRPr="007F6519" w:rsidRDefault="003C1FFB"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w:t>
            </w:r>
            <w:r w:rsidR="00797004">
              <w:rPr>
                <w:rFonts w:ascii="Times New Roman" w:hAnsi="Times New Roman" w:cs="Times New Roman"/>
                <w:lang w:val="lt-LT"/>
              </w:rPr>
              <w:t>1</w:t>
            </w:r>
            <w:r w:rsidR="003C6CC1" w:rsidRPr="007F6519">
              <w:rPr>
                <w:rFonts w:ascii="Times New Roman" w:hAnsi="Times New Roman" w:cs="Times New Roman"/>
                <w:lang w:val="lt-LT"/>
              </w:rPr>
              <w:t xml:space="preserve">.1. Informavęs prieš 7 dienas Pirkėjas gali Sutartį nutraukti vienašališkai dėl </w:t>
            </w:r>
            <w:r w:rsidR="00F80FB0">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28B20B4E" w:rsidR="003C6CC1" w:rsidRPr="007F6519" w:rsidRDefault="0079700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F80FB0">
              <w:rPr>
                <w:rFonts w:ascii="Times New Roman" w:hAnsi="Times New Roman" w:cs="Times New Roman"/>
                <w:lang w:val="lt-LT"/>
              </w:rPr>
              <w:t xml:space="preserve">4 valandas </w:t>
            </w:r>
            <w:r w:rsidR="003C6CC1"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2F555B13" w:rsidR="003C6CC1" w:rsidRPr="007F6519" w:rsidRDefault="0079700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7B13E824"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797004">
              <w:rPr>
                <w:rFonts w:ascii="Times New Roman" w:hAnsi="Times New Roman" w:cs="Times New Roman"/>
                <w:lang w:val="lt-LT"/>
              </w:rPr>
              <w:t>1</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51BD9BE8" w:rsidR="003C6CC1"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797004">
              <w:rPr>
                <w:rFonts w:ascii="Times New Roman" w:hAnsi="Times New Roman" w:cs="Times New Roman"/>
                <w:lang w:val="lt-LT"/>
              </w:rPr>
              <w:t>1</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3E547487" w:rsidR="007F6519" w:rsidRPr="007F6519" w:rsidRDefault="0079700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55D92DFC"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797004">
              <w:rPr>
                <w:rFonts w:ascii="Times New Roman" w:hAnsi="Times New Roman" w:cs="Times New Roman"/>
                <w:lang w:val="lt-LT"/>
              </w:rPr>
              <w:t>1</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4216B554" w:rsidR="003C6CC1" w:rsidRDefault="00797004"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r w:rsidR="00F80FB0">
              <w:rPr>
                <w:rFonts w:ascii="Times New Roman" w:hAnsi="Times New Roman" w:cs="Times New Roman"/>
                <w:lang w:val="lt-LT"/>
              </w:rPr>
              <w:t>, įspėjus ne vėliau nei prieš 2 mėnesius.</w:t>
            </w:r>
          </w:p>
          <w:p w14:paraId="010802BC" w14:textId="27C4F619" w:rsidR="002F02CF" w:rsidRPr="002F02CF" w:rsidRDefault="002F02CF" w:rsidP="00797004">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797004">
              <w:rPr>
                <w:rFonts w:ascii="Times New Roman" w:hAnsi="Times New Roman" w:cs="Times New Roman"/>
                <w:lang w:val="lt-LT"/>
              </w:rPr>
              <w:t>1</w:t>
            </w:r>
            <w:r>
              <w:rPr>
                <w:rFonts w:ascii="Times New Roman" w:hAnsi="Times New Roman" w:cs="Times New Roman"/>
                <w:lang w:val="lt-LT"/>
              </w:rPr>
              <w:t xml:space="preserve">.3.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F80FB0">
              <w:rPr>
                <w:rFonts w:ascii="Times New Roman" w:hAnsi="Times New Roman" w:cs="Times New Roman"/>
                <w:lang w:val="lt-LT"/>
              </w:rPr>
              <w:t>30</w:t>
            </w:r>
            <w:r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B70173">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45A33C74"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797004">
              <w:rPr>
                <w:rFonts w:ascii="Times New Roman" w:hAnsi="Times New Roman" w:cs="Times New Roman"/>
                <w:lang w:val="lt-LT"/>
              </w:rPr>
              <w:t>2</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A772CEF"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6987A9D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797004">
              <w:rPr>
                <w:rFonts w:ascii="Times New Roman" w:hAnsi="Times New Roman" w:cs="Times New Roman"/>
                <w:lang w:val="lt-LT"/>
              </w:rPr>
              <w:t>2</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3C6CC1" w:rsidRPr="007F6519">
              <w:rPr>
                <w:rFonts w:ascii="Times New Roman" w:hAnsi="Times New Roman" w:cs="Times New Roman"/>
                <w:bCs/>
                <w:lang w:val="lt-LT"/>
              </w:rPr>
              <w:t>Pardavėjas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7BDB514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797004">
              <w:rPr>
                <w:rFonts w:ascii="Times New Roman" w:hAnsi="Times New Roman" w:cs="Times New Roman"/>
                <w:lang w:val="lt-LT"/>
              </w:rPr>
              <w:t>2</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5CC9C640" w:rsidR="003C6CC1" w:rsidRPr="007F6519" w:rsidRDefault="00797004" w:rsidP="00B7017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 xml:space="preserve">.5. Sutartis įsigalioja nuo jos pasirašymo </w:t>
            </w:r>
            <w:r w:rsidR="00323C07" w:rsidRPr="007F6519">
              <w:rPr>
                <w:rFonts w:ascii="Times New Roman" w:hAnsi="Times New Roman" w:cs="Times New Roman"/>
                <w:lang w:val="lt-LT"/>
              </w:rPr>
              <w:t xml:space="preserve">momento ir galioja </w:t>
            </w:r>
            <w:r w:rsidR="00B70173">
              <w:rPr>
                <w:rFonts w:ascii="Times New Roman" w:hAnsi="Times New Roman" w:cs="Times New Roman"/>
                <w:lang w:val="lt-LT"/>
              </w:rPr>
              <w:t>12 mėn.</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B70173">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0A231926" w:rsidR="003C6CC1" w:rsidRPr="005A1867" w:rsidRDefault="003C6CC1" w:rsidP="00B70173">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00B70173">
              <w:rPr>
                <w:rFonts w:ascii="Times New Roman" w:hAnsi="Times New Roman" w:cs="Times New Roman"/>
                <w:lang w:val="lt-LT"/>
              </w:rPr>
              <w:t xml:space="preserve">: </w:t>
            </w:r>
            <w:r w:rsidR="005A1867" w:rsidRPr="005A1867">
              <w:rPr>
                <w:rFonts w:ascii="Times New Roman" w:hAnsi="Times New Roman" w:cs="Times New Roman"/>
                <w:lang w:val="lt-LT"/>
              </w:rPr>
              <w:t xml:space="preserve">transporto </w:t>
            </w:r>
            <w:proofErr w:type="spellStart"/>
            <w:r w:rsidR="00450A2A">
              <w:rPr>
                <w:rFonts w:ascii="Times New Roman" w:hAnsi="Times New Roman" w:cs="Times New Roman"/>
                <w:lang w:val="lt-LT"/>
              </w:rPr>
              <w:t>vyresn</w:t>
            </w:r>
            <w:proofErr w:type="spellEnd"/>
            <w:r w:rsidR="00450A2A">
              <w:rPr>
                <w:rFonts w:ascii="Times New Roman" w:hAnsi="Times New Roman" w:cs="Times New Roman"/>
                <w:lang w:val="lt-LT"/>
              </w:rPr>
              <w:t xml:space="preserve"> </w:t>
            </w:r>
            <w:r w:rsidR="005A1867" w:rsidRPr="005A1867">
              <w:rPr>
                <w:rFonts w:ascii="Times New Roman" w:hAnsi="Times New Roman" w:cs="Times New Roman"/>
                <w:lang w:val="lt-LT"/>
              </w:rPr>
              <w:t xml:space="preserve">specialistas vyr. srž. </w:t>
            </w:r>
            <w:r w:rsidR="00450A2A">
              <w:rPr>
                <w:rFonts w:ascii="Times New Roman" w:hAnsi="Times New Roman" w:cs="Times New Roman"/>
                <w:lang w:val="lt-LT"/>
              </w:rPr>
              <w:t>Valentas Vaitkevičius, Tel. Nr. +370 706 75865</w:t>
            </w:r>
            <w:r w:rsidR="005A1867" w:rsidRPr="005A1867">
              <w:rPr>
                <w:rFonts w:ascii="Times New Roman" w:hAnsi="Times New Roman" w:cs="Times New Roman"/>
                <w:lang w:val="lt-LT"/>
              </w:rPr>
              <w:t xml:space="preserve">; el. paštas: </w:t>
            </w:r>
            <w:proofErr w:type="spellStart"/>
            <w:r w:rsidR="00450A2A">
              <w:rPr>
                <w:rFonts w:ascii="Times New Roman" w:hAnsi="Times New Roman" w:cs="Times New Roman"/>
                <w:lang w:val="lt-LT"/>
              </w:rPr>
              <w:t>valentas.vaitkevičius</w:t>
            </w:r>
            <w:r w:rsidR="005A1867" w:rsidRPr="005A1867">
              <w:rPr>
                <w:rFonts w:ascii="Times New Roman" w:hAnsi="Times New Roman" w:cs="Times New Roman"/>
                <w:lang w:val="lt-LT"/>
              </w:rPr>
              <w:t>@mil.lt</w:t>
            </w:r>
            <w:proofErr w:type="spellEnd"/>
            <w:r w:rsidR="005A1867">
              <w:rPr>
                <w:rFonts w:ascii="Times New Roman" w:hAnsi="Times New Roman" w:cs="Times New Roman"/>
                <w:lang w:val="lt-LT"/>
              </w:rPr>
              <w:t>.</w:t>
            </w:r>
          </w:p>
          <w:p w14:paraId="5AD331BB" w14:textId="4F2750B2" w:rsidR="003C6CC1" w:rsidRPr="007F6519" w:rsidRDefault="003C6CC1" w:rsidP="00E1631B">
            <w:pPr>
              <w:pStyle w:val="ListParagraph"/>
              <w:numPr>
                <w:ilvl w:val="1"/>
                <w:numId w:val="1"/>
              </w:numPr>
              <w:spacing w:after="0" w:line="240" w:lineRule="auto"/>
              <w:jc w:val="both"/>
              <w:rPr>
                <w:rFonts w:ascii="Times New Roman" w:hAnsi="Times New Roman" w:cs="Times New Roman"/>
                <w:lang w:val="lt-LT"/>
              </w:rPr>
            </w:pPr>
            <w:r w:rsidRPr="007F6519">
              <w:rPr>
                <w:rFonts w:ascii="Times New Roman" w:hAnsi="Times New Roman" w:cs="Times New Roman"/>
                <w:b/>
                <w:lang w:val="lt-LT"/>
              </w:rPr>
              <w:t xml:space="preserve">Pardavėjo </w:t>
            </w:r>
            <w:r w:rsidRPr="007F6519">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559A4866" w14:textId="77777777" w:rsidR="003C6CC1" w:rsidRPr="007F6519" w:rsidRDefault="003C6CC1" w:rsidP="00B70173">
            <w:pPr>
              <w:pStyle w:val="ListParagraph"/>
              <w:numPr>
                <w:ilvl w:val="0"/>
                <w:numId w:val="1"/>
              </w:numPr>
              <w:spacing w:after="0" w:line="240" w:lineRule="auto"/>
              <w:ind w:left="315" w:hanging="285"/>
              <w:jc w:val="both"/>
              <w:rPr>
                <w:rFonts w:ascii="Times New Roman" w:hAnsi="Times New Roman" w:cs="Times New Roman"/>
                <w:b/>
                <w:lang w:val="lt-LT"/>
              </w:rPr>
            </w:pPr>
            <w:r w:rsidRPr="007F6519">
              <w:rPr>
                <w:rFonts w:ascii="Times New Roman" w:hAnsi="Times New Roman" w:cs="Times New Roman"/>
                <w:b/>
                <w:lang w:val="lt-LT"/>
              </w:rPr>
              <w:t>Sutarties priedai:</w:t>
            </w:r>
          </w:p>
          <w:p w14:paraId="1AD865DF" w14:textId="0FDCDC7D" w:rsidR="003C6CC1" w:rsidRPr="007F6519" w:rsidRDefault="00E13681" w:rsidP="00B70173">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lang w:val="lt-LT"/>
              </w:rPr>
              <w:t>1 priedas prie sutarties „Reikalavimai teikiamai paslaugai“</w:t>
            </w:r>
          </w:p>
          <w:p w14:paraId="7AC8D64D" w14:textId="7099403C" w:rsidR="003C6CC1" w:rsidRPr="007F6519" w:rsidRDefault="00F80FB0" w:rsidP="00B70173">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lang w:val="lt-LT"/>
              </w:rPr>
              <w:t xml:space="preserve">2 priedas prie sutarties „Paslaugų </w:t>
            </w:r>
            <w:r w:rsidR="003C6CC1" w:rsidRPr="00F80FB0">
              <w:rPr>
                <w:rFonts w:ascii="Times New Roman" w:hAnsi="Times New Roman" w:cs="Times New Roman"/>
                <w:lang w:val="lt-LT"/>
              </w:rPr>
              <w:t>priėmimo</w:t>
            </w:r>
            <w:r w:rsidR="002E0DC2" w:rsidRPr="00F80FB0">
              <w:rPr>
                <w:rFonts w:ascii="Times New Roman" w:hAnsi="Times New Roman" w:cs="Times New Roman"/>
                <w:lang w:val="lt-LT"/>
              </w:rPr>
              <w:t>–</w:t>
            </w:r>
            <w:r w:rsidR="003C6CC1" w:rsidRPr="00F80FB0">
              <w:rPr>
                <w:rFonts w:ascii="Times New Roman" w:hAnsi="Times New Roman" w:cs="Times New Roman"/>
                <w:lang w:val="lt-LT"/>
              </w:rPr>
              <w:t>perdavimo aktas</w:t>
            </w:r>
            <w:r>
              <w:rPr>
                <w:rFonts w:ascii="Times New Roman" w:hAnsi="Times New Roman" w:cs="Times New Roman"/>
                <w:lang w:val="lt-LT"/>
              </w:rPr>
              <w:t>“</w:t>
            </w:r>
            <w:r w:rsidR="002E0DC2" w:rsidRPr="00F80FB0">
              <w:rPr>
                <w:rFonts w:ascii="Times New Roman" w:hAnsi="Times New Roman" w:cs="Times New Roman"/>
                <w:lang w:val="lt-LT"/>
              </w:rPr>
              <w:t>.</w:t>
            </w:r>
          </w:p>
          <w:p w14:paraId="05D25451" w14:textId="43AFBB78" w:rsidR="003C6CC1" w:rsidRPr="007F6519" w:rsidRDefault="00E13681" w:rsidP="00E13681">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i/>
                <w:lang w:val="lt-LT"/>
              </w:rPr>
              <w:t xml:space="preserve">3 </w:t>
            </w:r>
            <w:r w:rsidRPr="00E13681">
              <w:rPr>
                <w:rFonts w:ascii="Times New Roman" w:hAnsi="Times New Roman" w:cs="Times New Roman"/>
                <w:lang w:val="lt-LT"/>
              </w:rPr>
              <w:t>Priedas prie sutarties „Konfidencialumo pasižadėjimas“,</w:t>
            </w:r>
          </w:p>
        </w:tc>
      </w:tr>
      <w:tr w:rsidR="003C6CC1" w:rsidRPr="00E042C0" w14:paraId="00F700E2" w14:textId="77777777" w:rsidTr="00EF64DB">
        <w:trPr>
          <w:trHeight w:val="56"/>
        </w:trPr>
        <w:tc>
          <w:tcPr>
            <w:tcW w:w="0" w:type="auto"/>
            <w:gridSpan w:val="2"/>
          </w:tcPr>
          <w:p w14:paraId="70483875" w14:textId="1F0B7679" w:rsidR="007474C6" w:rsidRPr="007474C6" w:rsidRDefault="007474C6" w:rsidP="00797004">
            <w:pPr>
              <w:pStyle w:val="ListParagraph"/>
              <w:numPr>
                <w:ilvl w:val="0"/>
                <w:numId w:val="1"/>
              </w:numPr>
              <w:tabs>
                <w:tab w:val="left" w:pos="606"/>
              </w:tabs>
              <w:spacing w:after="0" w:line="240" w:lineRule="auto"/>
              <w:ind w:left="38" w:firstLine="0"/>
              <w:jc w:val="both"/>
              <w:rPr>
                <w:rFonts w:ascii="Times New Roman" w:hAnsi="Times New Roman" w:cs="Times New Roman"/>
                <w:b/>
                <w:lang w:val="lt-LT"/>
              </w:rPr>
            </w:pPr>
            <w:r w:rsidRPr="007474C6">
              <w:rPr>
                <w:rFonts w:ascii="Times New Roman" w:hAnsi="Times New Roman" w:cs="Times New Roman"/>
                <w:b/>
                <w:lang w:val="lt-LT"/>
              </w:rPr>
              <w:t>Sutarties Šalių rekvizitai:</w:t>
            </w:r>
          </w:p>
          <w:p w14:paraId="3EC359C7" w14:textId="1E13BF2B" w:rsidR="007474C6" w:rsidRPr="00797004" w:rsidRDefault="007474C6" w:rsidP="00797004">
            <w:pPr>
              <w:pStyle w:val="ListParagraph"/>
              <w:numPr>
                <w:ilvl w:val="1"/>
                <w:numId w:val="1"/>
              </w:numPr>
              <w:tabs>
                <w:tab w:val="left" w:pos="889"/>
              </w:tabs>
              <w:spacing w:after="0" w:line="240" w:lineRule="auto"/>
              <w:ind w:left="0" w:firstLine="180"/>
              <w:jc w:val="both"/>
              <w:rPr>
                <w:rFonts w:ascii="Times New Roman" w:hAnsi="Times New Roman" w:cs="Times New Roman"/>
                <w:lang w:val="lt-LT"/>
              </w:rPr>
            </w:pPr>
            <w:r w:rsidRPr="00797004">
              <w:rPr>
                <w:rFonts w:ascii="Times New Roman" w:hAnsi="Times New Roman" w:cs="Times New Roman"/>
                <w:b/>
                <w:lang w:val="lt-LT"/>
              </w:rPr>
              <w:t xml:space="preserve">Pirkėjas </w:t>
            </w:r>
            <w:r w:rsidRPr="00797004">
              <w:rPr>
                <w:rFonts w:ascii="Times New Roman" w:hAnsi="Times New Roman" w:cs="Times New Roman"/>
                <w:lang w:val="lt-LT"/>
              </w:rPr>
              <w:t xml:space="preserve">Lietuvos kariuomenės Sausumos pajėgų </w:t>
            </w:r>
            <w:r w:rsidR="00450A2A">
              <w:rPr>
                <w:rFonts w:ascii="Times New Roman" w:hAnsi="Times New Roman" w:cs="Times New Roman"/>
                <w:lang w:val="lt-LT"/>
              </w:rPr>
              <w:t>Majoro</w:t>
            </w:r>
            <w:r w:rsidR="00EB2F60">
              <w:rPr>
                <w:rFonts w:ascii="Times New Roman" w:hAnsi="Times New Roman" w:cs="Times New Roman"/>
                <w:lang w:val="lt-LT"/>
              </w:rPr>
              <w:t xml:space="preserve"> </w:t>
            </w:r>
            <w:r w:rsidRPr="00797004">
              <w:rPr>
                <w:rFonts w:ascii="Times New Roman" w:hAnsi="Times New Roman" w:cs="Times New Roman"/>
                <w:lang w:val="lt-LT"/>
              </w:rPr>
              <w:t xml:space="preserve">Juozo Lukšos mokymo centras </w:t>
            </w:r>
            <w:r w:rsidR="00EB2F60">
              <w:rPr>
                <w:rFonts w:ascii="Times New Roman" w:hAnsi="Times New Roman" w:cs="Times New Roman"/>
                <w:lang w:val="lt-LT"/>
              </w:rPr>
              <w:t xml:space="preserve">                                              </w:t>
            </w:r>
            <w:r w:rsidRPr="00797004">
              <w:rPr>
                <w:rFonts w:ascii="Times New Roman" w:hAnsi="Times New Roman" w:cs="Times New Roman"/>
                <w:lang w:val="lt-LT"/>
              </w:rPr>
              <w:t>Įmonės kodas 302643628, Rukla Jonavos raj.; LT-55283</w:t>
            </w:r>
            <w:r w:rsidR="00B70173" w:rsidRPr="00797004">
              <w:rPr>
                <w:rFonts w:ascii="Times New Roman" w:hAnsi="Times New Roman" w:cs="Times New Roman"/>
                <w:lang w:val="lt-LT"/>
              </w:rPr>
              <w:t>;</w:t>
            </w:r>
          </w:p>
          <w:p w14:paraId="5D7EA83B" w14:textId="697B60C7" w:rsidR="00B70173" w:rsidRPr="00797004" w:rsidRDefault="00B70173" w:rsidP="00797004">
            <w:pPr>
              <w:pStyle w:val="ListParagraph"/>
              <w:numPr>
                <w:ilvl w:val="1"/>
                <w:numId w:val="1"/>
              </w:numPr>
              <w:tabs>
                <w:tab w:val="left" w:pos="889"/>
              </w:tabs>
              <w:spacing w:after="0" w:line="240" w:lineRule="auto"/>
              <w:ind w:left="0" w:firstLine="180"/>
              <w:jc w:val="both"/>
              <w:rPr>
                <w:rFonts w:ascii="Times New Roman" w:hAnsi="Times New Roman" w:cs="Times New Roman"/>
                <w:lang w:val="lt-LT"/>
              </w:rPr>
            </w:pPr>
            <w:r w:rsidRPr="00797004">
              <w:rPr>
                <w:rFonts w:ascii="Times New Roman" w:hAnsi="Times New Roman" w:cs="Times New Roman"/>
                <w:lang w:val="lt-LT"/>
              </w:rPr>
              <w:t>Mokėtojas:</w:t>
            </w:r>
          </w:p>
          <w:p w14:paraId="6EA905ED" w14:textId="5F08C8EE" w:rsidR="007474C6" w:rsidRPr="007474C6" w:rsidRDefault="007474C6" w:rsidP="00797004">
            <w:pPr>
              <w:tabs>
                <w:tab w:val="left" w:pos="889"/>
              </w:tabs>
              <w:spacing w:after="0" w:line="240" w:lineRule="auto"/>
              <w:ind w:firstLine="180"/>
              <w:jc w:val="both"/>
              <w:rPr>
                <w:rFonts w:ascii="Times New Roman" w:hAnsi="Times New Roman" w:cs="Times New Roman"/>
                <w:lang w:val="lt-LT"/>
              </w:rPr>
            </w:pPr>
            <w:r w:rsidRPr="007474C6">
              <w:rPr>
                <w:rFonts w:ascii="Times New Roman" w:hAnsi="Times New Roman" w:cs="Times New Roman"/>
                <w:lang w:val="lt-LT"/>
              </w:rPr>
              <w:lastRenderedPageBreak/>
              <w:t>Lietuvos kariuomenė</w:t>
            </w:r>
            <w:r w:rsidR="00B70173">
              <w:rPr>
                <w:rFonts w:ascii="Times New Roman" w:hAnsi="Times New Roman" w:cs="Times New Roman"/>
                <w:lang w:val="lt-LT"/>
              </w:rPr>
              <w:t xml:space="preserve">, </w:t>
            </w:r>
            <w:r w:rsidRPr="007474C6">
              <w:rPr>
                <w:rFonts w:ascii="Times New Roman" w:hAnsi="Times New Roman" w:cs="Times New Roman"/>
                <w:lang w:val="lt-LT"/>
              </w:rPr>
              <w:t>Įmonės kodas: 188732677, PVM mokėtojo kodas LT887326716</w:t>
            </w:r>
            <w:r w:rsidR="00B70173">
              <w:rPr>
                <w:rFonts w:ascii="Times New Roman" w:hAnsi="Times New Roman" w:cs="Times New Roman"/>
                <w:lang w:val="lt-LT"/>
              </w:rPr>
              <w:t xml:space="preserve">, </w:t>
            </w:r>
            <w:r w:rsidRPr="007474C6">
              <w:rPr>
                <w:rFonts w:ascii="Times New Roman" w:hAnsi="Times New Roman" w:cs="Times New Roman"/>
                <w:lang w:val="lt-LT"/>
              </w:rPr>
              <w:t xml:space="preserve">Adresas: Šv. Ignoto 8/29, LT-01120, Vilnius AB bankas „Swedbank“ </w:t>
            </w:r>
          </w:p>
          <w:p w14:paraId="655542F1" w14:textId="77777777" w:rsidR="007474C6" w:rsidRPr="007474C6" w:rsidRDefault="007474C6" w:rsidP="00797004">
            <w:pPr>
              <w:pStyle w:val="ListParagraph"/>
              <w:tabs>
                <w:tab w:val="left" w:pos="889"/>
              </w:tabs>
              <w:spacing w:after="0" w:line="240" w:lineRule="auto"/>
              <w:ind w:left="0" w:firstLine="180"/>
              <w:jc w:val="both"/>
              <w:rPr>
                <w:rFonts w:ascii="Times New Roman" w:hAnsi="Times New Roman" w:cs="Times New Roman"/>
                <w:lang w:val="lt-LT"/>
              </w:rPr>
            </w:pPr>
            <w:r w:rsidRPr="007474C6">
              <w:rPr>
                <w:rFonts w:ascii="Times New Roman" w:hAnsi="Times New Roman" w:cs="Times New Roman"/>
                <w:lang w:val="lt-LT"/>
              </w:rPr>
              <w:t>a/s LT48 7300 0100 0246 0179</w:t>
            </w:r>
          </w:p>
          <w:p w14:paraId="12F5FC7B" w14:textId="279B22B8" w:rsidR="007474C6" w:rsidRDefault="00797004" w:rsidP="00797004">
            <w:pPr>
              <w:pStyle w:val="ListParagraph"/>
              <w:tabs>
                <w:tab w:val="left" w:pos="889"/>
              </w:tabs>
              <w:spacing w:after="0" w:line="240" w:lineRule="auto"/>
              <w:ind w:left="0" w:firstLine="180"/>
              <w:jc w:val="both"/>
              <w:rPr>
                <w:rFonts w:ascii="Times New Roman" w:hAnsi="Times New Roman" w:cs="Times New Roman"/>
                <w:b/>
                <w:lang w:val="lt-LT"/>
              </w:rPr>
            </w:pPr>
            <w:r>
              <w:rPr>
                <w:rFonts w:ascii="Times New Roman" w:hAnsi="Times New Roman" w:cs="Times New Roman"/>
                <w:b/>
                <w:lang w:val="lt-LT"/>
              </w:rPr>
              <w:t xml:space="preserve">15.3 </w:t>
            </w:r>
            <w:r w:rsidR="007474C6">
              <w:rPr>
                <w:rFonts w:ascii="Times New Roman" w:hAnsi="Times New Roman" w:cs="Times New Roman"/>
                <w:b/>
                <w:lang w:val="lt-LT"/>
              </w:rPr>
              <w:t>Teikėjas:</w:t>
            </w:r>
          </w:p>
          <w:p w14:paraId="058FB9B9" w14:textId="77777777" w:rsidR="00A23966" w:rsidRDefault="00A23966" w:rsidP="00797004">
            <w:pPr>
              <w:pStyle w:val="ListParagraph"/>
              <w:tabs>
                <w:tab w:val="left" w:pos="889"/>
              </w:tabs>
              <w:spacing w:after="0" w:line="240" w:lineRule="auto"/>
              <w:ind w:left="0" w:firstLine="180"/>
              <w:jc w:val="both"/>
              <w:rPr>
                <w:rFonts w:ascii="Times New Roman" w:hAnsi="Times New Roman" w:cs="Times New Roman"/>
                <w:b/>
                <w:lang w:val="lt-LT"/>
              </w:rPr>
            </w:pPr>
          </w:p>
          <w:p w14:paraId="053FF06C" w14:textId="379F2B2D" w:rsidR="00323C07" w:rsidRPr="007F6519" w:rsidRDefault="00323C07" w:rsidP="00450A2A">
            <w:pPr>
              <w:pStyle w:val="ListParagraph"/>
              <w:tabs>
                <w:tab w:val="left" w:pos="889"/>
              </w:tabs>
              <w:spacing w:after="0" w:line="240" w:lineRule="auto"/>
              <w:ind w:left="0" w:firstLine="180"/>
              <w:jc w:val="both"/>
              <w:rPr>
                <w:rFonts w:ascii="Times New Roman" w:hAnsi="Times New Roman" w:cs="Times New Roman"/>
                <w:b/>
                <w:lang w:val="lt-LT"/>
              </w:rPr>
            </w:pPr>
          </w:p>
        </w:tc>
      </w:tr>
    </w:tbl>
    <w:p w14:paraId="3D7632FA" w14:textId="77777777" w:rsidR="00E13681" w:rsidRDefault="00E13681" w:rsidP="00A112CF">
      <w:pPr>
        <w:spacing w:after="0" w:line="240" w:lineRule="auto"/>
      </w:pPr>
    </w:p>
    <w:p w14:paraId="2A310298" w14:textId="77777777" w:rsidR="00056871" w:rsidRDefault="00056871" w:rsidP="00A112CF">
      <w:pPr>
        <w:spacing w:after="0" w:line="240" w:lineRule="auto"/>
      </w:pPr>
    </w:p>
    <w:p w14:paraId="2B51FA0E" w14:textId="33AAD769" w:rsidR="003C291B" w:rsidRPr="003C291B" w:rsidRDefault="003C291B" w:rsidP="003C291B">
      <w:pPr>
        <w:spacing w:after="0" w:line="240" w:lineRule="auto"/>
        <w:rPr>
          <w:rFonts w:ascii="Times New Roman" w:eastAsia="Arial" w:hAnsi="Times New Roman" w:cs="Times New Roman"/>
          <w:sz w:val="24"/>
          <w:szCs w:val="24"/>
          <w:lang w:val="lt-LT" w:eastAsia="ar-SA"/>
        </w:rPr>
      </w:pPr>
      <w:r w:rsidRPr="003C291B">
        <w:rPr>
          <w:rFonts w:ascii="Times New Roman" w:eastAsia="Arial" w:hAnsi="Times New Roman" w:cs="Times New Roman"/>
          <w:sz w:val="24"/>
          <w:szCs w:val="24"/>
          <w:lang w:val="lt-LT" w:eastAsia="ar-SA"/>
        </w:rPr>
        <w:t>PIRKĖJAS</w:t>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TEIKĖJAS</w:t>
      </w:r>
    </w:p>
    <w:p w14:paraId="02F2B7F7" w14:textId="7B0E2EF1" w:rsidR="003C291B" w:rsidRPr="003C291B" w:rsidRDefault="008638A2" w:rsidP="003C291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Lietuvos kariuomenės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34884025" w14:textId="324FA0EB" w:rsidR="003C291B" w:rsidRPr="003C291B" w:rsidRDefault="003C291B" w:rsidP="003C291B">
      <w:pPr>
        <w:spacing w:after="0" w:line="240" w:lineRule="auto"/>
        <w:rPr>
          <w:rFonts w:ascii="Times New Roman" w:eastAsia="Arial" w:hAnsi="Times New Roman" w:cs="Times New Roman"/>
          <w:sz w:val="24"/>
          <w:szCs w:val="24"/>
          <w:lang w:val="lt-LT" w:eastAsia="ar-SA"/>
        </w:rPr>
      </w:pPr>
      <w:r w:rsidRPr="003C291B">
        <w:rPr>
          <w:rFonts w:ascii="Times New Roman" w:eastAsia="Arial" w:hAnsi="Times New Roman" w:cs="Times New Roman"/>
          <w:sz w:val="24"/>
          <w:szCs w:val="24"/>
          <w:lang w:val="lt-LT" w:eastAsia="ar-SA"/>
        </w:rPr>
        <w:t xml:space="preserve">Sausumos pajėgų </w:t>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t xml:space="preserve"> </w:t>
      </w:r>
    </w:p>
    <w:p w14:paraId="6A1194DF" w14:textId="33DD328F" w:rsidR="003C291B" w:rsidRPr="003C291B" w:rsidRDefault="00450A2A" w:rsidP="003C291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3C291B" w:rsidRPr="003C291B">
        <w:rPr>
          <w:rFonts w:ascii="Times New Roman" w:eastAsia="Arial" w:hAnsi="Times New Roman" w:cs="Times New Roman"/>
          <w:sz w:val="24"/>
          <w:szCs w:val="24"/>
          <w:lang w:val="lt-LT" w:eastAsia="ar-SA"/>
        </w:rPr>
        <w:t>Juozo</w:t>
      </w:r>
      <w:r w:rsidR="008638A2">
        <w:rPr>
          <w:rFonts w:ascii="Times New Roman" w:eastAsia="Arial" w:hAnsi="Times New Roman" w:cs="Times New Roman"/>
          <w:sz w:val="24"/>
          <w:szCs w:val="24"/>
          <w:lang w:val="lt-LT" w:eastAsia="ar-SA"/>
        </w:rPr>
        <w:t xml:space="preserve"> Lukšos mokymo centras    </w:t>
      </w:r>
      <w:r w:rsidR="008638A2">
        <w:rPr>
          <w:rFonts w:ascii="Times New Roman" w:eastAsia="Arial" w:hAnsi="Times New Roman" w:cs="Times New Roman"/>
          <w:sz w:val="24"/>
          <w:szCs w:val="24"/>
          <w:lang w:val="lt-LT" w:eastAsia="ar-SA"/>
        </w:rPr>
        <w:tab/>
      </w:r>
      <w:r w:rsidR="008638A2">
        <w:rPr>
          <w:rFonts w:ascii="Times New Roman" w:eastAsia="Arial" w:hAnsi="Times New Roman" w:cs="Times New Roman"/>
          <w:sz w:val="24"/>
          <w:szCs w:val="24"/>
          <w:lang w:val="lt-LT" w:eastAsia="ar-SA"/>
        </w:rPr>
        <w:tab/>
      </w:r>
      <w:r w:rsidR="008638A2">
        <w:rPr>
          <w:rFonts w:ascii="Times New Roman" w:eastAsia="Arial" w:hAnsi="Times New Roman" w:cs="Times New Roman"/>
          <w:sz w:val="24"/>
          <w:szCs w:val="24"/>
          <w:lang w:val="lt-LT" w:eastAsia="ar-SA"/>
        </w:rPr>
        <w:tab/>
      </w:r>
    </w:p>
    <w:p w14:paraId="3F892027" w14:textId="47E973F6" w:rsidR="003C291B" w:rsidRPr="003C291B" w:rsidRDefault="008638A2" w:rsidP="003C291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                      </w:t>
      </w:r>
      <w:r>
        <w:rPr>
          <w:rFonts w:ascii="Times New Roman" w:eastAsia="Arial" w:hAnsi="Times New Roman" w:cs="Times New Roman"/>
          <w:sz w:val="24"/>
          <w:szCs w:val="24"/>
          <w:lang w:val="lt-LT" w:eastAsia="ar-SA"/>
        </w:rPr>
        <w:tab/>
        <w:t xml:space="preserve">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003C291B" w:rsidRPr="003C291B">
        <w:rPr>
          <w:rFonts w:ascii="Times New Roman" w:eastAsia="Arial" w:hAnsi="Times New Roman" w:cs="Times New Roman"/>
          <w:sz w:val="24"/>
          <w:szCs w:val="24"/>
          <w:lang w:val="lt-LT" w:eastAsia="ar-SA"/>
        </w:rPr>
        <w:tab/>
      </w:r>
    </w:p>
    <w:p w14:paraId="0AA35CA6" w14:textId="77777777" w:rsidR="003C291B" w:rsidRPr="003C291B" w:rsidRDefault="003C291B" w:rsidP="003C291B">
      <w:pPr>
        <w:spacing w:after="0" w:line="240" w:lineRule="auto"/>
        <w:rPr>
          <w:rFonts w:ascii="Times New Roman" w:eastAsia="Arial" w:hAnsi="Times New Roman" w:cs="Times New Roman"/>
          <w:sz w:val="24"/>
          <w:szCs w:val="24"/>
          <w:lang w:val="lt-LT" w:eastAsia="ar-SA"/>
        </w:rPr>
      </w:pPr>
      <w:r w:rsidRPr="003C291B">
        <w:rPr>
          <w:rFonts w:ascii="Times New Roman" w:eastAsia="Arial" w:hAnsi="Times New Roman" w:cs="Times New Roman"/>
          <w:sz w:val="24"/>
          <w:szCs w:val="24"/>
          <w:lang w:val="lt-LT" w:eastAsia="ar-SA"/>
        </w:rPr>
        <w:t>_____________________</w:t>
      </w:r>
    </w:p>
    <w:p w14:paraId="38261609" w14:textId="266447E6" w:rsidR="003C291B" w:rsidRPr="003C291B" w:rsidRDefault="004B5449" w:rsidP="003C291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Laikinai einantis viršininko pareigas</w:t>
      </w:r>
      <w:r w:rsidR="00A23966">
        <w:rPr>
          <w:rFonts w:ascii="Times New Roman" w:eastAsia="Arial" w:hAnsi="Times New Roman" w:cs="Times New Roman"/>
          <w:sz w:val="24"/>
          <w:szCs w:val="24"/>
          <w:lang w:val="lt-LT" w:eastAsia="ar-SA"/>
        </w:rPr>
        <w:tab/>
      </w:r>
      <w:r w:rsidR="00A23966">
        <w:rPr>
          <w:rFonts w:ascii="Times New Roman" w:eastAsia="Arial" w:hAnsi="Times New Roman" w:cs="Times New Roman"/>
          <w:sz w:val="24"/>
          <w:szCs w:val="24"/>
          <w:lang w:val="lt-LT" w:eastAsia="ar-SA"/>
        </w:rPr>
        <w:tab/>
      </w:r>
      <w:r w:rsidR="00A23966">
        <w:rPr>
          <w:rFonts w:ascii="Times New Roman" w:eastAsia="Arial" w:hAnsi="Times New Roman" w:cs="Times New Roman"/>
          <w:sz w:val="24"/>
          <w:szCs w:val="24"/>
          <w:lang w:val="lt-LT" w:eastAsia="ar-SA"/>
        </w:rPr>
        <w:tab/>
      </w:r>
      <w:r w:rsidR="00A23966">
        <w:rPr>
          <w:rFonts w:ascii="Times New Roman" w:eastAsia="Arial" w:hAnsi="Times New Roman" w:cs="Times New Roman"/>
          <w:sz w:val="24"/>
          <w:szCs w:val="24"/>
          <w:lang w:val="lt-LT" w:eastAsia="ar-SA"/>
        </w:rPr>
        <w:tab/>
      </w:r>
      <w:r w:rsidR="00A23966">
        <w:rPr>
          <w:rFonts w:ascii="Times New Roman" w:eastAsia="Arial" w:hAnsi="Times New Roman" w:cs="Times New Roman"/>
          <w:sz w:val="24"/>
          <w:szCs w:val="24"/>
          <w:lang w:val="lt-LT" w:eastAsia="ar-SA"/>
        </w:rPr>
        <w:tab/>
      </w:r>
    </w:p>
    <w:p w14:paraId="282826EC" w14:textId="202EABF7" w:rsidR="003C291B" w:rsidRPr="003C291B" w:rsidRDefault="004B5449" w:rsidP="003C291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r>
    </w:p>
    <w:p w14:paraId="2769E26F" w14:textId="77777777" w:rsidR="003C291B" w:rsidRPr="003C291B" w:rsidRDefault="003C291B" w:rsidP="003C291B">
      <w:pPr>
        <w:spacing w:after="0" w:line="240" w:lineRule="auto"/>
        <w:rPr>
          <w:rFonts w:ascii="Times New Roman" w:eastAsia="Arial" w:hAnsi="Times New Roman" w:cs="Times New Roman"/>
          <w:sz w:val="24"/>
          <w:szCs w:val="24"/>
          <w:lang w:val="lt-LT" w:eastAsia="ar-SA"/>
        </w:rPr>
      </w:pPr>
    </w:p>
    <w:p w14:paraId="242086BB" w14:textId="507807B3" w:rsidR="003C291B" w:rsidRPr="003C291B" w:rsidRDefault="003C291B" w:rsidP="003C291B">
      <w:pPr>
        <w:spacing w:after="0" w:line="240" w:lineRule="auto"/>
        <w:rPr>
          <w:rFonts w:ascii="Times New Roman" w:hAnsi="Times New Roman" w:cs="Times New Roman"/>
          <w:sz w:val="24"/>
          <w:szCs w:val="24"/>
        </w:rPr>
      </w:pPr>
      <w:r w:rsidRPr="003C291B">
        <w:rPr>
          <w:rFonts w:ascii="Times New Roman" w:eastAsia="Arial" w:hAnsi="Times New Roman" w:cs="Times New Roman"/>
          <w:sz w:val="24"/>
          <w:szCs w:val="24"/>
          <w:lang w:val="lt-LT" w:eastAsia="ar-SA"/>
        </w:rPr>
        <w:t>A.V.</w:t>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t>A.V.</w:t>
      </w:r>
    </w:p>
    <w:p w14:paraId="0EDD7593" w14:textId="77777777" w:rsidR="003C291B" w:rsidRPr="003C291B" w:rsidRDefault="003C291B" w:rsidP="003C291B">
      <w:pPr>
        <w:spacing w:after="0" w:line="240" w:lineRule="auto"/>
        <w:rPr>
          <w:rFonts w:ascii="Times New Roman" w:hAnsi="Times New Roman" w:cs="Times New Roman"/>
          <w:sz w:val="24"/>
          <w:szCs w:val="24"/>
        </w:rPr>
      </w:pPr>
    </w:p>
    <w:p w14:paraId="60F4405F" w14:textId="77777777" w:rsidR="003C291B" w:rsidRPr="003C291B" w:rsidRDefault="003C291B" w:rsidP="003C291B">
      <w:pPr>
        <w:spacing w:after="0" w:line="240" w:lineRule="auto"/>
        <w:rPr>
          <w:rFonts w:ascii="Times New Roman" w:hAnsi="Times New Roman" w:cs="Times New Roman"/>
          <w:sz w:val="24"/>
          <w:szCs w:val="24"/>
        </w:rPr>
      </w:pPr>
    </w:p>
    <w:p w14:paraId="155670A7" w14:textId="77777777" w:rsidR="003C291B" w:rsidRPr="003C291B" w:rsidRDefault="003C291B" w:rsidP="003C291B">
      <w:pPr>
        <w:spacing w:after="0" w:line="240" w:lineRule="auto"/>
        <w:rPr>
          <w:rFonts w:ascii="Times New Roman" w:hAnsi="Times New Roman" w:cs="Times New Roman"/>
          <w:sz w:val="24"/>
          <w:szCs w:val="24"/>
        </w:rPr>
      </w:pPr>
    </w:p>
    <w:p w14:paraId="302C7EFA" w14:textId="77777777" w:rsidR="003C291B" w:rsidRPr="003C291B" w:rsidRDefault="003C291B" w:rsidP="003C291B">
      <w:pPr>
        <w:spacing w:after="0" w:line="240" w:lineRule="auto"/>
        <w:rPr>
          <w:rFonts w:ascii="Times New Roman" w:hAnsi="Times New Roman" w:cs="Times New Roman"/>
          <w:sz w:val="24"/>
          <w:szCs w:val="24"/>
        </w:rPr>
      </w:pPr>
    </w:p>
    <w:p w14:paraId="360FFB29" w14:textId="77777777" w:rsidR="003C291B" w:rsidRPr="003C291B" w:rsidRDefault="003C291B" w:rsidP="003C291B">
      <w:pPr>
        <w:spacing w:after="0" w:line="240" w:lineRule="auto"/>
        <w:rPr>
          <w:rFonts w:ascii="Times New Roman" w:hAnsi="Times New Roman" w:cs="Times New Roman"/>
          <w:sz w:val="24"/>
          <w:szCs w:val="24"/>
        </w:rPr>
      </w:pPr>
    </w:p>
    <w:p w14:paraId="1E233288" w14:textId="77777777" w:rsidR="003C291B" w:rsidRPr="003C291B" w:rsidRDefault="003C291B" w:rsidP="003C291B">
      <w:pPr>
        <w:spacing w:after="0" w:line="240" w:lineRule="auto"/>
        <w:rPr>
          <w:rFonts w:ascii="Times New Roman" w:hAnsi="Times New Roman" w:cs="Times New Roman"/>
          <w:sz w:val="24"/>
          <w:szCs w:val="24"/>
        </w:rPr>
      </w:pPr>
    </w:p>
    <w:p w14:paraId="47564EB1" w14:textId="77777777" w:rsidR="003C291B" w:rsidRPr="003C291B" w:rsidRDefault="003C291B" w:rsidP="003C291B">
      <w:pPr>
        <w:spacing w:after="0" w:line="240" w:lineRule="auto"/>
        <w:rPr>
          <w:rFonts w:ascii="Times New Roman" w:hAnsi="Times New Roman" w:cs="Times New Roman"/>
          <w:sz w:val="24"/>
          <w:szCs w:val="24"/>
        </w:rPr>
      </w:pPr>
    </w:p>
    <w:p w14:paraId="5515BA7C" w14:textId="77777777" w:rsidR="003C291B" w:rsidRPr="003C291B" w:rsidRDefault="003C291B" w:rsidP="003C291B">
      <w:pPr>
        <w:spacing w:after="0" w:line="240" w:lineRule="auto"/>
        <w:rPr>
          <w:rFonts w:ascii="Times New Roman" w:hAnsi="Times New Roman" w:cs="Times New Roman"/>
          <w:sz w:val="24"/>
          <w:szCs w:val="24"/>
        </w:rPr>
      </w:pPr>
    </w:p>
    <w:p w14:paraId="3DA00D40" w14:textId="77777777" w:rsidR="003C291B" w:rsidRPr="003C291B" w:rsidRDefault="003C291B" w:rsidP="003C291B">
      <w:pPr>
        <w:spacing w:after="0" w:line="240" w:lineRule="auto"/>
        <w:rPr>
          <w:rFonts w:ascii="Times New Roman" w:hAnsi="Times New Roman" w:cs="Times New Roman"/>
          <w:sz w:val="24"/>
          <w:szCs w:val="24"/>
        </w:rPr>
      </w:pPr>
    </w:p>
    <w:p w14:paraId="402920CC" w14:textId="77777777" w:rsidR="003C291B" w:rsidRPr="003C291B" w:rsidRDefault="003C291B" w:rsidP="003C291B">
      <w:pPr>
        <w:spacing w:after="0" w:line="240" w:lineRule="auto"/>
        <w:rPr>
          <w:rFonts w:ascii="Times New Roman" w:hAnsi="Times New Roman" w:cs="Times New Roman"/>
          <w:sz w:val="24"/>
          <w:szCs w:val="24"/>
        </w:rPr>
      </w:pPr>
    </w:p>
    <w:p w14:paraId="04DC1611" w14:textId="77777777" w:rsidR="003C291B" w:rsidRPr="003C291B" w:rsidRDefault="003C291B" w:rsidP="003C291B">
      <w:pPr>
        <w:spacing w:after="0" w:line="240" w:lineRule="auto"/>
        <w:rPr>
          <w:rFonts w:ascii="Times New Roman" w:hAnsi="Times New Roman" w:cs="Times New Roman"/>
          <w:sz w:val="24"/>
          <w:szCs w:val="24"/>
        </w:rPr>
      </w:pPr>
    </w:p>
    <w:p w14:paraId="0A47497E" w14:textId="77777777" w:rsidR="003C291B" w:rsidRPr="003C291B" w:rsidRDefault="003C291B" w:rsidP="003C291B">
      <w:pPr>
        <w:spacing w:after="0" w:line="240" w:lineRule="auto"/>
        <w:rPr>
          <w:rFonts w:ascii="Times New Roman" w:hAnsi="Times New Roman" w:cs="Times New Roman"/>
          <w:sz w:val="24"/>
          <w:szCs w:val="24"/>
        </w:rPr>
      </w:pPr>
    </w:p>
    <w:p w14:paraId="6BDB2CE7" w14:textId="77777777" w:rsidR="003C291B" w:rsidRPr="003C291B" w:rsidRDefault="003C291B" w:rsidP="003C291B">
      <w:pPr>
        <w:spacing w:after="0" w:line="240" w:lineRule="auto"/>
        <w:rPr>
          <w:rFonts w:ascii="Times New Roman" w:hAnsi="Times New Roman" w:cs="Times New Roman"/>
          <w:sz w:val="24"/>
          <w:szCs w:val="24"/>
        </w:rPr>
      </w:pPr>
    </w:p>
    <w:p w14:paraId="52569AB8" w14:textId="77777777" w:rsidR="003C291B" w:rsidRPr="003C291B" w:rsidRDefault="003C291B" w:rsidP="003C291B">
      <w:pPr>
        <w:spacing w:after="0" w:line="240" w:lineRule="auto"/>
        <w:rPr>
          <w:rFonts w:ascii="Times New Roman" w:hAnsi="Times New Roman" w:cs="Times New Roman"/>
          <w:sz w:val="24"/>
          <w:szCs w:val="24"/>
        </w:rPr>
      </w:pPr>
    </w:p>
    <w:p w14:paraId="5F7A67F9" w14:textId="77777777" w:rsidR="003C291B" w:rsidRPr="003C291B" w:rsidRDefault="003C291B" w:rsidP="003C291B">
      <w:pPr>
        <w:spacing w:after="0" w:line="240" w:lineRule="auto"/>
        <w:rPr>
          <w:rFonts w:ascii="Times New Roman" w:hAnsi="Times New Roman" w:cs="Times New Roman"/>
          <w:sz w:val="24"/>
          <w:szCs w:val="24"/>
        </w:rPr>
      </w:pPr>
    </w:p>
    <w:p w14:paraId="75F3A135" w14:textId="77777777" w:rsidR="003C291B" w:rsidRPr="003C291B" w:rsidRDefault="003C291B" w:rsidP="003C291B">
      <w:pPr>
        <w:spacing w:after="0" w:line="240" w:lineRule="auto"/>
        <w:rPr>
          <w:rFonts w:ascii="Times New Roman" w:hAnsi="Times New Roman" w:cs="Times New Roman"/>
          <w:sz w:val="24"/>
          <w:szCs w:val="24"/>
        </w:rPr>
      </w:pPr>
    </w:p>
    <w:p w14:paraId="1E7C61B9" w14:textId="77777777" w:rsidR="003C291B" w:rsidRPr="003C291B" w:rsidRDefault="003C291B" w:rsidP="003C291B">
      <w:pPr>
        <w:spacing w:after="0" w:line="240" w:lineRule="auto"/>
        <w:rPr>
          <w:rFonts w:ascii="Times New Roman" w:hAnsi="Times New Roman" w:cs="Times New Roman"/>
          <w:sz w:val="24"/>
          <w:szCs w:val="24"/>
        </w:rPr>
      </w:pPr>
    </w:p>
    <w:p w14:paraId="24BDA63D" w14:textId="77777777" w:rsidR="003C291B" w:rsidRPr="003C291B" w:rsidRDefault="003C291B" w:rsidP="003C291B">
      <w:pPr>
        <w:spacing w:after="0" w:line="240" w:lineRule="auto"/>
        <w:rPr>
          <w:rFonts w:ascii="Times New Roman" w:hAnsi="Times New Roman" w:cs="Times New Roman"/>
          <w:sz w:val="24"/>
          <w:szCs w:val="24"/>
        </w:rPr>
      </w:pPr>
    </w:p>
    <w:p w14:paraId="3D48899A" w14:textId="43167CA8" w:rsidR="00450A2A" w:rsidRDefault="00450A2A" w:rsidP="003C291B">
      <w:pPr>
        <w:spacing w:after="0" w:line="240" w:lineRule="auto"/>
        <w:rPr>
          <w:rFonts w:ascii="Times New Roman" w:hAnsi="Times New Roman" w:cs="Times New Roman"/>
          <w:sz w:val="24"/>
          <w:szCs w:val="24"/>
        </w:rPr>
      </w:pPr>
    </w:p>
    <w:p w14:paraId="50B9230E" w14:textId="77777777" w:rsidR="00A23966" w:rsidRDefault="00A23966" w:rsidP="003C291B">
      <w:pPr>
        <w:spacing w:after="0" w:line="240" w:lineRule="auto"/>
        <w:rPr>
          <w:rFonts w:ascii="Times New Roman" w:hAnsi="Times New Roman" w:cs="Times New Roman"/>
          <w:sz w:val="24"/>
          <w:szCs w:val="24"/>
        </w:rPr>
      </w:pPr>
    </w:p>
    <w:p w14:paraId="3D697C54" w14:textId="67B04580" w:rsidR="00450A2A" w:rsidRDefault="00450A2A" w:rsidP="003C291B">
      <w:pPr>
        <w:spacing w:after="0" w:line="240" w:lineRule="auto"/>
        <w:rPr>
          <w:rFonts w:ascii="Times New Roman" w:hAnsi="Times New Roman" w:cs="Times New Roman"/>
          <w:sz w:val="24"/>
          <w:szCs w:val="24"/>
        </w:rPr>
      </w:pPr>
    </w:p>
    <w:p w14:paraId="70A15587" w14:textId="084C43F0" w:rsidR="00EB2F60" w:rsidRDefault="00EB2F60" w:rsidP="005A1867">
      <w:pPr>
        <w:spacing w:after="0" w:line="240" w:lineRule="auto"/>
        <w:rPr>
          <w:rFonts w:ascii="Times New Roman" w:hAnsi="Times New Roman" w:cs="Times New Roman"/>
          <w:sz w:val="24"/>
          <w:szCs w:val="24"/>
        </w:rPr>
      </w:pPr>
    </w:p>
    <w:p w14:paraId="70D70FBF" w14:textId="77777777" w:rsidR="00E1631B" w:rsidRDefault="00E1631B" w:rsidP="005A1867">
      <w:pPr>
        <w:spacing w:after="0" w:line="240" w:lineRule="auto"/>
        <w:rPr>
          <w:rFonts w:ascii="Times New Roman" w:eastAsia="Arial" w:hAnsi="Times New Roman" w:cs="Times New Roman"/>
          <w:sz w:val="24"/>
          <w:szCs w:val="24"/>
          <w:lang w:val="lt-LT" w:eastAsia="ar-SA"/>
        </w:rPr>
      </w:pPr>
    </w:p>
    <w:p w14:paraId="547B6BB4"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01233692"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19D64F3C"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0EC3B9C6"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3F74273F"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72F06C87"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45AD85D9"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71538F27" w14:textId="3BF87501" w:rsidR="008638A2" w:rsidRPr="00F80FB0" w:rsidRDefault="00EB2F60" w:rsidP="005A1867">
      <w:pPr>
        <w:spacing w:after="0" w:line="240" w:lineRule="auto"/>
        <w:rPr>
          <w:rFonts w:ascii="Times New Roman" w:hAnsi="Times New Roman" w:cs="Times New Roman"/>
          <w:sz w:val="24"/>
          <w:szCs w:val="24"/>
        </w:rPr>
      </w:pP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7D8B579A" w14:textId="77777777" w:rsidR="00F80FB0" w:rsidRDefault="00F80FB0" w:rsidP="00A112CF">
      <w:pPr>
        <w:spacing w:after="0" w:line="240" w:lineRule="auto"/>
        <w:rPr>
          <w:rFonts w:ascii="Times New Roman" w:hAnsi="Times New Roman" w:cs="Times New Roman"/>
        </w:rPr>
      </w:pPr>
    </w:p>
    <w:p w14:paraId="4B756ECC" w14:textId="3F64CCEF" w:rsidR="00E13681" w:rsidRDefault="00056871" w:rsidP="00A112CF">
      <w:pPr>
        <w:spacing w:after="0" w:line="240" w:lineRule="auto"/>
        <w:rPr>
          <w:rFonts w:ascii="Times New Roman" w:hAnsi="Times New Roman" w:cs="Times New Roman"/>
        </w:rPr>
      </w:pPr>
      <w:r w:rsidRPr="00056871">
        <w:rPr>
          <w:rFonts w:ascii="Times New Roman" w:hAnsi="Times New Roman" w:cs="Times New Roman"/>
        </w:rPr>
        <w:t>1</w:t>
      </w:r>
      <w:r>
        <w:rPr>
          <w:rFonts w:ascii="Times New Roman" w:hAnsi="Times New Roman" w:cs="Times New Roman"/>
        </w:rPr>
        <w:t xml:space="preserve"> </w:t>
      </w:r>
      <w:proofErr w:type="spellStart"/>
      <w:r>
        <w:rPr>
          <w:rFonts w:ascii="Times New Roman" w:hAnsi="Times New Roman" w:cs="Times New Roman"/>
        </w:rPr>
        <w:t>priedas</w:t>
      </w:r>
      <w:proofErr w:type="spellEnd"/>
      <w:r>
        <w:rPr>
          <w:rFonts w:ascii="Times New Roman" w:hAnsi="Times New Roman" w:cs="Times New Roman"/>
        </w:rPr>
        <w:t xml:space="preserve"> </w:t>
      </w:r>
      <w:proofErr w:type="spellStart"/>
      <w:r>
        <w:rPr>
          <w:rFonts w:ascii="Times New Roman" w:hAnsi="Times New Roman" w:cs="Times New Roman"/>
        </w:rPr>
        <w:t>prie</w:t>
      </w:r>
      <w:proofErr w:type="spellEnd"/>
      <w:r>
        <w:rPr>
          <w:rFonts w:ascii="Times New Roman" w:hAnsi="Times New Roman" w:cs="Times New Roman"/>
        </w:rPr>
        <w:t xml:space="preserve"> </w:t>
      </w:r>
      <w:proofErr w:type="spellStart"/>
      <w:r>
        <w:rPr>
          <w:rFonts w:ascii="Times New Roman" w:hAnsi="Times New Roman" w:cs="Times New Roman"/>
        </w:rPr>
        <w:t>sutarties</w:t>
      </w:r>
      <w:proofErr w:type="spellEnd"/>
      <w:r>
        <w:rPr>
          <w:rFonts w:ascii="Times New Roman" w:hAnsi="Times New Roman" w:cs="Times New Roman"/>
        </w:rPr>
        <w:t xml:space="preserve"> Nr.</w:t>
      </w:r>
    </w:p>
    <w:p w14:paraId="20DFA90B" w14:textId="77777777" w:rsidR="00056871" w:rsidRDefault="00056871" w:rsidP="00A112CF">
      <w:pPr>
        <w:spacing w:after="0" w:line="240" w:lineRule="auto"/>
        <w:rPr>
          <w:rFonts w:ascii="Times New Roman" w:hAnsi="Times New Roman" w:cs="Times New Roman"/>
        </w:rPr>
      </w:pPr>
    </w:p>
    <w:p w14:paraId="2581308D" w14:textId="4A29EC62" w:rsidR="00056871" w:rsidRDefault="00F80FB0" w:rsidP="00A112CF">
      <w:pPr>
        <w:spacing w:after="0" w:line="240" w:lineRule="auto"/>
        <w:rPr>
          <w:rFonts w:ascii="Times New Roman" w:hAnsi="Times New Roman" w:cs="Times New Roman"/>
        </w:rPr>
      </w:pPr>
      <w:r>
        <w:rPr>
          <w:rFonts w:ascii="Times New Roman" w:hAnsi="Times New Roman" w:cs="Times New Roman"/>
        </w:rPr>
        <w:t>„</w:t>
      </w:r>
      <w:r w:rsidR="00056871">
        <w:rPr>
          <w:rFonts w:ascii="Times New Roman" w:hAnsi="Times New Roman" w:cs="Times New Roman"/>
        </w:rPr>
        <w:t>Reikalavimai keleivių pervežimo paslaugai</w:t>
      </w:r>
      <w:r>
        <w:rPr>
          <w:rFonts w:ascii="Times New Roman" w:hAnsi="Times New Roman" w:cs="Times New Roman"/>
        </w:rPr>
        <w:t>“</w:t>
      </w:r>
    </w:p>
    <w:p w14:paraId="402EEE20" w14:textId="77777777" w:rsidR="00056871" w:rsidRPr="00056871" w:rsidRDefault="00056871" w:rsidP="00A112CF">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056871" w:rsidRPr="00056871" w14:paraId="01A60973" w14:textId="77777777" w:rsidTr="00EB08E3">
        <w:tc>
          <w:tcPr>
            <w:tcW w:w="10790" w:type="dxa"/>
          </w:tcPr>
          <w:p w14:paraId="1EFA4140" w14:textId="3A6CB20D" w:rsidR="00056871" w:rsidRPr="00056871" w:rsidRDefault="00EB2F60" w:rsidP="00EB2F60">
            <w:pPr>
              <w:jc w:val="both"/>
              <w:rPr>
                <w:rFonts w:ascii="Times New Roman" w:hAnsi="Times New Roman" w:cs="Times New Roman"/>
              </w:rPr>
            </w:pPr>
            <w:proofErr w:type="spellStart"/>
            <w:r w:rsidRPr="00EB2F60">
              <w:rPr>
                <w:rFonts w:ascii="Times New Roman" w:hAnsi="Times New Roman" w:cs="Times New Roman"/>
              </w:rPr>
              <w:t>Techniškai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tvarkingų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švarių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pilnai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paruoštų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eksploatacijai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pagal</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Lietuvos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Respublikoje</w:t>
            </w:r>
            <w:proofErr w:type="spellEnd"/>
            <w:r w:rsidRPr="00EB2F60">
              <w:rPr>
                <w:rFonts w:ascii="Times New Roman" w:hAnsi="Times New Roman" w:cs="Times New Roman"/>
              </w:rPr>
              <w:t xml:space="preserve"> ir Europos </w:t>
            </w:r>
            <w:proofErr w:type="spellStart"/>
            <w:r w:rsidRPr="00EB2F60">
              <w:rPr>
                <w:rFonts w:ascii="Times New Roman" w:hAnsi="Times New Roman" w:cs="Times New Roman"/>
              </w:rPr>
              <w:t>sąjungoje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galiojančius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teisės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aktus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nustatančius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techninę</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būklę</w:t>
            </w:r>
            <w:proofErr w:type="spellEnd"/>
            <w:proofErr w:type="gramStart"/>
            <w:r w:rsidRPr="00EB2F60">
              <w:rPr>
                <w:rFonts w:ascii="Times New Roman" w:hAnsi="Times New Roman" w:cs="Times New Roman"/>
              </w:rPr>
              <w:t xml:space="preserve">),  </w:t>
            </w:r>
            <w:proofErr w:type="spellStart"/>
            <w:r w:rsidRPr="00EB2F60">
              <w:rPr>
                <w:rFonts w:ascii="Times New Roman" w:hAnsi="Times New Roman" w:cs="Times New Roman"/>
              </w:rPr>
              <w:t>keleivinių</w:t>
            </w:r>
            <w:proofErr w:type="spellEnd"/>
            <w:proofErr w:type="gramEnd"/>
            <w:r w:rsidRPr="00EB2F60">
              <w:rPr>
                <w:rFonts w:ascii="Times New Roman" w:hAnsi="Times New Roman" w:cs="Times New Roman"/>
              </w:rPr>
              <w:t xml:space="preserve"> </w:t>
            </w:r>
            <w:proofErr w:type="spellStart"/>
            <w:r w:rsidRPr="00EB2F60">
              <w:rPr>
                <w:rFonts w:ascii="Times New Roman" w:hAnsi="Times New Roman" w:cs="Times New Roman"/>
              </w:rPr>
              <w:t>autobusų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nuoma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vairuotojo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paslaugomis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Lietuvos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Respublikos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teritorijoje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Galimas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maksimalus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suminis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skaičius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pervežant</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vienu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iki</w:t>
            </w:r>
            <w:proofErr w:type="spellEnd"/>
            <w:r w:rsidRPr="00EB2F60">
              <w:rPr>
                <w:rFonts w:ascii="Times New Roman" w:hAnsi="Times New Roman" w:cs="Times New Roman"/>
              </w:rPr>
              <w:t xml:space="preserve"> 60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Pagal</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poreikį</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kiekį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Užsakovui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užsakymą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pateikiant</w:t>
            </w:r>
            <w:proofErr w:type="spellEnd"/>
            <w:r w:rsidRPr="00EB2F60">
              <w:rPr>
                <w:rFonts w:ascii="Times New Roman" w:hAnsi="Times New Roman" w:cs="Times New Roman"/>
              </w:rPr>
              <w:t xml:space="preserve"> ne </w:t>
            </w:r>
            <w:proofErr w:type="spellStart"/>
            <w:r w:rsidRPr="00EB2F60">
              <w:rPr>
                <w:rFonts w:ascii="Times New Roman" w:hAnsi="Times New Roman" w:cs="Times New Roman"/>
              </w:rPr>
              <w:t>vėliau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kaip</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prieš</w:t>
            </w:r>
            <w:proofErr w:type="spellEnd"/>
            <w:r w:rsidRPr="00EB2F60">
              <w:rPr>
                <w:rFonts w:ascii="Times New Roman" w:hAnsi="Times New Roman" w:cs="Times New Roman"/>
              </w:rPr>
              <w:t xml:space="preserve"> 3 (tris) </w:t>
            </w:r>
            <w:proofErr w:type="spellStart"/>
            <w:r w:rsidRPr="00EB2F60">
              <w:rPr>
                <w:rFonts w:ascii="Times New Roman" w:hAnsi="Times New Roman" w:cs="Times New Roman"/>
              </w:rPr>
              <w:t>darbo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dienas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Paslaugą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teikti</w:t>
            </w:r>
            <w:proofErr w:type="spellEnd"/>
            <w:r w:rsidRPr="00EB2F60">
              <w:rPr>
                <w:rFonts w:ascii="Times New Roman" w:hAnsi="Times New Roman" w:cs="Times New Roman"/>
              </w:rPr>
              <w:t xml:space="preserve"> bet </w:t>
            </w:r>
            <w:proofErr w:type="spellStart"/>
            <w:r w:rsidRPr="00EB2F60">
              <w:rPr>
                <w:rFonts w:ascii="Times New Roman" w:hAnsi="Times New Roman" w:cs="Times New Roman"/>
              </w:rPr>
              <w:t>kurią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savaitės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dieną</w:t>
            </w:r>
            <w:proofErr w:type="spellEnd"/>
            <w:r w:rsidRPr="00EB2F60">
              <w:rPr>
                <w:rFonts w:ascii="Times New Roman" w:hAnsi="Times New Roman" w:cs="Times New Roman"/>
              </w:rPr>
              <w:t xml:space="preserve">, bet </w:t>
            </w:r>
            <w:proofErr w:type="spellStart"/>
            <w:r w:rsidRPr="00EB2F60">
              <w:rPr>
                <w:rFonts w:ascii="Times New Roman" w:hAnsi="Times New Roman" w:cs="Times New Roman"/>
              </w:rPr>
              <w:t>kuriuo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paros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prastova</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pagal</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poreikį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Atvykimo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pagal</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užsakymą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tvarką</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išvežiojimo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tvarką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Užsakovas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suderina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atskirai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kiekvieno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užsakymo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dieną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prieš</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vežimą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Užsakymo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patvirtinimo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privalo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Užsakovui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pateikti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autobuso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markę</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modelį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valstybinį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numerį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vairuotojo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vardą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pavardę</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kontaktinį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telefono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numerį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Atsitikus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avarijai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kelyje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sugedus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priemonei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kitoms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nenumatytoms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aplinkybėms,Teikėjas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skubiai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pašalinti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gedimą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jei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tokios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galimybės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nėra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įsipareigoja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įvykio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pradžios</w:t>
            </w:r>
            <w:proofErr w:type="spellEnd"/>
            <w:r w:rsidRPr="00EB2F60">
              <w:rPr>
                <w:rFonts w:ascii="Times New Roman" w:hAnsi="Times New Roman" w:cs="Times New Roman"/>
              </w:rPr>
              <w:t xml:space="preserve">  per 4 val., </w:t>
            </w:r>
            <w:proofErr w:type="spellStart"/>
            <w:r w:rsidRPr="00EB2F60">
              <w:rPr>
                <w:rFonts w:ascii="Times New Roman" w:hAnsi="Times New Roman" w:cs="Times New Roman"/>
              </w:rPr>
              <w:t>pakeisti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priemonę</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analogiška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kita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atitinkančia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reikalavimus</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nedelsiant</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nuvežti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keleivius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numatytu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maršrutu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privalo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turėti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draudimą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nelaimingų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atsitikimų</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kitų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nelaimingų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atvejų</w:t>
            </w:r>
            <w:proofErr w:type="spellEnd"/>
            <w:r w:rsidRPr="00EB2F60">
              <w:rPr>
                <w:rFonts w:ascii="Times New Roman" w:hAnsi="Times New Roman" w:cs="Times New Roman"/>
              </w:rPr>
              <w:t xml:space="preserve">.  Po </w:t>
            </w:r>
            <w:proofErr w:type="spellStart"/>
            <w:r w:rsidRPr="00EB2F60">
              <w:rPr>
                <w:rFonts w:ascii="Times New Roman" w:hAnsi="Times New Roman" w:cs="Times New Roman"/>
              </w:rPr>
              <w:t>reiso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paslaugos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savo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pajėgumais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organizuoti</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užtikrinti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išvalymą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įsipareigoja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apmokėti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kelionės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atsiradusias</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nuo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nepriklausančias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nenumatytas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išlaidas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pvz</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mokamų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mokesčius</w:t>
            </w:r>
            <w:proofErr w:type="spellEnd"/>
            <w:r w:rsidRPr="00EB2F60">
              <w:rPr>
                <w:rFonts w:ascii="Times New Roman" w:hAnsi="Times New Roman" w:cs="Times New Roman"/>
              </w:rPr>
              <w:t xml:space="preserve"> ir pan.).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yra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atsakingas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savo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saugojimą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Sutarties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pasirašymo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sutarties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galiojimo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laikotarpiui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pateikti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įmonės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vardu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joje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ęsančiais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darbuotojais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Konfidencialumo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pasižadėjimą</w:t>
            </w:r>
            <w:proofErr w:type="spellEnd"/>
            <w:r w:rsidRPr="00EB2F60">
              <w:rPr>
                <w:rFonts w:ascii="Times New Roman" w:hAnsi="Times New Roman" w:cs="Times New Roman"/>
              </w:rPr>
              <w:t xml:space="preserve">, o </w:t>
            </w:r>
            <w:proofErr w:type="spellStart"/>
            <w:r w:rsidRPr="00EB2F60">
              <w:rPr>
                <w:rFonts w:ascii="Times New Roman" w:hAnsi="Times New Roman" w:cs="Times New Roman"/>
              </w:rPr>
              <w:t>sutarties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vykdymo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atsiradus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naujam</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vairuotojui</w:t>
            </w:r>
            <w:proofErr w:type="spellEnd"/>
            <w:r w:rsidRPr="00EB2F60">
              <w:rPr>
                <w:rFonts w:ascii="Times New Roman" w:hAnsi="Times New Roman" w:cs="Times New Roman"/>
              </w:rPr>
              <w:t xml:space="preserve">, </w:t>
            </w:r>
            <w:proofErr w:type="gramStart"/>
            <w:r w:rsidRPr="00EB2F60">
              <w:rPr>
                <w:rFonts w:ascii="Times New Roman" w:hAnsi="Times New Roman" w:cs="Times New Roman"/>
              </w:rPr>
              <w:t xml:space="preserve">jo  </w:t>
            </w:r>
            <w:proofErr w:type="spellStart"/>
            <w:r w:rsidRPr="00EB2F60">
              <w:rPr>
                <w:rFonts w:ascii="Times New Roman" w:hAnsi="Times New Roman" w:cs="Times New Roman"/>
              </w:rPr>
              <w:t>Konfidencialumo</w:t>
            </w:r>
            <w:proofErr w:type="spellEnd"/>
            <w:proofErr w:type="gramEnd"/>
            <w:r w:rsidRPr="00EB2F60">
              <w:rPr>
                <w:rFonts w:ascii="Times New Roman" w:hAnsi="Times New Roman" w:cs="Times New Roman"/>
              </w:rPr>
              <w:t xml:space="preserve"> </w:t>
            </w:r>
            <w:proofErr w:type="spellStart"/>
            <w:r w:rsidRPr="00EB2F60">
              <w:rPr>
                <w:rFonts w:ascii="Times New Roman" w:hAnsi="Times New Roman" w:cs="Times New Roman"/>
              </w:rPr>
              <w:t>pasižadėjimą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pateikti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prieš</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maršrutą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Pirkimas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atitikti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minimalius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žaliuosius</w:t>
            </w:r>
            <w:proofErr w:type="spellEnd"/>
            <w:r w:rsidRPr="00EB2F60">
              <w:rPr>
                <w:rFonts w:ascii="Times New Roman" w:hAnsi="Times New Roman" w:cs="Times New Roman"/>
              </w:rPr>
              <w:t xml:space="preserve"> ir </w:t>
            </w:r>
            <w:proofErr w:type="spellStart"/>
            <w:r w:rsidRPr="00EB2F60">
              <w:rPr>
                <w:rFonts w:ascii="Times New Roman" w:hAnsi="Times New Roman" w:cs="Times New Roman"/>
              </w:rPr>
              <w:t>aplinkos</w:t>
            </w:r>
            <w:proofErr w:type="spellEnd"/>
            <w:r w:rsidRPr="00EB2F60">
              <w:rPr>
                <w:rFonts w:ascii="Times New Roman" w:hAnsi="Times New Roman" w:cs="Times New Roman"/>
              </w:rPr>
              <w:t xml:space="preserve"> </w:t>
            </w:r>
            <w:proofErr w:type="spellStart"/>
            <w:proofErr w:type="gramStart"/>
            <w:r w:rsidRPr="00EB2F60">
              <w:rPr>
                <w:rFonts w:ascii="Times New Roman" w:hAnsi="Times New Roman" w:cs="Times New Roman"/>
              </w:rPr>
              <w:t>apsaugos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reikalavimus</w:t>
            </w:r>
            <w:proofErr w:type="spellEnd"/>
            <w:proofErr w:type="gram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priemonė</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atitikti</w:t>
            </w:r>
            <w:proofErr w:type="spellEnd"/>
            <w:r w:rsidRPr="00EB2F60">
              <w:rPr>
                <w:rFonts w:ascii="Times New Roman" w:hAnsi="Times New Roman" w:cs="Times New Roman"/>
              </w:rPr>
              <w:t xml:space="preserve"> ne </w:t>
            </w:r>
            <w:proofErr w:type="spellStart"/>
            <w:r w:rsidRPr="00EB2F60">
              <w:rPr>
                <w:rFonts w:ascii="Times New Roman" w:hAnsi="Times New Roman" w:cs="Times New Roman"/>
              </w:rPr>
              <w:t>mažesnį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kaip</w:t>
            </w:r>
            <w:proofErr w:type="spellEnd"/>
            <w:r w:rsidRPr="00EB2F60">
              <w:rPr>
                <w:rFonts w:ascii="Times New Roman" w:hAnsi="Times New Roman" w:cs="Times New Roman"/>
              </w:rPr>
              <w:t xml:space="preserve"> "Euro 6" </w:t>
            </w:r>
            <w:proofErr w:type="spellStart"/>
            <w:r w:rsidRPr="00EB2F60">
              <w:rPr>
                <w:rFonts w:ascii="Times New Roman" w:hAnsi="Times New Roman" w:cs="Times New Roman"/>
              </w:rPr>
              <w:t>teršalų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išmetimo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standartą</w:t>
            </w:r>
            <w:proofErr w:type="spellEnd"/>
            <w:r w:rsidRPr="00EB2F60">
              <w:rPr>
                <w:rFonts w:ascii="Times New Roman" w:hAnsi="Times New Roman" w:cs="Times New Roman"/>
              </w:rPr>
              <w:t xml:space="preserve">. </w:t>
            </w:r>
          </w:p>
        </w:tc>
      </w:tr>
    </w:tbl>
    <w:p w14:paraId="5BE20397" w14:textId="77777777" w:rsidR="00E13681" w:rsidRPr="00F80FB0" w:rsidRDefault="00E13681" w:rsidP="00F80FB0">
      <w:pPr>
        <w:spacing w:after="0" w:line="240" w:lineRule="auto"/>
        <w:jc w:val="both"/>
        <w:rPr>
          <w:rFonts w:ascii="Times New Roman" w:hAnsi="Times New Roman" w:cs="Times New Roman"/>
        </w:rPr>
      </w:pPr>
    </w:p>
    <w:p w14:paraId="26EA5E15" w14:textId="77777777" w:rsidR="00E13681" w:rsidRDefault="00E13681" w:rsidP="00A112CF">
      <w:pPr>
        <w:spacing w:after="0" w:line="240" w:lineRule="auto"/>
      </w:pPr>
    </w:p>
    <w:p w14:paraId="27753C78" w14:textId="77777777" w:rsidR="00E13681" w:rsidRDefault="00E13681" w:rsidP="00A112CF">
      <w:pPr>
        <w:spacing w:after="0" w:line="240" w:lineRule="auto"/>
      </w:pPr>
    </w:p>
    <w:p w14:paraId="2E7FF45A"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TEIKĖJAS</w:t>
      </w:r>
    </w:p>
    <w:p w14:paraId="7DCDDF42" w14:textId="1EE30DB1"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Lietuvos kariuomenės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5DFADA84" w14:textId="07910942"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Sausumos pajėgų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 xml:space="preserve"> </w:t>
      </w:r>
    </w:p>
    <w:p w14:paraId="7B9DD763" w14:textId="621CE72A" w:rsidR="005A1867" w:rsidRPr="005A1867" w:rsidRDefault="00450A2A"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5A1867" w:rsidRPr="005A1867">
        <w:rPr>
          <w:rFonts w:ascii="Times New Roman" w:eastAsia="Arial" w:hAnsi="Times New Roman" w:cs="Times New Roman"/>
          <w:sz w:val="24"/>
          <w:szCs w:val="24"/>
          <w:lang w:val="lt-LT" w:eastAsia="ar-SA"/>
        </w:rPr>
        <w:t>Ju</w:t>
      </w:r>
      <w:r w:rsidR="005A1867">
        <w:rPr>
          <w:rFonts w:ascii="Times New Roman" w:eastAsia="Arial" w:hAnsi="Times New Roman" w:cs="Times New Roman"/>
          <w:sz w:val="24"/>
          <w:szCs w:val="24"/>
          <w:lang w:val="lt-LT" w:eastAsia="ar-SA"/>
        </w:rPr>
        <w:t xml:space="preserve">ozo Lukšos mokymo centras    </w:t>
      </w:r>
      <w:r w:rsidR="005A1867">
        <w:rPr>
          <w:rFonts w:ascii="Times New Roman" w:eastAsia="Arial" w:hAnsi="Times New Roman" w:cs="Times New Roman"/>
          <w:sz w:val="24"/>
          <w:szCs w:val="24"/>
          <w:lang w:val="lt-LT" w:eastAsia="ar-SA"/>
        </w:rPr>
        <w:tab/>
      </w:r>
    </w:p>
    <w:p w14:paraId="715CDE35" w14:textId="09DD2D53"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                      </w:t>
      </w:r>
      <w:r>
        <w:rPr>
          <w:rFonts w:ascii="Times New Roman" w:eastAsia="Arial" w:hAnsi="Times New Roman" w:cs="Times New Roman"/>
          <w:sz w:val="24"/>
          <w:szCs w:val="24"/>
          <w:lang w:val="lt-LT" w:eastAsia="ar-SA"/>
        </w:rPr>
        <w:tab/>
        <w:t xml:space="preserve">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12C5912A"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_____________________</w:t>
      </w:r>
    </w:p>
    <w:p w14:paraId="405EC01D" w14:textId="1274A59C" w:rsidR="005A1867" w:rsidRPr="005A1867" w:rsidRDefault="004B5449" w:rsidP="005A1867">
      <w:pPr>
        <w:spacing w:after="0" w:line="240" w:lineRule="auto"/>
        <w:rPr>
          <w:rFonts w:ascii="Times New Roman" w:eastAsia="Arial" w:hAnsi="Times New Roman" w:cs="Times New Roman"/>
          <w:sz w:val="24"/>
          <w:szCs w:val="24"/>
          <w:lang w:val="lt-LT" w:eastAsia="ar-SA"/>
        </w:rPr>
      </w:pPr>
      <w:r w:rsidRPr="004B5449">
        <w:rPr>
          <w:rFonts w:ascii="Times New Roman" w:eastAsia="Arial" w:hAnsi="Times New Roman" w:cs="Times New Roman"/>
          <w:sz w:val="24"/>
          <w:szCs w:val="24"/>
          <w:lang w:val="lt-LT" w:eastAsia="ar-SA"/>
        </w:rPr>
        <w:t>Laikinai einantis viršininko pareigas</w:t>
      </w:r>
      <w:r w:rsidR="00A23966">
        <w:rPr>
          <w:rFonts w:ascii="Times New Roman" w:eastAsia="Arial" w:hAnsi="Times New Roman" w:cs="Times New Roman"/>
          <w:sz w:val="24"/>
          <w:szCs w:val="24"/>
          <w:lang w:val="lt-LT" w:eastAsia="ar-SA"/>
        </w:rPr>
        <w:tab/>
      </w:r>
      <w:r w:rsidR="00A23966">
        <w:rPr>
          <w:rFonts w:ascii="Times New Roman" w:eastAsia="Arial" w:hAnsi="Times New Roman" w:cs="Times New Roman"/>
          <w:sz w:val="24"/>
          <w:szCs w:val="24"/>
          <w:lang w:val="lt-LT" w:eastAsia="ar-SA"/>
        </w:rPr>
        <w:tab/>
      </w:r>
      <w:r w:rsidR="00A23966">
        <w:rPr>
          <w:rFonts w:ascii="Times New Roman" w:eastAsia="Arial" w:hAnsi="Times New Roman" w:cs="Times New Roman"/>
          <w:sz w:val="24"/>
          <w:szCs w:val="24"/>
          <w:lang w:val="lt-LT" w:eastAsia="ar-SA"/>
        </w:rPr>
        <w:tab/>
      </w:r>
      <w:r w:rsidR="00A23966">
        <w:rPr>
          <w:rFonts w:ascii="Times New Roman" w:eastAsia="Arial" w:hAnsi="Times New Roman" w:cs="Times New Roman"/>
          <w:sz w:val="24"/>
          <w:szCs w:val="24"/>
          <w:lang w:val="lt-LT" w:eastAsia="ar-SA"/>
        </w:rPr>
        <w:tab/>
      </w:r>
    </w:p>
    <w:p w14:paraId="0DFCF9CC" w14:textId="317CE17C" w:rsidR="005A1867" w:rsidRPr="005A1867" w:rsidRDefault="004B5449" w:rsidP="005A1867">
      <w:pPr>
        <w:spacing w:after="0" w:line="240" w:lineRule="auto"/>
        <w:rPr>
          <w:rFonts w:ascii="Times New Roman" w:eastAsia="Arial" w:hAnsi="Times New Roman" w:cs="Times New Roman"/>
          <w:sz w:val="24"/>
          <w:szCs w:val="24"/>
          <w:lang w:val="lt-LT" w:eastAsia="ar-SA"/>
        </w:rPr>
      </w:pPr>
      <w:r w:rsidRPr="004B5449">
        <w:rPr>
          <w:rFonts w:ascii="Times New Roman" w:eastAsia="Arial" w:hAnsi="Times New Roman" w:cs="Times New Roman"/>
          <w:sz w:val="24"/>
          <w:szCs w:val="24"/>
          <w:lang w:val="lt-LT" w:eastAsia="ar-SA"/>
        </w:rPr>
        <w:t>mjr. Aurimas Lapkauskas</w:t>
      </w:r>
      <w:r w:rsidR="005A1867">
        <w:rPr>
          <w:rFonts w:ascii="Times New Roman" w:eastAsia="Arial" w:hAnsi="Times New Roman" w:cs="Times New Roman"/>
          <w:sz w:val="24"/>
          <w:szCs w:val="24"/>
          <w:lang w:val="lt-LT" w:eastAsia="ar-SA"/>
        </w:rPr>
        <w:tab/>
      </w:r>
      <w:r w:rsidR="005A1867">
        <w:rPr>
          <w:rFonts w:ascii="Times New Roman" w:eastAsia="Arial" w:hAnsi="Times New Roman" w:cs="Times New Roman"/>
          <w:sz w:val="24"/>
          <w:szCs w:val="24"/>
          <w:lang w:val="lt-LT" w:eastAsia="ar-SA"/>
        </w:rPr>
        <w:tab/>
      </w:r>
    </w:p>
    <w:p w14:paraId="3E98FA08" w14:textId="74139675" w:rsidR="008638A2" w:rsidRPr="003C291B" w:rsidRDefault="008638A2" w:rsidP="008638A2">
      <w:pPr>
        <w:spacing w:after="0" w:line="240" w:lineRule="auto"/>
        <w:rPr>
          <w:rFonts w:ascii="Times New Roman" w:hAnsi="Times New Roman" w:cs="Times New Roman"/>
          <w:sz w:val="24"/>
          <w:szCs w:val="24"/>
        </w:rPr>
      </w:pPr>
    </w:p>
    <w:p w14:paraId="23CDB19A" w14:textId="77777777" w:rsidR="00E36CDC" w:rsidRDefault="00E36CDC" w:rsidP="00A112CF">
      <w:pPr>
        <w:spacing w:after="0" w:line="240" w:lineRule="auto"/>
      </w:pPr>
    </w:p>
    <w:p w14:paraId="109567AA" w14:textId="77777777" w:rsidR="00E1631B" w:rsidRPr="003C291B" w:rsidRDefault="00E1631B" w:rsidP="00E1631B">
      <w:pPr>
        <w:spacing w:after="0" w:line="240" w:lineRule="auto"/>
        <w:rPr>
          <w:rFonts w:ascii="Times New Roman" w:hAnsi="Times New Roman" w:cs="Times New Roman"/>
          <w:sz w:val="24"/>
          <w:szCs w:val="24"/>
        </w:rPr>
      </w:pPr>
      <w:r w:rsidRPr="003C291B">
        <w:rPr>
          <w:rFonts w:ascii="Times New Roman" w:eastAsia="Arial" w:hAnsi="Times New Roman" w:cs="Times New Roman"/>
          <w:sz w:val="24"/>
          <w:szCs w:val="24"/>
          <w:lang w:val="lt-LT" w:eastAsia="ar-SA"/>
        </w:rPr>
        <w:t>A.V.</w:t>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t>A.V.</w:t>
      </w:r>
    </w:p>
    <w:p w14:paraId="207F432A" w14:textId="778A6441" w:rsidR="00E36CDC" w:rsidRDefault="00E36CDC" w:rsidP="00A112CF">
      <w:pPr>
        <w:spacing w:after="0" w:line="240" w:lineRule="auto"/>
      </w:pPr>
    </w:p>
    <w:p w14:paraId="13350D3F" w14:textId="56DAB2A1" w:rsidR="00E1631B" w:rsidRDefault="00E1631B" w:rsidP="00A112CF">
      <w:pPr>
        <w:spacing w:after="0" w:line="240" w:lineRule="auto"/>
      </w:pPr>
    </w:p>
    <w:p w14:paraId="1F03B9FC" w14:textId="73AB17AB" w:rsidR="00E1631B" w:rsidRDefault="00E1631B" w:rsidP="00A112CF">
      <w:pPr>
        <w:spacing w:after="0" w:line="240" w:lineRule="auto"/>
      </w:pPr>
    </w:p>
    <w:p w14:paraId="05B7F928" w14:textId="1647C687" w:rsidR="00E1631B" w:rsidRDefault="00E1631B" w:rsidP="00A112CF">
      <w:pPr>
        <w:spacing w:after="0" w:line="240" w:lineRule="auto"/>
      </w:pPr>
    </w:p>
    <w:p w14:paraId="5A97DDDE" w14:textId="03339AE9" w:rsidR="00E1631B" w:rsidRDefault="00E1631B" w:rsidP="00A112CF">
      <w:pPr>
        <w:spacing w:after="0" w:line="240" w:lineRule="auto"/>
      </w:pPr>
    </w:p>
    <w:p w14:paraId="6DCA84CE" w14:textId="1C54DF7F" w:rsidR="00E1631B" w:rsidRDefault="00E1631B" w:rsidP="00A112CF">
      <w:pPr>
        <w:spacing w:after="0" w:line="240" w:lineRule="auto"/>
      </w:pPr>
    </w:p>
    <w:p w14:paraId="7F0EC880" w14:textId="50E44DC6" w:rsidR="00E1631B" w:rsidRDefault="00E1631B" w:rsidP="00A112CF">
      <w:pPr>
        <w:spacing w:after="0" w:line="240" w:lineRule="auto"/>
      </w:pPr>
    </w:p>
    <w:p w14:paraId="6188929F" w14:textId="4F4B0B1A" w:rsidR="00E1631B" w:rsidRDefault="00E1631B" w:rsidP="00A112CF">
      <w:pPr>
        <w:spacing w:after="0" w:line="240" w:lineRule="auto"/>
      </w:pPr>
    </w:p>
    <w:p w14:paraId="0CF5B18D" w14:textId="4004CD80" w:rsidR="00E1631B" w:rsidRDefault="00E1631B" w:rsidP="00A112CF">
      <w:pPr>
        <w:spacing w:after="0" w:line="240" w:lineRule="auto"/>
      </w:pPr>
    </w:p>
    <w:p w14:paraId="134C86BD" w14:textId="0728668B" w:rsidR="00E1631B" w:rsidRDefault="00E1631B" w:rsidP="00A112CF">
      <w:pPr>
        <w:spacing w:after="0" w:line="240" w:lineRule="auto"/>
      </w:pPr>
    </w:p>
    <w:p w14:paraId="33F2A1E3" w14:textId="7FFAA9D3" w:rsidR="00E1631B" w:rsidRDefault="00E1631B" w:rsidP="00A112CF">
      <w:pPr>
        <w:spacing w:after="0" w:line="240" w:lineRule="auto"/>
      </w:pPr>
    </w:p>
    <w:p w14:paraId="4E5210F7" w14:textId="7BBAD3C1" w:rsidR="00E1631B" w:rsidRDefault="00E1631B" w:rsidP="00A112CF">
      <w:pPr>
        <w:spacing w:after="0" w:line="240" w:lineRule="auto"/>
      </w:pPr>
    </w:p>
    <w:p w14:paraId="495A9184" w14:textId="1B1B7760" w:rsidR="00E1631B" w:rsidRDefault="00E1631B" w:rsidP="00A112CF">
      <w:pPr>
        <w:spacing w:after="0" w:line="240" w:lineRule="auto"/>
      </w:pPr>
    </w:p>
    <w:p w14:paraId="07BF5F4B" w14:textId="41A5385F" w:rsidR="00E1631B" w:rsidRDefault="00E1631B" w:rsidP="00A112CF">
      <w:pPr>
        <w:spacing w:after="0" w:line="240" w:lineRule="auto"/>
      </w:pPr>
    </w:p>
    <w:p w14:paraId="7A70679B" w14:textId="73B4BDCD" w:rsidR="00E1631B" w:rsidRDefault="00E1631B" w:rsidP="00A112CF">
      <w:pPr>
        <w:spacing w:after="0" w:line="240" w:lineRule="auto"/>
      </w:pPr>
    </w:p>
    <w:p w14:paraId="77E25E3A" w14:textId="76377022" w:rsidR="00E1631B" w:rsidRDefault="00E1631B" w:rsidP="00A112CF">
      <w:pPr>
        <w:spacing w:after="0" w:line="240" w:lineRule="auto"/>
      </w:pPr>
    </w:p>
    <w:p w14:paraId="47D5B034" w14:textId="12FF4559" w:rsidR="00E1631B" w:rsidRDefault="00E1631B" w:rsidP="00A112CF">
      <w:pPr>
        <w:spacing w:after="0" w:line="240" w:lineRule="auto"/>
      </w:pPr>
    </w:p>
    <w:p w14:paraId="66142E4A" w14:textId="031613F2" w:rsidR="00E1631B" w:rsidRDefault="00E1631B" w:rsidP="00A112CF">
      <w:pPr>
        <w:spacing w:after="0" w:line="240" w:lineRule="auto"/>
      </w:pPr>
    </w:p>
    <w:p w14:paraId="067125C4" w14:textId="77777777" w:rsidR="00E1631B" w:rsidRPr="00F80FB0" w:rsidRDefault="00E1631B" w:rsidP="00E1631B">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w:t>
      </w:r>
      <w:r w:rsidRPr="00F80FB0">
        <w:rPr>
          <w:rFonts w:ascii="Times New Roman" w:eastAsia="Times New Roman" w:hAnsi="Times New Roman" w:cs="Times New Roman"/>
          <w:sz w:val="24"/>
          <w:szCs w:val="24"/>
          <w:lang w:val="lt-LT" w:eastAsia="lt-LT"/>
        </w:rPr>
        <w:t xml:space="preserve"> priedas prie sutarties Nr....  .</w:t>
      </w:r>
    </w:p>
    <w:p w14:paraId="3DC29763" w14:textId="77777777" w:rsidR="00E1631B" w:rsidRPr="00F80FB0" w:rsidRDefault="00E1631B" w:rsidP="00E1631B">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„Paslaugų perdavimo – priėmimo aktas“</w:t>
      </w:r>
    </w:p>
    <w:p w14:paraId="6D3679DE" w14:textId="77777777" w:rsidR="00E1631B" w:rsidRPr="00F80FB0" w:rsidRDefault="00E1631B" w:rsidP="00E1631B">
      <w:pPr>
        <w:widowControl w:val="0"/>
        <w:overflowPunct w:val="0"/>
        <w:autoSpaceDE w:val="0"/>
        <w:autoSpaceDN w:val="0"/>
        <w:adjustRightInd w:val="0"/>
        <w:spacing w:after="0" w:line="236" w:lineRule="auto"/>
        <w:rPr>
          <w:rFonts w:ascii="Times New Roman" w:eastAsia="Times New Roman" w:hAnsi="Times New Roman" w:cs="Times New Roman"/>
          <w:sz w:val="24"/>
          <w:szCs w:val="24"/>
          <w:lang w:val="lt-LT" w:eastAsia="lt-LT"/>
        </w:rPr>
      </w:pPr>
    </w:p>
    <w:p w14:paraId="5DEE2FBC" w14:textId="77777777" w:rsidR="00E1631B" w:rsidRPr="00F80FB0" w:rsidRDefault="00E1631B" w:rsidP="00E1631B">
      <w:pPr>
        <w:spacing w:after="0" w:line="240" w:lineRule="auto"/>
        <w:jc w:val="center"/>
        <w:rPr>
          <w:rFonts w:ascii="Times New Roman" w:eastAsia="Times New Roman" w:hAnsi="Times New Roman" w:cs="Times New Roman"/>
          <w:b/>
          <w:caps/>
          <w:sz w:val="24"/>
          <w:szCs w:val="24"/>
          <w:lang w:val="lt-LT" w:eastAsia="lt-LT"/>
        </w:rPr>
      </w:pPr>
      <w:r w:rsidRPr="00F80FB0">
        <w:rPr>
          <w:rFonts w:ascii="Times New Roman" w:eastAsia="Times New Roman" w:hAnsi="Times New Roman" w:cs="Times New Roman"/>
          <w:b/>
          <w:caps/>
          <w:sz w:val="24"/>
          <w:szCs w:val="24"/>
          <w:lang w:val="lt-LT" w:eastAsia="lt-LT"/>
        </w:rPr>
        <w:t xml:space="preserve">PASLAUGŲ perdavimo – priėmimo AKTAS </w:t>
      </w:r>
    </w:p>
    <w:p w14:paraId="15AA2354" w14:textId="77777777" w:rsidR="00E1631B" w:rsidRPr="00F80FB0" w:rsidRDefault="00E1631B" w:rsidP="00E1631B">
      <w:pPr>
        <w:spacing w:after="0" w:line="240" w:lineRule="auto"/>
        <w:jc w:val="center"/>
        <w:rPr>
          <w:rFonts w:ascii="Times New Roman" w:eastAsia="Times New Roman" w:hAnsi="Times New Roman" w:cs="Times New Roman"/>
          <w:sz w:val="24"/>
          <w:szCs w:val="24"/>
          <w:lang w:val="lt-LT" w:eastAsia="lt-LT"/>
        </w:rPr>
      </w:pPr>
    </w:p>
    <w:p w14:paraId="3B1A13CD" w14:textId="77777777" w:rsidR="00E1631B" w:rsidRPr="00F80FB0" w:rsidRDefault="00E1631B" w:rsidP="00E1631B">
      <w:pPr>
        <w:spacing w:after="0" w:line="240" w:lineRule="auto"/>
        <w:jc w:val="center"/>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20     m.                  d.</w:t>
      </w:r>
    </w:p>
    <w:p w14:paraId="7276617B" w14:textId="77777777" w:rsidR="00E1631B" w:rsidRPr="00F80FB0" w:rsidRDefault="00E1631B" w:rsidP="00E1631B">
      <w:pPr>
        <w:tabs>
          <w:tab w:val="left" w:pos="2835"/>
        </w:tabs>
        <w:spacing w:after="0" w:line="240" w:lineRule="auto"/>
        <w:jc w:val="center"/>
        <w:rPr>
          <w:rFonts w:ascii="Times New Roman" w:eastAsia="Times New Roman" w:hAnsi="Times New Roman" w:cs="Times New Roman"/>
          <w:sz w:val="24"/>
          <w:szCs w:val="24"/>
          <w:u w:val="single"/>
          <w:lang w:val="lt-LT" w:eastAsia="lt-LT"/>
        </w:rPr>
      </w:pPr>
      <w:r w:rsidRPr="00F80FB0">
        <w:rPr>
          <w:rFonts w:ascii="Times New Roman" w:eastAsia="Times New Roman" w:hAnsi="Times New Roman" w:cs="Times New Roman"/>
          <w:sz w:val="24"/>
          <w:szCs w:val="24"/>
          <w:u w:val="single"/>
          <w:lang w:val="lt-LT" w:eastAsia="lt-LT"/>
        </w:rPr>
        <w:t xml:space="preserve">     </w:t>
      </w:r>
      <w:r w:rsidRPr="00F80FB0">
        <w:rPr>
          <w:rFonts w:ascii="Times New Roman" w:eastAsia="Times New Roman" w:hAnsi="Times New Roman" w:cs="Times New Roman"/>
          <w:sz w:val="24"/>
          <w:szCs w:val="24"/>
          <w:u w:val="single"/>
          <w:lang w:val="lt-LT" w:eastAsia="lt-LT"/>
        </w:rPr>
        <w:tab/>
      </w:r>
    </w:p>
    <w:p w14:paraId="4286ACDC" w14:textId="77777777" w:rsidR="00E1631B" w:rsidRPr="00F80FB0" w:rsidRDefault="00E1631B" w:rsidP="00E1631B">
      <w:pPr>
        <w:tabs>
          <w:tab w:val="left" w:pos="2340"/>
          <w:tab w:val="left" w:pos="2835"/>
        </w:tabs>
        <w:spacing w:after="0" w:line="240" w:lineRule="auto"/>
        <w:jc w:val="center"/>
        <w:rPr>
          <w:rFonts w:ascii="Times New Roman" w:eastAsia="Times New Roman" w:hAnsi="Times New Roman" w:cs="Times New Roman"/>
          <w:color w:val="000000"/>
          <w:sz w:val="16"/>
          <w:szCs w:val="16"/>
          <w:lang w:val="lt-LT" w:eastAsia="lt-LT"/>
        </w:rPr>
      </w:pPr>
      <w:r w:rsidRPr="00F80FB0">
        <w:rPr>
          <w:rFonts w:ascii="Times New Roman" w:eastAsia="Times New Roman" w:hAnsi="Times New Roman" w:cs="Times New Roman"/>
          <w:color w:val="000000"/>
          <w:sz w:val="16"/>
          <w:szCs w:val="16"/>
          <w:lang w:val="lt-LT" w:eastAsia="lt-LT"/>
        </w:rPr>
        <w:t>(vieta)</w:t>
      </w:r>
    </w:p>
    <w:p w14:paraId="43A25375" w14:textId="77777777" w:rsidR="00E1631B" w:rsidRPr="00F80FB0" w:rsidRDefault="00E1631B" w:rsidP="00E1631B">
      <w:pPr>
        <w:tabs>
          <w:tab w:val="left" w:pos="720"/>
          <w:tab w:val="left" w:pos="9540"/>
        </w:tabs>
        <w:spacing w:after="0" w:line="240" w:lineRule="auto"/>
        <w:rPr>
          <w:rFonts w:ascii="Times New Roman" w:eastAsia="Times New Roman" w:hAnsi="Times New Roman" w:cs="Times New Roman"/>
          <w:sz w:val="24"/>
          <w:szCs w:val="24"/>
          <w:lang w:val="lt-LT" w:eastAsia="lt-LT"/>
        </w:rPr>
      </w:pPr>
    </w:p>
    <w:p w14:paraId="456879AF" w14:textId="77777777" w:rsidR="00E1631B" w:rsidRPr="00F80FB0" w:rsidRDefault="00E1631B" w:rsidP="00E1631B">
      <w:pPr>
        <w:tabs>
          <w:tab w:val="left" w:pos="720"/>
          <w:tab w:val="left" w:pos="9540"/>
        </w:tabs>
        <w:spacing w:after="0" w:line="240" w:lineRule="auto"/>
        <w:rPr>
          <w:rFonts w:ascii="Times New Roman" w:eastAsia="Times New Roman" w:hAnsi="Times New Roman" w:cs="Times New Roman"/>
          <w:sz w:val="16"/>
          <w:szCs w:val="16"/>
          <w:lang w:val="lt-LT" w:eastAsia="lt-LT"/>
        </w:rPr>
      </w:pPr>
      <w:r w:rsidRPr="00F80FB0">
        <w:rPr>
          <w:rFonts w:ascii="Times New Roman" w:eastAsia="Times New Roman" w:hAnsi="Times New Roman" w:cs="Times New Roman"/>
          <w:sz w:val="24"/>
          <w:szCs w:val="24"/>
          <w:lang w:val="lt-LT" w:eastAsia="lt-LT"/>
        </w:rPr>
        <w:tab/>
      </w:r>
    </w:p>
    <w:p w14:paraId="541101AB" w14:textId="77777777" w:rsidR="00E1631B" w:rsidRPr="00F80FB0" w:rsidRDefault="00E1631B" w:rsidP="00E1631B">
      <w:pPr>
        <w:spacing w:after="0" w:line="240" w:lineRule="auto"/>
        <w:jc w:val="center"/>
        <w:rPr>
          <w:rFonts w:ascii="Times New Roman" w:eastAsia="Times New Roman" w:hAnsi="Times New Roman" w:cs="Times New Roman"/>
          <w:sz w:val="16"/>
          <w:szCs w:val="16"/>
          <w:lang w:val="lt-LT" w:eastAsia="lt-LT"/>
        </w:rPr>
      </w:pPr>
    </w:p>
    <w:p w14:paraId="2B79E7D2" w14:textId="77777777" w:rsidR="00E1631B" w:rsidRPr="00F80FB0" w:rsidRDefault="00E1631B" w:rsidP="00E1631B">
      <w:pPr>
        <w:tabs>
          <w:tab w:val="left" w:pos="9540"/>
        </w:tabs>
        <w:spacing w:after="0" w:line="240" w:lineRule="auto"/>
        <w:rPr>
          <w:rFonts w:ascii="Times New Roman" w:eastAsia="Times New Roman" w:hAnsi="Times New Roman" w:cs="Times New Roman"/>
          <w:sz w:val="16"/>
          <w:szCs w:val="16"/>
          <w:lang w:val="lt-LT" w:eastAsia="lt-LT"/>
        </w:rPr>
      </w:pPr>
    </w:p>
    <w:p w14:paraId="7EBF2FF0" w14:textId="77777777" w:rsidR="00E1631B" w:rsidRPr="00F80FB0" w:rsidRDefault="00E1631B" w:rsidP="00E1631B">
      <w:pPr>
        <w:tabs>
          <w:tab w:val="left" w:pos="9540"/>
        </w:tabs>
        <w:spacing w:after="0" w:line="240" w:lineRule="auto"/>
        <w:jc w:val="center"/>
        <w:rPr>
          <w:rFonts w:ascii="Times New Roman" w:eastAsia="Times New Roman" w:hAnsi="Times New Roman" w:cs="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E1631B" w:rsidRPr="00F80FB0" w14:paraId="530A292B" w14:textId="77777777" w:rsidTr="00095540">
        <w:trPr>
          <w:trHeight w:val="475"/>
        </w:trPr>
        <w:tc>
          <w:tcPr>
            <w:tcW w:w="2093" w:type="dxa"/>
            <w:tcBorders>
              <w:top w:val="nil"/>
              <w:left w:val="nil"/>
              <w:bottom w:val="nil"/>
              <w:right w:val="single" w:sz="4" w:space="0" w:color="auto"/>
            </w:tcBorders>
            <w:shd w:val="clear" w:color="auto" w:fill="auto"/>
          </w:tcPr>
          <w:p w14:paraId="079F036D" w14:textId="77777777" w:rsidR="00E1631B" w:rsidRPr="00F80FB0" w:rsidRDefault="00E1631B" w:rsidP="0009554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Paslaugų pavadinimas</w:t>
            </w:r>
          </w:p>
        </w:tc>
        <w:tc>
          <w:tcPr>
            <w:tcW w:w="2551" w:type="dxa"/>
            <w:tcBorders>
              <w:top w:val="single" w:sz="4" w:space="0" w:color="auto"/>
              <w:left w:val="single" w:sz="4" w:space="0" w:color="auto"/>
              <w:right w:val="single" w:sz="4" w:space="0" w:color="auto"/>
            </w:tcBorders>
            <w:shd w:val="clear" w:color="auto" w:fill="auto"/>
          </w:tcPr>
          <w:p w14:paraId="7A531C2D"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616CD14C" w14:textId="77777777" w:rsidR="00E1631B" w:rsidRPr="00F80FB0" w:rsidRDefault="00E1631B" w:rsidP="0009554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Sutarties data, numeris</w:t>
            </w:r>
          </w:p>
        </w:tc>
        <w:tc>
          <w:tcPr>
            <w:tcW w:w="2835" w:type="dxa"/>
            <w:tcBorders>
              <w:top w:val="single" w:sz="4" w:space="0" w:color="auto"/>
              <w:left w:val="single" w:sz="4" w:space="0" w:color="auto"/>
              <w:right w:val="single" w:sz="4" w:space="0" w:color="auto"/>
            </w:tcBorders>
          </w:tcPr>
          <w:p w14:paraId="26A640A1"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p>
        </w:tc>
      </w:tr>
      <w:tr w:rsidR="00E1631B" w:rsidRPr="00F80FB0" w14:paraId="3B4B2E15" w14:textId="77777777" w:rsidTr="00095540">
        <w:trPr>
          <w:trHeight w:val="470"/>
        </w:trPr>
        <w:tc>
          <w:tcPr>
            <w:tcW w:w="2093" w:type="dxa"/>
            <w:tcBorders>
              <w:top w:val="nil"/>
              <w:left w:val="nil"/>
              <w:bottom w:val="nil"/>
              <w:right w:val="single" w:sz="4" w:space="0" w:color="auto"/>
            </w:tcBorders>
            <w:shd w:val="clear" w:color="auto" w:fill="auto"/>
          </w:tcPr>
          <w:p w14:paraId="47DA37CE" w14:textId="77777777" w:rsidR="00E1631B" w:rsidRPr="00F80FB0" w:rsidRDefault="00E1631B" w:rsidP="0009554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Tiekėjas</w:t>
            </w:r>
          </w:p>
        </w:tc>
        <w:tc>
          <w:tcPr>
            <w:tcW w:w="2551" w:type="dxa"/>
            <w:tcBorders>
              <w:top w:val="single" w:sz="4" w:space="0" w:color="auto"/>
              <w:left w:val="single" w:sz="4" w:space="0" w:color="auto"/>
              <w:right w:val="single" w:sz="4" w:space="0" w:color="auto"/>
            </w:tcBorders>
            <w:shd w:val="clear" w:color="auto" w:fill="auto"/>
          </w:tcPr>
          <w:p w14:paraId="199BA3DE"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02EA40D0" w14:textId="77777777" w:rsidR="00E1631B" w:rsidRPr="00F80FB0" w:rsidRDefault="00E1631B" w:rsidP="0009554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Apskaitos dokumento </w:t>
            </w:r>
          </w:p>
          <w:p w14:paraId="6FC511C6" w14:textId="77777777" w:rsidR="00E1631B" w:rsidRPr="00F80FB0" w:rsidRDefault="00E1631B" w:rsidP="0009554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data, numeris</w:t>
            </w:r>
          </w:p>
        </w:tc>
        <w:tc>
          <w:tcPr>
            <w:tcW w:w="2835" w:type="dxa"/>
            <w:tcBorders>
              <w:top w:val="single" w:sz="4" w:space="0" w:color="auto"/>
              <w:left w:val="single" w:sz="4" w:space="0" w:color="auto"/>
              <w:right w:val="single" w:sz="4" w:space="0" w:color="auto"/>
            </w:tcBorders>
          </w:tcPr>
          <w:p w14:paraId="7647CB32"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p>
        </w:tc>
      </w:tr>
    </w:tbl>
    <w:p w14:paraId="4E33AB47" w14:textId="77777777" w:rsidR="00E1631B" w:rsidRPr="00F80FB0" w:rsidRDefault="00E1631B" w:rsidP="00E1631B">
      <w:pPr>
        <w:spacing w:after="0" w:line="240" w:lineRule="auto"/>
        <w:jc w:val="both"/>
        <w:rPr>
          <w:rFonts w:ascii="Times New Roman" w:eastAsia="Times New Roman" w:hAnsi="Times New Roman" w:cs="Times New Roman"/>
          <w:sz w:val="16"/>
          <w:szCs w:val="16"/>
          <w:lang w:val="lt-LT" w:eastAsia="lt-LT"/>
        </w:rPr>
      </w:pPr>
    </w:p>
    <w:p w14:paraId="2F3E9FDB" w14:textId="77777777" w:rsidR="00E1631B" w:rsidRPr="00F80FB0" w:rsidRDefault="00E1631B" w:rsidP="00E1631B">
      <w:pPr>
        <w:tabs>
          <w:tab w:val="left" w:pos="9540"/>
        </w:tabs>
        <w:spacing w:after="0" w:line="240" w:lineRule="auto"/>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E1631B" w:rsidRPr="00F80FB0" w14:paraId="136245B8" w14:textId="77777777" w:rsidTr="00095540">
        <w:trPr>
          <w:trHeight w:val="910"/>
        </w:trPr>
        <w:tc>
          <w:tcPr>
            <w:tcW w:w="536" w:type="dxa"/>
            <w:shd w:val="clear" w:color="auto" w:fill="auto"/>
            <w:vAlign w:val="center"/>
          </w:tcPr>
          <w:p w14:paraId="10875EF7" w14:textId="77777777" w:rsidR="00E1631B" w:rsidRPr="00F80FB0" w:rsidRDefault="00E1631B" w:rsidP="00095540">
            <w:pPr>
              <w:spacing w:after="0" w:line="240" w:lineRule="auto"/>
              <w:jc w:val="center"/>
              <w:rPr>
                <w:rFonts w:ascii="Times New Roman" w:eastAsia="Times New Roman" w:hAnsi="Times New Roman" w:cs="Times New Roman"/>
                <w:b/>
                <w:sz w:val="20"/>
                <w:szCs w:val="24"/>
                <w:lang w:val="lt-LT" w:eastAsia="lt-LT"/>
              </w:rPr>
            </w:pPr>
            <w:r w:rsidRPr="00F80FB0">
              <w:rPr>
                <w:rFonts w:ascii="Times New Roman" w:eastAsia="Times New Roman" w:hAnsi="Times New Roman" w:cs="Times New Roman"/>
                <w:b/>
                <w:sz w:val="20"/>
                <w:szCs w:val="24"/>
                <w:lang w:val="lt-LT" w:eastAsia="lt-LT"/>
              </w:rPr>
              <w:t>Eil. Nr.</w:t>
            </w:r>
          </w:p>
        </w:tc>
        <w:tc>
          <w:tcPr>
            <w:tcW w:w="1633" w:type="dxa"/>
          </w:tcPr>
          <w:p w14:paraId="3452EB5E" w14:textId="77777777" w:rsidR="00E1631B" w:rsidRPr="00F80FB0" w:rsidRDefault="00E1631B" w:rsidP="00095540">
            <w:pPr>
              <w:spacing w:after="0" w:line="240" w:lineRule="auto"/>
              <w:jc w:val="center"/>
              <w:rPr>
                <w:rFonts w:ascii="Times New Roman" w:eastAsia="Times New Roman" w:hAnsi="Times New Roman" w:cs="Times New Roman"/>
                <w:b/>
                <w:sz w:val="20"/>
                <w:szCs w:val="24"/>
                <w:lang w:val="lt-LT" w:eastAsia="lt-LT"/>
              </w:rPr>
            </w:pPr>
          </w:p>
          <w:p w14:paraId="6C1C537B" w14:textId="77777777" w:rsidR="00E1631B" w:rsidRPr="00F80FB0" w:rsidRDefault="00E1631B" w:rsidP="00095540">
            <w:pPr>
              <w:spacing w:after="0" w:line="240" w:lineRule="auto"/>
              <w:jc w:val="center"/>
              <w:rPr>
                <w:rFonts w:ascii="Times New Roman" w:eastAsia="Times New Roman" w:hAnsi="Times New Roman" w:cs="Times New Roman"/>
                <w:b/>
                <w:sz w:val="20"/>
                <w:szCs w:val="24"/>
                <w:lang w:val="lt-LT" w:eastAsia="lt-LT"/>
              </w:rPr>
            </w:pPr>
          </w:p>
          <w:p w14:paraId="15BB89D3" w14:textId="77777777" w:rsidR="00E1631B" w:rsidRPr="00F80FB0" w:rsidRDefault="00E1631B" w:rsidP="00095540">
            <w:pPr>
              <w:spacing w:after="0" w:line="240" w:lineRule="auto"/>
              <w:jc w:val="center"/>
              <w:rPr>
                <w:rFonts w:ascii="Times New Roman" w:eastAsia="Times New Roman" w:hAnsi="Times New Roman" w:cs="Times New Roman"/>
                <w:b/>
                <w:sz w:val="20"/>
                <w:szCs w:val="24"/>
                <w:lang w:val="lt-LT" w:eastAsia="lt-LT"/>
              </w:rPr>
            </w:pPr>
            <w:r w:rsidRPr="00F80FB0">
              <w:rPr>
                <w:rFonts w:ascii="Times New Roman" w:eastAsia="Times New Roman" w:hAnsi="Times New Roman" w:cs="Times New Roman"/>
                <w:b/>
                <w:sz w:val="20"/>
                <w:szCs w:val="24"/>
                <w:lang w:val="lt-LT" w:eastAsia="lt-LT"/>
              </w:rPr>
              <w:t>Paslaugų pavadinimas</w:t>
            </w:r>
          </w:p>
        </w:tc>
        <w:tc>
          <w:tcPr>
            <w:tcW w:w="2050" w:type="dxa"/>
            <w:shd w:val="clear" w:color="auto" w:fill="auto"/>
            <w:vAlign w:val="center"/>
          </w:tcPr>
          <w:p w14:paraId="56A32C1B" w14:textId="77777777" w:rsidR="00E1631B" w:rsidRPr="00F80FB0" w:rsidRDefault="00E1631B" w:rsidP="00095540">
            <w:pPr>
              <w:spacing w:after="0" w:line="240" w:lineRule="auto"/>
              <w:jc w:val="center"/>
              <w:rPr>
                <w:rFonts w:ascii="Times New Roman" w:eastAsia="Times New Roman" w:hAnsi="Times New Roman" w:cs="Times New Roman"/>
                <w:b/>
                <w:sz w:val="20"/>
                <w:szCs w:val="24"/>
                <w:lang w:val="lt-LT" w:eastAsia="lt-LT"/>
              </w:rPr>
            </w:pPr>
            <w:r w:rsidRPr="00F80FB0">
              <w:rPr>
                <w:rFonts w:ascii="Times New Roman" w:eastAsia="Times New Roman" w:hAnsi="Times New Roman" w:cs="Times New Roman"/>
                <w:b/>
                <w:sz w:val="20"/>
                <w:szCs w:val="24"/>
                <w:lang w:val="lt-LT" w:eastAsia="lt-LT"/>
              </w:rPr>
              <w:t>Mat. vienetas</w:t>
            </w:r>
          </w:p>
        </w:tc>
        <w:tc>
          <w:tcPr>
            <w:tcW w:w="1985" w:type="dxa"/>
            <w:shd w:val="clear" w:color="auto" w:fill="auto"/>
            <w:vAlign w:val="center"/>
          </w:tcPr>
          <w:p w14:paraId="4CDFFA73" w14:textId="77777777" w:rsidR="00E1631B" w:rsidRPr="00F80FB0" w:rsidRDefault="00E1631B" w:rsidP="00095540">
            <w:pPr>
              <w:spacing w:after="0" w:line="240" w:lineRule="auto"/>
              <w:jc w:val="center"/>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b/>
                <w:sz w:val="20"/>
                <w:szCs w:val="24"/>
                <w:lang w:val="lt-LT" w:eastAsia="lt-LT"/>
              </w:rPr>
              <w:t>Kiekis</w:t>
            </w:r>
          </w:p>
        </w:tc>
        <w:tc>
          <w:tcPr>
            <w:tcW w:w="1417" w:type="dxa"/>
            <w:shd w:val="clear" w:color="auto" w:fill="auto"/>
            <w:vAlign w:val="center"/>
          </w:tcPr>
          <w:p w14:paraId="4797E42B" w14:textId="77777777" w:rsidR="00E1631B" w:rsidRPr="00F80FB0" w:rsidRDefault="00E1631B" w:rsidP="00095540">
            <w:pPr>
              <w:spacing w:after="0" w:line="240" w:lineRule="auto"/>
              <w:jc w:val="center"/>
              <w:rPr>
                <w:rFonts w:ascii="Times New Roman" w:eastAsia="Times New Roman" w:hAnsi="Times New Roman" w:cs="Times New Roman"/>
                <w:sz w:val="20"/>
                <w:szCs w:val="24"/>
                <w:lang w:val="lt-LT" w:eastAsia="lt-LT"/>
              </w:rPr>
            </w:pPr>
            <w:r w:rsidRPr="00F80FB0">
              <w:rPr>
                <w:rFonts w:ascii="Times New Roman" w:eastAsia="Times New Roman" w:hAnsi="Times New Roman" w:cs="Times New Roman"/>
                <w:b/>
                <w:sz w:val="20"/>
                <w:szCs w:val="24"/>
                <w:lang w:val="lt-LT" w:eastAsia="lt-LT"/>
              </w:rPr>
              <w:t>Kaina</w:t>
            </w:r>
          </w:p>
        </w:tc>
        <w:tc>
          <w:tcPr>
            <w:tcW w:w="2233" w:type="dxa"/>
          </w:tcPr>
          <w:p w14:paraId="29193005" w14:textId="77777777" w:rsidR="00E1631B" w:rsidRPr="00F80FB0" w:rsidRDefault="00E1631B" w:rsidP="00095540">
            <w:pPr>
              <w:spacing w:after="0" w:line="240" w:lineRule="auto"/>
              <w:jc w:val="center"/>
              <w:rPr>
                <w:rFonts w:ascii="Times New Roman" w:eastAsia="Times New Roman" w:hAnsi="Times New Roman" w:cs="Times New Roman"/>
                <w:b/>
                <w:sz w:val="20"/>
                <w:szCs w:val="24"/>
                <w:lang w:val="lt-LT" w:eastAsia="lt-LT"/>
              </w:rPr>
            </w:pPr>
          </w:p>
          <w:p w14:paraId="465406F5" w14:textId="77777777" w:rsidR="00E1631B" w:rsidRPr="00F80FB0" w:rsidRDefault="00E1631B" w:rsidP="00095540">
            <w:pPr>
              <w:spacing w:after="0" w:line="240" w:lineRule="auto"/>
              <w:jc w:val="center"/>
              <w:rPr>
                <w:rFonts w:ascii="Times New Roman" w:eastAsia="Times New Roman" w:hAnsi="Times New Roman" w:cs="Times New Roman"/>
                <w:b/>
                <w:sz w:val="20"/>
                <w:szCs w:val="24"/>
                <w:lang w:val="lt-LT" w:eastAsia="lt-LT"/>
              </w:rPr>
            </w:pPr>
          </w:p>
          <w:p w14:paraId="209BC85C" w14:textId="77777777" w:rsidR="00E1631B" w:rsidRPr="00F80FB0" w:rsidRDefault="00E1631B" w:rsidP="00095540">
            <w:pPr>
              <w:spacing w:after="0" w:line="240" w:lineRule="auto"/>
              <w:jc w:val="center"/>
              <w:rPr>
                <w:rFonts w:ascii="Times New Roman" w:eastAsia="Times New Roman" w:hAnsi="Times New Roman" w:cs="Times New Roman"/>
                <w:b/>
                <w:sz w:val="20"/>
                <w:szCs w:val="24"/>
                <w:lang w:val="lt-LT" w:eastAsia="lt-LT"/>
              </w:rPr>
            </w:pPr>
            <w:r w:rsidRPr="00F80FB0">
              <w:rPr>
                <w:rFonts w:ascii="Times New Roman" w:eastAsia="Times New Roman" w:hAnsi="Times New Roman" w:cs="Times New Roman"/>
                <w:b/>
                <w:sz w:val="20"/>
                <w:szCs w:val="24"/>
                <w:lang w:val="lt-LT" w:eastAsia="lt-LT"/>
              </w:rPr>
              <w:t xml:space="preserve">Suma </w:t>
            </w:r>
          </w:p>
        </w:tc>
      </w:tr>
      <w:tr w:rsidR="00E1631B" w:rsidRPr="00F80FB0" w14:paraId="70320A97" w14:textId="77777777" w:rsidTr="00095540">
        <w:trPr>
          <w:trHeight w:val="356"/>
        </w:trPr>
        <w:tc>
          <w:tcPr>
            <w:tcW w:w="536" w:type="dxa"/>
            <w:shd w:val="clear" w:color="auto" w:fill="auto"/>
          </w:tcPr>
          <w:p w14:paraId="3C196495" w14:textId="77777777" w:rsidR="00E1631B" w:rsidRPr="00F80FB0" w:rsidRDefault="00E1631B" w:rsidP="00095540">
            <w:pPr>
              <w:spacing w:after="0" w:line="240" w:lineRule="auto"/>
              <w:jc w:val="both"/>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1.</w:t>
            </w:r>
          </w:p>
        </w:tc>
        <w:tc>
          <w:tcPr>
            <w:tcW w:w="1633" w:type="dxa"/>
          </w:tcPr>
          <w:p w14:paraId="35347F92" w14:textId="77777777" w:rsidR="00E1631B" w:rsidRPr="00F80FB0" w:rsidRDefault="00E1631B" w:rsidP="00095540">
            <w:pPr>
              <w:spacing w:after="0" w:line="240" w:lineRule="auto"/>
              <w:jc w:val="both"/>
              <w:rPr>
                <w:rFonts w:ascii="Times New Roman" w:eastAsia="Times New Roman" w:hAnsi="Times New Roman" w:cs="Times New Roman"/>
                <w:i/>
                <w:sz w:val="18"/>
                <w:szCs w:val="18"/>
                <w:lang w:val="lt-LT" w:eastAsia="lt-LT"/>
              </w:rPr>
            </w:pPr>
            <w:r w:rsidRPr="00F80FB0">
              <w:rPr>
                <w:rFonts w:ascii="Times New Roman" w:eastAsia="Times New Roman" w:hAnsi="Times New Roman" w:cs="Times New Roman"/>
                <w:i/>
                <w:sz w:val="18"/>
                <w:szCs w:val="18"/>
                <w:lang w:val="lt-LT" w:eastAsia="lt-LT"/>
              </w:rPr>
              <w:t>Paslauga</w:t>
            </w:r>
          </w:p>
        </w:tc>
        <w:tc>
          <w:tcPr>
            <w:tcW w:w="2050" w:type="dxa"/>
            <w:shd w:val="clear" w:color="auto" w:fill="auto"/>
          </w:tcPr>
          <w:p w14:paraId="3A0EDCE8" w14:textId="77777777" w:rsidR="00E1631B" w:rsidRPr="00F80FB0" w:rsidRDefault="00E1631B" w:rsidP="00095540">
            <w:pPr>
              <w:spacing w:after="0" w:line="240" w:lineRule="auto"/>
              <w:jc w:val="both"/>
              <w:rPr>
                <w:rFonts w:ascii="Times New Roman" w:eastAsia="Times New Roman" w:hAnsi="Times New Roman" w:cs="Times New Roman"/>
                <w:i/>
                <w:sz w:val="18"/>
                <w:szCs w:val="18"/>
                <w:lang w:val="lt-LT" w:eastAsia="lt-LT"/>
              </w:rPr>
            </w:pPr>
            <w:r>
              <w:rPr>
                <w:rFonts w:ascii="Times New Roman" w:eastAsia="Times New Roman" w:hAnsi="Times New Roman" w:cs="Times New Roman"/>
                <w:i/>
                <w:sz w:val="18"/>
                <w:szCs w:val="18"/>
                <w:lang w:val="lt-LT" w:eastAsia="lt-LT"/>
              </w:rPr>
              <w:t>km</w:t>
            </w:r>
          </w:p>
        </w:tc>
        <w:tc>
          <w:tcPr>
            <w:tcW w:w="1985" w:type="dxa"/>
            <w:shd w:val="clear" w:color="auto" w:fill="auto"/>
          </w:tcPr>
          <w:p w14:paraId="673D7417" w14:textId="77777777" w:rsidR="00E1631B" w:rsidRPr="00F80FB0" w:rsidRDefault="00E1631B" w:rsidP="00095540">
            <w:pPr>
              <w:spacing w:after="0" w:line="240" w:lineRule="auto"/>
              <w:jc w:val="both"/>
              <w:rPr>
                <w:rFonts w:ascii="Times New Roman" w:eastAsia="Times New Roman" w:hAnsi="Times New Roman" w:cs="Times New Roman"/>
                <w:sz w:val="24"/>
                <w:szCs w:val="24"/>
                <w:lang w:val="lt-LT" w:eastAsia="lt-LT"/>
              </w:rPr>
            </w:pPr>
          </w:p>
        </w:tc>
        <w:tc>
          <w:tcPr>
            <w:tcW w:w="1417" w:type="dxa"/>
            <w:shd w:val="clear" w:color="auto" w:fill="auto"/>
          </w:tcPr>
          <w:p w14:paraId="3B9B7EF5" w14:textId="77777777" w:rsidR="00E1631B" w:rsidRPr="00F80FB0" w:rsidRDefault="00E1631B" w:rsidP="00095540">
            <w:pPr>
              <w:spacing w:after="0" w:line="240" w:lineRule="auto"/>
              <w:jc w:val="both"/>
              <w:rPr>
                <w:rFonts w:ascii="Times New Roman" w:eastAsia="Times New Roman" w:hAnsi="Times New Roman" w:cs="Times New Roman"/>
                <w:sz w:val="24"/>
                <w:szCs w:val="24"/>
                <w:lang w:val="lt-LT" w:eastAsia="lt-LT"/>
              </w:rPr>
            </w:pPr>
          </w:p>
        </w:tc>
        <w:tc>
          <w:tcPr>
            <w:tcW w:w="2233" w:type="dxa"/>
          </w:tcPr>
          <w:p w14:paraId="5762465C" w14:textId="77777777" w:rsidR="00E1631B" w:rsidRPr="00F80FB0" w:rsidRDefault="00E1631B" w:rsidP="00095540">
            <w:pPr>
              <w:spacing w:after="0" w:line="240" w:lineRule="auto"/>
              <w:jc w:val="both"/>
              <w:rPr>
                <w:rFonts w:ascii="Times New Roman" w:eastAsia="Times New Roman" w:hAnsi="Times New Roman" w:cs="Times New Roman"/>
                <w:sz w:val="24"/>
                <w:szCs w:val="24"/>
                <w:lang w:val="lt-LT" w:eastAsia="lt-LT"/>
              </w:rPr>
            </w:pPr>
          </w:p>
        </w:tc>
      </w:tr>
      <w:tr w:rsidR="00E1631B" w:rsidRPr="00F80FB0" w14:paraId="0DD269A8" w14:textId="77777777" w:rsidTr="00095540">
        <w:trPr>
          <w:trHeight w:val="412"/>
        </w:trPr>
        <w:tc>
          <w:tcPr>
            <w:tcW w:w="536" w:type="dxa"/>
            <w:shd w:val="clear" w:color="auto" w:fill="auto"/>
          </w:tcPr>
          <w:p w14:paraId="4ACD3485" w14:textId="77777777" w:rsidR="00E1631B" w:rsidRPr="00F80FB0" w:rsidRDefault="00E1631B" w:rsidP="00095540">
            <w:pPr>
              <w:spacing w:after="0" w:line="240" w:lineRule="auto"/>
              <w:jc w:val="both"/>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2.</w:t>
            </w:r>
          </w:p>
        </w:tc>
        <w:tc>
          <w:tcPr>
            <w:tcW w:w="1633" w:type="dxa"/>
          </w:tcPr>
          <w:p w14:paraId="3D64C149" w14:textId="77777777" w:rsidR="00E1631B" w:rsidRPr="00F80FB0" w:rsidRDefault="00E1631B" w:rsidP="00095540">
            <w:pPr>
              <w:spacing w:after="0" w:line="240" w:lineRule="auto"/>
              <w:jc w:val="both"/>
              <w:rPr>
                <w:rFonts w:ascii="Times New Roman" w:eastAsia="Times New Roman" w:hAnsi="Times New Roman" w:cs="Times New Roman"/>
                <w:i/>
                <w:sz w:val="18"/>
                <w:szCs w:val="18"/>
                <w:lang w:val="lt-LT" w:eastAsia="lt-LT"/>
              </w:rPr>
            </w:pPr>
          </w:p>
        </w:tc>
        <w:tc>
          <w:tcPr>
            <w:tcW w:w="2050" w:type="dxa"/>
            <w:shd w:val="clear" w:color="auto" w:fill="auto"/>
          </w:tcPr>
          <w:p w14:paraId="5D57E7BB" w14:textId="77777777" w:rsidR="00E1631B" w:rsidRPr="00F80FB0" w:rsidRDefault="00E1631B" w:rsidP="00095540">
            <w:pPr>
              <w:spacing w:after="0" w:line="240" w:lineRule="auto"/>
              <w:jc w:val="both"/>
              <w:rPr>
                <w:rFonts w:ascii="Times New Roman" w:eastAsia="Times New Roman" w:hAnsi="Times New Roman" w:cs="Times New Roman"/>
                <w:i/>
                <w:sz w:val="18"/>
                <w:szCs w:val="18"/>
                <w:lang w:val="lt-LT" w:eastAsia="lt-LT"/>
              </w:rPr>
            </w:pPr>
          </w:p>
        </w:tc>
        <w:tc>
          <w:tcPr>
            <w:tcW w:w="1985" w:type="dxa"/>
            <w:shd w:val="clear" w:color="auto" w:fill="auto"/>
          </w:tcPr>
          <w:p w14:paraId="1061E573" w14:textId="77777777" w:rsidR="00E1631B" w:rsidRPr="00F80FB0" w:rsidRDefault="00E1631B" w:rsidP="00095540">
            <w:pPr>
              <w:spacing w:after="0" w:line="240" w:lineRule="auto"/>
              <w:jc w:val="both"/>
              <w:rPr>
                <w:rFonts w:ascii="Times New Roman" w:eastAsia="Times New Roman" w:hAnsi="Times New Roman" w:cs="Times New Roman"/>
                <w:sz w:val="24"/>
                <w:szCs w:val="24"/>
                <w:lang w:val="lt-LT" w:eastAsia="lt-LT"/>
              </w:rPr>
            </w:pPr>
          </w:p>
        </w:tc>
        <w:tc>
          <w:tcPr>
            <w:tcW w:w="1417" w:type="dxa"/>
            <w:shd w:val="clear" w:color="auto" w:fill="auto"/>
          </w:tcPr>
          <w:p w14:paraId="16AC3190" w14:textId="77777777" w:rsidR="00E1631B" w:rsidRPr="00F80FB0" w:rsidRDefault="00E1631B" w:rsidP="00095540">
            <w:pPr>
              <w:spacing w:after="0" w:line="240" w:lineRule="auto"/>
              <w:jc w:val="both"/>
              <w:rPr>
                <w:rFonts w:ascii="Times New Roman" w:eastAsia="Times New Roman" w:hAnsi="Times New Roman" w:cs="Times New Roman"/>
                <w:sz w:val="24"/>
                <w:szCs w:val="24"/>
                <w:lang w:val="lt-LT" w:eastAsia="lt-LT"/>
              </w:rPr>
            </w:pPr>
          </w:p>
        </w:tc>
        <w:tc>
          <w:tcPr>
            <w:tcW w:w="2233" w:type="dxa"/>
          </w:tcPr>
          <w:p w14:paraId="66F63169" w14:textId="77777777" w:rsidR="00E1631B" w:rsidRPr="00F80FB0" w:rsidRDefault="00E1631B" w:rsidP="00095540">
            <w:pPr>
              <w:spacing w:after="0" w:line="240" w:lineRule="auto"/>
              <w:jc w:val="both"/>
              <w:rPr>
                <w:rFonts w:ascii="Times New Roman" w:eastAsia="Times New Roman" w:hAnsi="Times New Roman" w:cs="Times New Roman"/>
                <w:sz w:val="24"/>
                <w:szCs w:val="24"/>
                <w:lang w:val="lt-LT" w:eastAsia="lt-LT"/>
              </w:rPr>
            </w:pPr>
          </w:p>
        </w:tc>
      </w:tr>
    </w:tbl>
    <w:p w14:paraId="5C2C03B5" w14:textId="77777777" w:rsidR="00E1631B" w:rsidRPr="00F80FB0" w:rsidRDefault="00E1631B" w:rsidP="00E1631B">
      <w:pPr>
        <w:spacing w:after="0" w:line="240" w:lineRule="auto"/>
        <w:jc w:val="both"/>
        <w:rPr>
          <w:rFonts w:ascii="Times New Roman" w:eastAsia="Times New Roman" w:hAnsi="Times New Roman" w:cs="Times New Roman"/>
          <w:sz w:val="16"/>
          <w:szCs w:val="16"/>
          <w:lang w:val="lt-LT" w:eastAsia="lt-LT"/>
        </w:rPr>
      </w:pPr>
    </w:p>
    <w:p w14:paraId="1F972101" w14:textId="77777777" w:rsidR="00E1631B" w:rsidRPr="00F80FB0" w:rsidRDefault="00E1631B" w:rsidP="00E1631B">
      <w:pPr>
        <w:spacing w:after="0" w:line="240" w:lineRule="auto"/>
        <w:jc w:val="center"/>
        <w:rPr>
          <w:rFonts w:ascii="Times New Roman" w:eastAsia="Times New Roman" w:hAnsi="Times New Roman" w:cs="Times New Roman"/>
          <w:sz w:val="16"/>
          <w:szCs w:val="16"/>
          <w:lang w:val="lt-LT" w:eastAsia="lt-LT"/>
        </w:rPr>
      </w:pPr>
    </w:p>
    <w:p w14:paraId="03D9EC92" w14:textId="77777777" w:rsidR="00E1631B" w:rsidRPr="00F80FB0" w:rsidRDefault="00E1631B" w:rsidP="00E1631B">
      <w:pPr>
        <w:spacing w:after="0" w:line="240" w:lineRule="auto"/>
        <w:jc w:val="both"/>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sz w:val="20"/>
          <w:szCs w:val="20"/>
          <w:lang w:val="lt-LT" w:eastAsia="lt-LT"/>
        </w:rPr>
        <w:t xml:space="preserve"> </w:t>
      </w:r>
    </w:p>
    <w:p w14:paraId="5A556246" w14:textId="77777777" w:rsidR="00E1631B" w:rsidRPr="00F80FB0" w:rsidRDefault="00E1631B" w:rsidP="00E1631B">
      <w:pPr>
        <w:tabs>
          <w:tab w:val="left" w:pos="5103"/>
        </w:tabs>
        <w:spacing w:after="0" w:line="240" w:lineRule="auto"/>
        <w:jc w:val="both"/>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b/>
          <w:sz w:val="20"/>
          <w:szCs w:val="20"/>
          <w:lang w:val="lt-LT" w:eastAsia="lt-LT"/>
        </w:rPr>
        <w:t>PASLAUGAS PRIĖMĖ:                                           PASLAUGAS SUTEIKĖ:</w:t>
      </w:r>
      <w:r w:rsidRPr="00F80FB0">
        <w:rPr>
          <w:rFonts w:ascii="Times New Roman" w:eastAsia="Times New Roman" w:hAnsi="Times New Roman" w:cs="Times New Roman"/>
          <w:sz w:val="20"/>
          <w:szCs w:val="20"/>
          <w:lang w:val="lt-LT" w:eastAsia="lt-LT"/>
        </w:rPr>
        <w:tab/>
        <w:t xml:space="preserve"> </w:t>
      </w:r>
    </w:p>
    <w:p w14:paraId="18A7EAFA" w14:textId="77777777" w:rsidR="00E1631B" w:rsidRPr="00F80FB0" w:rsidRDefault="00E1631B" w:rsidP="00E1631B">
      <w:pPr>
        <w:tabs>
          <w:tab w:val="left" w:pos="5245"/>
        </w:tabs>
        <w:spacing w:after="0" w:line="240" w:lineRule="auto"/>
        <w:jc w:val="both"/>
        <w:rPr>
          <w:rFonts w:ascii="Times New Roman" w:eastAsia="Times New Roman" w:hAnsi="Times New Roman" w:cs="Times New Roman"/>
          <w:i/>
          <w:sz w:val="16"/>
          <w:szCs w:val="16"/>
          <w:lang w:val="lt-LT" w:eastAsia="lt-LT"/>
        </w:rPr>
      </w:pPr>
      <w:r w:rsidRPr="00F80FB0">
        <w:rPr>
          <w:rFonts w:ascii="Times New Roman" w:eastAsia="Times New Roman" w:hAnsi="Times New Roman" w:cs="Times New Roman"/>
          <w:sz w:val="16"/>
          <w:szCs w:val="16"/>
          <w:lang w:val="lt-LT" w:eastAsia="lt-LT"/>
        </w:rPr>
        <w:tab/>
      </w:r>
    </w:p>
    <w:tbl>
      <w:tblPr>
        <w:tblW w:w="9862" w:type="dxa"/>
        <w:tblInd w:w="-34" w:type="dxa"/>
        <w:tblLook w:val="00A0" w:firstRow="1" w:lastRow="0" w:firstColumn="1" w:lastColumn="0" w:noHBand="0" w:noVBand="0"/>
      </w:tblPr>
      <w:tblGrid>
        <w:gridCol w:w="4820"/>
        <w:gridCol w:w="5042"/>
      </w:tblGrid>
      <w:tr w:rsidR="00E1631B" w:rsidRPr="00F80FB0" w14:paraId="302C6EDF" w14:textId="77777777" w:rsidTr="00095540">
        <w:trPr>
          <w:trHeight w:val="74"/>
        </w:trPr>
        <w:tc>
          <w:tcPr>
            <w:tcW w:w="4820" w:type="dxa"/>
          </w:tcPr>
          <w:p w14:paraId="7CEE4099" w14:textId="77777777" w:rsidR="00E1631B" w:rsidRPr="00F80FB0" w:rsidRDefault="00E1631B" w:rsidP="00095540">
            <w:pPr>
              <w:spacing w:after="0" w:line="240" w:lineRule="auto"/>
              <w:rPr>
                <w:rFonts w:ascii="Times New Roman" w:eastAsia="Times New Roman" w:hAnsi="Times New Roman" w:cs="Times New Roman"/>
                <w:b/>
                <w:bCs/>
                <w:color w:val="000000"/>
                <w:sz w:val="20"/>
                <w:szCs w:val="20"/>
                <w:lang w:val="lt-LT" w:eastAsia="lt-LT"/>
              </w:rPr>
            </w:pPr>
          </w:p>
          <w:p w14:paraId="5B312E3C" w14:textId="77777777" w:rsidR="00E1631B" w:rsidRPr="00F80FB0" w:rsidRDefault="00E1631B" w:rsidP="00095540">
            <w:pPr>
              <w:spacing w:after="0" w:line="240" w:lineRule="auto"/>
              <w:rPr>
                <w:rFonts w:ascii="Times New Roman" w:eastAsia="Times New Roman" w:hAnsi="Times New Roman" w:cs="Times New Roman"/>
                <w:b/>
                <w:bCs/>
                <w:color w:val="000000"/>
                <w:sz w:val="20"/>
                <w:szCs w:val="20"/>
                <w:lang w:val="lt-LT" w:eastAsia="lt-LT"/>
              </w:rPr>
            </w:pPr>
            <w:r w:rsidRPr="00F80FB0">
              <w:rPr>
                <w:rFonts w:ascii="Times New Roman" w:eastAsia="Times New Roman" w:hAnsi="Times New Roman" w:cs="Times New Roman"/>
                <w:b/>
                <w:bCs/>
                <w:color w:val="000000"/>
                <w:sz w:val="20"/>
                <w:szCs w:val="20"/>
                <w:lang w:val="lt-LT" w:eastAsia="lt-LT"/>
              </w:rPr>
              <w:t xml:space="preserve">____________________________________ </w:t>
            </w:r>
          </w:p>
          <w:p w14:paraId="08C788FE"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(pavadinimas)</w:t>
            </w:r>
          </w:p>
          <w:p w14:paraId="69DF3FE7"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Įmonės kodas: </w:t>
            </w:r>
          </w:p>
          <w:p w14:paraId="34A373A2"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Adresas: </w:t>
            </w:r>
          </w:p>
          <w:p w14:paraId="7D97EB35"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Tel. Nr. </w:t>
            </w:r>
          </w:p>
          <w:p w14:paraId="48275CE5"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El. paštas:</w:t>
            </w:r>
          </w:p>
          <w:p w14:paraId="292394C9"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p>
          <w:p w14:paraId="550FA375"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_____________________________________</w:t>
            </w:r>
          </w:p>
          <w:p w14:paraId="53FEA16F"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(vardas, pavardė)</w:t>
            </w:r>
          </w:p>
          <w:p w14:paraId="6A8408AC"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p>
          <w:p w14:paraId="664D9728"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Parašas</w:t>
            </w:r>
          </w:p>
          <w:p w14:paraId="49ACD038" w14:textId="77777777" w:rsidR="00E1631B" w:rsidRPr="00F80FB0" w:rsidRDefault="00E1631B" w:rsidP="00095540">
            <w:pPr>
              <w:spacing w:after="0" w:line="240" w:lineRule="auto"/>
              <w:rPr>
                <w:rFonts w:ascii="Times New Roman" w:eastAsia="Times New Roman" w:hAnsi="Times New Roman" w:cs="Times New Roman"/>
                <w:strike/>
                <w:color w:val="000000"/>
                <w:sz w:val="20"/>
                <w:szCs w:val="20"/>
                <w:lang w:val="lt-LT" w:eastAsia="lt-LT"/>
              </w:rPr>
            </w:pPr>
          </w:p>
          <w:p w14:paraId="05BCC366"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Data:</w:t>
            </w:r>
          </w:p>
          <w:p w14:paraId="35A0C55F"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p>
          <w:p w14:paraId="73C09285"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p>
        </w:tc>
        <w:tc>
          <w:tcPr>
            <w:tcW w:w="5042" w:type="dxa"/>
          </w:tcPr>
          <w:p w14:paraId="3DC1DD52"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lang w:val="lt-LT" w:eastAsia="lt-LT"/>
              </w:rPr>
            </w:pPr>
          </w:p>
          <w:p w14:paraId="515466EF" w14:textId="77777777" w:rsidR="00E1631B" w:rsidRPr="00F80FB0" w:rsidRDefault="00E1631B" w:rsidP="00095540">
            <w:pPr>
              <w:spacing w:after="0" w:line="240" w:lineRule="auto"/>
              <w:rPr>
                <w:rFonts w:ascii="Times New Roman" w:eastAsia="Times New Roman" w:hAnsi="Times New Roman" w:cs="Times New Roman"/>
                <w:b/>
                <w:bCs/>
                <w:color w:val="000000"/>
                <w:sz w:val="20"/>
                <w:szCs w:val="20"/>
                <w:lang w:val="lt-LT" w:eastAsia="lt-LT"/>
              </w:rPr>
            </w:pPr>
            <w:r w:rsidRPr="00F80FB0">
              <w:rPr>
                <w:rFonts w:ascii="Times New Roman" w:eastAsia="Times New Roman" w:hAnsi="Times New Roman" w:cs="Times New Roman"/>
                <w:b/>
                <w:bCs/>
                <w:color w:val="000000"/>
                <w:sz w:val="20"/>
                <w:szCs w:val="20"/>
                <w:lang w:val="lt-LT" w:eastAsia="lt-LT"/>
              </w:rPr>
              <w:t xml:space="preserve">____________________________________ </w:t>
            </w:r>
          </w:p>
          <w:p w14:paraId="2DFDB7FE"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(pavadinimas)</w:t>
            </w:r>
          </w:p>
          <w:p w14:paraId="79884497"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Įmonės kodas: </w:t>
            </w:r>
          </w:p>
          <w:p w14:paraId="7BBC5355"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Adresas: </w:t>
            </w:r>
          </w:p>
          <w:p w14:paraId="02D5D51A"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Tel. Nr. </w:t>
            </w:r>
          </w:p>
          <w:p w14:paraId="605CE53D"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El. paštas:</w:t>
            </w:r>
          </w:p>
          <w:p w14:paraId="66D3481A"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lang w:val="lt-LT" w:eastAsia="lt-LT"/>
              </w:rPr>
            </w:pPr>
          </w:p>
          <w:p w14:paraId="5281F05A"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sz w:val="20"/>
                <w:szCs w:val="20"/>
                <w:lang w:val="lt-LT" w:eastAsia="lt-LT"/>
              </w:rPr>
              <w:t>______________________________________</w:t>
            </w:r>
          </w:p>
          <w:p w14:paraId="5DEE7D8B" w14:textId="77777777" w:rsidR="00E1631B" w:rsidRPr="00F80FB0" w:rsidRDefault="00E1631B" w:rsidP="0009554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(vardas, pavardė)</w:t>
            </w:r>
          </w:p>
          <w:p w14:paraId="215316F6"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lang w:val="lt-LT" w:eastAsia="lt-LT"/>
              </w:rPr>
            </w:pPr>
          </w:p>
          <w:p w14:paraId="0BA4B090"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sz w:val="20"/>
                <w:szCs w:val="20"/>
                <w:lang w:val="lt-LT" w:eastAsia="lt-LT"/>
              </w:rPr>
              <w:t>Parašas</w:t>
            </w:r>
          </w:p>
          <w:p w14:paraId="48164BF2"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lang w:val="lt-LT" w:eastAsia="lt-LT"/>
              </w:rPr>
            </w:pPr>
          </w:p>
          <w:p w14:paraId="1A6C4F45"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sz w:val="20"/>
                <w:szCs w:val="20"/>
                <w:lang w:val="lt-LT" w:eastAsia="lt-LT"/>
              </w:rPr>
              <w:t>Data:</w:t>
            </w:r>
          </w:p>
          <w:p w14:paraId="4829C110"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lang w:val="lt-LT" w:eastAsia="lt-LT"/>
              </w:rPr>
            </w:pPr>
          </w:p>
          <w:p w14:paraId="04E06918" w14:textId="77777777" w:rsidR="00E1631B" w:rsidRPr="00F80FB0" w:rsidRDefault="00E1631B" w:rsidP="00095540">
            <w:pPr>
              <w:keepNext/>
              <w:snapToGrid w:val="0"/>
              <w:spacing w:after="0" w:line="240" w:lineRule="auto"/>
              <w:rPr>
                <w:rFonts w:ascii="Times New Roman" w:eastAsia="Times New Roman" w:hAnsi="Times New Roman" w:cs="Times New Roman"/>
                <w:sz w:val="20"/>
                <w:szCs w:val="20"/>
                <w:highlight w:val="yellow"/>
                <w:lang w:val="lt-LT" w:eastAsia="lt-LT"/>
              </w:rPr>
            </w:pPr>
          </w:p>
        </w:tc>
      </w:tr>
    </w:tbl>
    <w:p w14:paraId="33A640D9" w14:textId="77777777" w:rsidR="00E1631B" w:rsidRDefault="00E1631B" w:rsidP="00E1631B">
      <w:pPr>
        <w:spacing w:after="0" w:line="240" w:lineRule="auto"/>
        <w:rPr>
          <w:rFonts w:ascii="Times New Roman" w:eastAsia="Arial" w:hAnsi="Times New Roman" w:cs="Times New Roman"/>
          <w:sz w:val="24"/>
          <w:szCs w:val="24"/>
          <w:lang w:val="lt-LT" w:eastAsia="ar-SA"/>
        </w:rPr>
      </w:pPr>
    </w:p>
    <w:p w14:paraId="0107D388" w14:textId="77777777" w:rsidR="00E1631B" w:rsidRDefault="00E1631B" w:rsidP="00A112CF">
      <w:pPr>
        <w:spacing w:after="0" w:line="240" w:lineRule="auto"/>
      </w:pPr>
    </w:p>
    <w:p w14:paraId="7A40D734" w14:textId="77777777" w:rsidR="00E36CDC" w:rsidRDefault="00E36CDC" w:rsidP="00A112CF">
      <w:pPr>
        <w:spacing w:after="0" w:line="240" w:lineRule="auto"/>
      </w:pPr>
    </w:p>
    <w:p w14:paraId="43182722" w14:textId="77777777" w:rsidR="00E36CDC" w:rsidRDefault="00E36CDC" w:rsidP="00A112CF">
      <w:pPr>
        <w:spacing w:after="0" w:line="240" w:lineRule="auto"/>
      </w:pPr>
    </w:p>
    <w:p w14:paraId="75C0AA40" w14:textId="77777777" w:rsidR="008638A2" w:rsidRDefault="008638A2" w:rsidP="00A112CF">
      <w:pPr>
        <w:spacing w:after="0" w:line="240" w:lineRule="auto"/>
      </w:pPr>
    </w:p>
    <w:p w14:paraId="3BB1DC69" w14:textId="77777777" w:rsidR="008638A2" w:rsidRDefault="008638A2" w:rsidP="00A112CF">
      <w:pPr>
        <w:spacing w:after="0" w:line="240" w:lineRule="auto"/>
      </w:pPr>
    </w:p>
    <w:p w14:paraId="14F57B76" w14:textId="77777777" w:rsidR="008638A2" w:rsidRDefault="008638A2" w:rsidP="00A112CF">
      <w:pPr>
        <w:spacing w:after="0" w:line="240" w:lineRule="auto"/>
      </w:pPr>
    </w:p>
    <w:p w14:paraId="0FAEB742" w14:textId="64903080" w:rsidR="005A1867" w:rsidRDefault="005A1867" w:rsidP="00A112CF">
      <w:pPr>
        <w:spacing w:after="0" w:line="240" w:lineRule="auto"/>
      </w:pPr>
    </w:p>
    <w:p w14:paraId="4834F6DC" w14:textId="77777777" w:rsidR="004B5449" w:rsidRDefault="004B5449" w:rsidP="00A112CF">
      <w:pPr>
        <w:spacing w:after="0" w:line="240" w:lineRule="auto"/>
      </w:pPr>
    </w:p>
    <w:p w14:paraId="0AA1883A" w14:textId="77777777" w:rsidR="00E1631B" w:rsidRDefault="00E1631B" w:rsidP="00A112CF">
      <w:pPr>
        <w:spacing w:after="0" w:line="240" w:lineRule="auto"/>
      </w:pPr>
    </w:p>
    <w:p w14:paraId="3A7FFE7F" w14:textId="77777777" w:rsidR="005A1867" w:rsidRDefault="005A1867" w:rsidP="00A112CF">
      <w:pPr>
        <w:spacing w:after="0" w:line="240" w:lineRule="auto"/>
      </w:pPr>
    </w:p>
    <w:p w14:paraId="1C26773A" w14:textId="0FE44E70" w:rsidR="00E13681" w:rsidRPr="00E13681" w:rsidRDefault="00E13681" w:rsidP="00E13681">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lastRenderedPageBreak/>
        <w:t>3 priedas</w:t>
      </w:r>
      <w:r w:rsidRPr="00E13681">
        <w:rPr>
          <w:rFonts w:ascii="Times New Roman" w:eastAsia="Times New Roman" w:hAnsi="Times New Roman" w:cs="Times New Roman"/>
          <w:sz w:val="24"/>
          <w:lang w:val="lt-LT"/>
        </w:rPr>
        <w:t xml:space="preserve"> prie Sutarties Nr...........</w:t>
      </w:r>
    </w:p>
    <w:p w14:paraId="0AB8B042" w14:textId="77777777" w:rsidR="00E13681" w:rsidRPr="00E13681" w:rsidRDefault="00E13681" w:rsidP="00E13681">
      <w:pPr>
        <w:spacing w:after="0" w:line="240" w:lineRule="auto"/>
        <w:rPr>
          <w:rFonts w:ascii="Times New Roman" w:eastAsia="Times New Roman" w:hAnsi="Times New Roman" w:cs="Times New Roman"/>
          <w:sz w:val="24"/>
          <w:lang w:val="lt-LT"/>
        </w:rPr>
      </w:pPr>
    </w:p>
    <w:p w14:paraId="6A4E92B0"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Konfidencialumo pasižadėjimas</w:t>
      </w:r>
    </w:p>
    <w:p w14:paraId="635E6B69"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p>
    <w:tbl>
      <w:tblPr>
        <w:tblW w:w="9854" w:type="dxa"/>
        <w:tblInd w:w="-108" w:type="dxa"/>
        <w:tblLayout w:type="fixed"/>
        <w:tblCellMar>
          <w:left w:w="10" w:type="dxa"/>
          <w:right w:w="10" w:type="dxa"/>
        </w:tblCellMar>
        <w:tblLook w:val="04A0" w:firstRow="1" w:lastRow="0" w:firstColumn="1" w:lastColumn="0" w:noHBand="0" w:noVBand="1"/>
      </w:tblPr>
      <w:tblGrid>
        <w:gridCol w:w="9854"/>
      </w:tblGrid>
      <w:tr w:rsidR="00E13681" w:rsidRPr="00E13681" w14:paraId="46DB7F48"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4B968D"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p>
        </w:tc>
      </w:tr>
      <w:tr w:rsidR="00E13681" w:rsidRPr="00E13681" w14:paraId="644BBF5C"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AEC1BF"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(Vairuotojo vardas ir pavardė, asmens kodas, gyvenamoji vieta)</w:t>
            </w:r>
          </w:p>
        </w:tc>
      </w:tr>
      <w:tr w:rsidR="00E13681" w:rsidRPr="00E13681" w14:paraId="175D6864"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F919BE"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p>
        </w:tc>
      </w:tr>
      <w:tr w:rsidR="00E13681" w:rsidRPr="00E13681" w14:paraId="76A927A0"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A7A0C"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KONFIDENCIALIUMO PASIŽADĖJIMAS</w:t>
            </w:r>
          </w:p>
        </w:tc>
      </w:tr>
      <w:tr w:rsidR="00E13681" w:rsidRPr="00E13681" w14:paraId="18E5E8C9"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621C56"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p>
        </w:tc>
      </w:tr>
      <w:tr w:rsidR="00E13681" w:rsidRPr="00E13681" w14:paraId="35FE67CD"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01CD1"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202      m                         d.</w:t>
            </w:r>
          </w:p>
        </w:tc>
      </w:tr>
      <w:tr w:rsidR="00E13681" w:rsidRPr="00E13681" w14:paraId="7F6BAE5D"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F032"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i/>
                <w:kern w:val="3"/>
                <w:sz w:val="24"/>
                <w:szCs w:val="24"/>
                <w:lang w:val="lt-LT"/>
              </w:rPr>
              <w:t>(Vietovės pavadinimas)</w:t>
            </w:r>
          </w:p>
        </w:tc>
      </w:tr>
      <w:tr w:rsidR="00E13681" w:rsidRPr="00E13681" w14:paraId="63CCCA51" w14:textId="77777777" w:rsidTr="004A3EB4">
        <w:trPr>
          <w:trHeight w:val="3965"/>
        </w:trPr>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0D1DE5"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 xml:space="preserve">Būdamas UAB </w:t>
            </w:r>
            <w:r w:rsidRPr="00E13681">
              <w:rPr>
                <w:rFonts w:ascii="Times New Roman" w:eastAsia="Times New Roman" w:hAnsi="Times New Roman" w:cs="Times New Roman"/>
                <w:i/>
                <w:kern w:val="3"/>
                <w:sz w:val="24"/>
                <w:szCs w:val="24"/>
                <w:lang w:val="lt-LT"/>
              </w:rPr>
              <w:t xml:space="preserve">(įrašomas įmonės pavadinimas) </w:t>
            </w:r>
            <w:r w:rsidRPr="00E13681">
              <w:rPr>
                <w:rFonts w:ascii="Times New Roman" w:eastAsia="Times New Roman" w:hAnsi="Times New Roman" w:cs="Times New Roman"/>
                <w:kern w:val="3"/>
                <w:sz w:val="24"/>
                <w:szCs w:val="24"/>
                <w:lang w:val="lt-LT"/>
              </w:rPr>
              <w:t>keleivinio transporto priemonių vairuotoju</w:t>
            </w:r>
          </w:p>
          <w:p w14:paraId="4F40BAA0" w14:textId="77777777" w:rsidR="00E13681" w:rsidRPr="00E13681" w:rsidRDefault="00E13681" w:rsidP="00E13681">
            <w:pPr>
              <w:numPr>
                <w:ilvl w:val="1"/>
                <w:numId w:val="5"/>
              </w:num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Pasižadu:</w:t>
            </w:r>
          </w:p>
          <w:p w14:paraId="01445D34" w14:textId="612B8ECC" w:rsidR="00E13681" w:rsidRPr="00E13681" w:rsidRDefault="00E13681" w:rsidP="00E13681">
            <w:pPr>
              <w:numPr>
                <w:ilvl w:val="1"/>
                <w:numId w:val="6"/>
              </w:num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Saugoti ir tik įstatymų ir kitų teisės aktų nustatytais tikslais ir tvarka naudoti konfidencialią informaciją, kuri taps žinoma vežant keleivius ir nedidelius krovinius Lietuvos Respublikos teritorijoje pagal tarp</w:t>
            </w:r>
            <w:r w:rsidR="008638A2">
              <w:rPr>
                <w:rFonts w:ascii="Times New Roman" w:eastAsia="Times New Roman" w:hAnsi="Times New Roman" w:cs="Times New Roman"/>
                <w:kern w:val="3"/>
                <w:sz w:val="24"/>
                <w:szCs w:val="24"/>
                <w:lang w:val="lt-LT"/>
              </w:rPr>
              <w:t xml:space="preserve"> Sausumos pajėgų Juozo Lukšos mokymo centro</w:t>
            </w:r>
            <w:r w:rsidRPr="00E13681">
              <w:rPr>
                <w:rFonts w:ascii="Times New Roman" w:eastAsia="Times New Roman" w:hAnsi="Times New Roman" w:cs="Times New Roman"/>
                <w:kern w:val="3"/>
                <w:sz w:val="24"/>
                <w:szCs w:val="24"/>
                <w:lang w:val="lt-LT"/>
              </w:rPr>
              <w:t xml:space="preserve"> ir UAB </w:t>
            </w:r>
            <w:r w:rsidR="008638A2">
              <w:rPr>
                <w:rFonts w:ascii="Times New Roman" w:eastAsia="Times New Roman" w:hAnsi="Times New Roman" w:cs="Times New Roman"/>
                <w:kern w:val="3"/>
                <w:sz w:val="24"/>
                <w:szCs w:val="24"/>
                <w:lang w:val="lt-LT"/>
              </w:rPr>
              <w:t>*********************</w:t>
            </w:r>
            <w:r w:rsidRPr="00E13681">
              <w:rPr>
                <w:rFonts w:ascii="Times New Roman" w:eastAsia="Arial" w:hAnsi="Times New Roman" w:cs="Times New Roman"/>
                <w:kern w:val="3"/>
                <w:sz w:val="24"/>
                <w:szCs w:val="24"/>
                <w:lang w:val="lt-LT" w:eastAsia="ar-SA"/>
              </w:rPr>
              <w:t xml:space="preserve">   </w:t>
            </w:r>
            <w:r w:rsidR="00EB2F60">
              <w:rPr>
                <w:rFonts w:ascii="Times New Roman" w:eastAsia="Times New Roman" w:hAnsi="Times New Roman" w:cs="Times New Roman"/>
                <w:kern w:val="3"/>
                <w:sz w:val="24"/>
                <w:szCs w:val="24"/>
                <w:lang w:val="lt-LT"/>
              </w:rPr>
              <w:t>2025</w:t>
            </w:r>
            <w:r w:rsidRPr="00E13681">
              <w:rPr>
                <w:rFonts w:ascii="Times New Roman" w:eastAsia="Times New Roman" w:hAnsi="Times New Roman" w:cs="Times New Roman"/>
                <w:kern w:val="3"/>
                <w:sz w:val="24"/>
                <w:szCs w:val="24"/>
                <w:lang w:val="lt-LT"/>
              </w:rPr>
              <w:t xml:space="preserve"> m.                          d. sudarytą paslaugų teikimo sutartį Nr.       ;</w:t>
            </w:r>
          </w:p>
          <w:p w14:paraId="36B83589" w14:textId="77777777" w:rsidR="00E13681" w:rsidRPr="00E13681" w:rsidRDefault="00E13681" w:rsidP="00E13681">
            <w:pPr>
              <w:numPr>
                <w:ilvl w:val="1"/>
                <w:numId w:val="6"/>
              </w:num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 xml:space="preserve"> Man patikėtus dokumentus ir turtą saugoti tokiu būdu, kad tretieji asmenys neturėtų galimybės su jais susipažinti ar pasinaudoti.</w:t>
            </w:r>
          </w:p>
          <w:p w14:paraId="53EA919A" w14:textId="77777777" w:rsidR="00E13681" w:rsidRPr="00E13681" w:rsidRDefault="00E13681" w:rsidP="00E13681">
            <w:pPr>
              <w:numPr>
                <w:ilvl w:val="1"/>
                <w:numId w:val="5"/>
              </w:num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Man išaiškinta, kad konfidencialią informaciją sudaro:</w:t>
            </w:r>
          </w:p>
          <w:p w14:paraId="68E0952A" w14:textId="77777777" w:rsidR="00E13681" w:rsidRPr="00E13681" w:rsidRDefault="00E13681" w:rsidP="00E13681">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2.1.      autotransportu vežti keleiviai, dokumentai ir nedideli kroviniai;</w:t>
            </w:r>
          </w:p>
          <w:p w14:paraId="0AC74C65" w14:textId="77777777" w:rsidR="00E13681" w:rsidRPr="00E13681" w:rsidRDefault="00E13681" w:rsidP="00E13681">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2.2.       autotransportu vykusių asmenų pokalbiai, kita išgirsta/sužinota informacija.</w:t>
            </w:r>
          </w:p>
          <w:p w14:paraId="1ACA73E5" w14:textId="77777777" w:rsidR="00E13681" w:rsidRPr="00E13681" w:rsidRDefault="00E13681" w:rsidP="00E13681">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3. Esu perspėtas, kad pažeidęs šį pasižadėjimą, atsakysiu Lietuvos Respublikos įstatymais ir teisės aktais nustatyta tvarka.</w:t>
            </w:r>
          </w:p>
        </w:tc>
      </w:tr>
      <w:tr w:rsidR="00E13681" w:rsidRPr="00E13681" w14:paraId="6E9F431A" w14:textId="77777777" w:rsidTr="004A3EB4">
        <w:trPr>
          <w:trHeight w:val="703"/>
        </w:trPr>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27A731F"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i/>
                <w:kern w:val="3"/>
                <w:sz w:val="24"/>
                <w:szCs w:val="24"/>
                <w:lang w:val="lt-LT"/>
              </w:rPr>
              <w:t>(Parašas, vardas pavardė)</w:t>
            </w:r>
          </w:p>
        </w:tc>
      </w:tr>
    </w:tbl>
    <w:p w14:paraId="710DBAEF" w14:textId="77777777" w:rsidR="00E13681" w:rsidRDefault="00E13681" w:rsidP="00A112CF">
      <w:pPr>
        <w:spacing w:after="0" w:line="240" w:lineRule="auto"/>
      </w:pPr>
    </w:p>
    <w:p w14:paraId="3AB9FDBB" w14:textId="77777777" w:rsidR="00E13681" w:rsidRDefault="00E13681" w:rsidP="00A112CF">
      <w:pPr>
        <w:spacing w:after="0" w:line="240" w:lineRule="auto"/>
      </w:pPr>
    </w:p>
    <w:p w14:paraId="05959CA0"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PIRKĖJAS</w:t>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t>TEIKĖJAS</w:t>
      </w:r>
    </w:p>
    <w:p w14:paraId="57A6575A" w14:textId="086B16CE"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Lietuvos kariuomenės</w:t>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p>
    <w:p w14:paraId="2371FE80" w14:textId="79F7B54E"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 xml:space="preserve">Sausumos pajėgų </w:t>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t xml:space="preserve"> </w:t>
      </w:r>
    </w:p>
    <w:p w14:paraId="673D3011" w14:textId="1D936713" w:rsidR="005A1867" w:rsidRPr="005A1867" w:rsidRDefault="00450A2A"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5A1867" w:rsidRPr="005A1867">
        <w:rPr>
          <w:rFonts w:ascii="Times New Roman" w:eastAsia="Arial" w:hAnsi="Times New Roman" w:cs="Times New Roman"/>
          <w:sz w:val="24"/>
          <w:szCs w:val="24"/>
          <w:lang w:val="lt-LT" w:eastAsia="ar-SA"/>
        </w:rPr>
        <w:t xml:space="preserve">Juozo Lukšos mokymo centras    </w:t>
      </w:r>
      <w:r w:rsidR="005A1867" w:rsidRPr="005A1867">
        <w:rPr>
          <w:rFonts w:ascii="Times New Roman" w:eastAsia="Arial" w:hAnsi="Times New Roman" w:cs="Times New Roman"/>
          <w:sz w:val="24"/>
          <w:szCs w:val="24"/>
          <w:lang w:val="lt-LT" w:eastAsia="ar-SA"/>
        </w:rPr>
        <w:tab/>
      </w:r>
      <w:r w:rsidR="005A1867" w:rsidRPr="005A1867">
        <w:rPr>
          <w:rFonts w:ascii="Times New Roman" w:eastAsia="Arial" w:hAnsi="Times New Roman" w:cs="Times New Roman"/>
          <w:sz w:val="24"/>
          <w:szCs w:val="24"/>
          <w:lang w:val="lt-LT" w:eastAsia="ar-SA"/>
        </w:rPr>
        <w:tab/>
      </w:r>
    </w:p>
    <w:p w14:paraId="3169E587"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 xml:space="preserve">                      </w:t>
      </w:r>
      <w:r w:rsidRPr="005A1867">
        <w:rPr>
          <w:rFonts w:ascii="Times New Roman" w:eastAsia="Arial" w:hAnsi="Times New Roman" w:cs="Times New Roman"/>
          <w:sz w:val="24"/>
          <w:szCs w:val="24"/>
          <w:lang w:val="lt-LT" w:eastAsia="ar-SA"/>
        </w:rPr>
        <w:tab/>
        <w:t xml:space="preserve"> </w:t>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p>
    <w:p w14:paraId="46972E5B"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_____________________</w:t>
      </w:r>
    </w:p>
    <w:p w14:paraId="70FA6E51" w14:textId="2F8B0841" w:rsidR="00E13681" w:rsidRDefault="005A1867" w:rsidP="005A1867">
      <w:pPr>
        <w:spacing w:after="0" w:line="240" w:lineRule="auto"/>
      </w:pP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p>
    <w:p w14:paraId="369FAE7A" w14:textId="77777777" w:rsidR="00E13681" w:rsidRDefault="00E13681" w:rsidP="00A112CF">
      <w:pPr>
        <w:spacing w:after="0" w:line="240" w:lineRule="auto"/>
      </w:pPr>
    </w:p>
    <w:sectPr w:rsidR="00E13681"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EE77" w14:textId="77777777" w:rsidR="0030344F" w:rsidRDefault="0030344F" w:rsidP="00301719">
      <w:pPr>
        <w:spacing w:after="0" w:line="240" w:lineRule="auto"/>
      </w:pPr>
      <w:r>
        <w:separator/>
      </w:r>
    </w:p>
  </w:endnote>
  <w:endnote w:type="continuationSeparator" w:id="0">
    <w:p w14:paraId="64AA6035" w14:textId="77777777" w:rsidR="0030344F" w:rsidRDefault="0030344F"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5425" w14:textId="77777777" w:rsidR="0030344F" w:rsidRDefault="0030344F" w:rsidP="00301719">
      <w:pPr>
        <w:spacing w:after="0" w:line="240" w:lineRule="auto"/>
      </w:pPr>
      <w:r>
        <w:separator/>
      </w:r>
    </w:p>
  </w:footnote>
  <w:footnote w:type="continuationSeparator" w:id="0">
    <w:p w14:paraId="781526D9" w14:textId="77777777" w:rsidR="0030344F" w:rsidRDefault="0030344F"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19D97525" w:rsidR="00301719" w:rsidRDefault="00301719">
        <w:pPr>
          <w:pStyle w:val="Header"/>
          <w:jc w:val="center"/>
        </w:pPr>
        <w:r>
          <w:fldChar w:fldCharType="begin"/>
        </w:r>
        <w:r>
          <w:instrText xml:space="preserve"> PAGE   \* MERGEFORMAT </w:instrText>
        </w:r>
        <w:r>
          <w:fldChar w:fldCharType="separate"/>
        </w:r>
        <w:r w:rsidR="00E1631B">
          <w:rPr>
            <w:noProof/>
          </w:rPr>
          <w:t>5</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72B1445"/>
    <w:multiLevelType w:val="multilevel"/>
    <w:tmpl w:val="BEA8A80C"/>
    <w:styleLink w:val="WWNum3"/>
    <w:lvl w:ilvl="0">
      <w:start w:val="1"/>
      <w:numFmt w:val="decimal"/>
      <w:lvlText w:val="%1."/>
      <w:lvlJc w:val="left"/>
      <w:rPr>
        <w:i w:val="0"/>
      </w:rPr>
    </w:lvl>
    <w:lvl w:ilvl="1">
      <w:start w:val="1"/>
      <w:numFmt w:val="decimal"/>
      <w:lvlText w:val="%2."/>
      <w:lvlJc w:val="left"/>
      <w:rPr>
        <w:rFonts w:eastAsia="Times New Roman" w:cs="Times New Roman"/>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2" w15:restartNumberingAfterBreak="0">
    <w:nsid w:val="37EF1C3E"/>
    <w:multiLevelType w:val="multilevel"/>
    <w:tmpl w:val="698A4156"/>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655B1B76"/>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671A22B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49154059">
    <w:abstractNumId w:val="3"/>
  </w:num>
  <w:num w:numId="2" w16cid:durableId="2069105396">
    <w:abstractNumId w:val="0"/>
  </w:num>
  <w:num w:numId="3" w16cid:durableId="2067101802">
    <w:abstractNumId w:val="5"/>
  </w:num>
  <w:num w:numId="4" w16cid:durableId="1769041113">
    <w:abstractNumId w:val="4"/>
  </w:num>
  <w:num w:numId="5" w16cid:durableId="962618203">
    <w:abstractNumId w:val="1"/>
  </w:num>
  <w:num w:numId="6" w16cid:durableId="1684817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56871"/>
    <w:rsid w:val="000B3820"/>
    <w:rsid w:val="000C3F87"/>
    <w:rsid w:val="00221B14"/>
    <w:rsid w:val="00263849"/>
    <w:rsid w:val="002E0DC2"/>
    <w:rsid w:val="002F02CF"/>
    <w:rsid w:val="00301719"/>
    <w:rsid w:val="0030344F"/>
    <w:rsid w:val="00323C07"/>
    <w:rsid w:val="00362717"/>
    <w:rsid w:val="003660D2"/>
    <w:rsid w:val="00370985"/>
    <w:rsid w:val="003C1FFB"/>
    <w:rsid w:val="003C291B"/>
    <w:rsid w:val="003C6CC1"/>
    <w:rsid w:val="004071B3"/>
    <w:rsid w:val="00450A2A"/>
    <w:rsid w:val="004933B7"/>
    <w:rsid w:val="004B5449"/>
    <w:rsid w:val="004E2B00"/>
    <w:rsid w:val="005628DF"/>
    <w:rsid w:val="00567B13"/>
    <w:rsid w:val="005A1867"/>
    <w:rsid w:val="005E2BD7"/>
    <w:rsid w:val="005E40B3"/>
    <w:rsid w:val="0064205B"/>
    <w:rsid w:val="006B4906"/>
    <w:rsid w:val="007474C6"/>
    <w:rsid w:val="00763D5E"/>
    <w:rsid w:val="00767A25"/>
    <w:rsid w:val="00797004"/>
    <w:rsid w:val="007A70C7"/>
    <w:rsid w:val="007D34DE"/>
    <w:rsid w:val="007F6519"/>
    <w:rsid w:val="008638A2"/>
    <w:rsid w:val="009A6628"/>
    <w:rsid w:val="009C5B01"/>
    <w:rsid w:val="00A112CF"/>
    <w:rsid w:val="00A23966"/>
    <w:rsid w:val="00A60AE1"/>
    <w:rsid w:val="00A679B6"/>
    <w:rsid w:val="00A84FA2"/>
    <w:rsid w:val="00B70173"/>
    <w:rsid w:val="00B72CBC"/>
    <w:rsid w:val="00B83B4F"/>
    <w:rsid w:val="00BB003E"/>
    <w:rsid w:val="00BC4336"/>
    <w:rsid w:val="00CA64CC"/>
    <w:rsid w:val="00CB4E2C"/>
    <w:rsid w:val="00DD2ACE"/>
    <w:rsid w:val="00E13681"/>
    <w:rsid w:val="00E1631B"/>
    <w:rsid w:val="00E36CDC"/>
    <w:rsid w:val="00EB157A"/>
    <w:rsid w:val="00EB2F60"/>
    <w:rsid w:val="00EF2E76"/>
    <w:rsid w:val="00EF64DB"/>
    <w:rsid w:val="00F80FB0"/>
    <w:rsid w:val="00FB0A20"/>
    <w:rsid w:val="00FF4B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numbering" w:customStyle="1" w:styleId="WWNum3">
    <w:name w:val="WWNum3"/>
    <w:basedOn w:val="NoList"/>
    <w:rsid w:val="00E13681"/>
    <w:pPr>
      <w:numPr>
        <w:numId w:val="5"/>
      </w:numPr>
    </w:pPr>
  </w:style>
  <w:style w:type="numbering" w:customStyle="1" w:styleId="WWNum4">
    <w:name w:val="WWNum4"/>
    <w:basedOn w:val="NoList"/>
    <w:rsid w:val="00E13681"/>
    <w:pPr>
      <w:numPr>
        <w:numId w:val="6"/>
      </w:numPr>
    </w:pPr>
  </w:style>
  <w:style w:type="table" w:styleId="TableGrid">
    <w:name w:val="Table Grid"/>
    <w:basedOn w:val="TableNormal"/>
    <w:uiPriority w:val="39"/>
    <w:rsid w:val="00056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1DAF3-0911-4ED5-81D4-252E423C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8439</Words>
  <Characters>4811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Zidrune Kozeniauskiene</cp:lastModifiedBy>
  <cp:revision>18</cp:revision>
  <dcterms:created xsi:type="dcterms:W3CDTF">2023-10-12T12:39:00Z</dcterms:created>
  <dcterms:modified xsi:type="dcterms:W3CDTF">2026-03-20T09:46:00Z</dcterms:modified>
</cp:coreProperties>
</file>