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4C70B" w14:textId="2264279E" w:rsidR="00E8326D" w:rsidRDefault="00F554AA" w:rsidP="00E8326D">
      <w:pPr>
        <w:tabs>
          <w:tab w:val="left" w:pos="1134"/>
        </w:tabs>
        <w:spacing w:after="0" w:line="240" w:lineRule="auto"/>
        <w:rPr>
          <w:szCs w:val="24"/>
        </w:rPr>
      </w:pPr>
      <w:r w:rsidRPr="003A083F">
        <w:rPr>
          <w:rStyle w:val="Temosantrat2"/>
          <w:sz w:val="24"/>
          <w:szCs w:val="24"/>
          <w:u w:val="none"/>
        </w:rPr>
        <w:tab/>
      </w:r>
      <w:r w:rsidRPr="003A083F">
        <w:rPr>
          <w:rStyle w:val="Temosantrat2"/>
          <w:sz w:val="24"/>
          <w:szCs w:val="24"/>
          <w:u w:val="none"/>
        </w:rPr>
        <w:tab/>
      </w:r>
      <w:r w:rsidRPr="003A083F">
        <w:rPr>
          <w:rStyle w:val="Temosantrat2"/>
          <w:sz w:val="24"/>
          <w:szCs w:val="24"/>
          <w:u w:val="none"/>
        </w:rPr>
        <w:tab/>
      </w:r>
      <w:r w:rsidRPr="003A083F">
        <w:rPr>
          <w:rStyle w:val="Temosantrat2"/>
          <w:sz w:val="24"/>
          <w:szCs w:val="24"/>
          <w:u w:val="none"/>
        </w:rPr>
        <w:tab/>
      </w:r>
      <w:r w:rsidRPr="003A083F">
        <w:rPr>
          <w:rStyle w:val="Temosantrat2"/>
          <w:sz w:val="24"/>
          <w:szCs w:val="24"/>
          <w:u w:val="none"/>
        </w:rPr>
        <w:tab/>
      </w:r>
      <w:r w:rsidR="00E8326D" w:rsidRPr="00F55A9E">
        <w:rPr>
          <w:szCs w:val="24"/>
        </w:rPr>
        <w:t xml:space="preserve">Pirkimo sąlygų </w:t>
      </w:r>
      <w:r w:rsidR="00693445">
        <w:rPr>
          <w:szCs w:val="24"/>
        </w:rPr>
        <w:t>8</w:t>
      </w:r>
      <w:r w:rsidR="00E8326D" w:rsidRPr="00F55A9E">
        <w:rPr>
          <w:szCs w:val="24"/>
        </w:rPr>
        <w:t xml:space="preserve"> priedas „</w:t>
      </w:r>
      <w:r w:rsidR="00E8326D">
        <w:rPr>
          <w:szCs w:val="24"/>
        </w:rPr>
        <w:t>S</w:t>
      </w:r>
      <w:r w:rsidR="00E8326D" w:rsidRPr="00F55A9E">
        <w:rPr>
          <w:szCs w:val="24"/>
        </w:rPr>
        <w:t>utarties projektas“</w:t>
      </w:r>
    </w:p>
    <w:p w14:paraId="76C5EF9F" w14:textId="77777777" w:rsidR="00693445" w:rsidRDefault="00693445" w:rsidP="00506BC8">
      <w:pPr>
        <w:spacing w:after="0" w:line="240" w:lineRule="auto"/>
        <w:jc w:val="center"/>
        <w:rPr>
          <w:b/>
        </w:rPr>
      </w:pPr>
    </w:p>
    <w:p w14:paraId="68BAC222" w14:textId="77777777" w:rsidR="003C61EF" w:rsidRDefault="003C61EF" w:rsidP="00506BC8">
      <w:pPr>
        <w:spacing w:after="0" w:line="240" w:lineRule="auto"/>
        <w:jc w:val="center"/>
        <w:rPr>
          <w:b/>
        </w:rPr>
      </w:pPr>
    </w:p>
    <w:p w14:paraId="4623E5C1" w14:textId="377297EE" w:rsidR="00F554AA" w:rsidRPr="00D84DC7" w:rsidRDefault="00197C32" w:rsidP="00D84DC7">
      <w:pPr>
        <w:spacing w:after="0" w:line="240" w:lineRule="auto"/>
        <w:jc w:val="center"/>
        <w:rPr>
          <w:b/>
        </w:rPr>
      </w:pPr>
      <w:r w:rsidRPr="00860F4E">
        <w:rPr>
          <w:b/>
          <w:caps/>
          <w:szCs w:val="24"/>
        </w:rPr>
        <w:t>Sklypo sutvarkymo (sklypo plano) dalies (P. Širvio g. 2 ir Taikos g. 17</w:t>
      </w:r>
      <w:r w:rsidR="00403D2E">
        <w:rPr>
          <w:b/>
          <w:caps/>
          <w:szCs w:val="24"/>
        </w:rPr>
        <w:t>,</w:t>
      </w:r>
      <w:r w:rsidRPr="00860F4E">
        <w:rPr>
          <w:b/>
          <w:caps/>
          <w:szCs w:val="24"/>
        </w:rPr>
        <w:t xml:space="preserve"> Rokiškis)</w:t>
      </w:r>
      <w:r>
        <w:rPr>
          <w:b/>
          <w:caps/>
          <w:szCs w:val="24"/>
        </w:rPr>
        <w:t xml:space="preserve"> </w:t>
      </w:r>
      <w:r w:rsidR="00D84DC7" w:rsidRPr="004005B4">
        <w:rPr>
          <w:b/>
          <w:bCs/>
          <w:caps/>
          <w:szCs w:val="24"/>
        </w:rPr>
        <w:t>darb</w:t>
      </w:r>
      <w:r w:rsidR="00D84DC7">
        <w:rPr>
          <w:b/>
          <w:bCs/>
          <w:caps/>
          <w:szCs w:val="24"/>
        </w:rPr>
        <w:t>ų</w:t>
      </w:r>
      <w:r w:rsidR="00D84DC7">
        <w:rPr>
          <w:b/>
        </w:rPr>
        <w:t xml:space="preserve"> </w:t>
      </w:r>
      <w:r w:rsidR="00F554AA" w:rsidRPr="003A083F">
        <w:rPr>
          <w:b/>
          <w:szCs w:val="24"/>
        </w:rPr>
        <w:t xml:space="preserve">PIRKIMO </w:t>
      </w:r>
      <w:r w:rsidR="00F554AA" w:rsidRPr="003A083F">
        <w:rPr>
          <w:rFonts w:eastAsia="Times New Roman"/>
          <w:b/>
          <w:szCs w:val="24"/>
        </w:rPr>
        <w:t>SUTARTIS</w:t>
      </w:r>
      <w:r w:rsidR="00823010">
        <w:rPr>
          <w:rFonts w:eastAsia="Times New Roman"/>
          <w:b/>
          <w:szCs w:val="24"/>
        </w:rPr>
        <w:t xml:space="preserve"> </w:t>
      </w:r>
    </w:p>
    <w:p w14:paraId="6A31E56B" w14:textId="77777777" w:rsidR="00F554AA" w:rsidRPr="003A083F" w:rsidRDefault="00F554AA" w:rsidP="00F554AA">
      <w:pPr>
        <w:tabs>
          <w:tab w:val="left" w:pos="7740"/>
        </w:tabs>
        <w:spacing w:after="0" w:line="240" w:lineRule="auto"/>
        <w:ind w:right="1274"/>
        <w:jc w:val="center"/>
        <w:rPr>
          <w:rFonts w:eastAsia="Times New Roman"/>
          <w:szCs w:val="24"/>
          <w:lang w:eastAsia="x-none"/>
        </w:rPr>
      </w:pPr>
    </w:p>
    <w:p w14:paraId="173B1E94" w14:textId="1DEF12E8" w:rsidR="00F554AA" w:rsidRPr="003A083F" w:rsidRDefault="00F554AA" w:rsidP="00F554AA">
      <w:pPr>
        <w:tabs>
          <w:tab w:val="left" w:pos="7740"/>
        </w:tabs>
        <w:spacing w:after="0" w:line="240" w:lineRule="auto"/>
        <w:ind w:right="1274"/>
        <w:jc w:val="center"/>
        <w:rPr>
          <w:rFonts w:eastAsia="Times New Roman"/>
          <w:szCs w:val="24"/>
          <w:lang w:eastAsia="x-none"/>
        </w:rPr>
      </w:pPr>
      <w:r w:rsidRPr="003A083F">
        <w:rPr>
          <w:rFonts w:eastAsia="Times New Roman"/>
          <w:szCs w:val="24"/>
          <w:lang w:eastAsia="x-none"/>
        </w:rPr>
        <w:t>202</w:t>
      </w:r>
      <w:r w:rsidR="00883741">
        <w:rPr>
          <w:rFonts w:eastAsia="Times New Roman"/>
          <w:szCs w:val="24"/>
          <w:lang w:eastAsia="x-none"/>
        </w:rPr>
        <w:t>6</w:t>
      </w:r>
      <w:r w:rsidRPr="003A083F">
        <w:rPr>
          <w:rFonts w:eastAsia="Times New Roman"/>
          <w:szCs w:val="24"/>
          <w:lang w:eastAsia="x-none"/>
        </w:rPr>
        <w:t xml:space="preserve"> m. _______________ d. Nr. DS-_____</w:t>
      </w:r>
    </w:p>
    <w:p w14:paraId="5210CC09" w14:textId="77777777" w:rsidR="00F554AA" w:rsidRPr="003A083F" w:rsidRDefault="00F554AA" w:rsidP="00F554AA">
      <w:pPr>
        <w:tabs>
          <w:tab w:val="left" w:pos="7740"/>
        </w:tabs>
        <w:spacing w:after="0" w:line="240" w:lineRule="auto"/>
        <w:ind w:right="1274"/>
        <w:jc w:val="center"/>
        <w:rPr>
          <w:rFonts w:eastAsia="Times New Roman"/>
          <w:szCs w:val="24"/>
          <w:lang w:eastAsia="x-none"/>
        </w:rPr>
      </w:pPr>
      <w:r w:rsidRPr="003A083F">
        <w:rPr>
          <w:rFonts w:eastAsia="Times New Roman"/>
          <w:szCs w:val="24"/>
          <w:lang w:eastAsia="x-none"/>
        </w:rPr>
        <w:t>Rokiškis</w:t>
      </w:r>
    </w:p>
    <w:p w14:paraId="69705EEB" w14:textId="77777777" w:rsidR="00F554AA" w:rsidRPr="003A083F" w:rsidRDefault="00F554AA" w:rsidP="00F554AA">
      <w:pPr>
        <w:spacing w:after="0" w:line="240" w:lineRule="auto"/>
        <w:jc w:val="both"/>
        <w:rPr>
          <w:rFonts w:eastAsia="Times New Roman"/>
          <w:szCs w:val="24"/>
        </w:rPr>
      </w:pPr>
    </w:p>
    <w:p w14:paraId="1C85CDA9" w14:textId="5EC62803" w:rsidR="00B2146A" w:rsidRPr="00B2146A" w:rsidRDefault="00B2146A" w:rsidP="00B2146A">
      <w:pPr>
        <w:tabs>
          <w:tab w:val="left" w:pos="6765"/>
        </w:tabs>
        <w:spacing w:after="0" w:line="240" w:lineRule="auto"/>
        <w:ind w:firstLine="851"/>
        <w:jc w:val="both"/>
        <w:rPr>
          <w:szCs w:val="24"/>
        </w:rPr>
      </w:pPr>
      <w:r w:rsidRPr="00D37E7B">
        <w:rPr>
          <w:b/>
          <w:szCs w:val="24"/>
        </w:rPr>
        <w:t>Rokiškio rajono savivaldybės administracija</w:t>
      </w:r>
      <w:r w:rsidRPr="00D37E7B">
        <w:rPr>
          <w:szCs w:val="24"/>
        </w:rPr>
        <w:t xml:space="preserve">, juridinio asmens kodas 188772248, kurios registruota buveinė yra </w:t>
      </w:r>
      <w:r>
        <w:rPr>
          <w:szCs w:val="24"/>
        </w:rPr>
        <w:t>Sąjūdžio</w:t>
      </w:r>
      <w:r w:rsidRPr="00D37E7B">
        <w:rPr>
          <w:szCs w:val="24"/>
        </w:rPr>
        <w:t xml:space="preserve"> </w:t>
      </w:r>
      <w:r>
        <w:rPr>
          <w:szCs w:val="24"/>
        </w:rPr>
        <w:t>a</w:t>
      </w:r>
      <w:r w:rsidRPr="00D37E7B">
        <w:rPr>
          <w:szCs w:val="24"/>
        </w:rPr>
        <w:t xml:space="preserve">. </w:t>
      </w:r>
      <w:r>
        <w:rPr>
          <w:szCs w:val="24"/>
        </w:rPr>
        <w:t>1</w:t>
      </w:r>
      <w:r w:rsidRPr="00D37E7B">
        <w:rPr>
          <w:szCs w:val="24"/>
        </w:rPr>
        <w:t>, Rokiškis,</w:t>
      </w:r>
      <w:r>
        <w:rPr>
          <w:szCs w:val="24"/>
        </w:rPr>
        <w:t xml:space="preserve"> </w:t>
      </w:r>
      <w:r w:rsidRPr="00AA0A14">
        <w:rPr>
          <w:szCs w:val="24"/>
        </w:rPr>
        <w:t>duomenys apie įstaigą kaupiami ir saugomi Lietuvos Respublikos juridinių asmenų registre</w:t>
      </w:r>
      <w:r>
        <w:rPr>
          <w:szCs w:val="24"/>
        </w:rPr>
        <w:t>,</w:t>
      </w:r>
      <w:r w:rsidRPr="00D37E7B">
        <w:rPr>
          <w:szCs w:val="24"/>
        </w:rPr>
        <w:t xml:space="preserve"> atstovaujama</w:t>
      </w:r>
      <w:r>
        <w:rPr>
          <w:szCs w:val="24"/>
        </w:rPr>
        <w:t xml:space="preserve"> ____________________</w:t>
      </w:r>
      <w:r w:rsidRPr="00D37E7B">
        <w:rPr>
          <w:szCs w:val="24"/>
        </w:rPr>
        <w:t xml:space="preserve">, veikiančio pagal savivaldybės administracijos nuostatus (toliau – </w:t>
      </w:r>
      <w:r>
        <w:rPr>
          <w:szCs w:val="24"/>
        </w:rPr>
        <w:t xml:space="preserve">Užsakovas), ir </w:t>
      </w:r>
      <w:r w:rsidRPr="00490DF0">
        <w:rPr>
          <w:b/>
          <w:bCs/>
          <w:szCs w:val="24"/>
        </w:rPr>
        <w:t>________________</w:t>
      </w:r>
      <w:r>
        <w:rPr>
          <w:szCs w:val="24"/>
        </w:rPr>
        <w:t>, juridinio asmens kodas ___________</w:t>
      </w:r>
      <w:r w:rsidRPr="00D37E7B">
        <w:rPr>
          <w:szCs w:val="24"/>
        </w:rPr>
        <w:t xml:space="preserve">, kurio registruota buveinė yra </w:t>
      </w:r>
      <w:r w:rsidRPr="00510EA1">
        <w:rPr>
          <w:iCs/>
          <w:szCs w:val="24"/>
        </w:rPr>
        <w:t>______________________</w:t>
      </w:r>
      <w:r>
        <w:rPr>
          <w:i/>
          <w:szCs w:val="24"/>
        </w:rPr>
        <w:t>__</w:t>
      </w:r>
      <w:r w:rsidRPr="00D37E7B">
        <w:rPr>
          <w:szCs w:val="24"/>
        </w:rPr>
        <w:t>, duomenys apie įmonę kaupiami ir saugomi Lietuvos Respublikos juridinių asmenų registre, atstovaujama</w:t>
      </w:r>
      <w:r>
        <w:rPr>
          <w:szCs w:val="24"/>
        </w:rPr>
        <w:t xml:space="preserve"> __________________</w:t>
      </w:r>
      <w:r w:rsidRPr="00D37E7B">
        <w:rPr>
          <w:szCs w:val="24"/>
        </w:rPr>
        <w:t xml:space="preserve">, veikiančio pagal </w:t>
      </w:r>
      <w:r>
        <w:rPr>
          <w:szCs w:val="24"/>
        </w:rPr>
        <w:t>___________________</w:t>
      </w:r>
      <w:r w:rsidRPr="00D37E7B">
        <w:rPr>
          <w:szCs w:val="24"/>
        </w:rPr>
        <w:t xml:space="preserve"> (toliau – </w:t>
      </w:r>
      <w:r>
        <w:rPr>
          <w:szCs w:val="24"/>
        </w:rPr>
        <w:t>Rangovas</w:t>
      </w:r>
      <w:r w:rsidRPr="00D37E7B">
        <w:rPr>
          <w:szCs w:val="24"/>
        </w:rPr>
        <w:t>), toliau kartu šioje pirkimo-pardavimo sutartyje vadinami „Šalimis“, o kiekvienas atskirai – „Šalimi“, sudarė šią pirkimo-pardavimo sutartį, toliau vadinamą „Sutartimi“, ir susitarė dėl toliau išvardintų sąlygų.</w:t>
      </w:r>
      <w:r w:rsidR="00A94A6F">
        <w:rPr>
          <w:szCs w:val="24"/>
        </w:rPr>
        <w:t xml:space="preserve"> </w:t>
      </w:r>
    </w:p>
    <w:p w14:paraId="7F579CC9" w14:textId="77777777" w:rsidR="00F554AA" w:rsidRPr="003A083F" w:rsidRDefault="00F554AA" w:rsidP="00F554AA">
      <w:pPr>
        <w:spacing w:after="0" w:line="240" w:lineRule="auto"/>
        <w:jc w:val="both"/>
        <w:rPr>
          <w:rFonts w:eastAsia="Times New Roman"/>
          <w:szCs w:val="24"/>
        </w:rPr>
      </w:pPr>
    </w:p>
    <w:p w14:paraId="5F26C1EE" w14:textId="77777777" w:rsidR="00F554AA" w:rsidRPr="003A083F" w:rsidRDefault="00F554AA" w:rsidP="00F554AA">
      <w:pPr>
        <w:keepNext/>
        <w:tabs>
          <w:tab w:val="left" w:pos="0"/>
          <w:tab w:val="left" w:pos="1298"/>
          <w:tab w:val="left" w:pos="2072"/>
        </w:tabs>
        <w:suppressAutoHyphens/>
        <w:spacing w:after="0" w:line="240" w:lineRule="auto"/>
        <w:ind w:right="15"/>
        <w:jc w:val="center"/>
        <w:outlineLvl w:val="0"/>
        <w:rPr>
          <w:rFonts w:eastAsia="Times New Roman"/>
          <w:b/>
          <w:szCs w:val="24"/>
        </w:rPr>
      </w:pPr>
      <w:r w:rsidRPr="003A083F">
        <w:rPr>
          <w:rFonts w:eastAsia="Times New Roman"/>
          <w:b/>
          <w:szCs w:val="24"/>
        </w:rPr>
        <w:t>I. SUTARTIES OBJEKTAS</w:t>
      </w:r>
    </w:p>
    <w:p w14:paraId="6CEAAB7D" w14:textId="77777777" w:rsidR="00F554AA" w:rsidRPr="003A083F" w:rsidRDefault="00F554AA" w:rsidP="00F554AA">
      <w:pPr>
        <w:tabs>
          <w:tab w:val="left" w:pos="2072"/>
        </w:tabs>
        <w:spacing w:after="0" w:line="240" w:lineRule="auto"/>
        <w:ind w:right="15"/>
        <w:rPr>
          <w:rFonts w:eastAsia="Times New Roman"/>
          <w:szCs w:val="24"/>
        </w:rPr>
      </w:pPr>
    </w:p>
    <w:p w14:paraId="5AEA9879" w14:textId="73083661" w:rsidR="001626EF" w:rsidRPr="00E90F03" w:rsidRDefault="00F554AA" w:rsidP="00E90F03">
      <w:pPr>
        <w:pStyle w:val="Pagrindinistekstas"/>
        <w:spacing w:after="0" w:line="240" w:lineRule="auto"/>
        <w:ind w:firstLine="709"/>
        <w:jc w:val="both"/>
        <w:rPr>
          <w:sz w:val="24"/>
          <w:szCs w:val="24"/>
        </w:rPr>
      </w:pPr>
      <w:r w:rsidRPr="00F73A3D">
        <w:rPr>
          <w:rFonts w:eastAsia="Times New Roman"/>
          <w:sz w:val="24"/>
          <w:szCs w:val="24"/>
        </w:rPr>
        <w:t xml:space="preserve">1.1. </w:t>
      </w:r>
      <w:r w:rsidRPr="00F73A3D">
        <w:rPr>
          <w:sz w:val="24"/>
          <w:szCs w:val="24"/>
        </w:rPr>
        <w:t>Pirkimo objektas –</w:t>
      </w:r>
      <w:r w:rsidR="00C2048B" w:rsidRPr="00F73A3D">
        <w:rPr>
          <w:sz w:val="24"/>
          <w:szCs w:val="24"/>
        </w:rPr>
        <w:t xml:space="preserve"> </w:t>
      </w:r>
      <w:r w:rsidR="00E90F03">
        <w:rPr>
          <w:sz w:val="24"/>
          <w:szCs w:val="24"/>
        </w:rPr>
        <w:t>s</w:t>
      </w:r>
      <w:r w:rsidR="00E90F03" w:rsidRPr="004B369E">
        <w:rPr>
          <w:sz w:val="24"/>
          <w:szCs w:val="24"/>
        </w:rPr>
        <w:t>klypo sutvarkymo (sklypo plano) dalies (P. Širvio g. 2 ir Taikos g. 17</w:t>
      </w:r>
      <w:r w:rsidR="009B4547">
        <w:rPr>
          <w:sz w:val="24"/>
          <w:szCs w:val="24"/>
        </w:rPr>
        <w:t>,</w:t>
      </w:r>
      <w:r w:rsidR="00E90F03" w:rsidRPr="004B369E">
        <w:rPr>
          <w:sz w:val="24"/>
          <w:szCs w:val="24"/>
        </w:rPr>
        <w:t xml:space="preserve"> Rokiškis)</w:t>
      </w:r>
      <w:r w:rsidR="00E90F03">
        <w:rPr>
          <w:sz w:val="24"/>
          <w:szCs w:val="24"/>
        </w:rPr>
        <w:t xml:space="preserve"> </w:t>
      </w:r>
      <w:r w:rsidR="004E3FC5" w:rsidRPr="00F73A3D">
        <w:rPr>
          <w:rFonts w:eastAsia="Times New Roman"/>
          <w:sz w:val="24"/>
          <w:szCs w:val="24"/>
        </w:rPr>
        <w:t xml:space="preserve">darbai </w:t>
      </w:r>
      <w:r w:rsidR="003A083F" w:rsidRPr="00F73A3D">
        <w:rPr>
          <w:sz w:val="24"/>
          <w:szCs w:val="24"/>
        </w:rPr>
        <w:t>(toliau – darbai)</w:t>
      </w:r>
      <w:r w:rsidR="00D90552">
        <w:rPr>
          <w:sz w:val="24"/>
          <w:szCs w:val="24"/>
        </w:rPr>
        <w:t xml:space="preserve">: </w:t>
      </w:r>
      <w:r w:rsidR="001626EF" w:rsidRPr="00F73A3D">
        <w:rPr>
          <w:sz w:val="24"/>
          <w:szCs w:val="24"/>
          <w:lang w:val="lt-LT"/>
        </w:rPr>
        <w:t>_______________________________________________</w:t>
      </w:r>
    </w:p>
    <w:p w14:paraId="01C1C70F" w14:textId="269CB15A" w:rsidR="007864F7" w:rsidRPr="00F73A3D" w:rsidRDefault="001626EF" w:rsidP="001626EF">
      <w:pPr>
        <w:pStyle w:val="Pagrindinistekstas"/>
        <w:spacing w:after="0" w:line="240" w:lineRule="auto"/>
        <w:ind w:firstLine="709"/>
        <w:jc w:val="both"/>
        <w:rPr>
          <w:rFonts w:eastAsia="Times New Roman"/>
          <w:sz w:val="24"/>
          <w:szCs w:val="24"/>
          <w:lang w:val="lt-LT"/>
        </w:rPr>
      </w:pPr>
      <w:r w:rsidRPr="00F73A3D">
        <w:rPr>
          <w:rFonts w:eastAsia="Times New Roman"/>
          <w:sz w:val="24"/>
          <w:szCs w:val="24"/>
          <w:lang w:val="lt-LT"/>
        </w:rPr>
        <w:tab/>
      </w:r>
      <w:r w:rsidRPr="00F73A3D">
        <w:rPr>
          <w:rFonts w:eastAsia="Times New Roman"/>
          <w:sz w:val="24"/>
          <w:szCs w:val="24"/>
          <w:lang w:val="lt-LT"/>
        </w:rPr>
        <w:tab/>
        <w:t xml:space="preserve">                     </w:t>
      </w:r>
      <w:r w:rsidRPr="00F73A3D">
        <w:rPr>
          <w:bCs/>
          <w:i/>
          <w:sz w:val="24"/>
          <w:szCs w:val="24"/>
        </w:rPr>
        <w:t xml:space="preserve">(įrašyti </w:t>
      </w:r>
      <w:r w:rsidRPr="00F73A3D">
        <w:rPr>
          <w:bCs/>
          <w:i/>
          <w:sz w:val="24"/>
          <w:szCs w:val="24"/>
          <w:lang w:val="lt-LT"/>
        </w:rPr>
        <w:t>pirkimo dalies/-ių Nr. ir</w:t>
      </w:r>
      <w:r w:rsidRPr="00F73A3D">
        <w:rPr>
          <w:bCs/>
          <w:i/>
          <w:sz w:val="24"/>
          <w:szCs w:val="24"/>
        </w:rPr>
        <w:t xml:space="preserve"> pavadinimą)</w:t>
      </w:r>
    </w:p>
    <w:p w14:paraId="16B513A9" w14:textId="2421DBF3" w:rsidR="00F224DF" w:rsidRDefault="00F554AA" w:rsidP="002A245F">
      <w:pPr>
        <w:spacing w:after="0" w:line="240" w:lineRule="auto"/>
        <w:ind w:firstLine="709"/>
        <w:jc w:val="both"/>
        <w:rPr>
          <w:szCs w:val="24"/>
        </w:rPr>
      </w:pPr>
      <w:r w:rsidRPr="003A083F">
        <w:rPr>
          <w:szCs w:val="24"/>
        </w:rPr>
        <w:t xml:space="preserve">1.2. </w:t>
      </w:r>
      <w:r w:rsidR="006277A0">
        <w:rPr>
          <w:szCs w:val="24"/>
        </w:rPr>
        <w:t>Darbai atliekami vadovaujantis technine specifikacija</w:t>
      </w:r>
      <w:r w:rsidR="00F224DF">
        <w:rPr>
          <w:szCs w:val="24"/>
        </w:rPr>
        <w:t xml:space="preserve"> </w:t>
      </w:r>
      <w:r w:rsidR="00F224DF" w:rsidRPr="00C37902">
        <w:rPr>
          <w:rFonts w:eastAsia="Times New Roman"/>
          <w:szCs w:val="24"/>
        </w:rPr>
        <w:t>(sutarties</w:t>
      </w:r>
      <w:r w:rsidR="00083C96">
        <w:rPr>
          <w:rFonts w:eastAsia="Times New Roman"/>
          <w:szCs w:val="24"/>
        </w:rPr>
        <w:t xml:space="preserve"> </w:t>
      </w:r>
      <w:r w:rsidR="00F224DF" w:rsidRPr="00C37902">
        <w:rPr>
          <w:rFonts w:eastAsia="Times New Roman"/>
          <w:szCs w:val="24"/>
        </w:rPr>
        <w:t>priedas)</w:t>
      </w:r>
      <w:r w:rsidR="00A317D4">
        <w:rPr>
          <w:rFonts w:eastAsia="Times New Roman"/>
          <w:szCs w:val="24"/>
        </w:rPr>
        <w:t xml:space="preserve"> ir </w:t>
      </w:r>
      <w:r w:rsidR="00483A9F" w:rsidRPr="0096144E">
        <w:t>„Mokslo paskirties pastato Rokiškio Juozo Tūbelio progimnazijos Rokiškio r. sav., Rokiškio M., P. Širvio g. 2</w:t>
      </w:r>
      <w:r w:rsidR="009A1E35">
        <w:t>“</w:t>
      </w:r>
      <w:r w:rsidR="00483A9F" w:rsidRPr="0096144E">
        <w:t xml:space="preserve"> </w:t>
      </w:r>
      <w:r w:rsidR="00852465">
        <w:t>bei</w:t>
      </w:r>
      <w:r w:rsidR="00483A9F" w:rsidRPr="0096144E">
        <w:t xml:space="preserve"> </w:t>
      </w:r>
      <w:r w:rsidR="00E44158">
        <w:t>„</w:t>
      </w:r>
      <w:r w:rsidR="00483A9F" w:rsidRPr="0096144E">
        <w:t>Rokiškio Juozo-Tumo Vaižganto gimnazijos „Romuvos“ padalinys, Rokiškio r. sav., Rokiškio m., Taikos g. 17</w:t>
      </w:r>
      <w:r w:rsidR="009A09B6">
        <w:t>“</w:t>
      </w:r>
      <w:r w:rsidR="00483A9F" w:rsidRPr="0096144E">
        <w:t xml:space="preserve"> kapitalinio remonto projektais</w:t>
      </w:r>
      <w:r w:rsidR="002A245F">
        <w:t>.</w:t>
      </w:r>
      <w:r w:rsidR="0026414D">
        <w:t xml:space="preserve"> </w:t>
      </w:r>
    </w:p>
    <w:p w14:paraId="5B52C661" w14:textId="30828770" w:rsidR="00634028" w:rsidRDefault="00F554AA" w:rsidP="00634028">
      <w:pPr>
        <w:spacing w:after="0" w:line="240" w:lineRule="auto"/>
        <w:ind w:firstLine="709"/>
        <w:jc w:val="both"/>
        <w:rPr>
          <w:szCs w:val="24"/>
          <w:u w:val="single"/>
        </w:rPr>
      </w:pPr>
      <w:r w:rsidRPr="0028438D">
        <w:rPr>
          <w:rFonts w:eastAsia="Times New Roman"/>
          <w:szCs w:val="24"/>
        </w:rPr>
        <w:t>1.</w:t>
      </w:r>
      <w:r w:rsidR="00C66543">
        <w:rPr>
          <w:rFonts w:eastAsia="Times New Roman"/>
          <w:szCs w:val="24"/>
        </w:rPr>
        <w:t>3</w:t>
      </w:r>
      <w:r w:rsidRPr="0028438D">
        <w:rPr>
          <w:rFonts w:eastAsia="Times New Roman"/>
          <w:szCs w:val="24"/>
        </w:rPr>
        <w:t xml:space="preserve">. </w:t>
      </w:r>
      <w:r w:rsidRPr="0028438D">
        <w:rPr>
          <w:szCs w:val="24"/>
        </w:rPr>
        <w:t xml:space="preserve">Darbų atlikimo vieta </w:t>
      </w:r>
      <w:r w:rsidR="006277A0" w:rsidRPr="0028438D">
        <w:rPr>
          <w:szCs w:val="24"/>
        </w:rPr>
        <w:t xml:space="preserve"> </w:t>
      </w:r>
      <w:r w:rsidR="00403358" w:rsidRPr="00C2069F">
        <w:rPr>
          <w:szCs w:val="24"/>
        </w:rPr>
        <w:t>–</w:t>
      </w:r>
      <w:r w:rsidR="00634028">
        <w:rPr>
          <w:szCs w:val="24"/>
        </w:rPr>
        <w:t xml:space="preserve"> </w:t>
      </w:r>
      <w:r w:rsidR="00634028">
        <w:rPr>
          <w:szCs w:val="24"/>
          <w:u w:val="single"/>
        </w:rPr>
        <w:tab/>
      </w:r>
      <w:r w:rsidR="00634028">
        <w:rPr>
          <w:szCs w:val="24"/>
          <w:u w:val="single"/>
        </w:rPr>
        <w:tab/>
      </w:r>
      <w:r w:rsidR="00634028">
        <w:rPr>
          <w:szCs w:val="24"/>
          <w:u w:val="single"/>
        </w:rPr>
        <w:tab/>
      </w:r>
      <w:r w:rsidR="00634028">
        <w:rPr>
          <w:szCs w:val="24"/>
          <w:u w:val="single"/>
        </w:rPr>
        <w:tab/>
      </w:r>
      <w:r w:rsidR="00634028">
        <w:rPr>
          <w:szCs w:val="24"/>
          <w:u w:val="single"/>
        </w:rPr>
        <w:tab/>
      </w:r>
    </w:p>
    <w:p w14:paraId="119155BA" w14:textId="77777777" w:rsidR="00634028" w:rsidRDefault="00634028" w:rsidP="00634028">
      <w:pPr>
        <w:spacing w:after="0" w:line="240" w:lineRule="auto"/>
        <w:ind w:firstLine="709"/>
        <w:jc w:val="both"/>
        <w:rPr>
          <w:rFonts w:eastAsia="Times New Roman"/>
          <w:szCs w:val="24"/>
        </w:rPr>
      </w:pPr>
      <w:r>
        <w:rPr>
          <w:szCs w:val="24"/>
        </w:rPr>
        <w:tab/>
        <w:t xml:space="preserve">                                     </w:t>
      </w:r>
      <w:r w:rsidRPr="00C2069F">
        <w:rPr>
          <w:rFonts w:eastAsia="Times New Roman"/>
          <w:szCs w:val="24"/>
        </w:rPr>
        <w:t xml:space="preserve"> </w:t>
      </w:r>
      <w:r w:rsidRPr="00C2069F">
        <w:rPr>
          <w:bCs/>
          <w:i/>
          <w:szCs w:val="24"/>
        </w:rPr>
        <w:t>(įrašyti</w:t>
      </w:r>
      <w:r>
        <w:rPr>
          <w:bCs/>
          <w:i/>
          <w:szCs w:val="24"/>
        </w:rPr>
        <w:t xml:space="preserve"> konkrečios</w:t>
      </w:r>
      <w:r w:rsidRPr="00C2069F">
        <w:rPr>
          <w:bCs/>
          <w:i/>
          <w:szCs w:val="24"/>
        </w:rPr>
        <w:t xml:space="preserve"> pirkimo dalies</w:t>
      </w:r>
      <w:r>
        <w:rPr>
          <w:bCs/>
          <w:i/>
          <w:szCs w:val="24"/>
        </w:rPr>
        <w:t xml:space="preserve"> vietą</w:t>
      </w:r>
      <w:r w:rsidRPr="00C2069F">
        <w:rPr>
          <w:bCs/>
          <w:i/>
          <w:szCs w:val="24"/>
        </w:rPr>
        <w:t>)</w:t>
      </w:r>
    </w:p>
    <w:p w14:paraId="30BC4B48" w14:textId="77777777" w:rsidR="00F554AA" w:rsidRPr="003A083F" w:rsidRDefault="00F554AA" w:rsidP="00F554AA">
      <w:pPr>
        <w:tabs>
          <w:tab w:val="num" w:pos="0"/>
          <w:tab w:val="left" w:pos="426"/>
          <w:tab w:val="left" w:pos="709"/>
        </w:tabs>
        <w:spacing w:after="0" w:line="240" w:lineRule="auto"/>
        <w:jc w:val="both"/>
        <w:rPr>
          <w:rFonts w:eastAsia="Times New Roman"/>
          <w:szCs w:val="24"/>
        </w:rPr>
      </w:pPr>
    </w:p>
    <w:p w14:paraId="42A0E04C" w14:textId="77777777" w:rsidR="00F554AA" w:rsidRDefault="00F554AA" w:rsidP="00F554AA">
      <w:pPr>
        <w:keepNext/>
        <w:tabs>
          <w:tab w:val="left" w:pos="0"/>
          <w:tab w:val="left" w:pos="2072"/>
        </w:tabs>
        <w:suppressAutoHyphens/>
        <w:spacing w:after="0" w:line="240" w:lineRule="auto"/>
        <w:ind w:right="15"/>
        <w:jc w:val="center"/>
        <w:outlineLvl w:val="0"/>
        <w:rPr>
          <w:rFonts w:eastAsia="Times New Roman"/>
          <w:b/>
          <w:szCs w:val="24"/>
        </w:rPr>
      </w:pPr>
      <w:r w:rsidRPr="003A083F">
        <w:rPr>
          <w:rFonts w:eastAsia="Times New Roman"/>
          <w:b/>
          <w:szCs w:val="24"/>
        </w:rPr>
        <w:t xml:space="preserve">II. DARBŲ KAINA IR </w:t>
      </w:r>
      <w:r w:rsidR="001D7C3F">
        <w:rPr>
          <w:rFonts w:eastAsia="Times New Roman"/>
          <w:b/>
          <w:szCs w:val="24"/>
        </w:rPr>
        <w:t>ATSISKAITYMAS</w:t>
      </w:r>
    </w:p>
    <w:p w14:paraId="30C9A6F7" w14:textId="77777777" w:rsidR="007568EF" w:rsidRDefault="007568EF" w:rsidP="00FA2EFE">
      <w:pPr>
        <w:keepNext/>
        <w:tabs>
          <w:tab w:val="left" w:pos="0"/>
          <w:tab w:val="left" w:pos="2072"/>
        </w:tabs>
        <w:suppressAutoHyphens/>
        <w:spacing w:after="0" w:line="240" w:lineRule="auto"/>
        <w:ind w:right="15"/>
        <w:outlineLvl w:val="0"/>
        <w:rPr>
          <w:rFonts w:eastAsia="Times New Roman"/>
          <w:b/>
          <w:szCs w:val="24"/>
        </w:rPr>
      </w:pPr>
    </w:p>
    <w:p w14:paraId="54D20BE5" w14:textId="0F61B72E" w:rsidR="00026051" w:rsidRDefault="00240A50" w:rsidP="00ED0499">
      <w:pPr>
        <w:spacing w:after="0" w:line="240" w:lineRule="auto"/>
        <w:ind w:firstLine="709"/>
        <w:jc w:val="both"/>
        <w:rPr>
          <w:rFonts w:eastAsia="Times New Roman"/>
          <w:i/>
          <w:szCs w:val="24"/>
        </w:rPr>
      </w:pPr>
      <w:r w:rsidRPr="00C2069F">
        <w:rPr>
          <w:rFonts w:eastAsia="Times New Roman"/>
          <w:szCs w:val="24"/>
        </w:rPr>
        <w:t xml:space="preserve">2.1. </w:t>
      </w:r>
      <w:r w:rsidRPr="00C2069F">
        <w:rPr>
          <w:rFonts w:eastAsia="Times New Roman"/>
          <w:szCs w:val="24"/>
          <w:lang w:eastAsia="lt-LT"/>
        </w:rPr>
        <w:t xml:space="preserve">Sudaroma fiksuotos kainos sutartis. </w:t>
      </w:r>
      <w:r w:rsidR="00026051" w:rsidRPr="00C11828">
        <w:rPr>
          <w:rFonts w:eastAsia="Times New Roman"/>
          <w:szCs w:val="24"/>
        </w:rPr>
        <w:t xml:space="preserve">Sutarties kaina – </w:t>
      </w:r>
      <w:r w:rsidR="00026051">
        <w:rPr>
          <w:rFonts w:eastAsia="Times New Roman"/>
          <w:szCs w:val="24"/>
        </w:rPr>
        <w:t>_____________</w:t>
      </w:r>
      <w:r w:rsidR="00026051" w:rsidRPr="00C11828">
        <w:rPr>
          <w:rFonts w:eastAsia="Times New Roman"/>
          <w:szCs w:val="24"/>
        </w:rPr>
        <w:t xml:space="preserve"> Eur su PVM </w:t>
      </w:r>
      <w:r w:rsidR="00026051" w:rsidRPr="00C11828">
        <w:rPr>
          <w:rFonts w:eastAsia="Times New Roman"/>
          <w:i/>
          <w:szCs w:val="24"/>
        </w:rPr>
        <w:t>(suma žodžiais).</w:t>
      </w:r>
    </w:p>
    <w:p w14:paraId="33090282" w14:textId="77777777" w:rsidR="00353C39" w:rsidRPr="00EB77F8" w:rsidRDefault="00353C39" w:rsidP="00353C39">
      <w:pPr>
        <w:snapToGrid w:val="0"/>
        <w:spacing w:after="0" w:line="240" w:lineRule="auto"/>
        <w:ind w:firstLine="709"/>
        <w:jc w:val="both"/>
        <w:rPr>
          <w:rFonts w:eastAsia="Times New Roman"/>
          <w:szCs w:val="24"/>
        </w:rPr>
      </w:pPr>
      <w:r w:rsidRPr="00EB77F8">
        <w:rPr>
          <w:kern w:val="2"/>
          <w:szCs w:val="24"/>
        </w:rPr>
        <w:t xml:space="preserve">Sutarties </w:t>
      </w:r>
      <w:r>
        <w:rPr>
          <w:kern w:val="2"/>
          <w:szCs w:val="24"/>
        </w:rPr>
        <w:t>kaina</w:t>
      </w:r>
      <w:r w:rsidRPr="00EB77F8">
        <w:rPr>
          <w:kern w:val="2"/>
          <w:szCs w:val="24"/>
        </w:rPr>
        <w:t xml:space="preserve"> yra</w:t>
      </w:r>
      <w:r>
        <w:rPr>
          <w:kern w:val="2"/>
          <w:szCs w:val="24"/>
        </w:rPr>
        <w:t xml:space="preserve"> </w:t>
      </w:r>
      <w:r w:rsidRPr="00EB77F8">
        <w:rPr>
          <w:kern w:val="2"/>
          <w:szCs w:val="24"/>
        </w:rPr>
        <w:t>(įrašoma atitinkama (-os) pirkimo dalis (-ys) ir nurodoma kiekvienos pirkimo dalies kaina atskirai, nesumuojant)</w:t>
      </w:r>
      <w:r w:rsidRPr="00EB77F8">
        <w:rPr>
          <w:rFonts w:eastAsia="Times New Roman"/>
          <w:szCs w:val="24"/>
        </w:rPr>
        <w:t>:</w:t>
      </w:r>
    </w:p>
    <w:p w14:paraId="7BB20CBD" w14:textId="77777777" w:rsidR="00353C39" w:rsidRPr="00EB77F8" w:rsidRDefault="00353C39" w:rsidP="00353C39">
      <w:pPr>
        <w:snapToGrid w:val="0"/>
        <w:spacing w:after="0" w:line="240" w:lineRule="auto"/>
        <w:ind w:firstLine="709"/>
        <w:jc w:val="both"/>
        <w:rPr>
          <w:rFonts w:eastAsia="Times New Roman"/>
          <w:szCs w:val="24"/>
        </w:rPr>
      </w:pPr>
      <w:r w:rsidRPr="00EB77F8">
        <w:rPr>
          <w:b/>
          <w:bCs/>
          <w:kern w:val="2"/>
          <w:szCs w:val="24"/>
        </w:rPr>
        <w:t>I pirkimo daliai:</w:t>
      </w:r>
    </w:p>
    <w:p w14:paraId="789FB4DB" w14:textId="77777777" w:rsidR="00353C39" w:rsidRPr="00EB77F8" w:rsidRDefault="00353C39" w:rsidP="00353C39">
      <w:pPr>
        <w:spacing w:after="0" w:line="240" w:lineRule="auto"/>
        <w:ind w:firstLine="709"/>
        <w:jc w:val="both"/>
        <w:rPr>
          <w:kern w:val="2"/>
          <w:szCs w:val="24"/>
        </w:rPr>
      </w:pPr>
      <w:r w:rsidRPr="00EB77F8">
        <w:rPr>
          <w:kern w:val="2"/>
          <w:szCs w:val="24"/>
        </w:rPr>
        <w:t xml:space="preserve">Sutarties </w:t>
      </w:r>
      <w:r>
        <w:rPr>
          <w:kern w:val="2"/>
          <w:szCs w:val="24"/>
        </w:rPr>
        <w:t>kaina</w:t>
      </w:r>
      <w:r w:rsidRPr="00EB77F8">
        <w:rPr>
          <w:kern w:val="2"/>
          <w:szCs w:val="24"/>
        </w:rPr>
        <w:t xml:space="preserve"> yra </w:t>
      </w:r>
      <w:r w:rsidRPr="00765D2B">
        <w:rPr>
          <w:i/>
          <w:iCs/>
          <w:kern w:val="2"/>
          <w:szCs w:val="24"/>
        </w:rPr>
        <w:t>(nurodyti sumą skaičiais)</w:t>
      </w:r>
      <w:r w:rsidRPr="00EB77F8">
        <w:rPr>
          <w:kern w:val="2"/>
          <w:szCs w:val="24"/>
        </w:rPr>
        <w:t xml:space="preserve"> Eur, </w:t>
      </w:r>
      <w:r w:rsidRPr="00765D2B">
        <w:rPr>
          <w:i/>
          <w:iCs/>
          <w:kern w:val="2"/>
          <w:szCs w:val="24"/>
        </w:rPr>
        <w:t>(nurodyti sumą žodžiais)</w:t>
      </w:r>
      <w:r w:rsidRPr="00EB77F8">
        <w:rPr>
          <w:kern w:val="2"/>
          <w:szCs w:val="24"/>
        </w:rPr>
        <w:t xml:space="preserve"> be PVM. </w:t>
      </w:r>
    </w:p>
    <w:p w14:paraId="21EA1BB0" w14:textId="77777777" w:rsidR="00353C39" w:rsidRPr="00EB77F8" w:rsidRDefault="00353C39" w:rsidP="00353C39">
      <w:pPr>
        <w:spacing w:after="0" w:line="240" w:lineRule="auto"/>
        <w:ind w:firstLine="709"/>
        <w:jc w:val="both"/>
        <w:rPr>
          <w:kern w:val="2"/>
          <w:szCs w:val="24"/>
        </w:rPr>
      </w:pPr>
      <w:r w:rsidRPr="00EB77F8">
        <w:rPr>
          <w:kern w:val="2"/>
          <w:szCs w:val="24"/>
        </w:rPr>
        <w:t xml:space="preserve">PVM sudaro </w:t>
      </w:r>
      <w:r w:rsidRPr="00765D2B">
        <w:rPr>
          <w:i/>
          <w:iCs/>
          <w:kern w:val="2"/>
          <w:szCs w:val="24"/>
        </w:rPr>
        <w:t>(nurodyti sumą skaičiais)</w:t>
      </w:r>
      <w:r w:rsidRPr="00EB77F8">
        <w:rPr>
          <w:kern w:val="2"/>
          <w:szCs w:val="24"/>
        </w:rPr>
        <w:t xml:space="preserve"> Eur, </w:t>
      </w:r>
      <w:r w:rsidRPr="00765D2B">
        <w:rPr>
          <w:i/>
          <w:iCs/>
          <w:kern w:val="2"/>
          <w:szCs w:val="24"/>
        </w:rPr>
        <w:t>(nurodyti sumą žodžiais).</w:t>
      </w:r>
    </w:p>
    <w:p w14:paraId="2D34F898" w14:textId="77777777" w:rsidR="00353C39" w:rsidRPr="00EB77F8" w:rsidRDefault="00353C39" w:rsidP="00353C39">
      <w:pPr>
        <w:spacing w:after="0" w:line="240" w:lineRule="auto"/>
        <w:ind w:firstLine="709"/>
        <w:jc w:val="both"/>
        <w:rPr>
          <w:kern w:val="2"/>
          <w:szCs w:val="24"/>
        </w:rPr>
      </w:pPr>
      <w:r w:rsidRPr="00EB77F8">
        <w:rPr>
          <w:kern w:val="2"/>
          <w:szCs w:val="24"/>
        </w:rPr>
        <w:t xml:space="preserve">Sutarties kaina yra </w:t>
      </w:r>
      <w:r w:rsidRPr="00765D2B">
        <w:rPr>
          <w:i/>
          <w:iCs/>
          <w:kern w:val="2"/>
          <w:szCs w:val="24"/>
        </w:rPr>
        <w:t>(nurodyti sumą skaičiais)</w:t>
      </w:r>
      <w:r w:rsidRPr="00EB77F8">
        <w:rPr>
          <w:kern w:val="2"/>
          <w:szCs w:val="24"/>
        </w:rPr>
        <w:t xml:space="preserve"> Eur, </w:t>
      </w:r>
      <w:r w:rsidRPr="00765D2B">
        <w:rPr>
          <w:i/>
          <w:iCs/>
          <w:kern w:val="2"/>
          <w:szCs w:val="24"/>
        </w:rPr>
        <w:t>(nurodyti sumą žodžiais)</w:t>
      </w:r>
      <w:r w:rsidRPr="00EB77F8">
        <w:rPr>
          <w:kern w:val="2"/>
          <w:szCs w:val="24"/>
        </w:rPr>
        <w:t xml:space="preserve"> Eur su PVM. </w:t>
      </w:r>
    </w:p>
    <w:p w14:paraId="6431A7E6" w14:textId="77777777" w:rsidR="00353C39" w:rsidRPr="00EB77F8" w:rsidRDefault="00353C39" w:rsidP="00353C39">
      <w:pPr>
        <w:spacing w:after="0" w:line="240" w:lineRule="auto"/>
        <w:ind w:firstLine="709"/>
        <w:jc w:val="both"/>
        <w:rPr>
          <w:kern w:val="2"/>
          <w:szCs w:val="24"/>
        </w:rPr>
      </w:pPr>
      <w:r w:rsidRPr="00EB77F8">
        <w:rPr>
          <w:b/>
          <w:bCs/>
          <w:kern w:val="2"/>
          <w:szCs w:val="24"/>
        </w:rPr>
        <w:t>II pirkimo daliai:</w:t>
      </w:r>
    </w:p>
    <w:p w14:paraId="600303BC" w14:textId="77777777" w:rsidR="00353C39" w:rsidRPr="00EB77F8" w:rsidRDefault="00353C39" w:rsidP="00353C39">
      <w:pPr>
        <w:spacing w:after="0" w:line="240" w:lineRule="auto"/>
        <w:ind w:firstLine="709"/>
        <w:jc w:val="both"/>
        <w:rPr>
          <w:kern w:val="2"/>
          <w:szCs w:val="24"/>
        </w:rPr>
      </w:pPr>
      <w:r w:rsidRPr="00EB77F8">
        <w:rPr>
          <w:kern w:val="2"/>
          <w:szCs w:val="24"/>
        </w:rPr>
        <w:t xml:space="preserve">Sutarties </w:t>
      </w:r>
      <w:r>
        <w:rPr>
          <w:kern w:val="2"/>
          <w:szCs w:val="24"/>
        </w:rPr>
        <w:t>kaina</w:t>
      </w:r>
      <w:r w:rsidRPr="00EB77F8">
        <w:rPr>
          <w:kern w:val="2"/>
          <w:szCs w:val="24"/>
        </w:rPr>
        <w:t xml:space="preserve"> yra </w:t>
      </w:r>
      <w:r w:rsidRPr="00765D2B">
        <w:rPr>
          <w:i/>
          <w:iCs/>
          <w:kern w:val="2"/>
          <w:szCs w:val="24"/>
        </w:rPr>
        <w:t>(nurodyti sumą skaičiais)</w:t>
      </w:r>
      <w:r w:rsidRPr="00EB77F8">
        <w:rPr>
          <w:kern w:val="2"/>
          <w:szCs w:val="24"/>
        </w:rPr>
        <w:t xml:space="preserve"> Eur, </w:t>
      </w:r>
      <w:r w:rsidRPr="00765D2B">
        <w:rPr>
          <w:i/>
          <w:iCs/>
          <w:kern w:val="2"/>
          <w:szCs w:val="24"/>
        </w:rPr>
        <w:t>(nurodyti sumą žodžiais)</w:t>
      </w:r>
      <w:r w:rsidRPr="00EB77F8">
        <w:rPr>
          <w:kern w:val="2"/>
          <w:szCs w:val="24"/>
        </w:rPr>
        <w:t xml:space="preserve"> be PVM. </w:t>
      </w:r>
    </w:p>
    <w:p w14:paraId="6EB333B0" w14:textId="77777777" w:rsidR="00353C39" w:rsidRPr="00EB77F8" w:rsidRDefault="00353C39" w:rsidP="00353C39">
      <w:pPr>
        <w:spacing w:after="0" w:line="240" w:lineRule="auto"/>
        <w:ind w:firstLine="709"/>
        <w:jc w:val="both"/>
        <w:rPr>
          <w:kern w:val="2"/>
          <w:szCs w:val="24"/>
        </w:rPr>
      </w:pPr>
      <w:r w:rsidRPr="00EB77F8">
        <w:rPr>
          <w:kern w:val="2"/>
          <w:szCs w:val="24"/>
        </w:rPr>
        <w:t xml:space="preserve">PVM sudaro </w:t>
      </w:r>
      <w:r w:rsidRPr="00765D2B">
        <w:rPr>
          <w:i/>
          <w:iCs/>
          <w:kern w:val="2"/>
          <w:szCs w:val="24"/>
        </w:rPr>
        <w:t>(nurodyti sumą skaičiais)</w:t>
      </w:r>
      <w:r w:rsidRPr="00EB77F8">
        <w:rPr>
          <w:kern w:val="2"/>
          <w:szCs w:val="24"/>
        </w:rPr>
        <w:t xml:space="preserve"> Eur, </w:t>
      </w:r>
      <w:r w:rsidRPr="00765D2B">
        <w:rPr>
          <w:i/>
          <w:iCs/>
          <w:kern w:val="2"/>
          <w:szCs w:val="24"/>
        </w:rPr>
        <w:t>(nurodyti sumą žodžiais)</w:t>
      </w:r>
      <w:r w:rsidRPr="00EB77F8">
        <w:rPr>
          <w:kern w:val="2"/>
          <w:szCs w:val="24"/>
        </w:rPr>
        <w:t>.</w:t>
      </w:r>
    </w:p>
    <w:p w14:paraId="0980F378" w14:textId="39F5D902" w:rsidR="00353C39" w:rsidRPr="00353C39" w:rsidRDefault="00353C39" w:rsidP="00353C39">
      <w:pPr>
        <w:spacing w:after="0" w:line="240" w:lineRule="auto"/>
        <w:ind w:firstLine="709"/>
        <w:jc w:val="both"/>
        <w:rPr>
          <w:kern w:val="2"/>
          <w:szCs w:val="24"/>
        </w:rPr>
      </w:pPr>
      <w:r w:rsidRPr="00EB77F8">
        <w:rPr>
          <w:kern w:val="2"/>
          <w:szCs w:val="24"/>
        </w:rPr>
        <w:t xml:space="preserve">Sutarties kaina yra </w:t>
      </w:r>
      <w:r w:rsidRPr="00765D2B">
        <w:rPr>
          <w:i/>
          <w:iCs/>
          <w:kern w:val="2"/>
          <w:szCs w:val="24"/>
        </w:rPr>
        <w:t>(nurodyti sumą skaičiais)</w:t>
      </w:r>
      <w:r w:rsidRPr="00EB77F8">
        <w:rPr>
          <w:kern w:val="2"/>
          <w:szCs w:val="24"/>
        </w:rPr>
        <w:t xml:space="preserve"> Eur, </w:t>
      </w:r>
      <w:r w:rsidRPr="00765D2B">
        <w:rPr>
          <w:i/>
          <w:iCs/>
          <w:kern w:val="2"/>
          <w:szCs w:val="24"/>
        </w:rPr>
        <w:t>(nurodyti sumą žodžiais)</w:t>
      </w:r>
      <w:r w:rsidRPr="00EB77F8">
        <w:rPr>
          <w:kern w:val="2"/>
          <w:szCs w:val="24"/>
        </w:rPr>
        <w:t xml:space="preserve"> Eur su PVM.</w:t>
      </w:r>
    </w:p>
    <w:p w14:paraId="230E620F" w14:textId="77777777" w:rsidR="00240A50" w:rsidRDefault="00240A50" w:rsidP="00240A50">
      <w:pPr>
        <w:spacing w:after="0" w:line="240" w:lineRule="auto"/>
        <w:ind w:firstLine="709"/>
        <w:jc w:val="both"/>
        <w:rPr>
          <w:rFonts w:eastAsia="Times New Roman"/>
          <w:szCs w:val="24"/>
        </w:rPr>
      </w:pPr>
      <w:r w:rsidRPr="00C2069F">
        <w:rPr>
          <w:rFonts w:eastAsia="Times New Roman"/>
          <w:szCs w:val="24"/>
        </w:rPr>
        <w:t xml:space="preserve">2.2. Į </w:t>
      </w:r>
      <w:r>
        <w:rPr>
          <w:rFonts w:eastAsia="Times New Roman"/>
          <w:szCs w:val="24"/>
        </w:rPr>
        <w:t>sutarties</w:t>
      </w:r>
      <w:r w:rsidRPr="00C2069F">
        <w:rPr>
          <w:rFonts w:eastAsia="Times New Roman"/>
          <w:szCs w:val="24"/>
        </w:rPr>
        <w:t xml:space="preserve"> kainą yra įskaičiuoti visi Rangovo patirti kaštai, visi mokami mokesčiai, rinkliavos ir kitos išlaidos, susiję su sutarties įsipareigojimų vykdymu. </w:t>
      </w:r>
      <w:r>
        <w:rPr>
          <w:rFonts w:eastAsia="Times New Roman"/>
          <w:szCs w:val="24"/>
        </w:rPr>
        <w:t xml:space="preserve"> </w:t>
      </w:r>
    </w:p>
    <w:p w14:paraId="27A5B9A8" w14:textId="77777777" w:rsidR="004B5448" w:rsidRPr="00667D8D" w:rsidRDefault="004B5448" w:rsidP="004B5448">
      <w:pPr>
        <w:tabs>
          <w:tab w:val="left" w:pos="2072"/>
        </w:tabs>
        <w:spacing w:after="0" w:line="240" w:lineRule="auto"/>
        <w:ind w:firstLine="720"/>
        <w:jc w:val="both"/>
        <w:rPr>
          <w:rFonts w:eastAsia="Times New Roman"/>
          <w:szCs w:val="24"/>
          <w:lang w:eastAsia="ar-SA"/>
        </w:rPr>
      </w:pPr>
      <w:r w:rsidRPr="00667D8D">
        <w:rPr>
          <w:rFonts w:eastAsia="Times New Roman"/>
          <w:szCs w:val="24"/>
        </w:rPr>
        <w:t xml:space="preserve">2.3. Sutarties kaina gali kisti (didėti ar mažėti) dėl Valstybės institucijų priimtų įstatymų ir poįstatyminių teisės aktų, keičiančių mokesčių dydį (tokių kaip PVM), ir priimtų šios sutarties galiojimo metu. Tokiu atveju sutarties kaina keičiama (didinama ar mažinama) atitinkama dalimi, </w:t>
      </w:r>
      <w:r w:rsidRPr="00667D8D">
        <w:rPr>
          <w:rFonts w:eastAsia="Times New Roman"/>
          <w:szCs w:val="24"/>
        </w:rPr>
        <w:lastRenderedPageBreak/>
        <w:t xml:space="preserve">atsižvelgiant į kainos sudėtyje esančio mokesčio dalį. </w:t>
      </w:r>
      <w:r w:rsidRPr="00667D8D">
        <w:rPr>
          <w:rFonts w:eastAsia="Times New Roman"/>
          <w:iCs/>
          <w:szCs w:val="24"/>
        </w:rPr>
        <w:t>Pakeitimas įforminamas raštu patvirtinant parašais susitarimo tikrumą.</w:t>
      </w:r>
    </w:p>
    <w:p w14:paraId="1BD02D56" w14:textId="583CB445" w:rsidR="004B5448" w:rsidRPr="00667D8D" w:rsidRDefault="004B5448" w:rsidP="004B5448">
      <w:pPr>
        <w:pStyle w:val="Pagrindinistekstas"/>
        <w:spacing w:after="0" w:line="240" w:lineRule="auto"/>
        <w:ind w:firstLine="709"/>
        <w:jc w:val="both"/>
        <w:rPr>
          <w:rFonts w:eastAsia="Times New Roman"/>
          <w:sz w:val="24"/>
          <w:szCs w:val="24"/>
        </w:rPr>
      </w:pPr>
      <w:r w:rsidRPr="00FC26C3">
        <w:rPr>
          <w:rFonts w:eastAsia="Times New Roman"/>
          <w:sz w:val="24"/>
          <w:szCs w:val="24"/>
        </w:rPr>
        <w:t xml:space="preserve">2.4. Sutarties kaina gali būti peržiūrima, jei nuo sutarties pasirašymo datos praėję </w:t>
      </w:r>
      <w:r w:rsidR="00CA027C" w:rsidRPr="00FC26C3">
        <w:rPr>
          <w:rFonts w:eastAsia="Times New Roman"/>
          <w:sz w:val="24"/>
          <w:szCs w:val="24"/>
        </w:rPr>
        <w:t>5</w:t>
      </w:r>
      <w:r w:rsidRPr="00FC26C3">
        <w:rPr>
          <w:rFonts w:eastAsia="Times New Roman"/>
          <w:sz w:val="24"/>
          <w:szCs w:val="24"/>
        </w:rPr>
        <w:t xml:space="preserve"> mėnesiai. Šalys atlieka sutarties kainos peržiūrą tuo atveju, </w:t>
      </w:r>
      <w:r w:rsidRPr="00FC26C3">
        <w:rPr>
          <w:rStyle w:val="FontStyle23"/>
          <w:lang w:eastAsia="lt-LT"/>
        </w:rPr>
        <w:t xml:space="preserve">kai peržiūra iš esmės nepakeičia sutarties pobūdžio ir perskaičiavimo koeficientas A praėjus </w:t>
      </w:r>
      <w:r w:rsidR="00CA027C" w:rsidRPr="00FC26C3">
        <w:rPr>
          <w:rStyle w:val="FontStyle23"/>
          <w:lang w:eastAsia="lt-LT"/>
        </w:rPr>
        <w:t>5</w:t>
      </w:r>
      <w:r w:rsidRPr="00FC26C3">
        <w:rPr>
          <w:rStyle w:val="FontStyle23"/>
          <w:lang w:eastAsia="lt-LT"/>
        </w:rPr>
        <w:t xml:space="preserve"> mėn. po sutarties pasirašymo yra </w:t>
      </w:r>
      <w:r w:rsidRPr="00FC26C3">
        <w:rPr>
          <w:sz w:val="24"/>
          <w:szCs w:val="24"/>
          <w:lang w:eastAsia="lt-LT"/>
        </w:rPr>
        <w:t>didesnis kaip 1,0500 arba mažesnis kaip 0,9500.</w:t>
      </w:r>
      <w:r w:rsidR="003F6C70">
        <w:rPr>
          <w:sz w:val="24"/>
          <w:szCs w:val="24"/>
          <w:lang w:eastAsia="lt-LT"/>
        </w:rPr>
        <w:t xml:space="preserve"> </w:t>
      </w:r>
    </w:p>
    <w:p w14:paraId="1C6804C6" w14:textId="77777777" w:rsidR="004B5448" w:rsidRPr="00667D8D" w:rsidRDefault="004B5448" w:rsidP="004B5448">
      <w:pPr>
        <w:pStyle w:val="Pagrindinistekstas"/>
        <w:spacing w:after="0" w:line="240" w:lineRule="auto"/>
        <w:ind w:firstLine="709"/>
        <w:jc w:val="both"/>
        <w:rPr>
          <w:rFonts w:eastAsia="Times New Roman"/>
          <w:sz w:val="24"/>
          <w:szCs w:val="24"/>
        </w:rPr>
      </w:pPr>
      <w:r w:rsidRPr="00667D8D">
        <w:rPr>
          <w:rFonts w:eastAsia="Times New Roman"/>
          <w:sz w:val="24"/>
          <w:szCs w:val="24"/>
        </w:rPr>
        <w:t xml:space="preserve">Perskaičiavimo koeficientas A nustatomas vadovaujantis </w:t>
      </w:r>
      <w:r w:rsidRPr="00667D8D">
        <w:rPr>
          <w:sz w:val="24"/>
          <w:szCs w:val="24"/>
        </w:rPr>
        <w:t xml:space="preserve">Lietuvos Respublikos Valstybės duomenų agentūros viešai oficialiosios statistikos portale </w:t>
      </w:r>
      <w:r w:rsidRPr="00667D8D">
        <w:rPr>
          <w:rFonts w:eastAsia="Times New Roman"/>
          <w:sz w:val="24"/>
          <w:szCs w:val="24"/>
        </w:rPr>
        <w:t xml:space="preserve">skelbiamų </w:t>
      </w:r>
      <w:hyperlink r:id="rId7" w:history="1">
        <w:r w:rsidRPr="00667D8D">
          <w:rPr>
            <w:rStyle w:val="Hipersaitas"/>
            <w:rFonts w:eastAsia="Times New Roman"/>
            <w:sz w:val="24"/>
            <w:szCs w:val="24"/>
          </w:rPr>
          <w:t>https://osp.stat.gov.lt/</w:t>
        </w:r>
      </w:hyperlink>
      <w:r w:rsidRPr="00667D8D">
        <w:rPr>
          <w:rFonts w:eastAsia="Times New Roman"/>
          <w:sz w:val="24"/>
          <w:szCs w:val="24"/>
        </w:rPr>
        <w:t xml:space="preserve"> statybos sąnaudų kainų indeksų (SSKI) pokyčiu. Sutarties kainos (neatliktų ir užsakovui neperduotų darbų) perskaičiavimas atliekamas rangovui pateikus prašymą dėl kainų perskaičiavimo. Perskaičiavimas atliekamas neatliktų darbų kainą dauginant iš perskaičiavimo koeficiento (A), gauto einamųjų metų mėnesį statybos sąnaudų kainų indeksą (SSKI) (B) dalijant iš pasiūlymo pateikimo mėnesio SSKI (C):</w:t>
      </w:r>
    </w:p>
    <w:p w14:paraId="5D8BF32C" w14:textId="77777777" w:rsidR="004B5448" w:rsidRPr="00667D8D" w:rsidRDefault="004B5448" w:rsidP="004B5448">
      <w:pPr>
        <w:pStyle w:val="Pagrindinistekstas"/>
        <w:spacing w:after="0" w:line="240" w:lineRule="auto"/>
        <w:ind w:firstLine="709"/>
        <w:jc w:val="both"/>
        <w:rPr>
          <w:rFonts w:eastAsia="Times New Roman"/>
          <w:sz w:val="24"/>
          <w:szCs w:val="24"/>
          <w:lang w:val="en-US"/>
        </w:rPr>
      </w:pPr>
      <w:r w:rsidRPr="00667D8D">
        <w:rPr>
          <w:rFonts w:eastAsia="Times New Roman"/>
          <w:sz w:val="24"/>
          <w:szCs w:val="24"/>
        </w:rPr>
        <w:t>A</w:t>
      </w:r>
      <w:r w:rsidRPr="00667D8D">
        <w:rPr>
          <w:rFonts w:eastAsia="Times New Roman"/>
          <w:sz w:val="24"/>
          <w:szCs w:val="24"/>
          <w:lang w:val="en-US"/>
        </w:rPr>
        <w:t>=(B/C)</w:t>
      </w:r>
    </w:p>
    <w:p w14:paraId="5CFCD79E" w14:textId="77777777" w:rsidR="004B5448" w:rsidRPr="00667D8D" w:rsidRDefault="004B5448" w:rsidP="004B5448">
      <w:pPr>
        <w:pStyle w:val="Pagrindinistekstas"/>
        <w:spacing w:after="0" w:line="240" w:lineRule="auto"/>
        <w:ind w:firstLine="709"/>
        <w:jc w:val="both"/>
        <w:rPr>
          <w:rFonts w:eastAsia="Times New Roman"/>
          <w:sz w:val="24"/>
          <w:szCs w:val="24"/>
        </w:rPr>
      </w:pPr>
      <w:r w:rsidRPr="00667D8D">
        <w:rPr>
          <w:rFonts w:eastAsia="Times New Roman"/>
          <w:sz w:val="24"/>
          <w:szCs w:val="24"/>
        </w:rPr>
        <w:t xml:space="preserve">Statybos sąnaudų kainų indekso nustatymo šaltinis: </w:t>
      </w:r>
      <w:r w:rsidRPr="00667D8D">
        <w:rPr>
          <w:sz w:val="24"/>
          <w:szCs w:val="24"/>
        </w:rPr>
        <w:t>Lietuvos Respublikos Valstybės duomenų agentūros</w:t>
      </w:r>
      <w:r w:rsidRPr="00667D8D">
        <w:rPr>
          <w:rFonts w:eastAsia="Times New Roman"/>
          <w:sz w:val="24"/>
          <w:szCs w:val="24"/>
        </w:rPr>
        <w:t xml:space="preserve">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(2021 m. – 100). </w:t>
      </w:r>
    </w:p>
    <w:p w14:paraId="5CE67BF8" w14:textId="70F28637" w:rsidR="004D1CC8" w:rsidRPr="00B0628A" w:rsidRDefault="004B5448" w:rsidP="00B0628A">
      <w:pPr>
        <w:pStyle w:val="Pagrindinistekstas"/>
        <w:spacing w:after="0" w:line="240" w:lineRule="auto"/>
        <w:ind w:firstLine="709"/>
        <w:jc w:val="both"/>
        <w:rPr>
          <w:rFonts w:eastAsia="Times New Roman"/>
          <w:sz w:val="24"/>
          <w:szCs w:val="24"/>
        </w:rPr>
      </w:pPr>
      <w:r w:rsidRPr="00667D8D">
        <w:rPr>
          <w:rStyle w:val="FontStyle23"/>
          <w:lang w:eastAsia="lt-LT"/>
        </w:rPr>
        <w:t xml:space="preserve">Kainos pakeitimas įforminamas dvišaliu sutarties šalių susitarimu. </w:t>
      </w:r>
      <w:r w:rsidRPr="00667D8D">
        <w:rPr>
          <w:sz w:val="24"/>
          <w:szCs w:val="24"/>
          <w:lang w:val="lt-LT"/>
        </w:rPr>
        <w:t>Peržiūrėta (indeksuota) kaina</w:t>
      </w:r>
      <w:r w:rsidRPr="00667D8D">
        <w:rPr>
          <w:rStyle w:val="FontStyle23"/>
          <w:lang w:eastAsia="lt-LT"/>
        </w:rPr>
        <w:t xml:space="preserve"> įsigalioja po susitarimo dėl peržiūros pasirašymo dienos. Nauja kaina kiekvienu indeksavimo atveju taikoma tik užsakovo mokėjimams pagal sutartį už atliktus darbus atitinkamai po kainų pakeitimo įforminimo dvišaliu šalių susitarimu. Kainos keitimas negalimas, jeigu pasirašytoje sutartyje nustatytų konkrečių darbų atlikimo ir privalomų terminų nebuvo laikytasi ir jei atlikimo keitimas nebuvo raštu suderintas su užsakovu.</w:t>
      </w:r>
    </w:p>
    <w:p w14:paraId="4E60C45F" w14:textId="77777777" w:rsidR="00240A50" w:rsidRPr="00C2069F" w:rsidRDefault="00240A50" w:rsidP="00240A50">
      <w:pPr>
        <w:tabs>
          <w:tab w:val="left" w:pos="2072"/>
        </w:tabs>
        <w:spacing w:after="0" w:line="240" w:lineRule="auto"/>
        <w:ind w:firstLine="720"/>
        <w:jc w:val="both"/>
        <w:rPr>
          <w:rFonts w:eastAsia="Times New Roman"/>
          <w:szCs w:val="24"/>
        </w:rPr>
      </w:pPr>
      <w:r w:rsidRPr="00C2069F">
        <w:rPr>
          <w:rFonts w:eastAsia="Times New Roman"/>
          <w:szCs w:val="24"/>
        </w:rPr>
        <w:t>2.5. Mokėjima</w:t>
      </w:r>
      <w:r>
        <w:rPr>
          <w:rFonts w:eastAsia="Times New Roman"/>
          <w:szCs w:val="24"/>
        </w:rPr>
        <w:t>i</w:t>
      </w:r>
      <w:r w:rsidRPr="00C2069F">
        <w:rPr>
          <w:rFonts w:eastAsia="Times New Roman"/>
          <w:szCs w:val="24"/>
        </w:rPr>
        <w:t xml:space="preserve"> atliekam</w:t>
      </w:r>
      <w:r>
        <w:rPr>
          <w:rFonts w:eastAsia="Times New Roman"/>
          <w:szCs w:val="24"/>
        </w:rPr>
        <w:t>i</w:t>
      </w:r>
      <w:r w:rsidRPr="00C2069F">
        <w:rPr>
          <w:rFonts w:eastAsia="Times New Roman"/>
          <w:szCs w:val="24"/>
        </w:rPr>
        <w:t xml:space="preserve"> eurais į Rangovo nurodytą banko sąskaitą pagal sąskaitą faktūrą. </w:t>
      </w:r>
    </w:p>
    <w:p w14:paraId="715A616D" w14:textId="71092051" w:rsidR="00240A50" w:rsidRPr="00C2069F" w:rsidRDefault="00240A50" w:rsidP="00240A50">
      <w:pPr>
        <w:spacing w:after="0" w:line="240" w:lineRule="auto"/>
        <w:ind w:firstLine="709"/>
        <w:jc w:val="both"/>
        <w:rPr>
          <w:rFonts w:eastAsia="Times New Roman"/>
          <w:szCs w:val="24"/>
        </w:rPr>
      </w:pPr>
      <w:r w:rsidRPr="00C2069F">
        <w:rPr>
          <w:rFonts w:eastAsia="Times New Roman"/>
          <w:szCs w:val="24"/>
        </w:rPr>
        <w:t xml:space="preserve">2.6. Už darbus atsiskaitoma pateikus sąskaitą faktūrą per 30 </w:t>
      </w:r>
      <w:r w:rsidR="00FE23D9" w:rsidRPr="00C879C0">
        <w:rPr>
          <w:szCs w:val="24"/>
        </w:rPr>
        <w:t xml:space="preserve">(trisdešimt) </w:t>
      </w:r>
      <w:r w:rsidRPr="00C2069F">
        <w:rPr>
          <w:rFonts w:eastAsia="Times New Roman"/>
          <w:szCs w:val="24"/>
        </w:rPr>
        <w:t>kalendorinių dienų nuo sąskaitos faktūros gavimo datos.</w:t>
      </w:r>
    </w:p>
    <w:p w14:paraId="33588889" w14:textId="77777777" w:rsidR="00240A50" w:rsidRPr="00C2069F" w:rsidRDefault="00240A50" w:rsidP="00240A50">
      <w:pPr>
        <w:spacing w:after="0" w:line="240" w:lineRule="auto"/>
        <w:ind w:firstLine="709"/>
        <w:jc w:val="both"/>
        <w:rPr>
          <w:szCs w:val="24"/>
        </w:rPr>
      </w:pPr>
      <w:r w:rsidRPr="00C2069F">
        <w:rPr>
          <w:bCs/>
          <w:szCs w:val="24"/>
        </w:rPr>
        <w:t xml:space="preserve">2.7. </w:t>
      </w:r>
      <w:r w:rsidRPr="00C2069F">
        <w:rPr>
          <w:rFonts w:eastAsia="Times New Roman"/>
          <w:szCs w:val="24"/>
        </w:rPr>
        <w:t>Rangovas sąskaitą faktūrą privalo pateikti naudojantis Sąskaitų administravimo bendrąja informacine sistema (SABIS</w:t>
      </w:r>
      <w:r w:rsidRPr="00C2069F">
        <w:rPr>
          <w:szCs w:val="24"/>
        </w:rPr>
        <w:t xml:space="preserve">).  </w:t>
      </w:r>
    </w:p>
    <w:p w14:paraId="667AC603" w14:textId="77777777" w:rsidR="00240A50" w:rsidRPr="00C2069F" w:rsidRDefault="00240A50" w:rsidP="00240A50">
      <w:pPr>
        <w:spacing w:after="0" w:line="240" w:lineRule="auto"/>
        <w:ind w:firstLine="709"/>
        <w:jc w:val="both"/>
        <w:rPr>
          <w:szCs w:val="24"/>
        </w:rPr>
      </w:pPr>
      <w:r w:rsidRPr="00C2069F">
        <w:rPr>
          <w:szCs w:val="24"/>
        </w:rPr>
        <w:t xml:space="preserve">2.8. Tiesioginio atsiskaitymo su </w:t>
      </w:r>
      <w:r w:rsidRPr="00C2069F">
        <w:rPr>
          <w:rFonts w:eastAsia="Times New Roman"/>
          <w:szCs w:val="24"/>
        </w:rPr>
        <w:t xml:space="preserve">Rangovo </w:t>
      </w:r>
      <w:r w:rsidRPr="00C2069F">
        <w:rPr>
          <w:szCs w:val="24"/>
        </w:rPr>
        <w:t>pasitelkiamais subrangovais galimybės gali būti įgyvendinamos šia tvarka:</w:t>
      </w:r>
    </w:p>
    <w:p w14:paraId="0F0B3D8E" w14:textId="77777777" w:rsidR="00240A50" w:rsidRPr="00C2069F" w:rsidRDefault="00240A50" w:rsidP="00240A50">
      <w:pPr>
        <w:spacing w:after="0" w:line="240" w:lineRule="auto"/>
        <w:ind w:firstLine="709"/>
        <w:jc w:val="both"/>
        <w:rPr>
          <w:szCs w:val="24"/>
        </w:rPr>
      </w:pPr>
      <w:r w:rsidRPr="00C2069F">
        <w:rPr>
          <w:szCs w:val="24"/>
        </w:rPr>
        <w:t xml:space="preserve">2.8.1. Subrangovas norėdamas, kad Užsakovas tiesiogiai atsiskaitytų su juo, pateikia prašymą Užsakovui ir inicijuoja trišalės sutarties tarp jo, Užsakovo ir </w:t>
      </w:r>
      <w:r w:rsidRPr="00C2069F">
        <w:rPr>
          <w:rFonts w:eastAsia="Times New Roman"/>
          <w:szCs w:val="24"/>
        </w:rPr>
        <w:t xml:space="preserve">Rangovo </w:t>
      </w:r>
      <w:r w:rsidRPr="00C2069F">
        <w:rPr>
          <w:szCs w:val="24"/>
        </w:rPr>
        <w:t xml:space="preserve">sudarymą. Trišalė sutartis turi būti sudaryta ne vėliau kaip iki Užsakovo atsiskaitymo su subrangovu. Trišalėje sutartyje nurodoma </w:t>
      </w:r>
      <w:r w:rsidRPr="00C2069F">
        <w:rPr>
          <w:rFonts w:eastAsia="Times New Roman"/>
          <w:szCs w:val="24"/>
        </w:rPr>
        <w:t xml:space="preserve">Rangovo </w:t>
      </w:r>
      <w:r w:rsidRPr="00C2069F">
        <w:rPr>
          <w:szCs w:val="24"/>
        </w:rPr>
        <w:t>teisė prieštarauti nepagrįstiems mokėjimams, tiesioginio atsiskaitymo su subrangovu tvarka, atsižvelgiant į šioje sutartyje nustatytus reikalavimus;</w:t>
      </w:r>
    </w:p>
    <w:p w14:paraId="3D45299B" w14:textId="77777777" w:rsidR="00240A50" w:rsidRPr="00C2069F" w:rsidRDefault="00240A50" w:rsidP="00240A50">
      <w:pPr>
        <w:spacing w:after="0" w:line="240" w:lineRule="auto"/>
        <w:ind w:firstLine="709"/>
        <w:jc w:val="both"/>
        <w:rPr>
          <w:szCs w:val="24"/>
        </w:rPr>
      </w:pPr>
      <w:r w:rsidRPr="00C2069F">
        <w:rPr>
          <w:szCs w:val="24"/>
        </w:rPr>
        <w:t>2.8.2. Užsakovas ne vėliau kaip per 3 (tris) darbo dienas nuo Sutarties 2.8.1 punkte nurodytos informacijos gavimo dienos raštu informuoja subrangovus apie tiesioginio atsiskaitymo galimybę;</w:t>
      </w:r>
    </w:p>
    <w:p w14:paraId="215A01EB" w14:textId="77777777" w:rsidR="00240A50" w:rsidRPr="00C2069F" w:rsidRDefault="00240A50" w:rsidP="00240A50">
      <w:pPr>
        <w:spacing w:after="0" w:line="240" w:lineRule="auto"/>
        <w:ind w:firstLine="709"/>
        <w:jc w:val="both"/>
        <w:rPr>
          <w:szCs w:val="24"/>
        </w:rPr>
      </w:pPr>
      <w:r w:rsidRPr="00C2069F">
        <w:rPr>
          <w:szCs w:val="24"/>
        </w:rPr>
        <w:t xml:space="preserve">2.8.3. Subrangovas, prieš pateikdamas sąskaitą faktūrą Užsakovui, turi ją suderinti su </w:t>
      </w:r>
      <w:r w:rsidRPr="00C2069F">
        <w:rPr>
          <w:rFonts w:eastAsia="Times New Roman"/>
          <w:szCs w:val="24"/>
        </w:rPr>
        <w:t>Rangovu</w:t>
      </w:r>
      <w:r w:rsidRPr="00C2069F">
        <w:rPr>
          <w:szCs w:val="24"/>
        </w:rPr>
        <w:t xml:space="preserve">. Suderinimas laikomas tinkamu, kai subrangovo išrašytą sąskaitą faktūrą raštu patvirtina atsakingas </w:t>
      </w:r>
      <w:r w:rsidRPr="00C2069F">
        <w:rPr>
          <w:rFonts w:eastAsia="Times New Roman"/>
          <w:szCs w:val="24"/>
        </w:rPr>
        <w:t xml:space="preserve">Rangovo </w:t>
      </w:r>
      <w:r w:rsidRPr="00C2069F">
        <w:rPr>
          <w:szCs w:val="24"/>
        </w:rPr>
        <w:t xml:space="preserve">atstovas, kuris nurodytas trišalėje sutartyje. Užsakovo atlikti mokėjimai subrangovui pagal jo pateiktą sąskaitą faktūrą atitinkamai mažina sumą, kurią Užsakovas turi sumokėti </w:t>
      </w:r>
      <w:r w:rsidRPr="00C2069F">
        <w:rPr>
          <w:rFonts w:eastAsia="Times New Roman"/>
          <w:szCs w:val="24"/>
        </w:rPr>
        <w:t xml:space="preserve">Rangovui </w:t>
      </w:r>
      <w:r w:rsidRPr="00C2069F">
        <w:rPr>
          <w:szCs w:val="24"/>
        </w:rPr>
        <w:t xml:space="preserve">pagal šią sutartį. Tiekėjas, išrašydamas ir pateikdamas sąskaitą faktūrą Užsakovui, atitinkamai į jas neįtraukia subrangovo tiesiogiai Užsakovui pateiktų ir </w:t>
      </w:r>
      <w:r w:rsidRPr="00C2069F">
        <w:rPr>
          <w:rFonts w:eastAsia="Times New Roman"/>
          <w:szCs w:val="24"/>
        </w:rPr>
        <w:t xml:space="preserve">Rangovo </w:t>
      </w:r>
      <w:r w:rsidRPr="00C2069F">
        <w:rPr>
          <w:szCs w:val="24"/>
        </w:rPr>
        <w:t>patvirtintų sumų;</w:t>
      </w:r>
    </w:p>
    <w:p w14:paraId="15084959" w14:textId="77777777" w:rsidR="00240A50" w:rsidRPr="00C2069F" w:rsidRDefault="00240A50" w:rsidP="00240A50">
      <w:pPr>
        <w:spacing w:after="0" w:line="240" w:lineRule="auto"/>
        <w:ind w:firstLine="709"/>
        <w:jc w:val="both"/>
        <w:rPr>
          <w:szCs w:val="24"/>
        </w:rPr>
      </w:pPr>
      <w:r w:rsidRPr="00C2069F">
        <w:rPr>
          <w:szCs w:val="24"/>
        </w:rPr>
        <w:t xml:space="preserve">2.8.4. Tiesioginis atsiskaitymas su subrangovu neatleidžia </w:t>
      </w:r>
      <w:r w:rsidRPr="00C2069F">
        <w:rPr>
          <w:rFonts w:eastAsia="Times New Roman"/>
          <w:szCs w:val="24"/>
        </w:rPr>
        <w:t xml:space="preserve">Rangovo </w:t>
      </w:r>
      <w:r w:rsidRPr="00C2069F">
        <w:rPr>
          <w:szCs w:val="24"/>
        </w:rPr>
        <w:t xml:space="preserve">nuo jo prisiimtų įsipareigojimų numatytų šioje sutartyje. Nepaisant nustatyto galimo tiesioginio atsiskaitymo su subrangovu, </w:t>
      </w:r>
      <w:r w:rsidRPr="00C2069F">
        <w:rPr>
          <w:rFonts w:eastAsia="Times New Roman"/>
          <w:szCs w:val="24"/>
        </w:rPr>
        <w:t xml:space="preserve">Rangovui </w:t>
      </w:r>
      <w:r w:rsidRPr="00C2069F">
        <w:rPr>
          <w:szCs w:val="24"/>
        </w:rPr>
        <w:t>šia sutartimi numatytos teisės, pareigos ir kiti įsipareigojimai nepereina subrangovui;</w:t>
      </w:r>
    </w:p>
    <w:p w14:paraId="79F29EEA" w14:textId="77777777" w:rsidR="00240A50" w:rsidRPr="00C2069F" w:rsidRDefault="00240A50" w:rsidP="00240A50">
      <w:pPr>
        <w:spacing w:after="0" w:line="240" w:lineRule="auto"/>
        <w:ind w:firstLine="709"/>
        <w:jc w:val="both"/>
        <w:rPr>
          <w:szCs w:val="24"/>
        </w:rPr>
      </w:pPr>
      <w:r w:rsidRPr="00C2069F">
        <w:rPr>
          <w:szCs w:val="24"/>
        </w:rPr>
        <w:lastRenderedPageBreak/>
        <w:t xml:space="preserve">2.8.5.  Atsiskaitymai su subrangovu atliekami trišalėje sutartyje nustatytomis kainomis, bet neviršijant šioje sutartyje nustatytų kainų. Jei dėl tiesioginio atsiskaitymo su subrangovu faktiškai nesutampa </w:t>
      </w:r>
      <w:r w:rsidRPr="00C2069F">
        <w:rPr>
          <w:rFonts w:eastAsia="Times New Roman"/>
          <w:szCs w:val="24"/>
        </w:rPr>
        <w:t xml:space="preserve">Rangovo </w:t>
      </w:r>
      <w:r w:rsidRPr="00C2069F">
        <w:rPr>
          <w:szCs w:val="24"/>
        </w:rPr>
        <w:t xml:space="preserve">ir subrangovo nurodytos faktiškai mokėtinos sumos, rizika prieš Užsakovą tenka </w:t>
      </w:r>
      <w:r w:rsidRPr="00C2069F">
        <w:rPr>
          <w:rFonts w:eastAsia="Times New Roman"/>
          <w:szCs w:val="24"/>
        </w:rPr>
        <w:t xml:space="preserve">Rangovui </w:t>
      </w:r>
      <w:r w:rsidRPr="00C2069F">
        <w:rPr>
          <w:szCs w:val="24"/>
        </w:rPr>
        <w:t xml:space="preserve">ir neatitikimai pašalinami </w:t>
      </w:r>
      <w:r w:rsidRPr="00C2069F">
        <w:rPr>
          <w:rFonts w:eastAsia="Times New Roman"/>
          <w:szCs w:val="24"/>
        </w:rPr>
        <w:t xml:space="preserve">Rangovo </w:t>
      </w:r>
      <w:r w:rsidRPr="00C2069F">
        <w:rPr>
          <w:szCs w:val="24"/>
        </w:rPr>
        <w:t>sąskaita.</w:t>
      </w:r>
    </w:p>
    <w:p w14:paraId="2462D654" w14:textId="77777777" w:rsidR="00F554AA" w:rsidRPr="00152A77" w:rsidRDefault="00F554AA" w:rsidP="00D36C4D">
      <w:pPr>
        <w:spacing w:after="0" w:line="240" w:lineRule="auto"/>
        <w:jc w:val="both"/>
        <w:rPr>
          <w:rFonts w:eastAsia="Times New Roman"/>
          <w:szCs w:val="24"/>
          <w:lang w:eastAsia="x-none"/>
        </w:rPr>
      </w:pPr>
    </w:p>
    <w:p w14:paraId="6AAD6BF7" w14:textId="6858B63D" w:rsidR="00793568" w:rsidRDefault="00F554AA" w:rsidP="00771373">
      <w:pPr>
        <w:pStyle w:val="Pagrindinistekstas"/>
        <w:spacing w:after="0" w:line="240" w:lineRule="auto"/>
        <w:jc w:val="center"/>
        <w:rPr>
          <w:b/>
          <w:sz w:val="24"/>
          <w:szCs w:val="24"/>
        </w:rPr>
      </w:pPr>
      <w:r w:rsidRPr="00152A77">
        <w:rPr>
          <w:rFonts w:eastAsia="Times New Roman"/>
          <w:b/>
          <w:sz w:val="24"/>
          <w:szCs w:val="24"/>
        </w:rPr>
        <w:t xml:space="preserve">III. </w:t>
      </w:r>
      <w:r w:rsidR="00793568" w:rsidRPr="00152A77">
        <w:rPr>
          <w:b/>
          <w:sz w:val="24"/>
          <w:szCs w:val="24"/>
        </w:rPr>
        <w:t>DARBŲ ATLIKIMO TERMINAI IR SUTARTIES GALIOJIMAS</w:t>
      </w:r>
    </w:p>
    <w:p w14:paraId="24AC7385" w14:textId="77777777" w:rsidR="00BD52B4" w:rsidRPr="00771373" w:rsidRDefault="00BD52B4" w:rsidP="00771373">
      <w:pPr>
        <w:pStyle w:val="Pagrindinistekstas"/>
        <w:spacing w:after="0" w:line="240" w:lineRule="auto"/>
        <w:jc w:val="center"/>
        <w:rPr>
          <w:sz w:val="24"/>
          <w:szCs w:val="24"/>
        </w:rPr>
      </w:pPr>
    </w:p>
    <w:p w14:paraId="4A65954F" w14:textId="24088732" w:rsidR="00916EAA" w:rsidRPr="005D0984" w:rsidRDefault="00F554AA" w:rsidP="00BF6084">
      <w:pPr>
        <w:pStyle w:val="Pagrindinistekstas"/>
        <w:spacing w:after="0" w:line="240" w:lineRule="auto"/>
        <w:ind w:firstLine="709"/>
        <w:jc w:val="both"/>
        <w:rPr>
          <w:rFonts w:eastAsia="Times New Roman"/>
          <w:sz w:val="24"/>
          <w:szCs w:val="24"/>
        </w:rPr>
      </w:pPr>
      <w:r w:rsidRPr="005D0984">
        <w:rPr>
          <w:rFonts w:eastAsia="Times New Roman"/>
          <w:sz w:val="24"/>
          <w:szCs w:val="24"/>
        </w:rPr>
        <w:t>3.1.</w:t>
      </w:r>
      <w:r w:rsidR="00916EAA" w:rsidRPr="005D0984">
        <w:rPr>
          <w:rFonts w:eastAsia="Times New Roman"/>
          <w:sz w:val="24"/>
          <w:szCs w:val="24"/>
        </w:rPr>
        <w:t xml:space="preserve"> </w:t>
      </w:r>
      <w:r w:rsidR="00916EAA" w:rsidRPr="005D0984">
        <w:rPr>
          <w:bCs/>
          <w:sz w:val="24"/>
          <w:szCs w:val="24"/>
        </w:rPr>
        <w:t xml:space="preserve">Sutartis įsigalioja po jos pasirašymo Rangovui pateikus sutarties įvykdymo užtikrinimą pagal </w:t>
      </w:r>
      <w:r w:rsidR="00605AB6">
        <w:rPr>
          <w:bCs/>
          <w:sz w:val="24"/>
          <w:szCs w:val="24"/>
        </w:rPr>
        <w:t>9</w:t>
      </w:r>
      <w:r w:rsidR="00916EAA" w:rsidRPr="005D0984">
        <w:rPr>
          <w:bCs/>
          <w:sz w:val="24"/>
          <w:szCs w:val="24"/>
        </w:rPr>
        <w:t>.1 punkto reikalavimus ir galioja iki visiško įsipareigojimų įvykdymo.</w:t>
      </w:r>
    </w:p>
    <w:p w14:paraId="730F3A48" w14:textId="16A5FA16" w:rsidR="005D0984" w:rsidRPr="00693518" w:rsidRDefault="00E876B1" w:rsidP="005D0984">
      <w:pPr>
        <w:pStyle w:val="Pagrindinistekstas"/>
        <w:spacing w:after="0" w:line="240" w:lineRule="auto"/>
        <w:ind w:firstLine="709"/>
        <w:jc w:val="both"/>
        <w:rPr>
          <w:sz w:val="24"/>
          <w:szCs w:val="24"/>
        </w:rPr>
      </w:pPr>
      <w:r w:rsidRPr="005849EF">
        <w:rPr>
          <w:sz w:val="24"/>
          <w:szCs w:val="24"/>
        </w:rPr>
        <w:t xml:space="preserve">3.2. </w:t>
      </w:r>
      <w:r w:rsidR="005B622E" w:rsidRPr="005849EF">
        <w:rPr>
          <w:b/>
          <w:bCs/>
          <w:sz w:val="24"/>
          <w:szCs w:val="24"/>
        </w:rPr>
        <w:t>D</w:t>
      </w:r>
      <w:r w:rsidR="004E3FC5" w:rsidRPr="005849EF">
        <w:rPr>
          <w:b/>
          <w:bCs/>
          <w:sz w:val="24"/>
          <w:szCs w:val="24"/>
        </w:rPr>
        <w:t>arb</w:t>
      </w:r>
      <w:r w:rsidR="005B622E" w:rsidRPr="005849EF">
        <w:rPr>
          <w:b/>
          <w:bCs/>
          <w:sz w:val="24"/>
          <w:szCs w:val="24"/>
        </w:rPr>
        <w:t>ų</w:t>
      </w:r>
      <w:r w:rsidR="004E3FC5" w:rsidRPr="005849EF">
        <w:rPr>
          <w:b/>
          <w:bCs/>
          <w:sz w:val="24"/>
          <w:szCs w:val="24"/>
        </w:rPr>
        <w:t xml:space="preserve"> </w:t>
      </w:r>
      <w:r w:rsidR="005B622E" w:rsidRPr="005849EF">
        <w:rPr>
          <w:b/>
          <w:bCs/>
          <w:sz w:val="24"/>
          <w:szCs w:val="24"/>
        </w:rPr>
        <w:t xml:space="preserve">atlikimo terminas – </w:t>
      </w:r>
      <w:r w:rsidR="008147FC" w:rsidRPr="005849EF">
        <w:rPr>
          <w:b/>
          <w:bCs/>
          <w:sz w:val="24"/>
          <w:szCs w:val="24"/>
        </w:rPr>
        <w:t>5</w:t>
      </w:r>
      <w:r w:rsidR="005B622E" w:rsidRPr="005849EF">
        <w:rPr>
          <w:b/>
          <w:bCs/>
          <w:sz w:val="24"/>
          <w:szCs w:val="24"/>
        </w:rPr>
        <w:t xml:space="preserve"> </w:t>
      </w:r>
      <w:r w:rsidR="00D87B3C" w:rsidRPr="005849EF">
        <w:rPr>
          <w:b/>
          <w:bCs/>
          <w:sz w:val="24"/>
          <w:szCs w:val="24"/>
        </w:rPr>
        <w:t xml:space="preserve">(penki) </w:t>
      </w:r>
      <w:r w:rsidR="005B622E" w:rsidRPr="005849EF">
        <w:rPr>
          <w:b/>
          <w:bCs/>
          <w:sz w:val="24"/>
          <w:szCs w:val="24"/>
        </w:rPr>
        <w:t>mėn.</w:t>
      </w:r>
      <w:r w:rsidR="000F279A" w:rsidRPr="005849EF">
        <w:rPr>
          <w:sz w:val="24"/>
          <w:szCs w:val="24"/>
        </w:rPr>
        <w:t xml:space="preserve"> nuo sutarties įsigaliojimo dienos</w:t>
      </w:r>
      <w:r w:rsidR="000E354F" w:rsidRPr="005849EF">
        <w:rPr>
          <w:sz w:val="24"/>
          <w:szCs w:val="24"/>
        </w:rPr>
        <w:t xml:space="preserve">, </w:t>
      </w:r>
      <w:bookmarkStart w:id="0" w:name="_Hlk153780560"/>
      <w:r w:rsidR="000E354F" w:rsidRPr="005849EF">
        <w:rPr>
          <w:sz w:val="24"/>
          <w:szCs w:val="24"/>
        </w:rPr>
        <w:t xml:space="preserve">su darbais susijusią dokumentaciją </w:t>
      </w:r>
      <w:bookmarkEnd w:id="0"/>
      <w:r w:rsidR="000E354F" w:rsidRPr="005849EF">
        <w:rPr>
          <w:sz w:val="24"/>
          <w:szCs w:val="24"/>
        </w:rPr>
        <w:t xml:space="preserve">pateikti per 1 </w:t>
      </w:r>
      <w:r w:rsidR="00996726" w:rsidRPr="005849EF">
        <w:rPr>
          <w:sz w:val="24"/>
          <w:szCs w:val="24"/>
        </w:rPr>
        <w:t xml:space="preserve">(vieną) </w:t>
      </w:r>
      <w:r w:rsidR="000E354F" w:rsidRPr="005849EF">
        <w:rPr>
          <w:sz w:val="24"/>
          <w:szCs w:val="24"/>
        </w:rPr>
        <w:t>mėn. nuo darbų atlikimo termino pabaigos.</w:t>
      </w:r>
      <w:r w:rsidR="005D0984" w:rsidRPr="005849EF">
        <w:rPr>
          <w:sz w:val="24"/>
          <w:szCs w:val="24"/>
        </w:rPr>
        <w:t xml:space="preserve"> Darbų atlikimo terminas gali būti pratęstas </w:t>
      </w:r>
      <w:r w:rsidR="00DC765E" w:rsidRPr="005849EF">
        <w:rPr>
          <w:sz w:val="24"/>
          <w:szCs w:val="24"/>
        </w:rPr>
        <w:t>1</w:t>
      </w:r>
      <w:r w:rsidR="005D0984" w:rsidRPr="005849EF">
        <w:rPr>
          <w:sz w:val="24"/>
          <w:szCs w:val="24"/>
        </w:rPr>
        <w:t xml:space="preserve"> </w:t>
      </w:r>
      <w:r w:rsidR="002C4F68" w:rsidRPr="005849EF">
        <w:rPr>
          <w:sz w:val="24"/>
          <w:szCs w:val="24"/>
        </w:rPr>
        <w:t xml:space="preserve">(vienam) </w:t>
      </w:r>
      <w:r w:rsidR="005D0984" w:rsidRPr="005849EF">
        <w:rPr>
          <w:sz w:val="24"/>
          <w:szCs w:val="24"/>
        </w:rPr>
        <w:t xml:space="preserve">mėn. tik dėl aplinkybių, kurios nepriklauso nuo </w:t>
      </w:r>
      <w:r w:rsidR="005D0984" w:rsidRPr="00693518">
        <w:rPr>
          <w:sz w:val="24"/>
          <w:szCs w:val="24"/>
        </w:rPr>
        <w:t xml:space="preserve">Rangovo, taip pat pratęsus finansinės priemonės finansavimo laikotarpį. </w:t>
      </w:r>
    </w:p>
    <w:p w14:paraId="47F23A99" w14:textId="7845E8AA" w:rsidR="006C3371" w:rsidRPr="00693518" w:rsidRDefault="006C3371" w:rsidP="006C3371">
      <w:pPr>
        <w:pStyle w:val="Pagrindinistekstas"/>
        <w:spacing w:after="0" w:line="240" w:lineRule="auto"/>
        <w:ind w:firstLine="709"/>
        <w:jc w:val="both"/>
        <w:rPr>
          <w:sz w:val="24"/>
          <w:szCs w:val="24"/>
          <w:lang w:val="lt-LT"/>
        </w:rPr>
      </w:pPr>
      <w:r w:rsidRPr="00693518">
        <w:rPr>
          <w:sz w:val="24"/>
          <w:szCs w:val="24"/>
        </w:rPr>
        <w:t>Aplinkybės, kurios nepriklauso nuo Rangovo</w:t>
      </w:r>
      <w:r w:rsidRPr="00693518">
        <w:rPr>
          <w:sz w:val="24"/>
          <w:szCs w:val="24"/>
          <w:lang w:val="lt-LT"/>
        </w:rPr>
        <w:t>. Darbų atlikimo termino pratęsimo</w:t>
      </w:r>
      <w:r w:rsidR="008F4E8F" w:rsidRPr="00693518">
        <w:rPr>
          <w:sz w:val="24"/>
          <w:szCs w:val="24"/>
          <w:lang w:val="lt-LT"/>
        </w:rPr>
        <w:t xml:space="preserve"> arba darbų sustabdymo</w:t>
      </w:r>
      <w:r w:rsidRPr="00693518">
        <w:rPr>
          <w:sz w:val="24"/>
          <w:szCs w:val="24"/>
          <w:lang w:val="lt-LT"/>
        </w:rPr>
        <w:t xml:space="preserve"> aplinkybės:</w:t>
      </w:r>
    </w:p>
    <w:p w14:paraId="32BED1A1" w14:textId="6012A71A" w:rsidR="006C3371" w:rsidRPr="00C37902" w:rsidRDefault="006C3371" w:rsidP="006C3371">
      <w:pPr>
        <w:pStyle w:val="Pagrindinistekstas"/>
        <w:spacing w:after="0" w:line="240" w:lineRule="auto"/>
        <w:ind w:firstLine="709"/>
        <w:jc w:val="both"/>
        <w:rPr>
          <w:sz w:val="24"/>
          <w:szCs w:val="24"/>
          <w:lang w:val="lt-LT"/>
        </w:rPr>
      </w:pPr>
      <w:r w:rsidRPr="00C37902">
        <w:rPr>
          <w:sz w:val="24"/>
          <w:szCs w:val="24"/>
          <w:lang w:val="lt-LT"/>
        </w:rPr>
        <w:t>3.</w:t>
      </w:r>
      <w:r w:rsidR="001E49E9">
        <w:rPr>
          <w:sz w:val="24"/>
          <w:szCs w:val="24"/>
          <w:lang w:val="lt-LT"/>
        </w:rPr>
        <w:t>2</w:t>
      </w:r>
      <w:r w:rsidRPr="00C37902">
        <w:rPr>
          <w:sz w:val="24"/>
          <w:szCs w:val="24"/>
          <w:lang w:val="lt-LT"/>
        </w:rPr>
        <w:t xml:space="preserve">.1. trečiųjų šalių įtaka; </w:t>
      </w:r>
    </w:p>
    <w:p w14:paraId="5D7CE35B" w14:textId="3E7F0A41" w:rsidR="006C3371" w:rsidRPr="00C37902" w:rsidRDefault="006C3371" w:rsidP="006C3371">
      <w:pPr>
        <w:pStyle w:val="Pagrindinistekstas"/>
        <w:spacing w:after="0" w:line="240" w:lineRule="auto"/>
        <w:ind w:firstLine="709"/>
        <w:jc w:val="both"/>
        <w:rPr>
          <w:sz w:val="24"/>
          <w:szCs w:val="24"/>
          <w:lang w:val="lt-LT"/>
        </w:rPr>
      </w:pPr>
      <w:r w:rsidRPr="00C37902">
        <w:rPr>
          <w:sz w:val="24"/>
          <w:szCs w:val="24"/>
          <w:lang w:val="lt-LT"/>
        </w:rPr>
        <w:t>3.</w:t>
      </w:r>
      <w:r w:rsidR="001E49E9">
        <w:rPr>
          <w:sz w:val="24"/>
          <w:szCs w:val="24"/>
          <w:lang w:val="lt-LT"/>
        </w:rPr>
        <w:t>2</w:t>
      </w:r>
      <w:r w:rsidRPr="00C37902">
        <w:rPr>
          <w:sz w:val="24"/>
          <w:szCs w:val="24"/>
          <w:lang w:val="lt-LT"/>
        </w:rPr>
        <w:t xml:space="preserve">.2. sustabdytas finansavimas arba trūksta finansavimo; </w:t>
      </w:r>
    </w:p>
    <w:p w14:paraId="1B2AFA0B" w14:textId="1E14B1DE" w:rsidR="006C3371" w:rsidRPr="00C37902" w:rsidRDefault="006C3371" w:rsidP="006C3371">
      <w:pPr>
        <w:pStyle w:val="Pagrindinistekstas"/>
        <w:spacing w:after="0" w:line="240" w:lineRule="auto"/>
        <w:ind w:firstLine="709"/>
        <w:jc w:val="both"/>
        <w:rPr>
          <w:sz w:val="24"/>
          <w:szCs w:val="24"/>
          <w:lang w:val="lt-LT"/>
        </w:rPr>
      </w:pPr>
      <w:r w:rsidRPr="00C37902">
        <w:rPr>
          <w:sz w:val="24"/>
          <w:szCs w:val="24"/>
          <w:lang w:val="lt-LT"/>
        </w:rPr>
        <w:t>3.</w:t>
      </w:r>
      <w:r w:rsidR="001E49E9">
        <w:rPr>
          <w:sz w:val="24"/>
          <w:szCs w:val="24"/>
          <w:lang w:val="lt-LT"/>
        </w:rPr>
        <w:t>2</w:t>
      </w:r>
      <w:r w:rsidRPr="00C37902">
        <w:rPr>
          <w:sz w:val="24"/>
          <w:szCs w:val="24"/>
          <w:lang w:val="lt-LT"/>
        </w:rPr>
        <w:t xml:space="preserve">.3. bet koks nenumatomas gamtos jėgų veikimas, kurio joks patyręs rangovas nebūtų galėjęs tikėtis; </w:t>
      </w:r>
    </w:p>
    <w:p w14:paraId="5AC7459F" w14:textId="446C0CAC" w:rsidR="006C3371" w:rsidRPr="00C37902" w:rsidRDefault="006C3371" w:rsidP="006C3371">
      <w:pPr>
        <w:pStyle w:val="Pagrindinistekstas"/>
        <w:spacing w:after="0" w:line="240" w:lineRule="auto"/>
        <w:ind w:firstLine="709"/>
        <w:jc w:val="both"/>
        <w:rPr>
          <w:sz w:val="24"/>
          <w:szCs w:val="24"/>
          <w:lang w:val="lt-LT"/>
        </w:rPr>
      </w:pPr>
      <w:r w:rsidRPr="00C37902">
        <w:rPr>
          <w:sz w:val="24"/>
          <w:szCs w:val="24"/>
          <w:lang w:val="lt-LT"/>
        </w:rPr>
        <w:t>3.</w:t>
      </w:r>
      <w:r w:rsidR="001E49E9">
        <w:rPr>
          <w:sz w:val="24"/>
          <w:szCs w:val="24"/>
          <w:lang w:val="lt-LT"/>
        </w:rPr>
        <w:t>2</w:t>
      </w:r>
      <w:r w:rsidRPr="00C37902">
        <w:rPr>
          <w:sz w:val="24"/>
          <w:szCs w:val="24"/>
          <w:lang w:val="lt-LT"/>
        </w:rPr>
        <w:t>.4. fizinės kliūtys arba kitos nei klimatinės fizinės sąlygos, su kuriomis, vykdant darbus, susidurta Statybvietėje, ir tų kliūčių ar sąlygų Rangovas nebūtų galėjęs pagrįstai numatyti;</w:t>
      </w:r>
    </w:p>
    <w:p w14:paraId="29C6C57F" w14:textId="25E909F2" w:rsidR="006C3371" w:rsidRPr="00C37902" w:rsidRDefault="006C3371" w:rsidP="006C3371">
      <w:pPr>
        <w:pStyle w:val="Pagrindinistekstas"/>
        <w:spacing w:after="0" w:line="240" w:lineRule="auto"/>
        <w:ind w:firstLine="709"/>
        <w:jc w:val="both"/>
        <w:rPr>
          <w:sz w:val="24"/>
          <w:szCs w:val="24"/>
          <w:lang w:val="lt-LT"/>
        </w:rPr>
      </w:pPr>
      <w:r w:rsidRPr="00C37902">
        <w:rPr>
          <w:sz w:val="24"/>
          <w:szCs w:val="24"/>
          <w:lang w:val="lt-LT"/>
        </w:rPr>
        <w:t>3.</w:t>
      </w:r>
      <w:r w:rsidR="001E49E9">
        <w:rPr>
          <w:sz w:val="24"/>
          <w:szCs w:val="24"/>
          <w:lang w:val="lt-LT"/>
        </w:rPr>
        <w:t>2</w:t>
      </w:r>
      <w:r w:rsidRPr="00C37902">
        <w:rPr>
          <w:sz w:val="24"/>
          <w:szCs w:val="24"/>
          <w:lang w:val="lt-LT"/>
        </w:rPr>
        <w:t xml:space="preserve">.5. bet koks uždelsimas ar sutrikimas dėl pakeitimo; </w:t>
      </w:r>
    </w:p>
    <w:p w14:paraId="49935FB8" w14:textId="4B9375B1" w:rsidR="006C3371" w:rsidRPr="0012392B" w:rsidRDefault="006C3371" w:rsidP="006C3371">
      <w:pPr>
        <w:pStyle w:val="Pagrindinistekstas"/>
        <w:spacing w:after="0" w:line="240" w:lineRule="auto"/>
        <w:ind w:firstLine="709"/>
        <w:jc w:val="both"/>
        <w:rPr>
          <w:sz w:val="24"/>
          <w:szCs w:val="24"/>
          <w:lang w:val="lt-LT"/>
        </w:rPr>
      </w:pPr>
      <w:r w:rsidRPr="00C37902">
        <w:rPr>
          <w:sz w:val="24"/>
          <w:szCs w:val="24"/>
          <w:lang w:val="lt-LT"/>
        </w:rPr>
        <w:t>3.</w:t>
      </w:r>
      <w:r w:rsidR="001E49E9">
        <w:rPr>
          <w:sz w:val="24"/>
          <w:szCs w:val="24"/>
          <w:lang w:val="lt-LT"/>
        </w:rPr>
        <w:t>2</w:t>
      </w:r>
      <w:r w:rsidRPr="00C37902">
        <w:rPr>
          <w:sz w:val="24"/>
          <w:szCs w:val="24"/>
          <w:lang w:val="lt-LT"/>
        </w:rPr>
        <w:t xml:space="preserve">.6. kitos aplinkybės, kurios nebuvo žinomos pirkimo vykdymo metu ir su kuriomis susidurtų bet kuris Rangovas. Nuo Sutarties Šalių nepriklausančioms aplinkybėms taip pat priskirtinos ir tokios aplinkybės, kurių atsiradimo rizikos Sutarties šalis nebuvo prisiėmusi ir negalėjo </w:t>
      </w:r>
      <w:r w:rsidRPr="0012392B">
        <w:rPr>
          <w:sz w:val="24"/>
          <w:szCs w:val="24"/>
          <w:lang w:val="lt-LT"/>
        </w:rPr>
        <w:t>jų protingai numatyti, bei šių aplinkybių nustatymas Sutarties vykdymo metu nepažeidžia Lietuvos Respublikos viešųjų pirkimų įstatyme nustatytų principų ir tikslų.</w:t>
      </w:r>
    </w:p>
    <w:p w14:paraId="7A04E812" w14:textId="2B88A56D" w:rsidR="00DF7C5D" w:rsidRPr="0012392B" w:rsidRDefault="006C3371" w:rsidP="0012392B">
      <w:pPr>
        <w:pStyle w:val="Pagrindinistekstas"/>
        <w:spacing w:after="0" w:line="240" w:lineRule="auto"/>
        <w:ind w:firstLine="709"/>
        <w:jc w:val="both"/>
        <w:rPr>
          <w:sz w:val="24"/>
          <w:szCs w:val="24"/>
        </w:rPr>
      </w:pPr>
      <w:r w:rsidRPr="0012392B">
        <w:rPr>
          <w:sz w:val="24"/>
          <w:szCs w:val="24"/>
        </w:rPr>
        <w:t>3.</w:t>
      </w:r>
      <w:r w:rsidR="001E49E9" w:rsidRPr="0012392B">
        <w:rPr>
          <w:sz w:val="24"/>
          <w:szCs w:val="24"/>
        </w:rPr>
        <w:t>3</w:t>
      </w:r>
      <w:r w:rsidRPr="0012392B">
        <w:rPr>
          <w:sz w:val="24"/>
          <w:szCs w:val="24"/>
        </w:rPr>
        <w:t xml:space="preserve">. Jei darbai pratęsiami taip pat turi būti pratęstas ir Sutarties įvykdymo užtikrinimo galiojimas. </w:t>
      </w:r>
    </w:p>
    <w:p w14:paraId="11CFC59F" w14:textId="77777777" w:rsidR="00CB7372" w:rsidRPr="00C143EF" w:rsidRDefault="00DF7C5D" w:rsidP="00CB7372">
      <w:pPr>
        <w:spacing w:after="0" w:line="240" w:lineRule="auto"/>
        <w:ind w:firstLine="567"/>
        <w:jc w:val="both"/>
        <w:rPr>
          <w:lang w:eastAsia="lt-LT"/>
        </w:rPr>
      </w:pPr>
      <w:r w:rsidRPr="0012392B">
        <w:rPr>
          <w:szCs w:val="24"/>
          <w:lang w:eastAsia="lt-LT"/>
        </w:rPr>
        <w:t>3.</w:t>
      </w:r>
      <w:r w:rsidR="0012392B" w:rsidRPr="0012392B">
        <w:rPr>
          <w:szCs w:val="24"/>
          <w:lang w:eastAsia="lt-LT"/>
        </w:rPr>
        <w:t>4</w:t>
      </w:r>
      <w:r w:rsidRPr="0012392B">
        <w:rPr>
          <w:szCs w:val="24"/>
          <w:lang w:eastAsia="lt-LT"/>
        </w:rPr>
        <w:t xml:space="preserve">. Rangovas darbus vykdo pagal darbų grafiką, kurį pateikia Užsakovui ne vėliau kaip per 10 </w:t>
      </w:r>
      <w:r w:rsidR="008D1854">
        <w:rPr>
          <w:szCs w:val="24"/>
          <w:lang w:eastAsia="lt-LT"/>
        </w:rPr>
        <w:t xml:space="preserve">(dešimt) </w:t>
      </w:r>
      <w:r w:rsidRPr="0012392B">
        <w:rPr>
          <w:szCs w:val="24"/>
          <w:lang w:eastAsia="lt-LT"/>
        </w:rPr>
        <w:t>kalendorinių dienų nuo sutarties įsigaliojimo dienos.</w:t>
      </w:r>
      <w:r w:rsidR="00CB7372">
        <w:rPr>
          <w:szCs w:val="24"/>
          <w:lang w:eastAsia="lt-LT"/>
        </w:rPr>
        <w:t xml:space="preserve"> </w:t>
      </w:r>
      <w:r w:rsidR="00CB7372" w:rsidRPr="00C143EF">
        <w:rPr>
          <w:lang w:eastAsia="lt-LT"/>
        </w:rPr>
        <w:t xml:space="preserve">Darbų vykdymo metu, neprieštaraujant Užsakovui, grafikas gali būti koreguojamas keičiant darbų vykdymo seką, bet nekeičiant Darbų atlikimo termino. </w:t>
      </w:r>
    </w:p>
    <w:p w14:paraId="4925AF69" w14:textId="77777777" w:rsidR="00AA2CB7" w:rsidRDefault="00AA2CB7" w:rsidP="00B7332B">
      <w:pPr>
        <w:pStyle w:val="Pagrindinistekstas"/>
        <w:spacing w:after="0" w:line="240" w:lineRule="auto"/>
        <w:jc w:val="both"/>
        <w:rPr>
          <w:sz w:val="24"/>
          <w:szCs w:val="24"/>
          <w:lang w:eastAsia="lt-LT"/>
        </w:rPr>
      </w:pPr>
    </w:p>
    <w:p w14:paraId="47E0F09C" w14:textId="392D12B3" w:rsidR="00AA2CB7" w:rsidRPr="00152A77" w:rsidRDefault="00AA2CB7" w:rsidP="00AA2CB7">
      <w:pPr>
        <w:keepNext/>
        <w:tabs>
          <w:tab w:val="left" w:pos="2072"/>
        </w:tabs>
        <w:spacing w:after="0" w:line="240" w:lineRule="auto"/>
        <w:jc w:val="center"/>
        <w:outlineLvl w:val="0"/>
        <w:rPr>
          <w:rFonts w:eastAsia="Times New Roman"/>
          <w:b/>
          <w:szCs w:val="24"/>
        </w:rPr>
      </w:pPr>
      <w:r>
        <w:rPr>
          <w:rFonts w:eastAsia="Times New Roman"/>
          <w:b/>
          <w:szCs w:val="24"/>
        </w:rPr>
        <w:t>I</w:t>
      </w:r>
      <w:r w:rsidRPr="00152A77">
        <w:rPr>
          <w:rFonts w:eastAsia="Times New Roman"/>
          <w:b/>
          <w:szCs w:val="24"/>
        </w:rPr>
        <w:t>V. SUSIRAŠINĖJIMAS</w:t>
      </w:r>
    </w:p>
    <w:p w14:paraId="1B7B73E1" w14:textId="77777777" w:rsidR="00AA2CB7" w:rsidRPr="00152A77" w:rsidRDefault="00AA2CB7" w:rsidP="00AA2CB7">
      <w:pPr>
        <w:widowControl w:val="0"/>
        <w:tabs>
          <w:tab w:val="left" w:pos="2072"/>
        </w:tabs>
        <w:spacing w:after="0" w:line="240" w:lineRule="auto"/>
        <w:ind w:firstLine="720"/>
        <w:jc w:val="both"/>
        <w:rPr>
          <w:rFonts w:eastAsia="Times New Roman"/>
          <w:szCs w:val="24"/>
        </w:rPr>
      </w:pPr>
    </w:p>
    <w:p w14:paraId="6A194518" w14:textId="162044F0" w:rsidR="00AA2CB7" w:rsidRPr="00152A77" w:rsidRDefault="0002196E" w:rsidP="00AA2CB7">
      <w:pPr>
        <w:widowControl w:val="0"/>
        <w:tabs>
          <w:tab w:val="left" w:pos="2072"/>
        </w:tabs>
        <w:spacing w:after="0" w:line="240" w:lineRule="auto"/>
        <w:ind w:firstLine="720"/>
        <w:jc w:val="both"/>
        <w:rPr>
          <w:rFonts w:eastAsia="Times New Roman"/>
          <w:szCs w:val="24"/>
        </w:rPr>
      </w:pPr>
      <w:r>
        <w:rPr>
          <w:rFonts w:eastAsia="Times New Roman"/>
          <w:szCs w:val="24"/>
        </w:rPr>
        <w:t>4</w:t>
      </w:r>
      <w:r w:rsidR="00AA2CB7" w:rsidRPr="00152A77">
        <w:rPr>
          <w:rFonts w:eastAsia="Times New Roman"/>
          <w:szCs w:val="24"/>
        </w:rPr>
        <w:t xml:space="preserve">.1.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kuriuos nurodė viena šalis,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3933"/>
        <w:gridCol w:w="3894"/>
      </w:tblGrid>
      <w:tr w:rsidR="00AA2CB7" w:rsidRPr="00152A77" w14:paraId="72CE6F96" w14:textId="77777777" w:rsidTr="00B07B93">
        <w:tc>
          <w:tcPr>
            <w:tcW w:w="1809" w:type="dxa"/>
          </w:tcPr>
          <w:p w14:paraId="667C990F" w14:textId="77777777" w:rsidR="00AA2CB7" w:rsidRPr="00152A77" w:rsidRDefault="00AA2CB7" w:rsidP="00B07B93">
            <w:pPr>
              <w:tabs>
                <w:tab w:val="left" w:pos="2072"/>
              </w:tabs>
              <w:spacing w:after="0" w:line="240" w:lineRule="auto"/>
              <w:ind w:firstLine="539"/>
              <w:jc w:val="both"/>
              <w:rPr>
                <w:rFonts w:eastAsia="Times New Roman"/>
                <w:b/>
                <w:szCs w:val="24"/>
              </w:rPr>
            </w:pPr>
          </w:p>
        </w:tc>
        <w:tc>
          <w:tcPr>
            <w:tcW w:w="3969" w:type="dxa"/>
          </w:tcPr>
          <w:p w14:paraId="5508D181" w14:textId="77777777" w:rsidR="00AA2CB7" w:rsidRPr="00152A77" w:rsidRDefault="00AA2CB7" w:rsidP="00B07B93">
            <w:pPr>
              <w:tabs>
                <w:tab w:val="left" w:pos="2072"/>
              </w:tabs>
              <w:spacing w:after="0" w:line="240" w:lineRule="auto"/>
              <w:jc w:val="center"/>
              <w:rPr>
                <w:rFonts w:eastAsia="Times New Roman"/>
                <w:b/>
                <w:szCs w:val="24"/>
              </w:rPr>
            </w:pPr>
            <w:r w:rsidRPr="00152A77">
              <w:rPr>
                <w:rFonts w:eastAsia="Times New Roman"/>
                <w:b/>
                <w:szCs w:val="24"/>
              </w:rPr>
              <w:t>Už sutarties vykdymą paskirtas Užsakovo atstovas</w:t>
            </w:r>
          </w:p>
        </w:tc>
        <w:tc>
          <w:tcPr>
            <w:tcW w:w="3930" w:type="dxa"/>
          </w:tcPr>
          <w:p w14:paraId="4E5A21C5" w14:textId="77777777" w:rsidR="00AA2CB7" w:rsidRPr="00152A77" w:rsidRDefault="00AA2CB7" w:rsidP="00B07B93">
            <w:pPr>
              <w:tabs>
                <w:tab w:val="left" w:pos="2072"/>
              </w:tabs>
              <w:spacing w:after="0" w:line="240" w:lineRule="auto"/>
              <w:jc w:val="center"/>
              <w:rPr>
                <w:rFonts w:eastAsia="Times New Roman"/>
                <w:b/>
                <w:szCs w:val="24"/>
              </w:rPr>
            </w:pPr>
            <w:r w:rsidRPr="00152A77">
              <w:rPr>
                <w:rFonts w:eastAsia="Times New Roman"/>
                <w:b/>
                <w:szCs w:val="24"/>
              </w:rPr>
              <w:t>Už sutarties vykdymą paskirtas Rangovo atstovas</w:t>
            </w:r>
          </w:p>
        </w:tc>
      </w:tr>
      <w:tr w:rsidR="00AA2CB7" w:rsidRPr="00152A77" w14:paraId="6062A9B8" w14:textId="77777777" w:rsidTr="00B07B93">
        <w:tc>
          <w:tcPr>
            <w:tcW w:w="1809" w:type="dxa"/>
          </w:tcPr>
          <w:p w14:paraId="749BB258" w14:textId="77777777" w:rsidR="00AA2CB7" w:rsidRPr="00152A77" w:rsidRDefault="00AA2CB7" w:rsidP="00B07B93">
            <w:pPr>
              <w:tabs>
                <w:tab w:val="left" w:pos="2072"/>
              </w:tabs>
              <w:spacing w:after="0" w:line="240" w:lineRule="auto"/>
              <w:jc w:val="center"/>
              <w:rPr>
                <w:rFonts w:eastAsia="Times New Roman"/>
                <w:szCs w:val="24"/>
              </w:rPr>
            </w:pPr>
            <w:r w:rsidRPr="00152A77">
              <w:rPr>
                <w:rFonts w:eastAsia="Times New Roman"/>
                <w:szCs w:val="24"/>
              </w:rPr>
              <w:t>Vardas, pavardė</w:t>
            </w:r>
          </w:p>
        </w:tc>
        <w:tc>
          <w:tcPr>
            <w:tcW w:w="3969" w:type="dxa"/>
            <w:vAlign w:val="center"/>
          </w:tcPr>
          <w:p w14:paraId="1415C6B1" w14:textId="77777777" w:rsidR="00AA2CB7" w:rsidRPr="00152A77" w:rsidRDefault="00AA2CB7" w:rsidP="00B07B93">
            <w:pPr>
              <w:widowControl w:val="0"/>
              <w:tabs>
                <w:tab w:val="left" w:pos="2072"/>
              </w:tabs>
              <w:spacing w:after="0" w:line="240" w:lineRule="auto"/>
              <w:rPr>
                <w:rFonts w:eastAsia="Times New Roman"/>
                <w:szCs w:val="24"/>
              </w:rPr>
            </w:pPr>
          </w:p>
        </w:tc>
        <w:tc>
          <w:tcPr>
            <w:tcW w:w="3930" w:type="dxa"/>
          </w:tcPr>
          <w:p w14:paraId="22743D5C" w14:textId="77777777" w:rsidR="00AA2CB7" w:rsidRPr="00152A77" w:rsidRDefault="00AA2CB7" w:rsidP="00B07B93">
            <w:pPr>
              <w:tabs>
                <w:tab w:val="left" w:pos="2072"/>
              </w:tabs>
              <w:spacing w:after="0" w:line="240" w:lineRule="auto"/>
              <w:ind w:firstLine="34"/>
              <w:rPr>
                <w:rFonts w:eastAsia="Times New Roman"/>
                <w:szCs w:val="24"/>
              </w:rPr>
            </w:pPr>
          </w:p>
        </w:tc>
      </w:tr>
      <w:tr w:rsidR="00AA2CB7" w:rsidRPr="00152A77" w14:paraId="1368314B" w14:textId="77777777" w:rsidTr="00B07B93">
        <w:tc>
          <w:tcPr>
            <w:tcW w:w="1809" w:type="dxa"/>
          </w:tcPr>
          <w:p w14:paraId="4415D3A2" w14:textId="77777777" w:rsidR="00AA2CB7" w:rsidRPr="00152A77" w:rsidRDefault="00AA2CB7" w:rsidP="00B07B93">
            <w:pPr>
              <w:tabs>
                <w:tab w:val="left" w:pos="2072"/>
              </w:tabs>
              <w:spacing w:after="0" w:line="240" w:lineRule="auto"/>
              <w:jc w:val="both"/>
              <w:rPr>
                <w:rFonts w:eastAsia="Times New Roman"/>
                <w:szCs w:val="24"/>
              </w:rPr>
            </w:pPr>
            <w:r w:rsidRPr="00152A77">
              <w:rPr>
                <w:rFonts w:eastAsia="Times New Roman"/>
                <w:szCs w:val="24"/>
              </w:rPr>
              <w:t>Adresas</w:t>
            </w:r>
          </w:p>
        </w:tc>
        <w:tc>
          <w:tcPr>
            <w:tcW w:w="3969" w:type="dxa"/>
          </w:tcPr>
          <w:p w14:paraId="1464B4E3" w14:textId="77777777" w:rsidR="00AA2CB7" w:rsidRPr="00152A77" w:rsidRDefault="00AA2CB7" w:rsidP="00B07B93">
            <w:pPr>
              <w:widowControl w:val="0"/>
              <w:tabs>
                <w:tab w:val="left" w:pos="2072"/>
              </w:tabs>
              <w:spacing w:after="0" w:line="240" w:lineRule="auto"/>
              <w:jc w:val="both"/>
              <w:rPr>
                <w:rFonts w:eastAsia="Times New Roman"/>
                <w:szCs w:val="24"/>
              </w:rPr>
            </w:pPr>
          </w:p>
        </w:tc>
        <w:tc>
          <w:tcPr>
            <w:tcW w:w="3930" w:type="dxa"/>
          </w:tcPr>
          <w:p w14:paraId="767C236E" w14:textId="77777777" w:rsidR="00AA2CB7" w:rsidRPr="00152A77" w:rsidRDefault="00AA2CB7" w:rsidP="00B07B93">
            <w:pPr>
              <w:tabs>
                <w:tab w:val="left" w:pos="2072"/>
              </w:tabs>
              <w:spacing w:after="0" w:line="240" w:lineRule="auto"/>
              <w:ind w:firstLine="34"/>
              <w:rPr>
                <w:rFonts w:eastAsia="Times New Roman"/>
                <w:szCs w:val="24"/>
              </w:rPr>
            </w:pPr>
          </w:p>
        </w:tc>
      </w:tr>
      <w:tr w:rsidR="00AA2CB7" w:rsidRPr="00152A77" w14:paraId="301F922B" w14:textId="77777777" w:rsidTr="00B07B93">
        <w:tc>
          <w:tcPr>
            <w:tcW w:w="1809" w:type="dxa"/>
          </w:tcPr>
          <w:p w14:paraId="1F37C751" w14:textId="77777777" w:rsidR="00AA2CB7" w:rsidRPr="00152A77" w:rsidRDefault="00AA2CB7" w:rsidP="00B07B93">
            <w:pPr>
              <w:tabs>
                <w:tab w:val="left" w:pos="2072"/>
              </w:tabs>
              <w:spacing w:after="0" w:line="240" w:lineRule="auto"/>
              <w:jc w:val="both"/>
              <w:rPr>
                <w:rFonts w:eastAsia="Times New Roman"/>
                <w:szCs w:val="24"/>
              </w:rPr>
            </w:pPr>
            <w:r w:rsidRPr="00152A77">
              <w:rPr>
                <w:rFonts w:eastAsia="Times New Roman"/>
                <w:szCs w:val="24"/>
              </w:rPr>
              <w:t>Telefonas</w:t>
            </w:r>
          </w:p>
        </w:tc>
        <w:tc>
          <w:tcPr>
            <w:tcW w:w="3969" w:type="dxa"/>
          </w:tcPr>
          <w:p w14:paraId="39E62353" w14:textId="77777777" w:rsidR="00AA2CB7" w:rsidRPr="00152A77" w:rsidRDefault="00AA2CB7" w:rsidP="00B07B93">
            <w:pPr>
              <w:widowControl w:val="0"/>
              <w:tabs>
                <w:tab w:val="left" w:pos="2072"/>
              </w:tabs>
              <w:spacing w:after="0" w:line="240" w:lineRule="auto"/>
              <w:jc w:val="both"/>
              <w:rPr>
                <w:rFonts w:eastAsia="Times New Roman"/>
                <w:szCs w:val="24"/>
              </w:rPr>
            </w:pPr>
          </w:p>
        </w:tc>
        <w:tc>
          <w:tcPr>
            <w:tcW w:w="3930" w:type="dxa"/>
          </w:tcPr>
          <w:p w14:paraId="4CE60A22" w14:textId="77777777" w:rsidR="00AA2CB7" w:rsidRPr="00152A77" w:rsidRDefault="00AA2CB7" w:rsidP="00B07B93">
            <w:pPr>
              <w:tabs>
                <w:tab w:val="left" w:pos="2072"/>
              </w:tabs>
              <w:spacing w:after="0" w:line="240" w:lineRule="auto"/>
              <w:ind w:firstLine="34"/>
              <w:rPr>
                <w:rFonts w:eastAsia="Times New Roman"/>
                <w:szCs w:val="24"/>
              </w:rPr>
            </w:pPr>
          </w:p>
        </w:tc>
      </w:tr>
      <w:tr w:rsidR="00AA2CB7" w:rsidRPr="00152A77" w14:paraId="22654ABE" w14:textId="77777777" w:rsidTr="00B07B93">
        <w:tc>
          <w:tcPr>
            <w:tcW w:w="1809" w:type="dxa"/>
          </w:tcPr>
          <w:p w14:paraId="463750F7" w14:textId="77777777" w:rsidR="00AA2CB7" w:rsidRPr="00152A77" w:rsidRDefault="00AA2CB7" w:rsidP="00B07B93">
            <w:pPr>
              <w:tabs>
                <w:tab w:val="left" w:pos="2072"/>
              </w:tabs>
              <w:spacing w:after="0" w:line="240" w:lineRule="auto"/>
              <w:jc w:val="both"/>
              <w:rPr>
                <w:rFonts w:eastAsia="Times New Roman"/>
                <w:szCs w:val="24"/>
              </w:rPr>
            </w:pPr>
            <w:r w:rsidRPr="00152A77">
              <w:rPr>
                <w:rFonts w:eastAsia="Times New Roman"/>
                <w:szCs w:val="24"/>
              </w:rPr>
              <w:t>El. paštas</w:t>
            </w:r>
          </w:p>
        </w:tc>
        <w:tc>
          <w:tcPr>
            <w:tcW w:w="3969" w:type="dxa"/>
          </w:tcPr>
          <w:p w14:paraId="5329E94C" w14:textId="77777777" w:rsidR="00AA2CB7" w:rsidRPr="00152A77" w:rsidRDefault="00AA2CB7" w:rsidP="00B07B93">
            <w:pPr>
              <w:widowControl w:val="0"/>
              <w:tabs>
                <w:tab w:val="left" w:pos="2072"/>
              </w:tabs>
              <w:spacing w:after="0" w:line="240" w:lineRule="auto"/>
              <w:jc w:val="both"/>
              <w:rPr>
                <w:rFonts w:eastAsia="Times New Roman"/>
                <w:szCs w:val="24"/>
              </w:rPr>
            </w:pPr>
          </w:p>
        </w:tc>
        <w:tc>
          <w:tcPr>
            <w:tcW w:w="3930" w:type="dxa"/>
          </w:tcPr>
          <w:p w14:paraId="09E7F316" w14:textId="77777777" w:rsidR="00AA2CB7" w:rsidRPr="00152A77" w:rsidRDefault="00AA2CB7" w:rsidP="00B07B93">
            <w:pPr>
              <w:tabs>
                <w:tab w:val="left" w:pos="2072"/>
              </w:tabs>
              <w:spacing w:after="0" w:line="240" w:lineRule="auto"/>
              <w:ind w:firstLine="34"/>
              <w:rPr>
                <w:rFonts w:eastAsia="Times New Roman"/>
                <w:szCs w:val="24"/>
              </w:rPr>
            </w:pPr>
          </w:p>
        </w:tc>
      </w:tr>
    </w:tbl>
    <w:p w14:paraId="22F113E5" w14:textId="22A2110B" w:rsidR="00AA2CB7" w:rsidRPr="00152A77" w:rsidRDefault="0002196E" w:rsidP="00AA2CB7">
      <w:pPr>
        <w:tabs>
          <w:tab w:val="left" w:pos="2072"/>
        </w:tabs>
        <w:spacing w:after="0" w:line="240" w:lineRule="auto"/>
        <w:ind w:firstLine="720"/>
        <w:jc w:val="both"/>
        <w:outlineLvl w:val="0"/>
        <w:rPr>
          <w:rFonts w:eastAsia="Times New Roman"/>
          <w:szCs w:val="24"/>
        </w:rPr>
      </w:pPr>
      <w:r>
        <w:rPr>
          <w:rFonts w:eastAsia="Times New Roman"/>
          <w:szCs w:val="24"/>
        </w:rPr>
        <w:t>4</w:t>
      </w:r>
      <w:r w:rsidR="00AA2CB7" w:rsidRPr="00152A77">
        <w:rPr>
          <w:rFonts w:eastAsia="Times New Roman"/>
          <w:szCs w:val="24"/>
        </w:rPr>
        <w:t xml:space="preserve">.2.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w:t>
      </w:r>
      <w:r w:rsidR="00AA2CB7" w:rsidRPr="00152A77">
        <w:rPr>
          <w:rFonts w:eastAsia="Times New Roman"/>
          <w:szCs w:val="24"/>
        </w:rPr>
        <w:lastRenderedPageBreak/>
        <w:t>žinomais jai duomenimis, prieštarauja sutarties sąlygoms arba ji negavo jokio pranešimo, išsiųsto pagal tuos duomenis.</w:t>
      </w:r>
    </w:p>
    <w:p w14:paraId="15950CDD" w14:textId="1B2EB567" w:rsidR="00AA2CB7" w:rsidRDefault="0002196E" w:rsidP="00AA2CB7">
      <w:pPr>
        <w:keepNext/>
        <w:spacing w:after="0" w:line="240" w:lineRule="auto"/>
        <w:ind w:firstLine="709"/>
        <w:jc w:val="both"/>
        <w:outlineLvl w:val="0"/>
        <w:rPr>
          <w:szCs w:val="24"/>
        </w:rPr>
      </w:pPr>
      <w:r>
        <w:rPr>
          <w:rFonts w:eastAsia="Times New Roman"/>
          <w:szCs w:val="24"/>
        </w:rPr>
        <w:t>4</w:t>
      </w:r>
      <w:r w:rsidR="00AA2CB7" w:rsidRPr="00152A77">
        <w:rPr>
          <w:rFonts w:eastAsia="Times New Roman"/>
          <w:szCs w:val="24"/>
        </w:rPr>
        <w:t xml:space="preserve">.3.  </w:t>
      </w:r>
      <w:r w:rsidR="00AA2CB7" w:rsidRPr="00C37902">
        <w:rPr>
          <w:szCs w:val="24"/>
        </w:rPr>
        <w:t>Už Sutarties ir jos pakeitimų paskelbimą atsakingas Saulius Matiukas, Viešųjų pirkimų skyriaus vyriausiasis specialistas viešiesiems pirkimams.</w:t>
      </w:r>
    </w:p>
    <w:p w14:paraId="0DCB593B" w14:textId="77777777" w:rsidR="00DA22BB" w:rsidRDefault="00DA22BB" w:rsidP="00AA2CB7">
      <w:pPr>
        <w:keepNext/>
        <w:spacing w:after="0" w:line="240" w:lineRule="auto"/>
        <w:ind w:firstLine="709"/>
        <w:jc w:val="both"/>
        <w:outlineLvl w:val="0"/>
        <w:rPr>
          <w:szCs w:val="24"/>
        </w:rPr>
      </w:pPr>
    </w:p>
    <w:p w14:paraId="22350643" w14:textId="6C26700F" w:rsidR="00DA22BB" w:rsidRPr="003D4800" w:rsidRDefault="00DA22BB" w:rsidP="00DA22BB">
      <w:pPr>
        <w:pStyle w:val="Pagrindinistekstas"/>
        <w:tabs>
          <w:tab w:val="left" w:pos="1298"/>
        </w:tabs>
        <w:spacing w:after="0" w:line="240" w:lineRule="auto"/>
        <w:jc w:val="center"/>
        <w:rPr>
          <w:b/>
          <w:sz w:val="24"/>
          <w:szCs w:val="24"/>
        </w:rPr>
      </w:pPr>
      <w:r>
        <w:rPr>
          <w:b/>
          <w:sz w:val="24"/>
          <w:szCs w:val="24"/>
        </w:rPr>
        <w:t>V</w:t>
      </w:r>
      <w:r w:rsidRPr="003D4800">
        <w:rPr>
          <w:b/>
          <w:sz w:val="24"/>
          <w:szCs w:val="24"/>
        </w:rPr>
        <w:t>.</w:t>
      </w:r>
      <w:r w:rsidRPr="003D4800">
        <w:rPr>
          <w:sz w:val="24"/>
          <w:szCs w:val="24"/>
        </w:rPr>
        <w:t xml:space="preserve"> </w:t>
      </w:r>
      <w:r w:rsidRPr="003D4800">
        <w:rPr>
          <w:rFonts w:eastAsia="Times New Roman"/>
          <w:b/>
          <w:sz w:val="24"/>
          <w:szCs w:val="24"/>
        </w:rPr>
        <w:t>DARBŲ ATLIKIMAS IR PERDAVIMAS</w:t>
      </w:r>
    </w:p>
    <w:p w14:paraId="673E0D62" w14:textId="77777777" w:rsidR="00DA22BB" w:rsidRPr="003D4800" w:rsidRDefault="00DA22BB" w:rsidP="00DA22BB">
      <w:pPr>
        <w:pStyle w:val="Pagrindinistekstas"/>
        <w:tabs>
          <w:tab w:val="left" w:pos="1298"/>
        </w:tabs>
        <w:spacing w:after="0" w:line="240" w:lineRule="auto"/>
        <w:jc w:val="center"/>
        <w:rPr>
          <w:b/>
          <w:sz w:val="24"/>
          <w:szCs w:val="24"/>
        </w:rPr>
      </w:pPr>
    </w:p>
    <w:p w14:paraId="529448A9" w14:textId="13D84D86" w:rsidR="00DA22BB" w:rsidRPr="00E932DB" w:rsidRDefault="00DA22BB" w:rsidP="00DA22BB">
      <w:pPr>
        <w:pStyle w:val="Pagrindinistekstas"/>
        <w:spacing w:after="0" w:line="240" w:lineRule="auto"/>
        <w:ind w:firstLine="709"/>
        <w:jc w:val="both"/>
        <w:rPr>
          <w:sz w:val="24"/>
          <w:szCs w:val="24"/>
        </w:rPr>
      </w:pPr>
      <w:r w:rsidRPr="00E932DB">
        <w:rPr>
          <w:sz w:val="24"/>
          <w:szCs w:val="24"/>
        </w:rPr>
        <w:t xml:space="preserve">5.1. </w:t>
      </w:r>
      <w:bookmarkStart w:id="1" w:name="_Hlk138057340"/>
      <w:r w:rsidRPr="00E932DB">
        <w:rPr>
          <w:sz w:val="24"/>
          <w:szCs w:val="24"/>
        </w:rPr>
        <w:t xml:space="preserve">Darbai laikomi užbaigtais, kai atliekami visi darbai numatyti </w:t>
      </w:r>
      <w:bookmarkStart w:id="2" w:name="_Hlk156561117"/>
      <w:r w:rsidR="009E0973" w:rsidRPr="00E932DB">
        <w:rPr>
          <w:sz w:val="24"/>
          <w:szCs w:val="24"/>
        </w:rPr>
        <w:t xml:space="preserve">techninėje specifikacijoje ir kapitalinio remonto </w:t>
      </w:r>
      <w:r w:rsidRPr="00E932DB">
        <w:rPr>
          <w:sz w:val="24"/>
          <w:szCs w:val="24"/>
        </w:rPr>
        <w:t>projekt</w:t>
      </w:r>
      <w:r w:rsidR="009E0973" w:rsidRPr="00E932DB">
        <w:rPr>
          <w:sz w:val="24"/>
          <w:szCs w:val="24"/>
        </w:rPr>
        <w:t>uos</w:t>
      </w:r>
      <w:r w:rsidRPr="00E932DB">
        <w:rPr>
          <w:sz w:val="24"/>
          <w:szCs w:val="24"/>
        </w:rPr>
        <w:t>e</w:t>
      </w:r>
      <w:bookmarkEnd w:id="2"/>
      <w:r w:rsidRPr="00E932DB">
        <w:rPr>
          <w:sz w:val="24"/>
          <w:szCs w:val="24"/>
        </w:rPr>
        <w:t xml:space="preserve">, Rangovas pateikia Užsakovui su darbais susijusią dokumentaciją ir pasirašomas darbų perdavimo-priėmimo aktas. </w:t>
      </w:r>
      <w:bookmarkEnd w:id="1"/>
    </w:p>
    <w:p w14:paraId="1DB44FFE" w14:textId="77777777" w:rsidR="00DA22BB" w:rsidRPr="003D4800" w:rsidRDefault="00DA22BB" w:rsidP="00DA22BB">
      <w:pPr>
        <w:suppressAutoHyphens/>
        <w:autoSpaceDE w:val="0"/>
        <w:autoSpaceDN w:val="0"/>
        <w:adjustRightInd w:val="0"/>
        <w:spacing w:after="0" w:line="240" w:lineRule="auto"/>
        <w:ind w:firstLine="709"/>
        <w:contextualSpacing/>
        <w:jc w:val="both"/>
        <w:rPr>
          <w:rFonts w:eastAsia="Times New Roman"/>
          <w:szCs w:val="24"/>
          <w:lang w:eastAsia="lt-LT"/>
        </w:rPr>
      </w:pPr>
      <w:r w:rsidRPr="00E932DB">
        <w:rPr>
          <w:szCs w:val="24"/>
        </w:rPr>
        <w:t xml:space="preserve">5.2. </w:t>
      </w:r>
      <w:bookmarkStart w:id="3" w:name="_Hlk483382110"/>
      <w:r w:rsidRPr="00E932DB">
        <w:rPr>
          <w:rFonts w:eastAsia="Times New Roman"/>
          <w:szCs w:val="24"/>
          <w:lang w:eastAsia="lt-LT"/>
        </w:rPr>
        <w:t>Užsakovas įsipareigoja priimti iš Rangovo tik tinkamai (kokybiškai) atliktus darbus šioje Sutartyje nustatyta tvarka ir terminais.</w:t>
      </w:r>
      <w:bookmarkEnd w:id="3"/>
    </w:p>
    <w:p w14:paraId="296D7986" w14:textId="77777777" w:rsidR="00DA22BB" w:rsidRPr="003D4800" w:rsidRDefault="00DA22BB" w:rsidP="00DA22BB">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rFonts w:eastAsia="Times New Roman"/>
          <w:szCs w:val="24"/>
          <w:lang w:eastAsia="lt-LT"/>
        </w:rPr>
        <w:t xml:space="preserve">5.3. </w:t>
      </w:r>
      <w:bookmarkStart w:id="4" w:name="_Hlk483382122"/>
      <w:r w:rsidRPr="003D4800">
        <w:rPr>
          <w:rFonts w:eastAsia="Times New Roman"/>
          <w:szCs w:val="24"/>
          <w:lang w:eastAsia="lt-LT"/>
        </w:rPr>
        <w:t xml:space="preserve">Užsakovas turi teisę tikrinti </w:t>
      </w:r>
      <w:r>
        <w:rPr>
          <w:rFonts w:eastAsia="Times New Roman"/>
          <w:szCs w:val="24"/>
          <w:lang w:eastAsia="lt-LT"/>
        </w:rPr>
        <w:t>R</w:t>
      </w:r>
      <w:r w:rsidRPr="003D4800">
        <w:rPr>
          <w:rFonts w:eastAsia="Times New Roman"/>
          <w:szCs w:val="24"/>
          <w:lang w:eastAsia="lt-LT"/>
        </w:rPr>
        <w:t xml:space="preserve">angovo darbų atlikimo eigą ir kokybę, nesikišant į </w:t>
      </w:r>
      <w:r>
        <w:rPr>
          <w:rFonts w:eastAsia="Times New Roman"/>
          <w:szCs w:val="24"/>
          <w:lang w:eastAsia="lt-LT"/>
        </w:rPr>
        <w:t>R</w:t>
      </w:r>
      <w:r w:rsidRPr="003D4800">
        <w:rPr>
          <w:rFonts w:eastAsia="Times New Roman"/>
          <w:szCs w:val="24"/>
          <w:lang w:eastAsia="lt-LT"/>
        </w:rPr>
        <w:t xml:space="preserve">angovo ūkinę komercinę veiklą. Rangovas įsipareigoja leisti </w:t>
      </w:r>
      <w:r>
        <w:rPr>
          <w:rFonts w:eastAsia="Times New Roman"/>
          <w:szCs w:val="24"/>
          <w:lang w:eastAsia="lt-LT"/>
        </w:rPr>
        <w:t>U</w:t>
      </w:r>
      <w:r w:rsidRPr="003D4800">
        <w:rPr>
          <w:rFonts w:eastAsia="Times New Roman"/>
          <w:szCs w:val="24"/>
          <w:lang w:eastAsia="lt-LT"/>
        </w:rPr>
        <w:t xml:space="preserve">žsakovui ir </w:t>
      </w:r>
      <w:r>
        <w:rPr>
          <w:rFonts w:eastAsia="Times New Roman"/>
          <w:szCs w:val="24"/>
          <w:lang w:eastAsia="lt-LT"/>
        </w:rPr>
        <w:t>U</w:t>
      </w:r>
      <w:r w:rsidRPr="003D4800">
        <w:rPr>
          <w:rFonts w:eastAsia="Times New Roman"/>
          <w:szCs w:val="24"/>
          <w:lang w:eastAsia="lt-LT"/>
        </w:rPr>
        <w:t>žsakovo nurodytiems asmenims bet kada tikrinti atliekamų darbų kokybę, būdą ir naudojamas medžiagas.</w:t>
      </w:r>
      <w:bookmarkEnd w:id="4"/>
    </w:p>
    <w:p w14:paraId="67DBD0A2" w14:textId="21D1B87F" w:rsidR="00DA22BB" w:rsidRPr="00CA023A" w:rsidRDefault="00DA22BB" w:rsidP="00DA22BB">
      <w:pPr>
        <w:suppressAutoHyphens/>
        <w:autoSpaceDE w:val="0"/>
        <w:autoSpaceDN w:val="0"/>
        <w:adjustRightInd w:val="0"/>
        <w:spacing w:after="0" w:line="240" w:lineRule="auto"/>
        <w:ind w:firstLine="709"/>
        <w:contextualSpacing/>
        <w:jc w:val="both"/>
        <w:rPr>
          <w:rFonts w:eastAsia="Times New Roman"/>
          <w:szCs w:val="24"/>
          <w:lang w:eastAsia="lt-LT"/>
        </w:rPr>
      </w:pPr>
      <w:r w:rsidRPr="00BC5777">
        <w:rPr>
          <w:rFonts w:eastAsia="Times New Roman"/>
          <w:szCs w:val="24"/>
          <w:lang w:eastAsia="lt-LT"/>
        </w:rPr>
        <w:t xml:space="preserve">5.4. Darbų ar darbų dalies rezultatą Rangovas perduoda užsakovui, o Užsakovas priima pasirašydamas per praėjusį mėnesį atliktų darbų aktus ir pažymas F-3. Užsakovui arba techniniam prižiūrėtojui pareikalavus, Rangovas privalo pateikti tikslius atliktų darbų kiekius. Šie dokumentai </w:t>
      </w:r>
      <w:r w:rsidRPr="00CA023A">
        <w:rPr>
          <w:rFonts w:eastAsia="Times New Roman"/>
          <w:szCs w:val="24"/>
          <w:lang w:eastAsia="lt-LT"/>
        </w:rPr>
        <w:t>turi būti pasirašyti techninio prižiūrėtojo</w:t>
      </w:r>
      <w:r w:rsidR="008F4E8F" w:rsidRPr="00CA023A">
        <w:rPr>
          <w:rFonts w:eastAsia="Times New Roman"/>
          <w:szCs w:val="24"/>
          <w:lang w:eastAsia="lt-LT"/>
        </w:rPr>
        <w:t xml:space="preserve"> (jei privaloma)</w:t>
      </w:r>
      <w:r w:rsidRPr="00CA023A">
        <w:rPr>
          <w:rFonts w:eastAsia="Times New Roman"/>
          <w:szCs w:val="24"/>
          <w:lang w:eastAsia="lt-LT"/>
        </w:rPr>
        <w:t xml:space="preserve">. </w:t>
      </w:r>
    </w:p>
    <w:p w14:paraId="76DFD793" w14:textId="0BDF1205" w:rsidR="00DA22BB" w:rsidRPr="003D4800" w:rsidRDefault="00DA22BB" w:rsidP="00DA22BB">
      <w:pPr>
        <w:suppressAutoHyphens/>
        <w:autoSpaceDE w:val="0"/>
        <w:autoSpaceDN w:val="0"/>
        <w:adjustRightInd w:val="0"/>
        <w:spacing w:after="0" w:line="240" w:lineRule="auto"/>
        <w:ind w:firstLine="709"/>
        <w:contextualSpacing/>
        <w:jc w:val="both"/>
        <w:rPr>
          <w:rFonts w:eastAsia="Times New Roman"/>
          <w:szCs w:val="24"/>
          <w:lang w:eastAsia="lt-LT"/>
        </w:rPr>
      </w:pPr>
      <w:r w:rsidRPr="00CA023A">
        <w:rPr>
          <w:rFonts w:eastAsia="Times New Roman"/>
          <w:szCs w:val="24"/>
          <w:lang w:eastAsia="lt-LT"/>
        </w:rPr>
        <w:t xml:space="preserve">5.5. Rangovas privalo savo sąskaita visiškai pašalinti Užsakovo </w:t>
      </w:r>
      <w:r w:rsidR="00D33FCC" w:rsidRPr="00CA023A">
        <w:rPr>
          <w:rFonts w:eastAsia="Times New Roman"/>
          <w:szCs w:val="24"/>
          <w:lang w:eastAsia="lt-LT"/>
        </w:rPr>
        <w:t>ir/</w:t>
      </w:r>
      <w:r w:rsidRPr="00CA023A">
        <w:rPr>
          <w:rFonts w:eastAsia="Times New Roman"/>
          <w:szCs w:val="24"/>
          <w:lang w:eastAsia="lt-LT"/>
        </w:rPr>
        <w:t>ar techninio prižiūrėtojo</w:t>
      </w:r>
      <w:r w:rsidR="008F4E8F" w:rsidRPr="00CA023A">
        <w:rPr>
          <w:rFonts w:eastAsia="Times New Roman"/>
          <w:szCs w:val="24"/>
          <w:lang w:eastAsia="lt-LT"/>
        </w:rPr>
        <w:t xml:space="preserve"> (jei privaloma) </w:t>
      </w:r>
      <w:r w:rsidRPr="00CA023A">
        <w:rPr>
          <w:rFonts w:eastAsia="Times New Roman"/>
          <w:szCs w:val="24"/>
          <w:lang w:eastAsia="lt-LT"/>
        </w:rPr>
        <w:t xml:space="preserve"> nurodytus statybos darbų ar jų etapų trūkumus, defektus ir (ar) netikslumus per Užsakovo </w:t>
      </w:r>
      <w:r w:rsidR="00E3039A" w:rsidRPr="00CA023A">
        <w:rPr>
          <w:rFonts w:eastAsia="Times New Roman"/>
          <w:szCs w:val="24"/>
          <w:lang w:eastAsia="lt-LT"/>
        </w:rPr>
        <w:t>ir/</w:t>
      </w:r>
      <w:r w:rsidRPr="00CA023A">
        <w:rPr>
          <w:rFonts w:eastAsia="Times New Roman"/>
          <w:szCs w:val="24"/>
          <w:lang w:eastAsia="lt-LT"/>
        </w:rPr>
        <w:t xml:space="preserve">ar techninio prižiūrėtojo </w:t>
      </w:r>
      <w:r w:rsidR="008F4E8F" w:rsidRPr="00CA023A">
        <w:rPr>
          <w:rFonts w:eastAsia="Times New Roman"/>
          <w:szCs w:val="24"/>
          <w:lang w:eastAsia="lt-LT"/>
        </w:rPr>
        <w:t xml:space="preserve">(jei privaloma) </w:t>
      </w:r>
      <w:r w:rsidRPr="00CA023A">
        <w:rPr>
          <w:rFonts w:eastAsia="Times New Roman"/>
          <w:szCs w:val="24"/>
          <w:lang w:eastAsia="lt-LT"/>
        </w:rPr>
        <w:t>nurodytą protingą terminą. Prieš perduodamas darbus Rangovas privalo visiškai ir tinkamai sutvarkyti statybos darbų atlikimo vietą ir aplinkines teritorijas, kurios buvo naudotos Rangovo reikmėms, įskaitant likusio statybinio laužo, užteršto grunto, šiukšlių ir pan. išgabenimą. Netinkamai atlikti statybos darbai arba neužbaigti statybos darbai nepriimami.</w:t>
      </w:r>
    </w:p>
    <w:p w14:paraId="045E24DB" w14:textId="77777777" w:rsidR="00DA22BB" w:rsidRDefault="00DA22BB" w:rsidP="00DA22BB">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rFonts w:eastAsia="Times New Roman"/>
          <w:szCs w:val="24"/>
          <w:lang w:eastAsia="lt-LT"/>
        </w:rPr>
        <w:t xml:space="preserve">5.6. Jeigu privaloma vadovaujantis Lietuvos Respublikos statybos įstatymu, </w:t>
      </w:r>
      <w:r>
        <w:rPr>
          <w:rFonts w:eastAsia="Times New Roman"/>
          <w:szCs w:val="24"/>
          <w:lang w:eastAsia="lt-LT"/>
        </w:rPr>
        <w:t>R</w:t>
      </w:r>
      <w:r w:rsidRPr="003D4800">
        <w:rPr>
          <w:rFonts w:eastAsia="Times New Roman"/>
          <w:szCs w:val="24"/>
          <w:lang w:eastAsia="lt-LT"/>
        </w:rPr>
        <w:t xml:space="preserve">angovas kartu su atliktų statybos darbų perdavimo </w:t>
      </w:r>
      <w:r>
        <w:rPr>
          <w:rFonts w:eastAsia="Times New Roman"/>
          <w:szCs w:val="24"/>
          <w:lang w:eastAsia="lt-LT"/>
        </w:rPr>
        <w:t>U</w:t>
      </w:r>
      <w:r w:rsidRPr="003D4800">
        <w:rPr>
          <w:rFonts w:eastAsia="Times New Roman"/>
          <w:szCs w:val="24"/>
          <w:lang w:eastAsia="lt-LT"/>
        </w:rPr>
        <w:t xml:space="preserve">žsakovui aktu turi pateikti dokumentą, kuriuo užtikrinamas garantinio laikotarpio prievolių įvykdymas pagal pasirašytą rangos </w:t>
      </w:r>
      <w:r>
        <w:rPr>
          <w:rFonts w:eastAsia="Times New Roman"/>
          <w:szCs w:val="24"/>
          <w:lang w:eastAsia="lt-LT"/>
        </w:rPr>
        <w:t>s</w:t>
      </w:r>
      <w:r w:rsidRPr="003D4800">
        <w:rPr>
          <w:rFonts w:eastAsia="Times New Roman"/>
          <w:szCs w:val="24"/>
          <w:lang w:eastAsia="lt-LT"/>
        </w:rPr>
        <w:t xml:space="preserve">utartį. </w:t>
      </w:r>
      <w:r w:rsidRPr="004E4699">
        <w:rPr>
          <w:rFonts w:eastAsia="Times New Roman"/>
          <w:szCs w:val="24"/>
          <w:lang w:eastAsia="lt-LT"/>
        </w:rPr>
        <w:t>Šis dokumentas Rangovo nemokumo ar bankroto atveju turi užtikrinti dėl Rangovo kaltės atsiradusių, nustatytų per pirmuosius 3 statinio garantinio termino metus, šalinimo išlaidų apmokėjimą Užsakovui. Defektų šalinimo užtikrinimo suma statinio garantiniu 3 metų laikotarpiu turi būti ne mažesnė kaip 5 proc. sutarties kainos su PVM.</w:t>
      </w:r>
    </w:p>
    <w:p w14:paraId="7443F612" w14:textId="692F73E1" w:rsidR="00D606C5" w:rsidRPr="003D4800" w:rsidRDefault="00D606C5" w:rsidP="00D606C5">
      <w:pPr>
        <w:pStyle w:val="Pagrindinistekstas"/>
        <w:tabs>
          <w:tab w:val="left" w:pos="1298"/>
        </w:tabs>
        <w:spacing w:after="0" w:line="240" w:lineRule="auto"/>
        <w:jc w:val="center"/>
        <w:rPr>
          <w:rFonts w:eastAsia="Times New Roman"/>
          <w:sz w:val="24"/>
          <w:szCs w:val="24"/>
        </w:rPr>
      </w:pPr>
      <w:r>
        <w:rPr>
          <w:rFonts w:eastAsia="Times New Roman"/>
          <w:b/>
          <w:sz w:val="24"/>
          <w:szCs w:val="24"/>
        </w:rPr>
        <w:t>VI</w:t>
      </w:r>
      <w:r w:rsidRPr="003D4800">
        <w:rPr>
          <w:rFonts w:eastAsia="Times New Roman"/>
          <w:b/>
          <w:sz w:val="24"/>
          <w:szCs w:val="24"/>
        </w:rPr>
        <w:t>. ŠALIŲ TEISĖS IR PAREIGOS</w:t>
      </w:r>
    </w:p>
    <w:p w14:paraId="6E44050D" w14:textId="77777777" w:rsidR="00D606C5" w:rsidRPr="003D4800" w:rsidRDefault="00D606C5" w:rsidP="00D606C5">
      <w:pPr>
        <w:pStyle w:val="Pagrindinistekstas"/>
        <w:tabs>
          <w:tab w:val="left" w:pos="1298"/>
        </w:tabs>
        <w:spacing w:after="0" w:line="240" w:lineRule="auto"/>
        <w:ind w:firstLine="709"/>
        <w:jc w:val="both"/>
        <w:rPr>
          <w:sz w:val="24"/>
          <w:szCs w:val="24"/>
        </w:rPr>
      </w:pPr>
    </w:p>
    <w:p w14:paraId="4282AEF2" w14:textId="77777777" w:rsidR="00D606C5" w:rsidRPr="006A3598" w:rsidRDefault="00D606C5" w:rsidP="00D606C5">
      <w:pPr>
        <w:pStyle w:val="Pagrindinistekstas"/>
        <w:spacing w:after="0" w:line="240" w:lineRule="auto"/>
        <w:ind w:firstLine="709"/>
        <w:jc w:val="both"/>
        <w:rPr>
          <w:b/>
          <w:bCs/>
          <w:sz w:val="24"/>
          <w:szCs w:val="24"/>
        </w:rPr>
      </w:pPr>
      <w:r>
        <w:rPr>
          <w:b/>
          <w:bCs/>
          <w:sz w:val="24"/>
          <w:szCs w:val="24"/>
        </w:rPr>
        <w:t>6</w:t>
      </w:r>
      <w:r w:rsidRPr="006A3598">
        <w:rPr>
          <w:b/>
          <w:bCs/>
          <w:sz w:val="24"/>
          <w:szCs w:val="24"/>
        </w:rPr>
        <w:t>.1. Užsakovas įsipareigoja:</w:t>
      </w:r>
    </w:p>
    <w:p w14:paraId="4AF86971" w14:textId="42293C1D" w:rsidR="00D606C5" w:rsidRPr="00A10217" w:rsidRDefault="00D606C5" w:rsidP="00D606C5">
      <w:pPr>
        <w:pStyle w:val="Pagrindinistekstas"/>
        <w:spacing w:after="0" w:line="240" w:lineRule="auto"/>
        <w:ind w:firstLine="709"/>
        <w:jc w:val="both"/>
        <w:rPr>
          <w:sz w:val="24"/>
          <w:szCs w:val="24"/>
        </w:rPr>
      </w:pPr>
      <w:r w:rsidRPr="00A10217">
        <w:rPr>
          <w:sz w:val="24"/>
          <w:szCs w:val="24"/>
        </w:rPr>
        <w:t>6.1.</w:t>
      </w:r>
      <w:r w:rsidR="00D574E1">
        <w:rPr>
          <w:sz w:val="24"/>
          <w:szCs w:val="24"/>
        </w:rPr>
        <w:t>1</w:t>
      </w:r>
      <w:r w:rsidRPr="00A10217">
        <w:rPr>
          <w:sz w:val="24"/>
          <w:szCs w:val="24"/>
        </w:rPr>
        <w:t xml:space="preserve">. informuoti Rangovą apie paskirtą </w:t>
      </w:r>
      <w:r w:rsidRPr="00561A46">
        <w:rPr>
          <w:sz w:val="24"/>
          <w:szCs w:val="24"/>
        </w:rPr>
        <w:t>statybos techninį prižiūrėtoją;</w:t>
      </w:r>
    </w:p>
    <w:p w14:paraId="36F1E859" w14:textId="77777777" w:rsidR="00D606C5" w:rsidRPr="00A10217" w:rsidRDefault="00D606C5" w:rsidP="00D606C5">
      <w:pPr>
        <w:pStyle w:val="Pagrindinistekstas"/>
        <w:spacing w:after="0" w:line="240" w:lineRule="auto"/>
        <w:ind w:firstLine="709"/>
        <w:jc w:val="both"/>
        <w:rPr>
          <w:sz w:val="24"/>
          <w:szCs w:val="24"/>
        </w:rPr>
      </w:pPr>
      <w:r w:rsidRPr="00A10217">
        <w:rPr>
          <w:sz w:val="24"/>
          <w:szCs w:val="24"/>
        </w:rPr>
        <w:t>6.1.3. įstatymų nustatyta tvarka perduoti statybvietę;</w:t>
      </w:r>
    </w:p>
    <w:p w14:paraId="796B5F11" w14:textId="075C48DA" w:rsidR="00D606C5" w:rsidRPr="003D4800" w:rsidRDefault="00D606C5" w:rsidP="00D606C5">
      <w:pPr>
        <w:pStyle w:val="Pagrindinistekstas"/>
        <w:spacing w:after="0" w:line="240" w:lineRule="auto"/>
        <w:ind w:firstLine="709"/>
        <w:jc w:val="both"/>
        <w:rPr>
          <w:sz w:val="24"/>
          <w:szCs w:val="24"/>
        </w:rPr>
      </w:pPr>
      <w:r w:rsidRPr="00A10217">
        <w:rPr>
          <w:sz w:val="24"/>
          <w:szCs w:val="24"/>
        </w:rPr>
        <w:t xml:space="preserve">6.1.4. </w:t>
      </w:r>
      <w:bookmarkStart w:id="5" w:name="_Hlk138057666"/>
      <w:r w:rsidRPr="00A10217">
        <w:rPr>
          <w:sz w:val="24"/>
          <w:szCs w:val="24"/>
        </w:rPr>
        <w:t xml:space="preserve">paskirtam Rangovo </w:t>
      </w:r>
      <w:r w:rsidR="0019633E">
        <w:rPr>
          <w:sz w:val="24"/>
          <w:szCs w:val="24"/>
        </w:rPr>
        <w:t xml:space="preserve">statinio </w:t>
      </w:r>
      <w:r w:rsidRPr="00A10217">
        <w:rPr>
          <w:sz w:val="24"/>
          <w:szCs w:val="24"/>
        </w:rPr>
        <w:t>statybos vadovui suteikti prieigą</w:t>
      </w:r>
      <w:r w:rsidRPr="003D4800">
        <w:rPr>
          <w:sz w:val="24"/>
          <w:szCs w:val="24"/>
        </w:rPr>
        <w:t xml:space="preserve"> prie elektroninio statybos žurnalo pildymo;</w:t>
      </w:r>
    </w:p>
    <w:bookmarkEnd w:id="5"/>
    <w:p w14:paraId="272B0CFB" w14:textId="54E445DC" w:rsidR="00D606C5" w:rsidRDefault="00D606C5" w:rsidP="00D606C5">
      <w:pPr>
        <w:pStyle w:val="Pagrindinistekstas"/>
        <w:spacing w:after="0" w:line="240" w:lineRule="auto"/>
        <w:ind w:firstLine="709"/>
        <w:jc w:val="both"/>
        <w:rPr>
          <w:sz w:val="24"/>
          <w:szCs w:val="24"/>
        </w:rPr>
      </w:pPr>
      <w:r>
        <w:rPr>
          <w:sz w:val="24"/>
          <w:szCs w:val="24"/>
        </w:rPr>
        <w:t>6</w:t>
      </w:r>
      <w:r w:rsidRPr="003D4800">
        <w:rPr>
          <w:sz w:val="24"/>
          <w:szCs w:val="24"/>
        </w:rPr>
        <w:t xml:space="preserve">.1.5. </w:t>
      </w:r>
      <w:bookmarkStart w:id="6" w:name="_Hlk138057683"/>
      <w:r w:rsidRPr="003D4800">
        <w:rPr>
          <w:rFonts w:eastAsia="Times New Roman"/>
          <w:sz w:val="24"/>
          <w:szCs w:val="24"/>
          <w:lang w:eastAsia="lt-LT"/>
        </w:rPr>
        <w:t xml:space="preserve">nedelsiant pašalinti </w:t>
      </w:r>
      <w:r>
        <w:rPr>
          <w:rFonts w:eastAsia="Times New Roman"/>
          <w:sz w:val="24"/>
          <w:szCs w:val="24"/>
          <w:lang w:eastAsia="lt-LT"/>
        </w:rPr>
        <w:t>R</w:t>
      </w:r>
      <w:r w:rsidRPr="003D4800">
        <w:rPr>
          <w:rFonts w:eastAsia="Times New Roman"/>
          <w:sz w:val="24"/>
          <w:szCs w:val="24"/>
          <w:lang w:eastAsia="lt-LT"/>
        </w:rPr>
        <w:t xml:space="preserve">angovo įspėjime nurodytas aplinkybes, kurios trukdo tinkamai vykdyti </w:t>
      </w:r>
      <w:r>
        <w:rPr>
          <w:rFonts w:eastAsia="Times New Roman"/>
          <w:sz w:val="24"/>
          <w:szCs w:val="24"/>
          <w:lang w:eastAsia="lt-LT"/>
        </w:rPr>
        <w:t>S</w:t>
      </w:r>
      <w:r w:rsidRPr="003D4800">
        <w:rPr>
          <w:rFonts w:eastAsia="Times New Roman"/>
          <w:sz w:val="24"/>
          <w:szCs w:val="24"/>
          <w:lang w:eastAsia="lt-LT"/>
        </w:rPr>
        <w:t xml:space="preserve">utartį, jei jos priklauso nuo </w:t>
      </w:r>
      <w:r>
        <w:rPr>
          <w:rFonts w:eastAsia="Times New Roman"/>
          <w:sz w:val="24"/>
          <w:szCs w:val="24"/>
          <w:lang w:eastAsia="lt-LT"/>
        </w:rPr>
        <w:t>U</w:t>
      </w:r>
      <w:r w:rsidRPr="003D4800">
        <w:rPr>
          <w:rFonts w:eastAsia="Times New Roman"/>
          <w:sz w:val="24"/>
          <w:szCs w:val="24"/>
          <w:lang w:eastAsia="lt-LT"/>
        </w:rPr>
        <w:t>žsakovo valios</w:t>
      </w:r>
      <w:bookmarkEnd w:id="6"/>
      <w:r w:rsidR="00C531F5">
        <w:rPr>
          <w:rFonts w:eastAsia="Times New Roman"/>
          <w:sz w:val="24"/>
          <w:szCs w:val="24"/>
          <w:lang w:eastAsia="lt-LT"/>
        </w:rPr>
        <w:t>.</w:t>
      </w:r>
    </w:p>
    <w:p w14:paraId="4BBCDA97" w14:textId="77777777" w:rsidR="004D650D" w:rsidRDefault="00D606C5" w:rsidP="00D606C5">
      <w:pPr>
        <w:pStyle w:val="Pagrindinistekstas"/>
        <w:spacing w:after="0" w:line="240" w:lineRule="auto"/>
        <w:ind w:firstLine="709"/>
        <w:jc w:val="both"/>
        <w:rPr>
          <w:rFonts w:eastAsia="Times New Roman"/>
          <w:sz w:val="24"/>
          <w:szCs w:val="24"/>
          <w:lang w:eastAsia="lt-LT"/>
        </w:rPr>
      </w:pPr>
      <w:r w:rsidRPr="009B15E6">
        <w:rPr>
          <w:sz w:val="24"/>
          <w:szCs w:val="24"/>
        </w:rPr>
        <w:t xml:space="preserve">6.2. </w:t>
      </w:r>
      <w:r w:rsidRPr="009B15E6">
        <w:rPr>
          <w:rFonts w:eastAsia="Times New Roman"/>
          <w:sz w:val="24"/>
          <w:szCs w:val="24"/>
          <w:lang w:eastAsia="lt-LT"/>
        </w:rPr>
        <w:t>Užsakovas turi teisę</w:t>
      </w:r>
      <w:r w:rsidR="004D650D">
        <w:rPr>
          <w:rFonts w:eastAsia="Times New Roman"/>
          <w:sz w:val="24"/>
          <w:szCs w:val="24"/>
          <w:lang w:eastAsia="lt-LT"/>
        </w:rPr>
        <w:t>:</w:t>
      </w:r>
    </w:p>
    <w:p w14:paraId="7692E067" w14:textId="6EEE7CDE" w:rsidR="00D606C5" w:rsidRDefault="009413BE" w:rsidP="00D606C5">
      <w:pPr>
        <w:pStyle w:val="Pagrindinistekstas"/>
        <w:spacing w:after="0" w:line="240" w:lineRule="auto"/>
        <w:ind w:firstLine="709"/>
        <w:jc w:val="both"/>
        <w:rPr>
          <w:rFonts w:eastAsia="Times New Roman"/>
          <w:sz w:val="24"/>
          <w:szCs w:val="24"/>
          <w:lang w:eastAsia="lt-LT"/>
        </w:rPr>
      </w:pPr>
      <w:r>
        <w:rPr>
          <w:rFonts w:eastAsia="Times New Roman"/>
          <w:sz w:val="24"/>
          <w:szCs w:val="24"/>
          <w:lang w:eastAsia="lt-LT"/>
        </w:rPr>
        <w:t>6.2.1.</w:t>
      </w:r>
      <w:r w:rsidR="00D606C5" w:rsidRPr="009B15E6">
        <w:rPr>
          <w:rFonts w:eastAsia="Times New Roman"/>
          <w:sz w:val="24"/>
          <w:szCs w:val="24"/>
          <w:lang w:eastAsia="lt-LT"/>
        </w:rPr>
        <w:t xml:space="preserve"> nemokėti</w:t>
      </w:r>
      <w:r w:rsidR="00D606C5" w:rsidRPr="003D4800">
        <w:rPr>
          <w:rFonts w:eastAsia="Times New Roman"/>
          <w:sz w:val="24"/>
          <w:szCs w:val="24"/>
          <w:lang w:eastAsia="lt-LT"/>
        </w:rPr>
        <w:t xml:space="preserve"> už nekokybiškai atliktus darbus arba, atsiradus trūkumų ar defektų, sustabdyti darbus, kol trūkumai ar defektai bus pašalinti</w:t>
      </w:r>
      <w:r w:rsidR="001866F4">
        <w:rPr>
          <w:rFonts w:eastAsia="Times New Roman"/>
          <w:sz w:val="24"/>
          <w:szCs w:val="24"/>
          <w:lang w:eastAsia="lt-LT"/>
        </w:rPr>
        <w:t>;</w:t>
      </w:r>
    </w:p>
    <w:p w14:paraId="0832E91F" w14:textId="6FFBDAB2" w:rsidR="001866F4" w:rsidRPr="003D4800" w:rsidRDefault="001866F4" w:rsidP="00D606C5">
      <w:pPr>
        <w:pStyle w:val="Pagrindinistekstas"/>
        <w:spacing w:after="0" w:line="240" w:lineRule="auto"/>
        <w:ind w:firstLine="709"/>
        <w:jc w:val="both"/>
        <w:rPr>
          <w:rFonts w:eastAsia="Times New Roman"/>
          <w:sz w:val="24"/>
          <w:szCs w:val="24"/>
          <w:lang w:eastAsia="lt-LT"/>
        </w:rPr>
      </w:pPr>
      <w:r>
        <w:rPr>
          <w:rFonts w:eastAsia="Times New Roman"/>
          <w:sz w:val="24"/>
          <w:szCs w:val="24"/>
          <w:lang w:eastAsia="lt-LT"/>
        </w:rPr>
        <w:t xml:space="preserve">6.2.2. </w:t>
      </w:r>
      <w:r w:rsidRPr="00CA79BB">
        <w:rPr>
          <w:sz w:val="24"/>
          <w:szCs w:val="24"/>
        </w:rPr>
        <w:t xml:space="preserve">bet kuriuo Sutarties galiojimo laikotarpiu, </w:t>
      </w:r>
      <w:r w:rsidRPr="00CA79BB">
        <w:rPr>
          <w:rFonts w:eastAsia="Times New Roman"/>
          <w:sz w:val="24"/>
          <w:szCs w:val="24"/>
        </w:rPr>
        <w:t xml:space="preserve">be jokio išankstinio įspėjimo </w:t>
      </w:r>
      <w:r w:rsidRPr="00CA79BB">
        <w:rPr>
          <w:sz w:val="24"/>
          <w:szCs w:val="24"/>
        </w:rPr>
        <w:t xml:space="preserve">reikalauti iš Rangovo pateikti dokumentus ir įrodymus, patvirtinančius </w:t>
      </w:r>
      <w:r w:rsidRPr="0013285D">
        <w:rPr>
          <w:sz w:val="24"/>
          <w:szCs w:val="24"/>
        </w:rPr>
        <w:t xml:space="preserve">Sutarties </w:t>
      </w:r>
      <w:r w:rsidRPr="0013285D">
        <w:rPr>
          <w:rFonts w:eastAsia="Times New Roman"/>
          <w:sz w:val="24"/>
          <w:szCs w:val="24"/>
          <w:lang w:eastAsia="lt-LT"/>
        </w:rPr>
        <w:t>6.3.8</w:t>
      </w:r>
      <w:r w:rsidRPr="00CA79BB">
        <w:rPr>
          <w:rFonts w:eastAsia="Times New Roman"/>
          <w:sz w:val="24"/>
          <w:szCs w:val="24"/>
          <w:lang w:eastAsia="lt-LT"/>
        </w:rPr>
        <w:t xml:space="preserve"> </w:t>
      </w:r>
      <w:r w:rsidRPr="00CA79BB">
        <w:rPr>
          <w:sz w:val="24"/>
          <w:szCs w:val="24"/>
        </w:rPr>
        <w:t xml:space="preserve">papunktyje nurodytų įsipareigojimų laikymąsi. </w:t>
      </w:r>
    </w:p>
    <w:p w14:paraId="7BB7B3E5" w14:textId="77777777" w:rsidR="00D606C5" w:rsidRPr="006A3598" w:rsidRDefault="00D606C5" w:rsidP="00D606C5">
      <w:pPr>
        <w:pStyle w:val="Pagrindinistekstas"/>
        <w:spacing w:after="0" w:line="240" w:lineRule="auto"/>
        <w:ind w:firstLine="709"/>
        <w:jc w:val="both"/>
        <w:rPr>
          <w:rFonts w:eastAsia="Times New Roman"/>
          <w:b/>
          <w:bCs/>
          <w:sz w:val="24"/>
          <w:szCs w:val="24"/>
          <w:lang w:eastAsia="lt-LT"/>
        </w:rPr>
      </w:pPr>
      <w:r>
        <w:rPr>
          <w:rFonts w:eastAsia="Times New Roman"/>
          <w:b/>
          <w:bCs/>
          <w:sz w:val="24"/>
          <w:szCs w:val="24"/>
          <w:lang w:eastAsia="lt-LT"/>
        </w:rPr>
        <w:t>6</w:t>
      </w:r>
      <w:r w:rsidRPr="006A3598">
        <w:rPr>
          <w:rFonts w:eastAsia="Times New Roman"/>
          <w:b/>
          <w:bCs/>
          <w:sz w:val="24"/>
          <w:szCs w:val="24"/>
          <w:lang w:eastAsia="lt-LT"/>
        </w:rPr>
        <w:t>.3. Rangovas įsipareigoja:</w:t>
      </w:r>
    </w:p>
    <w:p w14:paraId="4E4DC81D" w14:textId="590B9196" w:rsidR="00D606C5" w:rsidRPr="00140D0C" w:rsidRDefault="00D606C5" w:rsidP="00140D0C">
      <w:pPr>
        <w:pStyle w:val="Pagrindinistekstas"/>
        <w:spacing w:after="0" w:line="240" w:lineRule="auto"/>
        <w:ind w:firstLine="709"/>
        <w:jc w:val="both"/>
        <w:rPr>
          <w:sz w:val="24"/>
          <w:szCs w:val="24"/>
        </w:rPr>
      </w:pPr>
      <w:r>
        <w:rPr>
          <w:rFonts w:eastAsia="Times New Roman"/>
          <w:sz w:val="24"/>
          <w:szCs w:val="24"/>
          <w:lang w:eastAsia="lt-LT"/>
        </w:rPr>
        <w:t>6</w:t>
      </w:r>
      <w:r w:rsidRPr="005F53F9">
        <w:rPr>
          <w:rFonts w:eastAsia="Times New Roman"/>
          <w:sz w:val="24"/>
          <w:szCs w:val="24"/>
          <w:lang w:eastAsia="lt-LT"/>
        </w:rPr>
        <w:t xml:space="preserve">.3.1. </w:t>
      </w:r>
      <w:r>
        <w:rPr>
          <w:rFonts w:eastAsia="Times New Roman"/>
          <w:sz w:val="24"/>
          <w:szCs w:val="24"/>
        </w:rPr>
        <w:t>p</w:t>
      </w:r>
      <w:r w:rsidRPr="004828B1">
        <w:rPr>
          <w:rFonts w:eastAsia="Times New Roman"/>
          <w:sz w:val="24"/>
          <w:szCs w:val="24"/>
        </w:rPr>
        <w:t>radėti statybos darbus tik gavęs statybą leidžiančius dokumentus, jei tokie reikalingi ir perėmęs statybvietę įstatymų nustatyta tvarka;</w:t>
      </w:r>
    </w:p>
    <w:p w14:paraId="1902E072" w14:textId="3A3BAEE6" w:rsidR="00D606C5" w:rsidRPr="00C5109F" w:rsidRDefault="00D606C5" w:rsidP="00D606C5">
      <w:pPr>
        <w:pStyle w:val="Pagrindinistekstas"/>
        <w:spacing w:after="0" w:line="240" w:lineRule="auto"/>
        <w:ind w:firstLine="709"/>
        <w:jc w:val="both"/>
        <w:rPr>
          <w:rFonts w:eastAsia="Times New Roman"/>
          <w:sz w:val="24"/>
          <w:szCs w:val="24"/>
        </w:rPr>
      </w:pPr>
      <w:r w:rsidRPr="00C5109F">
        <w:rPr>
          <w:rFonts w:eastAsia="Times New Roman"/>
          <w:sz w:val="24"/>
          <w:szCs w:val="24"/>
        </w:rPr>
        <w:lastRenderedPageBreak/>
        <w:t>6.3.</w:t>
      </w:r>
      <w:r w:rsidR="005F68A9">
        <w:rPr>
          <w:rFonts w:eastAsia="Times New Roman"/>
          <w:sz w:val="24"/>
          <w:szCs w:val="24"/>
        </w:rPr>
        <w:t>2</w:t>
      </w:r>
      <w:r w:rsidRPr="00C5109F">
        <w:rPr>
          <w:rFonts w:eastAsia="Times New Roman"/>
          <w:sz w:val="24"/>
          <w:szCs w:val="24"/>
        </w:rPr>
        <w:t xml:space="preserve">. </w:t>
      </w:r>
      <w:bookmarkStart w:id="7" w:name="_Hlk138057746"/>
      <w:r w:rsidRPr="00C5109F">
        <w:rPr>
          <w:rFonts w:eastAsia="Times New Roman"/>
          <w:sz w:val="24"/>
          <w:szCs w:val="24"/>
        </w:rPr>
        <w:t>Užsakovui suteikus prieigą,</w:t>
      </w:r>
      <w:r w:rsidRPr="00C5109F">
        <w:t xml:space="preserve"> </w:t>
      </w:r>
      <w:r w:rsidRPr="00C5109F">
        <w:rPr>
          <w:rFonts w:eastAsia="Times New Roman"/>
          <w:sz w:val="24"/>
          <w:szCs w:val="24"/>
        </w:rPr>
        <w:t>Rangovas statybos metu privalo užtikrinti Statybos darbų elektroninio statybos žurnalo (toliau – ESDŽ) pildymą. Rangovas privalo fiksuoti statybos darbų eigą ir kaupti įrašus apie vykdomus darbus ESDŽ, vadovaudamasis STR 1.06.01:2016 „Statybos darbai. Statinio statybos priežiūra“ reikalavimais. Rangovas privalo pildyti ESDŽ nuo statybų pradžios iki darbų pabaigos (perėmimo pažymos išdavimo);</w:t>
      </w:r>
    </w:p>
    <w:bookmarkEnd w:id="7"/>
    <w:p w14:paraId="1E693C13" w14:textId="06932E2D" w:rsidR="00D606C5" w:rsidRPr="00C5109F" w:rsidRDefault="00D606C5" w:rsidP="00D606C5">
      <w:pPr>
        <w:tabs>
          <w:tab w:val="left" w:pos="1560"/>
        </w:tabs>
        <w:spacing w:after="0" w:line="240" w:lineRule="auto"/>
        <w:ind w:firstLine="709"/>
        <w:contextualSpacing/>
        <w:jc w:val="both"/>
        <w:rPr>
          <w:rFonts w:eastAsia="Times New Roman"/>
          <w:szCs w:val="24"/>
          <w:lang w:eastAsia="lt-LT"/>
        </w:rPr>
      </w:pPr>
      <w:r w:rsidRPr="00C5109F">
        <w:rPr>
          <w:rFonts w:eastAsia="Times New Roman"/>
          <w:szCs w:val="24"/>
        </w:rPr>
        <w:t>6.3.</w:t>
      </w:r>
      <w:r w:rsidR="00F868E6">
        <w:rPr>
          <w:rFonts w:eastAsia="Times New Roman"/>
          <w:szCs w:val="24"/>
        </w:rPr>
        <w:t>3</w:t>
      </w:r>
      <w:r w:rsidRPr="00C5109F">
        <w:rPr>
          <w:rFonts w:eastAsia="Times New Roman"/>
          <w:szCs w:val="24"/>
        </w:rPr>
        <w:t xml:space="preserve">. </w:t>
      </w:r>
      <w:r w:rsidRPr="00C5109F">
        <w:rPr>
          <w:rFonts w:eastAsia="Times New Roman"/>
          <w:szCs w:val="24"/>
          <w:lang w:eastAsia="lt-LT"/>
        </w:rPr>
        <w:t>savarankiškai apsirūpinti darbams atlikti reikalingais materialiniais ištekliais, atsakyti už blogą medžiagų kokybę;</w:t>
      </w:r>
    </w:p>
    <w:p w14:paraId="46326364" w14:textId="3656F813" w:rsidR="00D606C5" w:rsidRPr="003D4800" w:rsidRDefault="00D606C5" w:rsidP="00D606C5">
      <w:pPr>
        <w:pStyle w:val="Pagrindinistekstas"/>
        <w:spacing w:after="0" w:line="240" w:lineRule="auto"/>
        <w:ind w:firstLine="709"/>
        <w:jc w:val="both"/>
        <w:rPr>
          <w:rFonts w:eastAsia="Times New Roman"/>
          <w:sz w:val="24"/>
          <w:szCs w:val="24"/>
          <w:lang w:eastAsia="lt-LT"/>
        </w:rPr>
      </w:pPr>
      <w:r w:rsidRPr="00C5109F">
        <w:rPr>
          <w:rFonts w:eastAsia="Times New Roman"/>
          <w:sz w:val="24"/>
          <w:szCs w:val="24"/>
          <w:lang w:eastAsia="lt-LT"/>
        </w:rPr>
        <w:t>6.3.</w:t>
      </w:r>
      <w:r w:rsidR="00112880">
        <w:rPr>
          <w:rFonts w:eastAsia="Times New Roman"/>
          <w:sz w:val="24"/>
          <w:szCs w:val="24"/>
          <w:lang w:eastAsia="lt-LT"/>
        </w:rPr>
        <w:t>4</w:t>
      </w:r>
      <w:r w:rsidRPr="00C5109F">
        <w:rPr>
          <w:rFonts w:eastAsia="Times New Roman"/>
          <w:sz w:val="24"/>
          <w:szCs w:val="24"/>
          <w:lang w:eastAsia="lt-LT"/>
        </w:rPr>
        <w:t>. garantuoti objekte darbo ir priešgaisrinę saugą, aplinkos ekologinę apsaugą, pastatyti kelio ženklus;</w:t>
      </w:r>
    </w:p>
    <w:p w14:paraId="161BDFE7" w14:textId="27DE1869" w:rsidR="00D606C5" w:rsidRPr="003D4800" w:rsidRDefault="00D606C5" w:rsidP="00D606C5">
      <w:pPr>
        <w:pStyle w:val="Pagrindinistekstas"/>
        <w:spacing w:after="0" w:line="240" w:lineRule="auto"/>
        <w:ind w:firstLine="709"/>
        <w:jc w:val="both"/>
        <w:rPr>
          <w:rFonts w:eastAsia="Times New Roman"/>
          <w:sz w:val="24"/>
          <w:szCs w:val="24"/>
          <w:lang w:eastAsia="lt-LT"/>
        </w:rPr>
      </w:pPr>
      <w:r>
        <w:rPr>
          <w:rFonts w:eastAsia="Times New Roman"/>
          <w:sz w:val="24"/>
          <w:szCs w:val="24"/>
          <w:lang w:eastAsia="lt-LT"/>
        </w:rPr>
        <w:t>6</w:t>
      </w:r>
      <w:r w:rsidRPr="003D4800">
        <w:rPr>
          <w:rFonts w:eastAsia="Times New Roman"/>
          <w:sz w:val="24"/>
          <w:szCs w:val="24"/>
          <w:lang w:eastAsia="lt-LT"/>
        </w:rPr>
        <w:t>.3.</w:t>
      </w:r>
      <w:r w:rsidR="00112880">
        <w:rPr>
          <w:rFonts w:eastAsia="Times New Roman"/>
          <w:sz w:val="24"/>
          <w:szCs w:val="24"/>
          <w:lang w:eastAsia="lt-LT"/>
        </w:rPr>
        <w:t>5</w:t>
      </w:r>
      <w:r w:rsidRPr="003D4800">
        <w:rPr>
          <w:rFonts w:eastAsia="Times New Roman"/>
          <w:sz w:val="24"/>
          <w:szCs w:val="24"/>
          <w:lang w:eastAsia="lt-LT"/>
        </w:rPr>
        <w:t xml:space="preserve">. visą darbų atlikimo laikotarpį tinkamai kaupti, pildyti, saugoti ir tvarkyti visus </w:t>
      </w:r>
      <w:r>
        <w:rPr>
          <w:rFonts w:eastAsia="Times New Roman"/>
          <w:sz w:val="24"/>
          <w:szCs w:val="24"/>
          <w:lang w:eastAsia="lt-LT"/>
        </w:rPr>
        <w:t>R</w:t>
      </w:r>
      <w:r w:rsidRPr="003D4800">
        <w:rPr>
          <w:rFonts w:eastAsia="Times New Roman"/>
          <w:sz w:val="24"/>
          <w:szCs w:val="24"/>
          <w:lang w:eastAsia="lt-LT"/>
        </w:rPr>
        <w:t xml:space="preserve">angovo pagal </w:t>
      </w:r>
      <w:r>
        <w:rPr>
          <w:rFonts w:eastAsia="Times New Roman"/>
          <w:sz w:val="24"/>
          <w:szCs w:val="24"/>
          <w:lang w:eastAsia="lt-LT"/>
        </w:rPr>
        <w:t>S</w:t>
      </w:r>
      <w:r w:rsidRPr="003D4800">
        <w:rPr>
          <w:rFonts w:eastAsia="Times New Roman"/>
          <w:sz w:val="24"/>
          <w:szCs w:val="24"/>
          <w:lang w:eastAsia="lt-LT"/>
        </w:rPr>
        <w:t xml:space="preserve">utartį privalomus parengti (gauti), pateikti ir jam vykdant </w:t>
      </w:r>
      <w:r>
        <w:rPr>
          <w:rFonts w:eastAsia="Times New Roman"/>
          <w:sz w:val="24"/>
          <w:szCs w:val="24"/>
          <w:lang w:eastAsia="lt-LT"/>
        </w:rPr>
        <w:t>S</w:t>
      </w:r>
      <w:r w:rsidRPr="003D4800">
        <w:rPr>
          <w:rFonts w:eastAsia="Times New Roman"/>
          <w:sz w:val="24"/>
          <w:szCs w:val="24"/>
          <w:lang w:eastAsia="lt-LT"/>
        </w:rPr>
        <w:t>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52F9CB4D" w14:textId="1D5E1689" w:rsidR="00D606C5" w:rsidRPr="00A7537E" w:rsidRDefault="00D606C5" w:rsidP="00A7537E">
      <w:pPr>
        <w:pStyle w:val="Pagrindinistekstas"/>
        <w:spacing w:after="0" w:line="240" w:lineRule="auto"/>
        <w:ind w:firstLine="709"/>
        <w:jc w:val="both"/>
        <w:rPr>
          <w:sz w:val="24"/>
          <w:szCs w:val="24"/>
        </w:rPr>
      </w:pPr>
      <w:r w:rsidRPr="004828B1">
        <w:rPr>
          <w:rFonts w:eastAsia="Times New Roman"/>
          <w:sz w:val="24"/>
          <w:szCs w:val="24"/>
          <w:lang w:eastAsia="lt-LT"/>
        </w:rPr>
        <w:t>6.3.</w:t>
      </w:r>
      <w:r w:rsidR="00A7537E">
        <w:rPr>
          <w:rFonts w:eastAsia="Times New Roman"/>
          <w:sz w:val="24"/>
          <w:szCs w:val="24"/>
          <w:lang w:eastAsia="lt-LT"/>
        </w:rPr>
        <w:t>6</w:t>
      </w:r>
      <w:r w:rsidRPr="004828B1">
        <w:rPr>
          <w:rFonts w:eastAsia="Times New Roman"/>
          <w:sz w:val="24"/>
          <w:szCs w:val="24"/>
          <w:lang w:eastAsia="lt-LT"/>
        </w:rPr>
        <w:t xml:space="preserve">. </w:t>
      </w:r>
      <w:bookmarkStart w:id="8" w:name="_Hlk138057959"/>
      <w:r w:rsidRPr="004828B1">
        <w:rPr>
          <w:sz w:val="24"/>
          <w:szCs w:val="24"/>
        </w:rPr>
        <w:t xml:space="preserve">nedelsiant </w:t>
      </w:r>
      <w:r w:rsidRPr="004828B1">
        <w:rPr>
          <w:rFonts w:eastAsia="Times New Roman"/>
          <w:sz w:val="24"/>
          <w:szCs w:val="24"/>
        </w:rPr>
        <w:t>raštu informuoti</w:t>
      </w:r>
      <w:r w:rsidRPr="003D4800">
        <w:rPr>
          <w:rFonts w:eastAsia="Times New Roman"/>
          <w:sz w:val="24"/>
          <w:szCs w:val="24"/>
        </w:rPr>
        <w:t xml:space="preserve"> (įspėti) </w:t>
      </w:r>
      <w:r>
        <w:rPr>
          <w:rFonts w:eastAsia="Times New Roman"/>
          <w:sz w:val="24"/>
          <w:szCs w:val="24"/>
        </w:rPr>
        <w:t>U</w:t>
      </w:r>
      <w:r w:rsidRPr="003D4800">
        <w:rPr>
          <w:rFonts w:eastAsia="Times New Roman"/>
          <w:sz w:val="24"/>
          <w:szCs w:val="24"/>
        </w:rPr>
        <w:t>žsakovą apie aplinkybes, kurios trukdo tinkamai ir laiku vykdyti sutartį;</w:t>
      </w:r>
      <w:bookmarkEnd w:id="8"/>
    </w:p>
    <w:p w14:paraId="53F92821" w14:textId="2F0F9394" w:rsidR="00D606C5" w:rsidRDefault="00D606C5" w:rsidP="00D606C5">
      <w:pPr>
        <w:pStyle w:val="Pagrindinistekstas"/>
        <w:spacing w:after="0" w:line="240" w:lineRule="auto"/>
        <w:ind w:firstLine="709"/>
        <w:jc w:val="both"/>
        <w:rPr>
          <w:rFonts w:eastAsia="Times New Roman"/>
          <w:sz w:val="24"/>
          <w:szCs w:val="24"/>
        </w:rPr>
      </w:pPr>
      <w:r w:rsidRPr="00295982">
        <w:rPr>
          <w:rFonts w:eastAsia="Times New Roman"/>
          <w:sz w:val="24"/>
          <w:szCs w:val="24"/>
        </w:rPr>
        <w:t>6.3.</w:t>
      </w:r>
      <w:r w:rsidR="007B6686" w:rsidRPr="00295982">
        <w:rPr>
          <w:rFonts w:eastAsia="Times New Roman"/>
          <w:sz w:val="24"/>
          <w:szCs w:val="24"/>
        </w:rPr>
        <w:t>7</w:t>
      </w:r>
      <w:r w:rsidRPr="00295982">
        <w:rPr>
          <w:rFonts w:eastAsia="Times New Roman"/>
          <w:sz w:val="24"/>
          <w:szCs w:val="24"/>
        </w:rPr>
        <w:t>. nedelsiant raštu informuoti Užsakovą ir statinio statybos techninį prižiūrėtoją</w:t>
      </w:r>
      <w:r w:rsidRPr="00A10217">
        <w:rPr>
          <w:rFonts w:eastAsia="Times New Roman"/>
          <w:sz w:val="24"/>
          <w:szCs w:val="24"/>
        </w:rPr>
        <w:t xml:space="preserve"> apie pastebėtus projekto trūkumus ar netikslumus, dėl kurių nėra galimybės užbaigti darbus taip,</w:t>
      </w:r>
      <w:r w:rsidRPr="003D4800">
        <w:rPr>
          <w:rFonts w:eastAsia="Times New Roman"/>
          <w:sz w:val="24"/>
          <w:szCs w:val="24"/>
        </w:rPr>
        <w:t xml:space="preserve"> kaip numatyta projekte. Rangovas atsako už savalaikės informacijos nepateikimą ir su tuo susijusias patirtas išlaidas (pvz. darbų perdarymas); </w:t>
      </w:r>
    </w:p>
    <w:p w14:paraId="2B943714" w14:textId="09E9B349" w:rsidR="006C7E0B" w:rsidRDefault="00D606C5" w:rsidP="006C7E0B">
      <w:pPr>
        <w:tabs>
          <w:tab w:val="num" w:pos="709"/>
          <w:tab w:val="left" w:pos="1200"/>
          <w:tab w:val="left" w:pos="2072"/>
        </w:tabs>
        <w:spacing w:after="0" w:line="240" w:lineRule="auto"/>
        <w:ind w:firstLine="709"/>
        <w:jc w:val="both"/>
        <w:rPr>
          <w:rFonts w:eastAsia="Times New Roman"/>
          <w:szCs w:val="24"/>
        </w:rPr>
      </w:pPr>
      <w:r>
        <w:rPr>
          <w:rFonts w:eastAsia="Times New Roman"/>
          <w:szCs w:val="24"/>
        </w:rPr>
        <w:t>6</w:t>
      </w:r>
      <w:r w:rsidRPr="00302962">
        <w:rPr>
          <w:rFonts w:eastAsia="Times New Roman"/>
          <w:szCs w:val="24"/>
        </w:rPr>
        <w:t>.3.</w:t>
      </w:r>
      <w:r w:rsidR="006C7E0B">
        <w:rPr>
          <w:rFonts w:eastAsia="Times New Roman"/>
          <w:szCs w:val="24"/>
        </w:rPr>
        <w:t>8</w:t>
      </w:r>
      <w:r w:rsidRPr="00302962">
        <w:rPr>
          <w:rFonts w:eastAsia="Times New Roman"/>
          <w:szCs w:val="24"/>
        </w:rPr>
        <w:t xml:space="preserve">. </w:t>
      </w:r>
      <w:r w:rsidR="006C7E0B" w:rsidRPr="005B5EC1">
        <w:rPr>
          <w:color w:val="000000"/>
        </w:rPr>
        <w:t>visu Sutarties vykdymo laikotarpiu atliekant darbus</w:t>
      </w:r>
      <w:r w:rsidR="006C7E0B" w:rsidRPr="005B5EC1">
        <w:rPr>
          <w:rFonts w:eastAsia="Times New Roman"/>
          <w:szCs w:val="24"/>
        </w:rPr>
        <w:t xml:space="preserve"> Rangovas įsipareigoja sutarties vykdymo laikotarpiu užtikrinti nustatytų aplinkos apsaugos vadybos sistemos standartų laikymąsi ir turėti tai patvirtinančius dokumentus. Jei sertifikato galiojimas baigiasi iki darbų atlikimo laikotarpio pabaigos, privaloma pratęsti turimą sertifikatą arba pateikti naują nepriklausomos įstaigos išduotą sertifikatą ne vėliau kaip iki sertifikato galiojimo pabaigos. </w:t>
      </w:r>
      <w:r w:rsidR="006C7E0B" w:rsidRPr="005B5EC1">
        <w:rPr>
          <w:szCs w:val="24"/>
        </w:rPr>
        <w:t>Užsakovui pareikalavus, pateikti faktinius nustatyto įsipareigojimo laikymosi įrodymus;</w:t>
      </w:r>
    </w:p>
    <w:p w14:paraId="78D7A80E" w14:textId="77777777" w:rsidR="00D606C5" w:rsidRPr="003D4800" w:rsidRDefault="00D606C5" w:rsidP="00D606C5">
      <w:pPr>
        <w:suppressAutoHyphens/>
        <w:spacing w:after="0" w:line="240" w:lineRule="auto"/>
        <w:ind w:firstLine="709"/>
        <w:contextualSpacing/>
        <w:jc w:val="both"/>
        <w:rPr>
          <w:rFonts w:eastAsia="Times New Roman"/>
          <w:szCs w:val="24"/>
        </w:rPr>
      </w:pPr>
      <w:r w:rsidRPr="009B15E6">
        <w:rPr>
          <w:rFonts w:eastAsia="Times New Roman"/>
          <w:szCs w:val="24"/>
        </w:rPr>
        <w:t>6.4. Rangovas turi teisę darbus</w:t>
      </w:r>
      <w:r w:rsidRPr="003D4800">
        <w:rPr>
          <w:rFonts w:eastAsia="Times New Roman"/>
          <w:szCs w:val="24"/>
        </w:rPr>
        <w:t xml:space="preserve"> užbaigti ankščiau nustatyto termino.</w:t>
      </w:r>
    </w:p>
    <w:p w14:paraId="2D19BFED" w14:textId="77777777" w:rsidR="00F554AA" w:rsidRPr="00152A77" w:rsidRDefault="00F554AA" w:rsidP="002C6D1E">
      <w:pPr>
        <w:tabs>
          <w:tab w:val="left" w:pos="2072"/>
        </w:tabs>
        <w:spacing w:after="0" w:line="240" w:lineRule="auto"/>
        <w:jc w:val="both"/>
        <w:outlineLvl w:val="0"/>
        <w:rPr>
          <w:rFonts w:eastAsia="Times New Roman"/>
          <w:szCs w:val="24"/>
        </w:rPr>
      </w:pPr>
    </w:p>
    <w:p w14:paraId="4FE4A896" w14:textId="77777777" w:rsidR="00F554AA" w:rsidRPr="00152A77" w:rsidRDefault="00F554AA" w:rsidP="00F554AA">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VII. ŠALIŲ ATSAKOMYBĖ</w:t>
      </w:r>
    </w:p>
    <w:p w14:paraId="122452E5" w14:textId="77777777" w:rsidR="00F554AA" w:rsidRPr="00152A77" w:rsidRDefault="00F554AA" w:rsidP="00F554AA">
      <w:pPr>
        <w:tabs>
          <w:tab w:val="left" w:pos="720"/>
          <w:tab w:val="left" w:pos="2072"/>
        </w:tabs>
        <w:spacing w:after="0" w:line="240" w:lineRule="auto"/>
        <w:ind w:right="15"/>
        <w:jc w:val="both"/>
        <w:rPr>
          <w:rFonts w:eastAsia="Times New Roman"/>
          <w:szCs w:val="24"/>
          <w:lang w:eastAsia="x-none"/>
        </w:rPr>
      </w:pPr>
      <w:r w:rsidRPr="00152A77">
        <w:rPr>
          <w:rFonts w:eastAsia="Times New Roman"/>
          <w:szCs w:val="24"/>
          <w:lang w:eastAsia="x-none"/>
        </w:rPr>
        <w:tab/>
      </w:r>
    </w:p>
    <w:p w14:paraId="168CCAD9" w14:textId="47116019" w:rsidR="00F554AA" w:rsidRPr="00152A77" w:rsidRDefault="00F554AA" w:rsidP="00F554AA">
      <w:pPr>
        <w:tabs>
          <w:tab w:val="left" w:pos="720"/>
          <w:tab w:val="left" w:pos="2072"/>
        </w:tabs>
        <w:spacing w:after="0" w:line="240" w:lineRule="auto"/>
        <w:ind w:right="15"/>
        <w:jc w:val="both"/>
        <w:rPr>
          <w:rFonts w:eastAsia="Times New Roman"/>
          <w:szCs w:val="24"/>
          <w:lang w:eastAsia="x-none"/>
        </w:rPr>
      </w:pPr>
      <w:r w:rsidRPr="00152A77">
        <w:rPr>
          <w:rFonts w:eastAsia="Times New Roman"/>
          <w:szCs w:val="24"/>
          <w:lang w:eastAsia="x-none"/>
        </w:rPr>
        <w:tab/>
        <w:t xml:space="preserve">7.1. Neatlikus apmokėjimo nustatytais terminais, </w:t>
      </w:r>
      <w:r w:rsidRPr="00152A77">
        <w:rPr>
          <w:rFonts w:eastAsia="Times New Roman"/>
          <w:szCs w:val="24"/>
        </w:rPr>
        <w:t xml:space="preserve">Rangovo </w:t>
      </w:r>
      <w:r w:rsidRPr="00152A77">
        <w:rPr>
          <w:rFonts w:eastAsia="Times New Roman"/>
          <w:szCs w:val="24"/>
          <w:lang w:eastAsia="x-none"/>
        </w:rPr>
        <w:t xml:space="preserve">pareikalavimu, Užsakovas privalo sumokėti jam už kiekvieną uždelstą dieną </w:t>
      </w:r>
      <w:r w:rsidR="00F10D3F" w:rsidRPr="00C37902">
        <w:rPr>
          <w:rFonts w:eastAsia="Times New Roman"/>
          <w:szCs w:val="24"/>
        </w:rPr>
        <w:t>0,02 % (dviejų šimtųjų procento)</w:t>
      </w:r>
      <w:r w:rsidR="00F10D3F">
        <w:rPr>
          <w:rFonts w:eastAsia="Times New Roman"/>
          <w:szCs w:val="24"/>
        </w:rPr>
        <w:t xml:space="preserve"> </w:t>
      </w:r>
      <w:r w:rsidRPr="00152A77">
        <w:rPr>
          <w:rFonts w:eastAsia="Times New Roman"/>
          <w:szCs w:val="24"/>
          <w:lang w:eastAsia="x-none"/>
        </w:rPr>
        <w:t>delspinigių nuo laiku neapmokėtos sumos.</w:t>
      </w:r>
    </w:p>
    <w:p w14:paraId="0C6ED3D8" w14:textId="77777777" w:rsidR="00B106EB" w:rsidRDefault="00F554AA" w:rsidP="00B106EB">
      <w:pPr>
        <w:tabs>
          <w:tab w:val="left" w:pos="720"/>
          <w:tab w:val="left" w:pos="2072"/>
        </w:tabs>
        <w:spacing w:after="0" w:line="240" w:lineRule="auto"/>
        <w:ind w:right="15"/>
        <w:jc w:val="both"/>
        <w:rPr>
          <w:rFonts w:eastAsia="Times New Roman"/>
          <w:szCs w:val="24"/>
          <w:lang w:eastAsia="x-none"/>
        </w:rPr>
      </w:pPr>
      <w:r w:rsidRPr="00152A77">
        <w:rPr>
          <w:rFonts w:eastAsia="Times New Roman"/>
          <w:szCs w:val="24"/>
          <w:lang w:eastAsia="x-none"/>
        </w:rPr>
        <w:tab/>
      </w:r>
      <w:r w:rsidRPr="003F1F49">
        <w:rPr>
          <w:rFonts w:eastAsia="Times New Roman"/>
          <w:szCs w:val="24"/>
          <w:lang w:eastAsia="x-none"/>
        </w:rPr>
        <w:t xml:space="preserve">7.2. </w:t>
      </w:r>
      <w:r w:rsidR="008660DB" w:rsidRPr="00C37902">
        <w:rPr>
          <w:rFonts w:eastAsia="Times New Roman"/>
          <w:szCs w:val="24"/>
          <w:lang w:eastAsia="x-none"/>
        </w:rPr>
        <w:t>Jei Rangovas dėl savo kaltės neatlieka darbų nustatytu terminu, Užsakovas turi teisę be oficialaus įspėjimo ir nesumažindamas kitų savo teisių gynimo būdų pradėti skaičiuoti 0,02 % (dviejų šimtųjų procento) dydžio delspinigius nuo neatliktų darbų kainos už kiekvieną termino praleidimo dieną.</w:t>
      </w:r>
    </w:p>
    <w:p w14:paraId="661A8F38" w14:textId="17D60B13" w:rsidR="00356090" w:rsidRPr="00B106EB" w:rsidRDefault="00B106EB" w:rsidP="00B106EB">
      <w:pPr>
        <w:tabs>
          <w:tab w:val="left" w:pos="720"/>
          <w:tab w:val="left" w:pos="2072"/>
        </w:tabs>
        <w:spacing w:after="0" w:line="240" w:lineRule="auto"/>
        <w:ind w:right="15"/>
        <w:jc w:val="both"/>
        <w:rPr>
          <w:rFonts w:eastAsia="Times New Roman"/>
          <w:szCs w:val="24"/>
          <w:lang w:eastAsia="x-none"/>
        </w:rPr>
      </w:pPr>
      <w:r>
        <w:rPr>
          <w:rFonts w:eastAsia="Times New Roman"/>
          <w:szCs w:val="24"/>
          <w:lang w:eastAsia="x-none"/>
        </w:rPr>
        <w:tab/>
      </w:r>
      <w:r w:rsidR="00356090" w:rsidRPr="00DF1168">
        <w:rPr>
          <w:rFonts w:eastAsia="Times New Roman"/>
          <w:szCs w:val="24"/>
          <w:lang w:eastAsia="x-none"/>
        </w:rPr>
        <w:t xml:space="preserve">7.3. </w:t>
      </w:r>
      <w:bookmarkStart w:id="9" w:name="_Hlk483482588"/>
      <w:r w:rsidR="00356090" w:rsidRPr="00DF1168">
        <w:rPr>
          <w:rFonts w:eastAsia="Times New Roman"/>
          <w:szCs w:val="24"/>
        </w:rPr>
        <w:t>Sutarties vykdymo metu</w:t>
      </w:r>
      <w:bookmarkEnd w:id="9"/>
      <w:r w:rsidR="00356090" w:rsidRPr="00DF1168">
        <w:rPr>
          <w:rFonts w:eastAsia="Times New Roman"/>
          <w:szCs w:val="24"/>
        </w:rPr>
        <w:t xml:space="preserve">, iki Rangovo atliktų statybos darbų perdavimo statytojui (užsakovui) akto pasirašymo, Rangovas įsipareigoja savo sąskaita ištaisyti bet kokius darbų trūkumus, defektus ir (ar) netikslumus. </w:t>
      </w:r>
      <w:bookmarkStart w:id="10" w:name="_Hlk483482666"/>
      <w:r w:rsidR="00356090" w:rsidRPr="00DF1168">
        <w:rPr>
          <w:rFonts w:eastAsia="Times New Roman"/>
          <w:szCs w:val="24"/>
        </w:rPr>
        <w:t>Rangovo pareiga savo sąskaita ištaisyti bet kokius darbų trūkumus, defektus ir (ar) netikslumus per Užsakovo ir (ar) statinio statybos techninio prižiūrėtojo nustatytą laiką nepaneigia Rangovo pareigos mokėti delspinigius</w:t>
      </w:r>
      <w:bookmarkEnd w:id="10"/>
      <w:r w:rsidR="00356090" w:rsidRPr="00DF1168">
        <w:rPr>
          <w:rFonts w:eastAsia="Times New Roman"/>
          <w:szCs w:val="24"/>
        </w:rPr>
        <w:t>.</w:t>
      </w:r>
      <w:r w:rsidRPr="00DF1168">
        <w:rPr>
          <w:rFonts w:eastAsia="Times New Roman"/>
          <w:szCs w:val="24"/>
        </w:rPr>
        <w:t xml:space="preserve"> Rangovui per nustatytą laiko terminą nepašalinus trūkumų, defektų ir (ar) netikslumų, Užsakovas turi teisę taikyti </w:t>
      </w:r>
      <w:r w:rsidR="00DB2C8A" w:rsidRPr="00DF1168">
        <w:rPr>
          <w:rFonts w:eastAsia="Times New Roman"/>
          <w:szCs w:val="24"/>
        </w:rPr>
        <w:t xml:space="preserve">0,02 % (dviejų šimtųjų procento) </w:t>
      </w:r>
      <w:r w:rsidRPr="00DF1168">
        <w:rPr>
          <w:rFonts w:eastAsia="Times New Roman"/>
          <w:szCs w:val="24"/>
        </w:rPr>
        <w:t>dydžio delspinigius nuo neatliktų darbų vertės be PVM už kiekvieną pavėluotą kalendorinę dieną, iki kol trūkumai bus pašalinti.</w:t>
      </w:r>
    </w:p>
    <w:p w14:paraId="7F4F9457" w14:textId="01F39DB0" w:rsidR="00305819" w:rsidRDefault="00305819" w:rsidP="00F554AA">
      <w:pPr>
        <w:tabs>
          <w:tab w:val="left" w:pos="720"/>
          <w:tab w:val="left" w:pos="2072"/>
        </w:tabs>
        <w:spacing w:after="0" w:line="240" w:lineRule="auto"/>
        <w:ind w:right="15"/>
        <w:jc w:val="both"/>
        <w:rPr>
          <w:rFonts w:eastAsia="Times New Roman"/>
          <w:szCs w:val="24"/>
        </w:rPr>
      </w:pPr>
      <w:r>
        <w:rPr>
          <w:rFonts w:eastAsia="Times New Roman"/>
          <w:szCs w:val="24"/>
        </w:rPr>
        <w:tab/>
      </w:r>
      <w:r w:rsidRPr="00314E89">
        <w:rPr>
          <w:rFonts w:eastAsia="Times New Roman"/>
          <w:szCs w:val="24"/>
        </w:rPr>
        <w:t xml:space="preserve">7.4. </w:t>
      </w:r>
      <w:bookmarkStart w:id="11" w:name="_Hlk483482736"/>
      <w:r w:rsidRPr="00314E89">
        <w:rPr>
          <w:rFonts w:eastAsia="Times New Roman"/>
          <w:szCs w:val="24"/>
        </w:rPr>
        <w:t>Rangovui nepašalinus trūkumų defektų ir (ar) netikslumų per Užsakovo ir (ar) techninio prižiūrėtojo</w:t>
      </w:r>
      <w:r w:rsidRPr="00C37902">
        <w:rPr>
          <w:rFonts w:eastAsia="Times New Roman"/>
          <w:szCs w:val="24"/>
        </w:rPr>
        <w:t xml:space="preserve"> nustatytą laiką</w:t>
      </w:r>
      <w:bookmarkEnd w:id="11"/>
      <w:r w:rsidRPr="00C37902">
        <w:rPr>
          <w:rFonts w:eastAsia="Times New Roman"/>
          <w:szCs w:val="24"/>
        </w:rPr>
        <w:t xml:space="preserve">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w:t>
      </w:r>
      <w:r w:rsidRPr="00C37902">
        <w:rPr>
          <w:rFonts w:eastAsia="Times New Roman"/>
          <w:szCs w:val="24"/>
        </w:rPr>
        <w:lastRenderedPageBreak/>
        <w:t>netikslumų šalinimu susijusius nuostolius (įskaitant, bet neapsiribojant išlaidomis už papildomai sunaudotas medžiagas ir atliktus darbus, kurie buvo atlikti ištaisius darbų trūkumus, defektus ir (ar) netikslumus).</w:t>
      </w:r>
    </w:p>
    <w:p w14:paraId="7628BE8E" w14:textId="5D997DFB" w:rsidR="00736DB8" w:rsidRDefault="00736DB8" w:rsidP="00F554AA">
      <w:pPr>
        <w:tabs>
          <w:tab w:val="left" w:pos="720"/>
          <w:tab w:val="left" w:pos="2072"/>
        </w:tabs>
        <w:spacing w:after="0" w:line="240" w:lineRule="auto"/>
        <w:ind w:right="15"/>
        <w:jc w:val="both"/>
        <w:rPr>
          <w:rFonts w:eastAsia="Times New Roman"/>
          <w:szCs w:val="24"/>
          <w:lang w:eastAsia="lt-LT"/>
        </w:rPr>
      </w:pPr>
      <w:r>
        <w:rPr>
          <w:rFonts w:eastAsia="Times New Roman"/>
          <w:szCs w:val="24"/>
        </w:rPr>
        <w:tab/>
        <w:t xml:space="preserve">7.5. </w:t>
      </w:r>
      <w:bookmarkStart w:id="12" w:name="_Hlk483386610"/>
      <w:r w:rsidRPr="00C37902">
        <w:rPr>
          <w:rFonts w:eastAsia="Times New Roman"/>
          <w:szCs w:val="24"/>
          <w:lang w:eastAsia="lt-LT"/>
        </w:rPr>
        <w:t>Rangovui pagal šią Sutartį neįvykdžius arba netinkamai įvykdžius Sutarties įsipareigojimus, kurie yra užtikrinti Sutarties įvykdymo užtikrinimu, Užsakovas turi teisę pasinaudoti jam pateiktu Sutarties įvykdymo užtikrinimu.</w:t>
      </w:r>
      <w:bookmarkEnd w:id="12"/>
    </w:p>
    <w:p w14:paraId="7BB09A9E" w14:textId="75E00130" w:rsidR="0018645A" w:rsidRDefault="0018645A" w:rsidP="00F554AA">
      <w:pPr>
        <w:tabs>
          <w:tab w:val="left" w:pos="720"/>
          <w:tab w:val="left" w:pos="2072"/>
        </w:tabs>
        <w:spacing w:after="0" w:line="240" w:lineRule="auto"/>
        <w:ind w:right="15"/>
        <w:jc w:val="both"/>
        <w:rPr>
          <w:rFonts w:eastAsia="Times New Roman"/>
          <w:szCs w:val="24"/>
          <w:lang w:eastAsia="lt-LT"/>
        </w:rPr>
      </w:pPr>
      <w:r>
        <w:rPr>
          <w:rFonts w:eastAsia="Times New Roman"/>
          <w:szCs w:val="24"/>
          <w:lang w:eastAsia="lt-LT"/>
        </w:rPr>
        <w:tab/>
        <w:t xml:space="preserve">7.6. </w:t>
      </w:r>
      <w:r w:rsidRPr="00C37902">
        <w:rPr>
          <w:rFonts w:eastAsia="Times New Roman"/>
          <w:szCs w:val="24"/>
          <w:lang w:eastAsia="lt-LT"/>
        </w:rPr>
        <w:t>Rangovas yra visiškai atsakingas už žalą, padarytą tretiesiems asmenims, jų turtui, vykdant Sutartyje numatytus darbus. Rangovas taip pat atsako už subrangovo, jo įgaliotų atstovų ir darbuotojų veiksmus arba neveikimą.</w:t>
      </w:r>
    </w:p>
    <w:p w14:paraId="31EB4482" w14:textId="5D4C6034" w:rsidR="0018645A" w:rsidRDefault="0018645A" w:rsidP="00F554AA">
      <w:pPr>
        <w:tabs>
          <w:tab w:val="left" w:pos="720"/>
          <w:tab w:val="left" w:pos="2072"/>
        </w:tabs>
        <w:spacing w:after="0" w:line="240" w:lineRule="auto"/>
        <w:ind w:right="15"/>
        <w:jc w:val="both"/>
        <w:rPr>
          <w:rFonts w:eastAsia="Times New Roman"/>
          <w:szCs w:val="24"/>
          <w:lang w:eastAsia="lt-LT"/>
        </w:rPr>
      </w:pPr>
      <w:r>
        <w:rPr>
          <w:rFonts w:eastAsia="Times New Roman"/>
          <w:szCs w:val="24"/>
          <w:lang w:eastAsia="lt-LT"/>
        </w:rPr>
        <w:tab/>
        <w:t xml:space="preserve">7.7. </w:t>
      </w:r>
      <w:bookmarkStart w:id="13" w:name="_Hlk483386705"/>
      <w:r w:rsidR="00290329" w:rsidRPr="00C37902">
        <w:rPr>
          <w:rFonts w:eastAsia="Times New Roman"/>
          <w:szCs w:val="24"/>
          <w:lang w:eastAsia="lt-LT"/>
        </w:rPr>
        <w:t>Rangovas yra visiškai atsakingas už darbuotojų darbų saugos taisyklių reikalavimų laikymąsi. Įvykus nelaimingam atsitikimui su rangovo darbuotoju, nelaimingą atsitikimą tiria ir apskaito Rangovas.</w:t>
      </w:r>
      <w:bookmarkEnd w:id="13"/>
    </w:p>
    <w:p w14:paraId="4C0EA071" w14:textId="77777777" w:rsidR="00DF0C64" w:rsidRDefault="00BB5CBE" w:rsidP="00DF0C64">
      <w:pPr>
        <w:tabs>
          <w:tab w:val="left" w:pos="720"/>
          <w:tab w:val="left" w:pos="2072"/>
        </w:tabs>
        <w:spacing w:after="0" w:line="240" w:lineRule="auto"/>
        <w:ind w:right="15"/>
        <w:jc w:val="both"/>
        <w:rPr>
          <w:rFonts w:eastAsia="Times New Roman"/>
          <w:szCs w:val="24"/>
        </w:rPr>
      </w:pPr>
      <w:r>
        <w:rPr>
          <w:rFonts w:eastAsia="Times New Roman"/>
          <w:szCs w:val="24"/>
          <w:lang w:eastAsia="lt-LT"/>
        </w:rPr>
        <w:tab/>
        <w:t xml:space="preserve">7.8. </w:t>
      </w:r>
      <w:bookmarkStart w:id="14" w:name="_Ref491177832"/>
      <w:r w:rsidRPr="00C37902">
        <w:rPr>
          <w:szCs w:val="24"/>
        </w:rPr>
        <w:t>Rangovas nėra atsakingas už viešojo administravimo subjektų netinkamą veikimą ar neveikimą (pavyzdžiui, neteisėtų sprendimų priėmimą ar vėlavimą priimti sprendimus), dėl kurių negalėjo statybos darbų užbaigti Sutartyje numatytu laiku. Rangovui pateikusiam ir tinkamai pagrindusiam šias aplinkybes, delspinigiai vėlavimo laikotarpiu dėl šiame punkte minėtų aplinkybių nėra skaičiuojami</w:t>
      </w:r>
      <w:r w:rsidRPr="00C37902">
        <w:rPr>
          <w:rFonts w:eastAsia="Times New Roman"/>
          <w:szCs w:val="24"/>
        </w:rPr>
        <w:t>.</w:t>
      </w:r>
      <w:bookmarkEnd w:id="14"/>
    </w:p>
    <w:p w14:paraId="6BA354B9" w14:textId="77777777" w:rsidR="005E4C6F" w:rsidRDefault="00DF0C64" w:rsidP="00DF0C64">
      <w:pPr>
        <w:tabs>
          <w:tab w:val="left" w:pos="720"/>
          <w:tab w:val="left" w:pos="2072"/>
        </w:tabs>
        <w:spacing w:after="0" w:line="240" w:lineRule="auto"/>
        <w:ind w:right="15"/>
        <w:jc w:val="both"/>
        <w:rPr>
          <w:rFonts w:eastAsia="Times New Roman"/>
          <w:szCs w:val="24"/>
        </w:rPr>
      </w:pPr>
      <w:r>
        <w:rPr>
          <w:rFonts w:eastAsia="Times New Roman"/>
          <w:szCs w:val="24"/>
        </w:rPr>
        <w:tab/>
        <w:t xml:space="preserve">7.9. </w:t>
      </w:r>
      <w:r w:rsidRPr="00C5109F">
        <w:rPr>
          <w:rFonts w:eastAsia="Times New Roman"/>
          <w:szCs w:val="24"/>
        </w:rPr>
        <w:t xml:space="preserve">Jei iki darbų atlikimo termino pabaigos dėl Rangovo kaltės neužpildytas/neužbaigtas ESDŽ pildymas, Rangovas moka 250,00 </w:t>
      </w:r>
      <w:r w:rsidR="007C0CEE">
        <w:rPr>
          <w:rFonts w:eastAsia="Times New Roman"/>
          <w:szCs w:val="24"/>
        </w:rPr>
        <w:t xml:space="preserve">(dviejų šimtų penkiasdešimt) </w:t>
      </w:r>
      <w:r w:rsidRPr="00C5109F">
        <w:rPr>
          <w:rFonts w:eastAsia="Times New Roman"/>
          <w:szCs w:val="24"/>
        </w:rPr>
        <w:t xml:space="preserve">Eur baudą už kiekvieną papildomai pratęstą ESDŽ mėnesio mokestį. </w:t>
      </w:r>
    </w:p>
    <w:p w14:paraId="72D5D5F6" w14:textId="0832A325" w:rsidR="00815615" w:rsidRPr="00C11828" w:rsidRDefault="005E4C6F" w:rsidP="00815615">
      <w:pPr>
        <w:tabs>
          <w:tab w:val="left" w:pos="720"/>
          <w:tab w:val="left" w:pos="2072"/>
        </w:tabs>
        <w:spacing w:after="0" w:line="240" w:lineRule="auto"/>
        <w:ind w:right="15"/>
        <w:jc w:val="both"/>
        <w:rPr>
          <w:rFonts w:eastAsia="Times New Roman"/>
          <w:szCs w:val="24"/>
        </w:rPr>
      </w:pPr>
      <w:r>
        <w:rPr>
          <w:rFonts w:eastAsia="Times New Roman"/>
          <w:szCs w:val="24"/>
        </w:rPr>
        <w:tab/>
        <w:t xml:space="preserve">7.10. </w:t>
      </w:r>
      <w:r w:rsidR="00EA6EB2" w:rsidRPr="007E2FCB">
        <w:rPr>
          <w:rFonts w:eastAsia="Times New Roman"/>
          <w:szCs w:val="24"/>
        </w:rPr>
        <w:t>Rangovui nustatoma</w:t>
      </w:r>
      <w:r w:rsidR="00004CBC">
        <w:rPr>
          <w:rFonts w:eastAsia="Times New Roman"/>
          <w:szCs w:val="24"/>
        </w:rPr>
        <w:t xml:space="preserve"> </w:t>
      </w:r>
      <w:r w:rsidR="00004CBC" w:rsidRPr="007E2FCB">
        <w:rPr>
          <w:rFonts w:eastAsia="Times New Roman"/>
          <w:szCs w:val="24"/>
        </w:rPr>
        <w:t>500</w:t>
      </w:r>
      <w:r w:rsidR="00004CBC">
        <w:rPr>
          <w:rFonts w:eastAsia="Times New Roman"/>
          <w:szCs w:val="24"/>
        </w:rPr>
        <w:t>,00 (penkių šimtų)</w:t>
      </w:r>
      <w:r w:rsidR="00004CBC" w:rsidRPr="007E2FCB">
        <w:rPr>
          <w:rFonts w:eastAsia="Times New Roman"/>
          <w:szCs w:val="24"/>
        </w:rPr>
        <w:t xml:space="preserve"> Eur vertės bauda už</w:t>
      </w:r>
      <w:r w:rsidR="009134C8">
        <w:rPr>
          <w:rFonts w:eastAsia="Times New Roman"/>
          <w:szCs w:val="24"/>
        </w:rPr>
        <w:t xml:space="preserve"> 6</w:t>
      </w:r>
      <w:r w:rsidR="009134C8" w:rsidRPr="00302962">
        <w:rPr>
          <w:rFonts w:eastAsia="Times New Roman"/>
          <w:szCs w:val="24"/>
        </w:rPr>
        <w:t>.3.</w:t>
      </w:r>
      <w:r w:rsidR="009134C8">
        <w:rPr>
          <w:rFonts w:eastAsia="Times New Roman"/>
          <w:szCs w:val="24"/>
        </w:rPr>
        <w:t>8</w:t>
      </w:r>
      <w:r w:rsidR="009134C8" w:rsidRPr="00302962">
        <w:rPr>
          <w:rFonts w:eastAsia="Times New Roman"/>
          <w:szCs w:val="24"/>
        </w:rPr>
        <w:t>.</w:t>
      </w:r>
      <w:r w:rsidR="00815615">
        <w:rPr>
          <w:rFonts w:eastAsia="Times New Roman"/>
          <w:szCs w:val="24"/>
        </w:rPr>
        <w:t xml:space="preserve"> </w:t>
      </w:r>
      <w:r w:rsidR="00815615" w:rsidRPr="007E2FCB">
        <w:rPr>
          <w:rFonts w:eastAsia="Times New Roman"/>
          <w:szCs w:val="24"/>
        </w:rPr>
        <w:t>papunk</w:t>
      </w:r>
      <w:r w:rsidR="00815615">
        <w:rPr>
          <w:rFonts w:eastAsia="Times New Roman"/>
          <w:szCs w:val="24"/>
        </w:rPr>
        <w:t>tyje</w:t>
      </w:r>
      <w:r w:rsidR="00815615" w:rsidRPr="007E2FCB">
        <w:rPr>
          <w:rFonts w:eastAsia="Times New Roman"/>
          <w:szCs w:val="24"/>
        </w:rPr>
        <w:t xml:space="preserve"> numatytų įsipareigojimų pažeidimus,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 Užsakovas nustato terminą, per kurį trūkumai turi būti pašalinti, per šį terminą nepašalinus trūkumų, numatyta bauda taikoma pakartotinai.</w:t>
      </w:r>
    </w:p>
    <w:p w14:paraId="034A8A48" w14:textId="77777777" w:rsidR="00E53408" w:rsidRDefault="00E53408" w:rsidP="00DF0C64">
      <w:pPr>
        <w:tabs>
          <w:tab w:val="left" w:pos="720"/>
          <w:tab w:val="left" w:pos="2072"/>
        </w:tabs>
        <w:spacing w:after="0" w:line="240" w:lineRule="auto"/>
        <w:ind w:right="15"/>
        <w:jc w:val="both"/>
        <w:rPr>
          <w:rFonts w:eastAsia="Times New Roman"/>
          <w:szCs w:val="24"/>
        </w:rPr>
      </w:pPr>
    </w:p>
    <w:p w14:paraId="57058D0C" w14:textId="5244B61D" w:rsidR="00E53408" w:rsidRPr="003D4800" w:rsidRDefault="00E53408" w:rsidP="00E53408">
      <w:pPr>
        <w:pStyle w:val="Pagrindinistekstas"/>
        <w:tabs>
          <w:tab w:val="left" w:pos="1298"/>
        </w:tabs>
        <w:spacing w:after="0" w:line="240" w:lineRule="auto"/>
        <w:jc w:val="center"/>
        <w:rPr>
          <w:rFonts w:eastAsia="Times New Roman"/>
          <w:b/>
          <w:sz w:val="24"/>
          <w:szCs w:val="24"/>
        </w:rPr>
      </w:pPr>
      <w:r>
        <w:rPr>
          <w:rFonts w:eastAsia="Times New Roman"/>
          <w:b/>
          <w:sz w:val="24"/>
          <w:szCs w:val="24"/>
        </w:rPr>
        <w:t>VIII</w:t>
      </w:r>
      <w:r w:rsidRPr="003D4800">
        <w:rPr>
          <w:rFonts w:eastAsia="Times New Roman"/>
          <w:b/>
          <w:sz w:val="24"/>
          <w:szCs w:val="24"/>
        </w:rPr>
        <w:t>. RANGOVO PRIEVOLĖS PER GARANTINĮ LAIKOTARPĮ</w:t>
      </w:r>
    </w:p>
    <w:p w14:paraId="0B00E559" w14:textId="77777777" w:rsidR="00E53408" w:rsidRPr="003D4800" w:rsidRDefault="00E53408" w:rsidP="00E53408">
      <w:pPr>
        <w:pStyle w:val="Pagrindinistekstas"/>
        <w:tabs>
          <w:tab w:val="left" w:pos="1298"/>
        </w:tabs>
        <w:spacing w:after="0" w:line="240" w:lineRule="auto"/>
        <w:ind w:firstLine="709"/>
        <w:jc w:val="both"/>
        <w:rPr>
          <w:rFonts w:eastAsia="Times New Roman"/>
          <w:b/>
          <w:sz w:val="24"/>
          <w:szCs w:val="24"/>
        </w:rPr>
      </w:pPr>
    </w:p>
    <w:p w14:paraId="3C6B2E98" w14:textId="77777777" w:rsidR="00E53408" w:rsidRPr="003D4800" w:rsidRDefault="00E53408" w:rsidP="00E53408">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8</w:t>
      </w:r>
      <w:r w:rsidRPr="003D4800">
        <w:rPr>
          <w:rFonts w:eastAsia="Times New Roman"/>
          <w:sz w:val="24"/>
          <w:szCs w:val="24"/>
        </w:rPr>
        <w:t>.1. Rangovas Lietuvos Respublikos civilinio kodekso, taip pat Statybos įstatymo nustatyta tvarka atsako už statinio sugriuvimą ar defektus per garantinį terminą.</w:t>
      </w:r>
    </w:p>
    <w:p w14:paraId="76E75DF3" w14:textId="77777777" w:rsidR="00E53408" w:rsidRPr="003D4800" w:rsidRDefault="00E53408" w:rsidP="00E53408">
      <w:pPr>
        <w:pStyle w:val="Pagrindinistekstas"/>
        <w:tabs>
          <w:tab w:val="left" w:pos="1298"/>
        </w:tabs>
        <w:spacing w:after="0" w:line="240" w:lineRule="auto"/>
        <w:ind w:firstLine="709"/>
        <w:jc w:val="both"/>
        <w:rPr>
          <w:rFonts w:eastAsia="Times New Roman"/>
          <w:szCs w:val="24"/>
        </w:rPr>
      </w:pPr>
      <w:r>
        <w:rPr>
          <w:rFonts w:eastAsia="Times New Roman"/>
          <w:sz w:val="24"/>
          <w:szCs w:val="24"/>
        </w:rPr>
        <w:t>8</w:t>
      </w:r>
      <w:r w:rsidRPr="003D4800">
        <w:rPr>
          <w:rFonts w:eastAsia="Times New Roman"/>
          <w:sz w:val="24"/>
          <w:szCs w:val="24"/>
        </w:rPr>
        <w:t xml:space="preserve">.2. Nutraukus </w:t>
      </w:r>
      <w:r>
        <w:rPr>
          <w:rFonts w:eastAsia="Times New Roman"/>
          <w:sz w:val="24"/>
          <w:szCs w:val="24"/>
        </w:rPr>
        <w:t>S</w:t>
      </w:r>
      <w:r w:rsidRPr="003D4800">
        <w:rPr>
          <w:rFonts w:eastAsia="Times New Roman"/>
          <w:sz w:val="24"/>
          <w:szCs w:val="24"/>
        </w:rPr>
        <w:t>utartį joje nurodytais pagrindais, atliktiems statybos darbams yra suteikiamas bendras teisės aktais nustatytas garantinis terminas.</w:t>
      </w:r>
    </w:p>
    <w:p w14:paraId="250C203A" w14:textId="77777777" w:rsidR="00E53408" w:rsidRPr="003D4800" w:rsidRDefault="00E53408" w:rsidP="00E53408">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8</w:t>
      </w:r>
      <w:r w:rsidRPr="003D4800">
        <w:rPr>
          <w:rFonts w:eastAsia="Times New Roman"/>
          <w:sz w:val="24"/>
          <w:szCs w:val="24"/>
        </w:rPr>
        <w:t xml:space="preserve">.3. Rangovas per </w:t>
      </w:r>
      <w:r>
        <w:rPr>
          <w:rFonts w:eastAsia="Times New Roman"/>
          <w:sz w:val="24"/>
          <w:szCs w:val="24"/>
        </w:rPr>
        <w:t>U</w:t>
      </w:r>
      <w:r w:rsidRPr="003D4800">
        <w:rPr>
          <w:rFonts w:eastAsia="Times New Roman"/>
          <w:sz w:val="24"/>
          <w:szCs w:val="24"/>
        </w:rPr>
        <w:t xml:space="preserve">žsakovo nustatytą terminą savo sąskaita remontuoja ir (arba) pakeičia tinkama tą statybos darbų dalį, kuri neatlaiko eksploatacijos išbandymų ar kitokiu būdu pagrįstai </w:t>
      </w:r>
      <w:r>
        <w:rPr>
          <w:rFonts w:eastAsia="Times New Roman"/>
          <w:sz w:val="24"/>
          <w:szCs w:val="24"/>
        </w:rPr>
        <w:t>U</w:t>
      </w:r>
      <w:r w:rsidRPr="003D4800">
        <w:rPr>
          <w:rFonts w:eastAsia="Times New Roman"/>
          <w:sz w:val="24"/>
          <w:szCs w:val="24"/>
        </w:rPr>
        <w:t xml:space="preserve">žsakovo nustatoma kaip neatitinkanti </w:t>
      </w:r>
      <w:r>
        <w:rPr>
          <w:rFonts w:eastAsia="Times New Roman"/>
          <w:sz w:val="24"/>
          <w:szCs w:val="24"/>
        </w:rPr>
        <w:t>S</w:t>
      </w:r>
      <w:r w:rsidRPr="003D4800">
        <w:rPr>
          <w:rFonts w:eastAsia="Times New Roman"/>
          <w:sz w:val="24"/>
          <w:szCs w:val="24"/>
        </w:rPr>
        <w:t xml:space="preserve">utarties sąlygų. Rangovas garantiniu laikotarpiu savo sąskaita per </w:t>
      </w:r>
      <w:r>
        <w:rPr>
          <w:rFonts w:eastAsia="Times New Roman"/>
          <w:sz w:val="24"/>
          <w:szCs w:val="24"/>
        </w:rPr>
        <w:t>U</w:t>
      </w:r>
      <w:r w:rsidRPr="003D4800">
        <w:rPr>
          <w:rFonts w:eastAsia="Times New Roman"/>
          <w:sz w:val="24"/>
          <w:szCs w:val="24"/>
        </w:rPr>
        <w:t xml:space="preserve">žsakovo nustatytą terminą po </w:t>
      </w:r>
      <w:r>
        <w:rPr>
          <w:rFonts w:eastAsia="Times New Roman"/>
          <w:sz w:val="24"/>
          <w:szCs w:val="24"/>
        </w:rPr>
        <w:t>U</w:t>
      </w:r>
      <w:r w:rsidRPr="003D4800">
        <w:rPr>
          <w:rFonts w:eastAsia="Times New Roman"/>
          <w:sz w:val="24"/>
          <w:szCs w:val="24"/>
        </w:rPr>
        <w:t>žsakovo raštiško pranešimo apie defektus ar trūkumus gavimo pradeda remontuoti ar keisti tinkama trūkumų turinčią statybos darbų dalį, ir yra atsakingas už bet kokią žalą, kurią gali tiesiogiai arba netiesiogiai sukelti trūkumai arba jų atitaisymas.</w:t>
      </w:r>
    </w:p>
    <w:p w14:paraId="5D3D08BE" w14:textId="77777777" w:rsidR="00E53408" w:rsidRPr="003D4800" w:rsidRDefault="00E53408" w:rsidP="00E53408">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8</w:t>
      </w:r>
      <w:r w:rsidRPr="003D4800">
        <w:rPr>
          <w:rFonts w:eastAsia="Times New Roman"/>
          <w:sz w:val="24"/>
          <w:szCs w:val="24"/>
        </w:rPr>
        <w:t xml:space="preserve">.4. </w:t>
      </w:r>
      <w:bookmarkStart w:id="15" w:name="_Hlk138058848"/>
      <w:r w:rsidRPr="003D4800">
        <w:rPr>
          <w:rFonts w:eastAsia="Times New Roman"/>
          <w:sz w:val="24"/>
          <w:szCs w:val="24"/>
        </w:rPr>
        <w:t xml:space="preserve">Jeigu </w:t>
      </w:r>
      <w:r>
        <w:rPr>
          <w:rFonts w:eastAsia="Times New Roman"/>
          <w:sz w:val="24"/>
          <w:szCs w:val="24"/>
        </w:rPr>
        <w:t>R</w:t>
      </w:r>
      <w:r w:rsidRPr="003D4800">
        <w:rPr>
          <w:rFonts w:eastAsia="Times New Roman"/>
          <w:sz w:val="24"/>
          <w:szCs w:val="24"/>
        </w:rPr>
        <w:t xml:space="preserve">angovas nepradeda šalinti trūkumų per nustatytą terminą arba nepašalina šių trūkumų per </w:t>
      </w:r>
      <w:r>
        <w:rPr>
          <w:rFonts w:eastAsia="Times New Roman"/>
          <w:sz w:val="24"/>
          <w:szCs w:val="24"/>
        </w:rPr>
        <w:t>U</w:t>
      </w:r>
      <w:r w:rsidRPr="003D4800">
        <w:rPr>
          <w:rFonts w:eastAsia="Times New Roman"/>
          <w:sz w:val="24"/>
          <w:szCs w:val="24"/>
        </w:rPr>
        <w:t xml:space="preserve">žsakovo nustatytą terminą (tačiau visais atvejais ne ilgiau nei per protingą, pagrįstai tam reikalingą laiko tarpą), </w:t>
      </w:r>
      <w:r>
        <w:rPr>
          <w:rFonts w:eastAsia="Times New Roman"/>
          <w:sz w:val="24"/>
          <w:szCs w:val="24"/>
        </w:rPr>
        <w:t>U</w:t>
      </w:r>
      <w:r w:rsidRPr="003D4800">
        <w:rPr>
          <w:rFonts w:eastAsia="Times New Roman"/>
          <w:sz w:val="24"/>
          <w:szCs w:val="24"/>
        </w:rPr>
        <w:t xml:space="preserve">žsakovas gali </w:t>
      </w:r>
      <w:r>
        <w:rPr>
          <w:rFonts w:eastAsia="Times New Roman"/>
          <w:sz w:val="24"/>
          <w:szCs w:val="24"/>
        </w:rPr>
        <w:t>R</w:t>
      </w:r>
      <w:r w:rsidRPr="003D4800">
        <w:rPr>
          <w:rFonts w:eastAsia="Times New Roman"/>
          <w:sz w:val="24"/>
          <w:szCs w:val="24"/>
        </w:rPr>
        <w:t xml:space="preserve">angovo rizika ir sąskaita pats arba pasitelkdamas trečiuosius asmenis pašalinti trūkumus. Tokiu atveju </w:t>
      </w:r>
      <w:r>
        <w:rPr>
          <w:rFonts w:eastAsia="Times New Roman"/>
          <w:sz w:val="24"/>
          <w:szCs w:val="24"/>
        </w:rPr>
        <w:t>R</w:t>
      </w:r>
      <w:r w:rsidRPr="003D4800">
        <w:rPr>
          <w:rFonts w:eastAsia="Times New Roman"/>
          <w:sz w:val="24"/>
          <w:szCs w:val="24"/>
        </w:rPr>
        <w:t xml:space="preserve">angovas privalės atlyginti visus </w:t>
      </w:r>
      <w:r>
        <w:rPr>
          <w:rFonts w:eastAsia="Times New Roman"/>
          <w:sz w:val="24"/>
          <w:szCs w:val="24"/>
        </w:rPr>
        <w:t>U</w:t>
      </w:r>
      <w:r w:rsidRPr="003D4800">
        <w:rPr>
          <w:rFonts w:eastAsia="Times New Roman"/>
          <w:sz w:val="24"/>
          <w:szCs w:val="24"/>
        </w:rPr>
        <w:t>žsakovo patirtus su trūkumų šalinimu susijusius nuostolius (įskaitant, bet neapsiribojant išlaidomis už papildomai sunaudotas medžiagas ir atliktus statybos darbus, kurie buvo atlikti ištaisius statybos darbų trūkumus, defektus ir (ar) netikslumus).</w:t>
      </w:r>
      <w:bookmarkEnd w:id="15"/>
    </w:p>
    <w:p w14:paraId="0985394B" w14:textId="77777777" w:rsidR="00E53408" w:rsidRPr="003D4800" w:rsidRDefault="00E53408" w:rsidP="00E53408">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8</w:t>
      </w:r>
      <w:r w:rsidRPr="003D4800">
        <w:rPr>
          <w:rFonts w:eastAsia="Times New Roman"/>
          <w:sz w:val="24"/>
          <w:szCs w:val="24"/>
        </w:rPr>
        <w:t xml:space="preserve">.5. Garantinio laikotarpio metu atsiradus statybos darbų defektų, garantinis laikotarpis yra sustabdomas laikotarpiui nuo </w:t>
      </w:r>
      <w:r>
        <w:rPr>
          <w:rFonts w:eastAsia="Times New Roman"/>
          <w:sz w:val="24"/>
          <w:szCs w:val="24"/>
        </w:rPr>
        <w:t>U</w:t>
      </w:r>
      <w:r w:rsidRPr="003D4800">
        <w:rPr>
          <w:rFonts w:eastAsia="Times New Roman"/>
          <w:sz w:val="24"/>
          <w:szCs w:val="24"/>
        </w:rPr>
        <w:t>žsakovo pirmojo pranešimo apie defektus dienos iki visiško defektų pašalinimo dienos. Po visiško defektų pašalinimo garantinis terminas yra pratęsiamas tam laikotarpiui, kuriam buvo sustabdytas.</w:t>
      </w:r>
    </w:p>
    <w:p w14:paraId="56F3A4AC" w14:textId="77777777" w:rsidR="00E53408" w:rsidRDefault="00E53408" w:rsidP="00E53408">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lastRenderedPageBreak/>
        <w:t>8</w:t>
      </w:r>
      <w:r w:rsidRPr="003D4800">
        <w:rPr>
          <w:rFonts w:eastAsia="Times New Roman"/>
          <w:sz w:val="24"/>
          <w:szCs w:val="24"/>
        </w:rPr>
        <w:t xml:space="preserve">.6. Užsakovas turi teisę, </w:t>
      </w:r>
      <w:r>
        <w:rPr>
          <w:rFonts w:eastAsia="Times New Roman"/>
          <w:sz w:val="24"/>
          <w:szCs w:val="24"/>
        </w:rPr>
        <w:t>R</w:t>
      </w:r>
      <w:r w:rsidRPr="003D4800">
        <w:rPr>
          <w:rFonts w:eastAsia="Times New Roman"/>
          <w:sz w:val="24"/>
          <w:szCs w:val="24"/>
        </w:rPr>
        <w:t xml:space="preserve">angovui nepašalinus defektų nurodytu terminu, apie tai raštu informuoti Valstybinę teritorijų planavimo ir statybos inspekciją prie Aplinkos ministerijos dėl </w:t>
      </w:r>
      <w:r>
        <w:rPr>
          <w:rFonts w:eastAsia="Times New Roman"/>
          <w:sz w:val="24"/>
          <w:szCs w:val="24"/>
        </w:rPr>
        <w:t>R</w:t>
      </w:r>
      <w:r w:rsidRPr="003D4800">
        <w:rPr>
          <w:rFonts w:eastAsia="Times New Roman"/>
          <w:sz w:val="24"/>
          <w:szCs w:val="24"/>
        </w:rPr>
        <w:t xml:space="preserve">angovo veiklos įvertinimo ir (ar) dokumento, suteikiančio </w:t>
      </w:r>
      <w:r>
        <w:rPr>
          <w:rFonts w:eastAsia="Times New Roman"/>
          <w:sz w:val="24"/>
          <w:szCs w:val="24"/>
        </w:rPr>
        <w:t>R</w:t>
      </w:r>
      <w:r w:rsidRPr="003D4800">
        <w:rPr>
          <w:rFonts w:eastAsia="Times New Roman"/>
          <w:sz w:val="24"/>
          <w:szCs w:val="24"/>
        </w:rPr>
        <w:t>angovui teisę vykdyti atitinkamus darbus, galiojimo panaikinimo.</w:t>
      </w:r>
    </w:p>
    <w:p w14:paraId="67CA6744" w14:textId="77777777" w:rsidR="0027508E" w:rsidRDefault="0027508E" w:rsidP="00E53408">
      <w:pPr>
        <w:pStyle w:val="Pagrindinistekstas"/>
        <w:tabs>
          <w:tab w:val="left" w:pos="1298"/>
        </w:tabs>
        <w:spacing w:after="0" w:line="240" w:lineRule="auto"/>
        <w:ind w:firstLine="709"/>
        <w:jc w:val="both"/>
        <w:rPr>
          <w:rFonts w:eastAsia="Times New Roman"/>
          <w:sz w:val="24"/>
          <w:szCs w:val="24"/>
        </w:rPr>
      </w:pPr>
    </w:p>
    <w:p w14:paraId="1F06BBEF" w14:textId="6DFBB075" w:rsidR="0027508E" w:rsidRPr="003D4800" w:rsidRDefault="0027508E" w:rsidP="0027508E">
      <w:pPr>
        <w:pStyle w:val="Pagrindinistekstas"/>
        <w:tabs>
          <w:tab w:val="left" w:pos="1298"/>
        </w:tabs>
        <w:spacing w:after="0" w:line="240" w:lineRule="auto"/>
        <w:jc w:val="center"/>
        <w:rPr>
          <w:rFonts w:eastAsia="Times New Roman"/>
          <w:b/>
          <w:sz w:val="24"/>
          <w:szCs w:val="24"/>
        </w:rPr>
      </w:pPr>
      <w:r>
        <w:rPr>
          <w:rFonts w:eastAsia="Times New Roman"/>
          <w:b/>
          <w:sz w:val="24"/>
          <w:szCs w:val="24"/>
        </w:rPr>
        <w:t>IX</w:t>
      </w:r>
      <w:r w:rsidRPr="003D4800">
        <w:rPr>
          <w:rFonts w:eastAsia="Times New Roman"/>
          <w:b/>
          <w:sz w:val="24"/>
          <w:szCs w:val="24"/>
        </w:rPr>
        <w:t>. SUTARTIES ĮVYKDYMO UŽTIKRINIMAS</w:t>
      </w:r>
    </w:p>
    <w:p w14:paraId="60649145" w14:textId="77777777" w:rsidR="0027508E" w:rsidRPr="003D4800" w:rsidRDefault="0027508E" w:rsidP="0027508E">
      <w:pPr>
        <w:pStyle w:val="Pagrindinistekstas"/>
        <w:tabs>
          <w:tab w:val="left" w:pos="1298"/>
        </w:tabs>
        <w:spacing w:after="0" w:line="240" w:lineRule="auto"/>
        <w:ind w:firstLine="709"/>
        <w:jc w:val="both"/>
        <w:rPr>
          <w:rFonts w:eastAsia="Times New Roman"/>
          <w:sz w:val="24"/>
          <w:szCs w:val="24"/>
        </w:rPr>
      </w:pPr>
    </w:p>
    <w:p w14:paraId="27FB2EBF" w14:textId="6737B7A7" w:rsidR="0027508E" w:rsidRPr="009A3DCD" w:rsidRDefault="0027508E" w:rsidP="009A3DCD">
      <w:pPr>
        <w:pStyle w:val="Pagrindinistekstas"/>
        <w:tabs>
          <w:tab w:val="left" w:pos="1298"/>
        </w:tabs>
        <w:spacing w:after="0" w:line="240" w:lineRule="auto"/>
        <w:ind w:firstLine="709"/>
        <w:jc w:val="both"/>
        <w:rPr>
          <w:rFonts w:eastAsia="Times New Roman"/>
          <w:sz w:val="24"/>
          <w:szCs w:val="24"/>
          <w:u w:val="single"/>
          <w:lang w:val="lt-LT" w:eastAsia="lt-LT"/>
        </w:rPr>
      </w:pPr>
      <w:r>
        <w:rPr>
          <w:rFonts w:eastAsia="Times New Roman"/>
          <w:sz w:val="24"/>
          <w:szCs w:val="24"/>
        </w:rPr>
        <w:t>9</w:t>
      </w:r>
      <w:r w:rsidRPr="003D4800">
        <w:rPr>
          <w:rFonts w:eastAsia="Times New Roman"/>
          <w:sz w:val="24"/>
          <w:szCs w:val="24"/>
        </w:rPr>
        <w:t xml:space="preserve">.1. </w:t>
      </w:r>
      <w:r w:rsidRPr="00C37902">
        <w:rPr>
          <w:rFonts w:eastAsia="Times New Roman"/>
          <w:sz w:val="24"/>
          <w:szCs w:val="24"/>
        </w:rPr>
        <w:t xml:space="preserve">Rangovas ne vėliau kaip per </w:t>
      </w:r>
      <w:r w:rsidR="00BE21FA">
        <w:rPr>
          <w:rFonts w:eastAsia="Times New Roman"/>
          <w:sz w:val="24"/>
          <w:szCs w:val="24"/>
        </w:rPr>
        <w:t>10</w:t>
      </w:r>
      <w:r w:rsidRPr="00C37902">
        <w:rPr>
          <w:rFonts w:eastAsia="Times New Roman"/>
          <w:sz w:val="24"/>
          <w:szCs w:val="24"/>
        </w:rPr>
        <w:t xml:space="preserve"> </w:t>
      </w:r>
      <w:r w:rsidR="00A10AA1">
        <w:rPr>
          <w:rFonts w:eastAsia="Times New Roman"/>
          <w:sz w:val="24"/>
          <w:szCs w:val="24"/>
        </w:rPr>
        <w:t>(</w:t>
      </w:r>
      <w:r w:rsidR="00BE21FA">
        <w:rPr>
          <w:rFonts w:eastAsia="Times New Roman"/>
          <w:sz w:val="24"/>
          <w:szCs w:val="24"/>
        </w:rPr>
        <w:t>dešimt</w:t>
      </w:r>
      <w:r w:rsidR="00A10AA1">
        <w:rPr>
          <w:rFonts w:eastAsia="Times New Roman"/>
          <w:sz w:val="24"/>
          <w:szCs w:val="24"/>
        </w:rPr>
        <w:t xml:space="preserve">) </w:t>
      </w:r>
      <w:r w:rsidRPr="00C37902">
        <w:rPr>
          <w:rFonts w:eastAsia="Times New Roman"/>
          <w:sz w:val="24"/>
          <w:szCs w:val="24"/>
        </w:rPr>
        <w:t>darbo dien</w:t>
      </w:r>
      <w:r w:rsidR="00BE21FA">
        <w:rPr>
          <w:rFonts w:eastAsia="Times New Roman"/>
          <w:sz w:val="24"/>
          <w:szCs w:val="24"/>
        </w:rPr>
        <w:t>ų</w:t>
      </w:r>
      <w:r w:rsidRPr="00C37902">
        <w:rPr>
          <w:rFonts w:eastAsia="Times New Roman"/>
          <w:sz w:val="24"/>
          <w:szCs w:val="24"/>
        </w:rPr>
        <w:t xml:space="preserve"> nuo Sutarties pasirašymo </w:t>
      </w:r>
      <w:r w:rsidRPr="00C37902">
        <w:rPr>
          <w:rFonts w:eastAsia="Times New Roman"/>
          <w:sz w:val="24"/>
          <w:szCs w:val="24"/>
          <w:lang w:val="lt-LT"/>
        </w:rPr>
        <w:t>dienos</w:t>
      </w:r>
      <w:r w:rsidRPr="00C37902">
        <w:rPr>
          <w:rFonts w:eastAsia="Times New Roman"/>
          <w:sz w:val="24"/>
          <w:szCs w:val="24"/>
        </w:rPr>
        <w:t xml:space="preserve"> </w:t>
      </w:r>
      <w:r w:rsidRPr="00C37902">
        <w:rPr>
          <w:rFonts w:eastAsia="Times New Roman"/>
          <w:sz w:val="24"/>
          <w:szCs w:val="24"/>
          <w:lang w:eastAsia="lt-LT"/>
        </w:rPr>
        <w:t>privalo pateikti Sutarties įvykdymo užtikrinimą</w:t>
      </w:r>
      <w:r w:rsidR="00EE078C">
        <w:rPr>
          <w:rFonts w:eastAsia="Times New Roman"/>
          <w:sz w:val="24"/>
          <w:szCs w:val="24"/>
          <w:lang w:eastAsia="lt-LT"/>
        </w:rPr>
        <w:t xml:space="preserve"> kiekvienai pirkimo daliai</w:t>
      </w:r>
      <w:r w:rsidR="000B5987">
        <w:rPr>
          <w:rFonts w:eastAsia="Times New Roman"/>
          <w:sz w:val="24"/>
          <w:szCs w:val="24"/>
          <w:lang w:eastAsia="lt-LT"/>
        </w:rPr>
        <w:t xml:space="preserve"> po </w:t>
      </w:r>
      <w:r w:rsidR="00A10AA1">
        <w:rPr>
          <w:rFonts w:eastAsia="Times New Roman"/>
          <w:b/>
          <w:bCs/>
          <w:sz w:val="24"/>
          <w:szCs w:val="24"/>
          <w:u w:val="single"/>
          <w:lang w:val="lt-LT" w:eastAsia="lt-LT"/>
        </w:rPr>
        <w:t>2</w:t>
      </w:r>
      <w:r w:rsidRPr="000116DF">
        <w:rPr>
          <w:rFonts w:eastAsia="Times New Roman"/>
          <w:b/>
          <w:bCs/>
          <w:sz w:val="24"/>
          <w:szCs w:val="24"/>
          <w:u w:val="single"/>
          <w:lang w:val="lt-LT" w:eastAsia="lt-LT"/>
        </w:rPr>
        <w:t xml:space="preserve"> (</w:t>
      </w:r>
      <w:r w:rsidR="00A10AA1">
        <w:rPr>
          <w:rFonts w:eastAsia="Times New Roman"/>
          <w:b/>
          <w:bCs/>
          <w:sz w:val="24"/>
          <w:szCs w:val="24"/>
          <w:u w:val="single"/>
          <w:lang w:val="lt-LT" w:eastAsia="lt-LT"/>
        </w:rPr>
        <w:t>du</w:t>
      </w:r>
      <w:r w:rsidRPr="000116DF">
        <w:rPr>
          <w:rFonts w:eastAsia="Times New Roman"/>
          <w:b/>
          <w:bCs/>
          <w:sz w:val="24"/>
          <w:szCs w:val="24"/>
          <w:u w:val="single"/>
          <w:lang w:val="lt-LT" w:eastAsia="lt-LT"/>
        </w:rPr>
        <w:t>) proc</w:t>
      </w:r>
      <w:r w:rsidR="00DB4216" w:rsidRPr="000116DF">
        <w:rPr>
          <w:rFonts w:eastAsia="Times New Roman"/>
          <w:b/>
          <w:bCs/>
          <w:sz w:val="24"/>
          <w:szCs w:val="24"/>
          <w:u w:val="single"/>
          <w:lang w:val="lt-LT" w:eastAsia="lt-LT"/>
        </w:rPr>
        <w:t>.</w:t>
      </w:r>
      <w:r w:rsidRPr="000116DF">
        <w:rPr>
          <w:rFonts w:eastAsia="Times New Roman"/>
          <w:sz w:val="24"/>
          <w:szCs w:val="24"/>
          <w:u w:val="single"/>
          <w:lang w:val="lt-LT" w:eastAsia="lt-LT"/>
        </w:rPr>
        <w:t xml:space="preserve"> </w:t>
      </w:r>
      <w:r w:rsidR="000116DF" w:rsidRPr="000116DF">
        <w:rPr>
          <w:rFonts w:eastAsia="Times New Roman"/>
          <w:b/>
          <w:bCs/>
          <w:sz w:val="24"/>
          <w:szCs w:val="24"/>
          <w:u w:val="single"/>
        </w:rPr>
        <w:t>nuo pateiktos galutinės pasiūlymo kainos su PVM sumai</w:t>
      </w:r>
      <w:r w:rsidR="00993B27" w:rsidRPr="00993B27">
        <w:rPr>
          <w:rFonts w:eastAsia="Times New Roman"/>
          <w:b/>
          <w:bCs/>
          <w:sz w:val="24"/>
          <w:szCs w:val="24"/>
        </w:rPr>
        <w:t xml:space="preserve"> </w:t>
      </w:r>
      <w:r w:rsidRPr="00993B27">
        <w:rPr>
          <w:rFonts w:eastAsia="Times New Roman"/>
          <w:bCs/>
          <w:sz w:val="24"/>
          <w:szCs w:val="24"/>
          <w:lang w:eastAsia="lt-LT"/>
        </w:rPr>
        <w:t>bet</w:t>
      </w:r>
      <w:r w:rsidRPr="00C37902">
        <w:rPr>
          <w:rFonts w:eastAsia="Times New Roman"/>
          <w:bCs/>
          <w:sz w:val="24"/>
          <w:szCs w:val="24"/>
          <w:lang w:eastAsia="lt-LT"/>
        </w:rPr>
        <w:t xml:space="preserve"> kuriuo iš pasirinktų užtikrinimo būdų:</w:t>
      </w:r>
      <w:r w:rsidRPr="00C37902">
        <w:rPr>
          <w:rFonts w:eastAsia="Times New Roman"/>
          <w:b/>
          <w:sz w:val="24"/>
          <w:szCs w:val="24"/>
          <w:lang w:eastAsia="lt-LT"/>
        </w:rPr>
        <w:t xml:space="preserve"> </w:t>
      </w:r>
      <w:r w:rsidRPr="00C37902">
        <w:rPr>
          <w:rFonts w:eastAsia="Times New Roman"/>
          <w:sz w:val="24"/>
          <w:szCs w:val="24"/>
          <w:lang w:eastAsia="lt-LT"/>
        </w:rPr>
        <w:t>banko, kredito unijos garantiją, draudimo bendrovės laidavimo raštą arba atlikti pavedimą į Užsakovo sąskaitą</w:t>
      </w:r>
      <w:r w:rsidR="00EC1685">
        <w:rPr>
          <w:rFonts w:eastAsia="Times New Roman"/>
          <w:sz w:val="24"/>
          <w:szCs w:val="24"/>
          <w:lang w:eastAsia="lt-LT"/>
        </w:rPr>
        <w:t xml:space="preserve"> </w:t>
      </w:r>
      <w:r w:rsidRPr="00C37902">
        <w:rPr>
          <w:sz w:val="24"/>
          <w:szCs w:val="24"/>
        </w:rPr>
        <w:t>LT21 4010 0415 0023 6633, esančią Luminor Bank AS banke</w:t>
      </w:r>
      <w:r w:rsidRPr="00C37902">
        <w:rPr>
          <w:rFonts w:eastAsia="Times New Roman"/>
          <w:sz w:val="24"/>
          <w:szCs w:val="24"/>
          <w:lang w:eastAsia="lt-LT"/>
        </w:rPr>
        <w:t>.</w:t>
      </w:r>
    </w:p>
    <w:p w14:paraId="034B619A" w14:textId="77777777" w:rsidR="0027508E" w:rsidRPr="003D4800" w:rsidRDefault="0027508E" w:rsidP="0027508E">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9</w:t>
      </w:r>
      <w:r w:rsidRPr="003D4800">
        <w:rPr>
          <w:rFonts w:eastAsia="Times New Roman"/>
          <w:sz w:val="24"/>
          <w:szCs w:val="24"/>
        </w:rPr>
        <w:t xml:space="preserve">.2. Jei </w:t>
      </w:r>
      <w:r>
        <w:rPr>
          <w:rFonts w:eastAsia="Times New Roman"/>
          <w:sz w:val="24"/>
          <w:szCs w:val="24"/>
        </w:rPr>
        <w:t>R</w:t>
      </w:r>
      <w:r w:rsidRPr="003D4800">
        <w:rPr>
          <w:rFonts w:eastAsia="Times New Roman"/>
          <w:sz w:val="24"/>
          <w:szCs w:val="24"/>
        </w:rPr>
        <w:t xml:space="preserve">angovas per šį laikotarpį </w:t>
      </w:r>
      <w:r>
        <w:rPr>
          <w:rFonts w:eastAsia="Times New Roman"/>
          <w:sz w:val="24"/>
          <w:szCs w:val="24"/>
        </w:rPr>
        <w:t>S</w:t>
      </w:r>
      <w:r w:rsidRPr="003D4800">
        <w:rPr>
          <w:rFonts w:eastAsia="Times New Roman"/>
          <w:sz w:val="24"/>
          <w:szCs w:val="24"/>
        </w:rPr>
        <w:t xml:space="preserve">utarties įvykdymo užtikrinimo nepateikia, laikoma, kad </w:t>
      </w:r>
      <w:r>
        <w:rPr>
          <w:rFonts w:eastAsia="Times New Roman"/>
          <w:sz w:val="24"/>
          <w:szCs w:val="24"/>
        </w:rPr>
        <w:t>R</w:t>
      </w:r>
      <w:r w:rsidRPr="003D4800">
        <w:rPr>
          <w:rFonts w:eastAsia="Times New Roman"/>
          <w:sz w:val="24"/>
          <w:szCs w:val="24"/>
        </w:rPr>
        <w:t>angovas atsisakė sudaryti pagrindinę sutartį.</w:t>
      </w:r>
    </w:p>
    <w:p w14:paraId="7DEBF535" w14:textId="77777777" w:rsidR="0027508E" w:rsidRPr="003D4800" w:rsidRDefault="0027508E" w:rsidP="0027508E">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9</w:t>
      </w:r>
      <w:r w:rsidRPr="003D4800">
        <w:rPr>
          <w:rFonts w:eastAsia="Times New Roman"/>
          <w:sz w:val="24"/>
          <w:szCs w:val="24"/>
        </w:rPr>
        <w:t xml:space="preserve">.3. Sutarties įvykdymo užtikrinimu garantuojama, kad </w:t>
      </w:r>
      <w:r>
        <w:rPr>
          <w:rFonts w:eastAsia="Times New Roman"/>
          <w:sz w:val="24"/>
          <w:szCs w:val="24"/>
        </w:rPr>
        <w:t>U</w:t>
      </w:r>
      <w:r w:rsidRPr="003D4800">
        <w:rPr>
          <w:rFonts w:eastAsia="Times New Roman"/>
          <w:sz w:val="24"/>
          <w:szCs w:val="24"/>
        </w:rPr>
        <w:t xml:space="preserve">žsakovui bus atlyginti nuostoliai, atsiradę dėl to, kad </w:t>
      </w:r>
      <w:r>
        <w:rPr>
          <w:rFonts w:eastAsia="Times New Roman"/>
          <w:sz w:val="24"/>
          <w:szCs w:val="24"/>
        </w:rPr>
        <w:t>R</w:t>
      </w:r>
      <w:r w:rsidRPr="003D4800">
        <w:rPr>
          <w:rFonts w:eastAsia="Times New Roman"/>
          <w:sz w:val="24"/>
          <w:szCs w:val="24"/>
        </w:rPr>
        <w:t>angovas neįvykdė visų sutartinių įsipareigojimų ar vykdė juos netinkamai.</w:t>
      </w:r>
    </w:p>
    <w:p w14:paraId="602AEF29" w14:textId="0032CAC0" w:rsidR="0027508E" w:rsidRPr="003D4800" w:rsidRDefault="0027508E" w:rsidP="0027508E">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9</w:t>
      </w:r>
      <w:r w:rsidRPr="003D4800">
        <w:rPr>
          <w:rFonts w:eastAsia="Times New Roman"/>
          <w:sz w:val="24"/>
          <w:szCs w:val="24"/>
        </w:rPr>
        <w:t xml:space="preserve">.4. Jeigu sutarties vykdymo metu sutarties įvykdymo užtikrinimą išdavęs juridinis asmuo negali įvykdyti savo įsipareigojimų, </w:t>
      </w:r>
      <w:r>
        <w:rPr>
          <w:rFonts w:eastAsia="Times New Roman"/>
          <w:sz w:val="24"/>
          <w:szCs w:val="24"/>
        </w:rPr>
        <w:t>R</w:t>
      </w:r>
      <w:r w:rsidRPr="003D4800">
        <w:rPr>
          <w:rFonts w:eastAsia="Times New Roman"/>
          <w:sz w:val="24"/>
          <w:szCs w:val="24"/>
        </w:rPr>
        <w:t xml:space="preserve">angovas per </w:t>
      </w:r>
      <w:r w:rsidR="00A63028">
        <w:rPr>
          <w:rFonts w:eastAsia="Times New Roman"/>
          <w:sz w:val="24"/>
          <w:szCs w:val="24"/>
        </w:rPr>
        <w:t>10</w:t>
      </w:r>
      <w:r w:rsidR="00A63028" w:rsidRPr="00C37902">
        <w:rPr>
          <w:rFonts w:eastAsia="Times New Roman"/>
          <w:sz w:val="24"/>
          <w:szCs w:val="24"/>
        </w:rPr>
        <w:t xml:space="preserve"> </w:t>
      </w:r>
      <w:r w:rsidR="00A63028">
        <w:rPr>
          <w:rFonts w:eastAsia="Times New Roman"/>
          <w:sz w:val="24"/>
          <w:szCs w:val="24"/>
        </w:rPr>
        <w:t xml:space="preserve">(dešimt) </w:t>
      </w:r>
      <w:r w:rsidRPr="003D4800">
        <w:rPr>
          <w:rFonts w:eastAsia="Times New Roman"/>
          <w:sz w:val="24"/>
          <w:szCs w:val="24"/>
        </w:rPr>
        <w:t>darbo dien</w:t>
      </w:r>
      <w:r w:rsidR="00443B56">
        <w:rPr>
          <w:rFonts w:eastAsia="Times New Roman"/>
          <w:sz w:val="24"/>
          <w:szCs w:val="24"/>
        </w:rPr>
        <w:t>ų</w:t>
      </w:r>
      <w:r w:rsidRPr="003D4800">
        <w:rPr>
          <w:rFonts w:eastAsia="Times New Roman"/>
          <w:sz w:val="24"/>
          <w:szCs w:val="24"/>
        </w:rPr>
        <w:t xml:space="preserve"> turi pateikti naują </w:t>
      </w:r>
      <w:r>
        <w:rPr>
          <w:rFonts w:eastAsia="Times New Roman"/>
          <w:sz w:val="24"/>
          <w:szCs w:val="24"/>
        </w:rPr>
        <w:t>S</w:t>
      </w:r>
      <w:r w:rsidRPr="003D4800">
        <w:rPr>
          <w:rFonts w:eastAsia="Times New Roman"/>
          <w:sz w:val="24"/>
          <w:szCs w:val="24"/>
        </w:rPr>
        <w:t xml:space="preserve">utarties įvykdymo užtikrinimą. Jeigu </w:t>
      </w:r>
      <w:r>
        <w:rPr>
          <w:rFonts w:eastAsia="Times New Roman"/>
          <w:sz w:val="24"/>
          <w:szCs w:val="24"/>
        </w:rPr>
        <w:t>R</w:t>
      </w:r>
      <w:r w:rsidRPr="003D4800">
        <w:rPr>
          <w:rFonts w:eastAsia="Times New Roman"/>
          <w:sz w:val="24"/>
          <w:szCs w:val="24"/>
        </w:rPr>
        <w:t xml:space="preserve">angovas nepateikia naujo </w:t>
      </w:r>
      <w:r>
        <w:rPr>
          <w:rFonts w:eastAsia="Times New Roman"/>
          <w:sz w:val="24"/>
          <w:szCs w:val="24"/>
        </w:rPr>
        <w:t>S</w:t>
      </w:r>
      <w:r w:rsidRPr="003D4800">
        <w:rPr>
          <w:rFonts w:eastAsia="Times New Roman"/>
          <w:sz w:val="24"/>
          <w:szCs w:val="24"/>
        </w:rPr>
        <w:t xml:space="preserve">utarties įvykdymo užtikrinimo, </w:t>
      </w:r>
      <w:r>
        <w:rPr>
          <w:rFonts w:eastAsia="Times New Roman"/>
          <w:sz w:val="24"/>
          <w:szCs w:val="24"/>
        </w:rPr>
        <w:t>U</w:t>
      </w:r>
      <w:r w:rsidRPr="003D4800">
        <w:rPr>
          <w:rFonts w:eastAsia="Times New Roman"/>
          <w:sz w:val="24"/>
          <w:szCs w:val="24"/>
        </w:rPr>
        <w:t xml:space="preserve">žsakovas turi teisę nutraukti </w:t>
      </w:r>
      <w:r>
        <w:rPr>
          <w:rFonts w:eastAsia="Times New Roman"/>
          <w:sz w:val="24"/>
          <w:szCs w:val="24"/>
        </w:rPr>
        <w:t>S</w:t>
      </w:r>
      <w:r w:rsidRPr="003D4800">
        <w:rPr>
          <w:rFonts w:eastAsia="Times New Roman"/>
          <w:sz w:val="24"/>
          <w:szCs w:val="24"/>
        </w:rPr>
        <w:t xml:space="preserve">utartį. </w:t>
      </w:r>
    </w:p>
    <w:p w14:paraId="60B39B47" w14:textId="37546542" w:rsidR="0027508E" w:rsidRDefault="0027508E" w:rsidP="00256A87">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9</w:t>
      </w:r>
      <w:r w:rsidRPr="003D4800">
        <w:rPr>
          <w:rFonts w:eastAsia="Times New Roman"/>
          <w:sz w:val="24"/>
          <w:szCs w:val="24"/>
        </w:rPr>
        <w:t xml:space="preserve">.5. Jei </w:t>
      </w:r>
      <w:r>
        <w:rPr>
          <w:rFonts w:eastAsia="Times New Roman"/>
          <w:sz w:val="24"/>
          <w:szCs w:val="24"/>
        </w:rPr>
        <w:t>R</w:t>
      </w:r>
      <w:r w:rsidRPr="003D4800">
        <w:rPr>
          <w:rFonts w:eastAsia="Times New Roman"/>
          <w:sz w:val="24"/>
          <w:szCs w:val="24"/>
        </w:rPr>
        <w:t xml:space="preserve">angovas nevykdo sutartinių įsipareigojimų, </w:t>
      </w:r>
      <w:r>
        <w:rPr>
          <w:rFonts w:eastAsia="Times New Roman"/>
          <w:sz w:val="24"/>
          <w:szCs w:val="24"/>
        </w:rPr>
        <w:t>U</w:t>
      </w:r>
      <w:r w:rsidRPr="003D4800">
        <w:rPr>
          <w:rFonts w:eastAsia="Times New Roman"/>
          <w:sz w:val="24"/>
          <w:szCs w:val="24"/>
        </w:rPr>
        <w:t xml:space="preserve">žsakovas turi teisę reikalauti sumokėti visas sumas, kurias </w:t>
      </w:r>
      <w:r>
        <w:rPr>
          <w:rFonts w:eastAsia="Times New Roman"/>
          <w:sz w:val="24"/>
          <w:szCs w:val="24"/>
        </w:rPr>
        <w:t>S</w:t>
      </w:r>
      <w:r w:rsidRPr="003D4800">
        <w:rPr>
          <w:rFonts w:eastAsia="Times New Roman"/>
          <w:sz w:val="24"/>
          <w:szCs w:val="24"/>
        </w:rPr>
        <w:t xml:space="preserve">utarties įvykdymo užtikrinimą išdavęs juridinis asmuo įsipareigojo sumokėti. Prieš pateikdamas reikalavimą sumokėti pagal </w:t>
      </w:r>
      <w:r>
        <w:rPr>
          <w:rFonts w:eastAsia="Times New Roman"/>
          <w:sz w:val="24"/>
          <w:szCs w:val="24"/>
        </w:rPr>
        <w:t>S</w:t>
      </w:r>
      <w:r w:rsidRPr="003D4800">
        <w:rPr>
          <w:rFonts w:eastAsia="Times New Roman"/>
          <w:sz w:val="24"/>
          <w:szCs w:val="24"/>
        </w:rPr>
        <w:t xml:space="preserve">utarties įvykdymo užtikrinimą, </w:t>
      </w:r>
      <w:r>
        <w:rPr>
          <w:rFonts w:eastAsia="Times New Roman"/>
          <w:sz w:val="24"/>
          <w:szCs w:val="24"/>
        </w:rPr>
        <w:t>U</w:t>
      </w:r>
      <w:r w:rsidRPr="003D4800">
        <w:rPr>
          <w:rFonts w:eastAsia="Times New Roman"/>
          <w:sz w:val="24"/>
          <w:szCs w:val="24"/>
        </w:rPr>
        <w:t xml:space="preserve">žsakovas raštu įspėja apie tai </w:t>
      </w:r>
      <w:r>
        <w:rPr>
          <w:rFonts w:eastAsia="Times New Roman"/>
          <w:sz w:val="24"/>
          <w:szCs w:val="24"/>
        </w:rPr>
        <w:t>R</w:t>
      </w:r>
      <w:r w:rsidRPr="003D4800">
        <w:rPr>
          <w:rFonts w:eastAsia="Times New Roman"/>
          <w:sz w:val="24"/>
          <w:szCs w:val="24"/>
        </w:rPr>
        <w:t>angovą ir nurodo, dėl kokio pažeidimo pateikia šį reikalavimą.</w:t>
      </w:r>
    </w:p>
    <w:p w14:paraId="0B9396A4" w14:textId="77777777" w:rsidR="00232050" w:rsidRDefault="00232050" w:rsidP="00256A87">
      <w:pPr>
        <w:pStyle w:val="Pagrindinistekstas"/>
        <w:tabs>
          <w:tab w:val="left" w:pos="1298"/>
        </w:tabs>
        <w:spacing w:after="0" w:line="240" w:lineRule="auto"/>
        <w:ind w:firstLine="709"/>
        <w:jc w:val="both"/>
        <w:rPr>
          <w:rFonts w:eastAsia="Times New Roman"/>
          <w:sz w:val="24"/>
          <w:szCs w:val="24"/>
        </w:rPr>
      </w:pPr>
    </w:p>
    <w:p w14:paraId="45B1B6CC" w14:textId="2F1AED9B" w:rsidR="009E6A8B" w:rsidRDefault="009E6A8B" w:rsidP="009E6A8B">
      <w:pPr>
        <w:tabs>
          <w:tab w:val="left" w:pos="1298"/>
        </w:tabs>
        <w:suppressAutoHyphens/>
        <w:spacing w:after="0" w:line="240" w:lineRule="auto"/>
        <w:contextualSpacing/>
        <w:jc w:val="center"/>
        <w:rPr>
          <w:rFonts w:eastAsia="Times New Roman"/>
          <w:b/>
          <w:szCs w:val="24"/>
        </w:rPr>
      </w:pPr>
      <w:r>
        <w:rPr>
          <w:rFonts w:eastAsia="Times New Roman"/>
          <w:b/>
          <w:szCs w:val="24"/>
        </w:rPr>
        <w:t>X</w:t>
      </w:r>
      <w:r w:rsidRPr="00E71384">
        <w:rPr>
          <w:rFonts w:eastAsia="Times New Roman"/>
          <w:b/>
          <w:szCs w:val="24"/>
        </w:rPr>
        <w:t>. SUBRANGOVAI IR SUBRANGOVŲ KEITIMO TVARKA</w:t>
      </w:r>
    </w:p>
    <w:p w14:paraId="4DBE7C76" w14:textId="77777777" w:rsidR="009E6A8B" w:rsidRPr="00E71384" w:rsidRDefault="009E6A8B" w:rsidP="009E6A8B">
      <w:pPr>
        <w:tabs>
          <w:tab w:val="left" w:pos="1298"/>
        </w:tabs>
        <w:suppressAutoHyphens/>
        <w:spacing w:after="0" w:line="240" w:lineRule="auto"/>
        <w:contextualSpacing/>
        <w:jc w:val="center"/>
        <w:rPr>
          <w:rFonts w:eastAsia="Times New Roman"/>
          <w:b/>
          <w:szCs w:val="24"/>
        </w:rPr>
      </w:pPr>
    </w:p>
    <w:p w14:paraId="1FB9983B" w14:textId="77777777" w:rsidR="009E6A8B" w:rsidRPr="00775245" w:rsidRDefault="009E6A8B" w:rsidP="009E6A8B">
      <w:pPr>
        <w:tabs>
          <w:tab w:val="left" w:pos="2072"/>
        </w:tabs>
        <w:spacing w:after="0" w:line="240" w:lineRule="auto"/>
        <w:jc w:val="both"/>
        <w:rPr>
          <w:sz w:val="20"/>
          <w:szCs w:val="20"/>
        </w:rPr>
      </w:pPr>
      <w:r w:rsidRPr="00775245">
        <w:rPr>
          <w:sz w:val="20"/>
          <w:szCs w:val="20"/>
        </w:rPr>
        <w:t xml:space="preserve">               /</w:t>
      </w:r>
      <w:r w:rsidRPr="00775245">
        <w:rPr>
          <w:i/>
          <w:sz w:val="20"/>
          <w:szCs w:val="20"/>
        </w:rPr>
        <w:t>Jei sutartyje numatytų darbų atlikimui Rangovas</w:t>
      </w:r>
      <w:r w:rsidRPr="00775245">
        <w:rPr>
          <w:sz w:val="20"/>
          <w:szCs w:val="20"/>
        </w:rPr>
        <w:t xml:space="preserve"> </w:t>
      </w:r>
      <w:r w:rsidRPr="00775245">
        <w:rPr>
          <w:i/>
          <w:sz w:val="20"/>
          <w:szCs w:val="20"/>
        </w:rPr>
        <w:t xml:space="preserve">pasitelks subrangovus, </w:t>
      </w:r>
      <w:r>
        <w:rPr>
          <w:i/>
          <w:sz w:val="20"/>
          <w:szCs w:val="20"/>
        </w:rPr>
        <w:t>10</w:t>
      </w:r>
      <w:r w:rsidRPr="00775245">
        <w:rPr>
          <w:i/>
          <w:sz w:val="20"/>
          <w:szCs w:val="20"/>
        </w:rPr>
        <w:t>.1 punkte nurodo:</w:t>
      </w:r>
      <w:r w:rsidRPr="00775245">
        <w:rPr>
          <w:sz w:val="20"/>
          <w:szCs w:val="20"/>
        </w:rPr>
        <w:t>/</w:t>
      </w:r>
    </w:p>
    <w:p w14:paraId="2E11CF59" w14:textId="77777777" w:rsidR="009E6A8B" w:rsidRPr="00775245" w:rsidRDefault="009E6A8B" w:rsidP="009E6A8B">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775245">
        <w:rPr>
          <w:rFonts w:eastAsia="Times New Roman"/>
          <w:szCs w:val="24"/>
        </w:rPr>
        <w:tab/>
      </w:r>
      <w:r>
        <w:rPr>
          <w:rFonts w:eastAsia="Times New Roman"/>
          <w:szCs w:val="24"/>
        </w:rPr>
        <w:t>10</w:t>
      </w:r>
      <w:r w:rsidRPr="00775245">
        <w:rPr>
          <w:rFonts w:eastAsia="Times New Roman"/>
          <w:szCs w:val="24"/>
        </w:rPr>
        <w:t>.1. Sutartyje numatytų darbų įvykdymui Rangovas pasitelks šiuos subrangovus (toliau - subrangovai):</w:t>
      </w:r>
    </w:p>
    <w:p w14:paraId="7C4C60D8" w14:textId="77777777" w:rsidR="009E6A8B" w:rsidRPr="00775245" w:rsidRDefault="009E6A8B" w:rsidP="009E6A8B">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775245">
        <w:rPr>
          <w:rFonts w:eastAsia="Times New Roman"/>
          <w:bCs/>
          <w:szCs w:val="24"/>
        </w:rPr>
        <w:tab/>
      </w:r>
      <w:r>
        <w:rPr>
          <w:rFonts w:eastAsia="Times New Roman"/>
          <w:bCs/>
          <w:szCs w:val="24"/>
        </w:rPr>
        <w:t>10</w:t>
      </w:r>
      <w:r w:rsidRPr="00775245">
        <w:rPr>
          <w:rFonts w:eastAsia="Times New Roman"/>
          <w:bCs/>
          <w:szCs w:val="24"/>
        </w:rPr>
        <w:t>.1.1. (</w:t>
      </w:r>
      <w:r w:rsidRPr="00775245">
        <w:rPr>
          <w:rFonts w:eastAsia="Times New Roman"/>
          <w:bCs/>
          <w:i/>
          <w:szCs w:val="24"/>
        </w:rPr>
        <w:t>teisinė forma</w:t>
      </w:r>
      <w:r w:rsidRPr="00775245">
        <w:rPr>
          <w:rFonts w:eastAsia="Times New Roman"/>
          <w:bCs/>
          <w:szCs w:val="24"/>
        </w:rPr>
        <w:t>) (</w:t>
      </w:r>
      <w:r w:rsidRPr="00775245">
        <w:rPr>
          <w:rFonts w:eastAsia="Times New Roman"/>
          <w:i/>
          <w:szCs w:val="24"/>
        </w:rPr>
        <w:t>pavadinimas</w:t>
      </w:r>
      <w:r w:rsidRPr="00775245">
        <w:rPr>
          <w:rFonts w:eastAsia="Times New Roman"/>
          <w:szCs w:val="24"/>
        </w:rPr>
        <w:t>), pagal Lietuvos Respublikos įstatymus įsteigta ir veikianti įmonė, juridinio asmens kodas (</w:t>
      </w:r>
      <w:r w:rsidRPr="00775245">
        <w:rPr>
          <w:rFonts w:eastAsia="Times New Roman"/>
          <w:i/>
          <w:szCs w:val="24"/>
        </w:rPr>
        <w:t>kodas</w:t>
      </w:r>
      <w:r w:rsidRPr="00775245">
        <w:rPr>
          <w:rFonts w:eastAsia="Times New Roman"/>
          <w:szCs w:val="24"/>
        </w:rPr>
        <w:t>), kurios registruota buveinė yra (</w:t>
      </w:r>
      <w:r w:rsidRPr="00775245">
        <w:rPr>
          <w:rFonts w:eastAsia="Times New Roman"/>
          <w:i/>
          <w:szCs w:val="24"/>
        </w:rPr>
        <w:t>adresas</w:t>
      </w:r>
      <w:r w:rsidRPr="00775245">
        <w:rPr>
          <w:rFonts w:eastAsia="Times New Roman"/>
          <w:szCs w:val="24"/>
        </w:rPr>
        <w:t xml:space="preserve">), </w:t>
      </w:r>
      <w:r w:rsidRPr="00775245">
        <w:rPr>
          <w:rFonts w:eastAsia="Times New Roman"/>
          <w:bCs/>
          <w:iCs/>
          <w:szCs w:val="24"/>
        </w:rPr>
        <w:t>duomenys apie bendrovę kaupiami ir saugomi (</w:t>
      </w:r>
      <w:r w:rsidRPr="00775245">
        <w:rPr>
          <w:rFonts w:eastAsia="Times New Roman"/>
          <w:i/>
          <w:iCs/>
          <w:szCs w:val="24"/>
        </w:rPr>
        <w:t>nurodomas registras</w:t>
      </w:r>
      <w:r w:rsidRPr="00775245">
        <w:rPr>
          <w:rFonts w:eastAsia="Times New Roman"/>
          <w:iCs/>
          <w:szCs w:val="24"/>
        </w:rPr>
        <w:t>), (</w:t>
      </w:r>
      <w:r w:rsidRPr="00775245">
        <w:rPr>
          <w:rFonts w:eastAsia="Times New Roman"/>
          <w:i/>
          <w:iCs/>
          <w:szCs w:val="24"/>
        </w:rPr>
        <w:t>išvardinti subrangovui priskirtų vykdyti darbų pagal šią sutartį sąrašus)</w:t>
      </w:r>
      <w:r w:rsidRPr="00775245">
        <w:rPr>
          <w:rFonts w:eastAsia="Times New Roman"/>
          <w:iCs/>
          <w:szCs w:val="24"/>
        </w:rPr>
        <w:t xml:space="preserve"> darbų atlikimui.</w:t>
      </w:r>
    </w:p>
    <w:p w14:paraId="192C44AB" w14:textId="77777777" w:rsidR="009E6A8B" w:rsidRPr="00775245" w:rsidRDefault="009E6A8B" w:rsidP="009E6A8B">
      <w:pPr>
        <w:widowControl w:val="0"/>
        <w:tabs>
          <w:tab w:val="left" w:pos="720"/>
          <w:tab w:val="left" w:pos="2072"/>
        </w:tabs>
        <w:autoSpaceDE w:val="0"/>
        <w:snapToGrid w:val="0"/>
        <w:spacing w:after="0" w:line="240" w:lineRule="auto"/>
        <w:ind w:firstLine="540"/>
        <w:jc w:val="both"/>
        <w:rPr>
          <w:szCs w:val="24"/>
        </w:rPr>
      </w:pPr>
      <w:r w:rsidRPr="00775245">
        <w:rPr>
          <w:iCs/>
          <w:szCs w:val="24"/>
        </w:rPr>
        <w:tab/>
      </w:r>
      <w:r>
        <w:rPr>
          <w:iCs/>
          <w:szCs w:val="24"/>
        </w:rPr>
        <w:t>10</w:t>
      </w:r>
      <w:r w:rsidRPr="00775245">
        <w:rPr>
          <w:iCs/>
          <w:szCs w:val="24"/>
        </w:rPr>
        <w:t xml:space="preserve">.2. </w:t>
      </w:r>
      <w:r w:rsidRPr="00775245">
        <w:rPr>
          <w:szCs w:val="24"/>
        </w:rPr>
        <w:t xml:space="preserve">Sutarties vykdymo metu Rangovas, raštu kreipęsis į Užsakovą ir gavęs raštišką jo sutikimą, gali keisti subrangovą (-us), nurodytus šios sutarties  </w:t>
      </w:r>
      <w:r>
        <w:rPr>
          <w:szCs w:val="24"/>
        </w:rPr>
        <w:t>10</w:t>
      </w:r>
      <w:r w:rsidRPr="00775245">
        <w:rPr>
          <w:szCs w:val="24"/>
        </w:rPr>
        <w:t>.1 punkte.</w:t>
      </w:r>
    </w:p>
    <w:p w14:paraId="525313E2" w14:textId="77777777" w:rsidR="009E6A8B" w:rsidRPr="00775245" w:rsidRDefault="009E6A8B" w:rsidP="009E6A8B">
      <w:pPr>
        <w:widowControl w:val="0"/>
        <w:tabs>
          <w:tab w:val="left" w:pos="720"/>
          <w:tab w:val="left" w:pos="2072"/>
        </w:tabs>
        <w:autoSpaceDE w:val="0"/>
        <w:snapToGrid w:val="0"/>
        <w:spacing w:after="0" w:line="240" w:lineRule="auto"/>
        <w:ind w:firstLine="540"/>
        <w:jc w:val="both"/>
        <w:rPr>
          <w:spacing w:val="-3"/>
          <w:szCs w:val="24"/>
        </w:rPr>
      </w:pPr>
      <w:r w:rsidRPr="00775245">
        <w:rPr>
          <w:szCs w:val="24"/>
        </w:rPr>
        <w:tab/>
      </w:r>
      <w:r>
        <w:rPr>
          <w:szCs w:val="24"/>
        </w:rPr>
        <w:t>10</w:t>
      </w:r>
      <w:r w:rsidRPr="00775245">
        <w:rPr>
          <w:szCs w:val="24"/>
        </w:rPr>
        <w:t xml:space="preserve">.3. Subrangovų </w:t>
      </w:r>
      <w:r w:rsidRPr="00775245">
        <w:rPr>
          <w:spacing w:val="-3"/>
          <w:szCs w:val="24"/>
        </w:rPr>
        <w:t xml:space="preserve">pakeitimas įforminamas abiejų šalių papildomu susitarimu prie </w:t>
      </w:r>
      <w:r>
        <w:rPr>
          <w:spacing w:val="-3"/>
          <w:szCs w:val="24"/>
        </w:rPr>
        <w:t>S</w:t>
      </w:r>
      <w:r w:rsidRPr="00775245">
        <w:rPr>
          <w:spacing w:val="-3"/>
          <w:szCs w:val="24"/>
        </w:rPr>
        <w:t xml:space="preserve">utarties per 10 darbo dienų nuo Užsakovo raštiško sutikimo išsiuntimo </w:t>
      </w:r>
      <w:r w:rsidRPr="00775245">
        <w:rPr>
          <w:szCs w:val="24"/>
        </w:rPr>
        <w:t xml:space="preserve">Rangovui </w:t>
      </w:r>
      <w:r w:rsidRPr="00775245">
        <w:rPr>
          <w:spacing w:val="-3"/>
          <w:szCs w:val="24"/>
        </w:rPr>
        <w:t>datos.</w:t>
      </w:r>
    </w:p>
    <w:p w14:paraId="582EB50B" w14:textId="77777777" w:rsidR="009E6A8B" w:rsidRDefault="009E6A8B" w:rsidP="009E6A8B">
      <w:pPr>
        <w:widowControl w:val="0"/>
        <w:tabs>
          <w:tab w:val="left" w:pos="720"/>
          <w:tab w:val="left" w:pos="2072"/>
        </w:tabs>
        <w:autoSpaceDE w:val="0"/>
        <w:snapToGrid w:val="0"/>
        <w:spacing w:after="0" w:line="240" w:lineRule="auto"/>
        <w:ind w:firstLine="709"/>
        <w:jc w:val="both"/>
        <w:rPr>
          <w:bCs/>
          <w:i/>
          <w:sz w:val="22"/>
        </w:rPr>
      </w:pPr>
      <w:r>
        <w:rPr>
          <w:spacing w:val="-3"/>
          <w:szCs w:val="24"/>
        </w:rPr>
        <w:t>10</w:t>
      </w:r>
      <w:r w:rsidRPr="00775245">
        <w:rPr>
          <w:spacing w:val="-3"/>
          <w:szCs w:val="24"/>
        </w:rPr>
        <w:t xml:space="preserve">.4. </w:t>
      </w:r>
      <w:r w:rsidRPr="00775245">
        <w:rPr>
          <w:bCs/>
          <w:iCs/>
          <w:szCs w:val="24"/>
        </w:rPr>
        <w:t xml:space="preserve">Sudarius Sutartį, tačiau ne vėliau negu Sutartis pradedama vykdyti, Rangovas įsipareigoja Užsakovui pranešti tuo metu žinomų subrangovų pavadinimus, kontaktinius duomenis ir jų atstovus. </w:t>
      </w:r>
      <w:r w:rsidRPr="00775245">
        <w:rPr>
          <w:iCs/>
          <w:szCs w:val="24"/>
        </w:rPr>
        <w:t>Rangovas taip pat įsipareigoja informuoti apie minėtos informacijos pasikeitimus visu Sutarties vykdymo metu, taip pat apie naujus subrangovus, kuriuos jis ketina pasitelkti vėliau.</w:t>
      </w:r>
      <w:r w:rsidRPr="00775245">
        <w:rPr>
          <w:sz w:val="22"/>
        </w:rPr>
        <w:t xml:space="preserve"> </w:t>
      </w:r>
      <w:r w:rsidRPr="00775245">
        <w:rPr>
          <w:bCs/>
          <w:i/>
          <w:sz w:val="22"/>
        </w:rPr>
        <w:t xml:space="preserve">  </w:t>
      </w:r>
    </w:p>
    <w:p w14:paraId="1C205370" w14:textId="77777777" w:rsidR="003A1C7D" w:rsidRPr="007C4C93" w:rsidRDefault="003A1C7D" w:rsidP="009E6A8B">
      <w:pPr>
        <w:widowControl w:val="0"/>
        <w:tabs>
          <w:tab w:val="left" w:pos="720"/>
          <w:tab w:val="left" w:pos="2072"/>
        </w:tabs>
        <w:autoSpaceDE w:val="0"/>
        <w:snapToGrid w:val="0"/>
        <w:spacing w:after="0" w:line="240" w:lineRule="auto"/>
        <w:ind w:firstLine="709"/>
        <w:jc w:val="both"/>
        <w:rPr>
          <w:bCs/>
          <w:iCs/>
          <w:szCs w:val="24"/>
        </w:rPr>
      </w:pPr>
    </w:p>
    <w:p w14:paraId="13E61BA9" w14:textId="236803A1" w:rsidR="003A1C7D" w:rsidRPr="003D4800" w:rsidRDefault="003A1C7D" w:rsidP="003A1C7D">
      <w:pPr>
        <w:tabs>
          <w:tab w:val="left" w:pos="1298"/>
        </w:tabs>
        <w:suppressAutoHyphens/>
        <w:spacing w:after="0" w:line="240" w:lineRule="auto"/>
        <w:contextualSpacing/>
        <w:jc w:val="center"/>
        <w:rPr>
          <w:rFonts w:eastAsia="Times New Roman"/>
          <w:b/>
          <w:szCs w:val="24"/>
        </w:rPr>
      </w:pPr>
      <w:r>
        <w:rPr>
          <w:rFonts w:eastAsia="Times New Roman"/>
          <w:b/>
          <w:szCs w:val="24"/>
        </w:rPr>
        <w:t>XI</w:t>
      </w:r>
      <w:r w:rsidRPr="003D4800">
        <w:rPr>
          <w:rFonts w:eastAsia="Times New Roman"/>
          <w:b/>
          <w:szCs w:val="24"/>
        </w:rPr>
        <w:t>. PAPILDOMI DARBAI</w:t>
      </w:r>
    </w:p>
    <w:p w14:paraId="7DBFE18E" w14:textId="77777777" w:rsidR="003A1C7D" w:rsidRPr="003D4800" w:rsidRDefault="003A1C7D" w:rsidP="003A1C7D">
      <w:pPr>
        <w:tabs>
          <w:tab w:val="left" w:pos="1298"/>
        </w:tabs>
        <w:suppressAutoHyphens/>
        <w:spacing w:after="0" w:line="240" w:lineRule="auto"/>
        <w:ind w:firstLine="709"/>
        <w:contextualSpacing/>
        <w:jc w:val="center"/>
        <w:rPr>
          <w:rFonts w:eastAsia="Times New Roman"/>
          <w:iCs/>
          <w:szCs w:val="24"/>
        </w:rPr>
      </w:pPr>
    </w:p>
    <w:p w14:paraId="453D0982" w14:textId="77777777" w:rsidR="003A1C7D" w:rsidRPr="003D4800" w:rsidRDefault="003A1C7D" w:rsidP="003A1C7D">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Pr>
          <w:rFonts w:eastAsia="Times New Roman"/>
          <w:szCs w:val="24"/>
        </w:rPr>
        <w:t>1</w:t>
      </w:r>
      <w:r w:rsidRPr="003D4800">
        <w:rPr>
          <w:rFonts w:eastAsia="Times New Roman"/>
          <w:szCs w:val="24"/>
        </w:rPr>
        <w:t xml:space="preserve">.1. Užsakovas, esant būtinybei, įsigis papildomų darbų arba neatliks kai kurių </w:t>
      </w:r>
      <w:r>
        <w:rPr>
          <w:rFonts w:eastAsia="Times New Roman"/>
          <w:szCs w:val="24"/>
        </w:rPr>
        <w:t>S</w:t>
      </w:r>
      <w:r w:rsidRPr="003D4800">
        <w:rPr>
          <w:rFonts w:eastAsia="Times New Roman"/>
          <w:szCs w:val="24"/>
        </w:rPr>
        <w:t xml:space="preserve">utartyje numatytų statybos darbų. Papildomi darbai – sutartyje nenumatyti, tačiau tiesiogiai su </w:t>
      </w:r>
      <w:r>
        <w:rPr>
          <w:rFonts w:eastAsia="Times New Roman"/>
          <w:szCs w:val="24"/>
        </w:rPr>
        <w:t>S</w:t>
      </w:r>
      <w:r w:rsidRPr="003D4800">
        <w:rPr>
          <w:rFonts w:eastAsia="Times New Roman"/>
          <w:szCs w:val="24"/>
        </w:rPr>
        <w:t xml:space="preserve">utartyje numatytais statybos darbais susiję ir būtini sutarčiai įvykdyti (užbaigti) statybos darbai. Neatliekami darbai – statybos darbai, kurie </w:t>
      </w:r>
      <w:r>
        <w:rPr>
          <w:rFonts w:eastAsia="Times New Roman"/>
          <w:szCs w:val="24"/>
        </w:rPr>
        <w:t>S</w:t>
      </w:r>
      <w:r w:rsidRPr="003D4800">
        <w:rPr>
          <w:rFonts w:eastAsia="Times New Roman"/>
          <w:szCs w:val="24"/>
        </w:rPr>
        <w:t xml:space="preserve">utartyje buvo numatyti, tačiau </w:t>
      </w:r>
      <w:r>
        <w:rPr>
          <w:rFonts w:eastAsia="Times New Roman"/>
          <w:szCs w:val="24"/>
        </w:rPr>
        <w:t>S</w:t>
      </w:r>
      <w:r w:rsidRPr="003D4800">
        <w:rPr>
          <w:rFonts w:eastAsia="Times New Roman"/>
          <w:szCs w:val="24"/>
        </w:rPr>
        <w:t>utarties įgyvendinimo eigoje paaiškėjo, kad tokio pobūdžio statybos darbų vykdymas netikslingas.</w:t>
      </w:r>
    </w:p>
    <w:p w14:paraId="51A2A30E" w14:textId="77777777" w:rsidR="003A1C7D" w:rsidRPr="003D4800" w:rsidRDefault="003A1C7D" w:rsidP="003A1C7D">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lastRenderedPageBreak/>
        <w:t>1</w:t>
      </w:r>
      <w:r>
        <w:rPr>
          <w:rFonts w:eastAsia="Times New Roman"/>
          <w:szCs w:val="24"/>
        </w:rPr>
        <w:t>1</w:t>
      </w:r>
      <w:r w:rsidRPr="003D4800">
        <w:rPr>
          <w:rFonts w:eastAsia="Times New Roman"/>
          <w:szCs w:val="24"/>
        </w:rPr>
        <w:t>.2. Sutartis jos galiojimo laikotarpiu gali būti keičiama neatliekant naujos pirkimo procedūros vadovaujantis Viešųjų pirkimų įstatymo 89 straipsniu.</w:t>
      </w:r>
    </w:p>
    <w:p w14:paraId="67564054" w14:textId="77777777" w:rsidR="003A1C7D" w:rsidRPr="003D4800" w:rsidRDefault="003A1C7D" w:rsidP="003A1C7D">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Pr>
          <w:rFonts w:eastAsia="Times New Roman"/>
          <w:szCs w:val="24"/>
        </w:rPr>
        <w:t>1</w:t>
      </w:r>
      <w:r w:rsidRPr="003D4800">
        <w:rPr>
          <w:rFonts w:eastAsia="Times New Roman"/>
          <w:szCs w:val="24"/>
        </w:rPr>
        <w:t>.3. Papildomi arba nevykdomi darbai galimi esant vienai iš šių priežasčių:</w:t>
      </w:r>
    </w:p>
    <w:p w14:paraId="72EEB419" w14:textId="77777777" w:rsidR="003A1C7D" w:rsidRPr="003D4800" w:rsidRDefault="003A1C7D" w:rsidP="003A1C7D">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Pr>
          <w:rFonts w:eastAsia="Times New Roman"/>
          <w:szCs w:val="24"/>
        </w:rPr>
        <w:t>1</w:t>
      </w:r>
      <w:r w:rsidRPr="003D4800">
        <w:rPr>
          <w:rFonts w:eastAsia="Times New Roman"/>
          <w:szCs w:val="24"/>
        </w:rPr>
        <w:t xml:space="preserve">.3.1. kai aiškiai įrodomi praleidimai, netikslumai ar klaidos </w:t>
      </w:r>
      <w:r>
        <w:rPr>
          <w:rFonts w:eastAsia="Times New Roman"/>
          <w:szCs w:val="24"/>
        </w:rPr>
        <w:t>U</w:t>
      </w:r>
      <w:r w:rsidRPr="003D4800">
        <w:rPr>
          <w:rFonts w:eastAsia="Times New Roman"/>
          <w:szCs w:val="24"/>
        </w:rPr>
        <w:t xml:space="preserve">žsakovo reikalavimuose, kurių </w:t>
      </w:r>
      <w:r>
        <w:rPr>
          <w:rFonts w:eastAsia="Times New Roman"/>
          <w:szCs w:val="24"/>
        </w:rPr>
        <w:t>R</w:t>
      </w:r>
      <w:r w:rsidRPr="003D4800">
        <w:rPr>
          <w:rFonts w:eastAsia="Times New Roman"/>
          <w:szCs w:val="24"/>
        </w:rPr>
        <w:t>angovas pagrįstai negalėjo numatyti;</w:t>
      </w:r>
    </w:p>
    <w:p w14:paraId="4A801E44" w14:textId="77777777" w:rsidR="003A1C7D" w:rsidRPr="003D4800" w:rsidRDefault="003A1C7D" w:rsidP="003A1C7D">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Pr>
          <w:rFonts w:eastAsia="Times New Roman"/>
          <w:szCs w:val="24"/>
        </w:rPr>
        <w:t>1</w:t>
      </w:r>
      <w:r w:rsidRPr="003D4800">
        <w:rPr>
          <w:rFonts w:eastAsia="Times New Roman"/>
          <w:szCs w:val="24"/>
        </w:rPr>
        <w:t xml:space="preserve">.3.2. kai atsiranda būtinas poreikis atsisakyti </w:t>
      </w:r>
      <w:r>
        <w:rPr>
          <w:rFonts w:eastAsia="Times New Roman"/>
          <w:szCs w:val="24"/>
        </w:rPr>
        <w:t>S</w:t>
      </w:r>
      <w:r w:rsidRPr="003D4800">
        <w:rPr>
          <w:rFonts w:eastAsia="Times New Roman"/>
          <w:szCs w:val="24"/>
        </w:rPr>
        <w:t>utartyje numatyto darbo;</w:t>
      </w:r>
    </w:p>
    <w:p w14:paraId="3015E1DC" w14:textId="77777777" w:rsidR="003A1C7D" w:rsidRPr="003D4800" w:rsidRDefault="003A1C7D" w:rsidP="003A1C7D">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Pr>
          <w:rFonts w:eastAsia="Times New Roman"/>
          <w:szCs w:val="24"/>
        </w:rPr>
        <w:t>1</w:t>
      </w:r>
      <w:r w:rsidRPr="003D4800">
        <w:rPr>
          <w:rFonts w:eastAsia="Times New Roman"/>
          <w:szCs w:val="24"/>
        </w:rPr>
        <w:t xml:space="preserve">.3.3. kai būtina atlikti papildomą, dėl nenumatytų aplinkybių atsiradusį darbą, be kurio </w:t>
      </w:r>
      <w:r>
        <w:rPr>
          <w:rFonts w:eastAsia="Times New Roman"/>
          <w:szCs w:val="24"/>
        </w:rPr>
        <w:t>R</w:t>
      </w:r>
      <w:r w:rsidRPr="003D4800">
        <w:rPr>
          <w:rFonts w:eastAsia="Times New Roman"/>
          <w:szCs w:val="24"/>
        </w:rPr>
        <w:t xml:space="preserve">angovas negali tinkamai įvykdyti </w:t>
      </w:r>
      <w:r>
        <w:rPr>
          <w:rFonts w:eastAsia="Times New Roman"/>
          <w:szCs w:val="24"/>
        </w:rPr>
        <w:t>S</w:t>
      </w:r>
      <w:r w:rsidRPr="003D4800">
        <w:rPr>
          <w:rFonts w:eastAsia="Times New Roman"/>
          <w:szCs w:val="24"/>
        </w:rPr>
        <w:t>utarties.</w:t>
      </w:r>
    </w:p>
    <w:p w14:paraId="52866F84" w14:textId="77777777" w:rsidR="003A1C7D" w:rsidRDefault="003A1C7D" w:rsidP="003A1C7D">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Pr>
          <w:rFonts w:eastAsia="Times New Roman"/>
          <w:szCs w:val="24"/>
        </w:rPr>
        <w:t>1</w:t>
      </w:r>
      <w:r w:rsidRPr="003D4800">
        <w:rPr>
          <w:rFonts w:eastAsia="Times New Roman"/>
          <w:szCs w:val="24"/>
        </w:rPr>
        <w:t xml:space="preserve">.4. Papildomų </w:t>
      </w:r>
      <w:r w:rsidRPr="006439B5">
        <w:rPr>
          <w:rFonts w:eastAsia="Times New Roman"/>
          <w:szCs w:val="24"/>
        </w:rPr>
        <w:t xml:space="preserve">ar nevykdomų darbų būtinumas pagrindžiamas dokumentais (pvz. pasitarimo protokolais, keičiamų darbų aktais, brėžiniais, techninio </w:t>
      </w:r>
      <w:r>
        <w:rPr>
          <w:rFonts w:eastAsia="Times New Roman"/>
          <w:szCs w:val="24"/>
        </w:rPr>
        <w:t xml:space="preserve">darbo </w:t>
      </w:r>
      <w:r w:rsidRPr="006439B5">
        <w:rPr>
          <w:rFonts w:eastAsia="Times New Roman"/>
          <w:szCs w:val="24"/>
        </w:rPr>
        <w:t>projekto nauja laida ar kitais dokumentais), kurie turi būti patvirtinti Rangovo, statinio statybos techninės priežiūros vadovo, projektuotojo ir Užsakovo atstovo parašais</w:t>
      </w:r>
    </w:p>
    <w:p w14:paraId="0A70F672" w14:textId="77777777" w:rsidR="003A1C7D" w:rsidRPr="003D4800" w:rsidRDefault="003A1C7D" w:rsidP="003A1C7D">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Pr>
          <w:rFonts w:eastAsia="Times New Roman"/>
          <w:szCs w:val="24"/>
        </w:rPr>
        <w:t>1</w:t>
      </w:r>
      <w:r w:rsidRPr="003D4800">
        <w:rPr>
          <w:rFonts w:eastAsia="Times New Roman"/>
          <w:szCs w:val="24"/>
        </w:rPr>
        <w:t>.5. Papildomų darbų kaina nustatoma:</w:t>
      </w:r>
    </w:p>
    <w:p w14:paraId="2AAB1E93" w14:textId="77777777" w:rsidR="003A1C7D" w:rsidRPr="00295270" w:rsidRDefault="003A1C7D" w:rsidP="003A1C7D">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Pr>
          <w:rFonts w:eastAsia="Times New Roman"/>
          <w:szCs w:val="24"/>
        </w:rPr>
        <w:t>1</w:t>
      </w:r>
      <w:r w:rsidRPr="003D4800">
        <w:rPr>
          <w:rFonts w:eastAsia="Times New Roman"/>
          <w:szCs w:val="24"/>
        </w:rPr>
        <w:t xml:space="preserve">.5.1. </w:t>
      </w:r>
      <w:r w:rsidRPr="00295270">
        <w:rPr>
          <w:rFonts w:eastAsia="Times New Roman"/>
          <w:szCs w:val="24"/>
        </w:rPr>
        <w:t>pritaikant Rangovo pateiktoje lokalinėje sąmatoje nurodytus darbų įkainius;</w:t>
      </w:r>
    </w:p>
    <w:p w14:paraId="01C0B8DC" w14:textId="77777777" w:rsidR="003A1C7D" w:rsidRPr="00295270" w:rsidRDefault="003A1C7D" w:rsidP="003A1C7D">
      <w:pPr>
        <w:tabs>
          <w:tab w:val="left" w:pos="1298"/>
        </w:tabs>
        <w:suppressAutoHyphens/>
        <w:spacing w:after="0" w:line="240" w:lineRule="auto"/>
        <w:ind w:firstLine="709"/>
        <w:contextualSpacing/>
        <w:jc w:val="both"/>
        <w:rPr>
          <w:rFonts w:eastAsia="Times New Roman"/>
          <w:szCs w:val="24"/>
        </w:rPr>
      </w:pPr>
      <w:r w:rsidRPr="00295270">
        <w:rPr>
          <w:rFonts w:eastAsia="Times New Roman"/>
          <w:szCs w:val="24"/>
        </w:rPr>
        <w:t>11.5.2. jei įmanoma, išskaičiuojant kainos dalį iš Sutartyje numatyto įkainio;</w:t>
      </w:r>
    </w:p>
    <w:p w14:paraId="59808006" w14:textId="77777777" w:rsidR="003A1C7D" w:rsidRPr="00295270" w:rsidRDefault="003A1C7D" w:rsidP="003A1C7D">
      <w:pPr>
        <w:tabs>
          <w:tab w:val="left" w:pos="1298"/>
        </w:tabs>
        <w:suppressAutoHyphens/>
        <w:spacing w:after="0" w:line="240" w:lineRule="auto"/>
        <w:ind w:firstLine="709"/>
        <w:contextualSpacing/>
        <w:jc w:val="both"/>
        <w:rPr>
          <w:rFonts w:eastAsia="Times New Roman"/>
          <w:szCs w:val="24"/>
        </w:rPr>
      </w:pPr>
      <w:r w:rsidRPr="00295270">
        <w:rPr>
          <w:rFonts w:eastAsia="Times New Roman"/>
          <w:szCs w:val="24"/>
        </w:rPr>
        <w:t>11.5.3. pritaikant Sutartyje numatytus panašių darbų įkainius. Panašius darbus turi pagrįsti ir nustatyti techninis prižiūrėtojas ir Užsakovas;</w:t>
      </w:r>
    </w:p>
    <w:p w14:paraId="31BC578D" w14:textId="77777777" w:rsidR="003A1C7D" w:rsidRPr="00295270" w:rsidRDefault="003A1C7D" w:rsidP="003A1C7D">
      <w:pPr>
        <w:tabs>
          <w:tab w:val="left" w:pos="1298"/>
        </w:tabs>
        <w:suppressAutoHyphens/>
        <w:spacing w:after="0" w:line="240" w:lineRule="auto"/>
        <w:ind w:firstLine="709"/>
        <w:contextualSpacing/>
        <w:jc w:val="both"/>
        <w:rPr>
          <w:rFonts w:eastAsia="Times New Roman"/>
          <w:szCs w:val="24"/>
        </w:rPr>
      </w:pPr>
      <w:r w:rsidRPr="00295270">
        <w:rPr>
          <w:rFonts w:eastAsia="Times New Roman"/>
          <w:szCs w:val="24"/>
        </w:rPr>
        <w:t>11.5.4. apskaičiuojant statybos darbų sąmatų skaičiavimo programomis.</w:t>
      </w:r>
    </w:p>
    <w:p w14:paraId="21777FE3" w14:textId="77777777" w:rsidR="003A1C7D" w:rsidRPr="003D4800" w:rsidRDefault="003A1C7D" w:rsidP="003A1C7D">
      <w:pPr>
        <w:tabs>
          <w:tab w:val="left" w:pos="1298"/>
        </w:tabs>
        <w:suppressAutoHyphens/>
        <w:spacing w:after="0" w:line="240" w:lineRule="auto"/>
        <w:ind w:firstLine="709"/>
        <w:contextualSpacing/>
        <w:jc w:val="both"/>
        <w:rPr>
          <w:rFonts w:eastAsia="Times New Roman"/>
          <w:szCs w:val="24"/>
        </w:rPr>
      </w:pPr>
      <w:r w:rsidRPr="00295270">
        <w:rPr>
          <w:rFonts w:eastAsia="Times New Roman"/>
          <w:szCs w:val="24"/>
        </w:rPr>
        <w:t>11.6. Rangovas gali</w:t>
      </w:r>
      <w:r w:rsidRPr="003D4800">
        <w:rPr>
          <w:rFonts w:eastAsia="Times New Roman"/>
          <w:szCs w:val="24"/>
        </w:rPr>
        <w:t xml:space="preserve"> pradėti vykdyti papildomus darbus </w:t>
      </w:r>
      <w:r>
        <w:rPr>
          <w:rFonts w:eastAsia="Times New Roman"/>
          <w:szCs w:val="24"/>
        </w:rPr>
        <w:t>U</w:t>
      </w:r>
      <w:r w:rsidRPr="003D4800">
        <w:rPr>
          <w:rFonts w:eastAsia="Times New Roman"/>
          <w:szCs w:val="24"/>
        </w:rPr>
        <w:t xml:space="preserve">žsakovui patvirtinus papildomų darbų ar jų pakeitimo aktą. Dėl papildomų darbų atlikimo pasirašomas papildomas susitarimas, kuris laikomas sudėtine </w:t>
      </w:r>
      <w:r>
        <w:rPr>
          <w:rFonts w:eastAsia="Times New Roman"/>
          <w:szCs w:val="24"/>
        </w:rPr>
        <w:t>S</w:t>
      </w:r>
      <w:r w:rsidRPr="003D4800">
        <w:rPr>
          <w:rFonts w:eastAsia="Times New Roman"/>
          <w:szCs w:val="24"/>
        </w:rPr>
        <w:t>utarties dalimi.</w:t>
      </w:r>
    </w:p>
    <w:p w14:paraId="01B32C09" w14:textId="2E63A4A0" w:rsidR="003A0839" w:rsidRDefault="003A1C7D" w:rsidP="00937D6D">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Pr>
          <w:rFonts w:eastAsia="Times New Roman"/>
          <w:szCs w:val="24"/>
        </w:rPr>
        <w:t>1</w:t>
      </w:r>
      <w:r w:rsidRPr="003D4800">
        <w:rPr>
          <w:rFonts w:eastAsia="Times New Roman"/>
          <w:szCs w:val="24"/>
        </w:rPr>
        <w:t xml:space="preserve">.7. Papildomų darbų apmokėjimui </w:t>
      </w:r>
      <w:r>
        <w:rPr>
          <w:rFonts w:eastAsia="Times New Roman"/>
          <w:szCs w:val="24"/>
        </w:rPr>
        <w:t>R</w:t>
      </w:r>
      <w:r w:rsidRPr="003D4800">
        <w:rPr>
          <w:rFonts w:eastAsia="Times New Roman"/>
          <w:szCs w:val="24"/>
        </w:rPr>
        <w:t>angovas atliktų darbų aktuose ar pažymose apie atliktus darbus turi nurodyti atliktų papildomų ir (ar) neatliekamų darbų, numatytų darbų pakeitime, pavadinimą, vienetus, kiekį, vieneto kainą, bendrą sumą, kitus papildomų darbų įsigijimą pagrindžiančius dokumentus.</w:t>
      </w:r>
    </w:p>
    <w:p w14:paraId="697FD18F" w14:textId="77777777" w:rsidR="0021046D" w:rsidRDefault="0021046D" w:rsidP="00937D6D">
      <w:pPr>
        <w:tabs>
          <w:tab w:val="left" w:pos="1298"/>
        </w:tabs>
        <w:suppressAutoHyphens/>
        <w:spacing w:after="0" w:line="240" w:lineRule="auto"/>
        <w:ind w:firstLine="709"/>
        <w:contextualSpacing/>
        <w:jc w:val="both"/>
        <w:rPr>
          <w:rFonts w:eastAsia="Times New Roman"/>
          <w:szCs w:val="24"/>
        </w:rPr>
      </w:pPr>
    </w:p>
    <w:p w14:paraId="2B2A9D52" w14:textId="3A169700" w:rsidR="003A0839" w:rsidRPr="003D4800" w:rsidRDefault="003A0839" w:rsidP="003A0839">
      <w:pPr>
        <w:tabs>
          <w:tab w:val="left" w:pos="1298"/>
        </w:tabs>
        <w:suppressAutoHyphens/>
        <w:spacing w:after="0" w:line="240" w:lineRule="auto"/>
        <w:contextualSpacing/>
        <w:jc w:val="center"/>
        <w:rPr>
          <w:rFonts w:eastAsia="Times New Roman"/>
          <w:b/>
          <w:szCs w:val="24"/>
        </w:rPr>
      </w:pPr>
      <w:r>
        <w:rPr>
          <w:rFonts w:eastAsia="Times New Roman"/>
          <w:b/>
          <w:szCs w:val="24"/>
        </w:rPr>
        <w:t>XII</w:t>
      </w:r>
      <w:r w:rsidRPr="003D4800">
        <w:rPr>
          <w:rFonts w:eastAsia="Times New Roman"/>
          <w:b/>
          <w:szCs w:val="24"/>
        </w:rPr>
        <w:t>. KONFIDENCIALUMAS</w:t>
      </w:r>
    </w:p>
    <w:p w14:paraId="1CE22570" w14:textId="77777777" w:rsidR="003A0839" w:rsidRPr="003D4800" w:rsidRDefault="003A0839" w:rsidP="003A0839">
      <w:pPr>
        <w:tabs>
          <w:tab w:val="left" w:pos="1298"/>
        </w:tabs>
        <w:suppressAutoHyphens/>
        <w:spacing w:after="0" w:line="240" w:lineRule="auto"/>
        <w:ind w:left="567"/>
        <w:contextualSpacing/>
        <w:jc w:val="both"/>
        <w:rPr>
          <w:rFonts w:eastAsia="Times New Roman"/>
          <w:szCs w:val="24"/>
        </w:rPr>
      </w:pPr>
    </w:p>
    <w:p w14:paraId="2AC2FA94" w14:textId="77777777" w:rsidR="003A0839" w:rsidRPr="003D4800" w:rsidRDefault="003A0839" w:rsidP="003A0839">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Pr>
          <w:rFonts w:eastAsia="Times New Roman"/>
          <w:sz w:val="24"/>
          <w:szCs w:val="24"/>
        </w:rPr>
        <w:t>2</w:t>
      </w:r>
      <w:r w:rsidRPr="003D4800">
        <w:rPr>
          <w:rFonts w:eastAsia="Times New Roman"/>
          <w:sz w:val="24"/>
          <w:szCs w:val="24"/>
        </w:rPr>
        <w:t xml:space="preserve">.1. Šalys įsipareigoja neskelbti tretiesiems asmenims informacijos apie šios </w:t>
      </w:r>
      <w:r>
        <w:rPr>
          <w:rFonts w:eastAsia="Times New Roman"/>
          <w:sz w:val="24"/>
          <w:szCs w:val="24"/>
        </w:rPr>
        <w:t>S</w:t>
      </w:r>
      <w:r w:rsidRPr="003D4800">
        <w:rPr>
          <w:rFonts w:eastAsia="Times New Roman"/>
          <w:sz w:val="24"/>
          <w:szCs w:val="24"/>
        </w:rPr>
        <w:t xml:space="preserve">utarties sudarymo sąlygas ir kitos informacijos apie </w:t>
      </w:r>
      <w:r>
        <w:rPr>
          <w:rFonts w:eastAsia="Times New Roman"/>
          <w:sz w:val="24"/>
          <w:szCs w:val="24"/>
        </w:rPr>
        <w:t>S</w:t>
      </w:r>
      <w:r w:rsidRPr="003D4800">
        <w:rPr>
          <w:rFonts w:eastAsia="Times New Roman"/>
          <w:sz w:val="24"/>
          <w:szCs w:val="24"/>
        </w:rPr>
        <w:t>utarties šalis daugiau, negu to reikia sutarčiai tinkamai vykdyti, išskyrus tuos atvejus, kai tai yra privaloma pagal Lietuvos Respublikos teisės aktus.</w:t>
      </w:r>
    </w:p>
    <w:p w14:paraId="1513BEC9" w14:textId="77777777" w:rsidR="003A0839" w:rsidRDefault="003A0839" w:rsidP="003A0839">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Pr>
          <w:rFonts w:eastAsia="Times New Roman"/>
          <w:sz w:val="24"/>
          <w:szCs w:val="24"/>
        </w:rPr>
        <w:t>2</w:t>
      </w:r>
      <w:r w:rsidRPr="003D4800">
        <w:rPr>
          <w:rFonts w:eastAsia="Times New Roman"/>
          <w:sz w:val="24"/>
          <w:szCs w:val="24"/>
        </w:rPr>
        <w:t xml:space="preserve">.2. Jeigu šalis, vykdydama </w:t>
      </w:r>
      <w:r>
        <w:rPr>
          <w:rFonts w:eastAsia="Times New Roman"/>
          <w:sz w:val="24"/>
          <w:szCs w:val="24"/>
        </w:rPr>
        <w:t>S</w:t>
      </w:r>
      <w:r w:rsidRPr="003D4800">
        <w:rPr>
          <w:rFonts w:eastAsia="Times New Roman"/>
          <w:sz w:val="24"/>
          <w:szCs w:val="24"/>
        </w:rPr>
        <w:t>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0F97F71C" w14:textId="77777777" w:rsidR="00D8727D" w:rsidRDefault="00D8727D" w:rsidP="003A0839">
      <w:pPr>
        <w:pStyle w:val="Pagrindinistekstas"/>
        <w:tabs>
          <w:tab w:val="left" w:pos="1298"/>
        </w:tabs>
        <w:spacing w:after="0" w:line="240" w:lineRule="auto"/>
        <w:ind w:firstLine="709"/>
        <w:jc w:val="both"/>
        <w:rPr>
          <w:rFonts w:eastAsia="Times New Roman"/>
          <w:sz w:val="24"/>
          <w:szCs w:val="24"/>
        </w:rPr>
      </w:pPr>
    </w:p>
    <w:p w14:paraId="77056F2C" w14:textId="58EF8D5A" w:rsidR="00D8727D" w:rsidRPr="003D4800" w:rsidRDefault="00D8727D" w:rsidP="00D8727D">
      <w:pPr>
        <w:tabs>
          <w:tab w:val="left" w:pos="1298"/>
        </w:tabs>
        <w:suppressAutoHyphens/>
        <w:spacing w:after="0" w:line="240" w:lineRule="auto"/>
        <w:contextualSpacing/>
        <w:jc w:val="center"/>
        <w:rPr>
          <w:rFonts w:eastAsia="Times New Roman"/>
          <w:b/>
          <w:szCs w:val="24"/>
        </w:rPr>
      </w:pPr>
      <w:r>
        <w:rPr>
          <w:rFonts w:eastAsia="Times New Roman"/>
          <w:b/>
          <w:szCs w:val="24"/>
        </w:rPr>
        <w:t>XIII</w:t>
      </w:r>
      <w:r w:rsidRPr="003D4800">
        <w:rPr>
          <w:rFonts w:eastAsia="Times New Roman"/>
          <w:b/>
          <w:szCs w:val="24"/>
        </w:rPr>
        <w:t>. NENUGALIMOS JĖGOS APLINKYBĖS (</w:t>
      </w:r>
      <w:r w:rsidRPr="003D4800">
        <w:rPr>
          <w:rFonts w:eastAsia="Times New Roman"/>
          <w:b/>
          <w:i/>
          <w:szCs w:val="24"/>
        </w:rPr>
        <w:t>force majeure</w:t>
      </w:r>
      <w:r w:rsidRPr="003D4800">
        <w:rPr>
          <w:rFonts w:eastAsia="Times New Roman"/>
          <w:b/>
          <w:szCs w:val="24"/>
        </w:rPr>
        <w:t>)</w:t>
      </w:r>
    </w:p>
    <w:p w14:paraId="2686DA41" w14:textId="77777777" w:rsidR="00D8727D" w:rsidRPr="003D4800" w:rsidRDefault="00D8727D" w:rsidP="00D8727D">
      <w:pPr>
        <w:tabs>
          <w:tab w:val="left" w:pos="1298"/>
        </w:tabs>
        <w:suppressAutoHyphens/>
        <w:spacing w:after="0" w:line="240" w:lineRule="auto"/>
        <w:ind w:left="567"/>
        <w:contextualSpacing/>
        <w:jc w:val="center"/>
        <w:rPr>
          <w:rFonts w:eastAsia="Times New Roman"/>
          <w:b/>
          <w:szCs w:val="24"/>
        </w:rPr>
      </w:pPr>
    </w:p>
    <w:p w14:paraId="1E6FBF6A" w14:textId="77777777" w:rsidR="00D8727D" w:rsidRPr="003D4800" w:rsidRDefault="00D8727D" w:rsidP="00D8727D">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Pr>
          <w:rFonts w:eastAsia="Times New Roman"/>
          <w:szCs w:val="24"/>
        </w:rPr>
        <w:t>3</w:t>
      </w:r>
      <w:r w:rsidRPr="003D4800">
        <w:rPr>
          <w:rFonts w:eastAsia="Times New Roman"/>
          <w:szCs w:val="24"/>
        </w:rPr>
        <w:t>.1.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400F0A24" w14:textId="77777777" w:rsidR="00D8727D" w:rsidRPr="003D4800" w:rsidRDefault="00D8727D" w:rsidP="00D8727D">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Pr>
          <w:rFonts w:eastAsia="Times New Roman"/>
          <w:szCs w:val="24"/>
        </w:rPr>
        <w:t>3</w:t>
      </w:r>
      <w:r w:rsidRPr="003D4800">
        <w:rPr>
          <w:rFonts w:eastAsia="Times New Roman"/>
          <w:szCs w:val="24"/>
        </w:rPr>
        <w:t xml:space="preserve">.2. Nenugalimos jėgos aplinkybės turi būti patvirtintos Lietuvos Respublikos civilinio kodekso, Lietuvos Respublikos Vyriausybės 1996 m. liepos 15 d. nutarimo Nr.840 „Dėl Atleidimo nuo atsakomybės esant nenugalimos jėgos </w:t>
      </w:r>
      <w:r w:rsidRPr="003D4800">
        <w:rPr>
          <w:rFonts w:eastAsia="Times New Roman"/>
          <w:i/>
          <w:szCs w:val="24"/>
        </w:rPr>
        <w:t>(force majeure)</w:t>
      </w:r>
      <w:r w:rsidRPr="003D4800">
        <w:rPr>
          <w:rFonts w:eastAsia="Times New Roman"/>
          <w:szCs w:val="24"/>
        </w:rPr>
        <w:t xml:space="preserve"> aplinkybėms taisyklių patvirtinimo“ ir Lietuvos Respublikos Vyriausybės 1997 m. kovo 13 d. nutarimo Nr. 222 „Dėl Nenugalimos jėgos </w:t>
      </w:r>
      <w:r w:rsidRPr="003D4800">
        <w:rPr>
          <w:rFonts w:eastAsia="Times New Roman"/>
          <w:i/>
          <w:szCs w:val="24"/>
        </w:rPr>
        <w:t>(force majeure)</w:t>
      </w:r>
      <w:r w:rsidRPr="003D4800">
        <w:rPr>
          <w:rFonts w:eastAsia="Times New Roman"/>
          <w:szCs w:val="24"/>
        </w:rPr>
        <w:t xml:space="preserve"> aplinkybes liudijančių pažymų išdavimo tvarkos patvirtinimo“ nustatyta tvarka.</w:t>
      </w:r>
    </w:p>
    <w:p w14:paraId="1C04EF9B" w14:textId="77777777" w:rsidR="00D8727D" w:rsidRPr="003D4800" w:rsidRDefault="00D8727D" w:rsidP="00D8727D">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Pr>
          <w:rFonts w:eastAsia="Times New Roman"/>
          <w:szCs w:val="24"/>
        </w:rPr>
        <w:t>3</w:t>
      </w:r>
      <w:r w:rsidRPr="003D4800">
        <w:rPr>
          <w:rFonts w:eastAsia="Times New Roman"/>
          <w:szCs w:val="24"/>
        </w:rPr>
        <w:t>.3. Apie tokių aplinkybių atsiradimą viena šalis kitai įsipareigoja pranešti ne vėliau kaip per 15 (penkiolika) kalendorinių dienų nuo aplinkybių atsiradimo. Nepranešimas neatleidžia nuo sutartyje numatytų įsipareigojimų vykdymo.</w:t>
      </w:r>
    </w:p>
    <w:p w14:paraId="4AE6083C" w14:textId="2B55749C" w:rsidR="00B21499" w:rsidRPr="006C4778" w:rsidRDefault="00D8727D" w:rsidP="006C4778">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Pr>
          <w:rFonts w:eastAsia="Times New Roman"/>
          <w:sz w:val="24"/>
          <w:szCs w:val="24"/>
        </w:rPr>
        <w:t>3</w:t>
      </w:r>
      <w:r w:rsidRPr="003D4800">
        <w:rPr>
          <w:rFonts w:eastAsia="Times New Roman"/>
          <w:sz w:val="24"/>
          <w:szCs w:val="24"/>
        </w:rPr>
        <w:t xml:space="preserve">.4. Nenugalimos jėgos atveju </w:t>
      </w:r>
      <w:r>
        <w:rPr>
          <w:rFonts w:eastAsia="Times New Roman"/>
          <w:sz w:val="24"/>
          <w:szCs w:val="24"/>
        </w:rPr>
        <w:t>Š</w:t>
      </w:r>
      <w:r w:rsidRPr="003D4800">
        <w:rPr>
          <w:rFonts w:eastAsia="Times New Roman"/>
          <w:sz w:val="24"/>
          <w:szCs w:val="24"/>
        </w:rPr>
        <w:t>alys dėl atsiradusių nuostolių papildomo atlyginimo ir darbų atlikimo terminų pratęsimo susitaria abipusiu susitarimu.</w:t>
      </w:r>
    </w:p>
    <w:p w14:paraId="53CCA1D2" w14:textId="2C1AD4FE" w:rsidR="00B21499" w:rsidRPr="003D4800" w:rsidRDefault="00B21499" w:rsidP="00B21499">
      <w:pPr>
        <w:tabs>
          <w:tab w:val="left" w:pos="1298"/>
        </w:tabs>
        <w:suppressAutoHyphens/>
        <w:spacing w:after="0" w:line="240" w:lineRule="auto"/>
        <w:contextualSpacing/>
        <w:jc w:val="center"/>
        <w:rPr>
          <w:rFonts w:eastAsia="Times New Roman"/>
          <w:b/>
          <w:szCs w:val="24"/>
        </w:rPr>
      </w:pPr>
      <w:r>
        <w:rPr>
          <w:rFonts w:eastAsia="Times New Roman"/>
          <w:b/>
          <w:szCs w:val="24"/>
        </w:rPr>
        <w:lastRenderedPageBreak/>
        <w:t>XIV</w:t>
      </w:r>
      <w:r w:rsidRPr="003D4800">
        <w:rPr>
          <w:rFonts w:eastAsia="Times New Roman"/>
          <w:b/>
          <w:szCs w:val="24"/>
        </w:rPr>
        <w:t>. SUTARTIES NUTRAUKIMAS</w:t>
      </w:r>
    </w:p>
    <w:p w14:paraId="6C68CBE7" w14:textId="77777777" w:rsidR="00B21499" w:rsidRPr="003D4800" w:rsidRDefault="00B21499" w:rsidP="00B21499">
      <w:pPr>
        <w:pStyle w:val="Pagrindinistekstas"/>
        <w:tabs>
          <w:tab w:val="left" w:pos="1298"/>
        </w:tabs>
        <w:spacing w:after="0" w:line="240" w:lineRule="auto"/>
        <w:ind w:firstLine="709"/>
        <w:jc w:val="both"/>
        <w:rPr>
          <w:rFonts w:eastAsia="Times New Roman"/>
          <w:sz w:val="24"/>
          <w:szCs w:val="24"/>
        </w:rPr>
      </w:pPr>
    </w:p>
    <w:p w14:paraId="0B635C3A" w14:textId="77777777" w:rsidR="00B21499" w:rsidRPr="003D4800" w:rsidRDefault="00B21499" w:rsidP="00B21499">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rPr>
        <w:t>1</w:t>
      </w:r>
      <w:r>
        <w:rPr>
          <w:rFonts w:eastAsia="Times New Roman"/>
          <w:sz w:val="24"/>
          <w:szCs w:val="24"/>
        </w:rPr>
        <w:t>4</w:t>
      </w:r>
      <w:r w:rsidRPr="003D4800">
        <w:rPr>
          <w:rFonts w:eastAsia="Times New Roman"/>
          <w:sz w:val="24"/>
          <w:szCs w:val="24"/>
        </w:rPr>
        <w:t xml:space="preserve">.1. </w:t>
      </w:r>
      <w:bookmarkStart w:id="16" w:name="_Ref463942926"/>
      <w:r w:rsidRPr="003D4800">
        <w:rPr>
          <w:rFonts w:eastAsia="Times New Roman"/>
          <w:bCs/>
          <w:sz w:val="24"/>
          <w:szCs w:val="24"/>
          <w:lang w:eastAsia="lt-LT"/>
        </w:rPr>
        <w:t>Užsakovas,</w:t>
      </w:r>
      <w:r w:rsidRPr="003D4800">
        <w:rPr>
          <w:rFonts w:eastAsia="Times New Roman"/>
          <w:b/>
          <w:bCs/>
          <w:sz w:val="24"/>
          <w:szCs w:val="24"/>
          <w:lang w:eastAsia="lt-LT"/>
        </w:rPr>
        <w:t xml:space="preserve"> </w:t>
      </w:r>
      <w:r w:rsidRPr="003D4800">
        <w:rPr>
          <w:rFonts w:eastAsia="Times New Roman"/>
          <w:sz w:val="24"/>
          <w:szCs w:val="24"/>
          <w:lang w:eastAsia="lt-LT"/>
        </w:rPr>
        <w:t xml:space="preserve">įspėjęs prieš 30 (trisdešimt) kalendorinių dienų, gali nutraukti </w:t>
      </w:r>
      <w:r>
        <w:rPr>
          <w:rFonts w:eastAsia="Times New Roman"/>
          <w:sz w:val="24"/>
          <w:szCs w:val="24"/>
          <w:lang w:eastAsia="lt-LT"/>
        </w:rPr>
        <w:t>S</w:t>
      </w:r>
      <w:r w:rsidRPr="003D4800">
        <w:rPr>
          <w:rFonts w:eastAsia="Times New Roman"/>
          <w:sz w:val="24"/>
          <w:szCs w:val="24"/>
          <w:lang w:eastAsia="lt-LT"/>
        </w:rPr>
        <w:t xml:space="preserve">utartį vienašališkai ir reikalauti atlyginti nuostolius, jeigu </w:t>
      </w:r>
      <w:r>
        <w:rPr>
          <w:rFonts w:eastAsia="Times New Roman"/>
          <w:bCs/>
          <w:sz w:val="24"/>
          <w:szCs w:val="24"/>
          <w:lang w:eastAsia="lt-LT"/>
        </w:rPr>
        <w:t>R</w:t>
      </w:r>
      <w:r w:rsidRPr="003D4800">
        <w:rPr>
          <w:rFonts w:eastAsia="Times New Roman"/>
          <w:bCs/>
          <w:sz w:val="24"/>
          <w:szCs w:val="24"/>
          <w:lang w:eastAsia="lt-LT"/>
        </w:rPr>
        <w:t>angovas</w:t>
      </w:r>
      <w:r w:rsidRPr="003D4800">
        <w:rPr>
          <w:rFonts w:eastAsia="Times New Roman"/>
          <w:sz w:val="24"/>
          <w:szCs w:val="24"/>
          <w:lang w:eastAsia="lt-LT"/>
        </w:rPr>
        <w:t>:</w:t>
      </w:r>
      <w:bookmarkEnd w:id="16"/>
    </w:p>
    <w:p w14:paraId="7DD5C18F" w14:textId="77777777" w:rsidR="00B21499" w:rsidRPr="003D4800" w:rsidRDefault="00B21499" w:rsidP="00B21499">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lang w:eastAsia="lt-LT"/>
        </w:rPr>
        <w:t>1</w:t>
      </w:r>
      <w:r>
        <w:rPr>
          <w:rFonts w:eastAsia="Times New Roman"/>
          <w:sz w:val="24"/>
          <w:szCs w:val="24"/>
          <w:lang w:eastAsia="lt-LT"/>
        </w:rPr>
        <w:t>4</w:t>
      </w:r>
      <w:r w:rsidRPr="003D4800">
        <w:rPr>
          <w:rFonts w:eastAsia="Times New Roman"/>
          <w:sz w:val="24"/>
          <w:szCs w:val="24"/>
          <w:lang w:eastAsia="lt-LT"/>
        </w:rPr>
        <w:t xml:space="preserve">.1.1. nepradeda laiku vykdyti darbų, kitaip aiškiai parodo ketinimą netęsti savo įsipareigojimų pagal </w:t>
      </w:r>
      <w:r>
        <w:rPr>
          <w:rFonts w:eastAsia="Times New Roman"/>
          <w:sz w:val="24"/>
          <w:szCs w:val="24"/>
          <w:lang w:eastAsia="lt-LT"/>
        </w:rPr>
        <w:t>S</w:t>
      </w:r>
      <w:r w:rsidRPr="003D4800">
        <w:rPr>
          <w:rFonts w:eastAsia="Times New Roman"/>
          <w:sz w:val="24"/>
          <w:szCs w:val="24"/>
          <w:lang w:eastAsia="lt-LT"/>
        </w:rPr>
        <w:t>utartį ir tampa aišku, kad juos baigti iki darbų atlikimo termino pabaigos neįmanoma;</w:t>
      </w:r>
    </w:p>
    <w:p w14:paraId="0C6F7666" w14:textId="77777777" w:rsidR="00B21499" w:rsidRPr="003D4800" w:rsidRDefault="00B21499" w:rsidP="00B21499">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lang w:eastAsia="lt-LT"/>
        </w:rPr>
        <w:t>1</w:t>
      </w:r>
      <w:r>
        <w:rPr>
          <w:rFonts w:eastAsia="Times New Roman"/>
          <w:sz w:val="24"/>
          <w:szCs w:val="24"/>
          <w:lang w:eastAsia="lt-LT"/>
        </w:rPr>
        <w:t>4</w:t>
      </w:r>
      <w:r w:rsidRPr="003D4800">
        <w:rPr>
          <w:rFonts w:eastAsia="Times New Roman"/>
          <w:sz w:val="24"/>
          <w:szCs w:val="24"/>
          <w:lang w:eastAsia="lt-LT"/>
        </w:rPr>
        <w:t xml:space="preserve">.1.2. </w:t>
      </w:r>
      <w:r>
        <w:rPr>
          <w:rFonts w:eastAsia="Times New Roman"/>
          <w:sz w:val="24"/>
          <w:szCs w:val="24"/>
          <w:lang w:eastAsia="lt-LT"/>
        </w:rPr>
        <w:t>d</w:t>
      </w:r>
      <w:r w:rsidRPr="003D4800">
        <w:rPr>
          <w:rFonts w:eastAsia="Times New Roman"/>
          <w:sz w:val="24"/>
          <w:szCs w:val="24"/>
          <w:lang w:eastAsia="lt-LT"/>
        </w:rPr>
        <w:t xml:space="preserve">arbus atlieka nekokybiškai, naudoja ne tą įrangą ir (ar) medžiagas, kurios nurodytos projektinėje dokumentacijoje, arba </w:t>
      </w:r>
      <w:r>
        <w:rPr>
          <w:rFonts w:eastAsia="Times New Roman"/>
          <w:sz w:val="24"/>
          <w:szCs w:val="24"/>
          <w:lang w:eastAsia="lt-LT"/>
        </w:rPr>
        <w:t>R</w:t>
      </w:r>
      <w:r w:rsidRPr="003D4800">
        <w:rPr>
          <w:rFonts w:eastAsia="Times New Roman"/>
          <w:sz w:val="24"/>
          <w:szCs w:val="24"/>
          <w:lang w:eastAsia="lt-LT"/>
        </w:rPr>
        <w:t xml:space="preserve">angovas nepašalina darbų trūkumų per nustatytus terminus, arba trūkumai yra esminiai ir </w:t>
      </w:r>
      <w:r>
        <w:rPr>
          <w:rFonts w:eastAsia="Times New Roman"/>
          <w:sz w:val="24"/>
          <w:szCs w:val="24"/>
          <w:lang w:eastAsia="lt-LT"/>
        </w:rPr>
        <w:t>R</w:t>
      </w:r>
      <w:r w:rsidRPr="003D4800">
        <w:rPr>
          <w:rFonts w:eastAsia="Times New Roman"/>
          <w:sz w:val="24"/>
          <w:szCs w:val="24"/>
          <w:lang w:eastAsia="lt-LT"/>
        </w:rPr>
        <w:t>angovas nepajėgus užbaigti darbų be esminių trūkumų ar didelių nuostolių užsakovui;</w:t>
      </w:r>
    </w:p>
    <w:p w14:paraId="2B1DECD1" w14:textId="77777777" w:rsidR="00B21499" w:rsidRPr="003D4800" w:rsidRDefault="00B21499" w:rsidP="00B21499">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Pr>
          <w:rFonts w:eastAsia="Times New Roman"/>
          <w:sz w:val="24"/>
          <w:szCs w:val="24"/>
        </w:rPr>
        <w:t>4</w:t>
      </w:r>
      <w:r w:rsidRPr="003D4800">
        <w:rPr>
          <w:rFonts w:eastAsia="Times New Roman"/>
          <w:sz w:val="24"/>
          <w:szCs w:val="24"/>
        </w:rPr>
        <w:t>.1.3. kitais Sutarties ir teisės aktų numatytais atvejais.</w:t>
      </w:r>
    </w:p>
    <w:p w14:paraId="3612C586" w14:textId="77777777" w:rsidR="00B21499" w:rsidRPr="003D4800" w:rsidRDefault="00B21499" w:rsidP="00B21499">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Pr>
          <w:rFonts w:eastAsia="Times New Roman"/>
          <w:sz w:val="24"/>
          <w:szCs w:val="24"/>
        </w:rPr>
        <w:t>4</w:t>
      </w:r>
      <w:r w:rsidRPr="003D4800">
        <w:rPr>
          <w:rFonts w:eastAsia="Times New Roman"/>
          <w:sz w:val="24"/>
          <w:szCs w:val="24"/>
        </w:rPr>
        <w:t xml:space="preserve">.2. </w:t>
      </w:r>
      <w:bookmarkStart w:id="17" w:name="_Ref463942936"/>
      <w:r w:rsidRPr="003D4800">
        <w:rPr>
          <w:rFonts w:eastAsia="Times New Roman"/>
          <w:sz w:val="24"/>
          <w:szCs w:val="24"/>
        </w:rPr>
        <w:t xml:space="preserve">Užsakovas be išankstinio įspėjimo gali nutraukti </w:t>
      </w:r>
      <w:r>
        <w:rPr>
          <w:rFonts w:eastAsia="Times New Roman"/>
          <w:sz w:val="24"/>
          <w:szCs w:val="24"/>
        </w:rPr>
        <w:t>S</w:t>
      </w:r>
      <w:r w:rsidRPr="003D4800">
        <w:rPr>
          <w:rFonts w:eastAsia="Times New Roman"/>
          <w:sz w:val="24"/>
          <w:szCs w:val="24"/>
        </w:rPr>
        <w:t xml:space="preserve">utartį vienašališkai ir reikalauti atlyginti nuostolius, jeigu </w:t>
      </w:r>
      <w:r>
        <w:rPr>
          <w:rFonts w:eastAsia="Times New Roman"/>
          <w:sz w:val="24"/>
          <w:szCs w:val="24"/>
        </w:rPr>
        <w:t>R</w:t>
      </w:r>
      <w:r w:rsidRPr="003D4800">
        <w:rPr>
          <w:rFonts w:eastAsia="Times New Roman"/>
          <w:sz w:val="24"/>
          <w:szCs w:val="24"/>
        </w:rPr>
        <w:t>angovas:</w:t>
      </w:r>
      <w:bookmarkEnd w:id="17"/>
    </w:p>
    <w:p w14:paraId="7429C777" w14:textId="77777777" w:rsidR="007F2ED3" w:rsidRPr="003D4800" w:rsidRDefault="007F2ED3" w:rsidP="007F2ED3">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Pr>
          <w:rFonts w:eastAsia="Times New Roman"/>
          <w:sz w:val="24"/>
          <w:szCs w:val="24"/>
        </w:rPr>
        <w:t>4</w:t>
      </w:r>
      <w:r w:rsidRPr="003D4800">
        <w:rPr>
          <w:rFonts w:eastAsia="Times New Roman"/>
          <w:sz w:val="24"/>
          <w:szCs w:val="24"/>
        </w:rPr>
        <w:t>.2.1. vėluoja atlikti darbus 60 kalendorinių dienų nuo nustatyto darbų atlikimo termino pabaigos;</w:t>
      </w:r>
    </w:p>
    <w:p w14:paraId="01D60683" w14:textId="77777777" w:rsidR="007F2ED3" w:rsidRPr="003D4800" w:rsidRDefault="007F2ED3" w:rsidP="007F2ED3">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Pr>
          <w:rFonts w:eastAsia="Times New Roman"/>
          <w:sz w:val="24"/>
          <w:szCs w:val="24"/>
        </w:rPr>
        <w:t>4</w:t>
      </w:r>
      <w:r w:rsidRPr="003D4800">
        <w:rPr>
          <w:rFonts w:eastAsia="Times New Roman"/>
          <w:sz w:val="24"/>
          <w:szCs w:val="24"/>
        </w:rPr>
        <w:t xml:space="preserve">.2.2. negavęs </w:t>
      </w:r>
      <w:r>
        <w:rPr>
          <w:rFonts w:eastAsia="Times New Roman"/>
          <w:sz w:val="24"/>
          <w:szCs w:val="24"/>
        </w:rPr>
        <w:t>U</w:t>
      </w:r>
      <w:r w:rsidRPr="003D4800">
        <w:rPr>
          <w:rFonts w:eastAsia="Times New Roman"/>
          <w:sz w:val="24"/>
          <w:szCs w:val="24"/>
        </w:rPr>
        <w:t xml:space="preserve">žsakovo sutikimo, darbus paveda vykdyti subrangovui ar kitaip perleidžia </w:t>
      </w:r>
      <w:r>
        <w:rPr>
          <w:rFonts w:eastAsia="Times New Roman"/>
          <w:sz w:val="24"/>
          <w:szCs w:val="24"/>
        </w:rPr>
        <w:t>S</w:t>
      </w:r>
      <w:r w:rsidRPr="003D4800">
        <w:rPr>
          <w:rFonts w:eastAsia="Times New Roman"/>
          <w:sz w:val="24"/>
          <w:szCs w:val="24"/>
        </w:rPr>
        <w:t>utartį;</w:t>
      </w:r>
    </w:p>
    <w:p w14:paraId="0AC480D2" w14:textId="77777777" w:rsidR="007F2ED3" w:rsidRPr="003D4800" w:rsidRDefault="007F2ED3" w:rsidP="007F2ED3">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Pr>
          <w:rFonts w:eastAsia="Times New Roman"/>
          <w:sz w:val="24"/>
          <w:szCs w:val="24"/>
        </w:rPr>
        <w:t>4</w:t>
      </w:r>
      <w:r w:rsidRPr="003D4800">
        <w:rPr>
          <w:rFonts w:eastAsia="Times New Roman"/>
          <w:sz w:val="24"/>
          <w:szCs w:val="24"/>
        </w:rPr>
        <w:t>.2.3. bankrutuoja arba tampa nemokus;</w:t>
      </w:r>
    </w:p>
    <w:p w14:paraId="2F8EB8BB" w14:textId="77777777" w:rsidR="007F2ED3" w:rsidRPr="003D4800" w:rsidRDefault="007F2ED3" w:rsidP="007F2ED3">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Pr>
          <w:rFonts w:eastAsia="Times New Roman"/>
          <w:sz w:val="24"/>
          <w:szCs w:val="24"/>
        </w:rPr>
        <w:t>4</w:t>
      </w:r>
      <w:r w:rsidRPr="003D4800">
        <w:rPr>
          <w:rFonts w:eastAsia="Times New Roman"/>
          <w:sz w:val="24"/>
          <w:szCs w:val="24"/>
        </w:rPr>
        <w:t xml:space="preserve">.2.4. siekdamas sudaryti </w:t>
      </w:r>
      <w:r>
        <w:rPr>
          <w:rFonts w:eastAsia="Times New Roman"/>
          <w:sz w:val="24"/>
          <w:szCs w:val="24"/>
        </w:rPr>
        <w:t>S</w:t>
      </w:r>
      <w:r w:rsidRPr="003D4800">
        <w:rPr>
          <w:rFonts w:eastAsia="Times New Roman"/>
          <w:sz w:val="24"/>
          <w:szCs w:val="24"/>
        </w:rPr>
        <w:t xml:space="preserve">utartį su </w:t>
      </w:r>
      <w:r>
        <w:rPr>
          <w:rFonts w:eastAsia="Times New Roman"/>
          <w:sz w:val="24"/>
          <w:szCs w:val="24"/>
        </w:rPr>
        <w:t>U</w:t>
      </w:r>
      <w:r w:rsidRPr="003D4800">
        <w:rPr>
          <w:rFonts w:eastAsia="Times New Roman"/>
          <w:sz w:val="24"/>
          <w:szCs w:val="24"/>
        </w:rPr>
        <w:t>žsakovu, buvo sudaręs susitarimą, neleistinai ribojantį konkurenciją;</w:t>
      </w:r>
    </w:p>
    <w:p w14:paraId="1151B080" w14:textId="77777777" w:rsidR="007F2ED3" w:rsidRPr="003D4800" w:rsidRDefault="007F2ED3" w:rsidP="007F2ED3">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Pr>
          <w:rFonts w:eastAsia="Times New Roman"/>
          <w:sz w:val="24"/>
          <w:szCs w:val="24"/>
        </w:rPr>
        <w:t>4</w:t>
      </w:r>
      <w:r w:rsidRPr="003D4800">
        <w:rPr>
          <w:rFonts w:eastAsia="Times New Roman"/>
          <w:sz w:val="24"/>
          <w:szCs w:val="24"/>
        </w:rPr>
        <w:t xml:space="preserve">.2.5. </w:t>
      </w:r>
      <w:r>
        <w:rPr>
          <w:rFonts w:eastAsia="Times New Roman"/>
          <w:sz w:val="24"/>
          <w:szCs w:val="24"/>
        </w:rPr>
        <w:t>S</w:t>
      </w:r>
      <w:r w:rsidRPr="003D4800">
        <w:rPr>
          <w:rFonts w:eastAsia="Times New Roman"/>
          <w:sz w:val="24"/>
          <w:szCs w:val="24"/>
        </w:rPr>
        <w:t>utarties vykdymo metu įtraukiamas į nepatikimų tiekėjų sąrašą.</w:t>
      </w:r>
    </w:p>
    <w:p w14:paraId="05ECC92D" w14:textId="77777777" w:rsidR="007F2ED3" w:rsidRPr="003D4800" w:rsidRDefault="007F2ED3" w:rsidP="007F2ED3">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Pr>
          <w:rFonts w:eastAsia="Times New Roman"/>
          <w:sz w:val="24"/>
          <w:szCs w:val="24"/>
        </w:rPr>
        <w:t>4</w:t>
      </w:r>
      <w:r w:rsidRPr="003D4800">
        <w:rPr>
          <w:rFonts w:eastAsia="Times New Roman"/>
          <w:sz w:val="24"/>
          <w:szCs w:val="24"/>
        </w:rPr>
        <w:t xml:space="preserve">.3. Jeigu </w:t>
      </w:r>
      <w:r>
        <w:rPr>
          <w:rFonts w:eastAsia="Times New Roman"/>
          <w:sz w:val="24"/>
          <w:szCs w:val="24"/>
        </w:rPr>
        <w:t>U</w:t>
      </w:r>
      <w:r w:rsidRPr="003D4800">
        <w:rPr>
          <w:rFonts w:eastAsia="Times New Roman"/>
          <w:sz w:val="24"/>
          <w:szCs w:val="24"/>
        </w:rPr>
        <w:t>žsakovas nutraukia Sutartį Sutarties 1</w:t>
      </w:r>
      <w:r>
        <w:rPr>
          <w:rFonts w:eastAsia="Times New Roman"/>
          <w:sz w:val="24"/>
          <w:szCs w:val="24"/>
        </w:rPr>
        <w:t>4</w:t>
      </w:r>
      <w:r w:rsidRPr="003D4800">
        <w:rPr>
          <w:rFonts w:eastAsia="Times New Roman"/>
          <w:sz w:val="24"/>
          <w:szCs w:val="24"/>
        </w:rPr>
        <w:t>.1, 1</w:t>
      </w:r>
      <w:r>
        <w:rPr>
          <w:rFonts w:eastAsia="Times New Roman"/>
          <w:sz w:val="24"/>
          <w:szCs w:val="24"/>
        </w:rPr>
        <w:t>4</w:t>
      </w:r>
      <w:r w:rsidRPr="003D4800">
        <w:rPr>
          <w:rFonts w:eastAsia="Times New Roman"/>
          <w:sz w:val="24"/>
          <w:szCs w:val="24"/>
        </w:rPr>
        <w:t xml:space="preserve">.2 punktų pagrindu, </w:t>
      </w:r>
      <w:r>
        <w:rPr>
          <w:rFonts w:eastAsia="Times New Roman"/>
          <w:sz w:val="24"/>
          <w:szCs w:val="24"/>
        </w:rPr>
        <w:t>U</w:t>
      </w:r>
      <w:r w:rsidRPr="003D4800">
        <w:rPr>
          <w:rFonts w:eastAsia="Times New Roman"/>
          <w:sz w:val="24"/>
          <w:szCs w:val="24"/>
        </w:rPr>
        <w:t xml:space="preserve">žsakovas sumoka už iki </w:t>
      </w:r>
      <w:r>
        <w:rPr>
          <w:rFonts w:eastAsia="Times New Roman"/>
          <w:sz w:val="24"/>
          <w:szCs w:val="24"/>
        </w:rPr>
        <w:t>S</w:t>
      </w:r>
      <w:r w:rsidRPr="003D4800">
        <w:rPr>
          <w:rFonts w:eastAsia="Times New Roman"/>
          <w:sz w:val="24"/>
          <w:szCs w:val="24"/>
        </w:rPr>
        <w:t xml:space="preserve">utarties nutraukimo tinkamai atliktus darbus pagal pateiktus ir tarpusavyje suderintus atsiskaitymo dokumentus. Rangovas privalo atlyginti </w:t>
      </w:r>
      <w:r>
        <w:rPr>
          <w:rFonts w:eastAsia="Times New Roman"/>
          <w:sz w:val="24"/>
          <w:szCs w:val="24"/>
        </w:rPr>
        <w:t>U</w:t>
      </w:r>
      <w:r w:rsidRPr="003D4800">
        <w:rPr>
          <w:rFonts w:eastAsia="Times New Roman"/>
          <w:sz w:val="24"/>
          <w:szCs w:val="24"/>
        </w:rPr>
        <w:t xml:space="preserve">žsakovui visas dėl šios </w:t>
      </w:r>
      <w:r>
        <w:rPr>
          <w:rFonts w:eastAsia="Times New Roman"/>
          <w:sz w:val="24"/>
          <w:szCs w:val="24"/>
        </w:rPr>
        <w:t>S</w:t>
      </w:r>
      <w:r w:rsidRPr="003D4800">
        <w:rPr>
          <w:rFonts w:eastAsia="Times New Roman"/>
          <w:sz w:val="24"/>
          <w:szCs w:val="24"/>
        </w:rPr>
        <w:t xml:space="preserve">utarties nutraukimo susidariusias išlaidas ir kompensuoti dėl šios </w:t>
      </w:r>
      <w:r>
        <w:rPr>
          <w:rFonts w:eastAsia="Times New Roman"/>
          <w:sz w:val="24"/>
          <w:szCs w:val="24"/>
        </w:rPr>
        <w:t>S</w:t>
      </w:r>
      <w:r w:rsidRPr="003D4800">
        <w:rPr>
          <w:rFonts w:eastAsia="Times New Roman"/>
          <w:sz w:val="24"/>
          <w:szCs w:val="24"/>
        </w:rPr>
        <w:t>utarties nutraukimo patirtus nuostolius.</w:t>
      </w:r>
    </w:p>
    <w:p w14:paraId="67EE74B0" w14:textId="77777777" w:rsidR="007F2ED3" w:rsidRPr="003D4800" w:rsidRDefault="007F2ED3" w:rsidP="007F2ED3">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Pr>
          <w:rFonts w:eastAsia="Times New Roman"/>
          <w:sz w:val="24"/>
          <w:szCs w:val="24"/>
        </w:rPr>
        <w:t>4</w:t>
      </w:r>
      <w:r w:rsidRPr="003D4800">
        <w:rPr>
          <w:rFonts w:eastAsia="Times New Roman"/>
          <w:sz w:val="24"/>
          <w:szCs w:val="24"/>
        </w:rPr>
        <w:t xml:space="preserve">.4. Paaiškėjus, kad finansavimas yra nenumatytas ar sustabdytas, </w:t>
      </w:r>
      <w:r>
        <w:rPr>
          <w:rFonts w:eastAsia="Times New Roman"/>
          <w:sz w:val="24"/>
          <w:szCs w:val="24"/>
        </w:rPr>
        <w:t>U</w:t>
      </w:r>
      <w:r w:rsidRPr="003D4800">
        <w:rPr>
          <w:rFonts w:eastAsia="Times New Roman"/>
          <w:sz w:val="24"/>
          <w:szCs w:val="24"/>
        </w:rPr>
        <w:t xml:space="preserve">žsakovas turi teisę vienašališkai nutraukti </w:t>
      </w:r>
      <w:r>
        <w:rPr>
          <w:rFonts w:eastAsia="Times New Roman"/>
          <w:sz w:val="24"/>
          <w:szCs w:val="24"/>
        </w:rPr>
        <w:t>S</w:t>
      </w:r>
      <w:r w:rsidRPr="003D4800">
        <w:rPr>
          <w:rFonts w:eastAsia="Times New Roman"/>
          <w:sz w:val="24"/>
          <w:szCs w:val="24"/>
        </w:rPr>
        <w:t xml:space="preserve">utartį apie tai raštu įspėjęs </w:t>
      </w:r>
      <w:r>
        <w:rPr>
          <w:rFonts w:eastAsia="Times New Roman"/>
          <w:sz w:val="24"/>
          <w:szCs w:val="24"/>
        </w:rPr>
        <w:t>R</w:t>
      </w:r>
      <w:r w:rsidRPr="003D4800">
        <w:rPr>
          <w:rFonts w:eastAsia="Times New Roman"/>
          <w:sz w:val="24"/>
          <w:szCs w:val="24"/>
        </w:rPr>
        <w:t xml:space="preserve">angovą ne vėliau kaip prieš 30 (trisdešimt) kalendorinių dienų. Tokiu atveju atsiskaitymai tarp šalių sutarties nutraukimo dienai atliekami </w:t>
      </w:r>
      <w:r>
        <w:rPr>
          <w:rFonts w:eastAsia="Times New Roman"/>
          <w:sz w:val="24"/>
          <w:szCs w:val="24"/>
        </w:rPr>
        <w:t>S</w:t>
      </w:r>
      <w:r w:rsidRPr="003D4800">
        <w:rPr>
          <w:rFonts w:eastAsia="Times New Roman"/>
          <w:sz w:val="24"/>
          <w:szCs w:val="24"/>
        </w:rPr>
        <w:t>utartyje nustatyta tvarka.</w:t>
      </w:r>
    </w:p>
    <w:p w14:paraId="41FF6203" w14:textId="2D16E4D4" w:rsidR="007F2ED3" w:rsidRPr="003D4800" w:rsidRDefault="007F2ED3" w:rsidP="007F2ED3">
      <w:pPr>
        <w:pStyle w:val="Pagrindinistekstas"/>
        <w:tabs>
          <w:tab w:val="left" w:pos="1298"/>
        </w:tabs>
        <w:spacing w:after="0" w:line="240" w:lineRule="auto"/>
        <w:ind w:firstLine="709"/>
        <w:jc w:val="both"/>
        <w:rPr>
          <w:rFonts w:eastAsia="Times New Roman"/>
          <w:sz w:val="24"/>
          <w:szCs w:val="24"/>
        </w:rPr>
      </w:pPr>
      <w:r w:rsidRPr="00E446D3">
        <w:rPr>
          <w:rFonts w:eastAsia="Times New Roman"/>
          <w:sz w:val="24"/>
          <w:szCs w:val="24"/>
        </w:rPr>
        <w:t xml:space="preserve">14.5. </w:t>
      </w:r>
      <w:r w:rsidR="00E446D3" w:rsidRPr="00E446D3">
        <w:rPr>
          <w:rFonts w:eastAsia="Times New Roman"/>
          <w:sz w:val="24"/>
          <w:szCs w:val="24"/>
        </w:rPr>
        <w:t>Rangovas, nutraukęs Sutartį dėl nepateisinamos priežasties, netenka teisės reikalauti Sutarties įvykdymo užtikrinimo dokumente nurodytos sumos. Ši suma yra laikoma Užsakovo minimaliais nuostoliais. Rangovas atsako tik už tuos nuostolius, kurie viršija Sutarties įvykdymo užtikrinimo dokumente nurodytą sumą ir kuriuos Užsakovas pagrindžia dokumentais, įrodančiais realiai patirtas išlaidas ar praradimus.</w:t>
      </w:r>
    </w:p>
    <w:p w14:paraId="2E3D0C16" w14:textId="3D590ECC" w:rsidR="00D8727D" w:rsidRDefault="007F2ED3" w:rsidP="0021046D">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Pr>
          <w:rFonts w:eastAsia="Times New Roman"/>
          <w:sz w:val="24"/>
          <w:szCs w:val="24"/>
        </w:rPr>
        <w:t>4</w:t>
      </w:r>
      <w:r w:rsidRPr="003D4800">
        <w:rPr>
          <w:rFonts w:eastAsia="Times New Roman"/>
          <w:sz w:val="24"/>
          <w:szCs w:val="24"/>
        </w:rPr>
        <w:t xml:space="preserve">.6. Šalių susitarimu </w:t>
      </w:r>
      <w:r>
        <w:rPr>
          <w:rFonts w:eastAsia="Times New Roman"/>
          <w:sz w:val="24"/>
          <w:szCs w:val="24"/>
        </w:rPr>
        <w:t>S</w:t>
      </w:r>
      <w:r w:rsidRPr="003D4800">
        <w:rPr>
          <w:rFonts w:eastAsia="Times New Roman"/>
          <w:sz w:val="24"/>
          <w:szCs w:val="24"/>
        </w:rPr>
        <w:t xml:space="preserve">utartis gali būti nutraukta bet kuriuo metu. Tokiu atveju atsiskaitymai tarp šalių </w:t>
      </w:r>
      <w:r>
        <w:rPr>
          <w:rFonts w:eastAsia="Times New Roman"/>
          <w:sz w:val="24"/>
          <w:szCs w:val="24"/>
        </w:rPr>
        <w:t>S</w:t>
      </w:r>
      <w:r w:rsidRPr="003D4800">
        <w:rPr>
          <w:rFonts w:eastAsia="Times New Roman"/>
          <w:sz w:val="24"/>
          <w:szCs w:val="24"/>
        </w:rPr>
        <w:t xml:space="preserve">utarties nutraukimo dienai atliekami </w:t>
      </w:r>
      <w:r>
        <w:rPr>
          <w:rFonts w:eastAsia="Times New Roman"/>
          <w:sz w:val="24"/>
          <w:szCs w:val="24"/>
        </w:rPr>
        <w:t>S</w:t>
      </w:r>
      <w:r w:rsidRPr="003D4800">
        <w:rPr>
          <w:rFonts w:eastAsia="Times New Roman"/>
          <w:sz w:val="24"/>
          <w:szCs w:val="24"/>
        </w:rPr>
        <w:t>utartyje nustatyta tvarka.</w:t>
      </w:r>
    </w:p>
    <w:p w14:paraId="4890F3A6" w14:textId="77777777" w:rsidR="0021046D" w:rsidRDefault="0021046D" w:rsidP="0021046D">
      <w:pPr>
        <w:pStyle w:val="Pagrindinistekstas"/>
        <w:tabs>
          <w:tab w:val="left" w:pos="1298"/>
        </w:tabs>
        <w:spacing w:after="0" w:line="240" w:lineRule="auto"/>
        <w:ind w:firstLine="709"/>
        <w:jc w:val="both"/>
        <w:rPr>
          <w:rFonts w:eastAsia="Times New Roman"/>
          <w:sz w:val="24"/>
          <w:szCs w:val="24"/>
        </w:rPr>
      </w:pPr>
    </w:p>
    <w:p w14:paraId="30E735CB" w14:textId="13C74B33" w:rsidR="005B70DE" w:rsidRPr="003D4800" w:rsidRDefault="005B70DE" w:rsidP="005B70DE">
      <w:pPr>
        <w:pStyle w:val="Pagrindinistekstas"/>
        <w:tabs>
          <w:tab w:val="left" w:pos="1298"/>
        </w:tabs>
        <w:spacing w:after="0" w:line="240" w:lineRule="auto"/>
        <w:jc w:val="center"/>
        <w:rPr>
          <w:rFonts w:eastAsia="Times New Roman"/>
          <w:b/>
          <w:sz w:val="24"/>
          <w:szCs w:val="24"/>
        </w:rPr>
      </w:pPr>
      <w:r>
        <w:rPr>
          <w:rFonts w:eastAsia="Times New Roman"/>
          <w:b/>
          <w:sz w:val="24"/>
          <w:szCs w:val="24"/>
        </w:rPr>
        <w:t>XV</w:t>
      </w:r>
      <w:r w:rsidRPr="003D4800">
        <w:rPr>
          <w:rFonts w:eastAsia="Times New Roman"/>
          <w:b/>
          <w:sz w:val="24"/>
          <w:szCs w:val="24"/>
        </w:rPr>
        <w:t>. KITOS SUTARTIES SĄLYGOS</w:t>
      </w:r>
    </w:p>
    <w:p w14:paraId="31077474" w14:textId="77777777" w:rsidR="005B70DE" w:rsidRPr="003D4800" w:rsidRDefault="005B70DE" w:rsidP="005B70DE">
      <w:pPr>
        <w:pStyle w:val="Pagrindinistekstas"/>
        <w:tabs>
          <w:tab w:val="left" w:pos="1298"/>
        </w:tabs>
        <w:spacing w:after="0" w:line="240" w:lineRule="auto"/>
        <w:ind w:firstLine="709"/>
        <w:jc w:val="both"/>
        <w:rPr>
          <w:rFonts w:eastAsia="Times New Roman"/>
          <w:sz w:val="24"/>
          <w:szCs w:val="24"/>
        </w:rPr>
      </w:pPr>
    </w:p>
    <w:p w14:paraId="060B5977" w14:textId="77777777" w:rsidR="005B70DE" w:rsidRPr="003D4800" w:rsidRDefault="005B70DE" w:rsidP="005B70DE">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Pr>
          <w:rFonts w:eastAsia="Times New Roman"/>
          <w:sz w:val="24"/>
          <w:szCs w:val="24"/>
        </w:rPr>
        <w:t>5</w:t>
      </w:r>
      <w:r w:rsidRPr="003D4800">
        <w:rPr>
          <w:rFonts w:eastAsia="Times New Roman"/>
          <w:sz w:val="24"/>
          <w:szCs w:val="24"/>
        </w:rPr>
        <w:t xml:space="preserve">.1. Vykdydamos šią </w:t>
      </w:r>
      <w:r>
        <w:rPr>
          <w:rFonts w:eastAsia="Times New Roman"/>
          <w:sz w:val="24"/>
          <w:szCs w:val="24"/>
        </w:rPr>
        <w:t>S</w:t>
      </w:r>
      <w:r w:rsidRPr="003D4800">
        <w:rPr>
          <w:rFonts w:eastAsia="Times New Roman"/>
          <w:sz w:val="24"/>
          <w:szCs w:val="24"/>
        </w:rPr>
        <w:t xml:space="preserve">utartį, </w:t>
      </w:r>
      <w:r>
        <w:rPr>
          <w:rFonts w:eastAsia="Times New Roman"/>
          <w:sz w:val="24"/>
          <w:szCs w:val="24"/>
        </w:rPr>
        <w:t>Š</w:t>
      </w:r>
      <w:r w:rsidRPr="003D4800">
        <w:rPr>
          <w:rFonts w:eastAsia="Times New Roman"/>
          <w:sz w:val="24"/>
          <w:szCs w:val="24"/>
        </w:rPr>
        <w:t xml:space="preserve">alys vadovaujasi Lietuvos Respublikos civiliniu kodeksu, Lietuvos Respublikos statybos įstatymu ir kitais įstatymais bei kitais teisės aktais, normatyviniais techniniais dokumentais, statybos techniniais reglamentais, </w:t>
      </w:r>
      <w:r w:rsidRPr="003D4800">
        <w:rPr>
          <w:rFonts w:eastAsia="Times New Roman"/>
          <w:bCs/>
          <w:sz w:val="24"/>
          <w:szCs w:val="24"/>
        </w:rPr>
        <w:t>užsakovo</w:t>
      </w:r>
      <w:r w:rsidRPr="003D4800">
        <w:rPr>
          <w:rFonts w:eastAsia="Times New Roman"/>
          <w:b/>
          <w:bCs/>
          <w:sz w:val="24"/>
          <w:szCs w:val="24"/>
        </w:rPr>
        <w:t xml:space="preserve"> </w:t>
      </w:r>
      <w:r w:rsidRPr="003D4800">
        <w:rPr>
          <w:rFonts w:eastAsia="Times New Roman"/>
          <w:bCs/>
          <w:sz w:val="24"/>
          <w:szCs w:val="24"/>
        </w:rPr>
        <w:t xml:space="preserve">parengtais </w:t>
      </w:r>
      <w:r w:rsidRPr="003D4800">
        <w:rPr>
          <w:rFonts w:eastAsia="Times New Roman"/>
          <w:sz w:val="24"/>
          <w:szCs w:val="24"/>
        </w:rPr>
        <w:t xml:space="preserve">pirkimo dokumentais bei viešojo pirkimo metu pateiktu </w:t>
      </w:r>
      <w:r>
        <w:rPr>
          <w:rFonts w:eastAsia="Times New Roman"/>
          <w:bCs/>
          <w:sz w:val="24"/>
          <w:szCs w:val="24"/>
        </w:rPr>
        <w:t>R</w:t>
      </w:r>
      <w:r w:rsidRPr="003D4800">
        <w:rPr>
          <w:rFonts w:eastAsia="Times New Roman"/>
          <w:bCs/>
          <w:sz w:val="24"/>
          <w:szCs w:val="24"/>
        </w:rPr>
        <w:t>angovo</w:t>
      </w:r>
      <w:r w:rsidRPr="003D4800">
        <w:rPr>
          <w:rFonts w:eastAsia="Times New Roman"/>
          <w:b/>
          <w:bCs/>
          <w:sz w:val="24"/>
          <w:szCs w:val="24"/>
        </w:rPr>
        <w:t xml:space="preserve"> </w:t>
      </w:r>
      <w:r w:rsidRPr="003D4800">
        <w:rPr>
          <w:rFonts w:eastAsia="Times New Roman"/>
          <w:sz w:val="24"/>
          <w:szCs w:val="24"/>
        </w:rPr>
        <w:t>pasiūlymu.</w:t>
      </w:r>
    </w:p>
    <w:p w14:paraId="03F63B77" w14:textId="3D438939" w:rsidR="005B70DE" w:rsidRPr="00023D03" w:rsidRDefault="005B70DE" w:rsidP="00023D03">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Pr>
          <w:rFonts w:eastAsia="Times New Roman"/>
          <w:sz w:val="24"/>
          <w:szCs w:val="24"/>
        </w:rPr>
        <w:t>5</w:t>
      </w:r>
      <w:r w:rsidRPr="003D4800">
        <w:rPr>
          <w:rFonts w:eastAsia="Times New Roman"/>
          <w:sz w:val="24"/>
          <w:szCs w:val="24"/>
        </w:rPr>
        <w:t xml:space="preserve">.2. Sutarties sąlygos </w:t>
      </w:r>
      <w:r>
        <w:rPr>
          <w:rFonts w:eastAsia="Times New Roman"/>
          <w:sz w:val="24"/>
          <w:szCs w:val="24"/>
        </w:rPr>
        <w:t>S</w:t>
      </w:r>
      <w:r w:rsidRPr="003D4800">
        <w:rPr>
          <w:rFonts w:eastAsia="Times New Roman"/>
          <w:sz w:val="24"/>
          <w:szCs w:val="24"/>
        </w:rPr>
        <w:t>utarties galiojimo laikotarpiu negali būti keičiamos, išskyrus Lietuvos Respublikos viešųjų pirkimų įstatymo išimtis.</w:t>
      </w:r>
    </w:p>
    <w:p w14:paraId="1853F204" w14:textId="4897D7D0" w:rsidR="005B70DE" w:rsidRPr="003D4800" w:rsidRDefault="005B70DE" w:rsidP="005B70DE">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Pr>
          <w:rFonts w:eastAsia="Times New Roman"/>
          <w:sz w:val="24"/>
          <w:szCs w:val="24"/>
        </w:rPr>
        <w:t>5</w:t>
      </w:r>
      <w:r w:rsidRPr="003D4800">
        <w:rPr>
          <w:rFonts w:eastAsia="Times New Roman"/>
          <w:sz w:val="24"/>
          <w:szCs w:val="24"/>
        </w:rPr>
        <w:t>.</w:t>
      </w:r>
      <w:r w:rsidR="00023D03">
        <w:rPr>
          <w:rFonts w:eastAsia="Times New Roman"/>
          <w:sz w:val="24"/>
          <w:szCs w:val="24"/>
        </w:rPr>
        <w:t>3</w:t>
      </w:r>
      <w:r w:rsidRPr="003D4800">
        <w:rPr>
          <w:rFonts w:eastAsia="Times New Roman"/>
          <w:sz w:val="24"/>
          <w:szCs w:val="24"/>
        </w:rPr>
        <w:t>. Visi kilę ginčai ar nesutarimai sprendžiami derybų būdu. Šalims nesusitarus, ginčai ar nesutarimai sprendžiami Lietuvos Respublikos įstatymų nustatyta tvarka Lietuvos Respublikos teismuose pagal užsakovo buveinės vietą.</w:t>
      </w:r>
    </w:p>
    <w:p w14:paraId="67783641" w14:textId="038EAF52" w:rsidR="005B70DE" w:rsidRPr="003D4800" w:rsidRDefault="005B70DE" w:rsidP="005B70DE">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Pr>
          <w:rFonts w:eastAsia="Times New Roman"/>
          <w:sz w:val="24"/>
          <w:szCs w:val="24"/>
        </w:rPr>
        <w:t>5</w:t>
      </w:r>
      <w:r w:rsidRPr="003D4800">
        <w:rPr>
          <w:rFonts w:eastAsia="Times New Roman"/>
          <w:sz w:val="24"/>
          <w:szCs w:val="24"/>
        </w:rPr>
        <w:t>.</w:t>
      </w:r>
      <w:r w:rsidR="00023D03">
        <w:rPr>
          <w:rFonts w:eastAsia="Times New Roman"/>
          <w:sz w:val="24"/>
          <w:szCs w:val="24"/>
        </w:rPr>
        <w:t>4</w:t>
      </w:r>
      <w:r w:rsidRPr="003D4800">
        <w:rPr>
          <w:rFonts w:eastAsia="Times New Roman"/>
          <w:sz w:val="24"/>
          <w:szCs w:val="24"/>
        </w:rPr>
        <w:t xml:space="preserve">. Šalys neturi teisės perduoti trečiajam asmeniui reikalavimo teisės pagal šią </w:t>
      </w:r>
      <w:r>
        <w:rPr>
          <w:rFonts w:eastAsia="Times New Roman"/>
          <w:sz w:val="24"/>
          <w:szCs w:val="24"/>
        </w:rPr>
        <w:t>S</w:t>
      </w:r>
      <w:r w:rsidRPr="003D4800">
        <w:rPr>
          <w:rFonts w:eastAsia="Times New Roman"/>
          <w:sz w:val="24"/>
          <w:szCs w:val="24"/>
        </w:rPr>
        <w:t>utartį be raštiško kitos šalies sutikimo.</w:t>
      </w:r>
    </w:p>
    <w:p w14:paraId="09C63B4D" w14:textId="5AD3DF4E" w:rsidR="005B70DE" w:rsidRPr="003D4800" w:rsidRDefault="005B70DE" w:rsidP="005B70DE">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lastRenderedPageBreak/>
        <w:t>1</w:t>
      </w:r>
      <w:r>
        <w:rPr>
          <w:rFonts w:eastAsia="Times New Roman"/>
          <w:sz w:val="24"/>
          <w:szCs w:val="24"/>
        </w:rPr>
        <w:t>5</w:t>
      </w:r>
      <w:r w:rsidRPr="003D4800">
        <w:rPr>
          <w:rFonts w:eastAsia="Times New Roman"/>
          <w:sz w:val="24"/>
          <w:szCs w:val="24"/>
        </w:rPr>
        <w:t>.</w:t>
      </w:r>
      <w:r w:rsidR="00023D03">
        <w:rPr>
          <w:rFonts w:eastAsia="Times New Roman"/>
          <w:sz w:val="24"/>
          <w:szCs w:val="24"/>
        </w:rPr>
        <w:t>5</w:t>
      </w:r>
      <w:r w:rsidRPr="003D4800">
        <w:rPr>
          <w:rFonts w:eastAsia="Times New Roman"/>
          <w:sz w:val="24"/>
          <w:szCs w:val="24"/>
        </w:rPr>
        <w:t>. Sutartis sudaryta lietuvių kalba 2 (dviem) vienodą juridinę galią turinčiais egzemplioriais, po vieną kiekvienai šaliai</w:t>
      </w:r>
      <w:r w:rsidRPr="002464ED">
        <w:t xml:space="preserve"> </w:t>
      </w:r>
      <w:r w:rsidRPr="002464ED">
        <w:rPr>
          <w:rFonts w:eastAsia="Times New Roman"/>
          <w:sz w:val="24"/>
          <w:szCs w:val="24"/>
        </w:rPr>
        <w:t>arba Sutartis pasirašyta naudojantis saugiu elektroniniu parašu.</w:t>
      </w:r>
    </w:p>
    <w:p w14:paraId="14DDAABA" w14:textId="77777777" w:rsidR="005B70DE" w:rsidRDefault="005B70DE" w:rsidP="005B70DE">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SUTARTIES PRIEDAS. Techninė specifikacija.</w:t>
      </w:r>
    </w:p>
    <w:p w14:paraId="7916F2ED" w14:textId="77777777" w:rsidR="00F554AA" w:rsidRPr="00152A77" w:rsidRDefault="00F554AA" w:rsidP="00F554AA">
      <w:pPr>
        <w:tabs>
          <w:tab w:val="left" w:pos="2072"/>
        </w:tabs>
        <w:spacing w:after="0" w:line="20" w:lineRule="atLeast"/>
        <w:jc w:val="both"/>
        <w:rPr>
          <w:rFonts w:eastAsia="Times New Roman"/>
          <w:szCs w:val="24"/>
          <w:lang w:eastAsia="x-none"/>
        </w:rPr>
      </w:pPr>
    </w:p>
    <w:p w14:paraId="00725A13" w14:textId="77777777" w:rsidR="00F554AA" w:rsidRPr="003A083F" w:rsidRDefault="00F554AA" w:rsidP="00F554AA">
      <w:pPr>
        <w:widowControl w:val="0"/>
        <w:tabs>
          <w:tab w:val="left" w:pos="2072"/>
        </w:tabs>
        <w:autoSpaceDE w:val="0"/>
        <w:snapToGrid w:val="0"/>
        <w:spacing w:after="0" w:line="20" w:lineRule="atLeast"/>
        <w:jc w:val="center"/>
        <w:rPr>
          <w:rFonts w:eastAsia="Times New Roman"/>
          <w:b/>
          <w:szCs w:val="24"/>
        </w:rPr>
      </w:pPr>
      <w:r w:rsidRPr="003A083F">
        <w:rPr>
          <w:rFonts w:eastAsia="Times New Roman"/>
          <w:b/>
          <w:szCs w:val="24"/>
        </w:rPr>
        <w:t>ŠALIŲ REKVIZITAI:</w:t>
      </w:r>
    </w:p>
    <w:p w14:paraId="3DF634A3" w14:textId="77777777" w:rsidR="00F554AA" w:rsidRPr="003A083F" w:rsidRDefault="00F554AA" w:rsidP="00F554AA">
      <w:pPr>
        <w:widowControl w:val="0"/>
        <w:tabs>
          <w:tab w:val="left" w:pos="2072"/>
        </w:tabs>
        <w:autoSpaceDE w:val="0"/>
        <w:snapToGrid w:val="0"/>
        <w:spacing w:after="0" w:line="20" w:lineRule="atLeast"/>
        <w:jc w:val="center"/>
        <w:rPr>
          <w:rFonts w:eastAsia="Times New Roman"/>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F554AA" w:rsidRPr="003A083F" w14:paraId="731ABBC2" w14:textId="77777777" w:rsidTr="00C54091">
        <w:trPr>
          <w:trHeight w:val="269"/>
        </w:trPr>
        <w:tc>
          <w:tcPr>
            <w:tcW w:w="4927" w:type="dxa"/>
            <w:tcBorders>
              <w:top w:val="single" w:sz="4" w:space="0" w:color="auto"/>
              <w:left w:val="single" w:sz="4" w:space="0" w:color="auto"/>
              <w:bottom w:val="single" w:sz="4" w:space="0" w:color="auto"/>
              <w:right w:val="single" w:sz="4" w:space="0" w:color="auto"/>
            </w:tcBorders>
          </w:tcPr>
          <w:p w14:paraId="294E31BA" w14:textId="77777777" w:rsidR="00F554AA" w:rsidRPr="00506BC8" w:rsidRDefault="00F554AA" w:rsidP="00754AAA">
            <w:pPr>
              <w:spacing w:after="0" w:line="240" w:lineRule="auto"/>
              <w:jc w:val="both"/>
              <w:rPr>
                <w:rFonts w:eastAsia="Times New Roman"/>
                <w:b/>
                <w:szCs w:val="24"/>
              </w:rPr>
            </w:pPr>
            <w:r w:rsidRPr="00506BC8">
              <w:rPr>
                <w:rFonts w:eastAsia="Times New Roman"/>
                <w:b/>
                <w:szCs w:val="24"/>
              </w:rPr>
              <w:t>UŽSAKOVAS:</w:t>
            </w:r>
          </w:p>
          <w:p w14:paraId="37D669B6" w14:textId="77777777" w:rsidR="00F554AA" w:rsidRPr="00506BC8" w:rsidRDefault="00F554AA" w:rsidP="00754AAA">
            <w:pPr>
              <w:spacing w:after="0" w:line="240" w:lineRule="auto"/>
              <w:jc w:val="both"/>
              <w:rPr>
                <w:rFonts w:eastAsia="Times New Roman"/>
                <w:b/>
                <w:szCs w:val="24"/>
              </w:rPr>
            </w:pPr>
            <w:r w:rsidRPr="00506BC8">
              <w:rPr>
                <w:rFonts w:eastAsia="Times New Roman"/>
                <w:b/>
                <w:szCs w:val="24"/>
              </w:rPr>
              <w:t>Rokiškio rajono savivaldybės administracija</w:t>
            </w:r>
          </w:p>
          <w:p w14:paraId="37A24D59" w14:textId="1EDE5DD0" w:rsidR="00F554AA" w:rsidRPr="00506BC8" w:rsidRDefault="007268B8" w:rsidP="00754AAA">
            <w:pPr>
              <w:spacing w:after="0" w:line="240" w:lineRule="auto"/>
              <w:jc w:val="both"/>
              <w:rPr>
                <w:rFonts w:eastAsia="Times New Roman"/>
                <w:szCs w:val="24"/>
              </w:rPr>
            </w:pPr>
            <w:r w:rsidRPr="00506BC8">
              <w:rPr>
                <w:rFonts w:eastAsia="Times New Roman"/>
                <w:szCs w:val="24"/>
              </w:rPr>
              <w:t>Sąjūdžio</w:t>
            </w:r>
            <w:r w:rsidR="00F554AA" w:rsidRPr="00506BC8">
              <w:rPr>
                <w:rFonts w:eastAsia="Times New Roman"/>
                <w:szCs w:val="24"/>
              </w:rPr>
              <w:t xml:space="preserve"> </w:t>
            </w:r>
            <w:r w:rsidRPr="00506BC8">
              <w:rPr>
                <w:rFonts w:eastAsia="Times New Roman"/>
                <w:szCs w:val="24"/>
              </w:rPr>
              <w:t>a</w:t>
            </w:r>
            <w:r w:rsidR="00F554AA" w:rsidRPr="00506BC8">
              <w:rPr>
                <w:rFonts w:eastAsia="Times New Roman"/>
                <w:szCs w:val="24"/>
              </w:rPr>
              <w:t xml:space="preserve">. </w:t>
            </w:r>
            <w:r w:rsidRPr="00506BC8">
              <w:rPr>
                <w:rFonts w:eastAsia="Times New Roman"/>
                <w:szCs w:val="24"/>
              </w:rPr>
              <w:t>1</w:t>
            </w:r>
            <w:r w:rsidR="00F554AA" w:rsidRPr="00506BC8">
              <w:rPr>
                <w:rFonts w:eastAsia="Times New Roman"/>
                <w:szCs w:val="24"/>
              </w:rPr>
              <w:t>, LT-42136 Rokiškis</w:t>
            </w:r>
          </w:p>
          <w:p w14:paraId="687E2E30" w14:textId="77777777" w:rsidR="00F554AA" w:rsidRPr="00506BC8" w:rsidRDefault="00F554AA" w:rsidP="00754AAA">
            <w:pPr>
              <w:spacing w:after="0" w:line="240" w:lineRule="auto"/>
              <w:jc w:val="both"/>
              <w:rPr>
                <w:rFonts w:eastAsia="Times New Roman"/>
                <w:szCs w:val="24"/>
              </w:rPr>
            </w:pPr>
            <w:r w:rsidRPr="00506BC8">
              <w:rPr>
                <w:rFonts w:eastAsia="Times New Roman"/>
                <w:szCs w:val="24"/>
              </w:rPr>
              <w:t>Įmonės kodas: 188772248</w:t>
            </w:r>
          </w:p>
          <w:p w14:paraId="4BBEE5FE" w14:textId="77777777" w:rsidR="00F554AA" w:rsidRPr="00506BC8" w:rsidRDefault="00F554AA" w:rsidP="00754AAA">
            <w:pPr>
              <w:spacing w:after="0" w:line="240" w:lineRule="auto"/>
              <w:rPr>
                <w:rFonts w:eastAsia="Times New Roman"/>
                <w:bCs/>
                <w:szCs w:val="24"/>
              </w:rPr>
            </w:pPr>
            <w:r w:rsidRPr="00506BC8">
              <w:rPr>
                <w:rFonts w:eastAsia="Times New Roman"/>
                <w:szCs w:val="24"/>
              </w:rPr>
              <w:t xml:space="preserve">PVM mokėtojo kodas: </w:t>
            </w:r>
            <w:r w:rsidRPr="00506BC8">
              <w:rPr>
                <w:rFonts w:eastAsia="Times New Roman"/>
                <w:bCs/>
                <w:szCs w:val="24"/>
              </w:rPr>
              <w:t>- ne PVM mokėtoja</w:t>
            </w:r>
          </w:p>
          <w:p w14:paraId="758A1318" w14:textId="77777777" w:rsidR="00F554AA" w:rsidRPr="00506BC8" w:rsidRDefault="00F554AA" w:rsidP="00754AAA">
            <w:pPr>
              <w:spacing w:after="0" w:line="240" w:lineRule="auto"/>
              <w:jc w:val="both"/>
              <w:rPr>
                <w:rFonts w:eastAsia="Times New Roman"/>
                <w:szCs w:val="24"/>
              </w:rPr>
            </w:pPr>
            <w:r w:rsidRPr="00506BC8">
              <w:rPr>
                <w:rFonts w:eastAsia="Times New Roman"/>
                <w:szCs w:val="24"/>
              </w:rPr>
              <w:t>A. s.  ______________________</w:t>
            </w:r>
          </w:p>
          <w:p w14:paraId="4D0B670B" w14:textId="77777777" w:rsidR="00F554AA" w:rsidRPr="00506BC8" w:rsidRDefault="00F554AA" w:rsidP="00754AAA">
            <w:pPr>
              <w:spacing w:after="0" w:line="240" w:lineRule="auto"/>
              <w:jc w:val="both"/>
              <w:rPr>
                <w:rFonts w:eastAsia="Times New Roman"/>
                <w:szCs w:val="24"/>
              </w:rPr>
            </w:pPr>
            <w:r w:rsidRPr="00506BC8">
              <w:rPr>
                <w:rFonts w:eastAsia="Times New Roman"/>
                <w:szCs w:val="24"/>
              </w:rPr>
              <w:t>_______ bankas, kodas _______</w:t>
            </w:r>
          </w:p>
          <w:p w14:paraId="497CFD6B" w14:textId="34D65EEF" w:rsidR="00F554AA" w:rsidRPr="00506BC8" w:rsidRDefault="00F554AA" w:rsidP="00754AAA">
            <w:pPr>
              <w:spacing w:after="0" w:line="240" w:lineRule="auto"/>
              <w:jc w:val="both"/>
              <w:rPr>
                <w:rFonts w:eastAsia="Times New Roman"/>
                <w:szCs w:val="24"/>
              </w:rPr>
            </w:pPr>
            <w:r w:rsidRPr="00506BC8">
              <w:rPr>
                <w:rFonts w:eastAsia="Times New Roman"/>
                <w:szCs w:val="24"/>
              </w:rPr>
              <w:t xml:space="preserve">Tel. </w:t>
            </w:r>
            <w:r w:rsidR="00C56D28" w:rsidRPr="00506BC8">
              <w:rPr>
                <w:rFonts w:eastAsia="Times New Roman"/>
                <w:szCs w:val="24"/>
              </w:rPr>
              <w:t>+370</w:t>
            </w:r>
            <w:r w:rsidRPr="00506BC8">
              <w:rPr>
                <w:rFonts w:eastAsia="Times New Roman"/>
                <w:szCs w:val="24"/>
              </w:rPr>
              <w:t xml:space="preserve"> 458 71 433</w:t>
            </w:r>
          </w:p>
          <w:p w14:paraId="5B12C557" w14:textId="77777777" w:rsidR="00F554AA" w:rsidRPr="00506BC8" w:rsidRDefault="00F554AA" w:rsidP="00754AAA">
            <w:pPr>
              <w:spacing w:after="0" w:line="240" w:lineRule="auto"/>
              <w:jc w:val="both"/>
              <w:rPr>
                <w:rFonts w:eastAsia="Times New Roman"/>
                <w:szCs w:val="24"/>
              </w:rPr>
            </w:pPr>
            <w:r w:rsidRPr="00506BC8">
              <w:rPr>
                <w:rFonts w:eastAsia="Times New Roman"/>
                <w:szCs w:val="24"/>
              </w:rPr>
              <w:t xml:space="preserve">El. p. </w:t>
            </w:r>
            <w:hyperlink r:id="rId8" w:history="1">
              <w:r w:rsidR="00A55CF7" w:rsidRPr="00506BC8">
                <w:rPr>
                  <w:rStyle w:val="Hipersaitas"/>
                  <w:rFonts w:eastAsia="Times New Roman"/>
                  <w:szCs w:val="24"/>
                </w:rPr>
                <w:t>savivaldybe@rokiskis.lt</w:t>
              </w:r>
            </w:hyperlink>
          </w:p>
          <w:p w14:paraId="7A2981C7" w14:textId="77777777" w:rsidR="00F554AA" w:rsidRPr="00506BC8" w:rsidRDefault="00F554AA" w:rsidP="00754AAA">
            <w:pPr>
              <w:spacing w:after="0" w:line="240" w:lineRule="auto"/>
              <w:rPr>
                <w:rFonts w:eastAsia="Times New Roman"/>
                <w:bCs/>
                <w:szCs w:val="24"/>
              </w:rPr>
            </w:pPr>
            <w:r w:rsidRPr="00506BC8">
              <w:rPr>
                <w:rFonts w:eastAsia="Times New Roman"/>
                <w:bCs/>
                <w:szCs w:val="24"/>
              </w:rPr>
              <w:t>____________________</w:t>
            </w:r>
          </w:p>
          <w:p w14:paraId="2564B411" w14:textId="77777777" w:rsidR="00F554AA" w:rsidRPr="00506BC8" w:rsidRDefault="00F554AA" w:rsidP="00754AAA">
            <w:pPr>
              <w:spacing w:after="0" w:line="240" w:lineRule="auto"/>
              <w:rPr>
                <w:rFonts w:eastAsia="Times New Roman"/>
                <w:szCs w:val="24"/>
              </w:rPr>
            </w:pPr>
            <w:r w:rsidRPr="00506BC8">
              <w:rPr>
                <w:rFonts w:eastAsia="Times New Roman"/>
                <w:szCs w:val="24"/>
              </w:rPr>
              <w:t>_______________</w:t>
            </w:r>
          </w:p>
          <w:p w14:paraId="38FB55EB" w14:textId="7C5BE548" w:rsidR="00F554AA" w:rsidRPr="00506BC8" w:rsidRDefault="00F554AA" w:rsidP="00754AAA">
            <w:pPr>
              <w:spacing w:after="0" w:line="240" w:lineRule="auto"/>
              <w:rPr>
                <w:rFonts w:eastAsia="Times New Roman"/>
                <w:b/>
                <w:szCs w:val="24"/>
              </w:rPr>
            </w:pPr>
          </w:p>
        </w:tc>
        <w:tc>
          <w:tcPr>
            <w:tcW w:w="4707" w:type="dxa"/>
            <w:tcBorders>
              <w:top w:val="single" w:sz="4" w:space="0" w:color="auto"/>
              <w:left w:val="single" w:sz="4" w:space="0" w:color="auto"/>
              <w:bottom w:val="single" w:sz="4" w:space="0" w:color="auto"/>
              <w:right w:val="single" w:sz="4" w:space="0" w:color="auto"/>
            </w:tcBorders>
          </w:tcPr>
          <w:p w14:paraId="1D1BFD74" w14:textId="77777777" w:rsidR="00F554AA" w:rsidRPr="00506BC8" w:rsidRDefault="00F554AA" w:rsidP="00754AAA">
            <w:pPr>
              <w:spacing w:after="0" w:line="240" w:lineRule="auto"/>
              <w:rPr>
                <w:rFonts w:eastAsia="Times New Roman"/>
                <w:b/>
                <w:szCs w:val="24"/>
              </w:rPr>
            </w:pPr>
            <w:r w:rsidRPr="00506BC8">
              <w:rPr>
                <w:rFonts w:eastAsia="Times New Roman"/>
                <w:b/>
                <w:szCs w:val="24"/>
              </w:rPr>
              <w:t>RANGOVAS:</w:t>
            </w:r>
          </w:p>
          <w:p w14:paraId="55D6FFE4" w14:textId="77777777" w:rsidR="00F554AA" w:rsidRPr="00506BC8" w:rsidRDefault="00F554AA" w:rsidP="00754AAA">
            <w:pPr>
              <w:spacing w:after="0" w:line="240" w:lineRule="auto"/>
              <w:rPr>
                <w:rFonts w:eastAsia="Times New Roman"/>
                <w:b/>
                <w:bCs/>
                <w:szCs w:val="24"/>
              </w:rPr>
            </w:pPr>
            <w:r w:rsidRPr="00506BC8">
              <w:rPr>
                <w:rFonts w:eastAsia="Times New Roman"/>
                <w:b/>
                <w:bCs/>
                <w:szCs w:val="24"/>
              </w:rPr>
              <w:t>_____________________</w:t>
            </w:r>
          </w:p>
          <w:p w14:paraId="3423A2DF" w14:textId="77777777" w:rsidR="00F554AA" w:rsidRPr="00506BC8" w:rsidRDefault="00F554AA" w:rsidP="00754AAA">
            <w:pPr>
              <w:spacing w:after="0" w:line="240" w:lineRule="auto"/>
              <w:rPr>
                <w:rFonts w:eastAsia="Times New Roman"/>
                <w:bCs/>
                <w:szCs w:val="24"/>
              </w:rPr>
            </w:pPr>
            <w:r w:rsidRPr="00506BC8">
              <w:rPr>
                <w:rFonts w:eastAsia="Times New Roman"/>
                <w:bCs/>
                <w:szCs w:val="24"/>
              </w:rPr>
              <w:t>________________</w:t>
            </w:r>
          </w:p>
          <w:p w14:paraId="562C2512" w14:textId="77777777" w:rsidR="00F554AA" w:rsidRPr="00506BC8" w:rsidRDefault="00F554AA" w:rsidP="00754AAA">
            <w:pPr>
              <w:spacing w:after="0" w:line="240" w:lineRule="auto"/>
              <w:rPr>
                <w:rFonts w:eastAsia="Times New Roman"/>
                <w:bCs/>
                <w:szCs w:val="24"/>
              </w:rPr>
            </w:pPr>
            <w:r w:rsidRPr="00506BC8">
              <w:rPr>
                <w:rFonts w:eastAsia="Times New Roman"/>
                <w:szCs w:val="24"/>
              </w:rPr>
              <w:t>Įmonės kodas: ____________</w:t>
            </w:r>
          </w:p>
          <w:p w14:paraId="7696F821" w14:textId="77777777" w:rsidR="00F554AA" w:rsidRPr="00506BC8" w:rsidRDefault="00F554AA" w:rsidP="00754AAA">
            <w:pPr>
              <w:spacing w:after="0" w:line="240" w:lineRule="auto"/>
              <w:rPr>
                <w:rFonts w:eastAsia="Times New Roman"/>
                <w:bCs/>
                <w:szCs w:val="24"/>
              </w:rPr>
            </w:pPr>
            <w:r w:rsidRPr="00506BC8">
              <w:rPr>
                <w:rFonts w:eastAsia="Times New Roman"/>
                <w:szCs w:val="24"/>
              </w:rPr>
              <w:t xml:space="preserve">PVM mokėtojo kodas: </w:t>
            </w:r>
            <w:r w:rsidRPr="00506BC8">
              <w:rPr>
                <w:rFonts w:eastAsia="Times New Roman"/>
                <w:bCs/>
                <w:szCs w:val="24"/>
              </w:rPr>
              <w:t>__________________</w:t>
            </w:r>
          </w:p>
          <w:p w14:paraId="18BA0CF7" w14:textId="77777777" w:rsidR="00F554AA" w:rsidRPr="00506BC8" w:rsidRDefault="00F554AA" w:rsidP="00754AAA">
            <w:pPr>
              <w:spacing w:after="0" w:line="240" w:lineRule="auto"/>
              <w:rPr>
                <w:rFonts w:eastAsia="Times New Roman"/>
                <w:bCs/>
                <w:szCs w:val="24"/>
              </w:rPr>
            </w:pPr>
            <w:r w:rsidRPr="00506BC8">
              <w:rPr>
                <w:rFonts w:eastAsia="Times New Roman"/>
                <w:szCs w:val="24"/>
              </w:rPr>
              <w:t>A. s. ___________________</w:t>
            </w:r>
          </w:p>
          <w:p w14:paraId="349026B0" w14:textId="77777777" w:rsidR="00F554AA" w:rsidRPr="00506BC8" w:rsidRDefault="00F554AA" w:rsidP="00754AAA">
            <w:pPr>
              <w:spacing w:after="0" w:line="240" w:lineRule="auto"/>
              <w:rPr>
                <w:rFonts w:eastAsia="Times New Roman"/>
                <w:szCs w:val="24"/>
              </w:rPr>
            </w:pPr>
            <w:r w:rsidRPr="00506BC8">
              <w:rPr>
                <w:rFonts w:eastAsia="Times New Roman"/>
                <w:bCs/>
                <w:szCs w:val="24"/>
              </w:rPr>
              <w:t xml:space="preserve">____________ bankas, </w:t>
            </w:r>
            <w:r w:rsidRPr="00506BC8">
              <w:rPr>
                <w:rFonts w:eastAsia="Times New Roman"/>
                <w:szCs w:val="24"/>
              </w:rPr>
              <w:t xml:space="preserve">kodas </w:t>
            </w:r>
            <w:r w:rsidRPr="00506BC8">
              <w:rPr>
                <w:rFonts w:eastAsia="Times New Roman"/>
                <w:bCs/>
                <w:szCs w:val="24"/>
              </w:rPr>
              <w:t>__________</w:t>
            </w:r>
          </w:p>
          <w:p w14:paraId="1929084E" w14:textId="77777777" w:rsidR="00F554AA" w:rsidRPr="00506BC8" w:rsidRDefault="00F554AA" w:rsidP="00754AAA">
            <w:pPr>
              <w:spacing w:after="0" w:line="240" w:lineRule="auto"/>
              <w:rPr>
                <w:rFonts w:eastAsia="Times New Roman"/>
                <w:szCs w:val="24"/>
              </w:rPr>
            </w:pPr>
            <w:r w:rsidRPr="00506BC8">
              <w:rPr>
                <w:rFonts w:eastAsia="Times New Roman"/>
                <w:szCs w:val="24"/>
              </w:rPr>
              <w:t>Tel. _____________</w:t>
            </w:r>
          </w:p>
          <w:p w14:paraId="56304E0F" w14:textId="77777777" w:rsidR="00F554AA" w:rsidRPr="00506BC8" w:rsidRDefault="00F554AA" w:rsidP="00754AAA">
            <w:pPr>
              <w:spacing w:after="0" w:line="240" w:lineRule="auto"/>
              <w:rPr>
                <w:rFonts w:eastAsia="Times New Roman"/>
                <w:bCs/>
                <w:szCs w:val="24"/>
              </w:rPr>
            </w:pPr>
            <w:r w:rsidRPr="00506BC8">
              <w:rPr>
                <w:rFonts w:eastAsia="Times New Roman"/>
                <w:szCs w:val="24"/>
              </w:rPr>
              <w:t xml:space="preserve">El. p. </w:t>
            </w:r>
            <w:hyperlink r:id="rId9" w:history="1">
              <w:r w:rsidRPr="00506BC8">
                <w:rPr>
                  <w:rFonts w:eastAsia="Times New Roman"/>
                  <w:szCs w:val="24"/>
                </w:rPr>
                <w:t>_______________</w:t>
              </w:r>
            </w:hyperlink>
            <w:r w:rsidRPr="00506BC8">
              <w:rPr>
                <w:rFonts w:eastAsia="Times New Roman"/>
                <w:szCs w:val="24"/>
              </w:rPr>
              <w:t xml:space="preserve"> </w:t>
            </w:r>
          </w:p>
          <w:p w14:paraId="162F785C" w14:textId="77777777" w:rsidR="00F554AA" w:rsidRPr="00506BC8" w:rsidRDefault="00F554AA" w:rsidP="00754AAA">
            <w:pPr>
              <w:spacing w:after="0" w:line="240" w:lineRule="auto"/>
              <w:rPr>
                <w:rFonts w:eastAsia="Times New Roman"/>
                <w:bCs/>
                <w:szCs w:val="24"/>
              </w:rPr>
            </w:pPr>
            <w:r w:rsidRPr="00506BC8">
              <w:rPr>
                <w:rFonts w:eastAsia="Times New Roman"/>
                <w:bCs/>
                <w:szCs w:val="24"/>
              </w:rPr>
              <w:t>____________________</w:t>
            </w:r>
          </w:p>
          <w:p w14:paraId="36290BE8" w14:textId="77777777" w:rsidR="00F554AA" w:rsidRPr="00506BC8" w:rsidRDefault="00F554AA" w:rsidP="00754AAA">
            <w:pPr>
              <w:spacing w:after="0" w:line="240" w:lineRule="auto"/>
              <w:rPr>
                <w:rFonts w:eastAsia="Times New Roman"/>
                <w:szCs w:val="24"/>
              </w:rPr>
            </w:pPr>
            <w:r w:rsidRPr="00506BC8">
              <w:rPr>
                <w:rFonts w:eastAsia="Times New Roman"/>
                <w:szCs w:val="24"/>
              </w:rPr>
              <w:t>_______________</w:t>
            </w:r>
          </w:p>
          <w:p w14:paraId="151C2095" w14:textId="6DEE7F34" w:rsidR="00F554AA" w:rsidRPr="00506BC8" w:rsidRDefault="00F554AA" w:rsidP="00754AAA">
            <w:pPr>
              <w:spacing w:after="0" w:line="240" w:lineRule="auto"/>
              <w:rPr>
                <w:rFonts w:eastAsia="Times New Roman"/>
                <w:b/>
                <w:szCs w:val="24"/>
              </w:rPr>
            </w:pPr>
          </w:p>
        </w:tc>
      </w:tr>
    </w:tbl>
    <w:p w14:paraId="63A1F431" w14:textId="77777777" w:rsidR="00311C69" w:rsidRPr="003A083F" w:rsidRDefault="00311C69" w:rsidP="00F554AA">
      <w:pPr>
        <w:rPr>
          <w:szCs w:val="24"/>
        </w:rPr>
      </w:pPr>
    </w:p>
    <w:sectPr w:rsidR="00311C69" w:rsidRPr="003A083F" w:rsidSect="009B5553">
      <w:headerReference w:type="default" r:id="rId10"/>
      <w:pgSz w:w="11906" w:h="16838" w:code="9"/>
      <w:pgMar w:top="1361" w:right="567" w:bottom="1361" w:left="1701" w:header="397" w:footer="39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5CCEF" w14:textId="77777777" w:rsidR="002C3EC0" w:rsidRDefault="002C3EC0" w:rsidP="007256CA">
      <w:pPr>
        <w:spacing w:after="0" w:line="240" w:lineRule="auto"/>
      </w:pPr>
      <w:r>
        <w:separator/>
      </w:r>
    </w:p>
  </w:endnote>
  <w:endnote w:type="continuationSeparator" w:id="0">
    <w:p w14:paraId="37FCA1FB" w14:textId="77777777" w:rsidR="002C3EC0" w:rsidRDefault="002C3EC0" w:rsidP="00725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194FA" w14:textId="77777777" w:rsidR="002C3EC0" w:rsidRDefault="002C3EC0" w:rsidP="007256CA">
      <w:pPr>
        <w:spacing w:after="0" w:line="240" w:lineRule="auto"/>
      </w:pPr>
      <w:r>
        <w:separator/>
      </w:r>
    </w:p>
  </w:footnote>
  <w:footnote w:type="continuationSeparator" w:id="0">
    <w:p w14:paraId="7DDED0A3" w14:textId="77777777" w:rsidR="002C3EC0" w:rsidRDefault="002C3EC0" w:rsidP="00725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41A9" w14:textId="77777777" w:rsidR="00EF415F" w:rsidRPr="007F1168" w:rsidRDefault="00EF415F" w:rsidP="00EF415F">
    <w:pPr>
      <w:pStyle w:val="Antrats"/>
      <w:jc w:val="right"/>
      <w:rPr>
        <w:iCs/>
        <w:szCs w:val="24"/>
      </w:rPr>
    </w:pPr>
    <w:r>
      <w:tab/>
    </w:r>
    <w:r w:rsidRPr="007F1168">
      <w:rPr>
        <w:iCs/>
        <w:szCs w:val="24"/>
      </w:rPr>
      <w:t xml:space="preserve">Versija Nr. </w:t>
    </w:r>
    <w:r>
      <w:rPr>
        <w:iCs/>
        <w:szCs w:val="24"/>
      </w:rPr>
      <w:t>1</w:t>
    </w:r>
  </w:p>
  <w:p w14:paraId="342CC002" w14:textId="77777777" w:rsidR="007256CA" w:rsidRDefault="007256C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930"/>
    <w:rsid w:val="0000398A"/>
    <w:rsid w:val="00004CBC"/>
    <w:rsid w:val="000116DF"/>
    <w:rsid w:val="00020370"/>
    <w:rsid w:val="0002196E"/>
    <w:rsid w:val="00023D03"/>
    <w:rsid w:val="00024298"/>
    <w:rsid w:val="00026051"/>
    <w:rsid w:val="00031CD4"/>
    <w:rsid w:val="00055C71"/>
    <w:rsid w:val="00057256"/>
    <w:rsid w:val="00065D5C"/>
    <w:rsid w:val="00070EC2"/>
    <w:rsid w:val="00083C96"/>
    <w:rsid w:val="00090E5A"/>
    <w:rsid w:val="000A7E90"/>
    <w:rsid w:val="000B1524"/>
    <w:rsid w:val="000B5987"/>
    <w:rsid w:val="000E354F"/>
    <w:rsid w:val="000F279A"/>
    <w:rsid w:val="00103AEB"/>
    <w:rsid w:val="001117A9"/>
    <w:rsid w:val="00112880"/>
    <w:rsid w:val="001134A1"/>
    <w:rsid w:val="0012392B"/>
    <w:rsid w:val="0013285D"/>
    <w:rsid w:val="0013644A"/>
    <w:rsid w:val="00140D0C"/>
    <w:rsid w:val="0014423B"/>
    <w:rsid w:val="0014485F"/>
    <w:rsid w:val="00145D66"/>
    <w:rsid w:val="00147731"/>
    <w:rsid w:val="00152A77"/>
    <w:rsid w:val="001626EF"/>
    <w:rsid w:val="00172D54"/>
    <w:rsid w:val="00176BAE"/>
    <w:rsid w:val="00183F7C"/>
    <w:rsid w:val="0018645A"/>
    <w:rsid w:val="001866F4"/>
    <w:rsid w:val="00191771"/>
    <w:rsid w:val="00191CE1"/>
    <w:rsid w:val="00192FDF"/>
    <w:rsid w:val="00194CCD"/>
    <w:rsid w:val="0019633E"/>
    <w:rsid w:val="00197C32"/>
    <w:rsid w:val="001A0E43"/>
    <w:rsid w:val="001B355D"/>
    <w:rsid w:val="001C4FEF"/>
    <w:rsid w:val="001D092C"/>
    <w:rsid w:val="001D7C3F"/>
    <w:rsid w:val="001E49E9"/>
    <w:rsid w:val="00202FE5"/>
    <w:rsid w:val="00206FC6"/>
    <w:rsid w:val="00207D3E"/>
    <w:rsid w:val="0021046D"/>
    <w:rsid w:val="00232050"/>
    <w:rsid w:val="00232159"/>
    <w:rsid w:val="002326BB"/>
    <w:rsid w:val="0023714E"/>
    <w:rsid w:val="00240A50"/>
    <w:rsid w:val="00253813"/>
    <w:rsid w:val="00256A87"/>
    <w:rsid w:val="0026414D"/>
    <w:rsid w:val="0027508E"/>
    <w:rsid w:val="0027746F"/>
    <w:rsid w:val="00277F65"/>
    <w:rsid w:val="0028438D"/>
    <w:rsid w:val="00290329"/>
    <w:rsid w:val="002940AB"/>
    <w:rsid w:val="00295982"/>
    <w:rsid w:val="002A245F"/>
    <w:rsid w:val="002A5419"/>
    <w:rsid w:val="002B1DEC"/>
    <w:rsid w:val="002B38A6"/>
    <w:rsid w:val="002C3EC0"/>
    <w:rsid w:val="002C4F68"/>
    <w:rsid w:val="002C6D1E"/>
    <w:rsid w:val="002D0AE4"/>
    <w:rsid w:val="002D341A"/>
    <w:rsid w:val="002E10BA"/>
    <w:rsid w:val="00301C0E"/>
    <w:rsid w:val="00303F6A"/>
    <w:rsid w:val="00305819"/>
    <w:rsid w:val="00311C69"/>
    <w:rsid w:val="00314E89"/>
    <w:rsid w:val="00315A7E"/>
    <w:rsid w:val="00327109"/>
    <w:rsid w:val="00331A29"/>
    <w:rsid w:val="00347D45"/>
    <w:rsid w:val="00351ACE"/>
    <w:rsid w:val="003534C5"/>
    <w:rsid w:val="0035392B"/>
    <w:rsid w:val="003539B6"/>
    <w:rsid w:val="00353C39"/>
    <w:rsid w:val="00356090"/>
    <w:rsid w:val="0037750D"/>
    <w:rsid w:val="00377B74"/>
    <w:rsid w:val="003A0839"/>
    <w:rsid w:val="003A083F"/>
    <w:rsid w:val="003A1C7D"/>
    <w:rsid w:val="003B52D4"/>
    <w:rsid w:val="003C34B1"/>
    <w:rsid w:val="003C57A2"/>
    <w:rsid w:val="003C61EF"/>
    <w:rsid w:val="003C6575"/>
    <w:rsid w:val="003F1F49"/>
    <w:rsid w:val="003F507E"/>
    <w:rsid w:val="003F6C70"/>
    <w:rsid w:val="00403358"/>
    <w:rsid w:val="00403D2E"/>
    <w:rsid w:val="00407D67"/>
    <w:rsid w:val="004176D1"/>
    <w:rsid w:val="0042142E"/>
    <w:rsid w:val="00431429"/>
    <w:rsid w:val="004352EA"/>
    <w:rsid w:val="00443B56"/>
    <w:rsid w:val="00461764"/>
    <w:rsid w:val="0046543B"/>
    <w:rsid w:val="0047248B"/>
    <w:rsid w:val="00473B84"/>
    <w:rsid w:val="004824A7"/>
    <w:rsid w:val="00482CEC"/>
    <w:rsid w:val="00483A9F"/>
    <w:rsid w:val="00490B90"/>
    <w:rsid w:val="0049552E"/>
    <w:rsid w:val="004A28C9"/>
    <w:rsid w:val="004B5448"/>
    <w:rsid w:val="004D1CC8"/>
    <w:rsid w:val="004D496A"/>
    <w:rsid w:val="004D650D"/>
    <w:rsid w:val="004E3FC5"/>
    <w:rsid w:val="004E6FCF"/>
    <w:rsid w:val="005047E7"/>
    <w:rsid w:val="00506BC8"/>
    <w:rsid w:val="00514617"/>
    <w:rsid w:val="00521CFC"/>
    <w:rsid w:val="00526687"/>
    <w:rsid w:val="00545872"/>
    <w:rsid w:val="005543DA"/>
    <w:rsid w:val="00557474"/>
    <w:rsid w:val="00561A46"/>
    <w:rsid w:val="00564778"/>
    <w:rsid w:val="0056792C"/>
    <w:rsid w:val="005849EF"/>
    <w:rsid w:val="00585D25"/>
    <w:rsid w:val="005A0859"/>
    <w:rsid w:val="005A101B"/>
    <w:rsid w:val="005A2656"/>
    <w:rsid w:val="005B3A3D"/>
    <w:rsid w:val="005B5EC1"/>
    <w:rsid w:val="005B622E"/>
    <w:rsid w:val="005B70DE"/>
    <w:rsid w:val="005C3063"/>
    <w:rsid w:val="005D0984"/>
    <w:rsid w:val="005D2F22"/>
    <w:rsid w:val="005D337D"/>
    <w:rsid w:val="005E4C6F"/>
    <w:rsid w:val="005F37A3"/>
    <w:rsid w:val="005F68A9"/>
    <w:rsid w:val="00605AB6"/>
    <w:rsid w:val="00610465"/>
    <w:rsid w:val="006148D8"/>
    <w:rsid w:val="006155A3"/>
    <w:rsid w:val="006202E0"/>
    <w:rsid w:val="00621E87"/>
    <w:rsid w:val="00625997"/>
    <w:rsid w:val="006277A0"/>
    <w:rsid w:val="0063001F"/>
    <w:rsid w:val="00634028"/>
    <w:rsid w:val="006432EA"/>
    <w:rsid w:val="006650D7"/>
    <w:rsid w:val="00667D8D"/>
    <w:rsid w:val="00672ED9"/>
    <w:rsid w:val="00680787"/>
    <w:rsid w:val="00680E60"/>
    <w:rsid w:val="006926FC"/>
    <w:rsid w:val="00693445"/>
    <w:rsid w:val="00693518"/>
    <w:rsid w:val="0069697C"/>
    <w:rsid w:val="006A278A"/>
    <w:rsid w:val="006A5A98"/>
    <w:rsid w:val="006B22FD"/>
    <w:rsid w:val="006B7B94"/>
    <w:rsid w:val="006C3371"/>
    <w:rsid w:val="006C4778"/>
    <w:rsid w:val="006C7E0B"/>
    <w:rsid w:val="006D69B5"/>
    <w:rsid w:val="006E5A44"/>
    <w:rsid w:val="006E6E5B"/>
    <w:rsid w:val="00711994"/>
    <w:rsid w:val="0071608F"/>
    <w:rsid w:val="00721A4C"/>
    <w:rsid w:val="007256CA"/>
    <w:rsid w:val="007268B8"/>
    <w:rsid w:val="00736DB8"/>
    <w:rsid w:val="007404D4"/>
    <w:rsid w:val="00745735"/>
    <w:rsid w:val="00750258"/>
    <w:rsid w:val="007530FC"/>
    <w:rsid w:val="00754D50"/>
    <w:rsid w:val="007566A2"/>
    <w:rsid w:val="007568EF"/>
    <w:rsid w:val="00763A06"/>
    <w:rsid w:val="00771373"/>
    <w:rsid w:val="007746ED"/>
    <w:rsid w:val="00783129"/>
    <w:rsid w:val="007864F7"/>
    <w:rsid w:val="00793568"/>
    <w:rsid w:val="007A12B3"/>
    <w:rsid w:val="007A1AF9"/>
    <w:rsid w:val="007B4A33"/>
    <w:rsid w:val="007B6686"/>
    <w:rsid w:val="007C0CEE"/>
    <w:rsid w:val="007C4C93"/>
    <w:rsid w:val="007C63D2"/>
    <w:rsid w:val="007D35DC"/>
    <w:rsid w:val="007D6FF9"/>
    <w:rsid w:val="007E409D"/>
    <w:rsid w:val="007F2ED3"/>
    <w:rsid w:val="007F4A0C"/>
    <w:rsid w:val="008147FC"/>
    <w:rsid w:val="00815615"/>
    <w:rsid w:val="00823010"/>
    <w:rsid w:val="00834B47"/>
    <w:rsid w:val="0085238B"/>
    <w:rsid w:val="00852465"/>
    <w:rsid w:val="0086200F"/>
    <w:rsid w:val="008660DB"/>
    <w:rsid w:val="00883741"/>
    <w:rsid w:val="008A68FC"/>
    <w:rsid w:val="008B4AD1"/>
    <w:rsid w:val="008B7FAC"/>
    <w:rsid w:val="008C7071"/>
    <w:rsid w:val="008D1854"/>
    <w:rsid w:val="008E6BAE"/>
    <w:rsid w:val="008F4E8F"/>
    <w:rsid w:val="009134C8"/>
    <w:rsid w:val="00916EAA"/>
    <w:rsid w:val="0092477A"/>
    <w:rsid w:val="00925930"/>
    <w:rsid w:val="00937D6D"/>
    <w:rsid w:val="009413BE"/>
    <w:rsid w:val="009531CB"/>
    <w:rsid w:val="0096144E"/>
    <w:rsid w:val="00962026"/>
    <w:rsid w:val="00970133"/>
    <w:rsid w:val="00973B14"/>
    <w:rsid w:val="00980503"/>
    <w:rsid w:val="00993B27"/>
    <w:rsid w:val="00996726"/>
    <w:rsid w:val="009A09B6"/>
    <w:rsid w:val="009A1E35"/>
    <w:rsid w:val="009A21EC"/>
    <w:rsid w:val="009A3DCD"/>
    <w:rsid w:val="009B1BD8"/>
    <w:rsid w:val="009B4547"/>
    <w:rsid w:val="009B5553"/>
    <w:rsid w:val="009D71CA"/>
    <w:rsid w:val="009E0973"/>
    <w:rsid w:val="009E4AC9"/>
    <w:rsid w:val="009E6A8B"/>
    <w:rsid w:val="009F6B07"/>
    <w:rsid w:val="00A10AA1"/>
    <w:rsid w:val="00A243ED"/>
    <w:rsid w:val="00A2505C"/>
    <w:rsid w:val="00A27057"/>
    <w:rsid w:val="00A317D4"/>
    <w:rsid w:val="00A32C44"/>
    <w:rsid w:val="00A40789"/>
    <w:rsid w:val="00A408CB"/>
    <w:rsid w:val="00A419DA"/>
    <w:rsid w:val="00A534F6"/>
    <w:rsid w:val="00A55CF7"/>
    <w:rsid w:val="00A604F5"/>
    <w:rsid w:val="00A61E8B"/>
    <w:rsid w:val="00A63028"/>
    <w:rsid w:val="00A73671"/>
    <w:rsid w:val="00A752AD"/>
    <w:rsid w:val="00A7537E"/>
    <w:rsid w:val="00A75D60"/>
    <w:rsid w:val="00A9468E"/>
    <w:rsid w:val="00A94A6F"/>
    <w:rsid w:val="00A9753E"/>
    <w:rsid w:val="00AA1DBA"/>
    <w:rsid w:val="00AA2CB7"/>
    <w:rsid w:val="00AB0609"/>
    <w:rsid w:val="00AB7AD4"/>
    <w:rsid w:val="00B047E3"/>
    <w:rsid w:val="00B0628A"/>
    <w:rsid w:val="00B06B28"/>
    <w:rsid w:val="00B10651"/>
    <w:rsid w:val="00B106EB"/>
    <w:rsid w:val="00B13F84"/>
    <w:rsid w:val="00B2146A"/>
    <w:rsid w:val="00B21499"/>
    <w:rsid w:val="00B24234"/>
    <w:rsid w:val="00B32694"/>
    <w:rsid w:val="00B35EDF"/>
    <w:rsid w:val="00B51055"/>
    <w:rsid w:val="00B52EBE"/>
    <w:rsid w:val="00B571AD"/>
    <w:rsid w:val="00B613CF"/>
    <w:rsid w:val="00B7332B"/>
    <w:rsid w:val="00B83B0B"/>
    <w:rsid w:val="00B86030"/>
    <w:rsid w:val="00BA75D0"/>
    <w:rsid w:val="00BB08BB"/>
    <w:rsid w:val="00BB0D96"/>
    <w:rsid w:val="00BB5CBE"/>
    <w:rsid w:val="00BC393D"/>
    <w:rsid w:val="00BC3D6B"/>
    <w:rsid w:val="00BC5777"/>
    <w:rsid w:val="00BD0F26"/>
    <w:rsid w:val="00BD52B4"/>
    <w:rsid w:val="00BE21FA"/>
    <w:rsid w:val="00BE3340"/>
    <w:rsid w:val="00BF4D09"/>
    <w:rsid w:val="00BF6084"/>
    <w:rsid w:val="00C029EE"/>
    <w:rsid w:val="00C106A2"/>
    <w:rsid w:val="00C2048B"/>
    <w:rsid w:val="00C40D44"/>
    <w:rsid w:val="00C42824"/>
    <w:rsid w:val="00C45C64"/>
    <w:rsid w:val="00C471AB"/>
    <w:rsid w:val="00C52929"/>
    <w:rsid w:val="00C52A86"/>
    <w:rsid w:val="00C531F5"/>
    <w:rsid w:val="00C54091"/>
    <w:rsid w:val="00C559A4"/>
    <w:rsid w:val="00C56D28"/>
    <w:rsid w:val="00C56F2C"/>
    <w:rsid w:val="00C64E81"/>
    <w:rsid w:val="00C66543"/>
    <w:rsid w:val="00C71376"/>
    <w:rsid w:val="00C75C1B"/>
    <w:rsid w:val="00C86351"/>
    <w:rsid w:val="00C92FA9"/>
    <w:rsid w:val="00C960A0"/>
    <w:rsid w:val="00CA023A"/>
    <w:rsid w:val="00CA027C"/>
    <w:rsid w:val="00CA4FB9"/>
    <w:rsid w:val="00CA6FF9"/>
    <w:rsid w:val="00CA79BB"/>
    <w:rsid w:val="00CB40E2"/>
    <w:rsid w:val="00CB7372"/>
    <w:rsid w:val="00D04B94"/>
    <w:rsid w:val="00D11A1C"/>
    <w:rsid w:val="00D30E3F"/>
    <w:rsid w:val="00D33FCC"/>
    <w:rsid w:val="00D36C4D"/>
    <w:rsid w:val="00D378E1"/>
    <w:rsid w:val="00D56023"/>
    <w:rsid w:val="00D574E1"/>
    <w:rsid w:val="00D606C5"/>
    <w:rsid w:val="00D77224"/>
    <w:rsid w:val="00D84A39"/>
    <w:rsid w:val="00D84DC7"/>
    <w:rsid w:val="00D86BB0"/>
    <w:rsid w:val="00D8727D"/>
    <w:rsid w:val="00D87B3C"/>
    <w:rsid w:val="00D90552"/>
    <w:rsid w:val="00D9528D"/>
    <w:rsid w:val="00DA22BB"/>
    <w:rsid w:val="00DA6684"/>
    <w:rsid w:val="00DB2C8A"/>
    <w:rsid w:val="00DB4216"/>
    <w:rsid w:val="00DB762C"/>
    <w:rsid w:val="00DC1F87"/>
    <w:rsid w:val="00DC3679"/>
    <w:rsid w:val="00DC765E"/>
    <w:rsid w:val="00DD42B9"/>
    <w:rsid w:val="00DF0C64"/>
    <w:rsid w:val="00DF1168"/>
    <w:rsid w:val="00DF7C5D"/>
    <w:rsid w:val="00E01E27"/>
    <w:rsid w:val="00E024C0"/>
    <w:rsid w:val="00E03D68"/>
    <w:rsid w:val="00E058B5"/>
    <w:rsid w:val="00E07E6C"/>
    <w:rsid w:val="00E10C0B"/>
    <w:rsid w:val="00E120E4"/>
    <w:rsid w:val="00E26484"/>
    <w:rsid w:val="00E3039A"/>
    <w:rsid w:val="00E44158"/>
    <w:rsid w:val="00E446D3"/>
    <w:rsid w:val="00E465CE"/>
    <w:rsid w:val="00E53408"/>
    <w:rsid w:val="00E8326D"/>
    <w:rsid w:val="00E876B1"/>
    <w:rsid w:val="00E90F03"/>
    <w:rsid w:val="00E932DB"/>
    <w:rsid w:val="00EA3F07"/>
    <w:rsid w:val="00EA42A4"/>
    <w:rsid w:val="00EA5D9C"/>
    <w:rsid w:val="00EA6EB2"/>
    <w:rsid w:val="00EB0EF1"/>
    <w:rsid w:val="00EC1685"/>
    <w:rsid w:val="00EC4193"/>
    <w:rsid w:val="00ED0499"/>
    <w:rsid w:val="00ED3BF4"/>
    <w:rsid w:val="00EE078C"/>
    <w:rsid w:val="00EE58E5"/>
    <w:rsid w:val="00EF415F"/>
    <w:rsid w:val="00F0434C"/>
    <w:rsid w:val="00F10D3F"/>
    <w:rsid w:val="00F224DF"/>
    <w:rsid w:val="00F25F9D"/>
    <w:rsid w:val="00F27D37"/>
    <w:rsid w:val="00F51A87"/>
    <w:rsid w:val="00F554AA"/>
    <w:rsid w:val="00F5774E"/>
    <w:rsid w:val="00F71CF3"/>
    <w:rsid w:val="00F73A3D"/>
    <w:rsid w:val="00F774E1"/>
    <w:rsid w:val="00F80557"/>
    <w:rsid w:val="00F868E6"/>
    <w:rsid w:val="00F97439"/>
    <w:rsid w:val="00FA2EFE"/>
    <w:rsid w:val="00FA74D6"/>
    <w:rsid w:val="00FB77CC"/>
    <w:rsid w:val="00FC26C3"/>
    <w:rsid w:val="00FE23D9"/>
    <w:rsid w:val="00FE27D5"/>
    <w:rsid w:val="00FF162A"/>
    <w:rsid w:val="00FF72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3965"/>
  <w15:docId w15:val="{03AF39D0-4070-47ED-9748-3803BC55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5930"/>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925930"/>
    <w:rPr>
      <w:color w:val="0000FF"/>
      <w:u w:val="single"/>
    </w:rPr>
  </w:style>
  <w:style w:type="paragraph" w:styleId="Pagrindinistekstas">
    <w:name w:val="Body Text"/>
    <w:aliases w:val=" Char Char,body text,contents,bt,Corps de texte,body tesx,heading_txt,bodytxy2...,Char Char"/>
    <w:basedOn w:val="prastasis"/>
    <w:link w:val="PagrindinistekstasDiagrama"/>
    <w:unhideWhenUsed/>
    <w:rsid w:val="00925930"/>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925930"/>
    <w:rPr>
      <w:rFonts w:ascii="Times New Roman" w:eastAsia="Calibri" w:hAnsi="Times New Roman" w:cs="Times New Roman"/>
      <w:sz w:val="20"/>
      <w:szCs w:val="20"/>
      <w:lang w:val="x-none" w:eastAsia="x-none"/>
    </w:rPr>
  </w:style>
  <w:style w:type="paragraph" w:styleId="Pagrindinistekstas2">
    <w:name w:val="Body Text 2"/>
    <w:basedOn w:val="prastasis"/>
    <w:link w:val="Pagrindinistekstas2Diagrama"/>
    <w:rsid w:val="00925930"/>
    <w:pPr>
      <w:spacing w:after="120" w:line="480" w:lineRule="auto"/>
    </w:pPr>
  </w:style>
  <w:style w:type="character" w:customStyle="1" w:styleId="Pagrindinistekstas2Diagrama">
    <w:name w:val="Pagrindinis tekstas 2 Diagrama"/>
    <w:basedOn w:val="Numatytasispastraiposriftas"/>
    <w:link w:val="Pagrindinistekstas2"/>
    <w:rsid w:val="00925930"/>
    <w:rPr>
      <w:rFonts w:ascii="Times New Roman" w:eastAsia="Calibri" w:hAnsi="Times New Roman" w:cs="Times New Roman"/>
      <w:sz w:val="24"/>
    </w:rPr>
  </w:style>
  <w:style w:type="paragraph" w:styleId="Paantrat">
    <w:name w:val="Subtitle"/>
    <w:basedOn w:val="prastasis"/>
    <w:next w:val="Pagrindinistekstas"/>
    <w:link w:val="PaantratDiagrama"/>
    <w:qFormat/>
    <w:rsid w:val="00925930"/>
    <w:pPr>
      <w:suppressAutoHyphens/>
      <w:spacing w:after="0" w:line="240" w:lineRule="auto"/>
      <w:jc w:val="both"/>
    </w:pPr>
    <w:rPr>
      <w:rFonts w:eastAsia="Times New Roman"/>
      <w:szCs w:val="20"/>
      <w:lang w:eastAsia="ar-SA"/>
    </w:rPr>
  </w:style>
  <w:style w:type="character" w:customStyle="1" w:styleId="PaantratDiagrama">
    <w:name w:val="Paantraštė Diagrama"/>
    <w:basedOn w:val="Numatytasispastraiposriftas"/>
    <w:link w:val="Paantrat"/>
    <w:rsid w:val="00925930"/>
    <w:rPr>
      <w:rFonts w:ascii="Times New Roman" w:eastAsia="Times New Roman" w:hAnsi="Times New Roman" w:cs="Times New Roman"/>
      <w:sz w:val="24"/>
      <w:szCs w:val="20"/>
      <w:lang w:eastAsia="ar-SA"/>
    </w:rPr>
  </w:style>
  <w:style w:type="paragraph" w:styleId="Pavadinimas">
    <w:name w:val="Title"/>
    <w:basedOn w:val="prastasis"/>
    <w:next w:val="Paantrat"/>
    <w:link w:val="PavadinimasDiagrama"/>
    <w:qFormat/>
    <w:rsid w:val="00925930"/>
    <w:pPr>
      <w:suppressAutoHyphens/>
      <w:spacing w:after="0" w:line="240" w:lineRule="auto"/>
      <w:jc w:val="center"/>
    </w:pPr>
    <w:rPr>
      <w:rFonts w:eastAsia="Times New Roman"/>
      <w:caps/>
      <w:szCs w:val="20"/>
      <w:lang w:val="x-none" w:eastAsia="ar-SA"/>
    </w:rPr>
  </w:style>
  <w:style w:type="character" w:customStyle="1" w:styleId="PavadinimasDiagrama">
    <w:name w:val="Pavadinimas Diagrama"/>
    <w:basedOn w:val="Numatytasispastraiposriftas"/>
    <w:link w:val="Pavadinimas"/>
    <w:rsid w:val="00925930"/>
    <w:rPr>
      <w:rFonts w:ascii="Times New Roman" w:eastAsia="Times New Roman" w:hAnsi="Times New Roman" w:cs="Times New Roman"/>
      <w:caps/>
      <w:sz w:val="24"/>
      <w:szCs w:val="20"/>
      <w:lang w:val="x-none" w:eastAsia="ar-SA"/>
    </w:rPr>
  </w:style>
  <w:style w:type="character" w:customStyle="1" w:styleId="Temosantrat2">
    <w:name w:val="Temos antraštė #2"/>
    <w:rsid w:val="00347D45"/>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347D45"/>
    <w:rPr>
      <w:b/>
      <w:bCs/>
      <w:sz w:val="19"/>
      <w:szCs w:val="19"/>
      <w:shd w:val="clear" w:color="auto" w:fill="FFFFFF"/>
    </w:rPr>
  </w:style>
  <w:style w:type="paragraph" w:customStyle="1" w:styleId="Temosantrat21">
    <w:name w:val="Temos antraštė #21"/>
    <w:basedOn w:val="prastasis"/>
    <w:link w:val="Temosantrat20"/>
    <w:rsid w:val="00347D45"/>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FontStyle23">
    <w:name w:val="Font Style23"/>
    <w:uiPriority w:val="99"/>
    <w:rsid w:val="007568EF"/>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7746ED"/>
    <w:rPr>
      <w:sz w:val="16"/>
      <w:szCs w:val="16"/>
    </w:rPr>
  </w:style>
  <w:style w:type="paragraph" w:styleId="Komentarotekstas">
    <w:name w:val="annotation text"/>
    <w:basedOn w:val="prastasis"/>
    <w:link w:val="KomentarotekstasDiagrama"/>
    <w:uiPriority w:val="99"/>
    <w:unhideWhenUsed/>
    <w:rsid w:val="00774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746ED"/>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746ED"/>
    <w:rPr>
      <w:b/>
      <w:bCs/>
    </w:rPr>
  </w:style>
  <w:style w:type="character" w:customStyle="1" w:styleId="KomentarotemaDiagrama">
    <w:name w:val="Komentaro tema Diagrama"/>
    <w:basedOn w:val="KomentarotekstasDiagrama"/>
    <w:link w:val="Komentarotema"/>
    <w:uiPriority w:val="99"/>
    <w:semiHidden/>
    <w:rsid w:val="007746ED"/>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7746E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46ED"/>
    <w:rPr>
      <w:rFonts w:ascii="Tahoma" w:eastAsia="Calibri" w:hAnsi="Tahoma" w:cs="Tahoma"/>
      <w:sz w:val="16"/>
      <w:szCs w:val="16"/>
    </w:rPr>
  </w:style>
  <w:style w:type="paragraph" w:customStyle="1" w:styleId="Betarp1">
    <w:name w:val="Be tarpų1"/>
    <w:qFormat/>
    <w:rsid w:val="004E3FC5"/>
    <w:pPr>
      <w:spacing w:after="0" w:line="240" w:lineRule="auto"/>
    </w:pPr>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7256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256CA"/>
    <w:rPr>
      <w:rFonts w:ascii="Times New Roman" w:eastAsia="Calibri" w:hAnsi="Times New Roman" w:cs="Times New Roman"/>
      <w:sz w:val="24"/>
    </w:rPr>
  </w:style>
  <w:style w:type="paragraph" w:styleId="Porat">
    <w:name w:val="footer"/>
    <w:basedOn w:val="prastasis"/>
    <w:link w:val="PoratDiagrama"/>
    <w:uiPriority w:val="99"/>
    <w:unhideWhenUsed/>
    <w:rsid w:val="007256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256CA"/>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07750">
      <w:bodyDiv w:val="1"/>
      <w:marLeft w:val="0"/>
      <w:marRight w:val="0"/>
      <w:marTop w:val="0"/>
      <w:marBottom w:val="0"/>
      <w:divBdr>
        <w:top w:val="none" w:sz="0" w:space="0" w:color="auto"/>
        <w:left w:val="none" w:sz="0" w:space="0" w:color="auto"/>
        <w:bottom w:val="none" w:sz="0" w:space="0" w:color="auto"/>
        <w:right w:val="none" w:sz="0" w:space="0" w:color="auto"/>
      </w:divBdr>
    </w:div>
    <w:div w:id="520432131">
      <w:bodyDiv w:val="1"/>
      <w:marLeft w:val="0"/>
      <w:marRight w:val="0"/>
      <w:marTop w:val="0"/>
      <w:marBottom w:val="0"/>
      <w:divBdr>
        <w:top w:val="none" w:sz="0" w:space="0" w:color="auto"/>
        <w:left w:val="none" w:sz="0" w:space="0" w:color="auto"/>
        <w:bottom w:val="none" w:sz="0" w:space="0" w:color="auto"/>
        <w:right w:val="none" w:sz="0" w:space="0" w:color="auto"/>
      </w:divBdr>
    </w:div>
    <w:div w:id="680855417">
      <w:bodyDiv w:val="1"/>
      <w:marLeft w:val="0"/>
      <w:marRight w:val="0"/>
      <w:marTop w:val="0"/>
      <w:marBottom w:val="0"/>
      <w:divBdr>
        <w:top w:val="none" w:sz="0" w:space="0" w:color="auto"/>
        <w:left w:val="none" w:sz="0" w:space="0" w:color="auto"/>
        <w:bottom w:val="none" w:sz="0" w:space="0" w:color="auto"/>
        <w:right w:val="none" w:sz="0" w:space="0" w:color="auto"/>
      </w:divBdr>
    </w:div>
    <w:div w:id="800155274">
      <w:bodyDiv w:val="1"/>
      <w:marLeft w:val="0"/>
      <w:marRight w:val="0"/>
      <w:marTop w:val="0"/>
      <w:marBottom w:val="0"/>
      <w:divBdr>
        <w:top w:val="none" w:sz="0" w:space="0" w:color="auto"/>
        <w:left w:val="none" w:sz="0" w:space="0" w:color="auto"/>
        <w:bottom w:val="none" w:sz="0" w:space="0" w:color="auto"/>
        <w:right w:val="none" w:sz="0" w:space="0" w:color="auto"/>
      </w:divBdr>
    </w:div>
    <w:div w:id="973367594">
      <w:bodyDiv w:val="1"/>
      <w:marLeft w:val="0"/>
      <w:marRight w:val="0"/>
      <w:marTop w:val="0"/>
      <w:marBottom w:val="0"/>
      <w:divBdr>
        <w:top w:val="none" w:sz="0" w:space="0" w:color="auto"/>
        <w:left w:val="none" w:sz="0" w:space="0" w:color="auto"/>
        <w:bottom w:val="none" w:sz="0" w:space="0" w:color="auto"/>
        <w:right w:val="none" w:sz="0" w:space="0" w:color="auto"/>
      </w:divBdr>
    </w:div>
    <w:div w:id="1035888676">
      <w:bodyDiv w:val="1"/>
      <w:marLeft w:val="0"/>
      <w:marRight w:val="0"/>
      <w:marTop w:val="0"/>
      <w:marBottom w:val="0"/>
      <w:divBdr>
        <w:top w:val="none" w:sz="0" w:space="0" w:color="auto"/>
        <w:left w:val="none" w:sz="0" w:space="0" w:color="auto"/>
        <w:bottom w:val="none" w:sz="0" w:space="0" w:color="auto"/>
        <w:right w:val="none" w:sz="0" w:space="0" w:color="auto"/>
      </w:divBdr>
    </w:div>
    <w:div w:id="1101683243">
      <w:bodyDiv w:val="1"/>
      <w:marLeft w:val="0"/>
      <w:marRight w:val="0"/>
      <w:marTop w:val="0"/>
      <w:marBottom w:val="0"/>
      <w:divBdr>
        <w:top w:val="none" w:sz="0" w:space="0" w:color="auto"/>
        <w:left w:val="none" w:sz="0" w:space="0" w:color="auto"/>
        <w:bottom w:val="none" w:sz="0" w:space="0" w:color="auto"/>
        <w:right w:val="none" w:sz="0" w:space="0" w:color="auto"/>
      </w:divBdr>
    </w:div>
    <w:div w:id="1153107890">
      <w:bodyDiv w:val="1"/>
      <w:marLeft w:val="0"/>
      <w:marRight w:val="0"/>
      <w:marTop w:val="0"/>
      <w:marBottom w:val="0"/>
      <w:divBdr>
        <w:top w:val="none" w:sz="0" w:space="0" w:color="auto"/>
        <w:left w:val="none" w:sz="0" w:space="0" w:color="auto"/>
        <w:bottom w:val="none" w:sz="0" w:space="0" w:color="auto"/>
        <w:right w:val="none" w:sz="0" w:space="0" w:color="auto"/>
      </w:divBdr>
    </w:div>
    <w:div w:id="1308436800">
      <w:bodyDiv w:val="1"/>
      <w:marLeft w:val="0"/>
      <w:marRight w:val="0"/>
      <w:marTop w:val="0"/>
      <w:marBottom w:val="0"/>
      <w:divBdr>
        <w:top w:val="none" w:sz="0" w:space="0" w:color="auto"/>
        <w:left w:val="none" w:sz="0" w:space="0" w:color="auto"/>
        <w:bottom w:val="none" w:sz="0" w:space="0" w:color="auto"/>
        <w:right w:val="none" w:sz="0" w:space="0" w:color="auto"/>
      </w:divBdr>
    </w:div>
    <w:div w:id="1348217621">
      <w:bodyDiv w:val="1"/>
      <w:marLeft w:val="0"/>
      <w:marRight w:val="0"/>
      <w:marTop w:val="0"/>
      <w:marBottom w:val="0"/>
      <w:divBdr>
        <w:top w:val="none" w:sz="0" w:space="0" w:color="auto"/>
        <w:left w:val="none" w:sz="0" w:space="0" w:color="auto"/>
        <w:bottom w:val="none" w:sz="0" w:space="0" w:color="auto"/>
        <w:right w:val="none" w:sz="0" w:space="0" w:color="auto"/>
      </w:divBdr>
    </w:div>
    <w:div w:id="1474440981">
      <w:bodyDiv w:val="1"/>
      <w:marLeft w:val="0"/>
      <w:marRight w:val="0"/>
      <w:marTop w:val="0"/>
      <w:marBottom w:val="0"/>
      <w:divBdr>
        <w:top w:val="none" w:sz="0" w:space="0" w:color="auto"/>
        <w:left w:val="none" w:sz="0" w:space="0" w:color="auto"/>
        <w:bottom w:val="none" w:sz="0" w:space="0" w:color="auto"/>
        <w:right w:val="none" w:sz="0" w:space="0" w:color="auto"/>
      </w:divBdr>
    </w:div>
    <w:div w:id="161135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ettings" Target="settings.xml"/><Relationship Id="rId7" Type="http://schemas.openxmlformats.org/officeDocument/2006/relationships/hyperlink" Target="https://osp.stat.gov.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77E44-679F-4165-9E46-D1550DEFC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21126</Words>
  <Characters>12042</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Matiukas</dc:creator>
  <cp:lastModifiedBy>Saulius Matiukas</cp:lastModifiedBy>
  <cp:revision>24</cp:revision>
  <dcterms:created xsi:type="dcterms:W3CDTF">2026-03-18T06:59:00Z</dcterms:created>
  <dcterms:modified xsi:type="dcterms:W3CDTF">2026-03-26T09:01:00Z</dcterms:modified>
</cp:coreProperties>
</file>