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997A7" w14:textId="36F39687" w:rsidR="00D13EBE" w:rsidRPr="00955B3A" w:rsidRDefault="00955B3A" w:rsidP="00A71D0A">
      <w:pPr>
        <w:pStyle w:val="paragraph"/>
        <w:spacing w:before="0" w:beforeAutospacing="0" w:after="0" w:afterAutospacing="0"/>
        <w:ind w:left="5040"/>
        <w:jc w:val="center"/>
        <w:textAlignment w:val="baseline"/>
        <w:rPr>
          <w:rFonts w:ascii="Segoe UI" w:hAnsi="Segoe UI" w:cs="Segoe UI"/>
          <w:i/>
          <w:iCs/>
          <w:sz w:val="18"/>
          <w:szCs w:val="18"/>
          <w:lang w:val="es-ES"/>
        </w:rPr>
      </w:pPr>
      <w:r>
        <w:rPr>
          <w:rStyle w:val="normaltextrun"/>
          <w:i/>
          <w:iCs/>
          <w:lang w:val="lt-LT"/>
        </w:rPr>
        <w:t>Specialių sąlygų priedas Nr. 6</w:t>
      </w:r>
    </w:p>
    <w:p w14:paraId="3968234B" w14:textId="77777777" w:rsidR="00027B83" w:rsidRDefault="00027B83" w:rsidP="00A71D0A">
      <w:pPr>
        <w:spacing w:line="276" w:lineRule="auto"/>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ADAA9" w14:textId="77777777" w:rsidR="00A01A83" w:rsidRDefault="00A01A83">
      <w:pPr>
        <w:rPr>
          <w:sz w:val="20"/>
        </w:rPr>
      </w:pPr>
      <w:r>
        <w:rPr>
          <w:sz w:val="20"/>
        </w:rPr>
        <w:separator/>
      </w:r>
    </w:p>
  </w:endnote>
  <w:endnote w:type="continuationSeparator" w:id="0">
    <w:p w14:paraId="384D05BD" w14:textId="77777777" w:rsidR="00A01A83" w:rsidRDefault="00A01A83">
      <w:pPr>
        <w:rPr>
          <w:sz w:val="20"/>
        </w:rPr>
      </w:pPr>
      <w:r>
        <w:rPr>
          <w:sz w:val="20"/>
        </w:rPr>
        <w:continuationSeparator/>
      </w:r>
    </w:p>
  </w:endnote>
  <w:endnote w:type="continuationNotice" w:id="1">
    <w:p w14:paraId="61BE498F" w14:textId="77777777" w:rsidR="00A01A83" w:rsidRDefault="00A01A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72BCE" w14:textId="77777777" w:rsidR="00A01A83" w:rsidRDefault="00A01A83">
      <w:pPr>
        <w:rPr>
          <w:sz w:val="20"/>
        </w:rPr>
      </w:pPr>
      <w:r>
        <w:rPr>
          <w:sz w:val="20"/>
        </w:rPr>
        <w:separator/>
      </w:r>
    </w:p>
  </w:footnote>
  <w:footnote w:type="continuationSeparator" w:id="0">
    <w:p w14:paraId="12589FFD" w14:textId="77777777" w:rsidR="00A01A83" w:rsidRDefault="00A01A83">
      <w:pPr>
        <w:rPr>
          <w:sz w:val="20"/>
        </w:rPr>
      </w:pPr>
      <w:r>
        <w:rPr>
          <w:sz w:val="20"/>
        </w:rPr>
        <w:continuationSeparator/>
      </w:r>
    </w:p>
  </w:footnote>
  <w:footnote w:type="continuationNotice" w:id="1">
    <w:p w14:paraId="77D56FD6" w14:textId="77777777" w:rsidR="00A01A83" w:rsidRDefault="00A01A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E7A67"/>
    <w:rsid w:val="001322CD"/>
    <w:rsid w:val="0021795E"/>
    <w:rsid w:val="003B104E"/>
    <w:rsid w:val="004253F1"/>
    <w:rsid w:val="00480651"/>
    <w:rsid w:val="004A2AF4"/>
    <w:rsid w:val="004F10FB"/>
    <w:rsid w:val="005521DA"/>
    <w:rsid w:val="007604B0"/>
    <w:rsid w:val="007D4CAA"/>
    <w:rsid w:val="0083118A"/>
    <w:rsid w:val="00925978"/>
    <w:rsid w:val="00955B3A"/>
    <w:rsid w:val="009728BC"/>
    <w:rsid w:val="00A01A83"/>
    <w:rsid w:val="00A71D0A"/>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56646</Words>
  <Characters>32289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2026-03-06T09:37:00Z</dcterms:created>
  <dcterms:modified xsi:type="dcterms:W3CDTF">2026-03-26T20:22:00Z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