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167D9E" w14:textId="7B931CF1" w:rsidR="000D5634" w:rsidRPr="000D5634" w:rsidRDefault="000D5634" w:rsidP="000D5634">
      <w:pPr>
        <w:spacing w:line="276" w:lineRule="auto"/>
        <w:jc w:val="right"/>
        <w:rPr>
          <w:bCs/>
          <w:caps/>
          <w:sz w:val="20"/>
        </w:rPr>
      </w:pPr>
      <w:r w:rsidRPr="000D5634">
        <w:rPr>
          <w:bCs/>
          <w:caps/>
          <w:sz w:val="20"/>
        </w:rPr>
        <w:t>P</w:t>
      </w:r>
      <w:r w:rsidRPr="000D5634">
        <w:rPr>
          <w:bCs/>
          <w:sz w:val="20"/>
        </w:rPr>
        <w:t xml:space="preserve">irkimų sąlygų </w:t>
      </w:r>
    </w:p>
    <w:p w14:paraId="3968234B" w14:textId="1DD18778" w:rsidR="00027B83" w:rsidRDefault="000D5634" w:rsidP="000D5634">
      <w:pPr>
        <w:spacing w:line="276" w:lineRule="auto"/>
        <w:jc w:val="right"/>
        <w:rPr>
          <w:bCs/>
          <w:sz w:val="20"/>
        </w:rPr>
      </w:pPr>
      <w:r w:rsidRPr="000D5634">
        <w:rPr>
          <w:bCs/>
          <w:sz w:val="20"/>
        </w:rPr>
        <w:t>4 priedas „</w:t>
      </w:r>
      <w:r>
        <w:rPr>
          <w:bCs/>
          <w:sz w:val="20"/>
        </w:rPr>
        <w:t>V</w:t>
      </w:r>
      <w:r w:rsidRPr="000D5634">
        <w:rPr>
          <w:bCs/>
          <w:sz w:val="20"/>
        </w:rPr>
        <w:t>iešojo pirkimo sutarties projektas“</w:t>
      </w:r>
    </w:p>
    <w:p w14:paraId="59C41A87" w14:textId="77777777" w:rsidR="000D5634" w:rsidRDefault="000D5634" w:rsidP="000D5634">
      <w:pPr>
        <w:spacing w:line="276" w:lineRule="auto"/>
        <w:jc w:val="right"/>
        <w:rPr>
          <w:bCs/>
          <w:sz w:val="20"/>
        </w:rPr>
      </w:pPr>
    </w:p>
    <w:p w14:paraId="064E5993" w14:textId="77777777" w:rsidR="000D5634" w:rsidRPr="000D5634" w:rsidRDefault="000D5634" w:rsidP="000D5634">
      <w:pPr>
        <w:spacing w:line="276" w:lineRule="auto"/>
        <w:jc w:val="right"/>
        <w:rPr>
          <w:bCs/>
          <w:caps/>
          <w:sz w:val="20"/>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7685CA4" w14:textId="77777777" w:rsidR="0070368C" w:rsidRDefault="0070368C">
      <w:pPr>
        <w:widowControl w:val="0"/>
        <w:tabs>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75480803"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xml:space="preserve">– tai dokumentas, kurį Šalys sudaro keisdamos Sutarties sąlygas VPĮ leidžiama </w:t>
      </w:r>
      <w:r>
        <w:rPr>
          <w:rFonts w:eastAsia="Arial"/>
        </w:rPr>
        <w:lastRenderedPageBreak/>
        <w:t>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w:t>
      </w:r>
      <w:r>
        <w:rPr>
          <w:rFonts w:eastAsia="Arial"/>
          <w:shd w:val="clear" w:color="auto" w:fill="FFFFFF"/>
        </w:rPr>
        <w:lastRenderedPageBreak/>
        <w:t>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w:t>
      </w:r>
      <w:r>
        <w:rPr>
          <w:rFonts w:eastAsia="Arial"/>
        </w:rPr>
        <w:lastRenderedPageBreak/>
        <w:t>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BD78C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70368C">
        <w:rPr>
          <w:lang w:eastAsia="lt-LT"/>
        </w:rPr>
        <w:t xml:space="preserve">laikytųsi Tiekėjo pasiūlyme nurodytų įsipareigojimų, įskaitant, bet neapsiribojant – atitiktų Tiekėjo </w:t>
      </w:r>
      <w:r w:rsidR="0070368C">
        <w:t xml:space="preserve">pasiūlyme nurodytų kriterijų, dėl kurių jo pasiūlymas buvo išrinktas ekonomiškai naudingiausiu </w:t>
      </w:r>
      <w:r w:rsidR="0070368C">
        <w:rPr>
          <w:lang w:eastAsia="lt-LT"/>
        </w:rPr>
        <w:t>(toliau – </w:t>
      </w:r>
      <w:r w:rsidR="0070368C">
        <w:rPr>
          <w:b/>
          <w:bCs/>
          <w:lang w:eastAsia="lt-LT"/>
        </w:rPr>
        <w:t>Kokybiniai kriterijai</w:t>
      </w:r>
      <w:r w:rsidR="0070368C">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626A28BD"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70368C">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lastRenderedPageBreak/>
        <w:t>3.2.4. Naujas subtiekėjas ar specialistas gali pradėti vykdyti jiems Tiekėjo pavestus įsipareigojimus pagal Sutartį ne anksčiau, nei bus pasirašytas Susitarimas.</w:t>
      </w:r>
    </w:p>
    <w:p w14:paraId="40295BCC" w14:textId="122C6F9B"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70368C">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70368C">
        <w:rPr>
          <w:rFonts w:eastAsia="Cambria"/>
        </w:rPr>
        <w:t>,</w:t>
      </w:r>
      <w:r w:rsidR="0070368C">
        <w:rPr>
          <w:rFonts w:eastAsia="Cambria"/>
          <w:shd w:val="clear" w:color="auto" w:fill="FFFFFF"/>
        </w:rPr>
        <w:t xml:space="preserve"> kokybės vadybos sistemos ir (arba) aplinkos apsaugos vadybos sistemos standartų </w:t>
      </w:r>
      <w:r w:rsidR="0070368C">
        <w:rPr>
          <w:rFonts w:eastAsia="Cambria"/>
        </w:rPr>
        <w:t xml:space="preserve">reikalavimų, reikalavimų dėl pašalinimo pagrindų nebuvimo, atitikties nacionalinio saugumo interesams bei reikalavimams </w:t>
      </w:r>
      <w:r w:rsidR="0070368C">
        <w:rPr>
          <w:rFonts w:eastAsia="Arial"/>
          <w:shd w:val="clear" w:color="auto" w:fill="FFFFFF"/>
        </w:rPr>
        <w:t xml:space="preserve">nebūti registruotu (nuolat gyvenančiu ar turinčiu pilietybę) nepatikimomis laikomose valstybėse ar teritorijose </w:t>
      </w:r>
      <w:r w:rsidR="0070368C">
        <w:rPr>
          <w:rFonts w:eastAsia="Cambria"/>
        </w:rPr>
        <w:t>(jei taikoma) ir Tiekėjo pasiūlyme nurodytų sąlygų pirkimo dokumentuose nustatytiems Kokybiniams</w:t>
      </w:r>
      <w:r w:rsidR="0070368C">
        <w:rPr>
          <w:rFonts w:eastAsia="Cambria"/>
          <w:b/>
          <w:bCs/>
        </w:rPr>
        <w:t xml:space="preserve"> </w:t>
      </w:r>
      <w:r w:rsidR="0070368C">
        <w:rPr>
          <w:rFonts w:eastAsia="Cambria"/>
        </w:rPr>
        <w:t>kriterijams pagrįsti (jei taikoma)</w:t>
      </w:r>
      <w:r w:rsidR="0070368C">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3.2.11.1. Tiekėjo iniciatyva dėl objektyvių priežasčių (pavyzdžiui, atostogų, ligos, nutrūkus darbo </w:t>
      </w:r>
      <w:r>
        <w:rPr>
          <w:rFonts w:eastAsia="Cambria"/>
          <w:shd w:val="clear" w:color="auto" w:fill="FFFFFF"/>
        </w:rPr>
        <w:lastRenderedPageBreak/>
        <w:t>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67FC98A0"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70368C">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4E9497F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E02390">
        <w:rPr>
          <w:rFonts w:eastAsia="Cambria"/>
        </w:rPr>
        <w:t xml:space="preserve">naujo subtiekėjo ir (ar) specialisto kvalifikaciją, atitiktį </w:t>
      </w:r>
      <w:r w:rsidR="00E02390">
        <w:rPr>
          <w:rFonts w:eastAsia="Cambria"/>
          <w:kern w:val="2"/>
          <w:szCs w:val="24"/>
        </w:rPr>
        <w:t xml:space="preserve">Kokybiniams kriterijams (jei taikoma), </w:t>
      </w:r>
      <w:r w:rsidR="00E02390">
        <w:rPr>
          <w:rFonts w:eastAsia="Cambria"/>
          <w:shd w:val="clear" w:color="auto" w:fill="FFFFFF"/>
        </w:rPr>
        <w:t xml:space="preserve">reikalaujamiems kokybės vadybos sistemos ir (arba) aplinkos apsaugos vadybos sistemos standartams (jei taikoma), </w:t>
      </w:r>
      <w:r w:rsidR="00E02390">
        <w:rPr>
          <w:rFonts w:eastAsia="Cambria"/>
        </w:rPr>
        <w:t xml:space="preserve">pašalinimo pagrindų nebuvimą ir atitiktį </w:t>
      </w:r>
      <w:r w:rsidR="00E02390">
        <w:rPr>
          <w:rFonts w:eastAsia="Arial"/>
          <w:shd w:val="clear" w:color="auto" w:fill="FFFFFF"/>
        </w:rPr>
        <w:t>nacionalinio saugumo interesams bei reikalavimams</w:t>
      </w:r>
      <w:r w:rsidR="00E02390">
        <w:rPr>
          <w:rFonts w:eastAsia="Cambria"/>
        </w:rPr>
        <w:t xml:space="preserve"> </w:t>
      </w:r>
      <w:r w:rsidR="00E02390">
        <w:rPr>
          <w:rFonts w:eastAsia="Arial"/>
          <w:shd w:val="clear" w:color="auto" w:fill="FFFFFF"/>
        </w:rPr>
        <w:t>nebūti registruotu (nuolat gyvenančiu ar turinčiu pilietybę) nepatikimomis laikomose valstybėse ar teritorijose</w:t>
      </w:r>
      <w:r w:rsidR="00E02390">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3.3.3.1. argumentuotą rašytinį prašymą pakeisti Tiekėjo sudėtį ir įrodymus, pagrindžiančius bent vieną </w:t>
      </w:r>
      <w:r>
        <w:rPr>
          <w:rFonts w:eastAsia="Cambria"/>
          <w:shd w:val="clear" w:color="auto" w:fill="FFFFFF"/>
        </w:rPr>
        <w:lastRenderedPageBreak/>
        <w:t>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52C0F0B"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E02390">
        <w:rPr>
          <w:rFonts w:eastAsia="Cambria"/>
          <w:shd w:val="clear" w:color="auto" w:fill="FFFFFF"/>
        </w:rPr>
        <w:t>pasiliekančiojo Partnerio ar naujai pasitelkiamo Partnerio kvalifikaciją patvirtinančius dokumentus ir, jei</w:t>
      </w:r>
      <w:r w:rsidR="00E02390">
        <w:rPr>
          <w:szCs w:val="24"/>
          <w:lang w:eastAsia="lt-LT"/>
        </w:rPr>
        <w:t xml:space="preserve">gu taikytina, kokybės vadybos ir (arba) aplinkos apsaugos vadybos sistemos standartų reikalavimus įrodančius dokumentus. Visais atvejais </w:t>
      </w:r>
      <w:r w:rsidR="00E02390">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E02390">
        <w:rPr>
          <w:rFonts w:eastAsia="Cambria"/>
        </w:rPr>
        <w:t xml:space="preserve">nacionalinio saugumo interesams bei reikalavimams </w:t>
      </w:r>
      <w:r w:rsidR="00E02390">
        <w:rPr>
          <w:rFonts w:eastAsia="Arial"/>
          <w:shd w:val="clear" w:color="auto" w:fill="FFFFFF"/>
        </w:rPr>
        <w:t>nebūti registruotu (nuolat gyvenančiu ar turinčiu pilietybę) nepatikimomis laikomose valstybėse ar teritorijose</w:t>
      </w:r>
      <w:r w:rsidR="00E02390">
        <w:rPr>
          <w:rFonts w:eastAsia="Cambria"/>
          <w:shd w:val="clear" w:color="auto" w:fill="FFFFFF"/>
        </w:rPr>
        <w:t xml:space="preserve"> (jei taikoma).</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448E86B6"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E02390">
        <w:rPr>
          <w:rFonts w:eastAsia="Arial"/>
        </w:rPr>
        <w:t xml:space="preserve">Pirkėjas, per Sutartyje nurodytą garantinį terminą (jei taikoma) nustatęs Paslaugų trūkumų, turi nedelsdamas, bet ne vėliau nei per 30 (trisdešimt) dienų ir ne vėliau nei iki garantinio termino pabaigos, </w:t>
      </w:r>
      <w:r w:rsidR="00E02390">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13D2B4AB" w14:textId="714D3E41" w:rsidR="00E02390" w:rsidRDefault="00E02390" w:rsidP="00E02390">
      <w:pPr>
        <w:tabs>
          <w:tab w:val="left" w:pos="567"/>
        </w:tabs>
        <w:spacing w:line="276" w:lineRule="auto"/>
        <w:jc w:val="both"/>
        <w:textAlignment w:val="baseline"/>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22E2F5BF" w14:textId="090471EF" w:rsidR="00027B83" w:rsidRDefault="000B0897">
      <w:pPr>
        <w:tabs>
          <w:tab w:val="left" w:pos="567"/>
        </w:tabs>
        <w:spacing w:line="276" w:lineRule="auto"/>
        <w:jc w:val="both"/>
        <w:textAlignment w:val="baseline"/>
      </w:pPr>
      <w:r>
        <w:t xml:space="preserve">22.2.5. </w:t>
      </w:r>
      <w:r w:rsidR="004B238C">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77FA6E3C"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169BD819" w:rsidR="00027B83" w:rsidRDefault="000B0897">
      <w:pPr>
        <w:tabs>
          <w:tab w:val="left" w:pos="567"/>
        </w:tabs>
        <w:spacing w:line="276" w:lineRule="auto"/>
        <w:jc w:val="both"/>
        <w:textAlignment w:val="baseline"/>
      </w:pPr>
      <w:r>
        <w:lastRenderedPageBreak/>
        <w:t xml:space="preserve">22.3.5. </w:t>
      </w:r>
      <w:r w:rsidR="004B238C">
        <w:rPr>
          <w:szCs w:val="24"/>
          <w:lang w:eastAsia="lt-LT"/>
        </w:rPr>
        <w:t xml:space="preserve">Jei Sutartis nutraukiama </w:t>
      </w:r>
      <w:r w:rsidR="004B238C">
        <w:t xml:space="preserve">dėl Pirkėjo esminio Sutarties pažeidimo </w:t>
      </w:r>
      <w:r w:rsidR="004B238C">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lastRenderedPageBreak/>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p w14:paraId="6A68B735" w14:textId="77777777" w:rsidR="00D464BF" w:rsidRDefault="00D464BF" w:rsidP="00AD13BC">
      <w:pPr>
        <w:spacing w:line="276" w:lineRule="auto"/>
        <w:jc w:val="center"/>
      </w:pPr>
    </w:p>
    <w:p w14:paraId="77FD0735" w14:textId="77777777" w:rsidR="00D464BF" w:rsidRDefault="00D464BF" w:rsidP="00AD13BC">
      <w:pPr>
        <w:spacing w:line="276" w:lineRule="auto"/>
        <w:jc w:val="center"/>
      </w:pPr>
    </w:p>
    <w:p w14:paraId="4938D2FB" w14:textId="77777777" w:rsidR="00D464BF" w:rsidRDefault="00D464BF" w:rsidP="00AD13BC">
      <w:pPr>
        <w:spacing w:line="276" w:lineRule="auto"/>
        <w:jc w:val="center"/>
      </w:pPr>
    </w:p>
    <w:p w14:paraId="16890DD0" w14:textId="77777777" w:rsidR="00D464BF" w:rsidRDefault="00D464BF" w:rsidP="00AD13BC">
      <w:pPr>
        <w:spacing w:line="276" w:lineRule="auto"/>
        <w:jc w:val="center"/>
      </w:pPr>
    </w:p>
    <w:p w14:paraId="14713996" w14:textId="77777777" w:rsidR="00D464BF" w:rsidRDefault="00D464BF" w:rsidP="00AD13BC">
      <w:pPr>
        <w:spacing w:line="276" w:lineRule="auto"/>
        <w:jc w:val="center"/>
      </w:pPr>
    </w:p>
    <w:p w14:paraId="5CA49E9D" w14:textId="77777777" w:rsidR="00D464BF" w:rsidRDefault="00D464BF" w:rsidP="00AD13BC">
      <w:pPr>
        <w:spacing w:line="276" w:lineRule="auto"/>
        <w:jc w:val="center"/>
      </w:pPr>
    </w:p>
    <w:p w14:paraId="09E97EBE" w14:textId="77777777" w:rsidR="00D464BF" w:rsidRDefault="00D464BF" w:rsidP="00AD13BC">
      <w:pPr>
        <w:spacing w:line="276" w:lineRule="auto"/>
        <w:jc w:val="center"/>
      </w:pPr>
    </w:p>
    <w:p w14:paraId="431EFCDA" w14:textId="77777777" w:rsidR="00D464BF" w:rsidRDefault="00D464BF" w:rsidP="00AD13BC">
      <w:pPr>
        <w:spacing w:line="276" w:lineRule="auto"/>
        <w:jc w:val="center"/>
      </w:pPr>
    </w:p>
    <w:p w14:paraId="53453CFC" w14:textId="77777777" w:rsidR="00D464BF" w:rsidRDefault="00D464BF" w:rsidP="00AD13BC">
      <w:pPr>
        <w:spacing w:line="276" w:lineRule="auto"/>
        <w:jc w:val="center"/>
      </w:pPr>
    </w:p>
    <w:p w14:paraId="437A60DE" w14:textId="77777777" w:rsidR="00D464BF" w:rsidRDefault="00D464BF" w:rsidP="00AD13BC">
      <w:pPr>
        <w:spacing w:line="276" w:lineRule="auto"/>
        <w:jc w:val="center"/>
      </w:pPr>
    </w:p>
    <w:p w14:paraId="488324FC" w14:textId="77777777" w:rsidR="00D464BF" w:rsidRDefault="00D464BF" w:rsidP="00AD13BC">
      <w:pPr>
        <w:spacing w:line="276" w:lineRule="auto"/>
        <w:jc w:val="center"/>
      </w:pPr>
    </w:p>
    <w:p w14:paraId="1DF30225" w14:textId="77777777" w:rsidR="00D464BF" w:rsidRDefault="00D464BF" w:rsidP="00AD13BC">
      <w:pPr>
        <w:spacing w:line="276" w:lineRule="auto"/>
        <w:jc w:val="center"/>
      </w:pPr>
    </w:p>
    <w:p w14:paraId="13E5D788" w14:textId="77777777" w:rsidR="00D464BF" w:rsidRDefault="00D464BF" w:rsidP="00AD13BC">
      <w:pPr>
        <w:spacing w:line="276" w:lineRule="auto"/>
        <w:jc w:val="center"/>
      </w:pPr>
    </w:p>
    <w:p w14:paraId="1A444148" w14:textId="77777777" w:rsidR="00D464BF" w:rsidRDefault="00D464BF" w:rsidP="00AD13BC">
      <w:pPr>
        <w:spacing w:line="276" w:lineRule="auto"/>
        <w:jc w:val="center"/>
      </w:pPr>
    </w:p>
    <w:p w14:paraId="72C6BF66" w14:textId="77777777" w:rsidR="00D464BF" w:rsidRDefault="00D464BF" w:rsidP="00AD13BC">
      <w:pPr>
        <w:spacing w:line="276" w:lineRule="auto"/>
        <w:jc w:val="center"/>
      </w:pPr>
    </w:p>
    <w:p w14:paraId="7FD24246" w14:textId="77777777" w:rsidR="00D464BF" w:rsidRDefault="00D464BF" w:rsidP="00AD13BC">
      <w:pPr>
        <w:spacing w:line="276" w:lineRule="auto"/>
        <w:jc w:val="center"/>
      </w:pPr>
    </w:p>
    <w:p w14:paraId="439578FA" w14:textId="77777777" w:rsidR="00D464BF" w:rsidRDefault="00D464BF" w:rsidP="00AD13BC">
      <w:pPr>
        <w:spacing w:line="276" w:lineRule="auto"/>
        <w:jc w:val="center"/>
      </w:pPr>
    </w:p>
    <w:p w14:paraId="3F067CAC" w14:textId="77777777" w:rsidR="00E77658" w:rsidRPr="00FF2FAD" w:rsidRDefault="00E77658" w:rsidP="00E77658">
      <w:pPr>
        <w:widowControl w:val="0"/>
        <w:pBdr>
          <w:top w:val="nil"/>
          <w:left w:val="nil"/>
          <w:bottom w:val="nil"/>
          <w:right w:val="nil"/>
          <w:between w:val="nil"/>
        </w:pBdr>
        <w:tabs>
          <w:tab w:val="left" w:pos="567"/>
          <w:tab w:val="left" w:pos="851"/>
        </w:tabs>
        <w:jc w:val="center"/>
        <w:rPr>
          <w:b/>
          <w:bCs/>
          <w:caps/>
          <w:szCs w:val="24"/>
        </w:rPr>
      </w:pPr>
      <w:r w:rsidRPr="00FF2FAD">
        <w:rPr>
          <w:b/>
          <w:bCs/>
          <w:caps/>
          <w:szCs w:val="24"/>
        </w:rPr>
        <w:t>paslaugų pirkimo-pardavimo sutarties Specialiosios sąlygos</w:t>
      </w:r>
    </w:p>
    <w:p w14:paraId="76E9B9A8" w14:textId="77777777" w:rsidR="00E77658" w:rsidRPr="00FF2FAD" w:rsidRDefault="00E77658" w:rsidP="00E77658">
      <w:pPr>
        <w:widowControl w:val="0"/>
        <w:pBdr>
          <w:top w:val="nil"/>
          <w:left w:val="nil"/>
          <w:bottom w:val="nil"/>
          <w:right w:val="nil"/>
          <w:between w:val="nil"/>
        </w:pBdr>
        <w:tabs>
          <w:tab w:val="left" w:pos="567"/>
          <w:tab w:val="left" w:pos="851"/>
        </w:tabs>
        <w:rPr>
          <w:caps/>
          <w:szCs w:val="24"/>
        </w:rPr>
      </w:pPr>
    </w:p>
    <w:p w14:paraId="7F8466CD" w14:textId="77777777" w:rsidR="00E77658" w:rsidRPr="00FF2FAD" w:rsidRDefault="00E77658" w:rsidP="00E7765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E77658" w:rsidRPr="00FF2FAD" w14:paraId="51280303" w14:textId="77777777" w:rsidTr="003475DB">
        <w:tc>
          <w:tcPr>
            <w:tcW w:w="2448" w:type="dxa"/>
          </w:tcPr>
          <w:p w14:paraId="1568C195" w14:textId="77777777" w:rsidR="00E77658" w:rsidRPr="00FF2FAD" w:rsidRDefault="00E77658" w:rsidP="003475DB">
            <w:pPr>
              <w:jc w:val="both"/>
              <w:rPr>
                <w:b/>
                <w:szCs w:val="24"/>
              </w:rPr>
            </w:pPr>
            <w:r w:rsidRPr="00FF2FAD">
              <w:rPr>
                <w:b/>
                <w:szCs w:val="24"/>
              </w:rPr>
              <w:t>Sutarties pavadinimas</w:t>
            </w:r>
          </w:p>
        </w:tc>
        <w:tc>
          <w:tcPr>
            <w:tcW w:w="7110" w:type="dxa"/>
            <w:gridSpan w:val="3"/>
          </w:tcPr>
          <w:p w14:paraId="6ED73563" w14:textId="77777777" w:rsidR="00E77658" w:rsidRPr="00FF2FAD" w:rsidRDefault="00E77658" w:rsidP="003475DB">
            <w:pPr>
              <w:jc w:val="both"/>
              <w:rPr>
                <w:b/>
                <w:bCs/>
                <w:szCs w:val="24"/>
              </w:rPr>
            </w:pPr>
            <w:r>
              <w:rPr>
                <w:b/>
                <w:bCs/>
                <w:szCs w:val="24"/>
              </w:rPr>
              <w:t>VAIKŲ ŽAIDIMO AIKŠTELIŲ IR SPORTO AIKŠTELIŲ ĮRENGINIŲ DEMONTAVIMO, REMONTO IR PRIEŽIŪROS</w:t>
            </w:r>
            <w:r w:rsidRPr="00FF2FAD">
              <w:rPr>
                <w:b/>
                <w:bCs/>
                <w:szCs w:val="24"/>
              </w:rPr>
              <w:t xml:space="preserve">  PASLAUGŲ  SUTARTIS</w:t>
            </w:r>
          </w:p>
        </w:tc>
      </w:tr>
      <w:tr w:rsidR="00E77658" w:rsidRPr="00FF2FAD" w14:paraId="14845CB9" w14:textId="77777777" w:rsidTr="003475DB">
        <w:tc>
          <w:tcPr>
            <w:tcW w:w="2448" w:type="dxa"/>
          </w:tcPr>
          <w:p w14:paraId="0708613C" w14:textId="77777777" w:rsidR="00E77658" w:rsidRPr="00FF2FAD" w:rsidRDefault="00E77658" w:rsidP="003475DB">
            <w:pPr>
              <w:jc w:val="both"/>
              <w:rPr>
                <w:b/>
                <w:szCs w:val="24"/>
              </w:rPr>
            </w:pPr>
            <w:r w:rsidRPr="00FF2FAD">
              <w:rPr>
                <w:b/>
                <w:szCs w:val="24"/>
              </w:rPr>
              <w:t>Sutarties data</w:t>
            </w:r>
          </w:p>
        </w:tc>
        <w:tc>
          <w:tcPr>
            <w:tcW w:w="2177" w:type="dxa"/>
          </w:tcPr>
          <w:p w14:paraId="6786F7C9" w14:textId="77777777" w:rsidR="00E77658" w:rsidRPr="00FF2FAD" w:rsidRDefault="00E77658" w:rsidP="003475DB">
            <w:pPr>
              <w:jc w:val="both"/>
              <w:rPr>
                <w:szCs w:val="24"/>
              </w:rPr>
            </w:pPr>
          </w:p>
        </w:tc>
        <w:tc>
          <w:tcPr>
            <w:tcW w:w="2362" w:type="dxa"/>
          </w:tcPr>
          <w:p w14:paraId="3FDCD4AD" w14:textId="77777777" w:rsidR="00E77658" w:rsidRPr="00FF2FAD" w:rsidRDefault="00E77658" w:rsidP="003475DB">
            <w:pPr>
              <w:jc w:val="both"/>
              <w:rPr>
                <w:b/>
                <w:szCs w:val="24"/>
              </w:rPr>
            </w:pPr>
            <w:r w:rsidRPr="00FF2FAD">
              <w:rPr>
                <w:b/>
                <w:szCs w:val="24"/>
              </w:rPr>
              <w:t>Sutarties numeris</w:t>
            </w:r>
          </w:p>
        </w:tc>
        <w:tc>
          <w:tcPr>
            <w:tcW w:w="2571" w:type="dxa"/>
          </w:tcPr>
          <w:p w14:paraId="15D7D7F4" w14:textId="77777777" w:rsidR="00E77658" w:rsidRPr="00FF2FAD" w:rsidRDefault="00E77658" w:rsidP="003475DB">
            <w:pPr>
              <w:jc w:val="both"/>
              <w:rPr>
                <w:szCs w:val="24"/>
              </w:rPr>
            </w:pPr>
          </w:p>
        </w:tc>
      </w:tr>
    </w:tbl>
    <w:p w14:paraId="34E5D7B6" w14:textId="77777777" w:rsidR="00E77658" w:rsidRPr="00FF2FAD" w:rsidRDefault="00E77658" w:rsidP="00E7765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E77658" w:rsidRPr="00FF2FAD" w14:paraId="0B4280B3" w14:textId="77777777" w:rsidTr="003475DB">
        <w:tc>
          <w:tcPr>
            <w:tcW w:w="9558" w:type="dxa"/>
            <w:gridSpan w:val="3"/>
          </w:tcPr>
          <w:p w14:paraId="709124ED" w14:textId="77777777" w:rsidR="00E77658" w:rsidRPr="00FF2FAD" w:rsidRDefault="00E77658" w:rsidP="003475DB">
            <w:pPr>
              <w:jc w:val="center"/>
              <w:rPr>
                <w:b/>
                <w:szCs w:val="24"/>
              </w:rPr>
            </w:pPr>
            <w:r w:rsidRPr="00FF2FAD">
              <w:rPr>
                <w:b/>
                <w:szCs w:val="24"/>
              </w:rPr>
              <w:t>1. SUTARTIES ŠALYS</w:t>
            </w:r>
          </w:p>
        </w:tc>
      </w:tr>
      <w:tr w:rsidR="00E77658" w:rsidRPr="00FF2FAD" w14:paraId="7EE3C288" w14:textId="77777777" w:rsidTr="003475DB">
        <w:tc>
          <w:tcPr>
            <w:tcW w:w="2808" w:type="dxa"/>
            <w:vMerge w:val="restart"/>
          </w:tcPr>
          <w:p w14:paraId="11501C63" w14:textId="77777777" w:rsidR="00E77658" w:rsidRPr="00FF2FAD" w:rsidRDefault="00E77658" w:rsidP="003475DB">
            <w:pPr>
              <w:jc w:val="center"/>
              <w:rPr>
                <w:b/>
                <w:szCs w:val="24"/>
              </w:rPr>
            </w:pPr>
          </w:p>
          <w:p w14:paraId="495DAEC6" w14:textId="77777777" w:rsidR="00E77658" w:rsidRPr="00FF2FAD" w:rsidRDefault="00E77658" w:rsidP="003475DB">
            <w:pPr>
              <w:jc w:val="center"/>
              <w:rPr>
                <w:b/>
                <w:szCs w:val="24"/>
              </w:rPr>
            </w:pPr>
          </w:p>
          <w:p w14:paraId="2A06AD3C" w14:textId="77777777" w:rsidR="00E77658" w:rsidRPr="00FF2FAD" w:rsidRDefault="00E77658" w:rsidP="003475DB">
            <w:pPr>
              <w:jc w:val="center"/>
              <w:rPr>
                <w:b/>
                <w:szCs w:val="24"/>
              </w:rPr>
            </w:pPr>
          </w:p>
          <w:p w14:paraId="5D309F53" w14:textId="77777777" w:rsidR="00E77658" w:rsidRPr="00FF2FAD" w:rsidRDefault="00E77658" w:rsidP="003475DB">
            <w:pPr>
              <w:rPr>
                <w:b/>
                <w:szCs w:val="24"/>
              </w:rPr>
            </w:pPr>
          </w:p>
          <w:p w14:paraId="2D5D2CC3" w14:textId="77777777" w:rsidR="00E77658" w:rsidRPr="00FF2FAD" w:rsidRDefault="00E77658" w:rsidP="003475DB">
            <w:pPr>
              <w:rPr>
                <w:b/>
                <w:szCs w:val="24"/>
              </w:rPr>
            </w:pPr>
            <w:r w:rsidRPr="00FF2FAD">
              <w:rPr>
                <w:b/>
                <w:szCs w:val="24"/>
              </w:rPr>
              <w:t>1.1. Pirkėjas</w:t>
            </w:r>
          </w:p>
        </w:tc>
        <w:tc>
          <w:tcPr>
            <w:tcW w:w="3240" w:type="dxa"/>
          </w:tcPr>
          <w:p w14:paraId="6A8B071C" w14:textId="77777777" w:rsidR="00E77658" w:rsidRPr="00FF2FAD" w:rsidRDefault="00E77658" w:rsidP="003475DB">
            <w:pPr>
              <w:rPr>
                <w:szCs w:val="24"/>
              </w:rPr>
            </w:pPr>
            <w:r w:rsidRPr="00FF2FAD">
              <w:rPr>
                <w:szCs w:val="24"/>
              </w:rPr>
              <w:t>1.1.1. Pavadinimas</w:t>
            </w:r>
          </w:p>
        </w:tc>
        <w:tc>
          <w:tcPr>
            <w:tcW w:w="3510" w:type="dxa"/>
          </w:tcPr>
          <w:p w14:paraId="729CA7F1" w14:textId="77777777" w:rsidR="00E77658" w:rsidRPr="00FF2FAD" w:rsidRDefault="00E77658" w:rsidP="003475DB">
            <w:pPr>
              <w:jc w:val="center"/>
              <w:rPr>
                <w:szCs w:val="24"/>
              </w:rPr>
            </w:pPr>
          </w:p>
        </w:tc>
      </w:tr>
      <w:tr w:rsidR="00E77658" w:rsidRPr="00FF2FAD" w14:paraId="36D1889B" w14:textId="77777777" w:rsidTr="003475DB">
        <w:tc>
          <w:tcPr>
            <w:tcW w:w="2808" w:type="dxa"/>
            <w:vMerge/>
          </w:tcPr>
          <w:p w14:paraId="02AAD086" w14:textId="77777777" w:rsidR="00E77658" w:rsidRPr="00FF2FAD" w:rsidRDefault="00E77658" w:rsidP="003475DB">
            <w:pPr>
              <w:rPr>
                <w:szCs w:val="24"/>
              </w:rPr>
            </w:pPr>
          </w:p>
        </w:tc>
        <w:tc>
          <w:tcPr>
            <w:tcW w:w="3240" w:type="dxa"/>
          </w:tcPr>
          <w:p w14:paraId="6E0E548E" w14:textId="77777777" w:rsidR="00E77658" w:rsidRPr="00FF2FAD" w:rsidRDefault="00E77658" w:rsidP="003475DB">
            <w:pPr>
              <w:rPr>
                <w:szCs w:val="24"/>
              </w:rPr>
            </w:pPr>
            <w:r w:rsidRPr="00FF2FAD">
              <w:rPr>
                <w:szCs w:val="24"/>
              </w:rPr>
              <w:t>1.1.2. Juridinio asmens kodas</w:t>
            </w:r>
          </w:p>
        </w:tc>
        <w:tc>
          <w:tcPr>
            <w:tcW w:w="3510" w:type="dxa"/>
          </w:tcPr>
          <w:p w14:paraId="36CECE6A" w14:textId="77777777" w:rsidR="00E77658" w:rsidRPr="00FF2FAD" w:rsidRDefault="00E77658" w:rsidP="003475DB">
            <w:pPr>
              <w:jc w:val="center"/>
              <w:rPr>
                <w:szCs w:val="24"/>
              </w:rPr>
            </w:pPr>
          </w:p>
        </w:tc>
      </w:tr>
      <w:tr w:rsidR="00E77658" w:rsidRPr="00FF2FAD" w14:paraId="25413A64" w14:textId="77777777" w:rsidTr="003475DB">
        <w:tc>
          <w:tcPr>
            <w:tcW w:w="2808" w:type="dxa"/>
            <w:vMerge/>
          </w:tcPr>
          <w:p w14:paraId="1F7282D2" w14:textId="77777777" w:rsidR="00E77658" w:rsidRPr="00FF2FAD" w:rsidRDefault="00E77658" w:rsidP="003475DB">
            <w:pPr>
              <w:rPr>
                <w:szCs w:val="24"/>
              </w:rPr>
            </w:pPr>
          </w:p>
        </w:tc>
        <w:tc>
          <w:tcPr>
            <w:tcW w:w="3240" w:type="dxa"/>
          </w:tcPr>
          <w:p w14:paraId="071163F8" w14:textId="77777777" w:rsidR="00E77658" w:rsidRPr="00FF2FAD" w:rsidRDefault="00E77658" w:rsidP="003475DB">
            <w:pPr>
              <w:rPr>
                <w:szCs w:val="24"/>
              </w:rPr>
            </w:pPr>
            <w:r w:rsidRPr="00FF2FAD">
              <w:rPr>
                <w:szCs w:val="24"/>
              </w:rPr>
              <w:t>1.1.3. Adresas</w:t>
            </w:r>
          </w:p>
        </w:tc>
        <w:tc>
          <w:tcPr>
            <w:tcW w:w="3510" w:type="dxa"/>
          </w:tcPr>
          <w:p w14:paraId="4134E4FB" w14:textId="77777777" w:rsidR="00E77658" w:rsidRPr="00FF2FAD" w:rsidRDefault="00E77658" w:rsidP="003475DB">
            <w:pPr>
              <w:jc w:val="center"/>
              <w:rPr>
                <w:szCs w:val="24"/>
              </w:rPr>
            </w:pPr>
          </w:p>
        </w:tc>
      </w:tr>
      <w:tr w:rsidR="00E77658" w:rsidRPr="00FF2FAD" w14:paraId="041734AF" w14:textId="77777777" w:rsidTr="003475DB">
        <w:tc>
          <w:tcPr>
            <w:tcW w:w="2808" w:type="dxa"/>
            <w:vMerge/>
          </w:tcPr>
          <w:p w14:paraId="5269D390" w14:textId="77777777" w:rsidR="00E77658" w:rsidRPr="00FF2FAD" w:rsidRDefault="00E77658" w:rsidP="003475DB">
            <w:pPr>
              <w:rPr>
                <w:szCs w:val="24"/>
              </w:rPr>
            </w:pPr>
          </w:p>
        </w:tc>
        <w:tc>
          <w:tcPr>
            <w:tcW w:w="3240" w:type="dxa"/>
          </w:tcPr>
          <w:p w14:paraId="40E60EDC" w14:textId="77777777" w:rsidR="00E77658" w:rsidRPr="00FF2FAD" w:rsidRDefault="00E77658" w:rsidP="003475DB">
            <w:pPr>
              <w:rPr>
                <w:szCs w:val="24"/>
              </w:rPr>
            </w:pPr>
            <w:r w:rsidRPr="00FF2FAD">
              <w:rPr>
                <w:szCs w:val="24"/>
              </w:rPr>
              <w:t>1.1.4. PVM mokėtojo kodas</w:t>
            </w:r>
          </w:p>
        </w:tc>
        <w:tc>
          <w:tcPr>
            <w:tcW w:w="3510" w:type="dxa"/>
          </w:tcPr>
          <w:p w14:paraId="54D4D5B4" w14:textId="77777777" w:rsidR="00E77658" w:rsidRPr="00FF2FAD" w:rsidRDefault="00E77658" w:rsidP="003475DB">
            <w:pPr>
              <w:jc w:val="center"/>
              <w:rPr>
                <w:szCs w:val="24"/>
              </w:rPr>
            </w:pPr>
          </w:p>
        </w:tc>
      </w:tr>
      <w:tr w:rsidR="00E77658" w:rsidRPr="00FF2FAD" w14:paraId="21EEBC15" w14:textId="77777777" w:rsidTr="003475DB">
        <w:tc>
          <w:tcPr>
            <w:tcW w:w="2808" w:type="dxa"/>
            <w:vMerge/>
          </w:tcPr>
          <w:p w14:paraId="094CCC55" w14:textId="77777777" w:rsidR="00E77658" w:rsidRPr="00FF2FAD" w:rsidRDefault="00E77658" w:rsidP="003475DB">
            <w:pPr>
              <w:rPr>
                <w:szCs w:val="24"/>
              </w:rPr>
            </w:pPr>
          </w:p>
        </w:tc>
        <w:tc>
          <w:tcPr>
            <w:tcW w:w="3240" w:type="dxa"/>
          </w:tcPr>
          <w:p w14:paraId="6247998A" w14:textId="77777777" w:rsidR="00E77658" w:rsidRPr="00FF2FAD" w:rsidRDefault="00E77658" w:rsidP="003475DB">
            <w:pPr>
              <w:rPr>
                <w:szCs w:val="24"/>
              </w:rPr>
            </w:pPr>
            <w:r w:rsidRPr="00FF2FAD">
              <w:rPr>
                <w:szCs w:val="24"/>
              </w:rPr>
              <w:t>1.1.5. Atsiskaitomoji sąskaita</w:t>
            </w:r>
          </w:p>
        </w:tc>
        <w:tc>
          <w:tcPr>
            <w:tcW w:w="3510" w:type="dxa"/>
          </w:tcPr>
          <w:p w14:paraId="6FDA39F7" w14:textId="77777777" w:rsidR="00E77658" w:rsidRPr="00FF2FAD" w:rsidRDefault="00E77658" w:rsidP="003475DB">
            <w:pPr>
              <w:jc w:val="center"/>
              <w:rPr>
                <w:szCs w:val="24"/>
              </w:rPr>
            </w:pPr>
          </w:p>
        </w:tc>
      </w:tr>
      <w:tr w:rsidR="00E77658" w:rsidRPr="00FF2FAD" w14:paraId="77B11897" w14:textId="77777777" w:rsidTr="003475DB">
        <w:tc>
          <w:tcPr>
            <w:tcW w:w="2808" w:type="dxa"/>
            <w:vMerge/>
          </w:tcPr>
          <w:p w14:paraId="5EB23523" w14:textId="77777777" w:rsidR="00E77658" w:rsidRPr="00FF2FAD" w:rsidRDefault="00E77658" w:rsidP="003475DB">
            <w:pPr>
              <w:rPr>
                <w:szCs w:val="24"/>
              </w:rPr>
            </w:pPr>
          </w:p>
        </w:tc>
        <w:tc>
          <w:tcPr>
            <w:tcW w:w="3240" w:type="dxa"/>
          </w:tcPr>
          <w:p w14:paraId="75AD72CD" w14:textId="77777777" w:rsidR="00E77658" w:rsidRPr="00FF2FAD" w:rsidRDefault="00E77658" w:rsidP="003475DB">
            <w:pPr>
              <w:rPr>
                <w:szCs w:val="24"/>
              </w:rPr>
            </w:pPr>
            <w:r w:rsidRPr="00FF2FAD">
              <w:rPr>
                <w:szCs w:val="24"/>
              </w:rPr>
              <w:t>1.1.6. Bankas, banko kodas</w:t>
            </w:r>
          </w:p>
        </w:tc>
        <w:tc>
          <w:tcPr>
            <w:tcW w:w="3510" w:type="dxa"/>
          </w:tcPr>
          <w:p w14:paraId="1A1A22AD" w14:textId="77777777" w:rsidR="00E77658" w:rsidRPr="00FF2FAD" w:rsidRDefault="00E77658" w:rsidP="003475DB">
            <w:pPr>
              <w:jc w:val="center"/>
              <w:rPr>
                <w:szCs w:val="24"/>
              </w:rPr>
            </w:pPr>
          </w:p>
        </w:tc>
      </w:tr>
      <w:tr w:rsidR="00E77658" w:rsidRPr="00FF2FAD" w14:paraId="1AC8C651" w14:textId="77777777" w:rsidTr="003475DB">
        <w:tc>
          <w:tcPr>
            <w:tcW w:w="2808" w:type="dxa"/>
            <w:vMerge/>
          </w:tcPr>
          <w:p w14:paraId="60095F93" w14:textId="77777777" w:rsidR="00E77658" w:rsidRPr="00FF2FAD" w:rsidRDefault="00E77658" w:rsidP="003475DB">
            <w:pPr>
              <w:rPr>
                <w:szCs w:val="24"/>
              </w:rPr>
            </w:pPr>
          </w:p>
        </w:tc>
        <w:tc>
          <w:tcPr>
            <w:tcW w:w="3240" w:type="dxa"/>
          </w:tcPr>
          <w:p w14:paraId="62A47B05" w14:textId="77777777" w:rsidR="00E77658" w:rsidRPr="00FF2FAD" w:rsidRDefault="00E77658" w:rsidP="003475DB">
            <w:pPr>
              <w:rPr>
                <w:szCs w:val="24"/>
              </w:rPr>
            </w:pPr>
            <w:r w:rsidRPr="00FF2FAD">
              <w:rPr>
                <w:szCs w:val="24"/>
              </w:rPr>
              <w:t>1.1.7. Telefonas</w:t>
            </w:r>
          </w:p>
        </w:tc>
        <w:tc>
          <w:tcPr>
            <w:tcW w:w="3510" w:type="dxa"/>
          </w:tcPr>
          <w:p w14:paraId="5B1048E1" w14:textId="77777777" w:rsidR="00E77658" w:rsidRPr="00FF2FAD" w:rsidRDefault="00E77658" w:rsidP="003475DB">
            <w:pPr>
              <w:jc w:val="center"/>
              <w:rPr>
                <w:szCs w:val="24"/>
              </w:rPr>
            </w:pPr>
          </w:p>
        </w:tc>
      </w:tr>
      <w:tr w:rsidR="00E77658" w:rsidRPr="00FF2FAD" w14:paraId="042D6142" w14:textId="77777777" w:rsidTr="003475DB">
        <w:tc>
          <w:tcPr>
            <w:tcW w:w="2808" w:type="dxa"/>
            <w:vMerge/>
          </w:tcPr>
          <w:p w14:paraId="236CDE74" w14:textId="77777777" w:rsidR="00E77658" w:rsidRPr="00FF2FAD" w:rsidRDefault="00E77658" w:rsidP="003475DB">
            <w:pPr>
              <w:rPr>
                <w:szCs w:val="24"/>
              </w:rPr>
            </w:pPr>
          </w:p>
        </w:tc>
        <w:tc>
          <w:tcPr>
            <w:tcW w:w="3240" w:type="dxa"/>
          </w:tcPr>
          <w:p w14:paraId="229ED77E" w14:textId="77777777" w:rsidR="00E77658" w:rsidRPr="00FF2FAD" w:rsidRDefault="00E77658" w:rsidP="003475DB">
            <w:pPr>
              <w:rPr>
                <w:szCs w:val="24"/>
              </w:rPr>
            </w:pPr>
            <w:r w:rsidRPr="00FF2FAD">
              <w:rPr>
                <w:szCs w:val="24"/>
              </w:rPr>
              <w:t>1.1.8. El. paštas</w:t>
            </w:r>
          </w:p>
        </w:tc>
        <w:tc>
          <w:tcPr>
            <w:tcW w:w="3510" w:type="dxa"/>
          </w:tcPr>
          <w:p w14:paraId="42BDBDF6" w14:textId="77777777" w:rsidR="00E77658" w:rsidRPr="00FF2FAD" w:rsidRDefault="00E77658" w:rsidP="003475DB">
            <w:pPr>
              <w:jc w:val="center"/>
              <w:rPr>
                <w:szCs w:val="24"/>
              </w:rPr>
            </w:pPr>
          </w:p>
        </w:tc>
      </w:tr>
      <w:tr w:rsidR="00E77658" w:rsidRPr="00FF2FAD" w14:paraId="4100F449" w14:textId="77777777" w:rsidTr="003475DB">
        <w:tc>
          <w:tcPr>
            <w:tcW w:w="2808" w:type="dxa"/>
            <w:vMerge/>
          </w:tcPr>
          <w:p w14:paraId="5BF8E11D" w14:textId="77777777" w:rsidR="00E77658" w:rsidRPr="00FF2FAD" w:rsidRDefault="00E77658" w:rsidP="003475DB">
            <w:pPr>
              <w:rPr>
                <w:szCs w:val="24"/>
              </w:rPr>
            </w:pPr>
          </w:p>
        </w:tc>
        <w:tc>
          <w:tcPr>
            <w:tcW w:w="3240" w:type="dxa"/>
          </w:tcPr>
          <w:p w14:paraId="75E101F4" w14:textId="77777777" w:rsidR="00E77658" w:rsidRPr="00FF2FAD" w:rsidRDefault="00E77658" w:rsidP="003475DB">
            <w:pPr>
              <w:rPr>
                <w:szCs w:val="24"/>
              </w:rPr>
            </w:pPr>
            <w:r w:rsidRPr="00FF2FAD">
              <w:rPr>
                <w:szCs w:val="24"/>
              </w:rPr>
              <w:t>1.1.9. Šalies atstovas</w:t>
            </w:r>
          </w:p>
        </w:tc>
        <w:tc>
          <w:tcPr>
            <w:tcW w:w="3510" w:type="dxa"/>
          </w:tcPr>
          <w:p w14:paraId="5414E779" w14:textId="77777777" w:rsidR="00E77658" w:rsidRPr="00FF2FAD" w:rsidRDefault="00E77658" w:rsidP="003475DB">
            <w:pPr>
              <w:jc w:val="center"/>
              <w:rPr>
                <w:szCs w:val="24"/>
              </w:rPr>
            </w:pPr>
          </w:p>
        </w:tc>
      </w:tr>
      <w:tr w:rsidR="00E77658" w:rsidRPr="00FF2FAD" w14:paraId="17843DAB" w14:textId="77777777" w:rsidTr="003475DB">
        <w:tc>
          <w:tcPr>
            <w:tcW w:w="2808" w:type="dxa"/>
            <w:vMerge/>
          </w:tcPr>
          <w:p w14:paraId="5CA85A80" w14:textId="77777777" w:rsidR="00E77658" w:rsidRPr="00FF2FAD" w:rsidRDefault="00E77658" w:rsidP="003475DB">
            <w:pPr>
              <w:rPr>
                <w:szCs w:val="24"/>
              </w:rPr>
            </w:pPr>
          </w:p>
        </w:tc>
        <w:tc>
          <w:tcPr>
            <w:tcW w:w="3240" w:type="dxa"/>
          </w:tcPr>
          <w:p w14:paraId="41A4D35E" w14:textId="77777777" w:rsidR="00E77658" w:rsidRPr="00FF2FAD" w:rsidRDefault="00E77658" w:rsidP="003475DB">
            <w:pPr>
              <w:rPr>
                <w:szCs w:val="24"/>
              </w:rPr>
            </w:pPr>
            <w:r w:rsidRPr="00FF2FAD">
              <w:rPr>
                <w:szCs w:val="24"/>
              </w:rPr>
              <w:t>1.1.10. Atstovavimo pagrindas</w:t>
            </w:r>
          </w:p>
        </w:tc>
        <w:tc>
          <w:tcPr>
            <w:tcW w:w="3510" w:type="dxa"/>
          </w:tcPr>
          <w:p w14:paraId="6B4D8215" w14:textId="77777777" w:rsidR="00E77658" w:rsidRPr="00FF2FAD" w:rsidRDefault="00E77658" w:rsidP="003475DB">
            <w:pPr>
              <w:jc w:val="center"/>
              <w:rPr>
                <w:szCs w:val="24"/>
              </w:rPr>
            </w:pPr>
          </w:p>
        </w:tc>
      </w:tr>
      <w:tr w:rsidR="00E77658" w:rsidRPr="00FF2FAD" w14:paraId="6ACA1A7E" w14:textId="77777777" w:rsidTr="003475DB">
        <w:tc>
          <w:tcPr>
            <w:tcW w:w="2808" w:type="dxa"/>
            <w:vMerge w:val="restart"/>
          </w:tcPr>
          <w:p w14:paraId="473E7B19" w14:textId="77777777" w:rsidR="00E77658" w:rsidRPr="00FF2FAD" w:rsidRDefault="00E77658" w:rsidP="003475DB">
            <w:pPr>
              <w:rPr>
                <w:b/>
                <w:szCs w:val="24"/>
              </w:rPr>
            </w:pPr>
          </w:p>
          <w:p w14:paraId="43054DD7" w14:textId="77777777" w:rsidR="00E77658" w:rsidRPr="00FF2FAD" w:rsidRDefault="00E77658" w:rsidP="003475DB">
            <w:pPr>
              <w:rPr>
                <w:b/>
                <w:szCs w:val="24"/>
              </w:rPr>
            </w:pPr>
          </w:p>
          <w:p w14:paraId="3D881031" w14:textId="77777777" w:rsidR="00E77658" w:rsidRPr="00FF2FAD" w:rsidRDefault="00E77658" w:rsidP="003475DB">
            <w:pPr>
              <w:rPr>
                <w:b/>
                <w:szCs w:val="24"/>
              </w:rPr>
            </w:pPr>
          </w:p>
          <w:p w14:paraId="27E1EE89" w14:textId="77777777" w:rsidR="00E77658" w:rsidRPr="00FF2FAD" w:rsidRDefault="00E77658" w:rsidP="003475DB">
            <w:pPr>
              <w:rPr>
                <w:b/>
                <w:szCs w:val="24"/>
              </w:rPr>
            </w:pPr>
            <w:r w:rsidRPr="00FF2FAD">
              <w:rPr>
                <w:b/>
                <w:szCs w:val="24"/>
              </w:rPr>
              <w:t>1.2. Tiekėjas</w:t>
            </w:r>
          </w:p>
          <w:p w14:paraId="2188C33B" w14:textId="77777777" w:rsidR="00E77658" w:rsidRPr="00FF2FAD" w:rsidRDefault="00E77658" w:rsidP="003475DB">
            <w:pPr>
              <w:rPr>
                <w:b/>
                <w:szCs w:val="24"/>
              </w:rPr>
            </w:pPr>
          </w:p>
        </w:tc>
        <w:tc>
          <w:tcPr>
            <w:tcW w:w="3240" w:type="dxa"/>
          </w:tcPr>
          <w:p w14:paraId="16B67086" w14:textId="77777777" w:rsidR="00E77658" w:rsidRPr="00FF2FAD" w:rsidRDefault="00E77658" w:rsidP="003475DB">
            <w:pPr>
              <w:rPr>
                <w:szCs w:val="24"/>
              </w:rPr>
            </w:pPr>
            <w:r w:rsidRPr="00FF2FAD">
              <w:rPr>
                <w:szCs w:val="24"/>
              </w:rPr>
              <w:t>1.2.1. Pavadinimas</w:t>
            </w:r>
          </w:p>
        </w:tc>
        <w:tc>
          <w:tcPr>
            <w:tcW w:w="3510" w:type="dxa"/>
          </w:tcPr>
          <w:p w14:paraId="70078018" w14:textId="77777777" w:rsidR="00E77658" w:rsidRPr="00FF2FAD" w:rsidRDefault="00E77658" w:rsidP="003475DB">
            <w:pPr>
              <w:jc w:val="center"/>
              <w:rPr>
                <w:szCs w:val="24"/>
              </w:rPr>
            </w:pPr>
          </w:p>
        </w:tc>
      </w:tr>
      <w:tr w:rsidR="00E77658" w:rsidRPr="00FF2FAD" w14:paraId="4C51B002" w14:textId="77777777" w:rsidTr="003475DB">
        <w:tc>
          <w:tcPr>
            <w:tcW w:w="2808" w:type="dxa"/>
            <w:vMerge/>
          </w:tcPr>
          <w:p w14:paraId="666744B0" w14:textId="77777777" w:rsidR="00E77658" w:rsidRPr="00FF2FAD" w:rsidRDefault="00E77658" w:rsidP="003475DB">
            <w:pPr>
              <w:rPr>
                <w:b/>
                <w:szCs w:val="24"/>
              </w:rPr>
            </w:pPr>
          </w:p>
        </w:tc>
        <w:tc>
          <w:tcPr>
            <w:tcW w:w="3240" w:type="dxa"/>
          </w:tcPr>
          <w:p w14:paraId="22C309F4" w14:textId="77777777" w:rsidR="00E77658" w:rsidRPr="00FF2FAD" w:rsidRDefault="00E77658" w:rsidP="003475DB">
            <w:pPr>
              <w:rPr>
                <w:szCs w:val="24"/>
              </w:rPr>
            </w:pPr>
            <w:r w:rsidRPr="00FF2FAD">
              <w:rPr>
                <w:szCs w:val="24"/>
              </w:rPr>
              <w:t>1.2.2. Juridinio asmens kodas</w:t>
            </w:r>
          </w:p>
        </w:tc>
        <w:tc>
          <w:tcPr>
            <w:tcW w:w="3510" w:type="dxa"/>
          </w:tcPr>
          <w:p w14:paraId="2F618C57" w14:textId="77777777" w:rsidR="00E77658" w:rsidRPr="00FF2FAD" w:rsidRDefault="00E77658" w:rsidP="003475DB">
            <w:pPr>
              <w:jc w:val="center"/>
              <w:rPr>
                <w:szCs w:val="24"/>
              </w:rPr>
            </w:pPr>
          </w:p>
        </w:tc>
      </w:tr>
      <w:tr w:rsidR="00E77658" w:rsidRPr="00FF2FAD" w14:paraId="54EE0AB3" w14:textId="77777777" w:rsidTr="003475DB">
        <w:tc>
          <w:tcPr>
            <w:tcW w:w="2808" w:type="dxa"/>
            <w:vMerge/>
          </w:tcPr>
          <w:p w14:paraId="74DA24B9" w14:textId="77777777" w:rsidR="00E77658" w:rsidRPr="00FF2FAD" w:rsidRDefault="00E77658" w:rsidP="003475DB">
            <w:pPr>
              <w:rPr>
                <w:b/>
                <w:szCs w:val="24"/>
              </w:rPr>
            </w:pPr>
          </w:p>
        </w:tc>
        <w:tc>
          <w:tcPr>
            <w:tcW w:w="3240" w:type="dxa"/>
          </w:tcPr>
          <w:p w14:paraId="6FBFD1E7" w14:textId="77777777" w:rsidR="00E77658" w:rsidRPr="00FF2FAD" w:rsidRDefault="00E77658" w:rsidP="003475DB">
            <w:pPr>
              <w:rPr>
                <w:szCs w:val="24"/>
              </w:rPr>
            </w:pPr>
            <w:r w:rsidRPr="00FF2FAD">
              <w:rPr>
                <w:szCs w:val="24"/>
              </w:rPr>
              <w:t>1.2.3. Adresas</w:t>
            </w:r>
          </w:p>
        </w:tc>
        <w:tc>
          <w:tcPr>
            <w:tcW w:w="3510" w:type="dxa"/>
          </w:tcPr>
          <w:p w14:paraId="2CE47F22" w14:textId="77777777" w:rsidR="00E77658" w:rsidRPr="00FF2FAD" w:rsidRDefault="00E77658" w:rsidP="003475DB">
            <w:pPr>
              <w:jc w:val="center"/>
              <w:rPr>
                <w:szCs w:val="24"/>
              </w:rPr>
            </w:pPr>
          </w:p>
        </w:tc>
      </w:tr>
      <w:tr w:rsidR="00E77658" w:rsidRPr="00FF2FAD" w14:paraId="77E48B0A" w14:textId="77777777" w:rsidTr="003475DB">
        <w:tc>
          <w:tcPr>
            <w:tcW w:w="2808" w:type="dxa"/>
            <w:vMerge/>
          </w:tcPr>
          <w:p w14:paraId="4B1D5C94" w14:textId="77777777" w:rsidR="00E77658" w:rsidRPr="00FF2FAD" w:rsidRDefault="00E77658" w:rsidP="003475DB">
            <w:pPr>
              <w:rPr>
                <w:b/>
                <w:szCs w:val="24"/>
              </w:rPr>
            </w:pPr>
          </w:p>
        </w:tc>
        <w:tc>
          <w:tcPr>
            <w:tcW w:w="3240" w:type="dxa"/>
          </w:tcPr>
          <w:p w14:paraId="407574A7" w14:textId="77777777" w:rsidR="00E77658" w:rsidRPr="00FF2FAD" w:rsidRDefault="00E77658" w:rsidP="003475DB">
            <w:pPr>
              <w:rPr>
                <w:szCs w:val="24"/>
              </w:rPr>
            </w:pPr>
            <w:r w:rsidRPr="00FF2FAD">
              <w:rPr>
                <w:szCs w:val="24"/>
              </w:rPr>
              <w:t>1.2.4. PVM mokėtojo kodas</w:t>
            </w:r>
          </w:p>
        </w:tc>
        <w:tc>
          <w:tcPr>
            <w:tcW w:w="3510" w:type="dxa"/>
          </w:tcPr>
          <w:p w14:paraId="7509112B" w14:textId="77777777" w:rsidR="00E77658" w:rsidRPr="00FF2FAD" w:rsidRDefault="00E77658" w:rsidP="003475DB">
            <w:pPr>
              <w:jc w:val="center"/>
              <w:rPr>
                <w:szCs w:val="24"/>
              </w:rPr>
            </w:pPr>
          </w:p>
        </w:tc>
      </w:tr>
      <w:tr w:rsidR="00E77658" w:rsidRPr="00FF2FAD" w14:paraId="25757EA4" w14:textId="77777777" w:rsidTr="003475DB">
        <w:tc>
          <w:tcPr>
            <w:tcW w:w="2808" w:type="dxa"/>
            <w:vMerge/>
          </w:tcPr>
          <w:p w14:paraId="15B6F88B" w14:textId="77777777" w:rsidR="00E77658" w:rsidRPr="00FF2FAD" w:rsidRDefault="00E77658" w:rsidP="003475DB">
            <w:pPr>
              <w:rPr>
                <w:b/>
                <w:szCs w:val="24"/>
              </w:rPr>
            </w:pPr>
          </w:p>
        </w:tc>
        <w:tc>
          <w:tcPr>
            <w:tcW w:w="3240" w:type="dxa"/>
          </w:tcPr>
          <w:p w14:paraId="2769B45B" w14:textId="77777777" w:rsidR="00E77658" w:rsidRPr="00FF2FAD" w:rsidRDefault="00E77658" w:rsidP="003475DB">
            <w:pPr>
              <w:rPr>
                <w:szCs w:val="24"/>
              </w:rPr>
            </w:pPr>
            <w:r w:rsidRPr="00FF2FAD">
              <w:rPr>
                <w:szCs w:val="24"/>
              </w:rPr>
              <w:t>1.2.5. Atsiskaitomoji sąskaita</w:t>
            </w:r>
          </w:p>
        </w:tc>
        <w:tc>
          <w:tcPr>
            <w:tcW w:w="3510" w:type="dxa"/>
          </w:tcPr>
          <w:p w14:paraId="1D38C1F4" w14:textId="77777777" w:rsidR="00E77658" w:rsidRPr="00FF2FAD" w:rsidRDefault="00E77658" w:rsidP="003475DB">
            <w:pPr>
              <w:jc w:val="center"/>
              <w:rPr>
                <w:szCs w:val="24"/>
              </w:rPr>
            </w:pPr>
          </w:p>
        </w:tc>
      </w:tr>
      <w:tr w:rsidR="00E77658" w:rsidRPr="00FF2FAD" w14:paraId="25872194" w14:textId="77777777" w:rsidTr="003475DB">
        <w:tc>
          <w:tcPr>
            <w:tcW w:w="2808" w:type="dxa"/>
            <w:vMerge/>
          </w:tcPr>
          <w:p w14:paraId="27881A9E" w14:textId="77777777" w:rsidR="00E77658" w:rsidRPr="00FF2FAD" w:rsidRDefault="00E77658" w:rsidP="003475DB">
            <w:pPr>
              <w:rPr>
                <w:b/>
                <w:szCs w:val="24"/>
              </w:rPr>
            </w:pPr>
          </w:p>
        </w:tc>
        <w:tc>
          <w:tcPr>
            <w:tcW w:w="3240" w:type="dxa"/>
          </w:tcPr>
          <w:p w14:paraId="2B71EC5A" w14:textId="77777777" w:rsidR="00E77658" w:rsidRPr="00FF2FAD" w:rsidRDefault="00E77658" w:rsidP="003475DB">
            <w:pPr>
              <w:rPr>
                <w:szCs w:val="24"/>
              </w:rPr>
            </w:pPr>
            <w:r w:rsidRPr="00FF2FAD">
              <w:rPr>
                <w:szCs w:val="24"/>
              </w:rPr>
              <w:t>1.2.6. Bankas, banko kodas</w:t>
            </w:r>
          </w:p>
        </w:tc>
        <w:tc>
          <w:tcPr>
            <w:tcW w:w="3510" w:type="dxa"/>
          </w:tcPr>
          <w:p w14:paraId="4C850113" w14:textId="77777777" w:rsidR="00E77658" w:rsidRPr="00FF2FAD" w:rsidRDefault="00E77658" w:rsidP="003475DB">
            <w:pPr>
              <w:jc w:val="center"/>
              <w:rPr>
                <w:szCs w:val="24"/>
              </w:rPr>
            </w:pPr>
          </w:p>
        </w:tc>
      </w:tr>
      <w:tr w:rsidR="00E77658" w:rsidRPr="00FF2FAD" w14:paraId="6B35D4C9" w14:textId="77777777" w:rsidTr="003475DB">
        <w:tc>
          <w:tcPr>
            <w:tcW w:w="2808" w:type="dxa"/>
            <w:vMerge/>
          </w:tcPr>
          <w:p w14:paraId="4C1FDEEA" w14:textId="77777777" w:rsidR="00E77658" w:rsidRPr="00FF2FAD" w:rsidRDefault="00E77658" w:rsidP="003475DB">
            <w:pPr>
              <w:rPr>
                <w:b/>
                <w:szCs w:val="24"/>
              </w:rPr>
            </w:pPr>
          </w:p>
        </w:tc>
        <w:tc>
          <w:tcPr>
            <w:tcW w:w="3240" w:type="dxa"/>
          </w:tcPr>
          <w:p w14:paraId="7DB7A107" w14:textId="77777777" w:rsidR="00E77658" w:rsidRPr="00FF2FAD" w:rsidRDefault="00E77658" w:rsidP="003475DB">
            <w:pPr>
              <w:rPr>
                <w:szCs w:val="24"/>
              </w:rPr>
            </w:pPr>
            <w:r w:rsidRPr="00FF2FAD">
              <w:rPr>
                <w:szCs w:val="24"/>
              </w:rPr>
              <w:t>1.2.7. Telefonas</w:t>
            </w:r>
          </w:p>
        </w:tc>
        <w:tc>
          <w:tcPr>
            <w:tcW w:w="3510" w:type="dxa"/>
          </w:tcPr>
          <w:p w14:paraId="08A98A93" w14:textId="77777777" w:rsidR="00E77658" w:rsidRPr="00FF2FAD" w:rsidRDefault="00E77658" w:rsidP="003475DB">
            <w:pPr>
              <w:jc w:val="center"/>
              <w:rPr>
                <w:szCs w:val="24"/>
              </w:rPr>
            </w:pPr>
          </w:p>
        </w:tc>
      </w:tr>
      <w:tr w:rsidR="00E77658" w:rsidRPr="00FF2FAD" w14:paraId="087E2179" w14:textId="77777777" w:rsidTr="003475DB">
        <w:tc>
          <w:tcPr>
            <w:tcW w:w="2808" w:type="dxa"/>
            <w:vMerge/>
          </w:tcPr>
          <w:p w14:paraId="0B310362" w14:textId="77777777" w:rsidR="00E77658" w:rsidRPr="00FF2FAD" w:rsidRDefault="00E77658" w:rsidP="003475DB">
            <w:pPr>
              <w:rPr>
                <w:b/>
                <w:szCs w:val="24"/>
              </w:rPr>
            </w:pPr>
          </w:p>
        </w:tc>
        <w:tc>
          <w:tcPr>
            <w:tcW w:w="3240" w:type="dxa"/>
          </w:tcPr>
          <w:p w14:paraId="725B6A7D" w14:textId="77777777" w:rsidR="00E77658" w:rsidRPr="00FF2FAD" w:rsidRDefault="00E77658" w:rsidP="003475DB">
            <w:pPr>
              <w:rPr>
                <w:szCs w:val="24"/>
              </w:rPr>
            </w:pPr>
            <w:r w:rsidRPr="00FF2FAD">
              <w:rPr>
                <w:szCs w:val="24"/>
              </w:rPr>
              <w:t>1.2.8. El. paštas</w:t>
            </w:r>
          </w:p>
        </w:tc>
        <w:tc>
          <w:tcPr>
            <w:tcW w:w="3510" w:type="dxa"/>
          </w:tcPr>
          <w:p w14:paraId="38113DD7" w14:textId="77777777" w:rsidR="00E77658" w:rsidRPr="00FF2FAD" w:rsidRDefault="00E77658" w:rsidP="003475DB">
            <w:pPr>
              <w:jc w:val="center"/>
              <w:rPr>
                <w:szCs w:val="24"/>
              </w:rPr>
            </w:pPr>
          </w:p>
        </w:tc>
      </w:tr>
      <w:tr w:rsidR="00E77658" w:rsidRPr="00FF2FAD" w14:paraId="12BBC2D0" w14:textId="77777777" w:rsidTr="003475DB">
        <w:tc>
          <w:tcPr>
            <w:tcW w:w="2808" w:type="dxa"/>
            <w:vMerge/>
          </w:tcPr>
          <w:p w14:paraId="69D6D38E" w14:textId="77777777" w:rsidR="00E77658" w:rsidRPr="00FF2FAD" w:rsidRDefault="00E77658" w:rsidP="003475DB">
            <w:pPr>
              <w:rPr>
                <w:b/>
                <w:szCs w:val="24"/>
              </w:rPr>
            </w:pPr>
          </w:p>
        </w:tc>
        <w:tc>
          <w:tcPr>
            <w:tcW w:w="3240" w:type="dxa"/>
          </w:tcPr>
          <w:p w14:paraId="717EDC0E" w14:textId="77777777" w:rsidR="00E77658" w:rsidRPr="00FF2FAD" w:rsidRDefault="00E77658" w:rsidP="003475DB">
            <w:pPr>
              <w:rPr>
                <w:szCs w:val="24"/>
              </w:rPr>
            </w:pPr>
            <w:r w:rsidRPr="00FF2FAD">
              <w:rPr>
                <w:szCs w:val="24"/>
              </w:rPr>
              <w:t>1.2.9. Šalies atstovas</w:t>
            </w:r>
          </w:p>
        </w:tc>
        <w:tc>
          <w:tcPr>
            <w:tcW w:w="3510" w:type="dxa"/>
          </w:tcPr>
          <w:p w14:paraId="2ACCED63" w14:textId="77777777" w:rsidR="00E77658" w:rsidRPr="00FF2FAD" w:rsidRDefault="00E77658" w:rsidP="003475DB">
            <w:pPr>
              <w:jc w:val="center"/>
              <w:rPr>
                <w:szCs w:val="24"/>
              </w:rPr>
            </w:pPr>
          </w:p>
        </w:tc>
      </w:tr>
      <w:tr w:rsidR="00E77658" w:rsidRPr="00FF2FAD" w14:paraId="37EAD35C" w14:textId="77777777" w:rsidTr="003475DB">
        <w:tc>
          <w:tcPr>
            <w:tcW w:w="2808" w:type="dxa"/>
            <w:vMerge/>
          </w:tcPr>
          <w:p w14:paraId="482D62DB" w14:textId="77777777" w:rsidR="00E77658" w:rsidRPr="00FF2FAD" w:rsidRDefault="00E77658" w:rsidP="003475DB">
            <w:pPr>
              <w:rPr>
                <w:b/>
                <w:szCs w:val="24"/>
              </w:rPr>
            </w:pPr>
          </w:p>
        </w:tc>
        <w:tc>
          <w:tcPr>
            <w:tcW w:w="3240" w:type="dxa"/>
          </w:tcPr>
          <w:p w14:paraId="1036355E" w14:textId="77777777" w:rsidR="00E77658" w:rsidRPr="00FF2FAD" w:rsidRDefault="00E77658" w:rsidP="003475DB">
            <w:pPr>
              <w:rPr>
                <w:szCs w:val="24"/>
              </w:rPr>
            </w:pPr>
            <w:r w:rsidRPr="00FF2FAD">
              <w:rPr>
                <w:szCs w:val="24"/>
              </w:rPr>
              <w:t>1.2.10. Atstovavimo pagrindas</w:t>
            </w:r>
          </w:p>
        </w:tc>
        <w:tc>
          <w:tcPr>
            <w:tcW w:w="3510" w:type="dxa"/>
          </w:tcPr>
          <w:p w14:paraId="0AAA0768" w14:textId="77777777" w:rsidR="00E77658" w:rsidRPr="00FF2FAD" w:rsidRDefault="00E77658" w:rsidP="003475DB">
            <w:pPr>
              <w:jc w:val="center"/>
              <w:rPr>
                <w:szCs w:val="24"/>
              </w:rPr>
            </w:pPr>
          </w:p>
        </w:tc>
      </w:tr>
    </w:tbl>
    <w:p w14:paraId="46BB3B33" w14:textId="77777777" w:rsidR="00E77658" w:rsidRPr="00FF2FAD" w:rsidRDefault="00E77658" w:rsidP="00E77658">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E77658" w:rsidRPr="00FF2FAD" w14:paraId="46692E75" w14:textId="77777777" w:rsidTr="003475DB">
        <w:trPr>
          <w:trHeight w:val="300"/>
        </w:trPr>
        <w:tc>
          <w:tcPr>
            <w:tcW w:w="9535" w:type="dxa"/>
            <w:gridSpan w:val="4"/>
          </w:tcPr>
          <w:p w14:paraId="17DAF802" w14:textId="77777777" w:rsidR="00E77658" w:rsidRPr="00FF2FAD" w:rsidRDefault="00E77658" w:rsidP="003475DB">
            <w:pPr>
              <w:jc w:val="center"/>
              <w:rPr>
                <w:b/>
                <w:szCs w:val="24"/>
              </w:rPr>
            </w:pPr>
            <w:r w:rsidRPr="00FF2FAD">
              <w:rPr>
                <w:b/>
                <w:szCs w:val="24"/>
              </w:rPr>
              <w:t>2. ATSAKINGI ASMENYS</w:t>
            </w:r>
          </w:p>
        </w:tc>
      </w:tr>
      <w:tr w:rsidR="00E77658" w:rsidRPr="00FF2FAD" w14:paraId="078860D7" w14:textId="77777777" w:rsidTr="003475DB">
        <w:trPr>
          <w:trHeight w:val="300"/>
        </w:trPr>
        <w:tc>
          <w:tcPr>
            <w:tcW w:w="3094" w:type="dxa"/>
            <w:gridSpan w:val="2"/>
          </w:tcPr>
          <w:p w14:paraId="4C280E27" w14:textId="77777777" w:rsidR="00E77658" w:rsidRPr="00FF2FAD" w:rsidRDefault="00E77658" w:rsidP="003475DB">
            <w:pPr>
              <w:rPr>
                <w:b/>
                <w:szCs w:val="24"/>
              </w:rPr>
            </w:pPr>
            <w:r w:rsidRPr="00FF2FAD">
              <w:rPr>
                <w:b/>
                <w:szCs w:val="24"/>
              </w:rPr>
              <w:t>2.1. Pirkėjo kontaktiniai asmenys, atsakingi už Sutarties vykdymą, Paslaugų priėmimą, Sąskaitų per informacinę sistemą SABIS priėmimą</w:t>
            </w:r>
          </w:p>
        </w:tc>
        <w:tc>
          <w:tcPr>
            <w:tcW w:w="6441" w:type="dxa"/>
            <w:gridSpan w:val="2"/>
          </w:tcPr>
          <w:p w14:paraId="37B3CB3B" w14:textId="77777777" w:rsidR="00E77658" w:rsidRPr="00FF2FAD" w:rsidRDefault="00E77658" w:rsidP="003475DB">
            <w:pPr>
              <w:rPr>
                <w:color w:val="4472C4"/>
                <w:szCs w:val="24"/>
              </w:rPr>
            </w:pPr>
            <w:r w:rsidRPr="00FF2FAD">
              <w:rPr>
                <w:color w:val="4472C4"/>
                <w:szCs w:val="24"/>
              </w:rPr>
              <w:t>(nurodyti padalinį / skyrių, pareigas, vardą, pavardę, tel., el. paštą)</w:t>
            </w:r>
          </w:p>
        </w:tc>
      </w:tr>
      <w:tr w:rsidR="00E77658" w:rsidRPr="00FF2FAD" w14:paraId="3DD79333" w14:textId="77777777" w:rsidTr="003475DB">
        <w:trPr>
          <w:trHeight w:val="300"/>
        </w:trPr>
        <w:tc>
          <w:tcPr>
            <w:tcW w:w="3094" w:type="dxa"/>
            <w:gridSpan w:val="2"/>
          </w:tcPr>
          <w:p w14:paraId="15F7D9BF" w14:textId="77777777" w:rsidR="00E77658" w:rsidRPr="00FF2FAD" w:rsidRDefault="00E77658" w:rsidP="003475DB">
            <w:pPr>
              <w:rPr>
                <w:b/>
                <w:szCs w:val="24"/>
              </w:rPr>
            </w:pPr>
            <w:r w:rsidRPr="00FF2FAD">
              <w:rPr>
                <w:b/>
                <w:szCs w:val="24"/>
              </w:rPr>
              <w:t>2.2. Tiekėjo kontaktiniai asmenys, atsakingi už Sutarties vykdymą</w:t>
            </w:r>
          </w:p>
        </w:tc>
        <w:tc>
          <w:tcPr>
            <w:tcW w:w="6441" w:type="dxa"/>
            <w:gridSpan w:val="2"/>
          </w:tcPr>
          <w:p w14:paraId="60692C5B" w14:textId="77777777" w:rsidR="00E77658" w:rsidRPr="00FF2FAD" w:rsidRDefault="00E77658" w:rsidP="003475DB">
            <w:pPr>
              <w:rPr>
                <w:color w:val="4472C4"/>
                <w:szCs w:val="24"/>
              </w:rPr>
            </w:pPr>
            <w:r w:rsidRPr="00FF2FAD">
              <w:rPr>
                <w:color w:val="4472C4"/>
                <w:szCs w:val="24"/>
              </w:rPr>
              <w:t>(nurodyti padalinį / skyrių, pareigas, vardą, pavardę, tel., el. paštą)</w:t>
            </w:r>
          </w:p>
        </w:tc>
      </w:tr>
      <w:tr w:rsidR="00E77658" w:rsidRPr="00FF2FAD" w14:paraId="5C697715" w14:textId="77777777" w:rsidTr="003475DB">
        <w:trPr>
          <w:trHeight w:val="300"/>
        </w:trPr>
        <w:tc>
          <w:tcPr>
            <w:tcW w:w="9535" w:type="dxa"/>
            <w:gridSpan w:val="4"/>
          </w:tcPr>
          <w:p w14:paraId="1236D3D6" w14:textId="77777777" w:rsidR="00E77658" w:rsidRPr="00FF2FAD" w:rsidRDefault="00E77658" w:rsidP="003475DB">
            <w:pPr>
              <w:jc w:val="center"/>
              <w:rPr>
                <w:b/>
                <w:szCs w:val="24"/>
              </w:rPr>
            </w:pPr>
            <w:r w:rsidRPr="00FF2FAD">
              <w:rPr>
                <w:b/>
                <w:szCs w:val="24"/>
              </w:rPr>
              <w:t>3. SUTARTIES DALYKAS</w:t>
            </w:r>
          </w:p>
        </w:tc>
      </w:tr>
      <w:tr w:rsidR="00E77658" w:rsidRPr="00FF2FAD" w14:paraId="210A2CEC" w14:textId="77777777" w:rsidTr="003475DB">
        <w:trPr>
          <w:trHeight w:val="300"/>
        </w:trPr>
        <w:tc>
          <w:tcPr>
            <w:tcW w:w="3094" w:type="dxa"/>
            <w:gridSpan w:val="2"/>
          </w:tcPr>
          <w:p w14:paraId="550A3F43" w14:textId="77777777" w:rsidR="00E77658" w:rsidRPr="00FF2FAD" w:rsidRDefault="00E77658" w:rsidP="003475DB">
            <w:pPr>
              <w:rPr>
                <w:b/>
                <w:szCs w:val="24"/>
              </w:rPr>
            </w:pPr>
            <w:r w:rsidRPr="00FF2FAD">
              <w:rPr>
                <w:b/>
                <w:szCs w:val="24"/>
              </w:rPr>
              <w:lastRenderedPageBreak/>
              <w:t>3.1. Sutarties dalykas</w:t>
            </w:r>
          </w:p>
        </w:tc>
        <w:tc>
          <w:tcPr>
            <w:tcW w:w="6441" w:type="dxa"/>
            <w:gridSpan w:val="2"/>
          </w:tcPr>
          <w:p w14:paraId="0529D6FE" w14:textId="405DAE62" w:rsidR="00E77658" w:rsidRPr="00FF2FAD" w:rsidRDefault="00E77658" w:rsidP="003475DB">
            <w:pPr>
              <w:rPr>
                <w:color w:val="000000"/>
                <w:szCs w:val="24"/>
              </w:rPr>
            </w:pPr>
            <w:r w:rsidRPr="00FF2FAD">
              <w:rPr>
                <w:szCs w:val="24"/>
              </w:rPr>
              <w:t xml:space="preserve">Tiekėjas įsipareigoja Sutartyje numatytomis sąlygomis suteikti Pirkėjui Paslaugas: </w:t>
            </w:r>
            <w:r>
              <w:rPr>
                <w:szCs w:val="24"/>
              </w:rPr>
              <w:t>demontuoti susidėvėjusius ar neremontuotinus vaikų žaidimo ir sporto aikštelių įrenginius, j</w:t>
            </w:r>
            <w:r w:rsidR="00E410A1">
              <w:rPr>
                <w:szCs w:val="24"/>
              </w:rPr>
              <w:t>u</w:t>
            </w:r>
            <w:r>
              <w:rPr>
                <w:szCs w:val="24"/>
              </w:rPr>
              <w:t>os nuolat remontuoti</w:t>
            </w:r>
            <w:r w:rsidRPr="00FF2FAD">
              <w:rPr>
                <w:szCs w:val="24"/>
              </w:rPr>
              <w:t xml:space="preserve"> </w:t>
            </w:r>
            <w:r>
              <w:rPr>
                <w:szCs w:val="24"/>
              </w:rPr>
              <w:t>pagal poreikį, pavasarį smėlio dėžėse pakeiti smėlį ar jas papildyti ir vykdyti įrangos priežiūrą</w:t>
            </w:r>
            <w:r w:rsidR="00BE12CC">
              <w:rPr>
                <w:szCs w:val="24"/>
              </w:rPr>
              <w:t xml:space="preserve"> </w:t>
            </w:r>
            <w:r w:rsidRPr="00FF2FAD">
              <w:rPr>
                <w:color w:val="000000"/>
                <w:szCs w:val="24"/>
              </w:rPr>
              <w:t>(toliau – Paslaugos).</w:t>
            </w:r>
          </w:p>
          <w:p w14:paraId="31298619" w14:textId="0CF17C36" w:rsidR="00E77658" w:rsidRPr="00FF2FAD" w:rsidRDefault="00E77658" w:rsidP="003475DB">
            <w:pPr>
              <w:rPr>
                <w:color w:val="000000"/>
                <w:szCs w:val="24"/>
              </w:rPr>
            </w:pPr>
            <w:r w:rsidRPr="00FF2FAD">
              <w:rPr>
                <w:color w:val="000000"/>
                <w:szCs w:val="24"/>
              </w:rPr>
              <w:t>Išsamus Paslaugų aprašymas ir kiti reikalavimai teikiamoms Paslaugoms nustatyti Sutarties priede Nr. 1 „Techninė specifikacija“ (toliau – Techninė specifikacija) ir Sutarties priede Nr. 5 „</w:t>
            </w:r>
            <w:r w:rsidR="008873EE">
              <w:rPr>
                <w:color w:val="000000"/>
                <w:szCs w:val="24"/>
              </w:rPr>
              <w:t>Tiekėjo</w:t>
            </w:r>
            <w:r w:rsidRPr="00FF2FAD">
              <w:rPr>
                <w:color w:val="000000"/>
                <w:szCs w:val="24"/>
              </w:rPr>
              <w:t xml:space="preserve"> pasi</w:t>
            </w:r>
            <w:r w:rsidR="00E410A1">
              <w:rPr>
                <w:color w:val="000000"/>
                <w:szCs w:val="24"/>
              </w:rPr>
              <w:t>ū</w:t>
            </w:r>
            <w:r w:rsidRPr="00FF2FAD">
              <w:rPr>
                <w:color w:val="000000"/>
                <w:szCs w:val="24"/>
              </w:rPr>
              <w:t>lymas“.</w:t>
            </w:r>
          </w:p>
        </w:tc>
      </w:tr>
      <w:tr w:rsidR="00E77658" w:rsidRPr="00FF2FAD" w14:paraId="0EDC47DA" w14:textId="77777777" w:rsidTr="003475DB">
        <w:trPr>
          <w:trHeight w:val="300"/>
        </w:trPr>
        <w:tc>
          <w:tcPr>
            <w:tcW w:w="3094" w:type="dxa"/>
            <w:gridSpan w:val="2"/>
          </w:tcPr>
          <w:p w14:paraId="1E6A2A49" w14:textId="77777777" w:rsidR="00E77658" w:rsidRPr="00FF2FAD" w:rsidRDefault="00E77658" w:rsidP="003475DB">
            <w:pPr>
              <w:rPr>
                <w:b/>
                <w:szCs w:val="24"/>
              </w:rPr>
            </w:pPr>
            <w:r w:rsidRPr="00FF2FAD">
              <w:rPr>
                <w:b/>
                <w:szCs w:val="24"/>
              </w:rPr>
              <w:t>3.2. Pirkimo pavadinimas ir numeris</w:t>
            </w:r>
          </w:p>
        </w:tc>
        <w:tc>
          <w:tcPr>
            <w:tcW w:w="6441" w:type="dxa"/>
            <w:gridSpan w:val="2"/>
          </w:tcPr>
          <w:p w14:paraId="69E4F01C" w14:textId="77777777" w:rsidR="00E77658" w:rsidRPr="00D11632" w:rsidRDefault="00E77658" w:rsidP="003475DB">
            <w:pPr>
              <w:rPr>
                <w:szCs w:val="24"/>
              </w:rPr>
            </w:pPr>
            <w:r>
              <w:rPr>
                <w:szCs w:val="24"/>
              </w:rPr>
              <w:t>V</w:t>
            </w:r>
            <w:r w:rsidRPr="00D11632">
              <w:rPr>
                <w:szCs w:val="24"/>
              </w:rPr>
              <w:t>aikų žaidimo aikštelių ir sporto aikštelių įrenginių demontavimo, remonto ir priežiūros  paslaug</w:t>
            </w:r>
            <w:r>
              <w:rPr>
                <w:szCs w:val="24"/>
              </w:rPr>
              <w:t>o</w:t>
            </w:r>
            <w:r w:rsidRPr="00D11632">
              <w:rPr>
                <w:szCs w:val="24"/>
              </w:rPr>
              <w:t>s</w:t>
            </w:r>
            <w:r>
              <w:rPr>
                <w:szCs w:val="24"/>
              </w:rPr>
              <w:t xml:space="preserve"> </w:t>
            </w:r>
            <w:r w:rsidRPr="00D11632">
              <w:rPr>
                <w:szCs w:val="24"/>
                <w:highlight w:val="lightGray"/>
              </w:rPr>
              <w:t>Nr.</w:t>
            </w:r>
            <w:r>
              <w:rPr>
                <w:szCs w:val="24"/>
              </w:rPr>
              <w:t xml:space="preserve"> </w:t>
            </w:r>
          </w:p>
        </w:tc>
      </w:tr>
      <w:tr w:rsidR="00E77658" w:rsidRPr="00FF2FAD" w14:paraId="177EC2BE" w14:textId="77777777" w:rsidTr="003475DB">
        <w:trPr>
          <w:trHeight w:val="300"/>
        </w:trPr>
        <w:tc>
          <w:tcPr>
            <w:tcW w:w="3094" w:type="dxa"/>
            <w:gridSpan w:val="2"/>
          </w:tcPr>
          <w:p w14:paraId="33BD3C54" w14:textId="77777777" w:rsidR="00E77658" w:rsidRPr="00FF2FAD" w:rsidRDefault="00E77658" w:rsidP="003475DB">
            <w:pPr>
              <w:rPr>
                <w:b/>
                <w:szCs w:val="24"/>
              </w:rPr>
            </w:pPr>
            <w:r w:rsidRPr="00FF2FAD">
              <w:rPr>
                <w:b/>
                <w:szCs w:val="24"/>
              </w:rPr>
              <w:t>3.3. Informacija apie Europos Sąjungos lėšomis finansuojamą projektą arba kitą projektą</w:t>
            </w:r>
          </w:p>
        </w:tc>
        <w:tc>
          <w:tcPr>
            <w:tcW w:w="6441" w:type="dxa"/>
            <w:gridSpan w:val="2"/>
          </w:tcPr>
          <w:p w14:paraId="7DC03CF3" w14:textId="77777777" w:rsidR="00E77658" w:rsidRPr="00FF2FAD" w:rsidRDefault="00E77658" w:rsidP="003475DB">
            <w:pPr>
              <w:rPr>
                <w:szCs w:val="24"/>
              </w:rPr>
            </w:pPr>
            <w:r w:rsidRPr="00FF2FAD">
              <w:rPr>
                <w:szCs w:val="24"/>
              </w:rPr>
              <w:t>Netaikoma</w:t>
            </w:r>
          </w:p>
          <w:p w14:paraId="52EF3FB2" w14:textId="77777777" w:rsidR="00E77658" w:rsidRPr="00FF2FAD" w:rsidRDefault="00E77658" w:rsidP="003475DB">
            <w:pPr>
              <w:rPr>
                <w:szCs w:val="24"/>
              </w:rPr>
            </w:pPr>
          </w:p>
          <w:p w14:paraId="3F6B6E99" w14:textId="77777777" w:rsidR="00E77658" w:rsidRPr="00FF2FAD" w:rsidRDefault="00E77658" w:rsidP="003475DB">
            <w:pPr>
              <w:rPr>
                <w:szCs w:val="24"/>
              </w:rPr>
            </w:pPr>
          </w:p>
        </w:tc>
      </w:tr>
      <w:tr w:rsidR="00E77658" w:rsidRPr="00FF2FAD" w14:paraId="5F4B60E8" w14:textId="77777777" w:rsidTr="003475DB">
        <w:trPr>
          <w:trHeight w:val="300"/>
        </w:trPr>
        <w:tc>
          <w:tcPr>
            <w:tcW w:w="9535" w:type="dxa"/>
            <w:gridSpan w:val="4"/>
          </w:tcPr>
          <w:p w14:paraId="7501C0B9" w14:textId="77777777" w:rsidR="00E77658" w:rsidRPr="00FF2FAD" w:rsidRDefault="00E77658" w:rsidP="003475DB">
            <w:pPr>
              <w:jc w:val="center"/>
              <w:rPr>
                <w:b/>
                <w:szCs w:val="24"/>
              </w:rPr>
            </w:pPr>
            <w:r w:rsidRPr="00FF2FAD">
              <w:rPr>
                <w:b/>
                <w:szCs w:val="24"/>
              </w:rPr>
              <w:t xml:space="preserve">4. PASLAUGŲ SUTEIKIMO TERMINAI IR PASLAUGŲ PERDAVIMO </w:t>
            </w:r>
            <w:r w:rsidRPr="00FF2FAD">
              <w:rPr>
                <w:color w:val="000000"/>
                <w:szCs w:val="24"/>
              </w:rPr>
              <w:t>–</w:t>
            </w:r>
            <w:r w:rsidRPr="00FF2FAD">
              <w:rPr>
                <w:b/>
                <w:szCs w:val="24"/>
              </w:rPr>
              <w:t xml:space="preserve"> PRIĖMIMO TVARKA</w:t>
            </w:r>
          </w:p>
        </w:tc>
      </w:tr>
      <w:tr w:rsidR="00E77658" w:rsidRPr="00FF2FAD" w14:paraId="54E2C0FE" w14:textId="77777777" w:rsidTr="003475DB">
        <w:trPr>
          <w:trHeight w:val="300"/>
        </w:trPr>
        <w:tc>
          <w:tcPr>
            <w:tcW w:w="3094" w:type="dxa"/>
            <w:gridSpan w:val="2"/>
          </w:tcPr>
          <w:p w14:paraId="69D18D1B" w14:textId="77777777" w:rsidR="00E77658" w:rsidRPr="00FF2FAD" w:rsidRDefault="00E77658" w:rsidP="003475DB">
            <w:pPr>
              <w:rPr>
                <w:b/>
                <w:szCs w:val="24"/>
              </w:rPr>
            </w:pPr>
            <w:r w:rsidRPr="00FF2FAD">
              <w:rPr>
                <w:b/>
                <w:szCs w:val="24"/>
              </w:rPr>
              <w:t>4.1. Paslaugų suteikimo terminas, kai Paslaugos yra vienkartinio pobūdžio, teikiamos periodiškai arba pagal Pirkėjo Užsakymą</w:t>
            </w:r>
          </w:p>
          <w:p w14:paraId="271F2312" w14:textId="77777777" w:rsidR="00E77658" w:rsidRPr="00FF2FAD" w:rsidRDefault="00E77658" w:rsidP="003475DB">
            <w:pPr>
              <w:rPr>
                <w:b/>
                <w:color w:val="FF0000"/>
                <w:szCs w:val="24"/>
              </w:rPr>
            </w:pPr>
          </w:p>
        </w:tc>
        <w:tc>
          <w:tcPr>
            <w:tcW w:w="6441" w:type="dxa"/>
            <w:gridSpan w:val="2"/>
          </w:tcPr>
          <w:p w14:paraId="70913058" w14:textId="1DA524B1" w:rsidR="00E77658" w:rsidRPr="00FF2FAD" w:rsidRDefault="00E77658" w:rsidP="003475DB">
            <w:pPr>
              <w:rPr>
                <w:szCs w:val="24"/>
              </w:rPr>
            </w:pPr>
            <w:r w:rsidRPr="00FF2FAD">
              <w:rPr>
                <w:szCs w:val="24"/>
              </w:rPr>
              <w:t>Tiekėjas Paslaugas įsipareigoja teikti nuo Sutarties įsigaliojimo dienos 36 (trisdešimt šešis) mėn.</w:t>
            </w:r>
            <w:r>
              <w:rPr>
                <w:szCs w:val="24"/>
              </w:rPr>
              <w:t>, vadovaudamasi</w:t>
            </w:r>
            <w:r w:rsidR="00E410A1">
              <w:rPr>
                <w:szCs w:val="24"/>
              </w:rPr>
              <w:t>s</w:t>
            </w:r>
            <w:r>
              <w:rPr>
                <w:szCs w:val="24"/>
              </w:rPr>
              <w:t xml:space="preserve"> Pirkėjo užsakymais</w:t>
            </w:r>
            <w:r w:rsidRPr="00FF2FAD">
              <w:rPr>
                <w:szCs w:val="24"/>
              </w:rPr>
              <w:t xml:space="preserve"> </w:t>
            </w:r>
          </w:p>
          <w:p w14:paraId="0CF892C3" w14:textId="77777777" w:rsidR="00E77658" w:rsidRPr="00FF2FAD" w:rsidRDefault="00E77658" w:rsidP="003475DB">
            <w:pPr>
              <w:rPr>
                <w:szCs w:val="24"/>
              </w:rPr>
            </w:pPr>
          </w:p>
          <w:p w14:paraId="372300CE" w14:textId="77777777" w:rsidR="00E77658" w:rsidRPr="00FF2FAD" w:rsidRDefault="00E77658" w:rsidP="003475DB">
            <w:pPr>
              <w:rPr>
                <w:color w:val="4472C4"/>
                <w:szCs w:val="24"/>
              </w:rPr>
            </w:pPr>
          </w:p>
        </w:tc>
      </w:tr>
      <w:tr w:rsidR="00E77658" w:rsidRPr="00FF2FAD" w14:paraId="299810E5" w14:textId="77777777" w:rsidTr="003475DB">
        <w:trPr>
          <w:trHeight w:val="300"/>
        </w:trPr>
        <w:tc>
          <w:tcPr>
            <w:tcW w:w="3094" w:type="dxa"/>
            <w:gridSpan w:val="2"/>
          </w:tcPr>
          <w:p w14:paraId="1A12A82B" w14:textId="77777777" w:rsidR="00E77658" w:rsidRPr="00FF2FAD" w:rsidRDefault="00E77658" w:rsidP="003475DB">
            <w:pPr>
              <w:rPr>
                <w:b/>
                <w:szCs w:val="24"/>
              </w:rPr>
            </w:pPr>
            <w:r w:rsidRPr="00FF2FAD">
              <w:rPr>
                <w:b/>
                <w:szCs w:val="24"/>
              </w:rPr>
              <w:t>4.2. Paslaugų / jų dalies / etapo / periodo suteikimo termino pratęsimas</w:t>
            </w:r>
          </w:p>
        </w:tc>
        <w:tc>
          <w:tcPr>
            <w:tcW w:w="6441" w:type="dxa"/>
            <w:gridSpan w:val="2"/>
          </w:tcPr>
          <w:p w14:paraId="58CA2F91" w14:textId="77777777" w:rsidR="00E77658" w:rsidRPr="00FF2FAD" w:rsidRDefault="00E77658" w:rsidP="003475DB">
            <w:pPr>
              <w:jc w:val="both"/>
              <w:rPr>
                <w:szCs w:val="24"/>
              </w:rPr>
            </w:pPr>
            <w:r w:rsidRPr="00FF2FAD">
              <w:rPr>
                <w:szCs w:val="24"/>
              </w:rPr>
              <w:t>Netaikoma</w:t>
            </w:r>
          </w:p>
          <w:p w14:paraId="5F8FC57C" w14:textId="77777777" w:rsidR="00E77658" w:rsidRPr="00FF2FAD" w:rsidRDefault="00E77658" w:rsidP="003475DB">
            <w:pPr>
              <w:rPr>
                <w:szCs w:val="24"/>
              </w:rPr>
            </w:pPr>
          </w:p>
        </w:tc>
      </w:tr>
      <w:tr w:rsidR="00E77658" w:rsidRPr="00FF2FAD" w14:paraId="33E8D87A" w14:textId="77777777" w:rsidTr="003475DB">
        <w:trPr>
          <w:trHeight w:val="300"/>
        </w:trPr>
        <w:tc>
          <w:tcPr>
            <w:tcW w:w="3094" w:type="dxa"/>
            <w:gridSpan w:val="2"/>
          </w:tcPr>
          <w:p w14:paraId="49CCFBC8" w14:textId="77777777" w:rsidR="00E77658" w:rsidRPr="00FF2FAD" w:rsidRDefault="00E77658" w:rsidP="003475DB">
            <w:pPr>
              <w:rPr>
                <w:b/>
                <w:szCs w:val="24"/>
              </w:rPr>
            </w:pPr>
            <w:r w:rsidRPr="00FF2FAD">
              <w:rPr>
                <w:b/>
                <w:szCs w:val="24"/>
              </w:rPr>
              <w:t>4.3. Užsakymų teikimo tvarka</w:t>
            </w:r>
          </w:p>
        </w:tc>
        <w:tc>
          <w:tcPr>
            <w:tcW w:w="6441" w:type="dxa"/>
            <w:gridSpan w:val="2"/>
          </w:tcPr>
          <w:p w14:paraId="57E3F249" w14:textId="669BEBD3" w:rsidR="00E77658" w:rsidRDefault="00E77658" w:rsidP="003475DB">
            <w:pPr>
              <w:widowControl w:val="0"/>
              <w:tabs>
                <w:tab w:val="left" w:pos="567"/>
                <w:tab w:val="left" w:pos="1418"/>
              </w:tabs>
              <w:suppressAutoHyphens/>
              <w:contextualSpacing/>
              <w:jc w:val="both"/>
              <w:rPr>
                <w:rFonts w:eastAsia="Lucida Sans Unicode"/>
                <w:bCs/>
                <w:szCs w:val="24"/>
              </w:rPr>
            </w:pPr>
            <w:r>
              <w:rPr>
                <w:rFonts w:eastAsia="Lucida Sans Unicode"/>
                <w:bCs/>
                <w:szCs w:val="24"/>
              </w:rPr>
              <w:t>Pirkėjas</w:t>
            </w:r>
            <w:r w:rsidRPr="00FF2FAD">
              <w:rPr>
                <w:rFonts w:eastAsia="Lucida Sans Unicode"/>
                <w:bCs/>
                <w:szCs w:val="24"/>
              </w:rPr>
              <w:t xml:space="preserve"> konkrečių Paslaugų</w:t>
            </w:r>
            <w:r w:rsidR="003F29D6">
              <w:rPr>
                <w:rFonts w:eastAsia="Lucida Sans Unicode"/>
                <w:bCs/>
                <w:szCs w:val="24"/>
              </w:rPr>
              <w:t xml:space="preserve"> </w:t>
            </w:r>
            <w:r w:rsidRPr="00FF2FAD">
              <w:rPr>
                <w:rFonts w:eastAsia="Lucida Sans Unicode"/>
                <w:bCs/>
                <w:szCs w:val="24"/>
              </w:rPr>
              <w:t xml:space="preserve">užsakymą, nurodydamas Paslaugų pobūdį, apimtis, vietą ir terminus, pateikia </w:t>
            </w:r>
            <w:r w:rsidR="003F29D6">
              <w:rPr>
                <w:rFonts w:eastAsia="Lucida Sans Unicode"/>
                <w:bCs/>
                <w:szCs w:val="24"/>
              </w:rPr>
              <w:t>Tiekėjui</w:t>
            </w:r>
            <w:r w:rsidRPr="00FF2FAD">
              <w:rPr>
                <w:rFonts w:eastAsia="Lucida Sans Unicode"/>
                <w:bCs/>
                <w:szCs w:val="24"/>
              </w:rPr>
              <w:t xml:space="preserve"> </w:t>
            </w:r>
            <w:proofErr w:type="spellStart"/>
            <w:r w:rsidR="003F29D6" w:rsidRPr="00E9026F">
              <w:rPr>
                <w:rFonts w:eastAsia="Lucida Sans Unicode"/>
                <w:bCs/>
                <w:szCs w:val="24"/>
              </w:rPr>
              <w:t>el.paštu</w:t>
            </w:r>
            <w:proofErr w:type="spellEnd"/>
            <w:r w:rsidRPr="003F29D6">
              <w:rPr>
                <w:rFonts w:eastAsia="Lucida Sans Unicode"/>
                <w:bCs/>
                <w:szCs w:val="24"/>
              </w:rPr>
              <w:t>,</w:t>
            </w:r>
            <w:r w:rsidRPr="00FF2FAD">
              <w:rPr>
                <w:rFonts w:eastAsia="Lucida Sans Unicode"/>
                <w:bCs/>
                <w:szCs w:val="24"/>
              </w:rPr>
              <w:t xml:space="preserve"> išskyrus atvejus dėl techninių trukdžių, kitais su </w:t>
            </w:r>
            <w:r w:rsidR="00870F86">
              <w:rPr>
                <w:color w:val="000000"/>
                <w:szCs w:val="24"/>
                <w:shd w:val="clear" w:color="auto" w:fill="FFFFFF"/>
                <w:lang w:eastAsia="hi-IN" w:bidi="hi-IN"/>
              </w:rPr>
              <w:t>Tiekėju</w:t>
            </w:r>
            <w:r w:rsidR="00870F86" w:rsidRPr="00F216AD">
              <w:rPr>
                <w:color w:val="000000"/>
                <w:szCs w:val="24"/>
                <w:shd w:val="clear" w:color="auto" w:fill="FFFFFF"/>
                <w:lang w:eastAsia="hi-IN" w:bidi="hi-IN"/>
              </w:rPr>
              <w:t xml:space="preserve"> </w:t>
            </w:r>
            <w:r w:rsidRPr="00FF2FAD">
              <w:rPr>
                <w:rFonts w:eastAsia="Lucida Sans Unicode"/>
                <w:bCs/>
                <w:szCs w:val="24"/>
              </w:rPr>
              <w:t>suderintais būdais</w:t>
            </w:r>
            <w:r>
              <w:rPr>
                <w:rFonts w:eastAsia="Lucida Sans Unicode"/>
                <w:bCs/>
                <w:szCs w:val="24"/>
              </w:rPr>
              <w:t xml:space="preserve"> (el. paštu, telefonu, kai įrenginio būklė pavojinga ir pan.)</w:t>
            </w:r>
            <w:r w:rsidRPr="00FF2FAD">
              <w:rPr>
                <w:rFonts w:eastAsia="Lucida Sans Unicode"/>
                <w:bCs/>
                <w:szCs w:val="24"/>
              </w:rPr>
              <w:t>.</w:t>
            </w:r>
          </w:p>
          <w:p w14:paraId="35086E57" w14:textId="6AA5C4CB" w:rsidR="005F7971" w:rsidRDefault="00FB5832" w:rsidP="005F7971">
            <w:pPr>
              <w:tabs>
                <w:tab w:val="left" w:pos="567"/>
                <w:tab w:val="left" w:pos="1418"/>
              </w:tabs>
              <w:suppressAutoHyphens/>
              <w:contextualSpacing/>
              <w:jc w:val="both"/>
              <w:rPr>
                <w:rFonts w:eastAsia="Lucida Sans Unicode"/>
                <w:bCs/>
                <w:szCs w:val="24"/>
              </w:rPr>
            </w:pPr>
            <w:r w:rsidRPr="00FB5832">
              <w:rPr>
                <w:rFonts w:eastAsia="Lucida Sans Unicode"/>
                <w:bCs/>
                <w:szCs w:val="24"/>
              </w:rPr>
              <w:t>Esant pavojingai situacijai, kai įrenginį būtina skubiai suremontuoti, Pirkėjas apie tai informuoja Tiekėją. Tiekėjas, prieš pradėdamas teikti paslaugą, privalo pateikti Pirkėjui remontuojamo objekto fotofiksaciją (įrodymą) ne vėliau kaip iki užsakymo pateikimo dienos pabaigos el. paštu ar kitomis su Pirkėju (sutarties kuratoriumi) suderintomis elektroninėmis priemonėmis.</w:t>
            </w:r>
            <w:r>
              <w:rPr>
                <w:rFonts w:eastAsia="Lucida Sans Unicode"/>
                <w:bCs/>
                <w:szCs w:val="24"/>
              </w:rPr>
              <w:t xml:space="preserve"> </w:t>
            </w:r>
            <w:r w:rsidR="005F7971" w:rsidRPr="005F7971">
              <w:rPr>
                <w:rFonts w:eastAsia="Lucida Sans Unicode"/>
                <w:bCs/>
                <w:szCs w:val="24"/>
              </w:rPr>
              <w:t>Apie atliekamas paslaugas sutarties kuratorius informuojamas kiekvieną darbo dieną el. paštu arba kitomis tarpusavyje suderintomis komunikacijos priemonėmis. Ši informacija yra pagrindas mėnesiniam suteiktų paslaugų aktui sudaryti.</w:t>
            </w:r>
          </w:p>
          <w:p w14:paraId="53DF84C8" w14:textId="33336669" w:rsidR="00E77658" w:rsidRPr="00FF2FAD" w:rsidRDefault="00E77658" w:rsidP="003475DB">
            <w:pPr>
              <w:tabs>
                <w:tab w:val="left" w:pos="567"/>
                <w:tab w:val="left" w:pos="1418"/>
              </w:tabs>
              <w:suppressAutoHyphens/>
              <w:contextualSpacing/>
              <w:jc w:val="both"/>
              <w:rPr>
                <w:rFonts w:eastAsia="Lucida Sans Unicode"/>
                <w:bCs/>
                <w:szCs w:val="24"/>
              </w:rPr>
            </w:pPr>
            <w:r>
              <w:rPr>
                <w:rFonts w:eastAsia="Lucida Sans Unicode"/>
                <w:bCs/>
                <w:szCs w:val="24"/>
              </w:rPr>
              <w:t>Pirk</w:t>
            </w:r>
            <w:r w:rsidRPr="007101A2">
              <w:rPr>
                <w:rFonts w:eastAsia="Lucida Sans Unicode"/>
                <w:bCs/>
                <w:szCs w:val="24"/>
              </w:rPr>
              <w:t xml:space="preserve">ėjas turi teisę paslaugas įvykdyti anksčiau </w:t>
            </w:r>
            <w:r>
              <w:rPr>
                <w:rFonts w:eastAsia="Lucida Sans Unicode"/>
                <w:bCs/>
                <w:szCs w:val="24"/>
              </w:rPr>
              <w:t xml:space="preserve">Pirkėjo užsakyme </w:t>
            </w:r>
            <w:r w:rsidRPr="007101A2">
              <w:rPr>
                <w:rFonts w:eastAsia="Lucida Sans Unicode"/>
                <w:bCs/>
                <w:szCs w:val="24"/>
              </w:rPr>
              <w:t>nurodyto termino.</w:t>
            </w:r>
          </w:p>
          <w:p w14:paraId="40F5E1EB" w14:textId="77777777" w:rsidR="00E77658" w:rsidRPr="00FF2FAD" w:rsidRDefault="00E77658" w:rsidP="003475DB">
            <w:pPr>
              <w:tabs>
                <w:tab w:val="left" w:pos="567"/>
                <w:tab w:val="left" w:pos="1418"/>
              </w:tabs>
              <w:suppressAutoHyphens/>
              <w:contextualSpacing/>
              <w:jc w:val="both"/>
              <w:rPr>
                <w:szCs w:val="24"/>
              </w:rPr>
            </w:pPr>
          </w:p>
        </w:tc>
      </w:tr>
      <w:tr w:rsidR="00E77658" w:rsidRPr="00FF2FAD" w14:paraId="7D2C5E6E" w14:textId="77777777" w:rsidTr="003475DB">
        <w:trPr>
          <w:trHeight w:val="1408"/>
        </w:trPr>
        <w:tc>
          <w:tcPr>
            <w:tcW w:w="3094" w:type="dxa"/>
            <w:gridSpan w:val="2"/>
            <w:tcBorders>
              <w:top w:val="single" w:sz="4" w:space="0" w:color="auto"/>
              <w:left w:val="single" w:sz="4" w:space="0" w:color="auto"/>
              <w:bottom w:val="single" w:sz="4" w:space="0" w:color="auto"/>
              <w:right w:val="single" w:sz="4" w:space="0" w:color="auto"/>
            </w:tcBorders>
          </w:tcPr>
          <w:p w14:paraId="06C58D93" w14:textId="77777777" w:rsidR="00E77658" w:rsidRPr="00FF2FAD" w:rsidRDefault="00E77658" w:rsidP="003475DB">
            <w:pPr>
              <w:rPr>
                <w:b/>
                <w:szCs w:val="24"/>
              </w:rPr>
            </w:pPr>
            <w:r w:rsidRPr="00FF2FAD">
              <w:rPr>
                <w:b/>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3D4FE4B" w14:textId="77777777" w:rsidR="00E77658" w:rsidRPr="00FF2FAD" w:rsidRDefault="00E77658" w:rsidP="003475DB">
            <w:pPr>
              <w:rPr>
                <w:szCs w:val="24"/>
              </w:rPr>
            </w:pPr>
            <w:r w:rsidRPr="00FF2FAD">
              <w:rPr>
                <w:szCs w:val="24"/>
              </w:rPr>
              <w:t>Netaikoma</w:t>
            </w:r>
          </w:p>
        </w:tc>
      </w:tr>
      <w:tr w:rsidR="00E77658" w:rsidRPr="00FF2FAD" w14:paraId="63587F1D" w14:textId="77777777" w:rsidTr="003475DB">
        <w:trPr>
          <w:trHeight w:val="300"/>
        </w:trPr>
        <w:tc>
          <w:tcPr>
            <w:tcW w:w="3094" w:type="dxa"/>
            <w:gridSpan w:val="2"/>
          </w:tcPr>
          <w:p w14:paraId="2A2FA456" w14:textId="77777777" w:rsidR="00E77658" w:rsidRPr="00FF2FAD" w:rsidRDefault="00E77658" w:rsidP="003475DB">
            <w:pPr>
              <w:rPr>
                <w:b/>
                <w:szCs w:val="24"/>
              </w:rPr>
            </w:pPr>
            <w:r w:rsidRPr="00FF2FAD">
              <w:rPr>
                <w:b/>
                <w:szCs w:val="24"/>
              </w:rPr>
              <w:t>4.5. Pateikiami dokumentai</w:t>
            </w:r>
          </w:p>
        </w:tc>
        <w:tc>
          <w:tcPr>
            <w:tcW w:w="6441" w:type="dxa"/>
            <w:gridSpan w:val="2"/>
          </w:tcPr>
          <w:p w14:paraId="00C0532F" w14:textId="585BE2B8" w:rsidR="00E77658" w:rsidRPr="00FF2FAD" w:rsidRDefault="00E77658" w:rsidP="003475DB">
            <w:pPr>
              <w:rPr>
                <w:szCs w:val="24"/>
              </w:rPr>
            </w:pPr>
            <w:r w:rsidRPr="00D941F7">
              <w:rPr>
                <w:szCs w:val="24"/>
              </w:rPr>
              <w:t>Turi būti pateikiami šie dokumentai:</w:t>
            </w:r>
            <w:r w:rsidR="00870F86">
              <w:rPr>
                <w:color w:val="000000"/>
                <w:szCs w:val="24"/>
                <w:shd w:val="clear" w:color="auto" w:fill="FFFFFF"/>
                <w:lang w:eastAsia="hi-IN" w:bidi="hi-IN"/>
              </w:rPr>
              <w:t xml:space="preserve"> Tiekėjo</w:t>
            </w:r>
            <w:r w:rsidRPr="00D941F7">
              <w:rPr>
                <w:szCs w:val="24"/>
              </w:rPr>
              <w:t xml:space="preserve"> </w:t>
            </w:r>
            <w:r>
              <w:rPr>
                <w:szCs w:val="24"/>
              </w:rPr>
              <w:t>ir Pirkėjo tarpusavyje suderintos laisvos formos ataskaita</w:t>
            </w:r>
            <w:r w:rsidRPr="00D941F7">
              <w:rPr>
                <w:szCs w:val="24"/>
              </w:rPr>
              <w:t xml:space="preserve"> apie </w:t>
            </w:r>
            <w:r>
              <w:rPr>
                <w:szCs w:val="24"/>
              </w:rPr>
              <w:t xml:space="preserve">atliktus darbus </w:t>
            </w:r>
            <w:r w:rsidRPr="00FF2FAD">
              <w:rPr>
                <w:szCs w:val="24"/>
              </w:rPr>
              <w:t xml:space="preserve">kartu su atliktų </w:t>
            </w:r>
            <w:r>
              <w:rPr>
                <w:szCs w:val="24"/>
              </w:rPr>
              <w:t>paslaug</w:t>
            </w:r>
            <w:r w:rsidRPr="00FF2FAD">
              <w:rPr>
                <w:szCs w:val="24"/>
              </w:rPr>
              <w:t>ų priėmimo – perdavimo aktu.</w:t>
            </w:r>
          </w:p>
          <w:p w14:paraId="6D43E0AD" w14:textId="581595D1" w:rsidR="00E77658" w:rsidRPr="00FF2FAD" w:rsidRDefault="00E77658" w:rsidP="003475DB">
            <w:pPr>
              <w:widowControl w:val="0"/>
              <w:tabs>
                <w:tab w:val="left" w:pos="567"/>
                <w:tab w:val="left" w:pos="1418"/>
              </w:tabs>
              <w:suppressAutoHyphens/>
              <w:contextualSpacing/>
              <w:jc w:val="both"/>
              <w:rPr>
                <w:rFonts w:eastAsia="Lucida Sans Unicode"/>
                <w:color w:val="000000"/>
                <w:szCs w:val="24"/>
              </w:rPr>
            </w:pPr>
            <w:r w:rsidRPr="00FF2FAD">
              <w:rPr>
                <w:rFonts w:eastAsia="Lucida Sans Unicode"/>
                <w:color w:val="000000"/>
                <w:szCs w:val="24"/>
              </w:rPr>
              <w:t>P</w:t>
            </w:r>
            <w:r>
              <w:rPr>
                <w:rFonts w:eastAsia="Lucida Sans Unicode"/>
                <w:color w:val="000000"/>
                <w:szCs w:val="24"/>
              </w:rPr>
              <w:t>ir</w:t>
            </w:r>
            <w:r w:rsidRPr="00FF2FAD">
              <w:rPr>
                <w:rFonts w:eastAsia="Lucida Sans Unicode"/>
                <w:color w:val="000000"/>
                <w:szCs w:val="24"/>
              </w:rPr>
              <w:t>kėjas per einamąjį mėnesį suteiktų Paslaugų aktą (-</w:t>
            </w:r>
            <w:proofErr w:type="spellStart"/>
            <w:r w:rsidRPr="00FF2FAD">
              <w:rPr>
                <w:rFonts w:eastAsia="Lucida Sans Unicode"/>
                <w:color w:val="000000"/>
                <w:szCs w:val="24"/>
              </w:rPr>
              <w:t>us</w:t>
            </w:r>
            <w:proofErr w:type="spellEnd"/>
            <w:r w:rsidRPr="00FF2FAD">
              <w:rPr>
                <w:rFonts w:eastAsia="Lucida Sans Unicode"/>
                <w:color w:val="000000"/>
                <w:szCs w:val="24"/>
              </w:rPr>
              <w:t xml:space="preserve">), užpildytą </w:t>
            </w:r>
            <w:r w:rsidRPr="004E24FC">
              <w:rPr>
                <w:rFonts w:eastAsia="Lucida Sans Unicode"/>
                <w:szCs w:val="24"/>
              </w:rPr>
              <w:t xml:space="preserve">Sutarties </w:t>
            </w:r>
            <w:r w:rsidRPr="004E24FC">
              <w:rPr>
                <w:rFonts w:eastAsia="Calibri"/>
                <w:szCs w:val="24"/>
              </w:rPr>
              <w:t>3 priedą</w:t>
            </w:r>
            <w:r w:rsidRPr="004C3418">
              <w:rPr>
                <w:rFonts w:eastAsia="Calibri"/>
                <w:szCs w:val="24"/>
              </w:rPr>
              <w:t xml:space="preserve"> </w:t>
            </w:r>
            <w:r w:rsidRPr="009D7F17">
              <w:rPr>
                <w:rFonts w:eastAsia="Calibri"/>
                <w:color w:val="000000"/>
                <w:szCs w:val="24"/>
              </w:rPr>
              <w:t>,,Atliktų paslaugų ir išlaidų apmokėjimo pažyma“</w:t>
            </w:r>
            <w:r w:rsidRPr="009D7F17">
              <w:rPr>
                <w:rFonts w:eastAsia="Lucida Sans Unicode"/>
                <w:color w:val="000000"/>
                <w:szCs w:val="24"/>
              </w:rPr>
              <w:t xml:space="preserve"> (</w:t>
            </w:r>
            <w:r w:rsidRPr="00FF2FAD">
              <w:rPr>
                <w:rFonts w:eastAsia="Lucida Sans Unicode"/>
                <w:color w:val="000000"/>
                <w:szCs w:val="24"/>
              </w:rPr>
              <w:t xml:space="preserve">toliau – Paslaugų aktas) ir </w:t>
            </w:r>
            <w:r>
              <w:rPr>
                <w:rFonts w:eastAsia="Lucida Sans Unicode"/>
                <w:szCs w:val="24"/>
              </w:rPr>
              <w:t>ataskaita</w:t>
            </w:r>
            <w:r w:rsidRPr="00FF2FAD">
              <w:rPr>
                <w:rFonts w:eastAsia="Lucida Sans Unicode"/>
                <w:szCs w:val="24"/>
              </w:rPr>
              <w:t>s, pagal kuri</w:t>
            </w:r>
            <w:r>
              <w:rPr>
                <w:rFonts w:eastAsia="Lucida Sans Unicode"/>
                <w:szCs w:val="24"/>
              </w:rPr>
              <w:t>a</w:t>
            </w:r>
            <w:r w:rsidRPr="00FF2FAD">
              <w:rPr>
                <w:rFonts w:eastAsia="Lucida Sans Unicode"/>
                <w:szCs w:val="24"/>
              </w:rPr>
              <w:t>s</w:t>
            </w:r>
            <w:r w:rsidR="00B84FC3">
              <w:rPr>
                <w:rFonts w:eastAsia="Lucida Sans Unicode"/>
                <w:szCs w:val="24"/>
              </w:rPr>
              <w:t xml:space="preserve"> </w:t>
            </w:r>
            <w:r w:rsidR="00B84FC3">
              <w:rPr>
                <w:color w:val="000000"/>
                <w:szCs w:val="24"/>
                <w:shd w:val="clear" w:color="auto" w:fill="FFFFFF"/>
                <w:lang w:eastAsia="hi-IN" w:bidi="hi-IN"/>
              </w:rPr>
              <w:t>Tiekėjas</w:t>
            </w:r>
            <w:r w:rsidRPr="00FF2FAD">
              <w:rPr>
                <w:rFonts w:eastAsia="Lucida Sans Unicode"/>
                <w:szCs w:val="24"/>
              </w:rPr>
              <w:t xml:space="preserve"> </w:t>
            </w:r>
            <w:r>
              <w:rPr>
                <w:rFonts w:eastAsia="Lucida Sans Unicode"/>
                <w:szCs w:val="24"/>
              </w:rPr>
              <w:t>atliko</w:t>
            </w:r>
            <w:r w:rsidRPr="00FF2FAD">
              <w:rPr>
                <w:rFonts w:eastAsia="Lucida Sans Unicode"/>
                <w:szCs w:val="24"/>
              </w:rPr>
              <w:t xml:space="preserve"> Paslaugų kiekius, apimtis, pagal suteiktų Paslaugų vietą, </w:t>
            </w:r>
            <w:r w:rsidRPr="00FF2FAD">
              <w:rPr>
                <w:rFonts w:eastAsia="Lucida Sans Unicode"/>
                <w:color w:val="000000"/>
                <w:szCs w:val="24"/>
              </w:rPr>
              <w:t>pateikia P</w:t>
            </w:r>
            <w:r>
              <w:rPr>
                <w:rFonts w:eastAsia="Lucida Sans Unicode"/>
                <w:color w:val="000000"/>
                <w:szCs w:val="24"/>
              </w:rPr>
              <w:t>irkėjo</w:t>
            </w:r>
            <w:r w:rsidRPr="00FF2FAD">
              <w:rPr>
                <w:rFonts w:eastAsia="Lucida Sans Unicode"/>
                <w:color w:val="000000"/>
                <w:szCs w:val="24"/>
              </w:rPr>
              <w:t xml:space="preserve"> Miesto </w:t>
            </w:r>
            <w:r>
              <w:rPr>
                <w:rFonts w:eastAsia="Lucida Sans Unicode"/>
                <w:color w:val="000000"/>
                <w:szCs w:val="24"/>
              </w:rPr>
              <w:t>ūkio ir aplinkos</w:t>
            </w:r>
            <w:r w:rsidRPr="00FF2FAD">
              <w:rPr>
                <w:rFonts w:eastAsia="Lucida Sans Unicode"/>
                <w:color w:val="000000"/>
                <w:szCs w:val="24"/>
              </w:rPr>
              <w:t xml:space="preserve"> skyri</w:t>
            </w:r>
            <w:r>
              <w:rPr>
                <w:rFonts w:eastAsia="Lucida Sans Unicode"/>
                <w:color w:val="000000"/>
                <w:szCs w:val="24"/>
              </w:rPr>
              <w:t>aus Aplinkosaugos ir miesto tvarkymo poskyrio vyr. specialistui - sutarties kuratoriui</w:t>
            </w:r>
            <w:r w:rsidRPr="00FF2FAD">
              <w:rPr>
                <w:rFonts w:eastAsia="Lucida Sans Unicode"/>
                <w:color w:val="000000"/>
                <w:szCs w:val="24"/>
              </w:rPr>
              <w:t xml:space="preserve"> iki kito mėnesio trečios darbo dienos pabaigos.</w:t>
            </w:r>
          </w:p>
          <w:p w14:paraId="600F4C4D" w14:textId="4F215F1F" w:rsidR="00E77658" w:rsidRPr="00FF2FAD" w:rsidRDefault="00E77658" w:rsidP="003475DB">
            <w:pPr>
              <w:widowControl w:val="0"/>
              <w:tabs>
                <w:tab w:val="left" w:pos="567"/>
                <w:tab w:val="left" w:pos="1418"/>
              </w:tabs>
              <w:suppressAutoHyphens/>
              <w:contextualSpacing/>
              <w:jc w:val="both"/>
              <w:rPr>
                <w:rFonts w:eastAsia="Lucida Sans Unicode"/>
                <w:color w:val="000000"/>
                <w:szCs w:val="24"/>
              </w:rPr>
            </w:pPr>
            <w:r w:rsidRPr="00FF2FAD">
              <w:rPr>
                <w:rFonts w:eastAsia="Lucida Sans Unicode"/>
                <w:szCs w:val="24"/>
              </w:rPr>
              <w:t>P</w:t>
            </w:r>
            <w:r>
              <w:rPr>
                <w:rFonts w:eastAsia="Lucida Sans Unicode"/>
                <w:szCs w:val="24"/>
              </w:rPr>
              <w:t>irk</w:t>
            </w:r>
            <w:r w:rsidRPr="00FF2FAD">
              <w:rPr>
                <w:rFonts w:eastAsia="Lucida Sans Unicode"/>
                <w:szCs w:val="24"/>
              </w:rPr>
              <w:t>ėjas, gautus suteiktų Paslaugų aktus kartu su pirminės apskaitos dokumentais (dokumentais, pagal kuriuos</w:t>
            </w:r>
            <w:r w:rsidR="00B84FC3">
              <w:rPr>
                <w:rFonts w:eastAsia="Lucida Sans Unicode"/>
                <w:szCs w:val="24"/>
              </w:rPr>
              <w:t xml:space="preserve"> </w:t>
            </w:r>
            <w:r w:rsidR="00B84FC3">
              <w:rPr>
                <w:color w:val="000000"/>
                <w:szCs w:val="24"/>
                <w:shd w:val="clear" w:color="auto" w:fill="FFFFFF"/>
                <w:lang w:eastAsia="hi-IN" w:bidi="hi-IN"/>
              </w:rPr>
              <w:t>Tiekėjas</w:t>
            </w:r>
            <w:r w:rsidRPr="00FF2FAD">
              <w:rPr>
                <w:rFonts w:eastAsia="Lucida Sans Unicode"/>
                <w:szCs w:val="24"/>
              </w:rPr>
              <w:t xml:space="preserve"> apskaito suteiktų Paslaugų kiekius, apimtis, pagal suteiktų Paslaugų vietą) už einamąjį mėnesį sutikrina per </w:t>
            </w:r>
            <w:r w:rsidRPr="00FF2FAD">
              <w:rPr>
                <w:rFonts w:eastAsia="Lucida Sans Unicode"/>
                <w:color w:val="000000"/>
                <w:szCs w:val="24"/>
              </w:rPr>
              <w:t>5 (penkias) darbo dienas.</w:t>
            </w:r>
          </w:p>
          <w:p w14:paraId="45EF0A4D" w14:textId="4E4B0D31" w:rsidR="00E77658" w:rsidRPr="00FF2FAD" w:rsidRDefault="00E77658" w:rsidP="003475DB">
            <w:pPr>
              <w:widowControl w:val="0"/>
              <w:tabs>
                <w:tab w:val="left" w:pos="567"/>
                <w:tab w:val="left" w:pos="1418"/>
              </w:tabs>
              <w:suppressAutoHyphens/>
              <w:contextualSpacing/>
              <w:jc w:val="both"/>
              <w:rPr>
                <w:rFonts w:eastAsia="Lucida Sans Unicode"/>
                <w:szCs w:val="24"/>
              </w:rPr>
            </w:pPr>
            <w:r w:rsidRPr="00FF2FAD">
              <w:rPr>
                <w:rFonts w:eastAsia="Lucida Sans Unicode"/>
                <w:szCs w:val="24"/>
              </w:rPr>
              <w:t>Nustačius, kad pateiktų suteiktų Paslaugų aktuose yra nurodyti neteisingi duomenys, P</w:t>
            </w:r>
            <w:r>
              <w:rPr>
                <w:rFonts w:eastAsia="Lucida Sans Unicode"/>
                <w:szCs w:val="24"/>
              </w:rPr>
              <w:t>irk</w:t>
            </w:r>
            <w:r w:rsidRPr="00FF2FAD">
              <w:rPr>
                <w:rFonts w:eastAsia="Lucida Sans Unicode"/>
                <w:szCs w:val="24"/>
              </w:rPr>
              <w:t>ėjas nedelsiant, galimai trumpiausiu terminu, apie tai informuoja</w:t>
            </w:r>
            <w:r w:rsidR="00B84FC3">
              <w:rPr>
                <w:rFonts w:eastAsia="Lucida Sans Unicode"/>
                <w:szCs w:val="24"/>
              </w:rPr>
              <w:t xml:space="preserve"> </w:t>
            </w:r>
            <w:r w:rsidR="00B84FC3">
              <w:rPr>
                <w:color w:val="000000"/>
                <w:szCs w:val="24"/>
                <w:shd w:val="clear" w:color="auto" w:fill="FFFFFF"/>
                <w:lang w:eastAsia="hi-IN" w:bidi="hi-IN"/>
              </w:rPr>
              <w:t>Tiekėją</w:t>
            </w:r>
            <w:r w:rsidRPr="00FF2FAD">
              <w:rPr>
                <w:rFonts w:eastAsia="Lucida Sans Unicode"/>
                <w:szCs w:val="24"/>
              </w:rPr>
              <w:t xml:space="preserve"> ir grąžina šiuos dokumentus pataisyti.</w:t>
            </w:r>
          </w:p>
          <w:p w14:paraId="7E6B0E20" w14:textId="3045DDFA" w:rsidR="00E77658" w:rsidRPr="00C114AA" w:rsidRDefault="00B84FC3" w:rsidP="003475DB">
            <w:pPr>
              <w:widowControl w:val="0"/>
              <w:tabs>
                <w:tab w:val="left" w:pos="567"/>
                <w:tab w:val="left" w:pos="1418"/>
              </w:tabs>
              <w:suppressAutoHyphens/>
              <w:contextualSpacing/>
              <w:jc w:val="both"/>
              <w:rPr>
                <w:rFonts w:eastAsia="Lucida Sans Unicode"/>
                <w:szCs w:val="24"/>
              </w:rPr>
            </w:pPr>
            <w:r>
              <w:rPr>
                <w:color w:val="000000"/>
                <w:szCs w:val="24"/>
                <w:shd w:val="clear" w:color="auto" w:fill="FFFFFF"/>
                <w:lang w:eastAsia="hi-IN" w:bidi="hi-IN"/>
              </w:rPr>
              <w:t>Tiekėjas</w:t>
            </w:r>
            <w:r w:rsidRPr="00F216AD">
              <w:rPr>
                <w:color w:val="000000"/>
                <w:szCs w:val="24"/>
                <w:shd w:val="clear" w:color="auto" w:fill="FFFFFF"/>
                <w:lang w:eastAsia="hi-IN" w:bidi="hi-IN"/>
              </w:rPr>
              <w:t xml:space="preserve"> </w:t>
            </w:r>
            <w:r w:rsidR="00E77658" w:rsidRPr="00FF2FAD">
              <w:rPr>
                <w:rFonts w:eastAsia="Lucida Sans Unicode"/>
                <w:szCs w:val="24"/>
              </w:rPr>
              <w:t>per 3 (tris) darbo dienas nuo grąžintų dokumentų gavimo dienos, privalo pataisyti grąžintus dokumentus ir pakartotinai pateikti P</w:t>
            </w:r>
            <w:r w:rsidR="00E77658">
              <w:rPr>
                <w:rFonts w:eastAsia="Lucida Sans Unicode"/>
                <w:szCs w:val="24"/>
              </w:rPr>
              <w:t>irk</w:t>
            </w:r>
            <w:r w:rsidR="00E77658" w:rsidRPr="00FF2FAD">
              <w:rPr>
                <w:rFonts w:eastAsia="Lucida Sans Unicode"/>
                <w:szCs w:val="24"/>
              </w:rPr>
              <w:t xml:space="preserve">ėjui jau pataisytus dokumentus, kartu pateikdamas lyginamąjį variantą su pažymėtais atliktais pataisymais. </w:t>
            </w:r>
          </w:p>
          <w:p w14:paraId="6C09DFE0" w14:textId="77777777" w:rsidR="00E77658" w:rsidRDefault="00E77658" w:rsidP="003475DB">
            <w:pPr>
              <w:rPr>
                <w:szCs w:val="24"/>
              </w:rPr>
            </w:pPr>
            <w:r w:rsidRPr="00FF2FAD">
              <w:rPr>
                <w:szCs w:val="24"/>
              </w:rPr>
              <w:t>Tiekėjui nepateikus nurodytų dokumentų, laikoma, kad Paslaugos neatitinka Sutartyje nustatytų reikalavimų.</w:t>
            </w:r>
          </w:p>
          <w:p w14:paraId="51DE9720" w14:textId="77777777" w:rsidR="00E77658" w:rsidRPr="00FF2FAD" w:rsidRDefault="00E77658" w:rsidP="003475DB">
            <w:pPr>
              <w:tabs>
                <w:tab w:val="left" w:pos="567"/>
                <w:tab w:val="left" w:pos="1418"/>
              </w:tabs>
              <w:suppressAutoHyphens/>
              <w:contextualSpacing/>
              <w:jc w:val="both"/>
              <w:rPr>
                <w:szCs w:val="24"/>
              </w:rPr>
            </w:pPr>
          </w:p>
        </w:tc>
      </w:tr>
      <w:tr w:rsidR="00E77658" w:rsidRPr="00FF2FAD" w14:paraId="17FED347" w14:textId="77777777" w:rsidTr="003475DB">
        <w:trPr>
          <w:trHeight w:val="300"/>
        </w:trPr>
        <w:tc>
          <w:tcPr>
            <w:tcW w:w="9535" w:type="dxa"/>
            <w:gridSpan w:val="4"/>
          </w:tcPr>
          <w:p w14:paraId="5511693B" w14:textId="77777777" w:rsidR="00E77658" w:rsidRPr="00FF2FAD" w:rsidRDefault="00E77658" w:rsidP="003475DB">
            <w:pPr>
              <w:jc w:val="center"/>
              <w:rPr>
                <w:b/>
                <w:szCs w:val="24"/>
              </w:rPr>
            </w:pPr>
            <w:r w:rsidRPr="00FF2FAD">
              <w:rPr>
                <w:b/>
                <w:szCs w:val="24"/>
              </w:rPr>
              <w:t>5. SUTARTIES KAINA IR ATSISKAITYMO TVARKA</w:t>
            </w:r>
          </w:p>
        </w:tc>
      </w:tr>
      <w:tr w:rsidR="00E77658" w:rsidRPr="00FF2FAD" w14:paraId="3235C116" w14:textId="77777777" w:rsidTr="003475DB">
        <w:trPr>
          <w:trHeight w:val="300"/>
        </w:trPr>
        <w:tc>
          <w:tcPr>
            <w:tcW w:w="3094" w:type="dxa"/>
            <w:gridSpan w:val="2"/>
          </w:tcPr>
          <w:p w14:paraId="25FC1247" w14:textId="77777777" w:rsidR="00E77658" w:rsidRPr="00FF2FAD" w:rsidRDefault="00E77658" w:rsidP="003475DB">
            <w:pPr>
              <w:rPr>
                <w:b/>
                <w:szCs w:val="24"/>
              </w:rPr>
            </w:pPr>
            <w:r w:rsidRPr="00FF2FAD">
              <w:rPr>
                <w:b/>
                <w:szCs w:val="24"/>
              </w:rPr>
              <w:t>5.1. Sutarčiai taikomas kainos apskaičiavimo būdas</w:t>
            </w:r>
          </w:p>
        </w:tc>
        <w:tc>
          <w:tcPr>
            <w:tcW w:w="6441" w:type="dxa"/>
            <w:gridSpan w:val="2"/>
          </w:tcPr>
          <w:p w14:paraId="5255EC35" w14:textId="77777777" w:rsidR="00E77658" w:rsidRPr="00FF2FAD" w:rsidRDefault="00E77658" w:rsidP="003475DB">
            <w:pPr>
              <w:rPr>
                <w:szCs w:val="24"/>
              </w:rPr>
            </w:pPr>
            <w:r w:rsidRPr="00FF2FAD">
              <w:rPr>
                <w:szCs w:val="24"/>
              </w:rPr>
              <w:t>Fiksuoto įkainio kainodara</w:t>
            </w:r>
          </w:p>
          <w:p w14:paraId="455392DB" w14:textId="77777777" w:rsidR="00E77658" w:rsidRPr="00FF2FAD" w:rsidRDefault="00E77658" w:rsidP="003475DB">
            <w:pPr>
              <w:rPr>
                <w:color w:val="4472C4"/>
                <w:szCs w:val="24"/>
              </w:rPr>
            </w:pPr>
          </w:p>
        </w:tc>
      </w:tr>
      <w:tr w:rsidR="00E77658" w:rsidRPr="00FF2FAD" w14:paraId="7CE3C8EA" w14:textId="77777777" w:rsidTr="003475DB">
        <w:trPr>
          <w:trHeight w:val="300"/>
        </w:trPr>
        <w:tc>
          <w:tcPr>
            <w:tcW w:w="3094" w:type="dxa"/>
            <w:gridSpan w:val="2"/>
          </w:tcPr>
          <w:p w14:paraId="533D478D" w14:textId="77777777" w:rsidR="00E77658" w:rsidRPr="00FF2FAD" w:rsidRDefault="00E77658" w:rsidP="003475DB">
            <w:pPr>
              <w:rPr>
                <w:b/>
                <w:szCs w:val="24"/>
              </w:rPr>
            </w:pPr>
            <w:r w:rsidRPr="00FF2FAD">
              <w:rPr>
                <w:b/>
                <w:szCs w:val="24"/>
              </w:rPr>
              <w:t xml:space="preserve">5.2. Pradinės Sutarties vertė ir Sutarties kaina, kai taikoma </w:t>
            </w:r>
            <w:r w:rsidRPr="00FF2FAD">
              <w:rPr>
                <w:b/>
                <w:szCs w:val="24"/>
                <w:u w:val="single"/>
              </w:rPr>
              <w:t>fiksuoto įkainio</w:t>
            </w:r>
            <w:r w:rsidRPr="00FF2FAD">
              <w:rPr>
                <w:b/>
                <w:szCs w:val="24"/>
              </w:rPr>
              <w:t xml:space="preserve"> kainodara</w:t>
            </w:r>
          </w:p>
          <w:p w14:paraId="70EECEE7" w14:textId="77777777" w:rsidR="00E77658" w:rsidRPr="00FF2FAD" w:rsidRDefault="00E77658" w:rsidP="003475DB">
            <w:pPr>
              <w:rPr>
                <w:b/>
                <w:szCs w:val="24"/>
              </w:rPr>
            </w:pPr>
          </w:p>
          <w:p w14:paraId="1484563A" w14:textId="77777777" w:rsidR="00E77658" w:rsidRPr="00FF2FAD" w:rsidRDefault="00E77658" w:rsidP="003475DB">
            <w:pPr>
              <w:rPr>
                <w:b/>
                <w:szCs w:val="24"/>
              </w:rPr>
            </w:pPr>
          </w:p>
          <w:p w14:paraId="33ECAE89" w14:textId="77777777" w:rsidR="00E77658" w:rsidRPr="00FF2FAD" w:rsidRDefault="00E77658" w:rsidP="003475DB">
            <w:pPr>
              <w:rPr>
                <w:b/>
                <w:szCs w:val="24"/>
              </w:rPr>
            </w:pPr>
          </w:p>
          <w:p w14:paraId="19F091D7" w14:textId="77777777" w:rsidR="00E77658" w:rsidRPr="00FF2FAD" w:rsidRDefault="00E77658" w:rsidP="003475DB">
            <w:pPr>
              <w:rPr>
                <w:b/>
                <w:szCs w:val="24"/>
              </w:rPr>
            </w:pPr>
          </w:p>
          <w:p w14:paraId="3D17B74D" w14:textId="77777777" w:rsidR="00E77658" w:rsidRPr="00FF2FAD" w:rsidRDefault="00E77658" w:rsidP="003475DB">
            <w:pPr>
              <w:rPr>
                <w:b/>
                <w:szCs w:val="24"/>
              </w:rPr>
            </w:pPr>
          </w:p>
          <w:p w14:paraId="51DFE8C7" w14:textId="77777777" w:rsidR="00E77658" w:rsidRPr="00FF2FAD" w:rsidRDefault="00E77658" w:rsidP="003475DB">
            <w:pPr>
              <w:rPr>
                <w:b/>
                <w:szCs w:val="24"/>
              </w:rPr>
            </w:pPr>
          </w:p>
          <w:p w14:paraId="15F1F209" w14:textId="77777777" w:rsidR="00E77658" w:rsidRPr="00FF2FAD" w:rsidRDefault="00E77658" w:rsidP="003475DB">
            <w:pPr>
              <w:rPr>
                <w:b/>
                <w:szCs w:val="24"/>
              </w:rPr>
            </w:pPr>
          </w:p>
          <w:p w14:paraId="7DDF11A4" w14:textId="77777777" w:rsidR="00E77658" w:rsidRPr="00FF2FAD" w:rsidRDefault="00E77658" w:rsidP="003475DB">
            <w:pPr>
              <w:rPr>
                <w:b/>
                <w:szCs w:val="24"/>
              </w:rPr>
            </w:pPr>
          </w:p>
          <w:p w14:paraId="71B4C0A1" w14:textId="77777777" w:rsidR="00E77658" w:rsidRPr="00FF2FAD" w:rsidRDefault="00E77658" w:rsidP="003475DB">
            <w:pPr>
              <w:rPr>
                <w:b/>
                <w:szCs w:val="24"/>
              </w:rPr>
            </w:pPr>
          </w:p>
          <w:p w14:paraId="3E4ECAA9" w14:textId="77777777" w:rsidR="00E77658" w:rsidRPr="00FF2FAD" w:rsidRDefault="00E77658" w:rsidP="003475DB">
            <w:pPr>
              <w:jc w:val="both"/>
              <w:rPr>
                <w:b/>
                <w:szCs w:val="24"/>
              </w:rPr>
            </w:pPr>
          </w:p>
        </w:tc>
        <w:tc>
          <w:tcPr>
            <w:tcW w:w="6441" w:type="dxa"/>
            <w:gridSpan w:val="2"/>
          </w:tcPr>
          <w:p w14:paraId="6FC19E11" w14:textId="60AF93E5" w:rsidR="00E77658" w:rsidRPr="00293882" w:rsidRDefault="00E77658" w:rsidP="003475DB">
            <w:pPr>
              <w:rPr>
                <w:szCs w:val="24"/>
              </w:rPr>
            </w:pPr>
            <w:r w:rsidRPr="00FF2FAD">
              <w:rPr>
                <w:szCs w:val="24"/>
              </w:rPr>
              <w:lastRenderedPageBreak/>
              <w:t>Pradinės Sutartie</w:t>
            </w:r>
            <w:r w:rsidRPr="00293882">
              <w:rPr>
                <w:szCs w:val="24"/>
              </w:rPr>
              <w:t xml:space="preserve">s vertė yra </w:t>
            </w:r>
            <w:r w:rsidR="00F22F77" w:rsidRPr="00293882">
              <w:rPr>
                <w:szCs w:val="24"/>
              </w:rPr>
              <w:t xml:space="preserve">661 157,02 </w:t>
            </w:r>
            <w:r w:rsidRPr="00293882">
              <w:rPr>
                <w:szCs w:val="24"/>
              </w:rPr>
              <w:t>Eur (</w:t>
            </w:r>
            <w:r w:rsidR="00EF1CA4" w:rsidRPr="00293882">
              <w:rPr>
                <w:szCs w:val="24"/>
              </w:rPr>
              <w:t>šeši šimtai šešiasdešimt vienas tūkstantis šimtas penkiasdešimt septyni, 02 ct</w:t>
            </w:r>
            <w:r w:rsidRPr="00293882">
              <w:rPr>
                <w:szCs w:val="24"/>
              </w:rPr>
              <w:t>) be PVM.</w:t>
            </w:r>
          </w:p>
          <w:p w14:paraId="71D9E8DC" w14:textId="43DF8C3D" w:rsidR="00E77658" w:rsidRPr="00293882" w:rsidRDefault="00E77658" w:rsidP="003475DB">
            <w:pPr>
              <w:rPr>
                <w:szCs w:val="24"/>
              </w:rPr>
            </w:pPr>
            <w:r w:rsidRPr="00293882">
              <w:rPr>
                <w:szCs w:val="24"/>
              </w:rPr>
              <w:t xml:space="preserve">PVM sudaro </w:t>
            </w:r>
            <w:r w:rsidR="00F22F77" w:rsidRPr="00293882">
              <w:rPr>
                <w:szCs w:val="24"/>
              </w:rPr>
              <w:t>138 842,98</w:t>
            </w:r>
            <w:r w:rsidRPr="00293882">
              <w:rPr>
                <w:szCs w:val="24"/>
              </w:rPr>
              <w:t xml:space="preserve"> Eur (</w:t>
            </w:r>
            <w:r w:rsidR="00EF1CA4" w:rsidRPr="00293882">
              <w:rPr>
                <w:szCs w:val="24"/>
              </w:rPr>
              <w:t>šimtas trisdešimt aštuoni tūkstančiai aštuoni šimtai keturiasdešimt du, 98 ct</w:t>
            </w:r>
            <w:r w:rsidRPr="00293882">
              <w:rPr>
                <w:szCs w:val="24"/>
              </w:rPr>
              <w:t>).</w:t>
            </w:r>
          </w:p>
          <w:p w14:paraId="4FC73555" w14:textId="77636EF7" w:rsidR="00E77658" w:rsidRPr="00FF2FAD" w:rsidRDefault="00E77658" w:rsidP="003475DB">
            <w:pPr>
              <w:rPr>
                <w:szCs w:val="24"/>
              </w:rPr>
            </w:pPr>
            <w:r w:rsidRPr="00293882">
              <w:rPr>
                <w:szCs w:val="24"/>
              </w:rPr>
              <w:t>Sutarties kaina yra</w:t>
            </w:r>
            <w:r w:rsidR="00EF1CA4" w:rsidRPr="00293882">
              <w:rPr>
                <w:szCs w:val="24"/>
              </w:rPr>
              <w:t xml:space="preserve"> </w:t>
            </w:r>
            <w:r w:rsidR="00F22F77" w:rsidRPr="00293882">
              <w:rPr>
                <w:szCs w:val="24"/>
              </w:rPr>
              <w:t xml:space="preserve">800 000,00 </w:t>
            </w:r>
            <w:r w:rsidRPr="00293882">
              <w:rPr>
                <w:szCs w:val="24"/>
              </w:rPr>
              <w:t xml:space="preserve"> Eur (</w:t>
            </w:r>
            <w:r w:rsidR="00EF1CA4" w:rsidRPr="00293882">
              <w:rPr>
                <w:szCs w:val="24"/>
              </w:rPr>
              <w:t>aštuoni šimtai tūkstančių</w:t>
            </w:r>
            <w:r w:rsidRPr="00293882">
              <w:rPr>
                <w:szCs w:val="24"/>
              </w:rPr>
              <w:t xml:space="preserve">) </w:t>
            </w:r>
            <w:r w:rsidRPr="00FF2FAD">
              <w:rPr>
                <w:szCs w:val="24"/>
              </w:rPr>
              <w:t>su PVM.</w:t>
            </w:r>
          </w:p>
          <w:p w14:paraId="2855EFFF" w14:textId="77777777" w:rsidR="00E77658" w:rsidRPr="00FF2FAD" w:rsidRDefault="00E77658" w:rsidP="003475DB">
            <w:pPr>
              <w:rPr>
                <w:szCs w:val="24"/>
              </w:rPr>
            </w:pPr>
          </w:p>
          <w:p w14:paraId="03E4D59E" w14:textId="77777777" w:rsidR="00E77658" w:rsidRPr="00FF2FAD" w:rsidRDefault="00E77658" w:rsidP="003475DB">
            <w:pPr>
              <w:rPr>
                <w:color w:val="000000"/>
                <w:szCs w:val="24"/>
              </w:rPr>
            </w:pPr>
            <w:r w:rsidRPr="00FF2FAD">
              <w:rPr>
                <w:color w:val="000000"/>
                <w:szCs w:val="24"/>
              </w:rPr>
              <w:t xml:space="preserve">Šioje Sutartyje Pradinės Sutarties vertė yra lygi </w:t>
            </w:r>
            <w:r w:rsidRPr="00FF2FAD">
              <w:rPr>
                <w:b/>
                <w:color w:val="000000"/>
                <w:szCs w:val="24"/>
              </w:rPr>
              <w:t xml:space="preserve">maksimaliai pirkimui skirtai lėšų sumai be PVM </w:t>
            </w:r>
            <w:r w:rsidRPr="00FF2FAD">
              <w:rPr>
                <w:color w:val="000000"/>
                <w:szCs w:val="24"/>
              </w:rPr>
              <w:t>pirkimo dokumentuose ir Sutartyje nurodytų Paslaugų įsigijimui Tiekėjo pasiūlyme nurodytais įkainiais be PVM.</w:t>
            </w:r>
            <w:r w:rsidRPr="00FF2FAD">
              <w:rPr>
                <w:color w:val="2B579A"/>
                <w:szCs w:val="24"/>
              </w:rPr>
              <w:t xml:space="preserve"> </w:t>
            </w:r>
            <w:r w:rsidRPr="00FF2FAD">
              <w:rPr>
                <w:color w:val="000000"/>
                <w:szCs w:val="24"/>
              </w:rPr>
              <w:t xml:space="preserve">Pirkėjas perka Paslaugas pagal </w:t>
            </w:r>
            <w:r w:rsidRPr="00FF2FAD">
              <w:rPr>
                <w:szCs w:val="24"/>
              </w:rPr>
              <w:t xml:space="preserve">poreikį Sutartyje arba jos priede Nr. 2 „Paslaugų įkainiai“ </w:t>
            </w:r>
            <w:r w:rsidRPr="00FF2FAD">
              <w:rPr>
                <w:szCs w:val="24"/>
              </w:rPr>
              <w:lastRenderedPageBreak/>
              <w:t>nurodytais įkainiais, neviršijant Sutarties kainos. Sutartyje arba jos priede Nr. 1 „Techninė specifikacija“ atskirose eilutėse nurodytas Paslaugų kiekis gali būti keičiamas (didėti ar mažėti)</w:t>
            </w:r>
            <w:r>
              <w:rPr>
                <w:szCs w:val="24"/>
              </w:rPr>
              <w:t xml:space="preserve"> priklausomai nuo Paslaugų poreikio</w:t>
            </w:r>
            <w:r w:rsidRPr="00FF2FAD">
              <w:rPr>
                <w:szCs w:val="24"/>
              </w:rPr>
              <w:t>. Pirkėjas neįsipareigoja išpirkti preliminaraus Paslaugų kiekio ar bet kokios jo dalies.</w:t>
            </w:r>
          </w:p>
        </w:tc>
      </w:tr>
      <w:tr w:rsidR="00E77658" w:rsidRPr="00FF2FAD" w14:paraId="7A638295" w14:textId="77777777" w:rsidTr="003475DB">
        <w:trPr>
          <w:trHeight w:val="300"/>
        </w:trPr>
        <w:tc>
          <w:tcPr>
            <w:tcW w:w="3094" w:type="dxa"/>
            <w:gridSpan w:val="2"/>
          </w:tcPr>
          <w:p w14:paraId="499FB3E4" w14:textId="77777777" w:rsidR="00E77658" w:rsidRPr="00FF2FAD" w:rsidRDefault="00E77658" w:rsidP="003475DB">
            <w:pPr>
              <w:rPr>
                <w:b/>
                <w:szCs w:val="24"/>
              </w:rPr>
            </w:pPr>
            <w:r w:rsidRPr="00FF2FAD">
              <w:rPr>
                <w:b/>
                <w:szCs w:val="24"/>
              </w:rPr>
              <w:lastRenderedPageBreak/>
              <w:t xml:space="preserve">5.3. Sutarties kainos / įkainių perskaičiavimas taikant </w:t>
            </w:r>
            <w:r w:rsidRPr="00FF2FAD">
              <w:rPr>
                <w:b/>
                <w:szCs w:val="24"/>
                <w:u w:val="single"/>
              </w:rPr>
              <w:t>peržiūros</w:t>
            </w:r>
            <w:r w:rsidRPr="00FF2FAD">
              <w:rPr>
                <w:b/>
                <w:szCs w:val="24"/>
              </w:rPr>
              <w:t xml:space="preserve"> taisykles</w:t>
            </w:r>
          </w:p>
        </w:tc>
        <w:tc>
          <w:tcPr>
            <w:tcW w:w="6441" w:type="dxa"/>
            <w:gridSpan w:val="2"/>
          </w:tcPr>
          <w:p w14:paraId="0EC50779" w14:textId="77777777" w:rsidR="00E77658" w:rsidRPr="00FF2FAD" w:rsidRDefault="00E77658" w:rsidP="003475DB">
            <w:pPr>
              <w:rPr>
                <w:szCs w:val="24"/>
              </w:rPr>
            </w:pPr>
            <w:r w:rsidRPr="00FF2FAD">
              <w:rPr>
                <w:szCs w:val="24"/>
              </w:rPr>
              <w:t>Sutarties įkainiai bus perskaičiuojami:</w:t>
            </w:r>
          </w:p>
          <w:p w14:paraId="37BC7809" w14:textId="77777777" w:rsidR="00E77658" w:rsidRPr="00FF2FAD" w:rsidRDefault="00E77658" w:rsidP="003475DB">
            <w:pPr>
              <w:rPr>
                <w:color w:val="FF0000"/>
                <w:szCs w:val="24"/>
              </w:rPr>
            </w:pPr>
            <w:r w:rsidRPr="00FF2FAD">
              <w:rPr>
                <w:szCs w:val="24"/>
              </w:rPr>
              <w:t>dėl PVM tarifo pasikeitimo;</w:t>
            </w:r>
          </w:p>
          <w:p w14:paraId="5455CB42" w14:textId="77777777" w:rsidR="00E77658" w:rsidRPr="00FF2FAD" w:rsidRDefault="00E77658" w:rsidP="003475DB">
            <w:pPr>
              <w:rPr>
                <w:color w:val="FF0000"/>
                <w:szCs w:val="24"/>
              </w:rPr>
            </w:pPr>
            <w:r>
              <w:rPr>
                <w:szCs w:val="24"/>
              </w:rPr>
              <w:t>dėl kainų lygio pokyčio.</w:t>
            </w:r>
          </w:p>
        </w:tc>
      </w:tr>
      <w:tr w:rsidR="00E77658" w:rsidRPr="00FF2FAD" w14:paraId="1A0C7DA2" w14:textId="77777777" w:rsidTr="003475DB">
        <w:trPr>
          <w:trHeight w:val="300"/>
        </w:trPr>
        <w:tc>
          <w:tcPr>
            <w:tcW w:w="3094" w:type="dxa"/>
            <w:gridSpan w:val="2"/>
          </w:tcPr>
          <w:p w14:paraId="569585A3" w14:textId="77777777" w:rsidR="00E77658" w:rsidRPr="00FF2FAD" w:rsidRDefault="00E77658" w:rsidP="003475DB">
            <w:pPr>
              <w:rPr>
                <w:b/>
                <w:szCs w:val="24"/>
              </w:rPr>
            </w:pPr>
            <w:r w:rsidRPr="00FF2FAD">
              <w:rPr>
                <w:b/>
                <w:szCs w:val="24"/>
              </w:rPr>
              <w:t>5.3.1. Sutarties kainos / įkainių peržiūra dėl PVM tarifo pasikeitimo</w:t>
            </w:r>
          </w:p>
        </w:tc>
        <w:tc>
          <w:tcPr>
            <w:tcW w:w="6441" w:type="dxa"/>
            <w:gridSpan w:val="2"/>
          </w:tcPr>
          <w:p w14:paraId="4134B3A1" w14:textId="3A5C73A5" w:rsidR="00E77658" w:rsidRPr="00FF2FAD" w:rsidRDefault="00E77658" w:rsidP="003475DB">
            <w:pPr>
              <w:jc w:val="both"/>
              <w:rPr>
                <w:szCs w:val="24"/>
              </w:rPr>
            </w:pPr>
            <w:r w:rsidRPr="00FF2FAD">
              <w:rPr>
                <w:szCs w:val="24"/>
              </w:rPr>
              <w:t>Jeigu Sutarties vykdymo metu pasikeičia PVM mokėjimą reglamentuojantys teisės aktai, darantys tiesioginę įtaką Tiekėjo teikiamų Paslaugų Sutartyje nurodyt</w:t>
            </w:r>
            <w:r w:rsidR="00212208">
              <w:rPr>
                <w:szCs w:val="24"/>
              </w:rPr>
              <w:t>iems</w:t>
            </w:r>
            <w:r w:rsidRPr="00FF2FAD">
              <w:rPr>
                <w:szCs w:val="24"/>
              </w:rPr>
              <w:t xml:space="preserve"> įkainiams, įkainiai perskaičiuojami nekeičiant Paslaugų įkaini</w:t>
            </w:r>
            <w:r w:rsidR="00212208">
              <w:rPr>
                <w:szCs w:val="24"/>
              </w:rPr>
              <w:t>ų</w:t>
            </w:r>
            <w:r w:rsidRPr="00FF2FAD">
              <w:rPr>
                <w:szCs w:val="24"/>
              </w:rPr>
              <w:t xml:space="preserve"> be PVM.</w:t>
            </w:r>
          </w:p>
          <w:p w14:paraId="1DDBF32B" w14:textId="2CA52162" w:rsidR="00E77658" w:rsidRPr="00FF2FAD" w:rsidRDefault="00E77658" w:rsidP="003475DB">
            <w:pPr>
              <w:rPr>
                <w:szCs w:val="24"/>
              </w:rPr>
            </w:pPr>
            <w:r w:rsidRPr="00FF2FAD">
              <w:rPr>
                <w:szCs w:val="24"/>
              </w:rPr>
              <w:t xml:space="preserve">Perskaičiavimas įforminamas Susitarimu ne vėliau kaip per </w:t>
            </w:r>
            <w:r w:rsidR="00EF1CA4">
              <w:rPr>
                <w:szCs w:val="24"/>
              </w:rPr>
              <w:t>1</w:t>
            </w:r>
            <w:r w:rsidRPr="00FF2FAD">
              <w:rPr>
                <w:color w:val="000000"/>
                <w:szCs w:val="24"/>
              </w:rPr>
              <w:t>0 (dvidešimt) darbo dienų</w:t>
            </w:r>
            <w:r w:rsidRPr="00FF2FAD">
              <w:rPr>
                <w:color w:val="4472C4"/>
                <w:szCs w:val="24"/>
              </w:rPr>
              <w:t xml:space="preserve"> </w:t>
            </w:r>
            <w:r w:rsidRPr="00FF2FAD">
              <w:rPr>
                <w:szCs w:val="24"/>
              </w:rPr>
              <w:t xml:space="preserve">nuo PVM mokėjimą reglamentuojančių teisės aktų pasikeitimo, kuris tampa neatskiriama Sutarties dalimi. </w:t>
            </w:r>
            <w:r w:rsidR="00212208" w:rsidRPr="00FF2FAD">
              <w:rPr>
                <w:szCs w:val="24"/>
              </w:rPr>
              <w:t>Perskaičiuot</w:t>
            </w:r>
            <w:r w:rsidR="00212208">
              <w:rPr>
                <w:szCs w:val="24"/>
              </w:rPr>
              <w:t>i</w:t>
            </w:r>
            <w:r w:rsidR="00212208" w:rsidRPr="00FF2FAD">
              <w:rPr>
                <w:szCs w:val="24"/>
              </w:rPr>
              <w:t xml:space="preserve"> </w:t>
            </w:r>
            <w:r w:rsidRPr="00FF2FAD">
              <w:rPr>
                <w:szCs w:val="24"/>
              </w:rPr>
              <w:t>įkainiai taikom</w:t>
            </w:r>
            <w:r w:rsidR="00212208">
              <w:rPr>
                <w:szCs w:val="24"/>
              </w:rPr>
              <w:t>i</w:t>
            </w:r>
            <w:r w:rsidRPr="00FF2FAD">
              <w:rPr>
                <w:szCs w:val="24"/>
              </w:rPr>
              <w:t xml:space="preserve"> už tą Paslaugų dalį, kurios bus teikiamos </w:t>
            </w:r>
            <w:r w:rsidRPr="00FF2FAD">
              <w:rPr>
                <w:color w:val="000000"/>
                <w:szCs w:val="24"/>
              </w:rPr>
              <w:t>nuo Šalių pasirašytame Susitarime nurodytos dienos.</w:t>
            </w:r>
          </w:p>
        </w:tc>
      </w:tr>
      <w:tr w:rsidR="00E77658" w:rsidRPr="00FF2FAD" w14:paraId="553B2F9C" w14:textId="77777777" w:rsidTr="003475DB">
        <w:trPr>
          <w:trHeight w:val="300"/>
        </w:trPr>
        <w:tc>
          <w:tcPr>
            <w:tcW w:w="3094" w:type="dxa"/>
            <w:gridSpan w:val="2"/>
          </w:tcPr>
          <w:p w14:paraId="6C3C6E7D" w14:textId="77777777" w:rsidR="00E77658" w:rsidRPr="00FF2FAD" w:rsidRDefault="00E77658" w:rsidP="003475DB">
            <w:pPr>
              <w:rPr>
                <w:szCs w:val="24"/>
              </w:rPr>
            </w:pPr>
            <w:r w:rsidRPr="00FF2FAD">
              <w:rPr>
                <w:b/>
                <w:bCs/>
                <w:szCs w:val="24"/>
              </w:rPr>
              <w:t>5.3.2.</w:t>
            </w:r>
            <w:r w:rsidRPr="00FF2FAD">
              <w:rPr>
                <w:szCs w:val="24"/>
              </w:rPr>
              <w:t xml:space="preserve"> </w:t>
            </w:r>
            <w:r w:rsidRPr="00FF2FAD">
              <w:rPr>
                <w:b/>
                <w:bCs/>
                <w:szCs w:val="24"/>
              </w:rPr>
              <w:t>Sutarties kainos / įkainių peržiūra dėl kitų mokesčių, lemiančių Paslaugų kainos / įkainių pokytį, pasikeitimo</w:t>
            </w:r>
          </w:p>
        </w:tc>
        <w:tc>
          <w:tcPr>
            <w:tcW w:w="6441" w:type="dxa"/>
            <w:gridSpan w:val="2"/>
          </w:tcPr>
          <w:p w14:paraId="6567ABEA" w14:textId="2B201B91" w:rsidR="00E77658" w:rsidRPr="00FF2FAD" w:rsidRDefault="00E77658" w:rsidP="003475DB">
            <w:pPr>
              <w:rPr>
                <w:szCs w:val="24"/>
              </w:rPr>
            </w:pPr>
            <w:r>
              <w:rPr>
                <w:szCs w:val="24"/>
              </w:rPr>
              <w:t>N</w:t>
            </w:r>
            <w:r w:rsidR="00212208">
              <w:rPr>
                <w:szCs w:val="24"/>
              </w:rPr>
              <w:t>etaikoma</w:t>
            </w:r>
          </w:p>
        </w:tc>
      </w:tr>
      <w:tr w:rsidR="00E77658" w:rsidRPr="00FF2FAD" w14:paraId="4D5F90D0" w14:textId="77777777" w:rsidTr="003475DB">
        <w:trPr>
          <w:trHeight w:val="300"/>
        </w:trPr>
        <w:tc>
          <w:tcPr>
            <w:tcW w:w="3094" w:type="dxa"/>
            <w:gridSpan w:val="2"/>
          </w:tcPr>
          <w:p w14:paraId="5A9E5A53" w14:textId="77777777" w:rsidR="00E77658" w:rsidRPr="00FF2FAD" w:rsidRDefault="00E77658" w:rsidP="003475DB">
            <w:pPr>
              <w:rPr>
                <w:bCs/>
                <w:szCs w:val="24"/>
              </w:rPr>
            </w:pPr>
            <w:r w:rsidRPr="00FF2FAD">
              <w:rPr>
                <w:b/>
                <w:szCs w:val="24"/>
              </w:rPr>
              <w:t>5.3.3. Sutarties kainos / įkainių peržiūra dėl kainų lygio pokyčio</w:t>
            </w:r>
          </w:p>
          <w:p w14:paraId="07FBF627" w14:textId="77777777" w:rsidR="00E77658" w:rsidRPr="00FF2FAD" w:rsidRDefault="00E77658" w:rsidP="003475DB">
            <w:pPr>
              <w:rPr>
                <w:szCs w:val="24"/>
              </w:rPr>
            </w:pPr>
          </w:p>
          <w:p w14:paraId="681EDB08" w14:textId="77777777" w:rsidR="00E77658" w:rsidRPr="00FF2FAD" w:rsidRDefault="00E77658" w:rsidP="003475DB">
            <w:pPr>
              <w:rPr>
                <w:b/>
                <w:szCs w:val="24"/>
              </w:rPr>
            </w:pPr>
          </w:p>
        </w:tc>
        <w:tc>
          <w:tcPr>
            <w:tcW w:w="6441" w:type="dxa"/>
            <w:gridSpan w:val="2"/>
          </w:tcPr>
          <w:p w14:paraId="02C5A9D6" w14:textId="319488DA" w:rsidR="00E77658" w:rsidRPr="00FF2FAD" w:rsidRDefault="00212208" w:rsidP="003475DB">
            <w:pPr>
              <w:jc w:val="both"/>
              <w:rPr>
                <w:szCs w:val="24"/>
              </w:rPr>
            </w:pPr>
            <w:r>
              <w:rPr>
                <w:color w:val="000000"/>
                <w:szCs w:val="24"/>
                <w:lang w:val="en-US"/>
              </w:rPr>
              <w:t>5.3.3.</w:t>
            </w:r>
            <w:r w:rsidR="00E77658" w:rsidRPr="00FF2FAD">
              <w:rPr>
                <w:color w:val="000000"/>
                <w:szCs w:val="24"/>
              </w:rPr>
              <w:t>1. Bet</w:t>
            </w:r>
            <w:r w:rsidR="00E77658" w:rsidRPr="00FF2FAD">
              <w:rPr>
                <w:szCs w:val="24"/>
              </w:rPr>
              <w:t xml:space="preserve">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6 (šeši) mėnesiai.</w:t>
            </w:r>
          </w:p>
          <w:p w14:paraId="741127BE" w14:textId="2A56BACF" w:rsidR="00E77658" w:rsidRPr="00FF2FAD" w:rsidRDefault="00212208" w:rsidP="003475DB">
            <w:pPr>
              <w:jc w:val="both"/>
              <w:rPr>
                <w:color w:val="000000"/>
                <w:szCs w:val="24"/>
                <w:shd w:val="clear" w:color="auto" w:fill="FFFFFF"/>
              </w:rPr>
            </w:pPr>
            <w:r>
              <w:rPr>
                <w:color w:val="000000"/>
                <w:szCs w:val="24"/>
                <w:lang w:val="en-US"/>
              </w:rPr>
              <w:t>5.3.3.</w:t>
            </w:r>
            <w:r w:rsidR="00E77658" w:rsidRPr="00FF2FAD">
              <w:rPr>
                <w:szCs w:val="24"/>
              </w:rPr>
              <w:t>2. Sutarties</w:t>
            </w:r>
            <w:r w:rsidR="00E77658" w:rsidRPr="00FF2FAD">
              <w:rPr>
                <w:color w:val="FF0000"/>
                <w:szCs w:val="24"/>
                <w:shd w:val="clear" w:color="auto" w:fill="FFFFFF"/>
              </w:rPr>
              <w:t xml:space="preserve"> </w:t>
            </w:r>
            <w:r w:rsidR="00E77658" w:rsidRPr="00FF2FAD">
              <w:rPr>
                <w:color w:val="000000"/>
                <w:szCs w:val="24"/>
                <w:shd w:val="clear" w:color="auto" w:fill="FFFFFF"/>
              </w:rPr>
              <w:t>įkainiai</w:t>
            </w:r>
            <w:r w:rsidR="00E77658" w:rsidRPr="00FF2FAD">
              <w:rPr>
                <w:szCs w:val="24"/>
                <w:shd w:val="clear" w:color="auto" w:fill="FFFFFF"/>
              </w:rPr>
              <w:t xml:space="preserve"> </w:t>
            </w:r>
            <w:r w:rsidR="00E77658" w:rsidRPr="00FF2FAD">
              <w:rPr>
                <w:color w:val="000000"/>
                <w:szCs w:val="24"/>
                <w:shd w:val="clear" w:color="auto" w:fill="FFFFFF"/>
              </w:rPr>
              <w:t>peržiūrimi tik tai Sutarties daliai, kuri nėra išpirkta, t. y. Paslaugoms, kurios nėra priimtos ir apmokėtos. Vėlesnė Sutarties</w:t>
            </w:r>
            <w:r w:rsidR="00E77658" w:rsidRPr="00FF2FAD">
              <w:rPr>
                <w:color w:val="FF0000"/>
                <w:szCs w:val="24"/>
                <w:shd w:val="clear" w:color="auto" w:fill="FFFFFF"/>
              </w:rPr>
              <w:t xml:space="preserve"> </w:t>
            </w:r>
            <w:r w:rsidR="00E77658" w:rsidRPr="00FF2FAD">
              <w:rPr>
                <w:color w:val="000000"/>
                <w:szCs w:val="24"/>
                <w:shd w:val="clear" w:color="auto" w:fill="FFFFFF"/>
              </w:rPr>
              <w:t>įkainių</w:t>
            </w:r>
            <w:r w:rsidR="00E77658" w:rsidRPr="00FF2FAD">
              <w:rPr>
                <w:color w:val="FF0000"/>
                <w:szCs w:val="24"/>
                <w:shd w:val="clear" w:color="auto" w:fill="FFFFFF"/>
              </w:rPr>
              <w:t xml:space="preserve"> </w:t>
            </w:r>
            <w:r w:rsidR="00E77658" w:rsidRPr="00FF2FAD">
              <w:rPr>
                <w:color w:val="000000"/>
                <w:szCs w:val="24"/>
                <w:shd w:val="clear" w:color="auto" w:fill="FFFFFF"/>
              </w:rPr>
              <w:t>peržiūra negali apimti laikotarpio, už kurį jau buvo atlikta peržiūra.</w:t>
            </w:r>
          </w:p>
          <w:p w14:paraId="512E9C49" w14:textId="27AC4034" w:rsidR="00E77658" w:rsidRPr="00FF2FAD" w:rsidRDefault="00212208" w:rsidP="003475DB">
            <w:pPr>
              <w:jc w:val="both"/>
              <w:rPr>
                <w:color w:val="000000"/>
                <w:szCs w:val="24"/>
                <w:shd w:val="clear" w:color="auto" w:fill="FFFFFF"/>
              </w:rPr>
            </w:pPr>
            <w:r>
              <w:rPr>
                <w:color w:val="000000"/>
                <w:szCs w:val="24"/>
                <w:lang w:val="en-US"/>
              </w:rPr>
              <w:t>5.3.3.</w:t>
            </w:r>
            <w:r w:rsidR="00E77658" w:rsidRPr="00FF2FAD">
              <w:rPr>
                <w:color w:val="000000"/>
                <w:szCs w:val="24"/>
              </w:rPr>
              <w:t xml:space="preserve">3. </w:t>
            </w:r>
            <w:r w:rsidR="00E77658" w:rsidRPr="00FF2FAD">
              <w:rPr>
                <w:color w:val="000000"/>
                <w:szCs w:val="24"/>
                <w:shd w:val="clear" w:color="auto" w:fill="FFFFFF"/>
              </w:rPr>
              <w:t>Jeigu P</w:t>
            </w:r>
            <w:r w:rsidR="00E77658" w:rsidRPr="00FF2FAD">
              <w:rPr>
                <w:color w:val="000000"/>
                <w:szCs w:val="24"/>
              </w:rPr>
              <w:t>aslaugų teikimas</w:t>
            </w:r>
            <w:r w:rsidR="00E77658" w:rsidRPr="00FF2FAD">
              <w:rPr>
                <w:color w:val="000000"/>
                <w:szCs w:val="24"/>
                <w:shd w:val="clear" w:color="auto" w:fill="FFFFFF"/>
              </w:rPr>
              <w:t xml:space="preserve"> vėluoja dėl Tiekėjo kaltės, uždelstų suteikti P</w:t>
            </w:r>
            <w:r w:rsidR="00E77658" w:rsidRPr="00FF2FAD">
              <w:rPr>
                <w:color w:val="000000"/>
                <w:szCs w:val="24"/>
              </w:rPr>
              <w:t>aslaugų</w:t>
            </w:r>
            <w:r w:rsidR="00E77658" w:rsidRPr="00FF2FAD">
              <w:rPr>
                <w:color w:val="000000"/>
                <w:szCs w:val="24"/>
                <w:shd w:val="clear" w:color="auto" w:fill="FFFFFF"/>
              </w:rPr>
              <w:t xml:space="preserve"> įkainiai nėra perskaičiuojami dėl kainų lygio kilimo (gali būti mažinami, tačiau negali būti didinami).</w:t>
            </w:r>
          </w:p>
          <w:p w14:paraId="042E7B75" w14:textId="4EFA80E5" w:rsidR="00E77658" w:rsidRPr="00FF2FAD" w:rsidRDefault="00212208" w:rsidP="003475DB">
            <w:pPr>
              <w:jc w:val="both"/>
              <w:rPr>
                <w:color w:val="000000"/>
                <w:szCs w:val="24"/>
                <w:shd w:val="clear" w:color="auto" w:fill="FFFFFF"/>
              </w:rPr>
            </w:pPr>
            <w:r>
              <w:rPr>
                <w:color w:val="000000"/>
                <w:szCs w:val="24"/>
                <w:lang w:val="en-US"/>
              </w:rPr>
              <w:t>5.3.3.</w:t>
            </w:r>
            <w:r w:rsidR="00E77658" w:rsidRPr="00FF2FAD">
              <w:rPr>
                <w:color w:val="000000"/>
                <w:szCs w:val="24"/>
              </w:rPr>
              <w:t xml:space="preserve">4. Atlikdamos Sutarties įkainių peržiūrą </w:t>
            </w:r>
            <w:r w:rsidR="00E77658" w:rsidRPr="00FF2FAD">
              <w:rPr>
                <w:color w:val="000000"/>
                <w:szCs w:val="24"/>
                <w:shd w:val="clear" w:color="auto" w:fill="FFFFFF"/>
              </w:rPr>
              <w:t xml:space="preserve">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 </w:t>
            </w:r>
            <w:r w:rsidR="00E77658">
              <w:rPr>
                <w:color w:val="000000"/>
                <w:szCs w:val="24"/>
                <w:shd w:val="clear" w:color="auto" w:fill="FFFFFF"/>
              </w:rPr>
              <w:t>.</w:t>
            </w:r>
          </w:p>
          <w:p w14:paraId="0642F04E" w14:textId="752BA82F" w:rsidR="00E77658" w:rsidRPr="00FF2FAD" w:rsidRDefault="00212208" w:rsidP="003475DB">
            <w:pPr>
              <w:jc w:val="both"/>
              <w:rPr>
                <w:color w:val="000000"/>
                <w:szCs w:val="24"/>
                <w:shd w:val="clear" w:color="auto" w:fill="FFFFFF"/>
              </w:rPr>
            </w:pPr>
            <w:r>
              <w:rPr>
                <w:color w:val="000000"/>
                <w:szCs w:val="24"/>
                <w:lang w:val="en-US"/>
              </w:rPr>
              <w:t>5.3.3.</w:t>
            </w:r>
            <w:r w:rsidR="00E77658" w:rsidRPr="00FF2FAD">
              <w:rPr>
                <w:color w:val="000000"/>
                <w:szCs w:val="24"/>
                <w:shd w:val="clear" w:color="auto" w:fill="FFFFFF"/>
              </w:rPr>
              <w:t xml:space="preserve">5. Šalys privalo Susitarime nurodyti vartojimo prekių ir paslaugų indekso reikšmę laikotarpio pradžioje ir jo nustatymo datą, indekso reikšmę laikotarpio pabaigoje ir jo nustatymo datą, </w:t>
            </w:r>
            <w:r w:rsidR="00E77658" w:rsidRPr="00FF2FAD">
              <w:rPr>
                <w:color w:val="000000"/>
                <w:szCs w:val="24"/>
                <w:shd w:val="clear" w:color="auto" w:fill="FFFFFF"/>
              </w:rPr>
              <w:lastRenderedPageBreak/>
              <w:t>kainų pokytį (k), perskaičiuotą Sutarties įkainius, perskaičiuotą Pradinės Sutarties vertę.</w:t>
            </w:r>
          </w:p>
          <w:p w14:paraId="510987AC" w14:textId="0995CD13" w:rsidR="00E77658" w:rsidRPr="00FF2FAD" w:rsidRDefault="00212208" w:rsidP="003475DB">
            <w:pPr>
              <w:jc w:val="both"/>
              <w:rPr>
                <w:color w:val="000000"/>
                <w:szCs w:val="24"/>
              </w:rPr>
            </w:pPr>
            <w:r>
              <w:rPr>
                <w:color w:val="000000"/>
                <w:szCs w:val="24"/>
                <w:lang w:val="en-US"/>
              </w:rPr>
              <w:t>5.3.3.</w:t>
            </w:r>
            <w:r w:rsidR="00E77658" w:rsidRPr="00FF2FAD">
              <w:rPr>
                <w:color w:val="000000"/>
                <w:szCs w:val="24"/>
                <w:shd w:val="clear" w:color="auto" w:fill="FFFFFF"/>
              </w:rPr>
              <w:t>6. Nauja Sutarties</w:t>
            </w:r>
            <w:r w:rsidR="00E77658" w:rsidRPr="00FF2FAD">
              <w:rPr>
                <w:color w:val="FF0000"/>
                <w:szCs w:val="24"/>
                <w:shd w:val="clear" w:color="auto" w:fill="FFFFFF"/>
              </w:rPr>
              <w:t xml:space="preserve"> </w:t>
            </w:r>
            <w:r w:rsidR="00E77658" w:rsidRPr="00FF2FAD">
              <w:rPr>
                <w:color w:val="000000"/>
                <w:szCs w:val="24"/>
                <w:shd w:val="clear" w:color="auto" w:fill="FFFFFF"/>
              </w:rPr>
              <w:t>įkainiai</w:t>
            </w:r>
            <w:r w:rsidR="00E77658" w:rsidRPr="00FF2FAD">
              <w:rPr>
                <w:color w:val="FF0000"/>
                <w:szCs w:val="24"/>
                <w:shd w:val="clear" w:color="auto" w:fill="FFFFFF"/>
              </w:rPr>
              <w:t xml:space="preserve"> </w:t>
            </w:r>
            <w:r w:rsidR="00E77658" w:rsidRPr="00FF2FAD">
              <w:rPr>
                <w:color w:val="000000"/>
                <w:szCs w:val="24"/>
                <w:shd w:val="clear" w:color="auto" w:fill="FFFFFF"/>
              </w:rPr>
              <w:t xml:space="preserve">apskaičiuojami pagal žemiau pateiktą formulę </w:t>
            </w:r>
          </w:p>
          <w:p w14:paraId="75A6B92F" w14:textId="77777777" w:rsidR="00E77658" w:rsidRPr="00FF2FAD" w:rsidRDefault="00000000" w:rsidP="003475DB">
            <w:pPr>
              <w:jc w:val="both"/>
              <w:textAlignment w:val="baseline"/>
              <w:rPr>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Calibri" w:hAnsi="Cambria Math"/>
                  <w:szCs w:val="24"/>
                </w:rPr>
                <m:t>a+</m:t>
              </m:r>
              <m:d>
                <m:dPr>
                  <m:ctrlPr>
                    <w:rPr>
                      <w:rFonts w:ascii="Cambria Math" w:eastAsia="Calibri" w:hAnsi="Cambria Math"/>
                      <w:szCs w:val="24"/>
                    </w:rPr>
                  </m:ctrlPr>
                </m:dPr>
                <m:e>
                  <m:f>
                    <m:fPr>
                      <m:ctrlPr>
                        <w:rPr>
                          <w:rFonts w:ascii="Cambria Math" w:eastAsia="Calibri" w:hAnsi="Cambria Math"/>
                          <w:szCs w:val="24"/>
                        </w:rPr>
                      </m:ctrlPr>
                    </m:fPr>
                    <m:num>
                      <m:r>
                        <m:rPr>
                          <m:sty m:val="p"/>
                        </m:rPr>
                        <w:rPr>
                          <w:rFonts w:ascii="Cambria Math" w:eastAsia="Calibri" w:hAnsi="Cambria Math"/>
                          <w:szCs w:val="24"/>
                        </w:rPr>
                        <m:t>k</m:t>
                      </m:r>
                    </m:num>
                    <m:den>
                      <m:r>
                        <m:rPr>
                          <m:sty m:val="p"/>
                        </m:rPr>
                        <w:rPr>
                          <w:rFonts w:ascii="Cambria Math" w:eastAsia="Calibri" w:hAnsi="Cambria Math"/>
                          <w:szCs w:val="24"/>
                        </w:rPr>
                        <m:t>100</m:t>
                      </m:r>
                    </m:den>
                  </m:f>
                  <m:r>
                    <m:rPr>
                      <m:sty m:val="p"/>
                    </m:rPr>
                    <w:rPr>
                      <w:rFonts w:ascii="Cambria Math" w:eastAsia="Calibri" w:hAnsi="Cambria Math"/>
                      <w:szCs w:val="24"/>
                    </w:rPr>
                    <m:t>×a</m:t>
                  </m:r>
                </m:e>
              </m:d>
            </m:oMath>
            <w:r w:rsidR="00E77658" w:rsidRPr="00FF2FAD">
              <w:rPr>
                <w:szCs w:val="24"/>
              </w:rPr>
              <w:t xml:space="preserve">, kur a – </w:t>
            </w:r>
            <w:r w:rsidR="00E77658" w:rsidRPr="00FF2FAD">
              <w:rPr>
                <w:color w:val="000000"/>
                <w:szCs w:val="24"/>
              </w:rPr>
              <w:t>įkainis</w:t>
            </w:r>
            <w:r w:rsidR="00E77658" w:rsidRPr="00FF2FAD">
              <w:rPr>
                <w:color w:val="FF0000"/>
                <w:szCs w:val="24"/>
              </w:rPr>
              <w:t xml:space="preserve"> </w:t>
            </w:r>
            <w:r w:rsidR="00E77658" w:rsidRPr="00FF2FAD">
              <w:rPr>
                <w:szCs w:val="24"/>
              </w:rPr>
              <w:t>(Eur be PVM) (jei peržiūra jau buvo atlikta, tai po paskutinio perskaičiavimo)</w:t>
            </w:r>
          </w:p>
          <w:p w14:paraId="181B28E7" w14:textId="77777777" w:rsidR="00E77658" w:rsidRPr="00FF2FAD" w:rsidRDefault="00E77658" w:rsidP="003475DB">
            <w:pPr>
              <w:jc w:val="both"/>
              <w:textAlignment w:val="baseline"/>
              <w:rPr>
                <w:szCs w:val="24"/>
              </w:rPr>
            </w:pPr>
            <w:r w:rsidRPr="00FF2FAD">
              <w:rPr>
                <w:szCs w:val="24"/>
              </w:rPr>
              <w:t>a</w:t>
            </w:r>
            <w:r w:rsidRPr="00FF2FAD">
              <w:rPr>
                <w:szCs w:val="24"/>
                <w:vertAlign w:val="subscript"/>
              </w:rPr>
              <w:t>1</w:t>
            </w:r>
            <w:r w:rsidRPr="00FF2FAD">
              <w:rPr>
                <w:szCs w:val="24"/>
              </w:rPr>
              <w:t xml:space="preserve"> – perskaičiuota (pakeista)</w:t>
            </w:r>
            <w:r w:rsidRPr="00FF2FAD">
              <w:rPr>
                <w:color w:val="FF0000"/>
                <w:szCs w:val="24"/>
              </w:rPr>
              <w:t xml:space="preserve"> </w:t>
            </w:r>
            <w:r w:rsidRPr="00FF2FAD">
              <w:rPr>
                <w:color w:val="000000"/>
                <w:szCs w:val="24"/>
              </w:rPr>
              <w:t>įkainis</w:t>
            </w:r>
            <w:r w:rsidRPr="00FF2FAD">
              <w:rPr>
                <w:color w:val="FF0000"/>
                <w:szCs w:val="24"/>
              </w:rPr>
              <w:t xml:space="preserve"> </w:t>
            </w:r>
            <w:r w:rsidRPr="00FF2FAD">
              <w:rPr>
                <w:szCs w:val="24"/>
              </w:rPr>
              <w:t>(Eur be PVM)</w:t>
            </w:r>
          </w:p>
          <w:p w14:paraId="64FCDDE3" w14:textId="77777777" w:rsidR="00E77658" w:rsidRPr="00FF2FAD" w:rsidRDefault="00E77658" w:rsidP="003475DB">
            <w:pPr>
              <w:jc w:val="both"/>
              <w:textAlignment w:val="baseline"/>
              <w:rPr>
                <w:szCs w:val="24"/>
              </w:rPr>
            </w:pPr>
            <w:r w:rsidRPr="00FF2FAD">
              <w:rPr>
                <w:szCs w:val="24"/>
              </w:rPr>
              <w:t xml:space="preserve">k – pagal vartotojų kainų indeksą </w:t>
            </w:r>
            <w:r w:rsidRPr="00FF2FAD">
              <w:rPr>
                <w:color w:val="000000"/>
                <w:szCs w:val="24"/>
              </w:rPr>
              <w:t>(pasirenkamas bendras „Vartojimo prekių ir paslaugų“) apskaičiu</w:t>
            </w:r>
            <w:r w:rsidRPr="00FF2FAD">
              <w:rPr>
                <w:szCs w:val="24"/>
              </w:rPr>
              <w:t xml:space="preserve">otas Vartojimo prekių ir paslaugų kainų pokytis (padidėjimas arba sumažėjimas) (%). „k“ reikšmė skaičiuojama pagal formulę </w:t>
            </w:r>
          </w:p>
          <w:p w14:paraId="53D9419A" w14:textId="77777777" w:rsidR="00E77658" w:rsidRPr="00FF2FAD" w:rsidRDefault="00E77658" w:rsidP="003475DB">
            <w:pPr>
              <w:jc w:val="both"/>
              <w:textAlignment w:val="baseline"/>
              <w:rPr>
                <w:szCs w:val="24"/>
              </w:rPr>
            </w:pPr>
            <m:oMath>
              <m:r>
                <m:rPr>
                  <m:sty m:val="p"/>
                </m:rPr>
                <w:rPr>
                  <w:rFonts w:ascii="Cambria Math" w:hAnsi="Cambria Math"/>
                  <w:szCs w:val="24"/>
                </w:rPr>
                <m:t>k =</m:t>
              </m:r>
              <m:f>
                <m:fPr>
                  <m:ctrlPr>
                    <w:rPr>
                      <w:rFonts w:ascii="Cambria Math" w:eastAsia="Calibri" w:hAnsi="Cambria Math"/>
                      <w:szCs w:val="24"/>
                    </w:rPr>
                  </m:ctrlPr>
                </m:fPr>
                <m:num>
                  <m:sSub>
                    <m:sSubPr>
                      <m:ctrlPr>
                        <w:rPr>
                          <w:rFonts w:ascii="Cambria Math" w:eastAsia="Calibri" w:hAnsi="Cambria Math"/>
                          <w:szCs w:val="24"/>
                        </w:rPr>
                      </m:ctrlPr>
                    </m:sSubPr>
                    <m:e>
                      <m:r>
                        <m:rPr>
                          <m:sty m:val="p"/>
                        </m:rPr>
                        <w:rPr>
                          <w:rFonts w:ascii="Cambria Math" w:eastAsia="Calibri" w:hAnsi="Cambria Math"/>
                          <w:szCs w:val="24"/>
                        </w:rPr>
                        <m:t>Ind</m:t>
                      </m:r>
                    </m:e>
                    <m:sub>
                      <m:r>
                        <m:rPr>
                          <m:sty m:val="p"/>
                        </m:rPr>
                        <w:rPr>
                          <w:rFonts w:ascii="Cambria Math" w:eastAsia="Calibri" w:hAnsi="Cambria Math"/>
                          <w:szCs w:val="24"/>
                        </w:rPr>
                        <m:t>naujausias</m:t>
                      </m:r>
                    </m:sub>
                  </m:sSub>
                </m:num>
                <m:den>
                  <m:sSub>
                    <m:sSubPr>
                      <m:ctrlPr>
                        <w:rPr>
                          <w:rFonts w:ascii="Cambria Math" w:eastAsia="Calibri" w:hAnsi="Cambria Math"/>
                          <w:szCs w:val="24"/>
                        </w:rPr>
                      </m:ctrlPr>
                    </m:sSubPr>
                    <m:e>
                      <m:r>
                        <m:rPr>
                          <m:sty m:val="p"/>
                        </m:rPr>
                        <w:rPr>
                          <w:rFonts w:ascii="Cambria Math" w:eastAsia="Calibri" w:hAnsi="Cambria Math"/>
                          <w:szCs w:val="24"/>
                        </w:rPr>
                        <m:t>Ind</m:t>
                      </m:r>
                    </m:e>
                    <m:sub>
                      <m:r>
                        <m:rPr>
                          <m:sty m:val="p"/>
                        </m:rPr>
                        <w:rPr>
                          <w:rFonts w:ascii="Cambria Math" w:eastAsia="Calibri" w:hAnsi="Cambria Math"/>
                          <w:szCs w:val="24"/>
                        </w:rPr>
                        <m:t>pradžia</m:t>
                      </m:r>
                    </m:sub>
                  </m:sSub>
                </m:den>
              </m:f>
              <m:r>
                <m:rPr>
                  <m:sty m:val="p"/>
                </m:rPr>
                <w:rPr>
                  <w:rFonts w:ascii="Cambria Math" w:eastAsia="Calibri" w:hAnsi="Cambria Math"/>
                  <w:szCs w:val="24"/>
                </w:rPr>
                <m:t>×100-100</m:t>
              </m:r>
            </m:oMath>
            <w:r w:rsidRPr="00FF2FAD">
              <w:rPr>
                <w:szCs w:val="24"/>
              </w:rPr>
              <w:t>, (proc.) kur</w:t>
            </w:r>
          </w:p>
          <w:p w14:paraId="50B69F9D" w14:textId="77777777" w:rsidR="00E77658" w:rsidRPr="00FF2FAD" w:rsidRDefault="00E77658" w:rsidP="003475DB">
            <w:pPr>
              <w:jc w:val="both"/>
              <w:textAlignment w:val="baseline"/>
            </w:pPr>
            <w:proofErr w:type="spellStart"/>
            <w:r w:rsidRPr="00FF2FAD">
              <w:t>Ind</w:t>
            </w:r>
            <w:r w:rsidRPr="00FF2FAD">
              <w:rPr>
                <w:vertAlign w:val="subscript"/>
              </w:rPr>
              <w:t>naujausias</w:t>
            </w:r>
            <w:proofErr w:type="spellEnd"/>
            <w:r w:rsidRPr="00FF2FAD">
              <w:t xml:space="preserve"> – kreipimosi dėl </w:t>
            </w:r>
            <w:r w:rsidRPr="00FF2FAD">
              <w:rPr>
                <w:color w:val="000000"/>
              </w:rPr>
              <w:t>įkainių</w:t>
            </w:r>
            <w:r w:rsidRPr="00FF2FAD">
              <w:rPr>
                <w:color w:val="FF0000"/>
              </w:rPr>
              <w:t xml:space="preserve"> </w:t>
            </w:r>
            <w:r w:rsidRPr="00FF2FAD">
              <w:t>peržiūros išsiuntimo kitai Šaliai dieną paskelbtas naujausias vartojimo prekių ir paslaugų indeksas (pasirinkamas bendras „Vartojimo prekės ir paslaugos“ indeksas).</w:t>
            </w:r>
          </w:p>
          <w:p w14:paraId="09162EBE" w14:textId="77777777" w:rsidR="00E77658" w:rsidRPr="00FF2FAD" w:rsidRDefault="00E77658" w:rsidP="003475DB">
            <w:pPr>
              <w:jc w:val="both"/>
            </w:pPr>
            <w:proofErr w:type="spellStart"/>
            <w:r w:rsidRPr="00FF2FAD">
              <w:t>Ind</w:t>
            </w:r>
            <w:r w:rsidRPr="00FF2FAD">
              <w:rPr>
                <w:vertAlign w:val="subscript"/>
              </w:rPr>
              <w:t>pradžia</w:t>
            </w:r>
            <w:proofErr w:type="spellEnd"/>
            <w:r w:rsidRPr="00FF2FAD">
              <w:t xml:space="preserve"> – laikotarpio pradžios datos (mėnesio) vartojimo prekių ir paslaugų indeksas </w:t>
            </w:r>
            <w:r w:rsidRPr="00FF2FAD">
              <w:rPr>
                <w:szCs w:val="24"/>
              </w:rPr>
              <w:t>(pasirenkamas bendras „Vartojimo prekės ir paslaugos“ indeksas)</w:t>
            </w:r>
            <w:r w:rsidRPr="00FF2FAD">
              <w:t>. Pirmojo perskaičiavimo atveju laikotarpio pradžia (mėnuo) yra paskutinio perskaičiavimo metu naudotos paskelbto atitinkamo indekso reikšmės mėnuo.</w:t>
            </w:r>
          </w:p>
          <w:p w14:paraId="330BE74C" w14:textId="73DD9CE9" w:rsidR="00E77658" w:rsidRPr="00FF2FAD" w:rsidRDefault="00212208" w:rsidP="003475DB">
            <w:pPr>
              <w:jc w:val="both"/>
              <w:rPr>
                <w:color w:val="000000"/>
                <w:szCs w:val="24"/>
                <w:shd w:val="clear" w:color="auto" w:fill="FFFFFF"/>
              </w:rPr>
            </w:pPr>
            <w:r>
              <w:rPr>
                <w:color w:val="000000"/>
                <w:szCs w:val="24"/>
                <w:lang w:val="en-US"/>
              </w:rPr>
              <w:t>5.3.3.</w:t>
            </w:r>
            <w:r w:rsidR="00E77658" w:rsidRPr="00FF2FAD">
              <w:rPr>
                <w:color w:val="000000"/>
                <w:szCs w:val="24"/>
              </w:rPr>
              <w:t xml:space="preserve">7. </w:t>
            </w:r>
            <w:r w:rsidR="00E77658" w:rsidRPr="00FF2FAD">
              <w:rPr>
                <w:color w:val="000000"/>
                <w:szCs w:val="24"/>
                <w:shd w:val="clear" w:color="auto" w:fill="FFFFFF"/>
              </w:rPr>
              <w:t xml:space="preserve">Skaičiavimams indeksų reikšmės imamos </w:t>
            </w:r>
            <w:r w:rsidR="00E77658" w:rsidRPr="00FF2FAD">
              <w:rPr>
                <w:b/>
                <w:color w:val="000000"/>
                <w:szCs w:val="24"/>
                <w:shd w:val="clear" w:color="auto" w:fill="FFFFFF"/>
              </w:rPr>
              <w:t>keturių</w:t>
            </w:r>
            <w:r w:rsidR="00E77658" w:rsidRPr="00FF2FAD">
              <w:rPr>
                <w:color w:val="FF0000"/>
                <w:szCs w:val="24"/>
                <w:shd w:val="clear" w:color="auto" w:fill="FFFFFF"/>
              </w:rPr>
              <w:t xml:space="preserve"> </w:t>
            </w:r>
            <w:r w:rsidR="00E77658" w:rsidRPr="00FF2FAD">
              <w:rPr>
                <w:color w:val="000000"/>
                <w:szCs w:val="24"/>
                <w:shd w:val="clear" w:color="auto" w:fill="FFFFFF"/>
              </w:rPr>
              <w:t xml:space="preserve">skaitmenų po kablelio tikslumu. Apskaičiuotas pokytis (k) tolimesniems skaičiavimams naudojamas suapvalinus iki </w:t>
            </w:r>
            <w:r w:rsidR="00E77658" w:rsidRPr="00FF2FAD">
              <w:rPr>
                <w:b/>
                <w:color w:val="000000"/>
                <w:szCs w:val="24"/>
                <w:shd w:val="clear" w:color="auto" w:fill="FFFFFF"/>
              </w:rPr>
              <w:t>vieno</w:t>
            </w:r>
            <w:r w:rsidR="00E77658" w:rsidRPr="00FF2FAD">
              <w:rPr>
                <w:color w:val="000000"/>
                <w:szCs w:val="24"/>
                <w:shd w:val="clear" w:color="auto" w:fill="FFFFFF"/>
              </w:rPr>
              <w:t xml:space="preserve"> skaitmens po kablelio, o apskaičiuotas įkainis „a</w:t>
            </w:r>
            <w:r w:rsidR="00E77658" w:rsidRPr="00FF2FAD">
              <w:rPr>
                <w:color w:val="000000"/>
                <w:szCs w:val="24"/>
                <w:shd w:val="clear" w:color="auto" w:fill="FFFFFF"/>
                <w:vertAlign w:val="subscript"/>
              </w:rPr>
              <w:t>1</w:t>
            </w:r>
            <w:r w:rsidR="00E77658" w:rsidRPr="00FF2FAD">
              <w:rPr>
                <w:color w:val="000000"/>
                <w:szCs w:val="24"/>
                <w:shd w:val="clear" w:color="auto" w:fill="FFFFFF"/>
              </w:rPr>
              <w:t xml:space="preserve">“ suapvalinamas iki </w:t>
            </w:r>
            <w:r w:rsidR="00E77658" w:rsidRPr="00FF2FAD">
              <w:rPr>
                <w:b/>
                <w:color w:val="000000"/>
                <w:szCs w:val="24"/>
                <w:shd w:val="clear" w:color="auto" w:fill="FFFFFF"/>
              </w:rPr>
              <w:t xml:space="preserve">dviejų </w:t>
            </w:r>
            <w:r w:rsidR="00E77658" w:rsidRPr="00FF2FAD">
              <w:rPr>
                <w:color w:val="000000"/>
                <w:szCs w:val="24"/>
                <w:shd w:val="clear" w:color="auto" w:fill="FFFFFF"/>
              </w:rPr>
              <w:t>skaitmenų po kablelio.</w:t>
            </w:r>
          </w:p>
          <w:p w14:paraId="6AB511E5" w14:textId="74CE5542" w:rsidR="00E77658" w:rsidRPr="00FF2FAD" w:rsidRDefault="00212208" w:rsidP="003475DB">
            <w:pPr>
              <w:jc w:val="both"/>
              <w:rPr>
                <w:color w:val="000000"/>
                <w:szCs w:val="24"/>
                <w:shd w:val="clear" w:color="auto" w:fill="FFFFFF"/>
              </w:rPr>
            </w:pPr>
            <w:r>
              <w:rPr>
                <w:color w:val="000000"/>
                <w:szCs w:val="24"/>
                <w:lang w:val="en-US"/>
              </w:rPr>
              <w:t>5.3.3.</w:t>
            </w:r>
            <w:r w:rsidR="00E77658" w:rsidRPr="00FF2FAD">
              <w:rPr>
                <w:color w:val="000000"/>
                <w:szCs w:val="24"/>
                <w:shd w:val="clear" w:color="auto" w:fill="FFFFFF"/>
              </w:rPr>
              <w:t xml:space="preserve">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00E77658" w:rsidRPr="00FF2FAD">
              <w:rPr>
                <w:szCs w:val="24"/>
                <w:bdr w:val="none" w:sz="0" w:space="0" w:color="auto" w:frame="1"/>
              </w:rPr>
              <w:t xml:space="preserve">kitus oficialius šaltinių duomenis. </w:t>
            </w:r>
            <w:r w:rsidR="00E77658" w:rsidRPr="00FF2FAD">
              <w:rPr>
                <w:color w:val="000000"/>
                <w:szCs w:val="24"/>
                <w:shd w:val="clear" w:color="auto" w:fill="FFFFFF"/>
              </w:rPr>
              <w:t>Prašyme Šalis neturi teisės nurodyti kito indekso ar prašyti perskaičiavimo pagal kitą indeksą nei nurodytas šioje procedūroje.</w:t>
            </w:r>
          </w:p>
          <w:p w14:paraId="3F7C5C60" w14:textId="2DC6E4EA" w:rsidR="00E77658" w:rsidRPr="00FF2FAD" w:rsidRDefault="00212208" w:rsidP="003475DB">
            <w:pPr>
              <w:jc w:val="both"/>
              <w:rPr>
                <w:color w:val="000000"/>
                <w:szCs w:val="24"/>
                <w:shd w:val="clear" w:color="auto" w:fill="FFFFFF"/>
              </w:rPr>
            </w:pPr>
            <w:r>
              <w:rPr>
                <w:color w:val="000000"/>
                <w:szCs w:val="24"/>
                <w:lang w:val="en-US"/>
              </w:rPr>
              <w:t>5.3.3.</w:t>
            </w:r>
            <w:r w:rsidR="00E77658" w:rsidRPr="00FF2FAD">
              <w:rPr>
                <w:szCs w:val="24"/>
              </w:rPr>
              <w:t xml:space="preserve">9. </w:t>
            </w:r>
            <w:r w:rsidR="00E77658" w:rsidRPr="00FF2FAD">
              <w:rPr>
                <w:color w:val="000000"/>
                <w:szCs w:val="24"/>
                <w:shd w:val="clear" w:color="auto" w:fill="FFFFFF"/>
              </w:rPr>
              <w:t>Susitarimas turi būti sudarytas per 10 (dešimt) darbo dienų</w:t>
            </w:r>
            <w:r w:rsidR="00E77658" w:rsidRPr="00FF2FAD">
              <w:rPr>
                <w:color w:val="4472C4"/>
                <w:szCs w:val="24"/>
                <w:shd w:val="clear" w:color="auto" w:fill="FFFFFF"/>
              </w:rPr>
              <w:t xml:space="preserve"> </w:t>
            </w:r>
            <w:r w:rsidR="00E77658" w:rsidRPr="00FF2FAD">
              <w:rPr>
                <w:color w:val="000000"/>
                <w:szCs w:val="24"/>
                <w:shd w:val="clear" w:color="auto" w:fill="FFFFFF"/>
              </w:rPr>
              <w:t>nuo Šalies pateikto tinkamo prašymo perskaičiuoti S</w:t>
            </w:r>
            <w:r w:rsidR="00E77658" w:rsidRPr="00FF2FAD">
              <w:rPr>
                <w:szCs w:val="24"/>
              </w:rPr>
              <w:t xml:space="preserve">utarties </w:t>
            </w:r>
            <w:r w:rsidR="00E77658" w:rsidRPr="00FF2FAD">
              <w:rPr>
                <w:color w:val="000000"/>
                <w:szCs w:val="24"/>
                <w:shd w:val="clear" w:color="auto" w:fill="FFFFFF"/>
              </w:rPr>
              <w:t>įkainius gavimo dienos.</w:t>
            </w:r>
          </w:p>
          <w:p w14:paraId="20F0B514" w14:textId="355115F4" w:rsidR="00E77658" w:rsidRPr="00FF2FAD" w:rsidRDefault="00B45456" w:rsidP="003475DB">
            <w:pPr>
              <w:jc w:val="both"/>
              <w:rPr>
                <w:color w:val="000000"/>
                <w:szCs w:val="24"/>
                <w:bdr w:val="none" w:sz="0" w:space="0" w:color="auto" w:frame="1"/>
              </w:rPr>
            </w:pPr>
            <w:r>
              <w:rPr>
                <w:color w:val="000000"/>
                <w:szCs w:val="24"/>
                <w:lang w:val="en-US"/>
              </w:rPr>
              <w:t>5.3.3.</w:t>
            </w:r>
            <w:r w:rsidR="00E77658" w:rsidRPr="00FF2FAD">
              <w:rPr>
                <w:color w:val="000000"/>
                <w:szCs w:val="24"/>
                <w:shd w:val="clear" w:color="auto" w:fill="FFFFFF"/>
              </w:rPr>
              <w:t xml:space="preserve">10. </w:t>
            </w:r>
            <w:r w:rsidR="00E77658" w:rsidRPr="00FF2FAD">
              <w:rPr>
                <w:color w:val="000000"/>
                <w:szCs w:val="24"/>
                <w:bdr w:val="none" w:sz="0" w:space="0" w:color="auto" w:frame="1"/>
              </w:rPr>
              <w:t>Susitarimu Šalys neturi teisės keisti procedūroje nurodytos tvarkos ar kitų Sutarties nuostatų, išskyrus, jei keitimas atliekamas pagal VPĮ nuostatas.</w:t>
            </w:r>
          </w:p>
        </w:tc>
      </w:tr>
      <w:tr w:rsidR="00E77658" w:rsidRPr="00FF2FAD" w14:paraId="3BDB0B9A" w14:textId="77777777" w:rsidTr="003475DB">
        <w:trPr>
          <w:trHeight w:val="300"/>
        </w:trPr>
        <w:tc>
          <w:tcPr>
            <w:tcW w:w="3094" w:type="dxa"/>
            <w:gridSpan w:val="2"/>
          </w:tcPr>
          <w:p w14:paraId="66435F84" w14:textId="77777777" w:rsidR="00E77658" w:rsidRPr="00FF2FAD" w:rsidRDefault="00E77658" w:rsidP="003475DB">
            <w:pPr>
              <w:rPr>
                <w:b/>
                <w:szCs w:val="24"/>
              </w:rPr>
            </w:pPr>
            <w:r w:rsidRPr="00FF2FAD">
              <w:rPr>
                <w:b/>
                <w:szCs w:val="24"/>
              </w:rPr>
              <w:lastRenderedPageBreak/>
              <w:t xml:space="preserve">5.3.4. Sutarties kainos / įkainių peržiūra dėl kainų lygio pokyčio pagal </w:t>
            </w:r>
            <w:r w:rsidRPr="00FF2FAD">
              <w:rPr>
                <w:b/>
                <w:bCs/>
                <w:szCs w:val="24"/>
              </w:rPr>
              <w:t>Paslaugų</w:t>
            </w:r>
            <w:r w:rsidRPr="00FF2FAD">
              <w:rPr>
                <w:b/>
                <w:szCs w:val="24"/>
              </w:rPr>
              <w:t xml:space="preserve"> grupių kainų pokyčius</w:t>
            </w:r>
          </w:p>
        </w:tc>
        <w:tc>
          <w:tcPr>
            <w:tcW w:w="6441" w:type="dxa"/>
            <w:gridSpan w:val="2"/>
          </w:tcPr>
          <w:p w14:paraId="41B430A2" w14:textId="77777777" w:rsidR="00E77658" w:rsidRPr="00FF2FAD" w:rsidRDefault="00E77658" w:rsidP="003475DB">
            <w:pPr>
              <w:rPr>
                <w:szCs w:val="24"/>
              </w:rPr>
            </w:pPr>
            <w:r w:rsidRPr="00FF2FAD">
              <w:rPr>
                <w:szCs w:val="24"/>
              </w:rPr>
              <w:t>Netaikoma</w:t>
            </w:r>
          </w:p>
          <w:p w14:paraId="38BA7CFC" w14:textId="77777777" w:rsidR="00E77658" w:rsidRPr="00FF2FAD" w:rsidRDefault="00E77658" w:rsidP="003475DB">
            <w:pPr>
              <w:rPr>
                <w:szCs w:val="24"/>
              </w:rPr>
            </w:pPr>
          </w:p>
          <w:p w14:paraId="6559A9FC" w14:textId="77777777" w:rsidR="00E77658" w:rsidRPr="00FF2FAD" w:rsidRDefault="00E77658" w:rsidP="003475DB">
            <w:pPr>
              <w:rPr>
                <w:szCs w:val="24"/>
              </w:rPr>
            </w:pPr>
          </w:p>
        </w:tc>
      </w:tr>
      <w:tr w:rsidR="00E77658" w:rsidRPr="00FF2FAD" w14:paraId="284A0427" w14:textId="77777777" w:rsidTr="003475DB">
        <w:trPr>
          <w:trHeight w:val="300"/>
        </w:trPr>
        <w:tc>
          <w:tcPr>
            <w:tcW w:w="3094" w:type="dxa"/>
            <w:gridSpan w:val="2"/>
          </w:tcPr>
          <w:p w14:paraId="5D58F1BA" w14:textId="77777777" w:rsidR="00E77658" w:rsidRPr="00FF2FAD" w:rsidRDefault="00E77658" w:rsidP="003475DB">
            <w:pPr>
              <w:rPr>
                <w:b/>
                <w:bCs/>
                <w:szCs w:val="24"/>
              </w:rPr>
            </w:pPr>
            <w:r w:rsidRPr="00FF2FAD">
              <w:rPr>
                <w:b/>
                <w:bCs/>
                <w:szCs w:val="24"/>
              </w:rPr>
              <w:lastRenderedPageBreak/>
              <w:t xml:space="preserve">5.4. Sutarties kainos / įkainių apskaičiavimas taikant </w:t>
            </w:r>
            <w:r w:rsidRPr="00FF2FAD">
              <w:rPr>
                <w:b/>
                <w:bCs/>
                <w:szCs w:val="24"/>
                <w:u w:val="single"/>
              </w:rPr>
              <w:t>kiekio (apimties)</w:t>
            </w:r>
            <w:r w:rsidRPr="00FF2FAD">
              <w:rPr>
                <w:b/>
                <w:bCs/>
                <w:szCs w:val="24"/>
              </w:rPr>
              <w:t xml:space="preserve"> keitimo taisykles</w:t>
            </w:r>
          </w:p>
        </w:tc>
        <w:tc>
          <w:tcPr>
            <w:tcW w:w="6441" w:type="dxa"/>
            <w:gridSpan w:val="2"/>
          </w:tcPr>
          <w:p w14:paraId="383E6428" w14:textId="77777777" w:rsidR="00E77658" w:rsidRPr="00FF2FAD" w:rsidRDefault="00E77658" w:rsidP="003475DB">
            <w:pPr>
              <w:rPr>
                <w:szCs w:val="24"/>
              </w:rPr>
            </w:pPr>
            <w:r w:rsidRPr="00FF2FAD">
              <w:rPr>
                <w:szCs w:val="24"/>
              </w:rPr>
              <w:t>Netaikoma</w:t>
            </w:r>
          </w:p>
          <w:p w14:paraId="4C952879" w14:textId="77777777" w:rsidR="00E77658" w:rsidRPr="00FF2FAD" w:rsidRDefault="00E77658" w:rsidP="003475DB">
            <w:pPr>
              <w:rPr>
                <w:szCs w:val="24"/>
              </w:rPr>
            </w:pPr>
          </w:p>
          <w:p w14:paraId="113E90E9" w14:textId="77777777" w:rsidR="00E77658" w:rsidRPr="00FF2FAD" w:rsidRDefault="00E77658" w:rsidP="003475DB">
            <w:pPr>
              <w:rPr>
                <w:szCs w:val="24"/>
              </w:rPr>
            </w:pPr>
          </w:p>
        </w:tc>
      </w:tr>
      <w:tr w:rsidR="00E77658" w:rsidRPr="00FF2FAD" w14:paraId="16871AAB" w14:textId="77777777" w:rsidTr="003475DB">
        <w:trPr>
          <w:trHeight w:val="300"/>
        </w:trPr>
        <w:tc>
          <w:tcPr>
            <w:tcW w:w="3094" w:type="dxa"/>
            <w:gridSpan w:val="2"/>
          </w:tcPr>
          <w:p w14:paraId="3A8E06EA" w14:textId="77777777" w:rsidR="00E77658" w:rsidRPr="00FF2FAD" w:rsidRDefault="00E77658" w:rsidP="003475DB">
            <w:pPr>
              <w:rPr>
                <w:b/>
                <w:szCs w:val="24"/>
              </w:rPr>
            </w:pPr>
            <w:r w:rsidRPr="00FF2FAD">
              <w:rPr>
                <w:b/>
                <w:szCs w:val="24"/>
              </w:rPr>
              <w:t>5.5. Atsiskaitymo su Tiekėju terminas ir tvarka</w:t>
            </w:r>
          </w:p>
        </w:tc>
        <w:tc>
          <w:tcPr>
            <w:tcW w:w="6441" w:type="dxa"/>
            <w:gridSpan w:val="2"/>
          </w:tcPr>
          <w:p w14:paraId="75AC0211" w14:textId="77777777" w:rsidR="00E77658" w:rsidRPr="00FF2FAD" w:rsidRDefault="00E77658" w:rsidP="003475DB">
            <w:pPr>
              <w:jc w:val="both"/>
              <w:rPr>
                <w:szCs w:val="24"/>
              </w:rPr>
            </w:pPr>
            <w:r w:rsidRPr="00FF2FAD">
              <w:rPr>
                <w:szCs w:val="24"/>
              </w:rPr>
              <w:t>Pirkėjas atsiskaito su Tiekėju ne vėliau kaip per 30 (trisdešimt) kalendorinių dienų nuo Sąskaitos gavimo dienos.</w:t>
            </w:r>
          </w:p>
          <w:p w14:paraId="62D835D1" w14:textId="77777777" w:rsidR="00E77658" w:rsidRPr="00FF2FAD" w:rsidRDefault="00E77658" w:rsidP="003475DB">
            <w:pPr>
              <w:jc w:val="both"/>
              <w:rPr>
                <w:color w:val="000000"/>
                <w:szCs w:val="24"/>
                <w:shd w:val="clear" w:color="auto" w:fill="FFFFFF"/>
              </w:rPr>
            </w:pPr>
            <w:r w:rsidRPr="00FF2FAD">
              <w:rPr>
                <w:color w:val="000000"/>
                <w:szCs w:val="24"/>
                <w:shd w:val="clear" w:color="auto" w:fill="FFFFFF"/>
              </w:rPr>
              <w:t>Apmokėjimo sąlygos:</w:t>
            </w:r>
          </w:p>
          <w:p w14:paraId="1B9585A5" w14:textId="77777777" w:rsidR="00E77658" w:rsidRPr="00FF2FAD" w:rsidRDefault="00E77658" w:rsidP="003475DB">
            <w:pPr>
              <w:rPr>
                <w:szCs w:val="24"/>
                <w:shd w:val="clear" w:color="auto" w:fill="FFFFFF"/>
              </w:rPr>
            </w:pPr>
            <w:r w:rsidRPr="00FF2FAD">
              <w:rPr>
                <w:szCs w:val="24"/>
                <w:shd w:val="clear" w:color="auto" w:fill="FFFFFF"/>
              </w:rPr>
              <w:t>1) už įvykdytas praėjusio mėnesio Paslaugas mokama kartą per mėnesį;</w:t>
            </w:r>
          </w:p>
          <w:p w14:paraId="5234C1F0" w14:textId="77777777" w:rsidR="00E77658" w:rsidRPr="00FF2FAD" w:rsidRDefault="00E77658" w:rsidP="003475DB">
            <w:pPr>
              <w:rPr>
                <w:szCs w:val="24"/>
                <w:shd w:val="clear" w:color="auto" w:fill="FFFFFF"/>
              </w:rPr>
            </w:pPr>
            <w:r w:rsidRPr="00FF2FAD">
              <w:rPr>
                <w:szCs w:val="24"/>
                <w:shd w:val="clear" w:color="auto" w:fill="FFFFFF"/>
              </w:rPr>
              <w:t>2) įvykdžius Užsakymą, mokama už konkretų kiekį / apimtį pagal nustatytus įkainius.</w:t>
            </w:r>
          </w:p>
          <w:p w14:paraId="4D00FA77" w14:textId="77777777" w:rsidR="00E77658" w:rsidRPr="00FF2FAD" w:rsidRDefault="00E77658" w:rsidP="003475DB">
            <w:pPr>
              <w:jc w:val="both"/>
              <w:rPr>
                <w:szCs w:val="24"/>
              </w:rPr>
            </w:pPr>
            <w:r w:rsidRPr="00FF2FAD">
              <w:rPr>
                <w:szCs w:val="24"/>
              </w:rPr>
              <w:t xml:space="preserve">Kartu su sąskaita faktūra į ,,SABIS“ privalo būti įkeliamas abiejų šalių atstovų pasirašytas atliktų paslaugų aktas. </w:t>
            </w:r>
          </w:p>
          <w:p w14:paraId="39957EBF" w14:textId="77777777" w:rsidR="00E77658" w:rsidRPr="00FF2FAD" w:rsidRDefault="00E77658" w:rsidP="003475DB">
            <w:pPr>
              <w:shd w:val="clear" w:color="auto" w:fill="FFFFFF"/>
              <w:jc w:val="both"/>
              <w:rPr>
                <w:szCs w:val="24"/>
              </w:rPr>
            </w:pPr>
            <w:r w:rsidRPr="00FF2FAD">
              <w:rPr>
                <w:szCs w:val="24"/>
              </w:rPr>
              <w:t xml:space="preserve">Išlaidas, susijusias su mokesčiais už elektroninės sąskaitos faktūros pateikimą informacinės sistemos priemonėmis, apmoka Tiekėjas. </w:t>
            </w:r>
          </w:p>
          <w:p w14:paraId="372C4539" w14:textId="77777777" w:rsidR="00E77658" w:rsidRPr="00FF2FAD" w:rsidRDefault="00E77658" w:rsidP="003475DB">
            <w:pPr>
              <w:jc w:val="both"/>
              <w:rPr>
                <w:color w:val="000000"/>
                <w:szCs w:val="24"/>
                <w:shd w:val="clear" w:color="auto" w:fill="FFFFFF"/>
              </w:rPr>
            </w:pPr>
            <w:r w:rsidRPr="00FF2FAD">
              <w:rPr>
                <w:color w:val="000000"/>
                <w:szCs w:val="24"/>
                <w:shd w:val="clear" w:color="auto" w:fill="FFFFFF"/>
              </w:rPr>
              <w:t>Pirkėjas turi teisę atmesti sąskaitą įkeltą į „SABIS“, jeigu prie jos nepridėtas pasirašytas paslaugų aktas.</w:t>
            </w:r>
          </w:p>
          <w:p w14:paraId="38685B66" w14:textId="77777777" w:rsidR="00E77658" w:rsidRPr="00FF2FAD" w:rsidRDefault="00E77658" w:rsidP="003475DB">
            <w:pPr>
              <w:jc w:val="both"/>
              <w:rPr>
                <w:color w:val="000000"/>
                <w:szCs w:val="24"/>
                <w:shd w:val="clear" w:color="auto" w:fill="FFFFFF"/>
              </w:rPr>
            </w:pPr>
          </w:p>
        </w:tc>
      </w:tr>
      <w:tr w:rsidR="00E77658" w:rsidRPr="00FF2FAD" w14:paraId="0A22616B" w14:textId="77777777" w:rsidTr="003475DB">
        <w:trPr>
          <w:trHeight w:val="300"/>
        </w:trPr>
        <w:tc>
          <w:tcPr>
            <w:tcW w:w="3094" w:type="dxa"/>
            <w:gridSpan w:val="2"/>
          </w:tcPr>
          <w:p w14:paraId="5816D7F4" w14:textId="77777777" w:rsidR="00E77658" w:rsidRPr="00FF2FAD" w:rsidRDefault="00E77658" w:rsidP="003475DB">
            <w:pPr>
              <w:rPr>
                <w:b/>
                <w:szCs w:val="24"/>
              </w:rPr>
            </w:pPr>
            <w:r w:rsidRPr="00FF2FAD">
              <w:rPr>
                <w:b/>
                <w:szCs w:val="24"/>
              </w:rPr>
              <w:t>5.6. Avansas</w:t>
            </w:r>
          </w:p>
        </w:tc>
        <w:tc>
          <w:tcPr>
            <w:tcW w:w="6441" w:type="dxa"/>
            <w:gridSpan w:val="2"/>
          </w:tcPr>
          <w:p w14:paraId="7F679091" w14:textId="77777777" w:rsidR="00E77658" w:rsidRPr="00FF2FAD" w:rsidRDefault="00E77658" w:rsidP="003475DB">
            <w:pPr>
              <w:rPr>
                <w:szCs w:val="24"/>
              </w:rPr>
            </w:pPr>
            <w:r w:rsidRPr="00FF2FAD">
              <w:rPr>
                <w:szCs w:val="24"/>
              </w:rPr>
              <w:t>Netaikoma</w:t>
            </w:r>
          </w:p>
          <w:p w14:paraId="4321FE37" w14:textId="77777777" w:rsidR="00E77658" w:rsidRPr="00FF2FAD" w:rsidRDefault="00E77658" w:rsidP="003475DB">
            <w:pPr>
              <w:rPr>
                <w:color w:val="000000"/>
                <w:szCs w:val="24"/>
                <w:shd w:val="clear" w:color="auto" w:fill="FFFFFF"/>
              </w:rPr>
            </w:pPr>
          </w:p>
        </w:tc>
      </w:tr>
      <w:tr w:rsidR="00E77658" w:rsidRPr="00FF2FAD" w14:paraId="4B8AC6DB" w14:textId="77777777" w:rsidTr="003475DB">
        <w:trPr>
          <w:trHeight w:val="300"/>
        </w:trPr>
        <w:tc>
          <w:tcPr>
            <w:tcW w:w="3094" w:type="dxa"/>
            <w:gridSpan w:val="2"/>
          </w:tcPr>
          <w:p w14:paraId="64000CC0" w14:textId="77777777" w:rsidR="00E77658" w:rsidRPr="00FF2FAD" w:rsidRDefault="00E77658" w:rsidP="003475DB">
            <w:pPr>
              <w:rPr>
                <w:b/>
                <w:szCs w:val="24"/>
              </w:rPr>
            </w:pPr>
            <w:r w:rsidRPr="00FF2FAD">
              <w:rPr>
                <w:b/>
                <w:szCs w:val="24"/>
              </w:rPr>
              <w:t>5.7. Avanso užtikrinimas</w:t>
            </w:r>
          </w:p>
        </w:tc>
        <w:tc>
          <w:tcPr>
            <w:tcW w:w="6441" w:type="dxa"/>
            <w:gridSpan w:val="2"/>
          </w:tcPr>
          <w:p w14:paraId="70F61B81" w14:textId="77777777" w:rsidR="00E77658" w:rsidRPr="00FF2FAD" w:rsidRDefault="00E77658" w:rsidP="003475DB">
            <w:pPr>
              <w:rPr>
                <w:szCs w:val="24"/>
              </w:rPr>
            </w:pPr>
            <w:r w:rsidRPr="00FF2FAD">
              <w:rPr>
                <w:szCs w:val="24"/>
              </w:rPr>
              <w:t>Netaikoma</w:t>
            </w:r>
          </w:p>
          <w:p w14:paraId="2C8A2A70" w14:textId="77777777" w:rsidR="00E77658" w:rsidRPr="00FF2FAD" w:rsidRDefault="00E77658" w:rsidP="003475DB">
            <w:pPr>
              <w:rPr>
                <w:szCs w:val="24"/>
              </w:rPr>
            </w:pPr>
            <w:r w:rsidRPr="00FF2FAD">
              <w:rPr>
                <w:color w:val="000000"/>
                <w:szCs w:val="24"/>
                <w:shd w:val="clear" w:color="auto" w:fill="FFFFFF"/>
              </w:rPr>
              <w:t xml:space="preserve"> </w:t>
            </w:r>
          </w:p>
        </w:tc>
      </w:tr>
      <w:tr w:rsidR="00E77658" w:rsidRPr="00FF2FAD" w14:paraId="3F66D92B" w14:textId="77777777" w:rsidTr="003475DB">
        <w:trPr>
          <w:trHeight w:val="300"/>
        </w:trPr>
        <w:tc>
          <w:tcPr>
            <w:tcW w:w="9535" w:type="dxa"/>
            <w:gridSpan w:val="4"/>
          </w:tcPr>
          <w:p w14:paraId="25FB93EE" w14:textId="77777777" w:rsidR="00E77658" w:rsidRPr="00FF2FAD" w:rsidRDefault="00E77658" w:rsidP="003475DB">
            <w:pPr>
              <w:jc w:val="center"/>
              <w:rPr>
                <w:b/>
                <w:szCs w:val="24"/>
              </w:rPr>
            </w:pPr>
            <w:r w:rsidRPr="00FF2FAD">
              <w:rPr>
                <w:b/>
                <w:szCs w:val="24"/>
              </w:rPr>
              <w:t>6. PASLAUGŲ KOKYBĖ IR GARANTINIAI ĮSIPAREIGOJIMAI</w:t>
            </w:r>
          </w:p>
        </w:tc>
      </w:tr>
      <w:tr w:rsidR="00E77658" w:rsidRPr="00FF2FAD" w14:paraId="2F1B17EF" w14:textId="77777777" w:rsidTr="003475DB">
        <w:trPr>
          <w:trHeight w:val="300"/>
        </w:trPr>
        <w:tc>
          <w:tcPr>
            <w:tcW w:w="3094" w:type="dxa"/>
            <w:gridSpan w:val="2"/>
          </w:tcPr>
          <w:p w14:paraId="67A619F0" w14:textId="77777777" w:rsidR="00E77658" w:rsidRPr="00FF2FAD" w:rsidRDefault="00E77658" w:rsidP="003475DB">
            <w:pPr>
              <w:rPr>
                <w:b/>
                <w:szCs w:val="24"/>
              </w:rPr>
            </w:pPr>
            <w:r w:rsidRPr="00FF2FAD">
              <w:rPr>
                <w:b/>
                <w:szCs w:val="24"/>
              </w:rPr>
              <w:t>6.1. Garantinis terminas</w:t>
            </w:r>
          </w:p>
        </w:tc>
        <w:tc>
          <w:tcPr>
            <w:tcW w:w="6441" w:type="dxa"/>
            <w:gridSpan w:val="2"/>
          </w:tcPr>
          <w:p w14:paraId="6A3E0BCA" w14:textId="77777777" w:rsidR="00E77658" w:rsidRPr="00FF2FAD" w:rsidRDefault="00E77658" w:rsidP="003475DB">
            <w:pPr>
              <w:rPr>
                <w:szCs w:val="24"/>
              </w:rPr>
            </w:pPr>
            <w:r w:rsidRPr="00FF2FAD">
              <w:rPr>
                <w:szCs w:val="24"/>
              </w:rPr>
              <w:t>Netaikoma</w:t>
            </w:r>
          </w:p>
          <w:p w14:paraId="69572B08" w14:textId="77777777" w:rsidR="00E77658" w:rsidRPr="00FF2FAD" w:rsidRDefault="00E77658" w:rsidP="003475DB">
            <w:pPr>
              <w:rPr>
                <w:szCs w:val="24"/>
              </w:rPr>
            </w:pPr>
          </w:p>
          <w:p w14:paraId="501ACC43" w14:textId="77777777" w:rsidR="00E77658" w:rsidRPr="00FF2FAD" w:rsidRDefault="00E77658" w:rsidP="003475DB">
            <w:pPr>
              <w:rPr>
                <w:szCs w:val="24"/>
              </w:rPr>
            </w:pPr>
          </w:p>
        </w:tc>
      </w:tr>
      <w:tr w:rsidR="00E77658" w:rsidRPr="00FF2FAD" w14:paraId="4161C0EF" w14:textId="77777777" w:rsidTr="003475DB">
        <w:trPr>
          <w:trHeight w:val="300"/>
        </w:trPr>
        <w:tc>
          <w:tcPr>
            <w:tcW w:w="3094" w:type="dxa"/>
            <w:gridSpan w:val="2"/>
          </w:tcPr>
          <w:p w14:paraId="3D71ED63" w14:textId="77777777" w:rsidR="00E77658" w:rsidRPr="00FF2FAD" w:rsidRDefault="00E77658" w:rsidP="003475DB">
            <w:pPr>
              <w:rPr>
                <w:b/>
                <w:szCs w:val="24"/>
              </w:rPr>
            </w:pPr>
            <w:r w:rsidRPr="00FF2FAD">
              <w:rPr>
                <w:b/>
                <w:szCs w:val="24"/>
              </w:rPr>
              <w:t>6.2. Terminas Paslaugų trūkumams pašalinti</w:t>
            </w:r>
          </w:p>
        </w:tc>
        <w:tc>
          <w:tcPr>
            <w:tcW w:w="6441" w:type="dxa"/>
            <w:gridSpan w:val="2"/>
          </w:tcPr>
          <w:p w14:paraId="56ACC655" w14:textId="054DC0C8" w:rsidR="00E77658" w:rsidRDefault="00E77658" w:rsidP="003475DB">
            <w:pPr>
              <w:jc w:val="both"/>
              <w:rPr>
                <w:szCs w:val="24"/>
              </w:rPr>
            </w:pPr>
            <w:r w:rsidRPr="00FF2FAD">
              <w:rPr>
                <w:szCs w:val="24"/>
              </w:rPr>
              <w:t xml:space="preserve">Laiku ir savo lėšomis, per Pirkėjo nurodytą laikotarpį arba savo iniciatyva </w:t>
            </w:r>
            <w:r>
              <w:rPr>
                <w:szCs w:val="24"/>
              </w:rPr>
              <w:t xml:space="preserve">per 3 (tris) d. d. </w:t>
            </w:r>
            <w:r w:rsidRPr="00FF2FAD">
              <w:rPr>
                <w:szCs w:val="24"/>
              </w:rPr>
              <w:t>pašalinti trūkumus, atsiradusius dėl nekokybiškai suteiktų ar nesuteiktų Paslaugų, kuriuos nurodo Pirkėjas arba pastebi pats</w:t>
            </w:r>
            <w:r w:rsidR="00B84FC3">
              <w:rPr>
                <w:szCs w:val="24"/>
              </w:rPr>
              <w:t xml:space="preserve"> </w:t>
            </w:r>
            <w:r w:rsidR="00B84FC3">
              <w:rPr>
                <w:color w:val="000000"/>
                <w:szCs w:val="24"/>
                <w:shd w:val="clear" w:color="auto" w:fill="FFFFFF"/>
                <w:lang w:eastAsia="hi-IN" w:bidi="hi-IN"/>
              </w:rPr>
              <w:t>Tiekėjas</w:t>
            </w:r>
            <w:r w:rsidRPr="00FF2FAD">
              <w:rPr>
                <w:szCs w:val="24"/>
              </w:rPr>
              <w:t xml:space="preserve">. Esant pažeidimams, nurodytiems </w:t>
            </w:r>
            <w:r w:rsidRPr="009D7F17">
              <w:rPr>
                <w:szCs w:val="24"/>
              </w:rPr>
              <w:t xml:space="preserve">patikrinimo, pažeidimų nustatymo, baudų skyrimo akto </w:t>
            </w:r>
            <w:r w:rsidRPr="00B63535">
              <w:rPr>
                <w:szCs w:val="24"/>
              </w:rPr>
              <w:t>formoje</w:t>
            </w:r>
            <w:r w:rsidRPr="00DF7DDA">
              <w:rPr>
                <w:szCs w:val="24"/>
              </w:rPr>
              <w:t xml:space="preserve"> (Sutarties priedas Nr.4),</w:t>
            </w:r>
            <w:r w:rsidRPr="00FF2FAD">
              <w:rPr>
                <w:szCs w:val="24"/>
              </w:rPr>
              <w:t xml:space="preserve"> Teikėjas privalo sumokėti nustatyto </w:t>
            </w:r>
            <w:r w:rsidRPr="00FF2FAD">
              <w:rPr>
                <w:color w:val="000000"/>
                <w:szCs w:val="24"/>
                <w:shd w:val="clear" w:color="auto" w:fill="FFFFFF"/>
              </w:rPr>
              <w:t>Specialiųjų sąlygų 9.10. punkte</w:t>
            </w:r>
            <w:r w:rsidRPr="00FF2FAD">
              <w:rPr>
                <w:szCs w:val="24"/>
              </w:rPr>
              <w:t xml:space="preserve"> dydžio baudą ir pažeidimą pašalinti per Pirkėjo nustatytą terminą, jei toks buvo nurodytas.</w:t>
            </w:r>
          </w:p>
          <w:p w14:paraId="3D417CC7" w14:textId="1E6AB719" w:rsidR="00E77658" w:rsidRDefault="00E77658" w:rsidP="003475DB">
            <w:pPr>
              <w:tabs>
                <w:tab w:val="left" w:pos="567"/>
                <w:tab w:val="left" w:pos="1418"/>
              </w:tabs>
              <w:suppressAutoHyphens/>
              <w:contextualSpacing/>
              <w:jc w:val="both"/>
              <w:rPr>
                <w:rFonts w:eastAsia="Lucida Sans Unicode"/>
                <w:bCs/>
                <w:szCs w:val="24"/>
              </w:rPr>
            </w:pPr>
            <w:r w:rsidRPr="00FF2FAD">
              <w:rPr>
                <w:rFonts w:eastAsia="Lucida Sans Unicode"/>
                <w:bCs/>
                <w:szCs w:val="24"/>
              </w:rPr>
              <w:t>Patikrinimų rezultatai fiksuojami</w:t>
            </w:r>
            <w:r>
              <w:rPr>
                <w:rFonts w:eastAsia="Lucida Sans Unicode"/>
                <w:bCs/>
                <w:szCs w:val="24"/>
              </w:rPr>
              <w:t xml:space="preserve"> sutarties kuratoriui ir</w:t>
            </w:r>
            <w:r w:rsidR="00B84FC3">
              <w:rPr>
                <w:rFonts w:eastAsia="Lucida Sans Unicode"/>
                <w:bCs/>
                <w:szCs w:val="24"/>
              </w:rPr>
              <w:t xml:space="preserve"> </w:t>
            </w:r>
            <w:r w:rsidR="00B84FC3">
              <w:rPr>
                <w:color w:val="000000"/>
                <w:szCs w:val="24"/>
                <w:shd w:val="clear" w:color="auto" w:fill="FFFFFF"/>
                <w:lang w:eastAsia="hi-IN" w:bidi="hi-IN"/>
              </w:rPr>
              <w:t>Tiekėjui</w:t>
            </w:r>
            <w:r>
              <w:rPr>
                <w:rFonts w:eastAsia="Lucida Sans Unicode"/>
                <w:bCs/>
                <w:szCs w:val="24"/>
              </w:rPr>
              <w:t xml:space="preserve"> patikrinimų metu </w:t>
            </w:r>
            <w:r w:rsidRPr="00FF2FAD">
              <w:rPr>
                <w:rFonts w:eastAsia="Lucida Sans Unicode"/>
                <w:bCs/>
                <w:szCs w:val="24"/>
              </w:rPr>
              <w:t>nustačius Sutarties sąlygų pažeidimus, surašomas Patikrinimų, pažeidimų nustatymo ir baudų skyrimo aktas</w:t>
            </w:r>
            <w:r>
              <w:rPr>
                <w:rFonts w:eastAsia="Lucida Sans Unicode"/>
                <w:bCs/>
                <w:szCs w:val="24"/>
              </w:rPr>
              <w:t>.</w:t>
            </w:r>
            <w:r w:rsidRPr="00FF2FAD">
              <w:rPr>
                <w:rFonts w:eastAsia="Lucida Sans Unicode"/>
                <w:bCs/>
                <w:szCs w:val="24"/>
              </w:rPr>
              <w:t xml:space="preserve"> </w:t>
            </w:r>
            <w:r w:rsidRPr="006E0EC6">
              <w:rPr>
                <w:rFonts w:eastAsia="Lucida Sans Unicode"/>
                <w:bCs/>
                <w:szCs w:val="24"/>
              </w:rPr>
              <w:t xml:space="preserve">Vienašališkai </w:t>
            </w:r>
            <w:r w:rsidRPr="00DF7DDA">
              <w:rPr>
                <w:rFonts w:eastAsia="Lucida Sans Unicode"/>
                <w:bCs/>
                <w:szCs w:val="24"/>
              </w:rPr>
              <w:t>Pirkėj</w:t>
            </w:r>
            <w:r w:rsidRPr="006E0EC6">
              <w:rPr>
                <w:rFonts w:eastAsia="Lucida Sans Unicode"/>
                <w:bCs/>
                <w:szCs w:val="24"/>
              </w:rPr>
              <w:t>ui</w:t>
            </w:r>
            <w:r>
              <w:rPr>
                <w:rFonts w:eastAsia="Lucida Sans Unicode"/>
                <w:bCs/>
                <w:szCs w:val="24"/>
              </w:rPr>
              <w:t xml:space="preserve"> nustačius pažeidimą, </w:t>
            </w:r>
            <w:r w:rsidRPr="00FF2FAD">
              <w:rPr>
                <w:rFonts w:eastAsia="Lucida Sans Unicode"/>
                <w:bCs/>
                <w:szCs w:val="24"/>
              </w:rPr>
              <w:t>apie nustatytą pažeidimą</w:t>
            </w:r>
            <w:r w:rsidR="004F65EF">
              <w:rPr>
                <w:rFonts w:eastAsia="Lucida Sans Unicode"/>
                <w:bCs/>
                <w:szCs w:val="24"/>
              </w:rPr>
              <w:t xml:space="preserve"> </w:t>
            </w:r>
            <w:r w:rsidR="004F65EF">
              <w:rPr>
                <w:color w:val="000000"/>
                <w:szCs w:val="24"/>
                <w:shd w:val="clear" w:color="auto" w:fill="FFFFFF"/>
                <w:lang w:eastAsia="hi-IN" w:bidi="hi-IN"/>
              </w:rPr>
              <w:t>Tiekėjas</w:t>
            </w:r>
            <w:r w:rsidRPr="00FF2FAD">
              <w:rPr>
                <w:rFonts w:eastAsia="Lucida Sans Unicode"/>
                <w:bCs/>
                <w:szCs w:val="24"/>
              </w:rPr>
              <w:t xml:space="preserve"> informuojamas el. paštu ne vėliau kaip sekančią darbo dieną nuo pažeidimo nustatymo. </w:t>
            </w:r>
          </w:p>
          <w:p w14:paraId="145CA63A" w14:textId="77777777" w:rsidR="00E77658" w:rsidRPr="00FF2FAD" w:rsidRDefault="00E77658" w:rsidP="003475DB">
            <w:pPr>
              <w:tabs>
                <w:tab w:val="left" w:pos="567"/>
                <w:tab w:val="left" w:pos="1418"/>
              </w:tabs>
              <w:suppressAutoHyphens/>
              <w:contextualSpacing/>
              <w:jc w:val="both"/>
              <w:rPr>
                <w:szCs w:val="24"/>
              </w:rPr>
            </w:pPr>
          </w:p>
        </w:tc>
      </w:tr>
      <w:tr w:rsidR="00E77658" w:rsidRPr="00FF2FAD" w14:paraId="57C73EA6" w14:textId="77777777" w:rsidTr="003475DB">
        <w:trPr>
          <w:trHeight w:val="300"/>
        </w:trPr>
        <w:tc>
          <w:tcPr>
            <w:tcW w:w="3094" w:type="dxa"/>
            <w:gridSpan w:val="2"/>
          </w:tcPr>
          <w:p w14:paraId="5E335DB3" w14:textId="77777777" w:rsidR="00E77658" w:rsidRPr="00FF2FAD" w:rsidRDefault="00E77658" w:rsidP="003475DB">
            <w:pPr>
              <w:rPr>
                <w:b/>
                <w:szCs w:val="24"/>
              </w:rPr>
            </w:pPr>
            <w:bookmarkStart w:id="0" w:name="_Hlk218515410"/>
            <w:r w:rsidRPr="00FF2FAD">
              <w:rPr>
                <w:b/>
                <w:szCs w:val="24"/>
              </w:rPr>
              <w:t>6.3. Kokybinių kriterijų įgyvendinimo ir tikrinimo tvarka</w:t>
            </w:r>
          </w:p>
        </w:tc>
        <w:tc>
          <w:tcPr>
            <w:tcW w:w="6441" w:type="dxa"/>
            <w:gridSpan w:val="2"/>
          </w:tcPr>
          <w:p w14:paraId="739E83CD" w14:textId="77777777" w:rsidR="00E77658" w:rsidRPr="00FF2FAD" w:rsidRDefault="00E77658" w:rsidP="003475DB">
            <w:pPr>
              <w:jc w:val="both"/>
            </w:pPr>
            <w:r w:rsidRPr="00FF2FAD">
              <w:t xml:space="preserve">Sudarius Sutartį, bet ne vėliau kaip iki Sutarties įsigaliojimo dienos pateikti Sutartį </w:t>
            </w:r>
            <w:r w:rsidRPr="00FF2FAD">
              <w:rPr>
                <w:szCs w:val="24"/>
              </w:rPr>
              <w:t xml:space="preserve">vykdysiančių </w:t>
            </w:r>
            <w:r w:rsidRPr="00FF2FAD">
              <w:rPr>
                <w:rFonts w:eastAsia="Arial"/>
                <w:szCs w:val="24"/>
              </w:rPr>
              <w:t>remiamą(-</w:t>
            </w:r>
            <w:proofErr w:type="spellStart"/>
            <w:r w:rsidRPr="00FF2FAD">
              <w:rPr>
                <w:rFonts w:eastAsia="Arial"/>
                <w:szCs w:val="24"/>
              </w:rPr>
              <w:t>us</w:t>
            </w:r>
            <w:proofErr w:type="spellEnd"/>
            <w:r w:rsidRPr="00FF2FAD">
              <w:rPr>
                <w:rFonts w:eastAsia="Arial"/>
                <w:szCs w:val="24"/>
              </w:rPr>
              <w:t>) asmenį (-</w:t>
            </w:r>
            <w:proofErr w:type="spellStart"/>
            <w:r w:rsidRPr="00FF2FAD">
              <w:rPr>
                <w:rFonts w:eastAsia="Arial"/>
                <w:szCs w:val="24"/>
              </w:rPr>
              <w:t>is</w:t>
            </w:r>
            <w:proofErr w:type="spellEnd"/>
            <w:r w:rsidRPr="00FF2FAD">
              <w:rPr>
                <w:rFonts w:eastAsia="Arial"/>
                <w:szCs w:val="24"/>
              </w:rPr>
              <w:t xml:space="preserve">) iš tikslinės grupės užpildytą </w:t>
            </w:r>
            <w:r w:rsidRPr="00FF2FAD">
              <w:rPr>
                <w:szCs w:val="24"/>
              </w:rPr>
              <w:t>darbuo</w:t>
            </w:r>
            <w:r w:rsidRPr="00FF2FAD">
              <w:t xml:space="preserve">tojų </w:t>
            </w:r>
            <w:r w:rsidRPr="006E0EC6">
              <w:t>sąrašą</w:t>
            </w:r>
            <w:r w:rsidRPr="006E0EC6">
              <w:rPr>
                <w:rFonts w:eastAsia="Lucida Sans Unicode"/>
                <w:color w:val="000000"/>
                <w:szCs w:val="24"/>
              </w:rPr>
              <w:t xml:space="preserve"> </w:t>
            </w:r>
            <w:r w:rsidRPr="00DF7DDA">
              <w:rPr>
                <w:rFonts w:eastAsia="Lucida Sans Unicode"/>
                <w:szCs w:val="24"/>
              </w:rPr>
              <w:t>Sutarties priedą Nr.6</w:t>
            </w:r>
            <w:r w:rsidRPr="00DF7DDA">
              <w:rPr>
                <w:rFonts w:eastAsia="Calibri"/>
                <w:szCs w:val="24"/>
              </w:rPr>
              <w:t xml:space="preserve"> </w:t>
            </w:r>
            <w:r w:rsidRPr="00FF2FAD">
              <w:rPr>
                <w:rFonts w:eastAsia="Calibri"/>
                <w:szCs w:val="24"/>
              </w:rPr>
              <w:t xml:space="preserve"> </w:t>
            </w:r>
            <w:r w:rsidRPr="00FF2FAD">
              <w:rPr>
                <w:rFonts w:eastAsia="Calibri"/>
                <w:color w:val="000000"/>
                <w:szCs w:val="24"/>
              </w:rPr>
              <w:t xml:space="preserve">,,Tiesioginiam sutarties vykdymui įdarbintų ar paskirtų remiamų </w:t>
            </w:r>
            <w:r w:rsidRPr="00FF2FAD">
              <w:rPr>
                <w:rFonts w:eastAsia="Calibri"/>
                <w:color w:val="000000"/>
                <w:szCs w:val="24"/>
              </w:rPr>
              <w:lastRenderedPageBreak/>
              <w:t>asmenų (</w:t>
            </w:r>
            <w:proofErr w:type="spellStart"/>
            <w:r w:rsidRPr="00FF2FAD">
              <w:rPr>
                <w:rFonts w:eastAsia="Calibri"/>
                <w:color w:val="000000"/>
                <w:szCs w:val="24"/>
              </w:rPr>
              <w:t>soc</w:t>
            </w:r>
            <w:proofErr w:type="spellEnd"/>
            <w:r w:rsidRPr="00FF2FAD">
              <w:rPr>
                <w:rFonts w:eastAsia="Calibri"/>
                <w:color w:val="000000"/>
                <w:szCs w:val="24"/>
              </w:rPr>
              <w:t xml:space="preserve">. kriterijus) sąrašas“ </w:t>
            </w:r>
            <w:r w:rsidRPr="00FF2FAD">
              <w:t xml:space="preserve">(toliau – nurodytų darbuotojų sąrašas). </w:t>
            </w:r>
          </w:p>
          <w:p w14:paraId="5DF7E526" w14:textId="0A1EBBAC" w:rsidR="00EF1CA4" w:rsidRPr="00EF1CA4" w:rsidRDefault="004F65EF" w:rsidP="003475DB">
            <w:pPr>
              <w:jc w:val="both"/>
              <w:rPr>
                <w:color w:val="000000"/>
                <w:szCs w:val="24"/>
                <w:shd w:val="clear" w:color="auto" w:fill="FFFFFF"/>
                <w:lang w:eastAsia="hi-IN" w:bidi="hi-IN"/>
              </w:rPr>
            </w:pPr>
            <w:r w:rsidRPr="00EF1CA4">
              <w:rPr>
                <w:color w:val="000000"/>
                <w:szCs w:val="24"/>
                <w:shd w:val="clear" w:color="auto" w:fill="FFFFFF"/>
                <w:lang w:eastAsia="hi-IN" w:bidi="hi-IN"/>
              </w:rPr>
              <w:t xml:space="preserve">Tiekėjas </w:t>
            </w:r>
            <w:r w:rsidR="00EF1CA4" w:rsidRPr="00EF1CA4">
              <w:rPr>
                <w:rFonts w:eastAsia="Aptos"/>
                <w:color w:val="000000"/>
              </w:rPr>
              <w:t>2 kartus per šiltąjį metų sezoną (už kovo, balandžio, gegužės, birželio mėn. - iki einamųjų metų liepos mėn. 10 d. ir už liepos, rugpjūčio, rugsėjo, spalio mėn. – iki lapkričio mėn. 10 d.) kiekvienais Sutarties galiojimo metais.</w:t>
            </w:r>
          </w:p>
          <w:p w14:paraId="000EEDD9" w14:textId="6BFFF87E" w:rsidR="00E77658" w:rsidRPr="00FF2FAD" w:rsidRDefault="00E77658" w:rsidP="003475DB">
            <w:pPr>
              <w:jc w:val="both"/>
              <w:rPr>
                <w:rFonts w:eastAsia="Arial"/>
                <w:szCs w:val="24"/>
              </w:rPr>
            </w:pPr>
            <w:r w:rsidRPr="00FF2FAD">
              <w:rPr>
                <w:rFonts w:eastAsia="Arial"/>
                <w:szCs w:val="24"/>
              </w:rPr>
              <w:t xml:space="preserve">Sutarties vykdymo metu </w:t>
            </w:r>
            <w:r w:rsidR="004F65EF">
              <w:rPr>
                <w:color w:val="000000"/>
                <w:szCs w:val="24"/>
                <w:shd w:val="clear" w:color="auto" w:fill="FFFFFF"/>
                <w:lang w:eastAsia="hi-IN" w:bidi="hi-IN"/>
              </w:rPr>
              <w:t>Tiekėjas</w:t>
            </w:r>
            <w:r w:rsidR="004F65EF" w:rsidRPr="00F216AD">
              <w:rPr>
                <w:color w:val="000000"/>
                <w:szCs w:val="24"/>
                <w:shd w:val="clear" w:color="auto" w:fill="FFFFFF"/>
                <w:lang w:eastAsia="hi-IN" w:bidi="hi-IN"/>
              </w:rPr>
              <w:t xml:space="preserve"> </w:t>
            </w:r>
            <w:r w:rsidRPr="00FF2FAD">
              <w:rPr>
                <w:rFonts w:eastAsia="Arial"/>
                <w:szCs w:val="24"/>
              </w:rPr>
              <w:t>turi teisę keisti remiamą(-</w:t>
            </w:r>
            <w:proofErr w:type="spellStart"/>
            <w:r w:rsidRPr="00FF2FAD">
              <w:rPr>
                <w:rFonts w:eastAsia="Arial"/>
                <w:szCs w:val="24"/>
              </w:rPr>
              <w:t>us</w:t>
            </w:r>
            <w:proofErr w:type="spellEnd"/>
            <w:r w:rsidRPr="00FF2FAD">
              <w:rPr>
                <w:rFonts w:eastAsia="Arial"/>
                <w:szCs w:val="24"/>
              </w:rPr>
              <w:t>) asmenį (-</w:t>
            </w:r>
            <w:proofErr w:type="spellStart"/>
            <w:r w:rsidRPr="00FF2FAD">
              <w:rPr>
                <w:rFonts w:eastAsia="Arial"/>
                <w:szCs w:val="24"/>
              </w:rPr>
              <w:t>is</w:t>
            </w:r>
            <w:proofErr w:type="spellEnd"/>
            <w:r w:rsidRPr="00FF2FAD">
              <w:rPr>
                <w:rFonts w:eastAsia="Arial"/>
                <w:szCs w:val="24"/>
              </w:rPr>
              <w:t>) į</w:t>
            </w:r>
            <w:r w:rsidRPr="00FF2FAD">
              <w:rPr>
                <w:rFonts w:eastAsia="Calibri"/>
                <w:szCs w:val="24"/>
              </w:rPr>
              <w:t xml:space="preserve"> </w:t>
            </w:r>
            <w:r w:rsidRPr="00FF2FAD">
              <w:rPr>
                <w:rFonts w:eastAsia="Arial"/>
                <w:szCs w:val="24"/>
              </w:rPr>
              <w:t xml:space="preserve">naują asmenį iš tikslinės grupės, jei remiamas asmuo nutraukia darbo santykius su Tiekėju arba jei yra objektyvių atleidimo iš darbo priežasčių. Apie pakeitimą Tiekėjas privalo informuoti Užsakovą per 5 (penkias) darbo dienas ir pateikti atnaujintą </w:t>
            </w:r>
            <w:r w:rsidRPr="00FF2FAD">
              <w:t xml:space="preserve">nurodytų darbuotojų </w:t>
            </w:r>
            <w:r w:rsidRPr="00FF2FAD">
              <w:rPr>
                <w:rFonts w:eastAsia="Arial"/>
                <w:szCs w:val="24"/>
              </w:rPr>
              <w:t>sąrašą bei įrodančius dokumentus.</w:t>
            </w:r>
          </w:p>
        </w:tc>
      </w:tr>
      <w:bookmarkEnd w:id="0"/>
      <w:tr w:rsidR="00E77658" w:rsidRPr="00FF2FAD" w14:paraId="5ACEC5C3" w14:textId="77777777" w:rsidTr="003475DB">
        <w:trPr>
          <w:trHeight w:val="300"/>
        </w:trPr>
        <w:tc>
          <w:tcPr>
            <w:tcW w:w="9535" w:type="dxa"/>
            <w:gridSpan w:val="4"/>
          </w:tcPr>
          <w:p w14:paraId="11BB5594" w14:textId="77777777" w:rsidR="00E77658" w:rsidRPr="00FF2FAD" w:rsidRDefault="00E77658" w:rsidP="003475DB">
            <w:pPr>
              <w:jc w:val="center"/>
              <w:rPr>
                <w:b/>
                <w:szCs w:val="24"/>
              </w:rPr>
            </w:pPr>
            <w:r w:rsidRPr="00FF2FAD">
              <w:rPr>
                <w:b/>
                <w:szCs w:val="24"/>
              </w:rPr>
              <w:lastRenderedPageBreak/>
              <w:t>7. SUTARTIES VYKDYMUI PASITELKIAMI SUBTIEKĖJAI IR (AR) SPECIALISTAI</w:t>
            </w:r>
          </w:p>
        </w:tc>
      </w:tr>
      <w:tr w:rsidR="00E77658" w:rsidRPr="00FF2FAD" w14:paraId="6FB7FDE0" w14:textId="77777777" w:rsidTr="003475DB">
        <w:trPr>
          <w:trHeight w:val="300"/>
        </w:trPr>
        <w:tc>
          <w:tcPr>
            <w:tcW w:w="3094" w:type="dxa"/>
            <w:gridSpan w:val="2"/>
          </w:tcPr>
          <w:p w14:paraId="4985B01E" w14:textId="77777777" w:rsidR="00E77658" w:rsidRPr="00FF2FAD" w:rsidRDefault="00E77658" w:rsidP="003475DB">
            <w:pPr>
              <w:rPr>
                <w:b/>
                <w:bCs/>
                <w:szCs w:val="24"/>
              </w:rPr>
            </w:pPr>
            <w:r w:rsidRPr="00FF2FAD">
              <w:rPr>
                <w:b/>
                <w:bCs/>
                <w:szCs w:val="24"/>
              </w:rPr>
              <w:t>7.1. Sutarties vykdymui pasitelkiami subtiekėjai ir (ar) specialistai</w:t>
            </w:r>
          </w:p>
        </w:tc>
        <w:tc>
          <w:tcPr>
            <w:tcW w:w="6441" w:type="dxa"/>
            <w:gridSpan w:val="2"/>
          </w:tcPr>
          <w:p w14:paraId="28C2466B" w14:textId="77777777" w:rsidR="00E77658" w:rsidRPr="00FF2FAD" w:rsidRDefault="00E77658" w:rsidP="003475DB">
            <w:pPr>
              <w:rPr>
                <w:szCs w:val="24"/>
              </w:rPr>
            </w:pPr>
            <w:r w:rsidRPr="00FF2FAD">
              <w:rPr>
                <w:szCs w:val="24"/>
              </w:rPr>
              <w:t>Sutarties vykdymui subtiekėjai ir (ar) specialistai nepasitelkiami.</w:t>
            </w:r>
          </w:p>
          <w:p w14:paraId="40143057" w14:textId="77777777" w:rsidR="00E77658" w:rsidRPr="00FF2FAD" w:rsidRDefault="00E77658" w:rsidP="003475DB">
            <w:pPr>
              <w:rPr>
                <w:szCs w:val="24"/>
              </w:rPr>
            </w:pPr>
          </w:p>
          <w:p w14:paraId="618F5FA8" w14:textId="77777777" w:rsidR="00E77658" w:rsidRPr="00FF2FAD" w:rsidRDefault="00E77658" w:rsidP="003475DB">
            <w:pPr>
              <w:rPr>
                <w:color w:val="FF0000"/>
                <w:szCs w:val="24"/>
              </w:rPr>
            </w:pPr>
            <w:r w:rsidRPr="00FF2FAD">
              <w:rPr>
                <w:color w:val="FF0000"/>
                <w:szCs w:val="24"/>
              </w:rPr>
              <w:t>arba</w:t>
            </w:r>
          </w:p>
          <w:p w14:paraId="54559901" w14:textId="77777777" w:rsidR="00E77658" w:rsidRPr="00FF2FAD" w:rsidRDefault="00E77658" w:rsidP="003475DB">
            <w:pPr>
              <w:rPr>
                <w:szCs w:val="24"/>
              </w:rPr>
            </w:pPr>
          </w:p>
          <w:p w14:paraId="72DBA78F" w14:textId="09A51EDA" w:rsidR="00E77658" w:rsidRPr="00FF2FAD" w:rsidRDefault="00E77658" w:rsidP="003475DB">
            <w:pPr>
              <w:rPr>
                <w:b/>
                <w:szCs w:val="24"/>
              </w:rPr>
            </w:pPr>
            <w:r w:rsidRPr="00FF2FAD">
              <w:rPr>
                <w:szCs w:val="24"/>
              </w:rPr>
              <w:t xml:space="preserve">Sutarties vykdymui pasitelkiami subtiekėjai ir (ar) specialistai yra nurodyti Sutarties </w:t>
            </w:r>
            <w:r w:rsidRPr="007D5B41">
              <w:rPr>
                <w:szCs w:val="24"/>
              </w:rPr>
              <w:t xml:space="preserve">priede Nr. </w:t>
            </w:r>
            <w:r w:rsidR="002212C2">
              <w:rPr>
                <w:szCs w:val="24"/>
              </w:rPr>
              <w:t>[..]</w:t>
            </w:r>
            <w:r w:rsidRPr="00FF2FAD">
              <w:rPr>
                <w:szCs w:val="24"/>
              </w:rPr>
              <w:t xml:space="preserve"> „Sutarties vykdymui pasitelkiami subtiekėjai ir (ar) specialistai“</w:t>
            </w:r>
          </w:p>
        </w:tc>
      </w:tr>
      <w:tr w:rsidR="00E77658" w:rsidRPr="00FF2FAD" w14:paraId="32EF673E" w14:textId="77777777" w:rsidTr="003475DB">
        <w:trPr>
          <w:trHeight w:val="300"/>
        </w:trPr>
        <w:tc>
          <w:tcPr>
            <w:tcW w:w="9535" w:type="dxa"/>
            <w:gridSpan w:val="4"/>
          </w:tcPr>
          <w:p w14:paraId="00936DFE" w14:textId="77777777" w:rsidR="00E77658" w:rsidRPr="00FF2FAD" w:rsidRDefault="00E77658" w:rsidP="003475DB">
            <w:pPr>
              <w:jc w:val="center"/>
              <w:rPr>
                <w:b/>
                <w:szCs w:val="24"/>
              </w:rPr>
            </w:pPr>
            <w:r w:rsidRPr="00FF2FAD">
              <w:rPr>
                <w:b/>
                <w:szCs w:val="24"/>
              </w:rPr>
              <w:t>8. PRIEVOLIŲ PAGAL SUTARTĮ ĮVYKDYMO UŽTIKRINIMAS</w:t>
            </w:r>
          </w:p>
        </w:tc>
      </w:tr>
      <w:tr w:rsidR="00E77658" w:rsidRPr="00FF2FAD" w14:paraId="61F61AD0" w14:textId="77777777" w:rsidTr="003475DB">
        <w:trPr>
          <w:trHeight w:val="300"/>
        </w:trPr>
        <w:tc>
          <w:tcPr>
            <w:tcW w:w="3094" w:type="dxa"/>
            <w:gridSpan w:val="2"/>
          </w:tcPr>
          <w:p w14:paraId="25587152" w14:textId="77777777" w:rsidR="00E77658" w:rsidRPr="00FF2FAD" w:rsidRDefault="00E77658" w:rsidP="003475DB">
            <w:pPr>
              <w:rPr>
                <w:b/>
                <w:szCs w:val="24"/>
              </w:rPr>
            </w:pPr>
            <w:r w:rsidRPr="00FF2FAD">
              <w:rPr>
                <w:b/>
                <w:szCs w:val="24"/>
              </w:rPr>
              <w:t>8.1. Prievolių pagal Sutartį įvykdymo užtikrinimas</w:t>
            </w:r>
          </w:p>
        </w:tc>
        <w:tc>
          <w:tcPr>
            <w:tcW w:w="6441" w:type="dxa"/>
            <w:gridSpan w:val="2"/>
          </w:tcPr>
          <w:p w14:paraId="4D0013D1" w14:textId="77777777" w:rsidR="00E77658" w:rsidRPr="00FF2FAD" w:rsidRDefault="00E77658" w:rsidP="003475DB">
            <w:pPr>
              <w:rPr>
                <w:szCs w:val="24"/>
              </w:rPr>
            </w:pPr>
            <w:r w:rsidRPr="00FF2FAD">
              <w:rPr>
                <w:szCs w:val="24"/>
              </w:rPr>
              <w:t>Prievolių pagal Sutartį įvykdymas užtikrinamas:</w:t>
            </w:r>
          </w:p>
          <w:p w14:paraId="170523E4" w14:textId="77777777" w:rsidR="00E77658" w:rsidRPr="00FF2FAD" w:rsidRDefault="00E77658" w:rsidP="003475DB">
            <w:pPr>
              <w:rPr>
                <w:szCs w:val="24"/>
              </w:rPr>
            </w:pPr>
            <w:r w:rsidRPr="00FF2FAD">
              <w:rPr>
                <w:szCs w:val="24"/>
              </w:rPr>
              <w:t>Piniginis įnašas į sąskaitą</w:t>
            </w:r>
            <w:r>
              <w:rPr>
                <w:szCs w:val="24"/>
              </w:rPr>
              <w:t>;</w:t>
            </w:r>
          </w:p>
          <w:p w14:paraId="3B3E8D4A" w14:textId="77777777" w:rsidR="00E77658" w:rsidRPr="00FF2FAD" w:rsidRDefault="00E77658" w:rsidP="003475DB">
            <w:pPr>
              <w:rPr>
                <w:szCs w:val="24"/>
              </w:rPr>
            </w:pPr>
            <w:r w:rsidRPr="00FF2FAD">
              <w:rPr>
                <w:szCs w:val="24"/>
              </w:rPr>
              <w:t>Pirmo pareikalavimo banko garantija;</w:t>
            </w:r>
          </w:p>
          <w:p w14:paraId="69BF10D8" w14:textId="1E9D4054" w:rsidR="00E77658" w:rsidRPr="00FF2FAD" w:rsidRDefault="00E77658" w:rsidP="003475DB">
            <w:pPr>
              <w:rPr>
                <w:szCs w:val="24"/>
                <w:highlight w:val="yellow"/>
              </w:rPr>
            </w:pPr>
            <w:r w:rsidRPr="00FF2FAD">
              <w:rPr>
                <w:szCs w:val="24"/>
              </w:rPr>
              <w:t xml:space="preserve">Kredito </w:t>
            </w:r>
            <w:r w:rsidR="002212C2">
              <w:rPr>
                <w:szCs w:val="24"/>
              </w:rPr>
              <w:t>įstaigos</w:t>
            </w:r>
            <w:r w:rsidR="002212C2" w:rsidRPr="00FF2FAD">
              <w:rPr>
                <w:szCs w:val="24"/>
              </w:rPr>
              <w:t xml:space="preserve"> </w:t>
            </w:r>
            <w:r w:rsidRPr="00FF2FAD">
              <w:rPr>
                <w:szCs w:val="24"/>
              </w:rPr>
              <w:t>garantija</w:t>
            </w:r>
            <w:r>
              <w:rPr>
                <w:szCs w:val="24"/>
              </w:rPr>
              <w:t>.</w:t>
            </w:r>
          </w:p>
        </w:tc>
      </w:tr>
      <w:tr w:rsidR="00E77658" w:rsidRPr="00FF2FAD" w14:paraId="1618AC57" w14:textId="77777777" w:rsidTr="003475DB">
        <w:trPr>
          <w:trHeight w:val="300"/>
        </w:trPr>
        <w:tc>
          <w:tcPr>
            <w:tcW w:w="3094" w:type="dxa"/>
            <w:gridSpan w:val="2"/>
          </w:tcPr>
          <w:p w14:paraId="396F906E" w14:textId="77777777" w:rsidR="00E77658" w:rsidRPr="00FF2FAD" w:rsidRDefault="00E77658" w:rsidP="003475DB">
            <w:pPr>
              <w:rPr>
                <w:b/>
                <w:szCs w:val="24"/>
              </w:rPr>
            </w:pPr>
            <w:r w:rsidRPr="00FF2FAD">
              <w:rPr>
                <w:b/>
                <w:szCs w:val="24"/>
              </w:rPr>
              <w:t>8.2 Sutarties įvykdymo užtikrinimo galiojimo terminas</w:t>
            </w:r>
          </w:p>
        </w:tc>
        <w:tc>
          <w:tcPr>
            <w:tcW w:w="6441" w:type="dxa"/>
            <w:gridSpan w:val="2"/>
          </w:tcPr>
          <w:p w14:paraId="080490E6" w14:textId="77777777" w:rsidR="00E77658" w:rsidRPr="00FF2FAD" w:rsidRDefault="00E77658" w:rsidP="003475DB">
            <w:pPr>
              <w:rPr>
                <w:szCs w:val="24"/>
              </w:rPr>
            </w:pPr>
            <w:r w:rsidRPr="00FF2FAD">
              <w:rPr>
                <w:bCs/>
                <w:szCs w:val="24"/>
              </w:rPr>
              <w:t xml:space="preserve">Sutarties įvykdymo užtikrinimo galiojimo terminas turi būti ne trumpesnis nei </w:t>
            </w:r>
            <w:r w:rsidRPr="00FF2FAD">
              <w:rPr>
                <w:szCs w:val="24"/>
              </w:rPr>
              <w:t>Sutarties galiojimo terminas.</w:t>
            </w:r>
          </w:p>
          <w:p w14:paraId="32377F3A" w14:textId="77777777" w:rsidR="00E77658" w:rsidRPr="00FF2FAD" w:rsidRDefault="00E77658" w:rsidP="003475DB">
            <w:pPr>
              <w:rPr>
                <w:szCs w:val="24"/>
              </w:rPr>
            </w:pPr>
          </w:p>
        </w:tc>
      </w:tr>
      <w:tr w:rsidR="00E77658" w:rsidRPr="00FF2FAD" w14:paraId="16E15E2D" w14:textId="77777777" w:rsidTr="003475DB">
        <w:trPr>
          <w:trHeight w:val="300"/>
        </w:trPr>
        <w:tc>
          <w:tcPr>
            <w:tcW w:w="3094" w:type="dxa"/>
            <w:gridSpan w:val="2"/>
          </w:tcPr>
          <w:p w14:paraId="4B983808" w14:textId="77777777" w:rsidR="00E77658" w:rsidRPr="00FF2FAD" w:rsidRDefault="00E77658" w:rsidP="003475DB">
            <w:pPr>
              <w:rPr>
                <w:b/>
                <w:szCs w:val="24"/>
              </w:rPr>
            </w:pPr>
            <w:r w:rsidRPr="00FF2FAD">
              <w:rPr>
                <w:b/>
                <w:szCs w:val="24"/>
              </w:rPr>
              <w:t>8.3. Sutarties įvykdymo užtikrinimo pateikimas</w:t>
            </w:r>
          </w:p>
        </w:tc>
        <w:tc>
          <w:tcPr>
            <w:tcW w:w="6441" w:type="dxa"/>
            <w:gridSpan w:val="2"/>
          </w:tcPr>
          <w:p w14:paraId="29AA6E1D" w14:textId="4BA2F415" w:rsidR="00E77658" w:rsidRPr="00FF2FAD" w:rsidRDefault="004F65EF" w:rsidP="003475DB">
            <w:pPr>
              <w:jc w:val="both"/>
              <w:rPr>
                <w:color w:val="000000"/>
                <w:szCs w:val="24"/>
                <w:shd w:val="clear" w:color="auto" w:fill="FFFFFF"/>
              </w:rPr>
            </w:pPr>
            <w:r>
              <w:rPr>
                <w:color w:val="000000"/>
                <w:szCs w:val="24"/>
                <w:shd w:val="clear" w:color="auto" w:fill="FFFFFF"/>
                <w:lang w:eastAsia="hi-IN" w:bidi="hi-IN"/>
              </w:rPr>
              <w:t>Tiekėjas</w:t>
            </w:r>
            <w:r w:rsidRPr="00F216AD">
              <w:rPr>
                <w:color w:val="000000"/>
                <w:szCs w:val="24"/>
                <w:shd w:val="clear" w:color="auto" w:fill="FFFFFF"/>
                <w:lang w:eastAsia="hi-IN" w:bidi="hi-IN"/>
              </w:rPr>
              <w:t xml:space="preserve"> </w:t>
            </w:r>
            <w:r w:rsidR="00E77658" w:rsidRPr="00FF2FAD">
              <w:rPr>
                <w:color w:val="000000"/>
                <w:szCs w:val="24"/>
                <w:shd w:val="clear" w:color="auto" w:fill="FFFFFF"/>
              </w:rPr>
              <w:t xml:space="preserve">ne vėliau kaip per 10 (dešimt) darbo dienų nuo Sutarties pasirašymo dienos turi pateikti Pirkėjui 5 procentus nuo Pradinės Sutarties vertės, nurodytos Specialiųjų sąlygų 5.2 punkte, pirmo pareikalavimo banko garantiją arba kredito </w:t>
            </w:r>
            <w:r w:rsidR="0020377D">
              <w:rPr>
                <w:color w:val="000000"/>
                <w:szCs w:val="24"/>
                <w:shd w:val="clear" w:color="auto" w:fill="FFFFFF"/>
              </w:rPr>
              <w:t>įstaigo</w:t>
            </w:r>
            <w:r w:rsidR="0020377D" w:rsidRPr="00FF2FAD">
              <w:rPr>
                <w:color w:val="000000"/>
                <w:szCs w:val="24"/>
                <w:shd w:val="clear" w:color="auto" w:fill="FFFFFF"/>
              </w:rPr>
              <w:t xml:space="preserve">s </w:t>
            </w:r>
            <w:r w:rsidR="00E77658" w:rsidRPr="00FF2FAD">
              <w:rPr>
                <w:color w:val="000000"/>
                <w:szCs w:val="24"/>
                <w:shd w:val="clear" w:color="auto" w:fill="FFFFFF"/>
              </w:rPr>
              <w:t>garantiją arba</w:t>
            </w:r>
            <w:r w:rsidR="00E77658" w:rsidRPr="00FF2FAD">
              <w:rPr>
                <w:color w:val="4472C4"/>
                <w:szCs w:val="24"/>
                <w:shd w:val="clear" w:color="auto" w:fill="FFFFFF"/>
              </w:rPr>
              <w:t xml:space="preserve"> </w:t>
            </w:r>
            <w:r w:rsidR="00E77658" w:rsidRPr="00FF2FAD">
              <w:rPr>
                <w:szCs w:val="24"/>
                <w:shd w:val="clear" w:color="auto" w:fill="FFFFFF"/>
              </w:rPr>
              <w:t xml:space="preserve">kitą pasirinktą prievolių įvykdymo užtikrinimo būdą, nurodytą </w:t>
            </w:r>
            <w:r w:rsidR="00E77658" w:rsidRPr="00FF2FAD">
              <w:rPr>
                <w:szCs w:val="24"/>
              </w:rPr>
              <w:t xml:space="preserve">Specialiųjų sąlygų </w:t>
            </w:r>
            <w:r w:rsidR="00E77658" w:rsidRPr="00FF2FAD">
              <w:rPr>
                <w:szCs w:val="24"/>
                <w:shd w:val="clear" w:color="auto" w:fill="FFFFFF"/>
              </w:rPr>
              <w:t xml:space="preserve">8.1 punkte, atitinkančius dokumentus, </w:t>
            </w:r>
            <w:r w:rsidR="00E77658" w:rsidRPr="00FF2FAD">
              <w:rPr>
                <w:color w:val="000000"/>
                <w:szCs w:val="24"/>
                <w:shd w:val="clear" w:color="auto" w:fill="FFFFFF"/>
              </w:rPr>
              <w:t xml:space="preserve">atitinkančius Bendrųjų sąlygų 10 skyriaus reikalavimus. Esant poreikiui, gavus </w:t>
            </w:r>
            <w:r>
              <w:rPr>
                <w:color w:val="000000"/>
                <w:szCs w:val="24"/>
                <w:shd w:val="clear" w:color="auto" w:fill="FFFFFF"/>
                <w:lang w:eastAsia="hi-IN" w:bidi="hi-IN"/>
              </w:rPr>
              <w:t xml:space="preserve">Tiekėjo </w:t>
            </w:r>
            <w:r w:rsidR="00E77658" w:rsidRPr="00FF2FAD">
              <w:rPr>
                <w:color w:val="000000"/>
                <w:szCs w:val="24"/>
                <w:shd w:val="clear" w:color="auto" w:fill="FFFFFF"/>
              </w:rPr>
              <w:t>prašymą, šis terminas gali būti pratęstas Šalių suderintam terminui.</w:t>
            </w:r>
          </w:p>
          <w:p w14:paraId="0A4F14E5" w14:textId="0BD18F08" w:rsidR="00E77658" w:rsidRPr="00FF2FAD" w:rsidRDefault="004F65EF" w:rsidP="003475DB">
            <w:pPr>
              <w:jc w:val="both"/>
              <w:rPr>
                <w:szCs w:val="24"/>
              </w:rPr>
            </w:pPr>
            <w:r>
              <w:rPr>
                <w:color w:val="000000"/>
                <w:szCs w:val="24"/>
                <w:shd w:val="clear" w:color="auto" w:fill="FFFFFF"/>
                <w:lang w:eastAsia="hi-IN" w:bidi="hi-IN"/>
              </w:rPr>
              <w:t>Tiekėjui</w:t>
            </w:r>
            <w:r w:rsidR="00E77658" w:rsidRPr="00FF2FAD">
              <w:rPr>
                <w:szCs w:val="24"/>
              </w:rPr>
              <w:t xml:space="preserve">, pasirinkus Sutarties įvykdymo užtikrinimo būdą – piniginį užstatą, jis turi būti pervestas per 10 (dešimt) </w:t>
            </w:r>
            <w:r w:rsidR="00E83A8A">
              <w:rPr>
                <w:szCs w:val="24"/>
              </w:rPr>
              <w:t xml:space="preserve">darbo </w:t>
            </w:r>
            <w:r w:rsidR="00E77658" w:rsidRPr="00FF2FAD">
              <w:rPr>
                <w:szCs w:val="24"/>
              </w:rPr>
              <w:t xml:space="preserve">dienų nuo Sutarties pasirašymo į Šiaulių miesto savivaldybės administracijos atsiskaitomąją sąskaitą AB Swedbank banke, sąskaitos Nr. LT03 7300 0100 0241 0161, nurodant Sutarties pavadinimą ir datą. Mokėjimo pavedimo </w:t>
            </w:r>
            <w:r w:rsidR="00E83A8A">
              <w:rPr>
                <w:color w:val="000000"/>
                <w:szCs w:val="24"/>
                <w:shd w:val="clear" w:color="auto" w:fill="FFFFFF"/>
                <w:lang w:eastAsia="hi-IN" w:bidi="hi-IN"/>
              </w:rPr>
              <w:t xml:space="preserve">Tiekėjo </w:t>
            </w:r>
            <w:r w:rsidR="00E77658" w:rsidRPr="00FF2FAD">
              <w:rPr>
                <w:szCs w:val="24"/>
              </w:rPr>
              <w:t>patvirtinta kopija turi būti pateikta Pirkėjui.</w:t>
            </w:r>
          </w:p>
        </w:tc>
      </w:tr>
      <w:tr w:rsidR="00E77658" w:rsidRPr="00FF2FAD" w14:paraId="4EE290C1" w14:textId="77777777" w:rsidTr="003475DB">
        <w:trPr>
          <w:trHeight w:val="300"/>
        </w:trPr>
        <w:tc>
          <w:tcPr>
            <w:tcW w:w="9535" w:type="dxa"/>
            <w:gridSpan w:val="4"/>
          </w:tcPr>
          <w:p w14:paraId="5EE694AD" w14:textId="77777777" w:rsidR="00E77658" w:rsidRPr="00FF2FAD" w:rsidRDefault="00E77658" w:rsidP="003475DB">
            <w:pPr>
              <w:jc w:val="center"/>
              <w:rPr>
                <w:b/>
                <w:szCs w:val="24"/>
              </w:rPr>
            </w:pPr>
            <w:r w:rsidRPr="00FF2FAD">
              <w:rPr>
                <w:b/>
                <w:szCs w:val="24"/>
              </w:rPr>
              <w:t>9. ŠALIŲ ATSAKOMYBĖ</w:t>
            </w:r>
          </w:p>
        </w:tc>
      </w:tr>
      <w:tr w:rsidR="00E77658" w:rsidRPr="00FF2FAD" w14:paraId="7728D175" w14:textId="77777777" w:rsidTr="003475DB">
        <w:trPr>
          <w:trHeight w:val="300"/>
        </w:trPr>
        <w:tc>
          <w:tcPr>
            <w:tcW w:w="3094" w:type="dxa"/>
            <w:gridSpan w:val="2"/>
          </w:tcPr>
          <w:p w14:paraId="64D82922" w14:textId="77777777" w:rsidR="00E77658" w:rsidRPr="00FF2FAD" w:rsidRDefault="00E77658" w:rsidP="003475DB">
            <w:pPr>
              <w:rPr>
                <w:b/>
                <w:szCs w:val="24"/>
              </w:rPr>
            </w:pPr>
            <w:r w:rsidRPr="00FF2FAD">
              <w:rPr>
                <w:b/>
                <w:szCs w:val="24"/>
              </w:rPr>
              <w:lastRenderedPageBreak/>
              <w:t>9.1. Pirkėjui taikomos netesybos už mokėjimų pagal Sutartį vėlavimą</w:t>
            </w:r>
          </w:p>
        </w:tc>
        <w:tc>
          <w:tcPr>
            <w:tcW w:w="6441" w:type="dxa"/>
            <w:gridSpan w:val="2"/>
          </w:tcPr>
          <w:p w14:paraId="53AEE234" w14:textId="77777777" w:rsidR="00E77658" w:rsidRPr="00FF2FAD" w:rsidRDefault="00E77658" w:rsidP="003475DB">
            <w:pPr>
              <w:jc w:val="both"/>
              <w:rPr>
                <w:bCs/>
                <w:szCs w:val="24"/>
              </w:rPr>
            </w:pPr>
            <w:r w:rsidRPr="00FF2FAD">
              <w:rPr>
                <w:bCs/>
                <w:color w:val="000000"/>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Pr="00FF2FAD">
              <w:rPr>
                <w:bCs/>
                <w:color w:val="FF0000"/>
                <w:szCs w:val="24"/>
              </w:rPr>
              <w:t xml:space="preserve"> </w:t>
            </w:r>
          </w:p>
        </w:tc>
      </w:tr>
      <w:tr w:rsidR="00E77658" w:rsidRPr="00FF2FAD" w14:paraId="5A639CA0" w14:textId="77777777" w:rsidTr="003475DB">
        <w:trPr>
          <w:trHeight w:val="300"/>
        </w:trPr>
        <w:tc>
          <w:tcPr>
            <w:tcW w:w="3094" w:type="dxa"/>
            <w:gridSpan w:val="2"/>
          </w:tcPr>
          <w:p w14:paraId="73F87D45" w14:textId="77777777" w:rsidR="00E77658" w:rsidRPr="00FF2FAD" w:rsidRDefault="00E77658" w:rsidP="003475DB">
            <w:pPr>
              <w:rPr>
                <w:b/>
                <w:szCs w:val="24"/>
              </w:rPr>
            </w:pPr>
            <w:r w:rsidRPr="00FF2FAD">
              <w:rPr>
                <w:b/>
                <w:szCs w:val="24"/>
              </w:rPr>
              <w:t>9.2. Tiekėjui taikomos netesybos</w:t>
            </w:r>
          </w:p>
        </w:tc>
        <w:tc>
          <w:tcPr>
            <w:tcW w:w="6441" w:type="dxa"/>
            <w:gridSpan w:val="2"/>
          </w:tcPr>
          <w:p w14:paraId="1EEAC55E" w14:textId="33628FEF" w:rsidR="00E77658" w:rsidRPr="007F3A67" w:rsidRDefault="0020377D" w:rsidP="003475DB">
            <w:pPr>
              <w:jc w:val="both"/>
              <w:rPr>
                <w:color w:val="000000"/>
              </w:rPr>
            </w:pPr>
            <w:r w:rsidRPr="00E9026F">
              <w:rPr>
                <w:bCs/>
                <w:szCs w:val="24"/>
              </w:rPr>
              <w:t>9.2.</w:t>
            </w:r>
            <w:r w:rsidR="00E77658" w:rsidRPr="007F3A67">
              <w:rPr>
                <w:color w:val="000000"/>
                <w:szCs w:val="24"/>
                <w:lang w:val="lt"/>
              </w:rPr>
              <w:t xml:space="preserve">1. Jeigu Tiekėjas vėluoja suteikti Paslaugas arba nevykdo kitų sutartinių įsipareigojimų, Pirkėjas nuo </w:t>
            </w:r>
            <w:r w:rsidR="00E77658">
              <w:rPr>
                <w:color w:val="000000"/>
                <w:szCs w:val="24"/>
                <w:lang w:val="lt"/>
              </w:rPr>
              <w:t>sekančio</w:t>
            </w:r>
            <w:r w:rsidR="00E77658" w:rsidRPr="007F3A67">
              <w:rPr>
                <w:color w:val="000000"/>
                <w:szCs w:val="24"/>
                <w:lang w:val="lt"/>
              </w:rPr>
              <w:t xml:space="preserve"> nei nustatytas terminas dienos Tiekėjui skaičiuoja 0,02 (dvi šimtosios) procento</w:t>
            </w:r>
            <w:r w:rsidR="00E77658" w:rsidRPr="007F3A67">
              <w:rPr>
                <w:szCs w:val="24"/>
                <w:lang w:val="lt"/>
              </w:rPr>
              <w:t xml:space="preserve"> </w:t>
            </w:r>
            <w:r w:rsidR="00E77658" w:rsidRPr="007F3A67">
              <w:rPr>
                <w:color w:val="000000"/>
                <w:szCs w:val="24"/>
                <w:lang w:val="lt"/>
              </w:rPr>
              <w:t>dydžio delspinigius už kiekvieną uždelstą dieną nuo laiku nesuteiktų Paslaugų ar kitų sutartinių įsipareigojimų nevykdymo kainos be PVM.</w:t>
            </w:r>
          </w:p>
          <w:p w14:paraId="2FA26005" w14:textId="69AB4D1A" w:rsidR="00E77658" w:rsidRPr="007F3A67" w:rsidRDefault="0020377D" w:rsidP="003475DB">
            <w:pPr>
              <w:jc w:val="both"/>
              <w:rPr>
                <w:szCs w:val="24"/>
              </w:rPr>
            </w:pPr>
            <w:r w:rsidRPr="006B6CA6">
              <w:rPr>
                <w:bCs/>
                <w:szCs w:val="24"/>
              </w:rPr>
              <w:t>9.2.</w:t>
            </w:r>
            <w:r w:rsidR="00E77658" w:rsidRPr="00D9483E">
              <w:rPr>
                <w:color w:val="000000"/>
                <w:szCs w:val="24"/>
                <w:lang w:val="lt"/>
              </w:rPr>
              <w:t xml:space="preserve">2. Jeigu Tiekėjas vėluoja grąžinti dėl Tiekėjui mokėtinos sumos sumažinimo susidariusią permoką pagal Bendrųjų sąlygų </w:t>
            </w:r>
            <w:r w:rsidR="00E77658" w:rsidRPr="00D9483E">
              <w:rPr>
                <w:szCs w:val="24"/>
                <w:lang w:val="lt"/>
              </w:rPr>
              <w:t>7</w:t>
            </w:r>
            <w:r w:rsidR="00E77658" w:rsidRPr="00D9483E">
              <w:rPr>
                <w:color w:val="000000"/>
                <w:szCs w:val="24"/>
                <w:lang w:val="lt"/>
              </w:rPr>
              <w:t>.4.1.2 papunktį</w:t>
            </w:r>
            <w:r w:rsidR="00E77658" w:rsidRPr="007F3A67">
              <w:rPr>
                <w:color w:val="000000"/>
                <w:szCs w:val="24"/>
                <w:lang w:val="lt"/>
              </w:rPr>
              <w:t>, Pirkėjas nuo kitos nei nustatytas terminas dienos Tiekėjui skaičiuoja 0,02 (dvi šimtosios) procento</w:t>
            </w:r>
            <w:r w:rsidR="00E77658" w:rsidRPr="007F3A67">
              <w:rPr>
                <w:color w:val="4472C4"/>
                <w:szCs w:val="24"/>
                <w:lang w:val="lt"/>
              </w:rPr>
              <w:t xml:space="preserve"> </w:t>
            </w:r>
            <w:r w:rsidR="00E77658" w:rsidRPr="007F3A67">
              <w:rPr>
                <w:color w:val="000000"/>
                <w:szCs w:val="24"/>
                <w:lang w:val="lt"/>
              </w:rPr>
              <w:t>dydžio delspinigius už kiekvieną uždelstą dieną</w:t>
            </w:r>
            <w:r w:rsidR="00E77658" w:rsidRPr="007F3A67">
              <w:rPr>
                <w:color w:val="FF0000"/>
                <w:szCs w:val="24"/>
                <w:lang w:val="lt"/>
              </w:rPr>
              <w:t xml:space="preserve"> </w:t>
            </w:r>
            <w:r w:rsidR="00E77658" w:rsidRPr="007F3A67">
              <w:rPr>
                <w:color w:val="000000"/>
                <w:szCs w:val="24"/>
                <w:lang w:val="lt"/>
              </w:rPr>
              <w:t>nuo laiku negrąžintos permokos kainos be PVM.</w:t>
            </w:r>
          </w:p>
          <w:p w14:paraId="034A747D" w14:textId="346134B6" w:rsidR="00E77658" w:rsidRPr="00327875" w:rsidRDefault="0020377D" w:rsidP="003475DB">
            <w:pPr>
              <w:jc w:val="both"/>
              <w:rPr>
                <w:b/>
                <w:color w:val="EE0000"/>
                <w:szCs w:val="24"/>
              </w:rPr>
            </w:pPr>
            <w:r w:rsidRPr="006B6CA6">
              <w:rPr>
                <w:bCs/>
                <w:szCs w:val="24"/>
              </w:rPr>
              <w:t>9.2.</w:t>
            </w:r>
            <w:r w:rsidR="00E77658" w:rsidRPr="007F3A67">
              <w:rPr>
                <w:color w:val="000000"/>
              </w:rPr>
              <w:t xml:space="preserve">3. Tiekėjas privalo sumokėti Pirkėjui netesybas per </w:t>
            </w:r>
            <w:r w:rsidR="00E77658" w:rsidRPr="007F3A67">
              <w:rPr>
                <w:color w:val="000000"/>
                <w:szCs w:val="24"/>
              </w:rPr>
              <w:t>30 kalendorinių</w:t>
            </w:r>
            <w:r w:rsidR="00E77658" w:rsidRPr="007F3A67">
              <w:rPr>
                <w:szCs w:val="24"/>
              </w:rPr>
              <w:t xml:space="preserve"> </w:t>
            </w:r>
            <w:r w:rsidR="00E77658" w:rsidRPr="007F3A67">
              <w:rPr>
                <w:color w:val="000000"/>
              </w:rPr>
              <w:t xml:space="preserve">dienų nuo Pirkėjo pareikalavimo, jeigu netesybų suma nėra </w:t>
            </w:r>
            <w:r w:rsidR="00E77658" w:rsidRPr="007F3A67">
              <w:t>išskaitoma iš Tiekėjui mokėtinos sumos.</w:t>
            </w:r>
            <w:r w:rsidR="00E77658">
              <w:rPr>
                <w:color w:val="EE0000"/>
              </w:rPr>
              <w:t xml:space="preserve"> </w:t>
            </w:r>
          </w:p>
        </w:tc>
      </w:tr>
      <w:tr w:rsidR="00E77658" w:rsidRPr="00FF2FAD" w14:paraId="2DB6E96D" w14:textId="77777777" w:rsidTr="003475DB">
        <w:trPr>
          <w:trHeight w:val="300"/>
        </w:trPr>
        <w:tc>
          <w:tcPr>
            <w:tcW w:w="3094" w:type="dxa"/>
            <w:gridSpan w:val="2"/>
          </w:tcPr>
          <w:p w14:paraId="3A7C8F54" w14:textId="77777777" w:rsidR="00E77658" w:rsidRPr="00FF2FAD" w:rsidRDefault="00E77658" w:rsidP="003475DB">
            <w:pPr>
              <w:rPr>
                <w:b/>
                <w:szCs w:val="24"/>
              </w:rPr>
            </w:pPr>
            <w:r w:rsidRPr="00FF2FAD">
              <w:rPr>
                <w:b/>
                <w:szCs w:val="24"/>
              </w:rPr>
              <w:t>9.3. Tiekėjui / Pirkėjui taikoma bauda nutraukus Sutartį dėl esminio Sutarties pažeidimo ar nepagrįstai nutraukus Sutarties vykdymą ne Sutartyje nustatyta tvarka</w:t>
            </w:r>
          </w:p>
        </w:tc>
        <w:tc>
          <w:tcPr>
            <w:tcW w:w="6441" w:type="dxa"/>
            <w:gridSpan w:val="2"/>
          </w:tcPr>
          <w:p w14:paraId="579354E4" w14:textId="06A04E3B" w:rsidR="00E77658" w:rsidRPr="00FF2FAD" w:rsidRDefault="0020377D" w:rsidP="003475DB">
            <w:pPr>
              <w:jc w:val="both"/>
              <w:rPr>
                <w:bCs/>
                <w:color w:val="000000"/>
                <w:szCs w:val="24"/>
              </w:rPr>
            </w:pPr>
            <w:r w:rsidRPr="006B6CA6">
              <w:rPr>
                <w:bCs/>
                <w:szCs w:val="24"/>
              </w:rPr>
              <w:t>9.</w:t>
            </w:r>
            <w:r>
              <w:rPr>
                <w:bCs/>
                <w:szCs w:val="24"/>
                <w:lang w:val="en-US"/>
              </w:rPr>
              <w:t>3</w:t>
            </w:r>
            <w:r w:rsidRPr="006B6CA6">
              <w:rPr>
                <w:bCs/>
                <w:szCs w:val="24"/>
              </w:rPr>
              <w:t>.</w:t>
            </w:r>
            <w:r w:rsidR="00E77658" w:rsidRPr="00FF2FAD">
              <w:rPr>
                <w:bCs/>
                <w:color w:val="000000"/>
                <w:szCs w:val="24"/>
              </w:rPr>
              <w:t xml:space="preserve">1. Nutraukus Sutartį dėl esminio Sutarties pažeidimo, nustatyto Sutarties Specialiosiose sąlygose, mokama 5 (penkių) procentų dydžio bauda nuo Pradinės Sutarties vertės, nurodytos </w:t>
            </w:r>
            <w:bookmarkStart w:id="1" w:name="_Hlk214963515"/>
            <w:r w:rsidR="00E77658" w:rsidRPr="00FF2FAD">
              <w:rPr>
                <w:bCs/>
                <w:color w:val="000000"/>
                <w:szCs w:val="24"/>
              </w:rPr>
              <w:t>Specialiųjų sąlygų 5.2 punkte</w:t>
            </w:r>
            <w:bookmarkEnd w:id="1"/>
            <w:r w:rsidR="00E77658" w:rsidRPr="00FF2FAD">
              <w:rPr>
                <w:bCs/>
                <w:color w:val="000000"/>
                <w:szCs w:val="24"/>
              </w:rPr>
              <w:t>.</w:t>
            </w:r>
          </w:p>
          <w:p w14:paraId="4A2CA4B1" w14:textId="0AAB8717" w:rsidR="00E77658" w:rsidRPr="00FF2FAD" w:rsidRDefault="006A7832" w:rsidP="003475DB">
            <w:pPr>
              <w:jc w:val="both"/>
              <w:rPr>
                <w:bCs/>
                <w:szCs w:val="24"/>
              </w:rPr>
            </w:pPr>
            <w:r w:rsidRPr="006B6CA6">
              <w:rPr>
                <w:bCs/>
                <w:szCs w:val="24"/>
              </w:rPr>
              <w:t>9.</w:t>
            </w:r>
            <w:r>
              <w:rPr>
                <w:bCs/>
                <w:szCs w:val="24"/>
                <w:lang w:val="en-US"/>
              </w:rPr>
              <w:t>3</w:t>
            </w:r>
            <w:r w:rsidRPr="006B6CA6">
              <w:rPr>
                <w:bCs/>
                <w:szCs w:val="24"/>
              </w:rPr>
              <w:t>.</w:t>
            </w:r>
            <w:r w:rsidR="00E77658" w:rsidRPr="00FF2FAD">
              <w:rPr>
                <w:bCs/>
                <w:szCs w:val="24"/>
              </w:rPr>
              <w:t>2. Nepagrįstai nutraukus Sutarties vykdymą ne Sutartyje nustatyta tvarka, mokama 5 (penkių) procentų dydžio bauda nuo Pradinės Sutarties vertės, nurodytos Specialiųjų sąlygų 5.2 punkte.</w:t>
            </w:r>
          </w:p>
        </w:tc>
      </w:tr>
      <w:tr w:rsidR="00E77658" w:rsidRPr="00FF2FAD" w14:paraId="5193CE52" w14:textId="77777777" w:rsidTr="003475DB">
        <w:trPr>
          <w:trHeight w:val="300"/>
        </w:trPr>
        <w:tc>
          <w:tcPr>
            <w:tcW w:w="3094" w:type="dxa"/>
            <w:gridSpan w:val="2"/>
          </w:tcPr>
          <w:p w14:paraId="5D25CD3E" w14:textId="77777777" w:rsidR="00E77658" w:rsidRPr="00FF2FAD" w:rsidRDefault="00E77658" w:rsidP="003475DB">
            <w:pPr>
              <w:rPr>
                <w:b/>
                <w:szCs w:val="24"/>
              </w:rPr>
            </w:pPr>
            <w:r w:rsidRPr="00FF2FAD">
              <w:rPr>
                <w:b/>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0E3FAAC7" w14:textId="2E2BF8FE" w:rsidR="00E77658" w:rsidRPr="00FF2FAD" w:rsidRDefault="00E77658" w:rsidP="003475DB">
            <w:pPr>
              <w:jc w:val="both"/>
              <w:rPr>
                <w:bCs/>
                <w:szCs w:val="24"/>
              </w:rPr>
            </w:pPr>
            <w:r w:rsidRPr="00FF2FAD">
              <w:rPr>
                <w:color w:val="000000"/>
                <w:szCs w:val="24"/>
              </w:rPr>
              <w:t xml:space="preserve">Taikoma 5000 (penkių tūkstančių) eurų bauda už kiekvieną nustatytą pažeidimo atvejį ir reikalaujama, kad savo įsipareigojimą </w:t>
            </w:r>
            <w:r w:rsidR="00E83A8A">
              <w:rPr>
                <w:color w:val="000000"/>
                <w:szCs w:val="24"/>
                <w:shd w:val="clear" w:color="auto" w:fill="FFFFFF"/>
                <w:lang w:eastAsia="hi-IN" w:bidi="hi-IN"/>
              </w:rPr>
              <w:t>Tiekėjas</w:t>
            </w:r>
            <w:r w:rsidR="00E83A8A" w:rsidRPr="00F216AD">
              <w:rPr>
                <w:color w:val="000000"/>
                <w:szCs w:val="24"/>
                <w:shd w:val="clear" w:color="auto" w:fill="FFFFFF"/>
                <w:lang w:eastAsia="hi-IN" w:bidi="hi-IN"/>
              </w:rPr>
              <w:t xml:space="preserve"> </w:t>
            </w:r>
            <w:r w:rsidRPr="00FF2FAD">
              <w:rPr>
                <w:color w:val="000000"/>
                <w:szCs w:val="24"/>
              </w:rPr>
              <w:t>įvykdytų.</w:t>
            </w:r>
          </w:p>
          <w:p w14:paraId="3B87534F" w14:textId="77777777" w:rsidR="00E77658" w:rsidRPr="00FF2FAD" w:rsidRDefault="00E77658" w:rsidP="003475DB">
            <w:pPr>
              <w:jc w:val="both"/>
              <w:rPr>
                <w:szCs w:val="24"/>
              </w:rPr>
            </w:pPr>
          </w:p>
        </w:tc>
      </w:tr>
      <w:tr w:rsidR="00E77658" w:rsidRPr="00FF2FAD" w14:paraId="2CB851FA" w14:textId="77777777" w:rsidTr="003475DB">
        <w:trPr>
          <w:trHeight w:val="300"/>
        </w:trPr>
        <w:tc>
          <w:tcPr>
            <w:tcW w:w="3094" w:type="dxa"/>
            <w:gridSpan w:val="2"/>
          </w:tcPr>
          <w:p w14:paraId="2E5F0AB7" w14:textId="77777777" w:rsidR="00E77658" w:rsidRPr="00FF2FAD" w:rsidRDefault="00E77658" w:rsidP="003475DB">
            <w:pPr>
              <w:rPr>
                <w:b/>
                <w:szCs w:val="24"/>
              </w:rPr>
            </w:pPr>
            <w:r w:rsidRPr="00FF2FAD">
              <w:rPr>
                <w:b/>
                <w:szCs w:val="24"/>
              </w:rPr>
              <w:t>9.5. Tiekėjui taikomos baudos dėl aplinkosauginių ir (arba) socialinių kriterijų nesilaikymo</w:t>
            </w:r>
          </w:p>
        </w:tc>
        <w:tc>
          <w:tcPr>
            <w:tcW w:w="6441" w:type="dxa"/>
            <w:gridSpan w:val="2"/>
          </w:tcPr>
          <w:p w14:paraId="0F2AC9AD" w14:textId="7A2BC724" w:rsidR="00E77658" w:rsidRPr="00FF2FAD" w:rsidRDefault="00E77658" w:rsidP="003475DB">
            <w:pPr>
              <w:jc w:val="both"/>
              <w:rPr>
                <w:bCs/>
                <w:color w:val="000000"/>
                <w:szCs w:val="24"/>
              </w:rPr>
            </w:pPr>
            <w:r w:rsidRPr="00FF2FAD">
              <w:rPr>
                <w:szCs w:val="24"/>
              </w:rPr>
              <w:t xml:space="preserve">Jeigu </w:t>
            </w:r>
            <w:r w:rsidR="00E83A8A">
              <w:rPr>
                <w:color w:val="000000"/>
                <w:szCs w:val="24"/>
                <w:shd w:val="clear" w:color="auto" w:fill="FFFFFF"/>
                <w:lang w:eastAsia="hi-IN" w:bidi="hi-IN"/>
              </w:rPr>
              <w:t>Tiekėjas</w:t>
            </w:r>
            <w:r w:rsidR="00E83A8A" w:rsidRPr="00F216AD">
              <w:rPr>
                <w:color w:val="000000"/>
                <w:szCs w:val="24"/>
                <w:shd w:val="clear" w:color="auto" w:fill="FFFFFF"/>
                <w:lang w:eastAsia="hi-IN" w:bidi="hi-IN"/>
              </w:rPr>
              <w:t xml:space="preserve"> </w:t>
            </w:r>
            <w:r w:rsidRPr="00FF2FAD">
              <w:rPr>
                <w:szCs w:val="24"/>
              </w:rPr>
              <w:t xml:space="preserve">nesilaiko Sutarties 13.1. punkte nurodytų aplinkos apsaugos kriterijų, jam taikoma </w:t>
            </w:r>
            <w:r>
              <w:rPr>
                <w:szCs w:val="24"/>
              </w:rPr>
              <w:t>5 proc.</w:t>
            </w:r>
            <w:r w:rsidRPr="00FF2FAD">
              <w:rPr>
                <w:szCs w:val="24"/>
              </w:rPr>
              <w:t xml:space="preserve"> </w:t>
            </w:r>
            <w:r w:rsidR="0086490D">
              <w:rPr>
                <w:szCs w:val="24"/>
              </w:rPr>
              <w:t>dydžio</w:t>
            </w:r>
            <w:r w:rsidRPr="00FF2FAD">
              <w:rPr>
                <w:szCs w:val="24"/>
              </w:rPr>
              <w:t xml:space="preserve"> bauda </w:t>
            </w:r>
            <w:r>
              <w:rPr>
                <w:szCs w:val="24"/>
              </w:rPr>
              <w:t>nuo pradinės sutarties vertės</w:t>
            </w:r>
            <w:r w:rsidR="006A7832" w:rsidRPr="00FF2FAD">
              <w:rPr>
                <w:bCs/>
                <w:szCs w:val="24"/>
              </w:rPr>
              <w:t>, nurodytos Specialiųjų sąlygų 5.2 punkte</w:t>
            </w:r>
            <w:r w:rsidR="006A7832">
              <w:rPr>
                <w:szCs w:val="24"/>
              </w:rPr>
              <w:t>.</w:t>
            </w:r>
          </w:p>
          <w:p w14:paraId="7787B85A" w14:textId="77777777" w:rsidR="00E77658" w:rsidRPr="00FF2FAD" w:rsidRDefault="00E77658" w:rsidP="003475DB">
            <w:pPr>
              <w:jc w:val="both"/>
              <w:rPr>
                <w:color w:val="4472C4"/>
                <w:szCs w:val="24"/>
              </w:rPr>
            </w:pPr>
          </w:p>
        </w:tc>
      </w:tr>
      <w:tr w:rsidR="00E77658" w:rsidRPr="00FF2FAD" w14:paraId="6A395914" w14:textId="77777777" w:rsidTr="003475DB">
        <w:trPr>
          <w:trHeight w:val="300"/>
        </w:trPr>
        <w:tc>
          <w:tcPr>
            <w:tcW w:w="3094" w:type="dxa"/>
            <w:gridSpan w:val="2"/>
          </w:tcPr>
          <w:p w14:paraId="362DB245" w14:textId="77777777" w:rsidR="00E77658" w:rsidRPr="00FF2FAD" w:rsidRDefault="00E77658" w:rsidP="003475DB">
            <w:pPr>
              <w:rPr>
                <w:b/>
                <w:szCs w:val="24"/>
              </w:rPr>
            </w:pPr>
            <w:r w:rsidRPr="00FF2FAD">
              <w:rPr>
                <w:b/>
                <w:szCs w:val="24"/>
              </w:rPr>
              <w:t>9.6. Tiekėjui / Pirkėjui taikoma bauda dėl konfidencialumo reikalavimų nesilaikymo</w:t>
            </w:r>
          </w:p>
        </w:tc>
        <w:tc>
          <w:tcPr>
            <w:tcW w:w="6441" w:type="dxa"/>
            <w:gridSpan w:val="2"/>
          </w:tcPr>
          <w:p w14:paraId="121CE1BA" w14:textId="604B6BB7" w:rsidR="00E77658" w:rsidRPr="00D9483E" w:rsidRDefault="00E83A8A" w:rsidP="003475DB">
            <w:pPr>
              <w:rPr>
                <w:bCs/>
                <w:szCs w:val="24"/>
              </w:rPr>
            </w:pPr>
            <w:r>
              <w:rPr>
                <w:color w:val="000000"/>
                <w:szCs w:val="24"/>
                <w:shd w:val="clear" w:color="auto" w:fill="FFFFFF"/>
                <w:lang w:eastAsia="hi-IN" w:bidi="hi-IN"/>
              </w:rPr>
              <w:t>Tiekėjui</w:t>
            </w:r>
            <w:r w:rsidRPr="00F216AD">
              <w:rPr>
                <w:color w:val="000000"/>
                <w:szCs w:val="24"/>
                <w:shd w:val="clear" w:color="auto" w:fill="FFFFFF"/>
                <w:lang w:eastAsia="hi-IN" w:bidi="hi-IN"/>
              </w:rPr>
              <w:t xml:space="preserve"> </w:t>
            </w:r>
            <w:r w:rsidR="00E77658" w:rsidRPr="00D9483E">
              <w:rPr>
                <w:bCs/>
                <w:szCs w:val="24"/>
              </w:rPr>
              <w:t xml:space="preserve">/ Pirkėjui taikoma 1000 </w:t>
            </w:r>
            <w:r w:rsidR="006A7832">
              <w:rPr>
                <w:bCs/>
                <w:szCs w:val="24"/>
              </w:rPr>
              <w:t>(vieno tūkstančio) eurų</w:t>
            </w:r>
            <w:r w:rsidR="006A7832" w:rsidRPr="00D9483E">
              <w:rPr>
                <w:bCs/>
                <w:szCs w:val="24"/>
              </w:rPr>
              <w:t xml:space="preserve"> </w:t>
            </w:r>
            <w:r w:rsidR="00E77658" w:rsidRPr="00D9483E">
              <w:rPr>
                <w:bCs/>
                <w:szCs w:val="24"/>
              </w:rPr>
              <w:t>dydžio bauda už kiekvieną pažeidimo atvejį.</w:t>
            </w:r>
          </w:p>
          <w:p w14:paraId="790C5C2E" w14:textId="77777777" w:rsidR="00E77658" w:rsidRPr="00D9483E" w:rsidRDefault="00E77658" w:rsidP="003475DB">
            <w:pPr>
              <w:rPr>
                <w:color w:val="4472C4"/>
                <w:szCs w:val="24"/>
              </w:rPr>
            </w:pPr>
          </w:p>
        </w:tc>
      </w:tr>
      <w:tr w:rsidR="00E77658" w:rsidRPr="00FF2FAD" w14:paraId="08711250" w14:textId="77777777" w:rsidTr="003475DB">
        <w:trPr>
          <w:trHeight w:val="300"/>
        </w:trPr>
        <w:tc>
          <w:tcPr>
            <w:tcW w:w="3094" w:type="dxa"/>
            <w:gridSpan w:val="2"/>
          </w:tcPr>
          <w:p w14:paraId="351B4496" w14:textId="77777777" w:rsidR="00E77658" w:rsidRPr="00FF2FAD" w:rsidRDefault="00E77658" w:rsidP="003475DB">
            <w:pPr>
              <w:rPr>
                <w:b/>
                <w:szCs w:val="24"/>
              </w:rPr>
            </w:pPr>
            <w:r w:rsidRPr="00FF2FAD">
              <w:rPr>
                <w:b/>
              </w:rPr>
              <w:t xml:space="preserve">9.7. Tiekėjui taikomos netesybos dėl pirkimo </w:t>
            </w:r>
            <w:r w:rsidRPr="00FF2FAD">
              <w:rPr>
                <w:b/>
              </w:rPr>
              <w:lastRenderedPageBreak/>
              <w:t xml:space="preserve">dokumentuose nustatytų Kokybinių kriterijų </w:t>
            </w:r>
            <w:proofErr w:type="spellStart"/>
            <w:r w:rsidRPr="00FF2FAD">
              <w:rPr>
                <w:b/>
              </w:rPr>
              <w:t>nepasiekimo</w:t>
            </w:r>
            <w:proofErr w:type="spellEnd"/>
            <w:r w:rsidRPr="00FF2FAD">
              <w:rPr>
                <w:b/>
              </w:rPr>
              <w:t xml:space="preserve"> Sutarties vykdymo metu</w:t>
            </w:r>
          </w:p>
        </w:tc>
        <w:tc>
          <w:tcPr>
            <w:tcW w:w="6441" w:type="dxa"/>
            <w:gridSpan w:val="2"/>
          </w:tcPr>
          <w:p w14:paraId="7222ECAE" w14:textId="48703C3F" w:rsidR="00E77658" w:rsidRPr="00D9483E" w:rsidRDefault="00E77658" w:rsidP="003475DB">
            <w:pPr>
              <w:rPr>
                <w:bCs/>
                <w:szCs w:val="24"/>
              </w:rPr>
            </w:pPr>
            <w:r w:rsidRPr="00D9483E">
              <w:rPr>
                <w:bCs/>
                <w:szCs w:val="24"/>
              </w:rPr>
              <w:lastRenderedPageBreak/>
              <w:t xml:space="preserve">Tiekėjui taikoma 1000 </w:t>
            </w:r>
            <w:r w:rsidR="00734AEE">
              <w:rPr>
                <w:bCs/>
                <w:szCs w:val="24"/>
              </w:rPr>
              <w:t>(vieno tūkstančio) eurų</w:t>
            </w:r>
            <w:r w:rsidR="00734AEE" w:rsidRPr="00D9483E">
              <w:rPr>
                <w:bCs/>
                <w:szCs w:val="24"/>
              </w:rPr>
              <w:t xml:space="preserve"> </w:t>
            </w:r>
            <w:r w:rsidRPr="00D9483E">
              <w:rPr>
                <w:bCs/>
                <w:szCs w:val="24"/>
              </w:rPr>
              <w:t>dydžio bauda už kiekvieną pažeidimo atvejį.</w:t>
            </w:r>
          </w:p>
          <w:p w14:paraId="40DEC646" w14:textId="77777777" w:rsidR="00E77658" w:rsidRPr="00D9483E" w:rsidRDefault="00E77658" w:rsidP="003475DB">
            <w:pPr>
              <w:rPr>
                <w:color w:val="4472C4"/>
                <w:szCs w:val="24"/>
              </w:rPr>
            </w:pPr>
          </w:p>
          <w:p w14:paraId="3D693708" w14:textId="77777777" w:rsidR="00E77658" w:rsidRPr="00D9483E" w:rsidRDefault="00E77658" w:rsidP="003475DB">
            <w:pPr>
              <w:rPr>
                <w:color w:val="4472C4"/>
                <w:szCs w:val="24"/>
              </w:rPr>
            </w:pPr>
          </w:p>
        </w:tc>
      </w:tr>
      <w:tr w:rsidR="00E77658" w:rsidRPr="00FF2FAD" w14:paraId="2F621292" w14:textId="77777777" w:rsidTr="003475DB">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4D849D2" w14:textId="77777777" w:rsidR="00E77658" w:rsidRPr="00FF2FAD" w:rsidRDefault="00E77658" w:rsidP="003475DB">
            <w:pPr>
              <w:rPr>
                <w:b/>
                <w:szCs w:val="24"/>
              </w:rPr>
            </w:pPr>
            <w:r w:rsidRPr="00FF2FAD">
              <w:rPr>
                <w:b/>
                <w:szCs w:val="24"/>
              </w:rPr>
              <w:lastRenderedPageBreak/>
              <w:t>9.8. Tiekėjui taikomos netesybos dėl Sutarties įvykdymo užtikrinimo nepratęsimo</w:t>
            </w:r>
          </w:p>
        </w:tc>
        <w:tc>
          <w:tcPr>
            <w:tcW w:w="6441" w:type="dxa"/>
            <w:gridSpan w:val="2"/>
            <w:tcBorders>
              <w:top w:val="single" w:sz="4" w:space="0" w:color="auto"/>
              <w:left w:val="single" w:sz="4" w:space="0" w:color="auto"/>
              <w:bottom w:val="single" w:sz="4" w:space="0" w:color="auto"/>
              <w:right w:val="single" w:sz="4" w:space="0" w:color="auto"/>
            </w:tcBorders>
          </w:tcPr>
          <w:p w14:paraId="2894F76D" w14:textId="5CEBAF12" w:rsidR="00E77658" w:rsidRPr="00FF2FAD" w:rsidRDefault="00E77658" w:rsidP="003475DB">
            <w:pPr>
              <w:rPr>
                <w:bCs/>
                <w:szCs w:val="24"/>
              </w:rPr>
            </w:pPr>
            <w:r w:rsidRPr="00FF2FAD">
              <w:rPr>
                <w:bCs/>
                <w:szCs w:val="24"/>
              </w:rPr>
              <w:t xml:space="preserve">Tiekėjui taikoma 100 </w:t>
            </w:r>
            <w:r w:rsidR="00734AEE">
              <w:rPr>
                <w:bCs/>
                <w:szCs w:val="24"/>
              </w:rPr>
              <w:t xml:space="preserve">(vieno šimto) </w:t>
            </w:r>
            <w:r w:rsidRPr="00FF2FAD">
              <w:rPr>
                <w:bCs/>
                <w:szCs w:val="24"/>
              </w:rPr>
              <w:t>eurų</w:t>
            </w:r>
            <w:r w:rsidR="00734AEE">
              <w:rPr>
                <w:bCs/>
                <w:szCs w:val="24"/>
              </w:rPr>
              <w:t xml:space="preserve"> dydžio bauda</w:t>
            </w:r>
            <w:r w:rsidRPr="00FF2FAD">
              <w:rPr>
                <w:bCs/>
                <w:szCs w:val="24"/>
              </w:rPr>
              <w:t xml:space="preserve"> už </w:t>
            </w:r>
            <w:r>
              <w:rPr>
                <w:bCs/>
                <w:szCs w:val="24"/>
              </w:rPr>
              <w:t xml:space="preserve">kiekvieną uždelstą </w:t>
            </w:r>
            <w:r w:rsidRPr="00FF2FAD">
              <w:rPr>
                <w:bCs/>
                <w:szCs w:val="24"/>
              </w:rPr>
              <w:t>dieną.</w:t>
            </w:r>
          </w:p>
          <w:p w14:paraId="75E4C711" w14:textId="77777777" w:rsidR="00E77658" w:rsidRPr="00FF2FAD" w:rsidRDefault="00E77658" w:rsidP="003475DB">
            <w:pPr>
              <w:rPr>
                <w:bCs/>
                <w:szCs w:val="24"/>
              </w:rPr>
            </w:pPr>
          </w:p>
          <w:p w14:paraId="64B5D966" w14:textId="77777777" w:rsidR="00E77658" w:rsidRPr="00FF2FAD" w:rsidRDefault="00E77658" w:rsidP="003475DB">
            <w:pPr>
              <w:rPr>
                <w:color w:val="4472C4"/>
                <w:szCs w:val="24"/>
              </w:rPr>
            </w:pPr>
          </w:p>
        </w:tc>
      </w:tr>
      <w:tr w:rsidR="00E77658" w:rsidRPr="00FF2FAD" w14:paraId="7DF5AAC6" w14:textId="77777777" w:rsidTr="003475DB">
        <w:trPr>
          <w:trHeight w:val="300"/>
        </w:trPr>
        <w:tc>
          <w:tcPr>
            <w:tcW w:w="3094" w:type="dxa"/>
            <w:gridSpan w:val="2"/>
          </w:tcPr>
          <w:p w14:paraId="606F2FD2" w14:textId="77777777" w:rsidR="00E77658" w:rsidRPr="00FF2FAD" w:rsidRDefault="00E77658" w:rsidP="003475DB">
            <w:pPr>
              <w:rPr>
                <w:b/>
                <w:bCs/>
                <w:szCs w:val="24"/>
              </w:rPr>
            </w:pPr>
            <w:r w:rsidRPr="00FF2FAD">
              <w:rPr>
                <w:b/>
                <w:szCs w:val="24"/>
              </w:rPr>
              <w:t>9.9. Tiekėjui taikoma bauda dėl Pirkėjo simbolių, pavadinimo ir ženklo reklamoje ar rinkodaroje naudojimo reikalavimų nesilaikymo bei draudimo naudotis Pirkėjo sukurtais</w:t>
            </w:r>
            <w:r w:rsidRPr="00FF2FAD">
              <w:rPr>
                <w:bCs/>
                <w:szCs w:val="24"/>
              </w:rPr>
              <w:t xml:space="preserve"> </w:t>
            </w:r>
            <w:r w:rsidRPr="00FF2FAD">
              <w:rPr>
                <w:b/>
                <w:szCs w:val="24"/>
              </w:rPr>
              <w:t>intelektiniais veiklos rezultatais nesilaikymo</w:t>
            </w:r>
          </w:p>
        </w:tc>
        <w:tc>
          <w:tcPr>
            <w:tcW w:w="6441" w:type="dxa"/>
            <w:gridSpan w:val="2"/>
          </w:tcPr>
          <w:p w14:paraId="248A81C1" w14:textId="77777777" w:rsidR="00E77658" w:rsidRPr="00FF2FAD" w:rsidRDefault="00E77658" w:rsidP="003475DB">
            <w:pPr>
              <w:rPr>
                <w:bCs/>
                <w:szCs w:val="24"/>
              </w:rPr>
            </w:pPr>
            <w:r w:rsidRPr="00FF2FAD">
              <w:rPr>
                <w:bCs/>
                <w:szCs w:val="24"/>
              </w:rPr>
              <w:t>Netaikoma</w:t>
            </w:r>
          </w:p>
          <w:p w14:paraId="70A08341" w14:textId="77777777" w:rsidR="00E77658" w:rsidRPr="00FF2FAD" w:rsidRDefault="00E77658" w:rsidP="003475DB">
            <w:pPr>
              <w:rPr>
                <w:bCs/>
                <w:szCs w:val="24"/>
              </w:rPr>
            </w:pPr>
          </w:p>
          <w:p w14:paraId="58D85304" w14:textId="77777777" w:rsidR="00E77658" w:rsidRPr="00FF2FAD" w:rsidRDefault="00E77658" w:rsidP="003475DB">
            <w:pPr>
              <w:rPr>
                <w:color w:val="4472C4"/>
                <w:szCs w:val="24"/>
              </w:rPr>
            </w:pPr>
          </w:p>
        </w:tc>
      </w:tr>
      <w:tr w:rsidR="00E77658" w:rsidRPr="00FF2FAD" w14:paraId="34781B88" w14:textId="77777777" w:rsidTr="003475DB">
        <w:trPr>
          <w:trHeight w:val="300"/>
        </w:trPr>
        <w:tc>
          <w:tcPr>
            <w:tcW w:w="3094" w:type="dxa"/>
            <w:gridSpan w:val="2"/>
          </w:tcPr>
          <w:p w14:paraId="54A56477" w14:textId="77777777" w:rsidR="00E77658" w:rsidRPr="00FF2FAD" w:rsidRDefault="00E77658" w:rsidP="003475DB">
            <w:pPr>
              <w:rPr>
                <w:b/>
                <w:szCs w:val="24"/>
                <w:lang w:val="en-US"/>
              </w:rPr>
            </w:pPr>
            <w:r w:rsidRPr="00FF2FAD">
              <w:rPr>
                <w:b/>
                <w:szCs w:val="24"/>
                <w:lang w:val="en-US"/>
              </w:rPr>
              <w:t xml:space="preserve">9.10. </w:t>
            </w:r>
            <w:r w:rsidRPr="00FF2FAD">
              <w:rPr>
                <w:b/>
                <w:szCs w:val="24"/>
              </w:rPr>
              <w:t>Kitos netesybos</w:t>
            </w:r>
          </w:p>
        </w:tc>
        <w:tc>
          <w:tcPr>
            <w:tcW w:w="6441" w:type="dxa"/>
            <w:gridSpan w:val="2"/>
          </w:tcPr>
          <w:p w14:paraId="680C10DB" w14:textId="14C424E4" w:rsidR="00E77658" w:rsidRPr="00F216AD" w:rsidRDefault="00E77658" w:rsidP="003475DB">
            <w:pPr>
              <w:widowControl w:val="0"/>
              <w:tabs>
                <w:tab w:val="left" w:pos="426"/>
                <w:tab w:val="left" w:pos="1418"/>
              </w:tabs>
              <w:suppressAutoHyphens/>
              <w:contextualSpacing/>
              <w:jc w:val="both"/>
              <w:rPr>
                <w:rFonts w:eastAsia="Lucida Sans Unicode"/>
                <w:color w:val="000000"/>
                <w:szCs w:val="24"/>
                <w:shd w:val="clear" w:color="auto" w:fill="FFFFFF"/>
                <w:lang w:bidi="en-US"/>
              </w:rPr>
            </w:pPr>
            <w:r w:rsidRPr="00F216AD">
              <w:rPr>
                <w:color w:val="000000"/>
                <w:szCs w:val="24"/>
                <w:shd w:val="clear" w:color="auto" w:fill="FFFFFF"/>
                <w:lang w:eastAsia="hi-IN" w:bidi="hi-IN"/>
              </w:rPr>
              <w:t>9.10.</w:t>
            </w:r>
            <w:r w:rsidR="0086490D">
              <w:rPr>
                <w:color w:val="000000"/>
                <w:szCs w:val="24"/>
                <w:shd w:val="clear" w:color="auto" w:fill="FFFFFF"/>
                <w:lang w:eastAsia="hi-IN" w:bidi="hi-IN"/>
              </w:rPr>
              <w:t>1</w:t>
            </w:r>
            <w:r w:rsidRPr="00F216AD">
              <w:rPr>
                <w:color w:val="000000"/>
                <w:szCs w:val="24"/>
                <w:shd w:val="clear" w:color="auto" w:fill="FFFFFF"/>
                <w:lang w:eastAsia="hi-IN" w:bidi="hi-IN"/>
              </w:rPr>
              <w:t xml:space="preserve"> </w:t>
            </w:r>
            <w:r w:rsidR="00870F86">
              <w:rPr>
                <w:color w:val="000000"/>
                <w:szCs w:val="24"/>
                <w:shd w:val="clear" w:color="auto" w:fill="FFFFFF"/>
                <w:lang w:eastAsia="hi-IN" w:bidi="hi-IN"/>
              </w:rPr>
              <w:t>Tiekėjas</w:t>
            </w:r>
            <w:r w:rsidRPr="00F216AD">
              <w:rPr>
                <w:color w:val="000000"/>
                <w:szCs w:val="24"/>
                <w:shd w:val="clear" w:color="auto" w:fill="FFFFFF"/>
                <w:lang w:eastAsia="hi-IN" w:bidi="hi-IN"/>
              </w:rPr>
              <w:t xml:space="preserve"> privalo P</w:t>
            </w:r>
            <w:r>
              <w:rPr>
                <w:color w:val="000000"/>
                <w:szCs w:val="24"/>
                <w:shd w:val="clear" w:color="auto" w:fill="FFFFFF"/>
                <w:lang w:eastAsia="hi-IN" w:bidi="hi-IN"/>
              </w:rPr>
              <w:t>irk</w:t>
            </w:r>
            <w:r w:rsidRPr="00F216AD">
              <w:rPr>
                <w:color w:val="000000"/>
                <w:szCs w:val="24"/>
                <w:shd w:val="clear" w:color="auto" w:fill="FFFFFF"/>
                <w:lang w:eastAsia="hi-IN" w:bidi="hi-IN"/>
              </w:rPr>
              <w:t xml:space="preserve">ėjui sumokėti </w:t>
            </w:r>
            <w:r w:rsidRPr="00F216AD">
              <w:rPr>
                <w:color w:val="000000"/>
                <w:szCs w:val="24"/>
                <w:lang w:eastAsia="hi-IN" w:bidi="hi-IN"/>
              </w:rPr>
              <w:t xml:space="preserve">nurodyto dydžio baudą </w:t>
            </w:r>
            <w:r w:rsidRPr="00F216AD">
              <w:rPr>
                <w:color w:val="000000"/>
                <w:szCs w:val="24"/>
                <w:shd w:val="clear" w:color="auto" w:fill="FFFFFF"/>
                <w:lang w:eastAsia="hi-IN" w:bidi="hi-IN"/>
              </w:rPr>
              <w:t>už kiekvieną pažeidimą, kuris buvo nustatytas patikrinimo metu (vadovaujantis techninėje specifikacijoje nurodytais reikalav</w:t>
            </w:r>
            <w:r w:rsidRPr="00F216AD">
              <w:rPr>
                <w:color w:val="000000"/>
                <w:szCs w:val="24"/>
                <w:lang w:eastAsia="hi-IN" w:bidi="hi-IN"/>
              </w:rPr>
              <w:t>imais):</w:t>
            </w:r>
            <w:r w:rsidRPr="00F216AD">
              <w:rPr>
                <w:rFonts w:eastAsia="Lucida Sans Unicode"/>
                <w:color w:val="000000"/>
                <w:szCs w:val="24"/>
                <w:shd w:val="clear" w:color="auto" w:fill="FFFFFF"/>
                <w:lang w:bidi="en-US"/>
              </w:rPr>
              <w:t xml:space="preserve"> </w:t>
            </w:r>
          </w:p>
          <w:p w14:paraId="31EF836B" w14:textId="028EB34B" w:rsidR="00E77658" w:rsidRPr="00F216AD" w:rsidRDefault="00E77658" w:rsidP="003475DB">
            <w:pPr>
              <w:tabs>
                <w:tab w:val="left" w:pos="1418"/>
              </w:tabs>
              <w:jc w:val="both"/>
              <w:rPr>
                <w:szCs w:val="24"/>
              </w:rPr>
            </w:pPr>
            <w:r w:rsidRPr="00F216AD">
              <w:rPr>
                <w:rFonts w:eastAsia="Lucida Sans Unicode"/>
                <w:iCs/>
                <w:color w:val="000000"/>
                <w:szCs w:val="24"/>
                <w:shd w:val="clear" w:color="auto" w:fill="FFFFFF"/>
                <w:lang w:bidi="en-US"/>
              </w:rPr>
              <w:t>9.10.</w:t>
            </w:r>
            <w:r w:rsidR="0086490D">
              <w:rPr>
                <w:rFonts w:eastAsia="Lucida Sans Unicode"/>
                <w:iCs/>
                <w:color w:val="000000"/>
                <w:szCs w:val="24"/>
                <w:shd w:val="clear" w:color="auto" w:fill="FFFFFF"/>
                <w:lang w:bidi="en-US"/>
              </w:rPr>
              <w:t>2</w:t>
            </w:r>
            <w:r w:rsidRPr="00F216AD">
              <w:rPr>
                <w:rFonts w:eastAsia="Lucida Sans Unicode"/>
                <w:iCs/>
                <w:color w:val="000000"/>
                <w:szCs w:val="24"/>
                <w:shd w:val="clear" w:color="auto" w:fill="FFFFFF"/>
                <w:lang w:bidi="en-US"/>
              </w:rPr>
              <w:t xml:space="preserve">. </w:t>
            </w:r>
            <w:r w:rsidRPr="00F216AD">
              <w:rPr>
                <w:szCs w:val="24"/>
              </w:rPr>
              <w:t xml:space="preserve">Už Paslaugų užsakyme nustatytais terminais  neatliktas Paslaugas, </w:t>
            </w:r>
            <w:r w:rsidR="00870F86">
              <w:rPr>
                <w:color w:val="000000"/>
                <w:szCs w:val="24"/>
                <w:shd w:val="clear" w:color="auto" w:fill="FFFFFF"/>
                <w:lang w:eastAsia="hi-IN" w:bidi="hi-IN"/>
              </w:rPr>
              <w:t>Tiekėjas</w:t>
            </w:r>
            <w:r w:rsidR="00870F86" w:rsidRPr="00F216AD">
              <w:rPr>
                <w:color w:val="000000"/>
                <w:szCs w:val="24"/>
                <w:shd w:val="clear" w:color="auto" w:fill="FFFFFF"/>
                <w:lang w:eastAsia="hi-IN" w:bidi="hi-IN"/>
              </w:rPr>
              <w:t xml:space="preserve"> </w:t>
            </w:r>
            <w:r w:rsidRPr="00F216AD">
              <w:rPr>
                <w:szCs w:val="24"/>
              </w:rPr>
              <w:t>privalo Pirkėjui sumokėti 100</w:t>
            </w:r>
            <w:r w:rsidRPr="00F216AD">
              <w:rPr>
                <w:color w:val="FF0000"/>
                <w:szCs w:val="24"/>
              </w:rPr>
              <w:t xml:space="preserve"> </w:t>
            </w:r>
            <w:r w:rsidRPr="00F216AD">
              <w:rPr>
                <w:szCs w:val="24"/>
              </w:rPr>
              <w:t>Eur</w:t>
            </w:r>
            <w:r w:rsidRPr="00F216AD">
              <w:rPr>
                <w:color w:val="FF0000"/>
                <w:szCs w:val="24"/>
              </w:rPr>
              <w:t xml:space="preserve"> </w:t>
            </w:r>
            <w:r w:rsidRPr="00F216AD">
              <w:rPr>
                <w:szCs w:val="24"/>
              </w:rPr>
              <w:t>(vien</w:t>
            </w:r>
            <w:r w:rsidR="00734AEE">
              <w:rPr>
                <w:szCs w:val="24"/>
              </w:rPr>
              <w:t>o</w:t>
            </w:r>
            <w:r w:rsidRPr="00F216AD">
              <w:rPr>
                <w:szCs w:val="24"/>
              </w:rPr>
              <w:t xml:space="preserve"> šimtą</w:t>
            </w:r>
            <w:r w:rsidR="00734AEE">
              <w:rPr>
                <w:szCs w:val="24"/>
              </w:rPr>
              <w:t>)</w:t>
            </w:r>
            <w:r w:rsidRPr="00F216AD">
              <w:rPr>
                <w:szCs w:val="24"/>
              </w:rPr>
              <w:t xml:space="preserve"> eurų</w:t>
            </w:r>
            <w:r w:rsidR="008C1012">
              <w:rPr>
                <w:szCs w:val="24"/>
              </w:rPr>
              <w:t xml:space="preserve"> dydžio baudą</w:t>
            </w:r>
            <w:r w:rsidR="008C1012" w:rsidRPr="00F216AD">
              <w:rPr>
                <w:szCs w:val="24"/>
              </w:rPr>
              <w:t xml:space="preserve"> </w:t>
            </w:r>
            <w:r w:rsidRPr="00F216AD">
              <w:rPr>
                <w:szCs w:val="24"/>
              </w:rPr>
              <w:t>už kiekvieną uždelstą darbo dieną;</w:t>
            </w:r>
          </w:p>
          <w:p w14:paraId="4C915BE3" w14:textId="37E0D97B" w:rsidR="00E77658" w:rsidRPr="00F216AD" w:rsidRDefault="00E77658" w:rsidP="003475DB">
            <w:pPr>
              <w:tabs>
                <w:tab w:val="left" w:pos="1418"/>
              </w:tabs>
              <w:jc w:val="both"/>
              <w:rPr>
                <w:rFonts w:eastAsia="Lucida Sans Unicode"/>
                <w:b/>
                <w:bCs/>
                <w:iCs/>
                <w:szCs w:val="24"/>
              </w:rPr>
            </w:pPr>
            <w:r w:rsidRPr="00F216AD">
              <w:rPr>
                <w:color w:val="000000"/>
                <w:szCs w:val="24"/>
                <w:shd w:val="clear" w:color="auto" w:fill="FFFFFF"/>
                <w:lang w:bidi="en-US"/>
              </w:rPr>
              <w:t>9.10.</w:t>
            </w:r>
            <w:r w:rsidR="0086490D">
              <w:rPr>
                <w:color w:val="000000"/>
                <w:szCs w:val="24"/>
                <w:shd w:val="clear" w:color="auto" w:fill="FFFFFF"/>
                <w:lang w:bidi="en-US"/>
              </w:rPr>
              <w:t>3</w:t>
            </w:r>
            <w:r w:rsidRPr="00F216AD">
              <w:rPr>
                <w:color w:val="000000"/>
                <w:szCs w:val="24"/>
                <w:shd w:val="clear" w:color="auto" w:fill="FFFFFF"/>
                <w:lang w:bidi="en-US"/>
              </w:rPr>
              <w:t xml:space="preserve">. Už el. paštu, telefono žinute ar kitomis suderintomis el. informacijos perdavimo priemonėmis informuoto </w:t>
            </w:r>
            <w:r w:rsidR="00870F86">
              <w:rPr>
                <w:color w:val="000000"/>
                <w:szCs w:val="24"/>
                <w:shd w:val="clear" w:color="auto" w:fill="FFFFFF"/>
                <w:lang w:eastAsia="hi-IN" w:bidi="hi-IN"/>
              </w:rPr>
              <w:t xml:space="preserve">Tiekėjo </w:t>
            </w:r>
            <w:r w:rsidR="00870F86" w:rsidRPr="00F216AD">
              <w:rPr>
                <w:color w:val="000000"/>
                <w:szCs w:val="24"/>
                <w:shd w:val="clear" w:color="auto" w:fill="FFFFFF"/>
                <w:lang w:eastAsia="hi-IN" w:bidi="hi-IN"/>
              </w:rPr>
              <w:t xml:space="preserve"> </w:t>
            </w:r>
            <w:r w:rsidRPr="00F216AD">
              <w:rPr>
                <w:color w:val="000000"/>
                <w:szCs w:val="24"/>
                <w:shd w:val="clear" w:color="auto" w:fill="FFFFFF"/>
                <w:lang w:bidi="en-US"/>
              </w:rPr>
              <w:t xml:space="preserve">skubiai neatliktas Paslaugas, </w:t>
            </w:r>
            <w:r w:rsidR="00870F86">
              <w:rPr>
                <w:color w:val="000000"/>
                <w:szCs w:val="24"/>
                <w:shd w:val="clear" w:color="auto" w:fill="FFFFFF"/>
                <w:lang w:eastAsia="hi-IN" w:bidi="hi-IN"/>
              </w:rPr>
              <w:t>Tiekėjas</w:t>
            </w:r>
            <w:r w:rsidR="00870F86" w:rsidRPr="00F216AD">
              <w:rPr>
                <w:color w:val="000000"/>
                <w:szCs w:val="24"/>
                <w:shd w:val="clear" w:color="auto" w:fill="FFFFFF"/>
                <w:lang w:eastAsia="hi-IN" w:bidi="hi-IN"/>
              </w:rPr>
              <w:t xml:space="preserve"> </w:t>
            </w:r>
            <w:r w:rsidRPr="00F216AD">
              <w:rPr>
                <w:szCs w:val="24"/>
              </w:rPr>
              <w:t xml:space="preserve">privalo Pirkėjui sumokėti </w:t>
            </w:r>
            <w:r w:rsidRPr="00F216AD">
              <w:rPr>
                <w:color w:val="000000" w:themeColor="text1"/>
                <w:szCs w:val="24"/>
              </w:rPr>
              <w:t>300  (tri</w:t>
            </w:r>
            <w:r w:rsidR="008C1012">
              <w:rPr>
                <w:color w:val="000000" w:themeColor="text1"/>
                <w:szCs w:val="24"/>
              </w:rPr>
              <w:t xml:space="preserve">jų </w:t>
            </w:r>
            <w:r w:rsidRPr="00F216AD">
              <w:rPr>
                <w:color w:val="000000" w:themeColor="text1"/>
                <w:szCs w:val="24"/>
              </w:rPr>
              <w:t>šimt</w:t>
            </w:r>
            <w:r w:rsidR="008C1012">
              <w:rPr>
                <w:color w:val="000000" w:themeColor="text1"/>
                <w:szCs w:val="24"/>
              </w:rPr>
              <w:t>ų)</w:t>
            </w:r>
            <w:r w:rsidRPr="00F216AD">
              <w:rPr>
                <w:color w:val="000000" w:themeColor="text1"/>
                <w:szCs w:val="24"/>
              </w:rPr>
              <w:t xml:space="preserve"> eurų</w:t>
            </w:r>
            <w:r w:rsidR="008C1012">
              <w:rPr>
                <w:szCs w:val="24"/>
              </w:rPr>
              <w:t xml:space="preserve"> dydžio baudą </w:t>
            </w:r>
            <w:r w:rsidRPr="00F216AD">
              <w:rPr>
                <w:szCs w:val="24"/>
              </w:rPr>
              <w:t>už kiekvieną uždelstą darbo dieną;</w:t>
            </w:r>
          </w:p>
          <w:p w14:paraId="7F7F0042" w14:textId="0D4F8020" w:rsidR="00E77658" w:rsidRPr="00F216AD" w:rsidRDefault="00E77658" w:rsidP="003475DB">
            <w:pPr>
              <w:widowControl w:val="0"/>
              <w:tabs>
                <w:tab w:val="left" w:pos="426"/>
                <w:tab w:val="left" w:pos="1418"/>
              </w:tabs>
              <w:suppressAutoHyphens/>
              <w:contextualSpacing/>
              <w:jc w:val="both"/>
              <w:rPr>
                <w:rFonts w:eastAsia="Lucida Sans Unicode"/>
                <w:bCs/>
                <w:iCs/>
                <w:szCs w:val="24"/>
              </w:rPr>
            </w:pPr>
            <w:r w:rsidRPr="00F216AD">
              <w:rPr>
                <w:rFonts w:eastAsia="Lucida Sans Unicode"/>
                <w:bCs/>
                <w:iCs/>
                <w:szCs w:val="24"/>
              </w:rPr>
              <w:t>9.10.</w:t>
            </w:r>
            <w:r w:rsidR="0086490D">
              <w:rPr>
                <w:rFonts w:eastAsia="Lucida Sans Unicode"/>
                <w:bCs/>
                <w:iCs/>
                <w:szCs w:val="24"/>
              </w:rPr>
              <w:t>4</w:t>
            </w:r>
            <w:r w:rsidRPr="00F216AD">
              <w:rPr>
                <w:rFonts w:eastAsia="Lucida Sans Unicode"/>
                <w:bCs/>
                <w:iCs/>
                <w:szCs w:val="24"/>
              </w:rPr>
              <w:t>. Už tiesioginės ir ataskaitose privalomos informacijos nepateikimą 100 (vienas šimtas eurų) Eur už kiekvieną atvejį.</w:t>
            </w:r>
          </w:p>
          <w:p w14:paraId="4639DA4A" w14:textId="5E978A40" w:rsidR="00E77658" w:rsidRPr="00F216AD" w:rsidRDefault="00E77658" w:rsidP="003475DB">
            <w:pPr>
              <w:tabs>
                <w:tab w:val="left" w:pos="1418"/>
              </w:tabs>
              <w:jc w:val="both"/>
              <w:rPr>
                <w:szCs w:val="24"/>
              </w:rPr>
            </w:pPr>
            <w:r w:rsidRPr="00F216AD">
              <w:rPr>
                <w:rFonts w:eastAsia="Lucida Sans Unicode"/>
                <w:bCs/>
                <w:iCs/>
                <w:szCs w:val="24"/>
              </w:rPr>
              <w:t>9.10.</w:t>
            </w:r>
            <w:r w:rsidR="0086490D">
              <w:rPr>
                <w:rFonts w:eastAsia="Lucida Sans Unicode"/>
                <w:bCs/>
                <w:iCs/>
                <w:szCs w:val="24"/>
              </w:rPr>
              <w:t>5</w:t>
            </w:r>
            <w:r w:rsidRPr="00F216AD">
              <w:rPr>
                <w:rFonts w:eastAsia="Lucida Sans Unicode"/>
                <w:bCs/>
                <w:iCs/>
                <w:szCs w:val="24"/>
              </w:rPr>
              <w:t xml:space="preserve">. </w:t>
            </w:r>
            <w:r w:rsidR="00870F86">
              <w:rPr>
                <w:color w:val="000000"/>
                <w:szCs w:val="24"/>
                <w:shd w:val="clear" w:color="auto" w:fill="FFFFFF"/>
                <w:lang w:eastAsia="hi-IN" w:bidi="hi-IN"/>
              </w:rPr>
              <w:t>Tiekėjas</w:t>
            </w:r>
            <w:r w:rsidR="00870F86" w:rsidRPr="00F216AD">
              <w:rPr>
                <w:color w:val="000000"/>
                <w:szCs w:val="24"/>
                <w:shd w:val="clear" w:color="auto" w:fill="FFFFFF"/>
                <w:lang w:eastAsia="hi-IN" w:bidi="hi-IN"/>
              </w:rPr>
              <w:t xml:space="preserve"> </w:t>
            </w:r>
            <w:r w:rsidRPr="00F216AD">
              <w:rPr>
                <w:szCs w:val="24"/>
              </w:rPr>
              <w:t>neatleidžiamas nuo atsakomybės dėl sutartinių įsipareigojimų vykdymo ir jam nekompensuojamos jokios papildomos išlaidos, kurios gali atsirasti, kai Paslaugos teikiamos susidarius ypač sudėtingoms meteorologinėms sąlygoms</w:t>
            </w:r>
            <w:r>
              <w:rPr>
                <w:szCs w:val="24"/>
              </w:rPr>
              <w:t>.</w:t>
            </w:r>
          </w:p>
        </w:tc>
      </w:tr>
      <w:tr w:rsidR="00E77658" w:rsidRPr="00FF2FAD" w14:paraId="6469AF9F" w14:textId="77777777" w:rsidTr="003475DB">
        <w:trPr>
          <w:trHeight w:val="300"/>
        </w:trPr>
        <w:tc>
          <w:tcPr>
            <w:tcW w:w="9535" w:type="dxa"/>
            <w:gridSpan w:val="4"/>
          </w:tcPr>
          <w:p w14:paraId="7EC4F14A" w14:textId="77777777" w:rsidR="00E77658" w:rsidRPr="00FF2FAD" w:rsidRDefault="00E77658" w:rsidP="003475DB">
            <w:pPr>
              <w:jc w:val="center"/>
              <w:rPr>
                <w:color w:val="4472C4"/>
                <w:szCs w:val="24"/>
              </w:rPr>
            </w:pPr>
            <w:r w:rsidRPr="00FF2FAD">
              <w:rPr>
                <w:b/>
                <w:szCs w:val="24"/>
              </w:rPr>
              <w:t>10. ESMINĖS SUTARTIES SĄLYGOS</w:t>
            </w:r>
          </w:p>
        </w:tc>
      </w:tr>
      <w:tr w:rsidR="00E77658" w:rsidRPr="00FF2FAD" w14:paraId="04BF4927" w14:textId="77777777" w:rsidTr="003475DB">
        <w:trPr>
          <w:trHeight w:val="300"/>
        </w:trPr>
        <w:tc>
          <w:tcPr>
            <w:tcW w:w="3094" w:type="dxa"/>
            <w:gridSpan w:val="2"/>
          </w:tcPr>
          <w:p w14:paraId="45835DD3" w14:textId="77777777" w:rsidR="00E77658" w:rsidRPr="00FF2FAD" w:rsidRDefault="00E77658" w:rsidP="003475DB">
            <w:pPr>
              <w:rPr>
                <w:b/>
                <w:szCs w:val="24"/>
                <w:lang w:val="en-US"/>
              </w:rPr>
            </w:pPr>
            <w:r w:rsidRPr="00FF2FAD">
              <w:rPr>
                <w:b/>
                <w:szCs w:val="24"/>
                <w:lang w:val="en-US"/>
              </w:rPr>
              <w:t xml:space="preserve">10.1. </w:t>
            </w:r>
            <w:r w:rsidRPr="00FF2FAD">
              <w:rPr>
                <w:b/>
                <w:szCs w:val="24"/>
              </w:rPr>
              <w:t>Esminės Sutarties sąlygos</w:t>
            </w:r>
          </w:p>
        </w:tc>
        <w:tc>
          <w:tcPr>
            <w:tcW w:w="6441" w:type="dxa"/>
            <w:gridSpan w:val="2"/>
          </w:tcPr>
          <w:p w14:paraId="5BB3332E" w14:textId="77777777" w:rsidR="00E77658" w:rsidRPr="00FF2FAD" w:rsidRDefault="00E77658" w:rsidP="003475DB">
            <w:pPr>
              <w:jc w:val="both"/>
              <w:rPr>
                <w:szCs w:val="24"/>
              </w:rPr>
            </w:pPr>
            <w:bookmarkStart w:id="2" w:name="_Hlk214977632"/>
            <w:r w:rsidRPr="00FF2FAD">
              <w:rPr>
                <w:szCs w:val="24"/>
                <w:lang w:eastAsia="lt-LT"/>
              </w:rPr>
              <w:t xml:space="preserve">Tiekėjas, gavęs užsakymą </w:t>
            </w:r>
            <w:r>
              <w:rPr>
                <w:szCs w:val="24"/>
                <w:lang w:eastAsia="lt-LT"/>
              </w:rPr>
              <w:t>demontavimo remonto ir priežiūros paslaugoms atlikti,</w:t>
            </w:r>
            <w:r w:rsidRPr="00FF2FAD">
              <w:rPr>
                <w:szCs w:val="24"/>
                <w:lang w:eastAsia="lt-LT"/>
              </w:rPr>
              <w:t xml:space="preserve"> privalo </w:t>
            </w:r>
            <w:r>
              <w:rPr>
                <w:szCs w:val="24"/>
                <w:lang w:eastAsia="lt-LT"/>
              </w:rPr>
              <w:t xml:space="preserve">vykdyti nuolatinę vaikų ir sporto aikštelių priežiūrą, </w:t>
            </w:r>
            <w:bookmarkEnd w:id="2"/>
            <w:r>
              <w:rPr>
                <w:szCs w:val="24"/>
                <w:lang w:eastAsia="lt-LT"/>
              </w:rPr>
              <w:t>vadovaudamasis Techninėje specifikacijos  Pirkėjo nustatytais reikalavimais.</w:t>
            </w:r>
          </w:p>
        </w:tc>
      </w:tr>
      <w:tr w:rsidR="00E77658" w:rsidRPr="00FF2FAD" w14:paraId="5F85700C" w14:textId="77777777" w:rsidTr="003475DB">
        <w:trPr>
          <w:trHeight w:val="300"/>
        </w:trPr>
        <w:tc>
          <w:tcPr>
            <w:tcW w:w="3094" w:type="dxa"/>
            <w:gridSpan w:val="2"/>
          </w:tcPr>
          <w:p w14:paraId="3965FDB0" w14:textId="77777777" w:rsidR="00E77658" w:rsidRPr="00FF2FAD" w:rsidRDefault="00E77658" w:rsidP="003475DB">
            <w:pPr>
              <w:rPr>
                <w:b/>
                <w:szCs w:val="24"/>
                <w:lang w:val="en-US"/>
              </w:rPr>
            </w:pPr>
            <w:r w:rsidRPr="00FF2FAD">
              <w:rPr>
                <w:b/>
                <w:bCs/>
              </w:rPr>
              <w:t>10.2. Dideli arba nuolatiniai esminės Sutarties sąlygos vykdymo trūkumai</w:t>
            </w:r>
          </w:p>
        </w:tc>
        <w:tc>
          <w:tcPr>
            <w:tcW w:w="6441" w:type="dxa"/>
            <w:gridSpan w:val="2"/>
          </w:tcPr>
          <w:p w14:paraId="18C21C56" w14:textId="77777777" w:rsidR="00E77658" w:rsidRDefault="00E77658" w:rsidP="003475DB">
            <w:pPr>
              <w:jc w:val="both"/>
              <w:rPr>
                <w:lang w:val="lt"/>
              </w:rPr>
            </w:pPr>
            <w:r w:rsidRPr="00FF2FAD">
              <w:rPr>
                <w:lang w:val="lt"/>
              </w:rPr>
              <w:t>Esmine sąlyga nustačius aplinkosauginių ir (ar) socialinių įsipareigojimų laikymąsi,  dideliu ar nuolatiniu šios sąlygos vykdymo trūkumu laikomi bent 2 (du) šių įsipareigojimų nesilaikymo atvejai, nepriklausomai nuo to, ar ir per kiek laiko šie  trūkumai  buvo ištaisyti:</w:t>
            </w:r>
          </w:p>
          <w:p w14:paraId="73CACC1D" w14:textId="15FA3ECA" w:rsidR="00DC4A39" w:rsidRDefault="00E9026F" w:rsidP="003475DB">
            <w:pPr>
              <w:jc w:val="both"/>
            </w:pPr>
            <w:r>
              <w:t>1. T</w:t>
            </w:r>
            <w:r w:rsidR="00DC4A39" w:rsidRPr="00DC4A39">
              <w:t>iekėjas sutarties vykdymui nepasitelkia pasiūlymo formoje nurodyto skaičiaus darbuotojų, esančių nepalankioje padėtyje.</w:t>
            </w:r>
          </w:p>
          <w:p w14:paraId="120FF686" w14:textId="59377EAC" w:rsidR="00E9026F" w:rsidRPr="00FF2FAD" w:rsidRDefault="00E9026F" w:rsidP="003475DB">
            <w:pPr>
              <w:jc w:val="both"/>
              <w:rPr>
                <w:lang w:val="lt"/>
              </w:rPr>
            </w:pPr>
            <w:r>
              <w:rPr>
                <w:lang w:val="lt"/>
              </w:rPr>
              <w:lastRenderedPageBreak/>
              <w:t>2.</w:t>
            </w:r>
            <w:r w:rsidRPr="00FF2FAD">
              <w:rPr>
                <w:szCs w:val="24"/>
                <w:lang w:eastAsia="ar-SA"/>
              </w:rPr>
              <w:t xml:space="preserve"> Tiekėjas netinkamai vykdo paslaugas ir po Pirkėjo raštiško nurodymo ištaisyti (pašalinti) Paslaugų teikimo trūkumus, nesiima priemonių ir šių trūkumų neištaiso (nepašalina).</w:t>
            </w:r>
          </w:p>
          <w:p w14:paraId="63C03385" w14:textId="77777777" w:rsidR="00E77658" w:rsidRPr="00FF2FAD" w:rsidRDefault="00E77658" w:rsidP="003475DB">
            <w:pPr>
              <w:numPr>
                <w:ilvl w:val="0"/>
                <w:numId w:val="1"/>
              </w:numPr>
              <w:spacing w:line="276" w:lineRule="auto"/>
              <w:ind w:left="336"/>
              <w:contextualSpacing/>
              <w:jc w:val="both"/>
              <w:textAlignment w:val="baseline"/>
              <w:rPr>
                <w:szCs w:val="24"/>
              </w:rPr>
            </w:pPr>
            <w:r w:rsidRPr="00FF2FAD">
              <w:rPr>
                <w:szCs w:val="24"/>
                <w:lang w:eastAsia="ar-SA"/>
              </w:rPr>
              <w:t>Tiekėjas netinkamai vykdo paslaugas ir po Pirkėjo raštiško nurodymo ištaisyti (pašalinti) Paslaugų teikimo trūkumus, nesiima priemonių ir šių trūkumų neištaiso (nepašalina).</w:t>
            </w:r>
          </w:p>
        </w:tc>
      </w:tr>
      <w:tr w:rsidR="00E77658" w:rsidRPr="00FF2FAD" w14:paraId="3287D148" w14:textId="77777777" w:rsidTr="003475DB">
        <w:trPr>
          <w:trHeight w:val="300"/>
        </w:trPr>
        <w:tc>
          <w:tcPr>
            <w:tcW w:w="9535" w:type="dxa"/>
            <w:gridSpan w:val="4"/>
          </w:tcPr>
          <w:p w14:paraId="1D286A6E" w14:textId="77777777" w:rsidR="00E77658" w:rsidRPr="00FF2FAD" w:rsidRDefault="00E77658" w:rsidP="003475DB">
            <w:pPr>
              <w:jc w:val="center"/>
              <w:rPr>
                <w:b/>
                <w:szCs w:val="24"/>
              </w:rPr>
            </w:pPr>
            <w:r w:rsidRPr="00FF2FAD">
              <w:rPr>
                <w:b/>
                <w:szCs w:val="24"/>
              </w:rPr>
              <w:lastRenderedPageBreak/>
              <w:t>11. SUTARTIES GALIOJIMAS IR KEITIMAS</w:t>
            </w:r>
          </w:p>
        </w:tc>
      </w:tr>
      <w:tr w:rsidR="00E77658" w:rsidRPr="00FF2FAD" w14:paraId="072E8CEF" w14:textId="77777777" w:rsidTr="003475DB">
        <w:trPr>
          <w:trHeight w:val="300"/>
        </w:trPr>
        <w:tc>
          <w:tcPr>
            <w:tcW w:w="3094" w:type="dxa"/>
            <w:gridSpan w:val="2"/>
          </w:tcPr>
          <w:p w14:paraId="1F749066" w14:textId="77777777" w:rsidR="00E77658" w:rsidRPr="00FF2FAD" w:rsidRDefault="00E77658" w:rsidP="003475DB">
            <w:pPr>
              <w:rPr>
                <w:b/>
                <w:szCs w:val="24"/>
              </w:rPr>
            </w:pPr>
            <w:r w:rsidRPr="00FF2FAD">
              <w:rPr>
                <w:b/>
                <w:szCs w:val="24"/>
              </w:rPr>
              <w:t>11.1. Sutarties sudarymas ir įsigaliojimas</w:t>
            </w:r>
          </w:p>
        </w:tc>
        <w:tc>
          <w:tcPr>
            <w:tcW w:w="6441" w:type="dxa"/>
            <w:gridSpan w:val="2"/>
          </w:tcPr>
          <w:p w14:paraId="13E535BC" w14:textId="63A5AFBF" w:rsidR="00AF6CB6" w:rsidRPr="00F22F77" w:rsidRDefault="00E77658" w:rsidP="003475DB">
            <w:pPr>
              <w:jc w:val="both"/>
              <w:rPr>
                <w:color w:val="000000" w:themeColor="text1"/>
                <w:szCs w:val="24"/>
              </w:rPr>
            </w:pPr>
            <w:r w:rsidRPr="00FF2FAD">
              <w:rPr>
                <w:szCs w:val="24"/>
              </w:rPr>
              <w:t>Ši Sutartis laikoma sudaryta ir įsigalioja nuo Sutarties pasirašymo dienos (antrosios Šalies pasirašymo dieną)</w:t>
            </w:r>
            <w:r>
              <w:rPr>
                <w:szCs w:val="24"/>
              </w:rPr>
              <w:t xml:space="preserve"> ir</w:t>
            </w:r>
            <w:r w:rsidRPr="00FF2FAD">
              <w:rPr>
                <w:szCs w:val="24"/>
              </w:rPr>
              <w:t xml:space="preserve"> įsigalioja</w:t>
            </w:r>
            <w:r>
              <w:rPr>
                <w:szCs w:val="24"/>
              </w:rPr>
              <w:t xml:space="preserve"> </w:t>
            </w:r>
            <w:r w:rsidR="00870F86">
              <w:rPr>
                <w:color w:val="000000"/>
                <w:szCs w:val="24"/>
                <w:shd w:val="clear" w:color="auto" w:fill="FFFFFF"/>
                <w:lang w:eastAsia="hi-IN" w:bidi="hi-IN"/>
              </w:rPr>
              <w:t xml:space="preserve">Tiekėjui </w:t>
            </w:r>
            <w:r w:rsidR="00870F86" w:rsidRPr="00F216AD">
              <w:rPr>
                <w:color w:val="000000"/>
                <w:szCs w:val="24"/>
                <w:shd w:val="clear" w:color="auto" w:fill="FFFFFF"/>
                <w:lang w:eastAsia="hi-IN" w:bidi="hi-IN"/>
              </w:rPr>
              <w:t xml:space="preserve"> </w:t>
            </w:r>
            <w:r>
              <w:rPr>
                <w:szCs w:val="24"/>
              </w:rPr>
              <w:t>pateikus sutarties įvykdymo užtikrinimą, įskaitant jo pateikimo dieną</w:t>
            </w:r>
            <w:r w:rsidR="00B31650" w:rsidRPr="00F22F77">
              <w:rPr>
                <w:color w:val="000000" w:themeColor="text1"/>
                <w:szCs w:val="24"/>
              </w:rPr>
              <w:t>, bet ne</w:t>
            </w:r>
            <w:r w:rsidR="00AF6CB6" w:rsidRPr="00F22F77">
              <w:rPr>
                <w:color w:val="000000" w:themeColor="text1"/>
                <w:szCs w:val="24"/>
              </w:rPr>
              <w:t xml:space="preserve"> </w:t>
            </w:r>
            <w:r w:rsidR="00B31650" w:rsidRPr="00F22F77">
              <w:rPr>
                <w:color w:val="000000" w:themeColor="text1"/>
                <w:szCs w:val="24"/>
              </w:rPr>
              <w:t xml:space="preserve">anksčiau </w:t>
            </w:r>
            <w:r w:rsidR="00AF6CB6" w:rsidRPr="00F22F77">
              <w:rPr>
                <w:color w:val="000000" w:themeColor="text1"/>
                <w:szCs w:val="24"/>
              </w:rPr>
              <w:t>ka</w:t>
            </w:r>
            <w:r w:rsidR="00B31650" w:rsidRPr="00F22F77">
              <w:rPr>
                <w:color w:val="000000" w:themeColor="text1"/>
                <w:szCs w:val="24"/>
              </w:rPr>
              <w:t>i</w:t>
            </w:r>
            <w:r w:rsidR="00AF6CB6" w:rsidRPr="00F22F77">
              <w:rPr>
                <w:color w:val="000000" w:themeColor="text1"/>
                <w:szCs w:val="24"/>
              </w:rPr>
              <w:t>p</w:t>
            </w:r>
            <w:r w:rsidR="00B31650" w:rsidRPr="00F22F77">
              <w:rPr>
                <w:color w:val="000000" w:themeColor="text1"/>
                <w:szCs w:val="24"/>
              </w:rPr>
              <w:t xml:space="preserve"> 2026 m. gegužės 23 d. </w:t>
            </w:r>
          </w:p>
          <w:p w14:paraId="55D45958" w14:textId="66542C38" w:rsidR="00E77658" w:rsidRPr="00FF2FAD" w:rsidRDefault="00AF6CB6" w:rsidP="003475DB">
            <w:pPr>
              <w:jc w:val="both"/>
              <w:rPr>
                <w:szCs w:val="24"/>
              </w:rPr>
            </w:pPr>
            <w:r w:rsidRPr="00F22F77">
              <w:rPr>
                <w:color w:val="000000" w:themeColor="text1"/>
                <w:szCs w:val="24"/>
              </w:rPr>
              <w:t xml:space="preserve">Sutartis galioja iki visiško sutartinių prievolių įvykdymo (kol bus išnaudota Pradinės Sutarties vertė), bet ne ilgiau kaip 37 mėn., iš kurių:  </w:t>
            </w:r>
            <w:r w:rsidRPr="00F22F77">
              <w:rPr>
                <w:color w:val="000000" w:themeColor="text1"/>
                <w:szCs w:val="24"/>
                <w:lang w:val="en-US"/>
              </w:rPr>
              <w:t xml:space="preserve">36 </w:t>
            </w:r>
            <w:proofErr w:type="spellStart"/>
            <w:r w:rsidRPr="00F22F77">
              <w:rPr>
                <w:color w:val="000000" w:themeColor="text1"/>
                <w:szCs w:val="24"/>
                <w:lang w:val="en-US"/>
              </w:rPr>
              <w:t>mėn</w:t>
            </w:r>
            <w:proofErr w:type="spellEnd"/>
            <w:r w:rsidRPr="00F22F77">
              <w:rPr>
                <w:color w:val="000000" w:themeColor="text1"/>
                <w:szCs w:val="24"/>
                <w:lang w:val="en-US"/>
              </w:rPr>
              <w:t xml:space="preserve">. </w:t>
            </w:r>
            <w:proofErr w:type="spellStart"/>
            <w:r w:rsidRPr="00F22F77">
              <w:rPr>
                <w:color w:val="000000" w:themeColor="text1"/>
                <w:szCs w:val="24"/>
                <w:lang w:val="en-US"/>
              </w:rPr>
              <w:t>teikiamos</w:t>
            </w:r>
            <w:proofErr w:type="spellEnd"/>
            <w:r w:rsidRPr="00F22F77">
              <w:rPr>
                <w:color w:val="000000" w:themeColor="text1"/>
                <w:szCs w:val="24"/>
                <w:lang w:val="en-US"/>
              </w:rPr>
              <w:t xml:space="preserve"> </w:t>
            </w:r>
            <w:proofErr w:type="spellStart"/>
            <w:r w:rsidRPr="00F22F77">
              <w:rPr>
                <w:color w:val="000000" w:themeColor="text1"/>
                <w:szCs w:val="24"/>
                <w:lang w:val="en-US"/>
              </w:rPr>
              <w:t>Paslaugos</w:t>
            </w:r>
            <w:proofErr w:type="spellEnd"/>
            <w:r w:rsidRPr="00F22F77">
              <w:rPr>
                <w:color w:val="000000" w:themeColor="text1"/>
                <w:szCs w:val="24"/>
                <w:lang w:val="en-US"/>
              </w:rPr>
              <w:t>, ir per 30</w:t>
            </w:r>
            <w:r w:rsidRPr="00F22F77">
              <w:rPr>
                <w:color w:val="000000" w:themeColor="text1"/>
                <w:szCs w:val="24"/>
              </w:rPr>
              <w:t xml:space="preserve"> k .d. apmokama už per paskutinį Sutarties vykdymo mėnesį suteiktas Paslaugas</w:t>
            </w:r>
            <w:r>
              <w:rPr>
                <w:color w:val="EE0000"/>
                <w:szCs w:val="24"/>
              </w:rPr>
              <w:t>.</w:t>
            </w:r>
            <w:r w:rsidR="00C30C67">
              <w:rPr>
                <w:color w:val="EE0000"/>
                <w:szCs w:val="24"/>
              </w:rPr>
              <w:t xml:space="preserve"> </w:t>
            </w:r>
            <w:r w:rsidR="00C30C67" w:rsidRPr="00FF2FAD">
              <w:rPr>
                <w:szCs w:val="24"/>
              </w:rPr>
              <w:t xml:space="preserve">Išnaudojus šios sutarties 5.2 punkte nurodytą sumą anksčiau nei baigsis </w:t>
            </w:r>
            <w:r w:rsidR="00C30C67">
              <w:rPr>
                <w:szCs w:val="24"/>
              </w:rPr>
              <w:t>S</w:t>
            </w:r>
            <w:r w:rsidR="00C30C67" w:rsidRPr="00FF2FAD">
              <w:rPr>
                <w:szCs w:val="24"/>
              </w:rPr>
              <w:t xml:space="preserve">utarties terminas, ši </w:t>
            </w:r>
            <w:r w:rsidR="00C30C67">
              <w:rPr>
                <w:szCs w:val="24"/>
              </w:rPr>
              <w:t>S</w:t>
            </w:r>
            <w:r w:rsidR="00C30C67" w:rsidRPr="00FF2FAD">
              <w:rPr>
                <w:szCs w:val="24"/>
              </w:rPr>
              <w:t xml:space="preserve">utartis </w:t>
            </w:r>
            <w:r w:rsidR="00C30C67">
              <w:rPr>
                <w:szCs w:val="24"/>
              </w:rPr>
              <w:t xml:space="preserve">laikoma pasibaigusia. </w:t>
            </w:r>
          </w:p>
          <w:p w14:paraId="6085C6F5" w14:textId="1E64DAB0" w:rsidR="00E77658" w:rsidRPr="00FF2FAD" w:rsidRDefault="00E77658" w:rsidP="003475DB">
            <w:pPr>
              <w:jc w:val="both"/>
              <w:rPr>
                <w:color w:val="4472C4"/>
                <w:szCs w:val="24"/>
              </w:rPr>
            </w:pPr>
          </w:p>
        </w:tc>
      </w:tr>
      <w:tr w:rsidR="00E77658" w:rsidRPr="00FF2FAD" w14:paraId="1770EE6A" w14:textId="77777777" w:rsidTr="003475DB">
        <w:trPr>
          <w:trHeight w:val="300"/>
        </w:trPr>
        <w:tc>
          <w:tcPr>
            <w:tcW w:w="3094" w:type="dxa"/>
            <w:gridSpan w:val="2"/>
          </w:tcPr>
          <w:p w14:paraId="1FE15DD4" w14:textId="77777777" w:rsidR="00E77658" w:rsidRPr="00FF2FAD" w:rsidRDefault="00E77658" w:rsidP="003475DB">
            <w:pPr>
              <w:rPr>
                <w:b/>
                <w:szCs w:val="24"/>
              </w:rPr>
            </w:pPr>
            <w:r w:rsidRPr="00FF2FAD">
              <w:rPr>
                <w:b/>
                <w:szCs w:val="24"/>
              </w:rPr>
              <w:t>11.2. Sutarties galiojimo termino pratęsimas</w:t>
            </w:r>
          </w:p>
        </w:tc>
        <w:tc>
          <w:tcPr>
            <w:tcW w:w="6441" w:type="dxa"/>
            <w:gridSpan w:val="2"/>
          </w:tcPr>
          <w:p w14:paraId="23D95FEA" w14:textId="77777777" w:rsidR="00E77658" w:rsidRPr="00FF2FAD" w:rsidRDefault="00E77658" w:rsidP="003475DB">
            <w:pPr>
              <w:rPr>
                <w:szCs w:val="24"/>
              </w:rPr>
            </w:pPr>
            <w:r w:rsidRPr="00FF2FAD">
              <w:rPr>
                <w:szCs w:val="24"/>
              </w:rPr>
              <w:t>Netaikoma</w:t>
            </w:r>
          </w:p>
          <w:p w14:paraId="65415BF0" w14:textId="77777777" w:rsidR="00E77658" w:rsidRPr="00FF2FAD" w:rsidRDefault="00E77658" w:rsidP="003475DB">
            <w:pPr>
              <w:rPr>
                <w:szCs w:val="24"/>
              </w:rPr>
            </w:pPr>
          </w:p>
        </w:tc>
      </w:tr>
      <w:tr w:rsidR="00E77658" w:rsidRPr="00FF2FAD" w14:paraId="0FE20861" w14:textId="77777777" w:rsidTr="003475DB">
        <w:trPr>
          <w:trHeight w:val="300"/>
        </w:trPr>
        <w:tc>
          <w:tcPr>
            <w:tcW w:w="9535" w:type="dxa"/>
            <w:gridSpan w:val="4"/>
          </w:tcPr>
          <w:p w14:paraId="62772562" w14:textId="77777777" w:rsidR="00E77658" w:rsidRPr="00FF2FAD" w:rsidRDefault="00E77658" w:rsidP="003475DB">
            <w:pPr>
              <w:jc w:val="center"/>
              <w:rPr>
                <w:b/>
                <w:szCs w:val="24"/>
              </w:rPr>
            </w:pPr>
            <w:r w:rsidRPr="00FF2FAD">
              <w:rPr>
                <w:b/>
                <w:szCs w:val="24"/>
              </w:rPr>
              <w:t>12. SUTARTIES NUTRAUKIMAS</w:t>
            </w:r>
          </w:p>
        </w:tc>
      </w:tr>
      <w:tr w:rsidR="00E77658" w:rsidRPr="00FF2FAD" w14:paraId="73149674" w14:textId="77777777" w:rsidTr="003475DB">
        <w:trPr>
          <w:trHeight w:val="300"/>
        </w:trPr>
        <w:tc>
          <w:tcPr>
            <w:tcW w:w="3058" w:type="dxa"/>
            <w:tcBorders>
              <w:top w:val="single" w:sz="4" w:space="0" w:color="auto"/>
              <w:left w:val="single" w:sz="4" w:space="0" w:color="auto"/>
              <w:bottom w:val="single" w:sz="4" w:space="0" w:color="auto"/>
              <w:right w:val="single" w:sz="4" w:space="0" w:color="auto"/>
            </w:tcBorders>
          </w:tcPr>
          <w:p w14:paraId="6D683AAA" w14:textId="77777777" w:rsidR="00E77658" w:rsidRPr="00FF2FAD" w:rsidRDefault="00E77658" w:rsidP="003475DB">
            <w:pPr>
              <w:rPr>
                <w:b/>
                <w:szCs w:val="24"/>
              </w:rPr>
            </w:pPr>
            <w:r w:rsidRPr="00FF2FAD">
              <w:rPr>
                <w:b/>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29F8C42" w14:textId="77777777" w:rsidR="00E77658" w:rsidRPr="00FF2FAD" w:rsidRDefault="00E77658" w:rsidP="003475DB">
            <w:pPr>
              <w:rPr>
                <w:szCs w:val="24"/>
              </w:rPr>
            </w:pPr>
            <w:r w:rsidRPr="00FF2FAD">
              <w:rPr>
                <w:szCs w:val="24"/>
              </w:rPr>
              <w:t>Sutartis gali būti nutraukiama rašytiniu Šalių susitarimu arba vienašališkai, Bendrosiose sąlygose nustatyta tvarka.</w:t>
            </w:r>
          </w:p>
          <w:p w14:paraId="4DD4AD99" w14:textId="77777777" w:rsidR="00E77658" w:rsidRPr="00FF2FAD" w:rsidRDefault="00E77658" w:rsidP="003475DB">
            <w:pPr>
              <w:rPr>
                <w:color w:val="4472C4"/>
                <w:szCs w:val="24"/>
              </w:rPr>
            </w:pPr>
          </w:p>
        </w:tc>
      </w:tr>
      <w:tr w:rsidR="00E77658" w:rsidRPr="00FF2FAD" w14:paraId="30C33FAB" w14:textId="77777777" w:rsidTr="003475DB">
        <w:trPr>
          <w:trHeight w:val="300"/>
        </w:trPr>
        <w:tc>
          <w:tcPr>
            <w:tcW w:w="3058" w:type="dxa"/>
            <w:tcBorders>
              <w:top w:val="single" w:sz="4" w:space="0" w:color="auto"/>
              <w:left w:val="single" w:sz="4" w:space="0" w:color="auto"/>
              <w:bottom w:val="single" w:sz="4" w:space="0" w:color="auto"/>
              <w:right w:val="single" w:sz="4" w:space="0" w:color="auto"/>
            </w:tcBorders>
          </w:tcPr>
          <w:p w14:paraId="77DCD21A" w14:textId="77777777" w:rsidR="00E77658" w:rsidRPr="00FF2FAD" w:rsidRDefault="00E77658" w:rsidP="003475DB">
            <w:pPr>
              <w:rPr>
                <w:b/>
                <w:szCs w:val="24"/>
              </w:rPr>
            </w:pPr>
            <w:r w:rsidRPr="00FF2FAD">
              <w:rPr>
                <w:b/>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6D753A49" w14:textId="4D3E9C64" w:rsidR="00E77658" w:rsidRPr="00FF2FAD" w:rsidRDefault="00AF6CB6" w:rsidP="003475DB">
            <w:pPr>
              <w:jc w:val="both"/>
              <w:rPr>
                <w:szCs w:val="24"/>
              </w:rPr>
            </w:pPr>
            <w:r>
              <w:rPr>
                <w:szCs w:val="24"/>
              </w:rPr>
              <w:t>12.2.</w:t>
            </w:r>
            <w:r w:rsidR="00E77658" w:rsidRPr="00FF2FAD">
              <w:rPr>
                <w:szCs w:val="24"/>
              </w:rPr>
              <w:t>1. jeigu Tiekėjas nevykdo prisiimtų įsipareigojimų už Sutartyje nustatytą Sutarties įkainius;</w:t>
            </w:r>
          </w:p>
          <w:p w14:paraId="4549F2B0" w14:textId="11DF326E" w:rsidR="00E77658" w:rsidRPr="00FF2FAD" w:rsidRDefault="00AF6CB6" w:rsidP="003475DB">
            <w:pPr>
              <w:spacing w:line="257" w:lineRule="auto"/>
              <w:jc w:val="both"/>
              <w:rPr>
                <w:rFonts w:eastAsia="Arial"/>
                <w:szCs w:val="24"/>
                <w:lang w:val="lt"/>
              </w:rPr>
            </w:pPr>
            <w:r>
              <w:rPr>
                <w:szCs w:val="24"/>
              </w:rPr>
              <w:t>12.2.</w:t>
            </w:r>
            <w:r w:rsidR="00E77658" w:rsidRPr="00FF2FAD">
              <w:rPr>
                <w:rFonts w:eastAsia="Arial"/>
                <w:szCs w:val="24"/>
                <w:lang w:val="lt"/>
              </w:rPr>
              <w:t xml:space="preserve">2. jeigu Tiekėjas nesilaiko Sutartyje nustatytų Paslaugų teikimo terminų 2 (du) kartus iš eilės arba vėluoja suteikti Paslaugas daugiau nei </w:t>
            </w:r>
            <w:r w:rsidR="00E77658" w:rsidRPr="00FF2FAD">
              <w:rPr>
                <w:rFonts w:eastAsia="Calibri"/>
                <w:szCs w:val="24"/>
              </w:rPr>
              <w:t xml:space="preserve">30 (trisdešimt) kalendorinių </w:t>
            </w:r>
            <w:r w:rsidR="00E77658" w:rsidRPr="00FF2FAD">
              <w:rPr>
                <w:rFonts w:eastAsia="Arial"/>
                <w:szCs w:val="24"/>
              </w:rPr>
              <w:t xml:space="preserve">dienų </w:t>
            </w:r>
            <w:r w:rsidR="00E77658" w:rsidRPr="00FF2FAD">
              <w:rPr>
                <w:rFonts w:eastAsia="Arial"/>
                <w:szCs w:val="24"/>
                <w:lang w:val="lt"/>
              </w:rPr>
              <w:t>nuo Sutartyje nustatyto Paslaugų suteikimo termino;</w:t>
            </w:r>
          </w:p>
          <w:p w14:paraId="40F020A1" w14:textId="211563EF" w:rsidR="00E77658" w:rsidRPr="00FF2FAD" w:rsidRDefault="00AF6CB6" w:rsidP="003475DB">
            <w:pPr>
              <w:tabs>
                <w:tab w:val="left" w:pos="567"/>
                <w:tab w:val="left" w:pos="851"/>
                <w:tab w:val="left" w:pos="992"/>
                <w:tab w:val="left" w:pos="1134"/>
              </w:tabs>
              <w:spacing w:line="257" w:lineRule="auto"/>
              <w:jc w:val="both"/>
              <w:rPr>
                <w:rFonts w:eastAsia="Arial"/>
                <w:szCs w:val="24"/>
                <w:lang w:val="lt"/>
              </w:rPr>
            </w:pPr>
            <w:r>
              <w:rPr>
                <w:szCs w:val="24"/>
              </w:rPr>
              <w:t>12.2.</w:t>
            </w:r>
            <w:r w:rsidR="00E77658" w:rsidRPr="00FF2FAD">
              <w:rPr>
                <w:rFonts w:eastAsia="Arial"/>
                <w:szCs w:val="24"/>
                <w:lang w:val="lt"/>
              </w:rPr>
              <w:t>3. jeigu Tiekėjas pažeidžia Paslaugų suteikimo terminus ir priskaičiuotų netesybų už vėlavimą suma viršija 20 (dvidešimt) proc. Pradinės sutarties vertės;</w:t>
            </w:r>
          </w:p>
          <w:p w14:paraId="5720A065" w14:textId="52F6148E" w:rsidR="00E77658" w:rsidRPr="00FF2FAD" w:rsidRDefault="00AF6CB6" w:rsidP="003475DB">
            <w:pPr>
              <w:tabs>
                <w:tab w:val="left" w:pos="567"/>
                <w:tab w:val="left" w:pos="851"/>
                <w:tab w:val="left" w:pos="992"/>
                <w:tab w:val="left" w:pos="1134"/>
              </w:tabs>
              <w:spacing w:line="257" w:lineRule="auto"/>
              <w:jc w:val="both"/>
              <w:rPr>
                <w:rFonts w:eastAsia="Arial"/>
                <w:szCs w:val="24"/>
                <w:lang w:val="lt"/>
              </w:rPr>
            </w:pPr>
            <w:r>
              <w:rPr>
                <w:szCs w:val="24"/>
              </w:rPr>
              <w:t>12.2.</w:t>
            </w:r>
            <w:r w:rsidR="00E77658" w:rsidRPr="00FF2FAD">
              <w:rPr>
                <w:rFonts w:eastAsia="Arial"/>
                <w:szCs w:val="24"/>
                <w:lang w:val="lt"/>
              </w:rPr>
              <w:t>4. Tiekėjas pažeidžia Paslaugų suteikimo terminus ir dėl Paslaugų suteikimo vėlavimo Paslaugos tampa nebereikalingos;</w:t>
            </w:r>
          </w:p>
          <w:p w14:paraId="19B62FB7" w14:textId="48BC71DC" w:rsidR="00E77658" w:rsidRPr="00FF2FAD" w:rsidRDefault="00AF6CB6" w:rsidP="003475DB">
            <w:pPr>
              <w:tabs>
                <w:tab w:val="left" w:pos="567"/>
                <w:tab w:val="left" w:pos="851"/>
                <w:tab w:val="left" w:pos="992"/>
                <w:tab w:val="left" w:pos="1134"/>
              </w:tabs>
              <w:spacing w:line="257" w:lineRule="auto"/>
              <w:jc w:val="both"/>
              <w:rPr>
                <w:rFonts w:eastAsia="Arial"/>
                <w:szCs w:val="24"/>
                <w:lang w:val="lt"/>
              </w:rPr>
            </w:pPr>
            <w:r>
              <w:rPr>
                <w:szCs w:val="24"/>
              </w:rPr>
              <w:t>12.2.</w:t>
            </w:r>
            <w:r w:rsidR="00E77658" w:rsidRPr="00FF2FAD">
              <w:rPr>
                <w:rFonts w:eastAsia="Arial"/>
                <w:szCs w:val="24"/>
                <w:lang w:val="lt"/>
              </w:rPr>
              <w:t>5. Tiekėjas daugiau kaip 2 (du) kartus suteikia Paslaugas, kurios neatitinka Sutartyje ir (ar) įstatymuose nustatytų reikalavimų Paslaugoms;</w:t>
            </w:r>
          </w:p>
          <w:p w14:paraId="7D513DF8" w14:textId="7B972BCE" w:rsidR="00E77658" w:rsidRPr="00FF2FAD" w:rsidRDefault="00AF6CB6" w:rsidP="003475DB">
            <w:pPr>
              <w:spacing w:line="257" w:lineRule="auto"/>
              <w:jc w:val="both"/>
              <w:rPr>
                <w:rFonts w:eastAsia="Arial"/>
                <w:szCs w:val="24"/>
              </w:rPr>
            </w:pPr>
            <w:r>
              <w:rPr>
                <w:szCs w:val="24"/>
              </w:rPr>
              <w:t>12.2.</w:t>
            </w:r>
            <w:r w:rsidR="00E77658" w:rsidRPr="00FF2FAD">
              <w:rPr>
                <w:rFonts w:eastAsia="Arial"/>
                <w:szCs w:val="24"/>
                <w:lang w:val="lt"/>
              </w:rPr>
              <w:t>6. Tiekėjas 2 (du) kartus pažeidžia esminę Sutarties sąlygą.</w:t>
            </w:r>
          </w:p>
        </w:tc>
      </w:tr>
      <w:tr w:rsidR="00E77658" w:rsidRPr="00FF2FAD" w14:paraId="19569011" w14:textId="77777777" w:rsidTr="003475DB">
        <w:trPr>
          <w:trHeight w:val="300"/>
        </w:trPr>
        <w:tc>
          <w:tcPr>
            <w:tcW w:w="9535" w:type="dxa"/>
            <w:gridSpan w:val="4"/>
          </w:tcPr>
          <w:p w14:paraId="4D6E3E3D" w14:textId="77777777" w:rsidR="00E77658" w:rsidRPr="00FF2FAD" w:rsidRDefault="00E77658" w:rsidP="003475DB">
            <w:pPr>
              <w:jc w:val="center"/>
              <w:rPr>
                <w:szCs w:val="24"/>
              </w:rPr>
            </w:pPr>
            <w:r w:rsidRPr="00FF2FAD">
              <w:rPr>
                <w:b/>
                <w:szCs w:val="24"/>
              </w:rPr>
              <w:t xml:space="preserve">13. APLINKOS APSAUGOS IR SOCIALINIAI KRITERIJAI </w:t>
            </w:r>
          </w:p>
        </w:tc>
      </w:tr>
      <w:tr w:rsidR="00E77658" w:rsidRPr="00FF2FAD" w14:paraId="5AD92F01" w14:textId="77777777" w:rsidTr="003475DB">
        <w:trPr>
          <w:trHeight w:val="300"/>
        </w:trPr>
        <w:tc>
          <w:tcPr>
            <w:tcW w:w="3058" w:type="dxa"/>
          </w:tcPr>
          <w:p w14:paraId="28E190DA" w14:textId="77777777" w:rsidR="00E77658" w:rsidRPr="00FF2FAD" w:rsidRDefault="00E77658" w:rsidP="003475DB">
            <w:pPr>
              <w:rPr>
                <w:b/>
                <w:szCs w:val="24"/>
              </w:rPr>
            </w:pPr>
            <w:r w:rsidRPr="00FF2FAD">
              <w:rPr>
                <w:b/>
                <w:szCs w:val="24"/>
              </w:rPr>
              <w:t xml:space="preserve">13.1. Su perkamomis paslaugomis susiję  aplinkos apsaugos kriterijai </w:t>
            </w:r>
          </w:p>
        </w:tc>
        <w:tc>
          <w:tcPr>
            <w:tcW w:w="6477" w:type="dxa"/>
            <w:gridSpan w:val="3"/>
          </w:tcPr>
          <w:p w14:paraId="707EC945" w14:textId="77777777" w:rsidR="00E77658" w:rsidRPr="004311BC" w:rsidRDefault="00E77658" w:rsidP="003475DB">
            <w:pPr>
              <w:widowControl w:val="0"/>
              <w:tabs>
                <w:tab w:val="left" w:pos="567"/>
                <w:tab w:val="left" w:pos="1418"/>
              </w:tabs>
              <w:suppressAutoHyphens/>
              <w:contextualSpacing/>
              <w:jc w:val="both"/>
              <w:rPr>
                <w:color w:val="000000"/>
                <w:spacing w:val="-2"/>
              </w:rPr>
            </w:pPr>
            <w:r w:rsidRPr="004311BC">
              <w:rPr>
                <w:rFonts w:eastAsia="Lucida Sans Unicode" w:cs="Mangal"/>
                <w:szCs w:val="21"/>
                <w:lang w:eastAsia="hi-IN" w:bidi="hi-IN"/>
              </w:rPr>
              <w:t>Visos teikiamos paslaugos turi atitikti minimalius aplinkosauginius kriterijus, nustatytus LR aplinkos ministro 2011-06-28 įsakyme Nr. D1-508 ir vėlesniuose jo pakeitimuose „Dėl Aplinkos apsaugos kriterijų taikymo, vykdant žaliuosius pirkimus, tvarko aprašo patvirtinimo“</w:t>
            </w:r>
          </w:p>
          <w:p w14:paraId="4AFC403F" w14:textId="1E2657A0" w:rsidR="00E77658" w:rsidRDefault="00E77658" w:rsidP="003475DB">
            <w:pPr>
              <w:widowControl w:val="0"/>
              <w:tabs>
                <w:tab w:val="left" w:pos="567"/>
                <w:tab w:val="left" w:pos="1418"/>
              </w:tabs>
              <w:suppressAutoHyphens/>
              <w:contextualSpacing/>
              <w:jc w:val="both"/>
              <w:rPr>
                <w:color w:val="000000"/>
                <w:spacing w:val="-2"/>
              </w:rPr>
            </w:pPr>
            <w:r w:rsidRPr="004311BC">
              <w:rPr>
                <w:color w:val="000000"/>
                <w:spacing w:val="-2"/>
              </w:rPr>
              <w:t xml:space="preserve">Teikiant paslaugas, naudoti transporto priemones (turimoms ir/ar įsigytoms po </w:t>
            </w:r>
            <w:r w:rsidRPr="004311BC">
              <w:rPr>
                <w:color w:val="000000"/>
                <w:shd w:val="clear" w:color="auto" w:fill="FFFFFF"/>
              </w:rPr>
              <w:t>S</w:t>
            </w:r>
            <w:r w:rsidRPr="004311BC">
              <w:rPr>
                <w:color w:val="000000"/>
                <w:spacing w:val="-2"/>
              </w:rPr>
              <w:t xml:space="preserve">utarties pasirašymo), atitinkančias teršalų išmetimo </w:t>
            </w:r>
            <w:r w:rsidRPr="004311BC">
              <w:rPr>
                <w:color w:val="000000"/>
                <w:spacing w:val="-2"/>
              </w:rPr>
              <w:lastRenderedPageBreak/>
              <w:t>standartą ne mažesnį kaip Euro V pagal Europos Parlamento ir Tarybos direktyvą 2005/55/EB „Dėl valstybių narių įstatymų, reglamentuojančių priemones, kurių būtina imtis mažinant transporto priemonėse naudojamų uždegimo suspaudimu variklių išmetamuosius dujinius bei kietųjų dalelių teršalus ir transporto priemonėse naudojamų priverstinio uždegimo variklių, degalams naudojančių gamtines dujas ir suskystintas naftos dujas, išmetamuosius dujinius teršalus, suderinimo“, iš dalies pakeista direktyva 2005/78/EB, Europos Parlamento ir Tarybos reglamentu Nr. 595/2009</w:t>
            </w:r>
            <w:r w:rsidR="00BD36FB">
              <w:rPr>
                <w:color w:val="000000"/>
                <w:spacing w:val="-2"/>
              </w:rPr>
              <w:t>.</w:t>
            </w:r>
          </w:p>
          <w:p w14:paraId="27497577" w14:textId="4336CEF4" w:rsidR="00AF48D5" w:rsidRPr="00E9026F" w:rsidRDefault="00AF48D5" w:rsidP="00E9026F">
            <w:pPr>
              <w:rPr>
                <w:color w:val="000000" w:themeColor="text1"/>
                <w:kern w:val="2"/>
                <w:szCs w:val="24"/>
                <w:shd w:val="clear" w:color="auto" w:fill="FFFFFF"/>
              </w:rPr>
            </w:pPr>
            <w:r>
              <w:rPr>
                <w:color w:val="000000" w:themeColor="text1"/>
                <w:kern w:val="2"/>
                <w:szCs w:val="24"/>
                <w:shd w:val="clear" w:color="auto" w:fill="FFFFFF"/>
              </w:rPr>
              <w:t>Tiekėjas įsipareigoja visą Sutarties galiojimo laikotarpį naudoti techniką, kuri atitinka nustatytus minimalius aplinkos apsaugos kriterijus, o Pirkėjui pareikalavus, bet kuriuo Sutarties vykdymo metu, pateikti tai įrodančius dokumentus.</w:t>
            </w:r>
          </w:p>
          <w:p w14:paraId="1BB71CD1" w14:textId="77777777" w:rsidR="00E77658" w:rsidRPr="00FF2FAD" w:rsidRDefault="00E77658" w:rsidP="003475DB">
            <w:pPr>
              <w:jc w:val="both"/>
              <w:rPr>
                <w:color w:val="000000"/>
                <w:szCs w:val="24"/>
                <w:shd w:val="clear" w:color="auto" w:fill="FFFFFF"/>
              </w:rPr>
            </w:pPr>
            <w:r w:rsidRPr="004311BC">
              <w:rPr>
                <w:color w:val="000000"/>
                <w:szCs w:val="24"/>
                <w:shd w:val="clear" w:color="auto" w:fill="FFFFFF"/>
              </w:rPr>
              <w:t>Nustačius, kad Tiekėjas šiame papunktyje nustatyto kriterijų nesilaiko, Tiekėjui taikoma Specialiųjų sąlygų 9.5 punkte nurodyto dydžio bauda.</w:t>
            </w:r>
          </w:p>
        </w:tc>
      </w:tr>
      <w:tr w:rsidR="00E77658" w:rsidRPr="00FF2FAD" w14:paraId="26EFF86E" w14:textId="77777777" w:rsidTr="003475DB">
        <w:trPr>
          <w:trHeight w:val="300"/>
        </w:trPr>
        <w:tc>
          <w:tcPr>
            <w:tcW w:w="3058" w:type="dxa"/>
          </w:tcPr>
          <w:p w14:paraId="58ED123A" w14:textId="77777777" w:rsidR="00E77658" w:rsidRPr="00FF2FAD" w:rsidRDefault="00E77658" w:rsidP="003475DB">
            <w:pPr>
              <w:rPr>
                <w:b/>
                <w:szCs w:val="24"/>
              </w:rPr>
            </w:pPr>
            <w:r w:rsidRPr="00FF2FAD">
              <w:rPr>
                <w:b/>
                <w:szCs w:val="24"/>
              </w:rPr>
              <w:lastRenderedPageBreak/>
              <w:t>13.2. Su perkamomis Paslaugomis susiję socialiniai kriterijai</w:t>
            </w:r>
          </w:p>
        </w:tc>
        <w:tc>
          <w:tcPr>
            <w:tcW w:w="6477" w:type="dxa"/>
            <w:gridSpan w:val="3"/>
          </w:tcPr>
          <w:p w14:paraId="6D5EA41F" w14:textId="242C9DA9" w:rsidR="00E77658" w:rsidRDefault="00E77658" w:rsidP="00C626E5">
            <w:pPr>
              <w:jc w:val="both"/>
              <w:rPr>
                <w:rFonts w:eastAsia="Aptos"/>
                <w:szCs w:val="24"/>
              </w:rPr>
            </w:pPr>
            <w:r w:rsidRPr="002A3A94">
              <w:rPr>
                <w:color w:val="000000"/>
                <w:szCs w:val="24"/>
              </w:rPr>
              <w:t xml:space="preserve">Socialinis kriterijus - kiek </w:t>
            </w:r>
            <w:r w:rsidRPr="002A3A94">
              <w:rPr>
                <w:rFonts w:eastAsia="Aptos"/>
                <w:szCs w:val="24"/>
              </w:rPr>
              <w:t>Tiekėjas, jeigu jis</w:t>
            </w:r>
            <w:r w:rsidR="00C626E5">
              <w:rPr>
                <w:rFonts w:eastAsia="Aptos"/>
                <w:szCs w:val="24"/>
              </w:rPr>
              <w:t xml:space="preserve"> </w:t>
            </w:r>
            <w:r w:rsidRPr="002A3A94">
              <w:rPr>
                <w:rFonts w:eastAsia="Aptos"/>
                <w:szCs w:val="24"/>
              </w:rPr>
              <w:t>pasitelkiamas, tiesioginiam sutarties vykdymui įsipareigoja įdarbinti arba paskirti įdarbintą (-</w:t>
            </w:r>
            <w:proofErr w:type="spellStart"/>
            <w:r w:rsidRPr="002A3A94">
              <w:rPr>
                <w:rFonts w:eastAsia="Aptos"/>
                <w:szCs w:val="24"/>
              </w:rPr>
              <w:t>us</w:t>
            </w:r>
            <w:proofErr w:type="spellEnd"/>
            <w:r w:rsidRPr="002A3A94">
              <w:rPr>
                <w:rFonts w:eastAsia="Aptos"/>
                <w:szCs w:val="24"/>
              </w:rPr>
              <w:t>) remiamą(-</w:t>
            </w:r>
            <w:proofErr w:type="spellStart"/>
            <w:r w:rsidRPr="002A3A94">
              <w:rPr>
                <w:rFonts w:eastAsia="Aptos"/>
                <w:szCs w:val="24"/>
              </w:rPr>
              <w:t>us</w:t>
            </w:r>
            <w:proofErr w:type="spellEnd"/>
            <w:r w:rsidRPr="002A3A94">
              <w:rPr>
                <w:rFonts w:eastAsia="Aptos"/>
                <w:szCs w:val="24"/>
              </w:rPr>
              <w:t>) asmenį (-</w:t>
            </w:r>
            <w:proofErr w:type="spellStart"/>
            <w:r w:rsidRPr="002A3A94">
              <w:rPr>
                <w:rFonts w:eastAsia="Aptos"/>
                <w:szCs w:val="24"/>
              </w:rPr>
              <w:t>is</w:t>
            </w:r>
            <w:proofErr w:type="spellEnd"/>
            <w:r w:rsidRPr="002A3A94">
              <w:rPr>
                <w:rFonts w:eastAsia="Aptos"/>
                <w:szCs w:val="24"/>
              </w:rPr>
              <w:t>) tiesiogiai atlikti užduotis, susijusias su sutarties vykdymu.</w:t>
            </w:r>
          </w:p>
          <w:p w14:paraId="62CB28FA" w14:textId="77777777" w:rsidR="00E77658" w:rsidRPr="00FF2FAD" w:rsidRDefault="00E77658" w:rsidP="00C626E5">
            <w:pPr>
              <w:jc w:val="both"/>
              <w:rPr>
                <w:rFonts w:eastAsia="Aptos"/>
                <w:szCs w:val="24"/>
              </w:rPr>
            </w:pPr>
            <w:r>
              <w:rPr>
                <w:rFonts w:eastAsia="Aptos"/>
                <w:color w:val="000000"/>
              </w:rPr>
              <w:t>Informacija raštu teikiama 2 kartus per šiltąjį metų sezoną (už kovo, balandžio, gegužės, birželio mėn. - iki einamųjų metų liepos mėn. 10 d. ir už liepos, rugpjūčio, rugsėjo, spalio mėn. – iki lapkričio mėn. 10 d.) kiekvienais Sutarties galiojimo metais.</w:t>
            </w:r>
          </w:p>
        </w:tc>
      </w:tr>
      <w:tr w:rsidR="00E77658" w:rsidRPr="00FF2FAD" w14:paraId="12D0D036" w14:textId="77777777" w:rsidTr="003475DB">
        <w:trPr>
          <w:trHeight w:val="300"/>
        </w:trPr>
        <w:tc>
          <w:tcPr>
            <w:tcW w:w="9535" w:type="dxa"/>
            <w:gridSpan w:val="4"/>
          </w:tcPr>
          <w:p w14:paraId="5F1A663B" w14:textId="77777777" w:rsidR="00E77658" w:rsidRPr="00FF2FAD" w:rsidRDefault="00E77658" w:rsidP="003475DB">
            <w:pPr>
              <w:jc w:val="center"/>
              <w:rPr>
                <w:b/>
                <w:szCs w:val="24"/>
              </w:rPr>
            </w:pPr>
            <w:r w:rsidRPr="00FF2FAD">
              <w:rPr>
                <w:b/>
                <w:szCs w:val="24"/>
              </w:rPr>
              <w:t xml:space="preserve">14. BENDRŲJŲ SĄLYGŲ PAKEITIMAI IR PAPILDYMAI </w:t>
            </w:r>
          </w:p>
        </w:tc>
      </w:tr>
      <w:tr w:rsidR="00E77658" w:rsidRPr="00FF2FAD" w14:paraId="03A3C228" w14:textId="77777777" w:rsidTr="003475DB">
        <w:trPr>
          <w:trHeight w:val="300"/>
        </w:trPr>
        <w:tc>
          <w:tcPr>
            <w:tcW w:w="3058" w:type="dxa"/>
          </w:tcPr>
          <w:p w14:paraId="0F98E5A5" w14:textId="4C0CD288" w:rsidR="00E77658" w:rsidRPr="00FF2FAD" w:rsidRDefault="00E77658" w:rsidP="003475DB">
            <w:pPr>
              <w:rPr>
                <w:b/>
                <w:szCs w:val="24"/>
              </w:rPr>
            </w:pPr>
            <w:r w:rsidRPr="00FF2FAD">
              <w:rPr>
                <w:b/>
                <w:szCs w:val="24"/>
              </w:rPr>
              <w:t>14.</w:t>
            </w:r>
            <w:r w:rsidR="008309BA" w:rsidRPr="00FF2FAD">
              <w:rPr>
                <w:b/>
                <w:szCs w:val="24"/>
              </w:rPr>
              <w:t>1</w:t>
            </w:r>
            <w:r w:rsidR="008309BA">
              <w:rPr>
                <w:b/>
                <w:szCs w:val="24"/>
              </w:rPr>
              <w:t>.</w:t>
            </w:r>
          </w:p>
        </w:tc>
        <w:tc>
          <w:tcPr>
            <w:tcW w:w="6477" w:type="dxa"/>
            <w:gridSpan w:val="3"/>
          </w:tcPr>
          <w:p w14:paraId="77AEB006" w14:textId="77777777" w:rsidR="00E77658" w:rsidRPr="00FF2FAD" w:rsidRDefault="00E77658" w:rsidP="003475DB">
            <w:pPr>
              <w:rPr>
                <w:szCs w:val="24"/>
              </w:rPr>
            </w:pPr>
            <w:r w:rsidRPr="00FF2FAD">
              <w:rPr>
                <w:szCs w:val="24"/>
              </w:rPr>
              <w:t>Sutarties Bendrosiose sąlygose nurodytos alternatyvios nuostatos (su prierašu „jei taikoma“ ir pan.) taikomos tik tokiu atveju, jeigu jos konkrečiai aprašomos Sutarties Specialiosiose sąlygose arba prieduose.</w:t>
            </w:r>
          </w:p>
        </w:tc>
      </w:tr>
      <w:tr w:rsidR="00E77658" w:rsidRPr="00FF2FAD" w14:paraId="359B6B36" w14:textId="77777777" w:rsidTr="003475DB">
        <w:trPr>
          <w:trHeight w:val="300"/>
        </w:trPr>
        <w:tc>
          <w:tcPr>
            <w:tcW w:w="9535" w:type="dxa"/>
            <w:gridSpan w:val="4"/>
          </w:tcPr>
          <w:p w14:paraId="3C5C2244" w14:textId="77777777" w:rsidR="00E77658" w:rsidRPr="00FF2FAD" w:rsidRDefault="00E77658" w:rsidP="003475DB">
            <w:pPr>
              <w:jc w:val="center"/>
              <w:rPr>
                <w:b/>
                <w:szCs w:val="24"/>
              </w:rPr>
            </w:pPr>
            <w:r w:rsidRPr="00FF2FAD">
              <w:rPr>
                <w:b/>
                <w:szCs w:val="24"/>
              </w:rPr>
              <w:t>15. SUTARTIES PRIEDAI</w:t>
            </w:r>
          </w:p>
        </w:tc>
      </w:tr>
      <w:tr w:rsidR="00E77658" w:rsidRPr="00FF2FAD" w14:paraId="50DBAC5C" w14:textId="77777777" w:rsidTr="003475DB">
        <w:trPr>
          <w:trHeight w:val="300"/>
        </w:trPr>
        <w:tc>
          <w:tcPr>
            <w:tcW w:w="3058" w:type="dxa"/>
          </w:tcPr>
          <w:p w14:paraId="266CCEA9" w14:textId="77777777" w:rsidR="00E77658" w:rsidRPr="00FF2FAD" w:rsidRDefault="00E77658" w:rsidP="003475DB">
            <w:pPr>
              <w:jc w:val="center"/>
              <w:rPr>
                <w:b/>
                <w:szCs w:val="24"/>
              </w:rPr>
            </w:pPr>
            <w:r w:rsidRPr="00FF2FAD">
              <w:rPr>
                <w:b/>
                <w:szCs w:val="24"/>
              </w:rPr>
              <w:t>15.1. Priedas Nr. 1</w:t>
            </w:r>
          </w:p>
        </w:tc>
        <w:tc>
          <w:tcPr>
            <w:tcW w:w="6477" w:type="dxa"/>
            <w:gridSpan w:val="3"/>
          </w:tcPr>
          <w:p w14:paraId="3740ED48" w14:textId="77777777" w:rsidR="00E77658" w:rsidRPr="00FF2FAD" w:rsidRDefault="00E77658" w:rsidP="003475DB">
            <w:pPr>
              <w:rPr>
                <w:b/>
                <w:szCs w:val="24"/>
              </w:rPr>
            </w:pPr>
            <w:r w:rsidRPr="00FF2FAD">
              <w:rPr>
                <w:b/>
                <w:szCs w:val="24"/>
              </w:rPr>
              <w:t>Techninė specifikacija</w:t>
            </w:r>
          </w:p>
        </w:tc>
      </w:tr>
      <w:tr w:rsidR="00E77658" w:rsidRPr="00FF2FAD" w14:paraId="741E9790" w14:textId="77777777" w:rsidTr="003475DB">
        <w:trPr>
          <w:trHeight w:val="300"/>
        </w:trPr>
        <w:tc>
          <w:tcPr>
            <w:tcW w:w="3058" w:type="dxa"/>
          </w:tcPr>
          <w:p w14:paraId="16703106" w14:textId="77777777" w:rsidR="00E77658" w:rsidRPr="00FF2FAD" w:rsidRDefault="00E77658" w:rsidP="003475DB">
            <w:pPr>
              <w:jc w:val="center"/>
              <w:rPr>
                <w:b/>
                <w:szCs w:val="24"/>
              </w:rPr>
            </w:pPr>
            <w:r w:rsidRPr="00FF2FAD">
              <w:rPr>
                <w:b/>
                <w:szCs w:val="24"/>
              </w:rPr>
              <w:t>15.2. Priedas Nr. 2</w:t>
            </w:r>
          </w:p>
        </w:tc>
        <w:tc>
          <w:tcPr>
            <w:tcW w:w="6477" w:type="dxa"/>
            <w:gridSpan w:val="3"/>
          </w:tcPr>
          <w:p w14:paraId="6915605C" w14:textId="77777777" w:rsidR="00E77658" w:rsidRPr="00FF2FAD" w:rsidRDefault="00E77658" w:rsidP="003475DB">
            <w:pPr>
              <w:rPr>
                <w:b/>
                <w:szCs w:val="24"/>
              </w:rPr>
            </w:pPr>
            <w:r w:rsidRPr="00FF2FAD">
              <w:rPr>
                <w:b/>
                <w:szCs w:val="24"/>
              </w:rPr>
              <w:t>Paslaugų įkainiai</w:t>
            </w:r>
          </w:p>
        </w:tc>
      </w:tr>
      <w:tr w:rsidR="00E77658" w:rsidRPr="00FF2FAD" w14:paraId="4356EABB" w14:textId="77777777" w:rsidTr="003475DB">
        <w:trPr>
          <w:trHeight w:val="300"/>
        </w:trPr>
        <w:tc>
          <w:tcPr>
            <w:tcW w:w="3058" w:type="dxa"/>
          </w:tcPr>
          <w:p w14:paraId="54A96FF7" w14:textId="77777777" w:rsidR="00E77658" w:rsidRPr="00FF2FAD" w:rsidRDefault="00E77658" w:rsidP="003475DB">
            <w:pPr>
              <w:jc w:val="center"/>
              <w:rPr>
                <w:b/>
                <w:szCs w:val="24"/>
              </w:rPr>
            </w:pPr>
            <w:r w:rsidRPr="00FF2FAD">
              <w:rPr>
                <w:b/>
                <w:szCs w:val="24"/>
              </w:rPr>
              <w:t>15.3. Priedas Nr. 3</w:t>
            </w:r>
          </w:p>
        </w:tc>
        <w:tc>
          <w:tcPr>
            <w:tcW w:w="6477" w:type="dxa"/>
            <w:gridSpan w:val="3"/>
          </w:tcPr>
          <w:p w14:paraId="03392BEE" w14:textId="77777777" w:rsidR="00E77658" w:rsidRPr="00FF2FAD" w:rsidRDefault="00E77658" w:rsidP="003475DB">
            <w:pPr>
              <w:rPr>
                <w:b/>
                <w:szCs w:val="24"/>
              </w:rPr>
            </w:pPr>
            <w:r w:rsidRPr="00FF2FAD">
              <w:rPr>
                <w:b/>
                <w:szCs w:val="24"/>
              </w:rPr>
              <w:t>Atliktų paslaugų ir išlaidų apmokėjimo pažymos forma.</w:t>
            </w:r>
          </w:p>
        </w:tc>
      </w:tr>
      <w:tr w:rsidR="00E77658" w:rsidRPr="00FF2FAD" w14:paraId="384E0363" w14:textId="77777777" w:rsidTr="003475DB">
        <w:trPr>
          <w:trHeight w:val="300"/>
        </w:trPr>
        <w:tc>
          <w:tcPr>
            <w:tcW w:w="3058" w:type="dxa"/>
          </w:tcPr>
          <w:p w14:paraId="7877D449" w14:textId="77777777" w:rsidR="00E77658" w:rsidRPr="00FF2FAD" w:rsidRDefault="00E77658" w:rsidP="003475DB">
            <w:pPr>
              <w:jc w:val="center"/>
              <w:rPr>
                <w:b/>
                <w:szCs w:val="24"/>
              </w:rPr>
            </w:pPr>
            <w:r w:rsidRPr="00FF2FAD">
              <w:rPr>
                <w:b/>
                <w:szCs w:val="24"/>
              </w:rPr>
              <w:t>15.4. Priedas Nr. 4</w:t>
            </w:r>
          </w:p>
        </w:tc>
        <w:tc>
          <w:tcPr>
            <w:tcW w:w="6477" w:type="dxa"/>
            <w:gridSpan w:val="3"/>
          </w:tcPr>
          <w:p w14:paraId="2817E8E3" w14:textId="77777777" w:rsidR="00E77658" w:rsidRPr="00FF2FAD" w:rsidRDefault="00E77658" w:rsidP="003475DB">
            <w:pPr>
              <w:rPr>
                <w:b/>
                <w:szCs w:val="24"/>
              </w:rPr>
            </w:pPr>
            <w:r w:rsidRPr="00FF2FAD">
              <w:rPr>
                <w:b/>
                <w:szCs w:val="24"/>
              </w:rPr>
              <w:t>Patikrinimo, pažeidimų nustatymo, baudų skyrimo akto forma.</w:t>
            </w:r>
          </w:p>
        </w:tc>
      </w:tr>
      <w:tr w:rsidR="00E77658" w:rsidRPr="00FF2FAD" w14:paraId="3700ECA3" w14:textId="77777777" w:rsidTr="003475DB">
        <w:trPr>
          <w:trHeight w:val="300"/>
        </w:trPr>
        <w:tc>
          <w:tcPr>
            <w:tcW w:w="3058" w:type="dxa"/>
          </w:tcPr>
          <w:p w14:paraId="23E4CC47" w14:textId="77777777" w:rsidR="00E77658" w:rsidRPr="00FF2FAD" w:rsidRDefault="00E77658" w:rsidP="003475DB">
            <w:pPr>
              <w:jc w:val="center"/>
              <w:rPr>
                <w:b/>
                <w:szCs w:val="24"/>
              </w:rPr>
            </w:pPr>
            <w:r w:rsidRPr="00FF2FAD">
              <w:rPr>
                <w:b/>
                <w:szCs w:val="24"/>
              </w:rPr>
              <w:t>15.5. Priedas Nr. 5</w:t>
            </w:r>
          </w:p>
        </w:tc>
        <w:tc>
          <w:tcPr>
            <w:tcW w:w="6477" w:type="dxa"/>
            <w:gridSpan w:val="3"/>
          </w:tcPr>
          <w:p w14:paraId="1B7D7512" w14:textId="77777777" w:rsidR="00E77658" w:rsidRPr="00FF2FAD" w:rsidRDefault="00E77658" w:rsidP="003475DB">
            <w:pPr>
              <w:rPr>
                <w:b/>
                <w:szCs w:val="24"/>
              </w:rPr>
            </w:pPr>
            <w:r w:rsidRPr="00FF2FAD">
              <w:rPr>
                <w:b/>
                <w:szCs w:val="24"/>
              </w:rPr>
              <w:t>Paslaugų tiekėjo pasiūlymas</w:t>
            </w:r>
          </w:p>
        </w:tc>
      </w:tr>
      <w:tr w:rsidR="00E77658" w:rsidRPr="00FF2FAD" w14:paraId="2D545DE3" w14:textId="77777777" w:rsidTr="003475DB">
        <w:trPr>
          <w:trHeight w:val="300"/>
        </w:trPr>
        <w:tc>
          <w:tcPr>
            <w:tcW w:w="3058" w:type="dxa"/>
          </w:tcPr>
          <w:p w14:paraId="3982EC6D" w14:textId="77777777" w:rsidR="00E77658" w:rsidRPr="00FF2FAD" w:rsidRDefault="00E77658" w:rsidP="003475DB">
            <w:pPr>
              <w:jc w:val="center"/>
              <w:rPr>
                <w:b/>
                <w:szCs w:val="24"/>
              </w:rPr>
            </w:pPr>
            <w:r w:rsidRPr="00FF2FAD">
              <w:rPr>
                <w:b/>
                <w:szCs w:val="24"/>
              </w:rPr>
              <w:t>15.5. Priedas Nr. 6</w:t>
            </w:r>
          </w:p>
        </w:tc>
        <w:tc>
          <w:tcPr>
            <w:tcW w:w="6477" w:type="dxa"/>
            <w:gridSpan w:val="3"/>
          </w:tcPr>
          <w:p w14:paraId="6EB4E8D0" w14:textId="77777777" w:rsidR="00E77658" w:rsidRPr="00FF2FAD" w:rsidRDefault="00E77658" w:rsidP="003475DB">
            <w:pPr>
              <w:rPr>
                <w:b/>
                <w:szCs w:val="24"/>
              </w:rPr>
            </w:pPr>
            <w:r>
              <w:rPr>
                <w:b/>
                <w:szCs w:val="24"/>
              </w:rPr>
              <w:t>Sutarties vykdymui įdarbintų socialinių darbuotojų sąrašas</w:t>
            </w:r>
          </w:p>
        </w:tc>
      </w:tr>
      <w:tr w:rsidR="00E77658" w:rsidRPr="00FF2FAD" w14:paraId="31893D90" w14:textId="77777777" w:rsidTr="003475DB">
        <w:tc>
          <w:tcPr>
            <w:tcW w:w="9535" w:type="dxa"/>
            <w:gridSpan w:val="4"/>
          </w:tcPr>
          <w:p w14:paraId="18A29DB7" w14:textId="77777777" w:rsidR="00E77658" w:rsidRPr="00FF2FAD" w:rsidRDefault="00E77658" w:rsidP="003475DB">
            <w:pPr>
              <w:jc w:val="center"/>
              <w:rPr>
                <w:b/>
                <w:szCs w:val="24"/>
              </w:rPr>
            </w:pPr>
            <w:r w:rsidRPr="00FF2FAD">
              <w:rPr>
                <w:b/>
                <w:szCs w:val="24"/>
              </w:rPr>
              <w:t>16. ŠALIŲ ATSTOVŲ PARAŠAI</w:t>
            </w:r>
          </w:p>
        </w:tc>
      </w:tr>
      <w:tr w:rsidR="00E77658" w:rsidRPr="00FF2FAD" w14:paraId="3EC39825" w14:textId="77777777" w:rsidTr="003475DB">
        <w:tc>
          <w:tcPr>
            <w:tcW w:w="5224" w:type="dxa"/>
            <w:gridSpan w:val="3"/>
          </w:tcPr>
          <w:p w14:paraId="790B8D1C" w14:textId="77777777" w:rsidR="00E77658" w:rsidRPr="00FF2FAD" w:rsidRDefault="00E77658" w:rsidP="003475DB">
            <w:pPr>
              <w:jc w:val="center"/>
              <w:rPr>
                <w:b/>
                <w:szCs w:val="24"/>
              </w:rPr>
            </w:pPr>
            <w:r w:rsidRPr="00FF2FAD">
              <w:rPr>
                <w:b/>
                <w:szCs w:val="24"/>
              </w:rPr>
              <w:t>PIRKĖJAS</w:t>
            </w:r>
          </w:p>
        </w:tc>
        <w:tc>
          <w:tcPr>
            <w:tcW w:w="4311" w:type="dxa"/>
          </w:tcPr>
          <w:p w14:paraId="4B31562B" w14:textId="77777777" w:rsidR="00E77658" w:rsidRPr="00FF2FAD" w:rsidRDefault="00E77658" w:rsidP="003475DB">
            <w:pPr>
              <w:jc w:val="center"/>
              <w:rPr>
                <w:b/>
                <w:szCs w:val="24"/>
              </w:rPr>
            </w:pPr>
            <w:r w:rsidRPr="00FF2FAD">
              <w:rPr>
                <w:b/>
                <w:szCs w:val="24"/>
              </w:rPr>
              <w:t>TIEKĖJAS</w:t>
            </w:r>
          </w:p>
        </w:tc>
      </w:tr>
      <w:tr w:rsidR="00E77658" w:rsidRPr="00FF2FAD" w14:paraId="2E1282B9" w14:textId="77777777" w:rsidTr="003475DB">
        <w:tc>
          <w:tcPr>
            <w:tcW w:w="5224" w:type="dxa"/>
            <w:gridSpan w:val="3"/>
          </w:tcPr>
          <w:p w14:paraId="70B0AC30" w14:textId="77777777" w:rsidR="00E77658" w:rsidRPr="00FF2FAD" w:rsidRDefault="00E77658" w:rsidP="003475DB">
            <w:pPr>
              <w:jc w:val="center"/>
              <w:rPr>
                <w:color w:val="4472C4"/>
                <w:szCs w:val="24"/>
              </w:rPr>
            </w:pPr>
            <w:r w:rsidRPr="00FF2FAD">
              <w:rPr>
                <w:color w:val="4472C4"/>
                <w:szCs w:val="24"/>
              </w:rPr>
              <w:t>(nurodomos atstovo pareigos, vardas, pavardė)</w:t>
            </w:r>
          </w:p>
        </w:tc>
        <w:tc>
          <w:tcPr>
            <w:tcW w:w="4311" w:type="dxa"/>
          </w:tcPr>
          <w:p w14:paraId="44CAAB18" w14:textId="77777777" w:rsidR="00E77658" w:rsidRPr="00FF2FAD" w:rsidRDefault="00E77658" w:rsidP="003475DB">
            <w:pPr>
              <w:jc w:val="center"/>
              <w:rPr>
                <w:b/>
                <w:szCs w:val="24"/>
              </w:rPr>
            </w:pPr>
            <w:r w:rsidRPr="00FF2FAD">
              <w:rPr>
                <w:color w:val="4472C4"/>
                <w:szCs w:val="24"/>
              </w:rPr>
              <w:t>(nurodomos atstovo pareigos, vardas, pavardė)</w:t>
            </w:r>
          </w:p>
        </w:tc>
      </w:tr>
      <w:tr w:rsidR="00E77658" w:rsidRPr="00FF2FAD" w14:paraId="7CC1805C" w14:textId="77777777" w:rsidTr="003475DB">
        <w:tc>
          <w:tcPr>
            <w:tcW w:w="5224" w:type="dxa"/>
            <w:gridSpan w:val="3"/>
          </w:tcPr>
          <w:p w14:paraId="172DC63B" w14:textId="77777777" w:rsidR="00E77658" w:rsidRPr="00FF2FAD" w:rsidRDefault="00E77658" w:rsidP="003475DB">
            <w:pPr>
              <w:jc w:val="center"/>
              <w:rPr>
                <w:b/>
                <w:color w:val="4472C4"/>
                <w:szCs w:val="24"/>
              </w:rPr>
            </w:pPr>
          </w:p>
          <w:p w14:paraId="521A82CD" w14:textId="77777777" w:rsidR="00E77658" w:rsidRPr="00FF2FAD" w:rsidRDefault="00E77658" w:rsidP="003475DB">
            <w:pPr>
              <w:jc w:val="center"/>
              <w:rPr>
                <w:b/>
                <w:color w:val="4472C4"/>
                <w:szCs w:val="24"/>
              </w:rPr>
            </w:pPr>
            <w:r w:rsidRPr="00FF2FAD">
              <w:rPr>
                <w:b/>
                <w:color w:val="4472C4"/>
                <w:szCs w:val="24"/>
              </w:rPr>
              <w:t>(parašas)</w:t>
            </w:r>
          </w:p>
          <w:p w14:paraId="5E18C33E" w14:textId="77777777" w:rsidR="00E77658" w:rsidRPr="00FF2FAD" w:rsidRDefault="00E77658" w:rsidP="003475DB">
            <w:pPr>
              <w:jc w:val="center"/>
              <w:rPr>
                <w:b/>
                <w:color w:val="4472C4"/>
                <w:szCs w:val="24"/>
              </w:rPr>
            </w:pPr>
          </w:p>
          <w:p w14:paraId="77071A61" w14:textId="77777777" w:rsidR="00E77658" w:rsidRPr="00FF2FAD" w:rsidRDefault="00E77658" w:rsidP="003475DB">
            <w:pPr>
              <w:jc w:val="center"/>
              <w:rPr>
                <w:b/>
                <w:color w:val="4472C4"/>
                <w:szCs w:val="24"/>
              </w:rPr>
            </w:pPr>
          </w:p>
        </w:tc>
        <w:tc>
          <w:tcPr>
            <w:tcW w:w="4311" w:type="dxa"/>
          </w:tcPr>
          <w:p w14:paraId="668BFAEA" w14:textId="77777777" w:rsidR="00E77658" w:rsidRPr="00FF2FAD" w:rsidRDefault="00E77658" w:rsidP="003475DB">
            <w:pPr>
              <w:jc w:val="center"/>
              <w:rPr>
                <w:b/>
                <w:color w:val="4472C4"/>
                <w:szCs w:val="24"/>
              </w:rPr>
            </w:pPr>
          </w:p>
          <w:p w14:paraId="2325D0A1" w14:textId="77777777" w:rsidR="00E77658" w:rsidRPr="00FF2FAD" w:rsidRDefault="00E77658" w:rsidP="003475DB">
            <w:pPr>
              <w:jc w:val="center"/>
              <w:rPr>
                <w:b/>
                <w:color w:val="4472C4"/>
                <w:szCs w:val="24"/>
              </w:rPr>
            </w:pPr>
            <w:r w:rsidRPr="00FF2FAD">
              <w:rPr>
                <w:b/>
                <w:color w:val="4472C4"/>
                <w:szCs w:val="24"/>
              </w:rPr>
              <w:t>(parašas)</w:t>
            </w:r>
          </w:p>
        </w:tc>
      </w:tr>
    </w:tbl>
    <w:p w14:paraId="64D91D3B" w14:textId="77777777" w:rsidR="00D464BF" w:rsidRDefault="00D464BF" w:rsidP="00AD13BC">
      <w:pPr>
        <w:spacing w:line="276" w:lineRule="auto"/>
        <w:jc w:val="center"/>
      </w:pPr>
    </w:p>
    <w:sectPr w:rsidR="00D464BF">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BB5BBF" w14:textId="77777777" w:rsidR="005F45D4" w:rsidRDefault="005F45D4">
      <w:pPr>
        <w:rPr>
          <w:sz w:val="20"/>
        </w:rPr>
      </w:pPr>
      <w:r>
        <w:rPr>
          <w:sz w:val="20"/>
        </w:rPr>
        <w:separator/>
      </w:r>
    </w:p>
  </w:endnote>
  <w:endnote w:type="continuationSeparator" w:id="0">
    <w:p w14:paraId="3CE51318" w14:textId="77777777" w:rsidR="005F45D4" w:rsidRDefault="005F45D4">
      <w:pPr>
        <w:rPr>
          <w:sz w:val="20"/>
        </w:rPr>
      </w:pPr>
      <w:r>
        <w:rPr>
          <w:sz w:val="20"/>
        </w:rPr>
        <w:continuationSeparator/>
      </w:r>
    </w:p>
  </w:endnote>
  <w:endnote w:type="continuationNotice" w:id="1">
    <w:p w14:paraId="7A107577" w14:textId="77777777" w:rsidR="005F45D4" w:rsidRDefault="005F45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iberationSerif">
    <w:altName w:val="Calib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Lucida Sans Unicode">
    <w:panose1 w:val="020B0602030504020204"/>
    <w:charset w:val="BA"/>
    <w:family w:val="swiss"/>
    <w:pitch w:val="variable"/>
    <w:sig w:usb0="80000AFF" w:usb1="0000396B" w:usb2="00000000" w:usb3="00000000" w:csb0="000000B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88B87" w14:textId="77777777" w:rsidR="005F45D4" w:rsidRDefault="005F45D4">
      <w:pPr>
        <w:rPr>
          <w:sz w:val="20"/>
        </w:rPr>
      </w:pPr>
      <w:r>
        <w:rPr>
          <w:sz w:val="20"/>
        </w:rPr>
        <w:separator/>
      </w:r>
    </w:p>
  </w:footnote>
  <w:footnote w:type="continuationSeparator" w:id="0">
    <w:p w14:paraId="0B3DF8A9" w14:textId="77777777" w:rsidR="005F45D4" w:rsidRDefault="005F45D4">
      <w:pPr>
        <w:rPr>
          <w:sz w:val="20"/>
        </w:rPr>
      </w:pPr>
      <w:r>
        <w:rPr>
          <w:sz w:val="20"/>
        </w:rPr>
        <w:continuationSeparator/>
      </w:r>
    </w:p>
  </w:footnote>
  <w:footnote w:type="continuationNotice" w:id="1">
    <w:p w14:paraId="396599E4" w14:textId="77777777" w:rsidR="005F45D4" w:rsidRDefault="005F45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AD80BE9"/>
    <w:multiLevelType w:val="hybridMultilevel"/>
    <w:tmpl w:val="9A72AF36"/>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868688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0D5634"/>
    <w:rsid w:val="001322CD"/>
    <w:rsid w:val="001406DD"/>
    <w:rsid w:val="001E308D"/>
    <w:rsid w:val="0020377D"/>
    <w:rsid w:val="00212208"/>
    <w:rsid w:val="002212C2"/>
    <w:rsid w:val="00293882"/>
    <w:rsid w:val="003C7409"/>
    <w:rsid w:val="003F29D6"/>
    <w:rsid w:val="00432684"/>
    <w:rsid w:val="004B238C"/>
    <w:rsid w:val="004F10FB"/>
    <w:rsid w:val="004F65EF"/>
    <w:rsid w:val="005A03DB"/>
    <w:rsid w:val="005A29F9"/>
    <w:rsid w:val="005F45D4"/>
    <w:rsid w:val="005F7971"/>
    <w:rsid w:val="00645E42"/>
    <w:rsid w:val="006A7832"/>
    <w:rsid w:val="0070368C"/>
    <w:rsid w:val="00734AEE"/>
    <w:rsid w:val="007B37BF"/>
    <w:rsid w:val="007D4CAA"/>
    <w:rsid w:val="00813227"/>
    <w:rsid w:val="008309BA"/>
    <w:rsid w:val="00843EBE"/>
    <w:rsid w:val="00847F72"/>
    <w:rsid w:val="0086490D"/>
    <w:rsid w:val="00870F86"/>
    <w:rsid w:val="008873EE"/>
    <w:rsid w:val="008C1012"/>
    <w:rsid w:val="0091026C"/>
    <w:rsid w:val="009728BC"/>
    <w:rsid w:val="00A069B8"/>
    <w:rsid w:val="00A15D1B"/>
    <w:rsid w:val="00A72765"/>
    <w:rsid w:val="00AD13BC"/>
    <w:rsid w:val="00AF48D5"/>
    <w:rsid w:val="00AF6CB6"/>
    <w:rsid w:val="00B31650"/>
    <w:rsid w:val="00B324EA"/>
    <w:rsid w:val="00B45456"/>
    <w:rsid w:val="00B84FC3"/>
    <w:rsid w:val="00BD36FB"/>
    <w:rsid w:val="00BE12CC"/>
    <w:rsid w:val="00C30C67"/>
    <w:rsid w:val="00C626E5"/>
    <w:rsid w:val="00C71B77"/>
    <w:rsid w:val="00C9107B"/>
    <w:rsid w:val="00CD1617"/>
    <w:rsid w:val="00D067DE"/>
    <w:rsid w:val="00D464BF"/>
    <w:rsid w:val="00D771C6"/>
    <w:rsid w:val="00DA4E0C"/>
    <w:rsid w:val="00DC4A39"/>
    <w:rsid w:val="00E02390"/>
    <w:rsid w:val="00E410A1"/>
    <w:rsid w:val="00E77658"/>
    <w:rsid w:val="00E83A8A"/>
    <w:rsid w:val="00E84F3E"/>
    <w:rsid w:val="00E9026F"/>
    <w:rsid w:val="00EB78E5"/>
    <w:rsid w:val="00EF1CA4"/>
    <w:rsid w:val="00F204E4"/>
    <w:rsid w:val="00F22F77"/>
    <w:rsid w:val="00F60BD9"/>
    <w:rsid w:val="00F6797C"/>
    <w:rsid w:val="00F94B93"/>
    <w:rsid w:val="00FB583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5F7971"/>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customStyle="1" w:styleId="fontstyle01">
    <w:name w:val="fontstyle01"/>
    <w:basedOn w:val="Numatytasispastraiposriftas"/>
    <w:rsid w:val="00D464BF"/>
    <w:rPr>
      <w:rFonts w:ascii="LiberationSerif" w:hAnsi="LiberationSerif" w:hint="default"/>
      <w:b w:val="0"/>
      <w:bCs w:val="0"/>
      <w:i w:val="0"/>
      <w:iCs w:val="0"/>
      <w:color w:val="000000"/>
      <w:sz w:val="24"/>
      <w:szCs w:val="24"/>
    </w:rPr>
  </w:style>
  <w:style w:type="character" w:styleId="Hipersaitas">
    <w:name w:val="Hyperlink"/>
    <w:basedOn w:val="Numatytasispastraiposriftas"/>
    <w:uiPriority w:val="99"/>
    <w:unhideWhenUsed/>
    <w:rsid w:val="00D464BF"/>
    <w:rPr>
      <w:color w:val="0563C1" w:themeColor="hyperlink"/>
      <w:u w:val="single"/>
    </w:rPr>
  </w:style>
  <w:style w:type="character" w:styleId="Komentaronuoroda">
    <w:name w:val="annotation reference"/>
    <w:basedOn w:val="Numatytasispastraiposriftas"/>
    <w:semiHidden/>
    <w:unhideWhenUsed/>
    <w:rsid w:val="0091026C"/>
    <w:rPr>
      <w:sz w:val="16"/>
      <w:szCs w:val="16"/>
    </w:rPr>
  </w:style>
  <w:style w:type="paragraph" w:styleId="Komentarotekstas">
    <w:name w:val="annotation text"/>
    <w:basedOn w:val="prastasis"/>
    <w:link w:val="KomentarotekstasDiagrama"/>
    <w:unhideWhenUsed/>
    <w:rsid w:val="0091026C"/>
    <w:rPr>
      <w:sz w:val="20"/>
    </w:rPr>
  </w:style>
  <w:style w:type="character" w:customStyle="1" w:styleId="KomentarotekstasDiagrama">
    <w:name w:val="Komentaro tekstas Diagrama"/>
    <w:basedOn w:val="Numatytasispastraiposriftas"/>
    <w:link w:val="Komentarotekstas"/>
    <w:rsid w:val="0091026C"/>
    <w:rPr>
      <w:sz w:val="20"/>
    </w:rPr>
  </w:style>
  <w:style w:type="paragraph" w:styleId="Komentarotema">
    <w:name w:val="annotation subject"/>
    <w:basedOn w:val="Komentarotekstas"/>
    <w:next w:val="Komentarotekstas"/>
    <w:link w:val="KomentarotemaDiagrama"/>
    <w:semiHidden/>
    <w:unhideWhenUsed/>
    <w:rsid w:val="0091026C"/>
    <w:rPr>
      <w:b/>
      <w:bCs/>
    </w:rPr>
  </w:style>
  <w:style w:type="character" w:customStyle="1" w:styleId="KomentarotemaDiagrama">
    <w:name w:val="Komentaro tema Diagrama"/>
    <w:basedOn w:val="KomentarotekstasDiagrama"/>
    <w:link w:val="Komentarotema"/>
    <w:semiHidden/>
    <w:rsid w:val="0091026C"/>
    <w:rPr>
      <w:b/>
      <w:bCs/>
      <w:sz w:val="20"/>
    </w:rPr>
  </w:style>
  <w:style w:type="paragraph" w:styleId="Pataisymai">
    <w:name w:val="Revision"/>
    <w:hidden/>
    <w:semiHidden/>
    <w:rsid w:val="008873EE"/>
  </w:style>
  <w:style w:type="paragraph" w:styleId="Sraopastraipa">
    <w:name w:val="List Paragraph"/>
    <w:basedOn w:val="prastasis"/>
    <w:rsid w:val="00E9026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DE91CC79-1C2B-4920-B2E2-EDCAA9AD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39</Pages>
  <Words>73125</Words>
  <Characters>41682</Characters>
  <Application>Microsoft Office Word</Application>
  <DocSecurity>0</DocSecurity>
  <Lines>347</Lines>
  <Paragraphs>229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114578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PC31</cp:lastModifiedBy>
  <cp:revision>3</cp:revision>
  <cp:lastPrinted>2017-06-29T23:42:00Z</cp:lastPrinted>
  <dcterms:created xsi:type="dcterms:W3CDTF">2026-03-18T07:13:00Z</dcterms:created>
  <dcterms:modified xsi:type="dcterms:W3CDTF">2026-03-18T11:18:00Z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