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B967" w14:textId="2E3E84DF" w:rsidR="0060528A" w:rsidRPr="00A42C1C" w:rsidRDefault="00755FBC" w:rsidP="00630C47">
      <w:pPr>
        <w:widowControl w:val="0"/>
        <w:jc w:val="center"/>
        <w:outlineLvl w:val="0"/>
        <w:rPr>
          <w:rFonts w:eastAsia="Calibri"/>
          <w:b/>
          <w:bCs/>
          <w:lang w:eastAsia="en-US"/>
        </w:rPr>
      </w:pPr>
      <w:r>
        <w:rPr>
          <w:rFonts w:eastAsia="Calibri"/>
          <w:b/>
          <w:bCs/>
          <w:lang w:eastAsia="en-US"/>
        </w:rPr>
        <w:t xml:space="preserve"> </w:t>
      </w:r>
      <w:r w:rsidR="001E0F24">
        <w:rPr>
          <w:rFonts w:eastAsia="Calibri"/>
          <w:b/>
          <w:bCs/>
          <w:lang w:eastAsia="en-US"/>
        </w:rPr>
        <w:t xml:space="preserve"> </w:t>
      </w:r>
    </w:p>
    <w:p w14:paraId="43B4EB47" w14:textId="45BB2A37" w:rsidR="00630C47" w:rsidRPr="00A42C1C" w:rsidRDefault="004726A8" w:rsidP="00630C47">
      <w:pPr>
        <w:jc w:val="center"/>
        <w:rPr>
          <w:b/>
          <w:bCs/>
        </w:rPr>
      </w:pPr>
      <w:r w:rsidRPr="00A42C1C">
        <w:rPr>
          <w:b/>
          <w:bCs/>
        </w:rPr>
        <w:t>MARIJAMPOLĖS KULTŪROS CENTRAS</w:t>
      </w:r>
    </w:p>
    <w:p w14:paraId="2B9ECDDE" w14:textId="76F09013" w:rsidR="00D12491" w:rsidRPr="00A42C1C" w:rsidRDefault="0034075A" w:rsidP="00630C47">
      <w:pPr>
        <w:widowControl w:val="0"/>
        <w:jc w:val="center"/>
        <w:outlineLvl w:val="0"/>
        <w:rPr>
          <w:b/>
          <w:bCs/>
        </w:rPr>
      </w:pPr>
      <w:r w:rsidRPr="00A42C1C">
        <w:rPr>
          <w:b/>
          <w:bCs/>
        </w:rPr>
        <w:t>TECHNINĖ SPECIFIKACIJA</w:t>
      </w:r>
    </w:p>
    <w:p w14:paraId="064C8369" w14:textId="77777777" w:rsidR="00D12491" w:rsidRPr="00A42C1C" w:rsidRDefault="00D12491" w:rsidP="00D12491">
      <w:pPr>
        <w:widowControl w:val="0"/>
        <w:jc w:val="center"/>
      </w:pPr>
    </w:p>
    <w:p w14:paraId="387E4E02" w14:textId="2338124A" w:rsidR="00D12491" w:rsidRPr="00A42C1C" w:rsidRDefault="00D12491" w:rsidP="00D12491">
      <w:pPr>
        <w:jc w:val="center"/>
      </w:pPr>
      <w:r w:rsidRPr="00A42C1C">
        <w:t>202</w:t>
      </w:r>
      <w:r w:rsidR="004726A8" w:rsidRPr="00A42C1C">
        <w:t>6</w:t>
      </w:r>
      <w:r w:rsidRPr="00A42C1C">
        <w:t xml:space="preserve"> m. </w:t>
      </w:r>
      <w:r w:rsidR="00DA1D40">
        <w:t>kovo</w:t>
      </w:r>
      <w:r w:rsidR="004726A8" w:rsidRPr="00A42C1C">
        <w:t xml:space="preserve">    </w:t>
      </w:r>
      <w:r w:rsidR="00C30E9F" w:rsidRPr="00A42C1C">
        <w:t xml:space="preserve"> d. </w:t>
      </w:r>
      <w:r w:rsidR="004726A8" w:rsidRPr="00A42C1C">
        <w:t>Nr. 4-</w:t>
      </w:r>
    </w:p>
    <w:p w14:paraId="6083760C" w14:textId="63CB6547" w:rsidR="00D12491" w:rsidRPr="00A42C1C" w:rsidRDefault="004726A8" w:rsidP="00D12491">
      <w:pPr>
        <w:jc w:val="center"/>
      </w:pPr>
      <w:r w:rsidRPr="00A42C1C">
        <w:t>Marijampolė</w:t>
      </w:r>
    </w:p>
    <w:p w14:paraId="4767EFF6" w14:textId="77777777" w:rsidR="00D45505" w:rsidRPr="00A42C1C" w:rsidRDefault="00D45505" w:rsidP="00D12491">
      <w:pPr>
        <w:widowControl w:val="0"/>
        <w:jc w:val="both"/>
        <w:rPr>
          <w:bCs/>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D12491" w:rsidRPr="00A42C1C" w14:paraId="5A6BF4CD" w14:textId="77777777" w:rsidTr="00704941">
        <w:trPr>
          <w:trHeight w:val="397"/>
        </w:trPr>
        <w:tc>
          <w:tcPr>
            <w:tcW w:w="9606" w:type="dxa"/>
            <w:shd w:val="clear" w:color="auto" w:fill="D9D9D9" w:themeFill="background1" w:themeFillShade="D9"/>
            <w:vAlign w:val="center"/>
          </w:tcPr>
          <w:p w14:paraId="0B8DCFDC" w14:textId="25DAABF0" w:rsidR="00D12491" w:rsidRPr="00A42C1C" w:rsidRDefault="00D12491" w:rsidP="00D45505">
            <w:pPr>
              <w:tabs>
                <w:tab w:val="left" w:pos="319"/>
              </w:tabs>
              <w:ind w:firstLine="319"/>
              <w:contextualSpacing/>
              <w:jc w:val="both"/>
              <w:rPr>
                <w:b/>
              </w:rPr>
            </w:pPr>
            <w:r w:rsidRPr="00A42C1C">
              <w:rPr>
                <w:b/>
              </w:rPr>
              <w:t>Pirkimo objekto pavadinimas</w:t>
            </w:r>
          </w:p>
        </w:tc>
      </w:tr>
      <w:tr w:rsidR="00D12491" w:rsidRPr="00A42C1C" w14:paraId="300F2645" w14:textId="77777777" w:rsidTr="00704941">
        <w:trPr>
          <w:trHeight w:val="345"/>
        </w:trPr>
        <w:tc>
          <w:tcPr>
            <w:tcW w:w="9606" w:type="dxa"/>
            <w:shd w:val="clear" w:color="auto" w:fill="FFFFFF" w:themeFill="background1"/>
          </w:tcPr>
          <w:p w14:paraId="7A9B3A0E" w14:textId="19EDF003" w:rsidR="00D45505" w:rsidRPr="00A42C1C" w:rsidRDefault="004726A8" w:rsidP="005A0F30">
            <w:pPr>
              <w:ind w:firstLine="319"/>
              <w:contextualSpacing/>
              <w:jc w:val="both"/>
              <w:rPr>
                <w:bCs/>
              </w:rPr>
            </w:pPr>
            <w:r w:rsidRPr="00A42C1C">
              <w:rPr>
                <w:bCs/>
              </w:rPr>
              <w:t>Marijampolės kultūros centro lauko renginių garso aparatūra</w:t>
            </w:r>
          </w:p>
        </w:tc>
      </w:tr>
      <w:tr w:rsidR="00D12491" w:rsidRPr="00A42C1C" w14:paraId="267B754E" w14:textId="77777777" w:rsidTr="00704941">
        <w:trPr>
          <w:trHeight w:val="624"/>
        </w:trPr>
        <w:tc>
          <w:tcPr>
            <w:tcW w:w="9606" w:type="dxa"/>
            <w:shd w:val="clear" w:color="auto" w:fill="D9D9D9" w:themeFill="background1" w:themeFillShade="D9"/>
            <w:vAlign w:val="center"/>
          </w:tcPr>
          <w:p w14:paraId="503BF038" w14:textId="3342BB15" w:rsidR="00D12491" w:rsidRPr="00A42C1C" w:rsidRDefault="00D45505" w:rsidP="00D45505">
            <w:pPr>
              <w:tabs>
                <w:tab w:val="left" w:pos="319"/>
              </w:tabs>
              <w:ind w:firstLine="319"/>
              <w:contextualSpacing/>
              <w:jc w:val="both"/>
              <w:rPr>
                <w:b/>
              </w:rPr>
            </w:pPr>
            <w:r w:rsidRPr="00A42C1C">
              <w:rPr>
                <w:b/>
              </w:rPr>
              <w:t>Pirkimo objekto aprašymas ir pirkimo objektui keliami reikalavimai</w:t>
            </w:r>
            <w:r w:rsidRPr="00A42C1C">
              <w:t xml:space="preserve"> (</w:t>
            </w:r>
            <w:r w:rsidRPr="00A42C1C">
              <w:rPr>
                <w:i/>
              </w:rPr>
              <w:t>ketinamų pirkti prekių, paslaugų ar darbų savybės, kokybės reikalavimai)</w:t>
            </w:r>
          </w:p>
        </w:tc>
      </w:tr>
      <w:tr w:rsidR="00D12491" w:rsidRPr="00A42C1C" w14:paraId="6F7E181F" w14:textId="77777777" w:rsidTr="00704941">
        <w:trPr>
          <w:trHeight w:val="345"/>
        </w:trPr>
        <w:tc>
          <w:tcPr>
            <w:tcW w:w="9606" w:type="dxa"/>
            <w:tcBorders>
              <w:bottom w:val="single" w:sz="4" w:space="0" w:color="auto"/>
              <w:right w:val="single" w:sz="4" w:space="0" w:color="auto"/>
            </w:tcBorders>
            <w:shd w:val="clear" w:color="auto" w:fill="FFFFFF" w:themeFill="background1"/>
            <w:vAlign w:val="center"/>
          </w:tcPr>
          <w:p w14:paraId="0B65E7E8" w14:textId="77777777" w:rsidR="00D45505" w:rsidRPr="00A42C1C" w:rsidRDefault="00A11528" w:rsidP="00560D32">
            <w:pPr>
              <w:ind w:firstLine="319"/>
              <w:contextualSpacing/>
              <w:jc w:val="both"/>
            </w:pPr>
            <w:r w:rsidRPr="00A42C1C">
              <w:t>Perkama lauko renginių garso aparatūra:</w:t>
            </w:r>
          </w:p>
          <w:p w14:paraId="5F7E5D83" w14:textId="71AA1955" w:rsidR="00A11528" w:rsidRPr="00A42C1C" w:rsidRDefault="004E73DB" w:rsidP="00073D59">
            <w:pPr>
              <w:pStyle w:val="Sraopastraipa"/>
              <w:numPr>
                <w:ilvl w:val="0"/>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1</w:t>
            </w:r>
            <w:r w:rsidR="00A11528" w:rsidRPr="00A42C1C">
              <w:rPr>
                <w:rFonts w:ascii="Times New Roman" w:hAnsi="Times New Roman"/>
                <w:b/>
                <w:bCs/>
                <w:sz w:val="24"/>
                <w:szCs w:val="24"/>
              </w:rPr>
              <w:t xml:space="preserve"> </w:t>
            </w:r>
            <w:proofErr w:type="spellStart"/>
            <w:r w:rsidRPr="00A42C1C">
              <w:rPr>
                <w:rFonts w:ascii="Times New Roman" w:hAnsi="Times New Roman"/>
                <w:b/>
                <w:bCs/>
                <w:sz w:val="24"/>
                <w:szCs w:val="24"/>
              </w:rPr>
              <w:t>kompl</w:t>
            </w:r>
            <w:proofErr w:type="spellEnd"/>
            <w:r w:rsidR="00A11528" w:rsidRPr="00A42C1C">
              <w:rPr>
                <w:rFonts w:ascii="Times New Roman" w:hAnsi="Times New Roman"/>
                <w:b/>
                <w:bCs/>
                <w:sz w:val="24"/>
                <w:szCs w:val="24"/>
              </w:rPr>
              <w:t>. A tipo garso kolonėlių</w:t>
            </w:r>
          </w:p>
          <w:p w14:paraId="0DD64734" w14:textId="77777777"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 xml:space="preserve">Garso kolonėlių tipas – pasyvios, linijinio masyvo (line </w:t>
            </w:r>
            <w:proofErr w:type="spellStart"/>
            <w:r w:rsidRPr="00A42C1C">
              <w:rPr>
                <w:rFonts w:ascii="Times New Roman" w:hAnsi="Times New Roman"/>
                <w:sz w:val="24"/>
                <w:szCs w:val="24"/>
              </w:rPr>
              <w:t>array</w:t>
            </w:r>
            <w:proofErr w:type="spellEnd"/>
            <w:r w:rsidRPr="00A42C1C">
              <w:rPr>
                <w:rFonts w:ascii="Times New Roman" w:hAnsi="Times New Roman"/>
                <w:sz w:val="24"/>
                <w:szCs w:val="24"/>
              </w:rPr>
              <w:t>).</w:t>
            </w:r>
          </w:p>
          <w:p w14:paraId="06C0DE70" w14:textId="77777777" w:rsidR="004E40D3" w:rsidRPr="00A42C1C" w:rsidRDefault="004E73DB"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Komplektą sudaro</w:t>
            </w:r>
            <w:r w:rsidR="004E40D3" w:rsidRPr="00A42C1C">
              <w:rPr>
                <w:rFonts w:ascii="Times New Roman" w:hAnsi="Times New Roman"/>
                <w:sz w:val="24"/>
                <w:szCs w:val="24"/>
              </w:rPr>
              <w:t>:</w:t>
            </w:r>
          </w:p>
          <w:p w14:paraId="6612F96A" w14:textId="7554CD3D" w:rsidR="004E40D3" w:rsidRPr="00A42C1C" w:rsidRDefault="004E73DB" w:rsidP="00073D59">
            <w:pPr>
              <w:pStyle w:val="Sraopastraipa"/>
              <w:numPr>
                <w:ilvl w:val="2"/>
                <w:numId w:val="7"/>
              </w:numPr>
              <w:spacing w:after="160" w:line="278" w:lineRule="auto"/>
              <w:ind w:left="1414"/>
              <w:contextualSpacing/>
              <w:jc w:val="both"/>
              <w:rPr>
                <w:rFonts w:ascii="Times New Roman" w:hAnsi="Times New Roman"/>
                <w:sz w:val="24"/>
                <w:szCs w:val="24"/>
              </w:rPr>
            </w:pPr>
            <w:r w:rsidRPr="00A42C1C">
              <w:rPr>
                <w:rFonts w:ascii="Times New Roman" w:hAnsi="Times New Roman"/>
                <w:sz w:val="24"/>
                <w:szCs w:val="24"/>
              </w:rPr>
              <w:t>16 vnt. garso kolonėlių</w:t>
            </w:r>
            <w:r w:rsidR="00A42C1C" w:rsidRPr="00A42C1C">
              <w:rPr>
                <w:rFonts w:ascii="Times New Roman" w:hAnsi="Times New Roman"/>
                <w:sz w:val="24"/>
                <w:szCs w:val="24"/>
              </w:rPr>
              <w:t>.</w:t>
            </w:r>
          </w:p>
          <w:p w14:paraId="40758B98" w14:textId="28F1B702" w:rsidR="004E40D3" w:rsidRPr="00A42C1C" w:rsidRDefault="00804026" w:rsidP="00073D59">
            <w:pPr>
              <w:pStyle w:val="Sraopastraipa"/>
              <w:numPr>
                <w:ilvl w:val="2"/>
                <w:numId w:val="7"/>
              </w:numPr>
              <w:spacing w:after="160" w:line="278" w:lineRule="auto"/>
              <w:ind w:left="1422"/>
              <w:contextualSpacing/>
              <w:jc w:val="both"/>
              <w:rPr>
                <w:rFonts w:ascii="Times New Roman" w:hAnsi="Times New Roman"/>
                <w:sz w:val="24"/>
                <w:szCs w:val="24"/>
              </w:rPr>
            </w:pPr>
            <w:r>
              <w:rPr>
                <w:rFonts w:ascii="Times New Roman" w:hAnsi="Times New Roman"/>
                <w:sz w:val="24"/>
                <w:szCs w:val="24"/>
                <w:lang w:val="en-US"/>
              </w:rPr>
              <w:t xml:space="preserve">4 </w:t>
            </w:r>
            <w:proofErr w:type="spellStart"/>
            <w:r>
              <w:rPr>
                <w:rFonts w:ascii="Times New Roman" w:hAnsi="Times New Roman"/>
                <w:sz w:val="24"/>
                <w:szCs w:val="24"/>
                <w:lang w:val="en-US"/>
              </w:rPr>
              <w:t>vnt</w:t>
            </w:r>
            <w:proofErr w:type="spellEnd"/>
            <w:r>
              <w:rPr>
                <w:rFonts w:ascii="Times New Roman" w:hAnsi="Times New Roman"/>
                <w:sz w:val="24"/>
                <w:szCs w:val="24"/>
                <w:lang w:val="en-US"/>
              </w:rPr>
              <w:t xml:space="preserve">. </w:t>
            </w:r>
            <w:r w:rsidR="004E73DB" w:rsidRPr="00A42C1C">
              <w:rPr>
                <w:rFonts w:ascii="Times New Roman" w:hAnsi="Times New Roman"/>
                <w:sz w:val="24"/>
                <w:szCs w:val="24"/>
              </w:rPr>
              <w:t>gam</w:t>
            </w:r>
            <w:r w:rsidR="008454F6" w:rsidRPr="00A42C1C">
              <w:rPr>
                <w:rFonts w:ascii="Times New Roman" w:hAnsi="Times New Roman"/>
                <w:sz w:val="24"/>
                <w:szCs w:val="24"/>
              </w:rPr>
              <w:t>yklinių</w:t>
            </w:r>
            <w:r w:rsidR="004E73DB" w:rsidRPr="00A42C1C">
              <w:rPr>
                <w:rFonts w:ascii="Times New Roman" w:hAnsi="Times New Roman"/>
                <w:sz w:val="24"/>
                <w:szCs w:val="24"/>
              </w:rPr>
              <w:t xml:space="preserve"> transportavimo vežimėlių, kuriuose telpa</w:t>
            </w:r>
            <w:r w:rsidR="008454F6" w:rsidRPr="00A42C1C">
              <w:rPr>
                <w:rFonts w:ascii="Times New Roman" w:hAnsi="Times New Roman"/>
                <w:sz w:val="24"/>
                <w:szCs w:val="24"/>
              </w:rPr>
              <w:t xml:space="preserve"> po</w:t>
            </w:r>
            <w:r>
              <w:rPr>
                <w:rFonts w:ascii="Times New Roman" w:hAnsi="Times New Roman"/>
                <w:sz w:val="24"/>
                <w:szCs w:val="24"/>
              </w:rPr>
              <w:t xml:space="preserve"> </w:t>
            </w:r>
            <w:r w:rsidR="004E73DB" w:rsidRPr="00A42C1C">
              <w:rPr>
                <w:rFonts w:ascii="Times New Roman" w:hAnsi="Times New Roman"/>
                <w:sz w:val="24"/>
                <w:szCs w:val="24"/>
              </w:rPr>
              <w:t>4 garso kolonėl</w:t>
            </w:r>
            <w:r w:rsidR="008454F6" w:rsidRPr="00A42C1C">
              <w:rPr>
                <w:rFonts w:ascii="Times New Roman" w:hAnsi="Times New Roman"/>
                <w:sz w:val="24"/>
                <w:szCs w:val="24"/>
              </w:rPr>
              <w:t>es</w:t>
            </w:r>
            <w:r w:rsidR="00A42C1C" w:rsidRPr="00A42C1C">
              <w:rPr>
                <w:rFonts w:ascii="Times New Roman" w:hAnsi="Times New Roman"/>
                <w:sz w:val="24"/>
                <w:szCs w:val="24"/>
              </w:rPr>
              <w:t>.</w:t>
            </w:r>
          </w:p>
          <w:p w14:paraId="3A166F22" w14:textId="0D10371D" w:rsidR="004E40D3" w:rsidRPr="00A42C1C" w:rsidRDefault="004E40D3" w:rsidP="00073D59">
            <w:pPr>
              <w:pStyle w:val="Sraopastraipa"/>
              <w:numPr>
                <w:ilvl w:val="2"/>
                <w:numId w:val="7"/>
              </w:numPr>
              <w:spacing w:after="160" w:line="278" w:lineRule="auto"/>
              <w:ind w:left="1422"/>
              <w:contextualSpacing/>
              <w:jc w:val="both"/>
              <w:rPr>
                <w:rFonts w:ascii="Times New Roman" w:hAnsi="Times New Roman"/>
                <w:sz w:val="24"/>
                <w:szCs w:val="24"/>
              </w:rPr>
            </w:pPr>
            <w:r w:rsidRPr="00A42C1C">
              <w:rPr>
                <w:rFonts w:ascii="Times New Roman" w:hAnsi="Times New Roman"/>
                <w:sz w:val="24"/>
                <w:szCs w:val="24"/>
              </w:rPr>
              <w:t>T</w:t>
            </w:r>
            <w:r w:rsidR="008454F6" w:rsidRPr="00A42C1C">
              <w:rPr>
                <w:rFonts w:ascii="Times New Roman" w:hAnsi="Times New Roman"/>
                <w:sz w:val="24"/>
                <w:szCs w:val="24"/>
              </w:rPr>
              <w:t>iekėjo numatytas</w:t>
            </w:r>
            <w:r w:rsidR="00073D59">
              <w:rPr>
                <w:rFonts w:ascii="Times New Roman" w:hAnsi="Times New Roman"/>
                <w:sz w:val="24"/>
                <w:szCs w:val="24"/>
              </w:rPr>
              <w:t xml:space="preserve"> sistemai užtektinas</w:t>
            </w:r>
            <w:r w:rsidRPr="00A42C1C">
              <w:rPr>
                <w:rFonts w:ascii="Times New Roman" w:hAnsi="Times New Roman"/>
                <w:sz w:val="24"/>
                <w:szCs w:val="24"/>
              </w:rPr>
              <w:t>,</w:t>
            </w:r>
            <w:r w:rsidR="008454F6" w:rsidRPr="00A42C1C">
              <w:rPr>
                <w:rFonts w:ascii="Times New Roman" w:hAnsi="Times New Roman"/>
                <w:sz w:val="24"/>
                <w:szCs w:val="24"/>
              </w:rPr>
              <w:t xml:space="preserve"> pagal </w:t>
            </w:r>
            <w:r w:rsidR="0094072B" w:rsidRPr="00A42C1C">
              <w:rPr>
                <w:rFonts w:ascii="Times New Roman" w:hAnsi="Times New Roman"/>
                <w:sz w:val="24"/>
                <w:szCs w:val="24"/>
              </w:rPr>
              <w:t xml:space="preserve">kolonėlių </w:t>
            </w:r>
            <w:r w:rsidR="008454F6" w:rsidRPr="00A42C1C">
              <w:rPr>
                <w:rFonts w:ascii="Times New Roman" w:hAnsi="Times New Roman"/>
                <w:sz w:val="24"/>
                <w:szCs w:val="24"/>
              </w:rPr>
              <w:t>gamintojo rekomendacijas</w:t>
            </w:r>
            <w:r w:rsidRPr="00A42C1C">
              <w:rPr>
                <w:rFonts w:ascii="Times New Roman" w:hAnsi="Times New Roman"/>
                <w:sz w:val="24"/>
                <w:szCs w:val="24"/>
              </w:rPr>
              <w:t>,</w:t>
            </w:r>
            <w:r w:rsidR="008454F6" w:rsidRPr="00A42C1C">
              <w:rPr>
                <w:rFonts w:ascii="Times New Roman" w:hAnsi="Times New Roman"/>
                <w:sz w:val="24"/>
                <w:szCs w:val="24"/>
              </w:rPr>
              <w:t xml:space="preserve"> kiekis skaitmeninių D klasės garso stiprintuvų su integruotu skaitmeniniu garso apdirbimo procesoriumi (DSP)</w:t>
            </w:r>
            <w:r w:rsidR="00A42C1C" w:rsidRPr="00A42C1C">
              <w:rPr>
                <w:rFonts w:ascii="Times New Roman" w:hAnsi="Times New Roman"/>
                <w:sz w:val="24"/>
                <w:szCs w:val="24"/>
              </w:rPr>
              <w:t>.</w:t>
            </w:r>
          </w:p>
          <w:p w14:paraId="1A13A216" w14:textId="6124972F" w:rsidR="004E40D3" w:rsidRPr="00A42C1C" w:rsidRDefault="004E40D3" w:rsidP="00073D59">
            <w:pPr>
              <w:pStyle w:val="Sraopastraipa"/>
              <w:numPr>
                <w:ilvl w:val="2"/>
                <w:numId w:val="7"/>
              </w:numPr>
              <w:spacing w:after="160" w:line="278" w:lineRule="auto"/>
              <w:ind w:left="1422"/>
              <w:contextualSpacing/>
              <w:jc w:val="both"/>
              <w:rPr>
                <w:rFonts w:ascii="Times New Roman" w:hAnsi="Times New Roman"/>
                <w:sz w:val="24"/>
                <w:szCs w:val="24"/>
              </w:rPr>
            </w:pPr>
            <w:r w:rsidRPr="00A42C1C">
              <w:rPr>
                <w:rFonts w:ascii="Times New Roman" w:hAnsi="Times New Roman"/>
                <w:sz w:val="24"/>
                <w:szCs w:val="24"/>
              </w:rPr>
              <w:t xml:space="preserve">Tiekėjo numatytas, pagal </w:t>
            </w:r>
            <w:r w:rsidR="00A42C1C">
              <w:rPr>
                <w:rFonts w:ascii="Times New Roman" w:hAnsi="Times New Roman"/>
                <w:sz w:val="24"/>
                <w:szCs w:val="24"/>
              </w:rPr>
              <w:t xml:space="preserve">stiprintuvų </w:t>
            </w:r>
            <w:r w:rsidRPr="00A42C1C">
              <w:rPr>
                <w:rFonts w:ascii="Times New Roman" w:hAnsi="Times New Roman"/>
                <w:sz w:val="24"/>
                <w:szCs w:val="24"/>
              </w:rPr>
              <w:t xml:space="preserve">gamintojo rekomendacijas, kiekis </w:t>
            </w:r>
            <w:r w:rsidR="008454F6" w:rsidRPr="00A42C1C">
              <w:rPr>
                <w:rFonts w:ascii="Times New Roman" w:hAnsi="Times New Roman"/>
                <w:sz w:val="24"/>
                <w:szCs w:val="24"/>
              </w:rPr>
              <w:t>elektros energijos paskirstymo įrangos stiprintuvams</w:t>
            </w:r>
            <w:r w:rsidR="00A42C1C" w:rsidRPr="00A42C1C">
              <w:rPr>
                <w:rFonts w:ascii="Times New Roman" w:hAnsi="Times New Roman"/>
                <w:sz w:val="24"/>
                <w:szCs w:val="24"/>
              </w:rPr>
              <w:t>.</w:t>
            </w:r>
          </w:p>
          <w:p w14:paraId="31BE1F5C" w14:textId="5B79BFDC" w:rsidR="004E40D3" w:rsidRPr="00A42C1C" w:rsidRDefault="004E40D3" w:rsidP="00073D59">
            <w:pPr>
              <w:pStyle w:val="Sraopastraipa"/>
              <w:numPr>
                <w:ilvl w:val="2"/>
                <w:numId w:val="7"/>
              </w:numPr>
              <w:spacing w:after="160" w:line="278" w:lineRule="auto"/>
              <w:ind w:left="1422"/>
              <w:contextualSpacing/>
              <w:jc w:val="both"/>
              <w:rPr>
                <w:rFonts w:ascii="Times New Roman" w:hAnsi="Times New Roman"/>
                <w:sz w:val="24"/>
                <w:szCs w:val="24"/>
              </w:rPr>
            </w:pPr>
            <w:r w:rsidRPr="00A42C1C">
              <w:rPr>
                <w:rFonts w:ascii="Times New Roman" w:hAnsi="Times New Roman"/>
                <w:sz w:val="24"/>
                <w:szCs w:val="24"/>
              </w:rPr>
              <w:t xml:space="preserve">Tiekėjo numatytas, pagal </w:t>
            </w:r>
            <w:r w:rsidR="00A42C1C">
              <w:rPr>
                <w:rFonts w:ascii="Times New Roman" w:hAnsi="Times New Roman"/>
                <w:sz w:val="24"/>
                <w:szCs w:val="24"/>
              </w:rPr>
              <w:t xml:space="preserve">stiprintuvų </w:t>
            </w:r>
            <w:r w:rsidRPr="00A42C1C">
              <w:rPr>
                <w:rFonts w:ascii="Times New Roman" w:hAnsi="Times New Roman"/>
                <w:sz w:val="24"/>
                <w:szCs w:val="24"/>
              </w:rPr>
              <w:t xml:space="preserve">gamintojo rekomendacijas, kiekis </w:t>
            </w:r>
            <w:r w:rsidR="008454F6" w:rsidRPr="00A42C1C">
              <w:rPr>
                <w:rFonts w:ascii="Times New Roman" w:hAnsi="Times New Roman"/>
                <w:sz w:val="24"/>
                <w:szCs w:val="24"/>
              </w:rPr>
              <w:t>skaitmeninės stiprintuvų valdymo infrastruktūros</w:t>
            </w:r>
            <w:r w:rsidR="00A42C1C" w:rsidRPr="00A42C1C">
              <w:rPr>
                <w:rFonts w:ascii="Times New Roman" w:hAnsi="Times New Roman"/>
                <w:sz w:val="24"/>
                <w:szCs w:val="24"/>
              </w:rPr>
              <w:t>.</w:t>
            </w:r>
          </w:p>
          <w:p w14:paraId="40717641" w14:textId="2B414ED8" w:rsidR="004E73DB" w:rsidRPr="00A42C1C" w:rsidRDefault="001D47A5" w:rsidP="00073D59">
            <w:pPr>
              <w:pStyle w:val="Sraopastraipa"/>
              <w:numPr>
                <w:ilvl w:val="2"/>
                <w:numId w:val="7"/>
              </w:numPr>
              <w:spacing w:after="160" w:line="278" w:lineRule="auto"/>
              <w:ind w:left="1422"/>
              <w:contextualSpacing/>
              <w:jc w:val="both"/>
              <w:rPr>
                <w:rFonts w:ascii="Times New Roman" w:hAnsi="Times New Roman"/>
                <w:sz w:val="24"/>
                <w:szCs w:val="24"/>
              </w:rPr>
            </w:pPr>
            <w:r w:rsidRPr="00A42C1C">
              <w:rPr>
                <w:rFonts w:ascii="Times New Roman" w:hAnsi="Times New Roman"/>
                <w:sz w:val="24"/>
                <w:szCs w:val="24"/>
              </w:rPr>
              <w:t>2 vnt. garso kolonėlių masyvo pakabinimo rėmai</w:t>
            </w:r>
            <w:r w:rsidR="004E40D3" w:rsidRPr="00A42C1C">
              <w:rPr>
                <w:rFonts w:ascii="Times New Roman" w:hAnsi="Times New Roman"/>
                <w:sz w:val="24"/>
                <w:szCs w:val="24"/>
              </w:rPr>
              <w:t xml:space="preserve"> su</w:t>
            </w:r>
            <w:r w:rsidR="0094072B" w:rsidRPr="00A42C1C">
              <w:rPr>
                <w:rFonts w:ascii="Times New Roman" w:hAnsi="Times New Roman"/>
                <w:sz w:val="24"/>
                <w:szCs w:val="24"/>
              </w:rPr>
              <w:t xml:space="preserve"> skaitmeniniais</w:t>
            </w:r>
            <w:r w:rsidR="004E40D3" w:rsidRPr="00A42C1C">
              <w:rPr>
                <w:rFonts w:ascii="Times New Roman" w:hAnsi="Times New Roman"/>
                <w:sz w:val="24"/>
                <w:szCs w:val="24"/>
              </w:rPr>
              <w:t xml:space="preserve"> </w:t>
            </w:r>
            <w:proofErr w:type="spellStart"/>
            <w:r w:rsidR="004E40D3" w:rsidRPr="00A42C1C">
              <w:rPr>
                <w:rFonts w:ascii="Times New Roman" w:hAnsi="Times New Roman"/>
                <w:sz w:val="24"/>
                <w:szCs w:val="24"/>
              </w:rPr>
              <w:t>inklinometrais</w:t>
            </w:r>
            <w:proofErr w:type="spellEnd"/>
            <w:r w:rsidR="00913A28">
              <w:rPr>
                <w:rFonts w:ascii="Times New Roman" w:hAnsi="Times New Roman"/>
                <w:sz w:val="24"/>
                <w:szCs w:val="24"/>
              </w:rPr>
              <w:t>, skirti kelti ne mažiau, nei pusę perkamų kolonėlių kiekio.</w:t>
            </w:r>
          </w:p>
          <w:p w14:paraId="2B518C40" w14:textId="48B69C5B" w:rsidR="00130C6A" w:rsidRPr="00A42C1C" w:rsidRDefault="00130C6A" w:rsidP="00073D59">
            <w:pPr>
              <w:pStyle w:val="Sraopastraipa"/>
              <w:numPr>
                <w:ilvl w:val="2"/>
                <w:numId w:val="7"/>
              </w:numPr>
              <w:spacing w:after="160" w:line="278" w:lineRule="auto"/>
              <w:ind w:left="1422"/>
              <w:contextualSpacing/>
              <w:jc w:val="both"/>
              <w:rPr>
                <w:rFonts w:ascii="Times New Roman" w:hAnsi="Times New Roman"/>
                <w:sz w:val="24"/>
                <w:szCs w:val="24"/>
              </w:rPr>
            </w:pPr>
            <w:r w:rsidRPr="00A42C1C">
              <w:rPr>
                <w:rFonts w:ascii="Times New Roman" w:hAnsi="Times New Roman"/>
                <w:sz w:val="24"/>
                <w:szCs w:val="24"/>
              </w:rPr>
              <w:t xml:space="preserve">Stiprintuvai, elektros paskirstymo ir valdymo infrastruktūros įranga turi būti sukomplektuota ir sumontuota </w:t>
            </w:r>
            <w:proofErr w:type="spellStart"/>
            <w:r w:rsidRPr="00A42C1C">
              <w:rPr>
                <w:rFonts w:ascii="Times New Roman" w:hAnsi="Times New Roman"/>
                <w:sz w:val="24"/>
                <w:szCs w:val="24"/>
              </w:rPr>
              <w:t>Rack</w:t>
            </w:r>
            <w:proofErr w:type="spellEnd"/>
            <w:r w:rsidRPr="00A42C1C">
              <w:rPr>
                <w:rFonts w:ascii="Times New Roman" w:hAnsi="Times New Roman"/>
                <w:sz w:val="24"/>
                <w:szCs w:val="24"/>
              </w:rPr>
              <w:t xml:space="preserve"> tipo transportavimo dėžėse su ratukais</w:t>
            </w:r>
            <w:r w:rsidR="00A42C1C" w:rsidRPr="00A42C1C">
              <w:rPr>
                <w:rFonts w:ascii="Times New Roman" w:hAnsi="Times New Roman"/>
                <w:sz w:val="24"/>
                <w:szCs w:val="24"/>
              </w:rPr>
              <w:t>.</w:t>
            </w:r>
          </w:p>
          <w:p w14:paraId="1B29322B" w14:textId="41370822" w:rsidR="007C02FE" w:rsidRPr="007C02FE" w:rsidRDefault="007C02FE" w:rsidP="007C02FE">
            <w:pPr>
              <w:pStyle w:val="Sraopastraipa"/>
              <w:numPr>
                <w:ilvl w:val="2"/>
                <w:numId w:val="7"/>
              </w:numPr>
              <w:spacing w:after="160" w:line="278" w:lineRule="auto"/>
              <w:ind w:left="1422"/>
              <w:contextualSpacing/>
              <w:jc w:val="both"/>
              <w:rPr>
                <w:rFonts w:ascii="Times New Roman" w:hAnsi="Times New Roman"/>
                <w:sz w:val="24"/>
                <w:szCs w:val="24"/>
              </w:rPr>
            </w:pPr>
            <w:r w:rsidRPr="007C02FE">
              <w:rPr>
                <w:rFonts w:ascii="Times New Roman" w:hAnsi="Times New Roman"/>
                <w:sz w:val="24"/>
                <w:szCs w:val="24"/>
              </w:rPr>
              <w:t xml:space="preserve">Prekės turi būti siūlomos su tinklo </w:t>
            </w:r>
            <w:r w:rsidR="009A7B9C">
              <w:rPr>
                <w:rFonts w:ascii="Times New Roman" w:hAnsi="Times New Roman"/>
                <w:sz w:val="24"/>
                <w:szCs w:val="24"/>
              </w:rPr>
              <w:t xml:space="preserve">ir kolonėlių pajungimo </w:t>
            </w:r>
            <w:r w:rsidRPr="007C02FE">
              <w:rPr>
                <w:rFonts w:ascii="Times New Roman" w:hAnsi="Times New Roman"/>
                <w:sz w:val="24"/>
                <w:szCs w:val="24"/>
              </w:rPr>
              <w:t>kabeliais, skirtais sistemos pajungimui ir tinkamam eksploatavimui. Kabelių kiekis ir techniniai parametrai turi užtikrinti pilną sistemos funkcionalumą. Numatomas preliminarus atstumas nuo stiprintuvų iki kolonėlių masyvo – apie 10 metrų. Tikslūs kabelių ilgiai bus derinami su tiekėju sutarties vykdymo laikotarpiu. Tiekėjas atsako už tai, kad siūlomas kabelių komplektas būtų suderinamas su siūloma įranga ir užtikrintų tinkamą sistemos veikimą.</w:t>
            </w:r>
          </w:p>
          <w:p w14:paraId="07D4CB33" w14:textId="77777777"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 xml:space="preserve">Atkuriamų dažnių juosta – ne siauresnė kaip 60 Hz – 18 </w:t>
            </w:r>
            <w:proofErr w:type="spellStart"/>
            <w:r w:rsidRPr="00A42C1C">
              <w:rPr>
                <w:rFonts w:ascii="Times New Roman" w:hAnsi="Times New Roman"/>
                <w:sz w:val="24"/>
                <w:szCs w:val="24"/>
              </w:rPr>
              <w:t>kHz</w:t>
            </w:r>
            <w:proofErr w:type="spellEnd"/>
            <w:r w:rsidRPr="00A42C1C">
              <w:rPr>
                <w:rFonts w:ascii="Times New Roman" w:hAnsi="Times New Roman"/>
                <w:sz w:val="24"/>
                <w:szCs w:val="24"/>
              </w:rPr>
              <w:t xml:space="preserve"> (–6 </w:t>
            </w:r>
            <w:proofErr w:type="spellStart"/>
            <w:r w:rsidRPr="00A42C1C">
              <w:rPr>
                <w:rFonts w:ascii="Times New Roman" w:hAnsi="Times New Roman"/>
                <w:sz w:val="24"/>
                <w:szCs w:val="24"/>
              </w:rPr>
              <w:t>dB</w:t>
            </w:r>
            <w:proofErr w:type="spellEnd"/>
            <w:r w:rsidRPr="00A42C1C">
              <w:rPr>
                <w:rFonts w:ascii="Times New Roman" w:hAnsi="Times New Roman"/>
                <w:sz w:val="24"/>
                <w:szCs w:val="24"/>
              </w:rPr>
              <w:t>).</w:t>
            </w:r>
          </w:p>
          <w:p w14:paraId="09841968" w14:textId="111C671E"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 xml:space="preserve">Garso kolonėlės privalo turėti integruotą plataus dažnių diapazono </w:t>
            </w:r>
            <w:proofErr w:type="spellStart"/>
            <w:r w:rsidRPr="00A42C1C">
              <w:rPr>
                <w:rFonts w:ascii="Times New Roman" w:hAnsi="Times New Roman"/>
                <w:sz w:val="24"/>
                <w:szCs w:val="24"/>
              </w:rPr>
              <w:t>kardioidinę</w:t>
            </w:r>
            <w:proofErr w:type="spellEnd"/>
            <w:r w:rsidRPr="00A42C1C">
              <w:rPr>
                <w:rFonts w:ascii="Times New Roman" w:hAnsi="Times New Roman"/>
                <w:sz w:val="24"/>
                <w:szCs w:val="24"/>
              </w:rPr>
              <w:t xml:space="preserve"> technologiją</w:t>
            </w:r>
            <w:r w:rsidR="00323815" w:rsidRPr="00A42C1C">
              <w:rPr>
                <w:rFonts w:ascii="Times New Roman" w:hAnsi="Times New Roman"/>
                <w:sz w:val="24"/>
                <w:szCs w:val="24"/>
              </w:rPr>
              <w:t xml:space="preserve"> kiekvienos kolonėlės konstrukcijoje,</w:t>
            </w:r>
            <w:r w:rsidRPr="00A42C1C">
              <w:rPr>
                <w:rFonts w:ascii="Times New Roman" w:hAnsi="Times New Roman"/>
                <w:sz w:val="24"/>
                <w:szCs w:val="24"/>
              </w:rPr>
              <w:t xml:space="preserve"> be papildomų išorinių elementų, skirtą garso slopinimui už garso kolonėlių.</w:t>
            </w:r>
          </w:p>
          <w:p w14:paraId="2BCF4EE6" w14:textId="77777777"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Didžiausias atkuriamas garso slėgio lygis (</w:t>
            </w:r>
            <w:proofErr w:type="spellStart"/>
            <w:r w:rsidRPr="00A42C1C">
              <w:rPr>
                <w:rFonts w:ascii="Times New Roman" w:hAnsi="Times New Roman"/>
                <w:sz w:val="24"/>
                <w:szCs w:val="24"/>
              </w:rPr>
              <w:t>peak</w:t>
            </w:r>
            <w:proofErr w:type="spellEnd"/>
            <w:r w:rsidRPr="00A42C1C">
              <w:rPr>
                <w:rFonts w:ascii="Times New Roman" w:hAnsi="Times New Roman"/>
                <w:sz w:val="24"/>
                <w:szCs w:val="24"/>
              </w:rPr>
              <w:t xml:space="preserve">) – ne mažesnis kaip 139 </w:t>
            </w:r>
            <w:proofErr w:type="spellStart"/>
            <w:r w:rsidRPr="00A42C1C">
              <w:rPr>
                <w:rFonts w:ascii="Times New Roman" w:hAnsi="Times New Roman"/>
                <w:sz w:val="24"/>
                <w:szCs w:val="24"/>
              </w:rPr>
              <w:t>dB</w:t>
            </w:r>
            <w:proofErr w:type="spellEnd"/>
            <w:r w:rsidRPr="00A42C1C">
              <w:rPr>
                <w:rFonts w:ascii="Times New Roman" w:hAnsi="Times New Roman"/>
                <w:sz w:val="24"/>
                <w:szCs w:val="24"/>
              </w:rPr>
              <w:t xml:space="preserve"> SPL, matuojant 1 m atstumu.</w:t>
            </w:r>
          </w:p>
          <w:p w14:paraId="4B129629" w14:textId="77777777"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Horizontalus garso sklaidos kampas – ne mažesnis kaip 80° ir ne didesnis kaip 120°.</w:t>
            </w:r>
          </w:p>
          <w:p w14:paraId="23177D1C" w14:textId="2403D426"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Vertikalūs kampai tarp kolonėlių (</w:t>
            </w:r>
            <w:proofErr w:type="spellStart"/>
            <w:r w:rsidRPr="00A42C1C">
              <w:rPr>
                <w:rFonts w:ascii="Times New Roman" w:hAnsi="Times New Roman"/>
                <w:sz w:val="24"/>
                <w:szCs w:val="24"/>
              </w:rPr>
              <w:t>splay</w:t>
            </w:r>
            <w:proofErr w:type="spellEnd"/>
            <w:r w:rsidRPr="00A42C1C">
              <w:rPr>
                <w:rFonts w:ascii="Times New Roman" w:hAnsi="Times New Roman"/>
                <w:sz w:val="24"/>
                <w:szCs w:val="24"/>
              </w:rPr>
              <w:t xml:space="preserve"> angle)</w:t>
            </w:r>
            <w:r w:rsidR="004E73DB" w:rsidRPr="00A42C1C">
              <w:rPr>
                <w:rFonts w:ascii="Times New Roman" w:hAnsi="Times New Roman"/>
                <w:sz w:val="24"/>
                <w:szCs w:val="24"/>
              </w:rPr>
              <w:t xml:space="preserve"> reguliuojami</w:t>
            </w:r>
            <w:r w:rsidRPr="00A42C1C">
              <w:rPr>
                <w:rFonts w:ascii="Times New Roman" w:hAnsi="Times New Roman"/>
                <w:sz w:val="24"/>
                <w:szCs w:val="24"/>
              </w:rPr>
              <w:t xml:space="preserve"> – ne didesniu, nei 2° žingsniu.</w:t>
            </w:r>
          </w:p>
          <w:p w14:paraId="1E0059F0" w14:textId="77777777"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Kolonėlių spalva tamsi.</w:t>
            </w:r>
          </w:p>
          <w:p w14:paraId="0E871C4A" w14:textId="18F6C424" w:rsidR="00A11528" w:rsidRPr="00A42C1C" w:rsidRDefault="00A11528" w:rsidP="00073D59">
            <w:pPr>
              <w:pStyle w:val="Sraopastraipa"/>
              <w:numPr>
                <w:ilvl w:val="1"/>
                <w:numId w:val="7"/>
              </w:numPr>
              <w:spacing w:before="100" w:beforeAutospacing="1" w:after="100" w:afterAutospacing="1" w:line="278" w:lineRule="auto"/>
              <w:contextualSpacing/>
              <w:jc w:val="both"/>
              <w:rPr>
                <w:rFonts w:ascii="Times New Roman" w:hAnsi="Times New Roman"/>
                <w:sz w:val="24"/>
                <w:szCs w:val="24"/>
              </w:rPr>
            </w:pPr>
            <w:r w:rsidRPr="00A42C1C">
              <w:rPr>
                <w:rFonts w:ascii="Times New Roman" w:hAnsi="Times New Roman"/>
                <w:sz w:val="24"/>
                <w:szCs w:val="24"/>
              </w:rPr>
              <w:t>Kolonėlės ir stiprintuvai jungiami NL4</w:t>
            </w:r>
            <w:r w:rsidR="000058B4">
              <w:rPr>
                <w:rFonts w:ascii="Times New Roman" w:hAnsi="Times New Roman"/>
                <w:sz w:val="24"/>
                <w:szCs w:val="24"/>
              </w:rPr>
              <w:t>/NL8</w:t>
            </w:r>
            <w:r w:rsidRPr="00A42C1C">
              <w:rPr>
                <w:rFonts w:ascii="Times New Roman" w:hAnsi="Times New Roman"/>
                <w:sz w:val="24"/>
                <w:szCs w:val="24"/>
              </w:rPr>
              <w:t xml:space="preserve"> jungtimis.</w:t>
            </w:r>
          </w:p>
          <w:p w14:paraId="7054FD06" w14:textId="77777777"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lastRenderedPageBreak/>
              <w:t xml:space="preserve">Stiprintuvai turi turėti integruotą kolonėlių valdymą, filtravimą, </w:t>
            </w:r>
            <w:proofErr w:type="spellStart"/>
            <w:r w:rsidRPr="00A42C1C">
              <w:rPr>
                <w:rFonts w:ascii="Times New Roman" w:hAnsi="Times New Roman"/>
                <w:sz w:val="24"/>
                <w:szCs w:val="24"/>
              </w:rPr>
              <w:t>ekvalizaciją</w:t>
            </w:r>
            <w:proofErr w:type="spellEnd"/>
            <w:r w:rsidRPr="00A42C1C">
              <w:rPr>
                <w:rFonts w:ascii="Times New Roman" w:hAnsi="Times New Roman"/>
                <w:sz w:val="24"/>
                <w:szCs w:val="24"/>
              </w:rPr>
              <w:t xml:space="preserve"> ir apsaugos funkcijas.</w:t>
            </w:r>
          </w:p>
          <w:p w14:paraId="077BCD96" w14:textId="77777777"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Stiprintuvai turi būti pritaikyti 230 V 50 Hz elektros energijos sistemai.</w:t>
            </w:r>
          </w:p>
          <w:p w14:paraId="338AB774" w14:textId="77777777"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Garso stiprintuvų gamintojo leidžiama minimali darbinė aplinkos temperatūra ne aukštesnė, nei 0 °C</w:t>
            </w:r>
          </w:p>
          <w:p w14:paraId="6BACAD50" w14:textId="77777777"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 xml:space="preserve">Garso stiprintuvų gamintojo numatytas skaitmeninio garso apdirbimo procesoriaus (DSP) vėlavimas ne daugiau, nei 3 </w:t>
            </w:r>
            <w:proofErr w:type="spellStart"/>
            <w:r w:rsidRPr="00A42C1C">
              <w:rPr>
                <w:rFonts w:ascii="Times New Roman" w:hAnsi="Times New Roman"/>
                <w:sz w:val="24"/>
                <w:szCs w:val="24"/>
              </w:rPr>
              <w:t>ms</w:t>
            </w:r>
            <w:proofErr w:type="spellEnd"/>
          </w:p>
          <w:p w14:paraId="5A81BD8A" w14:textId="77777777"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Kolonėlės svoris ne daugiau 40 kg.</w:t>
            </w:r>
          </w:p>
          <w:p w14:paraId="3E512B21" w14:textId="77777777" w:rsidR="00A11528" w:rsidRPr="00A42C1C" w:rsidRDefault="00A11528" w:rsidP="00A11528"/>
          <w:p w14:paraId="4AF05C37" w14:textId="3EEEAE1E" w:rsidR="00A11528" w:rsidRPr="00A42C1C" w:rsidRDefault="00073D59" w:rsidP="00073D59">
            <w:pPr>
              <w:pStyle w:val="Sraopastraipa"/>
              <w:numPr>
                <w:ilvl w:val="0"/>
                <w:numId w:val="7"/>
              </w:numPr>
              <w:spacing w:after="160" w:line="278" w:lineRule="auto"/>
              <w:contextualSpacing/>
              <w:rPr>
                <w:rFonts w:ascii="Times New Roman" w:hAnsi="Times New Roman"/>
                <w:b/>
                <w:bCs/>
                <w:sz w:val="24"/>
                <w:szCs w:val="24"/>
              </w:rPr>
            </w:pPr>
            <w:r>
              <w:rPr>
                <w:rFonts w:ascii="Times New Roman" w:hAnsi="Times New Roman"/>
                <w:b/>
                <w:bCs/>
                <w:sz w:val="24"/>
                <w:szCs w:val="24"/>
                <w:lang w:val="en-US"/>
              </w:rPr>
              <w:t>1</w:t>
            </w:r>
            <w:r w:rsidR="00A11528" w:rsidRPr="00A42C1C">
              <w:rPr>
                <w:rFonts w:ascii="Times New Roman" w:hAnsi="Times New Roman"/>
                <w:b/>
                <w:bCs/>
                <w:sz w:val="24"/>
                <w:szCs w:val="24"/>
              </w:rPr>
              <w:t xml:space="preserve"> </w:t>
            </w:r>
            <w:proofErr w:type="spellStart"/>
            <w:r>
              <w:rPr>
                <w:rFonts w:ascii="Times New Roman" w:hAnsi="Times New Roman"/>
                <w:b/>
                <w:bCs/>
                <w:sz w:val="24"/>
                <w:szCs w:val="24"/>
              </w:rPr>
              <w:t>kompl</w:t>
            </w:r>
            <w:proofErr w:type="spellEnd"/>
            <w:r w:rsidR="00A11528" w:rsidRPr="00A42C1C">
              <w:rPr>
                <w:rFonts w:ascii="Times New Roman" w:hAnsi="Times New Roman"/>
                <w:b/>
                <w:bCs/>
                <w:sz w:val="24"/>
                <w:szCs w:val="24"/>
              </w:rPr>
              <w:t>. B tipo garso kolonėlių</w:t>
            </w:r>
          </w:p>
          <w:p w14:paraId="530C5500" w14:textId="09ACB2A0" w:rsidR="00560D32" w:rsidRDefault="00560D32" w:rsidP="00073D59">
            <w:pPr>
              <w:pStyle w:val="Sraopastraipa"/>
              <w:numPr>
                <w:ilvl w:val="1"/>
                <w:numId w:val="7"/>
              </w:numPr>
              <w:spacing w:after="160" w:line="278" w:lineRule="auto"/>
              <w:contextualSpacing/>
              <w:rPr>
                <w:rFonts w:ascii="Times New Roman" w:hAnsi="Times New Roman"/>
                <w:sz w:val="24"/>
                <w:szCs w:val="24"/>
              </w:rPr>
            </w:pPr>
            <w:r w:rsidRPr="00A42C1C">
              <w:rPr>
                <w:rFonts w:ascii="Times New Roman" w:hAnsi="Times New Roman"/>
                <w:sz w:val="24"/>
                <w:szCs w:val="24"/>
              </w:rPr>
              <w:t xml:space="preserve"> </w:t>
            </w:r>
            <w:r w:rsidR="00A11528" w:rsidRPr="00A42C1C">
              <w:rPr>
                <w:rFonts w:ascii="Times New Roman" w:hAnsi="Times New Roman"/>
                <w:sz w:val="24"/>
                <w:szCs w:val="24"/>
              </w:rPr>
              <w:t>Garso kolonėlių tipas – pasyvios, žemų dažnių (</w:t>
            </w:r>
            <w:proofErr w:type="spellStart"/>
            <w:r w:rsidR="00A11528" w:rsidRPr="00A42C1C">
              <w:rPr>
                <w:rFonts w:ascii="Times New Roman" w:hAnsi="Times New Roman"/>
                <w:sz w:val="24"/>
                <w:szCs w:val="24"/>
              </w:rPr>
              <w:t>subwoofer</w:t>
            </w:r>
            <w:proofErr w:type="spellEnd"/>
            <w:r w:rsidR="00A11528" w:rsidRPr="00A42C1C">
              <w:rPr>
                <w:rFonts w:ascii="Times New Roman" w:hAnsi="Times New Roman"/>
                <w:sz w:val="24"/>
                <w:szCs w:val="24"/>
              </w:rPr>
              <w:t>).</w:t>
            </w:r>
          </w:p>
          <w:p w14:paraId="188F2CD2" w14:textId="77777777" w:rsidR="00073D59" w:rsidRPr="00A42C1C" w:rsidRDefault="00073D59" w:rsidP="00073D59">
            <w:pPr>
              <w:pStyle w:val="Sraopastraipa"/>
              <w:numPr>
                <w:ilvl w:val="1"/>
                <w:numId w:val="7"/>
              </w:numPr>
              <w:spacing w:after="160" w:line="278" w:lineRule="auto"/>
              <w:ind w:left="792" w:hanging="432"/>
              <w:contextualSpacing/>
              <w:jc w:val="both"/>
              <w:rPr>
                <w:rFonts w:ascii="Times New Roman" w:hAnsi="Times New Roman"/>
                <w:sz w:val="24"/>
                <w:szCs w:val="24"/>
              </w:rPr>
            </w:pPr>
            <w:r w:rsidRPr="00A42C1C">
              <w:rPr>
                <w:rFonts w:ascii="Times New Roman" w:hAnsi="Times New Roman"/>
                <w:sz w:val="24"/>
                <w:szCs w:val="24"/>
              </w:rPr>
              <w:t>Komplektą sudaro:</w:t>
            </w:r>
          </w:p>
          <w:p w14:paraId="47B72165" w14:textId="0478D7B3" w:rsidR="00073D59" w:rsidRPr="00A42C1C" w:rsidRDefault="00073D59" w:rsidP="00073D59">
            <w:pPr>
              <w:pStyle w:val="Sraopastraipa"/>
              <w:numPr>
                <w:ilvl w:val="2"/>
                <w:numId w:val="7"/>
              </w:numPr>
              <w:spacing w:after="160" w:line="278" w:lineRule="auto"/>
              <w:ind w:left="1332" w:hanging="638"/>
              <w:contextualSpacing/>
              <w:jc w:val="both"/>
              <w:rPr>
                <w:rFonts w:ascii="Times New Roman" w:hAnsi="Times New Roman"/>
                <w:sz w:val="24"/>
                <w:szCs w:val="24"/>
              </w:rPr>
            </w:pPr>
            <w:r w:rsidRPr="00A42C1C">
              <w:rPr>
                <w:rFonts w:ascii="Times New Roman" w:hAnsi="Times New Roman"/>
                <w:sz w:val="24"/>
                <w:szCs w:val="24"/>
              </w:rPr>
              <w:t xml:space="preserve">Ne mažiau </w:t>
            </w:r>
            <w:r>
              <w:rPr>
                <w:rFonts w:ascii="Times New Roman" w:hAnsi="Times New Roman"/>
                <w:sz w:val="24"/>
                <w:szCs w:val="24"/>
              </w:rPr>
              <w:t>8</w:t>
            </w:r>
            <w:r w:rsidRPr="00A42C1C">
              <w:rPr>
                <w:rFonts w:ascii="Times New Roman" w:hAnsi="Times New Roman"/>
                <w:sz w:val="24"/>
                <w:szCs w:val="24"/>
              </w:rPr>
              <w:t xml:space="preserve"> vnt. garso kolonėlių</w:t>
            </w:r>
            <w:r>
              <w:rPr>
                <w:rFonts w:ascii="Times New Roman" w:hAnsi="Times New Roman"/>
                <w:sz w:val="24"/>
                <w:szCs w:val="24"/>
              </w:rPr>
              <w:t xml:space="preserve"> su sumontuotais ratukais</w:t>
            </w:r>
            <w:r w:rsidRPr="00A42C1C">
              <w:rPr>
                <w:rFonts w:ascii="Times New Roman" w:hAnsi="Times New Roman"/>
                <w:sz w:val="24"/>
                <w:szCs w:val="24"/>
              </w:rPr>
              <w:t>.</w:t>
            </w:r>
          </w:p>
          <w:p w14:paraId="3ED9510F" w14:textId="3241AB01" w:rsidR="00073D59" w:rsidRPr="00A42C1C" w:rsidRDefault="00073D59" w:rsidP="00073D59">
            <w:pPr>
              <w:pStyle w:val="Sraopastraipa"/>
              <w:numPr>
                <w:ilvl w:val="2"/>
                <w:numId w:val="7"/>
              </w:numPr>
              <w:spacing w:after="160" w:line="278" w:lineRule="auto"/>
              <w:ind w:left="1332" w:hanging="638"/>
              <w:contextualSpacing/>
              <w:jc w:val="both"/>
              <w:rPr>
                <w:rFonts w:ascii="Times New Roman" w:hAnsi="Times New Roman"/>
                <w:sz w:val="24"/>
                <w:szCs w:val="24"/>
              </w:rPr>
            </w:pPr>
            <w:r w:rsidRPr="00A42C1C">
              <w:rPr>
                <w:rFonts w:ascii="Times New Roman" w:hAnsi="Times New Roman"/>
                <w:sz w:val="24"/>
                <w:szCs w:val="24"/>
              </w:rPr>
              <w:t>Tiekėjo numatytas</w:t>
            </w:r>
            <w:r>
              <w:rPr>
                <w:rFonts w:ascii="Times New Roman" w:hAnsi="Times New Roman"/>
                <w:sz w:val="24"/>
                <w:szCs w:val="24"/>
              </w:rPr>
              <w:t xml:space="preserve"> užtektinas sistemai</w:t>
            </w:r>
            <w:r w:rsidRPr="00A42C1C">
              <w:rPr>
                <w:rFonts w:ascii="Times New Roman" w:hAnsi="Times New Roman"/>
                <w:sz w:val="24"/>
                <w:szCs w:val="24"/>
              </w:rPr>
              <w:t>, pagal kolonėlių gamintojo rekomendacijas, kiekis skaitmeninių D klasės garso stiprintuvų su integruotu skaitmeniniu garso apdirbimo procesoriumi (DSP).</w:t>
            </w:r>
          </w:p>
          <w:p w14:paraId="32078132" w14:textId="77777777" w:rsidR="00073D59" w:rsidRPr="00A42C1C" w:rsidRDefault="00073D59" w:rsidP="00073D59">
            <w:pPr>
              <w:pStyle w:val="Sraopastraipa"/>
              <w:numPr>
                <w:ilvl w:val="2"/>
                <w:numId w:val="7"/>
              </w:numPr>
              <w:spacing w:after="160" w:line="278" w:lineRule="auto"/>
              <w:ind w:left="1332" w:hanging="638"/>
              <w:contextualSpacing/>
              <w:jc w:val="both"/>
              <w:rPr>
                <w:rFonts w:ascii="Times New Roman" w:hAnsi="Times New Roman"/>
                <w:sz w:val="24"/>
                <w:szCs w:val="24"/>
              </w:rPr>
            </w:pPr>
            <w:r w:rsidRPr="00A42C1C">
              <w:rPr>
                <w:rFonts w:ascii="Times New Roman" w:hAnsi="Times New Roman"/>
                <w:sz w:val="24"/>
                <w:szCs w:val="24"/>
              </w:rPr>
              <w:t xml:space="preserve">Tiekėjo numatytas, pagal </w:t>
            </w:r>
            <w:r>
              <w:rPr>
                <w:rFonts w:ascii="Times New Roman" w:hAnsi="Times New Roman"/>
                <w:sz w:val="24"/>
                <w:szCs w:val="24"/>
              </w:rPr>
              <w:t xml:space="preserve">stiprintuvų </w:t>
            </w:r>
            <w:r w:rsidRPr="00A42C1C">
              <w:rPr>
                <w:rFonts w:ascii="Times New Roman" w:hAnsi="Times New Roman"/>
                <w:sz w:val="24"/>
                <w:szCs w:val="24"/>
              </w:rPr>
              <w:t>gamintojo rekomendacijas, kiekis elektros energijos paskirstymo įrangos stiprintuvams.</w:t>
            </w:r>
          </w:p>
          <w:p w14:paraId="64F41F59" w14:textId="77777777" w:rsidR="00073D59" w:rsidRPr="00A42C1C" w:rsidRDefault="00073D59" w:rsidP="00073D59">
            <w:pPr>
              <w:pStyle w:val="Sraopastraipa"/>
              <w:numPr>
                <w:ilvl w:val="2"/>
                <w:numId w:val="7"/>
              </w:numPr>
              <w:spacing w:after="160" w:line="278" w:lineRule="auto"/>
              <w:ind w:left="1332" w:hanging="638"/>
              <w:contextualSpacing/>
              <w:jc w:val="both"/>
              <w:rPr>
                <w:rFonts w:ascii="Times New Roman" w:hAnsi="Times New Roman"/>
                <w:sz w:val="24"/>
                <w:szCs w:val="24"/>
              </w:rPr>
            </w:pPr>
            <w:r w:rsidRPr="00A42C1C">
              <w:rPr>
                <w:rFonts w:ascii="Times New Roman" w:hAnsi="Times New Roman"/>
                <w:sz w:val="24"/>
                <w:szCs w:val="24"/>
              </w:rPr>
              <w:t xml:space="preserve">Tiekėjo numatytas, pagal </w:t>
            </w:r>
            <w:r>
              <w:rPr>
                <w:rFonts w:ascii="Times New Roman" w:hAnsi="Times New Roman"/>
                <w:sz w:val="24"/>
                <w:szCs w:val="24"/>
              </w:rPr>
              <w:t xml:space="preserve">stiprintuvų </w:t>
            </w:r>
            <w:r w:rsidRPr="00A42C1C">
              <w:rPr>
                <w:rFonts w:ascii="Times New Roman" w:hAnsi="Times New Roman"/>
                <w:sz w:val="24"/>
                <w:szCs w:val="24"/>
              </w:rPr>
              <w:t>gamintojo rekomendacijas, kiekis skaitmeninės stiprintuvų valdymo infrastruktūros.</w:t>
            </w:r>
          </w:p>
          <w:p w14:paraId="77F55D41" w14:textId="77777777" w:rsidR="00073D59" w:rsidRPr="00A42C1C" w:rsidRDefault="00073D59" w:rsidP="00073D59">
            <w:pPr>
              <w:pStyle w:val="Sraopastraipa"/>
              <w:numPr>
                <w:ilvl w:val="2"/>
                <w:numId w:val="7"/>
              </w:numPr>
              <w:spacing w:after="160" w:line="278" w:lineRule="auto"/>
              <w:ind w:left="1332" w:hanging="638"/>
              <w:contextualSpacing/>
              <w:jc w:val="both"/>
              <w:rPr>
                <w:rFonts w:ascii="Times New Roman" w:hAnsi="Times New Roman"/>
                <w:sz w:val="24"/>
                <w:szCs w:val="24"/>
              </w:rPr>
            </w:pPr>
            <w:r w:rsidRPr="00A42C1C">
              <w:rPr>
                <w:rFonts w:ascii="Times New Roman" w:hAnsi="Times New Roman"/>
                <w:sz w:val="24"/>
                <w:szCs w:val="24"/>
              </w:rPr>
              <w:t xml:space="preserve">Stiprintuvai, elektros paskirstymo ir valdymo infrastruktūros įranga turi būti sukomplektuota ir sumontuota </w:t>
            </w:r>
            <w:proofErr w:type="spellStart"/>
            <w:r w:rsidRPr="00A42C1C">
              <w:rPr>
                <w:rFonts w:ascii="Times New Roman" w:hAnsi="Times New Roman"/>
                <w:sz w:val="24"/>
                <w:szCs w:val="24"/>
              </w:rPr>
              <w:t>Rack</w:t>
            </w:r>
            <w:proofErr w:type="spellEnd"/>
            <w:r w:rsidRPr="00A42C1C">
              <w:rPr>
                <w:rFonts w:ascii="Times New Roman" w:hAnsi="Times New Roman"/>
                <w:sz w:val="24"/>
                <w:szCs w:val="24"/>
              </w:rPr>
              <w:t xml:space="preserve"> tipo transportavimo dėžėse su ratukais.</w:t>
            </w:r>
          </w:p>
          <w:p w14:paraId="675FEB3C" w14:textId="3EB4E762" w:rsidR="007C02FE" w:rsidRPr="007C02FE" w:rsidRDefault="007C02FE" w:rsidP="007C02FE">
            <w:pPr>
              <w:pStyle w:val="Sraopastraipa"/>
              <w:numPr>
                <w:ilvl w:val="2"/>
                <w:numId w:val="7"/>
              </w:numPr>
              <w:spacing w:after="160" w:line="278" w:lineRule="auto"/>
              <w:ind w:left="1332" w:hanging="638"/>
              <w:contextualSpacing/>
              <w:jc w:val="both"/>
              <w:rPr>
                <w:rFonts w:ascii="Times New Roman" w:hAnsi="Times New Roman"/>
                <w:sz w:val="24"/>
                <w:szCs w:val="24"/>
              </w:rPr>
            </w:pPr>
            <w:r w:rsidRPr="007C02FE">
              <w:rPr>
                <w:rFonts w:ascii="Times New Roman" w:hAnsi="Times New Roman"/>
                <w:sz w:val="24"/>
                <w:szCs w:val="24"/>
              </w:rPr>
              <w:t xml:space="preserve">Prekės turi būti siūlomos </w:t>
            </w:r>
            <w:r w:rsidR="009A7B9C" w:rsidRPr="007C02FE">
              <w:rPr>
                <w:rFonts w:ascii="Times New Roman" w:hAnsi="Times New Roman"/>
                <w:sz w:val="24"/>
                <w:szCs w:val="24"/>
              </w:rPr>
              <w:t xml:space="preserve">su tinklo </w:t>
            </w:r>
            <w:r w:rsidR="009A7B9C">
              <w:rPr>
                <w:rFonts w:ascii="Times New Roman" w:hAnsi="Times New Roman"/>
                <w:sz w:val="24"/>
                <w:szCs w:val="24"/>
              </w:rPr>
              <w:t xml:space="preserve">ir kolonėlių pajungimo </w:t>
            </w:r>
            <w:r w:rsidR="009A7B9C" w:rsidRPr="007C02FE">
              <w:rPr>
                <w:rFonts w:ascii="Times New Roman" w:hAnsi="Times New Roman"/>
                <w:sz w:val="24"/>
                <w:szCs w:val="24"/>
              </w:rPr>
              <w:t>kabeliais</w:t>
            </w:r>
            <w:r w:rsidRPr="007C02FE">
              <w:rPr>
                <w:rFonts w:ascii="Times New Roman" w:hAnsi="Times New Roman"/>
                <w:sz w:val="24"/>
                <w:szCs w:val="24"/>
              </w:rPr>
              <w:t>, skirtais sistemos pajungimui ir tinkamam eksploatavimui. Kabelių kiekis ir techniniai parametrai turi užtikrinti pilną sistemos funkcionalumą. Numatomas preliminarus atstumas nuo stiprintuvų iki kolonėlių masyvo – apie 8 metrai. Tikslūs kabelių ilgiai bus derinami su tiekėju sutarties vykdymo laikotarpiu. Tiekėjas atsako už tai, kad siūlomas kabelių komplektas būtų suderinamas su siūloma įranga ir užtikrintų tinkamą sistemos veikimą.</w:t>
            </w:r>
          </w:p>
          <w:p w14:paraId="214F89A9" w14:textId="331F0EEE" w:rsidR="00560D32" w:rsidRPr="00A42C1C" w:rsidRDefault="007C02FE" w:rsidP="00073D59">
            <w:pPr>
              <w:pStyle w:val="Sraopastraipa"/>
              <w:numPr>
                <w:ilvl w:val="1"/>
                <w:numId w:val="7"/>
              </w:numPr>
              <w:spacing w:after="160" w:line="278" w:lineRule="auto"/>
              <w:contextualSpacing/>
              <w:jc w:val="both"/>
              <w:rPr>
                <w:rFonts w:ascii="Times New Roman" w:hAnsi="Times New Roman"/>
                <w:sz w:val="24"/>
                <w:szCs w:val="24"/>
              </w:rPr>
            </w:pPr>
            <w:r>
              <w:rPr>
                <w:rFonts w:ascii="Times New Roman" w:hAnsi="Times New Roman"/>
                <w:sz w:val="24"/>
                <w:szCs w:val="24"/>
              </w:rPr>
              <w:t xml:space="preserve"> </w:t>
            </w:r>
            <w:r w:rsidR="00A11528" w:rsidRPr="00A42C1C">
              <w:rPr>
                <w:rFonts w:ascii="Times New Roman" w:hAnsi="Times New Roman"/>
                <w:sz w:val="24"/>
                <w:szCs w:val="24"/>
              </w:rPr>
              <w:t>Turi turėti galimybę saugiai ir patikimai montuoti ant viršaus A tipo linijinio masyvo sistemą, sudarytą iš ne mažiau kaip 4 kolonėlių, su reguliuojamu pavertimo kampu.</w:t>
            </w:r>
          </w:p>
          <w:p w14:paraId="41886277" w14:textId="26FFBB2D" w:rsidR="00560D32" w:rsidRPr="00A42C1C" w:rsidRDefault="00560D32"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 xml:space="preserve"> </w:t>
            </w:r>
            <w:r w:rsidR="00A11528" w:rsidRPr="00A42C1C">
              <w:rPr>
                <w:rFonts w:ascii="Times New Roman" w:hAnsi="Times New Roman"/>
                <w:sz w:val="24"/>
                <w:szCs w:val="24"/>
              </w:rPr>
              <w:t>Žemų dažnių garsiakalbio dydis – ne mažesnis kaip 18”.</w:t>
            </w:r>
          </w:p>
          <w:p w14:paraId="17F90C39" w14:textId="3BBC7E59" w:rsidR="00560D32" w:rsidRPr="00A42C1C" w:rsidRDefault="00560D32"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 xml:space="preserve"> </w:t>
            </w:r>
            <w:r w:rsidR="00A11528" w:rsidRPr="00A42C1C">
              <w:rPr>
                <w:rFonts w:ascii="Times New Roman" w:hAnsi="Times New Roman"/>
                <w:sz w:val="24"/>
                <w:szCs w:val="24"/>
              </w:rPr>
              <w:t xml:space="preserve">Atkuriamų dažnių juosta – ne siauresnė kaip 37 Hz – 110 Hz (–6 </w:t>
            </w:r>
            <w:proofErr w:type="spellStart"/>
            <w:r w:rsidR="00A11528" w:rsidRPr="00A42C1C">
              <w:rPr>
                <w:rFonts w:ascii="Times New Roman" w:hAnsi="Times New Roman"/>
                <w:sz w:val="24"/>
                <w:szCs w:val="24"/>
              </w:rPr>
              <w:t>dB</w:t>
            </w:r>
            <w:proofErr w:type="spellEnd"/>
            <w:r w:rsidR="00A11528" w:rsidRPr="00A42C1C">
              <w:rPr>
                <w:rFonts w:ascii="Times New Roman" w:hAnsi="Times New Roman"/>
                <w:sz w:val="24"/>
                <w:szCs w:val="24"/>
              </w:rPr>
              <w:t>).</w:t>
            </w:r>
          </w:p>
          <w:p w14:paraId="25361A45" w14:textId="4947DD5F" w:rsidR="00560D32" w:rsidRPr="00A42C1C" w:rsidRDefault="00560D32"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 xml:space="preserve"> </w:t>
            </w:r>
            <w:r w:rsidR="00A11528" w:rsidRPr="00A42C1C">
              <w:rPr>
                <w:rFonts w:ascii="Times New Roman" w:hAnsi="Times New Roman"/>
                <w:sz w:val="24"/>
                <w:szCs w:val="24"/>
              </w:rPr>
              <w:t>Didžiausias atkuriamas garso slėgio lygis (</w:t>
            </w:r>
            <w:proofErr w:type="spellStart"/>
            <w:r w:rsidR="00A11528" w:rsidRPr="00A42C1C">
              <w:rPr>
                <w:rFonts w:ascii="Times New Roman" w:hAnsi="Times New Roman"/>
                <w:sz w:val="24"/>
                <w:szCs w:val="24"/>
              </w:rPr>
              <w:t>peak</w:t>
            </w:r>
            <w:proofErr w:type="spellEnd"/>
            <w:r w:rsidR="00A11528" w:rsidRPr="00A42C1C">
              <w:rPr>
                <w:rFonts w:ascii="Times New Roman" w:hAnsi="Times New Roman"/>
                <w:sz w:val="24"/>
                <w:szCs w:val="24"/>
              </w:rPr>
              <w:t xml:space="preserve">) – ne mažesnis kaip 137 </w:t>
            </w:r>
            <w:proofErr w:type="spellStart"/>
            <w:r w:rsidR="00A11528" w:rsidRPr="00A42C1C">
              <w:rPr>
                <w:rFonts w:ascii="Times New Roman" w:hAnsi="Times New Roman"/>
                <w:sz w:val="24"/>
                <w:szCs w:val="24"/>
              </w:rPr>
              <w:t>dB</w:t>
            </w:r>
            <w:proofErr w:type="spellEnd"/>
            <w:r w:rsidR="00A11528" w:rsidRPr="00A42C1C">
              <w:rPr>
                <w:rFonts w:ascii="Times New Roman" w:hAnsi="Times New Roman"/>
                <w:sz w:val="24"/>
                <w:szCs w:val="24"/>
              </w:rPr>
              <w:t xml:space="preserve"> SPL, matuojant 1 m atstumu.</w:t>
            </w:r>
          </w:p>
          <w:p w14:paraId="546FE063" w14:textId="65045276" w:rsidR="00560D32" w:rsidRPr="00A42C1C" w:rsidRDefault="00560D32"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 xml:space="preserve"> </w:t>
            </w:r>
            <w:r w:rsidR="00A11528" w:rsidRPr="00A42C1C">
              <w:rPr>
                <w:rFonts w:ascii="Times New Roman" w:hAnsi="Times New Roman"/>
                <w:sz w:val="24"/>
                <w:szCs w:val="24"/>
              </w:rPr>
              <w:t xml:space="preserve">Garso kolonėlės privalo turėti integruotą </w:t>
            </w:r>
            <w:proofErr w:type="spellStart"/>
            <w:r w:rsidR="00A11528" w:rsidRPr="00A42C1C">
              <w:rPr>
                <w:rFonts w:ascii="Times New Roman" w:hAnsi="Times New Roman"/>
                <w:sz w:val="24"/>
                <w:szCs w:val="24"/>
              </w:rPr>
              <w:t>kardioidinę</w:t>
            </w:r>
            <w:proofErr w:type="spellEnd"/>
            <w:r w:rsidR="00A11528" w:rsidRPr="00A42C1C">
              <w:rPr>
                <w:rFonts w:ascii="Times New Roman" w:hAnsi="Times New Roman"/>
                <w:sz w:val="24"/>
                <w:szCs w:val="24"/>
              </w:rPr>
              <w:t xml:space="preserve"> technologiją kiekvienos kolonėlės konstrukcijoje, be papildomų išorinių žemų dažnių slopinimo elementų.</w:t>
            </w:r>
          </w:p>
          <w:p w14:paraId="40261A0A" w14:textId="71DC679C" w:rsidR="00560D32" w:rsidRPr="00A42C1C" w:rsidRDefault="00560D32"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 xml:space="preserve"> </w:t>
            </w:r>
            <w:r w:rsidR="00A11528" w:rsidRPr="00A42C1C">
              <w:rPr>
                <w:rFonts w:ascii="Times New Roman" w:hAnsi="Times New Roman"/>
                <w:sz w:val="24"/>
                <w:szCs w:val="24"/>
              </w:rPr>
              <w:t>Kolonėlių spalva tamsi.</w:t>
            </w:r>
          </w:p>
          <w:p w14:paraId="2AAAF4B8" w14:textId="5CD12AEB" w:rsidR="00560D32" w:rsidRPr="00A42C1C" w:rsidRDefault="00560D32"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 xml:space="preserve"> </w:t>
            </w:r>
            <w:r w:rsidR="00A11528" w:rsidRPr="00A42C1C">
              <w:rPr>
                <w:rFonts w:ascii="Times New Roman" w:hAnsi="Times New Roman"/>
                <w:sz w:val="24"/>
                <w:szCs w:val="24"/>
              </w:rPr>
              <w:t>Kolonėlės ir stiprintuvai jungiami NL4</w:t>
            </w:r>
            <w:r w:rsidR="000058B4">
              <w:rPr>
                <w:rFonts w:ascii="Times New Roman" w:hAnsi="Times New Roman"/>
                <w:sz w:val="24"/>
                <w:szCs w:val="24"/>
              </w:rPr>
              <w:t>/NL8</w:t>
            </w:r>
            <w:r w:rsidR="00A11528" w:rsidRPr="00A42C1C">
              <w:rPr>
                <w:rFonts w:ascii="Times New Roman" w:hAnsi="Times New Roman"/>
                <w:sz w:val="24"/>
                <w:szCs w:val="24"/>
              </w:rPr>
              <w:t xml:space="preserve"> jungtimis.</w:t>
            </w:r>
          </w:p>
          <w:p w14:paraId="245245B4" w14:textId="77777777" w:rsidR="00560D32"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 xml:space="preserve">Stiprintuvai turi turėti integruotą kolonėlių valdymą, filtravimą, </w:t>
            </w:r>
            <w:proofErr w:type="spellStart"/>
            <w:r w:rsidRPr="00A42C1C">
              <w:rPr>
                <w:rFonts w:ascii="Times New Roman" w:hAnsi="Times New Roman"/>
                <w:sz w:val="24"/>
                <w:szCs w:val="24"/>
              </w:rPr>
              <w:t>ekvalizaciją</w:t>
            </w:r>
            <w:proofErr w:type="spellEnd"/>
            <w:r w:rsidRPr="00A42C1C">
              <w:rPr>
                <w:rFonts w:ascii="Times New Roman" w:hAnsi="Times New Roman"/>
                <w:sz w:val="24"/>
                <w:szCs w:val="24"/>
              </w:rPr>
              <w:t xml:space="preserve"> ir apsaugos funkcijas.</w:t>
            </w:r>
          </w:p>
          <w:p w14:paraId="69A19C30" w14:textId="77777777" w:rsidR="00560D32"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Stiprintuvai turi būti pritaikyti 230 V 50 Hz elektros energijos sistemai.</w:t>
            </w:r>
          </w:p>
          <w:p w14:paraId="1C0BD7B6" w14:textId="77777777" w:rsidR="00560D32"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Garso stiprintuvų gamintojo leidžiama minimali darbinė aplinkos temperatūra ne aukštesnė, nei 0 °C</w:t>
            </w:r>
          </w:p>
          <w:p w14:paraId="70A02441" w14:textId="77777777" w:rsidR="00560D32"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lastRenderedPageBreak/>
              <w:t xml:space="preserve">Garso stiprintuvų gamintojo numatytas skaitmeninio garso apdirbimo procesoriaus (DSP) vėlavimas ne daugiau, nei 3 </w:t>
            </w:r>
            <w:proofErr w:type="spellStart"/>
            <w:r w:rsidRPr="00A42C1C">
              <w:rPr>
                <w:rFonts w:ascii="Times New Roman" w:hAnsi="Times New Roman"/>
                <w:sz w:val="24"/>
                <w:szCs w:val="24"/>
              </w:rPr>
              <w:t>ms</w:t>
            </w:r>
            <w:proofErr w:type="spellEnd"/>
          </w:p>
          <w:p w14:paraId="2014DD54" w14:textId="0A516BC5" w:rsidR="00A11528" w:rsidRPr="00A42C1C" w:rsidRDefault="00A11528" w:rsidP="00073D59">
            <w:pPr>
              <w:pStyle w:val="Sraopastraipa"/>
              <w:numPr>
                <w:ilvl w:val="1"/>
                <w:numId w:val="7"/>
              </w:numPr>
              <w:spacing w:after="160" w:line="278" w:lineRule="auto"/>
              <w:contextualSpacing/>
              <w:jc w:val="both"/>
              <w:rPr>
                <w:rFonts w:ascii="Times New Roman" w:hAnsi="Times New Roman"/>
                <w:sz w:val="24"/>
                <w:szCs w:val="24"/>
              </w:rPr>
            </w:pPr>
            <w:r w:rsidRPr="00A42C1C">
              <w:rPr>
                <w:rFonts w:ascii="Times New Roman" w:hAnsi="Times New Roman"/>
                <w:sz w:val="24"/>
                <w:szCs w:val="24"/>
              </w:rPr>
              <w:t>Kolonėlių svoris ne daugiau 65 kg.</w:t>
            </w:r>
          </w:p>
          <w:p w14:paraId="5B7BA44C" w14:textId="77777777" w:rsidR="00A11528" w:rsidRPr="00A42C1C" w:rsidRDefault="00A11528" w:rsidP="00595295">
            <w:pPr>
              <w:jc w:val="both"/>
            </w:pPr>
          </w:p>
          <w:p w14:paraId="3BB670C0" w14:textId="5326F1EA" w:rsidR="00595295" w:rsidRPr="00A42C1C" w:rsidRDefault="000058B4" w:rsidP="00073D59">
            <w:pPr>
              <w:pStyle w:val="Sraopastraipa"/>
              <w:numPr>
                <w:ilvl w:val="0"/>
                <w:numId w:val="7"/>
              </w:numPr>
              <w:spacing w:after="160" w:line="278" w:lineRule="auto"/>
              <w:contextualSpacing/>
              <w:jc w:val="both"/>
              <w:rPr>
                <w:rFonts w:ascii="Times New Roman" w:hAnsi="Times New Roman"/>
                <w:b/>
                <w:bCs/>
                <w:sz w:val="24"/>
                <w:szCs w:val="24"/>
              </w:rPr>
            </w:pPr>
            <w:r>
              <w:rPr>
                <w:rFonts w:ascii="Times New Roman" w:hAnsi="Times New Roman"/>
                <w:b/>
                <w:bCs/>
                <w:sz w:val="24"/>
                <w:szCs w:val="24"/>
              </w:rPr>
              <w:t>1</w:t>
            </w:r>
            <w:r w:rsidR="00A11528" w:rsidRPr="00A42C1C">
              <w:rPr>
                <w:rFonts w:ascii="Times New Roman" w:hAnsi="Times New Roman"/>
                <w:b/>
                <w:bCs/>
                <w:sz w:val="24"/>
                <w:szCs w:val="24"/>
              </w:rPr>
              <w:t xml:space="preserve"> </w:t>
            </w:r>
            <w:proofErr w:type="spellStart"/>
            <w:r>
              <w:rPr>
                <w:rFonts w:ascii="Times New Roman" w:hAnsi="Times New Roman"/>
                <w:b/>
                <w:bCs/>
                <w:sz w:val="24"/>
                <w:szCs w:val="24"/>
              </w:rPr>
              <w:t>kompl</w:t>
            </w:r>
            <w:proofErr w:type="spellEnd"/>
            <w:r w:rsidR="00A11528" w:rsidRPr="00A42C1C">
              <w:rPr>
                <w:rFonts w:ascii="Times New Roman" w:hAnsi="Times New Roman"/>
                <w:b/>
                <w:bCs/>
                <w:sz w:val="24"/>
                <w:szCs w:val="24"/>
              </w:rPr>
              <w:t>. C tipo garso kolonėlių</w:t>
            </w:r>
          </w:p>
          <w:p w14:paraId="01FE4953" w14:textId="133F8CE7" w:rsidR="00595295" w:rsidRPr="000058B4"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 xml:space="preserve"> </w:t>
            </w:r>
            <w:r w:rsidR="00A11528" w:rsidRPr="00A42C1C">
              <w:rPr>
                <w:rFonts w:ascii="Times New Roman" w:hAnsi="Times New Roman"/>
                <w:sz w:val="24"/>
                <w:szCs w:val="24"/>
              </w:rPr>
              <w:t>Garso kolonėlių tipas – pasyvios, taškinio šaltinio, scenos monitoriai, pleišto formos (</w:t>
            </w:r>
            <w:proofErr w:type="spellStart"/>
            <w:r w:rsidR="00A11528" w:rsidRPr="00A42C1C">
              <w:rPr>
                <w:rFonts w:ascii="Times New Roman" w:hAnsi="Times New Roman"/>
                <w:sz w:val="24"/>
                <w:szCs w:val="24"/>
              </w:rPr>
              <w:t>wedge</w:t>
            </w:r>
            <w:proofErr w:type="spellEnd"/>
            <w:r w:rsidR="00A11528" w:rsidRPr="00A42C1C">
              <w:rPr>
                <w:rFonts w:ascii="Times New Roman" w:hAnsi="Times New Roman"/>
                <w:sz w:val="24"/>
                <w:szCs w:val="24"/>
              </w:rPr>
              <w:t>).</w:t>
            </w:r>
          </w:p>
          <w:p w14:paraId="66F273A9" w14:textId="77777777" w:rsidR="000058B4" w:rsidRPr="00A42C1C" w:rsidRDefault="000058B4" w:rsidP="000058B4">
            <w:pPr>
              <w:pStyle w:val="Sraopastraipa"/>
              <w:numPr>
                <w:ilvl w:val="1"/>
                <w:numId w:val="7"/>
              </w:numPr>
              <w:spacing w:after="160" w:line="278" w:lineRule="auto"/>
              <w:ind w:left="792" w:hanging="432"/>
              <w:contextualSpacing/>
              <w:jc w:val="both"/>
              <w:rPr>
                <w:rFonts w:ascii="Times New Roman" w:hAnsi="Times New Roman"/>
                <w:sz w:val="24"/>
                <w:szCs w:val="24"/>
              </w:rPr>
            </w:pPr>
            <w:r w:rsidRPr="00A42C1C">
              <w:rPr>
                <w:rFonts w:ascii="Times New Roman" w:hAnsi="Times New Roman"/>
                <w:sz w:val="24"/>
                <w:szCs w:val="24"/>
              </w:rPr>
              <w:t>Komplektą sudaro:</w:t>
            </w:r>
          </w:p>
          <w:p w14:paraId="7E4C1161" w14:textId="0CB982D5" w:rsidR="000058B4" w:rsidRPr="00A42C1C" w:rsidRDefault="000058B4" w:rsidP="000058B4">
            <w:pPr>
              <w:pStyle w:val="Sraopastraipa"/>
              <w:numPr>
                <w:ilvl w:val="2"/>
                <w:numId w:val="7"/>
              </w:numPr>
              <w:spacing w:after="160" w:line="278" w:lineRule="auto"/>
              <w:ind w:left="1332" w:hanging="638"/>
              <w:contextualSpacing/>
              <w:jc w:val="both"/>
              <w:rPr>
                <w:rFonts w:ascii="Times New Roman" w:hAnsi="Times New Roman"/>
                <w:sz w:val="24"/>
                <w:szCs w:val="24"/>
              </w:rPr>
            </w:pPr>
            <w:r w:rsidRPr="00A42C1C">
              <w:rPr>
                <w:rFonts w:ascii="Times New Roman" w:hAnsi="Times New Roman"/>
                <w:sz w:val="24"/>
                <w:szCs w:val="24"/>
              </w:rPr>
              <w:t xml:space="preserve">Ne mažiau </w:t>
            </w:r>
            <w:r>
              <w:rPr>
                <w:rFonts w:ascii="Times New Roman" w:hAnsi="Times New Roman"/>
                <w:sz w:val="24"/>
                <w:szCs w:val="24"/>
              </w:rPr>
              <w:t>6</w:t>
            </w:r>
            <w:r w:rsidRPr="00A42C1C">
              <w:rPr>
                <w:rFonts w:ascii="Times New Roman" w:hAnsi="Times New Roman"/>
                <w:sz w:val="24"/>
                <w:szCs w:val="24"/>
              </w:rPr>
              <w:t xml:space="preserve"> vnt. garso kolonėlių.</w:t>
            </w:r>
          </w:p>
          <w:p w14:paraId="4743A129" w14:textId="77777777" w:rsidR="000058B4" w:rsidRPr="00A42C1C" w:rsidRDefault="000058B4" w:rsidP="000058B4">
            <w:pPr>
              <w:pStyle w:val="Sraopastraipa"/>
              <w:numPr>
                <w:ilvl w:val="2"/>
                <w:numId w:val="7"/>
              </w:numPr>
              <w:spacing w:after="160" w:line="278" w:lineRule="auto"/>
              <w:ind w:left="1332" w:hanging="638"/>
              <w:contextualSpacing/>
              <w:jc w:val="both"/>
              <w:rPr>
                <w:rFonts w:ascii="Times New Roman" w:hAnsi="Times New Roman"/>
                <w:sz w:val="24"/>
                <w:szCs w:val="24"/>
              </w:rPr>
            </w:pPr>
            <w:r w:rsidRPr="00A42C1C">
              <w:rPr>
                <w:rFonts w:ascii="Times New Roman" w:hAnsi="Times New Roman"/>
                <w:sz w:val="24"/>
                <w:szCs w:val="24"/>
              </w:rPr>
              <w:t>Tiekėjo numatytas</w:t>
            </w:r>
            <w:r>
              <w:rPr>
                <w:rFonts w:ascii="Times New Roman" w:hAnsi="Times New Roman"/>
                <w:sz w:val="24"/>
                <w:szCs w:val="24"/>
              </w:rPr>
              <w:t xml:space="preserve"> užtektinas sistemai</w:t>
            </w:r>
            <w:r w:rsidRPr="00A42C1C">
              <w:rPr>
                <w:rFonts w:ascii="Times New Roman" w:hAnsi="Times New Roman"/>
                <w:sz w:val="24"/>
                <w:szCs w:val="24"/>
              </w:rPr>
              <w:t>, pagal kolonėlių gamintojo rekomendacijas, kiekis skaitmeninių D klasės garso stiprintuvų su integruotu skaitmeniniu garso apdirbimo procesoriumi (DSP).</w:t>
            </w:r>
          </w:p>
          <w:p w14:paraId="11C8841E" w14:textId="05D01883" w:rsidR="000058B4" w:rsidRPr="00A42C1C" w:rsidRDefault="000058B4" w:rsidP="000058B4">
            <w:pPr>
              <w:pStyle w:val="Sraopastraipa"/>
              <w:numPr>
                <w:ilvl w:val="2"/>
                <w:numId w:val="7"/>
              </w:numPr>
              <w:spacing w:after="160" w:line="278" w:lineRule="auto"/>
              <w:ind w:left="1332" w:hanging="638"/>
              <w:contextualSpacing/>
              <w:jc w:val="both"/>
              <w:rPr>
                <w:rFonts w:ascii="Times New Roman" w:hAnsi="Times New Roman"/>
                <w:sz w:val="24"/>
                <w:szCs w:val="24"/>
              </w:rPr>
            </w:pPr>
            <w:r w:rsidRPr="00A42C1C">
              <w:rPr>
                <w:rFonts w:ascii="Times New Roman" w:hAnsi="Times New Roman"/>
                <w:sz w:val="24"/>
                <w:szCs w:val="24"/>
              </w:rPr>
              <w:t>Stiprintuvai</w:t>
            </w:r>
            <w:r w:rsidR="00021827">
              <w:rPr>
                <w:rFonts w:ascii="Times New Roman" w:hAnsi="Times New Roman"/>
                <w:sz w:val="24"/>
                <w:szCs w:val="24"/>
              </w:rPr>
              <w:t xml:space="preserve"> turi būti sumontuoti</w:t>
            </w:r>
            <w:r w:rsidRPr="00A42C1C">
              <w:rPr>
                <w:rFonts w:ascii="Times New Roman" w:hAnsi="Times New Roman"/>
                <w:sz w:val="24"/>
                <w:szCs w:val="24"/>
              </w:rPr>
              <w:t xml:space="preserve"> </w:t>
            </w:r>
            <w:proofErr w:type="spellStart"/>
            <w:r w:rsidRPr="00A42C1C">
              <w:rPr>
                <w:rFonts w:ascii="Times New Roman" w:hAnsi="Times New Roman"/>
                <w:sz w:val="24"/>
                <w:szCs w:val="24"/>
              </w:rPr>
              <w:t>Rack</w:t>
            </w:r>
            <w:proofErr w:type="spellEnd"/>
            <w:r w:rsidRPr="00A42C1C">
              <w:rPr>
                <w:rFonts w:ascii="Times New Roman" w:hAnsi="Times New Roman"/>
                <w:sz w:val="24"/>
                <w:szCs w:val="24"/>
              </w:rPr>
              <w:t xml:space="preserve"> tipo transportavimo dėžėse.</w:t>
            </w:r>
          </w:p>
          <w:p w14:paraId="7C0689B1" w14:textId="2E3CA265" w:rsidR="00595295" w:rsidRPr="007C02FE" w:rsidRDefault="007C02FE" w:rsidP="007C02FE">
            <w:pPr>
              <w:pStyle w:val="Sraopastraipa"/>
              <w:numPr>
                <w:ilvl w:val="2"/>
                <w:numId w:val="7"/>
              </w:numPr>
              <w:spacing w:after="160" w:line="278" w:lineRule="auto"/>
              <w:ind w:left="1332" w:hanging="638"/>
              <w:contextualSpacing/>
              <w:jc w:val="both"/>
              <w:rPr>
                <w:rFonts w:ascii="Times New Roman" w:hAnsi="Times New Roman"/>
                <w:sz w:val="24"/>
                <w:szCs w:val="24"/>
              </w:rPr>
            </w:pPr>
            <w:r w:rsidRPr="007C02FE">
              <w:rPr>
                <w:rFonts w:ascii="Times New Roman" w:hAnsi="Times New Roman"/>
                <w:sz w:val="24"/>
                <w:szCs w:val="24"/>
              </w:rPr>
              <w:t xml:space="preserve">Prekės turi būti siūlomos </w:t>
            </w:r>
            <w:r w:rsidR="009A7B9C" w:rsidRPr="007C02FE">
              <w:rPr>
                <w:rFonts w:ascii="Times New Roman" w:hAnsi="Times New Roman"/>
                <w:sz w:val="24"/>
                <w:szCs w:val="24"/>
              </w:rPr>
              <w:t xml:space="preserve">su tinklo </w:t>
            </w:r>
            <w:r w:rsidR="009A7B9C">
              <w:rPr>
                <w:rFonts w:ascii="Times New Roman" w:hAnsi="Times New Roman"/>
                <w:sz w:val="24"/>
                <w:szCs w:val="24"/>
              </w:rPr>
              <w:t xml:space="preserve">ir kolonėlių pajungimo </w:t>
            </w:r>
            <w:r w:rsidR="009A7B9C" w:rsidRPr="007C02FE">
              <w:rPr>
                <w:rFonts w:ascii="Times New Roman" w:hAnsi="Times New Roman"/>
                <w:sz w:val="24"/>
                <w:szCs w:val="24"/>
              </w:rPr>
              <w:t>kabeliais</w:t>
            </w:r>
            <w:r w:rsidRPr="007C02FE">
              <w:rPr>
                <w:rFonts w:ascii="Times New Roman" w:hAnsi="Times New Roman"/>
                <w:sz w:val="24"/>
                <w:szCs w:val="24"/>
              </w:rPr>
              <w:t>, skirtais sistemos pajungimui ir tinkamam eksploatavimui. Kabelių kiekis ir techniniai parametrai turi užtikrinti pilną sistemos funkcionalumą. Numatomas preliminarus atstumas nuo stiprintuvų iki kolonėlių masyvo – apie 15 metrų. Tikslūs kabelių ilgiai bus derinami su tiekėju sutarties vykdymo laikotarpiu. Tiekėjas atsako už tai, kad siūlomas kabelių komplektas būtų suderinamas su siūloma įranga ir užtikrintų tinkamą sistemos veikimą.</w:t>
            </w:r>
          </w:p>
          <w:p w14:paraId="5FC0A538" w14:textId="1CCFA73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 xml:space="preserve"> </w:t>
            </w:r>
            <w:r w:rsidR="00A11528" w:rsidRPr="00A42C1C">
              <w:rPr>
                <w:rFonts w:ascii="Times New Roman" w:hAnsi="Times New Roman"/>
                <w:sz w:val="24"/>
                <w:szCs w:val="24"/>
              </w:rPr>
              <w:t xml:space="preserve">Atkuriamų dažnių juosta – ne siauresnė kaip 80 Hz – 18 </w:t>
            </w:r>
            <w:proofErr w:type="spellStart"/>
            <w:r w:rsidR="00A11528" w:rsidRPr="00A42C1C">
              <w:rPr>
                <w:rFonts w:ascii="Times New Roman" w:hAnsi="Times New Roman"/>
                <w:sz w:val="24"/>
                <w:szCs w:val="24"/>
              </w:rPr>
              <w:t>kHz</w:t>
            </w:r>
            <w:proofErr w:type="spellEnd"/>
            <w:r w:rsidR="00A11528" w:rsidRPr="00A42C1C">
              <w:rPr>
                <w:rFonts w:ascii="Times New Roman" w:hAnsi="Times New Roman"/>
                <w:sz w:val="24"/>
                <w:szCs w:val="24"/>
              </w:rPr>
              <w:t xml:space="preserve"> (-6 </w:t>
            </w:r>
            <w:proofErr w:type="spellStart"/>
            <w:r w:rsidR="00A11528" w:rsidRPr="00A42C1C">
              <w:rPr>
                <w:rFonts w:ascii="Times New Roman" w:hAnsi="Times New Roman"/>
                <w:sz w:val="24"/>
                <w:szCs w:val="24"/>
              </w:rPr>
              <w:t>dB</w:t>
            </w:r>
            <w:proofErr w:type="spellEnd"/>
            <w:r w:rsidR="00A11528" w:rsidRPr="00A42C1C">
              <w:rPr>
                <w:rFonts w:ascii="Times New Roman" w:hAnsi="Times New Roman"/>
                <w:sz w:val="24"/>
                <w:szCs w:val="24"/>
              </w:rPr>
              <w:t>).</w:t>
            </w:r>
          </w:p>
          <w:p w14:paraId="265C9DEE" w14:textId="7777777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Horizontalus garso sklaidos kampas – ne mažesnis kaip 70°.</w:t>
            </w:r>
          </w:p>
          <w:p w14:paraId="60E4B868" w14:textId="7777777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Didžiausias atkuriamas garso slėgio lygis (</w:t>
            </w:r>
            <w:proofErr w:type="spellStart"/>
            <w:r w:rsidR="00A11528" w:rsidRPr="00A42C1C">
              <w:rPr>
                <w:rFonts w:ascii="Times New Roman" w:hAnsi="Times New Roman"/>
                <w:sz w:val="24"/>
                <w:szCs w:val="24"/>
              </w:rPr>
              <w:t>peak</w:t>
            </w:r>
            <w:proofErr w:type="spellEnd"/>
            <w:r w:rsidR="00A11528" w:rsidRPr="00A42C1C">
              <w:rPr>
                <w:rFonts w:ascii="Times New Roman" w:hAnsi="Times New Roman"/>
                <w:sz w:val="24"/>
                <w:szCs w:val="24"/>
              </w:rPr>
              <w:t xml:space="preserve">) – ne mažesnis kaip 135 </w:t>
            </w:r>
            <w:proofErr w:type="spellStart"/>
            <w:r w:rsidR="00A11528" w:rsidRPr="00A42C1C">
              <w:rPr>
                <w:rFonts w:ascii="Times New Roman" w:hAnsi="Times New Roman"/>
                <w:sz w:val="24"/>
                <w:szCs w:val="24"/>
              </w:rPr>
              <w:t>dB</w:t>
            </w:r>
            <w:proofErr w:type="spellEnd"/>
            <w:r w:rsidR="00A11528" w:rsidRPr="00A42C1C">
              <w:rPr>
                <w:rFonts w:ascii="Times New Roman" w:hAnsi="Times New Roman"/>
                <w:sz w:val="24"/>
                <w:szCs w:val="24"/>
              </w:rPr>
              <w:t xml:space="preserve"> SPL, matuojant 1 m atstumu.</w:t>
            </w:r>
          </w:p>
          <w:p w14:paraId="4832AEEC" w14:textId="7777777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Svoris – ne didesnis kaip 25 kg.</w:t>
            </w:r>
          </w:p>
          <w:p w14:paraId="115156F0" w14:textId="7777777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Kolonėlių spalva tamsi.</w:t>
            </w:r>
          </w:p>
          <w:p w14:paraId="39C84441" w14:textId="1CB06FD4"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Kolonėlės ir stiprintuvai jungiami NL4</w:t>
            </w:r>
            <w:r w:rsidR="000058B4">
              <w:rPr>
                <w:rFonts w:ascii="Times New Roman" w:hAnsi="Times New Roman"/>
                <w:sz w:val="24"/>
                <w:szCs w:val="24"/>
              </w:rPr>
              <w:t>/NL8</w:t>
            </w:r>
            <w:r w:rsidR="00A11528" w:rsidRPr="00A42C1C">
              <w:rPr>
                <w:rFonts w:ascii="Times New Roman" w:hAnsi="Times New Roman"/>
                <w:sz w:val="24"/>
                <w:szCs w:val="24"/>
              </w:rPr>
              <w:t xml:space="preserve"> jungtimis.</w:t>
            </w:r>
          </w:p>
          <w:p w14:paraId="0C2E2019" w14:textId="7777777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 xml:space="preserve">Stiprintuvai turi turėti integruotą kolonėlių valdymą, filtravimą, </w:t>
            </w:r>
            <w:proofErr w:type="spellStart"/>
            <w:r w:rsidR="00A11528" w:rsidRPr="00A42C1C">
              <w:rPr>
                <w:rFonts w:ascii="Times New Roman" w:hAnsi="Times New Roman"/>
                <w:sz w:val="24"/>
                <w:szCs w:val="24"/>
              </w:rPr>
              <w:t>ekvalizaciją</w:t>
            </w:r>
            <w:proofErr w:type="spellEnd"/>
            <w:r w:rsidR="00A11528" w:rsidRPr="00A42C1C">
              <w:rPr>
                <w:rFonts w:ascii="Times New Roman" w:hAnsi="Times New Roman"/>
                <w:sz w:val="24"/>
                <w:szCs w:val="24"/>
              </w:rPr>
              <w:t xml:space="preserve"> ir apsaugos funkcijas.</w:t>
            </w:r>
          </w:p>
          <w:p w14:paraId="04FE6BAD" w14:textId="77777777" w:rsidR="00595295" w:rsidRPr="00A42C1C" w:rsidRDefault="00A11528"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Stiprintuvai turi būti pritaikyti 230 V 50 Hz elektros energijos sistemai.</w:t>
            </w:r>
          </w:p>
          <w:p w14:paraId="4458D1DC" w14:textId="1E77B70C" w:rsidR="00595295" w:rsidRPr="00A42C1C" w:rsidRDefault="00A11528"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Garso stiprintuvų gamintojo leidžiama minimali darbinė aplinkos temperatūra ne aukštesnė, nei 0 °C</w:t>
            </w:r>
            <w:r w:rsidR="00595295" w:rsidRPr="00A42C1C">
              <w:rPr>
                <w:rFonts w:ascii="Times New Roman" w:hAnsi="Times New Roman"/>
                <w:sz w:val="24"/>
                <w:szCs w:val="24"/>
              </w:rPr>
              <w:t>.</w:t>
            </w:r>
          </w:p>
          <w:p w14:paraId="1197D39C" w14:textId="71B5FDD4" w:rsidR="00A11528" w:rsidRPr="00A42C1C" w:rsidRDefault="00A11528"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 xml:space="preserve">Garso stiprintuvų gamintojo numatytas skaitmeninio garso apdirbimo procesoriaus (DSP) vėlavimas ne daugiau, nei 3 </w:t>
            </w:r>
            <w:proofErr w:type="spellStart"/>
            <w:r w:rsidRPr="00A42C1C">
              <w:rPr>
                <w:rFonts w:ascii="Times New Roman" w:hAnsi="Times New Roman"/>
                <w:sz w:val="24"/>
                <w:szCs w:val="24"/>
              </w:rPr>
              <w:t>ms</w:t>
            </w:r>
            <w:proofErr w:type="spellEnd"/>
            <w:r w:rsidR="00595295" w:rsidRPr="00A42C1C">
              <w:rPr>
                <w:rFonts w:ascii="Times New Roman" w:hAnsi="Times New Roman"/>
                <w:sz w:val="24"/>
                <w:szCs w:val="24"/>
              </w:rPr>
              <w:t>.</w:t>
            </w:r>
          </w:p>
          <w:p w14:paraId="089DCB1C" w14:textId="77777777" w:rsidR="00A11528" w:rsidRPr="00A42C1C" w:rsidRDefault="00A11528" w:rsidP="00A11528"/>
          <w:p w14:paraId="17427B80" w14:textId="4B45E4BF" w:rsidR="00595295" w:rsidRPr="00A42C1C" w:rsidRDefault="00021827" w:rsidP="00073D59">
            <w:pPr>
              <w:pStyle w:val="Sraopastraipa"/>
              <w:numPr>
                <w:ilvl w:val="0"/>
                <w:numId w:val="7"/>
              </w:numPr>
              <w:spacing w:after="160" w:line="278" w:lineRule="auto"/>
              <w:contextualSpacing/>
              <w:jc w:val="both"/>
              <w:rPr>
                <w:rFonts w:ascii="Times New Roman" w:hAnsi="Times New Roman"/>
                <w:b/>
                <w:bCs/>
                <w:sz w:val="24"/>
                <w:szCs w:val="24"/>
              </w:rPr>
            </w:pPr>
            <w:r>
              <w:rPr>
                <w:rFonts w:ascii="Times New Roman" w:hAnsi="Times New Roman"/>
                <w:b/>
                <w:bCs/>
                <w:sz w:val="24"/>
                <w:szCs w:val="24"/>
                <w:lang w:val="en-US"/>
              </w:rPr>
              <w:t xml:space="preserve">1 </w:t>
            </w:r>
            <w:proofErr w:type="spellStart"/>
            <w:r>
              <w:rPr>
                <w:rFonts w:ascii="Times New Roman" w:hAnsi="Times New Roman"/>
                <w:b/>
                <w:bCs/>
                <w:sz w:val="24"/>
                <w:szCs w:val="24"/>
                <w:lang w:val="en-US"/>
              </w:rPr>
              <w:t>kompl</w:t>
            </w:r>
            <w:proofErr w:type="spellEnd"/>
            <w:r>
              <w:rPr>
                <w:rFonts w:ascii="Times New Roman" w:hAnsi="Times New Roman"/>
                <w:b/>
                <w:bCs/>
                <w:sz w:val="24"/>
                <w:szCs w:val="24"/>
                <w:lang w:val="en-US"/>
              </w:rPr>
              <w:t>.</w:t>
            </w:r>
            <w:r w:rsidR="00A11528" w:rsidRPr="00A42C1C">
              <w:rPr>
                <w:rFonts w:ascii="Times New Roman" w:hAnsi="Times New Roman"/>
                <w:b/>
                <w:bCs/>
                <w:sz w:val="24"/>
                <w:szCs w:val="24"/>
              </w:rPr>
              <w:t xml:space="preserve"> D tipo garso kolonėlių</w:t>
            </w:r>
          </w:p>
          <w:p w14:paraId="0704D35B" w14:textId="77777777" w:rsidR="00595295" w:rsidRPr="00021827" w:rsidRDefault="00A11528"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Garso kolonėlių tipas – pasyvios, taškinio šaltinio, priekiniam ir šoniniam padengimui (</w:t>
            </w:r>
            <w:proofErr w:type="spellStart"/>
            <w:r w:rsidRPr="00A42C1C">
              <w:rPr>
                <w:rFonts w:ascii="Times New Roman" w:hAnsi="Times New Roman"/>
                <w:sz w:val="24"/>
                <w:szCs w:val="24"/>
              </w:rPr>
              <w:t>in</w:t>
            </w:r>
            <w:proofErr w:type="spellEnd"/>
            <w:r w:rsidRPr="00A42C1C">
              <w:rPr>
                <w:rFonts w:ascii="Times New Roman" w:hAnsi="Times New Roman"/>
                <w:sz w:val="24"/>
                <w:szCs w:val="24"/>
              </w:rPr>
              <w:t xml:space="preserve"> </w:t>
            </w:r>
            <w:proofErr w:type="spellStart"/>
            <w:r w:rsidRPr="00A42C1C">
              <w:rPr>
                <w:rFonts w:ascii="Times New Roman" w:hAnsi="Times New Roman"/>
                <w:sz w:val="24"/>
                <w:szCs w:val="24"/>
              </w:rPr>
              <w:t>fill</w:t>
            </w:r>
            <w:proofErr w:type="spellEnd"/>
            <w:r w:rsidRPr="00A42C1C">
              <w:rPr>
                <w:rFonts w:ascii="Times New Roman" w:hAnsi="Times New Roman"/>
                <w:sz w:val="24"/>
                <w:szCs w:val="24"/>
              </w:rPr>
              <w:t xml:space="preserve">, </w:t>
            </w:r>
            <w:proofErr w:type="spellStart"/>
            <w:r w:rsidRPr="00A42C1C">
              <w:rPr>
                <w:rFonts w:ascii="Times New Roman" w:hAnsi="Times New Roman"/>
                <w:sz w:val="24"/>
                <w:szCs w:val="24"/>
              </w:rPr>
              <w:t>front</w:t>
            </w:r>
            <w:proofErr w:type="spellEnd"/>
            <w:r w:rsidRPr="00A42C1C">
              <w:rPr>
                <w:rFonts w:ascii="Times New Roman" w:hAnsi="Times New Roman"/>
                <w:sz w:val="24"/>
                <w:szCs w:val="24"/>
              </w:rPr>
              <w:t xml:space="preserve"> </w:t>
            </w:r>
            <w:proofErr w:type="spellStart"/>
            <w:r w:rsidRPr="00A42C1C">
              <w:rPr>
                <w:rFonts w:ascii="Times New Roman" w:hAnsi="Times New Roman"/>
                <w:sz w:val="24"/>
                <w:szCs w:val="24"/>
              </w:rPr>
              <w:t>fill</w:t>
            </w:r>
            <w:proofErr w:type="spellEnd"/>
            <w:r w:rsidRPr="00A42C1C">
              <w:rPr>
                <w:rFonts w:ascii="Times New Roman" w:hAnsi="Times New Roman"/>
                <w:sz w:val="24"/>
                <w:szCs w:val="24"/>
              </w:rPr>
              <w:t xml:space="preserve">, </w:t>
            </w:r>
            <w:proofErr w:type="spellStart"/>
            <w:r w:rsidRPr="00A42C1C">
              <w:rPr>
                <w:rFonts w:ascii="Times New Roman" w:hAnsi="Times New Roman"/>
                <w:sz w:val="24"/>
                <w:szCs w:val="24"/>
              </w:rPr>
              <w:t>out</w:t>
            </w:r>
            <w:proofErr w:type="spellEnd"/>
            <w:r w:rsidRPr="00A42C1C">
              <w:rPr>
                <w:rFonts w:ascii="Times New Roman" w:hAnsi="Times New Roman"/>
                <w:sz w:val="24"/>
                <w:szCs w:val="24"/>
              </w:rPr>
              <w:t xml:space="preserve"> </w:t>
            </w:r>
            <w:proofErr w:type="spellStart"/>
            <w:r w:rsidRPr="00A42C1C">
              <w:rPr>
                <w:rFonts w:ascii="Times New Roman" w:hAnsi="Times New Roman"/>
                <w:sz w:val="24"/>
                <w:szCs w:val="24"/>
              </w:rPr>
              <w:t>fill</w:t>
            </w:r>
            <w:proofErr w:type="spellEnd"/>
            <w:r w:rsidRPr="00A42C1C">
              <w:rPr>
                <w:rFonts w:ascii="Times New Roman" w:hAnsi="Times New Roman"/>
                <w:sz w:val="24"/>
                <w:szCs w:val="24"/>
              </w:rPr>
              <w:t>).</w:t>
            </w:r>
          </w:p>
          <w:p w14:paraId="08675C8F" w14:textId="77777777" w:rsidR="00021827" w:rsidRPr="00A42C1C" w:rsidRDefault="00021827" w:rsidP="00021827">
            <w:pPr>
              <w:pStyle w:val="Sraopastraipa"/>
              <w:numPr>
                <w:ilvl w:val="1"/>
                <w:numId w:val="7"/>
              </w:numPr>
              <w:spacing w:after="160" w:line="278" w:lineRule="auto"/>
              <w:ind w:left="792" w:hanging="432"/>
              <w:contextualSpacing/>
              <w:jc w:val="both"/>
              <w:rPr>
                <w:rFonts w:ascii="Times New Roman" w:hAnsi="Times New Roman"/>
                <w:sz w:val="24"/>
                <w:szCs w:val="24"/>
              </w:rPr>
            </w:pPr>
            <w:r w:rsidRPr="00A42C1C">
              <w:rPr>
                <w:rFonts w:ascii="Times New Roman" w:hAnsi="Times New Roman"/>
                <w:sz w:val="24"/>
                <w:szCs w:val="24"/>
              </w:rPr>
              <w:t>Komplektą sudaro:</w:t>
            </w:r>
          </w:p>
          <w:p w14:paraId="0056A1A9" w14:textId="77777777" w:rsidR="00021827" w:rsidRPr="00A42C1C" w:rsidRDefault="00021827" w:rsidP="00021827">
            <w:pPr>
              <w:pStyle w:val="Sraopastraipa"/>
              <w:numPr>
                <w:ilvl w:val="2"/>
                <w:numId w:val="7"/>
              </w:numPr>
              <w:spacing w:after="160" w:line="278" w:lineRule="auto"/>
              <w:ind w:left="1332" w:hanging="638"/>
              <w:contextualSpacing/>
              <w:jc w:val="both"/>
              <w:rPr>
                <w:rFonts w:ascii="Times New Roman" w:hAnsi="Times New Roman"/>
                <w:sz w:val="24"/>
                <w:szCs w:val="24"/>
              </w:rPr>
            </w:pPr>
            <w:r w:rsidRPr="00A42C1C">
              <w:rPr>
                <w:rFonts w:ascii="Times New Roman" w:hAnsi="Times New Roman"/>
                <w:sz w:val="24"/>
                <w:szCs w:val="24"/>
              </w:rPr>
              <w:t xml:space="preserve">Ne mažiau </w:t>
            </w:r>
            <w:r>
              <w:rPr>
                <w:rFonts w:ascii="Times New Roman" w:hAnsi="Times New Roman"/>
                <w:sz w:val="24"/>
                <w:szCs w:val="24"/>
              </w:rPr>
              <w:t>6</w:t>
            </w:r>
            <w:r w:rsidRPr="00A42C1C">
              <w:rPr>
                <w:rFonts w:ascii="Times New Roman" w:hAnsi="Times New Roman"/>
                <w:sz w:val="24"/>
                <w:szCs w:val="24"/>
              </w:rPr>
              <w:t xml:space="preserve"> vnt. garso kolonėlių.</w:t>
            </w:r>
          </w:p>
          <w:p w14:paraId="16847D5B" w14:textId="77777777" w:rsidR="00021827" w:rsidRPr="00A42C1C" w:rsidRDefault="00021827" w:rsidP="00021827">
            <w:pPr>
              <w:pStyle w:val="Sraopastraipa"/>
              <w:numPr>
                <w:ilvl w:val="2"/>
                <w:numId w:val="7"/>
              </w:numPr>
              <w:spacing w:after="160" w:line="278" w:lineRule="auto"/>
              <w:ind w:left="1332" w:hanging="638"/>
              <w:contextualSpacing/>
              <w:jc w:val="both"/>
              <w:rPr>
                <w:rFonts w:ascii="Times New Roman" w:hAnsi="Times New Roman"/>
                <w:sz w:val="24"/>
                <w:szCs w:val="24"/>
              </w:rPr>
            </w:pPr>
            <w:r w:rsidRPr="00A42C1C">
              <w:rPr>
                <w:rFonts w:ascii="Times New Roman" w:hAnsi="Times New Roman"/>
                <w:sz w:val="24"/>
                <w:szCs w:val="24"/>
              </w:rPr>
              <w:t>Tiekėjo numatytas</w:t>
            </w:r>
            <w:r>
              <w:rPr>
                <w:rFonts w:ascii="Times New Roman" w:hAnsi="Times New Roman"/>
                <w:sz w:val="24"/>
                <w:szCs w:val="24"/>
              </w:rPr>
              <w:t xml:space="preserve"> užtektinas sistemai</w:t>
            </w:r>
            <w:r w:rsidRPr="00A42C1C">
              <w:rPr>
                <w:rFonts w:ascii="Times New Roman" w:hAnsi="Times New Roman"/>
                <w:sz w:val="24"/>
                <w:szCs w:val="24"/>
              </w:rPr>
              <w:t>, pagal kolonėlių gamintojo rekomendacijas, kiekis skaitmeninių D klasės garso stiprintuvų su integruotu skaitmeniniu garso apdirbimo procesoriumi (DSP).</w:t>
            </w:r>
          </w:p>
          <w:p w14:paraId="55CEF49C" w14:textId="599F42C7" w:rsidR="00021827" w:rsidRPr="00A42C1C" w:rsidRDefault="00021827" w:rsidP="00021827">
            <w:pPr>
              <w:pStyle w:val="Sraopastraipa"/>
              <w:numPr>
                <w:ilvl w:val="2"/>
                <w:numId w:val="7"/>
              </w:numPr>
              <w:spacing w:after="160" w:line="278" w:lineRule="auto"/>
              <w:ind w:left="1332" w:hanging="638"/>
              <w:contextualSpacing/>
              <w:jc w:val="both"/>
              <w:rPr>
                <w:rFonts w:ascii="Times New Roman" w:hAnsi="Times New Roman"/>
                <w:sz w:val="24"/>
                <w:szCs w:val="24"/>
              </w:rPr>
            </w:pPr>
            <w:r w:rsidRPr="00A42C1C">
              <w:rPr>
                <w:rFonts w:ascii="Times New Roman" w:hAnsi="Times New Roman"/>
                <w:sz w:val="24"/>
                <w:szCs w:val="24"/>
              </w:rPr>
              <w:t>Stiprintuvai</w:t>
            </w:r>
            <w:r>
              <w:rPr>
                <w:rFonts w:ascii="Times New Roman" w:hAnsi="Times New Roman"/>
                <w:sz w:val="24"/>
                <w:szCs w:val="24"/>
              </w:rPr>
              <w:t xml:space="preserve"> turi būti</w:t>
            </w:r>
            <w:r w:rsidRPr="00A42C1C">
              <w:rPr>
                <w:rFonts w:ascii="Times New Roman" w:hAnsi="Times New Roman"/>
                <w:sz w:val="24"/>
                <w:szCs w:val="24"/>
              </w:rPr>
              <w:t xml:space="preserve"> sumontuot</w:t>
            </w:r>
            <w:r>
              <w:rPr>
                <w:rFonts w:ascii="Times New Roman" w:hAnsi="Times New Roman"/>
                <w:sz w:val="24"/>
                <w:szCs w:val="24"/>
              </w:rPr>
              <w:t>i</w:t>
            </w:r>
            <w:r w:rsidRPr="00A42C1C">
              <w:rPr>
                <w:rFonts w:ascii="Times New Roman" w:hAnsi="Times New Roman"/>
                <w:sz w:val="24"/>
                <w:szCs w:val="24"/>
              </w:rPr>
              <w:t xml:space="preserve"> </w:t>
            </w:r>
            <w:proofErr w:type="spellStart"/>
            <w:r w:rsidRPr="00A42C1C">
              <w:rPr>
                <w:rFonts w:ascii="Times New Roman" w:hAnsi="Times New Roman"/>
                <w:sz w:val="24"/>
                <w:szCs w:val="24"/>
              </w:rPr>
              <w:t>Rack</w:t>
            </w:r>
            <w:proofErr w:type="spellEnd"/>
            <w:r w:rsidRPr="00A42C1C">
              <w:rPr>
                <w:rFonts w:ascii="Times New Roman" w:hAnsi="Times New Roman"/>
                <w:sz w:val="24"/>
                <w:szCs w:val="24"/>
              </w:rPr>
              <w:t xml:space="preserve"> tipo transportavimo dėžėse.</w:t>
            </w:r>
          </w:p>
          <w:p w14:paraId="65184012" w14:textId="0B396D76" w:rsidR="007C02FE" w:rsidRPr="007C02FE" w:rsidRDefault="007C02FE" w:rsidP="007C02FE">
            <w:pPr>
              <w:pStyle w:val="Sraopastraipa"/>
              <w:numPr>
                <w:ilvl w:val="2"/>
                <w:numId w:val="7"/>
              </w:numPr>
              <w:spacing w:after="160" w:line="278" w:lineRule="auto"/>
              <w:ind w:left="1332" w:hanging="638"/>
              <w:contextualSpacing/>
              <w:jc w:val="both"/>
              <w:rPr>
                <w:rFonts w:ascii="Times New Roman" w:hAnsi="Times New Roman"/>
                <w:sz w:val="24"/>
                <w:szCs w:val="24"/>
              </w:rPr>
            </w:pPr>
            <w:r w:rsidRPr="007C02FE">
              <w:rPr>
                <w:rFonts w:ascii="Times New Roman" w:hAnsi="Times New Roman"/>
                <w:sz w:val="24"/>
                <w:szCs w:val="24"/>
              </w:rPr>
              <w:lastRenderedPageBreak/>
              <w:t xml:space="preserve">Prekės turi būti siūlomos </w:t>
            </w:r>
            <w:r w:rsidR="009A7B9C" w:rsidRPr="007C02FE">
              <w:rPr>
                <w:rFonts w:ascii="Times New Roman" w:hAnsi="Times New Roman"/>
                <w:sz w:val="24"/>
                <w:szCs w:val="24"/>
              </w:rPr>
              <w:t xml:space="preserve">su tinklo </w:t>
            </w:r>
            <w:r w:rsidR="009A7B9C">
              <w:rPr>
                <w:rFonts w:ascii="Times New Roman" w:hAnsi="Times New Roman"/>
                <w:sz w:val="24"/>
                <w:szCs w:val="24"/>
              </w:rPr>
              <w:t xml:space="preserve">ir kolonėlių pajungimo </w:t>
            </w:r>
            <w:r w:rsidR="009A7B9C" w:rsidRPr="007C02FE">
              <w:rPr>
                <w:rFonts w:ascii="Times New Roman" w:hAnsi="Times New Roman"/>
                <w:sz w:val="24"/>
                <w:szCs w:val="24"/>
              </w:rPr>
              <w:t>kabeliais</w:t>
            </w:r>
            <w:r w:rsidRPr="007C02FE">
              <w:rPr>
                <w:rFonts w:ascii="Times New Roman" w:hAnsi="Times New Roman"/>
                <w:sz w:val="24"/>
                <w:szCs w:val="24"/>
              </w:rPr>
              <w:t>, skirtais sistemos pajungimui ir tinkamam eksploatavimui. Kabelių kiekis ir techniniai parametrai turi užtikrinti pilną sistemos funkcionalumą. Numatomas preliminarus atstumas nuo stiprintuvų iki kolonėlių masyvo – apie 10 metrų. Tikslūs kabelių ilgiai bus derinami su tiekėju sutarties vykdymo laikotarpiu. Tiekėjas atsako už tai, kad siūlomas kabelių komplektas būtų suderinamas su siūloma įranga ir užtikrintų tinkamą sistemos veikimą.</w:t>
            </w:r>
          </w:p>
          <w:p w14:paraId="65C4C71C" w14:textId="4F81B2FE" w:rsidR="00595295" w:rsidRPr="00A42C1C" w:rsidRDefault="00A11528"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Žemų dažnių garsiakalbių dydis – ne didesnis kaip 8”.</w:t>
            </w:r>
          </w:p>
          <w:p w14:paraId="563DC257" w14:textId="7777777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 xml:space="preserve">Atkuriamų dažnių juosta – ne siauresnė kaip 80 Hz – 17 </w:t>
            </w:r>
            <w:proofErr w:type="spellStart"/>
            <w:r w:rsidR="00A11528" w:rsidRPr="00A42C1C">
              <w:rPr>
                <w:rFonts w:ascii="Times New Roman" w:hAnsi="Times New Roman"/>
                <w:sz w:val="24"/>
                <w:szCs w:val="24"/>
              </w:rPr>
              <w:t>kHz</w:t>
            </w:r>
            <w:proofErr w:type="spellEnd"/>
            <w:r w:rsidR="00A11528" w:rsidRPr="00A42C1C">
              <w:rPr>
                <w:rFonts w:ascii="Times New Roman" w:hAnsi="Times New Roman"/>
                <w:sz w:val="24"/>
                <w:szCs w:val="24"/>
              </w:rPr>
              <w:t xml:space="preserve"> (-6 </w:t>
            </w:r>
            <w:proofErr w:type="spellStart"/>
            <w:r w:rsidR="00A11528" w:rsidRPr="00A42C1C">
              <w:rPr>
                <w:rFonts w:ascii="Times New Roman" w:hAnsi="Times New Roman"/>
                <w:sz w:val="24"/>
                <w:szCs w:val="24"/>
              </w:rPr>
              <w:t>dB</w:t>
            </w:r>
            <w:proofErr w:type="spellEnd"/>
            <w:r w:rsidR="00A11528" w:rsidRPr="00A42C1C">
              <w:rPr>
                <w:rFonts w:ascii="Times New Roman" w:hAnsi="Times New Roman"/>
                <w:sz w:val="24"/>
                <w:szCs w:val="24"/>
              </w:rPr>
              <w:t>).</w:t>
            </w:r>
          </w:p>
          <w:p w14:paraId="34005EF1" w14:textId="7777777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Horizontalus garso sklaidos kampas – ne mažesnis kaip 80°.</w:t>
            </w:r>
          </w:p>
          <w:p w14:paraId="407B6653" w14:textId="7777777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Didžiausias atkuriamas garso slėgio lygis (</w:t>
            </w:r>
            <w:proofErr w:type="spellStart"/>
            <w:r w:rsidR="00A11528" w:rsidRPr="00A42C1C">
              <w:rPr>
                <w:rFonts w:ascii="Times New Roman" w:hAnsi="Times New Roman"/>
                <w:sz w:val="24"/>
                <w:szCs w:val="24"/>
              </w:rPr>
              <w:t>peak</w:t>
            </w:r>
            <w:proofErr w:type="spellEnd"/>
            <w:r w:rsidR="00A11528" w:rsidRPr="00A42C1C">
              <w:rPr>
                <w:rFonts w:ascii="Times New Roman" w:hAnsi="Times New Roman"/>
                <w:sz w:val="24"/>
                <w:szCs w:val="24"/>
              </w:rPr>
              <w:t xml:space="preserve">) – ne mažesnis kaip 130 </w:t>
            </w:r>
            <w:proofErr w:type="spellStart"/>
            <w:r w:rsidR="00A11528" w:rsidRPr="00A42C1C">
              <w:rPr>
                <w:rFonts w:ascii="Times New Roman" w:hAnsi="Times New Roman"/>
                <w:sz w:val="24"/>
                <w:szCs w:val="24"/>
              </w:rPr>
              <w:t>dB</w:t>
            </w:r>
            <w:proofErr w:type="spellEnd"/>
            <w:r w:rsidR="00A11528" w:rsidRPr="00A42C1C">
              <w:rPr>
                <w:rFonts w:ascii="Times New Roman" w:hAnsi="Times New Roman"/>
                <w:sz w:val="24"/>
                <w:szCs w:val="24"/>
              </w:rPr>
              <w:t xml:space="preserve"> SPL, matuojant 1 m atstumu.</w:t>
            </w:r>
          </w:p>
          <w:p w14:paraId="236E078E" w14:textId="7777777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Svoris – ne didesnis kaip 15 kg.</w:t>
            </w:r>
          </w:p>
          <w:p w14:paraId="363E1DF6" w14:textId="7777777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Kolonėlių spalva tamsi.</w:t>
            </w:r>
          </w:p>
          <w:p w14:paraId="137CE1F7" w14:textId="22E5E25C"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Kolonėlės ir stiprintuvai jungiami NL4</w:t>
            </w:r>
            <w:r w:rsidR="000058B4">
              <w:rPr>
                <w:rFonts w:ascii="Times New Roman" w:hAnsi="Times New Roman"/>
                <w:sz w:val="24"/>
                <w:szCs w:val="24"/>
              </w:rPr>
              <w:t>/NL8</w:t>
            </w:r>
            <w:r w:rsidR="00A11528" w:rsidRPr="00A42C1C">
              <w:rPr>
                <w:rFonts w:ascii="Times New Roman" w:hAnsi="Times New Roman"/>
                <w:sz w:val="24"/>
                <w:szCs w:val="24"/>
              </w:rPr>
              <w:t xml:space="preserve"> jungtimis.</w:t>
            </w:r>
          </w:p>
          <w:p w14:paraId="53A0BF78" w14:textId="77777777" w:rsidR="00595295" w:rsidRPr="00A42C1C" w:rsidRDefault="00A11528"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 xml:space="preserve">Stiprintuvai turi turėti integruotą kolonėlių valdymą, filtravimą, </w:t>
            </w:r>
            <w:proofErr w:type="spellStart"/>
            <w:r w:rsidRPr="00A42C1C">
              <w:rPr>
                <w:rFonts w:ascii="Times New Roman" w:hAnsi="Times New Roman"/>
                <w:sz w:val="24"/>
                <w:szCs w:val="24"/>
              </w:rPr>
              <w:t>ekvalizaciją</w:t>
            </w:r>
            <w:proofErr w:type="spellEnd"/>
            <w:r w:rsidRPr="00A42C1C">
              <w:rPr>
                <w:rFonts w:ascii="Times New Roman" w:hAnsi="Times New Roman"/>
                <w:sz w:val="24"/>
                <w:szCs w:val="24"/>
              </w:rPr>
              <w:t xml:space="preserve"> ir apsaugos funkcijas.</w:t>
            </w:r>
          </w:p>
          <w:p w14:paraId="77C73821" w14:textId="54AD0B1F" w:rsidR="00595295" w:rsidRPr="00A42C1C" w:rsidRDefault="00A11528"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Stiprintuvai turi būti pritaikyti 230 V 50 Hz elektros energijos sistemai.</w:t>
            </w:r>
          </w:p>
          <w:p w14:paraId="3497B1FB" w14:textId="77777777" w:rsidR="00595295" w:rsidRPr="00A42C1C" w:rsidRDefault="00A11528"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Garso stiprintuvų gamintojo leidžiama minimali darbinė aplinkos temperatūra ne aukštesnė, nei 0 °C</w:t>
            </w:r>
          </w:p>
          <w:p w14:paraId="26EA5FBC" w14:textId="042FB0A1" w:rsidR="00A11528" w:rsidRPr="00A42C1C" w:rsidRDefault="00A11528"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 xml:space="preserve">Garso stiprintuvų gamintojo numatytas skaitmeninio garso apdirbimo procesoriaus (DSP) vėlavimas ne daugiau, nei 3 </w:t>
            </w:r>
            <w:proofErr w:type="spellStart"/>
            <w:r w:rsidRPr="00A42C1C">
              <w:rPr>
                <w:rFonts w:ascii="Times New Roman" w:hAnsi="Times New Roman"/>
                <w:sz w:val="24"/>
                <w:szCs w:val="24"/>
              </w:rPr>
              <w:t>ms</w:t>
            </w:r>
            <w:proofErr w:type="spellEnd"/>
          </w:p>
          <w:p w14:paraId="0867744F" w14:textId="77777777" w:rsidR="00A11528" w:rsidRPr="00A42C1C" w:rsidRDefault="00A11528" w:rsidP="00595295">
            <w:pPr>
              <w:jc w:val="both"/>
            </w:pPr>
          </w:p>
          <w:p w14:paraId="170D19A1" w14:textId="77777777" w:rsidR="00595295" w:rsidRPr="00A42C1C" w:rsidRDefault="00A11528" w:rsidP="00073D59">
            <w:pPr>
              <w:pStyle w:val="Sraopastraipa"/>
              <w:numPr>
                <w:ilvl w:val="0"/>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Papildomos bendrosios specifikacijos</w:t>
            </w:r>
          </w:p>
          <w:p w14:paraId="2094E73C" w14:textId="4F511EA5"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 xml:space="preserve"> </w:t>
            </w:r>
            <w:r w:rsidR="00A11528" w:rsidRPr="00A42C1C">
              <w:rPr>
                <w:rFonts w:ascii="Times New Roman" w:hAnsi="Times New Roman"/>
                <w:sz w:val="24"/>
                <w:szCs w:val="24"/>
              </w:rPr>
              <w:t>Visos kolonėlės ir stiprintuvai privalo būti tarpusavyje suderinami, su gamintojo sukurtais ir kolonėlėms pritaikytais išankstiniais apdirbimo nustatymais.</w:t>
            </w:r>
          </w:p>
          <w:p w14:paraId="682B128B" w14:textId="613C5215"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sz w:val="24"/>
                <w:szCs w:val="24"/>
              </w:rPr>
              <w:t xml:space="preserve"> </w:t>
            </w:r>
            <w:r w:rsidR="00A11528" w:rsidRPr="00A42C1C">
              <w:rPr>
                <w:rFonts w:ascii="Times New Roman" w:hAnsi="Times New Roman"/>
                <w:sz w:val="24"/>
                <w:szCs w:val="24"/>
              </w:rPr>
              <w:t>Visa garso sistema ir stiprintuvai privalo būti valdomi nuotoliniu būdu, vienos kompiuterinės įrangos pagalba.</w:t>
            </w:r>
          </w:p>
          <w:p w14:paraId="5308E78E" w14:textId="73A8076A"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021827">
              <w:rPr>
                <w:rFonts w:ascii="Times New Roman" w:hAnsi="Times New Roman"/>
                <w:sz w:val="24"/>
                <w:szCs w:val="24"/>
              </w:rPr>
              <w:t xml:space="preserve"> </w:t>
            </w:r>
            <w:r w:rsidR="00A11528" w:rsidRPr="00021827">
              <w:rPr>
                <w:rFonts w:ascii="Times New Roman" w:hAnsi="Times New Roman"/>
                <w:sz w:val="24"/>
                <w:szCs w:val="24"/>
              </w:rPr>
              <w:t>Gamintojas arba tiekėjas privalo suteikti kompiuterinę programinę įrangą</w:t>
            </w:r>
            <w:r w:rsidR="00A11528" w:rsidRPr="00A42C1C">
              <w:rPr>
                <w:rFonts w:ascii="Times New Roman" w:hAnsi="Times New Roman"/>
                <w:sz w:val="24"/>
                <w:szCs w:val="24"/>
              </w:rPr>
              <w:t xml:space="preserve">, palaikančią perkamas garso kolonėles, skirtą virtualiam akustiniam garso sistemos, bei patalpos ar erdvės garso </w:t>
            </w:r>
            <w:proofErr w:type="spellStart"/>
            <w:r w:rsidR="00A11528" w:rsidRPr="00A42C1C">
              <w:rPr>
                <w:rFonts w:ascii="Times New Roman" w:hAnsi="Times New Roman"/>
                <w:sz w:val="24"/>
                <w:szCs w:val="24"/>
              </w:rPr>
              <w:t>padengiamumo</w:t>
            </w:r>
            <w:proofErr w:type="spellEnd"/>
            <w:r w:rsidR="00A11528" w:rsidRPr="00A42C1C">
              <w:rPr>
                <w:rFonts w:ascii="Times New Roman" w:hAnsi="Times New Roman"/>
                <w:sz w:val="24"/>
                <w:szCs w:val="24"/>
              </w:rPr>
              <w:t xml:space="preserve"> modeliavimui.</w:t>
            </w:r>
          </w:p>
          <w:p w14:paraId="082DCB4A" w14:textId="77777777"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Kolonėlės ir stiprintuvai privalo turėti CE sertifikavimą ir ženklinimą.</w:t>
            </w:r>
          </w:p>
          <w:p w14:paraId="17F01AD9" w14:textId="7037F57E" w:rsidR="00595295" w:rsidRPr="00A42C1C" w:rsidRDefault="00595295" w:rsidP="00073D59">
            <w:pPr>
              <w:pStyle w:val="Sraopastraipa"/>
              <w:numPr>
                <w:ilvl w:val="1"/>
                <w:numId w:val="7"/>
              </w:numPr>
              <w:spacing w:after="160" w:line="278" w:lineRule="auto"/>
              <w:contextualSpacing/>
              <w:jc w:val="both"/>
              <w:rPr>
                <w:rFonts w:ascii="Times New Roman" w:hAnsi="Times New Roman"/>
                <w:b/>
                <w:bCs/>
                <w:sz w:val="24"/>
                <w:szCs w:val="24"/>
              </w:rPr>
            </w:pPr>
            <w:r w:rsidRPr="00A42C1C">
              <w:rPr>
                <w:rFonts w:ascii="Times New Roman" w:hAnsi="Times New Roman"/>
                <w:b/>
                <w:bCs/>
                <w:sz w:val="24"/>
                <w:szCs w:val="24"/>
              </w:rPr>
              <w:t xml:space="preserve"> </w:t>
            </w:r>
            <w:r w:rsidR="00A11528" w:rsidRPr="00A42C1C">
              <w:rPr>
                <w:rFonts w:ascii="Times New Roman" w:hAnsi="Times New Roman"/>
                <w:sz w:val="24"/>
                <w:szCs w:val="24"/>
              </w:rPr>
              <w:t xml:space="preserve">Garso kolonėlėms ir garso stiprintuvams turi būti suteikta ne trumpesnė kaip </w:t>
            </w:r>
            <w:r w:rsidR="00021827">
              <w:rPr>
                <w:rFonts w:ascii="Times New Roman" w:hAnsi="Times New Roman"/>
                <w:sz w:val="24"/>
                <w:szCs w:val="24"/>
              </w:rPr>
              <w:t xml:space="preserve">2 </w:t>
            </w:r>
            <w:r w:rsidR="00A11528" w:rsidRPr="00A42C1C">
              <w:rPr>
                <w:rFonts w:ascii="Times New Roman" w:hAnsi="Times New Roman"/>
                <w:sz w:val="24"/>
                <w:szCs w:val="24"/>
              </w:rPr>
              <w:t>metų gamintojo garantija.</w:t>
            </w:r>
          </w:p>
          <w:p w14:paraId="6025D4BD" w14:textId="77777777" w:rsidR="00595295" w:rsidRPr="00C742CA" w:rsidRDefault="00595295" w:rsidP="001E0F24">
            <w:pPr>
              <w:pStyle w:val="Sraopastraipa"/>
              <w:numPr>
                <w:ilvl w:val="1"/>
                <w:numId w:val="7"/>
              </w:numPr>
              <w:spacing w:after="160" w:line="278" w:lineRule="auto"/>
              <w:contextualSpacing/>
              <w:jc w:val="both"/>
              <w:rPr>
                <w:b/>
                <w:bCs/>
              </w:rPr>
            </w:pPr>
            <w:r w:rsidRPr="001E0F24">
              <w:rPr>
                <w:rFonts w:ascii="Times New Roman" w:hAnsi="Times New Roman"/>
                <w:b/>
                <w:bCs/>
                <w:sz w:val="24"/>
                <w:szCs w:val="24"/>
              </w:rPr>
              <w:t xml:space="preserve"> </w:t>
            </w:r>
            <w:r w:rsidR="00002E61" w:rsidRPr="00A42C1C">
              <w:rPr>
                <w:rFonts w:ascii="Times New Roman" w:hAnsi="Times New Roman"/>
                <w:sz w:val="24"/>
                <w:szCs w:val="24"/>
              </w:rPr>
              <w:t xml:space="preserve">Atsarginių dalių tiekimas: įrangos komplektui </w:t>
            </w:r>
            <w:r w:rsidR="00A91476" w:rsidRPr="00A42C1C">
              <w:rPr>
                <w:rFonts w:ascii="Times New Roman" w:hAnsi="Times New Roman"/>
                <w:sz w:val="24"/>
                <w:szCs w:val="24"/>
              </w:rPr>
              <w:t>atsarginės</w:t>
            </w:r>
            <w:r w:rsidR="00002E61" w:rsidRPr="00A42C1C">
              <w:rPr>
                <w:rFonts w:ascii="Times New Roman" w:hAnsi="Times New Roman"/>
                <w:sz w:val="24"/>
                <w:szCs w:val="24"/>
              </w:rPr>
              <w:t xml:space="preserve"> dalys bus gaminamos ir prieinamos bent 10 metų po</w:t>
            </w:r>
            <w:r w:rsidR="00A91476" w:rsidRPr="00A42C1C">
              <w:rPr>
                <w:rFonts w:ascii="Times New Roman" w:hAnsi="Times New Roman"/>
                <w:sz w:val="24"/>
                <w:szCs w:val="24"/>
              </w:rPr>
              <w:t xml:space="preserve"> įrangos</w:t>
            </w:r>
            <w:r w:rsidR="00002E61" w:rsidRPr="00A42C1C">
              <w:rPr>
                <w:rFonts w:ascii="Times New Roman" w:hAnsi="Times New Roman"/>
                <w:sz w:val="24"/>
                <w:szCs w:val="24"/>
              </w:rPr>
              <w:t xml:space="preserve"> gamybos pabaigos.</w:t>
            </w:r>
          </w:p>
          <w:p w14:paraId="42B9DDC8" w14:textId="5D182E69" w:rsidR="00C742CA" w:rsidRPr="00C742CA" w:rsidRDefault="00C742CA" w:rsidP="001E0F24">
            <w:pPr>
              <w:pStyle w:val="Sraopastraipa"/>
              <w:numPr>
                <w:ilvl w:val="1"/>
                <w:numId w:val="7"/>
              </w:numPr>
              <w:spacing w:after="160" w:line="278" w:lineRule="auto"/>
              <w:contextualSpacing/>
              <w:jc w:val="both"/>
              <w:rPr>
                <w:rFonts w:ascii="Times New Roman" w:hAnsi="Times New Roman"/>
                <w:sz w:val="24"/>
                <w:szCs w:val="24"/>
              </w:rPr>
            </w:pPr>
            <w:r w:rsidRPr="00C742CA">
              <w:rPr>
                <w:rFonts w:ascii="Times New Roman" w:hAnsi="Times New Roman"/>
                <w:b/>
                <w:bCs/>
                <w:sz w:val="24"/>
                <w:szCs w:val="24"/>
              </w:rPr>
              <w:t>Siūlomos lauko garso sistemos kolonėlės ir stiprintuvai turi būti to paties gamintojo gaminami įrenginiai.</w:t>
            </w:r>
            <w:r w:rsidRPr="00C742CA">
              <w:rPr>
                <w:rFonts w:ascii="Times New Roman" w:hAnsi="Times New Roman"/>
                <w:sz w:val="24"/>
                <w:szCs w:val="24"/>
              </w:rPr>
              <w:t xml:space="preserve"> Jie turi būti tarpusavyje suderinti pagal gamintojo technines charakteristikas ir rekomendacijas, užtikrinant tinkamą elektrinį, akustinį bei eksploatacinį suderinamumą ir galimybę veikti kartu kaip vientisa garso atkūrimo sistema.</w:t>
            </w:r>
          </w:p>
        </w:tc>
      </w:tr>
      <w:tr w:rsidR="00D12491" w:rsidRPr="00A42C1C" w14:paraId="16854996" w14:textId="77777777" w:rsidTr="00704941">
        <w:trPr>
          <w:trHeight w:val="624"/>
        </w:trPr>
        <w:tc>
          <w:tcPr>
            <w:tcW w:w="9606" w:type="dxa"/>
            <w:shd w:val="clear" w:color="auto" w:fill="D9D9D9" w:themeFill="background1" w:themeFillShade="D9"/>
            <w:vAlign w:val="center"/>
          </w:tcPr>
          <w:p w14:paraId="53704EA1" w14:textId="14726D40" w:rsidR="00D12491" w:rsidRPr="00A42C1C" w:rsidRDefault="00D45505" w:rsidP="00D45505">
            <w:pPr>
              <w:tabs>
                <w:tab w:val="left" w:pos="319"/>
              </w:tabs>
              <w:ind w:firstLine="319"/>
              <w:contextualSpacing/>
              <w:jc w:val="both"/>
              <w:rPr>
                <w:b/>
              </w:rPr>
            </w:pPr>
            <w:r w:rsidRPr="00A42C1C">
              <w:rPr>
                <w:b/>
                <w:bCs/>
                <w:color w:val="000000"/>
              </w:rPr>
              <w:lastRenderedPageBreak/>
              <w:t>Pirkimo objekto k</w:t>
            </w:r>
            <w:r w:rsidRPr="00A42C1C">
              <w:rPr>
                <w:b/>
              </w:rPr>
              <w:t xml:space="preserve">iekis ar apimtys </w:t>
            </w:r>
            <w:r w:rsidRPr="00A42C1C">
              <w:rPr>
                <w:i/>
              </w:rPr>
              <w:t>(atsižvelgiant į visą pirkimo sutarties trukmę su galimais pratęsimais)</w:t>
            </w:r>
          </w:p>
        </w:tc>
      </w:tr>
      <w:tr w:rsidR="00D12491" w:rsidRPr="00A42C1C" w14:paraId="3EB968AB" w14:textId="77777777" w:rsidTr="00704941">
        <w:trPr>
          <w:trHeight w:val="345"/>
        </w:trPr>
        <w:tc>
          <w:tcPr>
            <w:tcW w:w="9606" w:type="dxa"/>
          </w:tcPr>
          <w:tbl>
            <w:tblPr>
              <w:tblW w:w="9382" w:type="dxa"/>
              <w:tblCellMar>
                <w:left w:w="0" w:type="dxa"/>
                <w:right w:w="0" w:type="dxa"/>
              </w:tblCellMar>
              <w:tblLook w:val="04A0" w:firstRow="1" w:lastRow="0" w:firstColumn="1" w:lastColumn="0" w:noHBand="0" w:noVBand="1"/>
            </w:tblPr>
            <w:tblGrid>
              <w:gridCol w:w="555"/>
              <w:gridCol w:w="2049"/>
              <w:gridCol w:w="1108"/>
              <w:gridCol w:w="5670"/>
            </w:tblGrid>
            <w:tr w:rsidR="003A3E5F" w:rsidRPr="00A42C1C" w14:paraId="084E43BD" w14:textId="77777777" w:rsidTr="0065439B">
              <w:trPr>
                <w:trHeight w:val="315"/>
              </w:trPr>
              <w:tc>
                <w:tcPr>
                  <w:tcW w:w="55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CEE1642" w14:textId="77777777" w:rsidR="003A3E5F" w:rsidRPr="00A42C1C" w:rsidRDefault="003A3E5F" w:rsidP="003A3E5F">
                  <w:pPr>
                    <w:tabs>
                      <w:tab w:val="left" w:pos="5540"/>
                    </w:tabs>
                    <w:rPr>
                      <w:b/>
                      <w:bCs/>
                    </w:rPr>
                  </w:pPr>
                  <w:r w:rsidRPr="00A42C1C">
                    <w:rPr>
                      <w:b/>
                      <w:bCs/>
                    </w:rPr>
                    <w:t>Eil. Nr.</w:t>
                  </w:r>
                </w:p>
              </w:tc>
              <w:tc>
                <w:tcPr>
                  <w:tcW w:w="204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D8B7C4" w14:textId="77777777" w:rsidR="003A3E5F" w:rsidRPr="00A42C1C" w:rsidRDefault="003A3E5F" w:rsidP="003A3E5F">
                  <w:pPr>
                    <w:tabs>
                      <w:tab w:val="left" w:pos="5540"/>
                    </w:tabs>
                    <w:rPr>
                      <w:b/>
                      <w:bCs/>
                    </w:rPr>
                  </w:pPr>
                  <w:r w:rsidRPr="00A42C1C">
                    <w:rPr>
                      <w:b/>
                      <w:bCs/>
                    </w:rPr>
                    <w:t>Prekės pavadinimas</w:t>
                  </w:r>
                </w:p>
              </w:tc>
              <w:tc>
                <w:tcPr>
                  <w:tcW w:w="110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0ED994" w14:textId="77777777" w:rsidR="003A3E5F" w:rsidRPr="00A42C1C" w:rsidRDefault="003A3E5F" w:rsidP="003A3E5F">
                  <w:pPr>
                    <w:tabs>
                      <w:tab w:val="left" w:pos="5540"/>
                    </w:tabs>
                    <w:rPr>
                      <w:b/>
                      <w:bCs/>
                    </w:rPr>
                  </w:pPr>
                  <w:r w:rsidRPr="00A42C1C">
                    <w:rPr>
                      <w:b/>
                      <w:bCs/>
                    </w:rPr>
                    <w:t xml:space="preserve">Kiekis </w:t>
                  </w:r>
                </w:p>
              </w:tc>
              <w:tc>
                <w:tcPr>
                  <w:tcW w:w="567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BDFADF" w14:textId="77777777" w:rsidR="003A3E5F" w:rsidRPr="00A42C1C" w:rsidRDefault="003A3E5F" w:rsidP="003A3E5F">
                  <w:pPr>
                    <w:tabs>
                      <w:tab w:val="left" w:pos="5540"/>
                    </w:tabs>
                    <w:rPr>
                      <w:b/>
                      <w:bCs/>
                    </w:rPr>
                  </w:pPr>
                  <w:r w:rsidRPr="00A42C1C">
                    <w:rPr>
                      <w:b/>
                      <w:bCs/>
                    </w:rPr>
                    <w:t>Komplektacija ir papildomos paslaugos</w:t>
                  </w:r>
                </w:p>
              </w:tc>
            </w:tr>
            <w:tr w:rsidR="003A3E5F" w:rsidRPr="00A42C1C" w14:paraId="3D237085" w14:textId="77777777" w:rsidTr="0065439B">
              <w:trPr>
                <w:trHeight w:val="315"/>
              </w:trPr>
              <w:tc>
                <w:tcPr>
                  <w:tcW w:w="55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D894D8D" w14:textId="77777777" w:rsidR="003A3E5F" w:rsidRPr="00A42C1C" w:rsidRDefault="003A3E5F" w:rsidP="0065439B">
                  <w:pPr>
                    <w:tabs>
                      <w:tab w:val="left" w:pos="5540"/>
                    </w:tabs>
                    <w:jc w:val="center"/>
                  </w:pPr>
                  <w:r w:rsidRPr="00A42C1C">
                    <w:lastRenderedPageBreak/>
                    <w:t>1.</w:t>
                  </w:r>
                </w:p>
              </w:tc>
              <w:tc>
                <w:tcPr>
                  <w:tcW w:w="20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70F449" w14:textId="77777777" w:rsidR="003A3E5F" w:rsidRPr="00A42C1C" w:rsidRDefault="003A3E5F" w:rsidP="003A3E5F">
                  <w:pPr>
                    <w:tabs>
                      <w:tab w:val="left" w:pos="5540"/>
                    </w:tabs>
                  </w:pPr>
                  <w:r w:rsidRPr="00A42C1C">
                    <w:t xml:space="preserve">A tipo garso kolonėlės (Line </w:t>
                  </w:r>
                  <w:proofErr w:type="spellStart"/>
                  <w:r w:rsidRPr="00A42C1C">
                    <w:t>Array</w:t>
                  </w:r>
                  <w:proofErr w:type="spellEnd"/>
                  <w:r w:rsidRPr="00A42C1C">
                    <w:t>)</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587B19" w14:textId="07AA67D7" w:rsidR="003A3E5F" w:rsidRPr="00A42C1C" w:rsidRDefault="00913A28" w:rsidP="0065439B">
                  <w:pPr>
                    <w:tabs>
                      <w:tab w:val="left" w:pos="5540"/>
                    </w:tabs>
                    <w:jc w:val="center"/>
                  </w:pPr>
                  <w:r>
                    <w:t xml:space="preserve">1 </w:t>
                  </w:r>
                  <w:proofErr w:type="spellStart"/>
                  <w:r>
                    <w:t>kompl</w:t>
                  </w:r>
                  <w:proofErr w:type="spellEnd"/>
                  <w:r>
                    <w:t>.</w:t>
                  </w: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773B1C" w14:textId="5F2D43D2" w:rsidR="003A3E5F" w:rsidRPr="00A42C1C" w:rsidRDefault="003A3E5F" w:rsidP="003A3E5F">
                  <w:pPr>
                    <w:tabs>
                      <w:tab w:val="left" w:pos="5540"/>
                    </w:tabs>
                  </w:pPr>
                  <w:r w:rsidRPr="00A42C1C">
                    <w:t xml:space="preserve">Komplekte: </w:t>
                  </w:r>
                  <w:r w:rsidR="00913A28">
                    <w:t xml:space="preserve">garso kolonėlės, </w:t>
                  </w:r>
                  <w:r w:rsidRPr="00A42C1C">
                    <w:t>transportavimo vežimėliai, skaitmeniniai D klasės stiprintuvai su DSP,</w:t>
                  </w:r>
                  <w:r w:rsidR="00913A28">
                    <w:t xml:space="preserve"> elektros ir tinklinė </w:t>
                  </w:r>
                  <w:r w:rsidR="00804026">
                    <w:t>paskirstymo įranga</w:t>
                  </w:r>
                  <w:r w:rsidR="00913A28">
                    <w:t>, transportavimo dėžės su ratukais,</w:t>
                  </w:r>
                  <w:r w:rsidRPr="00A42C1C">
                    <w:t xml:space="preserve"> pakabinimo rėmai </w:t>
                  </w:r>
                  <w:r w:rsidR="007836AF">
                    <w:t xml:space="preserve">su </w:t>
                  </w:r>
                  <w:proofErr w:type="spellStart"/>
                  <w:r w:rsidR="007836AF">
                    <w:t>inklinometrais</w:t>
                  </w:r>
                  <w:proofErr w:type="spellEnd"/>
                  <w:r w:rsidRPr="00A42C1C">
                    <w:t>, pajungimo kabeliai.</w:t>
                  </w:r>
                </w:p>
              </w:tc>
            </w:tr>
            <w:tr w:rsidR="003A3E5F" w:rsidRPr="00A42C1C" w14:paraId="4CA873F4" w14:textId="77777777" w:rsidTr="0065439B">
              <w:trPr>
                <w:trHeight w:val="315"/>
              </w:trPr>
              <w:tc>
                <w:tcPr>
                  <w:tcW w:w="55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3A085DF" w14:textId="77777777" w:rsidR="003A3E5F" w:rsidRPr="00A42C1C" w:rsidRDefault="003A3E5F" w:rsidP="0065439B">
                  <w:pPr>
                    <w:tabs>
                      <w:tab w:val="left" w:pos="5540"/>
                    </w:tabs>
                    <w:jc w:val="center"/>
                  </w:pPr>
                  <w:r w:rsidRPr="00A42C1C">
                    <w:t>2.</w:t>
                  </w:r>
                </w:p>
              </w:tc>
              <w:tc>
                <w:tcPr>
                  <w:tcW w:w="20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3C708A" w14:textId="77777777" w:rsidR="003A3E5F" w:rsidRPr="00A42C1C" w:rsidRDefault="003A3E5F" w:rsidP="003A3E5F">
                  <w:pPr>
                    <w:tabs>
                      <w:tab w:val="left" w:pos="5540"/>
                    </w:tabs>
                  </w:pPr>
                  <w:r w:rsidRPr="00A42C1C">
                    <w:t>B tipo garso kolonėlės (</w:t>
                  </w:r>
                  <w:proofErr w:type="spellStart"/>
                  <w:r w:rsidRPr="00A42C1C">
                    <w:t>Subwoofer</w:t>
                  </w:r>
                  <w:proofErr w:type="spellEnd"/>
                  <w:r w:rsidRPr="00A42C1C">
                    <w:t>)</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B61E45" w14:textId="64290700" w:rsidR="003A3E5F" w:rsidRPr="00A42C1C" w:rsidRDefault="00913A28" w:rsidP="0065439B">
                  <w:pPr>
                    <w:tabs>
                      <w:tab w:val="left" w:pos="5540"/>
                    </w:tabs>
                    <w:jc w:val="center"/>
                  </w:pPr>
                  <w:r>
                    <w:t xml:space="preserve">1 </w:t>
                  </w:r>
                  <w:proofErr w:type="spellStart"/>
                  <w:r>
                    <w:t>kompl</w:t>
                  </w:r>
                  <w:proofErr w:type="spellEnd"/>
                  <w:r>
                    <w:t>.</w:t>
                  </w: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B4297D" w14:textId="2250C3EA" w:rsidR="003A3E5F" w:rsidRPr="00A42C1C" w:rsidRDefault="003A3E5F" w:rsidP="003A3E5F">
                  <w:pPr>
                    <w:tabs>
                      <w:tab w:val="left" w:pos="5540"/>
                    </w:tabs>
                  </w:pPr>
                  <w:r w:rsidRPr="00A42C1C">
                    <w:t xml:space="preserve">Komplekte: </w:t>
                  </w:r>
                  <w:r w:rsidR="00913A28">
                    <w:t xml:space="preserve">garso kolonėlės, </w:t>
                  </w:r>
                  <w:r w:rsidRPr="00A42C1C">
                    <w:t>transportavimo ratukai, skaitmeniniai D klasės stiprintuvai su DSP,</w:t>
                  </w:r>
                  <w:r w:rsidR="006825AD">
                    <w:t xml:space="preserve"> elektros ir tinklinė distribucija, transportavimo dėžės su ratukais,</w:t>
                  </w:r>
                  <w:r w:rsidRPr="00A42C1C">
                    <w:t xml:space="preserve"> montavimo priedai A tipo sistemai tvirtinti ant viršaus, pajungimo kabeliai.</w:t>
                  </w:r>
                </w:p>
              </w:tc>
            </w:tr>
            <w:tr w:rsidR="003A3E5F" w:rsidRPr="00A42C1C" w14:paraId="13549802" w14:textId="77777777" w:rsidTr="0065439B">
              <w:trPr>
                <w:trHeight w:val="315"/>
              </w:trPr>
              <w:tc>
                <w:tcPr>
                  <w:tcW w:w="55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57545C8" w14:textId="77777777" w:rsidR="003A3E5F" w:rsidRPr="00A42C1C" w:rsidRDefault="003A3E5F" w:rsidP="0065439B">
                  <w:pPr>
                    <w:tabs>
                      <w:tab w:val="left" w:pos="5540"/>
                    </w:tabs>
                    <w:jc w:val="center"/>
                  </w:pPr>
                  <w:r w:rsidRPr="00A42C1C">
                    <w:t>3.</w:t>
                  </w:r>
                </w:p>
              </w:tc>
              <w:tc>
                <w:tcPr>
                  <w:tcW w:w="20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030A4F" w14:textId="77777777" w:rsidR="003A3E5F" w:rsidRPr="00A42C1C" w:rsidRDefault="003A3E5F" w:rsidP="003A3E5F">
                  <w:pPr>
                    <w:tabs>
                      <w:tab w:val="left" w:pos="5540"/>
                    </w:tabs>
                  </w:pPr>
                  <w:r w:rsidRPr="00A42C1C">
                    <w:t>C tipo garso kolonėlės (Monitoriai)</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AF4DE5" w14:textId="0D88D6DE" w:rsidR="003A3E5F" w:rsidRPr="00A42C1C" w:rsidRDefault="00913A28" w:rsidP="0065439B">
                  <w:pPr>
                    <w:tabs>
                      <w:tab w:val="left" w:pos="5540"/>
                    </w:tabs>
                    <w:jc w:val="center"/>
                  </w:pPr>
                  <w:r>
                    <w:t xml:space="preserve">1 </w:t>
                  </w:r>
                  <w:proofErr w:type="spellStart"/>
                  <w:r>
                    <w:t>kompl</w:t>
                  </w:r>
                  <w:proofErr w:type="spellEnd"/>
                  <w:r>
                    <w:t>.</w:t>
                  </w: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4C11D3" w14:textId="0F789B90" w:rsidR="003A3E5F" w:rsidRPr="00A42C1C" w:rsidRDefault="003A3E5F" w:rsidP="003A3E5F">
                  <w:pPr>
                    <w:tabs>
                      <w:tab w:val="left" w:pos="5540"/>
                    </w:tabs>
                  </w:pPr>
                  <w:r w:rsidRPr="00A42C1C">
                    <w:t>Komplekte:</w:t>
                  </w:r>
                  <w:r w:rsidR="00913A28">
                    <w:t xml:space="preserve"> garso kolonėlės,</w:t>
                  </w:r>
                  <w:r w:rsidRPr="00A42C1C">
                    <w:t xml:space="preserve"> skaitmeniniai D klasės stiprintuvai su DSP, </w:t>
                  </w:r>
                  <w:proofErr w:type="spellStart"/>
                  <w:r w:rsidRPr="00A42C1C">
                    <w:t>Rack</w:t>
                  </w:r>
                  <w:proofErr w:type="spellEnd"/>
                  <w:r w:rsidRPr="00A42C1C">
                    <w:t xml:space="preserve"> tipo dėžės stiprintuvams, pajungimo kabeliai.</w:t>
                  </w:r>
                </w:p>
              </w:tc>
            </w:tr>
            <w:tr w:rsidR="003A3E5F" w:rsidRPr="00A42C1C" w14:paraId="7DFEA77E" w14:textId="77777777" w:rsidTr="0065439B">
              <w:trPr>
                <w:trHeight w:val="315"/>
              </w:trPr>
              <w:tc>
                <w:tcPr>
                  <w:tcW w:w="55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F583BBA" w14:textId="77777777" w:rsidR="003A3E5F" w:rsidRPr="00A42C1C" w:rsidRDefault="003A3E5F" w:rsidP="0065439B">
                  <w:pPr>
                    <w:tabs>
                      <w:tab w:val="left" w:pos="5540"/>
                    </w:tabs>
                    <w:jc w:val="center"/>
                  </w:pPr>
                  <w:r w:rsidRPr="00A42C1C">
                    <w:t>4.</w:t>
                  </w:r>
                </w:p>
              </w:tc>
              <w:tc>
                <w:tcPr>
                  <w:tcW w:w="20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F80E7B" w14:textId="34DC5830" w:rsidR="003A3E5F" w:rsidRPr="00A42C1C" w:rsidRDefault="003A3E5F" w:rsidP="003A3E5F">
                  <w:pPr>
                    <w:tabs>
                      <w:tab w:val="left" w:pos="5540"/>
                    </w:tabs>
                  </w:pPr>
                  <w:r w:rsidRPr="00A42C1C">
                    <w:t>D tipo garso kolonėlės (</w:t>
                  </w:r>
                  <w:proofErr w:type="spellStart"/>
                  <w:r w:rsidRPr="00A42C1C">
                    <w:t>Fil</w:t>
                  </w:r>
                  <w:r w:rsidR="00913A28">
                    <w:t>l-in</w:t>
                  </w:r>
                  <w:proofErr w:type="spellEnd"/>
                  <w:r w:rsidRPr="00A42C1C">
                    <w:t>)</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508290" w14:textId="0BD7AAEC" w:rsidR="003A3E5F" w:rsidRPr="00913A28" w:rsidRDefault="00913A28" w:rsidP="0065439B">
                  <w:pPr>
                    <w:tabs>
                      <w:tab w:val="left" w:pos="5540"/>
                    </w:tabs>
                    <w:jc w:val="center"/>
                  </w:pPr>
                  <w:r>
                    <w:rPr>
                      <w:lang w:val="en-US"/>
                    </w:rPr>
                    <w:t>1</w:t>
                  </w:r>
                  <w:r>
                    <w:t xml:space="preserve"> </w:t>
                  </w:r>
                  <w:proofErr w:type="spellStart"/>
                  <w:r>
                    <w:t>kompl</w:t>
                  </w:r>
                  <w:proofErr w:type="spellEnd"/>
                  <w:r>
                    <w:t>.</w:t>
                  </w: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ADAE26" w14:textId="60AA5200" w:rsidR="003A3E5F" w:rsidRPr="00A42C1C" w:rsidRDefault="003A3E5F" w:rsidP="003A3E5F">
                  <w:pPr>
                    <w:tabs>
                      <w:tab w:val="left" w:pos="5540"/>
                    </w:tabs>
                  </w:pPr>
                  <w:r w:rsidRPr="00A42C1C">
                    <w:t xml:space="preserve">Komplekte: </w:t>
                  </w:r>
                  <w:r w:rsidR="006825AD">
                    <w:t xml:space="preserve">garso kolonėlės, </w:t>
                  </w:r>
                  <w:r w:rsidRPr="00A42C1C">
                    <w:t xml:space="preserve">skaitmeniniai D klasės stiprintuvai su DSP, </w:t>
                  </w:r>
                  <w:proofErr w:type="spellStart"/>
                  <w:r w:rsidRPr="00A42C1C">
                    <w:t>Rack</w:t>
                  </w:r>
                  <w:proofErr w:type="spellEnd"/>
                  <w:r w:rsidRPr="00A42C1C">
                    <w:t xml:space="preserve"> tipo dėžės stiprintuvams, pajungimo kabeliai.</w:t>
                  </w:r>
                </w:p>
              </w:tc>
            </w:tr>
          </w:tbl>
          <w:p w14:paraId="1264C3D4" w14:textId="77777777" w:rsidR="005A0F30" w:rsidRPr="00A42C1C" w:rsidRDefault="005A0F30" w:rsidP="005A0F30">
            <w:pPr>
              <w:ind w:firstLine="319"/>
              <w:contextualSpacing/>
              <w:jc w:val="both"/>
              <w:rPr>
                <w:bCs/>
              </w:rPr>
            </w:pPr>
          </w:p>
        </w:tc>
      </w:tr>
      <w:tr w:rsidR="00D12491" w:rsidRPr="00A42C1C" w14:paraId="6670F810" w14:textId="77777777" w:rsidTr="00704941">
        <w:trPr>
          <w:trHeight w:val="397"/>
        </w:trPr>
        <w:tc>
          <w:tcPr>
            <w:tcW w:w="9606" w:type="dxa"/>
            <w:shd w:val="clear" w:color="auto" w:fill="D9D9D9" w:themeFill="background1" w:themeFillShade="D9"/>
            <w:vAlign w:val="center"/>
          </w:tcPr>
          <w:p w14:paraId="69F13AFD" w14:textId="30EB3F64" w:rsidR="00D12491" w:rsidRPr="00A42C1C" w:rsidRDefault="00D45505" w:rsidP="00261838">
            <w:pPr>
              <w:tabs>
                <w:tab w:val="left" w:pos="319"/>
              </w:tabs>
              <w:ind w:firstLine="319"/>
              <w:contextualSpacing/>
              <w:jc w:val="both"/>
              <w:rPr>
                <w:b/>
              </w:rPr>
            </w:pPr>
            <w:r w:rsidRPr="00A42C1C">
              <w:rPr>
                <w:b/>
              </w:rPr>
              <w:lastRenderedPageBreak/>
              <w:t>Prekių pristatymo, paslaugų suteikimo ar darbų atlikimo terminai</w:t>
            </w:r>
          </w:p>
        </w:tc>
      </w:tr>
      <w:tr w:rsidR="00D12491" w:rsidRPr="00A42C1C" w14:paraId="1674928D" w14:textId="77777777" w:rsidTr="00704941">
        <w:trPr>
          <w:trHeight w:val="345"/>
        </w:trPr>
        <w:tc>
          <w:tcPr>
            <w:tcW w:w="9606" w:type="dxa"/>
          </w:tcPr>
          <w:p w14:paraId="16E97D32" w14:textId="3CB9399B" w:rsidR="005A0F30" w:rsidRPr="00A42C1C" w:rsidRDefault="0065439B" w:rsidP="005A0F30">
            <w:pPr>
              <w:ind w:firstLine="319"/>
              <w:contextualSpacing/>
              <w:jc w:val="both"/>
              <w:rPr>
                <w:bCs/>
              </w:rPr>
            </w:pPr>
            <w:r w:rsidRPr="00A42C1C">
              <w:rPr>
                <w:rFonts w:eastAsia="Calibri"/>
              </w:rPr>
              <w:t xml:space="preserve">Prekių pristatymas – per </w:t>
            </w:r>
            <w:r w:rsidR="00D36E3A">
              <w:rPr>
                <w:rFonts w:eastAsia="Calibri"/>
              </w:rPr>
              <w:t>4</w:t>
            </w:r>
            <w:r w:rsidR="000E3EB1" w:rsidRPr="00A42C1C">
              <w:rPr>
                <w:rFonts w:eastAsia="Calibri"/>
              </w:rPr>
              <w:t xml:space="preserve"> </w:t>
            </w:r>
            <w:r w:rsidR="00D36E3A">
              <w:rPr>
                <w:rFonts w:eastAsia="Calibri"/>
              </w:rPr>
              <w:t>mėnesius</w:t>
            </w:r>
            <w:r w:rsidRPr="00A42C1C">
              <w:rPr>
                <w:rFonts w:eastAsia="Calibri"/>
              </w:rPr>
              <w:t xml:space="preserve">  </w:t>
            </w:r>
            <w:r w:rsidR="00711DB3" w:rsidRPr="00A42C1C">
              <w:rPr>
                <w:rFonts w:eastAsia="Calibri"/>
              </w:rPr>
              <w:t>po</w:t>
            </w:r>
            <w:r w:rsidRPr="00A42C1C">
              <w:rPr>
                <w:rFonts w:eastAsia="Calibri"/>
              </w:rPr>
              <w:t xml:space="preserve"> pirkimo-pardavimo sutarties pasirašymo, adresu Marijampolės kultūros centras Vilkaviškio g. 2, Marijampolė, Lietuva.</w:t>
            </w:r>
          </w:p>
        </w:tc>
      </w:tr>
    </w:tbl>
    <w:p w14:paraId="7CEF3A1D" w14:textId="77777777" w:rsidR="003A3E5F" w:rsidRPr="00A91476" w:rsidRDefault="003A3E5F" w:rsidP="00806344">
      <w:pPr>
        <w:tabs>
          <w:tab w:val="left" w:pos="5540"/>
        </w:tabs>
      </w:pPr>
    </w:p>
    <w:sectPr w:rsidR="003A3E5F" w:rsidRPr="00A91476" w:rsidSect="00D12491">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64B4" w14:textId="77777777" w:rsidR="0088513A" w:rsidRPr="00A42C1C" w:rsidRDefault="0088513A" w:rsidP="00D12491">
      <w:r w:rsidRPr="00A42C1C">
        <w:separator/>
      </w:r>
    </w:p>
  </w:endnote>
  <w:endnote w:type="continuationSeparator" w:id="0">
    <w:p w14:paraId="0EEE8EBC" w14:textId="77777777" w:rsidR="0088513A" w:rsidRPr="00A42C1C" w:rsidRDefault="0088513A" w:rsidP="00D12491">
      <w:r w:rsidRPr="00A42C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995B" w14:textId="77777777" w:rsidR="0088513A" w:rsidRPr="00A42C1C" w:rsidRDefault="0088513A" w:rsidP="00D12491">
      <w:r w:rsidRPr="00A42C1C">
        <w:separator/>
      </w:r>
    </w:p>
  </w:footnote>
  <w:footnote w:type="continuationSeparator" w:id="0">
    <w:p w14:paraId="602FCC44" w14:textId="77777777" w:rsidR="0088513A" w:rsidRPr="00A42C1C" w:rsidRDefault="0088513A" w:rsidP="00D12491">
      <w:r w:rsidRPr="00A42C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19550991"/>
      <w:docPartObj>
        <w:docPartGallery w:val="Page Numbers (Top of Page)"/>
        <w:docPartUnique/>
      </w:docPartObj>
    </w:sdtPr>
    <w:sdtContent>
      <w:p w14:paraId="1979EF81" w14:textId="0F333DBC" w:rsidR="00D12491" w:rsidRPr="00A42C1C" w:rsidRDefault="00D12491" w:rsidP="00A21313">
        <w:pPr>
          <w:pStyle w:val="Antrats"/>
          <w:framePr w:wrap="none" w:vAnchor="text" w:hAnchor="margin" w:xAlign="center" w:y="1"/>
          <w:rPr>
            <w:rStyle w:val="Puslapionumeris"/>
          </w:rPr>
        </w:pPr>
        <w:r w:rsidRPr="00A42C1C">
          <w:rPr>
            <w:rStyle w:val="Puslapionumeris"/>
          </w:rPr>
          <w:fldChar w:fldCharType="begin"/>
        </w:r>
        <w:r w:rsidRPr="00A42C1C">
          <w:rPr>
            <w:rStyle w:val="Puslapionumeris"/>
          </w:rPr>
          <w:instrText xml:space="preserve"> PAGE </w:instrText>
        </w:r>
        <w:r w:rsidRPr="00A42C1C">
          <w:rPr>
            <w:rStyle w:val="Puslapionumeris"/>
          </w:rPr>
          <w:fldChar w:fldCharType="end"/>
        </w:r>
      </w:p>
    </w:sdtContent>
  </w:sdt>
  <w:p w14:paraId="4A61800A" w14:textId="77777777" w:rsidR="00D12491" w:rsidRPr="00A42C1C" w:rsidRDefault="00D124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2202" w14:textId="0D5158FE" w:rsidR="00A11528" w:rsidRPr="00A42C1C" w:rsidRDefault="00A11528">
    <w:pPr>
      <w:pStyle w:val="Antrats"/>
      <w:jc w:val="center"/>
    </w:pPr>
  </w:p>
  <w:p w14:paraId="5316FEBF" w14:textId="4172C9B2" w:rsidR="00D12491" w:rsidRPr="00A42C1C" w:rsidRDefault="00D12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14E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E2460E"/>
    <w:multiLevelType w:val="multilevel"/>
    <w:tmpl w:val="28FA430A"/>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7C480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205C97"/>
    <w:multiLevelType w:val="multilevel"/>
    <w:tmpl w:val="119E48A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0E44F7"/>
    <w:multiLevelType w:val="hybridMultilevel"/>
    <w:tmpl w:val="5E58AC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02901"/>
    <w:multiLevelType w:val="hybridMultilevel"/>
    <w:tmpl w:val="74BAA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5F33535"/>
    <w:multiLevelType w:val="hybridMultilevel"/>
    <w:tmpl w:val="FB488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743128">
    <w:abstractNumId w:val="2"/>
  </w:num>
  <w:num w:numId="2" w16cid:durableId="1183327709">
    <w:abstractNumId w:val="5"/>
  </w:num>
  <w:num w:numId="3" w16cid:durableId="906035453">
    <w:abstractNumId w:val="0"/>
  </w:num>
  <w:num w:numId="4" w16cid:durableId="1767579270">
    <w:abstractNumId w:val="3"/>
  </w:num>
  <w:num w:numId="5" w16cid:durableId="932401463">
    <w:abstractNumId w:val="6"/>
  </w:num>
  <w:num w:numId="6" w16cid:durableId="114107560">
    <w:abstractNumId w:val="7"/>
  </w:num>
  <w:num w:numId="7" w16cid:durableId="220021153">
    <w:abstractNumId w:val="1"/>
  </w:num>
  <w:num w:numId="8" w16cid:durableId="990139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91"/>
    <w:rsid w:val="000008CD"/>
    <w:rsid w:val="00002E61"/>
    <w:rsid w:val="000058B4"/>
    <w:rsid w:val="00016D4B"/>
    <w:rsid w:val="00021827"/>
    <w:rsid w:val="00046D4D"/>
    <w:rsid w:val="00073D59"/>
    <w:rsid w:val="000853BC"/>
    <w:rsid w:val="000B29F3"/>
    <w:rsid w:val="000B3BEF"/>
    <w:rsid w:val="000B76DB"/>
    <w:rsid w:val="000D0B60"/>
    <w:rsid w:val="000E3EB1"/>
    <w:rsid w:val="001268B5"/>
    <w:rsid w:val="00130C6A"/>
    <w:rsid w:val="001445ED"/>
    <w:rsid w:val="001A440D"/>
    <w:rsid w:val="001D47A5"/>
    <w:rsid w:val="001E0F24"/>
    <w:rsid w:val="001E1B34"/>
    <w:rsid w:val="001E38B7"/>
    <w:rsid w:val="001F5B8A"/>
    <w:rsid w:val="001F67F1"/>
    <w:rsid w:val="00203272"/>
    <w:rsid w:val="002227D5"/>
    <w:rsid w:val="00261838"/>
    <w:rsid w:val="00280DBC"/>
    <w:rsid w:val="002B3730"/>
    <w:rsid w:val="002B69FC"/>
    <w:rsid w:val="002C3EDA"/>
    <w:rsid w:val="00314342"/>
    <w:rsid w:val="00323815"/>
    <w:rsid w:val="00330DCC"/>
    <w:rsid w:val="0034075A"/>
    <w:rsid w:val="003859AC"/>
    <w:rsid w:val="003A3E5F"/>
    <w:rsid w:val="003A4EB5"/>
    <w:rsid w:val="003E3B1C"/>
    <w:rsid w:val="003E6ECC"/>
    <w:rsid w:val="003F5887"/>
    <w:rsid w:val="00450C01"/>
    <w:rsid w:val="004726A8"/>
    <w:rsid w:val="00485734"/>
    <w:rsid w:val="004E40D3"/>
    <w:rsid w:val="004E73DB"/>
    <w:rsid w:val="00560D32"/>
    <w:rsid w:val="00565EA9"/>
    <w:rsid w:val="00585D49"/>
    <w:rsid w:val="00595295"/>
    <w:rsid w:val="005A0F30"/>
    <w:rsid w:val="005D4E6F"/>
    <w:rsid w:val="005F1E37"/>
    <w:rsid w:val="0060528A"/>
    <w:rsid w:val="00613343"/>
    <w:rsid w:val="006168FE"/>
    <w:rsid w:val="006218E9"/>
    <w:rsid w:val="00630C47"/>
    <w:rsid w:val="006467F7"/>
    <w:rsid w:val="0065439B"/>
    <w:rsid w:val="006825AD"/>
    <w:rsid w:val="00686C8D"/>
    <w:rsid w:val="006A757D"/>
    <w:rsid w:val="006E11D6"/>
    <w:rsid w:val="006F3A7F"/>
    <w:rsid w:val="00704941"/>
    <w:rsid w:val="00711DB3"/>
    <w:rsid w:val="00753A3A"/>
    <w:rsid w:val="00755FBC"/>
    <w:rsid w:val="00764783"/>
    <w:rsid w:val="0076728B"/>
    <w:rsid w:val="007836AF"/>
    <w:rsid w:val="007C02FE"/>
    <w:rsid w:val="007D28FF"/>
    <w:rsid w:val="007E4EBE"/>
    <w:rsid w:val="007E66FA"/>
    <w:rsid w:val="00804026"/>
    <w:rsid w:val="00806344"/>
    <w:rsid w:val="00826262"/>
    <w:rsid w:val="00834CF1"/>
    <w:rsid w:val="008454F6"/>
    <w:rsid w:val="00874B00"/>
    <w:rsid w:val="0088513A"/>
    <w:rsid w:val="008A28BE"/>
    <w:rsid w:val="008B5381"/>
    <w:rsid w:val="008D6E0E"/>
    <w:rsid w:val="008F6CF9"/>
    <w:rsid w:val="00913A28"/>
    <w:rsid w:val="009150BE"/>
    <w:rsid w:val="0094072B"/>
    <w:rsid w:val="00941C4C"/>
    <w:rsid w:val="0095197F"/>
    <w:rsid w:val="009559C5"/>
    <w:rsid w:val="0096289D"/>
    <w:rsid w:val="00963B60"/>
    <w:rsid w:val="00975410"/>
    <w:rsid w:val="009A7B9C"/>
    <w:rsid w:val="009B067C"/>
    <w:rsid w:val="009C2D46"/>
    <w:rsid w:val="009F4BC2"/>
    <w:rsid w:val="00A11528"/>
    <w:rsid w:val="00A22AD3"/>
    <w:rsid w:val="00A42C1C"/>
    <w:rsid w:val="00A47E42"/>
    <w:rsid w:val="00A87F3A"/>
    <w:rsid w:val="00A91476"/>
    <w:rsid w:val="00A93A60"/>
    <w:rsid w:val="00BF7436"/>
    <w:rsid w:val="00C30E9F"/>
    <w:rsid w:val="00C742CA"/>
    <w:rsid w:val="00C76325"/>
    <w:rsid w:val="00C915A4"/>
    <w:rsid w:val="00C9386B"/>
    <w:rsid w:val="00C978BE"/>
    <w:rsid w:val="00CB21BF"/>
    <w:rsid w:val="00CF2C8D"/>
    <w:rsid w:val="00D12491"/>
    <w:rsid w:val="00D36E3A"/>
    <w:rsid w:val="00D45505"/>
    <w:rsid w:val="00D92A1E"/>
    <w:rsid w:val="00DA1D40"/>
    <w:rsid w:val="00E23D8A"/>
    <w:rsid w:val="00E24643"/>
    <w:rsid w:val="00E40C61"/>
    <w:rsid w:val="00E7501A"/>
    <w:rsid w:val="00EC7E60"/>
    <w:rsid w:val="00FC7697"/>
    <w:rsid w:val="00FD1E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491"/>
    <w:rPr>
      <w:rFonts w:ascii="Times New Roman" w:eastAsia="Times New Roman" w:hAnsi="Times New Roman" w:cs="Times New Roman"/>
      <w:kern w:val="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D12491"/>
    <w:pPr>
      <w:spacing w:after="200" w:line="276" w:lineRule="auto"/>
      <w:ind w:left="1296"/>
    </w:pPr>
    <w:rPr>
      <w:rFonts w:ascii="Calibri" w:eastAsia="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uiPriority w:val="99"/>
    <w:rsid w:val="00D12491"/>
    <w:pPr>
      <w:tabs>
        <w:tab w:val="center" w:pos="4320"/>
        <w:tab w:val="right" w:pos="8640"/>
      </w:tabs>
    </w:pPr>
    <w:rPr>
      <w:rFonts w:ascii="TimesLT" w:hAnsi="TimesLT"/>
      <w:szCs w:val="20"/>
      <w:lang w:eastAsia="en-US"/>
    </w:rPr>
  </w:style>
  <w:style w:type="character" w:customStyle="1" w:styleId="AntratsDiagrama">
    <w:name w:val="Antraštės Diagrama"/>
    <w:basedOn w:val="Numatytasispastraiposriftas"/>
    <w:link w:val="Antrats"/>
    <w:uiPriority w:val="99"/>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B29F3"/>
    <w:rPr>
      <w:rFonts w:ascii="Times New Roman" w:eastAsia="Times New Roman" w:hAnsi="Times New Roman" w:cs="Times New Roman"/>
      <w:kern w:val="0"/>
      <w:lang w:val="en-US" w:eastAsia="en-GB"/>
      <w14:ligatures w14:val="none"/>
    </w:rPr>
  </w:style>
  <w:style w:type="character" w:styleId="Komentaronuoroda">
    <w:name w:val="annotation reference"/>
    <w:basedOn w:val="Numatytasispastraiposriftas"/>
    <w:uiPriority w:val="99"/>
    <w:semiHidden/>
    <w:unhideWhenUsed/>
    <w:rsid w:val="000B29F3"/>
    <w:rPr>
      <w:sz w:val="16"/>
      <w:szCs w:val="16"/>
    </w:rPr>
  </w:style>
  <w:style w:type="paragraph" w:styleId="Komentarotekstas">
    <w:name w:val="annotation text"/>
    <w:basedOn w:val="prastasis"/>
    <w:link w:val="KomentarotekstasDiagrama"/>
    <w:uiPriority w:val="99"/>
    <w:unhideWhenUsed/>
    <w:rsid w:val="000B29F3"/>
    <w:rPr>
      <w:sz w:val="20"/>
      <w:szCs w:val="20"/>
    </w:rPr>
  </w:style>
  <w:style w:type="character" w:customStyle="1" w:styleId="KomentarotekstasDiagrama">
    <w:name w:val="Komentaro tekstas Diagrama"/>
    <w:basedOn w:val="Numatytasispastraiposriftas"/>
    <w:link w:val="Komentarotekstas"/>
    <w:uiPriority w:val="99"/>
    <w:rsid w:val="000B29F3"/>
    <w:rPr>
      <w:rFonts w:ascii="Times New Roman" w:eastAsia="Times New Roman" w:hAnsi="Times New Roman" w:cs="Times New Roman"/>
      <w:kern w:val="0"/>
      <w:sz w:val="20"/>
      <w:szCs w:val="2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0B29F3"/>
    <w:rPr>
      <w:b/>
      <w:bCs/>
    </w:rPr>
  </w:style>
  <w:style w:type="character" w:customStyle="1" w:styleId="KomentarotemaDiagrama">
    <w:name w:val="Komentaro tema Diagrama"/>
    <w:basedOn w:val="KomentarotekstasDiagrama"/>
    <w:link w:val="Komentarotema"/>
    <w:uiPriority w:val="99"/>
    <w:semiHidden/>
    <w:rsid w:val="000B29F3"/>
    <w:rPr>
      <w:rFonts w:ascii="Times New Roman" w:eastAsia="Times New Roman" w:hAnsi="Times New Roman" w:cs="Times New Roman"/>
      <w:b/>
      <w:bCs/>
      <w:kern w:val="0"/>
      <w:sz w:val="20"/>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D3973-4E2C-4ADE-887B-4DE1D6CB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5</Pages>
  <Words>7114</Words>
  <Characters>4056</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Povilas Miliauskas</cp:lastModifiedBy>
  <cp:revision>44</cp:revision>
  <dcterms:created xsi:type="dcterms:W3CDTF">2023-04-20T18:14:00Z</dcterms:created>
  <dcterms:modified xsi:type="dcterms:W3CDTF">2026-03-18T11:16:00Z</dcterms:modified>
</cp:coreProperties>
</file>